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D9" w:rsidRPr="009272D9" w:rsidRDefault="009272D9" w:rsidP="009272D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 на </w:t>
      </w:r>
      <w:proofErr w:type="gramStart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по</w:t>
      </w:r>
      <w:proofErr w:type="gramEnd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образовательным программам среднего общего образования (10-й класс) на 2026-2027 учебный год</w:t>
      </w:r>
    </w:p>
    <w:p w:rsidR="009272D9" w:rsidRPr="009272D9" w:rsidRDefault="009272D9" w:rsidP="00927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Прием на обучение осуществляется в соответствии с требованиями: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ФЗ от 29.12.2012 № 273-ФЗ "Об образовании в Российской Федерации";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Министерства Просвещения Российской Федерации от 02.09.2020г. № 458 "Об утверждении Порядка приема на </w:t>
      </w:r>
      <w:proofErr w:type="gramStart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 по</w:t>
      </w:r>
      <w:proofErr w:type="gramEnd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образования";</w:t>
      </w:r>
    </w:p>
    <w:p w:rsidR="009272D9" w:rsidRPr="009272D9" w:rsidRDefault="009272D9" w:rsidP="009272D9">
      <w:pPr>
        <w:pStyle w:val="1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color w:val="222733"/>
          <w:spacing w:val="1"/>
          <w:kern w:val="36"/>
          <w:lang w:eastAsia="ru-RU"/>
        </w:rPr>
      </w:pPr>
      <w:r w:rsidRPr="009272D9">
        <w:rPr>
          <w:rFonts w:ascii="Times New Roman" w:eastAsia="Times New Roman" w:hAnsi="Times New Roman" w:cs="Times New Roman"/>
          <w:color w:val="auto"/>
          <w:lang w:eastAsia="ru-RU"/>
        </w:rPr>
        <w:t xml:space="preserve">- </w:t>
      </w:r>
      <w:r w:rsidRPr="009272D9">
        <w:rPr>
          <w:rFonts w:ascii="Times New Roman" w:eastAsia="Times New Roman" w:hAnsi="Times New Roman" w:cs="Times New Roman"/>
          <w:b w:val="0"/>
          <w:color w:val="222733"/>
          <w:spacing w:val="1"/>
          <w:kern w:val="36"/>
          <w:lang w:eastAsia="ru-RU"/>
        </w:rPr>
        <w:t>Постановление Совета министров Республики Крым от 28 июня 2016 № 295 «Об утверждении Порядка организации индивидуального отбора при приеме либо переводе в государственные и муниципальные образовательные организации, расположенные на территории Республики Крым, для получения основного общего и среднего общего образования с углубленным изучением отдельных учебных предметов или для профильного обучения»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 Локальными нормативными актами МБОУ «</w:t>
      </w:r>
      <w:proofErr w:type="spellStart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Старокрымская</w:t>
      </w:r>
      <w:proofErr w:type="spellEnd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№2 им. </w:t>
      </w:r>
      <w:proofErr w:type="spellStart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</w:t>
      </w:r>
      <w:proofErr w:type="spellEnd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-Хана Султана».</w:t>
      </w:r>
    </w:p>
    <w:p w:rsidR="009272D9" w:rsidRDefault="009272D9" w:rsidP="009272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2D9" w:rsidRPr="009272D9" w:rsidRDefault="009272D9" w:rsidP="009272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поступления в 10 профильный класс проводится индивидуальный отбор.</w:t>
      </w:r>
    </w:p>
    <w:p w:rsidR="009272D9" w:rsidRPr="009272D9" w:rsidRDefault="009272D9" w:rsidP="00927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Сроки приема заявлений на участие в индивидуальном отборе: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 </w:t>
      </w: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 в индивидуальном отборе</w:t>
      </w: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обучения в десятом классе в 2026-2027 учебном году  </w:t>
      </w:r>
      <w:r w:rsidR="00725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10.08.2026 г. по 14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.08</w:t>
      </w: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.2026 г.  </w:t>
      </w: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индивидуального отбора осуществляется зачисление в 10 класс.</w:t>
      </w:r>
    </w:p>
    <w:p w:rsidR="009272D9" w:rsidRPr="009272D9" w:rsidRDefault="009272D9" w:rsidP="00927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253B9" w:rsidRPr="007253B9" w:rsidRDefault="009272D9" w:rsidP="007253B9">
      <w:pPr>
        <w:ind w:righ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Для участия в индивидуальном отборе родител</w:t>
      </w:r>
      <w:proofErr w:type="gramStart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ь(</w:t>
      </w:r>
      <w:proofErr w:type="gramEnd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и) (законный(</w:t>
      </w:r>
      <w:proofErr w:type="spellStart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ые</w:t>
      </w:r>
      <w:proofErr w:type="spellEnd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представитель(и) ребенка или поступающий представляют документы в соответствии с </w:t>
      </w:r>
      <w:r w:rsid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Положением </w:t>
      </w:r>
      <w:r w:rsidR="007253B9" w:rsidRP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организации индивидуального отбора при приеме обучающихся в профильные классы</w:t>
      </w:r>
      <w:r w:rsid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МБОУ «</w:t>
      </w:r>
      <w:proofErr w:type="spellStart"/>
      <w:r w:rsid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7253B9" w:rsidRP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тарокрымская</w:t>
      </w:r>
      <w:proofErr w:type="spellEnd"/>
      <w:r w:rsidR="007253B9" w:rsidRP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ОШ №2 им. </w:t>
      </w:r>
      <w:proofErr w:type="spellStart"/>
      <w:r w:rsidR="007253B9" w:rsidRP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Амет</w:t>
      </w:r>
      <w:proofErr w:type="spellEnd"/>
      <w:r w:rsidR="007253B9" w:rsidRP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-Хана Султана»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Для приема заявления о приеме на обучение (по результатам индивидуального отбора), родител</w:t>
      </w:r>
      <w:proofErr w:type="gramStart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ь(</w:t>
      </w:r>
      <w:proofErr w:type="gramEnd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и) (законный(</w:t>
      </w:r>
      <w:proofErr w:type="spellStart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ые</w:t>
      </w:r>
      <w:proofErr w:type="spellEnd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представитель(и) ребенка или поступающий представляют следующие документы: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документа, удостоверяющего личность родителя (законного представителя) ребенка или поступающего;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паспорта ребенка;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аттестата об основном общем образовании;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копию документа, подтверждающего установление опеки или попечительства (при необходимости);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</w:t>
      </w:r>
      <w:proofErr w:type="gramStart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и) (законный(</w:t>
      </w:r>
      <w:proofErr w:type="spellStart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72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80F71E" wp14:editId="2595010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</w:t>
      </w:r>
      <w:proofErr w:type="gramStart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и) (законный(</w:t>
      </w:r>
      <w:proofErr w:type="spellStart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  <w:r w:rsidRPr="009272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B9AA07" wp14:editId="51BC8D08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2D9" w:rsidRPr="009272D9" w:rsidRDefault="009272D9" w:rsidP="009272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Способы подачи заявления о приеме: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непосредственно в</w:t>
      </w:r>
      <w:r w:rsidR="0072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="0072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Старокрымская</w:t>
      </w:r>
      <w:proofErr w:type="spellEnd"/>
      <w:r w:rsidR="0072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№2 им. </w:t>
      </w:r>
      <w:proofErr w:type="spellStart"/>
      <w:r w:rsidR="007253B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</w:t>
      </w:r>
      <w:proofErr w:type="spellEnd"/>
      <w:r w:rsidR="007253B9">
        <w:rPr>
          <w:rFonts w:ascii="Times New Roman" w:eastAsia="Times New Roman" w:hAnsi="Times New Roman" w:cs="Times New Roman"/>
          <w:sz w:val="28"/>
          <w:szCs w:val="28"/>
          <w:lang w:eastAsia="ru-RU"/>
        </w:rPr>
        <w:t>-Хана Султана»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 </w:t>
      </w:r>
      <w:hyperlink r:id="rId7" w:history="1">
        <w:r w:rsidRPr="009272D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Единый портал Государственных и муниципальных услуг</w:t>
        </w:r>
      </w:hyperlink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72D9" w:rsidRPr="009272D9" w:rsidRDefault="009272D9" w:rsidP="00927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Прием на обучение в </w:t>
      </w:r>
      <w:r w:rsidR="007253B9" w:rsidRP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 w:rsidR="007253B9" w:rsidRP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Старокрымская</w:t>
      </w:r>
      <w:proofErr w:type="spellEnd"/>
      <w:r w:rsidR="007253B9" w:rsidRP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ОШ №2 им. </w:t>
      </w:r>
      <w:proofErr w:type="spellStart"/>
      <w:r w:rsidR="007253B9" w:rsidRP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Амет</w:t>
      </w:r>
      <w:proofErr w:type="spellEnd"/>
      <w:r w:rsidR="007253B9" w:rsidRP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-Хана Султана»</w:t>
      </w:r>
      <w:r w:rsidR="0072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оформляется приказом на обучение: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- в течение 5 рабочих дней после приема заявления о приеме на обучение и представленных документов.</w:t>
      </w:r>
    </w:p>
    <w:p w:rsidR="009272D9" w:rsidRPr="009272D9" w:rsidRDefault="009272D9" w:rsidP="00927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Информация о профильности 10 класса и количестве мест:</w:t>
      </w:r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гуманитарный профиль (25 человек).  </w:t>
      </w:r>
    </w:p>
    <w:p w:rsidR="009272D9" w:rsidRPr="009272D9" w:rsidRDefault="009272D9" w:rsidP="00927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272D9" w:rsidRPr="009272D9" w:rsidRDefault="009272D9" w:rsidP="009272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 В 2026-2027 учебном году обучение в 10 классе будет реализовано в соответствии с Федеральным государственным стандартом среднего общего образования, утвержденным приказом </w:t>
      </w:r>
      <w:proofErr w:type="spellStart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Минобрнауки</w:t>
      </w:r>
      <w:proofErr w:type="spellEnd"/>
      <w:r w:rsidRPr="0092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от 17.05.2012 № 413 (с изменениями).</w:t>
      </w:r>
    </w:p>
    <w:p w:rsidR="00AE756F" w:rsidRPr="009272D9" w:rsidRDefault="00AE756F">
      <w:pPr>
        <w:rPr>
          <w:rFonts w:ascii="Times New Roman" w:hAnsi="Times New Roman" w:cs="Times New Roman"/>
          <w:sz w:val="28"/>
          <w:szCs w:val="28"/>
        </w:rPr>
      </w:pPr>
    </w:p>
    <w:sectPr w:rsidR="00AE756F" w:rsidRPr="0092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D9"/>
    <w:rsid w:val="007253B9"/>
    <w:rsid w:val="009272D9"/>
    <w:rsid w:val="00AE756F"/>
    <w:rsid w:val="00D4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72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2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272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72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2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272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2026-08-17T10:15:00Z</dcterms:created>
  <dcterms:modified xsi:type="dcterms:W3CDTF">2026-08-17T10:46:00Z</dcterms:modified>
</cp:coreProperties>
</file>