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29" w:rsidRDefault="00C56029" w:rsidP="00C56029"/>
    <w:p w:rsidR="00A517D7" w:rsidRPr="005B4935" w:rsidRDefault="00A517D7" w:rsidP="00A517D7">
      <w:pPr>
        <w:jc w:val="center"/>
        <w:rPr>
          <w:b/>
        </w:rPr>
      </w:pPr>
      <w:r w:rsidRPr="005B4935">
        <w:rPr>
          <w:b/>
        </w:rPr>
        <w:t>Муниципальное бюджетное общеобразовательное учреждение</w:t>
      </w:r>
    </w:p>
    <w:p w:rsidR="00A517D7" w:rsidRPr="005B4935" w:rsidRDefault="00A517D7" w:rsidP="00A517D7">
      <w:pPr>
        <w:jc w:val="center"/>
        <w:rPr>
          <w:b/>
        </w:rPr>
      </w:pPr>
      <w:r w:rsidRPr="005B4935">
        <w:rPr>
          <w:b/>
        </w:rPr>
        <w:t xml:space="preserve"> «Пожарская школа» Симферопольского района Республики Крым</w:t>
      </w:r>
    </w:p>
    <w:p w:rsidR="00A517D7" w:rsidRPr="005B4935" w:rsidRDefault="00A517D7" w:rsidP="00A517D7">
      <w:pPr>
        <w:jc w:val="center"/>
        <w:rPr>
          <w:b/>
          <w:color w:val="FF0000"/>
        </w:rPr>
      </w:pPr>
      <w:r w:rsidRPr="005B4935">
        <w:rPr>
          <w:b/>
        </w:rPr>
        <w:t xml:space="preserve">ОКПО 00796654 ОГРН 1159102007162 ИНН 9109008565 КПП 910901001 </w:t>
      </w:r>
    </w:p>
    <w:p w:rsidR="00A517D7" w:rsidRPr="00095ECF" w:rsidRDefault="00A517D7" w:rsidP="00A517D7">
      <w:pPr>
        <w:jc w:val="center"/>
        <w:rPr>
          <w:rFonts w:eastAsia="Calibri"/>
          <w:b/>
          <w:color w:val="0000FF"/>
          <w:u w:val="single"/>
          <w:lang w:val="en-US"/>
        </w:rPr>
      </w:pPr>
      <w:r w:rsidRPr="005B4935">
        <w:rPr>
          <w:b/>
        </w:rPr>
        <w:t>ул.</w:t>
      </w:r>
      <w:r w:rsidRPr="005B4935">
        <w:rPr>
          <w:b/>
          <w:color w:val="FF0000"/>
        </w:rPr>
        <w:t xml:space="preserve"> </w:t>
      </w:r>
      <w:r w:rsidRPr="005B4935">
        <w:rPr>
          <w:b/>
        </w:rPr>
        <w:t>Первомайская, д.28, с</w:t>
      </w:r>
      <w:proofErr w:type="gramStart"/>
      <w:r w:rsidRPr="005B4935">
        <w:rPr>
          <w:b/>
        </w:rPr>
        <w:t>.П</w:t>
      </w:r>
      <w:proofErr w:type="gramEnd"/>
      <w:r w:rsidRPr="005B4935">
        <w:rPr>
          <w:b/>
        </w:rPr>
        <w:t xml:space="preserve">ожарское, Симферопольский район, Республика Крым, 297554 </w:t>
      </w:r>
      <w:r w:rsidRPr="007F69A5">
        <w:rPr>
          <w:b/>
          <w:u w:val="single"/>
        </w:rPr>
        <w:t xml:space="preserve">тел. </w:t>
      </w:r>
      <w:r w:rsidRPr="00095ECF">
        <w:rPr>
          <w:b/>
          <w:u w:val="single"/>
          <w:lang w:val="en-US"/>
        </w:rPr>
        <w:t xml:space="preserve">+ 7 (978) 805-90-43, </w:t>
      </w:r>
      <w:r w:rsidRPr="007F69A5">
        <w:rPr>
          <w:b/>
          <w:u w:val="single"/>
          <w:lang w:val="en-US"/>
        </w:rPr>
        <w:t>e</w:t>
      </w:r>
      <w:r w:rsidRPr="00095ECF">
        <w:rPr>
          <w:b/>
          <w:u w:val="single"/>
          <w:lang w:val="en-US"/>
        </w:rPr>
        <w:t>-</w:t>
      </w:r>
      <w:r w:rsidRPr="007F69A5">
        <w:rPr>
          <w:b/>
          <w:u w:val="single"/>
          <w:lang w:val="en-US"/>
        </w:rPr>
        <w:t>mail</w:t>
      </w:r>
      <w:r w:rsidRPr="00095ECF">
        <w:rPr>
          <w:b/>
          <w:u w:val="single"/>
          <w:lang w:val="en-US"/>
        </w:rPr>
        <w:t xml:space="preserve">: </w:t>
      </w:r>
      <w:hyperlink r:id="rId7" w:history="1">
        <w:r w:rsidRPr="007F69A5">
          <w:rPr>
            <w:rStyle w:val="ac"/>
            <w:rFonts w:eastAsia="Calibri"/>
            <w:b/>
            <w:lang w:val="en-US"/>
          </w:rPr>
          <w:t>school</w:t>
        </w:r>
        <w:r w:rsidRPr="00095ECF">
          <w:rPr>
            <w:rStyle w:val="ac"/>
            <w:rFonts w:eastAsia="Calibri"/>
            <w:b/>
            <w:lang w:val="en-US"/>
          </w:rPr>
          <w:t>_</w:t>
        </w:r>
        <w:r w:rsidRPr="007F69A5">
          <w:rPr>
            <w:rStyle w:val="ac"/>
            <w:rFonts w:eastAsia="Calibri"/>
            <w:b/>
            <w:lang w:val="en-US"/>
          </w:rPr>
          <w:t>simferopolsiy</w:t>
        </w:r>
        <w:r w:rsidRPr="00095ECF">
          <w:rPr>
            <w:rStyle w:val="ac"/>
            <w:rFonts w:eastAsia="Calibri"/>
            <w:b/>
            <w:lang w:val="en-US"/>
          </w:rPr>
          <w:t>-</w:t>
        </w:r>
        <w:r w:rsidRPr="007F69A5">
          <w:rPr>
            <w:rStyle w:val="ac"/>
            <w:rFonts w:eastAsia="Calibri"/>
            <w:b/>
            <w:lang w:val="en-US"/>
          </w:rPr>
          <w:t>rayon</w:t>
        </w:r>
        <w:r w:rsidRPr="00095ECF">
          <w:rPr>
            <w:rStyle w:val="ac"/>
            <w:rFonts w:eastAsia="Calibri"/>
            <w:b/>
            <w:lang w:val="en-US"/>
          </w:rPr>
          <w:t>27@</w:t>
        </w:r>
        <w:r w:rsidRPr="007F69A5">
          <w:rPr>
            <w:rStyle w:val="ac"/>
            <w:rFonts w:eastAsia="Calibri"/>
            <w:b/>
            <w:lang w:val="en-US"/>
          </w:rPr>
          <w:t>crimeaedu</w:t>
        </w:r>
        <w:r w:rsidRPr="00095ECF">
          <w:rPr>
            <w:rStyle w:val="ac"/>
            <w:rFonts w:eastAsia="Calibri"/>
            <w:b/>
            <w:lang w:val="en-US"/>
          </w:rPr>
          <w:t>.</w:t>
        </w:r>
        <w:r w:rsidRPr="007F69A5">
          <w:rPr>
            <w:rStyle w:val="ac"/>
            <w:rFonts w:eastAsia="Calibri"/>
            <w:b/>
            <w:lang w:val="en-US"/>
          </w:rPr>
          <w:t>ru</w:t>
        </w:r>
      </w:hyperlink>
    </w:p>
    <w:p w:rsidR="00A517D7" w:rsidRPr="00095ECF" w:rsidRDefault="00A517D7" w:rsidP="00A517D7">
      <w:pPr>
        <w:jc w:val="center"/>
        <w:rPr>
          <w:bCs/>
          <w:color w:val="000000"/>
          <w:lang w:val="en-US"/>
        </w:rPr>
      </w:pPr>
    </w:p>
    <w:p w:rsidR="00A517D7" w:rsidRPr="00095ECF" w:rsidRDefault="00A517D7" w:rsidP="00A517D7">
      <w:pPr>
        <w:jc w:val="center"/>
        <w:rPr>
          <w:b/>
          <w:bCs/>
          <w:color w:val="000000"/>
          <w:lang w:val="en-US"/>
        </w:rPr>
      </w:pPr>
      <w:r w:rsidRPr="00057219">
        <w:rPr>
          <w:b/>
          <w:bCs/>
          <w:color w:val="000000"/>
        </w:rPr>
        <w:t>ПРИКАЗ</w:t>
      </w:r>
    </w:p>
    <w:p w:rsidR="00A517D7" w:rsidRPr="00095ECF" w:rsidRDefault="00A517D7" w:rsidP="00A517D7">
      <w:pPr>
        <w:rPr>
          <w:bCs/>
          <w:color w:val="000000"/>
          <w:lang w:val="en-US"/>
        </w:rPr>
      </w:pPr>
      <w:proofErr w:type="gramStart"/>
      <w:r w:rsidRPr="00095ECF">
        <w:rPr>
          <w:bCs/>
          <w:color w:val="000000"/>
          <w:lang w:val="en-US"/>
        </w:rPr>
        <w:t>«</w:t>
      </w:r>
      <w:r w:rsidR="00095ECF" w:rsidRPr="00095ECF">
        <w:rPr>
          <w:bCs/>
          <w:color w:val="000000"/>
          <w:lang w:val="en-US"/>
        </w:rPr>
        <w:t>24</w:t>
      </w:r>
      <w:r w:rsidR="00095ECF">
        <w:rPr>
          <w:bCs/>
          <w:color w:val="000000"/>
          <w:lang w:val="en-US"/>
        </w:rPr>
        <w:t xml:space="preserve">» </w:t>
      </w:r>
      <w:r w:rsidR="00095ECF">
        <w:rPr>
          <w:bCs/>
          <w:color w:val="000000"/>
        </w:rPr>
        <w:t>июня</w:t>
      </w:r>
      <w:r w:rsidRPr="00095ECF">
        <w:rPr>
          <w:bCs/>
          <w:color w:val="000000"/>
          <w:lang w:val="en-US"/>
        </w:rPr>
        <w:t xml:space="preserve"> 2024</w:t>
      </w:r>
      <w:r w:rsidRPr="00057219">
        <w:rPr>
          <w:bCs/>
          <w:color w:val="000000"/>
        </w:rPr>
        <w:t>г</w:t>
      </w:r>
      <w:r w:rsidRPr="00095ECF">
        <w:rPr>
          <w:bCs/>
          <w:color w:val="000000"/>
          <w:lang w:val="en-US"/>
        </w:rPr>
        <w:t>.</w:t>
      </w:r>
      <w:proofErr w:type="gramEnd"/>
      <w:r w:rsidRPr="00095ECF">
        <w:rPr>
          <w:bCs/>
          <w:color w:val="000000"/>
          <w:lang w:val="en-US"/>
        </w:rPr>
        <w:t xml:space="preserve">                                                                                                       </w:t>
      </w:r>
      <w:proofErr w:type="gramStart"/>
      <w:r w:rsidRPr="00095ECF">
        <w:rPr>
          <w:bCs/>
          <w:color w:val="000000"/>
          <w:lang w:val="en-US"/>
        </w:rPr>
        <w:t>№</w:t>
      </w:r>
      <w:r w:rsidR="00095ECF" w:rsidRPr="00095ECF">
        <w:rPr>
          <w:bCs/>
          <w:color w:val="000000"/>
          <w:lang w:val="en-US"/>
        </w:rPr>
        <w:t xml:space="preserve">  259</w:t>
      </w:r>
      <w:proofErr w:type="gramEnd"/>
      <w:r w:rsidRPr="00095ECF">
        <w:rPr>
          <w:bCs/>
          <w:color w:val="000000"/>
          <w:lang w:val="en-US"/>
        </w:rPr>
        <w:t>-</w:t>
      </w:r>
      <w:r>
        <w:rPr>
          <w:bCs/>
          <w:color w:val="000000"/>
        </w:rPr>
        <w:t>о</w:t>
      </w:r>
    </w:p>
    <w:p w:rsidR="00C56029" w:rsidRPr="00095ECF" w:rsidRDefault="00C56029" w:rsidP="00C56029">
      <w:pPr>
        <w:pStyle w:val="aa"/>
        <w:jc w:val="center"/>
      </w:pPr>
    </w:p>
    <w:p w:rsidR="00C56029" w:rsidRDefault="00C56029" w:rsidP="00C56029">
      <w:pPr>
        <w:jc w:val="center"/>
        <w:rPr>
          <w:bCs/>
        </w:rPr>
      </w:pPr>
      <w:r>
        <w:rPr>
          <w:bCs/>
        </w:rPr>
        <w:t>с</w:t>
      </w:r>
      <w:proofErr w:type="gramStart"/>
      <w:r>
        <w:rPr>
          <w:bCs/>
        </w:rPr>
        <w:t>.П</w:t>
      </w:r>
      <w:proofErr w:type="gramEnd"/>
      <w:r>
        <w:rPr>
          <w:bCs/>
        </w:rPr>
        <w:t>ожарское</w:t>
      </w:r>
    </w:p>
    <w:p w:rsidR="002A799D" w:rsidRDefault="002A799D" w:rsidP="002A799D">
      <w:pPr>
        <w:suppressAutoHyphens/>
        <w:ind w:left="284"/>
        <w:rPr>
          <w:b/>
          <w:color w:val="000000"/>
          <w:lang w:bidi="ru-RU"/>
        </w:rPr>
      </w:pPr>
      <w:r w:rsidRPr="002A799D">
        <w:rPr>
          <w:b/>
          <w:color w:val="000000"/>
          <w:lang w:bidi="ru-RU"/>
        </w:rPr>
        <w:t xml:space="preserve">О введении учебного предмета </w:t>
      </w:r>
    </w:p>
    <w:p w:rsidR="002A799D" w:rsidRDefault="002A799D" w:rsidP="002A799D">
      <w:pPr>
        <w:suppressAutoHyphens/>
        <w:ind w:left="284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и </w:t>
      </w:r>
      <w:proofErr w:type="gramStart"/>
      <w:r>
        <w:rPr>
          <w:b/>
          <w:color w:val="000000"/>
          <w:lang w:bidi="ru-RU"/>
        </w:rPr>
        <w:t>утверждении</w:t>
      </w:r>
      <w:proofErr w:type="gramEnd"/>
      <w:r>
        <w:rPr>
          <w:b/>
          <w:color w:val="000000"/>
          <w:lang w:bidi="ru-RU"/>
        </w:rPr>
        <w:t xml:space="preserve"> Дорожной карты</w:t>
      </w:r>
    </w:p>
    <w:p w:rsidR="002A799D" w:rsidRDefault="002A799D" w:rsidP="002A799D">
      <w:pPr>
        <w:suppressAutoHyphens/>
        <w:ind w:left="284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учебного предмета </w:t>
      </w:r>
      <w:r w:rsidRPr="002A799D">
        <w:rPr>
          <w:b/>
          <w:color w:val="000000"/>
          <w:lang w:bidi="ru-RU"/>
        </w:rPr>
        <w:t>«Труд</w:t>
      </w:r>
      <w:r>
        <w:rPr>
          <w:b/>
          <w:color w:val="000000"/>
          <w:lang w:bidi="ru-RU"/>
        </w:rPr>
        <w:t xml:space="preserve"> </w:t>
      </w:r>
    </w:p>
    <w:p w:rsidR="002A799D" w:rsidRPr="002A799D" w:rsidRDefault="002A799D" w:rsidP="002A799D">
      <w:pPr>
        <w:suppressAutoHyphens/>
        <w:ind w:left="284"/>
        <w:rPr>
          <w:b/>
          <w:sz w:val="28"/>
          <w:szCs w:val="28"/>
          <w:lang w:eastAsia="ar-SA"/>
        </w:rPr>
      </w:pPr>
      <w:r w:rsidRPr="002A799D">
        <w:rPr>
          <w:b/>
          <w:color w:val="000000"/>
          <w:lang w:bidi="ru-RU"/>
        </w:rPr>
        <w:t>(технология</w:t>
      </w:r>
      <w:proofErr w:type="gramStart"/>
      <w:r w:rsidRPr="002A799D">
        <w:rPr>
          <w:b/>
          <w:color w:val="000000"/>
          <w:lang w:bidi="ru-RU"/>
        </w:rPr>
        <w:t xml:space="preserve"> )</w:t>
      </w:r>
      <w:proofErr w:type="gramEnd"/>
      <w:r w:rsidRPr="002A799D">
        <w:rPr>
          <w:b/>
          <w:color w:val="000000"/>
          <w:lang w:bidi="ru-RU"/>
        </w:rPr>
        <w:t>»</w:t>
      </w:r>
      <w:r>
        <w:rPr>
          <w:b/>
          <w:color w:val="000000"/>
          <w:lang w:bidi="ru-RU"/>
        </w:rPr>
        <w:t xml:space="preserve"> </w:t>
      </w:r>
      <w:r w:rsidRPr="002A799D">
        <w:rPr>
          <w:b/>
          <w:color w:val="000000"/>
          <w:lang w:bidi="ru-RU"/>
        </w:rPr>
        <w:t>с 01.09.2024</w:t>
      </w:r>
    </w:p>
    <w:p w:rsidR="002A799D" w:rsidRDefault="002A799D" w:rsidP="002A799D">
      <w:pPr>
        <w:pStyle w:val="22"/>
        <w:shd w:val="clear" w:color="auto" w:fill="auto"/>
        <w:spacing w:before="0" w:line="274" w:lineRule="exact"/>
        <w:ind w:firstLine="600"/>
        <w:jc w:val="both"/>
        <w:rPr>
          <w:color w:val="000000"/>
          <w:sz w:val="24"/>
          <w:szCs w:val="24"/>
          <w:lang w:eastAsia="ru-RU" w:bidi="ru-RU"/>
        </w:rPr>
      </w:pPr>
    </w:p>
    <w:p w:rsidR="002A799D" w:rsidRDefault="002A799D" w:rsidP="002A799D">
      <w:pPr>
        <w:pStyle w:val="22"/>
        <w:shd w:val="clear" w:color="auto" w:fill="auto"/>
        <w:spacing w:before="0" w:after="0" w:line="240" w:lineRule="auto"/>
        <w:ind w:firstLine="709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На основании приказа Министерства просвещения Российской Федерации №1028 «О внесении изменений в некоторые приказы Министерства образования, науки и молодежи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от 27.12.2023года и приказа Министерства просвещения Российской Федерации №32 « О внесении изменений в некоторые приказы Министерства образования, науки и молодежи Российской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от 22.01.2024, на основании приказа управления образования администрации Симферопольского района Республики Крым № 666 от 21.06.2024 Об утверждении Плана мероприятий («Дорожная карта») по введению в 2024 году в общеобразовательных организациях Республики Крым учебных предметов «Труд (технология)»</w:t>
      </w:r>
      <w:proofErr w:type="gramStart"/>
      <w:r>
        <w:rPr>
          <w:color w:val="000000"/>
          <w:sz w:val="24"/>
          <w:szCs w:val="24"/>
          <w:lang w:eastAsia="ru-RU" w:bidi="ru-RU"/>
        </w:rPr>
        <w:t>,в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целях создания единого образовательного пространства</w:t>
      </w:r>
    </w:p>
    <w:p w:rsidR="002A799D" w:rsidRDefault="002A799D" w:rsidP="002A799D">
      <w:pPr>
        <w:pStyle w:val="24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bookmarkStart w:id="0" w:name="bookmark0"/>
    </w:p>
    <w:p w:rsidR="002A799D" w:rsidRDefault="002A799D" w:rsidP="002A799D">
      <w:pPr>
        <w:pStyle w:val="24"/>
        <w:shd w:val="clear" w:color="auto" w:fill="auto"/>
        <w:spacing w:before="0" w:line="240" w:lineRule="auto"/>
        <w:ind w:firstLine="709"/>
      </w:pPr>
      <w:r>
        <w:rPr>
          <w:color w:val="000000"/>
          <w:sz w:val="24"/>
          <w:szCs w:val="24"/>
          <w:lang w:eastAsia="ru-RU" w:bidi="ru-RU"/>
        </w:rPr>
        <w:t>ПРИКАЗЫВАЮ:</w:t>
      </w:r>
      <w:bookmarkEnd w:id="0"/>
    </w:p>
    <w:p w:rsidR="002A799D" w:rsidRDefault="002A799D" w:rsidP="002A799D">
      <w:pPr>
        <w:pStyle w:val="22"/>
        <w:numPr>
          <w:ilvl w:val="0"/>
          <w:numId w:val="4"/>
        </w:numPr>
        <w:shd w:val="clear" w:color="auto" w:fill="auto"/>
        <w:spacing w:before="0"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Утвердить Дорожную карту мероприятий по введению учебного предмета «Труд (технология)» в МБОУ с 01.09.2024 года)» (приложение №1).</w:t>
      </w:r>
    </w:p>
    <w:p w:rsidR="002A799D" w:rsidRDefault="002A799D" w:rsidP="002A799D">
      <w:pPr>
        <w:pStyle w:val="22"/>
        <w:numPr>
          <w:ilvl w:val="0"/>
          <w:numId w:val="4"/>
        </w:numPr>
        <w:shd w:val="clear" w:color="auto" w:fill="auto"/>
        <w:tabs>
          <w:tab w:val="left" w:pos="481"/>
        </w:tabs>
        <w:spacing w:before="0"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Краснову </w:t>
      </w:r>
      <w:r w:rsidR="00CC629E">
        <w:rPr>
          <w:color w:val="000000"/>
          <w:sz w:val="24"/>
          <w:szCs w:val="24"/>
          <w:lang w:eastAsia="ru-RU" w:bidi="ru-RU"/>
        </w:rPr>
        <w:t>А</w:t>
      </w:r>
      <w:r>
        <w:rPr>
          <w:color w:val="000000"/>
          <w:sz w:val="24"/>
          <w:szCs w:val="24"/>
          <w:lang w:eastAsia="ru-RU" w:bidi="ru-RU"/>
        </w:rPr>
        <w:t>настасию Александровну,</w:t>
      </w:r>
      <w:r w:rsidR="00CC629E">
        <w:rPr>
          <w:color w:val="000000"/>
          <w:sz w:val="24"/>
          <w:szCs w:val="24"/>
          <w:lang w:eastAsia="ru-RU" w:bidi="ru-RU"/>
        </w:rPr>
        <w:t xml:space="preserve"> </w:t>
      </w:r>
      <w:r w:rsidR="006F49DE">
        <w:rPr>
          <w:color w:val="000000"/>
          <w:sz w:val="24"/>
          <w:szCs w:val="24"/>
          <w:lang w:eastAsia="ru-RU" w:bidi="ru-RU"/>
        </w:rPr>
        <w:t>заместителя директора по УВР</w:t>
      </w:r>
      <w:r>
        <w:rPr>
          <w:color w:val="000000"/>
          <w:sz w:val="24"/>
          <w:szCs w:val="24"/>
          <w:lang w:eastAsia="ru-RU" w:bidi="ru-RU"/>
        </w:rPr>
        <w:t>,</w:t>
      </w:r>
      <w:r w:rsidR="006F49DE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назначить ответственным лицом (координатором) по введению учебного предмета «Тру</w:t>
      </w:r>
      <w:proofErr w:type="gramStart"/>
      <w:r>
        <w:rPr>
          <w:color w:val="000000"/>
          <w:sz w:val="24"/>
          <w:szCs w:val="24"/>
          <w:lang w:eastAsia="ru-RU" w:bidi="ru-RU"/>
        </w:rPr>
        <w:t>д(</w:t>
      </w:r>
      <w:proofErr w:type="gramEnd"/>
      <w:r>
        <w:rPr>
          <w:color w:val="000000"/>
          <w:sz w:val="24"/>
          <w:szCs w:val="24"/>
          <w:lang w:eastAsia="ru-RU" w:bidi="ru-RU"/>
        </w:rPr>
        <w:t>технология)» в образовательный процесс.</w:t>
      </w:r>
    </w:p>
    <w:p w:rsidR="002A799D" w:rsidRDefault="002A799D" w:rsidP="002A799D">
      <w:pPr>
        <w:pStyle w:val="22"/>
        <w:numPr>
          <w:ilvl w:val="0"/>
          <w:numId w:val="4"/>
        </w:numPr>
        <w:shd w:val="clear" w:color="auto" w:fill="auto"/>
        <w:tabs>
          <w:tab w:val="left" w:pos="538"/>
        </w:tabs>
        <w:spacing w:before="0"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Контроль исполнения настоящего приказа оставляю за собой.</w:t>
      </w:r>
    </w:p>
    <w:p w:rsidR="002A799D" w:rsidRDefault="002A799D" w:rsidP="002A799D">
      <w:pPr>
        <w:suppressAutoHyphens/>
        <w:ind w:left="284" w:firstLine="709"/>
        <w:jc w:val="center"/>
        <w:rPr>
          <w:sz w:val="28"/>
          <w:szCs w:val="28"/>
          <w:lang w:eastAsia="ar-SA"/>
        </w:rPr>
      </w:pPr>
    </w:p>
    <w:p w:rsidR="002A799D" w:rsidRPr="001829F3" w:rsidRDefault="002A799D" w:rsidP="002A799D">
      <w:pPr>
        <w:ind w:firstLine="709"/>
        <w:jc w:val="both"/>
        <w:rPr>
          <w:color w:val="000000"/>
        </w:rPr>
      </w:pPr>
      <w:r w:rsidRPr="001829F3">
        <w:rPr>
          <w:color w:val="000000"/>
        </w:rPr>
        <w:t xml:space="preserve">Директор                                                                                                                   Н.В.Берестюк    </w:t>
      </w:r>
    </w:p>
    <w:p w:rsidR="002A799D" w:rsidRPr="002A799D" w:rsidRDefault="002A799D" w:rsidP="002A799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799D" w:rsidRPr="002A799D" w:rsidRDefault="002A799D" w:rsidP="002A799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799D">
        <w:rPr>
          <w:rFonts w:ascii="Times New Roman" w:hAnsi="Times New Roman" w:cs="Times New Roman"/>
          <w:sz w:val="24"/>
          <w:szCs w:val="24"/>
          <w:lang w:val="ru-RU"/>
        </w:rPr>
        <w:t xml:space="preserve">С приказом </w:t>
      </w:r>
      <w:proofErr w:type="gramStart"/>
      <w:r w:rsidRPr="002A799D">
        <w:rPr>
          <w:rFonts w:ascii="Times New Roman" w:hAnsi="Times New Roman" w:cs="Times New Roman"/>
          <w:sz w:val="24"/>
          <w:szCs w:val="24"/>
          <w:lang w:val="ru-RU"/>
        </w:rPr>
        <w:t>ознакомлены</w:t>
      </w:r>
      <w:proofErr w:type="gramEnd"/>
      <w:r w:rsidRPr="002A799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A799D" w:rsidRPr="002A799D" w:rsidRDefault="002A799D" w:rsidP="002A799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2A799D" w:rsidRPr="00C5732F" w:rsidTr="00CC629E">
        <w:trPr>
          <w:jc w:val="center"/>
        </w:trPr>
        <w:tc>
          <w:tcPr>
            <w:tcW w:w="3190" w:type="dxa"/>
          </w:tcPr>
          <w:p w:rsidR="002A799D" w:rsidRPr="00C5732F" w:rsidRDefault="002A799D" w:rsidP="002A799D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2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2A799D" w:rsidRPr="00C5732F" w:rsidRDefault="002A799D" w:rsidP="00CC629E">
            <w:pPr>
              <w:pStyle w:val="aa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32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191" w:type="dxa"/>
          </w:tcPr>
          <w:p w:rsidR="002A799D" w:rsidRPr="00C5732F" w:rsidRDefault="002A799D" w:rsidP="00CC629E">
            <w:pPr>
              <w:pStyle w:val="aa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32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spellEnd"/>
          </w:p>
        </w:tc>
      </w:tr>
      <w:tr w:rsidR="002A799D" w:rsidRPr="00C5732F" w:rsidTr="00CC629E">
        <w:trPr>
          <w:jc w:val="center"/>
        </w:trPr>
        <w:tc>
          <w:tcPr>
            <w:tcW w:w="3190" w:type="dxa"/>
          </w:tcPr>
          <w:p w:rsidR="002A799D" w:rsidRPr="00C5732F" w:rsidRDefault="002A799D" w:rsidP="002A799D">
            <w:pPr>
              <w:pStyle w:val="a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190" w:type="dxa"/>
          </w:tcPr>
          <w:p w:rsidR="002A799D" w:rsidRPr="00C5732F" w:rsidRDefault="002A799D" w:rsidP="002A799D">
            <w:pPr>
              <w:pStyle w:val="a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A799D" w:rsidRPr="00C5732F" w:rsidRDefault="002A799D" w:rsidP="002A799D">
            <w:pPr>
              <w:pStyle w:val="a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99D" w:rsidRDefault="002A799D" w:rsidP="00C56029">
      <w:pPr>
        <w:suppressAutoHyphens/>
        <w:ind w:left="284"/>
        <w:jc w:val="center"/>
        <w:rPr>
          <w:sz w:val="28"/>
          <w:szCs w:val="28"/>
          <w:lang w:eastAsia="ar-SA"/>
        </w:rPr>
      </w:pPr>
    </w:p>
    <w:p w:rsidR="00CC629E" w:rsidRDefault="00CC629E" w:rsidP="00C56029">
      <w:pPr>
        <w:suppressAutoHyphens/>
        <w:ind w:left="284"/>
        <w:jc w:val="center"/>
        <w:rPr>
          <w:sz w:val="28"/>
          <w:szCs w:val="28"/>
          <w:lang w:eastAsia="ar-SA"/>
        </w:rPr>
      </w:pPr>
    </w:p>
    <w:p w:rsidR="00CC629E" w:rsidRDefault="00CC629E" w:rsidP="00C56029">
      <w:pPr>
        <w:suppressAutoHyphens/>
        <w:ind w:left="284"/>
        <w:jc w:val="center"/>
        <w:rPr>
          <w:sz w:val="28"/>
          <w:szCs w:val="28"/>
          <w:lang w:eastAsia="ar-SA"/>
        </w:rPr>
      </w:pPr>
    </w:p>
    <w:p w:rsidR="006F49DE" w:rsidRDefault="006F49DE" w:rsidP="00C56029">
      <w:pPr>
        <w:suppressAutoHyphens/>
        <w:ind w:left="284"/>
        <w:jc w:val="center"/>
        <w:rPr>
          <w:sz w:val="28"/>
          <w:szCs w:val="28"/>
          <w:lang w:eastAsia="ar-SA"/>
        </w:rPr>
      </w:pPr>
    </w:p>
    <w:p w:rsidR="006F49DE" w:rsidRDefault="006F49DE" w:rsidP="00C56029">
      <w:pPr>
        <w:suppressAutoHyphens/>
        <w:ind w:left="284"/>
        <w:jc w:val="center"/>
        <w:rPr>
          <w:sz w:val="28"/>
          <w:szCs w:val="28"/>
          <w:lang w:eastAsia="ar-SA"/>
        </w:rPr>
      </w:pPr>
    </w:p>
    <w:p w:rsidR="006F49DE" w:rsidRDefault="006F49DE" w:rsidP="00C56029">
      <w:pPr>
        <w:suppressAutoHyphens/>
        <w:ind w:left="284"/>
        <w:jc w:val="center"/>
        <w:rPr>
          <w:sz w:val="28"/>
          <w:szCs w:val="28"/>
          <w:lang w:eastAsia="ar-SA"/>
        </w:rPr>
      </w:pPr>
    </w:p>
    <w:p w:rsidR="006F49DE" w:rsidRDefault="006F49DE" w:rsidP="00C56029">
      <w:pPr>
        <w:suppressAutoHyphens/>
        <w:ind w:left="284"/>
        <w:jc w:val="center"/>
        <w:rPr>
          <w:sz w:val="28"/>
          <w:szCs w:val="28"/>
          <w:lang w:eastAsia="ar-SA"/>
        </w:rPr>
        <w:sectPr w:rsidR="006F49DE" w:rsidSect="002A799D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6F49DE" w:rsidRDefault="006F49DE" w:rsidP="006F49DE">
      <w:pPr>
        <w:pStyle w:val="22"/>
        <w:shd w:val="clear" w:color="auto" w:fill="auto"/>
        <w:spacing w:before="0" w:after="0" w:line="240" w:lineRule="exact"/>
        <w:ind w:left="10120"/>
        <w:jc w:val="left"/>
      </w:pPr>
      <w:r>
        <w:rPr>
          <w:color w:val="000000"/>
          <w:sz w:val="24"/>
          <w:szCs w:val="24"/>
          <w:lang w:eastAsia="ru-RU" w:bidi="ru-RU"/>
        </w:rPr>
        <w:lastRenderedPageBreak/>
        <w:t>Приложение 1</w:t>
      </w:r>
    </w:p>
    <w:p w:rsidR="006F49DE" w:rsidRDefault="006F49DE" w:rsidP="006F49DE">
      <w:pPr>
        <w:pStyle w:val="22"/>
        <w:shd w:val="clear" w:color="auto" w:fill="auto"/>
        <w:spacing w:before="0" w:after="0" w:line="240" w:lineRule="exact"/>
        <w:ind w:left="1012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к приказу МБОУ «Пожарская школа» от 24.06.2024 № 259</w:t>
      </w:r>
    </w:p>
    <w:p w:rsidR="006F49DE" w:rsidRPr="006F49DE" w:rsidRDefault="006F49DE" w:rsidP="006F49DE">
      <w:pPr>
        <w:pStyle w:val="24"/>
        <w:shd w:val="clear" w:color="auto" w:fill="auto"/>
        <w:spacing w:before="0" w:line="278" w:lineRule="exact"/>
        <w:ind w:right="60"/>
        <w:jc w:val="center"/>
      </w:pPr>
      <w:bookmarkStart w:id="1" w:name="bookmark2"/>
      <w:r w:rsidRPr="006F49DE">
        <w:rPr>
          <w:color w:val="000000"/>
          <w:sz w:val="24"/>
          <w:szCs w:val="24"/>
          <w:lang w:eastAsia="ru-RU" w:bidi="ru-RU"/>
        </w:rPr>
        <w:t>«Дорожная карта»</w:t>
      </w:r>
      <w:bookmarkEnd w:id="1"/>
    </w:p>
    <w:p w:rsidR="006F49DE" w:rsidRPr="006F49DE" w:rsidRDefault="006F49DE" w:rsidP="006F49DE">
      <w:pPr>
        <w:pStyle w:val="24"/>
        <w:shd w:val="clear" w:color="auto" w:fill="auto"/>
        <w:spacing w:before="0" w:line="278" w:lineRule="exact"/>
        <w:ind w:right="60"/>
        <w:jc w:val="center"/>
      </w:pPr>
      <w:bookmarkStart w:id="2" w:name="bookmark3"/>
      <w:r w:rsidRPr="006F49DE">
        <w:rPr>
          <w:color w:val="000000"/>
          <w:sz w:val="24"/>
          <w:szCs w:val="24"/>
          <w:lang w:eastAsia="ru-RU" w:bidi="ru-RU"/>
        </w:rPr>
        <w:t>по введению учебного предмета «Тру</w:t>
      </w:r>
      <w:proofErr w:type="gramStart"/>
      <w:r w:rsidRPr="006F49DE">
        <w:rPr>
          <w:color w:val="000000"/>
          <w:sz w:val="24"/>
          <w:szCs w:val="24"/>
          <w:lang w:eastAsia="ru-RU" w:bidi="ru-RU"/>
        </w:rPr>
        <w:t>д(</w:t>
      </w:r>
      <w:proofErr w:type="gramEnd"/>
      <w:r w:rsidRPr="006F49DE">
        <w:rPr>
          <w:color w:val="000000"/>
          <w:sz w:val="24"/>
          <w:szCs w:val="24"/>
          <w:lang w:eastAsia="ru-RU" w:bidi="ru-RU"/>
        </w:rPr>
        <w:t>технология)»</w:t>
      </w:r>
      <w:bookmarkEnd w:id="2"/>
    </w:p>
    <w:p w:rsidR="006F49DE" w:rsidRPr="006F49DE" w:rsidRDefault="006F49DE" w:rsidP="006F49DE">
      <w:pPr>
        <w:pStyle w:val="22"/>
        <w:shd w:val="clear" w:color="auto" w:fill="auto"/>
        <w:spacing w:before="0" w:after="0" w:line="240" w:lineRule="exact"/>
        <w:rPr>
          <w:b/>
        </w:rPr>
      </w:pPr>
      <w:bookmarkStart w:id="3" w:name="bookmark4"/>
      <w:r w:rsidRPr="006F49DE">
        <w:rPr>
          <w:b/>
          <w:color w:val="000000"/>
          <w:sz w:val="24"/>
          <w:szCs w:val="24"/>
          <w:lang w:eastAsia="ru-RU" w:bidi="ru-RU"/>
        </w:rPr>
        <w:t>в МБОУ «Пожарская школа» с 01.09.2024 года</w:t>
      </w:r>
      <w:bookmarkEnd w:id="3"/>
    </w:p>
    <w:tbl>
      <w:tblPr>
        <w:tblOverlap w:val="never"/>
        <w:tblW w:w="146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0"/>
        <w:gridCol w:w="9"/>
        <w:gridCol w:w="19"/>
        <w:gridCol w:w="5581"/>
        <w:gridCol w:w="28"/>
        <w:gridCol w:w="1690"/>
        <w:gridCol w:w="14"/>
        <w:gridCol w:w="3374"/>
        <w:gridCol w:w="19"/>
        <w:gridCol w:w="2942"/>
        <w:gridCol w:w="9"/>
        <w:gridCol w:w="42"/>
      </w:tblGrid>
      <w:tr w:rsidR="006F49DE" w:rsidRPr="006F49DE" w:rsidTr="00C05085">
        <w:trPr>
          <w:gridAfter w:val="2"/>
          <w:wAfter w:w="51" w:type="dxa"/>
          <w:trHeight w:hRule="exact" w:val="92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pt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F49DE">
              <w:rPr>
                <w:rStyle w:val="210pt"/>
                <w:sz w:val="24"/>
                <w:szCs w:val="24"/>
              </w:rPr>
              <w:t>п</w:t>
            </w:r>
            <w:proofErr w:type="spellEnd"/>
            <w:proofErr w:type="gramEnd"/>
            <w:r w:rsidRPr="006F49DE">
              <w:rPr>
                <w:rStyle w:val="210pt"/>
                <w:sz w:val="24"/>
                <w:szCs w:val="24"/>
              </w:rPr>
              <w:t>/</w:t>
            </w:r>
            <w:proofErr w:type="spellStart"/>
            <w:r w:rsidRPr="006F49DE">
              <w:rPr>
                <w:rStyle w:val="210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3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3pt"/>
                <w:sz w:val="24"/>
                <w:szCs w:val="24"/>
              </w:rPr>
              <w:t>Срок</w:t>
            </w:r>
          </w:p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3pt"/>
                <w:sz w:val="24"/>
                <w:szCs w:val="24"/>
              </w:rPr>
              <w:t>реализации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3pt"/>
                <w:sz w:val="24"/>
                <w:szCs w:val="24"/>
              </w:rPr>
              <w:t>Ответственные</w:t>
            </w:r>
          </w:p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3pt"/>
                <w:sz w:val="24"/>
                <w:szCs w:val="24"/>
              </w:rPr>
              <w:t>исполнители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3pt"/>
                <w:sz w:val="24"/>
                <w:szCs w:val="24"/>
              </w:rPr>
              <w:t>Прогнозируемый</w:t>
            </w:r>
          </w:p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3pt"/>
                <w:sz w:val="24"/>
                <w:szCs w:val="24"/>
              </w:rPr>
              <w:t>результат</w:t>
            </w:r>
          </w:p>
        </w:tc>
      </w:tr>
      <w:tr w:rsidR="006F49DE" w:rsidRPr="006F49DE" w:rsidTr="00C05085">
        <w:trPr>
          <w:gridAfter w:val="2"/>
          <w:wAfter w:w="51" w:type="dxa"/>
          <w:trHeight w:hRule="exact" w:val="413"/>
        </w:trPr>
        <w:tc>
          <w:tcPr>
            <w:tcW w:w="1168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9DE" w:rsidRPr="006F49DE" w:rsidRDefault="00C05085" w:rsidP="006F49DE">
            <w:pPr>
              <w:pStyle w:val="22"/>
              <w:shd w:val="clear" w:color="auto" w:fill="auto"/>
              <w:spacing w:before="0" w:after="0" w:line="240" w:lineRule="auto"/>
              <w:ind w:left="4240"/>
              <w:jc w:val="left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1.</w:t>
            </w:r>
            <w:r w:rsidR="006F49DE">
              <w:rPr>
                <w:rStyle w:val="210pt"/>
                <w:sz w:val="24"/>
                <w:szCs w:val="24"/>
              </w:rPr>
              <w:t xml:space="preserve"> </w:t>
            </w:r>
            <w:r w:rsidR="006F49DE" w:rsidRPr="006F49DE">
              <w:rPr>
                <w:rStyle w:val="210pt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9DE" w:rsidRPr="006F49DE" w:rsidRDefault="006F49DE" w:rsidP="006F49DE"/>
        </w:tc>
      </w:tr>
      <w:tr w:rsidR="006F49DE" w:rsidRPr="006F49DE" w:rsidTr="00C05085">
        <w:trPr>
          <w:gridAfter w:val="2"/>
          <w:wAfter w:w="51" w:type="dxa"/>
          <w:trHeight w:hRule="exact" w:val="91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1.1.</w:t>
            </w:r>
          </w:p>
        </w:tc>
        <w:tc>
          <w:tcPr>
            <w:tcW w:w="56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Разработка и утверждение на уровне общеобразовательной организации дорожной карты по введению учебного предмета «Труд (технология)»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До 2</w:t>
            </w:r>
            <w:r>
              <w:rPr>
                <w:rStyle w:val="2105pt"/>
                <w:sz w:val="24"/>
                <w:szCs w:val="24"/>
              </w:rPr>
              <w:t>5</w:t>
            </w:r>
            <w:r w:rsidRPr="006F49DE">
              <w:rPr>
                <w:rStyle w:val="2105pt"/>
                <w:sz w:val="24"/>
                <w:szCs w:val="24"/>
              </w:rPr>
              <w:t>.06.2024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 xml:space="preserve">Директор </w:t>
            </w:r>
            <w:r>
              <w:rPr>
                <w:rStyle w:val="2105pt"/>
                <w:sz w:val="24"/>
                <w:szCs w:val="24"/>
              </w:rPr>
              <w:t>Берестюк Н.В.</w:t>
            </w:r>
            <w:r w:rsidRPr="006F49DE">
              <w:rPr>
                <w:rStyle w:val="2105pt"/>
                <w:sz w:val="24"/>
                <w:szCs w:val="24"/>
              </w:rPr>
              <w:t xml:space="preserve"> Зам</w:t>
            </w:r>
            <w:proofErr w:type="gramStart"/>
            <w:r w:rsidRPr="006F49DE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6F49DE">
              <w:rPr>
                <w:rStyle w:val="2105pt"/>
                <w:sz w:val="24"/>
                <w:szCs w:val="24"/>
              </w:rPr>
              <w:t xml:space="preserve">иректор по УВР </w:t>
            </w:r>
            <w:r>
              <w:rPr>
                <w:rStyle w:val="2105pt"/>
                <w:sz w:val="24"/>
                <w:szCs w:val="24"/>
              </w:rPr>
              <w:t>Краснова А.А.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 xml:space="preserve">Утверждена Дорожная </w:t>
            </w:r>
            <w:r>
              <w:rPr>
                <w:rStyle w:val="2105pt"/>
                <w:sz w:val="24"/>
                <w:szCs w:val="24"/>
              </w:rPr>
              <w:t>карта (</w:t>
            </w:r>
            <w:r w:rsidRPr="006F49DE">
              <w:rPr>
                <w:rStyle w:val="2105pt"/>
                <w:sz w:val="24"/>
                <w:szCs w:val="24"/>
              </w:rPr>
              <w:t>план мероприятий)</w:t>
            </w:r>
          </w:p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Приказ от 2</w:t>
            </w:r>
            <w:r>
              <w:rPr>
                <w:rStyle w:val="2105pt"/>
                <w:sz w:val="24"/>
                <w:szCs w:val="24"/>
              </w:rPr>
              <w:t>4</w:t>
            </w:r>
            <w:r w:rsidRPr="006F49DE">
              <w:rPr>
                <w:rStyle w:val="2105pt"/>
                <w:sz w:val="24"/>
                <w:szCs w:val="24"/>
              </w:rPr>
              <w:t xml:space="preserve">.06.2024 № </w:t>
            </w:r>
            <w:r>
              <w:rPr>
                <w:rStyle w:val="2105pt"/>
                <w:sz w:val="24"/>
                <w:szCs w:val="24"/>
              </w:rPr>
              <w:t>259</w:t>
            </w:r>
          </w:p>
        </w:tc>
      </w:tr>
      <w:tr w:rsidR="006F49DE" w:rsidRPr="006F49DE" w:rsidTr="00C05085">
        <w:trPr>
          <w:gridAfter w:val="2"/>
          <w:wAfter w:w="51" w:type="dxa"/>
          <w:trHeight w:hRule="exact" w:val="66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1.2.</w:t>
            </w:r>
          </w:p>
        </w:tc>
        <w:tc>
          <w:tcPr>
            <w:tcW w:w="56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Назначение ответственного лица (координатора) по введению учебного предмета «Труд (технология)»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До 2</w:t>
            </w:r>
            <w:r>
              <w:rPr>
                <w:rStyle w:val="2105pt"/>
                <w:sz w:val="24"/>
                <w:szCs w:val="24"/>
              </w:rPr>
              <w:t>5</w:t>
            </w:r>
            <w:r w:rsidRPr="006F49DE">
              <w:rPr>
                <w:rStyle w:val="2105pt"/>
                <w:sz w:val="24"/>
                <w:szCs w:val="24"/>
              </w:rPr>
              <w:t>.06.2024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 xml:space="preserve">Директор </w:t>
            </w:r>
            <w:r>
              <w:rPr>
                <w:rStyle w:val="2105pt"/>
                <w:sz w:val="24"/>
                <w:szCs w:val="24"/>
              </w:rPr>
              <w:t>Берестюк Н.В.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Приказ от 2</w:t>
            </w:r>
            <w:r>
              <w:rPr>
                <w:rStyle w:val="2105pt"/>
                <w:sz w:val="24"/>
                <w:szCs w:val="24"/>
              </w:rPr>
              <w:t>4</w:t>
            </w:r>
            <w:r w:rsidRPr="006F49DE">
              <w:rPr>
                <w:rStyle w:val="2105pt"/>
                <w:sz w:val="24"/>
                <w:szCs w:val="24"/>
              </w:rPr>
              <w:t xml:space="preserve">.06.2024 № </w:t>
            </w:r>
            <w:r>
              <w:rPr>
                <w:rStyle w:val="2105pt"/>
                <w:sz w:val="24"/>
                <w:szCs w:val="24"/>
              </w:rPr>
              <w:t>259</w:t>
            </w:r>
          </w:p>
        </w:tc>
      </w:tr>
      <w:tr w:rsidR="006F49DE" w:rsidRPr="006F49DE" w:rsidTr="00C05085">
        <w:trPr>
          <w:gridAfter w:val="2"/>
          <w:wAfter w:w="51" w:type="dxa"/>
          <w:trHeight w:hRule="exact" w:val="11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1.3.</w:t>
            </w:r>
          </w:p>
        </w:tc>
        <w:tc>
          <w:tcPr>
            <w:tcW w:w="56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 xml:space="preserve">Внесение изменений в основные образовательные программы начального </w:t>
            </w:r>
            <w:proofErr w:type="spellStart"/>
            <w:r w:rsidRPr="006F49DE">
              <w:rPr>
                <w:rStyle w:val="2105pt"/>
                <w:sz w:val="24"/>
                <w:szCs w:val="24"/>
              </w:rPr>
              <w:t>общего</w:t>
            </w:r>
            <w:proofErr w:type="gramStart"/>
            <w:r w:rsidRPr="006F49DE">
              <w:rPr>
                <w:rStyle w:val="2105pt"/>
                <w:sz w:val="24"/>
                <w:szCs w:val="24"/>
              </w:rPr>
              <w:t>,о</w:t>
            </w:r>
            <w:proofErr w:type="gramEnd"/>
            <w:r w:rsidRPr="006F49DE">
              <w:rPr>
                <w:rStyle w:val="2105pt"/>
                <w:sz w:val="24"/>
                <w:szCs w:val="24"/>
              </w:rPr>
              <w:t>сновного</w:t>
            </w:r>
            <w:proofErr w:type="spellEnd"/>
            <w:r w:rsidRPr="006F49DE">
              <w:rPr>
                <w:rStyle w:val="2105pt"/>
                <w:sz w:val="24"/>
                <w:szCs w:val="24"/>
              </w:rPr>
              <w:t xml:space="preserve"> общего образования в части учебного предмета «Труд (технология)»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До 30.08.2024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 xml:space="preserve">Директор </w:t>
            </w:r>
            <w:r>
              <w:rPr>
                <w:rStyle w:val="2105pt"/>
                <w:sz w:val="24"/>
                <w:szCs w:val="24"/>
              </w:rPr>
              <w:t xml:space="preserve">Берестюк Н.В. </w:t>
            </w:r>
            <w:r w:rsidRPr="006F49DE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6F49DE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6F49DE">
              <w:rPr>
                <w:rStyle w:val="2105pt"/>
                <w:sz w:val="24"/>
                <w:szCs w:val="24"/>
              </w:rPr>
              <w:t xml:space="preserve">иректор по УВР </w:t>
            </w:r>
            <w:r>
              <w:rPr>
                <w:rStyle w:val="2105pt"/>
                <w:sz w:val="24"/>
                <w:szCs w:val="24"/>
              </w:rPr>
              <w:t>Краснова А.А.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Скорректированные программы по «Труду (технология)»</w:t>
            </w:r>
          </w:p>
        </w:tc>
      </w:tr>
      <w:tr w:rsidR="006F49DE" w:rsidRPr="006F49DE" w:rsidTr="00C05085">
        <w:trPr>
          <w:gridAfter w:val="2"/>
          <w:wAfter w:w="51" w:type="dxa"/>
          <w:trHeight w:hRule="exact" w:val="9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1.4</w:t>
            </w:r>
          </w:p>
        </w:tc>
        <w:tc>
          <w:tcPr>
            <w:tcW w:w="56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Обновление учебно-методической документации в общеобразовательной организации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До 30.08.2024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 xml:space="preserve">Директор </w:t>
            </w:r>
            <w:r>
              <w:rPr>
                <w:rStyle w:val="2105pt"/>
                <w:sz w:val="24"/>
                <w:szCs w:val="24"/>
              </w:rPr>
              <w:t xml:space="preserve">Берестюк Н.В. </w:t>
            </w:r>
            <w:r w:rsidRPr="006F49DE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6F49DE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6F49DE">
              <w:rPr>
                <w:rStyle w:val="2105pt"/>
                <w:sz w:val="24"/>
                <w:szCs w:val="24"/>
              </w:rPr>
              <w:t xml:space="preserve">иректор по УВР </w:t>
            </w:r>
            <w:r>
              <w:rPr>
                <w:rStyle w:val="2105pt"/>
                <w:sz w:val="24"/>
                <w:szCs w:val="24"/>
              </w:rPr>
              <w:t>Краснова А.А.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Внесение</w:t>
            </w:r>
          </w:p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дополнений,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6F49DE">
              <w:rPr>
                <w:rStyle w:val="2105pt"/>
                <w:sz w:val="24"/>
                <w:szCs w:val="24"/>
              </w:rPr>
              <w:t>изменений в локальные акты</w:t>
            </w:r>
          </w:p>
        </w:tc>
      </w:tr>
      <w:tr w:rsidR="006F49DE" w:rsidRPr="006F49DE" w:rsidTr="00C05085">
        <w:trPr>
          <w:gridAfter w:val="2"/>
          <w:wAfter w:w="51" w:type="dxa"/>
          <w:trHeight w:hRule="exact" w:val="142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1.5</w:t>
            </w:r>
          </w:p>
        </w:tc>
        <w:tc>
          <w:tcPr>
            <w:tcW w:w="56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Приведение в соответствие с названием учебного предмета «Труд (технология)»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До 30.08.2024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 xml:space="preserve">Директор </w:t>
            </w:r>
            <w:r>
              <w:rPr>
                <w:rStyle w:val="2105pt"/>
                <w:sz w:val="24"/>
                <w:szCs w:val="24"/>
              </w:rPr>
              <w:t xml:space="preserve">Берестюк Н.В. </w:t>
            </w:r>
            <w:r w:rsidRPr="006F49DE">
              <w:rPr>
                <w:rStyle w:val="2105pt"/>
                <w:sz w:val="24"/>
                <w:szCs w:val="24"/>
              </w:rPr>
              <w:t>Учител</w:t>
            </w:r>
            <w:r>
              <w:rPr>
                <w:rStyle w:val="2105pt"/>
                <w:sz w:val="24"/>
                <w:szCs w:val="24"/>
              </w:rPr>
              <w:t>ь</w:t>
            </w:r>
            <w:r w:rsidRPr="006F49DE">
              <w:rPr>
                <w:rStyle w:val="2105pt"/>
                <w:sz w:val="24"/>
                <w:szCs w:val="24"/>
              </w:rPr>
              <w:t xml:space="preserve"> труда (технологии)</w:t>
            </w:r>
            <w:r>
              <w:rPr>
                <w:rStyle w:val="2105pt"/>
                <w:sz w:val="24"/>
                <w:szCs w:val="24"/>
              </w:rPr>
              <w:t xml:space="preserve"> Дмитрук Л.М.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9DE" w:rsidRPr="006F49DE" w:rsidRDefault="006F49DE" w:rsidP="006F49D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Обновление табличек названия кабинетов</w:t>
            </w:r>
          </w:p>
        </w:tc>
      </w:tr>
      <w:tr w:rsidR="006F49DE" w:rsidRPr="006F49DE" w:rsidTr="00C05085">
        <w:trPr>
          <w:gridAfter w:val="2"/>
          <w:wAfter w:w="51" w:type="dxa"/>
          <w:trHeight w:hRule="exact" w:val="437"/>
        </w:trPr>
        <w:tc>
          <w:tcPr>
            <w:tcW w:w="14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9DE" w:rsidRPr="006F49DE" w:rsidRDefault="006F49DE" w:rsidP="006F49DE">
            <w:pPr>
              <w:pStyle w:val="aa"/>
              <w:jc w:val="center"/>
              <w:rPr>
                <w:sz w:val="24"/>
                <w:szCs w:val="24"/>
              </w:rPr>
            </w:pPr>
            <w:r w:rsidRPr="006F49DE">
              <w:rPr>
                <w:rStyle w:val="210pt"/>
                <w:rFonts w:eastAsiaTheme="minorHAnsi"/>
                <w:sz w:val="24"/>
                <w:szCs w:val="24"/>
              </w:rPr>
              <w:t>2.</w:t>
            </w:r>
            <w:r w:rsidR="00C05085">
              <w:rPr>
                <w:rStyle w:val="210pt"/>
                <w:rFonts w:eastAsiaTheme="minorHAnsi"/>
                <w:sz w:val="24"/>
                <w:szCs w:val="24"/>
              </w:rPr>
              <w:t xml:space="preserve"> </w:t>
            </w:r>
            <w:r w:rsidRPr="006F49DE">
              <w:rPr>
                <w:rStyle w:val="210pt"/>
                <w:rFonts w:eastAsiaTheme="minorHAnsi"/>
                <w:sz w:val="24"/>
                <w:szCs w:val="24"/>
              </w:rPr>
              <w:t>Обеспечение кадровых вопросов</w:t>
            </w:r>
          </w:p>
        </w:tc>
      </w:tr>
      <w:tr w:rsidR="006D2AB0" w:rsidRPr="006D2AB0" w:rsidTr="00C05085">
        <w:trPr>
          <w:trHeight w:hRule="exact" w:val="960"/>
        </w:trPr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2.1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 xml:space="preserve">Разработка должностных инструкций для педагогических </w:t>
            </w:r>
            <w:proofErr w:type="spellStart"/>
            <w:r w:rsidRPr="006D2AB0">
              <w:rPr>
                <w:rStyle w:val="2105pt"/>
                <w:sz w:val="24"/>
                <w:szCs w:val="24"/>
              </w:rPr>
              <w:t>работников</w:t>
            </w:r>
            <w:proofErr w:type="gramStart"/>
            <w:r w:rsidRPr="006D2AB0">
              <w:rPr>
                <w:rStyle w:val="2105pt"/>
                <w:sz w:val="24"/>
                <w:szCs w:val="24"/>
              </w:rPr>
              <w:t>,п</w:t>
            </w:r>
            <w:proofErr w:type="gramEnd"/>
            <w:r w:rsidRPr="006D2AB0">
              <w:rPr>
                <w:rStyle w:val="2105pt"/>
                <w:sz w:val="24"/>
                <w:szCs w:val="24"/>
              </w:rPr>
              <w:t>реподающих</w:t>
            </w:r>
            <w:proofErr w:type="spellEnd"/>
            <w:r w:rsidRPr="006D2AB0">
              <w:rPr>
                <w:rStyle w:val="2105pt"/>
                <w:sz w:val="24"/>
                <w:szCs w:val="24"/>
              </w:rPr>
              <w:t xml:space="preserve"> учебный предмет «Труд (технология)»в 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До 30.08.2024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Директор Берестюк Н.В.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 xml:space="preserve">Обновление </w:t>
            </w:r>
            <w:proofErr w:type="gramStart"/>
            <w:r w:rsidRPr="006D2AB0">
              <w:rPr>
                <w:rStyle w:val="2105pt"/>
                <w:sz w:val="24"/>
                <w:szCs w:val="24"/>
              </w:rPr>
              <w:t>должностных</w:t>
            </w:r>
            <w:proofErr w:type="gramEnd"/>
            <w:r w:rsidRPr="006D2AB0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6D2AB0">
              <w:rPr>
                <w:rStyle w:val="2105pt"/>
                <w:sz w:val="24"/>
                <w:szCs w:val="24"/>
              </w:rPr>
              <w:t>инстркуций</w:t>
            </w:r>
            <w:proofErr w:type="spellEnd"/>
          </w:p>
        </w:tc>
      </w:tr>
      <w:tr w:rsidR="006D2AB0" w:rsidRPr="006D2AB0" w:rsidTr="00C05085">
        <w:trPr>
          <w:trHeight w:hRule="exact" w:val="1176"/>
        </w:trPr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Внесение изменений в кадровые документы работников в части наименования должностей педагогических работников преподающих учебный предмет «Труд (технология)»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До 30.08.2024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Директор Берестюк Н.В.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Внесение изменений в кадровые документы работников</w:t>
            </w:r>
          </w:p>
        </w:tc>
      </w:tr>
      <w:tr w:rsidR="006D2AB0" w:rsidRPr="006D2AB0" w:rsidTr="00C05085">
        <w:trPr>
          <w:trHeight w:hRule="exact" w:val="926"/>
        </w:trPr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2.3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Направление педагогических работников на курсы повышения квалификации «Учитель учебного предмета «Труд (технология)»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Июль-август</w:t>
            </w:r>
          </w:p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2024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6D2AB0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6D2AB0">
              <w:rPr>
                <w:rStyle w:val="2105pt"/>
                <w:sz w:val="24"/>
                <w:szCs w:val="24"/>
              </w:rPr>
              <w:t xml:space="preserve">иректор по ВР </w:t>
            </w:r>
            <w:proofErr w:type="spellStart"/>
            <w:r w:rsidRPr="006D2AB0">
              <w:rPr>
                <w:rStyle w:val="2105pt"/>
                <w:sz w:val="24"/>
                <w:szCs w:val="24"/>
              </w:rPr>
              <w:t>Лукинских</w:t>
            </w:r>
            <w:proofErr w:type="spellEnd"/>
            <w:r w:rsidRPr="006D2AB0">
              <w:rPr>
                <w:rStyle w:val="2105pt"/>
                <w:sz w:val="24"/>
                <w:szCs w:val="24"/>
              </w:rPr>
              <w:t xml:space="preserve"> Т.В. 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Оформление заявки для прохождения курсовой подготовки</w:t>
            </w:r>
          </w:p>
        </w:tc>
      </w:tr>
      <w:tr w:rsidR="006D2AB0" w:rsidRPr="006D2AB0" w:rsidTr="00C05085">
        <w:trPr>
          <w:trHeight w:hRule="exact" w:val="538"/>
        </w:trPr>
        <w:tc>
          <w:tcPr>
            <w:tcW w:w="1469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ind w:right="260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3</w:t>
            </w:r>
            <w:r w:rsidRPr="006D2AB0">
              <w:rPr>
                <w:rStyle w:val="210pt"/>
                <w:sz w:val="24"/>
                <w:szCs w:val="24"/>
              </w:rPr>
              <w:t>.</w:t>
            </w:r>
            <w:r w:rsidR="00C05085">
              <w:rPr>
                <w:rStyle w:val="210pt"/>
                <w:sz w:val="24"/>
                <w:szCs w:val="24"/>
              </w:rPr>
              <w:t xml:space="preserve"> </w:t>
            </w:r>
            <w:r w:rsidRPr="006D2AB0">
              <w:rPr>
                <w:rStyle w:val="210pt"/>
                <w:sz w:val="24"/>
                <w:szCs w:val="24"/>
              </w:rPr>
              <w:t>Обеспечение материально-технических условий в части оснащения кабинетов учебного предмета «Труд (технология)»</w:t>
            </w:r>
          </w:p>
        </w:tc>
      </w:tr>
      <w:tr w:rsidR="006D2AB0" w:rsidRPr="006D2AB0" w:rsidTr="00C05085">
        <w:trPr>
          <w:trHeight w:hRule="exact" w:val="2184"/>
        </w:trPr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ind w:left="180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3.1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Разработка «дорожной карты» по ежегодной закупке оборудования для кабинетов учебного предмета «Труд (технология)»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до 30 августа 2024 г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Специалист по закупкам Василенко Н.В.</w:t>
            </w:r>
          </w:p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Завхоз Бойко Н.В.</w:t>
            </w:r>
          </w:p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Учитель труда (технологии) Дмитрук Л.М.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 xml:space="preserve">Составление заявки на </w:t>
            </w:r>
            <w:proofErr w:type="spellStart"/>
            <w:r w:rsidRPr="006D2AB0">
              <w:rPr>
                <w:rStyle w:val="2105pt"/>
                <w:sz w:val="24"/>
                <w:szCs w:val="24"/>
              </w:rPr>
              <w:t>цооснащения</w:t>
            </w:r>
            <w:proofErr w:type="spellEnd"/>
            <w:r w:rsidRPr="006D2AB0">
              <w:rPr>
                <w:rStyle w:val="2105pt"/>
                <w:sz w:val="24"/>
                <w:szCs w:val="24"/>
              </w:rPr>
              <w:t xml:space="preserve"> кабинетов учебного предмета «Труд (технология)»</w:t>
            </w:r>
          </w:p>
        </w:tc>
      </w:tr>
      <w:tr w:rsidR="006D2AB0" w:rsidRPr="006D2AB0" w:rsidTr="00C05085">
        <w:trPr>
          <w:trHeight w:hRule="exact" w:val="1435"/>
        </w:trPr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ind w:left="180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3.2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Определение дефицитов и способов их ликвидации при организации условий реализации учебного предмета «Труд (технология )</w:t>
            </w:r>
            <w:proofErr w:type="gramStart"/>
            <w:r w:rsidRPr="006D2AB0">
              <w:rPr>
                <w:rStyle w:val="2105pt"/>
                <w:sz w:val="24"/>
                <w:szCs w:val="24"/>
              </w:rPr>
              <w:t>»в</w:t>
            </w:r>
            <w:proofErr w:type="gramEnd"/>
            <w:r w:rsidRPr="006D2AB0">
              <w:rPr>
                <w:rStyle w:val="2105pt"/>
                <w:sz w:val="24"/>
                <w:szCs w:val="24"/>
              </w:rPr>
              <w:t xml:space="preserve"> соответствии с требованиями к материально-техническому обеспечению образовательного процесса.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до 1 августа 2024 г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Style w:val="2105pt"/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6F49DE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6F49DE">
              <w:rPr>
                <w:rStyle w:val="2105pt"/>
                <w:sz w:val="24"/>
                <w:szCs w:val="24"/>
              </w:rPr>
              <w:t xml:space="preserve">иректор по УВР </w:t>
            </w:r>
            <w:r>
              <w:rPr>
                <w:rStyle w:val="2105pt"/>
                <w:sz w:val="24"/>
                <w:szCs w:val="24"/>
              </w:rPr>
              <w:t>Краснова А.А.</w:t>
            </w:r>
          </w:p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Учитель труда (технологии) Дмитрук Л.М.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Составление акта о дефицитах</w:t>
            </w:r>
          </w:p>
        </w:tc>
      </w:tr>
      <w:tr w:rsidR="006D2AB0" w:rsidRPr="006D2AB0" w:rsidTr="00C05085">
        <w:trPr>
          <w:trHeight w:hRule="exact" w:val="1166"/>
        </w:trPr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ind w:left="180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3.3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Организовать замену учебников по учебному предмету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С 1 августа 2024 г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Специалист по закупкам Василенко Н.В.</w:t>
            </w:r>
          </w:p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Педагог-библиотекарь</w:t>
            </w:r>
            <w:r w:rsidRPr="006D2AB0">
              <w:rPr>
                <w:rStyle w:val="2105pt"/>
                <w:sz w:val="24"/>
                <w:szCs w:val="24"/>
              </w:rPr>
              <w:t xml:space="preserve"> Дмитрук Л.М.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6D2AB0">
              <w:rPr>
                <w:rStyle w:val="2105pt"/>
                <w:sz w:val="24"/>
                <w:szCs w:val="24"/>
              </w:rPr>
              <w:t>Оприходование</w:t>
            </w:r>
            <w:proofErr w:type="spellEnd"/>
            <w:r w:rsidRPr="006D2AB0">
              <w:rPr>
                <w:rStyle w:val="2105pt"/>
                <w:sz w:val="24"/>
                <w:szCs w:val="24"/>
              </w:rPr>
              <w:t xml:space="preserve"> новых учебников</w:t>
            </w:r>
          </w:p>
        </w:tc>
      </w:tr>
      <w:tr w:rsidR="006D2AB0" w:rsidRPr="006D2AB0" w:rsidTr="00C05085">
        <w:trPr>
          <w:trHeight w:hRule="exact" w:val="470"/>
        </w:trPr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2AB0" w:rsidRPr="006D2AB0" w:rsidRDefault="006D2AB0" w:rsidP="006D2AB0">
            <w:pPr>
              <w:jc w:val="center"/>
            </w:pPr>
          </w:p>
        </w:tc>
        <w:tc>
          <w:tcPr>
            <w:tcW w:w="1369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AB0" w:rsidRPr="006D2AB0" w:rsidRDefault="00C05085" w:rsidP="006D2AB0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4. </w:t>
            </w:r>
            <w:r w:rsidR="006D2AB0" w:rsidRPr="006D2AB0">
              <w:rPr>
                <w:rStyle w:val="210pt"/>
                <w:sz w:val="24"/>
                <w:szCs w:val="24"/>
              </w:rPr>
              <w:t>«Информационное обеспечение введения учебного предмета</w:t>
            </w:r>
            <w:proofErr w:type="gramStart"/>
            <w:r w:rsidR="006D2AB0" w:rsidRPr="006D2AB0">
              <w:rPr>
                <w:rStyle w:val="210pt"/>
                <w:sz w:val="24"/>
                <w:szCs w:val="24"/>
              </w:rPr>
              <w:t>«Т</w:t>
            </w:r>
            <w:proofErr w:type="gramEnd"/>
            <w:r w:rsidR="006D2AB0" w:rsidRPr="006D2AB0">
              <w:rPr>
                <w:rStyle w:val="210pt"/>
                <w:sz w:val="24"/>
                <w:szCs w:val="24"/>
              </w:rPr>
              <w:t>руд (технология)»</w:t>
            </w:r>
          </w:p>
        </w:tc>
      </w:tr>
      <w:tr w:rsidR="00C05085" w:rsidRPr="00C05085" w:rsidTr="00C05085">
        <w:trPr>
          <w:gridAfter w:val="1"/>
          <w:wAfter w:w="38" w:type="dxa"/>
          <w:trHeight w:hRule="exact" w:val="1454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4.1.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Информирование общественности о ходе и значимости введения учебного предмета «Труд (технология)</w:t>
            </w:r>
            <w:proofErr w:type="gramStart"/>
            <w:r w:rsidRPr="00C05085">
              <w:rPr>
                <w:rStyle w:val="2105pt"/>
                <w:sz w:val="24"/>
                <w:szCs w:val="24"/>
              </w:rPr>
              <w:t>»ч</w:t>
            </w:r>
            <w:proofErr w:type="gramEnd"/>
            <w:r w:rsidRPr="00C05085">
              <w:rPr>
                <w:rStyle w:val="2105pt"/>
                <w:sz w:val="24"/>
                <w:szCs w:val="24"/>
              </w:rPr>
              <w:t>ерез использование Интернет-ресурсов, методических и научно-методических изданий, средств массовой информации, через работу с родителями.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До 1 сентября 2024 года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Style w:val="2105pt"/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6F49DE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6F49DE">
              <w:rPr>
                <w:rStyle w:val="2105pt"/>
                <w:sz w:val="24"/>
                <w:szCs w:val="24"/>
              </w:rPr>
              <w:t xml:space="preserve">иректор по УВР </w:t>
            </w:r>
            <w:r>
              <w:rPr>
                <w:rStyle w:val="2105pt"/>
                <w:sz w:val="24"/>
                <w:szCs w:val="24"/>
              </w:rPr>
              <w:t>Краснова А.А.</w:t>
            </w:r>
          </w:p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Информация на сайте</w:t>
            </w:r>
          </w:p>
        </w:tc>
      </w:tr>
      <w:tr w:rsidR="00C05085" w:rsidRPr="00C05085" w:rsidTr="00C05085">
        <w:trPr>
          <w:gridAfter w:val="1"/>
          <w:wAfter w:w="38" w:type="dxa"/>
          <w:trHeight w:hRule="exact" w:val="926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Создание на сайте общеобразовательной организации подраздела, освещающего вопросы введения учебного предмета «Труд (технология)»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До 1 июня 2024 года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Учитель информатики Сулейманова А.Н.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Наличие подраздела на сайте</w:t>
            </w:r>
          </w:p>
        </w:tc>
      </w:tr>
      <w:tr w:rsidR="00C05085" w:rsidRPr="00C05085" w:rsidTr="00C05085">
        <w:trPr>
          <w:gridAfter w:val="1"/>
          <w:wAfter w:w="38" w:type="dxa"/>
          <w:trHeight w:hRule="exact" w:val="1426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4.3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Размещение на сайте общеобразовательной организации нормативно-правовых актов уровня общеобразовательной организации, регламентирующих вопросы введения учебного предмета</w:t>
            </w:r>
            <w:proofErr w:type="gramStart"/>
            <w:r w:rsidRPr="00C05085">
              <w:rPr>
                <w:rStyle w:val="2105pt"/>
                <w:sz w:val="24"/>
                <w:szCs w:val="24"/>
              </w:rPr>
              <w:t>«Т</w:t>
            </w:r>
            <w:proofErr w:type="gramEnd"/>
            <w:r w:rsidRPr="00C05085">
              <w:rPr>
                <w:rStyle w:val="2105pt"/>
                <w:sz w:val="24"/>
                <w:szCs w:val="24"/>
              </w:rPr>
              <w:t>руд (технология)»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До 1 сентября 2024 года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Учитель информатики Сулейманова А.Н.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Информация на сайте</w:t>
            </w:r>
          </w:p>
        </w:tc>
      </w:tr>
      <w:tr w:rsidR="00C05085" w:rsidRPr="00C05085" w:rsidTr="00C05085">
        <w:trPr>
          <w:gridAfter w:val="1"/>
          <w:wAfter w:w="38" w:type="dxa"/>
          <w:trHeight w:hRule="exact" w:val="413"/>
        </w:trPr>
        <w:tc>
          <w:tcPr>
            <w:tcW w:w="146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C05085">
              <w:rPr>
                <w:rStyle w:val="210pt"/>
                <w:sz w:val="24"/>
                <w:szCs w:val="24"/>
              </w:rPr>
              <w:t>5. Самодиагностика готовности в введению учебного предмета</w:t>
            </w:r>
            <w:proofErr w:type="gramStart"/>
            <w:r w:rsidRPr="00C05085">
              <w:rPr>
                <w:rStyle w:val="210pt"/>
                <w:sz w:val="24"/>
                <w:szCs w:val="24"/>
              </w:rPr>
              <w:t>«Т</w:t>
            </w:r>
            <w:proofErr w:type="gramEnd"/>
            <w:r w:rsidRPr="00C05085">
              <w:rPr>
                <w:rStyle w:val="210pt"/>
                <w:sz w:val="24"/>
                <w:szCs w:val="24"/>
              </w:rPr>
              <w:t>руд (технология)»</w:t>
            </w:r>
          </w:p>
        </w:tc>
      </w:tr>
      <w:tr w:rsidR="00C05085" w:rsidRPr="00C05085" w:rsidTr="00C05085">
        <w:trPr>
          <w:gridAfter w:val="1"/>
          <w:wAfter w:w="38" w:type="dxa"/>
          <w:trHeight w:hRule="exact" w:val="1421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5.1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Проведение самодиагностики готовности к введению учебного предмета «Труд (технология)</w:t>
            </w:r>
            <w:proofErr w:type="gramStart"/>
            <w:r w:rsidRPr="00C05085">
              <w:rPr>
                <w:rStyle w:val="2105pt"/>
                <w:sz w:val="24"/>
                <w:szCs w:val="24"/>
              </w:rPr>
              <w:t>»в</w:t>
            </w:r>
            <w:proofErr w:type="gramEnd"/>
            <w:r w:rsidRPr="00C05085">
              <w:rPr>
                <w:rStyle w:val="2105pt"/>
                <w:sz w:val="24"/>
                <w:szCs w:val="24"/>
              </w:rPr>
              <w:t xml:space="preserve"> школе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До 1 июля 2024 года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Style w:val="2105pt"/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 xml:space="preserve">Директор </w:t>
            </w:r>
            <w:r>
              <w:rPr>
                <w:rStyle w:val="2105pt"/>
                <w:sz w:val="24"/>
                <w:szCs w:val="24"/>
              </w:rPr>
              <w:t>Берестюк Н.В.</w:t>
            </w:r>
            <w:r w:rsidRPr="00C05085">
              <w:rPr>
                <w:rStyle w:val="2105pt"/>
                <w:sz w:val="24"/>
                <w:szCs w:val="24"/>
              </w:rPr>
              <w:t xml:space="preserve"> </w:t>
            </w:r>
            <w:r w:rsidRPr="006F49DE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6F49DE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6F49DE">
              <w:rPr>
                <w:rStyle w:val="2105pt"/>
                <w:sz w:val="24"/>
                <w:szCs w:val="24"/>
              </w:rPr>
              <w:t xml:space="preserve">иректор по УВР </w:t>
            </w:r>
            <w:r>
              <w:rPr>
                <w:rStyle w:val="2105pt"/>
                <w:sz w:val="24"/>
                <w:szCs w:val="24"/>
              </w:rPr>
              <w:t>Краснова А.А.</w:t>
            </w:r>
          </w:p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Учитель труда (технологии) Дмитрук Л.М.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тестирование</w:t>
            </w:r>
          </w:p>
        </w:tc>
      </w:tr>
      <w:tr w:rsidR="00C05085" w:rsidRPr="00C05085" w:rsidTr="00C05085">
        <w:trPr>
          <w:gridAfter w:val="1"/>
          <w:wAfter w:w="38" w:type="dxa"/>
          <w:trHeight w:hRule="exact" w:val="1435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5.2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Принять участие в мониторинге готовности к введению учебного предмета «Труд (технология)» в школе на муниципальном уровне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До 1 сентября 2024 года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Style w:val="2105pt"/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 xml:space="preserve">Директор </w:t>
            </w:r>
            <w:r>
              <w:rPr>
                <w:rStyle w:val="2105pt"/>
                <w:sz w:val="24"/>
                <w:szCs w:val="24"/>
              </w:rPr>
              <w:t>Берестюк Н.В.</w:t>
            </w:r>
            <w:r w:rsidRPr="00C05085">
              <w:rPr>
                <w:rStyle w:val="2105pt"/>
                <w:sz w:val="24"/>
                <w:szCs w:val="24"/>
              </w:rPr>
              <w:t xml:space="preserve"> </w:t>
            </w:r>
            <w:r w:rsidRPr="006F49DE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6F49DE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6F49DE">
              <w:rPr>
                <w:rStyle w:val="2105pt"/>
                <w:sz w:val="24"/>
                <w:szCs w:val="24"/>
              </w:rPr>
              <w:t xml:space="preserve">иректор по УВР </w:t>
            </w:r>
            <w:r>
              <w:rPr>
                <w:rStyle w:val="2105pt"/>
                <w:sz w:val="24"/>
                <w:szCs w:val="24"/>
              </w:rPr>
              <w:t>Краснова А.А.</w:t>
            </w:r>
          </w:p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D2AB0">
              <w:rPr>
                <w:rStyle w:val="2105pt"/>
                <w:sz w:val="24"/>
                <w:szCs w:val="24"/>
              </w:rPr>
              <w:t>Учитель труда (технологии) Дмитрук Л.М.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Результат участия в мониторинге</w:t>
            </w:r>
          </w:p>
        </w:tc>
      </w:tr>
      <w:tr w:rsidR="00C05085" w:rsidRPr="00C05085" w:rsidTr="00C05085">
        <w:trPr>
          <w:gridAfter w:val="1"/>
          <w:wAfter w:w="38" w:type="dxa"/>
          <w:trHeight w:hRule="exact" w:val="1463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5.3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 xml:space="preserve">Организация работы </w:t>
            </w:r>
            <w:proofErr w:type="spellStart"/>
            <w:r w:rsidRPr="00C05085">
              <w:rPr>
                <w:rStyle w:val="2105pt"/>
                <w:sz w:val="24"/>
                <w:szCs w:val="24"/>
              </w:rPr>
              <w:t>внутришкольной</w:t>
            </w:r>
            <w:proofErr w:type="spellEnd"/>
            <w:r w:rsidRPr="00C05085">
              <w:rPr>
                <w:rStyle w:val="2105pt"/>
                <w:sz w:val="24"/>
                <w:szCs w:val="24"/>
              </w:rPr>
              <w:t xml:space="preserve"> системы контроля готовности к введению учебного предмета «Труд (технология)» в школе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июнь-сентябрь 2024 года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F49DE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6F49DE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6F49DE">
              <w:rPr>
                <w:rStyle w:val="2105pt"/>
                <w:sz w:val="24"/>
                <w:szCs w:val="24"/>
              </w:rPr>
              <w:t xml:space="preserve">иректор по УВР </w:t>
            </w:r>
            <w:r>
              <w:rPr>
                <w:rStyle w:val="2105pt"/>
                <w:sz w:val="24"/>
                <w:szCs w:val="24"/>
              </w:rPr>
              <w:t>Краснова А.А.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5085" w:rsidRPr="00C05085" w:rsidRDefault="00C05085" w:rsidP="00C0508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05085">
              <w:rPr>
                <w:rStyle w:val="2105pt"/>
                <w:sz w:val="24"/>
                <w:szCs w:val="24"/>
              </w:rPr>
              <w:t>План ВШК</w:t>
            </w:r>
          </w:p>
        </w:tc>
      </w:tr>
    </w:tbl>
    <w:p w:rsidR="006F49DE" w:rsidRPr="00C05085" w:rsidRDefault="006F49DE" w:rsidP="00C05085">
      <w:pPr>
        <w:suppressAutoHyphens/>
        <w:ind w:left="284"/>
        <w:jc w:val="center"/>
        <w:rPr>
          <w:lang w:eastAsia="ar-SA"/>
        </w:rPr>
      </w:pPr>
    </w:p>
    <w:p w:rsidR="006F49DE" w:rsidRPr="00F32F2E" w:rsidRDefault="006F49DE" w:rsidP="00C56029">
      <w:pPr>
        <w:suppressAutoHyphens/>
        <w:ind w:left="284"/>
        <w:jc w:val="center"/>
        <w:rPr>
          <w:sz w:val="28"/>
          <w:szCs w:val="28"/>
          <w:lang w:eastAsia="ar-SA"/>
        </w:rPr>
      </w:pPr>
    </w:p>
    <w:sectPr w:rsidR="006F49DE" w:rsidRPr="00F32F2E" w:rsidSect="006F49D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99B" w:rsidRDefault="00D0699B" w:rsidP="00C56029">
      <w:r>
        <w:separator/>
      </w:r>
    </w:p>
  </w:endnote>
  <w:endnote w:type="continuationSeparator" w:id="0">
    <w:p w:rsidR="00D0699B" w:rsidRDefault="00D0699B" w:rsidP="00C56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99B" w:rsidRDefault="00D0699B" w:rsidP="00C56029">
      <w:r>
        <w:separator/>
      </w:r>
    </w:p>
  </w:footnote>
  <w:footnote w:type="continuationSeparator" w:id="0">
    <w:p w:rsidR="00D0699B" w:rsidRDefault="00D0699B" w:rsidP="00C560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F85"/>
    <w:multiLevelType w:val="hybridMultilevel"/>
    <w:tmpl w:val="6164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669B8"/>
    <w:multiLevelType w:val="multilevel"/>
    <w:tmpl w:val="BDE0A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F17C35"/>
    <w:multiLevelType w:val="hybridMultilevel"/>
    <w:tmpl w:val="6F2EA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13DA7"/>
    <w:multiLevelType w:val="hybridMultilevel"/>
    <w:tmpl w:val="CBB456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029"/>
    <w:rsid w:val="00095ECF"/>
    <w:rsid w:val="000B434E"/>
    <w:rsid w:val="000D1B86"/>
    <w:rsid w:val="0010503F"/>
    <w:rsid w:val="001A4E10"/>
    <w:rsid w:val="002A799D"/>
    <w:rsid w:val="002B57C7"/>
    <w:rsid w:val="00324338"/>
    <w:rsid w:val="00353B42"/>
    <w:rsid w:val="00397D29"/>
    <w:rsid w:val="00455D9E"/>
    <w:rsid w:val="004859B6"/>
    <w:rsid w:val="004A4014"/>
    <w:rsid w:val="006208AE"/>
    <w:rsid w:val="006D2AB0"/>
    <w:rsid w:val="006F49DE"/>
    <w:rsid w:val="00720281"/>
    <w:rsid w:val="00726B27"/>
    <w:rsid w:val="00751643"/>
    <w:rsid w:val="00806E2B"/>
    <w:rsid w:val="008466C5"/>
    <w:rsid w:val="008F1272"/>
    <w:rsid w:val="00922DB1"/>
    <w:rsid w:val="00A517D7"/>
    <w:rsid w:val="00B727F7"/>
    <w:rsid w:val="00C05085"/>
    <w:rsid w:val="00C56029"/>
    <w:rsid w:val="00C84A81"/>
    <w:rsid w:val="00CC629E"/>
    <w:rsid w:val="00CD1854"/>
    <w:rsid w:val="00D0699B"/>
    <w:rsid w:val="00ED3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8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029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C56029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56029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56029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C560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6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560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6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aliases w:val="основа"/>
    <w:link w:val="ab"/>
    <w:uiPriority w:val="1"/>
    <w:qFormat/>
    <w:rsid w:val="00C56029"/>
    <w:pPr>
      <w:spacing w:after="0" w:line="240" w:lineRule="auto"/>
    </w:pPr>
    <w:rPr>
      <w:lang w:val="en-US" w:bidi="en-US"/>
    </w:rPr>
  </w:style>
  <w:style w:type="character" w:styleId="ac">
    <w:name w:val="Hyperlink"/>
    <w:basedOn w:val="a0"/>
    <w:uiPriority w:val="99"/>
    <w:semiHidden/>
    <w:unhideWhenUsed/>
    <w:rsid w:val="00C56029"/>
    <w:rPr>
      <w:rFonts w:ascii="Times New Roman" w:hAnsi="Times New Roman" w:cs="Times New Roman" w:hint="default"/>
      <w:color w:val="0000FF"/>
      <w:u w:val="single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C56029"/>
    <w:rPr>
      <w:lang w:val="en-US" w:bidi="en-US"/>
    </w:rPr>
  </w:style>
  <w:style w:type="paragraph" w:styleId="ad">
    <w:name w:val="List Paragraph"/>
    <w:basedOn w:val="a"/>
    <w:uiPriority w:val="34"/>
    <w:qFormat/>
    <w:rsid w:val="00C56029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922DB1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D18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0">
    <w:name w:val="c0"/>
    <w:basedOn w:val="a"/>
    <w:rsid w:val="00CD1854"/>
    <w:pPr>
      <w:spacing w:before="100" w:beforeAutospacing="1" w:after="100" w:afterAutospacing="1"/>
    </w:pPr>
  </w:style>
  <w:style w:type="character" w:customStyle="1" w:styleId="c2">
    <w:name w:val="c2"/>
    <w:basedOn w:val="a0"/>
    <w:rsid w:val="00CD1854"/>
  </w:style>
  <w:style w:type="character" w:customStyle="1" w:styleId="c46">
    <w:name w:val="c46"/>
    <w:basedOn w:val="a0"/>
    <w:rsid w:val="00CD1854"/>
  </w:style>
  <w:style w:type="character" w:customStyle="1" w:styleId="21">
    <w:name w:val="Основной текст (2)_"/>
    <w:basedOn w:val="a0"/>
    <w:link w:val="22"/>
    <w:rsid w:val="002A799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Заголовок №2_"/>
    <w:basedOn w:val="a0"/>
    <w:link w:val="24"/>
    <w:rsid w:val="002A79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A799D"/>
    <w:pPr>
      <w:widowControl w:val="0"/>
      <w:shd w:val="clear" w:color="auto" w:fill="FFFFFF"/>
      <w:spacing w:before="300" w:after="300" w:line="0" w:lineRule="atLeast"/>
      <w:jc w:val="center"/>
    </w:pPr>
    <w:rPr>
      <w:sz w:val="22"/>
      <w:szCs w:val="22"/>
      <w:lang w:eastAsia="en-US"/>
    </w:rPr>
  </w:style>
  <w:style w:type="paragraph" w:customStyle="1" w:styleId="24">
    <w:name w:val="Заголовок №2"/>
    <w:basedOn w:val="a"/>
    <w:link w:val="23"/>
    <w:rsid w:val="002A799D"/>
    <w:pPr>
      <w:widowControl w:val="0"/>
      <w:shd w:val="clear" w:color="auto" w:fill="FFFFFF"/>
      <w:spacing w:before="300" w:line="274" w:lineRule="exact"/>
      <w:outlineLvl w:val="1"/>
    </w:pPr>
    <w:rPr>
      <w:b/>
      <w:bCs/>
      <w:sz w:val="22"/>
      <w:szCs w:val="22"/>
      <w:lang w:eastAsia="en-US"/>
    </w:rPr>
  </w:style>
  <w:style w:type="character" w:customStyle="1" w:styleId="210pt">
    <w:name w:val="Основной текст (2) + 10 pt;Полужирный"/>
    <w:basedOn w:val="21"/>
    <w:rsid w:val="006F49D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sid w:val="006F49D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1"/>
    <w:rsid w:val="006F49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_simferopolsiy-rayon27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dcterms:created xsi:type="dcterms:W3CDTF">2024-07-12T13:45:00Z</dcterms:created>
  <dcterms:modified xsi:type="dcterms:W3CDTF">2024-07-12T14:39:00Z</dcterms:modified>
</cp:coreProperties>
</file>