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3A" w:rsidRPr="0001773A" w:rsidRDefault="0001773A" w:rsidP="0001773A">
      <w:pPr>
        <w:shd w:val="clear" w:color="auto" w:fill="FFFFFF" w:themeFill="background1"/>
        <w:spacing w:after="0" w:line="240" w:lineRule="auto"/>
        <w:ind w:hanging="142"/>
        <w:jc w:val="center"/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1773A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План МБУК «КДЦ» </w:t>
      </w:r>
      <w:r w:rsidRPr="0001773A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 апрель   месяц 2025 года</w:t>
      </w:r>
    </w:p>
    <w:p w:rsidR="0001773A" w:rsidRPr="0001773A" w:rsidRDefault="0001773A" w:rsidP="0001773A">
      <w:pPr>
        <w:shd w:val="clear" w:color="auto" w:fill="FFFFFF" w:themeFill="background1"/>
        <w:spacing w:after="0" w:line="240" w:lineRule="auto"/>
        <w:ind w:hanging="142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</w:rPr>
      </w:pPr>
    </w:p>
    <w:tbl>
      <w:tblPr>
        <w:tblStyle w:val="a3"/>
        <w:tblW w:w="104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955"/>
        <w:gridCol w:w="6953"/>
      </w:tblGrid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мероприятия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место проведения мероприятия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01.04.2025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1773A" w:rsidRPr="0001773A" w:rsidRDefault="0001773A" w:rsidP="00017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на тему  «О мерах по профилактике и противодействию национально-патриотическому экстремизму»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  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03.04.2025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к инклюзивному фестивалю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«Люди как люди». Рисование и аппликация по шаблону «Черный кот»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  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02.04.2025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фильма</w:t>
            </w:r>
          </w:p>
          <w:p w:rsidR="0001773A" w:rsidRPr="0001773A" w:rsidRDefault="0001773A" w:rsidP="00017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«Этот прекрасный дар природы»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 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04.04.2025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 игра для дошкольников</w:t>
            </w:r>
          </w:p>
          <w:p w:rsidR="0001773A" w:rsidRPr="0001773A" w:rsidRDefault="0001773A" w:rsidP="00017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«Осторожно на дороге»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 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07.04.2025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РЕСПУБЛИКА КРЫМ</w:t>
            </w:r>
          </w:p>
          <w:p w:rsidR="0001773A" w:rsidRPr="0001773A" w:rsidRDefault="0001773A" w:rsidP="000177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ГЕРОИ СВО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Час истории «Учись у героев Родину беречь»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09.04.2025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gramStart"/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 w:rsidRPr="0001773A">
              <w:rPr>
                <w:rFonts w:ascii="Times New Roman" w:hAnsi="Times New Roman" w:cs="Times New Roman"/>
                <w:sz w:val="24"/>
                <w:szCs w:val="24"/>
              </w:rPr>
              <w:t xml:space="preserve"> Крым-моя Родина»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10.04.2025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1773A">
              <w:rPr>
                <w:rFonts w:ascii="Times New Roman" w:hAnsi="Times New Roman" w:cs="Times New Roman"/>
                <w:sz w:val="24"/>
                <w:szCs w:val="24"/>
              </w:rPr>
              <w:t xml:space="preserve"> «Мир космоса»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14.04.2025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РЕСПУБЛИКА КРЫМ</w:t>
            </w:r>
          </w:p>
          <w:p w:rsidR="0001773A" w:rsidRPr="0001773A" w:rsidRDefault="0001773A" w:rsidP="000177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ГЕРОИ СВО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Беседа «Слово во Славу»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14.04.2025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Литературн</w:t>
            </w:r>
            <w:proofErr w:type="gramStart"/>
            <w:r w:rsidRPr="0001773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о-</w:t>
            </w:r>
            <w:proofErr w:type="gramEnd"/>
            <w:r w:rsidRPr="0001773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музыкальный вечер</w:t>
            </w:r>
          </w:p>
          <w:p w:rsidR="0001773A" w:rsidRPr="0001773A" w:rsidRDefault="0001773A" w:rsidP="0001773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«Освободителям    Симферополя»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 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15.04.2025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1773A">
              <w:rPr>
                <w:rFonts w:ascii="Times New Roman" w:hAnsi="Times New Roman" w:cs="Times New Roman"/>
                <w:sz w:val="24"/>
                <w:szCs w:val="24"/>
              </w:rPr>
              <w:t xml:space="preserve"> «Героический подвиг освободителей  Симферополя»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 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16.04.2025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Беседа: «Уроки безопасности дома, в общественной жизни. Правила поведения с огнем».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proofErr w:type="gram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  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16.04.2025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Default="0001773A" w:rsidP="00017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концерт «Династия Нагаевых. </w:t>
            </w:r>
          </w:p>
          <w:p w:rsidR="0001773A" w:rsidRPr="0001773A" w:rsidRDefault="0001773A" w:rsidP="00017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Архитектура-застывшая музыка»</w:t>
            </w:r>
          </w:p>
          <w:p w:rsidR="0001773A" w:rsidRPr="0001773A" w:rsidRDefault="0001773A" w:rsidP="000177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 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17.04.2025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77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 – развлекательная игра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77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«Здоров будешь – все добудешь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 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19.04.2025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Чемпионат Каменки  по шашкам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 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21.04.2025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РЕСПУБЛИКА КРЫМ</w:t>
            </w:r>
          </w:p>
          <w:p w:rsidR="0001773A" w:rsidRPr="0001773A" w:rsidRDefault="0001773A" w:rsidP="000177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ГЕРОИ СВО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Час мужества «Герои нашей страны»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23.04.2025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Вечер памяти   "Атомная трагедия ХХ века"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23.04.2025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 xml:space="preserve">«Лирические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крымскотатарские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песни»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24.04.2025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Выставка «Умелые руки»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«Фантазия из  бисера»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 МБУК  «КДЦ»</w:t>
            </w:r>
          </w:p>
        </w:tc>
      </w:tr>
      <w:tr w:rsidR="0001773A" w:rsidRPr="0001773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bCs/>
                <w:sz w:val="24"/>
                <w:szCs w:val="24"/>
              </w:rPr>
              <w:t>28.04.2025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A" w:rsidRPr="0001773A" w:rsidRDefault="0001773A" w:rsidP="0001773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  <w:t>Акция по профилактике антинаркотической</w:t>
            </w:r>
          </w:p>
          <w:p w:rsidR="0001773A" w:rsidRPr="0001773A" w:rsidRDefault="0001773A" w:rsidP="0001773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</w:pPr>
            <w:r w:rsidRPr="0001773A"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  <w:t>деятельности «Скажи твердое-нет!»</w:t>
            </w:r>
          </w:p>
          <w:p w:rsidR="0001773A" w:rsidRPr="0001773A" w:rsidRDefault="0001773A" w:rsidP="0001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01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 МБУК  «КДЦ»</w:t>
            </w:r>
          </w:p>
        </w:tc>
      </w:tr>
    </w:tbl>
    <w:p w:rsidR="0001773A" w:rsidRPr="0001773A" w:rsidRDefault="0001773A" w:rsidP="0001773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52107" w:rsidRPr="0001773A" w:rsidRDefault="00352107" w:rsidP="000177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52107" w:rsidRPr="0001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3A"/>
    <w:rsid w:val="0001773A"/>
    <w:rsid w:val="0035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7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01773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7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01773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1</cp:revision>
  <dcterms:created xsi:type="dcterms:W3CDTF">2025-10-31T11:21:00Z</dcterms:created>
  <dcterms:modified xsi:type="dcterms:W3CDTF">2025-10-31T11:23:00Z</dcterms:modified>
</cp:coreProperties>
</file>