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823" w:rsidRDefault="00BD1D96" w:rsidP="0052397D">
      <w:pPr>
        <w:spacing w:after="0" w:line="223" w:lineRule="atLeast"/>
        <w:rPr>
          <w:rFonts w:ascii="Times New Roman" w:hAnsi="Times New Roman"/>
          <w:sz w:val="24"/>
          <w:szCs w:val="24"/>
          <w:lang w:eastAsia="ru-RU"/>
        </w:rPr>
      </w:pPr>
      <w:bookmarkStart w:id="0" w:name="_GoBack"/>
      <w:r>
        <w:rPr>
          <w:rFonts w:ascii="Times New Roman" w:hAnsi="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26.75pt;height:723.8pt">
            <v:imagedata r:id="rId6" o:title="Программа Одаренные дети"/>
          </v:shape>
        </w:pict>
      </w:r>
      <w:bookmarkEnd w:id="0"/>
      <w:r w:rsidR="006D6823" w:rsidRPr="0052397D">
        <w:rPr>
          <w:rFonts w:ascii="Times New Roman" w:hAnsi="Times New Roman"/>
          <w:sz w:val="24"/>
          <w:szCs w:val="24"/>
          <w:lang w:eastAsia="ru-RU"/>
        </w:rPr>
        <w:lastRenderedPageBreak/>
        <w:t xml:space="preserve">В дополнение к этому определению можно отметить, что для одаренных детей характерна высокая скорость развития интеллектуальной и творческой сфер, глубина и </w:t>
      </w:r>
      <w:proofErr w:type="spellStart"/>
      <w:r w:rsidR="006D6823" w:rsidRPr="0052397D">
        <w:rPr>
          <w:rFonts w:ascii="Times New Roman" w:hAnsi="Times New Roman"/>
          <w:sz w:val="24"/>
          <w:szCs w:val="24"/>
          <w:lang w:eastAsia="ru-RU"/>
        </w:rPr>
        <w:t>нетрадиционность</w:t>
      </w:r>
      <w:proofErr w:type="spellEnd"/>
      <w:r w:rsidR="006D6823" w:rsidRPr="0052397D">
        <w:rPr>
          <w:rFonts w:ascii="Times New Roman" w:hAnsi="Times New Roman"/>
          <w:sz w:val="24"/>
          <w:szCs w:val="24"/>
          <w:lang w:eastAsia="ru-RU"/>
        </w:rPr>
        <w:t xml:space="preserve"> мышления, однако по целому ряду причин на определенном этапе могут быть проявлены далеко не все признаки одаренности.</w:t>
      </w:r>
    </w:p>
    <w:p w:rsidR="006D6823" w:rsidRPr="0052397D" w:rsidRDefault="006D6823" w:rsidP="0052397D">
      <w:pPr>
        <w:spacing w:after="0" w:line="223" w:lineRule="atLeast"/>
        <w:rPr>
          <w:rFonts w:ascii="Times New Roman" w:hAnsi="Times New Roman"/>
          <w:sz w:val="24"/>
          <w:szCs w:val="24"/>
          <w:lang w:eastAsia="ru-RU"/>
        </w:rPr>
      </w:pPr>
    </w:p>
    <w:p w:rsidR="006D6823" w:rsidRDefault="006D6823" w:rsidP="0052397D">
      <w:pPr>
        <w:spacing w:after="0" w:line="221" w:lineRule="atLeast"/>
        <w:rPr>
          <w:rFonts w:ascii="Times New Roman" w:hAnsi="Times New Roman"/>
          <w:i/>
          <w:iCs/>
          <w:sz w:val="24"/>
          <w:szCs w:val="24"/>
          <w:lang w:eastAsia="ru-RU"/>
        </w:rPr>
      </w:pPr>
      <w:r>
        <w:rPr>
          <w:rFonts w:ascii="Times New Roman" w:hAnsi="Times New Roman"/>
          <w:sz w:val="24"/>
          <w:szCs w:val="24"/>
          <w:lang w:eastAsia="ru-RU"/>
        </w:rPr>
        <w:t>Нужно</w:t>
      </w:r>
      <w:r w:rsidRPr="0052397D">
        <w:rPr>
          <w:rFonts w:ascii="Times New Roman" w:hAnsi="Times New Roman"/>
          <w:sz w:val="24"/>
          <w:szCs w:val="24"/>
          <w:lang w:eastAsia="ru-RU"/>
        </w:rPr>
        <w:t xml:space="preserve"> иметь в виду, что можно условно выделить </w:t>
      </w:r>
      <w:r w:rsidRPr="0052397D">
        <w:rPr>
          <w:rFonts w:ascii="Times New Roman" w:hAnsi="Times New Roman"/>
          <w:i/>
          <w:iCs/>
          <w:sz w:val="24"/>
          <w:szCs w:val="24"/>
          <w:lang w:eastAsia="ru-RU"/>
        </w:rPr>
        <w:t>три категории одаренных детей:</w:t>
      </w:r>
    </w:p>
    <w:p w:rsidR="006D6823" w:rsidRPr="0052397D" w:rsidRDefault="006D6823" w:rsidP="0052397D">
      <w:pPr>
        <w:spacing w:after="0" w:line="221" w:lineRule="atLeast"/>
        <w:rPr>
          <w:rFonts w:ascii="Times New Roman" w:hAnsi="Times New Roman"/>
          <w:sz w:val="24"/>
          <w:szCs w:val="24"/>
          <w:lang w:eastAsia="ru-RU"/>
        </w:rPr>
      </w:pPr>
    </w:p>
    <w:p w:rsidR="006D6823" w:rsidRPr="0052397D" w:rsidRDefault="006D6823" w:rsidP="00A763E2">
      <w:pPr>
        <w:pStyle w:val="a9"/>
        <w:numPr>
          <w:ilvl w:val="1"/>
          <w:numId w:val="1"/>
        </w:num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с необыкновенно высоким общим уровнем умственного развития при прочих равных условиях (такие дети чаще встречаются в дошкольном и младшем школьном возрасте);</w:t>
      </w:r>
    </w:p>
    <w:p w:rsidR="006D6823" w:rsidRPr="0052397D" w:rsidRDefault="006D6823" w:rsidP="00A763E2">
      <w:pPr>
        <w:pStyle w:val="a9"/>
        <w:numPr>
          <w:ilvl w:val="1"/>
          <w:numId w:val="1"/>
        </w:numPr>
        <w:spacing w:after="0" w:line="221" w:lineRule="atLeast"/>
        <w:rPr>
          <w:rFonts w:ascii="Times New Roman" w:hAnsi="Times New Roman"/>
          <w:sz w:val="24"/>
          <w:szCs w:val="24"/>
          <w:lang w:eastAsia="ru-RU"/>
        </w:rPr>
      </w:pPr>
      <w:proofErr w:type="gramStart"/>
      <w:r w:rsidRPr="0052397D">
        <w:rPr>
          <w:rFonts w:ascii="Times New Roman" w:hAnsi="Times New Roman"/>
          <w:sz w:val="24"/>
          <w:szCs w:val="24"/>
          <w:lang w:eastAsia="ru-RU"/>
        </w:rPr>
        <w:t>с признаками специальной умственной одаренности – одаренности в определенной области науки (такие обучающиеся чаще обнаруживаются в подростковом возрасте</w:t>
      </w:r>
      <w:proofErr w:type="gramEnd"/>
    </w:p>
    <w:p w:rsidR="006D6823" w:rsidRPr="0052397D" w:rsidRDefault="006D6823" w:rsidP="00A763E2">
      <w:pPr>
        <w:pStyle w:val="a9"/>
        <w:numPr>
          <w:ilvl w:val="1"/>
          <w:numId w:val="1"/>
        </w:numPr>
        <w:spacing w:after="0" w:line="210" w:lineRule="atLeast"/>
        <w:rPr>
          <w:rFonts w:ascii="Times New Roman" w:hAnsi="Times New Roman"/>
          <w:sz w:val="24"/>
          <w:szCs w:val="24"/>
          <w:lang w:eastAsia="ru-RU"/>
        </w:rPr>
      </w:pPr>
      <w:proofErr w:type="gramStart"/>
      <w:r w:rsidRPr="0052397D">
        <w:rPr>
          <w:rFonts w:ascii="Times New Roman" w:hAnsi="Times New Roman"/>
          <w:sz w:val="24"/>
          <w:szCs w:val="24"/>
          <w:lang w:eastAsia="ru-RU"/>
        </w:rPr>
        <w:t>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 (возможности таких обучающихся нередко раскрываются в старшем школьном возрасте).</w:t>
      </w:r>
      <w:proofErr w:type="gramEnd"/>
    </w:p>
    <w:p w:rsidR="006D6823" w:rsidRPr="0052397D" w:rsidRDefault="006D6823" w:rsidP="0052397D">
      <w:pPr>
        <w:pStyle w:val="a9"/>
        <w:spacing w:after="0" w:line="210" w:lineRule="atLeast"/>
        <w:ind w:left="1440"/>
        <w:rPr>
          <w:rFonts w:ascii="Times New Roman" w:hAnsi="Times New Roman"/>
          <w:sz w:val="24"/>
          <w:szCs w:val="24"/>
          <w:lang w:eastAsia="ru-RU"/>
        </w:rPr>
      </w:pP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Создание условий для оптимального развития одаренных детей, включая детей, чья одаренность на настоящий момент может быть еще не проявившейся, а также просто способных детей, в отношении которых есть серьезная надежда на дальнейший качественный скачок в развитии их способностей, является одним из главных направлений работы ОУ.</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В работе с этой категорией учащихся школа должна руководствоваться следующими принципами:</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1) принцип индивидуализации обучения (высшим уровнем реализации этого принципа выступает разработка индивидуальной системы оптимальных условий развития одаренного учащегося);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2) принцип свободы выбора учащимся дополнительных образовательных услуг, помощи, наставничества;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3) принцип максимального разнообразия предоставляемых возможностей;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4) принцип возрастания роли внеурочной деятельности при снижении в определенном смысле и в определенной мере учебных требований;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5) принцип особого внимания к проблеме </w:t>
      </w:r>
      <w:proofErr w:type="spellStart"/>
      <w:r w:rsidRPr="0052397D">
        <w:rPr>
          <w:rFonts w:ascii="Times New Roman" w:hAnsi="Times New Roman"/>
          <w:sz w:val="24"/>
          <w:szCs w:val="24"/>
          <w:lang w:eastAsia="ru-RU"/>
        </w:rPr>
        <w:t>межпредметных</w:t>
      </w:r>
      <w:proofErr w:type="spellEnd"/>
      <w:r w:rsidRPr="0052397D">
        <w:rPr>
          <w:rFonts w:ascii="Times New Roman" w:hAnsi="Times New Roman"/>
          <w:sz w:val="24"/>
          <w:szCs w:val="24"/>
          <w:lang w:eastAsia="ru-RU"/>
        </w:rPr>
        <w:t xml:space="preserve"> связей в индивидуальной работе с </w:t>
      </w:r>
      <w:proofErr w:type="gramStart"/>
      <w:r w:rsidRPr="0052397D">
        <w:rPr>
          <w:rFonts w:ascii="Times New Roman" w:hAnsi="Times New Roman"/>
          <w:sz w:val="24"/>
          <w:szCs w:val="24"/>
          <w:lang w:eastAsia="ru-RU"/>
        </w:rPr>
        <w:t>обучающимися</w:t>
      </w:r>
      <w:proofErr w:type="gramEnd"/>
      <w:r w:rsidRPr="0052397D">
        <w:rPr>
          <w:rFonts w:ascii="Times New Roman" w:hAnsi="Times New Roman"/>
          <w:sz w:val="24"/>
          <w:szCs w:val="24"/>
          <w:lang w:eastAsia="ru-RU"/>
        </w:rPr>
        <w:t>;</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6) принцип создания условий для совместной работы обучающихся при минимальном участии учителя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b/>
          <w:bCs/>
          <w:sz w:val="24"/>
          <w:szCs w:val="24"/>
          <w:lang w:eastAsia="ru-RU"/>
        </w:rPr>
        <w:t>Цели и задачи работы с одарёнными детьми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Целями работы учителей школы с одаренными детьми являются:</w:t>
      </w:r>
    </w:p>
    <w:p w:rsidR="006D6823" w:rsidRPr="0052397D" w:rsidRDefault="006D6823" w:rsidP="00A763E2">
      <w:pPr>
        <w:numPr>
          <w:ilvl w:val="0"/>
          <w:numId w:val="3"/>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выявление одаренных детей;</w:t>
      </w:r>
    </w:p>
    <w:p w:rsidR="006D6823" w:rsidRPr="0052397D" w:rsidRDefault="006D6823" w:rsidP="00A763E2">
      <w:pPr>
        <w:numPr>
          <w:ilvl w:val="0"/>
          <w:numId w:val="3"/>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создание условий, способствующих их оптимальному развитию.</w:t>
      </w:r>
    </w:p>
    <w:p w:rsidR="006D6823" w:rsidRPr="0052397D" w:rsidRDefault="006D6823" w:rsidP="0052397D">
      <w:pPr>
        <w:spacing w:after="0" w:line="223" w:lineRule="atLeast"/>
        <w:rPr>
          <w:rFonts w:ascii="Times New Roman" w:hAnsi="Times New Roman"/>
          <w:sz w:val="24"/>
          <w:szCs w:val="24"/>
          <w:lang w:eastAsia="ru-RU"/>
        </w:rPr>
      </w:pP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i/>
          <w:iCs/>
          <w:sz w:val="24"/>
          <w:szCs w:val="24"/>
          <w:lang w:eastAsia="ru-RU"/>
        </w:rPr>
        <w:t>Для реализации первой цели необходимо решить следующие задачи: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 xml:space="preserve">1. Знакомство учителей с научными данными о психологических особенностях и методических приемах, эффективных при работе с одаренными детьми, </w:t>
      </w:r>
      <w:proofErr w:type="gramStart"/>
      <w:r w:rsidRPr="0052397D">
        <w:rPr>
          <w:rFonts w:ascii="Times New Roman" w:hAnsi="Times New Roman"/>
          <w:sz w:val="24"/>
          <w:szCs w:val="24"/>
          <w:lang w:eastAsia="ru-RU"/>
        </w:rPr>
        <w:t>через</w:t>
      </w:r>
      <w:proofErr w:type="gramEnd"/>
      <w:r w:rsidRPr="0052397D">
        <w:rPr>
          <w:rFonts w:ascii="Times New Roman" w:hAnsi="Times New Roman"/>
          <w:sz w:val="24"/>
          <w:szCs w:val="24"/>
          <w:lang w:eastAsia="ru-RU"/>
        </w:rPr>
        <w:t>:</w:t>
      </w:r>
    </w:p>
    <w:p w:rsidR="006D6823" w:rsidRPr="0052397D" w:rsidRDefault="006D6823" w:rsidP="00A763E2">
      <w:pPr>
        <w:numPr>
          <w:ilvl w:val="0"/>
          <w:numId w:val="4"/>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проведение педагогических советов с приглашением специалистов;</w:t>
      </w:r>
    </w:p>
    <w:p w:rsidR="006D6823" w:rsidRPr="0052397D" w:rsidRDefault="006D6823" w:rsidP="00A763E2">
      <w:pPr>
        <w:numPr>
          <w:ilvl w:val="0"/>
          <w:numId w:val="4"/>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обучение на курсах повышения квалификации;</w:t>
      </w:r>
    </w:p>
    <w:p w:rsidR="006D6823" w:rsidRPr="0052397D" w:rsidRDefault="006D6823" w:rsidP="00A763E2">
      <w:pPr>
        <w:numPr>
          <w:ilvl w:val="0"/>
          <w:numId w:val="4"/>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подбор и накопление в библиотечном фонде литературы, необходимой для самообразования, систематический обзор новых поступлений;</w:t>
      </w:r>
    </w:p>
    <w:p w:rsidR="006D6823" w:rsidRPr="0052397D" w:rsidRDefault="006D6823" w:rsidP="00A763E2">
      <w:pPr>
        <w:numPr>
          <w:ilvl w:val="0"/>
          <w:numId w:val="4"/>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научно-методическую работу по данному направлению (с последующим обсуждением и обменом опытом).</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lastRenderedPageBreak/>
        <w:t>2. Проведение целенаправленных наблюдений за учебной и внеурочной деятельностью обучающихся для выявления детей, имеющих склонность и показывающих высокую результативность в различных областях деятельности, путем:</w:t>
      </w:r>
    </w:p>
    <w:p w:rsidR="006D6823" w:rsidRPr="0052397D" w:rsidRDefault="006D6823" w:rsidP="00A763E2">
      <w:pPr>
        <w:numPr>
          <w:ilvl w:val="0"/>
          <w:numId w:val="5"/>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обсуждения критериев, позволяющих судить о наличии одаренности;</w:t>
      </w:r>
    </w:p>
    <w:p w:rsidR="006D6823" w:rsidRPr="0052397D" w:rsidRDefault="006D6823" w:rsidP="00A763E2">
      <w:pPr>
        <w:numPr>
          <w:ilvl w:val="0"/>
          <w:numId w:val="5"/>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знакомства с приемами целенаправленного педагогического наблюдения;</w:t>
      </w:r>
    </w:p>
    <w:p w:rsidR="006D6823" w:rsidRPr="0052397D" w:rsidRDefault="006D6823" w:rsidP="00A763E2">
      <w:pPr>
        <w:numPr>
          <w:ilvl w:val="0"/>
          <w:numId w:val="5"/>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выявления, мнения родителей о склонностях, области наибольшей успешности и круге интересов, об особенностях личностного развития их ребенка;</w:t>
      </w:r>
    </w:p>
    <w:p w:rsidR="006D6823" w:rsidRPr="0052397D" w:rsidRDefault="006D6823" w:rsidP="00A763E2">
      <w:pPr>
        <w:numPr>
          <w:ilvl w:val="0"/>
          <w:numId w:val="5"/>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периодического сбора сведений среди учителей-предметников и классных руководителей о наличии одаренных учеников в их классах.</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3. Подбор материалов и проведение специальных тестов, позволяющих определить наличие одаренности, в единстве с такими видами деятельности, как:</w:t>
      </w:r>
    </w:p>
    <w:p w:rsidR="006D6823" w:rsidRPr="0052397D" w:rsidRDefault="006D6823" w:rsidP="00A763E2">
      <w:pPr>
        <w:numPr>
          <w:ilvl w:val="0"/>
          <w:numId w:val="6"/>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знакомство с имеющимся практическим опытом работы по данному направлению;</w:t>
      </w:r>
    </w:p>
    <w:p w:rsidR="006D6823" w:rsidRPr="0052397D" w:rsidRDefault="006D6823" w:rsidP="00A763E2">
      <w:pPr>
        <w:numPr>
          <w:ilvl w:val="0"/>
          <w:numId w:val="6"/>
        </w:numPr>
        <w:spacing w:after="0" w:line="221" w:lineRule="atLeast"/>
        <w:ind w:left="0"/>
        <w:rPr>
          <w:rFonts w:ascii="Times New Roman" w:hAnsi="Times New Roman"/>
          <w:sz w:val="24"/>
          <w:szCs w:val="24"/>
          <w:lang w:eastAsia="ru-RU"/>
        </w:rPr>
      </w:pPr>
      <w:proofErr w:type="spellStart"/>
      <w:r w:rsidRPr="0052397D">
        <w:rPr>
          <w:rFonts w:ascii="Times New Roman" w:hAnsi="Times New Roman"/>
          <w:sz w:val="24"/>
          <w:szCs w:val="24"/>
          <w:lang w:eastAsia="ru-RU"/>
        </w:rPr>
        <w:t>лонгэтюдное</w:t>
      </w:r>
      <w:proofErr w:type="spellEnd"/>
      <w:r w:rsidRPr="0052397D">
        <w:rPr>
          <w:rFonts w:ascii="Times New Roman" w:hAnsi="Times New Roman"/>
          <w:sz w:val="24"/>
          <w:szCs w:val="24"/>
          <w:lang w:eastAsia="ru-RU"/>
        </w:rPr>
        <w:t xml:space="preserve"> (длительное) наблюдение за корреляцией между результативностью по итогам тестирования и успехами в реальной деятельности;</w:t>
      </w:r>
    </w:p>
    <w:p w:rsidR="006D6823" w:rsidRPr="0052397D" w:rsidRDefault="006D6823" w:rsidP="00A763E2">
      <w:pPr>
        <w:numPr>
          <w:ilvl w:val="0"/>
          <w:numId w:val="6"/>
        </w:numPr>
        <w:spacing w:after="0" w:line="221" w:lineRule="atLeast"/>
        <w:ind w:left="0"/>
        <w:rPr>
          <w:rFonts w:ascii="Times New Roman" w:hAnsi="Times New Roman"/>
          <w:sz w:val="24"/>
          <w:szCs w:val="24"/>
          <w:lang w:eastAsia="ru-RU"/>
        </w:rPr>
      </w:pPr>
      <w:r w:rsidRPr="0052397D">
        <w:rPr>
          <w:rFonts w:ascii="Times New Roman" w:hAnsi="Times New Roman"/>
          <w:sz w:val="24"/>
          <w:szCs w:val="24"/>
          <w:lang w:eastAsia="ru-RU"/>
        </w:rPr>
        <w:t>проведение различных внеурочных конкурсов, олимпиад, позволяющих ребенку проявить свои способности.</w:t>
      </w:r>
    </w:p>
    <w:p w:rsidR="006D6823" w:rsidRPr="0052397D" w:rsidRDefault="006D6823" w:rsidP="0052397D">
      <w:pPr>
        <w:spacing w:after="0" w:line="221" w:lineRule="atLeast"/>
        <w:rPr>
          <w:rFonts w:ascii="Times New Roman" w:hAnsi="Times New Roman"/>
          <w:sz w:val="24"/>
          <w:szCs w:val="24"/>
          <w:lang w:eastAsia="ru-RU"/>
        </w:rPr>
      </w:pP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После выявления одаренных детей работа с ними должна вестись двумя группами педагогов:</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1) учителями, вводящими обучающегося в сферу учебного предмета и создающими атмосферу эмоциональной включенности, стимулирующими и поддерживающими интерес к предмету, закладывающими основы системы знаний, отрабатывающими с учеником технику исполнения видов деятельности при решении различных учебных задач;</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2) наставниками, которые:</w:t>
      </w:r>
    </w:p>
    <w:p w:rsidR="006D6823" w:rsidRPr="0052397D" w:rsidRDefault="006D6823" w:rsidP="00A763E2">
      <w:pPr>
        <w:numPr>
          <w:ilvl w:val="0"/>
          <w:numId w:val="7"/>
        </w:numPr>
        <w:spacing w:after="0" w:line="221" w:lineRule="atLeast"/>
        <w:ind w:left="0"/>
        <w:rPr>
          <w:rFonts w:ascii="Times New Roman" w:hAnsi="Times New Roman"/>
          <w:sz w:val="24"/>
          <w:szCs w:val="24"/>
          <w:lang w:eastAsia="ru-RU"/>
        </w:rPr>
      </w:pPr>
      <w:r w:rsidRPr="0052397D">
        <w:rPr>
          <w:rFonts w:ascii="Times New Roman" w:hAnsi="Times New Roman"/>
          <w:sz w:val="24"/>
          <w:szCs w:val="24"/>
          <w:lang w:eastAsia="ru-RU"/>
        </w:rPr>
        <w:t>выполняют функции научного руководителя, выводящего ученика на высокий профессиональный уровень в работе над темой, избранной самим учеником;</w:t>
      </w:r>
    </w:p>
    <w:p w:rsidR="006D6823" w:rsidRPr="0052397D" w:rsidRDefault="006D6823" w:rsidP="00A763E2">
      <w:pPr>
        <w:numPr>
          <w:ilvl w:val="0"/>
          <w:numId w:val="7"/>
        </w:numPr>
        <w:spacing w:after="0" w:line="221" w:lineRule="atLeast"/>
        <w:ind w:left="0"/>
        <w:rPr>
          <w:rFonts w:ascii="Times New Roman" w:hAnsi="Times New Roman"/>
          <w:sz w:val="24"/>
          <w:szCs w:val="24"/>
          <w:lang w:eastAsia="ru-RU"/>
        </w:rPr>
      </w:pPr>
      <w:r w:rsidRPr="0052397D">
        <w:rPr>
          <w:rFonts w:ascii="Times New Roman" w:hAnsi="Times New Roman"/>
          <w:sz w:val="24"/>
          <w:szCs w:val="24"/>
          <w:lang w:eastAsia="ru-RU"/>
        </w:rPr>
        <w:t>координируют индивидуальную работу всех лиц, заинтересованных в судьбе одаренного обучающегося;</w:t>
      </w:r>
    </w:p>
    <w:p w:rsidR="006D6823" w:rsidRPr="0052397D" w:rsidRDefault="006D6823" w:rsidP="00A763E2">
      <w:pPr>
        <w:numPr>
          <w:ilvl w:val="0"/>
          <w:numId w:val="7"/>
        </w:numPr>
        <w:spacing w:after="0" w:line="221"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обеспечивают необходимое </w:t>
      </w:r>
      <w:proofErr w:type="gramStart"/>
      <w:r w:rsidRPr="0052397D">
        <w:rPr>
          <w:rFonts w:ascii="Times New Roman" w:hAnsi="Times New Roman"/>
          <w:sz w:val="24"/>
          <w:szCs w:val="24"/>
          <w:lang w:eastAsia="ru-RU"/>
        </w:rPr>
        <w:t>одаренному</w:t>
      </w:r>
      <w:proofErr w:type="gramEnd"/>
      <w:r w:rsidRPr="0052397D">
        <w:rPr>
          <w:rFonts w:ascii="Times New Roman" w:hAnsi="Times New Roman"/>
          <w:sz w:val="24"/>
          <w:szCs w:val="24"/>
          <w:lang w:eastAsia="ru-RU"/>
        </w:rPr>
        <w:t xml:space="preserve"> обучающемуся общение;</w:t>
      </w:r>
    </w:p>
    <w:p w:rsidR="006D6823" w:rsidRPr="0052397D" w:rsidRDefault="006D6823" w:rsidP="00A763E2">
      <w:pPr>
        <w:numPr>
          <w:ilvl w:val="0"/>
          <w:numId w:val="7"/>
        </w:numPr>
        <w:spacing w:after="0" w:line="221"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осуществляют связь с родителями </w:t>
      </w:r>
      <w:proofErr w:type="gramStart"/>
      <w:r w:rsidRPr="0052397D">
        <w:rPr>
          <w:rFonts w:ascii="Times New Roman" w:hAnsi="Times New Roman"/>
          <w:sz w:val="24"/>
          <w:szCs w:val="24"/>
          <w:lang w:eastAsia="ru-RU"/>
        </w:rPr>
        <w:t>одаренного</w:t>
      </w:r>
      <w:proofErr w:type="gramEnd"/>
      <w:r w:rsidRPr="0052397D">
        <w:rPr>
          <w:rFonts w:ascii="Times New Roman" w:hAnsi="Times New Roman"/>
          <w:sz w:val="24"/>
          <w:szCs w:val="24"/>
          <w:lang w:eastAsia="ru-RU"/>
        </w:rPr>
        <w:t xml:space="preserve"> обучающегося.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Наставниками могут стать учителя, психологи, родители или приглашенные для этой цели специалисты.</w:t>
      </w:r>
    </w:p>
    <w:p w:rsidR="006D6823" w:rsidRPr="0052397D" w:rsidRDefault="006D6823" w:rsidP="0052397D">
      <w:pPr>
        <w:spacing w:after="0" w:line="221" w:lineRule="atLeast"/>
        <w:rPr>
          <w:rFonts w:ascii="Times New Roman" w:hAnsi="Times New Roman"/>
          <w:sz w:val="24"/>
          <w:szCs w:val="24"/>
          <w:lang w:eastAsia="ru-RU"/>
        </w:rPr>
      </w:pPr>
      <w:proofErr w:type="gramStart"/>
      <w:r w:rsidRPr="0052397D">
        <w:rPr>
          <w:rFonts w:ascii="Times New Roman" w:hAnsi="Times New Roman"/>
          <w:sz w:val="24"/>
          <w:szCs w:val="24"/>
          <w:lang w:eastAsia="ru-RU"/>
        </w:rPr>
        <w:t>Обучающийся</w:t>
      </w:r>
      <w:proofErr w:type="gramEnd"/>
      <w:r w:rsidRPr="0052397D">
        <w:rPr>
          <w:rFonts w:ascii="Times New Roman" w:hAnsi="Times New Roman"/>
          <w:sz w:val="24"/>
          <w:szCs w:val="24"/>
          <w:lang w:eastAsia="ru-RU"/>
        </w:rPr>
        <w:t xml:space="preserve"> свободен в выборе наставника или в отказе от работы с наставником.</w:t>
      </w:r>
    </w:p>
    <w:p w:rsidR="006D6823" w:rsidRPr="0052397D" w:rsidRDefault="006D6823" w:rsidP="0052397D">
      <w:pPr>
        <w:spacing w:after="0" w:line="221" w:lineRule="atLeast"/>
        <w:rPr>
          <w:rFonts w:ascii="Times New Roman" w:hAnsi="Times New Roman"/>
          <w:sz w:val="24"/>
          <w:szCs w:val="24"/>
          <w:lang w:eastAsia="ru-RU"/>
        </w:rPr>
      </w:pP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Для реализации второй цели необходимо решить следующие задачи: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1. Отбор среди различных систем обучения тех методов, форм и приемов, которые способствуют развитию самостоятельности мышления, инициативности и творчества, и применение этих методов, форм и приемов с опорой на следующие правила:</w:t>
      </w:r>
    </w:p>
    <w:p w:rsidR="006D6823" w:rsidRPr="0052397D" w:rsidRDefault="006D6823" w:rsidP="00A763E2">
      <w:pPr>
        <w:numPr>
          <w:ilvl w:val="0"/>
          <w:numId w:val="8"/>
        </w:numPr>
        <w:spacing w:after="0" w:line="221" w:lineRule="atLeast"/>
        <w:ind w:left="0"/>
        <w:rPr>
          <w:rFonts w:ascii="Times New Roman" w:hAnsi="Times New Roman"/>
          <w:sz w:val="24"/>
          <w:szCs w:val="24"/>
          <w:lang w:eastAsia="ru-RU"/>
        </w:rPr>
      </w:pPr>
      <w:r w:rsidRPr="0052397D">
        <w:rPr>
          <w:rFonts w:ascii="Times New Roman" w:hAnsi="Times New Roman"/>
          <w:sz w:val="24"/>
          <w:szCs w:val="24"/>
          <w:lang w:eastAsia="ru-RU"/>
        </w:rPr>
        <w:t>соотнести количество предоставляемой информации и отбор умения ее обрабатывать (анализировать, сравнивать, сопоставлять, классифицировать, делать выводы);</w:t>
      </w:r>
    </w:p>
    <w:p w:rsidR="006D6823" w:rsidRPr="0052397D" w:rsidRDefault="006D6823" w:rsidP="00A763E2">
      <w:pPr>
        <w:numPr>
          <w:ilvl w:val="0"/>
          <w:numId w:val="8"/>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минимальное количество времени сообщать информацию или показать конкретные способы выполнения учебных заданий, а больше предоставлять ребятам возможности обсуждать вопросы самим (меньше объяснять и больше спрашивать, используя так называемые «открытые вопросы», чтобы понять, как обучающиеся пришли к выводу, решению, оценке);</w:t>
      </w:r>
    </w:p>
    <w:p w:rsidR="006D6823" w:rsidRPr="0052397D" w:rsidRDefault="006D6823" w:rsidP="00A763E2">
      <w:pPr>
        <w:numPr>
          <w:ilvl w:val="0"/>
          <w:numId w:val="9"/>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не стремиться реагировать на каждый ответ в классе, а внимательно и с интересом слушать, не оценивая ответы, а лишь показывая, что принимаете их. </w:t>
      </w:r>
      <w:proofErr w:type="gramStart"/>
      <w:r w:rsidRPr="0052397D">
        <w:rPr>
          <w:rFonts w:ascii="Times New Roman" w:hAnsi="Times New Roman"/>
          <w:sz w:val="24"/>
          <w:szCs w:val="24"/>
          <w:lang w:eastAsia="ru-RU"/>
        </w:rPr>
        <w:t>(Такое поведение способствует тому, что ученики начинают больше взаимодействовать друг с другом и чаще сами комментируют идеи и мнения одноклассников.</w:t>
      </w:r>
      <w:proofErr w:type="gramEnd"/>
      <w:r w:rsidRPr="0052397D">
        <w:rPr>
          <w:rFonts w:ascii="Times New Roman" w:hAnsi="Times New Roman"/>
          <w:sz w:val="24"/>
          <w:szCs w:val="24"/>
          <w:lang w:eastAsia="ru-RU"/>
        </w:rPr>
        <w:t xml:space="preserve"> </w:t>
      </w:r>
      <w:proofErr w:type="gramStart"/>
      <w:r w:rsidRPr="0052397D">
        <w:rPr>
          <w:rFonts w:ascii="Times New Roman" w:hAnsi="Times New Roman"/>
          <w:sz w:val="24"/>
          <w:szCs w:val="24"/>
          <w:lang w:eastAsia="ru-RU"/>
        </w:rPr>
        <w:t>Тем самым они оказываются в меньшей зависимости от учителя.)</w:t>
      </w:r>
      <w:proofErr w:type="gramEnd"/>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lastRenderedPageBreak/>
        <w:t>2. Предоставление возможности совершенствовать способности в совместной деятельности с научным руководителем, поскольку научный руководитель:</w:t>
      </w:r>
    </w:p>
    <w:p w:rsidR="006D6823" w:rsidRPr="0052397D" w:rsidRDefault="006D6823" w:rsidP="00A763E2">
      <w:pPr>
        <w:numPr>
          <w:ilvl w:val="0"/>
          <w:numId w:val="10"/>
        </w:numPr>
        <w:spacing w:after="0" w:line="212"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обеспечивает высокий уровень консультирования по выбранной </w:t>
      </w:r>
      <w:proofErr w:type="gramStart"/>
      <w:r w:rsidRPr="0052397D">
        <w:rPr>
          <w:rFonts w:ascii="Times New Roman" w:hAnsi="Times New Roman"/>
          <w:sz w:val="24"/>
          <w:szCs w:val="24"/>
          <w:lang w:eastAsia="ru-RU"/>
        </w:rPr>
        <w:t>обучающимся</w:t>
      </w:r>
      <w:proofErr w:type="gramEnd"/>
      <w:r w:rsidRPr="0052397D">
        <w:rPr>
          <w:rFonts w:ascii="Times New Roman" w:hAnsi="Times New Roman"/>
          <w:sz w:val="24"/>
          <w:szCs w:val="24"/>
          <w:lang w:eastAsia="ru-RU"/>
        </w:rPr>
        <w:t xml:space="preserve"> теме научного исследования;</w:t>
      </w:r>
    </w:p>
    <w:p w:rsidR="006D6823" w:rsidRPr="0052397D" w:rsidRDefault="006D6823" w:rsidP="00A763E2">
      <w:pPr>
        <w:numPr>
          <w:ilvl w:val="0"/>
          <w:numId w:val="10"/>
        </w:numPr>
        <w:spacing w:after="0" w:line="212" w:lineRule="atLeast"/>
        <w:ind w:left="0"/>
        <w:rPr>
          <w:rFonts w:ascii="Times New Roman" w:hAnsi="Times New Roman"/>
          <w:sz w:val="24"/>
          <w:szCs w:val="24"/>
          <w:lang w:eastAsia="ru-RU"/>
        </w:rPr>
      </w:pPr>
      <w:r w:rsidRPr="0052397D">
        <w:rPr>
          <w:rFonts w:ascii="Times New Roman" w:hAnsi="Times New Roman"/>
          <w:sz w:val="24"/>
          <w:szCs w:val="24"/>
          <w:lang w:eastAsia="ru-RU"/>
        </w:rPr>
        <w:t>поощряет проявление самодеятельности, предоставляя свободу выбора области приложения сил и методов достижения цели;</w:t>
      </w:r>
    </w:p>
    <w:p w:rsidR="006D6823" w:rsidRPr="0052397D" w:rsidRDefault="006D6823" w:rsidP="00A763E2">
      <w:pPr>
        <w:numPr>
          <w:ilvl w:val="0"/>
          <w:numId w:val="10"/>
        </w:numPr>
        <w:spacing w:after="0" w:line="212" w:lineRule="atLeast"/>
        <w:ind w:left="0"/>
        <w:rPr>
          <w:rFonts w:ascii="Times New Roman" w:hAnsi="Times New Roman"/>
          <w:sz w:val="24"/>
          <w:szCs w:val="24"/>
          <w:lang w:eastAsia="ru-RU"/>
        </w:rPr>
      </w:pPr>
      <w:r w:rsidRPr="0052397D">
        <w:rPr>
          <w:rFonts w:ascii="Times New Roman" w:hAnsi="Times New Roman"/>
          <w:sz w:val="24"/>
          <w:szCs w:val="24"/>
          <w:lang w:eastAsia="ru-RU"/>
        </w:rPr>
        <w:t>создает условия для конкретного воплощения творческих идей с учетом особенностей ситуации и личностных особенностей учащегося;</w:t>
      </w:r>
    </w:p>
    <w:p w:rsidR="006D6823" w:rsidRPr="0052397D" w:rsidRDefault="006D6823" w:rsidP="00A763E2">
      <w:pPr>
        <w:numPr>
          <w:ilvl w:val="0"/>
          <w:numId w:val="10"/>
        </w:numPr>
        <w:spacing w:after="0" w:line="212" w:lineRule="atLeast"/>
        <w:ind w:left="0"/>
        <w:rPr>
          <w:rFonts w:ascii="Times New Roman" w:hAnsi="Times New Roman"/>
          <w:sz w:val="24"/>
          <w:szCs w:val="24"/>
          <w:lang w:eastAsia="ru-RU"/>
        </w:rPr>
      </w:pPr>
      <w:r w:rsidRPr="0052397D">
        <w:rPr>
          <w:rFonts w:ascii="Times New Roman" w:hAnsi="Times New Roman"/>
          <w:sz w:val="24"/>
          <w:szCs w:val="24"/>
          <w:lang w:eastAsia="ru-RU"/>
        </w:rPr>
        <w:t>способствует пробуждению желания испытать себя и в других сферах, поощряя результативность в какой-либо области.</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t>3. Разработка гибких индивидуальных программ обучения учащихся, чья одаренность в определенных областях уже выявлена, с учетом того что:</w:t>
      </w:r>
    </w:p>
    <w:p w:rsidR="006D6823" w:rsidRPr="0052397D" w:rsidRDefault="006D6823" w:rsidP="00A763E2">
      <w:pPr>
        <w:numPr>
          <w:ilvl w:val="0"/>
          <w:numId w:val="11"/>
        </w:numPr>
        <w:spacing w:after="0" w:line="212" w:lineRule="atLeast"/>
        <w:ind w:left="0"/>
        <w:rPr>
          <w:rFonts w:ascii="Times New Roman" w:hAnsi="Times New Roman"/>
          <w:sz w:val="24"/>
          <w:szCs w:val="24"/>
          <w:lang w:eastAsia="ru-RU"/>
        </w:rPr>
      </w:pPr>
      <w:r w:rsidRPr="0052397D">
        <w:rPr>
          <w:rFonts w:ascii="Times New Roman" w:hAnsi="Times New Roman"/>
          <w:sz w:val="24"/>
          <w:szCs w:val="24"/>
          <w:lang w:eastAsia="ru-RU"/>
        </w:rPr>
        <w:t>целью индивидуальной программы обучения одаренного обучающегося является создание условий для оптимального развития одаренности и одновременно для ликвидации возможной «</w:t>
      </w:r>
      <w:proofErr w:type="spellStart"/>
      <w:r w:rsidRPr="0052397D">
        <w:rPr>
          <w:rFonts w:ascii="Times New Roman" w:hAnsi="Times New Roman"/>
          <w:sz w:val="24"/>
          <w:szCs w:val="24"/>
          <w:lang w:eastAsia="ru-RU"/>
        </w:rPr>
        <w:t>флюсовости</w:t>
      </w:r>
      <w:proofErr w:type="spellEnd"/>
      <w:r w:rsidRPr="0052397D">
        <w:rPr>
          <w:rFonts w:ascii="Times New Roman" w:hAnsi="Times New Roman"/>
          <w:sz w:val="24"/>
          <w:szCs w:val="24"/>
          <w:lang w:eastAsia="ru-RU"/>
        </w:rPr>
        <w:t>» в познании или дисбаланса в личностном развитии;</w:t>
      </w:r>
    </w:p>
    <w:p w:rsidR="006D6823" w:rsidRPr="0052397D" w:rsidRDefault="006D6823" w:rsidP="00A763E2">
      <w:pPr>
        <w:numPr>
          <w:ilvl w:val="0"/>
          <w:numId w:val="11"/>
        </w:numPr>
        <w:spacing w:after="0" w:line="212"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предложение о создании таких программ может быть внесено родителями, учителем-предметником, классным руководителем, наставником, психологом, педсоветом или любыми другими лицами, заинтересованными в судьбе </w:t>
      </w:r>
      <w:proofErr w:type="gramStart"/>
      <w:r w:rsidRPr="0052397D">
        <w:rPr>
          <w:rFonts w:ascii="Times New Roman" w:hAnsi="Times New Roman"/>
          <w:sz w:val="24"/>
          <w:szCs w:val="24"/>
          <w:lang w:eastAsia="ru-RU"/>
        </w:rPr>
        <w:t>одаренного</w:t>
      </w:r>
      <w:proofErr w:type="gramEnd"/>
      <w:r w:rsidRPr="0052397D">
        <w:rPr>
          <w:rFonts w:ascii="Times New Roman" w:hAnsi="Times New Roman"/>
          <w:sz w:val="24"/>
          <w:szCs w:val="24"/>
          <w:lang w:eastAsia="ru-RU"/>
        </w:rPr>
        <w:t xml:space="preserve"> обучающегося;</w:t>
      </w:r>
    </w:p>
    <w:p w:rsidR="006D6823" w:rsidRPr="0052397D" w:rsidRDefault="006D6823" w:rsidP="00A763E2">
      <w:pPr>
        <w:numPr>
          <w:ilvl w:val="0"/>
          <w:numId w:val="11"/>
        </w:numPr>
        <w:spacing w:after="0" w:line="212" w:lineRule="atLeast"/>
        <w:ind w:left="0"/>
        <w:rPr>
          <w:rFonts w:ascii="Times New Roman" w:hAnsi="Times New Roman"/>
          <w:sz w:val="24"/>
          <w:szCs w:val="24"/>
          <w:lang w:eastAsia="ru-RU"/>
        </w:rPr>
      </w:pPr>
      <w:r w:rsidRPr="0052397D">
        <w:rPr>
          <w:rFonts w:ascii="Times New Roman" w:hAnsi="Times New Roman"/>
          <w:sz w:val="24"/>
          <w:szCs w:val="24"/>
          <w:lang w:eastAsia="ru-RU"/>
        </w:rPr>
        <w:t>инициативу разработки программы берет на себя психолог, наставник, классный руководитель, учитель-предметник, кто-либо из родителей или сам ученик (старшеклассник).</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t>4. Проявление уважения к индивидуальности ученика, что, в частности, предполагает:</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t>а) понимание особенностей развития одаренного обучающегося;</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б) составление программы личностного развития обучающегося, способствующей формированию адекватного отношения к окружающей действительности, уважения к себе, умения взаимодействовать с другими и развитию чуткого отношения к людям (такая программа составляется психологом);</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в) создание ситуации продуктивного и эмоционально благоприятного взаимодействия с одноклассниками, способствующей гармонизации развития интеллектуальной, эмоциональной и социальной сфер;</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г) стремление избежать в работе с одаренными детьми двух крайностей – возведение ребенка на пьедестал, подчеркивание его особых прав, с одной стороны, а с другой стороны – публичное принижение достоинства или игнорирование интеллектуальных успехов во время борьбы со «звездностью»;</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 xml:space="preserve">д) освобождение от целого ряда ошибочных стереотипных ожиданий и понимание того, что интеллектуально </w:t>
      </w:r>
      <w:proofErr w:type="gramStart"/>
      <w:r w:rsidRPr="0052397D">
        <w:rPr>
          <w:rFonts w:ascii="Times New Roman" w:hAnsi="Times New Roman"/>
          <w:sz w:val="24"/>
          <w:szCs w:val="24"/>
          <w:lang w:eastAsia="ru-RU"/>
        </w:rPr>
        <w:t>одаренный</w:t>
      </w:r>
      <w:proofErr w:type="gramEnd"/>
      <w:r w:rsidRPr="0052397D">
        <w:rPr>
          <w:rFonts w:ascii="Times New Roman" w:hAnsi="Times New Roman"/>
          <w:sz w:val="24"/>
          <w:szCs w:val="24"/>
          <w:lang w:eastAsia="ru-RU"/>
        </w:rPr>
        <w:t xml:space="preserve"> обучающийся:</w:t>
      </w:r>
    </w:p>
    <w:p w:rsidR="006D6823" w:rsidRPr="0052397D" w:rsidRDefault="006D6823" w:rsidP="00A763E2">
      <w:pPr>
        <w:numPr>
          <w:ilvl w:val="0"/>
          <w:numId w:val="12"/>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не обязательно должен иметь столь же высокую эмоциональную и социальную зрелость (плохо адаптируется, не имеет развитого самоконтроля, не является независимым и ответственным);</w:t>
      </w:r>
    </w:p>
    <w:p w:rsidR="006D6823" w:rsidRPr="0052397D" w:rsidRDefault="006D6823" w:rsidP="00A763E2">
      <w:pPr>
        <w:numPr>
          <w:ilvl w:val="0"/>
          <w:numId w:val="12"/>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не всегда </w:t>
      </w:r>
      <w:proofErr w:type="gramStart"/>
      <w:r w:rsidRPr="0052397D">
        <w:rPr>
          <w:rFonts w:ascii="Times New Roman" w:hAnsi="Times New Roman"/>
          <w:sz w:val="24"/>
          <w:szCs w:val="24"/>
          <w:lang w:eastAsia="ru-RU"/>
        </w:rPr>
        <w:t>способен</w:t>
      </w:r>
      <w:proofErr w:type="gramEnd"/>
      <w:r w:rsidRPr="0052397D">
        <w:rPr>
          <w:rFonts w:ascii="Times New Roman" w:hAnsi="Times New Roman"/>
          <w:sz w:val="24"/>
          <w:szCs w:val="24"/>
          <w:lang w:eastAsia="ru-RU"/>
        </w:rPr>
        <w:t xml:space="preserve"> заниматься самостоятельно и нуждается в индивидуализации обучения и помощи;</w:t>
      </w:r>
    </w:p>
    <w:p w:rsidR="006D6823" w:rsidRPr="0052397D" w:rsidRDefault="006D6823" w:rsidP="00A763E2">
      <w:pPr>
        <w:numPr>
          <w:ilvl w:val="0"/>
          <w:numId w:val="12"/>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может иметь некоторое отставание в физическом развитии (проявляющееся, например, в плохой координации движений или корявом почерке);</w:t>
      </w:r>
    </w:p>
    <w:p w:rsidR="006D6823" w:rsidRPr="0052397D" w:rsidRDefault="006D6823" w:rsidP="00A763E2">
      <w:pPr>
        <w:numPr>
          <w:ilvl w:val="0"/>
          <w:numId w:val="12"/>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не должен успевать и превосходить всех по большинству предметов школьной программы;</w:t>
      </w:r>
    </w:p>
    <w:p w:rsidR="006D6823" w:rsidRPr="0052397D" w:rsidRDefault="006D6823" w:rsidP="00A763E2">
      <w:pPr>
        <w:numPr>
          <w:ilvl w:val="0"/>
          <w:numId w:val="12"/>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ему всегда присущи высокая мотивация к достижениям, стремление быть лучшим, сознательные усилия в учебе, положительное отношение к школе;</w:t>
      </w:r>
    </w:p>
    <w:p w:rsidR="006D6823" w:rsidRDefault="006D6823" w:rsidP="00A763E2">
      <w:pPr>
        <w:numPr>
          <w:ilvl w:val="0"/>
          <w:numId w:val="12"/>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 xml:space="preserve">ему могут быть </w:t>
      </w:r>
      <w:proofErr w:type="gramStart"/>
      <w:r w:rsidRPr="0052397D">
        <w:rPr>
          <w:rFonts w:ascii="Times New Roman" w:hAnsi="Times New Roman"/>
          <w:sz w:val="24"/>
          <w:szCs w:val="24"/>
          <w:lang w:eastAsia="ru-RU"/>
        </w:rPr>
        <w:t>свойственны</w:t>
      </w:r>
      <w:proofErr w:type="gramEnd"/>
      <w:r w:rsidRPr="0052397D">
        <w:rPr>
          <w:rFonts w:ascii="Times New Roman" w:hAnsi="Times New Roman"/>
          <w:sz w:val="24"/>
          <w:szCs w:val="24"/>
          <w:lang w:eastAsia="ru-RU"/>
        </w:rPr>
        <w:t xml:space="preserve"> пассивность, отсутствие внешнего интеллектуального блеска, чрезмерная застенчивость.</w:t>
      </w:r>
    </w:p>
    <w:p w:rsidR="006D6823" w:rsidRPr="0052397D" w:rsidRDefault="006D6823" w:rsidP="0052397D">
      <w:pPr>
        <w:spacing w:after="0" w:line="240" w:lineRule="auto"/>
        <w:rPr>
          <w:rFonts w:ascii="Times New Roman" w:hAnsi="Times New Roman"/>
          <w:sz w:val="24"/>
          <w:szCs w:val="24"/>
          <w:lang w:eastAsia="ru-RU"/>
        </w:rPr>
      </w:pP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b/>
          <w:bCs/>
          <w:sz w:val="24"/>
          <w:szCs w:val="24"/>
          <w:lang w:eastAsia="ru-RU"/>
        </w:rPr>
        <w:lastRenderedPageBreak/>
        <w:t>Стратегия работы с одарёнными детьми в начальной школе</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 xml:space="preserve">Успешность работы с </w:t>
      </w:r>
      <w:proofErr w:type="gramStart"/>
      <w:r w:rsidRPr="0052397D">
        <w:rPr>
          <w:rFonts w:ascii="Times New Roman" w:hAnsi="Times New Roman"/>
          <w:sz w:val="24"/>
          <w:szCs w:val="24"/>
          <w:lang w:eastAsia="ru-RU"/>
        </w:rPr>
        <w:t>одаренными</w:t>
      </w:r>
      <w:proofErr w:type="gramEnd"/>
      <w:r w:rsidRPr="0052397D">
        <w:rPr>
          <w:rFonts w:ascii="Times New Roman" w:hAnsi="Times New Roman"/>
          <w:sz w:val="24"/>
          <w:szCs w:val="24"/>
          <w:lang w:eastAsia="ru-RU"/>
        </w:rPr>
        <w:t xml:space="preserve"> обучающимися во многом зависит от того, какая работа проводится с этой категорией обучающихся в начальной школе, поэтому рассматривается как самостоятельный вопрос о стратегии работы с данной категорией детей на этапе начальных классов.</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t>Отличительным критерием одаренности ребенка, при наличии у него высокой восприимчивости к учению и творческих проявлений, является ярко выраженная, доминирующая познавательная потребность, которая отличается активностью, потребностью в самом процессе умственной деятельности и удовольствия от умственного труда.</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t xml:space="preserve">Познавательная потребность является одной из базовых потребностей, удовлетворение которой обеспечивает формирование и </w:t>
      </w:r>
      <w:proofErr w:type="spellStart"/>
      <w:r w:rsidRPr="0052397D">
        <w:rPr>
          <w:rFonts w:ascii="Times New Roman" w:hAnsi="Times New Roman"/>
          <w:sz w:val="24"/>
          <w:szCs w:val="24"/>
          <w:lang w:eastAsia="ru-RU"/>
        </w:rPr>
        <w:t>самосуществование</w:t>
      </w:r>
      <w:proofErr w:type="spellEnd"/>
      <w:r w:rsidRPr="0052397D">
        <w:rPr>
          <w:rFonts w:ascii="Times New Roman" w:hAnsi="Times New Roman"/>
          <w:sz w:val="24"/>
          <w:szCs w:val="24"/>
          <w:lang w:eastAsia="ru-RU"/>
        </w:rPr>
        <w:t xml:space="preserve"> личности, развитие ее способностей из природных задатков. При благоприятном варианте развития познавательная потребность проходит три уровня:</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t xml:space="preserve">1-й у </w:t>
      </w:r>
      <w:proofErr w:type="gramStart"/>
      <w:r w:rsidRPr="0052397D">
        <w:rPr>
          <w:rFonts w:ascii="Times New Roman" w:hAnsi="Times New Roman"/>
          <w:sz w:val="24"/>
          <w:szCs w:val="24"/>
          <w:lang w:eastAsia="ru-RU"/>
        </w:rPr>
        <w:t>р</w:t>
      </w:r>
      <w:proofErr w:type="gramEnd"/>
      <w:r w:rsidRPr="0052397D">
        <w:rPr>
          <w:rFonts w:ascii="Times New Roman" w:hAnsi="Times New Roman"/>
          <w:sz w:val="24"/>
          <w:szCs w:val="24"/>
          <w:lang w:eastAsia="ru-RU"/>
        </w:rPr>
        <w:t xml:space="preserve"> о в е н ь – потребность в новых впечатлениях (дошкольное детство);</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t xml:space="preserve">2-й у </w:t>
      </w:r>
      <w:proofErr w:type="gramStart"/>
      <w:r w:rsidRPr="0052397D">
        <w:rPr>
          <w:rFonts w:ascii="Times New Roman" w:hAnsi="Times New Roman"/>
          <w:sz w:val="24"/>
          <w:szCs w:val="24"/>
          <w:lang w:eastAsia="ru-RU"/>
        </w:rPr>
        <w:t>р</w:t>
      </w:r>
      <w:proofErr w:type="gramEnd"/>
      <w:r w:rsidRPr="0052397D">
        <w:rPr>
          <w:rFonts w:ascii="Times New Roman" w:hAnsi="Times New Roman"/>
          <w:sz w:val="24"/>
          <w:szCs w:val="24"/>
          <w:lang w:eastAsia="ru-RU"/>
        </w:rPr>
        <w:t xml:space="preserve"> о в е н ь – развитие любознательности, выраженной в интересе к определенным занятиям, изучению конкретного предмета (младший школьный возраст, младшие подростки);</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 xml:space="preserve">3-й у </w:t>
      </w:r>
      <w:proofErr w:type="gramStart"/>
      <w:r w:rsidRPr="0052397D">
        <w:rPr>
          <w:rFonts w:ascii="Times New Roman" w:hAnsi="Times New Roman"/>
          <w:sz w:val="24"/>
          <w:szCs w:val="24"/>
          <w:lang w:eastAsia="ru-RU"/>
        </w:rPr>
        <w:t>р</w:t>
      </w:r>
      <w:proofErr w:type="gramEnd"/>
      <w:r w:rsidRPr="0052397D">
        <w:rPr>
          <w:rFonts w:ascii="Times New Roman" w:hAnsi="Times New Roman"/>
          <w:sz w:val="24"/>
          <w:szCs w:val="24"/>
          <w:lang w:eastAsia="ru-RU"/>
        </w:rPr>
        <w:t xml:space="preserve"> о в е н ь (высший уровень) – познавательная деятельность, направленная на проведение научного исследования, профессиональное определение (наблюдается у старшеклассников).</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Искажение и несвоевременное удовлетворение познавательных интересов оставляет способности в неразвитом, зачаточном состоянии.</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 xml:space="preserve">Исходя из </w:t>
      </w:r>
      <w:proofErr w:type="gramStart"/>
      <w:r w:rsidRPr="0052397D">
        <w:rPr>
          <w:rFonts w:ascii="Times New Roman" w:hAnsi="Times New Roman"/>
          <w:sz w:val="24"/>
          <w:szCs w:val="24"/>
          <w:lang w:eastAsia="ru-RU"/>
        </w:rPr>
        <w:t>вышеизложенного</w:t>
      </w:r>
      <w:proofErr w:type="gramEnd"/>
      <w:r w:rsidRPr="0052397D">
        <w:rPr>
          <w:rFonts w:ascii="Times New Roman" w:hAnsi="Times New Roman"/>
          <w:sz w:val="24"/>
          <w:szCs w:val="24"/>
          <w:lang w:eastAsia="ru-RU"/>
        </w:rPr>
        <w:t xml:space="preserve"> можно выделить следующие цели и задачи воспитательно-образовательной работы с одаренными детьми в начальных классах.</w:t>
      </w:r>
    </w:p>
    <w:p w:rsidR="006D6823" w:rsidRPr="0052397D" w:rsidRDefault="006D6823" w:rsidP="0052397D">
      <w:pPr>
        <w:spacing w:after="0" w:line="210" w:lineRule="atLeast"/>
        <w:rPr>
          <w:rFonts w:ascii="Times New Roman" w:hAnsi="Times New Roman"/>
          <w:sz w:val="24"/>
          <w:szCs w:val="24"/>
          <w:lang w:eastAsia="ru-RU"/>
        </w:rPr>
      </w:pPr>
      <w:proofErr w:type="gramStart"/>
      <w:r w:rsidRPr="0052397D">
        <w:rPr>
          <w:rFonts w:ascii="Times New Roman" w:hAnsi="Times New Roman"/>
          <w:b/>
          <w:bCs/>
          <w:sz w:val="24"/>
          <w:szCs w:val="24"/>
          <w:lang w:eastAsia="ru-RU"/>
        </w:rPr>
        <w:t>Ц</w:t>
      </w:r>
      <w:proofErr w:type="gramEnd"/>
      <w:r w:rsidRPr="0052397D">
        <w:rPr>
          <w:rFonts w:ascii="Times New Roman" w:hAnsi="Times New Roman"/>
          <w:b/>
          <w:bCs/>
          <w:sz w:val="24"/>
          <w:szCs w:val="24"/>
          <w:lang w:eastAsia="ru-RU"/>
        </w:rPr>
        <w:t xml:space="preserve"> е л и:</w:t>
      </w:r>
    </w:p>
    <w:p w:rsidR="006D6823" w:rsidRPr="0052397D" w:rsidRDefault="006D6823" w:rsidP="00A763E2">
      <w:pPr>
        <w:numPr>
          <w:ilvl w:val="0"/>
          <w:numId w:val="13"/>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развитие общих способностей ребенка как основы всех специальных способностей («генерального фактора интеллекта» или «базального фактора одаренности»), так как можно развивать природные задатки способностей в определенный благоприятный возрастной период;</w:t>
      </w:r>
    </w:p>
    <w:p w:rsidR="006D6823" w:rsidRPr="0052397D" w:rsidRDefault="006D6823" w:rsidP="00A763E2">
      <w:pPr>
        <w:numPr>
          <w:ilvl w:val="0"/>
          <w:numId w:val="13"/>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развитие интеллекта ребенка (мышления, памяти, речи и других интеллектуальных функций).</w:t>
      </w:r>
    </w:p>
    <w:p w:rsidR="006D6823" w:rsidRPr="0052397D" w:rsidRDefault="006D6823" w:rsidP="0052397D">
      <w:pPr>
        <w:spacing w:after="0" w:line="212" w:lineRule="atLeast"/>
        <w:rPr>
          <w:rFonts w:ascii="Times New Roman" w:hAnsi="Times New Roman"/>
          <w:sz w:val="24"/>
          <w:szCs w:val="24"/>
          <w:lang w:eastAsia="ru-RU"/>
        </w:rPr>
      </w:pPr>
      <w:proofErr w:type="gramStart"/>
      <w:r w:rsidRPr="0052397D">
        <w:rPr>
          <w:rFonts w:ascii="Times New Roman" w:hAnsi="Times New Roman"/>
          <w:b/>
          <w:bCs/>
          <w:sz w:val="24"/>
          <w:szCs w:val="24"/>
          <w:lang w:eastAsia="ru-RU"/>
        </w:rPr>
        <w:t>З</w:t>
      </w:r>
      <w:proofErr w:type="gramEnd"/>
      <w:r w:rsidRPr="0052397D">
        <w:rPr>
          <w:rFonts w:ascii="Times New Roman" w:hAnsi="Times New Roman"/>
          <w:b/>
          <w:bCs/>
          <w:sz w:val="24"/>
          <w:szCs w:val="24"/>
          <w:lang w:eastAsia="ru-RU"/>
        </w:rPr>
        <w:t xml:space="preserve"> а д а ч и:</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t>1) выявление одаренных детей из числа показавших высокие результаты на приемных собеседованиях и в ходе учебной деятельности психологическими методами диагностики, а также путем анализа результативности умственного труда и методов экспертных оценок учителей и родителей;</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 xml:space="preserve">2) формирование умения учиться как базисной способности саморазвития и </w:t>
      </w:r>
      <w:proofErr w:type="spellStart"/>
      <w:r w:rsidRPr="0052397D">
        <w:rPr>
          <w:rFonts w:ascii="Times New Roman" w:hAnsi="Times New Roman"/>
          <w:sz w:val="24"/>
          <w:szCs w:val="24"/>
          <w:lang w:eastAsia="ru-RU"/>
        </w:rPr>
        <w:t>самоизменения</w:t>
      </w:r>
      <w:proofErr w:type="spellEnd"/>
      <w:r w:rsidRPr="0052397D">
        <w:rPr>
          <w:rFonts w:ascii="Times New Roman" w:hAnsi="Times New Roman"/>
          <w:sz w:val="24"/>
          <w:szCs w:val="24"/>
          <w:lang w:eastAsia="ru-RU"/>
        </w:rPr>
        <w:t xml:space="preserve"> (умения выделять учебную задачу, организовывать свою деятельность во времени, распределять свое внимание и т. д.);</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3) воспитание навыков общения, так как для одаренного ребенка в 6–7 лет умение учиться – это, прежде всего, способность включаться и инициировать учебное сотрудничество;</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4) обеспечение и сохранение душевного здоровья и эмоционального благополучия детей как необходимого условия успешности любой деятельности, особенно школьника:</w:t>
      </w:r>
    </w:p>
    <w:p w:rsidR="006D6823" w:rsidRPr="0052397D" w:rsidRDefault="006D6823" w:rsidP="00A763E2">
      <w:pPr>
        <w:numPr>
          <w:ilvl w:val="0"/>
          <w:numId w:val="14"/>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забота о сохранении здоровья: полноценном функционировании нервной системы ребенка, обеспечивающем способность к сосредоточенному умственному труду, соблюдении режима умственного труда и отдыха, достаточной физической активности в целях удовлетворения возрастных потребностей;</w:t>
      </w:r>
    </w:p>
    <w:p w:rsidR="006D6823" w:rsidRPr="0052397D" w:rsidRDefault="006D6823" w:rsidP="00A763E2">
      <w:pPr>
        <w:numPr>
          <w:ilvl w:val="0"/>
          <w:numId w:val="14"/>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сохранение высокой самооценки одаренного ребенка, непосредственно связанной с развитием любознательности и в целом с развитием личности: начальные неуспехи в учении, «подкрепляемые» систематическими отрицательными оценками, разрушают недостаточно подкрепившуюся познавательную потребность;</w:t>
      </w:r>
    </w:p>
    <w:p w:rsidR="006D6823" w:rsidRPr="0052397D" w:rsidRDefault="006D6823" w:rsidP="00A763E2">
      <w:pPr>
        <w:numPr>
          <w:ilvl w:val="0"/>
          <w:numId w:val="14"/>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lastRenderedPageBreak/>
        <w:t>формирование системы приобретенных учебных мотивов, в которой отметка является не главным мотивом учебной деятельности, а только средством обратной связи учителя и ученика при оценивании работы последнего;</w:t>
      </w:r>
    </w:p>
    <w:p w:rsidR="006D6823" w:rsidRPr="0052397D" w:rsidRDefault="006D6823" w:rsidP="00A763E2">
      <w:pPr>
        <w:numPr>
          <w:ilvl w:val="0"/>
          <w:numId w:val="14"/>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организация развивающей среды, стимулирующей любознательность ребенка и обеспечивающей возможность ее удовлетворения (лекции, кружки, экскурсии, пример взрослых);</w:t>
      </w:r>
    </w:p>
    <w:p w:rsidR="006D6823" w:rsidRPr="0052397D" w:rsidRDefault="006D6823" w:rsidP="00A763E2">
      <w:pPr>
        <w:numPr>
          <w:ilvl w:val="0"/>
          <w:numId w:val="14"/>
        </w:numPr>
        <w:spacing w:after="0" w:line="223" w:lineRule="atLeast"/>
        <w:ind w:left="0"/>
        <w:rPr>
          <w:rFonts w:ascii="Times New Roman" w:hAnsi="Times New Roman"/>
          <w:sz w:val="24"/>
          <w:szCs w:val="24"/>
          <w:lang w:eastAsia="ru-RU"/>
        </w:rPr>
      </w:pPr>
      <w:r w:rsidRPr="0052397D">
        <w:rPr>
          <w:rFonts w:ascii="Times New Roman" w:hAnsi="Times New Roman"/>
          <w:sz w:val="24"/>
          <w:szCs w:val="24"/>
          <w:lang w:eastAsia="ru-RU"/>
        </w:rPr>
        <w:t>стратегия ускорения обучения одаренных детей, допускающая возможность системы экстерната и перешагивания через класс по отдельным предметам при наличии решения психолого-педагогического совета;</w:t>
      </w:r>
    </w:p>
    <w:p w:rsidR="006D6823" w:rsidRPr="0052397D" w:rsidRDefault="006D6823" w:rsidP="00A763E2">
      <w:pPr>
        <w:numPr>
          <w:ilvl w:val="0"/>
          <w:numId w:val="14"/>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 xml:space="preserve">организация </w:t>
      </w:r>
      <w:proofErr w:type="gramStart"/>
      <w:r w:rsidRPr="0052397D">
        <w:rPr>
          <w:rFonts w:ascii="Times New Roman" w:hAnsi="Times New Roman"/>
          <w:sz w:val="24"/>
          <w:szCs w:val="24"/>
          <w:lang w:eastAsia="ru-RU"/>
        </w:rPr>
        <w:t>контроля за</w:t>
      </w:r>
      <w:proofErr w:type="gramEnd"/>
      <w:r w:rsidRPr="0052397D">
        <w:rPr>
          <w:rFonts w:ascii="Times New Roman" w:hAnsi="Times New Roman"/>
          <w:sz w:val="24"/>
          <w:szCs w:val="24"/>
          <w:lang w:eastAsia="ru-RU"/>
        </w:rPr>
        <w:t xml:space="preserve"> развитием познавательной деятельности одаренных учащихся в виде: контроля по результатам (итоговый контроль); процессуального контроля; предметного контроля.</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Содержание, методы и формы работы с одарёнными детьми</w:t>
      </w:r>
    </w:p>
    <w:p w:rsidR="006D6823" w:rsidRPr="0052397D" w:rsidRDefault="006D6823" w:rsidP="0052397D">
      <w:pPr>
        <w:spacing w:after="0" w:line="223" w:lineRule="atLeast"/>
        <w:rPr>
          <w:rFonts w:ascii="Times New Roman" w:hAnsi="Times New Roman"/>
          <w:sz w:val="24"/>
          <w:szCs w:val="24"/>
          <w:lang w:eastAsia="ru-RU"/>
        </w:rPr>
      </w:pPr>
      <w:proofErr w:type="gramStart"/>
      <w:r w:rsidRPr="0052397D">
        <w:rPr>
          <w:rFonts w:ascii="Times New Roman" w:hAnsi="Times New Roman"/>
          <w:sz w:val="24"/>
          <w:szCs w:val="24"/>
          <w:lang w:eastAsia="ru-RU"/>
        </w:rPr>
        <w:t>Содержание работы с одаренными обучающимися определяется в рамках каждой из учебных дисциплин, однако общими требованиями к отбору учебных программ, определяющих это содержание, выступает соответствие специфике школы, в случае отсутствия такой программы среди опубликованных необходима их корректировка либо создание авторских программ.</w:t>
      </w:r>
      <w:proofErr w:type="gramEnd"/>
    </w:p>
    <w:p w:rsidR="006D6823" w:rsidRPr="0052397D" w:rsidRDefault="006D6823" w:rsidP="0052397D">
      <w:pPr>
        <w:spacing w:after="0" w:line="223" w:lineRule="atLeast"/>
        <w:rPr>
          <w:rFonts w:ascii="Times New Roman" w:hAnsi="Times New Roman"/>
          <w:sz w:val="24"/>
          <w:szCs w:val="24"/>
          <w:lang w:eastAsia="ru-RU"/>
        </w:rPr>
      </w:pPr>
      <w:proofErr w:type="gramStart"/>
      <w:r w:rsidRPr="0052397D">
        <w:rPr>
          <w:rFonts w:ascii="Times New Roman" w:hAnsi="Times New Roman"/>
          <w:sz w:val="24"/>
          <w:szCs w:val="24"/>
          <w:lang w:eastAsia="ru-RU"/>
        </w:rPr>
        <w:t>Содержание учебного материала должно настраивать обучающихся на непрерывное обучение, процесс познания должен быть для таких детей самоценным.</w:t>
      </w:r>
      <w:proofErr w:type="gramEnd"/>
      <w:r w:rsidRPr="0052397D">
        <w:rPr>
          <w:rFonts w:ascii="Times New Roman" w:hAnsi="Times New Roman"/>
          <w:sz w:val="24"/>
          <w:szCs w:val="24"/>
          <w:lang w:eastAsia="ru-RU"/>
        </w:rPr>
        <w:t xml:space="preserve"> А главное, нужен постепенный переход к обучению не столько фактам, сколько идеям и способам, методам, развивающим мышление, побуждающим к самостоятельной работе, ориентирующим на дальнейшее самосовершенствование и самообразование, постепенное проявление той цели, для достижения которой они прилагают столько духовных, интеллектуальных и физических усилий.</w:t>
      </w:r>
    </w:p>
    <w:p w:rsidR="006D6823" w:rsidRPr="0052397D" w:rsidRDefault="006D6823" w:rsidP="0052397D">
      <w:pPr>
        <w:spacing w:after="0" w:line="223" w:lineRule="atLeast"/>
        <w:rPr>
          <w:rFonts w:ascii="Times New Roman" w:hAnsi="Times New Roman"/>
          <w:sz w:val="24"/>
          <w:szCs w:val="24"/>
          <w:lang w:eastAsia="ru-RU"/>
        </w:rPr>
      </w:pPr>
      <w:proofErr w:type="gramStart"/>
      <w:r w:rsidRPr="0052397D">
        <w:rPr>
          <w:rFonts w:ascii="Times New Roman" w:hAnsi="Times New Roman"/>
          <w:sz w:val="24"/>
          <w:szCs w:val="24"/>
          <w:lang w:eastAsia="ru-RU"/>
        </w:rPr>
        <w:t>Для оптимального развития одаренных обучающихся должны разрабатываться специальные развивающие программы по отдельным предметам в рамках индивидуальной программы обучения одаренного обучающегося.</w:t>
      </w:r>
      <w:proofErr w:type="gramEnd"/>
      <w:r w:rsidRPr="0052397D">
        <w:rPr>
          <w:rFonts w:ascii="Times New Roman" w:hAnsi="Times New Roman"/>
          <w:sz w:val="24"/>
          <w:szCs w:val="24"/>
          <w:lang w:eastAsia="ru-RU"/>
        </w:rPr>
        <w:t xml:space="preserve"> В обучении одаренного обучающегося может реализоваться стратегия ускорения (имеется в виду в первую очередь изменение скорости обучения), в работе с </w:t>
      </w:r>
      <w:proofErr w:type="gramStart"/>
      <w:r w:rsidRPr="0052397D">
        <w:rPr>
          <w:rFonts w:ascii="Times New Roman" w:hAnsi="Times New Roman"/>
          <w:sz w:val="24"/>
          <w:szCs w:val="24"/>
          <w:lang w:eastAsia="ru-RU"/>
        </w:rPr>
        <w:t>такими</w:t>
      </w:r>
      <w:proofErr w:type="gramEnd"/>
      <w:r w:rsidRPr="0052397D">
        <w:rPr>
          <w:rFonts w:ascii="Times New Roman" w:hAnsi="Times New Roman"/>
          <w:sz w:val="24"/>
          <w:szCs w:val="24"/>
          <w:lang w:eastAsia="ru-RU"/>
        </w:rPr>
        <w:t xml:space="preserve"> обучающимися можно использовать быстрое продвижение к высшим познавательным уровням и области избранного предмета.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 xml:space="preserve">Стратегия ускорения не универсальна. Она нуждается в сочетании со стратегией обогащения (углубления). Одаренный обучающийся должен получать дополнительный материал к традиционным курсам, большие возможности развития мышления, креативности, умений работать самостоятельно. Поэтому программы по отдельным предметам для одаренных </w:t>
      </w:r>
      <w:proofErr w:type="spellStart"/>
      <w:r w:rsidRPr="0052397D">
        <w:rPr>
          <w:rFonts w:ascii="Times New Roman" w:hAnsi="Times New Roman"/>
          <w:sz w:val="24"/>
          <w:szCs w:val="24"/>
          <w:lang w:eastAsia="ru-RU"/>
        </w:rPr>
        <w:t>обучюащихся</w:t>
      </w:r>
      <w:proofErr w:type="spellEnd"/>
      <w:r w:rsidRPr="0052397D">
        <w:rPr>
          <w:rFonts w:ascii="Times New Roman" w:hAnsi="Times New Roman"/>
          <w:sz w:val="24"/>
          <w:szCs w:val="24"/>
          <w:lang w:eastAsia="ru-RU"/>
        </w:rPr>
        <w:t xml:space="preserve"> должны быть ориентированы на более сложное содержание, направленное на увеличение знаний в конкретной области и на развитие умственных операций.</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Методы и формы работы с одаренными обучающимися, прежде всего, должны органически сочетаться с методами и формами работы со всеми обучающимися школы и в то же время отличаться определенным своеобразием.</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Могут использоваться, в частности, тематические и проблемные мини-курсы, «мозговые штурмы» во всех вариантах, ролевые тренинги, способствующие развитию исследовательских умений в процессе научно-практической работы или творческих зачетов и т. п.</w:t>
      </w:r>
    </w:p>
    <w:p w:rsidR="006D6823" w:rsidRPr="0052397D" w:rsidRDefault="006D6823" w:rsidP="0052397D">
      <w:pPr>
        <w:spacing w:after="0" w:line="221" w:lineRule="atLeast"/>
        <w:rPr>
          <w:rFonts w:ascii="Times New Roman" w:hAnsi="Times New Roman"/>
          <w:sz w:val="24"/>
          <w:szCs w:val="24"/>
          <w:lang w:eastAsia="ru-RU"/>
        </w:rPr>
      </w:pPr>
      <w:proofErr w:type="gramStart"/>
      <w:r w:rsidRPr="0052397D">
        <w:rPr>
          <w:rFonts w:ascii="Times New Roman" w:hAnsi="Times New Roman"/>
          <w:sz w:val="24"/>
          <w:szCs w:val="24"/>
          <w:lang w:eastAsia="ru-RU"/>
        </w:rPr>
        <w:t>Решая вопрос об организационных формах работы с одаренными обучающимися, следует признать нецелесообразным выделение таких обучающихся в особые группы для обучения по всем предметам.</w:t>
      </w:r>
      <w:proofErr w:type="gramEnd"/>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lastRenderedPageBreak/>
        <w:t xml:space="preserve">Одаренные обучающиеся должны обучаться в классах вместе с другими, тоже очень хорошо подготовленными и способными школьниками. Это позволит создать условия для дальнейшей социальной адаптации одаренных детей и одновременно для выявления скрытой до определенного времени одаренности, для максимально возможного развития всех обучающихся. </w:t>
      </w:r>
      <w:proofErr w:type="gramStart"/>
      <w:r w:rsidRPr="0052397D">
        <w:rPr>
          <w:rFonts w:ascii="Times New Roman" w:hAnsi="Times New Roman"/>
          <w:sz w:val="24"/>
          <w:szCs w:val="24"/>
          <w:lang w:eastAsia="ru-RU"/>
        </w:rPr>
        <w:t>Однако при этом не исключается возможность создания групп одаренных обучающихся для выполнения ими различного рода проектной деятельности, творческих заданий или групп обучающихся, работающих по особым методикам, корректирующим в случае необходимости погрешности в усвоении одаренными обучающимися материала отдельных учебных дисциплин.</w:t>
      </w:r>
      <w:proofErr w:type="gramEnd"/>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Прежде всего, методы и формы работы могут быть разделены </w:t>
      </w:r>
      <w:proofErr w:type="gramStart"/>
      <w:r w:rsidRPr="0052397D">
        <w:rPr>
          <w:rFonts w:ascii="Times New Roman" w:hAnsi="Times New Roman"/>
          <w:sz w:val="24"/>
          <w:szCs w:val="24"/>
          <w:lang w:eastAsia="ru-RU"/>
        </w:rPr>
        <w:t>на</w:t>
      </w:r>
      <w:proofErr w:type="gramEnd"/>
      <w:r w:rsidRPr="0052397D">
        <w:rPr>
          <w:rFonts w:ascii="Times New Roman" w:hAnsi="Times New Roman"/>
          <w:sz w:val="24"/>
          <w:szCs w:val="24"/>
          <w:lang w:eastAsia="ru-RU"/>
        </w:rPr>
        <w:t> </w:t>
      </w:r>
      <w:r w:rsidRPr="0052397D">
        <w:rPr>
          <w:rFonts w:ascii="Times New Roman" w:hAnsi="Times New Roman"/>
          <w:i/>
          <w:iCs/>
          <w:sz w:val="24"/>
          <w:szCs w:val="24"/>
          <w:lang w:eastAsia="ru-RU"/>
        </w:rPr>
        <w:t>урочные</w:t>
      </w:r>
      <w:r w:rsidRPr="0052397D">
        <w:rPr>
          <w:rFonts w:ascii="Times New Roman" w:hAnsi="Times New Roman"/>
          <w:sz w:val="24"/>
          <w:szCs w:val="24"/>
          <w:lang w:eastAsia="ru-RU"/>
        </w:rPr>
        <w:t> и </w:t>
      </w:r>
      <w:r w:rsidRPr="0052397D">
        <w:rPr>
          <w:rFonts w:ascii="Times New Roman" w:hAnsi="Times New Roman"/>
          <w:i/>
          <w:iCs/>
          <w:sz w:val="24"/>
          <w:szCs w:val="24"/>
          <w:lang w:eastAsia="ru-RU"/>
        </w:rPr>
        <w:t>внеурочные.</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Основной формой организации учебного процесса в школе остается урок. Формы и приемы в рамках отдельного урока должны отличаться значительным разнообразием и направленностью на дифференциацию и индивидуализацию работы. Широкое распространение должны получить групповые формы работы, различного рода творческие задания, различные формы вовлечения </w:t>
      </w:r>
      <w:proofErr w:type="gramStart"/>
      <w:r w:rsidRPr="0052397D">
        <w:rPr>
          <w:rFonts w:ascii="Times New Roman" w:hAnsi="Times New Roman"/>
          <w:sz w:val="24"/>
          <w:szCs w:val="24"/>
          <w:lang w:eastAsia="ru-RU"/>
        </w:rPr>
        <w:t>обучающихся</w:t>
      </w:r>
      <w:proofErr w:type="gramEnd"/>
      <w:r w:rsidRPr="0052397D">
        <w:rPr>
          <w:rFonts w:ascii="Times New Roman" w:hAnsi="Times New Roman"/>
          <w:sz w:val="24"/>
          <w:szCs w:val="24"/>
          <w:lang w:eastAsia="ru-RU"/>
        </w:rPr>
        <w:t xml:space="preserve"> в самостоятельную познавательную деятельность, дискуссии, диалоги. Перечисленные формы работы и виды деятельности могут найти широкое применение в рамках семинарской формы работы, в различных практикумах и при проведении лабораторных занятий в условиях деления класса на подгруппы при изучении профильных дисциплин.</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Каждый учебный предмет определяет специфику применяемых форм, методов и приемов работы.</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Наряду с урочной деятельностью, способствуют выявлению и развитию одаренных обучающихся различные факультативы, кружки, конкурсы, интеллектуальный марафон, участие в самых различных олимпиадах и конкурсах вне школы и, разумеется, система внеурочной исследовательской работы учащихся.</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Важным фактором, влияющим на развитие одаренных школьников и на выявление скрытых одаренности и способностей, является система внеклассной воспитательной работы в ОУ, основой формирования которой выступает «погружение в культуру». Функции системы – обучающая, развивающая и воспитывающая, а организующим началом является игра.</w: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Условия успешной работы с одарёнными детьми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1. Осознание важности этой работы каждым членом </w:t>
      </w:r>
      <w:proofErr w:type="spellStart"/>
      <w:r w:rsidRPr="0052397D">
        <w:rPr>
          <w:rFonts w:ascii="Times New Roman" w:hAnsi="Times New Roman"/>
          <w:sz w:val="24"/>
          <w:szCs w:val="24"/>
          <w:lang w:eastAsia="ru-RU"/>
        </w:rPr>
        <w:t>педколлектива</w:t>
      </w:r>
      <w:proofErr w:type="spellEnd"/>
      <w:r w:rsidRPr="0052397D">
        <w:rPr>
          <w:rFonts w:ascii="Times New Roman" w:hAnsi="Times New Roman"/>
          <w:sz w:val="24"/>
          <w:szCs w:val="24"/>
          <w:lang w:eastAsia="ru-RU"/>
        </w:rPr>
        <w:t xml:space="preserve"> и усиление в связи с этим внимания к проблеме формирования положительной мотивации к учению.</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2. Создание и постоянное совершенствование школьной методической системы и предметных подсистем работы с одаренными учащимися.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3. Признание руководством и коллективом того, что реализация системы работы с одаренными учащимися является одним из приоритетных направлений в ее работе.</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4. Включение в работу с одаренными обучающимися в первую очередь учителей, обладающих определенными качествами:</w:t>
      </w:r>
    </w:p>
    <w:p w:rsidR="006D6823" w:rsidRPr="0052397D" w:rsidRDefault="006D6823" w:rsidP="00A763E2">
      <w:pPr>
        <w:numPr>
          <w:ilvl w:val="0"/>
          <w:numId w:val="15"/>
        </w:numPr>
        <w:spacing w:after="0" w:line="221"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учитель для одаренного ребенка является личностью, продуктивно реагирующей на вызов, умеющей воспринимать критику и не страдающей от стресса при работе с людьми более способными и знающими, чем он сам. Взаимодействие учителя с одаренным ребенком должно быть направлено на оптимальное развитие способностей, иметь характер помощи, поддержки, быть </w:t>
      </w:r>
      <w:proofErr w:type="spellStart"/>
      <w:r w:rsidRPr="0052397D">
        <w:rPr>
          <w:rFonts w:ascii="Times New Roman" w:hAnsi="Times New Roman"/>
          <w:sz w:val="24"/>
          <w:szCs w:val="24"/>
          <w:lang w:eastAsia="ru-RU"/>
        </w:rPr>
        <w:t>недирективным</w:t>
      </w:r>
      <w:proofErr w:type="spellEnd"/>
      <w:r w:rsidRPr="0052397D">
        <w:rPr>
          <w:rFonts w:ascii="Times New Roman" w:hAnsi="Times New Roman"/>
          <w:sz w:val="24"/>
          <w:szCs w:val="24"/>
          <w:lang w:eastAsia="ru-RU"/>
        </w:rPr>
        <w:t>;</w:t>
      </w:r>
    </w:p>
    <w:p w:rsidR="006D6823" w:rsidRPr="0052397D" w:rsidRDefault="006D6823" w:rsidP="00A763E2">
      <w:pPr>
        <w:numPr>
          <w:ilvl w:val="0"/>
          <w:numId w:val="15"/>
        </w:numPr>
        <w:spacing w:after="0" w:line="221" w:lineRule="atLeast"/>
        <w:ind w:left="0"/>
        <w:rPr>
          <w:rFonts w:ascii="Times New Roman" w:hAnsi="Times New Roman"/>
          <w:sz w:val="24"/>
          <w:szCs w:val="24"/>
          <w:lang w:eastAsia="ru-RU"/>
        </w:rPr>
      </w:pPr>
      <w:r w:rsidRPr="0052397D">
        <w:rPr>
          <w:rFonts w:ascii="Times New Roman" w:hAnsi="Times New Roman"/>
          <w:sz w:val="24"/>
          <w:szCs w:val="24"/>
          <w:lang w:eastAsia="ru-RU"/>
        </w:rPr>
        <w:t>учитель верит в собственную компетенцию и возможность решать возникающие проблемы. Он готов нести ответственность за последствия принимаемых им решений и одновременно ощущает себя человеком, заслуживающим доверия, уверен в своей человеческой привлекательности и состоятельности;</w:t>
      </w:r>
    </w:p>
    <w:p w:rsidR="006D6823" w:rsidRPr="0052397D" w:rsidRDefault="006D6823" w:rsidP="00A763E2">
      <w:pPr>
        <w:numPr>
          <w:ilvl w:val="0"/>
          <w:numId w:val="15"/>
        </w:numPr>
        <w:spacing w:after="0" w:line="221" w:lineRule="atLeast"/>
        <w:ind w:left="0"/>
        <w:rPr>
          <w:rFonts w:ascii="Times New Roman" w:hAnsi="Times New Roman"/>
          <w:sz w:val="24"/>
          <w:szCs w:val="24"/>
          <w:lang w:eastAsia="ru-RU"/>
        </w:rPr>
      </w:pPr>
      <w:r w:rsidRPr="0052397D">
        <w:rPr>
          <w:rFonts w:ascii="Times New Roman" w:hAnsi="Times New Roman"/>
          <w:sz w:val="24"/>
          <w:szCs w:val="24"/>
          <w:lang w:eastAsia="ru-RU"/>
        </w:rPr>
        <w:t>учитель считает окружающих способными самостоятельно решать свои проблемы, верить в их дружелюбие и в то, что они имеют положительные намерения, им присуще чувство собственного достоинства, которое следует ценить, уважать и оберегать;</w:t>
      </w:r>
    </w:p>
    <w:p w:rsidR="006D6823" w:rsidRPr="0052397D" w:rsidRDefault="006D6823" w:rsidP="00A763E2">
      <w:pPr>
        <w:numPr>
          <w:ilvl w:val="0"/>
          <w:numId w:val="15"/>
        </w:numPr>
        <w:spacing w:after="0" w:line="221" w:lineRule="atLeast"/>
        <w:ind w:left="0"/>
        <w:rPr>
          <w:rFonts w:ascii="Times New Roman" w:hAnsi="Times New Roman"/>
          <w:sz w:val="24"/>
          <w:szCs w:val="24"/>
          <w:lang w:eastAsia="ru-RU"/>
        </w:rPr>
      </w:pPr>
      <w:r w:rsidRPr="0052397D">
        <w:rPr>
          <w:rFonts w:ascii="Times New Roman" w:hAnsi="Times New Roman"/>
          <w:sz w:val="24"/>
          <w:szCs w:val="24"/>
          <w:lang w:eastAsia="ru-RU"/>
        </w:rPr>
        <w:lastRenderedPageBreak/>
        <w:t>учитель стремится к интеллектуальному самосовершенствованию, охотно работает над пополнением собственных знаний, готов учиться у других и заниматься самообразованием и саморазвитием.</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5. Постоянная работа по совершенствованию учебно-воспитательного процесса с целью неуклонного снижения учебной и психологической перегрузки учащихся.</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3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Направления совершенствования системы работы с одарёнными детьми</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 xml:space="preserve">1. Создание подсистемы в диагностике одаренности </w:t>
      </w:r>
      <w:proofErr w:type="gramStart"/>
      <w:r w:rsidRPr="0052397D">
        <w:rPr>
          <w:rFonts w:ascii="Times New Roman" w:hAnsi="Times New Roman"/>
          <w:sz w:val="24"/>
          <w:szCs w:val="24"/>
          <w:lang w:eastAsia="ru-RU"/>
        </w:rPr>
        <w:t>обучающихся</w:t>
      </w:r>
      <w:proofErr w:type="gramEnd"/>
      <w:r w:rsidRPr="0052397D">
        <w:rPr>
          <w:rFonts w:ascii="Times New Roman" w:hAnsi="Times New Roman"/>
          <w:sz w:val="24"/>
          <w:szCs w:val="24"/>
          <w:lang w:eastAsia="ru-RU"/>
        </w:rPr>
        <w:t xml:space="preserve"> и организация эффективного функционирования этой системы.</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2. Расширение и совершенствование деятельности психологической службы.</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 xml:space="preserve">3. Включение проблемы работы с </w:t>
      </w:r>
      <w:proofErr w:type="gramStart"/>
      <w:r w:rsidRPr="0052397D">
        <w:rPr>
          <w:rFonts w:ascii="Times New Roman" w:hAnsi="Times New Roman"/>
          <w:sz w:val="24"/>
          <w:szCs w:val="24"/>
          <w:lang w:eastAsia="ru-RU"/>
        </w:rPr>
        <w:t>одаренными</w:t>
      </w:r>
      <w:proofErr w:type="gramEnd"/>
      <w:r w:rsidRPr="0052397D">
        <w:rPr>
          <w:rFonts w:ascii="Times New Roman" w:hAnsi="Times New Roman"/>
          <w:sz w:val="24"/>
          <w:szCs w:val="24"/>
          <w:lang w:eastAsia="ru-RU"/>
        </w:rPr>
        <w:t xml:space="preserve"> обучающимися как приоритетного направления в системы научно-методической и опытно-экспериментальной работы учителей.</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4. Создание и организация работы научного общества учащихся.</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5. Создание и дальнейшее совершенствование системы курсов по выбору.</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12"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Профессионально – личностная квалификация педагогов для работы с одарёнными детьми</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b/>
          <w:bCs/>
          <w:sz w:val="24"/>
          <w:szCs w:val="24"/>
          <w:lang w:eastAsia="ru-RU"/>
        </w:rPr>
        <w:t>Базовый компонент</w:t>
      </w:r>
      <w:r w:rsidRPr="0052397D">
        <w:rPr>
          <w:rFonts w:ascii="Times New Roman" w:hAnsi="Times New Roman"/>
          <w:sz w:val="24"/>
          <w:szCs w:val="24"/>
          <w:lang w:eastAsia="ru-RU"/>
        </w:rPr>
        <w:t> профессиональной квалификации педагогов для работы с одаренными детьми составляют:</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t>а) общая профессиональная педагогическая подготовка – предметные, психолого-педагогические и методические знания, умения и навыки;</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t>б) основные профессионально значимые личностные качества педагога.</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b/>
          <w:bCs/>
          <w:sz w:val="24"/>
          <w:szCs w:val="24"/>
          <w:lang w:eastAsia="ru-RU"/>
        </w:rPr>
        <w:t>Специфический компонент</w:t>
      </w:r>
      <w:r w:rsidRPr="0052397D">
        <w:rPr>
          <w:rFonts w:ascii="Times New Roman" w:hAnsi="Times New Roman"/>
          <w:sz w:val="24"/>
          <w:szCs w:val="24"/>
          <w:lang w:eastAsia="ru-RU"/>
        </w:rPr>
        <w:t> профессиональной квалификации педагогов для работы с одаренными детьми образуют:</w:t>
      </w:r>
    </w:p>
    <w:p w:rsidR="006D6823" w:rsidRPr="0052397D" w:rsidRDefault="006D6823" w:rsidP="0052397D">
      <w:pPr>
        <w:spacing w:after="0" w:line="212" w:lineRule="atLeast"/>
        <w:rPr>
          <w:rFonts w:ascii="Times New Roman" w:hAnsi="Times New Roman"/>
          <w:sz w:val="24"/>
          <w:szCs w:val="24"/>
          <w:lang w:eastAsia="ru-RU"/>
        </w:rPr>
      </w:pPr>
      <w:proofErr w:type="gramStart"/>
      <w:r w:rsidRPr="0052397D">
        <w:rPr>
          <w:rFonts w:ascii="Times New Roman" w:hAnsi="Times New Roman"/>
          <w:sz w:val="24"/>
          <w:szCs w:val="24"/>
          <w:lang w:eastAsia="ru-RU"/>
        </w:rPr>
        <w:t>а) психолого-педагогические знания, умения и навыки, являющиеся результатом активного усвоения психологии и педагогики одаренности (знания об одаренности, ее видах, психологических основах, критериях и принципах выявления; знания о психологических особенностях одаренных детей, их возрастном и индивидуальном развитии; знания об особенностях профессиональной квалификации специалистов для работы с одаренными детьми;</w:t>
      </w:r>
      <w:proofErr w:type="gramEnd"/>
      <w:r w:rsidRPr="0052397D">
        <w:rPr>
          <w:rFonts w:ascii="Times New Roman" w:hAnsi="Times New Roman"/>
          <w:sz w:val="24"/>
          <w:szCs w:val="24"/>
          <w:lang w:eastAsia="ru-RU"/>
        </w:rPr>
        <w:t xml:space="preserve"> знания о направлениях и формах работы с одаренными детьми, о принципах и стратегиях разработки и реализации методов </w:t>
      </w:r>
      <w:proofErr w:type="gramStart"/>
      <w:r w:rsidRPr="0052397D">
        <w:rPr>
          <w:rFonts w:ascii="Times New Roman" w:hAnsi="Times New Roman"/>
          <w:sz w:val="24"/>
          <w:szCs w:val="24"/>
          <w:lang w:eastAsia="ru-RU"/>
        </w:rPr>
        <w:t>выявления</w:t>
      </w:r>
      <w:proofErr w:type="gramEnd"/>
      <w:r w:rsidRPr="0052397D">
        <w:rPr>
          <w:rFonts w:ascii="Times New Roman" w:hAnsi="Times New Roman"/>
          <w:sz w:val="24"/>
          <w:szCs w:val="24"/>
          <w:lang w:eastAsia="ru-RU"/>
        </w:rPr>
        <w:t xml:space="preserve"> одаренных детей на основе признаков одаренности; умения и навыки в области дидактики и методики обучения одаренных детей с учетом видов и особенностей одаренности учащихся, их контингента и конкретных условий обучения; умения и навыки психолого-педагогического консультирования одаренных детей, их родителей и других членов семьи);</w:t>
      </w:r>
    </w:p>
    <w:p w:rsidR="006D6823" w:rsidRPr="0052397D" w:rsidRDefault="006D6823" w:rsidP="0052397D">
      <w:pPr>
        <w:spacing w:after="0" w:line="212" w:lineRule="atLeast"/>
        <w:rPr>
          <w:rFonts w:ascii="Times New Roman" w:hAnsi="Times New Roman"/>
          <w:sz w:val="24"/>
          <w:szCs w:val="24"/>
          <w:lang w:eastAsia="ru-RU"/>
        </w:rPr>
      </w:pPr>
      <w:r w:rsidRPr="0052397D">
        <w:rPr>
          <w:rFonts w:ascii="Times New Roman" w:hAnsi="Times New Roman"/>
          <w:sz w:val="24"/>
          <w:szCs w:val="24"/>
          <w:lang w:eastAsia="ru-RU"/>
        </w:rPr>
        <w:t>б) профессионально-личностная позиция педагогов, позволяющая:</w:t>
      </w:r>
    </w:p>
    <w:p w:rsidR="006D6823" w:rsidRPr="0052397D" w:rsidRDefault="006D6823" w:rsidP="00A763E2">
      <w:pPr>
        <w:numPr>
          <w:ilvl w:val="0"/>
          <w:numId w:val="16"/>
        </w:numPr>
        <w:spacing w:after="0" w:line="212" w:lineRule="atLeast"/>
        <w:ind w:left="0"/>
        <w:rPr>
          <w:rFonts w:ascii="Times New Roman" w:hAnsi="Times New Roman"/>
          <w:sz w:val="24"/>
          <w:szCs w:val="24"/>
          <w:lang w:eastAsia="ru-RU"/>
        </w:rPr>
      </w:pPr>
      <w:r w:rsidRPr="0052397D">
        <w:rPr>
          <w:rFonts w:ascii="Times New Roman" w:hAnsi="Times New Roman"/>
          <w:sz w:val="24"/>
          <w:szCs w:val="24"/>
          <w:lang w:eastAsia="ru-RU"/>
        </w:rPr>
        <w:t>не столько реализовывать традиционный тип обучения одаренных детей, сколько успешно активизировать и развивать детскую одаренность;</w:t>
      </w:r>
    </w:p>
    <w:p w:rsidR="006D6823" w:rsidRPr="0052397D" w:rsidRDefault="006D6823" w:rsidP="00A763E2">
      <w:pPr>
        <w:numPr>
          <w:ilvl w:val="0"/>
          <w:numId w:val="16"/>
        </w:numPr>
        <w:spacing w:after="0" w:line="212" w:lineRule="atLeast"/>
        <w:ind w:left="0"/>
        <w:rPr>
          <w:rFonts w:ascii="Times New Roman" w:hAnsi="Times New Roman"/>
          <w:sz w:val="24"/>
          <w:szCs w:val="24"/>
          <w:lang w:eastAsia="ru-RU"/>
        </w:rPr>
      </w:pPr>
      <w:r w:rsidRPr="0052397D">
        <w:rPr>
          <w:rFonts w:ascii="Times New Roman" w:hAnsi="Times New Roman"/>
          <w:sz w:val="24"/>
          <w:szCs w:val="24"/>
          <w:lang w:eastAsia="ru-RU"/>
        </w:rPr>
        <w:t>не столько управлять процессом обучения и контролировать его, сколько предоставлять учащимся свободу учиться;</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 xml:space="preserve">в) профессионально значимые личностные качества педагогов: высокие уровни развития познавательной и внутренней профессиональной мотивации, </w:t>
      </w:r>
      <w:proofErr w:type="spellStart"/>
      <w:r w:rsidRPr="0052397D">
        <w:rPr>
          <w:rFonts w:ascii="Times New Roman" w:hAnsi="Times New Roman"/>
          <w:sz w:val="24"/>
          <w:szCs w:val="24"/>
          <w:lang w:eastAsia="ru-RU"/>
        </w:rPr>
        <w:t>эмпатии</w:t>
      </w:r>
      <w:proofErr w:type="spellEnd"/>
      <w:r w:rsidRPr="0052397D">
        <w:rPr>
          <w:rFonts w:ascii="Times New Roman" w:hAnsi="Times New Roman"/>
          <w:sz w:val="24"/>
          <w:szCs w:val="24"/>
          <w:lang w:eastAsia="ru-RU"/>
        </w:rPr>
        <w:t>; внутренний локус контроля; высокая и адекватная самооценка; стремление к личностному росту и т. д. Эти качества срабатывают эффективно лишь в системе и тогда, когда подчинены тому, что делает человека педагогом, – «желанию жить в ученике».</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br/>
      </w:r>
    </w:p>
    <w:p w:rsidR="006D6823" w:rsidRDefault="006D6823" w:rsidP="0052397D">
      <w:pPr>
        <w:spacing w:after="0" w:line="221" w:lineRule="atLeast"/>
        <w:jc w:val="right"/>
        <w:rPr>
          <w:rFonts w:ascii="Times New Roman" w:hAnsi="Times New Roman"/>
          <w:b/>
          <w:bCs/>
          <w:sz w:val="24"/>
          <w:szCs w:val="24"/>
          <w:lang w:eastAsia="ru-RU"/>
        </w:rPr>
      </w:pPr>
    </w:p>
    <w:p w:rsidR="006D6823" w:rsidRPr="0052397D" w:rsidRDefault="006D6823" w:rsidP="0052397D">
      <w:pPr>
        <w:spacing w:after="0" w:line="221" w:lineRule="atLeast"/>
        <w:jc w:val="right"/>
        <w:rPr>
          <w:rFonts w:ascii="Times New Roman" w:hAnsi="Times New Roman"/>
          <w:sz w:val="24"/>
          <w:szCs w:val="24"/>
          <w:lang w:eastAsia="ru-RU"/>
        </w:rPr>
      </w:pPr>
      <w:r w:rsidRPr="0052397D">
        <w:rPr>
          <w:rFonts w:ascii="Times New Roman" w:hAnsi="Times New Roman"/>
          <w:b/>
          <w:bCs/>
          <w:sz w:val="24"/>
          <w:szCs w:val="24"/>
          <w:lang w:eastAsia="ru-RU"/>
        </w:rPr>
        <w:lastRenderedPageBreak/>
        <w:t>Приложение 1</w: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Схемы</w:t>
      </w:r>
    </w:p>
    <w:p w:rsidR="006D6823" w:rsidRPr="0052397D" w:rsidRDefault="00BD1D96" w:rsidP="0052397D">
      <w:pPr>
        <w:spacing w:after="0" w:line="221" w:lineRule="atLeast"/>
        <w:jc w:val="center"/>
        <w:rPr>
          <w:rFonts w:ascii="Times New Roman" w:hAnsi="Times New Roman"/>
          <w:sz w:val="24"/>
          <w:szCs w:val="24"/>
          <w:lang w:eastAsia="ru-RU"/>
        </w:rPr>
      </w:pPr>
      <w:r>
        <w:rPr>
          <w:rFonts w:ascii="Times New Roman" w:hAnsi="Times New Roman"/>
          <w:noProof/>
          <w:sz w:val="24"/>
          <w:szCs w:val="24"/>
          <w:lang w:eastAsia="ru-RU"/>
        </w:rPr>
        <w:pict>
          <v:shape id="Рисунок 3" o:spid="_x0000_i1025" type="#_x0000_t75" alt="hello_html_56d67249.gif" style="width:202.1pt;height:289.25pt;visibility:visible">
            <v:imagedata r:id="rId7" o:title=""/>
          </v:shape>
        </w:pic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BD1D96" w:rsidP="0052397D">
      <w:pPr>
        <w:spacing w:after="0" w:line="221" w:lineRule="atLeast"/>
        <w:jc w:val="center"/>
        <w:rPr>
          <w:rFonts w:ascii="Times New Roman" w:hAnsi="Times New Roman"/>
          <w:sz w:val="24"/>
          <w:szCs w:val="24"/>
          <w:lang w:eastAsia="ru-RU"/>
        </w:rPr>
      </w:pPr>
      <w:r>
        <w:rPr>
          <w:rFonts w:ascii="Times New Roman" w:hAnsi="Times New Roman"/>
          <w:noProof/>
          <w:sz w:val="24"/>
          <w:szCs w:val="24"/>
          <w:lang w:eastAsia="ru-RU"/>
        </w:rPr>
        <w:pict>
          <v:shape id="Рисунок 4" o:spid="_x0000_i1026" type="#_x0000_t75" alt="hello_html_4cd3d492.gif" style="width:314.55pt;height:252.65pt;visibility:visible">
            <v:imagedata r:id="rId8" o:title=""/>
          </v:shape>
        </w:pic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BD1D96" w:rsidP="0052397D">
      <w:pPr>
        <w:spacing w:after="0" w:line="221" w:lineRule="atLeast"/>
        <w:jc w:val="center"/>
        <w:rPr>
          <w:rFonts w:ascii="Times New Roman" w:hAnsi="Times New Roman"/>
          <w:sz w:val="24"/>
          <w:szCs w:val="24"/>
          <w:lang w:eastAsia="ru-RU"/>
        </w:rPr>
      </w:pPr>
      <w:r>
        <w:rPr>
          <w:rFonts w:ascii="Times New Roman" w:hAnsi="Times New Roman"/>
          <w:noProof/>
          <w:sz w:val="24"/>
          <w:szCs w:val="24"/>
          <w:lang w:eastAsia="ru-RU"/>
        </w:rPr>
        <w:lastRenderedPageBreak/>
        <w:pict>
          <v:shape id="Рисунок 5" o:spid="_x0000_i1027" type="#_x0000_t75" alt="hello_html_m5233fdf6.gif" style="width:339.8pt;height:256.4pt;visibility:visible">
            <v:imagedata r:id="rId9" o:title=""/>
          </v:shape>
        </w:pic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BD1D96" w:rsidP="0052397D">
      <w:pPr>
        <w:spacing w:after="0" w:line="240" w:lineRule="auto"/>
        <w:rPr>
          <w:rFonts w:ascii="Times New Roman" w:hAnsi="Times New Roman"/>
          <w:sz w:val="24"/>
          <w:szCs w:val="24"/>
          <w:lang w:eastAsia="ru-RU"/>
        </w:rPr>
      </w:pPr>
      <w:r>
        <w:rPr>
          <w:rFonts w:ascii="Times New Roman" w:hAnsi="Times New Roman"/>
          <w:noProof/>
          <w:sz w:val="24"/>
          <w:szCs w:val="24"/>
          <w:lang w:eastAsia="ru-RU"/>
        </w:rPr>
        <w:pict>
          <v:shape id="Рисунок 6" o:spid="_x0000_i1028" type="#_x0000_t75" alt="hello_html_m2476326c.gif" style="width:334.75pt;height:255.15pt;visibility:visible">
            <v:imagedata r:id="rId10" o:title=""/>
          </v:shape>
        </w:pic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br/>
      </w:r>
      <w:r w:rsidRPr="0052397D">
        <w:rPr>
          <w:rFonts w:ascii="Times New Roman" w:hAnsi="Times New Roman"/>
          <w:sz w:val="24"/>
          <w:szCs w:val="24"/>
          <w:lang w:eastAsia="ru-RU"/>
        </w:rPr>
        <w:br/>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lastRenderedPageBreak/>
        <w:t>Методики диагностики одарённости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Диагностика одаренности должна служить не целям отбора, а быть средством для наиболее эффективного обучения и развития одаренного ребенка. </w:t>
      </w:r>
      <w:r w:rsidRPr="0052397D">
        <w:rPr>
          <w:rFonts w:ascii="Times New Roman" w:hAnsi="Times New Roman"/>
          <w:i/>
          <w:iCs/>
          <w:sz w:val="24"/>
          <w:szCs w:val="24"/>
          <w:lang w:eastAsia="ru-RU"/>
        </w:rPr>
        <w:t>(Из рабочей концепции одаренности.)</w: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Методика «</w:t>
      </w:r>
      <w:r w:rsidRPr="0052397D">
        <w:rPr>
          <w:rFonts w:ascii="Times New Roman" w:hAnsi="Times New Roman"/>
          <w:b/>
          <w:bCs/>
          <w:caps/>
          <w:sz w:val="24"/>
          <w:szCs w:val="24"/>
          <w:lang w:eastAsia="ru-RU"/>
        </w:rPr>
        <w:t>И</w:t>
      </w:r>
      <w:r w:rsidRPr="0052397D">
        <w:rPr>
          <w:rFonts w:ascii="Times New Roman" w:hAnsi="Times New Roman"/>
          <w:b/>
          <w:bCs/>
          <w:sz w:val="24"/>
          <w:szCs w:val="24"/>
          <w:lang w:eastAsia="ru-RU"/>
        </w:rPr>
        <w:t>нтеллектуальный портрет»</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Методика адресована педагогам. Она направлена на то, чтобы помочь систематизировать собственные представления об умственных способностях детей. Параметры, по которым проводится оценка, определяют основные мыслительные операции и характеристики мышления, наблюдаемые в ходе взаимодействия с ребенком.</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Данная методика, как все методики диагностики одаренности для педагогов и родителей, не исключает возможности использования классических психодиагностических методик, а, напротив, должна рассматриваться как одна из составных частей общего с психологом комплекта психодиагностических методик.</w: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i/>
          <w:iCs/>
          <w:sz w:val="24"/>
          <w:szCs w:val="24"/>
          <w:lang w:eastAsia="ru-RU"/>
        </w:rPr>
        <w:t>Познавательная сфера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1.</w:t>
      </w:r>
      <w:r w:rsidRPr="0052397D">
        <w:rPr>
          <w:rFonts w:ascii="Times New Roman" w:hAnsi="Times New Roman"/>
          <w:sz w:val="24"/>
          <w:szCs w:val="24"/>
          <w:lang w:eastAsia="ru-RU"/>
        </w:rPr>
        <w:t> </w:t>
      </w:r>
      <w:r w:rsidRPr="0052397D">
        <w:rPr>
          <w:rFonts w:ascii="Times New Roman" w:hAnsi="Times New Roman"/>
          <w:i/>
          <w:iCs/>
          <w:sz w:val="24"/>
          <w:szCs w:val="24"/>
          <w:lang w:eastAsia="ru-RU"/>
        </w:rPr>
        <w:t>Оригинальность мышления</w:t>
      </w:r>
      <w:r w:rsidRPr="0052397D">
        <w:rPr>
          <w:rFonts w:ascii="Times New Roman" w:hAnsi="Times New Roman"/>
          <w:sz w:val="24"/>
          <w:szCs w:val="24"/>
          <w:lang w:eastAsia="ru-RU"/>
        </w:rPr>
        <w:t xml:space="preserve"> – способность выдвигать новые, неожиданные идеи, отличающиеся от широко </w:t>
      </w:r>
      <w:proofErr w:type="gramStart"/>
      <w:r w:rsidRPr="0052397D">
        <w:rPr>
          <w:rFonts w:ascii="Times New Roman" w:hAnsi="Times New Roman"/>
          <w:sz w:val="24"/>
          <w:szCs w:val="24"/>
          <w:lang w:eastAsia="ru-RU"/>
        </w:rPr>
        <w:t>известных</w:t>
      </w:r>
      <w:proofErr w:type="gramEnd"/>
      <w:r w:rsidRPr="0052397D">
        <w:rPr>
          <w:rFonts w:ascii="Times New Roman" w:hAnsi="Times New Roman"/>
          <w:sz w:val="24"/>
          <w:szCs w:val="24"/>
          <w:lang w:eastAsia="ru-RU"/>
        </w:rPr>
        <w:t>, общепринятых, банальных.</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Проявляется в мышлении и поведении ребенка, в общении со сверстниками и взрослыми, во всех видах его деятельности (ярко </w:t>
      </w:r>
      <w:proofErr w:type="gramStart"/>
      <w:r w:rsidRPr="0052397D">
        <w:rPr>
          <w:rFonts w:ascii="Times New Roman" w:hAnsi="Times New Roman"/>
          <w:sz w:val="24"/>
          <w:szCs w:val="24"/>
          <w:lang w:eastAsia="ru-RU"/>
        </w:rPr>
        <w:t>выражена</w:t>
      </w:r>
      <w:proofErr w:type="gramEnd"/>
      <w:r w:rsidRPr="0052397D">
        <w:rPr>
          <w:rFonts w:ascii="Times New Roman" w:hAnsi="Times New Roman"/>
          <w:sz w:val="24"/>
          <w:szCs w:val="24"/>
          <w:lang w:eastAsia="ru-RU"/>
        </w:rPr>
        <w:t xml:space="preserve"> в характере и тематике самостоятельных рисунков, сочинении историй, конструировании и др.).</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2.</w:t>
      </w:r>
      <w:r w:rsidRPr="0052397D">
        <w:rPr>
          <w:rFonts w:ascii="Times New Roman" w:hAnsi="Times New Roman"/>
          <w:sz w:val="24"/>
          <w:szCs w:val="24"/>
          <w:lang w:eastAsia="ru-RU"/>
        </w:rPr>
        <w:t> </w:t>
      </w:r>
      <w:r w:rsidRPr="0052397D">
        <w:rPr>
          <w:rFonts w:ascii="Times New Roman" w:hAnsi="Times New Roman"/>
          <w:i/>
          <w:iCs/>
          <w:sz w:val="24"/>
          <w:szCs w:val="24"/>
          <w:lang w:eastAsia="ru-RU"/>
        </w:rPr>
        <w:t>Гибкость мышления</w:t>
      </w:r>
      <w:r w:rsidRPr="0052397D">
        <w:rPr>
          <w:rFonts w:ascii="Times New Roman" w:hAnsi="Times New Roman"/>
          <w:sz w:val="24"/>
          <w:szCs w:val="24"/>
          <w:lang w:eastAsia="ru-RU"/>
        </w:rPr>
        <w:t> – способность быстро и легко находить новые стратегии решения, устанавливать ассоциативные связи и переходить (в мышлении и поведении) от явлений одного класса к другим, часто далеким по содержанию. Проявляется в умении находить альтернативные стратегии решения проблемы.</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3.</w:t>
      </w:r>
      <w:r w:rsidRPr="0052397D">
        <w:rPr>
          <w:rFonts w:ascii="Times New Roman" w:hAnsi="Times New Roman"/>
          <w:sz w:val="24"/>
          <w:szCs w:val="24"/>
          <w:lang w:eastAsia="ru-RU"/>
        </w:rPr>
        <w:t> </w:t>
      </w:r>
      <w:r w:rsidRPr="0052397D">
        <w:rPr>
          <w:rFonts w:ascii="Times New Roman" w:hAnsi="Times New Roman"/>
          <w:i/>
          <w:iCs/>
          <w:sz w:val="24"/>
          <w:szCs w:val="24"/>
          <w:lang w:eastAsia="ru-RU"/>
        </w:rPr>
        <w:t>Продуктивность</w:t>
      </w:r>
      <w:r w:rsidRPr="0052397D">
        <w:rPr>
          <w:rFonts w:ascii="Times New Roman" w:hAnsi="Times New Roman"/>
          <w:sz w:val="24"/>
          <w:szCs w:val="24"/>
          <w:lang w:eastAsia="ru-RU"/>
        </w:rPr>
        <w:t>, или беглость, мышления обычно рассматривается как способность к генерированию большого числа идей.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Проявляется и может оцениваться по количеству вариантов решения разнообразных проблем и продуктов деятельности (проекты, рисунки, сочинения и др.).</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4.</w:t>
      </w:r>
      <w:r w:rsidRPr="0052397D">
        <w:rPr>
          <w:rFonts w:ascii="Times New Roman" w:hAnsi="Times New Roman"/>
          <w:sz w:val="24"/>
          <w:szCs w:val="24"/>
          <w:lang w:eastAsia="ru-RU"/>
        </w:rPr>
        <w:t> </w:t>
      </w:r>
      <w:r w:rsidRPr="0052397D">
        <w:rPr>
          <w:rFonts w:ascii="Times New Roman" w:hAnsi="Times New Roman"/>
          <w:i/>
          <w:iCs/>
          <w:sz w:val="24"/>
          <w:szCs w:val="24"/>
          <w:lang w:eastAsia="ru-RU"/>
        </w:rPr>
        <w:t>Способность к анализу и синтезу</w:t>
      </w:r>
      <w:r w:rsidRPr="0052397D">
        <w:rPr>
          <w:rFonts w:ascii="Times New Roman" w:hAnsi="Times New Roman"/>
          <w:sz w:val="24"/>
          <w:szCs w:val="24"/>
          <w:lang w:eastAsia="ru-RU"/>
        </w:rPr>
        <w:t>. Анализ – линейная, последовательная, логически точная обработка информации, предполагающая ее разложение на составляющие. Синтез, напротив, ее синхронизация, объединение в единую структуру.</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Наиболее ярко эта способность проявляется при решении логических задач и проблем и может быть выявлена практически в любом виде деятельности ребенка.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5. Классификация и категоризация</w:t>
      </w:r>
      <w:r w:rsidRPr="0052397D">
        <w:rPr>
          <w:rFonts w:ascii="Times New Roman" w:hAnsi="Times New Roman"/>
          <w:sz w:val="24"/>
          <w:szCs w:val="24"/>
          <w:lang w:eastAsia="ru-RU"/>
        </w:rPr>
        <w:t> – психические процессы, имеющие решающее значение при структурировании новой информации, предполагающие объединение единичных объектов в классы, группы, категории.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Проявляется, кроме специальных логических задач, в самых разных видах деятельности ребенка, например, в стремлении к коллекционированию, систематизации добываемых материалов.</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6.</w:t>
      </w:r>
      <w:r w:rsidRPr="0052397D">
        <w:rPr>
          <w:rFonts w:ascii="Times New Roman" w:hAnsi="Times New Roman"/>
          <w:sz w:val="24"/>
          <w:szCs w:val="24"/>
          <w:lang w:eastAsia="ru-RU"/>
        </w:rPr>
        <w:t> </w:t>
      </w:r>
      <w:r w:rsidRPr="0052397D">
        <w:rPr>
          <w:rFonts w:ascii="Times New Roman" w:hAnsi="Times New Roman"/>
          <w:i/>
          <w:iCs/>
          <w:sz w:val="24"/>
          <w:szCs w:val="24"/>
          <w:lang w:eastAsia="ru-RU"/>
        </w:rPr>
        <w:t>Высокая концентрация внимания</w:t>
      </w:r>
      <w:r w:rsidRPr="0052397D">
        <w:rPr>
          <w:rFonts w:ascii="Times New Roman" w:hAnsi="Times New Roman"/>
          <w:sz w:val="24"/>
          <w:szCs w:val="24"/>
          <w:lang w:eastAsia="ru-RU"/>
        </w:rPr>
        <w:t xml:space="preserve"> выражается обычно в двух основных особенностях психики: высокой степени погруженности в задачу и возможности успешной «настройки» (даже при наличии помех) на восприятие информации, относящейся к выбранной цели. Проявляется в склонности к сложным и сравнительно </w:t>
      </w:r>
      <w:proofErr w:type="gramStart"/>
      <w:r w:rsidRPr="0052397D">
        <w:rPr>
          <w:rFonts w:ascii="Times New Roman" w:hAnsi="Times New Roman"/>
          <w:sz w:val="24"/>
          <w:szCs w:val="24"/>
          <w:lang w:eastAsia="ru-RU"/>
        </w:rPr>
        <w:t>долговременных</w:t>
      </w:r>
      <w:proofErr w:type="gramEnd"/>
      <w:r w:rsidRPr="0052397D">
        <w:rPr>
          <w:rFonts w:ascii="Times New Roman" w:hAnsi="Times New Roman"/>
          <w:sz w:val="24"/>
          <w:szCs w:val="24"/>
          <w:lang w:eastAsia="ru-RU"/>
        </w:rPr>
        <w:t xml:space="preserve"> занятиям (другой полюс характеризуется «низким порогом отключения», что выражается в быстрой утомляемости, в неспособности долго заниматься одним делом).</w:t>
      </w:r>
    </w:p>
    <w:p w:rsidR="006D6823" w:rsidRPr="0052397D" w:rsidRDefault="006D6823" w:rsidP="0052397D">
      <w:pPr>
        <w:spacing w:after="0" w:line="216" w:lineRule="atLeast"/>
        <w:rPr>
          <w:rFonts w:ascii="Times New Roman" w:hAnsi="Times New Roman"/>
          <w:sz w:val="24"/>
          <w:szCs w:val="24"/>
          <w:lang w:eastAsia="ru-RU"/>
        </w:rPr>
      </w:pPr>
      <w:r w:rsidRPr="0052397D">
        <w:rPr>
          <w:rFonts w:ascii="Times New Roman" w:hAnsi="Times New Roman"/>
          <w:i/>
          <w:iCs/>
          <w:sz w:val="24"/>
          <w:szCs w:val="24"/>
          <w:lang w:eastAsia="ru-RU"/>
        </w:rPr>
        <w:t>7.</w:t>
      </w:r>
      <w:r w:rsidRPr="0052397D">
        <w:rPr>
          <w:rFonts w:ascii="Times New Roman" w:hAnsi="Times New Roman"/>
          <w:sz w:val="24"/>
          <w:szCs w:val="24"/>
          <w:lang w:eastAsia="ru-RU"/>
        </w:rPr>
        <w:t> </w:t>
      </w:r>
      <w:r w:rsidRPr="0052397D">
        <w:rPr>
          <w:rFonts w:ascii="Times New Roman" w:hAnsi="Times New Roman"/>
          <w:i/>
          <w:iCs/>
          <w:sz w:val="24"/>
          <w:szCs w:val="24"/>
          <w:lang w:eastAsia="ru-RU"/>
        </w:rPr>
        <w:t>Память</w:t>
      </w:r>
      <w:r w:rsidRPr="0052397D">
        <w:rPr>
          <w:rFonts w:ascii="Times New Roman" w:hAnsi="Times New Roman"/>
          <w:sz w:val="24"/>
          <w:szCs w:val="24"/>
          <w:lang w:eastAsia="ru-RU"/>
        </w:rPr>
        <w:t> – способность ребенка запоминать факты, события, абстрактные символы, различные знаки – важнейший индикатор одаренности. Однако следует иметь в виду, что преимущество в творчестве имеет не тот, у кого больше объем памяти, а тот, кто способен оперативно извлечь из памяти нужную информацию.</w:t>
      </w:r>
    </w:p>
    <w:p w:rsidR="006D6823" w:rsidRPr="0052397D" w:rsidRDefault="006D6823" w:rsidP="0052397D">
      <w:pPr>
        <w:spacing w:after="0" w:line="216" w:lineRule="atLeast"/>
        <w:rPr>
          <w:rFonts w:ascii="Times New Roman" w:hAnsi="Times New Roman"/>
          <w:sz w:val="24"/>
          <w:szCs w:val="24"/>
          <w:lang w:eastAsia="ru-RU"/>
        </w:rPr>
      </w:pPr>
      <w:r w:rsidRPr="0052397D">
        <w:rPr>
          <w:rFonts w:ascii="Times New Roman" w:hAnsi="Times New Roman"/>
          <w:sz w:val="24"/>
          <w:szCs w:val="24"/>
          <w:lang w:eastAsia="ru-RU"/>
        </w:rPr>
        <w:t>Проявление различных видов памяти (долговременная и кратковременная, смысловая и механическая, образная и символическая и др.) несложно обнаружить в процессе общения с ребенком.</w:t>
      </w:r>
      <w:r w:rsidRPr="0052397D">
        <w:rPr>
          <w:rFonts w:ascii="Times New Roman" w:hAnsi="Times New Roman"/>
          <w:sz w:val="24"/>
          <w:szCs w:val="24"/>
          <w:lang w:eastAsia="ru-RU"/>
        </w:rPr>
        <w:br/>
      </w:r>
    </w:p>
    <w:p w:rsidR="006D6823" w:rsidRPr="0052397D" w:rsidRDefault="006D6823" w:rsidP="0052397D">
      <w:pPr>
        <w:spacing w:after="0" w:line="216" w:lineRule="atLeast"/>
        <w:jc w:val="center"/>
        <w:rPr>
          <w:rFonts w:ascii="Times New Roman" w:hAnsi="Times New Roman"/>
          <w:sz w:val="24"/>
          <w:szCs w:val="24"/>
          <w:lang w:eastAsia="ru-RU"/>
        </w:rPr>
      </w:pPr>
      <w:r w:rsidRPr="0052397D">
        <w:rPr>
          <w:rFonts w:ascii="Times New Roman" w:hAnsi="Times New Roman"/>
          <w:b/>
          <w:bCs/>
          <w:i/>
          <w:iCs/>
          <w:sz w:val="24"/>
          <w:szCs w:val="24"/>
          <w:lang w:eastAsia="ru-RU"/>
        </w:rPr>
        <w:lastRenderedPageBreak/>
        <w:t>Сфера личностного развития</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i/>
          <w:iCs/>
          <w:sz w:val="24"/>
          <w:szCs w:val="24"/>
          <w:lang w:eastAsia="ru-RU"/>
        </w:rPr>
        <w:t>1.</w:t>
      </w:r>
      <w:r w:rsidRPr="0052397D">
        <w:rPr>
          <w:rFonts w:ascii="Times New Roman" w:hAnsi="Times New Roman"/>
          <w:sz w:val="24"/>
          <w:szCs w:val="24"/>
          <w:lang w:eastAsia="ru-RU"/>
        </w:rPr>
        <w:t> </w:t>
      </w:r>
      <w:r w:rsidRPr="0052397D">
        <w:rPr>
          <w:rFonts w:ascii="Times New Roman" w:hAnsi="Times New Roman"/>
          <w:i/>
          <w:iCs/>
          <w:sz w:val="24"/>
          <w:szCs w:val="24"/>
          <w:lang w:eastAsia="ru-RU"/>
        </w:rPr>
        <w:t>Увлеченность содержанием задачи</w:t>
      </w:r>
      <w:r w:rsidRPr="0052397D">
        <w:rPr>
          <w:rFonts w:ascii="Times New Roman" w:hAnsi="Times New Roman"/>
          <w:sz w:val="24"/>
          <w:szCs w:val="24"/>
          <w:lang w:eastAsia="ru-RU"/>
        </w:rPr>
        <w:t>. Многие исследователи считают это качество ведущей характеристикой одаренности. Деятельность тогда выступает эффективным средством развития способностей, когда она стимулируется не чувством долга, не стремлением получить награду, победить в конкурсе, а в первую очередь – интересом к содержанию.</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Проявляется в деятельности и поведении ребенка. Доминирующая мотивация может выявляться путем наблюдений и бесед.</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i/>
          <w:iCs/>
          <w:sz w:val="24"/>
          <w:szCs w:val="24"/>
          <w:lang w:eastAsia="ru-RU"/>
        </w:rPr>
        <w:t>2.</w:t>
      </w:r>
      <w:r w:rsidRPr="0052397D">
        <w:rPr>
          <w:rFonts w:ascii="Times New Roman" w:hAnsi="Times New Roman"/>
          <w:sz w:val="24"/>
          <w:szCs w:val="24"/>
          <w:lang w:eastAsia="ru-RU"/>
        </w:rPr>
        <w:t> </w:t>
      </w:r>
      <w:proofErr w:type="spellStart"/>
      <w:r w:rsidRPr="0052397D">
        <w:rPr>
          <w:rFonts w:ascii="Times New Roman" w:hAnsi="Times New Roman"/>
          <w:i/>
          <w:iCs/>
          <w:sz w:val="24"/>
          <w:szCs w:val="24"/>
          <w:lang w:eastAsia="ru-RU"/>
        </w:rPr>
        <w:t>Перфекционизм</w:t>
      </w:r>
      <w:proofErr w:type="spellEnd"/>
      <w:r w:rsidRPr="0052397D">
        <w:rPr>
          <w:rFonts w:ascii="Times New Roman" w:hAnsi="Times New Roman"/>
          <w:sz w:val="24"/>
          <w:szCs w:val="24"/>
          <w:lang w:eastAsia="ru-RU"/>
        </w:rPr>
        <w:t> характеризуется стремлением доводить продукты любой своей деятельности до соответствия самым высоким требованиям. Как отмечают специалисты, высокоодаренные дети не удовлетворены, если не достигнут максимально высокого уровня в выполнении своей работы.</w:t>
      </w:r>
    </w:p>
    <w:p w:rsidR="006D6823" w:rsidRPr="0052397D" w:rsidRDefault="006D6823" w:rsidP="0052397D">
      <w:pPr>
        <w:spacing w:after="0" w:line="216" w:lineRule="atLeast"/>
        <w:rPr>
          <w:rFonts w:ascii="Times New Roman" w:hAnsi="Times New Roman"/>
          <w:sz w:val="24"/>
          <w:szCs w:val="24"/>
          <w:lang w:eastAsia="ru-RU"/>
        </w:rPr>
      </w:pPr>
      <w:r w:rsidRPr="0052397D">
        <w:rPr>
          <w:rFonts w:ascii="Times New Roman" w:hAnsi="Times New Roman"/>
          <w:sz w:val="24"/>
          <w:szCs w:val="24"/>
          <w:lang w:eastAsia="ru-RU"/>
        </w:rPr>
        <w:t>Проявляется в самых разных видах деятельности, выражается в упорном стремлении делать и переделывать до соответствия самым высоким личным стандартам.</w:t>
      </w:r>
    </w:p>
    <w:p w:rsidR="006D6823" w:rsidRPr="0052397D" w:rsidRDefault="006D6823" w:rsidP="0052397D">
      <w:pPr>
        <w:spacing w:after="0" w:line="216" w:lineRule="atLeast"/>
        <w:rPr>
          <w:rFonts w:ascii="Times New Roman" w:hAnsi="Times New Roman"/>
          <w:sz w:val="24"/>
          <w:szCs w:val="24"/>
          <w:lang w:eastAsia="ru-RU"/>
        </w:rPr>
      </w:pPr>
      <w:r w:rsidRPr="0052397D">
        <w:rPr>
          <w:rFonts w:ascii="Times New Roman" w:hAnsi="Times New Roman"/>
          <w:i/>
          <w:iCs/>
          <w:sz w:val="24"/>
          <w:szCs w:val="24"/>
          <w:lang w:eastAsia="ru-RU"/>
        </w:rPr>
        <w:t>3.</w:t>
      </w:r>
      <w:r w:rsidRPr="0052397D">
        <w:rPr>
          <w:rFonts w:ascii="Times New Roman" w:hAnsi="Times New Roman"/>
          <w:sz w:val="24"/>
          <w:szCs w:val="24"/>
          <w:lang w:eastAsia="ru-RU"/>
        </w:rPr>
        <w:t> </w:t>
      </w:r>
      <w:r w:rsidRPr="0052397D">
        <w:rPr>
          <w:rFonts w:ascii="Times New Roman" w:hAnsi="Times New Roman"/>
          <w:i/>
          <w:iCs/>
          <w:sz w:val="24"/>
          <w:szCs w:val="24"/>
          <w:lang w:eastAsia="ru-RU"/>
        </w:rPr>
        <w:t>Социальная автономность</w:t>
      </w:r>
      <w:r w:rsidRPr="0052397D">
        <w:rPr>
          <w:rFonts w:ascii="Times New Roman" w:hAnsi="Times New Roman"/>
          <w:sz w:val="24"/>
          <w:szCs w:val="24"/>
          <w:lang w:eastAsia="ru-RU"/>
        </w:rPr>
        <w:t> – способность и стремление противостоять мнению большинства. В ребенке, несмотря на свойственную дошкольному и младшему школьному возрасту подражательность, это качество также присутствует и характеризует степень детской самостоятельности и независимости – качеств, необходимых и юному, и взрослому творцу.</w:t>
      </w:r>
    </w:p>
    <w:p w:rsidR="006D6823" w:rsidRPr="0052397D" w:rsidRDefault="006D6823" w:rsidP="0052397D">
      <w:pPr>
        <w:spacing w:after="0" w:line="216" w:lineRule="atLeast"/>
        <w:rPr>
          <w:rFonts w:ascii="Times New Roman" w:hAnsi="Times New Roman"/>
          <w:sz w:val="24"/>
          <w:szCs w:val="24"/>
          <w:lang w:eastAsia="ru-RU"/>
        </w:rPr>
      </w:pPr>
      <w:r w:rsidRPr="0052397D">
        <w:rPr>
          <w:rFonts w:ascii="Times New Roman" w:hAnsi="Times New Roman"/>
          <w:sz w:val="24"/>
          <w:szCs w:val="24"/>
          <w:lang w:eastAsia="ru-RU"/>
        </w:rPr>
        <w:t>Проявляется в готовности отстаивать собственную точку зрения, даже если она противостоит мнению большинства, в стремлении действовать и поступать нетрадиционно, оригинально.</w:t>
      </w:r>
    </w:p>
    <w:p w:rsidR="006D6823" w:rsidRPr="0052397D" w:rsidRDefault="006D6823" w:rsidP="0052397D">
      <w:pPr>
        <w:spacing w:after="0" w:line="216" w:lineRule="atLeast"/>
        <w:rPr>
          <w:rFonts w:ascii="Times New Roman" w:hAnsi="Times New Roman"/>
          <w:sz w:val="24"/>
          <w:szCs w:val="24"/>
          <w:lang w:eastAsia="ru-RU"/>
        </w:rPr>
      </w:pPr>
      <w:r w:rsidRPr="0052397D">
        <w:rPr>
          <w:rFonts w:ascii="Times New Roman" w:hAnsi="Times New Roman"/>
          <w:i/>
          <w:iCs/>
          <w:sz w:val="24"/>
          <w:szCs w:val="24"/>
          <w:lang w:eastAsia="ru-RU"/>
        </w:rPr>
        <w:t>4.</w:t>
      </w:r>
      <w:r w:rsidRPr="0052397D">
        <w:rPr>
          <w:rFonts w:ascii="Times New Roman" w:hAnsi="Times New Roman"/>
          <w:sz w:val="24"/>
          <w:szCs w:val="24"/>
          <w:lang w:eastAsia="ru-RU"/>
        </w:rPr>
        <w:t> </w:t>
      </w:r>
      <w:r w:rsidRPr="0052397D">
        <w:rPr>
          <w:rFonts w:ascii="Times New Roman" w:hAnsi="Times New Roman"/>
          <w:i/>
          <w:iCs/>
          <w:sz w:val="24"/>
          <w:szCs w:val="24"/>
          <w:lang w:eastAsia="ru-RU"/>
        </w:rPr>
        <w:t>Лидерством</w:t>
      </w:r>
      <w:r w:rsidRPr="0052397D">
        <w:rPr>
          <w:rFonts w:ascii="Times New Roman" w:hAnsi="Times New Roman"/>
          <w:sz w:val="24"/>
          <w:szCs w:val="24"/>
          <w:lang w:eastAsia="ru-RU"/>
        </w:rPr>
        <w:t> называют доминирование в межличностных отношениях, в детских играх и совместных делах, что дает ребенку первый опыт принятия решений; это очень важно в любой творческой деятельности. Не всегда, но часто лидерство является результатом интеллектуального превосходства. Ребенок сохраняет уверенность в себе в окружении других людей, легко общается с другими детьми и взрослыми; проявляет инициативу в общении со сверстниками, принимает на себя ответственность.</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5.</w:t>
      </w:r>
      <w:r w:rsidRPr="0052397D">
        <w:rPr>
          <w:rFonts w:ascii="Times New Roman" w:hAnsi="Times New Roman"/>
          <w:sz w:val="24"/>
          <w:szCs w:val="24"/>
          <w:lang w:eastAsia="ru-RU"/>
        </w:rPr>
        <w:t> </w:t>
      </w:r>
      <w:proofErr w:type="spellStart"/>
      <w:r w:rsidRPr="0052397D">
        <w:rPr>
          <w:rFonts w:ascii="Times New Roman" w:hAnsi="Times New Roman"/>
          <w:i/>
          <w:iCs/>
          <w:sz w:val="24"/>
          <w:szCs w:val="24"/>
          <w:lang w:eastAsia="ru-RU"/>
        </w:rPr>
        <w:t>Соревновательность</w:t>
      </w:r>
      <w:proofErr w:type="spellEnd"/>
      <w:r w:rsidRPr="0052397D">
        <w:rPr>
          <w:rFonts w:ascii="Times New Roman" w:hAnsi="Times New Roman"/>
          <w:sz w:val="24"/>
          <w:szCs w:val="24"/>
          <w:lang w:eastAsia="ru-RU"/>
        </w:rPr>
        <w:t> – склонность к конкурентным формам взаимодействия. Приобретаемый в результате опыт побед и особенно поражений – важный фактор развития личности, закалки характера. Проявляется в склонности либо нежелании участвовать в деятельности, предполагающей конкурентные формы взаимодействия.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6.</w:t>
      </w:r>
      <w:r w:rsidRPr="0052397D">
        <w:rPr>
          <w:rFonts w:ascii="Times New Roman" w:hAnsi="Times New Roman"/>
          <w:sz w:val="24"/>
          <w:szCs w:val="24"/>
          <w:lang w:eastAsia="ru-RU"/>
        </w:rPr>
        <w:t> </w:t>
      </w:r>
      <w:r w:rsidRPr="0052397D">
        <w:rPr>
          <w:rFonts w:ascii="Times New Roman" w:hAnsi="Times New Roman"/>
          <w:i/>
          <w:iCs/>
          <w:sz w:val="24"/>
          <w:szCs w:val="24"/>
          <w:lang w:eastAsia="ru-RU"/>
        </w:rPr>
        <w:t>Широта интересов</w:t>
      </w:r>
      <w:r w:rsidRPr="0052397D">
        <w:rPr>
          <w:rFonts w:ascii="Times New Roman" w:hAnsi="Times New Roman"/>
          <w:sz w:val="24"/>
          <w:szCs w:val="24"/>
          <w:lang w:eastAsia="ru-RU"/>
        </w:rPr>
        <w:t xml:space="preserve">. Разнообразные и причем относительно устойчивые интересы ребенка не только свидетельство его одаренности, но и желательный результат воспитательной работы. Основа этого качества у </w:t>
      </w:r>
      <w:proofErr w:type="gramStart"/>
      <w:r w:rsidRPr="0052397D">
        <w:rPr>
          <w:rFonts w:ascii="Times New Roman" w:hAnsi="Times New Roman"/>
          <w:sz w:val="24"/>
          <w:szCs w:val="24"/>
          <w:lang w:eastAsia="ru-RU"/>
        </w:rPr>
        <w:t>высокоодаренных</w:t>
      </w:r>
      <w:proofErr w:type="gramEnd"/>
      <w:r w:rsidRPr="0052397D">
        <w:rPr>
          <w:rFonts w:ascii="Times New Roman" w:hAnsi="Times New Roman"/>
          <w:sz w:val="24"/>
          <w:szCs w:val="24"/>
          <w:lang w:eastAsia="ru-RU"/>
        </w:rPr>
        <w:t xml:space="preserve"> – большие возможности и универсализм.</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Проявляется в стремлении заниматься самыми разными, непохожими друг на друга видами деятельности, в желании попробовать свои силы в самых разных сферах.</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7.</w:t>
      </w:r>
      <w:r w:rsidRPr="0052397D">
        <w:rPr>
          <w:rFonts w:ascii="Times New Roman" w:hAnsi="Times New Roman"/>
          <w:sz w:val="24"/>
          <w:szCs w:val="24"/>
          <w:lang w:eastAsia="ru-RU"/>
        </w:rPr>
        <w:t> </w:t>
      </w:r>
      <w:r w:rsidRPr="0052397D">
        <w:rPr>
          <w:rFonts w:ascii="Times New Roman" w:hAnsi="Times New Roman"/>
          <w:i/>
          <w:iCs/>
          <w:sz w:val="24"/>
          <w:szCs w:val="24"/>
          <w:lang w:eastAsia="ru-RU"/>
        </w:rPr>
        <w:t>Юмор</w:t>
      </w:r>
      <w:r w:rsidRPr="0052397D">
        <w:rPr>
          <w:rFonts w:ascii="Times New Roman" w:hAnsi="Times New Roman"/>
          <w:sz w:val="24"/>
          <w:szCs w:val="24"/>
          <w:lang w:eastAsia="ru-RU"/>
        </w:rPr>
        <w:t xml:space="preserve">. Без способности обнаружить несуразности, видеть </w:t>
      </w:r>
      <w:proofErr w:type="gramStart"/>
      <w:r w:rsidRPr="0052397D">
        <w:rPr>
          <w:rFonts w:ascii="Times New Roman" w:hAnsi="Times New Roman"/>
          <w:sz w:val="24"/>
          <w:szCs w:val="24"/>
          <w:lang w:eastAsia="ru-RU"/>
        </w:rPr>
        <w:t>смешное</w:t>
      </w:r>
      <w:proofErr w:type="gramEnd"/>
      <w:r w:rsidRPr="0052397D">
        <w:rPr>
          <w:rFonts w:ascii="Times New Roman" w:hAnsi="Times New Roman"/>
          <w:sz w:val="24"/>
          <w:szCs w:val="24"/>
          <w:lang w:eastAsia="ru-RU"/>
        </w:rPr>
        <w:t xml:space="preserve"> в самых разных ситуациях невозможно представить творческого человека. Эта способность проявляется и формируется с детства. Она является свидетельством одаренности и вместе с тем эффективным механизмом и психологической защитой.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Проявления юмора многогранны, как сама жизнь, легко можно обнаружить как их наличие, так и отсутствие.</w: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i/>
          <w:iCs/>
          <w:sz w:val="24"/>
          <w:szCs w:val="24"/>
          <w:lang w:eastAsia="ru-RU"/>
        </w:rPr>
        <w:t>Инструкция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Как оценивать? Для оценки воспользуемся методом </w:t>
      </w:r>
      <w:r w:rsidRPr="0052397D">
        <w:rPr>
          <w:rFonts w:ascii="Times New Roman" w:hAnsi="Times New Roman"/>
          <w:i/>
          <w:iCs/>
          <w:sz w:val="24"/>
          <w:szCs w:val="24"/>
          <w:lang w:eastAsia="ru-RU"/>
        </w:rPr>
        <w:t>полярных баллов.</w:t>
      </w:r>
      <w:r w:rsidRPr="0052397D">
        <w:rPr>
          <w:rFonts w:ascii="Times New Roman" w:hAnsi="Times New Roman"/>
          <w:sz w:val="24"/>
          <w:szCs w:val="24"/>
          <w:lang w:eastAsia="ru-RU"/>
        </w:rPr>
        <w:t> Каждую характеристику потенциала ребенка будем оценивать по пятибалльной шкале:</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5 – оцениваемое свойство личности развито хорошо, четко выражено, проявляется часто в различных видах деятельности и поведении;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4 – свойство </w:t>
      </w:r>
      <w:proofErr w:type="gramStart"/>
      <w:r w:rsidRPr="0052397D">
        <w:rPr>
          <w:rFonts w:ascii="Times New Roman" w:hAnsi="Times New Roman"/>
          <w:sz w:val="24"/>
          <w:szCs w:val="24"/>
          <w:lang w:eastAsia="ru-RU"/>
        </w:rPr>
        <w:t>заметно выражено</w:t>
      </w:r>
      <w:proofErr w:type="gramEnd"/>
      <w:r w:rsidRPr="0052397D">
        <w:rPr>
          <w:rFonts w:ascii="Times New Roman" w:hAnsi="Times New Roman"/>
          <w:sz w:val="24"/>
          <w:szCs w:val="24"/>
          <w:lang w:eastAsia="ru-RU"/>
        </w:rPr>
        <w:t>, но проявляется непостоянно, при этом противоположное ему свойство проявляется очень редко;</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lastRenderedPageBreak/>
        <w:t>3 – оцениваемое и противоположное свойство личности в поведении и деятельности уравновешивают друг друга.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2 – более ярко выражено и чаще проявляется свойство личности, противоположное </w:t>
      </w:r>
      <w:proofErr w:type="gramStart"/>
      <w:r w:rsidRPr="0052397D">
        <w:rPr>
          <w:rFonts w:ascii="Times New Roman" w:hAnsi="Times New Roman"/>
          <w:sz w:val="24"/>
          <w:szCs w:val="24"/>
          <w:lang w:eastAsia="ru-RU"/>
        </w:rPr>
        <w:t>оцениваемому</w:t>
      </w:r>
      <w:proofErr w:type="gramEnd"/>
      <w:r w:rsidRPr="0052397D">
        <w:rPr>
          <w:rFonts w:ascii="Times New Roman" w:hAnsi="Times New Roman"/>
          <w:sz w:val="24"/>
          <w:szCs w:val="24"/>
          <w:lang w:eastAsia="ru-RU"/>
        </w:rPr>
        <w:t>.</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1 – четко выражено и часто проявляется свойство личности, противоположное </w:t>
      </w:r>
      <w:proofErr w:type="gramStart"/>
      <w:r w:rsidRPr="0052397D">
        <w:rPr>
          <w:rFonts w:ascii="Times New Roman" w:hAnsi="Times New Roman"/>
          <w:sz w:val="24"/>
          <w:szCs w:val="24"/>
          <w:lang w:eastAsia="ru-RU"/>
        </w:rPr>
        <w:t>оцениваемому</w:t>
      </w:r>
      <w:proofErr w:type="gramEnd"/>
      <w:r w:rsidRPr="0052397D">
        <w:rPr>
          <w:rFonts w:ascii="Times New Roman" w:hAnsi="Times New Roman"/>
          <w:sz w:val="24"/>
          <w:szCs w:val="24"/>
          <w:lang w:eastAsia="ru-RU"/>
        </w:rPr>
        <w:t>, оно фиксируется в поведении и во всех видах деятельности.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0 – сведений для оценки данного качества нет (не имею).</w: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i/>
          <w:iCs/>
          <w:sz w:val="24"/>
          <w:szCs w:val="24"/>
          <w:lang w:eastAsia="ru-RU"/>
        </w:rPr>
        <w:t xml:space="preserve">О б </w:t>
      </w:r>
      <w:proofErr w:type="gramStart"/>
      <w:r w:rsidRPr="0052397D">
        <w:rPr>
          <w:rFonts w:ascii="Times New Roman" w:hAnsi="Times New Roman"/>
          <w:i/>
          <w:iCs/>
          <w:sz w:val="24"/>
          <w:szCs w:val="24"/>
          <w:lang w:eastAsia="ru-RU"/>
        </w:rPr>
        <w:t>р</w:t>
      </w:r>
      <w:proofErr w:type="gramEnd"/>
      <w:r w:rsidRPr="0052397D">
        <w:rPr>
          <w:rFonts w:ascii="Times New Roman" w:hAnsi="Times New Roman"/>
          <w:i/>
          <w:iCs/>
          <w:sz w:val="24"/>
          <w:szCs w:val="24"/>
          <w:lang w:eastAsia="ru-RU"/>
        </w:rPr>
        <w:t xml:space="preserve"> а б о т к а </w:t>
      </w:r>
      <w:r>
        <w:rPr>
          <w:rFonts w:ascii="Times New Roman" w:hAnsi="Times New Roman"/>
          <w:i/>
          <w:iCs/>
          <w:sz w:val="24"/>
          <w:szCs w:val="24"/>
          <w:lang w:eastAsia="ru-RU"/>
        </w:rPr>
        <w:t xml:space="preserve">   </w:t>
      </w:r>
      <w:r w:rsidRPr="0052397D">
        <w:rPr>
          <w:rFonts w:ascii="Times New Roman" w:hAnsi="Times New Roman"/>
          <w:i/>
          <w:iCs/>
          <w:sz w:val="24"/>
          <w:szCs w:val="24"/>
          <w:lang w:eastAsia="ru-RU"/>
        </w:rPr>
        <w:t>р е з у л ь т а т о в.</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Отметки внесите в таблицу. Результат будет более объективен, если воспользоваться методом экспертных оценок, то есть привлечь к выставлению отметок других педагогов, хорошо знающих этих детей. Выставленные отметки (либо среднеарифметические показатели, вычисленные по результатам оценок нескольких педагогов) можно представить графически. Идеальный результат – два правильных семиугольника. Но у реального ребенка при объективной оценке обычно получается звездочка сложной конфигурации.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График делает информацию более наглядной, дает представление о том, в каком направлении нам следует вести дальнейшую работу, (график 1).</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График 1. Методика «</w:t>
      </w:r>
      <w:r w:rsidRPr="0052397D">
        <w:rPr>
          <w:rFonts w:ascii="Times New Roman" w:hAnsi="Times New Roman"/>
          <w:caps/>
          <w:sz w:val="24"/>
          <w:szCs w:val="24"/>
          <w:lang w:eastAsia="ru-RU"/>
        </w:rPr>
        <w:t>И</w:t>
      </w:r>
      <w:r w:rsidRPr="0052397D">
        <w:rPr>
          <w:rFonts w:ascii="Times New Roman" w:hAnsi="Times New Roman"/>
          <w:sz w:val="24"/>
          <w:szCs w:val="24"/>
          <w:lang w:eastAsia="ru-RU"/>
        </w:rPr>
        <w:t>нтеллектуальный портрет», пример построения «графического профиля» ребенка.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Этот график дает наглядное представление о том, в каком направлении следует вести дальнейшую работу (см. </w:t>
      </w:r>
      <w:r w:rsidRPr="0052397D">
        <w:rPr>
          <w:rFonts w:ascii="Times New Roman" w:hAnsi="Times New Roman"/>
          <w:caps/>
          <w:sz w:val="24"/>
          <w:szCs w:val="24"/>
          <w:lang w:eastAsia="ru-RU"/>
        </w:rPr>
        <w:t>М</w:t>
      </w:r>
      <w:r w:rsidRPr="0052397D">
        <w:rPr>
          <w:rFonts w:ascii="Times New Roman" w:hAnsi="Times New Roman"/>
          <w:sz w:val="24"/>
          <w:szCs w:val="24"/>
          <w:lang w:eastAsia="ru-RU"/>
        </w:rPr>
        <w:t>етодику оценки общей одаренности, график 1).</w:t>
      </w:r>
    </w:p>
    <w:p w:rsidR="006D6823" w:rsidRPr="0052397D" w:rsidRDefault="006D6823" w:rsidP="0052397D">
      <w:pPr>
        <w:spacing w:after="0" w:line="221" w:lineRule="atLeast"/>
        <w:rPr>
          <w:rFonts w:ascii="Times New Roman" w:hAnsi="Times New Roman"/>
          <w:sz w:val="24"/>
          <w:szCs w:val="24"/>
          <w:lang w:eastAsia="ru-RU"/>
        </w:rPr>
      </w:pP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Характеристика ученика</w: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i/>
          <w:iCs/>
          <w:sz w:val="24"/>
          <w:szCs w:val="24"/>
          <w:lang w:eastAsia="ru-RU"/>
        </w:rPr>
        <w:t>Общая характеристика методики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Предлагаем</w:t>
      </w:r>
      <w:r>
        <w:rPr>
          <w:rFonts w:ascii="Times New Roman" w:hAnsi="Times New Roman"/>
          <w:sz w:val="24"/>
          <w:szCs w:val="24"/>
          <w:lang w:eastAsia="ru-RU"/>
        </w:rPr>
        <w:t xml:space="preserve">ая методика </w:t>
      </w:r>
      <w:r w:rsidRPr="0052397D">
        <w:rPr>
          <w:rFonts w:ascii="Times New Roman" w:hAnsi="Times New Roman"/>
          <w:sz w:val="24"/>
          <w:szCs w:val="24"/>
          <w:lang w:eastAsia="ru-RU"/>
        </w:rPr>
        <w:t>используется в школах для одаренных детей. </w:t>
      </w:r>
      <w:r w:rsidRPr="0052397D">
        <w:rPr>
          <w:rFonts w:ascii="Times New Roman" w:hAnsi="Times New Roman"/>
          <w:caps/>
          <w:sz w:val="24"/>
          <w:szCs w:val="24"/>
          <w:lang w:eastAsia="ru-RU"/>
        </w:rPr>
        <w:t>О</w:t>
      </w:r>
      <w:r w:rsidRPr="0052397D">
        <w:rPr>
          <w:rFonts w:ascii="Times New Roman" w:hAnsi="Times New Roman"/>
          <w:sz w:val="24"/>
          <w:szCs w:val="24"/>
          <w:lang w:eastAsia="ru-RU"/>
        </w:rPr>
        <w:t xml:space="preserve">на создана для того, чтобы помочь учителю систематизировать собственные представления о различных сторонах развития ребенка. Результат данной учительской оценки представляет безусловный </w:t>
      </w:r>
      <w:proofErr w:type="gramStart"/>
      <w:r w:rsidRPr="0052397D">
        <w:rPr>
          <w:rFonts w:ascii="Times New Roman" w:hAnsi="Times New Roman"/>
          <w:sz w:val="24"/>
          <w:szCs w:val="24"/>
          <w:lang w:eastAsia="ru-RU"/>
        </w:rPr>
        <w:t>интерес</w:t>
      </w:r>
      <w:proofErr w:type="gramEnd"/>
      <w:r w:rsidRPr="0052397D">
        <w:rPr>
          <w:rFonts w:ascii="Times New Roman" w:hAnsi="Times New Roman"/>
          <w:sz w:val="24"/>
          <w:szCs w:val="24"/>
          <w:lang w:eastAsia="ru-RU"/>
        </w:rPr>
        <w:t xml:space="preserve"> как для школьного психолога, так и для самого учителя.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Ученик 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Дата _____________________________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Класс ____________________________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Учитель 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Школа ____________________________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caps/>
          <w:sz w:val="24"/>
          <w:szCs w:val="24"/>
          <w:lang w:eastAsia="ru-RU"/>
        </w:rPr>
        <w:t>О</w:t>
      </w:r>
      <w:r w:rsidRPr="0052397D">
        <w:rPr>
          <w:rFonts w:ascii="Times New Roman" w:hAnsi="Times New Roman"/>
          <w:sz w:val="24"/>
          <w:szCs w:val="24"/>
          <w:lang w:eastAsia="ru-RU"/>
        </w:rPr>
        <w:t>характеризуйте типичное поведение ученика, поставив на свободном месте каждой строчки «да» или «нет».</w: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i/>
          <w:iCs/>
          <w:sz w:val="24"/>
          <w:szCs w:val="24"/>
          <w:lang w:eastAsia="ru-RU"/>
        </w:rPr>
        <w:t>Учебные характеристики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1. Имеет необычно большой запас слов 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2. Владеет большим объемом информации и свободно рассуждает на различные темы _______________________________________________.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3. Понимает смысл и причины действий людей и вещей 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4. Является живым наблюдателем: «видит больше» или «берет больше» из рассказа, фильма или из какой-то деятельности, чем другие ____________________________________________________________.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5. Поступил в данный класс, имея способности читать больше, чем требуется в этом классе __________________________________________.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6. Показал быстрое понимание арифметики ___________________.</w: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i/>
          <w:iCs/>
          <w:sz w:val="24"/>
          <w:szCs w:val="24"/>
          <w:lang w:eastAsia="ru-RU"/>
        </w:rPr>
        <w:t>Мотивационные характеристики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1. </w:t>
      </w:r>
      <w:proofErr w:type="gramStart"/>
      <w:r w:rsidRPr="0052397D">
        <w:rPr>
          <w:rFonts w:ascii="Times New Roman" w:hAnsi="Times New Roman"/>
          <w:sz w:val="24"/>
          <w:szCs w:val="24"/>
          <w:lang w:eastAsia="ru-RU"/>
        </w:rPr>
        <w:t>Настойчив</w:t>
      </w:r>
      <w:proofErr w:type="gramEnd"/>
      <w:r w:rsidRPr="0052397D">
        <w:rPr>
          <w:rFonts w:ascii="Times New Roman" w:hAnsi="Times New Roman"/>
          <w:sz w:val="24"/>
          <w:szCs w:val="24"/>
          <w:lang w:eastAsia="ru-RU"/>
        </w:rPr>
        <w:t xml:space="preserve"> в поисках решения задания 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2. Легко становится рассеянным во время скучного задания или дела ___________________________________________________________.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3. Обычно прерывает других _______________________________.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4. Прилагает усилия для завершения действия 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lastRenderedPageBreak/>
        <w:t>5. Нуждается в минимуме указаний со стороны учителей 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6. </w:t>
      </w:r>
      <w:proofErr w:type="gramStart"/>
      <w:r w:rsidRPr="0052397D">
        <w:rPr>
          <w:rFonts w:ascii="Times New Roman" w:hAnsi="Times New Roman"/>
          <w:sz w:val="24"/>
          <w:szCs w:val="24"/>
          <w:lang w:eastAsia="ru-RU"/>
        </w:rPr>
        <w:t>Упорный</w:t>
      </w:r>
      <w:proofErr w:type="gramEnd"/>
      <w:r w:rsidRPr="0052397D">
        <w:rPr>
          <w:rFonts w:ascii="Times New Roman" w:hAnsi="Times New Roman"/>
          <w:sz w:val="24"/>
          <w:szCs w:val="24"/>
          <w:lang w:eastAsia="ru-RU"/>
        </w:rPr>
        <w:t xml:space="preserve"> в отстаивании своего мнения 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7. </w:t>
      </w:r>
      <w:proofErr w:type="gramStart"/>
      <w:r w:rsidRPr="0052397D">
        <w:rPr>
          <w:rFonts w:ascii="Times New Roman" w:hAnsi="Times New Roman"/>
          <w:sz w:val="24"/>
          <w:szCs w:val="24"/>
          <w:lang w:eastAsia="ru-RU"/>
        </w:rPr>
        <w:t>Чувствителен</w:t>
      </w:r>
      <w:proofErr w:type="gramEnd"/>
      <w:r w:rsidRPr="0052397D">
        <w:rPr>
          <w:rFonts w:ascii="Times New Roman" w:hAnsi="Times New Roman"/>
          <w:sz w:val="24"/>
          <w:szCs w:val="24"/>
          <w:lang w:eastAsia="ru-RU"/>
        </w:rPr>
        <w:t xml:space="preserve"> к мнению других ___________________________.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8. Не </w:t>
      </w:r>
      <w:proofErr w:type="gramStart"/>
      <w:r w:rsidRPr="0052397D">
        <w:rPr>
          <w:rFonts w:ascii="Times New Roman" w:hAnsi="Times New Roman"/>
          <w:sz w:val="24"/>
          <w:szCs w:val="24"/>
          <w:lang w:eastAsia="ru-RU"/>
        </w:rPr>
        <w:t>безразличен</w:t>
      </w:r>
      <w:proofErr w:type="gramEnd"/>
      <w:r w:rsidRPr="0052397D">
        <w:rPr>
          <w:rFonts w:ascii="Times New Roman" w:hAnsi="Times New Roman"/>
          <w:sz w:val="24"/>
          <w:szCs w:val="24"/>
          <w:lang w:eastAsia="ru-RU"/>
        </w:rPr>
        <w:t xml:space="preserve"> к правильному и неправильному, хорошему и плохому, к справедливости, может осуждать людей, события, вещи.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9. </w:t>
      </w:r>
      <w:proofErr w:type="gramStart"/>
      <w:r w:rsidRPr="0052397D">
        <w:rPr>
          <w:rFonts w:ascii="Times New Roman" w:hAnsi="Times New Roman"/>
          <w:sz w:val="24"/>
          <w:szCs w:val="24"/>
          <w:lang w:eastAsia="ru-RU"/>
        </w:rPr>
        <w:t>Склонен</w:t>
      </w:r>
      <w:proofErr w:type="gramEnd"/>
      <w:r w:rsidRPr="0052397D">
        <w:rPr>
          <w:rFonts w:ascii="Times New Roman" w:hAnsi="Times New Roman"/>
          <w:sz w:val="24"/>
          <w:szCs w:val="24"/>
          <w:lang w:eastAsia="ru-RU"/>
        </w:rPr>
        <w:t xml:space="preserve"> влиять на других; часто руководит другими; может быть лидером _____________________________________________________.</w:t>
      </w:r>
    </w:p>
    <w:p w:rsidR="006D6823" w:rsidRPr="0052397D" w:rsidRDefault="006D6823" w:rsidP="0052397D">
      <w:pPr>
        <w:spacing w:after="0" w:line="221" w:lineRule="atLeast"/>
        <w:jc w:val="center"/>
        <w:rPr>
          <w:rFonts w:ascii="Times New Roman" w:hAnsi="Times New Roman"/>
          <w:sz w:val="24"/>
          <w:szCs w:val="24"/>
          <w:lang w:eastAsia="ru-RU"/>
        </w:rPr>
      </w:pPr>
    </w:p>
    <w:p w:rsidR="006D6823" w:rsidRPr="0052397D" w:rsidRDefault="006D6823" w:rsidP="0052397D">
      <w:pPr>
        <w:spacing w:after="0" w:line="221" w:lineRule="atLeast"/>
        <w:jc w:val="center"/>
        <w:rPr>
          <w:rFonts w:ascii="Times New Roman" w:hAnsi="Times New Roman"/>
          <w:sz w:val="24"/>
          <w:szCs w:val="24"/>
          <w:lang w:eastAsia="ru-RU"/>
        </w:rPr>
      </w:pP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i/>
          <w:iCs/>
          <w:sz w:val="24"/>
          <w:szCs w:val="24"/>
          <w:lang w:eastAsia="ru-RU"/>
        </w:rPr>
        <w:t>Творческие характеристики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1. </w:t>
      </w:r>
      <w:proofErr w:type="gramStart"/>
      <w:r w:rsidRPr="0052397D">
        <w:rPr>
          <w:rFonts w:ascii="Times New Roman" w:hAnsi="Times New Roman"/>
          <w:sz w:val="24"/>
          <w:szCs w:val="24"/>
          <w:lang w:eastAsia="ru-RU"/>
        </w:rPr>
        <w:t>Любопытен</w:t>
      </w:r>
      <w:proofErr w:type="gramEnd"/>
      <w:r w:rsidRPr="0052397D">
        <w:rPr>
          <w:rFonts w:ascii="Times New Roman" w:hAnsi="Times New Roman"/>
          <w:sz w:val="24"/>
          <w:szCs w:val="24"/>
          <w:lang w:eastAsia="ru-RU"/>
        </w:rPr>
        <w:t xml:space="preserve"> и любознателен, задает много вопросов (не только на реальные темы) ______________________________________________.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2. Проявляет интерес к интеллектуальным играм, фантазиям______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____________________________________________________________.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3. Часто предлагает необычные ответы, рассказывает с богатым воображением истории, </w:t>
      </w:r>
      <w:proofErr w:type="gramStart"/>
      <w:r w:rsidRPr="0052397D">
        <w:rPr>
          <w:rFonts w:ascii="Times New Roman" w:hAnsi="Times New Roman"/>
          <w:sz w:val="24"/>
          <w:szCs w:val="24"/>
          <w:lang w:eastAsia="ru-RU"/>
        </w:rPr>
        <w:t>склонен</w:t>
      </w:r>
      <w:proofErr w:type="gramEnd"/>
      <w:r w:rsidRPr="0052397D">
        <w:rPr>
          <w:rFonts w:ascii="Times New Roman" w:hAnsi="Times New Roman"/>
          <w:sz w:val="24"/>
          <w:szCs w:val="24"/>
          <w:lang w:eastAsia="ru-RU"/>
        </w:rPr>
        <w:t xml:space="preserve"> к преувеличению ____________________.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4. С увлечением стремится рассказать другим об открытиях ______.</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5. Проявляет острое чувство юмора и видит юмор в ситуациях, которые не кажутся другим юмористичными, получает удовольствие от игры слов (играет в слова) ______________________________________________.</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 xml:space="preserve">6. Не </w:t>
      </w:r>
      <w:proofErr w:type="gramStart"/>
      <w:r w:rsidRPr="0052397D">
        <w:rPr>
          <w:rFonts w:ascii="Times New Roman" w:hAnsi="Times New Roman"/>
          <w:sz w:val="24"/>
          <w:szCs w:val="24"/>
          <w:lang w:eastAsia="ru-RU"/>
        </w:rPr>
        <w:t>склонен</w:t>
      </w:r>
      <w:proofErr w:type="gramEnd"/>
      <w:r w:rsidRPr="0052397D">
        <w:rPr>
          <w:rFonts w:ascii="Times New Roman" w:hAnsi="Times New Roman"/>
          <w:sz w:val="24"/>
          <w:szCs w:val="24"/>
          <w:lang w:eastAsia="ru-RU"/>
        </w:rPr>
        <w:t xml:space="preserve"> принимать на веру «официальное решение» без критического исследования; может потребовать доводы и доказательства ____________________________________________________________.</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7. Не кажется взволнованным, когда нарушен нормальный порядок ___________________________________________________________.</w:t>
      </w: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b/>
          <w:bCs/>
          <w:i/>
          <w:iCs/>
          <w:sz w:val="24"/>
          <w:szCs w:val="24"/>
          <w:lang w:eastAsia="ru-RU"/>
        </w:rPr>
        <w:t>Лидерские характеристики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 Берет на себя ответственность.</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2. Его любят одноклассники.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3. Лидер в нескольких видах деятельности.</w:t>
      </w:r>
    </w:p>
    <w:p w:rsidR="006D6823" w:rsidRPr="0052397D" w:rsidRDefault="006D6823" w:rsidP="0052397D">
      <w:pPr>
        <w:spacing w:after="0" w:line="223" w:lineRule="atLeast"/>
        <w:rPr>
          <w:rFonts w:ascii="Times New Roman" w:hAnsi="Times New Roman"/>
          <w:sz w:val="24"/>
          <w:szCs w:val="24"/>
          <w:lang w:eastAsia="ru-RU"/>
        </w:rPr>
      </w:pP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i/>
          <w:iCs/>
          <w:sz w:val="24"/>
          <w:szCs w:val="24"/>
          <w:lang w:eastAsia="ru-RU"/>
        </w:rPr>
        <w:t xml:space="preserve">О б </w:t>
      </w:r>
      <w:proofErr w:type="gramStart"/>
      <w:r w:rsidRPr="0052397D">
        <w:rPr>
          <w:rFonts w:ascii="Times New Roman" w:hAnsi="Times New Roman"/>
          <w:i/>
          <w:iCs/>
          <w:sz w:val="24"/>
          <w:szCs w:val="24"/>
          <w:lang w:eastAsia="ru-RU"/>
        </w:rPr>
        <w:t>р</w:t>
      </w:r>
      <w:proofErr w:type="gramEnd"/>
      <w:r w:rsidRPr="0052397D">
        <w:rPr>
          <w:rFonts w:ascii="Times New Roman" w:hAnsi="Times New Roman"/>
          <w:i/>
          <w:iCs/>
          <w:sz w:val="24"/>
          <w:szCs w:val="24"/>
          <w:lang w:eastAsia="ru-RU"/>
        </w:rPr>
        <w:t xml:space="preserve"> а б о т к а </w:t>
      </w:r>
      <w:r>
        <w:rPr>
          <w:rFonts w:ascii="Times New Roman" w:hAnsi="Times New Roman"/>
          <w:i/>
          <w:iCs/>
          <w:sz w:val="24"/>
          <w:szCs w:val="24"/>
          <w:lang w:eastAsia="ru-RU"/>
        </w:rPr>
        <w:t xml:space="preserve">   </w:t>
      </w:r>
      <w:r w:rsidRPr="0052397D">
        <w:rPr>
          <w:rFonts w:ascii="Times New Roman" w:hAnsi="Times New Roman"/>
          <w:i/>
          <w:iCs/>
          <w:sz w:val="24"/>
          <w:szCs w:val="24"/>
          <w:lang w:eastAsia="ru-RU"/>
        </w:rPr>
        <w:t>р е з у л ь т а т о в.</w:t>
      </w:r>
    </w:p>
    <w:p w:rsidR="006D6823"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Для практической работы никакой дополнительной обработки к тому, что вы уже сделали, не нужно. Результаты, как говорится, налицо. Эта заполненная вами характеристика много расскажет о ребенке, чем, безусловно, поможет другим учителям, например, при переходе ребенка из начальной школы в среднее звено или из основной школы в старшие классы.</w:t>
      </w:r>
    </w:p>
    <w:p w:rsidR="006D6823" w:rsidRDefault="006D6823" w:rsidP="0052397D">
      <w:pPr>
        <w:spacing w:after="0" w:line="240" w:lineRule="auto"/>
        <w:rPr>
          <w:rFonts w:ascii="Times New Roman" w:hAnsi="Times New Roman"/>
          <w:sz w:val="24"/>
          <w:szCs w:val="24"/>
          <w:lang w:eastAsia="ru-RU"/>
        </w:rPr>
      </w:pPr>
    </w:p>
    <w:p w:rsidR="006D6823" w:rsidRPr="0052397D" w:rsidRDefault="006D6823" w:rsidP="0052397D">
      <w:pPr>
        <w:spacing w:after="0" w:line="240" w:lineRule="auto"/>
        <w:rPr>
          <w:rFonts w:ascii="Times New Roman" w:hAnsi="Times New Roman"/>
          <w:sz w:val="24"/>
          <w:szCs w:val="24"/>
          <w:lang w:eastAsia="ru-RU"/>
        </w:rPr>
      </w:pPr>
    </w:p>
    <w:p w:rsidR="006D6823" w:rsidRPr="0052397D" w:rsidRDefault="006D6823" w:rsidP="0052397D">
      <w:pPr>
        <w:spacing w:after="0" w:line="221" w:lineRule="atLeast"/>
        <w:rPr>
          <w:rFonts w:ascii="Times New Roman" w:hAnsi="Times New Roman"/>
          <w:sz w:val="24"/>
          <w:szCs w:val="24"/>
          <w:lang w:eastAsia="ru-RU"/>
        </w:rPr>
      </w:pPr>
    </w:p>
    <w:p w:rsidR="006D6823" w:rsidRPr="0052397D" w:rsidRDefault="006D6823" w:rsidP="0052397D">
      <w:pPr>
        <w:spacing w:after="0" w:line="240" w:lineRule="auto"/>
        <w:rPr>
          <w:rFonts w:ascii="Times New Roman" w:hAnsi="Times New Roman"/>
          <w:sz w:val="24"/>
          <w:szCs w:val="24"/>
          <w:lang w:eastAsia="ru-RU"/>
        </w:rPr>
      </w:pPr>
    </w:p>
    <w:p w:rsidR="006D6823" w:rsidRPr="0052397D" w:rsidRDefault="006D6823" w:rsidP="0052397D">
      <w:pPr>
        <w:spacing w:after="0" w:line="240" w:lineRule="auto"/>
        <w:jc w:val="right"/>
        <w:rPr>
          <w:rFonts w:ascii="Times New Roman" w:hAnsi="Times New Roman"/>
          <w:sz w:val="24"/>
          <w:szCs w:val="24"/>
          <w:lang w:eastAsia="ru-RU"/>
        </w:rPr>
      </w:pPr>
      <w:r>
        <w:rPr>
          <w:rFonts w:ascii="Times New Roman" w:hAnsi="Times New Roman"/>
          <w:b/>
          <w:bCs/>
          <w:sz w:val="24"/>
          <w:szCs w:val="24"/>
          <w:lang w:eastAsia="ru-RU"/>
        </w:rPr>
        <w:t>Приложение</w:t>
      </w: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Тест по определению склонности учителя к работе</w:t>
      </w: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с одарёнными детьми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Выберите один из предложенных вариантов ответа.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i/>
          <w:iCs/>
          <w:sz w:val="24"/>
          <w:szCs w:val="24"/>
          <w:lang w:eastAsia="ru-RU"/>
        </w:rPr>
        <w:t>1. Считаете ли вы, что современные формы и методы работы с одаренными детьми могут быть улучшены?</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а) да;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б) нет, они и так достаточно хороши;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в) да, в некоторых случаях, но при современном состоянии школы – не очень.</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i/>
          <w:iCs/>
          <w:sz w:val="24"/>
          <w:szCs w:val="24"/>
          <w:lang w:eastAsia="ru-RU"/>
        </w:rPr>
        <w:t>2. Уверены ли вы, что сами можете участвовать в изменении работы с одаренными детьми?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lastRenderedPageBreak/>
        <w:t>а) да, в большинстве случаев;</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б) нет;</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в) да, в некоторых случаях.</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i/>
          <w:iCs/>
          <w:sz w:val="24"/>
          <w:szCs w:val="24"/>
          <w:lang w:eastAsia="ru-RU"/>
        </w:rPr>
        <w:t>3. Возможно ли то, что некоторые из ваших идей способствовали бы значительному улучшению в выявлении одаренных детей?</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а) да;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б) да, при благоприятных обстоятельствах;</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в) лишь в некоторой степени.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i/>
          <w:iCs/>
          <w:sz w:val="24"/>
          <w:szCs w:val="24"/>
          <w:lang w:eastAsia="ru-RU"/>
        </w:rPr>
        <w:t>3. Считаете ли вы, что в недалекой перспективе будете играть важную роль в принципиальных изменениях в обучении и воспитании одаренных детей?</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а) да, наверняка;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б) это маловероятно;</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в) возможно.</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5. Когда вы решаете предпринять какое-то действие, думаете ли вы, что осуществите свой замысел, помогающий улучшению положения дел?</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а) да;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б) часто думаю, что не сумею;</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в) да, часто.</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6. Испытываете ли вы желание заняться изучением особенностей неординарных личностей?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а) да, это меня привлекает;</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б) нет, меня это не привлекает;</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в) все зависит от востребованности таких людей в обществе.</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7. Вам часто приходится заниматься поиском новых методов развития способностей детей. Испытываете ли вы удовлетворение в этом?</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а) да;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б) удовлетворяюсь лишь тем, что есть;</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в) нет, так как считаю слабой систему стимулирования.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8. Если проблема не решена, но ее решение вас волнует, хотите ли вы отыскать тот теоретический материал, который поможет решить проблему?</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а) да;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б) нет, достаточно знаний передового опыта;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в) нет.</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9. Кода вы испытываете педагогические срывы, то:</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а) продолжаете сильнее упорствовать в начинании;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б) машете рукой на затеи;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в) продолжаете делать свое дело.</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10. Воспринимаете ли вы критику в свой адрес легко и без обид?</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а) да;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б) не совсем легко;</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в) болезненно.</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11. Когда вы критикуете кого-нибудь, пытаетесь ли вы в то же время его подбодрить?</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а) не всегда.</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б) при хорошем настроении;</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в) в основном стараюсь это делать.</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12. Можете ли вы сразу вспомнить в подробностях беседу с интересным человеком?</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а) да, конечно;</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б) запоминаю только то, что меня интересует;</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в) всего вспомнить не могу.</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13. Когда вы слышите незнакомый термин в знакомом контексте, сможете ли вы его повторить в сходной ситуации?</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а) да, без затруднений;</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lastRenderedPageBreak/>
        <w:t>б) да, если этот термин легко запомнить;</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в) нет.</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14. Учащийся задает вам сложный вопрос на «запретную» тему. Ваши действия:</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а) вы уклоняетесь от ответа;</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б) вы тактично переносите ответ на другое время;</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в) вы пытаетесь отвечать.</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i/>
          <w:iCs/>
          <w:sz w:val="24"/>
          <w:szCs w:val="24"/>
          <w:lang w:eastAsia="ru-RU"/>
        </w:rPr>
        <w:t>15. У вас есть свое основное кредо в профессиональной деятельности. Когда вы его защищаете, то:</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а) можете отказаться от него, если выслушаете убедительные доводы оппонентов;</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б) останетесь на своих позициях, какие бы аргументы ни выдвигали;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в) измените свое мнение, если давление будет очень мощным.</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16. На уроках по своему предмету мне импонируют следующие ответы учащихся: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а) средний;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б) достаточный;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в) оригинальный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17. Во время отдыха вы предпочитаете:</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а) решать проблемы, связанные с работой;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б) почитать интересную книгу;</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в) погрузиться в мир ваших любимых увлечений.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18. Вы занимаетесь разработкой нового урока. Решаете прекратить это дело, если: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а) по вашему мнению, дело отлично выполнено, доведено до завершения;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б) вы более или менее довольны;</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в) вам еще не все удалось сделать, но есть и другие дела.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Подсчитайте баллы, которые вы набрали, следующим образом:</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за ответ «а» – 3, «б» – 1; «в» – 2.</w:t>
      </w:r>
    </w:p>
    <w:p w:rsidR="006D6823" w:rsidRPr="0052397D" w:rsidRDefault="006D6823" w:rsidP="0052397D">
      <w:pPr>
        <w:spacing w:after="0" w:line="221" w:lineRule="atLeast"/>
        <w:rPr>
          <w:rFonts w:ascii="Times New Roman" w:hAnsi="Times New Roman"/>
          <w:sz w:val="24"/>
          <w:szCs w:val="24"/>
          <w:lang w:eastAsia="ru-RU"/>
        </w:rPr>
      </w:pP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i/>
          <w:iCs/>
          <w:sz w:val="24"/>
          <w:szCs w:val="24"/>
          <w:lang w:eastAsia="ru-RU"/>
        </w:rPr>
        <w:t>Результаты:</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b/>
          <w:bCs/>
          <w:sz w:val="24"/>
          <w:szCs w:val="24"/>
          <w:lang w:eastAsia="ru-RU"/>
        </w:rPr>
        <w:t>49 и более баллов.</w:t>
      </w:r>
      <w:r w:rsidRPr="0052397D">
        <w:rPr>
          <w:rFonts w:ascii="Times New Roman" w:hAnsi="Times New Roman"/>
          <w:sz w:val="24"/>
          <w:szCs w:val="24"/>
          <w:lang w:eastAsia="ru-RU"/>
        </w:rPr>
        <w:t> Вы имеете большую склонность к работе с одаренными детьми. У вас есть для этого потенциальные возможности. Вы способны стимулировать творческую активность, поддерживать различные виды творческой деятельности учащихся.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b/>
          <w:bCs/>
          <w:sz w:val="24"/>
          <w:szCs w:val="24"/>
          <w:lang w:eastAsia="ru-RU"/>
        </w:rPr>
        <w:t>От 24 до 48 баллов.</w:t>
      </w:r>
      <w:r w:rsidRPr="0052397D">
        <w:rPr>
          <w:rFonts w:ascii="Times New Roman" w:hAnsi="Times New Roman"/>
          <w:sz w:val="24"/>
          <w:szCs w:val="24"/>
          <w:lang w:eastAsia="ru-RU"/>
        </w:rPr>
        <w:t> У вас есть склонности к работе с одаренными детьми, но они требуют дополнительных ваших желаний, ресурсов и активного саморегулирования в интеллектуальном процессе. Вас необходим правильный выбор объекта направленности творческого интереса учащихся.</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b/>
          <w:bCs/>
          <w:sz w:val="24"/>
          <w:szCs w:val="24"/>
          <w:lang w:eastAsia="ru-RU"/>
        </w:rPr>
        <w:t>23 и менее баллов.</w:t>
      </w:r>
      <w:r w:rsidRPr="0052397D">
        <w:rPr>
          <w:rFonts w:ascii="Times New Roman" w:hAnsi="Times New Roman"/>
          <w:sz w:val="24"/>
          <w:szCs w:val="24"/>
          <w:lang w:eastAsia="ru-RU"/>
        </w:rPr>
        <w:t> Склонностей к работе с одаренными детьми, конечно, маловато. В большей мере вы сами не проявляете к этому «особого рвения».</w:t>
      </w:r>
    </w:p>
    <w:p w:rsidR="006D6823"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Но при соответствующей мобилизации духовных сил, вере в себя, кропотливой работе в сфере повышенного интеллекта вы сможете достичь многого в решении этой проблемы.</w:t>
      </w:r>
    </w:p>
    <w:p w:rsidR="006D6823" w:rsidRPr="0052397D" w:rsidRDefault="006D6823" w:rsidP="0052397D">
      <w:pPr>
        <w:spacing w:after="0" w:line="240" w:lineRule="auto"/>
        <w:rPr>
          <w:rFonts w:ascii="Times New Roman" w:hAnsi="Times New Roman"/>
          <w:sz w:val="24"/>
          <w:szCs w:val="24"/>
          <w:lang w:eastAsia="ru-RU"/>
        </w:rPr>
      </w:pPr>
    </w:p>
    <w:p w:rsidR="006D6823" w:rsidRPr="0052397D" w:rsidRDefault="006D6823" w:rsidP="0052397D">
      <w:pPr>
        <w:spacing w:after="0" w:line="240" w:lineRule="auto"/>
        <w:jc w:val="right"/>
        <w:rPr>
          <w:rFonts w:ascii="Times New Roman" w:hAnsi="Times New Roman"/>
          <w:sz w:val="24"/>
          <w:szCs w:val="24"/>
          <w:lang w:eastAsia="ru-RU"/>
        </w:rPr>
      </w:pPr>
      <w:r>
        <w:rPr>
          <w:rFonts w:ascii="Times New Roman" w:hAnsi="Times New Roman"/>
          <w:b/>
          <w:bCs/>
          <w:sz w:val="24"/>
          <w:szCs w:val="24"/>
          <w:lang w:eastAsia="ru-RU"/>
        </w:rPr>
        <w:t xml:space="preserve">Приложение </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b/>
          <w:bCs/>
          <w:sz w:val="24"/>
          <w:szCs w:val="24"/>
          <w:lang w:eastAsia="ru-RU"/>
        </w:rPr>
        <w:t xml:space="preserve">Анкета для </w:t>
      </w:r>
      <w:proofErr w:type="gramStart"/>
      <w:r w:rsidRPr="0052397D">
        <w:rPr>
          <w:rFonts w:ascii="Times New Roman" w:hAnsi="Times New Roman"/>
          <w:b/>
          <w:bCs/>
          <w:sz w:val="24"/>
          <w:szCs w:val="24"/>
          <w:lang w:eastAsia="ru-RU"/>
        </w:rPr>
        <w:t>учителей</w:t>
      </w:r>
      <w:proofErr w:type="gramEnd"/>
      <w:r w:rsidRPr="0052397D">
        <w:rPr>
          <w:rFonts w:ascii="Times New Roman" w:hAnsi="Times New Roman"/>
          <w:b/>
          <w:bCs/>
          <w:sz w:val="24"/>
          <w:szCs w:val="24"/>
          <w:lang w:eastAsia="ru-RU"/>
        </w:rPr>
        <w:t xml:space="preserve"> работающих с одарёнными обучающимися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Вопросы-утверждения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Ответы</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Да</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Нет</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1. Я отвечаю на все вопросы ребенка, настолько возможно, терпеливо и честно</w:t>
      </w: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2. Я помогаю ребенку улучшить результат его работы</w:t>
      </w: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lastRenderedPageBreak/>
        <w:t>3. Я снабжаю ребенка книгами и материалами для его</w:t>
      </w:r>
      <w:r w:rsidRPr="0052397D">
        <w:rPr>
          <w:rFonts w:ascii="Times New Roman" w:hAnsi="Times New Roman"/>
          <w:sz w:val="24"/>
          <w:szCs w:val="24"/>
          <w:lang w:eastAsia="ru-RU"/>
        </w:rPr>
        <w:br/>
        <w:t>любимых занятий</w:t>
      </w: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4. Я побуждаю ребенка придумывать истории,</w:t>
      </w:r>
      <w:r w:rsidRPr="0052397D">
        <w:rPr>
          <w:rFonts w:ascii="Times New Roman" w:hAnsi="Times New Roman"/>
          <w:sz w:val="24"/>
          <w:szCs w:val="24"/>
          <w:lang w:eastAsia="ru-RU"/>
        </w:rPr>
        <w:br/>
        <w:t>фантазировать</w:t>
      </w: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5. Я побуждаю ребенка находить проблемы и затем</w:t>
      </w:r>
      <w:r w:rsidRPr="0052397D">
        <w:rPr>
          <w:rFonts w:ascii="Times New Roman" w:hAnsi="Times New Roman"/>
          <w:sz w:val="24"/>
          <w:szCs w:val="24"/>
          <w:lang w:eastAsia="ru-RU"/>
        </w:rPr>
        <w:br/>
        <w:t>решать их</w:t>
      </w: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xml:space="preserve">6. В занятиях ребенка я нахожу </w:t>
      </w:r>
      <w:proofErr w:type="gramStart"/>
      <w:r w:rsidRPr="0052397D">
        <w:rPr>
          <w:rFonts w:ascii="Times New Roman" w:hAnsi="Times New Roman"/>
          <w:sz w:val="24"/>
          <w:szCs w:val="24"/>
          <w:lang w:eastAsia="ru-RU"/>
        </w:rPr>
        <w:t>достойное</w:t>
      </w:r>
      <w:proofErr w:type="gramEnd"/>
      <w:r w:rsidRPr="0052397D">
        <w:rPr>
          <w:rFonts w:ascii="Times New Roman" w:hAnsi="Times New Roman"/>
          <w:sz w:val="24"/>
          <w:szCs w:val="24"/>
          <w:lang w:eastAsia="ru-RU"/>
        </w:rPr>
        <w:t xml:space="preserve"> похвалы</w:t>
      </w: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7. Я даю ребенку возможность действительно принимать решение</w:t>
      </w: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8. Я приучаю ребенка мыслить самостоятельно</w:t>
      </w: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9. Я предпочитаю, чтобы основную часть работы, за которую взялся ребенок, он выполнял самостоятельно, даже если я не уверен в позитивном конечном результате</w:t>
      </w: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10. Я развиваю в ребенке позитивное восприятие его</w:t>
      </w:r>
      <w:r w:rsidRPr="0052397D">
        <w:rPr>
          <w:rFonts w:ascii="Times New Roman" w:hAnsi="Times New Roman"/>
          <w:sz w:val="24"/>
          <w:szCs w:val="24"/>
          <w:lang w:eastAsia="ru-RU"/>
        </w:rPr>
        <w:br/>
        <w:t>способностей</w:t>
      </w:r>
    </w:p>
    <w:p w:rsidR="006D6823" w:rsidRPr="0052397D" w:rsidRDefault="006D6823" w:rsidP="004B4CC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40" w:lineRule="auto"/>
        <w:jc w:val="right"/>
        <w:rPr>
          <w:rFonts w:ascii="Times New Roman" w:hAnsi="Times New Roman"/>
          <w:sz w:val="24"/>
          <w:szCs w:val="24"/>
          <w:lang w:eastAsia="ru-RU"/>
        </w:rPr>
      </w:pPr>
      <w:r>
        <w:rPr>
          <w:rFonts w:ascii="Times New Roman" w:hAnsi="Times New Roman"/>
          <w:b/>
          <w:bCs/>
          <w:sz w:val="24"/>
          <w:szCs w:val="24"/>
          <w:lang w:eastAsia="ru-RU"/>
        </w:rPr>
        <w:t xml:space="preserve">Приложение </w: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Педагогические технологии и методики, применяемые в старшей школе</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Так как большинство старшеклассников мотивированы на продолжение учебы и стремятся подготовить себя к профессиональной деятельности, наиболее эффективными являются технологии, которые реализуют идею индивидуализации обучения и дают простор для творческого самовыражения и самореализации учащихся. </w:t>
      </w:r>
      <w:proofErr w:type="gramStart"/>
      <w:r w:rsidRPr="0052397D">
        <w:rPr>
          <w:rFonts w:ascii="Times New Roman" w:hAnsi="Times New Roman"/>
          <w:sz w:val="24"/>
          <w:szCs w:val="24"/>
          <w:lang w:eastAsia="ru-RU"/>
        </w:rPr>
        <w:t>Это</w:t>
      </w:r>
      <w:proofErr w:type="gramEnd"/>
      <w:r w:rsidRPr="0052397D">
        <w:rPr>
          <w:rFonts w:ascii="Times New Roman" w:hAnsi="Times New Roman"/>
          <w:sz w:val="24"/>
          <w:szCs w:val="24"/>
          <w:lang w:eastAsia="ru-RU"/>
        </w:rPr>
        <w:t xml:space="preserve"> прежде всего технология проектного обучения, которая сочетается с технологией проблемного обучения, и методика обучения в «малых группах».</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1.</w:t>
      </w:r>
      <w:r w:rsidRPr="0052397D">
        <w:rPr>
          <w:rFonts w:ascii="Times New Roman" w:hAnsi="Times New Roman"/>
          <w:sz w:val="24"/>
          <w:szCs w:val="24"/>
          <w:lang w:eastAsia="ru-RU"/>
        </w:rPr>
        <w:t> </w:t>
      </w:r>
      <w:r w:rsidRPr="0052397D">
        <w:rPr>
          <w:rFonts w:ascii="Times New Roman" w:hAnsi="Times New Roman"/>
          <w:i/>
          <w:iCs/>
          <w:sz w:val="24"/>
          <w:szCs w:val="24"/>
          <w:lang w:eastAsia="ru-RU"/>
        </w:rPr>
        <w:t>Технология проблемного обучения</w:t>
      </w:r>
      <w:r w:rsidRPr="0052397D">
        <w:rPr>
          <w:rFonts w:ascii="Times New Roman" w:hAnsi="Times New Roman"/>
          <w:sz w:val="24"/>
          <w:szCs w:val="24"/>
          <w:lang w:eastAsia="ru-RU"/>
        </w:rPr>
        <w:t>. Эту технологию мы рассматриваем как базовую, поскольку преобразующая деятельность ученика может быть наиболее эффективно реализована в процессе выполнения заданий проблемного характера. Как показывает опыт, решение задач проблемного содержания обеспечивает высокий уровень познавательной активности школьников.</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Структура процесса проблемного обучения представляет собой комплекс взаимосвязанных и усложняющихся ситуаций. Реализуя технологию проблемного обучения, учитель чаще всего использует проблемные вопросы в форме познавательной (проблемной) задачи. Алгоритм решения проблемной задачи включает четыре этапа: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 осознание проблемы, выявление противоречия, заложенного в вопросе, определение разрыва в цепочке причинно-следственных связей;</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2) формирование гипотезы и поиск путей доказательства предположения;</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3) доказательство гипотезы, в процессе которого обучающиеся переформулируют вопрос или задание;</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lastRenderedPageBreak/>
        <w:t>4) общий вывод, в котором изучаемые причинно-следственные связи углубляются и выявляются новые стороны познавательного объекта или явления.</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Таким образом, совокупность целенаправленно сконструированных задач, создающих проблемные ситуации, призвана обеспечить главную функцию проблемного обучения – развитие умения мыслить на уровне взаимосвязей и взаимозависимостей. Это позволяет школьникам приобрести определенный опыт творческой деятельности, необходимый в процессе ученических исследований.</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i/>
          <w:iCs/>
          <w:sz w:val="24"/>
          <w:szCs w:val="24"/>
          <w:lang w:eastAsia="ru-RU"/>
        </w:rPr>
        <w:t>2. Методика обучения в малых группах</w:t>
      </w:r>
      <w:r w:rsidRPr="0052397D">
        <w:rPr>
          <w:rFonts w:ascii="Times New Roman" w:hAnsi="Times New Roman"/>
          <w:sz w:val="24"/>
          <w:szCs w:val="24"/>
          <w:lang w:eastAsia="ru-RU"/>
        </w:rPr>
        <w:t>. Эта методика наиболее эффективно применяется на семинарских занятиях. Суть обучения в «малых группах» заключается в том, что класс разбивается на 3–4 подгруппы. Целесообразно, чтобы в каждую из них вошли 5–7 человек, поскольку в таком количестве учебное взаимодействие наиболее эффективное.</w:t>
      </w:r>
    </w:p>
    <w:p w:rsidR="006D6823" w:rsidRPr="0052397D" w:rsidRDefault="006D6823" w:rsidP="0052397D">
      <w:pPr>
        <w:spacing w:after="0" w:line="223" w:lineRule="atLeast"/>
        <w:rPr>
          <w:rFonts w:ascii="Times New Roman" w:hAnsi="Times New Roman"/>
          <w:sz w:val="24"/>
          <w:szCs w:val="24"/>
          <w:lang w:eastAsia="ru-RU"/>
        </w:rPr>
      </w:pP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 xml:space="preserve">Каждая </w:t>
      </w:r>
      <w:proofErr w:type="spellStart"/>
      <w:r w:rsidRPr="0052397D">
        <w:rPr>
          <w:rFonts w:ascii="Times New Roman" w:hAnsi="Times New Roman"/>
          <w:sz w:val="24"/>
          <w:szCs w:val="24"/>
          <w:lang w:eastAsia="ru-RU"/>
        </w:rPr>
        <w:t>микрогруппа</w:t>
      </w:r>
      <w:proofErr w:type="spellEnd"/>
      <w:r w:rsidRPr="0052397D">
        <w:rPr>
          <w:rFonts w:ascii="Times New Roman" w:hAnsi="Times New Roman"/>
          <w:sz w:val="24"/>
          <w:szCs w:val="24"/>
          <w:lang w:eastAsia="ru-RU"/>
        </w:rPr>
        <w:t xml:space="preserve"> готовит ответ на один из обсуждаемых на семинаре вопросов, который может выбирать как по собственному желанию, так и по жребию. При обсуждении вопросов участники каждой группы выступают, оппонируют, рецензируют и делают дополнения. За правильный ответ школьники получают индивидуальные оценки, а «малые группы» – определенное количество баллов.</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Игровая ситуация позволяет создать на семинаре необходимый эмоциональный настрой и побудить школьников к более напряженной и разнообразной работе.</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i/>
          <w:iCs/>
          <w:sz w:val="24"/>
          <w:szCs w:val="24"/>
          <w:lang w:eastAsia="ru-RU"/>
        </w:rPr>
        <w:t>3.</w:t>
      </w:r>
      <w:r w:rsidRPr="0052397D">
        <w:rPr>
          <w:rFonts w:ascii="Times New Roman" w:hAnsi="Times New Roman"/>
          <w:sz w:val="24"/>
          <w:szCs w:val="24"/>
          <w:lang w:eastAsia="ru-RU"/>
        </w:rPr>
        <w:t> </w:t>
      </w:r>
      <w:r w:rsidRPr="0052397D">
        <w:rPr>
          <w:rFonts w:ascii="Times New Roman" w:hAnsi="Times New Roman"/>
          <w:i/>
          <w:iCs/>
          <w:sz w:val="24"/>
          <w:szCs w:val="24"/>
          <w:lang w:eastAsia="ru-RU"/>
        </w:rPr>
        <w:t>Технология проективного обучения</w:t>
      </w:r>
      <w:r w:rsidRPr="0052397D">
        <w:rPr>
          <w:rFonts w:ascii="Times New Roman" w:hAnsi="Times New Roman"/>
          <w:sz w:val="24"/>
          <w:szCs w:val="24"/>
          <w:lang w:eastAsia="ru-RU"/>
        </w:rPr>
        <w:t>. В основе системы проектного обучения лежит творческое усвоение школьниками знаний в процессе самостоятельной поисковой деятельности, то есть проектирования. Продукт проектирования – учебный проект, в качестве которого могут выступать текст выступления, реферат, доклад и т. д.</w:t>
      </w:r>
    </w:p>
    <w:p w:rsidR="006D6823"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 xml:space="preserve">Важно, что проектное обучение по своей сути является личностно ориентированным, а </w:t>
      </w:r>
      <w:proofErr w:type="gramStart"/>
      <w:r w:rsidRPr="0052397D">
        <w:rPr>
          <w:rFonts w:ascii="Times New Roman" w:hAnsi="Times New Roman"/>
          <w:sz w:val="24"/>
          <w:szCs w:val="24"/>
          <w:lang w:eastAsia="ru-RU"/>
        </w:rPr>
        <w:t>значит</w:t>
      </w:r>
      <w:proofErr w:type="gramEnd"/>
      <w:r w:rsidRPr="0052397D">
        <w:rPr>
          <w:rFonts w:ascii="Times New Roman" w:hAnsi="Times New Roman"/>
          <w:sz w:val="24"/>
          <w:szCs w:val="24"/>
          <w:lang w:eastAsia="ru-RU"/>
        </w:rPr>
        <w:t xml:space="preserve"> позволяет школьникам учиться на собственном опыте и опыте других. Это стимулирует познавательные интересы учащихся, дает им возможность получить удовлетворение от результатов своего труда, осознать ситуацию успеха в обучении.</w:t>
      </w:r>
    </w:p>
    <w:p w:rsidR="006D6823" w:rsidRPr="0052397D" w:rsidRDefault="006D6823" w:rsidP="0052397D">
      <w:pPr>
        <w:spacing w:after="0" w:line="210" w:lineRule="atLeast"/>
        <w:rPr>
          <w:rFonts w:ascii="Times New Roman" w:hAnsi="Times New Roman"/>
          <w:sz w:val="24"/>
          <w:szCs w:val="24"/>
          <w:lang w:eastAsia="ru-RU"/>
        </w:rPr>
      </w:pP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Педагогическое управление проектами</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w:t>
      </w:r>
      <w:proofErr w:type="gramStart"/>
      <w:r w:rsidRPr="0052397D">
        <w:rPr>
          <w:rFonts w:ascii="Times New Roman" w:hAnsi="Times New Roman"/>
          <w:sz w:val="24"/>
          <w:szCs w:val="24"/>
          <w:lang w:eastAsia="ru-RU"/>
        </w:rPr>
        <w:t>п</w:t>
      </w:r>
      <w:proofErr w:type="gramEnd"/>
      <w:r w:rsidRPr="0052397D">
        <w:rPr>
          <w:rFonts w:ascii="Times New Roman" w:hAnsi="Times New Roman"/>
          <w:sz w:val="24"/>
          <w:szCs w:val="24"/>
          <w:lang w:eastAsia="ru-RU"/>
        </w:rPr>
        <w:t>/п</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Функции педагогического управления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Деятельность</w:t>
      </w:r>
      <w:r w:rsidRPr="0052397D">
        <w:rPr>
          <w:rFonts w:ascii="Times New Roman" w:hAnsi="Times New Roman"/>
          <w:sz w:val="24"/>
          <w:szCs w:val="24"/>
          <w:lang w:eastAsia="ru-RU"/>
        </w:rPr>
        <w:br/>
        <w:t>учителя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1</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Информационно-аналитическая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На основе опросов, наблюдений и изучения продуктов деятельности школьников формирует банк данных о познавательных интересах, их достижениях в процессе учебы, уровне учебных возможностей</w:t>
      </w:r>
      <w:r w:rsidRPr="0052397D">
        <w:rPr>
          <w:rFonts w:ascii="Times New Roman" w:hAnsi="Times New Roman"/>
          <w:sz w:val="24"/>
          <w:szCs w:val="24"/>
          <w:lang w:eastAsia="ru-RU"/>
        </w:rPr>
        <w:br/>
        <w:t>класса</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2</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Мотивационно-целевая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Совместно с учащимися определяет цели проектной деятельности, актуальность темы проекта; побуждает школьников к работе по его созданию</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3</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Планово-прогностическая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Совместно с учениками планирует пути и способы достижения цели; составляет план график работы над проектом</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4</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Организационно-исполнительская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Организует исполнение намеченного плана в соответствии с графиком работы, консультирует учащихся, поддерживает интерес к поисковой</w:t>
      </w:r>
      <w:r w:rsidRPr="0052397D">
        <w:rPr>
          <w:rFonts w:ascii="Times New Roman" w:hAnsi="Times New Roman"/>
          <w:sz w:val="24"/>
          <w:szCs w:val="24"/>
          <w:lang w:eastAsia="ru-RU"/>
        </w:rPr>
        <w:br/>
        <w:t>деятельности</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lastRenderedPageBreak/>
        <w:t>5</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Контрольно-диагностическая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Осуществляет текущий контроль деятельности учащихся и анализ результатов их поисковой работы</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6</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Регулятивно-коррекционная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Корректирует деятельность учащихся, регламентирует их работу, обучает приемам самоуправления, проводит рефлексию</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Проектная деятельность предполагает, что результаты исследовательской работы школьников будут рецензироваться, а их выступление на защите проекта – оцениваться.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Алгоритм рецензии на ученический проект:</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1) Оценка полноты содержания проекта.</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2) Оценка целостности проекта (взаимосвязь проблемы, цели результата проектной деятельности).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3) Оценка обоснованности выводов, предложений и прогнозов.</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4) Недостатки, ошибки, замечания по проекту.</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5) Новые идеи, предложения по дальнейшей проектной работе.</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6) Заключение (насколько оригинально и актуально решение</w:t>
      </w:r>
      <w:r w:rsidRPr="0052397D">
        <w:rPr>
          <w:rFonts w:ascii="Times New Roman" w:hAnsi="Times New Roman"/>
          <w:sz w:val="24"/>
          <w:szCs w:val="24"/>
          <w:lang w:eastAsia="ru-RU"/>
        </w:rPr>
        <w:br/>
        <w:t>проблемы).</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4. </w:t>
      </w:r>
      <w:r w:rsidRPr="0052397D">
        <w:rPr>
          <w:rFonts w:ascii="Times New Roman" w:hAnsi="Times New Roman"/>
          <w:i/>
          <w:iCs/>
          <w:caps/>
          <w:sz w:val="24"/>
          <w:szCs w:val="24"/>
          <w:lang w:eastAsia="ru-RU"/>
        </w:rPr>
        <w:t>С</w:t>
      </w:r>
      <w:r w:rsidRPr="0052397D">
        <w:rPr>
          <w:rFonts w:ascii="Times New Roman" w:hAnsi="Times New Roman"/>
          <w:i/>
          <w:iCs/>
          <w:sz w:val="24"/>
          <w:szCs w:val="24"/>
          <w:lang w:eastAsia="ru-RU"/>
        </w:rPr>
        <w:t>пецкурсы. </w:t>
      </w:r>
      <w:r w:rsidRPr="0052397D">
        <w:rPr>
          <w:rFonts w:ascii="Times New Roman" w:hAnsi="Times New Roman"/>
          <w:sz w:val="24"/>
          <w:szCs w:val="24"/>
          <w:lang w:eastAsia="ru-RU"/>
        </w:rPr>
        <w:t>Спецкурсы как одна из форм организации образовательного процесса представляет собой систему учебных занятий, содержание которых позволяет ученикам выполнить свои исследовательские проекты, углубленно изучить отдельные разделы школьной программы или получить знания в интересующих их областях знаний.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Своеобразие спецкурса заключается в том, что основу его содержания составляют темы, которые не рассматриваются на уроках, но доступны и интересны для изучения детьми; требует активной работы с дополнительной литературой, самостоятельного осмысления проблем, умения работать с устным изложением учителя как источником информации.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Наиболее актуальны спецкурсы в старших классах, где учебный материал может быть сгруппирован крупными блоками. К тому же обычно старшеклассники уже имеют опыт самостоятельной творческой деятельности.</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Спецкурс проводится поэтапно. На первом этапе учитель проводит диагностику уровня учебных возможностей, познавательных интересов, мотивов деятельности учащихся. Затем педагог разрабатывает примерную тематику исследовательских проектов, которые могут быть выполнены в рамках спецкурса, затем учитель проводит групповые консультации, цель которой – познакомить учащихся с основными приемами работы над исследовательским проектом, объясняет цели и задачи спецкурса как средства подготовки учащихся к самостоятельной работе над проектом. Четвертый этап – собственно спецкурс, который включает определенное количество учебных занятий. Большая часть занятий предполагает проблемное изложение нового материала. Особое значение имеет проблемный семинар, цель которого – обобщение и систематизация полученных знаний. Пятый этап изучения спецкурса представляет собой проект и подготовку творческой работы к защите. На шестом этапе приводится ученическая научная конференция, на которой проходит защита исследовательских проектов.</w:t>
      </w:r>
    </w:p>
    <w:p w:rsidR="006D6823" w:rsidRPr="0052397D" w:rsidRDefault="006D6823" w:rsidP="0052397D">
      <w:pPr>
        <w:spacing w:after="0" w:line="240" w:lineRule="auto"/>
        <w:jc w:val="right"/>
        <w:rPr>
          <w:rFonts w:ascii="Times New Roman" w:hAnsi="Times New Roman"/>
          <w:sz w:val="24"/>
          <w:szCs w:val="24"/>
          <w:lang w:eastAsia="ru-RU"/>
        </w:rPr>
      </w:pPr>
      <w:r>
        <w:rPr>
          <w:rFonts w:ascii="Times New Roman" w:hAnsi="Times New Roman"/>
          <w:b/>
          <w:bCs/>
          <w:sz w:val="24"/>
          <w:szCs w:val="24"/>
          <w:lang w:eastAsia="ru-RU"/>
        </w:rPr>
        <w:t xml:space="preserve">Приложение </w:t>
      </w: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Лекционно-семинарская система обучения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В зависимости от цели и содержания материала учебные занятия могут проводиться в разных формах. </w:t>
      </w:r>
      <w:r w:rsidRPr="0052397D">
        <w:rPr>
          <w:rFonts w:ascii="Times New Roman" w:hAnsi="Times New Roman"/>
          <w:caps/>
          <w:sz w:val="24"/>
          <w:szCs w:val="24"/>
          <w:lang w:eastAsia="ru-RU"/>
        </w:rPr>
        <w:t>В</w:t>
      </w:r>
      <w:r w:rsidRPr="0052397D">
        <w:rPr>
          <w:rFonts w:ascii="Times New Roman" w:hAnsi="Times New Roman"/>
          <w:sz w:val="24"/>
          <w:szCs w:val="24"/>
          <w:lang w:eastAsia="ru-RU"/>
        </w:rPr>
        <w:t> старших классах наиболее эффективной является система лекционно-семинарского обучения.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Практика показывает, что лекционные занятия предпочтительно проводить в форме проблемных лекций.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Сложившаяся практика работы учителей позволяет выделить следующие виды проблемных лекций.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lastRenderedPageBreak/>
        <w:t>1</w:t>
      </w:r>
      <w:r w:rsidRPr="0052397D">
        <w:rPr>
          <w:rFonts w:ascii="Times New Roman" w:hAnsi="Times New Roman"/>
          <w:i/>
          <w:iCs/>
          <w:sz w:val="24"/>
          <w:szCs w:val="24"/>
          <w:lang w:eastAsia="ru-RU"/>
        </w:rPr>
        <w:t>. Лекция – сравнительный анализ решения проблемы</w:t>
      </w:r>
      <w:r w:rsidRPr="0052397D">
        <w:rPr>
          <w:rFonts w:ascii="Times New Roman" w:hAnsi="Times New Roman"/>
          <w:sz w:val="24"/>
          <w:szCs w:val="24"/>
          <w:lang w:eastAsia="ru-RU"/>
        </w:rPr>
        <w:t>. Основная дидактическая цель такой лекции – изучение нового материала и формирование у школьников умения видеть и формулировать проблему. Главная задача учителя – определить проблему и показать различные точки зрения на пути ее решения. Такая проблема предполагает самостоятельную работу школьников во внеурочное время и обязательное проведение семинарских занятий, в ходе которых поставленная на лекции учебная проблема получает свое решение. Значимость такой лекции состоит в том, что она демонстрирует образцы постановки и формирования проблемы, учит видеть противоречия, побуждает школьников искать различные пути решения проблемы.</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2. </w:t>
      </w:r>
      <w:r w:rsidRPr="0052397D">
        <w:rPr>
          <w:rFonts w:ascii="Times New Roman" w:hAnsi="Times New Roman"/>
          <w:i/>
          <w:iCs/>
          <w:sz w:val="24"/>
          <w:szCs w:val="24"/>
          <w:lang w:eastAsia="ru-RU"/>
        </w:rPr>
        <w:t>Стержневая лекция</w:t>
      </w:r>
      <w:r w:rsidRPr="0052397D">
        <w:rPr>
          <w:rFonts w:ascii="Times New Roman" w:hAnsi="Times New Roman"/>
          <w:sz w:val="24"/>
          <w:szCs w:val="24"/>
          <w:lang w:eastAsia="ru-RU"/>
        </w:rPr>
        <w:t>. В ходе такой лекции организуется совместное размышление учителя и учащихся, направленное на решение учебной проблемы. В этом случае дидактической целью является изучение нового материала посредством демонстрации образцов всех этапов исследования; методологическая суть лекции в том, что школьники, получая блок новой учебной информации, следят за логикой поиска решения проблемы. В процессе этого они проводят весь цикл научного исследования, тем самым у школьников формируются основы проблемного мнения на уровне знаний – представлений. Их переход на уровень осуществляется на семинарских занятиях.</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3. </w:t>
      </w:r>
      <w:r w:rsidRPr="0052397D">
        <w:rPr>
          <w:rFonts w:ascii="Times New Roman" w:hAnsi="Times New Roman"/>
          <w:i/>
          <w:iCs/>
          <w:sz w:val="24"/>
          <w:szCs w:val="24"/>
          <w:lang w:eastAsia="ru-RU"/>
        </w:rPr>
        <w:t>Блочно-проблемная лекция</w:t>
      </w:r>
      <w:r w:rsidRPr="0052397D">
        <w:rPr>
          <w:rFonts w:ascii="Times New Roman" w:hAnsi="Times New Roman"/>
          <w:sz w:val="24"/>
          <w:szCs w:val="24"/>
          <w:lang w:eastAsia="ru-RU"/>
        </w:rPr>
        <w:t>. Отличительный признак этой лекции – наличие системы проблемных задач, предлагаемых школьникам в определенной логике. Школьники последовательно решают их, стараясь найти наиболее рациональные пути разрешения задач, убедительные факты и доказательства своих суждений. По итогам решения каждой задачи школьники формулируют выводы. Материал лекции структурируется с таким расчетом, чтобы решение каждого предыдущего вопроса выступало основанием для решения или оценки следующего. Таким образом, вся лекция представляет собой цепь разрешения взаимосвязанных проблем.</w:t>
      </w:r>
    </w:p>
    <w:p w:rsidR="006D6823" w:rsidRPr="0052397D" w:rsidRDefault="006D6823" w:rsidP="0052397D">
      <w:pPr>
        <w:spacing w:after="0" w:line="221" w:lineRule="atLeast"/>
        <w:rPr>
          <w:rFonts w:ascii="Times New Roman" w:hAnsi="Times New Roman"/>
          <w:sz w:val="24"/>
          <w:szCs w:val="24"/>
          <w:lang w:eastAsia="ru-RU"/>
        </w:rPr>
      </w:pP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4. </w:t>
      </w:r>
      <w:r w:rsidRPr="0052397D">
        <w:rPr>
          <w:rFonts w:ascii="Times New Roman" w:hAnsi="Times New Roman"/>
          <w:i/>
          <w:iCs/>
          <w:sz w:val="24"/>
          <w:szCs w:val="24"/>
          <w:lang w:eastAsia="ru-RU"/>
        </w:rPr>
        <w:t>Лекция с элементами поисковой беседы</w:t>
      </w:r>
      <w:r w:rsidRPr="0052397D">
        <w:rPr>
          <w:rFonts w:ascii="Times New Roman" w:hAnsi="Times New Roman"/>
          <w:sz w:val="24"/>
          <w:szCs w:val="24"/>
          <w:lang w:eastAsia="ru-RU"/>
        </w:rPr>
        <w:t>. Дидактическая цель такого занятия состоит в изучении нового материала посредством совместной поисковой деятельности учителя и учащихся. В этой лекции педагог не только ставит учебную проблему и предлагает свой путь ее решения, но и включает школьников в активный поиск других вариантов решения проблемы. Каждый школьник на таком занятии может высказать свое мнение. Фактически этот вид проблемной лекции является комбинированным типом учебного занятия, поскольку проблемное изложение учебного материала сочетается в нем с проблемной беседой. В ходе проблемных лекций учитель формирует условия для развития проблемного мышления школьников. Этот процесс имеет продолжение на учебных семинарах.</w:t>
      </w:r>
    </w:p>
    <w:p w:rsidR="006D6823" w:rsidRPr="0052397D" w:rsidRDefault="006D6823" w:rsidP="0052397D">
      <w:pPr>
        <w:spacing w:after="0" w:line="221" w:lineRule="atLeast"/>
        <w:rPr>
          <w:rFonts w:ascii="Times New Roman" w:hAnsi="Times New Roman"/>
          <w:sz w:val="24"/>
          <w:szCs w:val="24"/>
          <w:lang w:eastAsia="ru-RU"/>
        </w:rPr>
      </w:pP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i/>
          <w:iCs/>
          <w:sz w:val="24"/>
          <w:szCs w:val="24"/>
          <w:lang w:eastAsia="ru-RU"/>
        </w:rPr>
        <w:t>Учебный семинар –</w:t>
      </w:r>
      <w:r w:rsidRPr="0052397D">
        <w:rPr>
          <w:rFonts w:ascii="Times New Roman" w:hAnsi="Times New Roman"/>
          <w:sz w:val="24"/>
          <w:szCs w:val="24"/>
          <w:lang w:eastAsia="ru-RU"/>
        </w:rPr>
        <w:t> одна из ведущих форм теоретических занятий, построенных на основе самостоятельной познавательной деятельности учащихся.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Эффективность проведения семинарских занятий обеспечивается организацией дискуссии, посвященной решению системы проблемных заданий.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Успех дискуссии зависит от следующих факторов:</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организации самостоятельной работы школьников по подготовке к семинару;</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точности формулировок вопросов, выносимых на семинарские занятия;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объема и содержания литературы, рекомендуемой для изучения лицеистам.</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План семинарского занятия и список литературы для самостоятельного изучения сообщаются школьникам заранее. Тщательный отбор источников информации для работы формирует у них должное отношение к теории как инструменту оптимального решения обсуждаемых на семинаре проблем. С учетом основных пунктов плана готовится перечень дополнительных вопросов с целью стимулирования деятельности учеников в процессе творческой дискуссии.</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lastRenderedPageBreak/>
        <w:t xml:space="preserve">Основной формой организации учебной деятельности школьников при проведении проблемного семинара является работа в «малых группах». Это объясняется психологическими особенностями протекания мыслительной деятельности человека, на которую сильное влияние оказывает процесс «коллективного думанья». Члены </w:t>
      </w:r>
      <w:proofErr w:type="spellStart"/>
      <w:r w:rsidRPr="0052397D">
        <w:rPr>
          <w:rFonts w:ascii="Times New Roman" w:hAnsi="Times New Roman"/>
          <w:sz w:val="24"/>
          <w:szCs w:val="24"/>
          <w:lang w:eastAsia="ru-RU"/>
        </w:rPr>
        <w:t>микрогруппы</w:t>
      </w:r>
      <w:proofErr w:type="spellEnd"/>
      <w:r w:rsidRPr="0052397D">
        <w:rPr>
          <w:rFonts w:ascii="Times New Roman" w:hAnsi="Times New Roman"/>
          <w:sz w:val="24"/>
          <w:szCs w:val="24"/>
          <w:lang w:eastAsia="ru-RU"/>
        </w:rPr>
        <w:t xml:space="preserve"> в этом случае выступают не только как участники взаимного контроля, но и как фактор мотивации интеллектуальной взаимной активности, обеспечивающий значительное повышение эффективности познавательной деятельности каждого школьника.</w:t>
      </w:r>
    </w:p>
    <w:p w:rsidR="006D6823" w:rsidRPr="0052397D" w:rsidRDefault="006D6823" w:rsidP="0052397D">
      <w:pPr>
        <w:spacing w:after="0" w:line="231" w:lineRule="atLeast"/>
        <w:rPr>
          <w:rFonts w:ascii="Times New Roman" w:hAnsi="Times New Roman"/>
          <w:sz w:val="24"/>
          <w:szCs w:val="24"/>
          <w:lang w:eastAsia="ru-RU"/>
        </w:rPr>
      </w:pPr>
      <w:r w:rsidRPr="0052397D">
        <w:rPr>
          <w:rFonts w:ascii="Times New Roman" w:hAnsi="Times New Roman"/>
          <w:sz w:val="24"/>
          <w:szCs w:val="24"/>
          <w:lang w:eastAsia="ru-RU"/>
        </w:rPr>
        <w:t>Таким образом, работа «малых групп» позволяет участвовать в семинаре всем учащимся, что создает благоприятные условия для формирования проблемного мышления учащихся.</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 xml:space="preserve">Таким образом, в предлагаемой системе учебных занятий проблемный семинар выступает в качестве одной из ведущих форм организации учебного процесса. Он может предшествовать проведению ученической научной конференции; обеспечивает систематизацию, углубление и расширение круга знаний по изучаемой проблеме; создает условия для осознанного выбора темы </w:t>
      </w:r>
      <w:proofErr w:type="gramStart"/>
      <w:r w:rsidRPr="0052397D">
        <w:rPr>
          <w:rFonts w:ascii="Times New Roman" w:hAnsi="Times New Roman"/>
          <w:sz w:val="24"/>
          <w:szCs w:val="24"/>
          <w:lang w:eastAsia="ru-RU"/>
        </w:rPr>
        <w:t>индивидуального проекта</w:t>
      </w:r>
      <w:proofErr w:type="gramEnd"/>
      <w:r w:rsidRPr="0052397D">
        <w:rPr>
          <w:rFonts w:ascii="Times New Roman" w:hAnsi="Times New Roman"/>
          <w:sz w:val="24"/>
          <w:szCs w:val="24"/>
          <w:lang w:eastAsia="ru-RU"/>
        </w:rPr>
        <w:t>; способствует формированию опыта совместной творческой деятельности.</w:t>
      </w:r>
    </w:p>
    <w:p w:rsidR="006D6823" w:rsidRPr="0052397D" w:rsidRDefault="006D6823" w:rsidP="0052397D">
      <w:pPr>
        <w:spacing w:after="0" w:line="240" w:lineRule="auto"/>
        <w:jc w:val="right"/>
        <w:rPr>
          <w:rFonts w:ascii="Times New Roman" w:hAnsi="Times New Roman"/>
          <w:sz w:val="24"/>
          <w:szCs w:val="24"/>
          <w:lang w:eastAsia="ru-RU"/>
        </w:rPr>
      </w:pPr>
      <w:r>
        <w:rPr>
          <w:rFonts w:ascii="Times New Roman" w:hAnsi="Times New Roman"/>
          <w:b/>
          <w:bCs/>
          <w:sz w:val="24"/>
          <w:szCs w:val="24"/>
          <w:lang w:eastAsia="ru-RU"/>
        </w:rPr>
        <w:t xml:space="preserve">Приложение </w:t>
      </w:r>
    </w:p>
    <w:p w:rsidR="006D6823" w:rsidRPr="0052397D" w:rsidRDefault="006D6823" w:rsidP="0052397D">
      <w:pPr>
        <w:spacing w:after="0" w:line="216"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Методы и средства обучения</w:t>
      </w:r>
    </w:p>
    <w:p w:rsidR="006D6823" w:rsidRDefault="006D6823" w:rsidP="0052397D">
      <w:pPr>
        <w:spacing w:after="0" w:line="216" w:lineRule="atLeast"/>
        <w:rPr>
          <w:rFonts w:ascii="Times New Roman" w:hAnsi="Times New Roman"/>
          <w:sz w:val="24"/>
          <w:szCs w:val="24"/>
          <w:lang w:eastAsia="ru-RU"/>
        </w:rPr>
      </w:pPr>
      <w:r w:rsidRPr="0052397D">
        <w:rPr>
          <w:rFonts w:ascii="Times New Roman" w:hAnsi="Times New Roman"/>
          <w:sz w:val="24"/>
          <w:szCs w:val="24"/>
          <w:lang w:eastAsia="ru-RU"/>
        </w:rPr>
        <w:t xml:space="preserve">Методы обучения как способы организации учебной деятельности обучающихся являются важным фактором успешности усвоения знаний, а также развития познавательных способностей и личностных качеств. Применительно к обучению интеллектуально </w:t>
      </w:r>
      <w:proofErr w:type="gramStart"/>
      <w:r w:rsidRPr="0052397D">
        <w:rPr>
          <w:rFonts w:ascii="Times New Roman" w:hAnsi="Times New Roman"/>
          <w:sz w:val="24"/>
          <w:szCs w:val="24"/>
          <w:lang w:eastAsia="ru-RU"/>
        </w:rPr>
        <w:t>одаренных</w:t>
      </w:r>
      <w:proofErr w:type="gramEnd"/>
      <w:r w:rsidRPr="0052397D">
        <w:rPr>
          <w:rFonts w:ascii="Times New Roman" w:hAnsi="Times New Roman"/>
          <w:sz w:val="24"/>
          <w:szCs w:val="24"/>
          <w:lang w:eastAsia="ru-RU"/>
        </w:rPr>
        <w:t xml:space="preserve"> ю, безусловно, ведущими и основными являются методы творческого характера – проблемные, поисковые, эвристические, исследовательские, проектные – в сочетании с методами самостоятельной, индивидуальной и групповой работы.</w:t>
      </w:r>
    </w:p>
    <w:p w:rsidR="006D6823" w:rsidRPr="0052397D" w:rsidRDefault="006D6823" w:rsidP="0052397D">
      <w:pPr>
        <w:spacing w:after="0" w:line="223" w:lineRule="atLeast"/>
        <w:rPr>
          <w:rFonts w:ascii="Times New Roman" w:hAnsi="Times New Roman"/>
          <w:sz w:val="24"/>
          <w:szCs w:val="24"/>
          <w:lang w:eastAsia="ru-RU"/>
        </w:rPr>
      </w:pP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Умения и навыки, связанные с культурой устной и письменной</w:t>
      </w:r>
      <w:r w:rsidRPr="0052397D">
        <w:rPr>
          <w:rFonts w:ascii="Times New Roman" w:hAnsi="Times New Roman"/>
          <w:b/>
          <w:bCs/>
          <w:sz w:val="24"/>
          <w:szCs w:val="24"/>
          <w:lang w:eastAsia="ru-RU"/>
        </w:rPr>
        <w:br/>
        <w:t>речи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 xml:space="preserve">1. Анализировать смысл и характер вопросов. Развивать мысль в логике поставленного вопроса, аргументировать свою позицию. Пользоваться формами диалогической речи для решения различных учебных задач. Логично излагать материал </w:t>
      </w:r>
      <w:proofErr w:type="spellStart"/>
      <w:r w:rsidRPr="0052397D">
        <w:rPr>
          <w:rFonts w:ascii="Times New Roman" w:hAnsi="Times New Roman"/>
          <w:sz w:val="24"/>
          <w:szCs w:val="24"/>
          <w:lang w:eastAsia="ru-RU"/>
        </w:rPr>
        <w:t>межпредметного</w:t>
      </w:r>
      <w:proofErr w:type="spellEnd"/>
      <w:r w:rsidRPr="0052397D">
        <w:rPr>
          <w:rFonts w:ascii="Times New Roman" w:hAnsi="Times New Roman"/>
          <w:sz w:val="24"/>
          <w:szCs w:val="24"/>
          <w:lang w:eastAsia="ru-RU"/>
        </w:rPr>
        <w:t xml:space="preserve"> характера, взятый из различных дисциплин при раскрытии одного вопроса, использовать приемы проблемного изложения материала.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Применять средства наглядности (ТСО, записи, зарисовки, чертежи) во время собственного ответа. Рецензировать учебный материал, ответ ученика, придавая анализу целостную, законченную форму.</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 xml:space="preserve">2. </w:t>
      </w:r>
      <w:proofErr w:type="gramStart"/>
      <w:r w:rsidRPr="0052397D">
        <w:rPr>
          <w:rFonts w:ascii="Times New Roman" w:hAnsi="Times New Roman"/>
          <w:sz w:val="24"/>
          <w:szCs w:val="24"/>
          <w:lang w:eastAsia="ru-RU"/>
        </w:rPr>
        <w:t>Использовать следующие виды письменных работ: выписку, план, тезисы, конспект, сочинение, доклад, реферат, отзыв, рецензию, аннотацию, заметку, запись под диктовку, объявление, расписку, протокол, заявление, автобиографию.</w:t>
      </w:r>
      <w:proofErr w:type="gramEnd"/>
      <w:r w:rsidRPr="0052397D">
        <w:rPr>
          <w:rFonts w:ascii="Times New Roman" w:hAnsi="Times New Roman"/>
          <w:sz w:val="24"/>
          <w:szCs w:val="24"/>
          <w:lang w:eastAsia="ru-RU"/>
        </w:rPr>
        <w:t xml:space="preserve"> </w:t>
      </w:r>
      <w:proofErr w:type="gramStart"/>
      <w:r w:rsidRPr="0052397D">
        <w:rPr>
          <w:rFonts w:ascii="Times New Roman" w:hAnsi="Times New Roman"/>
          <w:sz w:val="24"/>
          <w:szCs w:val="24"/>
          <w:lang w:eastAsia="ru-RU"/>
        </w:rPr>
        <w:t>Писать сочинение (350–400) слов разных видов, тексты докладов, рефератов, рецензии, аннотации к книгам, фильмам, теле- и радиопередачам.</w:t>
      </w:r>
      <w:proofErr w:type="gramEnd"/>
      <w:r w:rsidRPr="0052397D">
        <w:rPr>
          <w:rFonts w:ascii="Times New Roman" w:hAnsi="Times New Roman"/>
          <w:sz w:val="24"/>
          <w:szCs w:val="24"/>
          <w:lang w:eastAsia="ru-RU"/>
        </w:rPr>
        <w:t xml:space="preserve"> Пользоваться выписками из книг. Вести записи за докладчиком, учителем, лектором. </w:t>
      </w:r>
      <w:proofErr w:type="gramStart"/>
      <w:r w:rsidRPr="0052397D">
        <w:rPr>
          <w:rFonts w:ascii="Times New Roman" w:hAnsi="Times New Roman"/>
          <w:sz w:val="24"/>
          <w:szCs w:val="24"/>
          <w:lang w:eastAsia="ru-RU"/>
        </w:rPr>
        <w:t>Пользоваться сокращенными видами записей (план, тезисы, конспект, график, таблица, диаграмма), редактировать свой и чужой текст.</w:t>
      </w:r>
      <w:proofErr w:type="gramEnd"/>
    </w:p>
    <w:p w:rsidR="006D6823" w:rsidRPr="0052397D" w:rsidRDefault="006D6823" w:rsidP="0052397D">
      <w:pPr>
        <w:spacing w:after="0" w:line="221" w:lineRule="atLeast"/>
        <w:jc w:val="center"/>
        <w:rPr>
          <w:rFonts w:ascii="Times New Roman" w:hAnsi="Times New Roman"/>
          <w:sz w:val="24"/>
          <w:szCs w:val="24"/>
          <w:lang w:eastAsia="ru-RU"/>
        </w:rPr>
      </w:pP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Мыслительные умения и навыки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1. Широко применять сформированные умения эмпирического, теоретического и структурно-генетического анализа в </w:t>
      </w:r>
      <w:proofErr w:type="gramStart"/>
      <w:r w:rsidRPr="0052397D">
        <w:rPr>
          <w:rFonts w:ascii="Times New Roman" w:hAnsi="Times New Roman"/>
          <w:sz w:val="24"/>
          <w:szCs w:val="24"/>
          <w:lang w:eastAsia="ru-RU"/>
        </w:rPr>
        <w:t>классной</w:t>
      </w:r>
      <w:proofErr w:type="gramEnd"/>
      <w:r w:rsidRPr="0052397D">
        <w:rPr>
          <w:rFonts w:ascii="Times New Roman" w:hAnsi="Times New Roman"/>
          <w:sz w:val="24"/>
          <w:szCs w:val="24"/>
          <w:lang w:eastAsia="ru-RU"/>
        </w:rPr>
        <w:t xml:space="preserve"> и домашней работах различного характера. Уметь определять сущность и структуру учебной информации. Совершенствовать умение анализировать информацию </w:t>
      </w:r>
      <w:proofErr w:type="spellStart"/>
      <w:r w:rsidRPr="0052397D">
        <w:rPr>
          <w:rFonts w:ascii="Times New Roman" w:hAnsi="Times New Roman"/>
          <w:sz w:val="24"/>
          <w:szCs w:val="24"/>
          <w:lang w:eastAsia="ru-RU"/>
        </w:rPr>
        <w:t>межпредметного</w:t>
      </w:r>
      <w:proofErr w:type="spellEnd"/>
      <w:r w:rsidRPr="0052397D">
        <w:rPr>
          <w:rFonts w:ascii="Times New Roman" w:hAnsi="Times New Roman"/>
          <w:sz w:val="24"/>
          <w:szCs w:val="24"/>
          <w:lang w:eastAsia="ru-RU"/>
        </w:rPr>
        <w:t xml:space="preserve"> характера, вычленять и анализировать </w:t>
      </w:r>
      <w:proofErr w:type="spellStart"/>
      <w:r w:rsidRPr="0052397D">
        <w:rPr>
          <w:rFonts w:ascii="Times New Roman" w:hAnsi="Times New Roman"/>
          <w:sz w:val="24"/>
          <w:szCs w:val="24"/>
          <w:lang w:eastAsia="ru-RU"/>
        </w:rPr>
        <w:t>межпредметные</w:t>
      </w:r>
      <w:proofErr w:type="spellEnd"/>
      <w:r w:rsidRPr="0052397D">
        <w:rPr>
          <w:rFonts w:ascii="Times New Roman" w:hAnsi="Times New Roman"/>
          <w:sz w:val="24"/>
          <w:szCs w:val="24"/>
          <w:lang w:eastAsia="ru-RU"/>
        </w:rPr>
        <w:t xml:space="preserve"> связи (пространственные, временные, причинно-следственные, иерархические и другие). Уметь анализировать художественное произведение, научно-популярный текст, диалогическую речь, вопросы с точки зрения единства формы и содержания. Строить ответ, учитывая логику вопросов, диалога. Учиться анализировать </w:t>
      </w:r>
      <w:r w:rsidRPr="0052397D">
        <w:rPr>
          <w:rFonts w:ascii="Times New Roman" w:hAnsi="Times New Roman"/>
          <w:sz w:val="24"/>
          <w:szCs w:val="24"/>
          <w:lang w:eastAsia="ru-RU"/>
        </w:rPr>
        <w:lastRenderedPageBreak/>
        <w:t xml:space="preserve">сложные методы учебно-познавательной деятельности: моделирование, системно-структурный подход, восхождение от </w:t>
      </w:r>
      <w:proofErr w:type="gramStart"/>
      <w:r w:rsidRPr="0052397D">
        <w:rPr>
          <w:rFonts w:ascii="Times New Roman" w:hAnsi="Times New Roman"/>
          <w:sz w:val="24"/>
          <w:szCs w:val="24"/>
          <w:lang w:eastAsia="ru-RU"/>
        </w:rPr>
        <w:t>абстрактного</w:t>
      </w:r>
      <w:proofErr w:type="gramEnd"/>
      <w:r w:rsidRPr="0052397D">
        <w:rPr>
          <w:rFonts w:ascii="Times New Roman" w:hAnsi="Times New Roman"/>
          <w:sz w:val="24"/>
          <w:szCs w:val="24"/>
          <w:lang w:eastAsia="ru-RU"/>
        </w:rPr>
        <w:t xml:space="preserve"> к конкретному и другие.</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2. Учиться выделять главное в различной информации, в сложных методах познавательной деятельности, фиксировать результаты в различных знаковых и образных формах. Понимать зависимость результатов выделения главного от цели и точки зрения. Самостоятельно составлять опорные конспекты, тезисы, сложные планы. Творчески пользоваться правилами-ориентирами выделения главного, учиться составлять такие правила самостоятельно.</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3. Активно применять в различных видах учебной деятельности все формы сравнения (параллельное, последовательное, отсроченное; частичное и полное; эмпирическое и теоретическое). Уметь выполнять задания сравнительного обобщающего характера, составлять системно-структурные характеристики объектов. Продолжать учиться сравнивать способы деятельности (методы, приемы, алгоритмы), способы решения задач. Пользоваться </w:t>
      </w:r>
      <w:proofErr w:type="spellStart"/>
      <w:r w:rsidRPr="0052397D">
        <w:rPr>
          <w:rFonts w:ascii="Times New Roman" w:hAnsi="Times New Roman"/>
          <w:sz w:val="24"/>
          <w:szCs w:val="24"/>
          <w:lang w:eastAsia="ru-RU"/>
        </w:rPr>
        <w:t>межпредметным</w:t>
      </w:r>
      <w:proofErr w:type="spellEnd"/>
      <w:r w:rsidRPr="0052397D">
        <w:rPr>
          <w:rFonts w:ascii="Times New Roman" w:hAnsi="Times New Roman"/>
          <w:sz w:val="24"/>
          <w:szCs w:val="24"/>
          <w:lang w:eastAsia="ru-RU"/>
        </w:rPr>
        <w:t xml:space="preserve"> сравнением явлений в родственных языках, теориях, законах.</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Продолжать учиться сравнивать учебно-познавательную, практическую, организационную, общественную деятельность разных лиц, групп, коллективов. Применять известные правила-ориентиры и модели сравнения. Делать из сравнения теоретические и практические выводы, заканчивать их обобщением.</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4. Учиться системно-структурному анализу, сравнению и обобщению. На основе теоретических знаний и правил-ориентиров выполнять задания проблемно-обобщающего характера, устанавливать </w:t>
      </w:r>
      <w:proofErr w:type="spellStart"/>
      <w:r w:rsidRPr="0052397D">
        <w:rPr>
          <w:rFonts w:ascii="Times New Roman" w:hAnsi="Times New Roman"/>
          <w:sz w:val="24"/>
          <w:szCs w:val="24"/>
          <w:lang w:eastAsia="ru-RU"/>
        </w:rPr>
        <w:t>межпредметные</w:t>
      </w:r>
      <w:proofErr w:type="spellEnd"/>
      <w:r w:rsidRPr="0052397D">
        <w:rPr>
          <w:rFonts w:ascii="Times New Roman" w:hAnsi="Times New Roman"/>
          <w:sz w:val="24"/>
          <w:szCs w:val="24"/>
          <w:lang w:eastAsia="ru-RU"/>
        </w:rPr>
        <w:t xml:space="preserve"> связи в рассказе учителя, ответе товарища, обобщать ход дискуссии, деловой игры, итоги конкурса, телепередачи, спектакля. Обобщать различную деятельность лиц, групп и коллективов, методы познавательной и практической работы. Фиксировать обобщение в удобной и краткой форме. Учиться приемам мысленного моделирования.</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5. Совершенствовать умение определять понятия. Применять умение строить эмпирические и теоретические определения при освоении различной информации.</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6. Творчески использовать сформированные умения конкретизировать для исследования и расшифровки различной по источнику, объему и сложности информации. Применяя методы системно-структурного анализа, сравнения и обобщения, учиться выражать результаты конкретизации в развернутой системе суждений (рассказе, отчете о наблюдении, лаборатории и практической работах, в сочинении, докладе, дискуссии).</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 xml:space="preserve">7. Активно применять сформированные умения доказательства и опровержения, учиться способам опровержения (с помощью </w:t>
      </w:r>
      <w:proofErr w:type="spellStart"/>
      <w:r w:rsidRPr="0052397D">
        <w:rPr>
          <w:rFonts w:ascii="Times New Roman" w:hAnsi="Times New Roman"/>
          <w:sz w:val="24"/>
          <w:szCs w:val="24"/>
          <w:lang w:eastAsia="ru-RU"/>
        </w:rPr>
        <w:t>контрпримеров</w:t>
      </w:r>
      <w:proofErr w:type="spellEnd"/>
      <w:r w:rsidRPr="0052397D">
        <w:rPr>
          <w:rFonts w:ascii="Times New Roman" w:hAnsi="Times New Roman"/>
          <w:sz w:val="24"/>
          <w:szCs w:val="24"/>
          <w:lang w:eastAsia="ru-RU"/>
        </w:rPr>
        <w:t xml:space="preserve">, </w:t>
      </w:r>
      <w:proofErr w:type="spellStart"/>
      <w:r w:rsidRPr="0052397D">
        <w:rPr>
          <w:rFonts w:ascii="Times New Roman" w:hAnsi="Times New Roman"/>
          <w:sz w:val="24"/>
          <w:szCs w:val="24"/>
          <w:lang w:eastAsia="ru-RU"/>
        </w:rPr>
        <w:t>контрообразов</w:t>
      </w:r>
      <w:proofErr w:type="spellEnd"/>
      <w:r w:rsidRPr="0052397D">
        <w:rPr>
          <w:rFonts w:ascii="Times New Roman" w:hAnsi="Times New Roman"/>
          <w:sz w:val="24"/>
          <w:szCs w:val="24"/>
          <w:lang w:eastAsia="ru-RU"/>
        </w:rPr>
        <w:t>). Осмысленно владеть сутью, структурой и правилом-ориентиром доказательства в отчетах, докладах, сочинениях. Уметь отстаивать свой тезис, приводить аргументы в его защиту, делать выводы, опровергать аргументацию оппонента. Учиться находить необходимую и достаточную аргументацию при решении познавательных задач, в самостоятельных исследованиях.</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 xml:space="preserve">8. Применять известные процедуры творческой деятельности для понимания проблем и проблемных ситуаций. Использовать приемы проблемного изложения, уметь активно включаться в эвристическую беседу, решать различные познавательные задачи. Переносить добытые знания и способы деятельности на решение проблем </w:t>
      </w:r>
      <w:proofErr w:type="spellStart"/>
      <w:r w:rsidRPr="0052397D">
        <w:rPr>
          <w:rFonts w:ascii="Times New Roman" w:hAnsi="Times New Roman"/>
          <w:sz w:val="24"/>
          <w:szCs w:val="24"/>
          <w:lang w:eastAsia="ru-RU"/>
        </w:rPr>
        <w:t>межпредметного</w:t>
      </w:r>
      <w:proofErr w:type="spellEnd"/>
      <w:r w:rsidRPr="0052397D">
        <w:rPr>
          <w:rFonts w:ascii="Times New Roman" w:hAnsi="Times New Roman"/>
          <w:sz w:val="24"/>
          <w:szCs w:val="24"/>
          <w:lang w:eastAsia="ru-RU"/>
        </w:rPr>
        <w:t xml:space="preserve"> характера, во внеклассную работу.</w:t>
      </w:r>
    </w:p>
    <w:p w:rsidR="006D6823" w:rsidRPr="0052397D" w:rsidRDefault="006D6823" w:rsidP="0052397D">
      <w:pPr>
        <w:spacing w:after="0" w:line="210" w:lineRule="atLeast"/>
        <w:rPr>
          <w:rFonts w:ascii="Times New Roman" w:hAnsi="Times New Roman"/>
          <w:sz w:val="24"/>
          <w:szCs w:val="24"/>
          <w:lang w:eastAsia="ru-RU"/>
        </w:rPr>
      </w:pPr>
    </w:p>
    <w:p w:rsidR="006D6823" w:rsidRDefault="006D6823" w:rsidP="0052397D">
      <w:pPr>
        <w:spacing w:after="0" w:line="221" w:lineRule="atLeast"/>
        <w:jc w:val="center"/>
        <w:rPr>
          <w:rFonts w:ascii="Times New Roman" w:hAnsi="Times New Roman"/>
          <w:b/>
          <w:bCs/>
          <w:sz w:val="24"/>
          <w:szCs w:val="24"/>
          <w:lang w:eastAsia="ru-RU"/>
        </w:rPr>
      </w:pPr>
      <w:r w:rsidRPr="0052397D">
        <w:rPr>
          <w:rFonts w:ascii="Times New Roman" w:hAnsi="Times New Roman"/>
          <w:b/>
          <w:bCs/>
          <w:sz w:val="24"/>
          <w:szCs w:val="24"/>
          <w:lang w:eastAsia="ru-RU"/>
        </w:rPr>
        <w:t>Умения и навыки работы с книгой и другими источниками информации</w:t>
      </w:r>
    </w:p>
    <w:p w:rsidR="006D6823" w:rsidRPr="0052397D" w:rsidRDefault="006D6823" w:rsidP="0052397D">
      <w:pPr>
        <w:spacing w:after="0" w:line="221" w:lineRule="atLeast"/>
        <w:jc w:val="center"/>
        <w:rPr>
          <w:rFonts w:ascii="Times New Roman" w:hAnsi="Times New Roman"/>
          <w:sz w:val="24"/>
          <w:szCs w:val="24"/>
          <w:lang w:eastAsia="ru-RU"/>
        </w:rPr>
      </w:pP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xml:space="preserve">1. Самостоятельно изучать отдельные вопросы школьной программы, фиксировать в записях их основное содержание; анализировать учебный материал, вскрывать закономерности, выявлять аналогии. Овладевать наиболее общими способами решения относительно широкого круга проблем данной научной области, приемами </w:t>
      </w:r>
      <w:r w:rsidRPr="0052397D">
        <w:rPr>
          <w:rFonts w:ascii="Times New Roman" w:hAnsi="Times New Roman"/>
          <w:sz w:val="24"/>
          <w:szCs w:val="24"/>
          <w:lang w:eastAsia="ru-RU"/>
        </w:rPr>
        <w:lastRenderedPageBreak/>
        <w:t xml:space="preserve">систематизации учебного материала внутри предмета на основе </w:t>
      </w:r>
      <w:proofErr w:type="spellStart"/>
      <w:r w:rsidRPr="0052397D">
        <w:rPr>
          <w:rFonts w:ascii="Times New Roman" w:hAnsi="Times New Roman"/>
          <w:sz w:val="24"/>
          <w:szCs w:val="24"/>
          <w:lang w:eastAsia="ru-RU"/>
        </w:rPr>
        <w:t>межпредметных</w:t>
      </w:r>
      <w:proofErr w:type="spellEnd"/>
      <w:r w:rsidRPr="0052397D">
        <w:rPr>
          <w:rFonts w:ascii="Times New Roman" w:hAnsi="Times New Roman"/>
          <w:sz w:val="24"/>
          <w:szCs w:val="24"/>
          <w:lang w:eastAsia="ru-RU"/>
        </w:rPr>
        <w:t xml:space="preserve"> связей. Уметь устанавливать </w:t>
      </w:r>
      <w:proofErr w:type="spellStart"/>
      <w:r w:rsidRPr="0052397D">
        <w:rPr>
          <w:rFonts w:ascii="Times New Roman" w:hAnsi="Times New Roman"/>
          <w:sz w:val="24"/>
          <w:szCs w:val="24"/>
          <w:lang w:eastAsia="ru-RU"/>
        </w:rPr>
        <w:t>межпредметные</w:t>
      </w:r>
      <w:proofErr w:type="spellEnd"/>
      <w:r w:rsidRPr="0052397D">
        <w:rPr>
          <w:rFonts w:ascii="Times New Roman" w:hAnsi="Times New Roman"/>
          <w:sz w:val="24"/>
          <w:szCs w:val="24"/>
          <w:lang w:eastAsia="ru-RU"/>
        </w:rPr>
        <w:t xml:space="preserve"> связи на основе теоретических знаний и приемов умственной деятельности.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2. Владеть навыком аналитического подхода к текстам, воспринимаемым на слух. Осуществлять в зависимости от поставленной цели локальный (частичный) или целостный (всесторонний) анализ звучащего текста. Использовать различные формы записи в процессе слушания учебных текстов, сформированные приемы осмысления учебных радио- и телепередач.</w:t>
      </w:r>
    </w:p>
    <w:p w:rsidR="006D6823"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3. Систематически работать в библиотеках с общественно-</w:t>
      </w:r>
      <w:proofErr w:type="spellStart"/>
      <w:r w:rsidRPr="0052397D">
        <w:rPr>
          <w:rFonts w:ascii="Times New Roman" w:hAnsi="Times New Roman"/>
          <w:sz w:val="24"/>
          <w:szCs w:val="24"/>
          <w:lang w:eastAsia="ru-RU"/>
        </w:rPr>
        <w:t>политичес</w:t>
      </w:r>
      <w:proofErr w:type="spellEnd"/>
      <w:r w:rsidRPr="0052397D">
        <w:rPr>
          <w:rFonts w:ascii="Times New Roman" w:hAnsi="Times New Roman"/>
          <w:sz w:val="24"/>
          <w:szCs w:val="24"/>
          <w:lang w:eastAsia="ru-RU"/>
        </w:rPr>
        <w:t>-кой, научной, художественной, справочной литературой, совершенствовать свою библиографическую грамотность. Развивать умение в короткий срок подобрать необходимую литературу, использовать рациональные способы ознакомления с нею с целью обработки и систематизации интересующей информации.</w:t>
      </w:r>
    </w:p>
    <w:p w:rsidR="006D6823" w:rsidRPr="0052397D" w:rsidRDefault="006D6823" w:rsidP="0052397D">
      <w:pPr>
        <w:spacing w:after="0" w:line="221" w:lineRule="atLeast"/>
        <w:rPr>
          <w:rFonts w:ascii="Times New Roman" w:hAnsi="Times New Roman"/>
          <w:sz w:val="24"/>
          <w:szCs w:val="24"/>
          <w:lang w:eastAsia="ru-RU"/>
        </w:rPr>
      </w:pP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Развитие исследовательских умений и навыков</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Развивать следующие исследовательские умения и навыки: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выявление и постановка проблемы;</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уточнение неясных вопросов;</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формулирование гипотезы;</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планирование и разработка исследовательских действий;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сбор данных (накопление фактов, наблюдений, доказательств);</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сопоставление данных и умозаключений;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подготовка и написание сообщений;</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выступление с подготовленным сообщением;</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переосмысление результатов в ходе ответов на вопросы;</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проверка гипотез;</w:t>
      </w:r>
    </w:p>
    <w:p w:rsidR="006D6823" w:rsidRPr="0052397D" w:rsidRDefault="006D6823" w:rsidP="007325B8">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 построение обобщений и выводов.</w:t>
      </w:r>
    </w:p>
    <w:p w:rsidR="006D6823" w:rsidRPr="0052397D" w:rsidRDefault="006D6823" w:rsidP="0052397D">
      <w:pPr>
        <w:spacing w:after="0" w:line="221" w:lineRule="atLeast"/>
        <w:jc w:val="right"/>
        <w:rPr>
          <w:rFonts w:ascii="Times New Roman" w:hAnsi="Times New Roman"/>
          <w:sz w:val="24"/>
          <w:szCs w:val="24"/>
          <w:lang w:eastAsia="ru-RU"/>
        </w:rPr>
      </w:pPr>
    </w:p>
    <w:p w:rsidR="006D6823" w:rsidRPr="0052397D" w:rsidRDefault="006D6823" w:rsidP="0052397D">
      <w:pPr>
        <w:spacing w:after="0" w:line="221" w:lineRule="atLeast"/>
        <w:jc w:val="right"/>
        <w:rPr>
          <w:rFonts w:ascii="Times New Roman" w:hAnsi="Times New Roman"/>
          <w:sz w:val="24"/>
          <w:szCs w:val="24"/>
          <w:lang w:eastAsia="ru-RU"/>
        </w:rPr>
      </w:pPr>
      <w:r>
        <w:rPr>
          <w:rFonts w:ascii="Times New Roman" w:hAnsi="Times New Roman"/>
          <w:i/>
          <w:iCs/>
          <w:sz w:val="24"/>
          <w:szCs w:val="24"/>
          <w:lang w:eastAsia="ru-RU"/>
        </w:rPr>
        <w:t>Памятка № 1</w:t>
      </w:r>
    </w:p>
    <w:p w:rsidR="006D6823" w:rsidRPr="0052397D" w:rsidRDefault="006D6823" w:rsidP="0052397D">
      <w:pPr>
        <w:spacing w:after="0" w:line="221" w:lineRule="atLeast"/>
        <w:jc w:val="right"/>
        <w:rPr>
          <w:rFonts w:ascii="Times New Roman" w:hAnsi="Times New Roman"/>
          <w:sz w:val="24"/>
          <w:szCs w:val="24"/>
          <w:lang w:eastAsia="ru-RU"/>
        </w:rPr>
      </w:pPr>
    </w:p>
    <w:p w:rsidR="006D6823" w:rsidRPr="0052397D" w:rsidRDefault="006D6823" w:rsidP="0052397D">
      <w:pPr>
        <w:spacing w:after="0" w:line="221"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План анализа полученной информации из книги</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1. Название справочника или научно-популярного издания.</w:t>
      </w:r>
    </w:p>
    <w:p w:rsidR="006D6823" w:rsidRPr="0052397D" w:rsidRDefault="006D6823" w:rsidP="0052397D">
      <w:pPr>
        <w:spacing w:after="0" w:line="221" w:lineRule="atLeast"/>
        <w:rPr>
          <w:rFonts w:ascii="Times New Roman" w:hAnsi="Times New Roman"/>
          <w:sz w:val="24"/>
          <w:szCs w:val="24"/>
          <w:lang w:eastAsia="ru-RU"/>
        </w:rPr>
      </w:pPr>
      <w:r w:rsidRPr="0052397D">
        <w:rPr>
          <w:rFonts w:ascii="Times New Roman" w:hAnsi="Times New Roman"/>
          <w:sz w:val="24"/>
          <w:szCs w:val="24"/>
          <w:lang w:eastAsia="ru-RU"/>
        </w:rPr>
        <w:t>2. Есть ли в книге указатель?</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3. Есть ли оглавление?</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4. Год издания.</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5. Имеет ли значение, в каком году издана книга?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6. Краткое содержание книги.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7. Что тебе понравилось? Что не понравилось?</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8. Чего недостает в этой книге?</w:t>
      </w:r>
    </w:p>
    <w:p w:rsidR="006D6823" w:rsidRPr="0052397D" w:rsidRDefault="006D6823" w:rsidP="0052397D">
      <w:pPr>
        <w:spacing w:after="0" w:line="223" w:lineRule="atLeast"/>
        <w:rPr>
          <w:rFonts w:ascii="Times New Roman" w:hAnsi="Times New Roman"/>
          <w:sz w:val="24"/>
          <w:szCs w:val="24"/>
          <w:lang w:eastAsia="ru-RU"/>
        </w:rPr>
      </w:pPr>
    </w:p>
    <w:p w:rsidR="006D6823" w:rsidRPr="0052397D" w:rsidRDefault="006D6823" w:rsidP="0052397D">
      <w:pPr>
        <w:spacing w:after="0" w:line="223" w:lineRule="atLeast"/>
        <w:jc w:val="right"/>
        <w:rPr>
          <w:rFonts w:ascii="Times New Roman" w:hAnsi="Times New Roman"/>
          <w:sz w:val="24"/>
          <w:szCs w:val="24"/>
          <w:lang w:eastAsia="ru-RU"/>
        </w:rPr>
      </w:pPr>
      <w:r>
        <w:rPr>
          <w:rFonts w:ascii="Times New Roman" w:hAnsi="Times New Roman"/>
          <w:i/>
          <w:iCs/>
          <w:sz w:val="24"/>
          <w:szCs w:val="24"/>
          <w:lang w:eastAsia="ru-RU"/>
        </w:rPr>
        <w:t>Памятка № 2</w:t>
      </w:r>
    </w:p>
    <w:p w:rsidR="006D6823" w:rsidRPr="0052397D" w:rsidRDefault="006D6823" w:rsidP="0052397D">
      <w:pPr>
        <w:spacing w:after="0" w:line="223" w:lineRule="atLeast"/>
        <w:jc w:val="right"/>
        <w:rPr>
          <w:rFonts w:ascii="Times New Roman" w:hAnsi="Times New Roman"/>
          <w:sz w:val="24"/>
          <w:szCs w:val="24"/>
          <w:lang w:eastAsia="ru-RU"/>
        </w:rPr>
      </w:pP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План анализа полученной информации</w:t>
      </w:r>
      <w:r w:rsidRPr="0052397D">
        <w:rPr>
          <w:rFonts w:ascii="Times New Roman" w:hAnsi="Times New Roman"/>
          <w:b/>
          <w:bCs/>
          <w:sz w:val="24"/>
          <w:szCs w:val="24"/>
          <w:lang w:eastAsia="ru-RU"/>
        </w:rPr>
        <w:br/>
        <w:t>(источник – Интернет)</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 Какую поисковую систему использовал?</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2. Адрес сайта, который ты изучал.</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3. Название сайта.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4. Долго ли загружается страница.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5. Привлекательно ли она выглядит.</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6. Легко ли можно найти необходимую информацию?</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7. Каким образом структурирована информация?</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8. Есть ли изображение? Какого качества?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lastRenderedPageBreak/>
        <w:t>9. Несут ли изображения дополнительную информацию?</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 xml:space="preserve">10. </w:t>
      </w:r>
      <w:proofErr w:type="gramStart"/>
      <w:r w:rsidRPr="0052397D">
        <w:rPr>
          <w:rFonts w:ascii="Times New Roman" w:hAnsi="Times New Roman"/>
          <w:sz w:val="24"/>
          <w:szCs w:val="24"/>
          <w:lang w:eastAsia="ru-RU"/>
        </w:rPr>
        <w:t>Указаны ли имя и адрес электронной почты автора сайта?</w:t>
      </w:r>
      <w:proofErr w:type="gramEnd"/>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11. Есть ли указания, когда был подготовлен (обновлен) сайт?</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12. Есть ли возможность при переходе на следующие страницы автоматически вернуться на первую?</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13. Достаточно ли полно заглавие сайта раскрывает его содержание?</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14. Смог бы ты больше получить информации из печатных изданий?</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15. Во всем ли ты согласен с автором сайта?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16. Не попадалась ли тебе неверная информация?</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17. Достаточно ли актуальна предложенная информация?</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18. Есть ли на сайте ссылки к другим сайтам похожей информации?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19. Считаешь ли ты, что автор достаточно компетентен в этом предмете?</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20. Проанализировав все свои ответы, считаешь ли ты, что можешь использовать данный сайт для своей учебно-исследовательской работы.</w:t>
      </w:r>
    </w:p>
    <w:p w:rsidR="006D6823" w:rsidRPr="0052397D" w:rsidRDefault="006D6823" w:rsidP="0052397D">
      <w:pPr>
        <w:spacing w:after="0" w:line="223" w:lineRule="atLeast"/>
        <w:rPr>
          <w:rFonts w:ascii="Times New Roman" w:hAnsi="Times New Roman"/>
          <w:sz w:val="24"/>
          <w:szCs w:val="24"/>
          <w:lang w:eastAsia="ru-RU"/>
        </w:rPr>
      </w:pPr>
    </w:p>
    <w:p w:rsidR="006D6823" w:rsidRPr="0052397D" w:rsidRDefault="006D6823" w:rsidP="0052397D">
      <w:pPr>
        <w:spacing w:after="0" w:line="223" w:lineRule="atLeast"/>
        <w:jc w:val="right"/>
        <w:rPr>
          <w:rFonts w:ascii="Times New Roman" w:hAnsi="Times New Roman"/>
          <w:sz w:val="24"/>
          <w:szCs w:val="24"/>
          <w:lang w:eastAsia="ru-RU"/>
        </w:rPr>
      </w:pPr>
      <w:r>
        <w:rPr>
          <w:rFonts w:ascii="Times New Roman" w:hAnsi="Times New Roman"/>
          <w:i/>
          <w:iCs/>
          <w:sz w:val="24"/>
          <w:szCs w:val="24"/>
          <w:lang w:eastAsia="ru-RU"/>
        </w:rPr>
        <w:t>Памятка № 3</w:t>
      </w:r>
    </w:p>
    <w:p w:rsidR="006D6823" w:rsidRPr="0052397D" w:rsidRDefault="006D6823" w:rsidP="0052397D">
      <w:pPr>
        <w:spacing w:after="0" w:line="223" w:lineRule="atLeast"/>
        <w:jc w:val="right"/>
        <w:rPr>
          <w:rFonts w:ascii="Times New Roman" w:hAnsi="Times New Roman"/>
          <w:sz w:val="24"/>
          <w:szCs w:val="24"/>
          <w:lang w:eastAsia="ru-RU"/>
        </w:rPr>
      </w:pP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Технология защиты учебно-исследовательской работы</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 Выступление автора с докладом (до 10 минут).</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2. Вопросы участников конференции и ответы автора.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3. Вопросы членов жюри и ответы автора.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4. Выступление учащегося-рецензента с отзывом о работе.</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5. Ответы на замечания рецензента.</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6. Обмен мнениями о работе и рекомендации.</w:t>
      </w:r>
    </w:p>
    <w:p w:rsidR="006D6823" w:rsidRPr="0052397D" w:rsidRDefault="006D6823" w:rsidP="0052397D">
      <w:pPr>
        <w:spacing w:after="0" w:line="223" w:lineRule="atLeast"/>
        <w:rPr>
          <w:rFonts w:ascii="Times New Roman" w:hAnsi="Times New Roman"/>
          <w:sz w:val="24"/>
          <w:szCs w:val="24"/>
          <w:lang w:eastAsia="ru-RU"/>
        </w:rPr>
      </w:pPr>
    </w:p>
    <w:p w:rsidR="006D6823" w:rsidRPr="0052397D" w:rsidRDefault="006D6823" w:rsidP="0052397D">
      <w:pPr>
        <w:spacing w:after="0" w:line="223" w:lineRule="atLeast"/>
        <w:jc w:val="right"/>
        <w:rPr>
          <w:rFonts w:ascii="Times New Roman" w:hAnsi="Times New Roman"/>
          <w:sz w:val="24"/>
          <w:szCs w:val="24"/>
          <w:lang w:eastAsia="ru-RU"/>
        </w:rPr>
      </w:pPr>
      <w:r>
        <w:rPr>
          <w:rFonts w:ascii="Times New Roman" w:hAnsi="Times New Roman"/>
          <w:i/>
          <w:iCs/>
          <w:sz w:val="24"/>
          <w:szCs w:val="24"/>
          <w:lang w:eastAsia="ru-RU"/>
        </w:rPr>
        <w:t>Памятка № 4</w:t>
      </w:r>
    </w:p>
    <w:p w:rsidR="006D6823" w:rsidRPr="0052397D" w:rsidRDefault="006D6823" w:rsidP="0052397D">
      <w:pPr>
        <w:spacing w:after="0" w:line="223" w:lineRule="atLeast"/>
        <w:jc w:val="right"/>
        <w:rPr>
          <w:rFonts w:ascii="Times New Roman" w:hAnsi="Times New Roman"/>
          <w:sz w:val="24"/>
          <w:szCs w:val="24"/>
          <w:lang w:eastAsia="ru-RU"/>
        </w:rPr>
      </w:pP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План доклада по результатам</w:t>
      </w:r>
      <w:r w:rsidRPr="0052397D">
        <w:rPr>
          <w:rFonts w:ascii="Times New Roman" w:hAnsi="Times New Roman"/>
          <w:b/>
          <w:bCs/>
          <w:sz w:val="24"/>
          <w:szCs w:val="24"/>
          <w:lang w:eastAsia="ru-RU"/>
        </w:rPr>
        <w:br/>
        <w:t>учебно-исследовательской деятельности</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 Приветствие.</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2. Тема учебно-исследовательской работы.</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3. Актуальность темы учебно-исследовательской работы.</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4. Цель и задачи учебно-исследовательской работы.</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5. Гипотеза учебно-исследовательской работы.</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6. Значимость учебно-исследовательской работы.</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7. Объект и предмет исследования.</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8. Этапы учебно-исследовательской работы.</w:t>
      </w:r>
    </w:p>
    <w:p w:rsidR="006D6823" w:rsidRPr="0052397D"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9. Результаты учебно-исследовательской работы.</w:t>
      </w:r>
    </w:p>
    <w:p w:rsidR="006D6823" w:rsidRDefault="006D6823" w:rsidP="0052397D">
      <w:pPr>
        <w:spacing w:after="0" w:line="223" w:lineRule="atLeast"/>
        <w:rPr>
          <w:rFonts w:ascii="Times New Roman" w:hAnsi="Times New Roman"/>
          <w:sz w:val="24"/>
          <w:szCs w:val="24"/>
          <w:lang w:eastAsia="ru-RU"/>
        </w:rPr>
      </w:pPr>
      <w:r w:rsidRPr="0052397D">
        <w:rPr>
          <w:rFonts w:ascii="Times New Roman" w:hAnsi="Times New Roman"/>
          <w:sz w:val="24"/>
          <w:szCs w:val="24"/>
          <w:lang w:eastAsia="ru-RU"/>
        </w:rPr>
        <w:t>10. Выводы учебно-исследовательской работы.</w:t>
      </w:r>
    </w:p>
    <w:p w:rsidR="006D6823" w:rsidRPr="0052397D" w:rsidRDefault="006D6823" w:rsidP="0052397D">
      <w:pPr>
        <w:spacing w:after="0" w:line="223" w:lineRule="atLeast"/>
        <w:rPr>
          <w:rFonts w:ascii="Times New Roman" w:hAnsi="Times New Roman"/>
          <w:sz w:val="24"/>
          <w:szCs w:val="24"/>
          <w:lang w:eastAsia="ru-RU"/>
        </w:rPr>
      </w:pPr>
    </w:p>
    <w:p w:rsidR="006D6823" w:rsidRPr="0052397D" w:rsidRDefault="006D6823" w:rsidP="0052397D">
      <w:pPr>
        <w:spacing w:after="0" w:line="223" w:lineRule="atLeast"/>
        <w:jc w:val="right"/>
        <w:rPr>
          <w:rFonts w:ascii="Times New Roman" w:hAnsi="Times New Roman"/>
          <w:sz w:val="24"/>
          <w:szCs w:val="24"/>
          <w:lang w:eastAsia="ru-RU"/>
        </w:rPr>
      </w:pPr>
      <w:r>
        <w:rPr>
          <w:rFonts w:ascii="Times New Roman" w:hAnsi="Times New Roman"/>
          <w:i/>
          <w:iCs/>
          <w:sz w:val="24"/>
          <w:szCs w:val="24"/>
          <w:lang w:eastAsia="ru-RU"/>
        </w:rPr>
        <w:t>Памятка № 5</w:t>
      </w:r>
    </w:p>
    <w:p w:rsidR="006D6823" w:rsidRPr="0052397D" w:rsidRDefault="006D6823" w:rsidP="0052397D">
      <w:pPr>
        <w:spacing w:after="0" w:line="223"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Требования к содержанию</w:t>
      </w:r>
      <w:r w:rsidRPr="0052397D">
        <w:rPr>
          <w:rFonts w:ascii="Times New Roman" w:hAnsi="Times New Roman"/>
          <w:b/>
          <w:bCs/>
          <w:sz w:val="24"/>
          <w:szCs w:val="24"/>
          <w:lang w:eastAsia="ru-RU"/>
        </w:rPr>
        <w:br/>
        <w:t>учебно-исследовательской работы</w:t>
      </w:r>
    </w:p>
    <w:p w:rsidR="006D6823" w:rsidRPr="0052397D" w:rsidRDefault="006D6823" w:rsidP="0052397D">
      <w:pPr>
        <w:spacing w:after="0" w:line="223" w:lineRule="atLeast"/>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Структура</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Требования к содержанию</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Титульный лист</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Содержит:</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наименование учебного заведения, где выполнена работа;</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Ф. И. О. автора;</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тему учебно-исследовательской работы;</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Ф. И. О. научного руководителя;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lastRenderedPageBreak/>
        <w:t>– город и год</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Оглавление</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Включает наименование всех глав, разделов с указанием номеров страниц, на которых размещается материал</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Введение</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Содержит:</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актуальность;</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объект исследования;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предмет исследования;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цель исследования;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гипотеза;</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задачи;</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методы исследования;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практическая значимость;</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апробация;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база исследования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Основная часть (не более</w:t>
      </w:r>
      <w:r w:rsidRPr="0052397D">
        <w:rPr>
          <w:rFonts w:ascii="Times New Roman" w:hAnsi="Times New Roman"/>
          <w:sz w:val="24"/>
          <w:szCs w:val="24"/>
          <w:lang w:eastAsia="ru-RU"/>
        </w:rPr>
        <w:br/>
        <w:t>10–15 с.)</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Состоит из глав, в которых содержится материал по конкретно исследуемой теме</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Выводы</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Краткие выводы по результатам выполненной работы должны состоять из нескольких пунктов, подводящих итог выполненной учебно-исследовательской работе</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Список</w:t>
      </w:r>
      <w:r w:rsidRPr="0052397D">
        <w:rPr>
          <w:rFonts w:ascii="Times New Roman" w:hAnsi="Times New Roman"/>
          <w:sz w:val="24"/>
          <w:szCs w:val="24"/>
          <w:lang w:eastAsia="ru-RU"/>
        </w:rPr>
        <w:br/>
        <w:t>литературы</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Должен содержать перечень источников, использованных при написании учебно-исследовательской работы</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Приложения</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Содержит список приложений, на которые автор ссылается в работе</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23" w:lineRule="atLeast"/>
        <w:jc w:val="right"/>
        <w:rPr>
          <w:rFonts w:ascii="Times New Roman" w:hAnsi="Times New Roman"/>
          <w:sz w:val="24"/>
          <w:szCs w:val="24"/>
          <w:lang w:eastAsia="ru-RU"/>
        </w:rPr>
      </w:pPr>
      <w:r>
        <w:rPr>
          <w:rFonts w:ascii="Times New Roman" w:hAnsi="Times New Roman"/>
          <w:i/>
          <w:iCs/>
          <w:sz w:val="24"/>
          <w:szCs w:val="24"/>
          <w:lang w:eastAsia="ru-RU"/>
        </w:rPr>
        <w:t>Памятка № 6</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b/>
          <w:bCs/>
          <w:sz w:val="24"/>
          <w:szCs w:val="24"/>
          <w:lang w:eastAsia="ru-RU"/>
        </w:rPr>
        <w:t>Как подготовить, написать и защитить реферат</w:t>
      </w:r>
    </w:p>
    <w:p w:rsidR="006D6823" w:rsidRPr="0052397D" w:rsidRDefault="006D6823" w:rsidP="0052397D">
      <w:pPr>
        <w:spacing w:after="0" w:line="240" w:lineRule="auto"/>
        <w:rPr>
          <w:rFonts w:ascii="Times New Roman" w:hAnsi="Times New Roman"/>
          <w:sz w:val="24"/>
          <w:szCs w:val="24"/>
          <w:lang w:eastAsia="ru-RU"/>
        </w:rPr>
      </w:pPr>
    </w:p>
    <w:p w:rsidR="006D6823" w:rsidRPr="0052397D" w:rsidRDefault="006D6823" w:rsidP="00A763E2">
      <w:pPr>
        <w:numPr>
          <w:ilvl w:val="0"/>
          <w:numId w:val="17"/>
        </w:numPr>
        <w:spacing w:after="0" w:line="240" w:lineRule="auto"/>
        <w:ind w:left="0"/>
        <w:rPr>
          <w:rFonts w:ascii="Times New Roman" w:hAnsi="Times New Roman"/>
          <w:sz w:val="24"/>
          <w:szCs w:val="24"/>
          <w:lang w:eastAsia="ru-RU"/>
        </w:rPr>
      </w:pPr>
      <w:r w:rsidRPr="0052397D">
        <w:rPr>
          <w:rFonts w:ascii="Times New Roman" w:hAnsi="Times New Roman"/>
          <w:b/>
          <w:bCs/>
          <w:sz w:val="24"/>
          <w:szCs w:val="24"/>
          <w:lang w:eastAsia="ru-RU"/>
        </w:rPr>
        <w:t>Подготовка к написанию.</w:t>
      </w:r>
    </w:p>
    <w:p w:rsidR="006D6823" w:rsidRPr="0052397D" w:rsidRDefault="006D6823" w:rsidP="00A763E2">
      <w:pPr>
        <w:numPr>
          <w:ilvl w:val="1"/>
          <w:numId w:val="17"/>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Выбор темы:</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 выбирайте интересную и актуальную тему.</w:t>
      </w:r>
    </w:p>
    <w:p w:rsidR="006D6823" w:rsidRPr="0052397D" w:rsidRDefault="006D6823" w:rsidP="00A763E2">
      <w:pPr>
        <w:numPr>
          <w:ilvl w:val="0"/>
          <w:numId w:val="18"/>
        </w:numPr>
        <w:spacing w:after="0" w:line="240" w:lineRule="auto"/>
        <w:ind w:left="0"/>
        <w:rPr>
          <w:rFonts w:ascii="Times New Roman" w:hAnsi="Times New Roman"/>
          <w:sz w:val="24"/>
          <w:szCs w:val="24"/>
          <w:lang w:eastAsia="ru-RU"/>
        </w:rPr>
      </w:pPr>
    </w:p>
    <w:p w:rsidR="006D6823" w:rsidRPr="0052397D" w:rsidRDefault="006D6823" w:rsidP="00A763E2">
      <w:pPr>
        <w:numPr>
          <w:ilvl w:val="1"/>
          <w:numId w:val="18"/>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Осмысление выбранной темы:</w:t>
      </w:r>
    </w:p>
    <w:p w:rsidR="006D6823" w:rsidRPr="0052397D" w:rsidRDefault="006D6823" w:rsidP="00A763E2">
      <w:pPr>
        <w:numPr>
          <w:ilvl w:val="0"/>
          <w:numId w:val="19"/>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дайте себе время, здесь нельзя спешить;</w:t>
      </w:r>
    </w:p>
    <w:p w:rsidR="006D6823" w:rsidRPr="0052397D" w:rsidRDefault="006D6823" w:rsidP="00A763E2">
      <w:pPr>
        <w:numPr>
          <w:ilvl w:val="0"/>
          <w:numId w:val="19"/>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постоянно думайте о выбранной теме, старайтесь разглядеть ее в окружающем мире.</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3.Сбор информации:</w:t>
      </w:r>
    </w:p>
    <w:p w:rsidR="006D6823" w:rsidRPr="0052397D" w:rsidRDefault="006D6823" w:rsidP="00A763E2">
      <w:pPr>
        <w:numPr>
          <w:ilvl w:val="0"/>
          <w:numId w:val="2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информацию систематизировать по конвертам, по карточкам, другими способами (по возможности использовать ресурсы компьютера);</w:t>
      </w:r>
    </w:p>
    <w:p w:rsidR="006D6823" w:rsidRPr="0052397D" w:rsidRDefault="006D6823" w:rsidP="00A763E2">
      <w:pPr>
        <w:numPr>
          <w:ilvl w:val="0"/>
          <w:numId w:val="2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делайте закладки и пометки в книгах;</w:t>
      </w:r>
    </w:p>
    <w:p w:rsidR="006D6823" w:rsidRPr="0052397D" w:rsidRDefault="006D6823" w:rsidP="00A763E2">
      <w:pPr>
        <w:numPr>
          <w:ilvl w:val="0"/>
          <w:numId w:val="2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обратите внимание: “литература” и “источники” – понятия разные.</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4. Постановка проблемы и выбор эпиграфа:</w:t>
      </w:r>
    </w:p>
    <w:p w:rsidR="006D6823" w:rsidRPr="0052397D" w:rsidRDefault="006D6823" w:rsidP="00A763E2">
      <w:pPr>
        <w:numPr>
          <w:ilvl w:val="0"/>
          <w:numId w:val="21"/>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сформулируйте основную проблему реферата;</w:t>
      </w:r>
    </w:p>
    <w:p w:rsidR="006D6823" w:rsidRPr="0052397D" w:rsidRDefault="006D6823" w:rsidP="00A763E2">
      <w:pPr>
        <w:numPr>
          <w:ilvl w:val="0"/>
          <w:numId w:val="21"/>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эпиграф должен кратко отражать основную идею реферата.</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5. Конструирование содержания (плана):</w:t>
      </w:r>
    </w:p>
    <w:p w:rsidR="006D6823" w:rsidRPr="0052397D" w:rsidRDefault="006D6823" w:rsidP="00A763E2">
      <w:pPr>
        <w:numPr>
          <w:ilvl w:val="0"/>
          <w:numId w:val="22"/>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разложите перед собой собранную информацию и разбейте содержание на куски;</w:t>
      </w:r>
    </w:p>
    <w:p w:rsidR="006D6823" w:rsidRPr="0052397D" w:rsidRDefault="006D6823" w:rsidP="00A763E2">
      <w:pPr>
        <w:numPr>
          <w:ilvl w:val="0"/>
          <w:numId w:val="22"/>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в плане предусмотрите такие пункты:</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u w:val="single"/>
          <w:lang w:eastAsia="ru-RU"/>
        </w:rPr>
        <w:lastRenderedPageBreak/>
        <w:t>введение</w:t>
      </w:r>
      <w:r w:rsidRPr="0052397D">
        <w:rPr>
          <w:rFonts w:ascii="Times New Roman" w:hAnsi="Times New Roman"/>
          <w:sz w:val="24"/>
          <w:szCs w:val="24"/>
          <w:lang w:eastAsia="ru-RU"/>
        </w:rPr>
        <w:t> (постановка проблемы, история вопроса)</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u w:val="single"/>
          <w:lang w:eastAsia="ru-RU"/>
        </w:rPr>
        <w:t>основная часть</w:t>
      </w:r>
      <w:r w:rsidRPr="0052397D">
        <w:rPr>
          <w:rFonts w:ascii="Times New Roman" w:hAnsi="Times New Roman"/>
          <w:sz w:val="24"/>
          <w:szCs w:val="24"/>
          <w:lang w:eastAsia="ru-RU"/>
        </w:rPr>
        <w:t>, которая должна быть выдержана в научном стиле, а именно:</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с</w:t>
      </w:r>
      <w:r w:rsidRPr="0052397D">
        <w:rPr>
          <w:rFonts w:ascii="Times New Roman" w:hAnsi="Times New Roman"/>
          <w:sz w:val="24"/>
          <w:szCs w:val="24"/>
          <w:lang w:eastAsia="ru-RU"/>
        </w:rPr>
        <w:t xml:space="preserve">трогая логичность в изложении, т.е. все </w:t>
      </w:r>
      <w:proofErr w:type="gramStart"/>
      <w:r w:rsidRPr="0052397D">
        <w:rPr>
          <w:rFonts w:ascii="Times New Roman" w:hAnsi="Times New Roman"/>
          <w:sz w:val="24"/>
          <w:szCs w:val="24"/>
          <w:lang w:eastAsia="ru-RU"/>
        </w:rPr>
        <w:t>предложения</w:t>
      </w:r>
      <w:proofErr w:type="gramEnd"/>
      <w:r w:rsidRPr="0052397D">
        <w:rPr>
          <w:rFonts w:ascii="Times New Roman" w:hAnsi="Times New Roman"/>
          <w:sz w:val="24"/>
          <w:szCs w:val="24"/>
          <w:lang w:eastAsia="ru-RU"/>
        </w:rPr>
        <w:t xml:space="preserve"> выстраиваются по принципу причинно-следственных связей;</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в</w:t>
      </w:r>
      <w:r w:rsidRPr="0052397D">
        <w:rPr>
          <w:rFonts w:ascii="Times New Roman" w:hAnsi="Times New Roman"/>
          <w:sz w:val="24"/>
          <w:szCs w:val="24"/>
          <w:lang w:eastAsia="ru-RU"/>
        </w:rPr>
        <w:t>ыводы, вытекающие из фактов;</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о</w:t>
      </w:r>
      <w:r w:rsidRPr="0052397D">
        <w:rPr>
          <w:rFonts w:ascii="Times New Roman" w:hAnsi="Times New Roman"/>
          <w:sz w:val="24"/>
          <w:szCs w:val="24"/>
          <w:lang w:eastAsia="ru-RU"/>
        </w:rPr>
        <w:t>бъективность изложения фактов;</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у</w:t>
      </w:r>
      <w:r w:rsidRPr="0052397D">
        <w:rPr>
          <w:rFonts w:ascii="Times New Roman" w:hAnsi="Times New Roman"/>
          <w:sz w:val="24"/>
          <w:szCs w:val="24"/>
          <w:lang w:eastAsia="ru-RU"/>
        </w:rPr>
        <w:t>потребление неопределенно-личных местоимений вместо местоимения “я”.</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u w:val="single"/>
          <w:lang w:eastAsia="ru-RU"/>
        </w:rPr>
        <w:t>заключение </w:t>
      </w:r>
      <w:r w:rsidRPr="0052397D">
        <w:rPr>
          <w:rFonts w:ascii="Times New Roman" w:hAnsi="Times New Roman"/>
          <w:sz w:val="24"/>
          <w:szCs w:val="24"/>
          <w:lang w:eastAsia="ru-RU"/>
        </w:rPr>
        <w:t>(основной вывод, пути решения поставленной проблемы и т. д.)</w:t>
      </w:r>
    </w:p>
    <w:p w:rsidR="006D6823" w:rsidRPr="0052397D" w:rsidRDefault="006D6823" w:rsidP="0052397D">
      <w:pPr>
        <w:spacing w:after="0" w:line="240" w:lineRule="auto"/>
        <w:rPr>
          <w:rFonts w:ascii="Times New Roman" w:hAnsi="Times New Roman"/>
          <w:sz w:val="24"/>
          <w:szCs w:val="24"/>
          <w:lang w:eastAsia="ru-RU"/>
        </w:rPr>
      </w:pP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2. Написание реферата.</w:t>
      </w:r>
    </w:p>
    <w:p w:rsidR="006D6823" w:rsidRPr="0052397D" w:rsidRDefault="006D6823" w:rsidP="00A763E2">
      <w:pPr>
        <w:numPr>
          <w:ilvl w:val="0"/>
          <w:numId w:val="23"/>
        </w:numPr>
        <w:spacing w:after="0" w:line="240" w:lineRule="auto"/>
        <w:ind w:left="0"/>
        <w:rPr>
          <w:rFonts w:ascii="Times New Roman" w:hAnsi="Times New Roman"/>
          <w:sz w:val="24"/>
          <w:szCs w:val="24"/>
          <w:lang w:eastAsia="ru-RU"/>
        </w:rPr>
      </w:pPr>
    </w:p>
    <w:p w:rsidR="006D6823" w:rsidRPr="0052397D" w:rsidRDefault="006D6823" w:rsidP="00A763E2">
      <w:pPr>
        <w:numPr>
          <w:ilvl w:val="1"/>
          <w:numId w:val="23"/>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Написание черновика.</w:t>
      </w:r>
    </w:p>
    <w:p w:rsidR="006D6823" w:rsidRPr="0052397D" w:rsidRDefault="006D6823" w:rsidP="00A763E2">
      <w:pPr>
        <w:numPr>
          <w:ilvl w:val="0"/>
          <w:numId w:val="24"/>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пишите текст на одной стороне листа;</w:t>
      </w:r>
    </w:p>
    <w:p w:rsidR="006D6823" w:rsidRPr="0052397D" w:rsidRDefault="006D6823" w:rsidP="00A763E2">
      <w:pPr>
        <w:numPr>
          <w:ilvl w:val="0"/>
          <w:numId w:val="24"/>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листы нумеруйте;</w:t>
      </w:r>
    </w:p>
    <w:p w:rsidR="006D6823" w:rsidRPr="0052397D" w:rsidRDefault="006D6823" w:rsidP="00A763E2">
      <w:pPr>
        <w:numPr>
          <w:ilvl w:val="0"/>
          <w:numId w:val="24"/>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не отступайте от своего содержания;</w:t>
      </w:r>
    </w:p>
    <w:p w:rsidR="006D6823" w:rsidRPr="0052397D" w:rsidRDefault="006D6823" w:rsidP="00A763E2">
      <w:pPr>
        <w:numPr>
          <w:ilvl w:val="0"/>
          <w:numId w:val="24"/>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заголовки разделов должны соответствовать пунктам содержания;</w:t>
      </w:r>
    </w:p>
    <w:p w:rsidR="006D6823" w:rsidRPr="0052397D" w:rsidRDefault="006D6823" w:rsidP="00A763E2">
      <w:pPr>
        <w:numPr>
          <w:ilvl w:val="0"/>
          <w:numId w:val="24"/>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если реферат получился слишком объемным, удалите все, что не раскрывает тему.</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2/ Написание чистовика.</w:t>
      </w:r>
    </w:p>
    <w:p w:rsidR="006D6823" w:rsidRPr="0052397D" w:rsidRDefault="006D6823" w:rsidP="00A763E2">
      <w:pPr>
        <w:numPr>
          <w:ilvl w:val="0"/>
          <w:numId w:val="25"/>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отдайте готовый черновик специалисту на рецензию;</w:t>
      </w:r>
    </w:p>
    <w:p w:rsidR="006D6823" w:rsidRPr="0052397D" w:rsidRDefault="006D6823" w:rsidP="00A763E2">
      <w:pPr>
        <w:numPr>
          <w:ilvl w:val="0"/>
          <w:numId w:val="25"/>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обязательно наличие следующих блоков: титульный лист, содержание (оглавление), собственно текст, библиография, сноски на термины и источники, перечень сокращений;</w:t>
      </w:r>
    </w:p>
    <w:p w:rsidR="006D6823" w:rsidRPr="0052397D" w:rsidRDefault="006D6823" w:rsidP="00A763E2">
      <w:pPr>
        <w:numPr>
          <w:ilvl w:val="0"/>
          <w:numId w:val="25"/>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основные требования к оформлению чистовика: нумерация страниц, поля по 2 см., желательно печатный текст “10 – 12” в компьютерном исполнении;</w:t>
      </w:r>
    </w:p>
    <w:p w:rsidR="006D6823" w:rsidRPr="0052397D" w:rsidRDefault="006D6823" w:rsidP="00A763E2">
      <w:pPr>
        <w:numPr>
          <w:ilvl w:val="0"/>
          <w:numId w:val="25"/>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рисунки, графики и таблицы должны быть четкими и понятными и иметь соответствующие пояснения.</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 </w:t>
      </w:r>
    </w:p>
    <w:p w:rsidR="006D6823" w:rsidRPr="0052397D" w:rsidRDefault="006D6823" w:rsidP="0052397D">
      <w:pPr>
        <w:spacing w:after="0" w:line="240" w:lineRule="auto"/>
        <w:rPr>
          <w:rFonts w:ascii="Times New Roman" w:hAnsi="Times New Roman"/>
          <w:sz w:val="24"/>
          <w:szCs w:val="24"/>
          <w:lang w:eastAsia="ru-RU"/>
        </w:rPr>
      </w:pP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3. Подготовка к защите реферата.</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1. Общие рекомендации:</w:t>
      </w:r>
    </w:p>
    <w:p w:rsidR="006D6823" w:rsidRPr="0052397D" w:rsidRDefault="006D6823" w:rsidP="00A763E2">
      <w:pPr>
        <w:numPr>
          <w:ilvl w:val="0"/>
          <w:numId w:val="26"/>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хорошо воспринимается эмоциональное и короткое по времени (не более 15 минут) изложение материала с использованием интересных примеров;</w:t>
      </w:r>
    </w:p>
    <w:p w:rsidR="006D6823" w:rsidRPr="0052397D" w:rsidRDefault="006D6823" w:rsidP="00A763E2">
      <w:pPr>
        <w:numPr>
          <w:ilvl w:val="0"/>
          <w:numId w:val="26"/>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логика изложения позволяет слушателям лучше понять выступающего;</w:t>
      </w:r>
    </w:p>
    <w:p w:rsidR="006D6823" w:rsidRPr="0052397D" w:rsidRDefault="006D6823" w:rsidP="00A763E2">
      <w:pPr>
        <w:numPr>
          <w:ilvl w:val="0"/>
          <w:numId w:val="26"/>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употребляйте только понятные аудитории термины;</w:t>
      </w:r>
    </w:p>
    <w:p w:rsidR="006D6823" w:rsidRPr="0052397D" w:rsidRDefault="006D6823" w:rsidP="00A763E2">
      <w:pPr>
        <w:numPr>
          <w:ilvl w:val="0"/>
          <w:numId w:val="26"/>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хорошо воспринимается рассказ, а не чтение текста;</w:t>
      </w:r>
    </w:p>
    <w:p w:rsidR="006D6823" w:rsidRPr="0052397D" w:rsidRDefault="006D6823" w:rsidP="00A763E2">
      <w:pPr>
        <w:numPr>
          <w:ilvl w:val="0"/>
          <w:numId w:val="26"/>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ваше выступление выиграет, если Вы будете максимально использовать наглядный материал.</w:t>
      </w:r>
    </w:p>
    <w:p w:rsidR="006D6823" w:rsidRPr="0052397D" w:rsidRDefault="006D6823" w:rsidP="00A763E2">
      <w:pPr>
        <w:numPr>
          <w:ilvl w:val="0"/>
          <w:numId w:val="26"/>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постарайтесь предупредить возможные вопросы.</w:t>
      </w:r>
    </w:p>
    <w:p w:rsidR="006D6823" w:rsidRPr="0052397D" w:rsidRDefault="006D6823" w:rsidP="00A763E2">
      <w:pPr>
        <w:numPr>
          <w:ilvl w:val="0"/>
          <w:numId w:val="27"/>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Техника подготовки:</w:t>
      </w:r>
    </w:p>
    <w:p w:rsidR="006D6823" w:rsidRPr="0052397D" w:rsidRDefault="006D6823" w:rsidP="00A763E2">
      <w:pPr>
        <w:numPr>
          <w:ilvl w:val="0"/>
          <w:numId w:val="28"/>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проведите предварительный хронометраж своего выступления и доведите его до нужного отрезка времени;</w:t>
      </w:r>
    </w:p>
    <w:p w:rsidR="006D6823" w:rsidRPr="0052397D" w:rsidRDefault="006D6823" w:rsidP="00A763E2">
      <w:pPr>
        <w:numPr>
          <w:ilvl w:val="0"/>
          <w:numId w:val="28"/>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 xml:space="preserve">выпишите на отдельные карточки ту часть содержания, которая прозвучит в </w:t>
      </w:r>
      <w:proofErr w:type="gramStart"/>
      <w:r w:rsidRPr="0052397D">
        <w:rPr>
          <w:rFonts w:ascii="Times New Roman" w:hAnsi="Times New Roman"/>
          <w:sz w:val="24"/>
          <w:szCs w:val="24"/>
          <w:lang w:eastAsia="ru-RU"/>
        </w:rPr>
        <w:t>выступлении</w:t>
      </w:r>
      <w:proofErr w:type="gramEnd"/>
      <w:r w:rsidRPr="0052397D">
        <w:rPr>
          <w:rFonts w:ascii="Times New Roman" w:hAnsi="Times New Roman"/>
          <w:sz w:val="24"/>
          <w:szCs w:val="24"/>
          <w:lang w:eastAsia="ru-RU"/>
        </w:rPr>
        <w:t xml:space="preserve"> и разложите их по порядку;</w:t>
      </w:r>
    </w:p>
    <w:p w:rsidR="006D6823" w:rsidRPr="0052397D" w:rsidRDefault="006D6823" w:rsidP="00A763E2">
      <w:pPr>
        <w:numPr>
          <w:ilvl w:val="0"/>
          <w:numId w:val="28"/>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заранее продумайте составляющие своего рабочего места;</w:t>
      </w:r>
    </w:p>
    <w:p w:rsidR="006D6823" w:rsidRPr="0052397D" w:rsidRDefault="006D6823" w:rsidP="00A763E2">
      <w:pPr>
        <w:numPr>
          <w:ilvl w:val="0"/>
          <w:numId w:val="28"/>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приготовьте четкую и красочную наглядность;</w:t>
      </w:r>
    </w:p>
    <w:p w:rsidR="006D6823" w:rsidRPr="0052397D" w:rsidRDefault="006D6823" w:rsidP="00A763E2">
      <w:pPr>
        <w:numPr>
          <w:ilvl w:val="0"/>
          <w:numId w:val="28"/>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проведите тренировочное выступление перед друзьями, родственниками.</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 </w:t>
      </w:r>
    </w:p>
    <w:p w:rsidR="006D6823" w:rsidRPr="0052397D" w:rsidRDefault="006D6823" w:rsidP="00A763E2">
      <w:pPr>
        <w:numPr>
          <w:ilvl w:val="0"/>
          <w:numId w:val="29"/>
        </w:numPr>
        <w:spacing w:after="0" w:line="240" w:lineRule="auto"/>
        <w:ind w:left="0"/>
        <w:rPr>
          <w:rFonts w:ascii="Times New Roman" w:hAnsi="Times New Roman"/>
          <w:sz w:val="24"/>
          <w:szCs w:val="24"/>
          <w:lang w:eastAsia="ru-RU"/>
        </w:rPr>
      </w:pPr>
      <w:r w:rsidRPr="0052397D">
        <w:rPr>
          <w:rFonts w:ascii="Times New Roman" w:hAnsi="Times New Roman"/>
          <w:b/>
          <w:bCs/>
          <w:sz w:val="24"/>
          <w:szCs w:val="24"/>
          <w:lang w:eastAsia="ru-RU"/>
        </w:rPr>
        <w:t xml:space="preserve">Рекомендации </w:t>
      </w:r>
      <w:proofErr w:type="gramStart"/>
      <w:r w:rsidRPr="0052397D">
        <w:rPr>
          <w:rFonts w:ascii="Times New Roman" w:hAnsi="Times New Roman"/>
          <w:b/>
          <w:bCs/>
          <w:sz w:val="24"/>
          <w:szCs w:val="24"/>
          <w:lang w:eastAsia="ru-RU"/>
        </w:rPr>
        <w:t>выступающему</w:t>
      </w:r>
      <w:proofErr w:type="gramEnd"/>
      <w:r w:rsidRPr="0052397D">
        <w:rPr>
          <w:rFonts w:ascii="Times New Roman" w:hAnsi="Times New Roman"/>
          <w:b/>
          <w:bCs/>
          <w:sz w:val="24"/>
          <w:szCs w:val="24"/>
          <w:lang w:eastAsia="ru-RU"/>
        </w:rPr>
        <w:t>.</w:t>
      </w:r>
    </w:p>
    <w:p w:rsidR="006D6823" w:rsidRPr="0052397D" w:rsidRDefault="006D6823" w:rsidP="00A763E2">
      <w:pPr>
        <w:numPr>
          <w:ilvl w:val="0"/>
          <w:numId w:val="3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начните свое выступление с приветствия жюри и аудитории;</w:t>
      </w:r>
    </w:p>
    <w:p w:rsidR="006D6823" w:rsidRPr="0052397D" w:rsidRDefault="006D6823" w:rsidP="00A763E2">
      <w:pPr>
        <w:numPr>
          <w:ilvl w:val="0"/>
          <w:numId w:val="3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огласите название Вашего реферата, сформулируйте его основную идею и причину выбора темы;</w:t>
      </w:r>
    </w:p>
    <w:p w:rsidR="006D6823" w:rsidRPr="0052397D" w:rsidRDefault="006D6823" w:rsidP="00A763E2">
      <w:pPr>
        <w:numPr>
          <w:ilvl w:val="0"/>
          <w:numId w:val="3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lastRenderedPageBreak/>
        <w:t>не забывайте об уважении к слушателям в течение всего выступления (не поворачивайтесь к аудитории спиной, говорите внятно);</w:t>
      </w:r>
    </w:p>
    <w:p w:rsidR="006D6823" w:rsidRPr="0052397D" w:rsidRDefault="006D6823" w:rsidP="00A763E2">
      <w:pPr>
        <w:numPr>
          <w:ilvl w:val="0"/>
          <w:numId w:val="3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поблагодарите слушателей за внимание, а научного руководителя – за помощь;</w:t>
      </w:r>
    </w:p>
    <w:p w:rsidR="006D6823" w:rsidRPr="0052397D" w:rsidRDefault="006D6823" w:rsidP="00A763E2">
      <w:pPr>
        <w:numPr>
          <w:ilvl w:val="0"/>
          <w:numId w:val="3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старайтесь ответить на все вопросы аудитории.</w:t>
      </w:r>
    </w:p>
    <w:p w:rsidR="006D6823" w:rsidRPr="0052397D" w:rsidRDefault="006D6823" w:rsidP="00A763E2">
      <w:pPr>
        <w:numPr>
          <w:ilvl w:val="0"/>
          <w:numId w:val="30"/>
        </w:numPr>
        <w:spacing w:after="0" w:line="240" w:lineRule="auto"/>
        <w:ind w:left="0"/>
        <w:rPr>
          <w:rFonts w:ascii="Times New Roman" w:hAnsi="Times New Roman"/>
          <w:sz w:val="24"/>
          <w:szCs w:val="24"/>
          <w:lang w:eastAsia="ru-RU"/>
        </w:rPr>
      </w:pPr>
      <w:r w:rsidRPr="0052397D">
        <w:rPr>
          <w:rFonts w:ascii="Times New Roman" w:hAnsi="Times New Roman"/>
          <w:b/>
          <w:bCs/>
          <w:sz w:val="24"/>
          <w:szCs w:val="24"/>
          <w:lang w:eastAsia="ru-RU"/>
        </w:rPr>
        <w:t>Успехов!</w:t>
      </w:r>
    </w:p>
    <w:p w:rsidR="006D6823" w:rsidRPr="0052397D" w:rsidRDefault="006D6823" w:rsidP="0052397D">
      <w:pPr>
        <w:spacing w:after="0" w:line="223" w:lineRule="atLeast"/>
        <w:jc w:val="right"/>
        <w:rPr>
          <w:rFonts w:ascii="Times New Roman" w:hAnsi="Times New Roman"/>
          <w:sz w:val="24"/>
          <w:szCs w:val="24"/>
          <w:lang w:eastAsia="ru-RU"/>
        </w:rPr>
      </w:pPr>
      <w:r>
        <w:rPr>
          <w:rFonts w:ascii="Times New Roman" w:hAnsi="Times New Roman"/>
          <w:i/>
          <w:iCs/>
          <w:sz w:val="24"/>
          <w:szCs w:val="24"/>
          <w:lang w:eastAsia="ru-RU"/>
        </w:rPr>
        <w:t>Памятка № 7</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b/>
          <w:bCs/>
          <w:sz w:val="24"/>
          <w:szCs w:val="24"/>
          <w:lang w:eastAsia="ru-RU"/>
        </w:rPr>
        <w:t>Как правильно оформить сноску и библиографию</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sz w:val="24"/>
          <w:szCs w:val="24"/>
          <w:lang w:eastAsia="ru-RU"/>
        </w:rPr>
        <w:t> </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b/>
          <w:bCs/>
          <w:sz w:val="24"/>
          <w:szCs w:val="24"/>
          <w:lang w:eastAsia="ru-RU"/>
        </w:rPr>
        <w:t>СЛОВНИК</w:t>
      </w:r>
    </w:p>
    <w:p w:rsidR="006D6823" w:rsidRPr="0052397D" w:rsidRDefault="006D6823" w:rsidP="0052397D">
      <w:pPr>
        <w:spacing w:after="0" w:line="240" w:lineRule="auto"/>
        <w:rPr>
          <w:rFonts w:ascii="Times New Roman" w:hAnsi="Times New Roman"/>
          <w:sz w:val="24"/>
          <w:szCs w:val="24"/>
          <w:lang w:eastAsia="ru-RU"/>
        </w:rPr>
      </w:pPr>
      <w:proofErr w:type="gramStart"/>
      <w:r w:rsidRPr="0052397D">
        <w:rPr>
          <w:rFonts w:ascii="Times New Roman" w:hAnsi="Times New Roman"/>
          <w:b/>
          <w:bCs/>
          <w:i/>
          <w:iCs/>
          <w:sz w:val="24"/>
          <w:szCs w:val="24"/>
          <w:lang w:eastAsia="ru-RU"/>
        </w:rPr>
        <w:t>Библиография (</w:t>
      </w:r>
      <w:r w:rsidRPr="0052397D">
        <w:rPr>
          <w:rFonts w:ascii="Times New Roman" w:hAnsi="Times New Roman"/>
          <w:sz w:val="24"/>
          <w:szCs w:val="24"/>
          <w:lang w:eastAsia="ru-RU"/>
        </w:rPr>
        <w:t>греч.</w:t>
      </w:r>
      <w:proofErr w:type="gramEnd"/>
      <w:r w:rsidRPr="0052397D">
        <w:rPr>
          <w:rFonts w:ascii="Times New Roman" w:hAnsi="Times New Roman"/>
          <w:sz w:val="24"/>
          <w:szCs w:val="24"/>
          <w:lang w:eastAsia="ru-RU"/>
        </w:rPr>
        <w:t xml:space="preserve"> </w:t>
      </w:r>
      <w:proofErr w:type="spellStart"/>
      <w:r w:rsidRPr="0052397D">
        <w:rPr>
          <w:rFonts w:ascii="Times New Roman" w:hAnsi="Times New Roman"/>
          <w:sz w:val="24"/>
          <w:szCs w:val="24"/>
          <w:lang w:eastAsia="ru-RU"/>
        </w:rPr>
        <w:t>Biblion</w:t>
      </w:r>
      <w:proofErr w:type="spellEnd"/>
      <w:r w:rsidRPr="0052397D">
        <w:rPr>
          <w:rFonts w:ascii="Times New Roman" w:hAnsi="Times New Roman"/>
          <w:sz w:val="24"/>
          <w:szCs w:val="24"/>
          <w:lang w:eastAsia="ru-RU"/>
        </w:rPr>
        <w:t xml:space="preserve"> - книга, </w:t>
      </w:r>
      <w:proofErr w:type="spellStart"/>
      <w:r w:rsidRPr="0052397D">
        <w:rPr>
          <w:rFonts w:ascii="Times New Roman" w:hAnsi="Times New Roman"/>
          <w:sz w:val="24"/>
          <w:szCs w:val="24"/>
          <w:lang w:eastAsia="ru-RU"/>
        </w:rPr>
        <w:t>grapho</w:t>
      </w:r>
      <w:proofErr w:type="spellEnd"/>
      <w:r w:rsidRPr="0052397D">
        <w:rPr>
          <w:rFonts w:ascii="Times New Roman" w:hAnsi="Times New Roman"/>
          <w:sz w:val="24"/>
          <w:szCs w:val="24"/>
          <w:lang w:eastAsia="ru-RU"/>
        </w:rPr>
        <w:t xml:space="preserve">- пишу) - полный или выборочный список литературы по теме (Современный словарь иностранных слов. </w:t>
      </w:r>
      <w:proofErr w:type="gramStart"/>
      <w:r w:rsidRPr="0052397D">
        <w:rPr>
          <w:rFonts w:ascii="Times New Roman" w:hAnsi="Times New Roman"/>
          <w:sz w:val="24"/>
          <w:szCs w:val="24"/>
          <w:lang w:eastAsia="ru-RU"/>
        </w:rPr>
        <w:t>М., 1993г.)</w:t>
      </w:r>
      <w:proofErr w:type="gramEnd"/>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i/>
          <w:iCs/>
          <w:sz w:val="24"/>
          <w:szCs w:val="24"/>
          <w:lang w:eastAsia="ru-RU"/>
        </w:rPr>
        <w:t>Библиографическое описание</w:t>
      </w:r>
      <w:r w:rsidRPr="0052397D">
        <w:rPr>
          <w:rFonts w:ascii="Times New Roman" w:hAnsi="Times New Roman"/>
          <w:i/>
          <w:iCs/>
          <w:sz w:val="24"/>
          <w:szCs w:val="24"/>
          <w:lang w:eastAsia="ru-RU"/>
        </w:rPr>
        <w:t>- </w:t>
      </w:r>
      <w:r w:rsidRPr="0052397D">
        <w:rPr>
          <w:rFonts w:ascii="Times New Roman" w:hAnsi="Times New Roman"/>
          <w:sz w:val="24"/>
          <w:szCs w:val="24"/>
          <w:lang w:eastAsia="ru-RU"/>
        </w:rPr>
        <w:t>комплекс сведений, из которого состоит сноска или строка в библиографии. Это описание имеет ряд строгих правил. Все необходимое для составления библиографического описания содержится на </w:t>
      </w:r>
      <w:r w:rsidRPr="0052397D">
        <w:rPr>
          <w:rFonts w:ascii="Times New Roman" w:hAnsi="Times New Roman"/>
          <w:i/>
          <w:iCs/>
          <w:sz w:val="24"/>
          <w:szCs w:val="24"/>
          <w:lang w:eastAsia="ru-RU"/>
        </w:rPr>
        <w:t>титульном листе</w:t>
      </w:r>
      <w:r w:rsidRPr="0052397D">
        <w:rPr>
          <w:rFonts w:ascii="Times New Roman" w:hAnsi="Times New Roman"/>
          <w:sz w:val="24"/>
          <w:szCs w:val="24"/>
          <w:lang w:eastAsia="ru-RU"/>
        </w:rPr>
        <w:t> книги (как правило, это следующий лист после обложки, где указаны автор, название, издательство, место и год издания книги)</w:t>
      </w:r>
    </w:p>
    <w:p w:rsidR="006D6823" w:rsidRPr="0052397D" w:rsidRDefault="006D6823" w:rsidP="0052397D">
      <w:pPr>
        <w:spacing w:after="0" w:line="240" w:lineRule="auto"/>
        <w:rPr>
          <w:rFonts w:ascii="Times New Roman" w:hAnsi="Times New Roman"/>
          <w:sz w:val="24"/>
          <w:szCs w:val="24"/>
          <w:lang w:eastAsia="ru-RU"/>
        </w:rPr>
      </w:pPr>
      <w:proofErr w:type="gramStart"/>
      <w:r w:rsidRPr="0052397D">
        <w:rPr>
          <w:rFonts w:ascii="Times New Roman" w:hAnsi="Times New Roman"/>
          <w:b/>
          <w:bCs/>
          <w:i/>
          <w:iCs/>
          <w:sz w:val="24"/>
          <w:szCs w:val="24"/>
          <w:lang w:eastAsia="ru-RU"/>
        </w:rPr>
        <w:t>Компиляция</w:t>
      </w:r>
      <w:r w:rsidRPr="0052397D">
        <w:rPr>
          <w:rFonts w:ascii="Times New Roman" w:hAnsi="Times New Roman"/>
          <w:i/>
          <w:iCs/>
          <w:sz w:val="24"/>
          <w:szCs w:val="24"/>
          <w:lang w:eastAsia="ru-RU"/>
        </w:rPr>
        <w:t> </w:t>
      </w:r>
      <w:r w:rsidRPr="0052397D">
        <w:rPr>
          <w:rFonts w:ascii="Times New Roman" w:hAnsi="Times New Roman"/>
          <w:sz w:val="24"/>
          <w:szCs w:val="24"/>
          <w:lang w:eastAsia="ru-RU"/>
        </w:rPr>
        <w:t>(лат.</w:t>
      </w:r>
      <w:proofErr w:type="gramEnd"/>
      <w:r w:rsidRPr="0052397D">
        <w:rPr>
          <w:rFonts w:ascii="Times New Roman" w:hAnsi="Times New Roman"/>
          <w:sz w:val="24"/>
          <w:szCs w:val="24"/>
          <w:lang w:eastAsia="ru-RU"/>
        </w:rPr>
        <w:t xml:space="preserve"> </w:t>
      </w:r>
      <w:proofErr w:type="spellStart"/>
      <w:r w:rsidRPr="0052397D">
        <w:rPr>
          <w:rFonts w:ascii="Times New Roman" w:hAnsi="Times New Roman"/>
          <w:sz w:val="24"/>
          <w:szCs w:val="24"/>
          <w:lang w:eastAsia="ru-RU"/>
        </w:rPr>
        <w:t>Compilatio</w:t>
      </w:r>
      <w:proofErr w:type="spellEnd"/>
      <w:r w:rsidRPr="0052397D">
        <w:rPr>
          <w:rFonts w:ascii="Times New Roman" w:hAnsi="Times New Roman"/>
          <w:sz w:val="24"/>
          <w:szCs w:val="24"/>
          <w:lang w:eastAsia="ru-RU"/>
        </w:rPr>
        <w:t xml:space="preserve"> - ограбление; накопление выписок и собрание документов)- составление сочинений на основе чужих исследований, чужих произведений без самостоятельной обработки источников; работа, составленная таким методом (Современный словарь иностранных слов. </w:t>
      </w:r>
      <w:proofErr w:type="gramStart"/>
      <w:r w:rsidRPr="0052397D">
        <w:rPr>
          <w:rFonts w:ascii="Times New Roman" w:hAnsi="Times New Roman"/>
          <w:sz w:val="24"/>
          <w:szCs w:val="24"/>
          <w:lang w:eastAsia="ru-RU"/>
        </w:rPr>
        <w:t>М., 1993г.)</w:t>
      </w:r>
      <w:proofErr w:type="gramEnd"/>
    </w:p>
    <w:p w:rsidR="006D6823" w:rsidRPr="0052397D" w:rsidRDefault="006D6823" w:rsidP="0052397D">
      <w:pPr>
        <w:spacing w:after="0" w:line="240" w:lineRule="auto"/>
        <w:rPr>
          <w:rFonts w:ascii="Times New Roman" w:hAnsi="Times New Roman"/>
          <w:sz w:val="24"/>
          <w:szCs w:val="24"/>
          <w:lang w:eastAsia="ru-RU"/>
        </w:rPr>
      </w:pPr>
      <w:proofErr w:type="gramStart"/>
      <w:r w:rsidRPr="0052397D">
        <w:rPr>
          <w:rFonts w:ascii="Times New Roman" w:hAnsi="Times New Roman"/>
          <w:b/>
          <w:bCs/>
          <w:i/>
          <w:iCs/>
          <w:sz w:val="24"/>
          <w:szCs w:val="24"/>
          <w:lang w:eastAsia="ru-RU"/>
        </w:rPr>
        <w:t>Плагиат</w:t>
      </w:r>
      <w:r w:rsidRPr="0052397D">
        <w:rPr>
          <w:rFonts w:ascii="Times New Roman" w:hAnsi="Times New Roman"/>
          <w:i/>
          <w:iCs/>
          <w:sz w:val="24"/>
          <w:szCs w:val="24"/>
          <w:lang w:eastAsia="ru-RU"/>
        </w:rPr>
        <w:t> (</w:t>
      </w:r>
      <w:r w:rsidRPr="0052397D">
        <w:rPr>
          <w:rFonts w:ascii="Times New Roman" w:hAnsi="Times New Roman"/>
          <w:sz w:val="24"/>
          <w:szCs w:val="24"/>
          <w:lang w:eastAsia="ru-RU"/>
        </w:rPr>
        <w:t>лат.</w:t>
      </w:r>
      <w:proofErr w:type="gramEnd"/>
      <w:r w:rsidRPr="0052397D">
        <w:rPr>
          <w:rFonts w:ascii="Times New Roman" w:hAnsi="Times New Roman"/>
          <w:sz w:val="24"/>
          <w:szCs w:val="24"/>
          <w:lang w:eastAsia="ru-RU"/>
        </w:rPr>
        <w:t xml:space="preserve"> </w:t>
      </w:r>
      <w:proofErr w:type="spellStart"/>
      <w:proofErr w:type="gramStart"/>
      <w:r w:rsidRPr="0052397D">
        <w:rPr>
          <w:rFonts w:ascii="Times New Roman" w:hAnsi="Times New Roman"/>
          <w:sz w:val="24"/>
          <w:szCs w:val="24"/>
          <w:lang w:eastAsia="ru-RU"/>
        </w:rPr>
        <w:t>Plagiatus</w:t>
      </w:r>
      <w:proofErr w:type="spellEnd"/>
      <w:r w:rsidRPr="0052397D">
        <w:rPr>
          <w:rFonts w:ascii="Times New Roman" w:hAnsi="Times New Roman"/>
          <w:sz w:val="24"/>
          <w:szCs w:val="24"/>
          <w:lang w:eastAsia="ru-RU"/>
        </w:rPr>
        <w:t xml:space="preserve"> - похищенный) - присвоение чужого авторства, выдача чужого произведения или изобретения за собственное (Современный словарь иностранных слов.</w:t>
      </w:r>
      <w:proofErr w:type="gramEnd"/>
      <w:r w:rsidRPr="0052397D">
        <w:rPr>
          <w:rFonts w:ascii="Times New Roman" w:hAnsi="Times New Roman"/>
          <w:sz w:val="24"/>
          <w:szCs w:val="24"/>
          <w:lang w:eastAsia="ru-RU"/>
        </w:rPr>
        <w:t xml:space="preserve"> </w:t>
      </w:r>
      <w:proofErr w:type="gramStart"/>
      <w:r w:rsidRPr="0052397D">
        <w:rPr>
          <w:rFonts w:ascii="Times New Roman" w:hAnsi="Times New Roman"/>
          <w:sz w:val="24"/>
          <w:szCs w:val="24"/>
          <w:lang w:eastAsia="ru-RU"/>
        </w:rPr>
        <w:t>М., 1993г.)</w:t>
      </w:r>
      <w:proofErr w:type="gramEnd"/>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i/>
          <w:iCs/>
          <w:sz w:val="24"/>
          <w:szCs w:val="24"/>
          <w:u w:val="single"/>
          <w:lang w:eastAsia="ru-RU"/>
        </w:rPr>
        <w:t>Сноски и библиография</w:t>
      </w:r>
      <w:r w:rsidRPr="0052397D">
        <w:rPr>
          <w:rFonts w:ascii="Times New Roman" w:hAnsi="Times New Roman"/>
          <w:sz w:val="24"/>
          <w:szCs w:val="24"/>
          <w:lang w:eastAsia="ru-RU"/>
        </w:rPr>
        <w:t> - необходимые элементы любой научной работы. Содержащиеся в них сведения отражают круг тех материалов, которые использовались исследователем.</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 </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b/>
          <w:bCs/>
          <w:sz w:val="24"/>
          <w:szCs w:val="24"/>
          <w:lang w:eastAsia="ru-RU"/>
        </w:rPr>
        <w:t>СНОСКА</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Где ставится сноска? - </w:t>
      </w:r>
      <w:r w:rsidRPr="0052397D">
        <w:rPr>
          <w:rFonts w:ascii="Times New Roman" w:hAnsi="Times New Roman"/>
          <w:sz w:val="24"/>
          <w:szCs w:val="24"/>
          <w:lang w:eastAsia="ru-RU"/>
        </w:rPr>
        <w:t xml:space="preserve">Сноска отмечается в тексте и ставится в нижней части страницы под разделительной чертой. На каждой странице сноски имеют отдельную нумерацию. Иногда сноски помечаются не цифрами, а звездочками. Пример сноски внизу на второй странице. Сноска может </w:t>
      </w:r>
      <w:proofErr w:type="gramStart"/>
      <w:r w:rsidRPr="0052397D">
        <w:rPr>
          <w:rFonts w:ascii="Times New Roman" w:hAnsi="Times New Roman"/>
          <w:sz w:val="24"/>
          <w:szCs w:val="24"/>
          <w:lang w:eastAsia="ru-RU"/>
        </w:rPr>
        <w:t>ставится</w:t>
      </w:r>
      <w:proofErr w:type="gramEnd"/>
      <w:r w:rsidRPr="0052397D">
        <w:rPr>
          <w:rFonts w:ascii="Times New Roman" w:hAnsi="Times New Roman"/>
          <w:sz w:val="24"/>
          <w:szCs w:val="24"/>
          <w:lang w:eastAsia="ru-RU"/>
        </w:rPr>
        <w:t xml:space="preserve"> и в конце работы. В таком случае все сноски нумеруются по порядку и выносятся в конец в разделе</w:t>
      </w:r>
      <w:r w:rsidRPr="0052397D">
        <w:rPr>
          <w:rFonts w:ascii="Times New Roman" w:hAnsi="Times New Roman"/>
          <w:b/>
          <w:bCs/>
          <w:sz w:val="24"/>
          <w:szCs w:val="24"/>
          <w:lang w:eastAsia="ru-RU"/>
        </w:rPr>
        <w:t> ПРИМЕЧАНИЯ</w:t>
      </w:r>
      <w:r w:rsidRPr="0052397D">
        <w:rPr>
          <w:rFonts w:ascii="Times New Roman" w:hAnsi="Times New Roman"/>
          <w:sz w:val="24"/>
          <w:szCs w:val="24"/>
          <w:lang w:eastAsia="ru-RU"/>
        </w:rPr>
        <w:t>.</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i/>
          <w:iCs/>
          <w:sz w:val="24"/>
          <w:szCs w:val="24"/>
          <w:lang w:eastAsia="ru-RU"/>
        </w:rPr>
        <w:t xml:space="preserve">Пример такого оформления - книга Е.Е. </w:t>
      </w:r>
      <w:proofErr w:type="spellStart"/>
      <w:r w:rsidRPr="0052397D">
        <w:rPr>
          <w:rFonts w:ascii="Times New Roman" w:hAnsi="Times New Roman"/>
          <w:i/>
          <w:iCs/>
          <w:sz w:val="24"/>
          <w:szCs w:val="24"/>
          <w:lang w:eastAsia="ru-RU"/>
        </w:rPr>
        <w:t>Кеппа</w:t>
      </w:r>
      <w:proofErr w:type="spellEnd"/>
      <w:r w:rsidRPr="0052397D">
        <w:rPr>
          <w:rFonts w:ascii="Times New Roman" w:hAnsi="Times New Roman"/>
          <w:i/>
          <w:iCs/>
          <w:sz w:val="24"/>
          <w:szCs w:val="24"/>
          <w:lang w:eastAsia="ru-RU"/>
        </w:rPr>
        <w:t xml:space="preserve"> “Выборг. Художественные достопримечательности” Выборг: </w:t>
      </w:r>
      <w:proofErr w:type="spellStart"/>
      <w:r w:rsidRPr="0052397D">
        <w:rPr>
          <w:rFonts w:ascii="Times New Roman" w:hAnsi="Times New Roman"/>
          <w:i/>
          <w:iCs/>
          <w:sz w:val="24"/>
          <w:szCs w:val="24"/>
          <w:lang w:eastAsia="ru-RU"/>
        </w:rPr>
        <w:t>Фантакт</w:t>
      </w:r>
      <w:proofErr w:type="spellEnd"/>
      <w:r w:rsidRPr="0052397D">
        <w:rPr>
          <w:rFonts w:ascii="Times New Roman" w:hAnsi="Times New Roman"/>
          <w:i/>
          <w:iCs/>
          <w:sz w:val="24"/>
          <w:szCs w:val="24"/>
          <w:lang w:eastAsia="ru-RU"/>
        </w:rPr>
        <w:t>, 1992.</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Сноска ставится, если:</w:t>
      </w:r>
    </w:p>
    <w:p w:rsidR="006D6823" w:rsidRPr="0052397D" w:rsidRDefault="006D6823" w:rsidP="00A763E2">
      <w:pPr>
        <w:numPr>
          <w:ilvl w:val="0"/>
          <w:numId w:val="31"/>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в работе употребляется </w:t>
      </w:r>
      <w:r w:rsidRPr="0052397D">
        <w:rPr>
          <w:rFonts w:ascii="Times New Roman" w:hAnsi="Times New Roman"/>
          <w:i/>
          <w:iCs/>
          <w:sz w:val="24"/>
          <w:szCs w:val="24"/>
          <w:lang w:eastAsia="ru-RU"/>
        </w:rPr>
        <w:t>специальный научный термин, устаревшее слово, неологизм</w:t>
      </w:r>
      <w:r w:rsidRPr="0052397D">
        <w:rPr>
          <w:rFonts w:ascii="Times New Roman" w:hAnsi="Times New Roman"/>
          <w:sz w:val="24"/>
          <w:szCs w:val="24"/>
          <w:lang w:eastAsia="ru-RU"/>
        </w:rPr>
        <w:t> и т.п. В таком случае под сноской дается толкование слова;</w:t>
      </w:r>
    </w:p>
    <w:p w:rsidR="006D6823" w:rsidRPr="0052397D" w:rsidRDefault="006D6823" w:rsidP="00A763E2">
      <w:pPr>
        <w:numPr>
          <w:ilvl w:val="0"/>
          <w:numId w:val="31"/>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автор считает нужным </w:t>
      </w:r>
      <w:r w:rsidRPr="0052397D">
        <w:rPr>
          <w:rFonts w:ascii="Times New Roman" w:hAnsi="Times New Roman"/>
          <w:i/>
          <w:iCs/>
          <w:sz w:val="24"/>
          <w:szCs w:val="24"/>
          <w:lang w:eastAsia="ru-RU"/>
        </w:rPr>
        <w:t>прокомментировать свои слова, </w:t>
      </w:r>
      <w:r w:rsidRPr="0052397D">
        <w:rPr>
          <w:rFonts w:ascii="Times New Roman" w:hAnsi="Times New Roman"/>
          <w:sz w:val="24"/>
          <w:szCs w:val="24"/>
          <w:lang w:eastAsia="ru-RU"/>
        </w:rPr>
        <w:t>и этот комментарий невозможно поместить</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в сам текст исследования;</w:t>
      </w:r>
    </w:p>
    <w:p w:rsidR="006D6823" w:rsidRPr="0052397D" w:rsidRDefault="006D6823" w:rsidP="00A763E2">
      <w:pPr>
        <w:numPr>
          <w:ilvl w:val="0"/>
          <w:numId w:val="32"/>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цитируется </w:t>
      </w:r>
      <w:r w:rsidRPr="0052397D">
        <w:rPr>
          <w:rFonts w:ascii="Times New Roman" w:hAnsi="Times New Roman"/>
          <w:i/>
          <w:iCs/>
          <w:sz w:val="24"/>
          <w:szCs w:val="24"/>
          <w:lang w:eastAsia="ru-RU"/>
        </w:rPr>
        <w:t>источник </w:t>
      </w:r>
      <w:r w:rsidRPr="0052397D">
        <w:rPr>
          <w:rFonts w:ascii="Times New Roman" w:hAnsi="Times New Roman"/>
          <w:sz w:val="24"/>
          <w:szCs w:val="24"/>
          <w:lang w:eastAsia="ru-RU"/>
        </w:rPr>
        <w:t>или </w:t>
      </w:r>
      <w:r w:rsidRPr="0052397D">
        <w:rPr>
          <w:rFonts w:ascii="Times New Roman" w:hAnsi="Times New Roman"/>
          <w:i/>
          <w:iCs/>
          <w:sz w:val="24"/>
          <w:szCs w:val="24"/>
          <w:lang w:eastAsia="ru-RU"/>
        </w:rPr>
        <w:t>научное исследование</w:t>
      </w:r>
      <w:r w:rsidRPr="0052397D">
        <w:rPr>
          <w:rFonts w:ascii="Times New Roman" w:hAnsi="Times New Roman"/>
          <w:sz w:val="24"/>
          <w:szCs w:val="24"/>
          <w:lang w:eastAsia="ru-RU"/>
        </w:rPr>
        <w:t>. </w:t>
      </w:r>
      <w:r w:rsidRPr="0052397D">
        <w:rPr>
          <w:rFonts w:ascii="Times New Roman" w:hAnsi="Times New Roman"/>
          <w:b/>
          <w:bCs/>
          <w:sz w:val="24"/>
          <w:szCs w:val="24"/>
          <w:lang w:eastAsia="ru-RU"/>
        </w:rPr>
        <w:t>В этом случае:</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i/>
          <w:iCs/>
          <w:sz w:val="24"/>
          <w:szCs w:val="24"/>
          <w:lang w:eastAsia="ru-RU"/>
        </w:rPr>
        <w:t>(Если вы используете неопубликованный источник документ, карту, план, схему)</w:t>
      </w:r>
      <w:r w:rsidRPr="0052397D">
        <w:rPr>
          <w:rFonts w:ascii="Times New Roman" w:hAnsi="Times New Roman"/>
          <w:sz w:val="24"/>
          <w:szCs w:val="24"/>
          <w:lang w:eastAsia="ru-RU"/>
        </w:rPr>
        <w:t> - укажите место хранения документа. Так, например, на </w:t>
      </w:r>
      <w:r w:rsidRPr="0052397D">
        <w:rPr>
          <w:rFonts w:ascii="Times New Roman" w:hAnsi="Times New Roman"/>
          <w:i/>
          <w:iCs/>
          <w:sz w:val="24"/>
          <w:szCs w:val="24"/>
          <w:lang w:eastAsia="ru-RU"/>
        </w:rPr>
        <w:t>архивный документ</w:t>
      </w:r>
      <w:r w:rsidRPr="0052397D">
        <w:rPr>
          <w:rFonts w:ascii="Times New Roman" w:hAnsi="Times New Roman"/>
          <w:sz w:val="24"/>
          <w:szCs w:val="24"/>
          <w:lang w:eastAsia="ru-RU"/>
        </w:rPr>
        <w:t> ссылаются следующим образом:</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i/>
          <w:iCs/>
          <w:sz w:val="24"/>
          <w:szCs w:val="24"/>
          <w:lang w:eastAsia="ru-RU"/>
        </w:rPr>
        <w:t>ЛОГАВ, ф.1, оп.1, ед.хр.452, л.15</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i/>
          <w:iCs/>
          <w:sz w:val="24"/>
          <w:szCs w:val="24"/>
          <w:lang w:eastAsia="ru-RU"/>
        </w:rPr>
        <w:t>(ЛОГАВ - сокращенное название архива, в данном случае это Ленинградский областной государственный архив в Выборге, ф.- фонд, оп</w:t>
      </w:r>
      <w:proofErr w:type="gramStart"/>
      <w:r w:rsidRPr="0052397D">
        <w:rPr>
          <w:rFonts w:ascii="Times New Roman" w:hAnsi="Times New Roman"/>
          <w:i/>
          <w:iCs/>
          <w:sz w:val="24"/>
          <w:szCs w:val="24"/>
          <w:lang w:eastAsia="ru-RU"/>
        </w:rPr>
        <w:t>.</w:t>
      </w:r>
      <w:proofErr w:type="gramEnd"/>
      <w:r w:rsidRPr="0052397D">
        <w:rPr>
          <w:rFonts w:ascii="Times New Roman" w:hAnsi="Times New Roman"/>
          <w:i/>
          <w:iCs/>
          <w:sz w:val="24"/>
          <w:szCs w:val="24"/>
          <w:lang w:eastAsia="ru-RU"/>
        </w:rPr>
        <w:t xml:space="preserve"> - </w:t>
      </w:r>
      <w:proofErr w:type="gramStart"/>
      <w:r w:rsidRPr="0052397D">
        <w:rPr>
          <w:rFonts w:ascii="Times New Roman" w:hAnsi="Times New Roman"/>
          <w:i/>
          <w:iCs/>
          <w:sz w:val="24"/>
          <w:szCs w:val="24"/>
          <w:lang w:eastAsia="ru-RU"/>
        </w:rPr>
        <w:t>о</w:t>
      </w:r>
      <w:proofErr w:type="gramEnd"/>
      <w:r w:rsidRPr="0052397D">
        <w:rPr>
          <w:rFonts w:ascii="Times New Roman" w:hAnsi="Times New Roman"/>
          <w:i/>
          <w:iCs/>
          <w:sz w:val="24"/>
          <w:szCs w:val="24"/>
          <w:lang w:eastAsia="ru-RU"/>
        </w:rPr>
        <w:t>пись, ед.хр. - единица хранения, л. - лист</w:t>
      </w:r>
      <w:r w:rsidRPr="0052397D">
        <w:rPr>
          <w:rFonts w:ascii="Times New Roman" w:hAnsi="Times New Roman"/>
          <w:sz w:val="24"/>
          <w:szCs w:val="24"/>
          <w:lang w:eastAsia="ru-RU"/>
        </w:rPr>
        <w:t>).</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Такое описание верно для любого архива.</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i/>
          <w:iCs/>
          <w:sz w:val="24"/>
          <w:szCs w:val="24"/>
          <w:lang w:eastAsia="ru-RU"/>
        </w:rPr>
        <w:t xml:space="preserve">Если сведения получены Вами из </w:t>
      </w:r>
      <w:proofErr w:type="gramStart"/>
      <w:r w:rsidRPr="0052397D">
        <w:rPr>
          <w:rFonts w:ascii="Times New Roman" w:hAnsi="Times New Roman"/>
          <w:b/>
          <w:bCs/>
          <w:i/>
          <w:iCs/>
          <w:sz w:val="24"/>
          <w:szCs w:val="24"/>
          <w:lang w:eastAsia="ru-RU"/>
        </w:rPr>
        <w:t>теле</w:t>
      </w:r>
      <w:proofErr w:type="gramEnd"/>
      <w:r w:rsidRPr="0052397D">
        <w:rPr>
          <w:rFonts w:ascii="Times New Roman" w:hAnsi="Times New Roman"/>
          <w:b/>
          <w:bCs/>
          <w:i/>
          <w:iCs/>
          <w:sz w:val="24"/>
          <w:szCs w:val="24"/>
          <w:lang w:eastAsia="ru-RU"/>
        </w:rPr>
        <w:t>- или радиопередачи</w:t>
      </w:r>
      <w:r w:rsidRPr="0052397D">
        <w:rPr>
          <w:rFonts w:ascii="Times New Roman" w:hAnsi="Times New Roman"/>
          <w:sz w:val="24"/>
          <w:szCs w:val="24"/>
          <w:lang w:eastAsia="ru-RU"/>
        </w:rPr>
        <w:t> - нужно указать название передачи, название канала, число, время эфира.</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i/>
          <w:iCs/>
          <w:sz w:val="24"/>
          <w:szCs w:val="24"/>
          <w:lang w:eastAsia="ru-RU"/>
        </w:rPr>
        <w:lastRenderedPageBreak/>
        <w:t>Если сведения получены во время личной встречи (беседа, интервью)</w:t>
      </w:r>
      <w:r w:rsidRPr="0052397D">
        <w:rPr>
          <w:rFonts w:ascii="Times New Roman" w:hAnsi="Times New Roman"/>
          <w:sz w:val="24"/>
          <w:szCs w:val="24"/>
          <w:lang w:eastAsia="ru-RU"/>
        </w:rPr>
        <w:t> - укажите "</w:t>
      </w:r>
      <w:r w:rsidRPr="0052397D">
        <w:rPr>
          <w:rFonts w:ascii="Times New Roman" w:hAnsi="Times New Roman"/>
          <w:i/>
          <w:iCs/>
          <w:sz w:val="24"/>
          <w:szCs w:val="24"/>
          <w:lang w:eastAsia="ru-RU"/>
        </w:rPr>
        <w:t>записано со слов</w:t>
      </w:r>
      <w:r w:rsidRPr="0052397D">
        <w:rPr>
          <w:rFonts w:ascii="Times New Roman" w:hAnsi="Times New Roman"/>
          <w:sz w:val="24"/>
          <w:szCs w:val="24"/>
          <w:lang w:eastAsia="ru-RU"/>
        </w:rPr>
        <w:t>…", а также дату, когда состоялась встреча.</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На предоставленные Вам </w:t>
      </w:r>
      <w:r w:rsidRPr="0052397D">
        <w:rPr>
          <w:rFonts w:ascii="Times New Roman" w:hAnsi="Times New Roman"/>
          <w:i/>
          <w:iCs/>
          <w:sz w:val="24"/>
          <w:szCs w:val="24"/>
          <w:lang w:eastAsia="ru-RU"/>
        </w:rPr>
        <w:t>неопубликованные письменные сведения сошлитесь так: "по материалам …"</w:t>
      </w:r>
      <w:r w:rsidRPr="0052397D">
        <w:rPr>
          <w:rFonts w:ascii="Times New Roman" w:hAnsi="Times New Roman"/>
          <w:sz w:val="24"/>
          <w:szCs w:val="24"/>
          <w:lang w:eastAsia="ru-RU"/>
        </w:rPr>
        <w:t> и укажите дату. (Вместо многоточия ставится фамилия и инициалы).</w:t>
      </w:r>
    </w:p>
    <w:p w:rsidR="006D6823" w:rsidRPr="0052397D" w:rsidRDefault="006D6823" w:rsidP="0052397D">
      <w:pPr>
        <w:spacing w:after="0" w:line="240" w:lineRule="auto"/>
        <w:rPr>
          <w:rFonts w:ascii="Times New Roman" w:hAnsi="Times New Roman"/>
          <w:sz w:val="24"/>
          <w:szCs w:val="24"/>
          <w:lang w:eastAsia="ru-RU"/>
        </w:rPr>
      </w:pPr>
      <w:proofErr w:type="gramStart"/>
      <w:r w:rsidRPr="0052397D">
        <w:rPr>
          <w:rFonts w:ascii="Times New Roman" w:hAnsi="Times New Roman"/>
          <w:b/>
          <w:bCs/>
          <w:i/>
          <w:iCs/>
          <w:sz w:val="24"/>
          <w:szCs w:val="24"/>
          <w:lang w:eastAsia="ru-RU"/>
        </w:rPr>
        <w:t>Если Вы используете опубликованный источник (переписка, мемуары, путевой дневник и т.п.),</w:t>
      </w:r>
      <w:r w:rsidRPr="0052397D">
        <w:rPr>
          <w:rFonts w:ascii="Times New Roman" w:hAnsi="Times New Roman"/>
          <w:i/>
          <w:iCs/>
          <w:sz w:val="24"/>
          <w:szCs w:val="24"/>
          <w:lang w:eastAsia="ru-RU"/>
        </w:rPr>
        <w:t> </w:t>
      </w:r>
      <w:r w:rsidRPr="0052397D">
        <w:rPr>
          <w:rFonts w:ascii="Times New Roman" w:hAnsi="Times New Roman"/>
          <w:sz w:val="24"/>
          <w:szCs w:val="24"/>
          <w:lang w:eastAsia="ru-RU"/>
        </w:rPr>
        <w:t>необходимо указать автора текста, название книги, том, место издания, издательство, год издания, номер страницы.</w:t>
      </w:r>
      <w:proofErr w:type="gramEnd"/>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i/>
          <w:iCs/>
          <w:sz w:val="24"/>
          <w:szCs w:val="24"/>
          <w:lang w:eastAsia="ru-RU"/>
        </w:rPr>
        <w:t>Например: Бенуа А.Н. Мои воспоминания. Т</w:t>
      </w:r>
      <w:proofErr w:type="gramStart"/>
      <w:r w:rsidRPr="0052397D">
        <w:rPr>
          <w:rFonts w:ascii="Times New Roman" w:hAnsi="Times New Roman"/>
          <w:i/>
          <w:iCs/>
          <w:sz w:val="24"/>
          <w:szCs w:val="24"/>
          <w:lang w:eastAsia="ru-RU"/>
        </w:rPr>
        <w:t>1</w:t>
      </w:r>
      <w:proofErr w:type="gramEnd"/>
      <w:r w:rsidRPr="0052397D">
        <w:rPr>
          <w:rFonts w:ascii="Times New Roman" w:hAnsi="Times New Roman"/>
          <w:i/>
          <w:iCs/>
          <w:sz w:val="24"/>
          <w:szCs w:val="24"/>
          <w:lang w:eastAsia="ru-RU"/>
        </w:rPr>
        <w:t xml:space="preserve">.,Л..:Искусство, 1980, с.10 (Внимание! Это - сноска! </w:t>
      </w:r>
      <w:proofErr w:type="gramStart"/>
      <w:r w:rsidRPr="0052397D">
        <w:rPr>
          <w:rFonts w:ascii="Times New Roman" w:hAnsi="Times New Roman"/>
          <w:i/>
          <w:iCs/>
          <w:sz w:val="24"/>
          <w:szCs w:val="24"/>
          <w:lang w:eastAsia="ru-RU"/>
        </w:rPr>
        <w:t>Смотри в конце текста!)</w:t>
      </w:r>
      <w:proofErr w:type="gramEnd"/>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i/>
          <w:iCs/>
          <w:sz w:val="24"/>
          <w:szCs w:val="24"/>
          <w:lang w:eastAsia="ru-RU"/>
        </w:rPr>
        <w:t>Если Вы использовали материалы исследования</w:t>
      </w:r>
      <w:r w:rsidRPr="0052397D">
        <w:rPr>
          <w:rFonts w:ascii="Times New Roman" w:hAnsi="Times New Roman"/>
          <w:sz w:val="24"/>
          <w:szCs w:val="24"/>
          <w:lang w:eastAsia="ru-RU"/>
        </w:rPr>
        <w:t>, то порядок оформления библиографического описания тот же:</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i/>
          <w:iCs/>
          <w:sz w:val="24"/>
          <w:szCs w:val="24"/>
          <w:lang w:eastAsia="ru-RU"/>
        </w:rPr>
        <w:t xml:space="preserve">Балашов Е.А. Карельский перешеек. Земля неизведанная. Часть 1. </w:t>
      </w:r>
      <w:proofErr w:type="spellStart"/>
      <w:r w:rsidRPr="0052397D">
        <w:rPr>
          <w:rFonts w:ascii="Times New Roman" w:hAnsi="Times New Roman"/>
          <w:i/>
          <w:iCs/>
          <w:sz w:val="24"/>
          <w:szCs w:val="24"/>
          <w:lang w:eastAsia="ru-RU"/>
        </w:rPr>
        <w:t>Спб</w:t>
      </w:r>
      <w:proofErr w:type="spellEnd"/>
      <w:r w:rsidRPr="0052397D">
        <w:rPr>
          <w:rFonts w:ascii="Times New Roman" w:hAnsi="Times New Roman"/>
          <w:i/>
          <w:iCs/>
          <w:sz w:val="24"/>
          <w:szCs w:val="24"/>
          <w:lang w:eastAsia="ru-RU"/>
        </w:rPr>
        <w:t>.: Новое время, 1998, с.28</w:t>
      </w:r>
    </w:p>
    <w:p w:rsidR="006D6823" w:rsidRPr="0052397D" w:rsidRDefault="006D6823" w:rsidP="0052397D">
      <w:pPr>
        <w:spacing w:after="0" w:line="240" w:lineRule="auto"/>
        <w:rPr>
          <w:rFonts w:ascii="Times New Roman" w:hAnsi="Times New Roman"/>
          <w:sz w:val="24"/>
          <w:szCs w:val="24"/>
          <w:lang w:eastAsia="ru-RU"/>
        </w:rPr>
      </w:pPr>
      <w:proofErr w:type="gramStart"/>
      <w:r w:rsidRPr="0052397D">
        <w:rPr>
          <w:rFonts w:ascii="Times New Roman" w:hAnsi="Times New Roman"/>
          <w:b/>
          <w:bCs/>
          <w:i/>
          <w:iCs/>
          <w:sz w:val="24"/>
          <w:szCs w:val="24"/>
          <w:lang w:eastAsia="ru-RU"/>
        </w:rPr>
        <w:t>Если необходимый материал содержится в сборнике статей, журнале, газете</w:t>
      </w:r>
      <w:r w:rsidRPr="0052397D">
        <w:rPr>
          <w:rFonts w:ascii="Times New Roman" w:hAnsi="Times New Roman"/>
          <w:i/>
          <w:iCs/>
          <w:sz w:val="24"/>
          <w:szCs w:val="24"/>
          <w:lang w:eastAsia="ru-RU"/>
        </w:rPr>
        <w:t>,</w:t>
      </w:r>
      <w:r w:rsidRPr="0052397D">
        <w:rPr>
          <w:rFonts w:ascii="Times New Roman" w:hAnsi="Times New Roman"/>
          <w:sz w:val="24"/>
          <w:szCs w:val="24"/>
          <w:lang w:eastAsia="ru-RU"/>
        </w:rPr>
        <w:t> то нужно указать автора статьи, название статьи, название сборника или журнала, газеты, редактора и место издания (для сборников), год издания, номер издания (для журнала, газеты) и страницу.</w:t>
      </w:r>
      <w:proofErr w:type="gramEnd"/>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i/>
          <w:iCs/>
          <w:sz w:val="24"/>
          <w:szCs w:val="24"/>
          <w:lang w:eastAsia="ru-RU"/>
        </w:rPr>
        <w:t>Например: Карма О.О. Опыт сравнительного изучения возникновения промышленности в Эстонии и Финляндии // Ремесло и мануфактура в России, Финляндии, Прибалтике / под редакцией А. А. Сванидзе. Л..: Наука, 1975, с.123</w:t>
      </w:r>
    </w:p>
    <w:p w:rsidR="006D6823" w:rsidRPr="0052397D" w:rsidRDefault="006D6823" w:rsidP="0052397D">
      <w:pPr>
        <w:spacing w:after="0" w:line="240" w:lineRule="auto"/>
        <w:rPr>
          <w:rFonts w:ascii="Times New Roman" w:hAnsi="Times New Roman"/>
          <w:sz w:val="24"/>
          <w:szCs w:val="24"/>
          <w:lang w:eastAsia="ru-RU"/>
        </w:rPr>
      </w:pPr>
      <w:proofErr w:type="gramStart"/>
      <w:r w:rsidRPr="0052397D">
        <w:rPr>
          <w:rFonts w:ascii="Times New Roman" w:hAnsi="Times New Roman"/>
          <w:i/>
          <w:iCs/>
          <w:sz w:val="24"/>
          <w:szCs w:val="24"/>
          <w:lang w:eastAsia="ru-RU"/>
        </w:rPr>
        <w:t>Грев</w:t>
      </w:r>
      <w:proofErr w:type="gramEnd"/>
      <w:r w:rsidRPr="0052397D">
        <w:rPr>
          <w:rFonts w:ascii="Times New Roman" w:hAnsi="Times New Roman"/>
          <w:i/>
          <w:iCs/>
          <w:sz w:val="24"/>
          <w:szCs w:val="24"/>
          <w:lang w:eastAsia="ru-RU"/>
        </w:rPr>
        <w:t xml:space="preserve"> И. История в краеведении // Отечество, 1991, №2, с.8</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i/>
          <w:iCs/>
          <w:sz w:val="24"/>
          <w:szCs w:val="24"/>
          <w:lang w:eastAsia="ru-RU"/>
        </w:rPr>
        <w:t>Если Вы нашли в книге сведения, приводя которые сам автор книги делает сноску на какое-то другое</w:t>
      </w:r>
      <w:r w:rsidRPr="0052397D">
        <w:rPr>
          <w:rFonts w:ascii="Times New Roman" w:hAnsi="Times New Roman"/>
          <w:b/>
          <w:bCs/>
          <w:sz w:val="24"/>
          <w:szCs w:val="24"/>
          <w:lang w:eastAsia="ru-RU"/>
        </w:rPr>
        <w:t> </w:t>
      </w:r>
      <w:r w:rsidRPr="0052397D">
        <w:rPr>
          <w:rFonts w:ascii="Times New Roman" w:hAnsi="Times New Roman"/>
          <w:b/>
          <w:bCs/>
          <w:i/>
          <w:iCs/>
          <w:sz w:val="24"/>
          <w:szCs w:val="24"/>
          <w:lang w:eastAsia="ru-RU"/>
        </w:rPr>
        <w:t>издание или документ</w:t>
      </w:r>
      <w:r w:rsidRPr="0052397D">
        <w:rPr>
          <w:rFonts w:ascii="Times New Roman" w:hAnsi="Times New Roman"/>
          <w:sz w:val="24"/>
          <w:szCs w:val="24"/>
          <w:lang w:eastAsia="ru-RU"/>
        </w:rPr>
        <w:t> - не переписывайте эту сноску, попытайтесь найти первоисточник. Вдруг в нем содержится интересная информация, которую до Вас не заметили. Если же это невозможно (редкая книга или издание на иностранном языке) - сошлитесь на ту книгу, которой пользовались Вы. </w:t>
      </w:r>
      <w:r w:rsidRPr="0052397D">
        <w:rPr>
          <w:rFonts w:ascii="Times New Roman" w:hAnsi="Times New Roman"/>
          <w:i/>
          <w:iCs/>
          <w:sz w:val="24"/>
          <w:szCs w:val="24"/>
          <w:lang w:eastAsia="ru-RU"/>
        </w:rPr>
        <w:t xml:space="preserve">В этом случае перед сноской ставится фраза "Цитата </w:t>
      </w:r>
      <w:proofErr w:type="gramStart"/>
      <w:r w:rsidRPr="0052397D">
        <w:rPr>
          <w:rFonts w:ascii="Times New Roman" w:hAnsi="Times New Roman"/>
          <w:i/>
          <w:iCs/>
          <w:sz w:val="24"/>
          <w:szCs w:val="24"/>
          <w:lang w:eastAsia="ru-RU"/>
        </w:rPr>
        <w:t>по</w:t>
      </w:r>
      <w:proofErr w:type="gramEnd"/>
      <w:r w:rsidRPr="0052397D">
        <w:rPr>
          <w:rFonts w:ascii="Times New Roman" w:hAnsi="Times New Roman"/>
          <w:i/>
          <w:iCs/>
          <w:sz w:val="24"/>
          <w:szCs w:val="24"/>
          <w:lang w:eastAsia="ru-RU"/>
        </w:rPr>
        <w:t>:.."</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 </w:t>
      </w: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b/>
          <w:bCs/>
          <w:sz w:val="24"/>
          <w:szCs w:val="24"/>
          <w:lang w:eastAsia="ru-RU"/>
        </w:rPr>
        <w:t>БИБЛИОГРАФИЯ</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Напомним, что </w:t>
      </w:r>
      <w:r w:rsidRPr="0052397D">
        <w:rPr>
          <w:rFonts w:ascii="Times New Roman" w:hAnsi="Times New Roman"/>
          <w:i/>
          <w:iCs/>
          <w:sz w:val="24"/>
          <w:szCs w:val="24"/>
          <w:lang w:eastAsia="ru-RU"/>
        </w:rPr>
        <w:t>библиографическое описание</w:t>
      </w:r>
      <w:r w:rsidRPr="0052397D">
        <w:rPr>
          <w:rFonts w:ascii="Times New Roman" w:hAnsi="Times New Roman"/>
          <w:sz w:val="24"/>
          <w:szCs w:val="24"/>
          <w:lang w:eastAsia="ru-RU"/>
        </w:rPr>
        <w:t> книги содержит </w:t>
      </w:r>
      <w:r w:rsidRPr="0052397D">
        <w:rPr>
          <w:rFonts w:ascii="Times New Roman" w:hAnsi="Times New Roman"/>
          <w:i/>
          <w:iCs/>
          <w:sz w:val="24"/>
          <w:szCs w:val="24"/>
          <w:lang w:eastAsia="ru-RU"/>
        </w:rPr>
        <w:t>ФИО автора, название книги, издательство, место и год издания.</w:t>
      </w:r>
      <w:r w:rsidRPr="0052397D">
        <w:rPr>
          <w:rFonts w:ascii="Times New Roman" w:hAnsi="Times New Roman"/>
          <w:sz w:val="24"/>
          <w:szCs w:val="24"/>
          <w:lang w:eastAsia="ru-RU"/>
        </w:rPr>
        <w:t> Примеры см. выше.</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Правила оформления библиографического списка</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1. Список составляется строго по алфавиту, причём издания на русском языке пишутся вначале, а уже за ними - издания на иностранных языках.</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 xml:space="preserve">2. </w:t>
      </w:r>
      <w:proofErr w:type="gramStart"/>
      <w:r w:rsidRPr="0052397D">
        <w:rPr>
          <w:rFonts w:ascii="Times New Roman" w:hAnsi="Times New Roman"/>
          <w:sz w:val="24"/>
          <w:szCs w:val="24"/>
          <w:lang w:eastAsia="ru-RU"/>
        </w:rPr>
        <w:t>Источники (документальные материалы, воспоминания, переписка, и т.п.) пишутся в начале, за ними - исследования.</w:t>
      </w:r>
      <w:proofErr w:type="gramEnd"/>
      <w:r w:rsidRPr="0052397D">
        <w:rPr>
          <w:rFonts w:ascii="Times New Roman" w:hAnsi="Times New Roman"/>
          <w:sz w:val="24"/>
          <w:szCs w:val="24"/>
          <w:lang w:eastAsia="ru-RU"/>
        </w:rPr>
        <w:t xml:space="preserve"> Так, например, можно разделить библиографию на </w:t>
      </w:r>
      <w:r w:rsidRPr="0052397D">
        <w:rPr>
          <w:rFonts w:ascii="Times New Roman" w:hAnsi="Times New Roman"/>
          <w:i/>
          <w:iCs/>
          <w:sz w:val="24"/>
          <w:szCs w:val="24"/>
          <w:lang w:eastAsia="ru-RU"/>
        </w:rPr>
        <w:t>источники и литературу.</w:t>
      </w:r>
    </w:p>
    <w:p w:rsidR="006D6823" w:rsidRPr="0052397D" w:rsidRDefault="006D6823" w:rsidP="00A763E2">
      <w:pPr>
        <w:numPr>
          <w:ilvl w:val="0"/>
          <w:numId w:val="33"/>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Правила, используемые при составлении списка литературы те же, что и при составлении сноски.</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Разница лишь в том, что в конце описания указывается общее количество страниц в книге либо страницы, на которых опубликована статья в сборнике, газете, журнале.</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i/>
          <w:iCs/>
          <w:sz w:val="24"/>
          <w:szCs w:val="24"/>
          <w:lang w:eastAsia="ru-RU"/>
        </w:rPr>
        <w:t>Например:</w:t>
      </w:r>
    </w:p>
    <w:p w:rsidR="006D6823" w:rsidRPr="0052397D" w:rsidRDefault="006D6823" w:rsidP="0052397D">
      <w:pPr>
        <w:spacing w:after="0" w:line="240" w:lineRule="auto"/>
        <w:rPr>
          <w:rFonts w:ascii="Times New Roman" w:hAnsi="Times New Roman"/>
          <w:sz w:val="24"/>
          <w:szCs w:val="24"/>
          <w:lang w:eastAsia="ru-RU"/>
        </w:rPr>
      </w:pPr>
      <w:proofErr w:type="spellStart"/>
      <w:r w:rsidRPr="0052397D">
        <w:rPr>
          <w:rFonts w:ascii="Times New Roman" w:hAnsi="Times New Roman"/>
          <w:i/>
          <w:iCs/>
          <w:sz w:val="24"/>
          <w:szCs w:val="24"/>
          <w:lang w:eastAsia="ru-RU"/>
        </w:rPr>
        <w:t>Расила</w:t>
      </w:r>
      <w:proofErr w:type="spellEnd"/>
      <w:r w:rsidRPr="0052397D">
        <w:rPr>
          <w:rFonts w:ascii="Times New Roman" w:hAnsi="Times New Roman"/>
          <w:i/>
          <w:iCs/>
          <w:sz w:val="24"/>
          <w:szCs w:val="24"/>
          <w:lang w:eastAsia="ru-RU"/>
        </w:rPr>
        <w:t xml:space="preserve"> В. История Финляндии. Петрозаводск: изд-во Петрозаводского ун-та,1996, с.296.</w:t>
      </w:r>
    </w:p>
    <w:p w:rsidR="006D6823" w:rsidRPr="0052397D" w:rsidRDefault="006D6823" w:rsidP="0052397D">
      <w:pPr>
        <w:spacing w:after="0" w:line="240" w:lineRule="auto"/>
        <w:rPr>
          <w:rFonts w:ascii="Times New Roman" w:hAnsi="Times New Roman"/>
          <w:sz w:val="24"/>
          <w:szCs w:val="24"/>
          <w:lang w:eastAsia="ru-RU"/>
        </w:rPr>
      </w:pPr>
      <w:proofErr w:type="spellStart"/>
      <w:r w:rsidRPr="0052397D">
        <w:rPr>
          <w:rFonts w:ascii="Times New Roman" w:hAnsi="Times New Roman"/>
          <w:i/>
          <w:iCs/>
          <w:sz w:val="24"/>
          <w:szCs w:val="24"/>
          <w:lang w:eastAsia="ru-RU"/>
        </w:rPr>
        <w:t>Хови</w:t>
      </w:r>
      <w:proofErr w:type="spellEnd"/>
      <w:r w:rsidRPr="0052397D">
        <w:rPr>
          <w:rFonts w:ascii="Times New Roman" w:hAnsi="Times New Roman"/>
          <w:i/>
          <w:iCs/>
          <w:sz w:val="24"/>
          <w:szCs w:val="24"/>
          <w:lang w:eastAsia="ru-RU"/>
        </w:rPr>
        <w:t xml:space="preserve"> Л. </w:t>
      </w:r>
      <w:proofErr w:type="spellStart"/>
      <w:r w:rsidRPr="0052397D">
        <w:rPr>
          <w:rFonts w:ascii="Times New Roman" w:hAnsi="Times New Roman"/>
          <w:i/>
          <w:iCs/>
          <w:sz w:val="24"/>
          <w:szCs w:val="24"/>
          <w:lang w:eastAsia="ru-RU"/>
        </w:rPr>
        <w:t>Кякисалми</w:t>
      </w:r>
      <w:proofErr w:type="spellEnd"/>
      <w:r w:rsidRPr="0052397D">
        <w:rPr>
          <w:rFonts w:ascii="Times New Roman" w:hAnsi="Times New Roman"/>
          <w:i/>
          <w:iCs/>
          <w:sz w:val="24"/>
          <w:szCs w:val="24"/>
          <w:lang w:eastAsia="ru-RU"/>
        </w:rPr>
        <w:t xml:space="preserve">-город яблоневых </w:t>
      </w:r>
      <w:proofErr w:type="gramStart"/>
      <w:r w:rsidRPr="0052397D">
        <w:rPr>
          <w:rFonts w:ascii="Times New Roman" w:hAnsi="Times New Roman"/>
          <w:i/>
          <w:iCs/>
          <w:sz w:val="24"/>
          <w:szCs w:val="24"/>
          <w:lang w:eastAsia="ru-RU"/>
        </w:rPr>
        <w:t>цветов</w:t>
      </w:r>
      <w:proofErr w:type="gramEnd"/>
      <w:r w:rsidRPr="0052397D">
        <w:rPr>
          <w:rFonts w:ascii="Times New Roman" w:hAnsi="Times New Roman"/>
          <w:i/>
          <w:iCs/>
          <w:sz w:val="24"/>
          <w:szCs w:val="24"/>
          <w:lang w:eastAsia="ru-RU"/>
        </w:rPr>
        <w:t xml:space="preserve"> // Что такое Карелия? Хельсинки, 1997,с.19-20.</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u w:val="single"/>
          <w:lang w:eastAsia="ru-RU"/>
        </w:rPr>
        <w:t>Если у Вас все же возникли затруднения при составлении библиографического описания, обратитесь к научному руководителю или к любому серьезному научному изданию, в котором можно найти образец.</w:t>
      </w:r>
    </w:p>
    <w:p w:rsidR="006D6823" w:rsidRPr="0052397D" w:rsidRDefault="006D6823" w:rsidP="0052397D">
      <w:pPr>
        <w:spacing w:after="0" w:line="240" w:lineRule="auto"/>
        <w:rPr>
          <w:rFonts w:ascii="Times New Roman" w:hAnsi="Times New Roman"/>
          <w:sz w:val="24"/>
          <w:szCs w:val="24"/>
          <w:lang w:eastAsia="ru-RU"/>
        </w:rPr>
      </w:pPr>
    </w:p>
    <w:p w:rsidR="007325B8" w:rsidRDefault="007325B8" w:rsidP="0052397D">
      <w:pPr>
        <w:spacing w:after="0" w:line="240" w:lineRule="auto"/>
        <w:jc w:val="center"/>
        <w:rPr>
          <w:rFonts w:ascii="Times New Roman" w:hAnsi="Times New Roman"/>
          <w:b/>
          <w:bCs/>
          <w:i/>
          <w:iCs/>
          <w:sz w:val="24"/>
          <w:szCs w:val="24"/>
          <w:lang w:eastAsia="ru-RU"/>
        </w:rPr>
      </w:pPr>
    </w:p>
    <w:p w:rsidR="007325B8" w:rsidRDefault="007325B8" w:rsidP="0052397D">
      <w:pPr>
        <w:spacing w:after="0" w:line="240" w:lineRule="auto"/>
        <w:jc w:val="center"/>
        <w:rPr>
          <w:rFonts w:ascii="Times New Roman" w:hAnsi="Times New Roman"/>
          <w:b/>
          <w:bCs/>
          <w:i/>
          <w:iCs/>
          <w:sz w:val="24"/>
          <w:szCs w:val="24"/>
          <w:lang w:eastAsia="ru-RU"/>
        </w:rPr>
      </w:pPr>
    </w:p>
    <w:p w:rsidR="007325B8" w:rsidRDefault="007325B8" w:rsidP="0052397D">
      <w:pPr>
        <w:spacing w:after="0" w:line="240" w:lineRule="auto"/>
        <w:jc w:val="center"/>
        <w:rPr>
          <w:rFonts w:ascii="Times New Roman" w:hAnsi="Times New Roman"/>
          <w:b/>
          <w:bCs/>
          <w:i/>
          <w:iCs/>
          <w:sz w:val="24"/>
          <w:szCs w:val="24"/>
          <w:lang w:eastAsia="ru-RU"/>
        </w:rPr>
      </w:pPr>
    </w:p>
    <w:p w:rsidR="006D6823" w:rsidRPr="0052397D" w:rsidRDefault="006D6823" w:rsidP="0052397D">
      <w:pPr>
        <w:spacing w:after="0" w:line="240" w:lineRule="auto"/>
        <w:outlineLvl w:val="3"/>
        <w:rPr>
          <w:rFonts w:ascii="Times New Roman" w:hAnsi="Times New Roman"/>
          <w:b/>
          <w:bCs/>
          <w:sz w:val="24"/>
          <w:szCs w:val="24"/>
          <w:lang w:eastAsia="ru-RU"/>
        </w:rPr>
      </w:pPr>
      <w:r w:rsidRPr="0052397D">
        <w:rPr>
          <w:rFonts w:ascii="Times New Roman" w:hAnsi="Times New Roman"/>
          <w:b/>
          <w:bCs/>
          <w:sz w:val="24"/>
          <w:szCs w:val="24"/>
          <w:lang w:eastAsia="ru-RU"/>
        </w:rPr>
        <w:lastRenderedPageBreak/>
        <w:t>Проблемы одаренных детей.</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 xml:space="preserve">Лета </w:t>
      </w:r>
      <w:proofErr w:type="spellStart"/>
      <w:r w:rsidRPr="0052397D">
        <w:rPr>
          <w:rFonts w:ascii="Times New Roman" w:hAnsi="Times New Roman"/>
          <w:sz w:val="24"/>
          <w:szCs w:val="24"/>
          <w:lang w:eastAsia="ru-RU"/>
        </w:rPr>
        <w:t>Холлингуорт</w:t>
      </w:r>
      <w:proofErr w:type="spellEnd"/>
      <w:r w:rsidRPr="0052397D">
        <w:rPr>
          <w:rFonts w:ascii="Times New Roman" w:hAnsi="Times New Roman"/>
          <w:sz w:val="24"/>
          <w:szCs w:val="24"/>
          <w:lang w:eastAsia="ru-RU"/>
        </w:rPr>
        <w:t xml:space="preserve"> внесла большой вклад в понимание проблем адаптации, стоящих перед </w:t>
      </w:r>
      <w:proofErr w:type="gramStart"/>
      <w:r w:rsidRPr="0052397D">
        <w:rPr>
          <w:rFonts w:ascii="Times New Roman" w:hAnsi="Times New Roman"/>
          <w:sz w:val="24"/>
          <w:szCs w:val="24"/>
          <w:lang w:eastAsia="ru-RU"/>
        </w:rPr>
        <w:t>одаренными</w:t>
      </w:r>
      <w:proofErr w:type="gramEnd"/>
      <w:r w:rsidRPr="0052397D">
        <w:rPr>
          <w:rFonts w:ascii="Times New Roman" w:hAnsi="Times New Roman"/>
          <w:sz w:val="24"/>
          <w:szCs w:val="24"/>
          <w:lang w:eastAsia="ru-RU"/>
        </w:rPr>
        <w:t xml:space="preserve"> </w:t>
      </w:r>
      <w:proofErr w:type="spellStart"/>
      <w:r w:rsidRPr="0052397D">
        <w:rPr>
          <w:rFonts w:ascii="Times New Roman" w:hAnsi="Times New Roman"/>
          <w:sz w:val="24"/>
          <w:szCs w:val="24"/>
          <w:lang w:eastAsia="ru-RU"/>
        </w:rPr>
        <w:t>детми</w:t>
      </w:r>
      <w:proofErr w:type="spellEnd"/>
      <w:r w:rsidRPr="0052397D">
        <w:rPr>
          <w:rFonts w:ascii="Times New Roman" w:hAnsi="Times New Roman"/>
          <w:sz w:val="24"/>
          <w:szCs w:val="24"/>
          <w:lang w:eastAsia="ru-RU"/>
        </w:rPr>
        <w:t>.</w:t>
      </w:r>
    </w:p>
    <w:p w:rsidR="006D6823" w:rsidRPr="0052397D" w:rsidRDefault="006D6823" w:rsidP="00A763E2">
      <w:pPr>
        <w:numPr>
          <w:ilvl w:val="0"/>
          <w:numId w:val="34"/>
        </w:numPr>
        <w:spacing w:after="0" w:line="210" w:lineRule="atLeast"/>
        <w:ind w:left="0"/>
        <w:rPr>
          <w:rFonts w:ascii="Times New Roman" w:hAnsi="Times New Roman"/>
          <w:sz w:val="24"/>
          <w:szCs w:val="24"/>
          <w:lang w:eastAsia="ru-RU"/>
        </w:rPr>
      </w:pPr>
      <w:r w:rsidRPr="0052397D">
        <w:rPr>
          <w:rFonts w:ascii="Times New Roman" w:hAnsi="Times New Roman"/>
          <w:b/>
          <w:bCs/>
          <w:sz w:val="24"/>
          <w:szCs w:val="24"/>
          <w:lang w:eastAsia="ru-RU"/>
        </w:rPr>
        <w:t>Неприязнь к школе</w:t>
      </w:r>
      <w:r w:rsidRPr="0052397D">
        <w:rPr>
          <w:rFonts w:ascii="Times New Roman" w:hAnsi="Times New Roman"/>
          <w:sz w:val="24"/>
          <w:szCs w:val="24"/>
          <w:lang w:eastAsia="ru-RU"/>
        </w:rPr>
        <w:t>. Такое отношение часто появляется оттого, что учебная программа скучна и неинтересна для одаренных детей. Нарушения в поведении могут появляться потому, что учебный план не соответствует их способностям.</w:t>
      </w:r>
    </w:p>
    <w:p w:rsidR="006D6823" w:rsidRPr="0052397D" w:rsidRDefault="006D6823" w:rsidP="00A763E2">
      <w:pPr>
        <w:numPr>
          <w:ilvl w:val="0"/>
          <w:numId w:val="34"/>
        </w:numPr>
        <w:spacing w:after="0" w:line="210" w:lineRule="atLeast"/>
        <w:ind w:left="0"/>
        <w:rPr>
          <w:rFonts w:ascii="Times New Roman" w:hAnsi="Times New Roman"/>
          <w:sz w:val="24"/>
          <w:szCs w:val="24"/>
          <w:lang w:eastAsia="ru-RU"/>
        </w:rPr>
      </w:pPr>
      <w:r w:rsidRPr="0052397D">
        <w:rPr>
          <w:rFonts w:ascii="Times New Roman" w:hAnsi="Times New Roman"/>
          <w:b/>
          <w:bCs/>
          <w:sz w:val="24"/>
          <w:szCs w:val="24"/>
          <w:lang w:eastAsia="ru-RU"/>
        </w:rPr>
        <w:t>Игровые интересы</w:t>
      </w:r>
      <w:r w:rsidRPr="0052397D">
        <w:rPr>
          <w:rFonts w:ascii="Times New Roman" w:hAnsi="Times New Roman"/>
          <w:sz w:val="24"/>
          <w:szCs w:val="24"/>
          <w:lang w:eastAsia="ru-RU"/>
        </w:rPr>
        <w:t>. Одаренным детям нравятся сложные игры и неинтересны те, которыми увлекаются их сверстники. Вследствие этого одаренный ребенок оказывается в изоляции, уходит в себя.</w:t>
      </w:r>
    </w:p>
    <w:p w:rsidR="006D6823" w:rsidRPr="0052397D" w:rsidRDefault="006D6823" w:rsidP="00A763E2">
      <w:pPr>
        <w:numPr>
          <w:ilvl w:val="0"/>
          <w:numId w:val="34"/>
        </w:numPr>
        <w:spacing w:after="0" w:line="210" w:lineRule="atLeast"/>
        <w:ind w:left="0"/>
        <w:rPr>
          <w:rFonts w:ascii="Times New Roman" w:hAnsi="Times New Roman"/>
          <w:sz w:val="24"/>
          <w:szCs w:val="24"/>
          <w:lang w:eastAsia="ru-RU"/>
        </w:rPr>
      </w:pPr>
      <w:proofErr w:type="spellStart"/>
      <w:r w:rsidRPr="0052397D">
        <w:rPr>
          <w:rFonts w:ascii="Times New Roman" w:hAnsi="Times New Roman"/>
          <w:b/>
          <w:bCs/>
          <w:sz w:val="24"/>
          <w:szCs w:val="24"/>
          <w:lang w:eastAsia="ru-RU"/>
        </w:rPr>
        <w:t>Конформность</w:t>
      </w:r>
      <w:proofErr w:type="spellEnd"/>
      <w:r w:rsidRPr="0052397D">
        <w:rPr>
          <w:rFonts w:ascii="Times New Roman" w:hAnsi="Times New Roman"/>
          <w:sz w:val="24"/>
          <w:szCs w:val="24"/>
          <w:lang w:eastAsia="ru-RU"/>
        </w:rPr>
        <w:t>. Одаренные дети, отвергая стандартные требования, не склонны к конформизму, особенно если эти стандарты идут вразрез с их интересами.</w:t>
      </w:r>
    </w:p>
    <w:p w:rsidR="006D6823" w:rsidRPr="0052397D" w:rsidRDefault="006D6823" w:rsidP="00A763E2">
      <w:pPr>
        <w:numPr>
          <w:ilvl w:val="0"/>
          <w:numId w:val="34"/>
        </w:numPr>
        <w:spacing w:after="0" w:line="210" w:lineRule="atLeast"/>
        <w:ind w:left="0"/>
        <w:rPr>
          <w:rFonts w:ascii="Times New Roman" w:hAnsi="Times New Roman"/>
          <w:sz w:val="24"/>
          <w:szCs w:val="24"/>
          <w:lang w:eastAsia="ru-RU"/>
        </w:rPr>
      </w:pPr>
      <w:r w:rsidRPr="0052397D">
        <w:rPr>
          <w:rFonts w:ascii="Times New Roman" w:hAnsi="Times New Roman"/>
          <w:b/>
          <w:bCs/>
          <w:sz w:val="24"/>
          <w:szCs w:val="24"/>
          <w:lang w:eastAsia="ru-RU"/>
        </w:rPr>
        <w:t>Погружение в философские проблемы</w:t>
      </w:r>
      <w:r w:rsidRPr="0052397D">
        <w:rPr>
          <w:rFonts w:ascii="Times New Roman" w:hAnsi="Times New Roman"/>
          <w:sz w:val="24"/>
          <w:szCs w:val="24"/>
          <w:lang w:eastAsia="ru-RU"/>
        </w:rPr>
        <w:t>. Для одаренных детей характерно задумываться над такими явлениями, как смерть, загробная жизнь, религиозные верования и философские проблемы.</w:t>
      </w:r>
    </w:p>
    <w:p w:rsidR="006D6823" w:rsidRPr="0052397D" w:rsidRDefault="006D6823" w:rsidP="00A763E2">
      <w:pPr>
        <w:numPr>
          <w:ilvl w:val="0"/>
          <w:numId w:val="34"/>
        </w:numPr>
        <w:spacing w:after="0" w:line="210" w:lineRule="atLeast"/>
        <w:ind w:left="0"/>
        <w:rPr>
          <w:rFonts w:ascii="Times New Roman" w:hAnsi="Times New Roman"/>
          <w:sz w:val="24"/>
          <w:szCs w:val="24"/>
          <w:lang w:eastAsia="ru-RU"/>
        </w:rPr>
      </w:pPr>
      <w:r w:rsidRPr="0052397D">
        <w:rPr>
          <w:rFonts w:ascii="Times New Roman" w:hAnsi="Times New Roman"/>
          <w:b/>
          <w:bCs/>
          <w:sz w:val="24"/>
          <w:szCs w:val="24"/>
          <w:lang w:eastAsia="ru-RU"/>
        </w:rPr>
        <w:t>Несоответствие между физическим, интеллектуальным и социальным развитием</w:t>
      </w:r>
      <w:r w:rsidRPr="0052397D">
        <w:rPr>
          <w:rFonts w:ascii="Times New Roman" w:hAnsi="Times New Roman"/>
          <w:sz w:val="24"/>
          <w:szCs w:val="24"/>
          <w:lang w:eastAsia="ru-RU"/>
        </w:rPr>
        <w:t>. Одаренные дети часто предпочитают общаться с детьми старшего возраста. Из-за этого им порой трудно становиться лидерами.</w:t>
      </w:r>
    </w:p>
    <w:p w:rsidR="006D6823" w:rsidRPr="0052397D" w:rsidRDefault="006D6823" w:rsidP="00A763E2">
      <w:pPr>
        <w:numPr>
          <w:ilvl w:val="0"/>
          <w:numId w:val="34"/>
        </w:numPr>
        <w:spacing w:after="0" w:line="210" w:lineRule="atLeast"/>
        <w:ind w:left="0"/>
        <w:rPr>
          <w:rFonts w:ascii="Times New Roman" w:hAnsi="Times New Roman"/>
          <w:sz w:val="24"/>
          <w:szCs w:val="24"/>
          <w:lang w:eastAsia="ru-RU"/>
        </w:rPr>
      </w:pPr>
      <w:r w:rsidRPr="0052397D">
        <w:rPr>
          <w:rFonts w:ascii="Times New Roman" w:hAnsi="Times New Roman"/>
          <w:b/>
          <w:bCs/>
          <w:sz w:val="24"/>
          <w:szCs w:val="24"/>
          <w:lang w:eastAsia="ru-RU"/>
        </w:rPr>
        <w:t>Стремление к совершенству</w:t>
      </w:r>
      <w:r w:rsidRPr="0052397D">
        <w:rPr>
          <w:rFonts w:ascii="Times New Roman" w:hAnsi="Times New Roman"/>
          <w:sz w:val="24"/>
          <w:szCs w:val="24"/>
          <w:lang w:eastAsia="ru-RU"/>
        </w:rPr>
        <w:t>. Для одаренных детей характерна внутренняя потребность совершенства. Отсюда ощущение неудовлетворенности, собственной неадекватности и низкая самооценка.</w:t>
      </w:r>
    </w:p>
    <w:p w:rsidR="006D6823" w:rsidRPr="0052397D" w:rsidRDefault="006D6823" w:rsidP="00A763E2">
      <w:pPr>
        <w:numPr>
          <w:ilvl w:val="0"/>
          <w:numId w:val="34"/>
        </w:numPr>
        <w:spacing w:after="0" w:line="210" w:lineRule="atLeast"/>
        <w:ind w:left="0"/>
        <w:rPr>
          <w:rFonts w:ascii="Times New Roman" w:hAnsi="Times New Roman"/>
          <w:sz w:val="24"/>
          <w:szCs w:val="24"/>
          <w:lang w:eastAsia="ru-RU"/>
        </w:rPr>
      </w:pPr>
      <w:r w:rsidRPr="0052397D">
        <w:rPr>
          <w:rFonts w:ascii="Times New Roman" w:hAnsi="Times New Roman"/>
          <w:b/>
          <w:bCs/>
          <w:sz w:val="24"/>
          <w:szCs w:val="24"/>
          <w:lang w:eastAsia="ru-RU"/>
        </w:rPr>
        <w:t>Потребность во внимании взрослых</w:t>
      </w:r>
      <w:r w:rsidRPr="0052397D">
        <w:rPr>
          <w:rFonts w:ascii="Times New Roman" w:hAnsi="Times New Roman"/>
          <w:sz w:val="24"/>
          <w:szCs w:val="24"/>
          <w:lang w:eastAsia="ru-RU"/>
        </w:rPr>
        <w:t>. В силу стремления к познанию одаренные дети нередко монополизируют внимание учителей, родителей и других взрослых. Это вызывает трения в отношениях с другими детьми. Нередко одаренные дети нетерпимо относятся к детям, стоящим ниже их в интеллектуальном развитии. Они могут отталкивать окружающих замечаниями, выражающими презрение или нетерпение.</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Исследователи показывают более высокую чувствительность одаренных детей к новым ситуациям, что приводит к особым трудностям. Поэтому учитель, работающий с одаренными детьми должен обладать следующими качествами.</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b/>
          <w:bCs/>
          <w:sz w:val="24"/>
          <w:szCs w:val="24"/>
          <w:lang w:eastAsia="ru-RU"/>
        </w:rPr>
        <w:t>Качества, необходимые учителю для работы с одаренными детьми.</w:t>
      </w:r>
    </w:p>
    <w:p w:rsidR="006D6823" w:rsidRPr="0052397D" w:rsidRDefault="006D6823" w:rsidP="0052397D">
      <w:pPr>
        <w:spacing w:after="0" w:line="210" w:lineRule="atLeast"/>
        <w:rPr>
          <w:rFonts w:ascii="Times New Roman" w:hAnsi="Times New Roman"/>
          <w:sz w:val="24"/>
          <w:szCs w:val="24"/>
          <w:lang w:eastAsia="ru-RU"/>
        </w:rPr>
      </w:pPr>
      <w:r w:rsidRPr="0052397D">
        <w:rPr>
          <w:rFonts w:ascii="Times New Roman" w:hAnsi="Times New Roman"/>
          <w:sz w:val="24"/>
          <w:szCs w:val="24"/>
          <w:lang w:eastAsia="ru-RU"/>
        </w:rPr>
        <w:t>Учитель должен:</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быть доброжелательным и чутким;</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разбираться в особенностях психологии одаренных детей, чувствовать их потребности и интересы;</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иметь высокий уровень интеллектуального развития;</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иметь широкий круг интересов и умений;</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иметь помимо </w:t>
      </w:r>
      <w:proofErr w:type="gramStart"/>
      <w:r w:rsidRPr="0052397D">
        <w:rPr>
          <w:rFonts w:ascii="Times New Roman" w:hAnsi="Times New Roman"/>
          <w:sz w:val="24"/>
          <w:szCs w:val="24"/>
          <w:lang w:eastAsia="ru-RU"/>
        </w:rPr>
        <w:t>педагогического</w:t>
      </w:r>
      <w:proofErr w:type="gramEnd"/>
      <w:r w:rsidRPr="0052397D">
        <w:rPr>
          <w:rFonts w:ascii="Times New Roman" w:hAnsi="Times New Roman"/>
          <w:sz w:val="24"/>
          <w:szCs w:val="24"/>
          <w:lang w:eastAsia="ru-RU"/>
        </w:rPr>
        <w:t xml:space="preserve"> еще какое-либо образование;</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быть готовым к выполнению самых различных обязанностей, связанных с обучением одаренных детей;</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иметь живой и активный характер;</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обладать чувством юмора (но без склонности к сарказму);</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проявлять гибкость, быть готовым к пересмотру своих взглядов и постоянному самосовершенствованию;</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иметь творческое, возможно, нетрадиционное личное мировоззрение;</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обладать хорошим здоровьем и жизнестойкостью;</w:t>
      </w:r>
    </w:p>
    <w:p w:rsidR="006D6823" w:rsidRPr="0052397D" w:rsidRDefault="006D6823" w:rsidP="00A763E2">
      <w:pPr>
        <w:numPr>
          <w:ilvl w:val="0"/>
          <w:numId w:val="35"/>
        </w:numPr>
        <w:spacing w:after="0" w:line="210" w:lineRule="atLeast"/>
        <w:ind w:left="0"/>
        <w:rPr>
          <w:rFonts w:ascii="Times New Roman" w:hAnsi="Times New Roman"/>
          <w:sz w:val="24"/>
          <w:szCs w:val="24"/>
          <w:lang w:eastAsia="ru-RU"/>
        </w:rPr>
      </w:pPr>
      <w:r w:rsidRPr="0052397D">
        <w:rPr>
          <w:rFonts w:ascii="Times New Roman" w:hAnsi="Times New Roman"/>
          <w:sz w:val="24"/>
          <w:szCs w:val="24"/>
          <w:lang w:eastAsia="ru-RU"/>
        </w:rPr>
        <w:t>иметь специальную послевузовскую подготовку по работе с одаренными детьми и быть готовым к дальнейшему приобретению специальных знаний.</w:t>
      </w:r>
    </w:p>
    <w:p w:rsidR="006D6823" w:rsidRPr="0052397D" w:rsidRDefault="006D6823" w:rsidP="00EC1280">
      <w:pPr>
        <w:spacing w:after="0" w:line="240" w:lineRule="auto"/>
        <w:rPr>
          <w:rFonts w:ascii="Times New Roman" w:hAnsi="Times New Roman"/>
          <w:sz w:val="24"/>
          <w:szCs w:val="24"/>
          <w:lang w:eastAsia="ru-RU"/>
        </w:rPr>
      </w:pPr>
    </w:p>
    <w:p w:rsidR="006D6823" w:rsidRPr="0052397D" w:rsidRDefault="006D6823" w:rsidP="0052397D">
      <w:pPr>
        <w:spacing w:after="0" w:line="240" w:lineRule="auto"/>
        <w:jc w:val="right"/>
        <w:rPr>
          <w:rFonts w:ascii="Times New Roman" w:hAnsi="Times New Roman"/>
          <w:sz w:val="24"/>
          <w:szCs w:val="24"/>
          <w:lang w:eastAsia="ru-RU"/>
        </w:rPr>
      </w:pPr>
    </w:p>
    <w:p w:rsidR="007325B8" w:rsidRDefault="007325B8" w:rsidP="0052397D">
      <w:pPr>
        <w:spacing w:after="0" w:line="240" w:lineRule="auto"/>
        <w:jc w:val="center"/>
        <w:outlineLvl w:val="0"/>
        <w:rPr>
          <w:rFonts w:ascii="Times New Roman" w:hAnsi="Times New Roman"/>
          <w:b/>
          <w:bCs/>
          <w:kern w:val="36"/>
          <w:sz w:val="24"/>
          <w:szCs w:val="24"/>
          <w:lang w:eastAsia="ru-RU"/>
        </w:rPr>
      </w:pPr>
    </w:p>
    <w:p w:rsidR="007325B8" w:rsidRDefault="007325B8" w:rsidP="0052397D">
      <w:pPr>
        <w:spacing w:after="0" w:line="240" w:lineRule="auto"/>
        <w:jc w:val="center"/>
        <w:outlineLvl w:val="0"/>
        <w:rPr>
          <w:rFonts w:ascii="Times New Roman" w:hAnsi="Times New Roman"/>
          <w:b/>
          <w:bCs/>
          <w:kern w:val="36"/>
          <w:sz w:val="24"/>
          <w:szCs w:val="24"/>
          <w:lang w:eastAsia="ru-RU"/>
        </w:rPr>
      </w:pPr>
    </w:p>
    <w:p w:rsidR="007325B8" w:rsidRDefault="007325B8" w:rsidP="0052397D">
      <w:pPr>
        <w:spacing w:after="0" w:line="240" w:lineRule="auto"/>
        <w:jc w:val="center"/>
        <w:outlineLvl w:val="0"/>
        <w:rPr>
          <w:rFonts w:ascii="Times New Roman" w:hAnsi="Times New Roman"/>
          <w:b/>
          <w:bCs/>
          <w:kern w:val="36"/>
          <w:sz w:val="24"/>
          <w:szCs w:val="24"/>
          <w:lang w:eastAsia="ru-RU"/>
        </w:rPr>
      </w:pPr>
    </w:p>
    <w:p w:rsidR="007325B8" w:rsidRDefault="007325B8" w:rsidP="0052397D">
      <w:pPr>
        <w:spacing w:after="0" w:line="240" w:lineRule="auto"/>
        <w:jc w:val="center"/>
        <w:outlineLvl w:val="0"/>
        <w:rPr>
          <w:rFonts w:ascii="Times New Roman" w:hAnsi="Times New Roman"/>
          <w:b/>
          <w:bCs/>
          <w:kern w:val="36"/>
          <w:sz w:val="24"/>
          <w:szCs w:val="24"/>
          <w:lang w:eastAsia="ru-RU"/>
        </w:rPr>
      </w:pPr>
    </w:p>
    <w:p w:rsidR="006D6823" w:rsidRPr="0052397D" w:rsidRDefault="006D6823" w:rsidP="0052397D">
      <w:pPr>
        <w:spacing w:after="0" w:line="240" w:lineRule="auto"/>
        <w:jc w:val="center"/>
        <w:outlineLvl w:val="0"/>
        <w:rPr>
          <w:rFonts w:ascii="Times New Roman" w:hAnsi="Times New Roman"/>
          <w:b/>
          <w:bCs/>
          <w:kern w:val="36"/>
          <w:sz w:val="48"/>
          <w:szCs w:val="48"/>
          <w:lang w:eastAsia="ru-RU"/>
        </w:rPr>
      </w:pPr>
      <w:r w:rsidRPr="0052397D">
        <w:rPr>
          <w:rFonts w:ascii="Times New Roman" w:hAnsi="Times New Roman"/>
          <w:b/>
          <w:bCs/>
          <w:kern w:val="36"/>
          <w:sz w:val="24"/>
          <w:szCs w:val="24"/>
          <w:lang w:eastAsia="ru-RU"/>
        </w:rPr>
        <w:lastRenderedPageBreak/>
        <w:t xml:space="preserve">Работа психолога с </w:t>
      </w:r>
      <w:proofErr w:type="gramStart"/>
      <w:r w:rsidRPr="0052397D">
        <w:rPr>
          <w:rFonts w:ascii="Times New Roman" w:hAnsi="Times New Roman"/>
          <w:b/>
          <w:bCs/>
          <w:kern w:val="36"/>
          <w:sz w:val="24"/>
          <w:szCs w:val="24"/>
          <w:lang w:eastAsia="ru-RU"/>
        </w:rPr>
        <w:t>одаренными</w:t>
      </w:r>
      <w:proofErr w:type="gramEnd"/>
      <w:r w:rsidRPr="0052397D">
        <w:rPr>
          <w:rFonts w:ascii="Times New Roman" w:hAnsi="Times New Roman"/>
          <w:b/>
          <w:bCs/>
          <w:kern w:val="36"/>
          <w:sz w:val="24"/>
          <w:szCs w:val="24"/>
          <w:lang w:eastAsia="ru-RU"/>
        </w:rPr>
        <w:t xml:space="preserve"> обучающимися</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Цель – создание необходимого потенциала организационных, методических условий для комплексного решения проблемы развития интеллектуальных возможностей учащихся, их творческих способностей.</w:t>
      </w:r>
    </w:p>
    <w:p w:rsidR="006D6823" w:rsidRPr="0052397D" w:rsidRDefault="006D6823" w:rsidP="0052397D">
      <w:pPr>
        <w:spacing w:after="0" w:line="245" w:lineRule="atLeast"/>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p>
    <w:p w:rsidR="006D6823" w:rsidRPr="0052397D" w:rsidRDefault="006D6823" w:rsidP="0052397D">
      <w:pPr>
        <w:spacing w:after="0" w:line="240" w:lineRule="auto"/>
        <w:jc w:val="center"/>
        <w:rPr>
          <w:rFonts w:ascii="Times New Roman" w:hAnsi="Times New Roman"/>
          <w:sz w:val="24"/>
          <w:szCs w:val="24"/>
          <w:lang w:eastAsia="ru-RU"/>
        </w:rPr>
      </w:pPr>
      <w:r w:rsidRPr="0052397D">
        <w:rPr>
          <w:rFonts w:ascii="Times New Roman" w:hAnsi="Times New Roman"/>
          <w:b/>
          <w:bCs/>
          <w:sz w:val="24"/>
          <w:szCs w:val="24"/>
          <w:lang w:eastAsia="ru-RU"/>
        </w:rPr>
        <w:t>Направление деятельности психолога</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 1</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Психолого-педагогическая экспертиза:</w:t>
      </w:r>
      <w:r w:rsidRPr="0052397D">
        <w:rPr>
          <w:rFonts w:ascii="Times New Roman" w:hAnsi="Times New Roman"/>
          <w:sz w:val="24"/>
          <w:szCs w:val="24"/>
          <w:lang w:eastAsia="ru-RU"/>
        </w:rPr>
        <w:br/>
        <w:t>- анализ показателей познавательной и творческой активности учащихся на уровне школы и района</w:t>
      </w:r>
      <w:r w:rsidRPr="0052397D">
        <w:rPr>
          <w:rFonts w:ascii="Times New Roman" w:hAnsi="Times New Roman"/>
          <w:sz w:val="24"/>
          <w:szCs w:val="24"/>
          <w:lang w:eastAsia="ru-RU"/>
        </w:rPr>
        <w:br/>
        <w:t>- анализ деятельности школы по организации работы с одарёнными детьми</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2</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Утверждение примерного перечня проектно-исследовательских работ</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3</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Систематизация банка диагностик уровня познавательной и творческой активности учащихся (</w:t>
      </w:r>
      <w:hyperlink r:id="rId11" w:history="1">
        <w:r w:rsidRPr="0052397D">
          <w:rPr>
            <w:rFonts w:ascii="Times New Roman" w:hAnsi="Times New Roman"/>
            <w:b/>
            <w:bCs/>
            <w:i/>
            <w:iCs/>
            <w:color w:val="267F8C"/>
            <w:sz w:val="24"/>
            <w:szCs w:val="24"/>
            <w:lang w:eastAsia="ru-RU"/>
          </w:rPr>
          <w:t>Приложение 1</w:t>
        </w:r>
      </w:hyperlink>
      <w:r w:rsidRPr="0052397D">
        <w:rPr>
          <w:rFonts w:ascii="Times New Roman" w:hAnsi="Times New Roman"/>
          <w:sz w:val="24"/>
          <w:szCs w:val="24"/>
          <w:lang w:eastAsia="ru-RU"/>
        </w:rPr>
        <w:t>)</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4</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Обеспечение психолого-педагогической помощи родителям одарённых учащихся (</w:t>
      </w:r>
      <w:hyperlink r:id="rId12" w:history="1">
        <w:r w:rsidRPr="0052397D">
          <w:rPr>
            <w:rFonts w:ascii="Times New Roman" w:hAnsi="Times New Roman"/>
            <w:b/>
            <w:bCs/>
            <w:i/>
            <w:iCs/>
            <w:color w:val="267F8C"/>
            <w:sz w:val="24"/>
            <w:szCs w:val="24"/>
            <w:lang w:eastAsia="ru-RU"/>
          </w:rPr>
          <w:t>Приложение 2</w:t>
        </w:r>
      </w:hyperlink>
      <w:r w:rsidRPr="0052397D">
        <w:rPr>
          <w:rFonts w:ascii="Times New Roman" w:hAnsi="Times New Roman"/>
          <w:sz w:val="24"/>
          <w:szCs w:val="24"/>
          <w:lang w:eastAsia="ru-RU"/>
        </w:rPr>
        <w:t>)</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5</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Разработка программы изучения личности одарённого ребёнка, индивидуальных карт психологического развития одарённых детей.</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6</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Обеспечение психологической помощи одарённым учащимся в развитии их познавательных, коммуникативных, организационных, потенциальных и реальных возможностей и способностей (</w:t>
      </w:r>
      <w:hyperlink r:id="rId13" w:history="1">
        <w:r w:rsidRPr="0052397D">
          <w:rPr>
            <w:rFonts w:ascii="Times New Roman" w:hAnsi="Times New Roman"/>
            <w:b/>
            <w:bCs/>
            <w:i/>
            <w:iCs/>
            <w:color w:val="267F8C"/>
            <w:sz w:val="24"/>
            <w:szCs w:val="24"/>
            <w:lang w:eastAsia="ru-RU"/>
          </w:rPr>
          <w:t>Приложение 3</w:t>
        </w:r>
      </w:hyperlink>
      <w:r w:rsidRPr="0052397D">
        <w:rPr>
          <w:rFonts w:ascii="Times New Roman" w:hAnsi="Times New Roman"/>
          <w:sz w:val="24"/>
          <w:szCs w:val="24"/>
          <w:lang w:eastAsia="ru-RU"/>
        </w:rPr>
        <w:t>)</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7</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Формирование банка диагностических методик индивидуального развития одарённого ребёнка, его познавательных возможностей, способностей</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8</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Разработка алгоритмов, памяток для одарённых детей, способам ведения самостоятельной проектно-исследовательской деятельности</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9</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Организация работы по выявлению профессиональных наклонностей одарённых детей- учащихся 9 классов</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10</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Сбор и систематизация материалов психолого-педагогического содержания в помощь учителям, работающим с одарёнными детьми (</w:t>
      </w:r>
      <w:hyperlink r:id="rId14" w:history="1">
        <w:r w:rsidRPr="0052397D">
          <w:rPr>
            <w:rFonts w:ascii="Times New Roman" w:hAnsi="Times New Roman"/>
            <w:b/>
            <w:bCs/>
            <w:i/>
            <w:iCs/>
            <w:color w:val="267F8C"/>
            <w:sz w:val="24"/>
            <w:szCs w:val="24"/>
            <w:lang w:eastAsia="ru-RU"/>
          </w:rPr>
          <w:t>Приложение 4</w:t>
        </w:r>
      </w:hyperlink>
      <w:r w:rsidRPr="0052397D">
        <w:rPr>
          <w:rFonts w:ascii="Times New Roman" w:hAnsi="Times New Roman"/>
          <w:sz w:val="24"/>
          <w:szCs w:val="24"/>
          <w:lang w:eastAsia="ru-RU"/>
        </w:rPr>
        <w:t>)</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11</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Оформление стенда «Организация работы с одарёнными детьми»:</w:t>
      </w:r>
      <w:r w:rsidRPr="0052397D">
        <w:rPr>
          <w:rFonts w:ascii="Times New Roman" w:hAnsi="Times New Roman"/>
          <w:sz w:val="24"/>
          <w:szCs w:val="24"/>
          <w:lang w:eastAsia="ru-RU"/>
        </w:rPr>
        <w:br/>
        <w:t>- Психолого-педагогические основы содержания работы с одарёнными детьми.</w:t>
      </w:r>
      <w:r w:rsidRPr="0052397D">
        <w:rPr>
          <w:rFonts w:ascii="Times New Roman" w:hAnsi="Times New Roman"/>
          <w:sz w:val="24"/>
          <w:szCs w:val="24"/>
          <w:lang w:eastAsia="ru-RU"/>
        </w:rPr>
        <w:br/>
        <w:t>- «Что такое одарённость?»</w:t>
      </w:r>
      <w:r w:rsidRPr="0052397D">
        <w:rPr>
          <w:rFonts w:ascii="Times New Roman" w:hAnsi="Times New Roman"/>
          <w:sz w:val="24"/>
          <w:szCs w:val="24"/>
          <w:lang w:eastAsia="ru-RU"/>
        </w:rPr>
        <w:br/>
        <w:t>- Информационный бюллетень о новинках психолого-педагогической литературы по данной проблеме</w:t>
      </w:r>
      <w:r w:rsidRPr="0052397D">
        <w:rPr>
          <w:rFonts w:ascii="Times New Roman" w:hAnsi="Times New Roman"/>
          <w:sz w:val="24"/>
          <w:szCs w:val="24"/>
          <w:lang w:eastAsia="ru-RU"/>
        </w:rPr>
        <w:br/>
        <w:t>- Перспективы работы с одарёнными детьми</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12</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Диагностика самочувствия учащихся на уроках и во внеурочное время</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13</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Подготовка аналитических материалов об итогах работы по реализации проекта «Интеллект». Обобщение опыта работы</w:t>
      </w:r>
    </w:p>
    <w:p w:rsidR="006D6823" w:rsidRPr="0052397D" w:rsidRDefault="006D6823" w:rsidP="0052397D">
      <w:pPr>
        <w:spacing w:after="0" w:line="240" w:lineRule="auto"/>
        <w:jc w:val="right"/>
        <w:rPr>
          <w:rFonts w:ascii="Times New Roman" w:hAnsi="Times New Roman"/>
          <w:sz w:val="24"/>
          <w:szCs w:val="24"/>
          <w:lang w:eastAsia="ru-RU"/>
        </w:rPr>
      </w:pPr>
      <w:r w:rsidRPr="0052397D">
        <w:rPr>
          <w:rFonts w:ascii="Times New Roman" w:hAnsi="Times New Roman"/>
          <w:sz w:val="24"/>
          <w:szCs w:val="24"/>
          <w:lang w:eastAsia="ru-RU"/>
        </w:rPr>
        <w:t>14</w:t>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lastRenderedPageBreak/>
        <w:t>Подготовка пособия «Модель работы с одарёнными детьми»</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b/>
          <w:bCs/>
          <w:i/>
          <w:iCs/>
          <w:sz w:val="24"/>
          <w:szCs w:val="24"/>
          <w:u w:val="single"/>
          <w:lang w:eastAsia="ru-RU"/>
        </w:rPr>
        <w:t>Приложение 1</w:t>
      </w:r>
      <w:r w:rsidRPr="0052397D">
        <w:rPr>
          <w:rFonts w:ascii="Times New Roman" w:hAnsi="Times New Roman"/>
          <w:b/>
          <w:bCs/>
          <w:sz w:val="24"/>
          <w:szCs w:val="24"/>
          <w:lang w:eastAsia="ru-RU"/>
        </w:rPr>
        <w:t>. Систематизация банка диагностик уровня познавательной и творческой активности учащихся.</w:t>
      </w:r>
    </w:p>
    <w:p w:rsidR="006D6823" w:rsidRPr="0052397D" w:rsidRDefault="006D6823" w:rsidP="0052397D">
      <w:pPr>
        <w:spacing w:after="0" w:line="245" w:lineRule="atLeast"/>
        <w:rPr>
          <w:rFonts w:ascii="Times New Roman" w:hAnsi="Times New Roman"/>
          <w:sz w:val="24"/>
          <w:szCs w:val="24"/>
          <w:lang w:eastAsia="ru-RU"/>
        </w:rPr>
      </w:pPr>
    </w:p>
    <w:p w:rsidR="006D6823" w:rsidRPr="0052397D" w:rsidRDefault="006D6823" w:rsidP="0052397D">
      <w:pPr>
        <w:shd w:val="clear" w:color="auto" w:fill="FFFFFF"/>
        <w:spacing w:after="0" w:line="245"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Методика Интеллектуальная лабильность</w:t>
      </w:r>
    </w:p>
    <w:p w:rsidR="006D6823" w:rsidRPr="0052397D" w:rsidRDefault="006D6823" w:rsidP="0052397D">
      <w:pPr>
        <w:shd w:val="clear" w:color="auto" w:fill="FFFFFF"/>
        <w:spacing w:after="0" w:line="245" w:lineRule="atLeast"/>
        <w:rPr>
          <w:rFonts w:ascii="Times New Roman" w:hAnsi="Times New Roman"/>
          <w:sz w:val="24"/>
          <w:szCs w:val="24"/>
          <w:lang w:eastAsia="ru-RU"/>
        </w:rPr>
      </w:pPr>
    </w:p>
    <w:p w:rsidR="006D6823" w:rsidRPr="0052397D" w:rsidRDefault="006D6823" w:rsidP="0052397D">
      <w:pPr>
        <w:shd w:val="clear" w:color="auto" w:fill="FFFFFF"/>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Методику рекомендуется использовать с целью прогноза успешности освоения испытуемым нового вида деятельности. Она требует высокой концентрации внимания и быстроты действий. Обследуемые должны в ограниченный отрезок вре</w:t>
      </w:r>
      <w:r w:rsidRPr="0052397D">
        <w:rPr>
          <w:rFonts w:ascii="Times New Roman" w:hAnsi="Times New Roman"/>
          <w:sz w:val="24"/>
          <w:szCs w:val="24"/>
          <w:lang w:eastAsia="ru-RU"/>
        </w:rPr>
        <w:softHyphen/>
        <w:t>мени (несколько секунд) выполнить несложные задания, ко</w:t>
      </w:r>
      <w:r w:rsidRPr="0052397D">
        <w:rPr>
          <w:rFonts w:ascii="Times New Roman" w:hAnsi="Times New Roman"/>
          <w:sz w:val="24"/>
          <w:szCs w:val="24"/>
          <w:lang w:eastAsia="ru-RU"/>
        </w:rPr>
        <w:softHyphen/>
        <w:t>торые зачитывает экспериментатор. Диагностика может про</w:t>
      </w:r>
      <w:r w:rsidRPr="0052397D">
        <w:rPr>
          <w:rFonts w:ascii="Times New Roman" w:hAnsi="Times New Roman"/>
          <w:sz w:val="24"/>
          <w:szCs w:val="24"/>
          <w:lang w:eastAsia="ru-RU"/>
        </w:rPr>
        <w:softHyphen/>
        <w:t>водиться индивидуально и в группе. Работа выполняется на специальном бланке. Экспериментатор обязан хорошо знать методику и четко произносить номер квадрата, в котором следует выполнять каждое задание. Номера заданий и квадра</w:t>
      </w:r>
      <w:r w:rsidRPr="0052397D">
        <w:rPr>
          <w:rFonts w:ascii="Times New Roman" w:hAnsi="Times New Roman"/>
          <w:sz w:val="24"/>
          <w:szCs w:val="24"/>
          <w:lang w:eastAsia="ru-RU"/>
        </w:rPr>
        <w:softHyphen/>
        <w:t>тов в бланке не совпадают! Проведение методики и обработ</w:t>
      </w:r>
      <w:r w:rsidRPr="0052397D">
        <w:rPr>
          <w:rFonts w:ascii="Times New Roman" w:hAnsi="Times New Roman"/>
          <w:sz w:val="24"/>
          <w:szCs w:val="24"/>
          <w:lang w:eastAsia="ru-RU"/>
        </w:rPr>
        <w:softHyphen/>
        <w:t>ка результатов занимают немного времени.</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b/>
          <w:bCs/>
          <w:sz w:val="24"/>
          <w:szCs w:val="24"/>
          <w:lang w:eastAsia="ru-RU"/>
        </w:rPr>
        <w:t>Инструкция.</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Будьте внимательны. Работайте быстро. Про</w:t>
      </w:r>
      <w:r w:rsidRPr="0052397D">
        <w:rPr>
          <w:rFonts w:ascii="Times New Roman" w:hAnsi="Times New Roman"/>
          <w:sz w:val="24"/>
          <w:szCs w:val="24"/>
          <w:lang w:eastAsia="ru-RU"/>
        </w:rPr>
        <w:softHyphen/>
        <w:t>читанное мной задание не повторяется. Если вы не успели вы</w:t>
      </w:r>
      <w:r w:rsidRPr="0052397D">
        <w:rPr>
          <w:rFonts w:ascii="Times New Roman" w:hAnsi="Times New Roman"/>
          <w:sz w:val="24"/>
          <w:szCs w:val="24"/>
          <w:lang w:eastAsia="ru-RU"/>
        </w:rPr>
        <w:softHyphen/>
        <w:t>полнить задание, переходите к следующему. Внимание! Начи</w:t>
      </w:r>
      <w:r w:rsidRPr="0052397D">
        <w:rPr>
          <w:rFonts w:ascii="Times New Roman" w:hAnsi="Times New Roman"/>
          <w:sz w:val="24"/>
          <w:szCs w:val="24"/>
          <w:lang w:eastAsia="ru-RU"/>
        </w:rPr>
        <w:softHyphen/>
        <w:t>наем!</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1</w:t>
      </w:r>
      <w:r w:rsidRPr="0052397D">
        <w:rPr>
          <w:rFonts w:ascii="Times New Roman" w:hAnsi="Times New Roman"/>
          <w:sz w:val="24"/>
          <w:szCs w:val="24"/>
          <w:lang w:eastAsia="ru-RU"/>
        </w:rPr>
        <w:t>) Напишите первую букву имени Сергей и последнюю букву первого месяца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4</w:t>
      </w:r>
      <w:r w:rsidRPr="0052397D">
        <w:rPr>
          <w:rFonts w:ascii="Times New Roman" w:hAnsi="Times New Roman"/>
          <w:sz w:val="24"/>
          <w:szCs w:val="24"/>
          <w:lang w:eastAsia="ru-RU"/>
        </w:rPr>
        <w:t>) Напишите слово «пар» так, чтобы любая одна буква была написана в треугольнике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5</w:t>
      </w:r>
      <w:r w:rsidRPr="0052397D">
        <w:rPr>
          <w:rFonts w:ascii="Times New Roman" w:hAnsi="Times New Roman"/>
          <w:sz w:val="24"/>
          <w:szCs w:val="24"/>
          <w:lang w:eastAsia="ru-RU"/>
        </w:rPr>
        <w:t>) Разделите четырехугольник двумя вертикаль</w:t>
      </w:r>
      <w:r w:rsidRPr="0052397D">
        <w:rPr>
          <w:rFonts w:ascii="Times New Roman" w:hAnsi="Times New Roman"/>
          <w:sz w:val="24"/>
          <w:szCs w:val="24"/>
          <w:lang w:eastAsia="ru-RU"/>
        </w:rPr>
        <w:softHyphen/>
        <w:t>ными и двумя горизонтальными линиями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6</w:t>
      </w:r>
      <w:r w:rsidRPr="0052397D">
        <w:rPr>
          <w:rFonts w:ascii="Times New Roman" w:hAnsi="Times New Roman"/>
          <w:sz w:val="24"/>
          <w:szCs w:val="24"/>
          <w:lang w:eastAsia="ru-RU"/>
        </w:rPr>
        <w:t>) Проведите линию от первого круга к четвер</w:t>
      </w:r>
      <w:r w:rsidRPr="0052397D">
        <w:rPr>
          <w:rFonts w:ascii="Times New Roman" w:hAnsi="Times New Roman"/>
          <w:sz w:val="24"/>
          <w:szCs w:val="24"/>
          <w:lang w:eastAsia="ru-RU"/>
        </w:rPr>
        <w:softHyphen/>
        <w:t>тому так, чтобы она проходила под кругом 2 и над кру</w:t>
      </w:r>
      <w:r w:rsidRPr="0052397D">
        <w:rPr>
          <w:rFonts w:ascii="Times New Roman" w:hAnsi="Times New Roman"/>
          <w:sz w:val="24"/>
          <w:szCs w:val="24"/>
          <w:lang w:eastAsia="ru-RU"/>
        </w:rPr>
        <w:softHyphen/>
        <w:t>гом 3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7</w:t>
      </w:r>
      <w:r w:rsidRPr="0052397D">
        <w:rPr>
          <w:rFonts w:ascii="Times New Roman" w:hAnsi="Times New Roman"/>
          <w:sz w:val="24"/>
          <w:szCs w:val="24"/>
          <w:lang w:eastAsia="ru-RU"/>
        </w:rPr>
        <w:t>) Поставьте в треугольнике «+», а в том мес</w:t>
      </w:r>
      <w:r w:rsidRPr="0052397D">
        <w:rPr>
          <w:rFonts w:ascii="Times New Roman" w:hAnsi="Times New Roman"/>
          <w:sz w:val="24"/>
          <w:szCs w:val="24"/>
          <w:lang w:eastAsia="ru-RU"/>
        </w:rPr>
        <w:softHyphen/>
        <w:t>те, где треугольник и прямоугольник имеют общую пло</w:t>
      </w:r>
      <w:r w:rsidRPr="0052397D">
        <w:rPr>
          <w:rFonts w:ascii="Times New Roman" w:hAnsi="Times New Roman"/>
          <w:sz w:val="24"/>
          <w:szCs w:val="24"/>
          <w:lang w:eastAsia="ru-RU"/>
        </w:rPr>
        <w:softHyphen/>
        <w:t>щадь, — «1»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8</w:t>
      </w:r>
      <w:r w:rsidRPr="0052397D">
        <w:rPr>
          <w:rFonts w:ascii="Times New Roman" w:hAnsi="Times New Roman"/>
          <w:sz w:val="24"/>
          <w:szCs w:val="24"/>
          <w:lang w:eastAsia="ru-RU"/>
        </w:rPr>
        <w:t>) Разделите второй круг на три части, а чет</w:t>
      </w:r>
      <w:r w:rsidRPr="0052397D">
        <w:rPr>
          <w:rFonts w:ascii="Times New Roman" w:hAnsi="Times New Roman"/>
          <w:sz w:val="24"/>
          <w:szCs w:val="24"/>
          <w:lang w:eastAsia="ru-RU"/>
        </w:rPr>
        <w:softHyphen/>
        <w:t>вертый — на две части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10</w:t>
      </w:r>
      <w:r w:rsidRPr="0052397D">
        <w:rPr>
          <w:rFonts w:ascii="Times New Roman" w:hAnsi="Times New Roman"/>
          <w:sz w:val="24"/>
          <w:szCs w:val="24"/>
          <w:lang w:eastAsia="ru-RU"/>
        </w:rPr>
        <w:t>) Если сегодня не среда, то напишите пред</w:t>
      </w:r>
      <w:r w:rsidRPr="0052397D">
        <w:rPr>
          <w:rFonts w:ascii="Times New Roman" w:hAnsi="Times New Roman"/>
          <w:sz w:val="24"/>
          <w:szCs w:val="24"/>
          <w:lang w:eastAsia="ru-RU"/>
        </w:rPr>
        <w:softHyphen/>
        <w:t>последнюю букву своего имени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12</w:t>
      </w:r>
      <w:r w:rsidRPr="0052397D">
        <w:rPr>
          <w:rFonts w:ascii="Times New Roman" w:hAnsi="Times New Roman"/>
          <w:sz w:val="24"/>
          <w:szCs w:val="24"/>
          <w:lang w:eastAsia="ru-RU"/>
        </w:rPr>
        <w:t>) Поставьте в первый прямоугольник «+», третий зачеркните, а в шестом поставьте 0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13</w:t>
      </w:r>
      <w:r w:rsidRPr="0052397D">
        <w:rPr>
          <w:rFonts w:ascii="Times New Roman" w:hAnsi="Times New Roman"/>
          <w:sz w:val="24"/>
          <w:szCs w:val="24"/>
          <w:lang w:eastAsia="ru-RU"/>
        </w:rPr>
        <w:t>) Соедините точки прямой линией и поставь</w:t>
      </w:r>
      <w:r w:rsidRPr="0052397D">
        <w:rPr>
          <w:rFonts w:ascii="Times New Roman" w:hAnsi="Times New Roman"/>
          <w:sz w:val="24"/>
          <w:szCs w:val="24"/>
          <w:lang w:eastAsia="ru-RU"/>
        </w:rPr>
        <w:softHyphen/>
        <w:t>те «+» в меньшем треугольнике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15</w:t>
      </w:r>
      <w:r w:rsidRPr="0052397D">
        <w:rPr>
          <w:rFonts w:ascii="Times New Roman" w:hAnsi="Times New Roman"/>
          <w:sz w:val="24"/>
          <w:szCs w:val="24"/>
          <w:lang w:eastAsia="ru-RU"/>
        </w:rPr>
        <w:t>) Обведите кружком одну согласную букву и зачеркните гласные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17</w:t>
      </w:r>
      <w:r w:rsidRPr="0052397D">
        <w:rPr>
          <w:rFonts w:ascii="Times New Roman" w:hAnsi="Times New Roman"/>
          <w:sz w:val="24"/>
          <w:szCs w:val="24"/>
          <w:lang w:eastAsia="ru-RU"/>
        </w:rPr>
        <w:t>) Продлите боковые стороны трапеции до пересечения друг с другом и обозначьте точки пересече</w:t>
      </w:r>
      <w:r w:rsidRPr="0052397D">
        <w:rPr>
          <w:rFonts w:ascii="Times New Roman" w:hAnsi="Times New Roman"/>
          <w:sz w:val="24"/>
          <w:szCs w:val="24"/>
          <w:lang w:eastAsia="ru-RU"/>
        </w:rPr>
        <w:softHyphen/>
        <w:t>ния последней буквой в названии своего родного города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18</w:t>
      </w:r>
      <w:r w:rsidRPr="0052397D">
        <w:rPr>
          <w:rFonts w:ascii="Times New Roman" w:hAnsi="Times New Roman"/>
          <w:sz w:val="24"/>
          <w:szCs w:val="24"/>
          <w:lang w:eastAsia="ru-RU"/>
        </w:rPr>
        <w:t>) Если в слове «синоним» шестая буква — гласная, поставьте в прямоугольнике цифру 1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19</w:t>
      </w:r>
      <w:r w:rsidRPr="0052397D">
        <w:rPr>
          <w:rFonts w:ascii="Times New Roman" w:hAnsi="Times New Roman"/>
          <w:sz w:val="24"/>
          <w:szCs w:val="24"/>
          <w:lang w:eastAsia="ru-RU"/>
        </w:rPr>
        <w:t xml:space="preserve">) Обведите большую окружность и поставьте «+» </w:t>
      </w:r>
      <w:proofErr w:type="gramStart"/>
      <w:r w:rsidRPr="0052397D">
        <w:rPr>
          <w:rFonts w:ascii="Times New Roman" w:hAnsi="Times New Roman"/>
          <w:sz w:val="24"/>
          <w:szCs w:val="24"/>
          <w:lang w:eastAsia="ru-RU"/>
        </w:rPr>
        <w:t>в</w:t>
      </w:r>
      <w:proofErr w:type="gramEnd"/>
      <w:r w:rsidRPr="0052397D">
        <w:rPr>
          <w:rFonts w:ascii="Times New Roman" w:hAnsi="Times New Roman"/>
          <w:sz w:val="24"/>
          <w:szCs w:val="24"/>
          <w:lang w:eastAsia="ru-RU"/>
        </w:rPr>
        <w:t xml:space="preserve"> меньшую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20</w:t>
      </w:r>
      <w:r w:rsidRPr="0052397D">
        <w:rPr>
          <w:rFonts w:ascii="Times New Roman" w:hAnsi="Times New Roman"/>
          <w:sz w:val="24"/>
          <w:szCs w:val="24"/>
          <w:lang w:eastAsia="ru-RU"/>
        </w:rPr>
        <w:t>) Соедините между собой точки 2, 4, 5, ми</w:t>
      </w:r>
      <w:r w:rsidRPr="0052397D">
        <w:rPr>
          <w:rFonts w:ascii="Times New Roman" w:hAnsi="Times New Roman"/>
          <w:sz w:val="24"/>
          <w:szCs w:val="24"/>
          <w:lang w:eastAsia="ru-RU"/>
        </w:rPr>
        <w:softHyphen/>
        <w:t>новав 1 и 3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21</w:t>
      </w:r>
      <w:r w:rsidRPr="0052397D">
        <w:rPr>
          <w:rFonts w:ascii="Times New Roman" w:hAnsi="Times New Roman"/>
          <w:sz w:val="24"/>
          <w:szCs w:val="24"/>
          <w:lang w:eastAsia="ru-RU"/>
        </w:rPr>
        <w:t>) Если два многозначных числа неодинаковы, поставьте галочку на линии между ними (</w:t>
      </w:r>
      <w:r w:rsidRPr="0052397D">
        <w:rPr>
          <w:rFonts w:ascii="Times New Roman" w:hAnsi="Times New Roman"/>
          <w:i/>
          <w:iCs/>
          <w:sz w:val="24"/>
          <w:szCs w:val="24"/>
          <w:lang w:eastAsia="ru-RU"/>
        </w:rPr>
        <w:t>2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22</w:t>
      </w:r>
      <w:r w:rsidRPr="0052397D">
        <w:rPr>
          <w:rFonts w:ascii="Times New Roman" w:hAnsi="Times New Roman"/>
          <w:sz w:val="24"/>
          <w:szCs w:val="24"/>
          <w:lang w:eastAsia="ru-RU"/>
        </w:rPr>
        <w:t>) Разделите первую линию на три части, вто</w:t>
      </w:r>
      <w:r w:rsidRPr="0052397D">
        <w:rPr>
          <w:rFonts w:ascii="Times New Roman" w:hAnsi="Times New Roman"/>
          <w:sz w:val="24"/>
          <w:szCs w:val="24"/>
          <w:lang w:eastAsia="ru-RU"/>
        </w:rPr>
        <w:softHyphen/>
        <w:t>рую — на две, а оба конца соедините с точкой</w:t>
      </w:r>
      <w:proofErr w:type="gramStart"/>
      <w:r w:rsidRPr="0052397D">
        <w:rPr>
          <w:rFonts w:ascii="Times New Roman" w:hAnsi="Times New Roman"/>
          <w:sz w:val="24"/>
          <w:szCs w:val="24"/>
          <w:lang w:eastAsia="ru-RU"/>
        </w:rPr>
        <w:t xml:space="preserve"> А</w:t>
      </w:r>
      <w:proofErr w:type="gramEnd"/>
      <w:r w:rsidRPr="0052397D">
        <w:rPr>
          <w:rFonts w:ascii="Times New Roman" w:hAnsi="Times New Roman"/>
          <w:sz w:val="24"/>
          <w:szCs w:val="24"/>
          <w:lang w:eastAsia="ru-RU"/>
        </w:rPr>
        <w:t xml:space="preserve">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23</w:t>
      </w:r>
      <w:r w:rsidRPr="0052397D">
        <w:rPr>
          <w:rFonts w:ascii="Times New Roman" w:hAnsi="Times New Roman"/>
          <w:sz w:val="24"/>
          <w:szCs w:val="24"/>
          <w:lang w:eastAsia="ru-RU"/>
        </w:rPr>
        <w:t>) Соедините нижний конец первой линии с верхним концом второй, а верхний конец второй — с нижним концом четвертой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lastRenderedPageBreak/>
        <w:t>(</w:t>
      </w:r>
      <w:r w:rsidRPr="0052397D">
        <w:rPr>
          <w:rFonts w:ascii="Times New Roman" w:hAnsi="Times New Roman"/>
          <w:i/>
          <w:iCs/>
          <w:sz w:val="24"/>
          <w:szCs w:val="24"/>
          <w:lang w:eastAsia="ru-RU"/>
        </w:rPr>
        <w:t>квадрат 24</w:t>
      </w:r>
      <w:r w:rsidRPr="0052397D">
        <w:rPr>
          <w:rFonts w:ascii="Times New Roman" w:hAnsi="Times New Roman"/>
          <w:sz w:val="24"/>
          <w:szCs w:val="24"/>
          <w:lang w:eastAsia="ru-RU"/>
        </w:rPr>
        <w:t>) Зачеркните нечетные цифры и подчеркните четные (</w:t>
      </w:r>
      <w:r w:rsidRPr="0052397D">
        <w:rPr>
          <w:rFonts w:ascii="Times New Roman" w:hAnsi="Times New Roman"/>
          <w:i/>
          <w:iCs/>
          <w:sz w:val="24"/>
          <w:szCs w:val="24"/>
          <w:lang w:eastAsia="ru-RU"/>
        </w:rPr>
        <w:t>5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25</w:t>
      </w:r>
      <w:r w:rsidRPr="0052397D">
        <w:rPr>
          <w:rFonts w:ascii="Times New Roman" w:hAnsi="Times New Roman"/>
          <w:sz w:val="24"/>
          <w:szCs w:val="24"/>
          <w:lang w:eastAsia="ru-RU"/>
        </w:rPr>
        <w:t>) Заключите две фигуры в круг и отделите их друг от друга вертикальной линией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26</w:t>
      </w:r>
      <w:r w:rsidRPr="0052397D">
        <w:rPr>
          <w:rFonts w:ascii="Times New Roman" w:hAnsi="Times New Roman"/>
          <w:sz w:val="24"/>
          <w:szCs w:val="24"/>
          <w:lang w:eastAsia="ru-RU"/>
        </w:rPr>
        <w:t>) Под буквой</w:t>
      </w:r>
      <w:proofErr w:type="gramStart"/>
      <w:r w:rsidRPr="0052397D">
        <w:rPr>
          <w:rFonts w:ascii="Times New Roman" w:hAnsi="Times New Roman"/>
          <w:sz w:val="24"/>
          <w:szCs w:val="24"/>
          <w:lang w:eastAsia="ru-RU"/>
        </w:rPr>
        <w:t xml:space="preserve"> А</w:t>
      </w:r>
      <w:proofErr w:type="gramEnd"/>
      <w:r w:rsidRPr="0052397D">
        <w:rPr>
          <w:rFonts w:ascii="Times New Roman" w:hAnsi="Times New Roman"/>
          <w:sz w:val="24"/>
          <w:szCs w:val="24"/>
          <w:lang w:eastAsia="ru-RU"/>
        </w:rPr>
        <w:t xml:space="preserve"> поставьте стрелку, Направлен</w:t>
      </w:r>
      <w:r w:rsidRPr="0052397D">
        <w:rPr>
          <w:rFonts w:ascii="Times New Roman" w:hAnsi="Times New Roman"/>
          <w:sz w:val="24"/>
          <w:szCs w:val="24"/>
          <w:lang w:eastAsia="ru-RU"/>
        </w:rPr>
        <w:softHyphen/>
        <w:t>ную вниз, под буквой В — стрелку, направленную вверх, под буквой С — галочку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27</w:t>
      </w:r>
      <w:r w:rsidRPr="0052397D">
        <w:rPr>
          <w:rFonts w:ascii="Times New Roman" w:hAnsi="Times New Roman"/>
          <w:sz w:val="24"/>
          <w:szCs w:val="24"/>
          <w:lang w:eastAsia="ru-RU"/>
        </w:rPr>
        <w:t>) Если слова «дом» и «дуб» начинаются на одну и ту же букву, поставьте между ромбами минус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28</w:t>
      </w:r>
      <w:r w:rsidRPr="0052397D">
        <w:rPr>
          <w:rFonts w:ascii="Times New Roman" w:hAnsi="Times New Roman"/>
          <w:sz w:val="24"/>
          <w:szCs w:val="24"/>
          <w:lang w:eastAsia="ru-RU"/>
        </w:rPr>
        <w:t>) Поставьте в крайней левой клеточке 0, в крайней правой — плюс, в середине проведите диагональ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29</w:t>
      </w:r>
      <w:r w:rsidRPr="0052397D">
        <w:rPr>
          <w:rFonts w:ascii="Times New Roman" w:hAnsi="Times New Roman"/>
          <w:sz w:val="24"/>
          <w:szCs w:val="24"/>
          <w:lang w:eastAsia="ru-RU"/>
        </w:rPr>
        <w:t>) Подчеркните снизу галочки, а в первую га</w:t>
      </w:r>
      <w:r w:rsidRPr="0052397D">
        <w:rPr>
          <w:rFonts w:ascii="Times New Roman" w:hAnsi="Times New Roman"/>
          <w:sz w:val="24"/>
          <w:szCs w:val="24"/>
          <w:lang w:eastAsia="ru-RU"/>
        </w:rPr>
        <w:softHyphen/>
        <w:t>лочку впишите букву</w:t>
      </w:r>
      <w:proofErr w:type="gramStart"/>
      <w:r w:rsidRPr="0052397D">
        <w:rPr>
          <w:rFonts w:ascii="Times New Roman" w:hAnsi="Times New Roman"/>
          <w:sz w:val="24"/>
          <w:szCs w:val="24"/>
          <w:lang w:eastAsia="ru-RU"/>
        </w:rPr>
        <w:t xml:space="preserve"> А</w:t>
      </w:r>
      <w:proofErr w:type="gramEnd"/>
      <w:r w:rsidRPr="0052397D">
        <w:rPr>
          <w:rFonts w:ascii="Times New Roman" w:hAnsi="Times New Roman"/>
          <w:sz w:val="24"/>
          <w:szCs w:val="24"/>
          <w:lang w:eastAsia="ru-RU"/>
        </w:rPr>
        <w:t xml:space="preserve">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30</w:t>
      </w:r>
      <w:r w:rsidRPr="0052397D">
        <w:rPr>
          <w:rFonts w:ascii="Times New Roman" w:hAnsi="Times New Roman"/>
          <w:sz w:val="24"/>
          <w:szCs w:val="24"/>
          <w:lang w:eastAsia="ru-RU"/>
        </w:rPr>
        <w:t>) Если в слове «подарок» третья буква — не «И», напишите сумму чисел 3 и 5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31</w:t>
      </w:r>
      <w:r w:rsidRPr="0052397D">
        <w:rPr>
          <w:rFonts w:ascii="Times New Roman" w:hAnsi="Times New Roman"/>
          <w:sz w:val="24"/>
          <w:szCs w:val="24"/>
          <w:lang w:eastAsia="ru-RU"/>
        </w:rPr>
        <w:t>) В слове «салют» обведите кружком соглас</w:t>
      </w:r>
      <w:r w:rsidRPr="0052397D">
        <w:rPr>
          <w:rFonts w:ascii="Times New Roman" w:hAnsi="Times New Roman"/>
          <w:sz w:val="24"/>
          <w:szCs w:val="24"/>
          <w:lang w:eastAsia="ru-RU"/>
        </w:rPr>
        <w:softHyphen/>
        <w:t>ные буквы, а в слове «дождь» зачеркните гласные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32</w:t>
      </w:r>
      <w:r w:rsidRPr="0052397D">
        <w:rPr>
          <w:rFonts w:ascii="Times New Roman" w:hAnsi="Times New Roman"/>
          <w:sz w:val="24"/>
          <w:szCs w:val="24"/>
          <w:lang w:eastAsia="ru-RU"/>
        </w:rPr>
        <w:t>) Если число 54 делится на 9, опишите ок</w:t>
      </w:r>
      <w:r w:rsidRPr="0052397D">
        <w:rPr>
          <w:rFonts w:ascii="Times New Roman" w:hAnsi="Times New Roman"/>
          <w:sz w:val="24"/>
          <w:szCs w:val="24"/>
          <w:lang w:eastAsia="ru-RU"/>
        </w:rPr>
        <w:softHyphen/>
        <w:t>ружность вокруг четырехугольника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33</w:t>
      </w:r>
      <w:r w:rsidRPr="0052397D">
        <w:rPr>
          <w:rFonts w:ascii="Times New Roman" w:hAnsi="Times New Roman"/>
          <w:sz w:val="24"/>
          <w:szCs w:val="24"/>
          <w:lang w:eastAsia="ru-RU"/>
        </w:rPr>
        <w:t xml:space="preserve">) Проведите линию от цифры 1 к цифре 7 так, чтобы она проходила под четными цифрами и </w:t>
      </w:r>
      <w:proofErr w:type="gramStart"/>
      <w:r w:rsidRPr="0052397D">
        <w:rPr>
          <w:rFonts w:ascii="Times New Roman" w:hAnsi="Times New Roman"/>
          <w:sz w:val="24"/>
          <w:szCs w:val="24"/>
          <w:lang w:eastAsia="ru-RU"/>
        </w:rPr>
        <w:t>над</w:t>
      </w:r>
      <w:proofErr w:type="gramEnd"/>
      <w:r w:rsidRPr="0052397D">
        <w:rPr>
          <w:rFonts w:ascii="Times New Roman" w:hAnsi="Times New Roman"/>
          <w:sz w:val="24"/>
          <w:szCs w:val="24"/>
          <w:lang w:eastAsia="ru-RU"/>
        </w:rPr>
        <w:t xml:space="preserve"> нечетными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
    <w:p w:rsidR="006D6823" w:rsidRPr="0052397D" w:rsidRDefault="006D6823" w:rsidP="00A763E2">
      <w:pPr>
        <w:numPr>
          <w:ilvl w:val="0"/>
          <w:numId w:val="36"/>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34</w:t>
      </w:r>
      <w:r w:rsidRPr="0052397D">
        <w:rPr>
          <w:rFonts w:ascii="Times New Roman" w:hAnsi="Times New Roman"/>
          <w:sz w:val="24"/>
          <w:szCs w:val="24"/>
          <w:lang w:eastAsia="ru-RU"/>
        </w:rPr>
        <w:t>) зачеркните кружки без цифр, кружки с цифрами подчеркните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35</w:t>
      </w:r>
      <w:r w:rsidRPr="0052397D">
        <w:rPr>
          <w:rFonts w:ascii="Times New Roman" w:hAnsi="Times New Roman"/>
          <w:sz w:val="24"/>
          <w:szCs w:val="24"/>
          <w:lang w:eastAsia="ru-RU"/>
        </w:rPr>
        <w:t>) Под согласными буквами поставьте стрел</w:t>
      </w:r>
      <w:r w:rsidRPr="0052397D">
        <w:rPr>
          <w:rFonts w:ascii="Times New Roman" w:hAnsi="Times New Roman"/>
          <w:sz w:val="24"/>
          <w:szCs w:val="24"/>
          <w:lang w:eastAsia="ru-RU"/>
        </w:rPr>
        <w:softHyphen/>
        <w:t>ку, направленную вниз, а под гласными — направлен</w:t>
      </w:r>
      <w:r w:rsidRPr="0052397D">
        <w:rPr>
          <w:rFonts w:ascii="Times New Roman" w:hAnsi="Times New Roman"/>
          <w:sz w:val="24"/>
          <w:szCs w:val="24"/>
          <w:lang w:eastAsia="ru-RU"/>
        </w:rPr>
        <w:softHyphen/>
        <w:t>ную влево (</w:t>
      </w:r>
      <w:r w:rsidRPr="0052397D">
        <w:rPr>
          <w:rFonts w:ascii="Times New Roman" w:hAnsi="Times New Roman"/>
          <w:i/>
          <w:iCs/>
          <w:sz w:val="24"/>
          <w:szCs w:val="24"/>
          <w:lang w:eastAsia="ru-RU"/>
        </w:rPr>
        <w:t>5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36</w:t>
      </w:r>
      <w:r w:rsidRPr="0052397D">
        <w:rPr>
          <w:rFonts w:ascii="Times New Roman" w:hAnsi="Times New Roman"/>
          <w:sz w:val="24"/>
          <w:szCs w:val="24"/>
          <w:lang w:eastAsia="ru-RU"/>
        </w:rPr>
        <w:t>) Напишите слово «мир» так, чтобы первая буква была написана в круге, а вторая — в прямоуголь</w:t>
      </w:r>
      <w:r w:rsidRPr="0052397D">
        <w:rPr>
          <w:rFonts w:ascii="Times New Roman" w:hAnsi="Times New Roman"/>
          <w:sz w:val="24"/>
          <w:szCs w:val="24"/>
          <w:lang w:eastAsia="ru-RU"/>
        </w:rPr>
        <w:softHyphen/>
        <w:t>нике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37</w:t>
      </w:r>
      <w:r w:rsidRPr="0052397D">
        <w:rPr>
          <w:rFonts w:ascii="Times New Roman" w:hAnsi="Times New Roman"/>
          <w:sz w:val="24"/>
          <w:szCs w:val="24"/>
          <w:lang w:eastAsia="ru-RU"/>
        </w:rPr>
        <w:t>) Укажите стрелками направления горизон</w:t>
      </w:r>
      <w:r w:rsidRPr="0052397D">
        <w:rPr>
          <w:rFonts w:ascii="Times New Roman" w:hAnsi="Times New Roman"/>
          <w:sz w:val="24"/>
          <w:szCs w:val="24"/>
          <w:lang w:eastAsia="ru-RU"/>
        </w:rPr>
        <w:softHyphen/>
        <w:t>тальных линий вправо, а вертикальных — вверх (</w:t>
      </w:r>
      <w:r w:rsidRPr="0052397D">
        <w:rPr>
          <w:rFonts w:ascii="Times New Roman" w:hAnsi="Times New Roman"/>
          <w:i/>
          <w:iCs/>
          <w:sz w:val="24"/>
          <w:szCs w:val="24"/>
          <w:lang w:eastAsia="ru-RU"/>
        </w:rPr>
        <w:t>5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39</w:t>
      </w:r>
      <w:r w:rsidRPr="0052397D">
        <w:rPr>
          <w:rFonts w:ascii="Times New Roman" w:hAnsi="Times New Roman"/>
          <w:sz w:val="24"/>
          <w:szCs w:val="24"/>
          <w:lang w:eastAsia="ru-RU"/>
        </w:rPr>
        <w:t>) Разделите вторую линию пополам и соеди</w:t>
      </w:r>
      <w:r w:rsidRPr="0052397D">
        <w:rPr>
          <w:rFonts w:ascii="Times New Roman" w:hAnsi="Times New Roman"/>
          <w:sz w:val="24"/>
          <w:szCs w:val="24"/>
          <w:lang w:eastAsia="ru-RU"/>
        </w:rPr>
        <w:softHyphen/>
        <w:t>ните оба конца первой линии с серединой второй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40</w:t>
      </w:r>
      <w:r w:rsidRPr="0052397D">
        <w:rPr>
          <w:rFonts w:ascii="Times New Roman" w:hAnsi="Times New Roman"/>
          <w:sz w:val="24"/>
          <w:szCs w:val="24"/>
          <w:lang w:eastAsia="ru-RU"/>
        </w:rPr>
        <w:t xml:space="preserve">) Отделите вертикальными линиями нечетные цифры от </w:t>
      </w:r>
      <w:proofErr w:type="gramStart"/>
      <w:r w:rsidRPr="0052397D">
        <w:rPr>
          <w:rFonts w:ascii="Times New Roman" w:hAnsi="Times New Roman"/>
          <w:sz w:val="24"/>
          <w:szCs w:val="24"/>
          <w:lang w:eastAsia="ru-RU"/>
        </w:rPr>
        <w:t>четных</w:t>
      </w:r>
      <w:proofErr w:type="gramEnd"/>
      <w:r w:rsidRPr="0052397D">
        <w:rPr>
          <w:rFonts w:ascii="Times New Roman" w:hAnsi="Times New Roman"/>
          <w:sz w:val="24"/>
          <w:szCs w:val="24"/>
          <w:lang w:eastAsia="ru-RU"/>
        </w:rPr>
        <w:t xml:space="preserve"> (</w:t>
      </w:r>
      <w:r w:rsidRPr="0052397D">
        <w:rPr>
          <w:rFonts w:ascii="Times New Roman" w:hAnsi="Times New Roman"/>
          <w:i/>
          <w:iCs/>
          <w:sz w:val="24"/>
          <w:szCs w:val="24"/>
          <w:lang w:eastAsia="ru-RU"/>
        </w:rPr>
        <w:t>5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41</w:t>
      </w:r>
      <w:r w:rsidRPr="0052397D">
        <w:rPr>
          <w:rFonts w:ascii="Times New Roman" w:hAnsi="Times New Roman"/>
          <w:sz w:val="24"/>
          <w:szCs w:val="24"/>
          <w:lang w:eastAsia="ru-RU"/>
        </w:rPr>
        <w:t>) Над линией поставьте стрелку, направлен</w:t>
      </w:r>
      <w:r w:rsidRPr="0052397D">
        <w:rPr>
          <w:rFonts w:ascii="Times New Roman" w:hAnsi="Times New Roman"/>
          <w:sz w:val="24"/>
          <w:szCs w:val="24"/>
          <w:lang w:eastAsia="ru-RU"/>
        </w:rPr>
        <w:softHyphen/>
        <w:t>ную вверх, а под линией — стрелку, направленную вле</w:t>
      </w:r>
      <w:r w:rsidRPr="0052397D">
        <w:rPr>
          <w:rFonts w:ascii="Times New Roman" w:hAnsi="Times New Roman"/>
          <w:sz w:val="24"/>
          <w:szCs w:val="24"/>
          <w:lang w:eastAsia="ru-RU"/>
        </w:rPr>
        <w:softHyphen/>
        <w:t>во (</w:t>
      </w:r>
      <w:r w:rsidRPr="0052397D">
        <w:rPr>
          <w:rFonts w:ascii="Times New Roman" w:hAnsi="Times New Roman"/>
          <w:i/>
          <w:iCs/>
          <w:sz w:val="24"/>
          <w:szCs w:val="24"/>
          <w:lang w:eastAsia="ru-RU"/>
        </w:rPr>
        <w:t>2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proofErr w:type="gramStart"/>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42</w:t>
      </w:r>
      <w:r w:rsidRPr="0052397D">
        <w:rPr>
          <w:rFonts w:ascii="Times New Roman" w:hAnsi="Times New Roman"/>
          <w:sz w:val="24"/>
          <w:szCs w:val="24"/>
          <w:lang w:eastAsia="ru-RU"/>
        </w:rPr>
        <w:t>) Заключите букву «М» в квадрат, «К» — в круг, «О» — в треугольник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roofErr w:type="gramEnd"/>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43</w:t>
      </w:r>
      <w:r w:rsidRPr="0052397D">
        <w:rPr>
          <w:rFonts w:ascii="Times New Roman" w:hAnsi="Times New Roman"/>
          <w:sz w:val="24"/>
          <w:szCs w:val="24"/>
          <w:lang w:eastAsia="ru-RU"/>
        </w:rPr>
        <w:t>) Сумму чисел 5 и 2 напишите в прямоуголь</w:t>
      </w:r>
      <w:r w:rsidRPr="0052397D">
        <w:rPr>
          <w:rFonts w:ascii="Times New Roman" w:hAnsi="Times New Roman"/>
          <w:sz w:val="24"/>
          <w:szCs w:val="24"/>
          <w:lang w:eastAsia="ru-RU"/>
        </w:rPr>
        <w:softHyphen/>
        <w:t>нике, а разность этих чисел — в ромбе (</w:t>
      </w:r>
      <w:r w:rsidRPr="0052397D">
        <w:rPr>
          <w:rFonts w:ascii="Times New Roman" w:hAnsi="Times New Roman"/>
          <w:i/>
          <w:iCs/>
          <w:sz w:val="24"/>
          <w:szCs w:val="24"/>
          <w:lang w:eastAsia="ru-RU"/>
        </w:rPr>
        <w:t>4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44</w:t>
      </w:r>
      <w:r w:rsidRPr="0052397D">
        <w:rPr>
          <w:rFonts w:ascii="Times New Roman" w:hAnsi="Times New Roman"/>
          <w:sz w:val="24"/>
          <w:szCs w:val="24"/>
          <w:lang w:eastAsia="ru-RU"/>
        </w:rPr>
        <w:t>) Зачеркните цифры, делящиеся на 3, и под</w:t>
      </w:r>
      <w:r w:rsidRPr="0052397D">
        <w:rPr>
          <w:rFonts w:ascii="Times New Roman" w:hAnsi="Times New Roman"/>
          <w:sz w:val="24"/>
          <w:szCs w:val="24"/>
          <w:lang w:eastAsia="ru-RU"/>
        </w:rPr>
        <w:softHyphen/>
        <w:t>черкните остальные (</w:t>
      </w:r>
      <w:r w:rsidRPr="0052397D">
        <w:rPr>
          <w:rFonts w:ascii="Times New Roman" w:hAnsi="Times New Roman"/>
          <w:i/>
          <w:iCs/>
          <w:sz w:val="24"/>
          <w:szCs w:val="24"/>
          <w:lang w:eastAsia="ru-RU"/>
        </w:rPr>
        <w:t>5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45</w:t>
      </w:r>
      <w:r w:rsidRPr="0052397D">
        <w:rPr>
          <w:rFonts w:ascii="Times New Roman" w:hAnsi="Times New Roman"/>
          <w:sz w:val="24"/>
          <w:szCs w:val="24"/>
          <w:lang w:eastAsia="ru-RU"/>
        </w:rPr>
        <w:t>) Поставьте галочку только в круг, а цифру 3 — только в прямоугольник (</w:t>
      </w:r>
      <w:r w:rsidRPr="0052397D">
        <w:rPr>
          <w:rFonts w:ascii="Times New Roman" w:hAnsi="Times New Roman"/>
          <w:i/>
          <w:iCs/>
          <w:sz w:val="24"/>
          <w:szCs w:val="24"/>
          <w:lang w:eastAsia="ru-RU"/>
        </w:rPr>
        <w:t>3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46</w:t>
      </w:r>
      <w:r w:rsidRPr="0052397D">
        <w:rPr>
          <w:rFonts w:ascii="Times New Roman" w:hAnsi="Times New Roman"/>
          <w:sz w:val="24"/>
          <w:szCs w:val="24"/>
          <w:lang w:eastAsia="ru-RU"/>
        </w:rPr>
        <w:t>) Подчеркните буквы и обведите кружками четные цифры (</w:t>
      </w:r>
      <w:r w:rsidRPr="0052397D">
        <w:rPr>
          <w:rFonts w:ascii="Times New Roman" w:hAnsi="Times New Roman"/>
          <w:i/>
          <w:iCs/>
          <w:sz w:val="24"/>
          <w:szCs w:val="24"/>
          <w:lang w:eastAsia="ru-RU"/>
        </w:rPr>
        <w:t>5 сек</w:t>
      </w:r>
      <w:r w:rsidRPr="0052397D">
        <w:rPr>
          <w:rFonts w:ascii="Times New Roman" w:hAnsi="Times New Roman"/>
          <w:sz w:val="24"/>
          <w:szCs w:val="24"/>
          <w:lang w:eastAsia="ru-RU"/>
        </w:rPr>
        <w:t>).</w:t>
      </w:r>
    </w:p>
    <w:p w:rsidR="006D6823" w:rsidRPr="0052397D" w:rsidRDefault="006D6823" w:rsidP="00A763E2">
      <w:pPr>
        <w:numPr>
          <w:ilvl w:val="0"/>
          <w:numId w:val="36"/>
        </w:numPr>
        <w:shd w:val="clear" w:color="auto" w:fill="FFFFFF"/>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w:t>
      </w:r>
      <w:r w:rsidRPr="0052397D">
        <w:rPr>
          <w:rFonts w:ascii="Times New Roman" w:hAnsi="Times New Roman"/>
          <w:i/>
          <w:iCs/>
          <w:sz w:val="24"/>
          <w:szCs w:val="24"/>
          <w:lang w:eastAsia="ru-RU"/>
        </w:rPr>
        <w:t>квадрат 47</w:t>
      </w:r>
      <w:r w:rsidRPr="0052397D">
        <w:rPr>
          <w:rFonts w:ascii="Times New Roman" w:hAnsi="Times New Roman"/>
          <w:sz w:val="24"/>
          <w:szCs w:val="24"/>
          <w:lang w:eastAsia="ru-RU"/>
        </w:rPr>
        <w:t>) Поставьте нечетные цифры в квадратные скобки, а четные — в круглые (</w:t>
      </w:r>
      <w:r w:rsidRPr="0052397D">
        <w:rPr>
          <w:rFonts w:ascii="Times New Roman" w:hAnsi="Times New Roman"/>
          <w:i/>
          <w:iCs/>
          <w:sz w:val="24"/>
          <w:szCs w:val="24"/>
          <w:lang w:eastAsia="ru-RU"/>
        </w:rPr>
        <w:t>5 сек</w:t>
      </w:r>
      <w:r w:rsidRPr="0052397D">
        <w:rPr>
          <w:rFonts w:ascii="Times New Roman" w:hAnsi="Times New Roman"/>
          <w:sz w:val="24"/>
          <w:szCs w:val="24"/>
          <w:lang w:eastAsia="ru-RU"/>
        </w:rPr>
        <w:t>).</w:t>
      </w:r>
    </w:p>
    <w:p w:rsidR="006D6823" w:rsidRPr="0052397D" w:rsidRDefault="006D6823" w:rsidP="0052397D">
      <w:pPr>
        <w:shd w:val="clear" w:color="auto" w:fill="FFFFFF"/>
        <w:spacing w:after="0" w:line="245" w:lineRule="atLeast"/>
        <w:rPr>
          <w:rFonts w:ascii="Times New Roman" w:hAnsi="Times New Roman"/>
          <w:sz w:val="24"/>
          <w:szCs w:val="24"/>
          <w:lang w:eastAsia="ru-RU"/>
        </w:rPr>
      </w:pPr>
      <w:r w:rsidRPr="0052397D">
        <w:rPr>
          <w:rFonts w:ascii="Times New Roman" w:hAnsi="Times New Roman"/>
          <w:b/>
          <w:bCs/>
          <w:sz w:val="24"/>
          <w:szCs w:val="24"/>
          <w:lang w:eastAsia="ru-RU"/>
        </w:rPr>
        <w:t>Обработка.</w:t>
      </w:r>
    </w:p>
    <w:p w:rsidR="006D6823" w:rsidRPr="0052397D" w:rsidRDefault="006D6823" w:rsidP="0052397D">
      <w:pPr>
        <w:shd w:val="clear" w:color="auto" w:fill="FFFFFF"/>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Оценка производится по количеству ошибок. Пропущенное задание считается ошибкой. Нормы выполне</w:t>
      </w:r>
      <w:r w:rsidRPr="0052397D">
        <w:rPr>
          <w:rFonts w:ascii="Times New Roman" w:hAnsi="Times New Roman"/>
          <w:sz w:val="24"/>
          <w:szCs w:val="24"/>
          <w:lang w:eastAsia="ru-RU"/>
        </w:rPr>
        <w:softHyphen/>
        <w:t>ния: 0—4 ошибки — высокая лабильность, хорошая спо</w:t>
      </w:r>
      <w:r w:rsidRPr="0052397D">
        <w:rPr>
          <w:rFonts w:ascii="Times New Roman" w:hAnsi="Times New Roman"/>
          <w:sz w:val="24"/>
          <w:szCs w:val="24"/>
          <w:lang w:eastAsia="ru-RU"/>
        </w:rPr>
        <w:softHyphen/>
        <w:t>собность к обучению; 5—9 ошибок — средняя лабильность; 10—14 ошибок — низкая лабильность, трудности в обучении и переобучении; более 14 ошибок — низкая успешность в лю</w:t>
      </w:r>
      <w:r w:rsidRPr="0052397D">
        <w:rPr>
          <w:rFonts w:ascii="Times New Roman" w:hAnsi="Times New Roman"/>
          <w:sz w:val="24"/>
          <w:szCs w:val="24"/>
          <w:lang w:eastAsia="ru-RU"/>
        </w:rPr>
        <w:softHyphen/>
        <w:t>бом виде деятельности.</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b/>
          <w:bCs/>
          <w:i/>
          <w:iCs/>
          <w:sz w:val="24"/>
          <w:szCs w:val="24"/>
          <w:u w:val="single"/>
          <w:lang w:eastAsia="ru-RU"/>
        </w:rPr>
        <w:t>Приложение 2</w:t>
      </w:r>
      <w:r w:rsidRPr="0052397D">
        <w:rPr>
          <w:rFonts w:ascii="Times New Roman" w:hAnsi="Times New Roman"/>
          <w:b/>
          <w:bCs/>
          <w:sz w:val="24"/>
          <w:szCs w:val="24"/>
          <w:lang w:eastAsia="ru-RU"/>
        </w:rPr>
        <w:t>. Обеспечение психолого-педагогической помощи родителям одарённых учащихся (консультации, родительские собрания)</w:t>
      </w:r>
    </w:p>
    <w:p w:rsidR="006D6823" w:rsidRPr="0052397D" w:rsidRDefault="006D6823" w:rsidP="0052397D">
      <w:pPr>
        <w:spacing w:after="0" w:line="245"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Консультация для родителей.</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Говорят, что умение творить - удел немногих и творческая личность является даром Богов. В этом есть доля истины, т</w:t>
      </w:r>
      <w:proofErr w:type="gramStart"/>
      <w:r w:rsidRPr="0052397D">
        <w:rPr>
          <w:rFonts w:ascii="Times New Roman" w:hAnsi="Times New Roman"/>
          <w:sz w:val="24"/>
          <w:szCs w:val="24"/>
          <w:lang w:eastAsia="ru-RU"/>
        </w:rPr>
        <w:t>.к</w:t>
      </w:r>
      <w:proofErr w:type="gramEnd"/>
      <w:r w:rsidRPr="0052397D">
        <w:rPr>
          <w:rFonts w:ascii="Times New Roman" w:hAnsi="Times New Roman"/>
          <w:sz w:val="24"/>
          <w:szCs w:val="24"/>
          <w:lang w:eastAsia="ru-RU"/>
        </w:rPr>
        <w:t xml:space="preserve"> известно, что Пушкины и Моцарты рождаются раз в </w:t>
      </w:r>
      <w:r w:rsidRPr="0052397D">
        <w:rPr>
          <w:rFonts w:ascii="Times New Roman" w:hAnsi="Times New Roman"/>
          <w:sz w:val="24"/>
          <w:szCs w:val="24"/>
          <w:lang w:eastAsia="ru-RU"/>
        </w:rPr>
        <w:lastRenderedPageBreak/>
        <w:t xml:space="preserve">100 лет. Но сегодня мы говорим не о воспитании гениев, а о формировании личности, умеющей мыслить самостоятельно и нестандартно. Проблема развития умственных и творческих способностей непростая. Сложность заключается в том, что нет целостного комплекса показателей, которые отражали бы понятие «творческие способности» и по этим показателям можно было бы </w:t>
      </w:r>
      <w:proofErr w:type="gramStart"/>
      <w:r w:rsidRPr="0052397D">
        <w:rPr>
          <w:rFonts w:ascii="Times New Roman" w:hAnsi="Times New Roman"/>
          <w:sz w:val="24"/>
          <w:szCs w:val="24"/>
          <w:lang w:eastAsia="ru-RU"/>
        </w:rPr>
        <w:t>отслеживать</w:t>
      </w:r>
      <w:proofErr w:type="gramEnd"/>
      <w:r w:rsidRPr="0052397D">
        <w:rPr>
          <w:rFonts w:ascii="Times New Roman" w:hAnsi="Times New Roman"/>
          <w:sz w:val="24"/>
          <w:szCs w:val="24"/>
          <w:lang w:eastAsia="ru-RU"/>
        </w:rPr>
        <w:t xml:space="preserve"> развиты ли у данного ребёнка эти способности или нет.</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Чаще всего творческие способности рассматриваются как общие интеллектуальные способности, на основе которых ученик достигает наилучших результатов во многих областях науки и культуры. Надо помнить, что творческие способности не сводятся к знаниям, умениям, навыкам, но они обеспечивают быстрое приобретение, закрепление, использование этих ЗУН на практике.</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Поэтому можно выделить 2 уровня способностей:</w:t>
      </w:r>
    </w:p>
    <w:p w:rsidR="006D6823" w:rsidRPr="0052397D" w:rsidRDefault="006D6823" w:rsidP="00A763E2">
      <w:pPr>
        <w:numPr>
          <w:ilvl w:val="0"/>
          <w:numId w:val="37"/>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Репродуктивный (человек усваивает знания, овладевает деятельностью, осуществляя её по образцу)</w:t>
      </w:r>
    </w:p>
    <w:p w:rsidR="006D6823" w:rsidRPr="0052397D" w:rsidRDefault="006D6823" w:rsidP="00A763E2">
      <w:pPr>
        <w:numPr>
          <w:ilvl w:val="0"/>
          <w:numId w:val="37"/>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Творческий (человек самостоятельно создаёт новое, оригинальное)</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 xml:space="preserve">Поэтому для развития творческих способностей </w:t>
      </w:r>
      <w:proofErr w:type="gramStart"/>
      <w:r w:rsidRPr="0052397D">
        <w:rPr>
          <w:rFonts w:ascii="Times New Roman" w:hAnsi="Times New Roman"/>
          <w:sz w:val="24"/>
          <w:szCs w:val="24"/>
          <w:lang w:eastAsia="ru-RU"/>
        </w:rPr>
        <w:t>важное значение</w:t>
      </w:r>
      <w:proofErr w:type="gramEnd"/>
      <w:r w:rsidRPr="0052397D">
        <w:rPr>
          <w:rFonts w:ascii="Times New Roman" w:hAnsi="Times New Roman"/>
          <w:sz w:val="24"/>
          <w:szCs w:val="24"/>
          <w:lang w:eastAsia="ru-RU"/>
        </w:rPr>
        <w:t xml:space="preserve"> имеет развитие памяти, внимания, воображения и т.д. Именно эти качества являются основой развития творческих способностей.</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Проверим, насколько творчески мыслим мы:</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b/>
          <w:bCs/>
          <w:i/>
          <w:iCs/>
          <w:sz w:val="24"/>
          <w:szCs w:val="24"/>
          <w:lang w:eastAsia="ru-RU"/>
        </w:rPr>
        <w:t>Задание</w:t>
      </w:r>
      <w:r w:rsidRPr="0052397D">
        <w:rPr>
          <w:rFonts w:ascii="Times New Roman" w:hAnsi="Times New Roman"/>
          <w:sz w:val="24"/>
          <w:szCs w:val="24"/>
          <w:lang w:eastAsia="ru-RU"/>
        </w:rPr>
        <w:t>: Назвать лишнее слово – ЛОНДОН, ЖЕНЕВА, ПАРИЖ, МОСКВА (Женева, т</w:t>
      </w:r>
      <w:proofErr w:type="gramStart"/>
      <w:r w:rsidRPr="0052397D">
        <w:rPr>
          <w:rFonts w:ascii="Times New Roman" w:hAnsi="Times New Roman"/>
          <w:sz w:val="24"/>
          <w:szCs w:val="24"/>
          <w:lang w:eastAsia="ru-RU"/>
        </w:rPr>
        <w:t>.к</w:t>
      </w:r>
      <w:proofErr w:type="gramEnd"/>
      <w:r w:rsidRPr="0052397D">
        <w:rPr>
          <w:rFonts w:ascii="Times New Roman" w:hAnsi="Times New Roman"/>
          <w:sz w:val="24"/>
          <w:szCs w:val="24"/>
          <w:lang w:eastAsia="ru-RU"/>
        </w:rPr>
        <w:t xml:space="preserve"> это город, остальные города-столицы. Если такой ответ, то это первый уровень. Если ответ Женева, но признак выделен иной (в этом слове 3 слога, в остальных 2 слога). Творческий уровень может быть, например, когда дают такой ответ как Лондон, т</w:t>
      </w:r>
      <w:proofErr w:type="gramStart"/>
      <w:r w:rsidRPr="0052397D">
        <w:rPr>
          <w:rFonts w:ascii="Times New Roman" w:hAnsi="Times New Roman"/>
          <w:sz w:val="24"/>
          <w:szCs w:val="24"/>
          <w:lang w:eastAsia="ru-RU"/>
        </w:rPr>
        <w:t>.к</w:t>
      </w:r>
      <w:proofErr w:type="gramEnd"/>
      <w:r w:rsidRPr="0052397D">
        <w:rPr>
          <w:rFonts w:ascii="Times New Roman" w:hAnsi="Times New Roman"/>
          <w:sz w:val="24"/>
          <w:szCs w:val="24"/>
          <w:lang w:eastAsia="ru-RU"/>
        </w:rPr>
        <w:t xml:space="preserve"> он на острове, кроме того, у него ударение на первом слоге, у остальных на втором.</w:t>
      </w:r>
    </w:p>
    <w:p w:rsidR="006D6823" w:rsidRPr="0052397D" w:rsidRDefault="006D6823" w:rsidP="0052397D">
      <w:pPr>
        <w:spacing w:after="0" w:line="245" w:lineRule="atLeast"/>
        <w:jc w:val="center"/>
        <w:rPr>
          <w:rFonts w:ascii="Times New Roman" w:hAnsi="Times New Roman"/>
          <w:sz w:val="24"/>
          <w:szCs w:val="24"/>
          <w:lang w:eastAsia="ru-RU"/>
        </w:rPr>
      </w:pPr>
      <w:r w:rsidRPr="0052397D">
        <w:rPr>
          <w:rFonts w:ascii="Times New Roman" w:hAnsi="Times New Roman"/>
          <w:b/>
          <w:bCs/>
          <w:sz w:val="24"/>
          <w:szCs w:val="24"/>
          <w:lang w:eastAsia="ru-RU"/>
        </w:rPr>
        <w:t>Отличительные черты одарённых детей</w:t>
      </w:r>
      <w:r w:rsidRPr="0052397D">
        <w:rPr>
          <w:rFonts w:ascii="Times New Roman" w:hAnsi="Times New Roman"/>
          <w:sz w:val="24"/>
          <w:szCs w:val="24"/>
          <w:lang w:eastAsia="ru-RU"/>
        </w:rPr>
        <w:t>.</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b/>
          <w:bCs/>
          <w:i/>
          <w:iCs/>
          <w:sz w:val="24"/>
          <w:szCs w:val="24"/>
          <w:lang w:eastAsia="ru-RU"/>
        </w:rPr>
        <w:t>Опережающее познавательное развитие.</w:t>
      </w:r>
    </w:p>
    <w:p w:rsidR="006D6823" w:rsidRPr="0052397D" w:rsidRDefault="006D6823" w:rsidP="00A763E2">
      <w:pPr>
        <w:numPr>
          <w:ilvl w:val="0"/>
          <w:numId w:val="38"/>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Отличаясь широтой восприятия, одарённые дети быстро чувствуют всё происходящее в окружающем их мире и очень любопытны в отношении того, как устроен тот или иной предмет, отчего мир устроен так, а не иначе. Они способны следить за несколькими процессами одновременно и склонны активно исследовать всё окружающее.</w:t>
      </w:r>
    </w:p>
    <w:p w:rsidR="006D6823" w:rsidRPr="0052397D" w:rsidRDefault="006D6823" w:rsidP="00A763E2">
      <w:pPr>
        <w:numPr>
          <w:ilvl w:val="0"/>
          <w:numId w:val="38"/>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Они обладают способностью воспринимать связи между явлениями и предметами и делать соответствующие выводы, им нравится создавать в воображении альтернативные системы.</w:t>
      </w:r>
    </w:p>
    <w:p w:rsidR="006D6823" w:rsidRPr="0052397D" w:rsidRDefault="006D6823" w:rsidP="00A763E2">
      <w:pPr>
        <w:numPr>
          <w:ilvl w:val="0"/>
          <w:numId w:val="38"/>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Отличная память в сочетании с ранним языковым развитием и способностью к классификации, помогают такому ребёнку накапливать большой объём информации и интенсивно использовать её.</w:t>
      </w:r>
    </w:p>
    <w:p w:rsidR="006D6823" w:rsidRPr="0052397D" w:rsidRDefault="006D6823" w:rsidP="00A763E2">
      <w:pPr>
        <w:numPr>
          <w:ilvl w:val="0"/>
          <w:numId w:val="38"/>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Одарённые дети обладают большим словарным запасом.</w:t>
      </w:r>
    </w:p>
    <w:p w:rsidR="006D6823" w:rsidRPr="0052397D" w:rsidRDefault="006D6823" w:rsidP="00A763E2">
      <w:pPr>
        <w:numPr>
          <w:ilvl w:val="0"/>
          <w:numId w:val="38"/>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Наряду со способностью воспринимать смысловые неясности, с удовольствием заниматься сложным и даже не имеющими практического решения задачами, одарённые дети не любят, когда им навязывают готовый ответ.</w:t>
      </w:r>
    </w:p>
    <w:p w:rsidR="006D6823" w:rsidRPr="0052397D" w:rsidRDefault="006D6823" w:rsidP="00A763E2">
      <w:pPr>
        <w:numPr>
          <w:ilvl w:val="0"/>
          <w:numId w:val="38"/>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Некоторые одарённые дети обладают повышенными математическими способностями в плане вычислений и логики, что может повлиять на их проце</w:t>
      </w:r>
      <w:proofErr w:type="gramStart"/>
      <w:r w:rsidRPr="0052397D">
        <w:rPr>
          <w:rFonts w:ascii="Times New Roman" w:hAnsi="Times New Roman"/>
          <w:sz w:val="24"/>
          <w:szCs w:val="24"/>
          <w:lang w:eastAsia="ru-RU"/>
        </w:rPr>
        <w:t>сс в чт</w:t>
      </w:r>
      <w:proofErr w:type="gramEnd"/>
      <w:r w:rsidRPr="0052397D">
        <w:rPr>
          <w:rFonts w:ascii="Times New Roman" w:hAnsi="Times New Roman"/>
          <w:sz w:val="24"/>
          <w:szCs w:val="24"/>
          <w:lang w:eastAsia="ru-RU"/>
        </w:rPr>
        <w:t>ении</w:t>
      </w:r>
    </w:p>
    <w:p w:rsidR="006D6823" w:rsidRPr="0052397D" w:rsidRDefault="006D6823" w:rsidP="00A763E2">
      <w:pPr>
        <w:numPr>
          <w:ilvl w:val="0"/>
          <w:numId w:val="38"/>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Они отличаются повышенным периодом концентрации внимания и большим упорством в решении той или иной задачи.</w:t>
      </w:r>
    </w:p>
    <w:p w:rsidR="006D6823" w:rsidRPr="0052397D" w:rsidRDefault="006D6823" w:rsidP="00A763E2">
      <w:pPr>
        <w:numPr>
          <w:ilvl w:val="0"/>
          <w:numId w:val="38"/>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Характерная для одарённого ребёнка увлечённость заданием в сочетании с отсутствием опыта часто приводит к тому, что он замахивается на то, что ему пока не под силу. Они нуждаются в помощи и поддержке, но не в слепой опеке.</w:t>
      </w:r>
    </w:p>
    <w:p w:rsidR="006D6823" w:rsidRPr="0052397D" w:rsidRDefault="006D6823" w:rsidP="00A763E2">
      <w:pPr>
        <w:numPr>
          <w:ilvl w:val="0"/>
          <w:numId w:val="38"/>
        </w:numPr>
        <w:spacing w:after="0" w:line="240" w:lineRule="auto"/>
        <w:ind w:left="0"/>
        <w:rPr>
          <w:rFonts w:ascii="Times New Roman" w:hAnsi="Times New Roman"/>
          <w:sz w:val="24"/>
          <w:szCs w:val="24"/>
          <w:lang w:eastAsia="ru-RU"/>
        </w:rPr>
      </w:pP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b/>
          <w:bCs/>
          <w:i/>
          <w:iCs/>
          <w:sz w:val="24"/>
          <w:szCs w:val="24"/>
          <w:lang w:eastAsia="ru-RU"/>
        </w:rPr>
        <w:t>Физические характеристики.</w:t>
      </w:r>
    </w:p>
    <w:p w:rsidR="006D6823" w:rsidRPr="0052397D" w:rsidRDefault="006D6823" w:rsidP="00A763E2">
      <w:pPr>
        <w:numPr>
          <w:ilvl w:val="0"/>
          <w:numId w:val="39"/>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Одарённых детей отличает высокий энергетический уровень, причём спят они меньше обычного.</w:t>
      </w:r>
    </w:p>
    <w:p w:rsidR="006D6823" w:rsidRPr="0052397D" w:rsidRDefault="006D6823" w:rsidP="00A763E2">
      <w:pPr>
        <w:numPr>
          <w:ilvl w:val="0"/>
          <w:numId w:val="39"/>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lastRenderedPageBreak/>
        <w:t>Их моторная координация и владение руками часто отстают от познавательных способностей. Разница в интеллектуальном и физическом развитии таких детей может развивать их несамостоятельность.</w:t>
      </w:r>
    </w:p>
    <w:p w:rsidR="006D6823" w:rsidRPr="0052397D" w:rsidRDefault="006D6823" w:rsidP="00A763E2">
      <w:pPr>
        <w:numPr>
          <w:ilvl w:val="0"/>
          <w:numId w:val="39"/>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Развитие одаренных детей часто нестабильно, им трудно менять фокус с близкого расстояния </w:t>
      </w:r>
      <w:proofErr w:type="gramStart"/>
      <w:r w:rsidRPr="0052397D">
        <w:rPr>
          <w:rFonts w:ascii="Times New Roman" w:hAnsi="Times New Roman"/>
          <w:sz w:val="24"/>
          <w:szCs w:val="24"/>
          <w:lang w:eastAsia="ru-RU"/>
        </w:rPr>
        <w:t>на</w:t>
      </w:r>
      <w:proofErr w:type="gramEnd"/>
      <w:r w:rsidRPr="0052397D">
        <w:rPr>
          <w:rFonts w:ascii="Times New Roman" w:hAnsi="Times New Roman"/>
          <w:sz w:val="24"/>
          <w:szCs w:val="24"/>
          <w:lang w:eastAsia="ru-RU"/>
        </w:rPr>
        <w:t xml:space="preserve"> дальнее (от парты к доске).</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b/>
          <w:bCs/>
          <w:i/>
          <w:iCs/>
          <w:sz w:val="24"/>
          <w:szCs w:val="24"/>
          <w:lang w:eastAsia="ru-RU"/>
        </w:rPr>
        <w:t>Эмоциональное и социальное развитие.</w:t>
      </w:r>
    </w:p>
    <w:p w:rsidR="006D6823" w:rsidRPr="0052397D" w:rsidRDefault="006D6823" w:rsidP="00A763E2">
      <w:pPr>
        <w:numPr>
          <w:ilvl w:val="0"/>
          <w:numId w:val="40"/>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Одарённые дети имеют обострённое чувство справедливости, опережающее нравственное развитие опирается на опережающее развитие познания.</w:t>
      </w:r>
    </w:p>
    <w:p w:rsidR="006D6823" w:rsidRPr="0052397D" w:rsidRDefault="006D6823" w:rsidP="00A763E2">
      <w:pPr>
        <w:numPr>
          <w:ilvl w:val="0"/>
          <w:numId w:val="40"/>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Они остро реагируют на несправедливость окружающего мира, предъявляют высокие требования к себе и окружающим.</w:t>
      </w:r>
    </w:p>
    <w:p w:rsidR="006D6823" w:rsidRPr="0052397D" w:rsidRDefault="006D6823" w:rsidP="00A763E2">
      <w:pPr>
        <w:numPr>
          <w:ilvl w:val="0"/>
          <w:numId w:val="40"/>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Живое воображение, творчество, фантазия весьма </w:t>
      </w:r>
      <w:proofErr w:type="gramStart"/>
      <w:r w:rsidRPr="0052397D">
        <w:rPr>
          <w:rFonts w:ascii="Times New Roman" w:hAnsi="Times New Roman"/>
          <w:sz w:val="24"/>
          <w:szCs w:val="24"/>
          <w:lang w:eastAsia="ru-RU"/>
        </w:rPr>
        <w:t>характерны</w:t>
      </w:r>
      <w:proofErr w:type="gramEnd"/>
      <w:r w:rsidRPr="0052397D">
        <w:rPr>
          <w:rFonts w:ascii="Times New Roman" w:hAnsi="Times New Roman"/>
          <w:sz w:val="24"/>
          <w:szCs w:val="24"/>
          <w:lang w:eastAsia="ru-RU"/>
        </w:rPr>
        <w:t xml:space="preserve"> для одарённых детей.</w:t>
      </w:r>
    </w:p>
    <w:p w:rsidR="006D6823" w:rsidRPr="0052397D" w:rsidRDefault="006D6823" w:rsidP="00A763E2">
      <w:pPr>
        <w:numPr>
          <w:ilvl w:val="0"/>
          <w:numId w:val="40"/>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Они обладают хорошим чувством юмора. </w:t>
      </w:r>
      <w:proofErr w:type="gramStart"/>
      <w:r w:rsidRPr="0052397D">
        <w:rPr>
          <w:rFonts w:ascii="Times New Roman" w:hAnsi="Times New Roman"/>
          <w:sz w:val="24"/>
          <w:szCs w:val="24"/>
          <w:lang w:eastAsia="ru-RU"/>
        </w:rPr>
        <w:t>Восприятие смешного у них нередко отличается от восприятия сверстников</w:t>
      </w:r>
      <w:proofErr w:type="gramEnd"/>
    </w:p>
    <w:p w:rsidR="006D6823" w:rsidRPr="0052397D" w:rsidRDefault="006D6823" w:rsidP="00A763E2">
      <w:pPr>
        <w:numPr>
          <w:ilvl w:val="0"/>
          <w:numId w:val="40"/>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Порой для них характерны преувеличенные страхи и повышенная уязвимость. Они чувствительны к неречевым сигналам окружающих.</w:t>
      </w:r>
    </w:p>
    <w:p w:rsidR="006D6823" w:rsidRPr="0052397D" w:rsidRDefault="006D6823" w:rsidP="00A763E2">
      <w:pPr>
        <w:numPr>
          <w:ilvl w:val="0"/>
          <w:numId w:val="40"/>
        </w:numPr>
        <w:spacing w:after="0" w:line="245" w:lineRule="atLeast"/>
        <w:ind w:left="0"/>
        <w:rPr>
          <w:rFonts w:ascii="Times New Roman" w:hAnsi="Times New Roman"/>
          <w:sz w:val="24"/>
          <w:szCs w:val="24"/>
          <w:lang w:eastAsia="ru-RU"/>
        </w:rPr>
      </w:pPr>
      <w:r w:rsidRPr="0052397D">
        <w:rPr>
          <w:rFonts w:ascii="Times New Roman" w:hAnsi="Times New Roman"/>
          <w:sz w:val="24"/>
          <w:szCs w:val="24"/>
          <w:lang w:eastAsia="ru-RU"/>
        </w:rPr>
        <w:t xml:space="preserve">Нередко у таких детей развивается </w:t>
      </w:r>
      <w:proofErr w:type="gramStart"/>
      <w:r w:rsidRPr="0052397D">
        <w:rPr>
          <w:rFonts w:ascii="Times New Roman" w:hAnsi="Times New Roman"/>
          <w:sz w:val="24"/>
          <w:szCs w:val="24"/>
          <w:lang w:eastAsia="ru-RU"/>
        </w:rPr>
        <w:t>негативное</w:t>
      </w:r>
      <w:proofErr w:type="gramEnd"/>
      <w:r w:rsidRPr="0052397D">
        <w:rPr>
          <w:rFonts w:ascii="Times New Roman" w:hAnsi="Times New Roman"/>
          <w:sz w:val="24"/>
          <w:szCs w:val="24"/>
          <w:lang w:eastAsia="ru-RU"/>
        </w:rPr>
        <w:t xml:space="preserve"> </w:t>
      </w:r>
      <w:proofErr w:type="spellStart"/>
      <w:r w:rsidRPr="0052397D">
        <w:rPr>
          <w:rFonts w:ascii="Times New Roman" w:hAnsi="Times New Roman"/>
          <w:sz w:val="24"/>
          <w:szCs w:val="24"/>
          <w:lang w:eastAsia="ru-RU"/>
        </w:rPr>
        <w:t>самовосприятие</w:t>
      </w:r>
      <w:proofErr w:type="spellEnd"/>
      <w:r w:rsidRPr="0052397D">
        <w:rPr>
          <w:rFonts w:ascii="Times New Roman" w:hAnsi="Times New Roman"/>
          <w:sz w:val="24"/>
          <w:szCs w:val="24"/>
          <w:lang w:eastAsia="ru-RU"/>
        </w:rPr>
        <w:t>. Возникают трудности в общении со сверстниками.</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b/>
          <w:bCs/>
          <w:i/>
          <w:iCs/>
          <w:sz w:val="24"/>
          <w:szCs w:val="24"/>
          <w:lang w:eastAsia="ru-RU"/>
        </w:rPr>
        <w:t>В заключении ознакомимся со стереотипами, которые часто встречаются:</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1. Некоторые считают, что талантам помогать не надо – если талант есть, то он и сам пробьётся. На самом деле это не так: кто-то пробьётся (если будет проявлять себя в деле), а кто-то погаснет.</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2. Ещё одно мнение: если учащийся показал свои способности, то это останется для него свойственным «на всю оставшуюся жизнь». Оказывается – не всегда. Есть так называемая возрастная одарённость, когда учащийся в 3 классе показывает явное и сильное опережение своих сверстников, например, по интеллектуальному развитию, но к 10 классу это опережение куда-то исчезнет.</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3. Считается, что если ученик неуспевающий, то о какой одарённости может идти речь? Оказывается не всегда, но может. Например, девочка в 1,3,5 классах остаётся неспособной, т.к. удовольствия от решения задач не испытывает, а учится из прилежания. А мальчик-двоечник, которого не усадишь за уроки, т.к. он обожает решать головоломки, складывать конструктор и в этом испытывает радость – развивает свои способности.</w:t>
      </w:r>
    </w:p>
    <w:p w:rsidR="006D6823" w:rsidRPr="0052397D" w:rsidRDefault="006D6823" w:rsidP="0052397D">
      <w:pPr>
        <w:spacing w:after="0" w:line="245" w:lineRule="atLeast"/>
        <w:rPr>
          <w:rFonts w:ascii="Times New Roman" w:hAnsi="Times New Roman"/>
          <w:sz w:val="24"/>
          <w:szCs w:val="24"/>
          <w:lang w:eastAsia="ru-RU"/>
        </w:rPr>
      </w:pPr>
      <w:r w:rsidRPr="0052397D">
        <w:rPr>
          <w:rFonts w:ascii="Times New Roman" w:hAnsi="Times New Roman"/>
          <w:sz w:val="24"/>
          <w:szCs w:val="24"/>
          <w:lang w:eastAsia="ru-RU"/>
        </w:rPr>
        <w:t xml:space="preserve">4. Утверждают, что если ученик явно способен, то ему нужно только давать больше учебного материала и </w:t>
      </w:r>
      <w:proofErr w:type="gramStart"/>
      <w:r w:rsidRPr="0052397D">
        <w:rPr>
          <w:rFonts w:ascii="Times New Roman" w:hAnsi="Times New Roman"/>
          <w:sz w:val="24"/>
          <w:szCs w:val="24"/>
          <w:lang w:eastAsia="ru-RU"/>
        </w:rPr>
        <w:t>потруднее</w:t>
      </w:r>
      <w:proofErr w:type="gramEnd"/>
      <w:r w:rsidRPr="0052397D">
        <w:rPr>
          <w:rFonts w:ascii="Times New Roman" w:hAnsi="Times New Roman"/>
          <w:sz w:val="24"/>
          <w:szCs w:val="24"/>
          <w:lang w:eastAsia="ru-RU"/>
        </w:rPr>
        <w:t xml:space="preserve"> и проблема его обучения и развития решена. Оказывается, нет, т.к. есть категория способных детей, которые с энтузиазмом «засасывают» весь предлагаемый им учебный материал, но умением самостоятельно учиться не </w:t>
      </w:r>
      <w:proofErr w:type="gramStart"/>
      <w:r w:rsidRPr="0052397D">
        <w:rPr>
          <w:rFonts w:ascii="Times New Roman" w:hAnsi="Times New Roman"/>
          <w:sz w:val="24"/>
          <w:szCs w:val="24"/>
          <w:lang w:eastAsia="ru-RU"/>
        </w:rPr>
        <w:t>обладает</w:t>
      </w:r>
      <w:proofErr w:type="gramEnd"/>
      <w:r w:rsidRPr="0052397D">
        <w:rPr>
          <w:rFonts w:ascii="Times New Roman" w:hAnsi="Times New Roman"/>
          <w:sz w:val="24"/>
          <w:szCs w:val="24"/>
          <w:lang w:eastAsia="ru-RU"/>
        </w:rPr>
        <w:t xml:space="preserve"> и преодолевать при этом возникшие учебные и личностные преграды не умеют.</w:t>
      </w:r>
    </w:p>
    <w:p w:rsidR="006D6823" w:rsidRDefault="006D6823" w:rsidP="007325B8">
      <w:pPr>
        <w:spacing w:after="0" w:line="240" w:lineRule="auto"/>
        <w:outlineLvl w:val="2"/>
        <w:rPr>
          <w:rFonts w:ascii="Times New Roman" w:hAnsi="Times New Roman"/>
          <w:b/>
          <w:bCs/>
          <w:sz w:val="24"/>
          <w:szCs w:val="24"/>
          <w:lang w:eastAsia="ru-RU"/>
        </w:rPr>
      </w:pPr>
    </w:p>
    <w:p w:rsidR="006D6823" w:rsidRPr="0052397D" w:rsidRDefault="006D6823" w:rsidP="00EC1280">
      <w:pPr>
        <w:spacing w:after="0" w:line="240" w:lineRule="auto"/>
        <w:outlineLvl w:val="2"/>
        <w:rPr>
          <w:rFonts w:ascii="Times New Roman" w:hAnsi="Times New Roman"/>
          <w:b/>
          <w:bCs/>
          <w:sz w:val="27"/>
          <w:szCs w:val="27"/>
          <w:lang w:eastAsia="ru-RU"/>
        </w:rPr>
      </w:pPr>
      <w:r w:rsidRPr="0052397D">
        <w:rPr>
          <w:rFonts w:ascii="Times New Roman" w:hAnsi="Times New Roman"/>
          <w:b/>
          <w:bCs/>
          <w:sz w:val="24"/>
          <w:szCs w:val="24"/>
          <w:lang w:eastAsia="ru-RU"/>
        </w:rPr>
        <w:t>Кадровое обеспечение программы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Группа</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Функции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Состав</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Административно-координационная</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Осуществление общего контроля и руководства.</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Руководство деятельностью коллектива.</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Анализ ситуации и внесение корректив.</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Директор школы.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lastRenderedPageBreak/>
        <w:t>Консультативная,</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научно-методическая</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Координация реализации программы.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Проведение семинаров, консультаций.</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Подготовка и издание методических рекомендаций.</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Аналитическая деятельность.</w:t>
      </w:r>
    </w:p>
    <w:p w:rsidR="006D6823" w:rsidRPr="0052397D" w:rsidRDefault="006D6823" w:rsidP="00EC1280">
      <w:pPr>
        <w:spacing w:after="0" w:line="240" w:lineRule="auto"/>
        <w:rPr>
          <w:rFonts w:ascii="Times New Roman" w:hAnsi="Times New Roman"/>
          <w:sz w:val="24"/>
          <w:szCs w:val="24"/>
          <w:lang w:eastAsia="ru-RU"/>
        </w:rPr>
      </w:pPr>
      <w:r>
        <w:rPr>
          <w:rFonts w:ascii="Times New Roman" w:hAnsi="Times New Roman"/>
          <w:sz w:val="24"/>
          <w:szCs w:val="24"/>
          <w:lang w:eastAsia="ru-RU"/>
        </w:rPr>
        <w:t>Заместитель директора по В</w:t>
      </w:r>
      <w:r w:rsidRPr="0052397D">
        <w:rPr>
          <w:rFonts w:ascii="Times New Roman" w:hAnsi="Times New Roman"/>
          <w:sz w:val="24"/>
          <w:szCs w:val="24"/>
          <w:lang w:eastAsia="ru-RU"/>
        </w:rPr>
        <w:t>Р,</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Заместитель директора по УВР.</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Педагоги школы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Осуществление программы в системе внеклассной работы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Использование новых педагогических технологий</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Организация исследовательской работы учащихся</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Классные руководители,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Педагоги-организаторы.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Учителя</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Педагоги дополнительного образования.</w:t>
      </w:r>
    </w:p>
    <w:p w:rsidR="006D6823" w:rsidRPr="0052397D" w:rsidRDefault="006D6823" w:rsidP="00EC1280">
      <w:pPr>
        <w:spacing w:after="0" w:line="240" w:lineRule="auto"/>
        <w:outlineLvl w:val="2"/>
        <w:rPr>
          <w:rFonts w:ascii="Times New Roman" w:hAnsi="Times New Roman"/>
          <w:b/>
          <w:bCs/>
          <w:sz w:val="27"/>
          <w:szCs w:val="27"/>
          <w:lang w:eastAsia="ru-RU"/>
        </w:rPr>
      </w:pPr>
      <w:r w:rsidRPr="0052397D">
        <w:rPr>
          <w:rFonts w:ascii="Times New Roman" w:hAnsi="Times New Roman"/>
          <w:b/>
          <w:bCs/>
          <w:sz w:val="24"/>
          <w:szCs w:val="24"/>
          <w:lang w:eastAsia="ru-RU"/>
        </w:rPr>
        <w:t>Методическое обеспечение системы работы с одаренными учащимися в школе</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Направление деятельности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Содержание</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Информационное обеспечение</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1. Нормативно-</w:t>
      </w:r>
      <w:proofErr w:type="spellStart"/>
      <w:r w:rsidRPr="0052397D">
        <w:rPr>
          <w:rFonts w:ascii="Times New Roman" w:hAnsi="Times New Roman"/>
          <w:sz w:val="24"/>
          <w:szCs w:val="24"/>
          <w:lang w:eastAsia="ru-RU"/>
        </w:rPr>
        <w:t>правоове</w:t>
      </w:r>
      <w:proofErr w:type="spellEnd"/>
      <w:r w:rsidRPr="0052397D">
        <w:rPr>
          <w:rFonts w:ascii="Times New Roman" w:hAnsi="Times New Roman"/>
          <w:sz w:val="24"/>
          <w:szCs w:val="24"/>
          <w:lang w:eastAsia="ru-RU"/>
        </w:rPr>
        <w:t xml:space="preserve"> обеспечение:</w:t>
      </w:r>
    </w:p>
    <w:p w:rsidR="006D6823" w:rsidRPr="0052397D" w:rsidRDefault="006D6823" w:rsidP="00A763E2">
      <w:pPr>
        <w:numPr>
          <w:ilvl w:val="0"/>
          <w:numId w:val="41"/>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Положение о НОУ</w:t>
      </w:r>
    </w:p>
    <w:p w:rsidR="006D6823" w:rsidRPr="0052397D" w:rsidRDefault="006D6823" w:rsidP="00A763E2">
      <w:pPr>
        <w:numPr>
          <w:ilvl w:val="0"/>
          <w:numId w:val="41"/>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О проведении школьного тура предметных олимпиад</w:t>
      </w:r>
    </w:p>
    <w:p w:rsidR="006D6823" w:rsidRPr="0052397D" w:rsidRDefault="006D6823" w:rsidP="00A763E2">
      <w:pPr>
        <w:numPr>
          <w:ilvl w:val="0"/>
          <w:numId w:val="41"/>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О проведении предметной недели (декады)</w:t>
      </w:r>
    </w:p>
    <w:p w:rsidR="006D6823" w:rsidRPr="0052397D" w:rsidRDefault="006D6823" w:rsidP="00A763E2">
      <w:pPr>
        <w:numPr>
          <w:ilvl w:val="0"/>
          <w:numId w:val="41"/>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О научно-исследовательской конференции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2. Программное обеспечение</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3. Наличие комплекта информационно-методических материалов (рекомендации, публикации, списки литературы по направлениям).</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4. Издание материалов</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Организационно-методическое обеспечение</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1. Повышение квалификации педагогов через систему школьных тематических семинаров.</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2. Разработка программ и проектов развития сферы дополнительного образования в школе.</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3. Изучение обобщения опыта работы педагогов.</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4. Мониторинг работы системы.</w:t>
      </w:r>
    </w:p>
    <w:p w:rsidR="006D6823" w:rsidRPr="0052397D" w:rsidRDefault="006D6823" w:rsidP="00EC1280">
      <w:pPr>
        <w:spacing w:after="0" w:line="240" w:lineRule="auto"/>
        <w:outlineLvl w:val="2"/>
        <w:rPr>
          <w:rFonts w:ascii="Times New Roman" w:hAnsi="Times New Roman"/>
          <w:b/>
          <w:bCs/>
          <w:sz w:val="27"/>
          <w:szCs w:val="27"/>
          <w:lang w:eastAsia="ru-RU"/>
        </w:rPr>
      </w:pPr>
      <w:r w:rsidRPr="0052397D">
        <w:rPr>
          <w:rFonts w:ascii="Times New Roman" w:hAnsi="Times New Roman"/>
          <w:b/>
          <w:bCs/>
          <w:sz w:val="27"/>
          <w:szCs w:val="27"/>
          <w:lang w:eastAsia="ru-RU"/>
        </w:rPr>
        <w:t> </w:t>
      </w:r>
    </w:p>
    <w:p w:rsidR="006D6823" w:rsidRPr="0052397D" w:rsidRDefault="006D6823" w:rsidP="00EC1280">
      <w:pPr>
        <w:spacing w:after="0" w:line="245" w:lineRule="atLeast"/>
        <w:outlineLvl w:val="2"/>
        <w:rPr>
          <w:rFonts w:ascii="Times New Roman" w:hAnsi="Times New Roman"/>
          <w:b/>
          <w:bCs/>
          <w:sz w:val="27"/>
          <w:szCs w:val="27"/>
          <w:lang w:eastAsia="ru-RU"/>
        </w:rPr>
      </w:pPr>
      <w:r w:rsidRPr="0052397D">
        <w:rPr>
          <w:rFonts w:ascii="Times New Roman" w:hAnsi="Times New Roman"/>
          <w:b/>
          <w:bCs/>
          <w:sz w:val="24"/>
          <w:szCs w:val="24"/>
          <w:lang w:eastAsia="ru-RU"/>
        </w:rPr>
        <w:t>Основные формы внеурочной образовательной деятельности</w:t>
      </w:r>
    </w:p>
    <w:p w:rsidR="006D6823" w:rsidRPr="0052397D" w:rsidRDefault="006D6823" w:rsidP="00EC1280">
      <w:pPr>
        <w:spacing w:after="0" w:line="245" w:lineRule="atLeast"/>
        <w:outlineLvl w:val="2"/>
        <w:rPr>
          <w:rFonts w:ascii="Times New Roman" w:hAnsi="Times New Roman"/>
          <w:b/>
          <w:bCs/>
          <w:sz w:val="27"/>
          <w:szCs w:val="27"/>
          <w:lang w:eastAsia="ru-RU"/>
        </w:rPr>
      </w:pPr>
      <w:proofErr w:type="gramStart"/>
      <w:r w:rsidRPr="0052397D">
        <w:rPr>
          <w:rFonts w:ascii="Times New Roman" w:hAnsi="Times New Roman"/>
          <w:b/>
          <w:bCs/>
          <w:sz w:val="24"/>
          <w:szCs w:val="24"/>
          <w:lang w:eastAsia="ru-RU"/>
        </w:rPr>
        <w:t>обучающихся</w:t>
      </w:r>
      <w:proofErr w:type="gramEnd"/>
      <w:r w:rsidRPr="0052397D">
        <w:rPr>
          <w:rFonts w:ascii="Times New Roman" w:hAnsi="Times New Roman"/>
          <w:b/>
          <w:bCs/>
          <w:sz w:val="24"/>
          <w:szCs w:val="24"/>
          <w:lang w:eastAsia="ru-RU"/>
        </w:rPr>
        <w:t xml:space="preserve"> школы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Форма</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Задачи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Элективные курсы</w:t>
      </w:r>
    </w:p>
    <w:p w:rsidR="006D6823" w:rsidRPr="0052397D" w:rsidRDefault="006D6823" w:rsidP="00A763E2">
      <w:pPr>
        <w:numPr>
          <w:ilvl w:val="0"/>
          <w:numId w:val="42"/>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Учет индивидуальных возможностей обучающихся.</w:t>
      </w:r>
    </w:p>
    <w:p w:rsidR="006D6823" w:rsidRPr="0052397D" w:rsidRDefault="006D6823" w:rsidP="00A763E2">
      <w:pPr>
        <w:numPr>
          <w:ilvl w:val="0"/>
          <w:numId w:val="42"/>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 xml:space="preserve">Повышение степени самостоятельности </w:t>
      </w:r>
      <w:proofErr w:type="gramStart"/>
      <w:r w:rsidRPr="0052397D">
        <w:rPr>
          <w:rFonts w:ascii="Times New Roman" w:hAnsi="Times New Roman"/>
          <w:sz w:val="24"/>
          <w:szCs w:val="24"/>
          <w:lang w:eastAsia="ru-RU"/>
        </w:rPr>
        <w:t>обучающихся</w:t>
      </w:r>
      <w:proofErr w:type="gramEnd"/>
      <w:r w:rsidRPr="0052397D">
        <w:rPr>
          <w:rFonts w:ascii="Times New Roman" w:hAnsi="Times New Roman"/>
          <w:sz w:val="24"/>
          <w:szCs w:val="24"/>
          <w:lang w:eastAsia="ru-RU"/>
        </w:rPr>
        <w:t>.</w:t>
      </w:r>
    </w:p>
    <w:p w:rsidR="006D6823" w:rsidRPr="0052397D" w:rsidRDefault="006D6823" w:rsidP="00A763E2">
      <w:pPr>
        <w:numPr>
          <w:ilvl w:val="0"/>
          <w:numId w:val="42"/>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Расширение познавательных возможностей обучающихся.</w:t>
      </w:r>
    </w:p>
    <w:p w:rsidR="006D6823" w:rsidRPr="0052397D" w:rsidRDefault="006D6823" w:rsidP="00A763E2">
      <w:pPr>
        <w:numPr>
          <w:ilvl w:val="0"/>
          <w:numId w:val="42"/>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Формирование навыков исследовательской, творческой и проектной деятельности.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Ученическая конференция</w:t>
      </w:r>
    </w:p>
    <w:p w:rsidR="006D6823" w:rsidRPr="0052397D" w:rsidRDefault="006D6823" w:rsidP="00A763E2">
      <w:pPr>
        <w:numPr>
          <w:ilvl w:val="0"/>
          <w:numId w:val="43"/>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Развитие умений и навыков самостоятельного приобретения знаний на основе работы с научно-популярной, учебной и справочной литературой.</w:t>
      </w:r>
    </w:p>
    <w:p w:rsidR="006D6823" w:rsidRPr="0052397D" w:rsidRDefault="006D6823" w:rsidP="00A763E2">
      <w:pPr>
        <w:numPr>
          <w:ilvl w:val="0"/>
          <w:numId w:val="44"/>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Обобщение и систематизация знаний по учебным предметам.</w:t>
      </w:r>
    </w:p>
    <w:p w:rsidR="006D6823" w:rsidRPr="0052397D" w:rsidRDefault="006D6823" w:rsidP="00A763E2">
      <w:pPr>
        <w:numPr>
          <w:ilvl w:val="0"/>
          <w:numId w:val="44"/>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 xml:space="preserve">Формирование информационной культуры </w:t>
      </w:r>
      <w:proofErr w:type="gramStart"/>
      <w:r w:rsidRPr="0052397D">
        <w:rPr>
          <w:rFonts w:ascii="Times New Roman" w:hAnsi="Times New Roman"/>
          <w:sz w:val="24"/>
          <w:szCs w:val="24"/>
          <w:lang w:eastAsia="ru-RU"/>
        </w:rPr>
        <w:t>обучающихся</w:t>
      </w:r>
      <w:proofErr w:type="gramEnd"/>
      <w:r w:rsidRPr="0052397D">
        <w:rPr>
          <w:rFonts w:ascii="Times New Roman" w:hAnsi="Times New Roman"/>
          <w:sz w:val="24"/>
          <w:szCs w:val="24"/>
          <w:lang w:eastAsia="ru-RU"/>
        </w:rPr>
        <w:t>.</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Предметная неделя (декада)</w:t>
      </w:r>
    </w:p>
    <w:p w:rsidR="006D6823" w:rsidRPr="0052397D" w:rsidRDefault="006D6823" w:rsidP="00A763E2">
      <w:pPr>
        <w:numPr>
          <w:ilvl w:val="0"/>
          <w:numId w:val="45"/>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Представление широкого спектра форм внеурочной деятельности.</w:t>
      </w:r>
    </w:p>
    <w:p w:rsidR="006D6823" w:rsidRPr="0052397D" w:rsidRDefault="006D6823" w:rsidP="00A763E2">
      <w:pPr>
        <w:numPr>
          <w:ilvl w:val="0"/>
          <w:numId w:val="46"/>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lastRenderedPageBreak/>
        <w:t>Повышение мотивации учеников к изучению образовательной области.</w:t>
      </w:r>
    </w:p>
    <w:p w:rsidR="006D6823" w:rsidRPr="0052397D" w:rsidRDefault="006D6823" w:rsidP="00A763E2">
      <w:pPr>
        <w:numPr>
          <w:ilvl w:val="0"/>
          <w:numId w:val="46"/>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Развитие творческих способностей обучающихся.</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Кружки, студии, объединения</w:t>
      </w:r>
    </w:p>
    <w:p w:rsidR="006D6823" w:rsidRPr="0052397D" w:rsidRDefault="006D6823" w:rsidP="00A763E2">
      <w:pPr>
        <w:numPr>
          <w:ilvl w:val="0"/>
          <w:numId w:val="47"/>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Развитие творческих способностей обучающихся.</w:t>
      </w:r>
    </w:p>
    <w:p w:rsidR="006D6823" w:rsidRPr="0052397D" w:rsidRDefault="006D6823" w:rsidP="00A763E2">
      <w:pPr>
        <w:numPr>
          <w:ilvl w:val="0"/>
          <w:numId w:val="47"/>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Содействие в профессиональной ориентации.</w:t>
      </w:r>
    </w:p>
    <w:p w:rsidR="006D6823" w:rsidRPr="0052397D" w:rsidRDefault="006D6823" w:rsidP="00A763E2">
      <w:pPr>
        <w:numPr>
          <w:ilvl w:val="0"/>
          <w:numId w:val="47"/>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 xml:space="preserve">Самореализация </w:t>
      </w:r>
      <w:proofErr w:type="gramStart"/>
      <w:r w:rsidRPr="0052397D">
        <w:rPr>
          <w:rFonts w:ascii="Times New Roman" w:hAnsi="Times New Roman"/>
          <w:sz w:val="24"/>
          <w:szCs w:val="24"/>
          <w:lang w:eastAsia="ru-RU"/>
        </w:rPr>
        <w:t>обучающихся</w:t>
      </w:r>
      <w:proofErr w:type="gramEnd"/>
      <w:r w:rsidRPr="0052397D">
        <w:rPr>
          <w:rFonts w:ascii="Times New Roman" w:hAnsi="Times New Roman"/>
          <w:sz w:val="24"/>
          <w:szCs w:val="24"/>
          <w:lang w:eastAsia="ru-RU"/>
        </w:rPr>
        <w:t xml:space="preserve"> во внеклассной работе.</w:t>
      </w:r>
    </w:p>
    <w:p w:rsidR="006D6823" w:rsidRPr="0052397D" w:rsidRDefault="006D6823" w:rsidP="00EC1280">
      <w:pPr>
        <w:spacing w:after="0" w:line="240" w:lineRule="auto"/>
        <w:rPr>
          <w:rFonts w:ascii="Times New Roman" w:hAnsi="Times New Roman"/>
          <w:sz w:val="24"/>
          <w:szCs w:val="24"/>
          <w:lang w:eastAsia="ru-RU"/>
        </w:rPr>
      </w:pPr>
    </w:p>
    <w:p w:rsidR="006D6823" w:rsidRPr="0052397D" w:rsidRDefault="006D6823" w:rsidP="00EC1280">
      <w:pPr>
        <w:spacing w:after="0" w:line="240" w:lineRule="auto"/>
        <w:outlineLvl w:val="2"/>
        <w:rPr>
          <w:rFonts w:ascii="Times New Roman" w:hAnsi="Times New Roman"/>
          <w:b/>
          <w:bCs/>
          <w:sz w:val="27"/>
          <w:szCs w:val="27"/>
          <w:lang w:eastAsia="ru-RU"/>
        </w:rPr>
      </w:pPr>
      <w:r w:rsidRPr="0052397D">
        <w:rPr>
          <w:rFonts w:ascii="Times New Roman" w:hAnsi="Times New Roman"/>
          <w:b/>
          <w:bCs/>
          <w:sz w:val="24"/>
          <w:szCs w:val="24"/>
          <w:lang w:eastAsia="ru-RU"/>
        </w:rPr>
        <w:t>Организация исследовательской работы учащихся в школе</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1 – 4 классы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Подготовительный этап:</w:t>
      </w:r>
    </w:p>
    <w:p w:rsidR="006D6823" w:rsidRPr="0052397D" w:rsidRDefault="006D6823" w:rsidP="00A763E2">
      <w:pPr>
        <w:numPr>
          <w:ilvl w:val="0"/>
          <w:numId w:val="48"/>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Формирование навыков научной организации труда.</w:t>
      </w:r>
    </w:p>
    <w:p w:rsidR="006D6823" w:rsidRPr="0052397D" w:rsidRDefault="006D6823" w:rsidP="00A763E2">
      <w:pPr>
        <w:numPr>
          <w:ilvl w:val="0"/>
          <w:numId w:val="48"/>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Вовлечение в активные формы познавательной деятельности.</w:t>
      </w:r>
    </w:p>
    <w:p w:rsidR="006D6823" w:rsidRPr="0052397D" w:rsidRDefault="006D6823" w:rsidP="00A763E2">
      <w:pPr>
        <w:numPr>
          <w:ilvl w:val="0"/>
          <w:numId w:val="48"/>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Формирование познавательного интереса.</w:t>
      </w:r>
    </w:p>
    <w:p w:rsidR="006D6823" w:rsidRPr="0052397D" w:rsidRDefault="006D6823" w:rsidP="00A763E2">
      <w:pPr>
        <w:numPr>
          <w:ilvl w:val="0"/>
          <w:numId w:val="48"/>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 xml:space="preserve">Выявление </w:t>
      </w:r>
      <w:proofErr w:type="gramStart"/>
      <w:r w:rsidRPr="0052397D">
        <w:rPr>
          <w:rFonts w:ascii="Times New Roman" w:hAnsi="Times New Roman"/>
          <w:sz w:val="24"/>
          <w:szCs w:val="24"/>
          <w:lang w:eastAsia="ru-RU"/>
        </w:rPr>
        <w:t>способных</w:t>
      </w:r>
      <w:proofErr w:type="gramEnd"/>
      <w:r w:rsidRPr="0052397D">
        <w:rPr>
          <w:rFonts w:ascii="Times New Roman" w:hAnsi="Times New Roman"/>
          <w:sz w:val="24"/>
          <w:szCs w:val="24"/>
          <w:lang w:eastAsia="ru-RU"/>
        </w:rPr>
        <w:t xml:space="preserve"> обучающихся</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Формы: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Урок.</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Внеклассная работа.</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Кружки.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Секции.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5-7 классы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Творческий этап:</w:t>
      </w:r>
    </w:p>
    <w:p w:rsidR="006D6823" w:rsidRPr="0052397D" w:rsidRDefault="006D6823" w:rsidP="00A763E2">
      <w:pPr>
        <w:numPr>
          <w:ilvl w:val="0"/>
          <w:numId w:val="49"/>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Совершенствование навыков научной организации труда.</w:t>
      </w:r>
    </w:p>
    <w:p w:rsidR="006D6823" w:rsidRPr="0052397D" w:rsidRDefault="006D6823" w:rsidP="00A763E2">
      <w:pPr>
        <w:numPr>
          <w:ilvl w:val="0"/>
          <w:numId w:val="49"/>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Формирование познавательного интереса.</w:t>
      </w:r>
    </w:p>
    <w:p w:rsidR="006D6823" w:rsidRPr="0052397D" w:rsidRDefault="006D6823" w:rsidP="00A763E2">
      <w:pPr>
        <w:numPr>
          <w:ilvl w:val="0"/>
          <w:numId w:val="49"/>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 xml:space="preserve">Творческое развитие </w:t>
      </w:r>
      <w:proofErr w:type="gramStart"/>
      <w:r w:rsidRPr="0052397D">
        <w:rPr>
          <w:rFonts w:ascii="Times New Roman" w:hAnsi="Times New Roman"/>
          <w:sz w:val="24"/>
          <w:szCs w:val="24"/>
          <w:lang w:eastAsia="ru-RU"/>
        </w:rPr>
        <w:t>обучающихся</w:t>
      </w:r>
      <w:proofErr w:type="gramEnd"/>
      <w:r w:rsidRPr="0052397D">
        <w:rPr>
          <w:rFonts w:ascii="Times New Roman" w:hAnsi="Times New Roman"/>
          <w:sz w:val="24"/>
          <w:szCs w:val="24"/>
          <w:lang w:eastAsia="ru-RU"/>
        </w:rPr>
        <w:t>.</w:t>
      </w:r>
    </w:p>
    <w:p w:rsidR="006D6823" w:rsidRPr="0052397D" w:rsidRDefault="006D6823" w:rsidP="00A763E2">
      <w:pPr>
        <w:numPr>
          <w:ilvl w:val="0"/>
          <w:numId w:val="49"/>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Индивидуальная работа со способными школьниками.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Формы: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Урок.</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Внеклассная работа.</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Предметные недели.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Школьные олимпиады.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Конференция.</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Кружки.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Секции.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8-9 классы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Развивающий этап:</w:t>
      </w:r>
    </w:p>
    <w:p w:rsidR="006D6823" w:rsidRPr="0052397D" w:rsidRDefault="006D6823" w:rsidP="00A763E2">
      <w:pPr>
        <w:numPr>
          <w:ilvl w:val="0"/>
          <w:numId w:val="5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Совершенствование навыков научной организации труда.</w:t>
      </w:r>
    </w:p>
    <w:p w:rsidR="006D6823" w:rsidRPr="0052397D" w:rsidRDefault="006D6823" w:rsidP="00A763E2">
      <w:pPr>
        <w:numPr>
          <w:ilvl w:val="0"/>
          <w:numId w:val="5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Развитие и расширение познавательных интересов учащихся.</w:t>
      </w:r>
    </w:p>
    <w:p w:rsidR="006D6823" w:rsidRPr="0052397D" w:rsidRDefault="006D6823" w:rsidP="00A763E2">
      <w:pPr>
        <w:numPr>
          <w:ilvl w:val="0"/>
          <w:numId w:val="5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Формирование исследовательских навыков.</w:t>
      </w:r>
    </w:p>
    <w:p w:rsidR="006D6823" w:rsidRPr="0052397D" w:rsidRDefault="006D6823" w:rsidP="00A763E2">
      <w:pPr>
        <w:numPr>
          <w:ilvl w:val="0"/>
          <w:numId w:val="50"/>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 xml:space="preserve">Развитие информационной культуры </w:t>
      </w:r>
      <w:proofErr w:type="gramStart"/>
      <w:r w:rsidRPr="0052397D">
        <w:rPr>
          <w:rFonts w:ascii="Times New Roman" w:hAnsi="Times New Roman"/>
          <w:sz w:val="24"/>
          <w:szCs w:val="24"/>
          <w:lang w:eastAsia="ru-RU"/>
        </w:rPr>
        <w:t>обучающихся</w:t>
      </w:r>
      <w:proofErr w:type="gramEnd"/>
      <w:r w:rsidRPr="0052397D">
        <w:rPr>
          <w:rFonts w:ascii="Times New Roman" w:hAnsi="Times New Roman"/>
          <w:sz w:val="24"/>
          <w:szCs w:val="24"/>
          <w:lang w:eastAsia="ru-RU"/>
        </w:rPr>
        <w:t>.</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Формы: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Урок.</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Внеклассная работа.</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Предметные недели.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Олимпиады.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Конференция.</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НОУ.</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Индивидуальная работа по разработке программ, проектов и выполнению рефератов.</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Элективные курсы (9 классы).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Спецкурс “Основы исследовательской деятельности”.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b/>
          <w:bCs/>
          <w:sz w:val="24"/>
          <w:szCs w:val="24"/>
          <w:lang w:eastAsia="ru-RU"/>
        </w:rPr>
        <w:t>10-11 классы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Исследовательский этап:</w:t>
      </w:r>
    </w:p>
    <w:p w:rsidR="006D6823" w:rsidRPr="0052397D" w:rsidRDefault="006D6823" w:rsidP="00A763E2">
      <w:pPr>
        <w:numPr>
          <w:ilvl w:val="0"/>
          <w:numId w:val="51"/>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Совершенствование исследовательских навыков.</w:t>
      </w:r>
    </w:p>
    <w:p w:rsidR="006D6823" w:rsidRPr="0052397D" w:rsidRDefault="006D6823" w:rsidP="00A763E2">
      <w:pPr>
        <w:numPr>
          <w:ilvl w:val="0"/>
          <w:numId w:val="51"/>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lastRenderedPageBreak/>
        <w:t>Совершенствование информационной культуры учащихся.</w:t>
      </w:r>
    </w:p>
    <w:p w:rsidR="006D6823" w:rsidRPr="0052397D" w:rsidRDefault="006D6823" w:rsidP="00A763E2">
      <w:pPr>
        <w:numPr>
          <w:ilvl w:val="0"/>
          <w:numId w:val="51"/>
        </w:numPr>
        <w:spacing w:after="0" w:line="240" w:lineRule="auto"/>
        <w:ind w:left="0"/>
        <w:rPr>
          <w:rFonts w:ascii="Times New Roman" w:hAnsi="Times New Roman"/>
          <w:sz w:val="24"/>
          <w:szCs w:val="24"/>
          <w:lang w:eastAsia="ru-RU"/>
        </w:rPr>
      </w:pPr>
      <w:r w:rsidRPr="0052397D">
        <w:rPr>
          <w:rFonts w:ascii="Times New Roman" w:hAnsi="Times New Roman"/>
          <w:sz w:val="24"/>
          <w:szCs w:val="24"/>
          <w:lang w:eastAsia="ru-RU"/>
        </w:rPr>
        <w:t>Самостоятельное применение учащимися знаний умений и навыков.</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Формы: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Урок.</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Внеклассная работа.</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Предметные недели.</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Олимпиады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Элективные курсы.</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НОУ.</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t>Индивидуальная работа по разработке программ, проектов и выполнению рефератов и исследовательских работ.</w:t>
      </w:r>
    </w:p>
    <w:p w:rsidR="006D6823" w:rsidRPr="0052397D" w:rsidRDefault="006D6823" w:rsidP="00EC1280">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40" w:lineRule="auto"/>
        <w:rPr>
          <w:rFonts w:ascii="Times New Roman" w:hAnsi="Times New Roman"/>
          <w:sz w:val="24"/>
          <w:szCs w:val="24"/>
          <w:lang w:eastAsia="ru-RU"/>
        </w:rPr>
      </w:pPr>
      <w:r w:rsidRPr="0052397D">
        <w:rPr>
          <w:rFonts w:ascii="Times New Roman" w:hAnsi="Times New Roman"/>
          <w:sz w:val="24"/>
          <w:szCs w:val="24"/>
          <w:lang w:eastAsia="ru-RU"/>
        </w:rPr>
        <w:br/>
      </w:r>
    </w:p>
    <w:p w:rsidR="006D6823" w:rsidRPr="0052397D"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Default="006D6823" w:rsidP="0052397D">
      <w:pPr>
        <w:spacing w:after="0" w:line="240" w:lineRule="auto"/>
        <w:rPr>
          <w:rFonts w:ascii="Times New Roman" w:hAnsi="Times New Roman"/>
          <w:sz w:val="24"/>
          <w:szCs w:val="24"/>
          <w:lang w:eastAsia="ru-RU"/>
        </w:rPr>
      </w:pPr>
    </w:p>
    <w:p w:rsidR="006D6823" w:rsidRPr="004B4CCD" w:rsidRDefault="00426020" w:rsidP="0052397D">
      <w:pPr>
        <w:spacing w:after="0" w:line="240" w:lineRule="auto"/>
        <w:rPr>
          <w:rFonts w:ascii="Times New Roman" w:hAnsi="Times New Roman"/>
          <w:color w:val="FF0000"/>
          <w:sz w:val="24"/>
          <w:szCs w:val="24"/>
          <w:lang w:eastAsia="ru-RU"/>
        </w:rPr>
      </w:pPr>
      <w:r>
        <w:rPr>
          <w:rFonts w:ascii="Times New Roman" w:hAnsi="Times New Roman"/>
          <w:color w:val="FF0000"/>
          <w:sz w:val="24"/>
          <w:szCs w:val="24"/>
          <w:lang w:eastAsia="ru-RU"/>
        </w:rPr>
        <w:t xml:space="preserve">   </w:t>
      </w: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p w:rsidR="007325B8" w:rsidRDefault="007325B8" w:rsidP="004B4CCD">
      <w:pPr>
        <w:spacing w:after="0" w:line="240" w:lineRule="auto"/>
        <w:jc w:val="center"/>
        <w:rPr>
          <w:rFonts w:ascii="Times New Roman" w:hAnsi="Times New Roman"/>
          <w:b/>
          <w:bCs/>
          <w:sz w:val="24"/>
          <w:szCs w:val="24"/>
          <w:lang w:eastAsia="ru-RU"/>
        </w:rPr>
      </w:pPr>
    </w:p>
    <w:sectPr w:rsidR="007325B8" w:rsidSect="000E3F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1D5E"/>
    <w:multiLevelType w:val="multilevel"/>
    <w:tmpl w:val="C8C85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50C24"/>
    <w:multiLevelType w:val="multilevel"/>
    <w:tmpl w:val="F59637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39D4D64"/>
    <w:multiLevelType w:val="multilevel"/>
    <w:tmpl w:val="6FB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272C24"/>
    <w:multiLevelType w:val="multilevel"/>
    <w:tmpl w:val="458C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B611BF"/>
    <w:multiLevelType w:val="multilevel"/>
    <w:tmpl w:val="F050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FA0E2C"/>
    <w:multiLevelType w:val="multilevel"/>
    <w:tmpl w:val="AD96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125D75"/>
    <w:multiLevelType w:val="multilevel"/>
    <w:tmpl w:val="2B88560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0D454D0"/>
    <w:multiLevelType w:val="multilevel"/>
    <w:tmpl w:val="D3A6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2304CD"/>
    <w:multiLevelType w:val="multilevel"/>
    <w:tmpl w:val="DD5E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0963A0"/>
    <w:multiLevelType w:val="multilevel"/>
    <w:tmpl w:val="76809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BB3FE3"/>
    <w:multiLevelType w:val="multilevel"/>
    <w:tmpl w:val="7540B2AA"/>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E666B23"/>
    <w:multiLevelType w:val="multilevel"/>
    <w:tmpl w:val="EE00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0C5C8E"/>
    <w:multiLevelType w:val="multilevel"/>
    <w:tmpl w:val="E50807E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22A0798E"/>
    <w:multiLevelType w:val="multilevel"/>
    <w:tmpl w:val="4156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904E8C"/>
    <w:multiLevelType w:val="multilevel"/>
    <w:tmpl w:val="1FD2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8D0078"/>
    <w:multiLevelType w:val="multilevel"/>
    <w:tmpl w:val="648C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821739"/>
    <w:multiLevelType w:val="multilevel"/>
    <w:tmpl w:val="53041FB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308B6E4D"/>
    <w:multiLevelType w:val="multilevel"/>
    <w:tmpl w:val="BB24FF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18319D1"/>
    <w:multiLevelType w:val="multilevel"/>
    <w:tmpl w:val="23A601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33D77349"/>
    <w:multiLevelType w:val="multilevel"/>
    <w:tmpl w:val="1952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9813BB"/>
    <w:multiLevelType w:val="multilevel"/>
    <w:tmpl w:val="2D1AC1B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CCA5858"/>
    <w:multiLevelType w:val="multilevel"/>
    <w:tmpl w:val="E5D6C8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3ED1211B"/>
    <w:multiLevelType w:val="multilevel"/>
    <w:tmpl w:val="835033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1BA4EFC"/>
    <w:multiLevelType w:val="multilevel"/>
    <w:tmpl w:val="C222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EF025B"/>
    <w:multiLevelType w:val="multilevel"/>
    <w:tmpl w:val="2A6A7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1F5A14"/>
    <w:multiLevelType w:val="multilevel"/>
    <w:tmpl w:val="E65A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2A7FE3"/>
    <w:multiLevelType w:val="multilevel"/>
    <w:tmpl w:val="D4CA04F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47217BC6"/>
    <w:multiLevelType w:val="multilevel"/>
    <w:tmpl w:val="500A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6B3CDA"/>
    <w:multiLevelType w:val="multilevel"/>
    <w:tmpl w:val="8B2C95B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4BD32B9C"/>
    <w:multiLevelType w:val="multilevel"/>
    <w:tmpl w:val="7252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AA3698"/>
    <w:multiLevelType w:val="multilevel"/>
    <w:tmpl w:val="28AC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7501E7"/>
    <w:multiLevelType w:val="multilevel"/>
    <w:tmpl w:val="2FB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6C20D3"/>
    <w:multiLevelType w:val="multilevel"/>
    <w:tmpl w:val="E71844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67175C"/>
    <w:multiLevelType w:val="multilevel"/>
    <w:tmpl w:val="9CFC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403EAC"/>
    <w:multiLevelType w:val="multilevel"/>
    <w:tmpl w:val="266EB52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604F7A52"/>
    <w:multiLevelType w:val="multilevel"/>
    <w:tmpl w:val="ECD43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6A1939"/>
    <w:multiLevelType w:val="multilevel"/>
    <w:tmpl w:val="B296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A16DDC"/>
    <w:multiLevelType w:val="multilevel"/>
    <w:tmpl w:val="CD0CC31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659D129F"/>
    <w:multiLevelType w:val="multilevel"/>
    <w:tmpl w:val="34565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5E76A8"/>
    <w:multiLevelType w:val="multilevel"/>
    <w:tmpl w:val="957C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AC144D"/>
    <w:multiLevelType w:val="multilevel"/>
    <w:tmpl w:val="E0244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AE056F3"/>
    <w:multiLevelType w:val="multilevel"/>
    <w:tmpl w:val="F166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C23420"/>
    <w:multiLevelType w:val="multilevel"/>
    <w:tmpl w:val="FE7C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5929B0"/>
    <w:multiLevelType w:val="multilevel"/>
    <w:tmpl w:val="07BA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EA2AF2"/>
    <w:multiLevelType w:val="multilevel"/>
    <w:tmpl w:val="5C409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1B5ACF"/>
    <w:multiLevelType w:val="multilevel"/>
    <w:tmpl w:val="E776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2D0C92"/>
    <w:multiLevelType w:val="multilevel"/>
    <w:tmpl w:val="E3D6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97018E2"/>
    <w:multiLevelType w:val="multilevel"/>
    <w:tmpl w:val="A29E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497C87"/>
    <w:multiLevelType w:val="multilevel"/>
    <w:tmpl w:val="4FE2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E85687"/>
    <w:multiLevelType w:val="multilevel"/>
    <w:tmpl w:val="73D0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F7E47AD"/>
    <w:multiLevelType w:val="multilevel"/>
    <w:tmpl w:val="E5DA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7"/>
  </w:num>
  <w:num w:numId="3">
    <w:abstractNumId w:val="2"/>
  </w:num>
  <w:num w:numId="4">
    <w:abstractNumId w:val="3"/>
  </w:num>
  <w:num w:numId="5">
    <w:abstractNumId w:val="45"/>
  </w:num>
  <w:num w:numId="6">
    <w:abstractNumId w:val="23"/>
  </w:num>
  <w:num w:numId="7">
    <w:abstractNumId w:val="36"/>
  </w:num>
  <w:num w:numId="8">
    <w:abstractNumId w:val="15"/>
  </w:num>
  <w:num w:numId="9">
    <w:abstractNumId w:val="14"/>
  </w:num>
  <w:num w:numId="10">
    <w:abstractNumId w:val="50"/>
  </w:num>
  <w:num w:numId="11">
    <w:abstractNumId w:val="39"/>
  </w:num>
  <w:num w:numId="12">
    <w:abstractNumId w:val="8"/>
  </w:num>
  <w:num w:numId="13">
    <w:abstractNumId w:val="7"/>
  </w:num>
  <w:num w:numId="14">
    <w:abstractNumId w:val="42"/>
  </w:num>
  <w:num w:numId="15">
    <w:abstractNumId w:val="13"/>
  </w:num>
  <w:num w:numId="16">
    <w:abstractNumId w:val="0"/>
  </w:num>
  <w:num w:numId="17">
    <w:abstractNumId w:val="26"/>
  </w:num>
  <w:num w:numId="18">
    <w:abstractNumId w:val="28"/>
  </w:num>
  <w:num w:numId="19">
    <w:abstractNumId w:val="44"/>
  </w:num>
  <w:num w:numId="20">
    <w:abstractNumId w:val="48"/>
  </w:num>
  <w:num w:numId="21">
    <w:abstractNumId w:val="40"/>
  </w:num>
  <w:num w:numId="22">
    <w:abstractNumId w:val="46"/>
  </w:num>
  <w:num w:numId="23">
    <w:abstractNumId w:val="1"/>
  </w:num>
  <w:num w:numId="24">
    <w:abstractNumId w:val="19"/>
  </w:num>
  <w:num w:numId="25">
    <w:abstractNumId w:val="24"/>
  </w:num>
  <w:num w:numId="26">
    <w:abstractNumId w:val="31"/>
  </w:num>
  <w:num w:numId="27">
    <w:abstractNumId w:val="6"/>
  </w:num>
  <w:num w:numId="28">
    <w:abstractNumId w:val="43"/>
  </w:num>
  <w:num w:numId="29">
    <w:abstractNumId w:val="10"/>
  </w:num>
  <w:num w:numId="30">
    <w:abstractNumId w:val="33"/>
  </w:num>
  <w:num w:numId="31">
    <w:abstractNumId w:val="27"/>
  </w:num>
  <w:num w:numId="32">
    <w:abstractNumId w:val="49"/>
  </w:num>
  <w:num w:numId="33">
    <w:abstractNumId w:val="16"/>
  </w:num>
  <w:num w:numId="34">
    <w:abstractNumId w:val="34"/>
    <w:lvlOverride w:ilvl="0">
      <w:startOverride w:val="1"/>
    </w:lvlOverride>
  </w:num>
  <w:num w:numId="35">
    <w:abstractNumId w:val="18"/>
    <w:lvlOverride w:ilvl="0">
      <w:startOverride w:val="1"/>
    </w:lvlOverride>
  </w:num>
  <w:num w:numId="36">
    <w:abstractNumId w:val="17"/>
    <w:lvlOverride w:ilvl="0">
      <w:startOverride w:val="1"/>
    </w:lvlOverride>
  </w:num>
  <w:num w:numId="37">
    <w:abstractNumId w:val="21"/>
    <w:lvlOverride w:ilvl="0">
      <w:startOverride w:val="1"/>
    </w:lvlOverride>
  </w:num>
  <w:num w:numId="38">
    <w:abstractNumId w:val="12"/>
    <w:lvlOverride w:ilvl="0">
      <w:startOverride w:val="1"/>
    </w:lvlOverride>
  </w:num>
  <w:num w:numId="39">
    <w:abstractNumId w:val="20"/>
    <w:lvlOverride w:ilvl="0">
      <w:startOverride w:val="1"/>
    </w:lvlOverride>
  </w:num>
  <w:num w:numId="40">
    <w:abstractNumId w:val="22"/>
    <w:lvlOverride w:ilvl="0">
      <w:startOverride w:val="1"/>
    </w:lvlOverride>
  </w:num>
  <w:num w:numId="41">
    <w:abstractNumId w:val="11"/>
  </w:num>
  <w:num w:numId="42">
    <w:abstractNumId w:val="41"/>
  </w:num>
  <w:num w:numId="43">
    <w:abstractNumId w:val="35"/>
  </w:num>
  <w:num w:numId="44">
    <w:abstractNumId w:val="30"/>
  </w:num>
  <w:num w:numId="45">
    <w:abstractNumId w:val="38"/>
  </w:num>
  <w:num w:numId="46">
    <w:abstractNumId w:val="25"/>
  </w:num>
  <w:num w:numId="47">
    <w:abstractNumId w:val="9"/>
  </w:num>
  <w:num w:numId="48">
    <w:abstractNumId w:val="4"/>
  </w:num>
  <w:num w:numId="49">
    <w:abstractNumId w:val="5"/>
  </w:num>
  <w:num w:numId="50">
    <w:abstractNumId w:val="29"/>
  </w:num>
  <w:num w:numId="5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397D"/>
    <w:rsid w:val="00040E9A"/>
    <w:rsid w:val="00095F64"/>
    <w:rsid w:val="000A27EE"/>
    <w:rsid w:val="000D03CA"/>
    <w:rsid w:val="000E3F5E"/>
    <w:rsid w:val="001041C1"/>
    <w:rsid w:val="00136231"/>
    <w:rsid w:val="001A520F"/>
    <w:rsid w:val="001C1AD3"/>
    <w:rsid w:val="001C6D21"/>
    <w:rsid w:val="00226F3A"/>
    <w:rsid w:val="002479FB"/>
    <w:rsid w:val="00254008"/>
    <w:rsid w:val="00260AF8"/>
    <w:rsid w:val="002B51A8"/>
    <w:rsid w:val="002E7ED0"/>
    <w:rsid w:val="002F1CD7"/>
    <w:rsid w:val="002F5E9E"/>
    <w:rsid w:val="00303A41"/>
    <w:rsid w:val="003209A8"/>
    <w:rsid w:val="0032388C"/>
    <w:rsid w:val="003252B0"/>
    <w:rsid w:val="00332566"/>
    <w:rsid w:val="003429BB"/>
    <w:rsid w:val="003724E6"/>
    <w:rsid w:val="003A2B30"/>
    <w:rsid w:val="003E61EC"/>
    <w:rsid w:val="003F78B8"/>
    <w:rsid w:val="00406895"/>
    <w:rsid w:val="00414133"/>
    <w:rsid w:val="004256C9"/>
    <w:rsid w:val="00426020"/>
    <w:rsid w:val="00427CE0"/>
    <w:rsid w:val="00445C2D"/>
    <w:rsid w:val="004479C3"/>
    <w:rsid w:val="00481A95"/>
    <w:rsid w:val="004B4CCD"/>
    <w:rsid w:val="00512DC7"/>
    <w:rsid w:val="00513C91"/>
    <w:rsid w:val="0052397D"/>
    <w:rsid w:val="005355B5"/>
    <w:rsid w:val="00547678"/>
    <w:rsid w:val="00567D3B"/>
    <w:rsid w:val="005E1BEC"/>
    <w:rsid w:val="00624A61"/>
    <w:rsid w:val="006256FB"/>
    <w:rsid w:val="00661B84"/>
    <w:rsid w:val="00665E10"/>
    <w:rsid w:val="00667FFB"/>
    <w:rsid w:val="006A40E2"/>
    <w:rsid w:val="006D6823"/>
    <w:rsid w:val="006D781B"/>
    <w:rsid w:val="007325B8"/>
    <w:rsid w:val="00790BB4"/>
    <w:rsid w:val="007A5BC7"/>
    <w:rsid w:val="007B68AD"/>
    <w:rsid w:val="007D3D77"/>
    <w:rsid w:val="007F5501"/>
    <w:rsid w:val="00820826"/>
    <w:rsid w:val="008753A2"/>
    <w:rsid w:val="008A3557"/>
    <w:rsid w:val="0091399E"/>
    <w:rsid w:val="009455CC"/>
    <w:rsid w:val="00976D68"/>
    <w:rsid w:val="0098064C"/>
    <w:rsid w:val="009A2A28"/>
    <w:rsid w:val="009B7040"/>
    <w:rsid w:val="00A01F0A"/>
    <w:rsid w:val="00A16EFE"/>
    <w:rsid w:val="00A336EA"/>
    <w:rsid w:val="00A430F0"/>
    <w:rsid w:val="00A763E2"/>
    <w:rsid w:val="00AD0690"/>
    <w:rsid w:val="00B15A76"/>
    <w:rsid w:val="00B170B9"/>
    <w:rsid w:val="00B470E0"/>
    <w:rsid w:val="00B70913"/>
    <w:rsid w:val="00B750B6"/>
    <w:rsid w:val="00B84F91"/>
    <w:rsid w:val="00B91D71"/>
    <w:rsid w:val="00BB16C0"/>
    <w:rsid w:val="00BB75A7"/>
    <w:rsid w:val="00BD1A4D"/>
    <w:rsid w:val="00BD1D96"/>
    <w:rsid w:val="00C0441B"/>
    <w:rsid w:val="00C473E9"/>
    <w:rsid w:val="00C53EAE"/>
    <w:rsid w:val="00CA1602"/>
    <w:rsid w:val="00CB3096"/>
    <w:rsid w:val="00CD22A3"/>
    <w:rsid w:val="00CE2CDD"/>
    <w:rsid w:val="00D716DF"/>
    <w:rsid w:val="00DB073A"/>
    <w:rsid w:val="00DF3BF3"/>
    <w:rsid w:val="00E02D7B"/>
    <w:rsid w:val="00E04C59"/>
    <w:rsid w:val="00E07FD2"/>
    <w:rsid w:val="00E12F4B"/>
    <w:rsid w:val="00E20146"/>
    <w:rsid w:val="00E25980"/>
    <w:rsid w:val="00E8332A"/>
    <w:rsid w:val="00E9716C"/>
    <w:rsid w:val="00EC1280"/>
    <w:rsid w:val="00ED0256"/>
    <w:rsid w:val="00F87249"/>
    <w:rsid w:val="00F908FC"/>
    <w:rsid w:val="00FB7D15"/>
    <w:rsid w:val="00FC204B"/>
    <w:rsid w:val="00FD4A5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F5E"/>
    <w:pPr>
      <w:spacing w:after="200" w:line="276" w:lineRule="auto"/>
    </w:pPr>
    <w:rPr>
      <w:sz w:val="22"/>
      <w:szCs w:val="22"/>
      <w:lang w:eastAsia="en-US"/>
    </w:rPr>
  </w:style>
  <w:style w:type="paragraph" w:styleId="1">
    <w:name w:val="heading 1"/>
    <w:basedOn w:val="a"/>
    <w:link w:val="10"/>
    <w:uiPriority w:val="99"/>
    <w:qFormat/>
    <w:rsid w:val="0052397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link w:val="30"/>
    <w:uiPriority w:val="99"/>
    <w:qFormat/>
    <w:rsid w:val="0052397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9"/>
    <w:qFormat/>
    <w:rsid w:val="0052397D"/>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2397D"/>
    <w:rPr>
      <w:rFonts w:ascii="Times New Roman" w:hAnsi="Times New Roman" w:cs="Times New Roman"/>
      <w:b/>
      <w:bCs/>
      <w:kern w:val="36"/>
      <w:sz w:val="48"/>
      <w:szCs w:val="48"/>
      <w:lang w:eastAsia="ru-RU"/>
    </w:rPr>
  </w:style>
  <w:style w:type="character" w:customStyle="1" w:styleId="30">
    <w:name w:val="Заголовок 3 Знак"/>
    <w:link w:val="3"/>
    <w:uiPriority w:val="99"/>
    <w:locked/>
    <w:rsid w:val="0052397D"/>
    <w:rPr>
      <w:rFonts w:ascii="Times New Roman" w:hAnsi="Times New Roman" w:cs="Times New Roman"/>
      <w:b/>
      <w:bCs/>
      <w:sz w:val="27"/>
      <w:szCs w:val="27"/>
      <w:lang w:eastAsia="ru-RU"/>
    </w:rPr>
  </w:style>
  <w:style w:type="character" w:customStyle="1" w:styleId="40">
    <w:name w:val="Заголовок 4 Знак"/>
    <w:link w:val="4"/>
    <w:uiPriority w:val="99"/>
    <w:locked/>
    <w:rsid w:val="0052397D"/>
    <w:rPr>
      <w:rFonts w:ascii="Times New Roman" w:hAnsi="Times New Roman" w:cs="Times New Roman"/>
      <w:b/>
      <w:bCs/>
      <w:sz w:val="24"/>
      <w:szCs w:val="24"/>
      <w:lang w:eastAsia="ru-RU"/>
    </w:rPr>
  </w:style>
  <w:style w:type="paragraph" w:styleId="a3">
    <w:name w:val="Normal (Web)"/>
    <w:basedOn w:val="a"/>
    <w:uiPriority w:val="99"/>
    <w:semiHidden/>
    <w:rsid w:val="0052397D"/>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52397D"/>
    <w:rPr>
      <w:rFonts w:cs="Times New Roman"/>
      <w:b/>
      <w:bCs/>
    </w:rPr>
  </w:style>
  <w:style w:type="character" w:styleId="a5">
    <w:name w:val="Hyperlink"/>
    <w:uiPriority w:val="99"/>
    <w:semiHidden/>
    <w:rsid w:val="0052397D"/>
    <w:rPr>
      <w:rFonts w:cs="Times New Roman"/>
      <w:color w:val="0000FF"/>
      <w:u w:val="single"/>
    </w:rPr>
  </w:style>
  <w:style w:type="character" w:styleId="a6">
    <w:name w:val="FollowedHyperlink"/>
    <w:uiPriority w:val="99"/>
    <w:semiHidden/>
    <w:rsid w:val="0052397D"/>
    <w:rPr>
      <w:rFonts w:cs="Times New Roman"/>
      <w:color w:val="800080"/>
      <w:u w:val="single"/>
    </w:rPr>
  </w:style>
  <w:style w:type="paragraph" w:styleId="a7">
    <w:name w:val="Balloon Text"/>
    <w:basedOn w:val="a"/>
    <w:link w:val="a8"/>
    <w:uiPriority w:val="99"/>
    <w:semiHidden/>
    <w:rsid w:val="0052397D"/>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52397D"/>
    <w:rPr>
      <w:rFonts w:ascii="Tahoma" w:hAnsi="Tahoma" w:cs="Tahoma"/>
      <w:sz w:val="16"/>
      <w:szCs w:val="16"/>
    </w:rPr>
  </w:style>
  <w:style w:type="paragraph" w:styleId="a9">
    <w:name w:val="List Paragraph"/>
    <w:basedOn w:val="a"/>
    <w:uiPriority w:val="99"/>
    <w:qFormat/>
    <w:rsid w:val="005239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729243">
      <w:marLeft w:val="0"/>
      <w:marRight w:val="0"/>
      <w:marTop w:val="0"/>
      <w:marBottom w:val="0"/>
      <w:divBdr>
        <w:top w:val="none" w:sz="0" w:space="0" w:color="auto"/>
        <w:left w:val="none" w:sz="0" w:space="0" w:color="auto"/>
        <w:bottom w:val="none" w:sz="0" w:space="0" w:color="auto"/>
        <w:right w:val="none" w:sz="0" w:space="0" w:color="auto"/>
      </w:divBdr>
    </w:div>
    <w:div w:id="1964729244">
      <w:marLeft w:val="0"/>
      <w:marRight w:val="0"/>
      <w:marTop w:val="0"/>
      <w:marBottom w:val="0"/>
      <w:divBdr>
        <w:top w:val="none" w:sz="0" w:space="0" w:color="auto"/>
        <w:left w:val="none" w:sz="0" w:space="0" w:color="auto"/>
        <w:bottom w:val="none" w:sz="0" w:space="0" w:color="auto"/>
        <w:right w:val="none" w:sz="0" w:space="0" w:color="auto"/>
      </w:divBdr>
    </w:div>
    <w:div w:id="19647292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infourok.ru/go.html?href=http%3A%2F%2Ffestival.1september.ru%2Farticles%2F520628%2Fpril3.doc"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infourok.ru/go.html?href=http%3A%2F%2Ffestival.1september.ru%2Farticles%2F520628%2Fpril2.do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nfourok.ru/go.html?href=http%3A%2F%2Ffestival.1september.ru%2Farticles%2F520628%2Fpril1.do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infourok.ru/go.html?href=http%3A%2F%2Ffestival.1september.ru%2Farticles%2F520628%2Fpril4.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37</Pages>
  <Words>13637</Words>
  <Characters>77737</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Лиза</dc:creator>
  <cp:keywords/>
  <dc:description/>
  <cp:lastModifiedBy>CSV</cp:lastModifiedBy>
  <cp:revision>5</cp:revision>
  <cp:lastPrinted>2022-03-14T08:19:00Z</cp:lastPrinted>
  <dcterms:created xsi:type="dcterms:W3CDTF">2022-03-13T15:39:00Z</dcterms:created>
  <dcterms:modified xsi:type="dcterms:W3CDTF">2022-03-15T07:30:00Z</dcterms:modified>
</cp:coreProperties>
</file>