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823" w:rsidRDefault="00BD1D96" w:rsidP="0052397D">
      <w:pPr>
        <w:spacing w:after="0" w:line="223" w:lineRule="atLeast"/>
        <w:rPr>
          <w:rFonts w:ascii="Times New Roman" w:hAnsi="Times New Roman"/>
          <w:sz w:val="24"/>
          <w:szCs w:val="24"/>
          <w:lang w:eastAsia="ru-RU"/>
        </w:rPr>
      </w:pPr>
      <w:bookmarkStart w:id="0" w:name="_GoBack"/>
      <w:r>
        <w:rPr>
          <w:rFonts w:ascii="Times New Roman" w:hAnsi="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26.75pt;height:723.8pt">
            <v:imagedata r:id="rId6" o:title="Программа Одаренные дети"/>
          </v:shape>
        </w:pict>
      </w:r>
      <w:bookmarkEnd w:id="0"/>
      <w:r w:rsidR="006D6823" w:rsidRPr="0052397D">
        <w:rPr>
          <w:rFonts w:ascii="Times New Roman" w:hAnsi="Times New Roman"/>
          <w:sz w:val="24"/>
          <w:szCs w:val="24"/>
          <w:lang w:eastAsia="ru-RU"/>
        </w:rPr>
        <w:lastRenderedPageBreak/>
        <w:t xml:space="preserve">В дополнение к этому определению можно отметить, что для одаренных детей характерна высокая скорость развития интеллектуальной и творческой сфер, глубина и </w:t>
      </w:r>
      <w:proofErr w:type="spellStart"/>
      <w:r w:rsidR="006D6823" w:rsidRPr="0052397D">
        <w:rPr>
          <w:rFonts w:ascii="Times New Roman" w:hAnsi="Times New Roman"/>
          <w:sz w:val="24"/>
          <w:szCs w:val="24"/>
          <w:lang w:eastAsia="ru-RU"/>
        </w:rPr>
        <w:t>нетрадиционность</w:t>
      </w:r>
      <w:proofErr w:type="spellEnd"/>
      <w:r w:rsidR="006D6823" w:rsidRPr="0052397D">
        <w:rPr>
          <w:rFonts w:ascii="Times New Roman" w:hAnsi="Times New Roman"/>
          <w:sz w:val="24"/>
          <w:szCs w:val="24"/>
          <w:lang w:eastAsia="ru-RU"/>
        </w:rPr>
        <w:t xml:space="preserve"> мышления, однако по целому ряду причин на определенном этапе могут быть проявлены далеко не все признаки одаренности.</w:t>
      </w:r>
    </w:p>
    <w:p w:rsidR="006D6823" w:rsidRPr="0052397D" w:rsidRDefault="006D6823" w:rsidP="0052397D">
      <w:pPr>
        <w:spacing w:after="0" w:line="223" w:lineRule="atLeast"/>
        <w:rPr>
          <w:rFonts w:ascii="Times New Roman" w:hAnsi="Times New Roman"/>
          <w:sz w:val="24"/>
          <w:szCs w:val="24"/>
          <w:lang w:eastAsia="ru-RU"/>
        </w:rPr>
      </w:pPr>
    </w:p>
    <w:p w:rsidR="006D6823" w:rsidRDefault="006D6823" w:rsidP="0052397D">
      <w:pPr>
        <w:spacing w:after="0" w:line="221" w:lineRule="atLeast"/>
        <w:rPr>
          <w:rFonts w:ascii="Times New Roman" w:hAnsi="Times New Roman"/>
          <w:i/>
          <w:iCs/>
          <w:sz w:val="24"/>
          <w:szCs w:val="24"/>
          <w:lang w:eastAsia="ru-RU"/>
        </w:rPr>
      </w:pPr>
      <w:r>
        <w:rPr>
          <w:rFonts w:ascii="Times New Roman" w:hAnsi="Times New Roman"/>
          <w:sz w:val="24"/>
          <w:szCs w:val="24"/>
          <w:lang w:eastAsia="ru-RU"/>
        </w:rPr>
        <w:t>Нужно</w:t>
      </w:r>
      <w:r w:rsidRPr="0052397D">
        <w:rPr>
          <w:rFonts w:ascii="Times New Roman" w:hAnsi="Times New Roman"/>
          <w:sz w:val="24"/>
          <w:szCs w:val="24"/>
          <w:lang w:eastAsia="ru-RU"/>
        </w:rPr>
        <w:t xml:space="preserve"> иметь в виду, что можно условно выделить </w:t>
      </w:r>
      <w:r w:rsidRPr="0052397D">
        <w:rPr>
          <w:rFonts w:ascii="Times New Roman" w:hAnsi="Times New Roman"/>
          <w:i/>
          <w:iCs/>
          <w:sz w:val="24"/>
          <w:szCs w:val="24"/>
          <w:lang w:eastAsia="ru-RU"/>
        </w:rPr>
        <w:t>три категории одаренных детей:</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A763E2">
      <w:pPr>
        <w:pStyle w:val="a9"/>
        <w:numPr>
          <w:ilvl w:val="1"/>
          <w:numId w:val="1"/>
        </w:num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с необыкновенно высоким общим уровнем умственного развития при прочих равных условиях (такие дети чаще встречаются в дошкольном и младшем школьном возрасте);</w:t>
      </w:r>
    </w:p>
    <w:p w:rsidR="006D6823" w:rsidRPr="0052397D" w:rsidRDefault="006D6823" w:rsidP="00A763E2">
      <w:pPr>
        <w:pStyle w:val="a9"/>
        <w:numPr>
          <w:ilvl w:val="1"/>
          <w:numId w:val="1"/>
        </w:numPr>
        <w:spacing w:after="0" w:line="221"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с признаками специальной умственной одаренности – одаренности в определенной области науки (такие обучающиеся чаще обнаруживаются в подростковом возрасте</w:t>
      </w:r>
      <w:proofErr w:type="gramEnd"/>
    </w:p>
    <w:p w:rsidR="006D6823" w:rsidRPr="0052397D" w:rsidRDefault="006D6823" w:rsidP="00A763E2">
      <w:pPr>
        <w:pStyle w:val="a9"/>
        <w:numPr>
          <w:ilvl w:val="1"/>
          <w:numId w:val="1"/>
        </w:numPr>
        <w:spacing w:after="0" w:line="210"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(возможности таких обучающихся нередко раскрываются в старшем школьном возрасте).</w:t>
      </w:r>
      <w:proofErr w:type="gramEnd"/>
    </w:p>
    <w:p w:rsidR="006D6823" w:rsidRPr="0052397D" w:rsidRDefault="006D6823" w:rsidP="0052397D">
      <w:pPr>
        <w:pStyle w:val="a9"/>
        <w:spacing w:after="0" w:line="210" w:lineRule="atLeast"/>
        <w:ind w:left="1440"/>
        <w:rPr>
          <w:rFonts w:ascii="Times New Roman" w:hAnsi="Times New Roman"/>
          <w:sz w:val="24"/>
          <w:szCs w:val="24"/>
          <w:lang w:eastAsia="ru-RU"/>
        </w:rPr>
      </w:pP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является одним из главных направлений работы ОУ.</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В работе с этой категорией учащихся школа должна руководствоваться следующими принципами: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1) принцип индивидуализации обучения (высшим уровнем реализации этого принципа выступает разработка индивидуальной системы оптимальных условий развития одаренного учащегося);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принцип свободы выбора учащимся дополнительных образовательных услуг, помощи, наставничества;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принцип максимального разнообразия предоставляемых возможностей;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принцип возрастания роли внеурочной деятельности при снижении в определенном смысле и в определенной мере учебных требований;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5) принцип особого внимания к проблеме </w:t>
      </w:r>
      <w:proofErr w:type="spellStart"/>
      <w:r w:rsidRPr="0052397D">
        <w:rPr>
          <w:rFonts w:ascii="Times New Roman" w:hAnsi="Times New Roman"/>
          <w:sz w:val="24"/>
          <w:szCs w:val="24"/>
          <w:lang w:eastAsia="ru-RU"/>
        </w:rPr>
        <w:t>межпредметных</w:t>
      </w:r>
      <w:proofErr w:type="spellEnd"/>
      <w:r w:rsidRPr="0052397D">
        <w:rPr>
          <w:rFonts w:ascii="Times New Roman" w:hAnsi="Times New Roman"/>
          <w:sz w:val="24"/>
          <w:szCs w:val="24"/>
          <w:lang w:eastAsia="ru-RU"/>
        </w:rPr>
        <w:t xml:space="preserve"> связей в индивидуальной работе с </w:t>
      </w:r>
      <w:proofErr w:type="gramStart"/>
      <w:r w:rsidRPr="0052397D">
        <w:rPr>
          <w:rFonts w:ascii="Times New Roman" w:hAnsi="Times New Roman"/>
          <w:sz w:val="24"/>
          <w:szCs w:val="24"/>
          <w:lang w:eastAsia="ru-RU"/>
        </w:rPr>
        <w:t>обучающимися</w:t>
      </w:r>
      <w:proofErr w:type="gramEnd"/>
      <w:r w:rsidRPr="0052397D">
        <w:rPr>
          <w:rFonts w:ascii="Times New Roman" w:hAnsi="Times New Roman"/>
          <w:sz w:val="24"/>
          <w:szCs w:val="24"/>
          <w:lang w:eastAsia="ru-RU"/>
        </w:rPr>
        <w:t>;</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6) принцип создания условий для совместной работы обучающихся при минимальном участии учителя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Цели и задачи работы с одарёнными детьми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Целями работы учителей школы с одаренными детьми являются:</w:t>
      </w:r>
    </w:p>
    <w:p w:rsidR="006D6823" w:rsidRPr="0052397D" w:rsidRDefault="006D6823" w:rsidP="00A763E2">
      <w:pPr>
        <w:numPr>
          <w:ilvl w:val="0"/>
          <w:numId w:val="3"/>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выявление одаренных детей;</w:t>
      </w:r>
    </w:p>
    <w:p w:rsidR="006D6823" w:rsidRPr="0052397D" w:rsidRDefault="006D6823" w:rsidP="00A763E2">
      <w:pPr>
        <w:numPr>
          <w:ilvl w:val="0"/>
          <w:numId w:val="3"/>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создание условий, способствующих их оптимальному развитию.</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i/>
          <w:iCs/>
          <w:sz w:val="24"/>
          <w:szCs w:val="24"/>
          <w:lang w:eastAsia="ru-RU"/>
        </w:rPr>
        <w:t>Для реализации первой цели необходимо решить следующие задачи: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1. Знакомство учителей с научными данными о психологических особенностях и методических приемах, эффективных при работе с одаренными детьми, </w:t>
      </w:r>
      <w:proofErr w:type="gramStart"/>
      <w:r w:rsidRPr="0052397D">
        <w:rPr>
          <w:rFonts w:ascii="Times New Roman" w:hAnsi="Times New Roman"/>
          <w:sz w:val="24"/>
          <w:szCs w:val="24"/>
          <w:lang w:eastAsia="ru-RU"/>
        </w:rPr>
        <w:t>через</w:t>
      </w:r>
      <w:proofErr w:type="gramEnd"/>
      <w:r w:rsidRPr="0052397D">
        <w:rPr>
          <w:rFonts w:ascii="Times New Roman" w:hAnsi="Times New Roman"/>
          <w:sz w:val="24"/>
          <w:szCs w:val="24"/>
          <w:lang w:eastAsia="ru-RU"/>
        </w:rPr>
        <w:t>:</w:t>
      </w:r>
    </w:p>
    <w:p w:rsidR="006D6823" w:rsidRPr="0052397D" w:rsidRDefault="006D6823" w:rsidP="00A763E2">
      <w:pPr>
        <w:numPr>
          <w:ilvl w:val="0"/>
          <w:numId w:val="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проведение педагогических советов с приглашением специалистов;</w:t>
      </w:r>
    </w:p>
    <w:p w:rsidR="006D6823" w:rsidRPr="0052397D" w:rsidRDefault="006D6823" w:rsidP="00A763E2">
      <w:pPr>
        <w:numPr>
          <w:ilvl w:val="0"/>
          <w:numId w:val="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обучение на курсах повышения квалификации;</w:t>
      </w:r>
    </w:p>
    <w:p w:rsidR="006D6823" w:rsidRPr="0052397D" w:rsidRDefault="006D6823" w:rsidP="00A763E2">
      <w:pPr>
        <w:numPr>
          <w:ilvl w:val="0"/>
          <w:numId w:val="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подбор и накопление в библиотечном фонде литературы, необходимой для самообразования, систематический обзор новых поступлений;</w:t>
      </w:r>
    </w:p>
    <w:p w:rsidR="006D6823" w:rsidRPr="0052397D" w:rsidRDefault="006D6823" w:rsidP="00A763E2">
      <w:pPr>
        <w:numPr>
          <w:ilvl w:val="0"/>
          <w:numId w:val="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научно-методическую работу по данному направлению (с последующим обсуждением и обменом опытом).</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2. Проведение целенаправленных наблюдений за учебной и внеурочной деятельностью обучающихся для выявления детей, имеющих склонность и показывающих высокую результативность в различных областях деятельности, путем:</w:t>
      </w:r>
    </w:p>
    <w:p w:rsidR="006D6823" w:rsidRPr="0052397D" w:rsidRDefault="006D6823" w:rsidP="00A763E2">
      <w:pPr>
        <w:numPr>
          <w:ilvl w:val="0"/>
          <w:numId w:val="5"/>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обсуждения критериев, позволяющих судить о наличии одаренности;</w:t>
      </w:r>
    </w:p>
    <w:p w:rsidR="006D6823" w:rsidRPr="0052397D" w:rsidRDefault="006D6823" w:rsidP="00A763E2">
      <w:pPr>
        <w:numPr>
          <w:ilvl w:val="0"/>
          <w:numId w:val="5"/>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знакомства с приемами целенаправленного педагогического наблюдения;</w:t>
      </w:r>
    </w:p>
    <w:p w:rsidR="006D6823" w:rsidRPr="0052397D" w:rsidRDefault="006D6823" w:rsidP="00A763E2">
      <w:pPr>
        <w:numPr>
          <w:ilvl w:val="0"/>
          <w:numId w:val="5"/>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выявления, мнения родителей о склонностях, области наибольшей успешности и круге интересов, об особенностях личностного развития их ребенка;</w:t>
      </w:r>
    </w:p>
    <w:p w:rsidR="006D6823" w:rsidRPr="0052397D" w:rsidRDefault="006D6823" w:rsidP="00A763E2">
      <w:pPr>
        <w:numPr>
          <w:ilvl w:val="0"/>
          <w:numId w:val="5"/>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периодического сбора сведений среди учителей-предметников и классных руководителей о наличии одаренных учеников в их классах.</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Подбор материалов и проведение специальных тестов, позволяющих определить наличие одаренности, в единстве с такими видами деятельности, как:</w:t>
      </w:r>
    </w:p>
    <w:p w:rsidR="006D6823" w:rsidRPr="0052397D" w:rsidRDefault="006D6823" w:rsidP="00A763E2">
      <w:pPr>
        <w:numPr>
          <w:ilvl w:val="0"/>
          <w:numId w:val="6"/>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знакомство с имеющимся практическим опытом работы по данному направлению;</w:t>
      </w:r>
    </w:p>
    <w:p w:rsidR="006D6823" w:rsidRPr="0052397D" w:rsidRDefault="006D6823" w:rsidP="00A763E2">
      <w:pPr>
        <w:numPr>
          <w:ilvl w:val="0"/>
          <w:numId w:val="6"/>
        </w:numPr>
        <w:spacing w:after="0" w:line="221" w:lineRule="atLeast"/>
        <w:ind w:left="0"/>
        <w:rPr>
          <w:rFonts w:ascii="Times New Roman" w:hAnsi="Times New Roman"/>
          <w:sz w:val="24"/>
          <w:szCs w:val="24"/>
          <w:lang w:eastAsia="ru-RU"/>
        </w:rPr>
      </w:pPr>
      <w:proofErr w:type="spellStart"/>
      <w:r w:rsidRPr="0052397D">
        <w:rPr>
          <w:rFonts w:ascii="Times New Roman" w:hAnsi="Times New Roman"/>
          <w:sz w:val="24"/>
          <w:szCs w:val="24"/>
          <w:lang w:eastAsia="ru-RU"/>
        </w:rPr>
        <w:t>лонгэтюдное</w:t>
      </w:r>
      <w:proofErr w:type="spellEnd"/>
      <w:r w:rsidRPr="0052397D">
        <w:rPr>
          <w:rFonts w:ascii="Times New Roman" w:hAnsi="Times New Roman"/>
          <w:sz w:val="24"/>
          <w:szCs w:val="24"/>
          <w:lang w:eastAsia="ru-RU"/>
        </w:rPr>
        <w:t xml:space="preserve"> (длительное) наблюдение за корреляцией между результативностью по итогам тестирования и успехами в реальной деятельности;</w:t>
      </w:r>
    </w:p>
    <w:p w:rsidR="006D6823" w:rsidRPr="0052397D" w:rsidRDefault="006D6823" w:rsidP="00A763E2">
      <w:pPr>
        <w:numPr>
          <w:ilvl w:val="0"/>
          <w:numId w:val="6"/>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проведение различных внеурочных конкурсов, олимпиад, позволяющих ребенку проявить свои способности.</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После выявления одаренных детей работа с ними должна вестись двумя группами педагогов: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1) учителями, вводящими обучающегося в сферу учебного предмета и создающими атмосферу эмоциональной включенности, стимулирующими и поддерживающими интерес к предмету, закладывающими основы системы знаний, отрабатывающими с учеником технику исполнения видов деятельности при решении различных учебных задач;</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наставниками, которые:</w:t>
      </w:r>
    </w:p>
    <w:p w:rsidR="006D6823" w:rsidRPr="0052397D" w:rsidRDefault="006D6823" w:rsidP="00A763E2">
      <w:pPr>
        <w:numPr>
          <w:ilvl w:val="0"/>
          <w:numId w:val="7"/>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выполняют функции научного руководителя, выводящего ученика на высокий профессиональный уровень в работе над темой, избранной самим учеником;</w:t>
      </w:r>
    </w:p>
    <w:p w:rsidR="006D6823" w:rsidRPr="0052397D" w:rsidRDefault="006D6823" w:rsidP="00A763E2">
      <w:pPr>
        <w:numPr>
          <w:ilvl w:val="0"/>
          <w:numId w:val="7"/>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координируют индивидуальную работу всех лиц, заинтересованных в судьбе одаренного обучающегося;</w:t>
      </w:r>
    </w:p>
    <w:p w:rsidR="006D6823" w:rsidRPr="0052397D" w:rsidRDefault="006D6823" w:rsidP="00A763E2">
      <w:pPr>
        <w:numPr>
          <w:ilvl w:val="0"/>
          <w:numId w:val="7"/>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обеспечивают необходимое </w:t>
      </w:r>
      <w:proofErr w:type="gramStart"/>
      <w:r w:rsidRPr="0052397D">
        <w:rPr>
          <w:rFonts w:ascii="Times New Roman" w:hAnsi="Times New Roman"/>
          <w:sz w:val="24"/>
          <w:szCs w:val="24"/>
          <w:lang w:eastAsia="ru-RU"/>
        </w:rPr>
        <w:t>одаренному</w:t>
      </w:r>
      <w:proofErr w:type="gramEnd"/>
      <w:r w:rsidRPr="0052397D">
        <w:rPr>
          <w:rFonts w:ascii="Times New Roman" w:hAnsi="Times New Roman"/>
          <w:sz w:val="24"/>
          <w:szCs w:val="24"/>
          <w:lang w:eastAsia="ru-RU"/>
        </w:rPr>
        <w:t xml:space="preserve"> обучающемуся общение;</w:t>
      </w:r>
    </w:p>
    <w:p w:rsidR="006D6823" w:rsidRPr="0052397D" w:rsidRDefault="006D6823" w:rsidP="00A763E2">
      <w:pPr>
        <w:numPr>
          <w:ilvl w:val="0"/>
          <w:numId w:val="7"/>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осуществляют связь с родителями </w:t>
      </w:r>
      <w:proofErr w:type="gramStart"/>
      <w:r w:rsidRPr="0052397D">
        <w:rPr>
          <w:rFonts w:ascii="Times New Roman" w:hAnsi="Times New Roman"/>
          <w:sz w:val="24"/>
          <w:szCs w:val="24"/>
          <w:lang w:eastAsia="ru-RU"/>
        </w:rPr>
        <w:t>одаренного</w:t>
      </w:r>
      <w:proofErr w:type="gramEnd"/>
      <w:r w:rsidRPr="0052397D">
        <w:rPr>
          <w:rFonts w:ascii="Times New Roman" w:hAnsi="Times New Roman"/>
          <w:sz w:val="24"/>
          <w:szCs w:val="24"/>
          <w:lang w:eastAsia="ru-RU"/>
        </w:rPr>
        <w:t xml:space="preserve"> обучающегося.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Наставниками могут стать учителя, психологи, родители или приглашенные для этой цели специалисты.</w:t>
      </w:r>
    </w:p>
    <w:p w:rsidR="006D6823" w:rsidRPr="0052397D" w:rsidRDefault="006D6823" w:rsidP="0052397D">
      <w:pPr>
        <w:spacing w:after="0" w:line="221"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Обучающийся</w:t>
      </w:r>
      <w:proofErr w:type="gramEnd"/>
      <w:r w:rsidRPr="0052397D">
        <w:rPr>
          <w:rFonts w:ascii="Times New Roman" w:hAnsi="Times New Roman"/>
          <w:sz w:val="24"/>
          <w:szCs w:val="24"/>
          <w:lang w:eastAsia="ru-RU"/>
        </w:rPr>
        <w:t xml:space="preserve"> свободен в выборе наставника или в отказе от работы с наставником.</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Для реализации второй цели необходимо решить следующие задачи: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1. Отбор среди различных систем обучения тех методов, форм и приемов, которые способствуют развитию самостоятельности мышления, инициативности и творчества, и применение этих методов, форм и приемов с опорой на следующие правила:</w:t>
      </w:r>
    </w:p>
    <w:p w:rsidR="006D6823" w:rsidRPr="0052397D" w:rsidRDefault="006D6823" w:rsidP="00A763E2">
      <w:pPr>
        <w:numPr>
          <w:ilvl w:val="0"/>
          <w:numId w:val="8"/>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соотнести количество предоставляемой информации и отбор умения ее обрабатывать (анализировать, сравнивать, сопоставлять, классифицировать, делать выводы);</w:t>
      </w:r>
    </w:p>
    <w:p w:rsidR="006D6823" w:rsidRPr="0052397D" w:rsidRDefault="006D6823" w:rsidP="00A763E2">
      <w:pPr>
        <w:numPr>
          <w:ilvl w:val="0"/>
          <w:numId w:val="8"/>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минимальное количество времени сообщать информацию или показать конкретные способы выполнения учебных заданий, а больше предоставлять ребятам возможности обсуждать вопросы самим (меньше объяснять и больше спрашивать, используя так называемые «открытые вопросы», чтобы понять, как обучающиеся пришли к выводу, решению, оценке);</w:t>
      </w:r>
    </w:p>
    <w:p w:rsidR="006D6823" w:rsidRPr="0052397D" w:rsidRDefault="006D6823" w:rsidP="00A763E2">
      <w:pPr>
        <w:numPr>
          <w:ilvl w:val="0"/>
          <w:numId w:val="9"/>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не стремиться реагировать на каждый ответ в классе, а внимательно и с интересом слушать, не оценивая ответы, а лишь показывая, что принимаете их. </w:t>
      </w:r>
      <w:proofErr w:type="gramStart"/>
      <w:r w:rsidRPr="0052397D">
        <w:rPr>
          <w:rFonts w:ascii="Times New Roman" w:hAnsi="Times New Roman"/>
          <w:sz w:val="24"/>
          <w:szCs w:val="24"/>
          <w:lang w:eastAsia="ru-RU"/>
        </w:rPr>
        <w:t>(Такое поведение способствует тому, что ученики начинают больше взаимодействовать друг с другом и чаще сами комментируют идеи и мнения одноклассников.</w:t>
      </w:r>
      <w:proofErr w:type="gramEnd"/>
      <w:r w:rsidRPr="0052397D">
        <w:rPr>
          <w:rFonts w:ascii="Times New Roman" w:hAnsi="Times New Roman"/>
          <w:sz w:val="24"/>
          <w:szCs w:val="24"/>
          <w:lang w:eastAsia="ru-RU"/>
        </w:rPr>
        <w:t xml:space="preserve"> </w:t>
      </w:r>
      <w:proofErr w:type="gramStart"/>
      <w:r w:rsidRPr="0052397D">
        <w:rPr>
          <w:rFonts w:ascii="Times New Roman" w:hAnsi="Times New Roman"/>
          <w:sz w:val="24"/>
          <w:szCs w:val="24"/>
          <w:lang w:eastAsia="ru-RU"/>
        </w:rPr>
        <w:t>Тем самым они оказываются в меньшей зависимости от учителя.)</w:t>
      </w:r>
      <w:proofErr w:type="gramEnd"/>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2. Предоставление возможности совершенствовать способности в совместной деятельности с научным руководителем, поскольку научный руководитель:</w:t>
      </w:r>
    </w:p>
    <w:p w:rsidR="006D6823" w:rsidRPr="0052397D" w:rsidRDefault="006D6823" w:rsidP="00A763E2">
      <w:pPr>
        <w:numPr>
          <w:ilvl w:val="0"/>
          <w:numId w:val="10"/>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обеспечивает высокий уровень консультирования по выбранной </w:t>
      </w:r>
      <w:proofErr w:type="gramStart"/>
      <w:r w:rsidRPr="0052397D">
        <w:rPr>
          <w:rFonts w:ascii="Times New Roman" w:hAnsi="Times New Roman"/>
          <w:sz w:val="24"/>
          <w:szCs w:val="24"/>
          <w:lang w:eastAsia="ru-RU"/>
        </w:rPr>
        <w:t>обучающимся</w:t>
      </w:r>
      <w:proofErr w:type="gramEnd"/>
      <w:r w:rsidRPr="0052397D">
        <w:rPr>
          <w:rFonts w:ascii="Times New Roman" w:hAnsi="Times New Roman"/>
          <w:sz w:val="24"/>
          <w:szCs w:val="24"/>
          <w:lang w:eastAsia="ru-RU"/>
        </w:rPr>
        <w:t xml:space="preserve"> теме научного исследования;</w:t>
      </w:r>
    </w:p>
    <w:p w:rsidR="006D6823" w:rsidRPr="0052397D" w:rsidRDefault="006D6823" w:rsidP="00A763E2">
      <w:pPr>
        <w:numPr>
          <w:ilvl w:val="0"/>
          <w:numId w:val="10"/>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поощряет проявление самодеятельности, предоставляя свободу выбора области приложения сил и методов достижения цели;</w:t>
      </w:r>
    </w:p>
    <w:p w:rsidR="006D6823" w:rsidRPr="0052397D" w:rsidRDefault="006D6823" w:rsidP="00A763E2">
      <w:pPr>
        <w:numPr>
          <w:ilvl w:val="0"/>
          <w:numId w:val="10"/>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создает условия для конкретного воплощения творческих идей с учетом особенностей ситуации и личностных особенностей учащегося;</w:t>
      </w:r>
    </w:p>
    <w:p w:rsidR="006D6823" w:rsidRPr="0052397D" w:rsidRDefault="006D6823" w:rsidP="00A763E2">
      <w:pPr>
        <w:numPr>
          <w:ilvl w:val="0"/>
          <w:numId w:val="10"/>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способствует пробуждению желания испытать себя и в других сферах, поощряя результативность в какой-либо области.</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3. Разработка гибких индивидуальных программ обучения учащихся, чья одаренность в определенных областях уже выявлена, с учетом того что:</w:t>
      </w:r>
    </w:p>
    <w:p w:rsidR="006D6823" w:rsidRPr="0052397D" w:rsidRDefault="006D6823" w:rsidP="00A763E2">
      <w:pPr>
        <w:numPr>
          <w:ilvl w:val="0"/>
          <w:numId w:val="11"/>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целью индивидуальной программы обучения одаренного обучающегося является создание условий для оптимального развития одаренности и одновременно для ликвидации возможной «</w:t>
      </w:r>
      <w:proofErr w:type="spellStart"/>
      <w:r w:rsidRPr="0052397D">
        <w:rPr>
          <w:rFonts w:ascii="Times New Roman" w:hAnsi="Times New Roman"/>
          <w:sz w:val="24"/>
          <w:szCs w:val="24"/>
          <w:lang w:eastAsia="ru-RU"/>
        </w:rPr>
        <w:t>флюсовости</w:t>
      </w:r>
      <w:proofErr w:type="spellEnd"/>
      <w:r w:rsidRPr="0052397D">
        <w:rPr>
          <w:rFonts w:ascii="Times New Roman" w:hAnsi="Times New Roman"/>
          <w:sz w:val="24"/>
          <w:szCs w:val="24"/>
          <w:lang w:eastAsia="ru-RU"/>
        </w:rPr>
        <w:t>» в познании или дисбаланса в личностном развитии;</w:t>
      </w:r>
    </w:p>
    <w:p w:rsidR="006D6823" w:rsidRPr="0052397D" w:rsidRDefault="006D6823" w:rsidP="00A763E2">
      <w:pPr>
        <w:numPr>
          <w:ilvl w:val="0"/>
          <w:numId w:val="11"/>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предложение о создании таких программ может быть внесено родителями, учителем-предметником, классным руководителем, наставником, психологом, педсоветом или любыми другими лицами, заинтересованными в судьбе </w:t>
      </w:r>
      <w:proofErr w:type="gramStart"/>
      <w:r w:rsidRPr="0052397D">
        <w:rPr>
          <w:rFonts w:ascii="Times New Roman" w:hAnsi="Times New Roman"/>
          <w:sz w:val="24"/>
          <w:szCs w:val="24"/>
          <w:lang w:eastAsia="ru-RU"/>
        </w:rPr>
        <w:t>одаренного</w:t>
      </w:r>
      <w:proofErr w:type="gramEnd"/>
      <w:r w:rsidRPr="0052397D">
        <w:rPr>
          <w:rFonts w:ascii="Times New Roman" w:hAnsi="Times New Roman"/>
          <w:sz w:val="24"/>
          <w:szCs w:val="24"/>
          <w:lang w:eastAsia="ru-RU"/>
        </w:rPr>
        <w:t xml:space="preserve"> обучающегося;</w:t>
      </w:r>
    </w:p>
    <w:p w:rsidR="006D6823" w:rsidRPr="0052397D" w:rsidRDefault="006D6823" w:rsidP="00A763E2">
      <w:pPr>
        <w:numPr>
          <w:ilvl w:val="0"/>
          <w:numId w:val="11"/>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инициативу разработки программы берет на себя психолог, наставник, классный руководитель, учитель-предметник, кто-либо из родителей или сам ученик (старшеклассник).</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4. Проявление уважения к индивидуальности ученика, что, в частности, предполагает:</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а) понимание особенностей развития одаренного обучающегося;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б) составление программы личностного развития обучающегося, способствующей формированию адекватного отношения к окружающей действительности, уважения к себе, умения взаимодействовать с другими и развитию чуткого отношения к людям (такая программа составляется психологом);</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в) создание ситуации продуктивного и эмоционально благоприятного взаимодействия с одноклассниками, способствующей гармонизации развития интеллектуальной, эмоциональной и социальной сфер;</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г) стремление избежать в работе с одаренными детьми двух крайностей – возведение ребенка на пьедестал, подчеркивание его особых прав, с одной стороны, а с другой стороны – публичное принижение достоинства или игнорирование интеллектуальных успехов во время борьбы со «звездностью»;</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д) освобождение от целого ряда ошибочных стереотипных ожиданий и понимание того, что интеллектуально </w:t>
      </w:r>
      <w:proofErr w:type="gramStart"/>
      <w:r w:rsidRPr="0052397D">
        <w:rPr>
          <w:rFonts w:ascii="Times New Roman" w:hAnsi="Times New Roman"/>
          <w:sz w:val="24"/>
          <w:szCs w:val="24"/>
          <w:lang w:eastAsia="ru-RU"/>
        </w:rPr>
        <w:t>одаренный</w:t>
      </w:r>
      <w:proofErr w:type="gramEnd"/>
      <w:r w:rsidRPr="0052397D">
        <w:rPr>
          <w:rFonts w:ascii="Times New Roman" w:hAnsi="Times New Roman"/>
          <w:sz w:val="24"/>
          <w:szCs w:val="24"/>
          <w:lang w:eastAsia="ru-RU"/>
        </w:rPr>
        <w:t xml:space="preserve"> обучающийся:</w:t>
      </w:r>
    </w:p>
    <w:p w:rsidR="006D6823" w:rsidRPr="0052397D" w:rsidRDefault="006D6823" w:rsidP="00A763E2">
      <w:pPr>
        <w:numPr>
          <w:ilvl w:val="0"/>
          <w:numId w:val="12"/>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не обязательно должен иметь столь же высокую эмоциональную и социальную зрелость (плохо адаптируется, не имеет развитого самоконтроля, не является независимым и ответственным);</w:t>
      </w:r>
    </w:p>
    <w:p w:rsidR="006D6823" w:rsidRPr="0052397D" w:rsidRDefault="006D6823" w:rsidP="00A763E2">
      <w:pPr>
        <w:numPr>
          <w:ilvl w:val="0"/>
          <w:numId w:val="12"/>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не всегда </w:t>
      </w:r>
      <w:proofErr w:type="gramStart"/>
      <w:r w:rsidRPr="0052397D">
        <w:rPr>
          <w:rFonts w:ascii="Times New Roman" w:hAnsi="Times New Roman"/>
          <w:sz w:val="24"/>
          <w:szCs w:val="24"/>
          <w:lang w:eastAsia="ru-RU"/>
        </w:rPr>
        <w:t>способен</w:t>
      </w:r>
      <w:proofErr w:type="gramEnd"/>
      <w:r w:rsidRPr="0052397D">
        <w:rPr>
          <w:rFonts w:ascii="Times New Roman" w:hAnsi="Times New Roman"/>
          <w:sz w:val="24"/>
          <w:szCs w:val="24"/>
          <w:lang w:eastAsia="ru-RU"/>
        </w:rPr>
        <w:t xml:space="preserve"> заниматься самостоятельно и нуждается в индивидуализации обучения и помощи;</w:t>
      </w:r>
    </w:p>
    <w:p w:rsidR="006D6823" w:rsidRPr="0052397D" w:rsidRDefault="006D6823" w:rsidP="00A763E2">
      <w:pPr>
        <w:numPr>
          <w:ilvl w:val="0"/>
          <w:numId w:val="12"/>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может иметь некоторое отставание в физическом развитии (проявляющееся, например, в плохой координации движений или корявом почерке);</w:t>
      </w:r>
    </w:p>
    <w:p w:rsidR="006D6823" w:rsidRPr="0052397D" w:rsidRDefault="006D6823" w:rsidP="00A763E2">
      <w:pPr>
        <w:numPr>
          <w:ilvl w:val="0"/>
          <w:numId w:val="12"/>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не должен успевать и превосходить всех по большинству предметов школьной программы;</w:t>
      </w:r>
    </w:p>
    <w:p w:rsidR="006D6823" w:rsidRPr="0052397D" w:rsidRDefault="006D6823" w:rsidP="00A763E2">
      <w:pPr>
        <w:numPr>
          <w:ilvl w:val="0"/>
          <w:numId w:val="12"/>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ему всегда присущи высокая мотивация к достижениям, стремление быть лучшим, сознательные усилия в учебе, положительное отношение к школе;</w:t>
      </w:r>
    </w:p>
    <w:p w:rsidR="006D6823" w:rsidRDefault="006D6823" w:rsidP="00A763E2">
      <w:pPr>
        <w:numPr>
          <w:ilvl w:val="0"/>
          <w:numId w:val="1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ему могут быть </w:t>
      </w:r>
      <w:proofErr w:type="gramStart"/>
      <w:r w:rsidRPr="0052397D">
        <w:rPr>
          <w:rFonts w:ascii="Times New Roman" w:hAnsi="Times New Roman"/>
          <w:sz w:val="24"/>
          <w:szCs w:val="24"/>
          <w:lang w:eastAsia="ru-RU"/>
        </w:rPr>
        <w:t>свойственны</w:t>
      </w:r>
      <w:proofErr w:type="gramEnd"/>
      <w:r w:rsidRPr="0052397D">
        <w:rPr>
          <w:rFonts w:ascii="Times New Roman" w:hAnsi="Times New Roman"/>
          <w:sz w:val="24"/>
          <w:szCs w:val="24"/>
          <w:lang w:eastAsia="ru-RU"/>
        </w:rPr>
        <w:t xml:space="preserve"> пассивность, отсутствие внешнего интеллектуального блеска, чрезмерная застенчивость.</w:t>
      </w: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lastRenderedPageBreak/>
        <w:t>Стратегия работы с одарёнными детьми в начальной школе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Успешность работы с </w:t>
      </w:r>
      <w:proofErr w:type="gramStart"/>
      <w:r w:rsidRPr="0052397D">
        <w:rPr>
          <w:rFonts w:ascii="Times New Roman" w:hAnsi="Times New Roman"/>
          <w:sz w:val="24"/>
          <w:szCs w:val="24"/>
          <w:lang w:eastAsia="ru-RU"/>
        </w:rPr>
        <w:t>одаренными</w:t>
      </w:r>
      <w:proofErr w:type="gramEnd"/>
      <w:r w:rsidRPr="0052397D">
        <w:rPr>
          <w:rFonts w:ascii="Times New Roman" w:hAnsi="Times New Roman"/>
          <w:sz w:val="24"/>
          <w:szCs w:val="24"/>
          <w:lang w:eastAsia="ru-RU"/>
        </w:rPr>
        <w:t xml:space="preserve"> обучающимися во многом зависит от того, какая работа проводится с этой категорией обучающихся в начальной школе, поэтому рассматривается как самостоятельный вопрос о стратегии работы с данной категорией детей на этапе начальных классов.</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Отличительным критерием одаренности ребенка, при наличии у него высокой восприимчивости к учению и творческих проявлений, является ярко выраженная, доминирующая познавательная потребность, которая отличается активностью, потребностью в самом процессе умственной деятельности и удовольствия от умственного труда.</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 xml:space="preserve">Познавательная потребность является одной из базовых потребностей, удовлетворение которой обеспечивает формирование и </w:t>
      </w:r>
      <w:proofErr w:type="spellStart"/>
      <w:r w:rsidRPr="0052397D">
        <w:rPr>
          <w:rFonts w:ascii="Times New Roman" w:hAnsi="Times New Roman"/>
          <w:sz w:val="24"/>
          <w:szCs w:val="24"/>
          <w:lang w:eastAsia="ru-RU"/>
        </w:rPr>
        <w:t>самосуществование</w:t>
      </w:r>
      <w:proofErr w:type="spellEnd"/>
      <w:r w:rsidRPr="0052397D">
        <w:rPr>
          <w:rFonts w:ascii="Times New Roman" w:hAnsi="Times New Roman"/>
          <w:sz w:val="24"/>
          <w:szCs w:val="24"/>
          <w:lang w:eastAsia="ru-RU"/>
        </w:rPr>
        <w:t xml:space="preserve"> личности, развитие ее способностей из природных задатков. При благоприятном варианте развития познавательная потребность проходит три уровня:</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 xml:space="preserve">1-й у </w:t>
      </w:r>
      <w:proofErr w:type="gramStart"/>
      <w:r w:rsidRPr="0052397D">
        <w:rPr>
          <w:rFonts w:ascii="Times New Roman" w:hAnsi="Times New Roman"/>
          <w:sz w:val="24"/>
          <w:szCs w:val="24"/>
          <w:lang w:eastAsia="ru-RU"/>
        </w:rPr>
        <w:t>р</w:t>
      </w:r>
      <w:proofErr w:type="gramEnd"/>
      <w:r w:rsidRPr="0052397D">
        <w:rPr>
          <w:rFonts w:ascii="Times New Roman" w:hAnsi="Times New Roman"/>
          <w:sz w:val="24"/>
          <w:szCs w:val="24"/>
          <w:lang w:eastAsia="ru-RU"/>
        </w:rPr>
        <w:t xml:space="preserve"> о в е н ь – потребность в новых впечатлениях (дошкольное детство);</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 xml:space="preserve">2-й у </w:t>
      </w:r>
      <w:proofErr w:type="gramStart"/>
      <w:r w:rsidRPr="0052397D">
        <w:rPr>
          <w:rFonts w:ascii="Times New Roman" w:hAnsi="Times New Roman"/>
          <w:sz w:val="24"/>
          <w:szCs w:val="24"/>
          <w:lang w:eastAsia="ru-RU"/>
        </w:rPr>
        <w:t>р</w:t>
      </w:r>
      <w:proofErr w:type="gramEnd"/>
      <w:r w:rsidRPr="0052397D">
        <w:rPr>
          <w:rFonts w:ascii="Times New Roman" w:hAnsi="Times New Roman"/>
          <w:sz w:val="24"/>
          <w:szCs w:val="24"/>
          <w:lang w:eastAsia="ru-RU"/>
        </w:rPr>
        <w:t xml:space="preserve"> о в е н ь – развитие любознательности, выраженной в интересе к определенным занятиям, изучению конкретного предмета (младший школьный возраст, младшие подростки);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 xml:space="preserve">3-й у </w:t>
      </w:r>
      <w:proofErr w:type="gramStart"/>
      <w:r w:rsidRPr="0052397D">
        <w:rPr>
          <w:rFonts w:ascii="Times New Roman" w:hAnsi="Times New Roman"/>
          <w:sz w:val="24"/>
          <w:szCs w:val="24"/>
          <w:lang w:eastAsia="ru-RU"/>
        </w:rPr>
        <w:t>р</w:t>
      </w:r>
      <w:proofErr w:type="gramEnd"/>
      <w:r w:rsidRPr="0052397D">
        <w:rPr>
          <w:rFonts w:ascii="Times New Roman" w:hAnsi="Times New Roman"/>
          <w:sz w:val="24"/>
          <w:szCs w:val="24"/>
          <w:lang w:eastAsia="ru-RU"/>
        </w:rPr>
        <w:t xml:space="preserve"> о в е н ь (высший уровень) – познавательная деятельность, направленная на проведение научного исследования, профессиональное определение (наблюдается у старшеклассников).</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Искажение и несвоевременное удовлетворение познавательных интересов оставляет способности в неразвитом, зачаточном состоянии.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 xml:space="preserve">Исходя из </w:t>
      </w:r>
      <w:proofErr w:type="gramStart"/>
      <w:r w:rsidRPr="0052397D">
        <w:rPr>
          <w:rFonts w:ascii="Times New Roman" w:hAnsi="Times New Roman"/>
          <w:sz w:val="24"/>
          <w:szCs w:val="24"/>
          <w:lang w:eastAsia="ru-RU"/>
        </w:rPr>
        <w:t>вышеизложенного</w:t>
      </w:r>
      <w:proofErr w:type="gramEnd"/>
      <w:r w:rsidRPr="0052397D">
        <w:rPr>
          <w:rFonts w:ascii="Times New Roman" w:hAnsi="Times New Roman"/>
          <w:sz w:val="24"/>
          <w:szCs w:val="24"/>
          <w:lang w:eastAsia="ru-RU"/>
        </w:rPr>
        <w:t xml:space="preserve"> можно выделить следующие цели и задачи воспитательно-образовательной работы с одаренными детьми в начальных классах.</w:t>
      </w:r>
    </w:p>
    <w:p w:rsidR="006D6823" w:rsidRPr="0052397D" w:rsidRDefault="006D6823" w:rsidP="0052397D">
      <w:pPr>
        <w:spacing w:after="0" w:line="210" w:lineRule="atLeast"/>
        <w:rPr>
          <w:rFonts w:ascii="Times New Roman" w:hAnsi="Times New Roman"/>
          <w:sz w:val="24"/>
          <w:szCs w:val="24"/>
          <w:lang w:eastAsia="ru-RU"/>
        </w:rPr>
      </w:pPr>
      <w:proofErr w:type="gramStart"/>
      <w:r w:rsidRPr="0052397D">
        <w:rPr>
          <w:rFonts w:ascii="Times New Roman" w:hAnsi="Times New Roman"/>
          <w:b/>
          <w:bCs/>
          <w:sz w:val="24"/>
          <w:szCs w:val="24"/>
          <w:lang w:eastAsia="ru-RU"/>
        </w:rPr>
        <w:t>Ц</w:t>
      </w:r>
      <w:proofErr w:type="gramEnd"/>
      <w:r w:rsidRPr="0052397D">
        <w:rPr>
          <w:rFonts w:ascii="Times New Roman" w:hAnsi="Times New Roman"/>
          <w:b/>
          <w:bCs/>
          <w:sz w:val="24"/>
          <w:szCs w:val="24"/>
          <w:lang w:eastAsia="ru-RU"/>
        </w:rPr>
        <w:t xml:space="preserve"> е л и:</w:t>
      </w:r>
    </w:p>
    <w:p w:rsidR="006D6823" w:rsidRPr="0052397D" w:rsidRDefault="006D6823" w:rsidP="00A763E2">
      <w:pPr>
        <w:numPr>
          <w:ilvl w:val="0"/>
          <w:numId w:val="13"/>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развитие общих способностей ребенка как основы всех специальных способностей («генерального фактора интеллекта» или «базального фактора одаренности»), так как можно развивать природные задатки способностей в определенный благоприятный возрастной период;</w:t>
      </w:r>
    </w:p>
    <w:p w:rsidR="006D6823" w:rsidRPr="0052397D" w:rsidRDefault="006D6823" w:rsidP="00A763E2">
      <w:pPr>
        <w:numPr>
          <w:ilvl w:val="0"/>
          <w:numId w:val="13"/>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развитие интеллекта ребенка (мышления, памяти, речи и других интеллектуальных функций).</w:t>
      </w:r>
    </w:p>
    <w:p w:rsidR="006D6823" w:rsidRPr="0052397D" w:rsidRDefault="006D6823" w:rsidP="0052397D">
      <w:pPr>
        <w:spacing w:after="0" w:line="212" w:lineRule="atLeast"/>
        <w:rPr>
          <w:rFonts w:ascii="Times New Roman" w:hAnsi="Times New Roman"/>
          <w:sz w:val="24"/>
          <w:szCs w:val="24"/>
          <w:lang w:eastAsia="ru-RU"/>
        </w:rPr>
      </w:pPr>
      <w:proofErr w:type="gramStart"/>
      <w:r w:rsidRPr="0052397D">
        <w:rPr>
          <w:rFonts w:ascii="Times New Roman" w:hAnsi="Times New Roman"/>
          <w:b/>
          <w:bCs/>
          <w:sz w:val="24"/>
          <w:szCs w:val="24"/>
          <w:lang w:eastAsia="ru-RU"/>
        </w:rPr>
        <w:t>З</w:t>
      </w:r>
      <w:proofErr w:type="gramEnd"/>
      <w:r w:rsidRPr="0052397D">
        <w:rPr>
          <w:rFonts w:ascii="Times New Roman" w:hAnsi="Times New Roman"/>
          <w:b/>
          <w:bCs/>
          <w:sz w:val="24"/>
          <w:szCs w:val="24"/>
          <w:lang w:eastAsia="ru-RU"/>
        </w:rPr>
        <w:t xml:space="preserve"> а д а ч и:</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1) выявление одаренных детей из числа показавших высокие результаты на приемных собеседованиях и в ходе учебной деятельности психологическими методами диагностики, а также путем анализа результативности умственного труда и методов экспертных оценок учителей и родителей;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2) формирование умения учиться как базисной способности саморазвития и </w:t>
      </w:r>
      <w:proofErr w:type="spellStart"/>
      <w:r w:rsidRPr="0052397D">
        <w:rPr>
          <w:rFonts w:ascii="Times New Roman" w:hAnsi="Times New Roman"/>
          <w:sz w:val="24"/>
          <w:szCs w:val="24"/>
          <w:lang w:eastAsia="ru-RU"/>
        </w:rPr>
        <w:t>самоизменения</w:t>
      </w:r>
      <w:proofErr w:type="spellEnd"/>
      <w:r w:rsidRPr="0052397D">
        <w:rPr>
          <w:rFonts w:ascii="Times New Roman" w:hAnsi="Times New Roman"/>
          <w:sz w:val="24"/>
          <w:szCs w:val="24"/>
          <w:lang w:eastAsia="ru-RU"/>
        </w:rPr>
        <w:t xml:space="preserve"> (умения выделять учебную задачу, организовывать свою деятельность во времени, распределять свое внимание и т. д.);</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воспитание навыков общения, так как для одаренного ребенка в 6–7 лет умение учиться – это, прежде всего, способность включаться и инициировать учебное сотрудничество;</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4) обеспечение и сохранение душевного здоровья и эмоционального благополучия детей как необходимого условия успешности любой деятельности, особенно школьника:</w:t>
      </w:r>
    </w:p>
    <w:p w:rsidR="006D6823" w:rsidRPr="0052397D" w:rsidRDefault="006D6823" w:rsidP="00A763E2">
      <w:pPr>
        <w:numPr>
          <w:ilvl w:val="0"/>
          <w:numId w:val="1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забота о сохранении здоровья: полноценном функционировании нервной системы ребенка, обеспечивающем способность к сосредоточенному умственному труду, соблюдении режима умственного труда и отдыха, достаточной физической активности в целях удовлетворения возрастных потребностей;</w:t>
      </w:r>
    </w:p>
    <w:p w:rsidR="006D6823" w:rsidRPr="0052397D" w:rsidRDefault="006D6823" w:rsidP="00A763E2">
      <w:pPr>
        <w:numPr>
          <w:ilvl w:val="0"/>
          <w:numId w:val="1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сохранение высокой самооценки одаренного ребенка, непосредственно связанной с развитием любознательности и в целом с развитием личности: начальные неуспехи в учении, «подкрепляемые» систематическими отрицательными оценками, разрушают недостаточно подкрепившуюся познавательную потребность;</w:t>
      </w:r>
    </w:p>
    <w:p w:rsidR="006D6823" w:rsidRPr="0052397D" w:rsidRDefault="006D6823" w:rsidP="00A763E2">
      <w:pPr>
        <w:numPr>
          <w:ilvl w:val="0"/>
          <w:numId w:val="1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lastRenderedPageBreak/>
        <w:t>формирование системы приобретенных учебных мотивов, в которой отметка является не главным мотивом учебной деятельности, а только средством обратной связи учителя и ученика при оценивании работы последнего;</w:t>
      </w:r>
    </w:p>
    <w:p w:rsidR="006D6823" w:rsidRPr="0052397D" w:rsidRDefault="006D6823" w:rsidP="00A763E2">
      <w:pPr>
        <w:numPr>
          <w:ilvl w:val="0"/>
          <w:numId w:val="1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организация развивающей среды, стимулирующей любознательность ребенка и обеспечивающей возможность ее удовлетворения (лекции, кружки, экскурсии, пример взрослых);</w:t>
      </w:r>
    </w:p>
    <w:p w:rsidR="006D6823" w:rsidRPr="0052397D" w:rsidRDefault="006D6823" w:rsidP="00A763E2">
      <w:pPr>
        <w:numPr>
          <w:ilvl w:val="0"/>
          <w:numId w:val="14"/>
        </w:numPr>
        <w:spacing w:after="0" w:line="223" w:lineRule="atLeast"/>
        <w:ind w:left="0"/>
        <w:rPr>
          <w:rFonts w:ascii="Times New Roman" w:hAnsi="Times New Roman"/>
          <w:sz w:val="24"/>
          <w:szCs w:val="24"/>
          <w:lang w:eastAsia="ru-RU"/>
        </w:rPr>
      </w:pPr>
      <w:r w:rsidRPr="0052397D">
        <w:rPr>
          <w:rFonts w:ascii="Times New Roman" w:hAnsi="Times New Roman"/>
          <w:sz w:val="24"/>
          <w:szCs w:val="24"/>
          <w:lang w:eastAsia="ru-RU"/>
        </w:rPr>
        <w:t>стратегия ускорения обучения одаренных детей, допускающая возможность системы экстерната и перешагивания через класс по отдельным предметам при наличии решения психолого-педагогического совета;</w:t>
      </w:r>
    </w:p>
    <w:p w:rsidR="006D6823" w:rsidRPr="0052397D" w:rsidRDefault="006D6823" w:rsidP="00A763E2">
      <w:pPr>
        <w:numPr>
          <w:ilvl w:val="0"/>
          <w:numId w:val="1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организация </w:t>
      </w:r>
      <w:proofErr w:type="gramStart"/>
      <w:r w:rsidRPr="0052397D">
        <w:rPr>
          <w:rFonts w:ascii="Times New Roman" w:hAnsi="Times New Roman"/>
          <w:sz w:val="24"/>
          <w:szCs w:val="24"/>
          <w:lang w:eastAsia="ru-RU"/>
        </w:rPr>
        <w:t>контроля за</w:t>
      </w:r>
      <w:proofErr w:type="gramEnd"/>
      <w:r w:rsidRPr="0052397D">
        <w:rPr>
          <w:rFonts w:ascii="Times New Roman" w:hAnsi="Times New Roman"/>
          <w:sz w:val="24"/>
          <w:szCs w:val="24"/>
          <w:lang w:eastAsia="ru-RU"/>
        </w:rPr>
        <w:t xml:space="preserve"> развитием познавательной деятельности одаренных учащихся в виде: контроля по результатам (итоговый контроль); процессуального контроля; предметного контроля.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Содержание, методы и формы работы с одарёнными детьми</w:t>
      </w:r>
    </w:p>
    <w:p w:rsidR="006D6823" w:rsidRPr="0052397D" w:rsidRDefault="006D6823" w:rsidP="0052397D">
      <w:pPr>
        <w:spacing w:after="0" w:line="223"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Содержание работы с одаренными обучающимися определяется в рамках каждой из учебных дисциплин, однако общими требованиями к отбору учебных программ, определяющих это содержание, выступает соответствие специфике школы, в случае отсутствия такой программы среди опубликованных необходима их корректировка либо создание авторских программ.</w:t>
      </w:r>
      <w:proofErr w:type="gramEnd"/>
    </w:p>
    <w:p w:rsidR="006D6823" w:rsidRPr="0052397D" w:rsidRDefault="006D6823" w:rsidP="0052397D">
      <w:pPr>
        <w:spacing w:after="0" w:line="223"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Содержание учебного материала должно настраивать обучающихся на непрерывное обучение, процесс познания должен быть для таких детей самоценным.</w:t>
      </w:r>
      <w:proofErr w:type="gramEnd"/>
      <w:r w:rsidRPr="0052397D">
        <w:rPr>
          <w:rFonts w:ascii="Times New Roman" w:hAnsi="Times New Roman"/>
          <w:sz w:val="24"/>
          <w:szCs w:val="24"/>
          <w:lang w:eastAsia="ru-RU"/>
        </w:rPr>
        <w:t xml:space="preserve"> А главное, нужен постепенный переход к обучению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постепенное проявление той цели, для достижения которой они прилагают столько духовных, интеллектуальных и физических усилий.</w:t>
      </w:r>
    </w:p>
    <w:p w:rsidR="006D6823" w:rsidRPr="0052397D" w:rsidRDefault="006D6823" w:rsidP="0052397D">
      <w:pPr>
        <w:spacing w:after="0" w:line="223"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Для оптимального развития одаренных обучающихся должны разрабатываться специальные развивающие программы по отдельным предметам в рамках индивидуальной программы обучения одаренного обучающегося.</w:t>
      </w:r>
      <w:proofErr w:type="gramEnd"/>
      <w:r w:rsidRPr="0052397D">
        <w:rPr>
          <w:rFonts w:ascii="Times New Roman" w:hAnsi="Times New Roman"/>
          <w:sz w:val="24"/>
          <w:szCs w:val="24"/>
          <w:lang w:eastAsia="ru-RU"/>
        </w:rPr>
        <w:t xml:space="preserve"> В обучении одаренного обучающегося может реализоваться стратегия ускорения (имеется в виду в первую очередь изменение скорости обучения), в работе с </w:t>
      </w:r>
      <w:proofErr w:type="gramStart"/>
      <w:r w:rsidRPr="0052397D">
        <w:rPr>
          <w:rFonts w:ascii="Times New Roman" w:hAnsi="Times New Roman"/>
          <w:sz w:val="24"/>
          <w:szCs w:val="24"/>
          <w:lang w:eastAsia="ru-RU"/>
        </w:rPr>
        <w:t>такими</w:t>
      </w:r>
      <w:proofErr w:type="gramEnd"/>
      <w:r w:rsidRPr="0052397D">
        <w:rPr>
          <w:rFonts w:ascii="Times New Roman" w:hAnsi="Times New Roman"/>
          <w:sz w:val="24"/>
          <w:szCs w:val="24"/>
          <w:lang w:eastAsia="ru-RU"/>
        </w:rPr>
        <w:t xml:space="preserve"> обучающимися можно использовать быстрое продвижение к высшим познавательным уровням и области избранного предмета.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Стратегия ускорения не универсальна. Она нуждается в сочетании со стратегией обогащения (углубления). Одаренный обучающийся должен получать дополнительный материал к традиционным курсам, большие возможности развития мышления, креативности, умений работать самостоятельно. Поэтому программы по отдельным предметам для одаренных </w:t>
      </w:r>
      <w:proofErr w:type="spellStart"/>
      <w:r w:rsidRPr="0052397D">
        <w:rPr>
          <w:rFonts w:ascii="Times New Roman" w:hAnsi="Times New Roman"/>
          <w:sz w:val="24"/>
          <w:szCs w:val="24"/>
          <w:lang w:eastAsia="ru-RU"/>
        </w:rPr>
        <w:t>обучюащихся</w:t>
      </w:r>
      <w:proofErr w:type="spellEnd"/>
      <w:r w:rsidRPr="0052397D">
        <w:rPr>
          <w:rFonts w:ascii="Times New Roman" w:hAnsi="Times New Roman"/>
          <w:sz w:val="24"/>
          <w:szCs w:val="24"/>
          <w:lang w:eastAsia="ru-RU"/>
        </w:rPr>
        <w:t xml:space="preserve"> должны быть ориентированы на более сложное содержание, направленное на увеличение знаний в конкретной области и на развитие умственных операций.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Методы и формы работы с одаренными обучающимися, прежде всего, должны органически сочетаться с методами и формами работы со всеми обучающимися школы и в то же время отличаться определенным своеобразием.</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Могут использоваться, в частности, тематические и проблемные мини-курсы, «мозговые штурмы» во всех вариантах, ролевые тренинги, способствующие развитию исследовательских умений в процессе научно-практической работы или творческих зачетов и т. п.</w:t>
      </w:r>
    </w:p>
    <w:p w:rsidR="006D6823" w:rsidRPr="0052397D" w:rsidRDefault="006D6823" w:rsidP="0052397D">
      <w:pPr>
        <w:spacing w:after="0" w:line="221"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Решая вопрос об организационных формах работы с одаренными обучающимися, следует признать нецелесообразным выделение таких обучающихся в особые группы для обучения по всем предметам.</w:t>
      </w:r>
      <w:proofErr w:type="gramEnd"/>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 xml:space="preserve">Одаренные обучающиеся должны обучаться в классах вместе с другими, тоже очень хорошо подготовленными и способными школьниками.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для максимально возможного развития всех обучающихся. </w:t>
      </w:r>
      <w:proofErr w:type="gramStart"/>
      <w:r w:rsidRPr="0052397D">
        <w:rPr>
          <w:rFonts w:ascii="Times New Roman" w:hAnsi="Times New Roman"/>
          <w:sz w:val="24"/>
          <w:szCs w:val="24"/>
          <w:lang w:eastAsia="ru-RU"/>
        </w:rPr>
        <w:t>Однако при этом не исключается возможность создания групп одаренных обучающихся для выполнения ими различного рода проектной деятельности, творческих заданий или групп обучающихся, работающих по особым методикам, корректирующим в случае необходимости погрешности в усвоении одаренными обучающимися материала отдельных учебных дисциплин.</w:t>
      </w:r>
      <w:proofErr w:type="gramEnd"/>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Прежде всего, методы и формы работы могут быть разделены </w:t>
      </w:r>
      <w:proofErr w:type="gramStart"/>
      <w:r w:rsidRPr="0052397D">
        <w:rPr>
          <w:rFonts w:ascii="Times New Roman" w:hAnsi="Times New Roman"/>
          <w:sz w:val="24"/>
          <w:szCs w:val="24"/>
          <w:lang w:eastAsia="ru-RU"/>
        </w:rPr>
        <w:t>на</w:t>
      </w:r>
      <w:proofErr w:type="gramEnd"/>
      <w:r w:rsidRPr="0052397D">
        <w:rPr>
          <w:rFonts w:ascii="Times New Roman" w:hAnsi="Times New Roman"/>
          <w:sz w:val="24"/>
          <w:szCs w:val="24"/>
          <w:lang w:eastAsia="ru-RU"/>
        </w:rPr>
        <w:t> </w:t>
      </w:r>
      <w:r w:rsidRPr="0052397D">
        <w:rPr>
          <w:rFonts w:ascii="Times New Roman" w:hAnsi="Times New Roman"/>
          <w:i/>
          <w:iCs/>
          <w:sz w:val="24"/>
          <w:szCs w:val="24"/>
          <w:lang w:eastAsia="ru-RU"/>
        </w:rPr>
        <w:t>урочные</w:t>
      </w:r>
      <w:r w:rsidRPr="0052397D">
        <w:rPr>
          <w:rFonts w:ascii="Times New Roman" w:hAnsi="Times New Roman"/>
          <w:sz w:val="24"/>
          <w:szCs w:val="24"/>
          <w:lang w:eastAsia="ru-RU"/>
        </w:rPr>
        <w:t> и </w:t>
      </w:r>
      <w:r w:rsidRPr="0052397D">
        <w:rPr>
          <w:rFonts w:ascii="Times New Roman" w:hAnsi="Times New Roman"/>
          <w:i/>
          <w:iCs/>
          <w:sz w:val="24"/>
          <w:szCs w:val="24"/>
          <w:lang w:eastAsia="ru-RU"/>
        </w:rPr>
        <w:t>внеурочные.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Основной формой организации учебного процесса в школе остается урок. Формы и приемы в рамках отдельного урока должны отличаться значительным разнообразием и направленностью на дифференциацию и индивидуализацию работы. Широкое распространение должны получить групповые формы работы, различного рода творческие задания, различные формы вовлечения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 xml:space="preserve"> в самостоятельную познавательную деятельность, дискуссии, диалоги. Перечисленные формы работы и виды деятельности могут найти широкое применение в рамках семинарской формы работы, в различных практикумах и при проведении лабораторных занятий в условиях деления класса на подгруппы при изучении профильных дисциплин.</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Каждый учебный предмет определяет специфику применяемых форм, методов и приемов работы.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Наряду с урочной деятельностью, способствуют выявлению и развитию одаренных обучающихся различные факультативы, кружки, конкурсы, интеллектуальный марафон, участие в самых различных олимпиадах и конкурсах вне школы и, разумеется, система внеурочной исследовательской работы учащихся.</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Важным фактором, влияющим на развитие одаренных школьников и на выявление скрытых одаренности и способностей, является система внеклассной воспитательной работы в ОУ, основой формирования которой выступает «погружение в культуру». Функции системы – обучающая, развивающая и воспитывающая, а организующим началом является игра.</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Условия успешной работы с одарёнными детьми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1. Осознание важности этой работы каждым членом </w:t>
      </w:r>
      <w:proofErr w:type="spellStart"/>
      <w:r w:rsidRPr="0052397D">
        <w:rPr>
          <w:rFonts w:ascii="Times New Roman" w:hAnsi="Times New Roman"/>
          <w:sz w:val="24"/>
          <w:szCs w:val="24"/>
          <w:lang w:eastAsia="ru-RU"/>
        </w:rPr>
        <w:t>педколлектива</w:t>
      </w:r>
      <w:proofErr w:type="spellEnd"/>
      <w:r w:rsidRPr="0052397D">
        <w:rPr>
          <w:rFonts w:ascii="Times New Roman" w:hAnsi="Times New Roman"/>
          <w:sz w:val="24"/>
          <w:szCs w:val="24"/>
          <w:lang w:eastAsia="ru-RU"/>
        </w:rPr>
        <w:t xml:space="preserve"> и усиление в связи с этим внимания к проблеме формирования положительной мотивации к учению.</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Создание и постоянное совершенствование школьной методической системы и предметных подсистем работы с одаренными учащимися.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Признание руководством и коллективом того, что реализация системы работы с одаренными учащимися является одним из приоритетных направлений в ее работе.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Включение в работу с одаренными обучающимися в первую очередь учителей, обладающих определенными качествами:</w:t>
      </w:r>
    </w:p>
    <w:p w:rsidR="006D6823" w:rsidRPr="0052397D" w:rsidRDefault="006D6823" w:rsidP="00A763E2">
      <w:pPr>
        <w:numPr>
          <w:ilvl w:val="0"/>
          <w:numId w:val="15"/>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учитель для одаренного ребенка является личностью, продуктивно реагирующей на вызов, умеющей воспринимать критику и не страдающей от стресса при работе с людьми более способными и знающими, чем он сам. Взаимодействие учителя с одаренным ребенком должно быть направлено на оптимальное развитие способностей, иметь характер помощи, поддержки, быть </w:t>
      </w:r>
      <w:proofErr w:type="spellStart"/>
      <w:r w:rsidRPr="0052397D">
        <w:rPr>
          <w:rFonts w:ascii="Times New Roman" w:hAnsi="Times New Roman"/>
          <w:sz w:val="24"/>
          <w:szCs w:val="24"/>
          <w:lang w:eastAsia="ru-RU"/>
        </w:rPr>
        <w:t>недирективным</w:t>
      </w:r>
      <w:proofErr w:type="spellEnd"/>
      <w:r w:rsidRPr="0052397D">
        <w:rPr>
          <w:rFonts w:ascii="Times New Roman" w:hAnsi="Times New Roman"/>
          <w:sz w:val="24"/>
          <w:szCs w:val="24"/>
          <w:lang w:eastAsia="ru-RU"/>
        </w:rPr>
        <w:t>;</w:t>
      </w:r>
    </w:p>
    <w:p w:rsidR="006D6823" w:rsidRPr="0052397D" w:rsidRDefault="006D6823" w:rsidP="00A763E2">
      <w:pPr>
        <w:numPr>
          <w:ilvl w:val="0"/>
          <w:numId w:val="15"/>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учитель верит в собственную компетенцию и возможность решать возникающие проблемы. Он готов нести ответственность за последствия принимаемых им решений и одновременно ощущает себя человеком, заслуживающим доверия, уверен в своей человеческой привлекательности и состоятельности;</w:t>
      </w:r>
    </w:p>
    <w:p w:rsidR="006D6823" w:rsidRPr="0052397D" w:rsidRDefault="006D6823" w:rsidP="00A763E2">
      <w:pPr>
        <w:numPr>
          <w:ilvl w:val="0"/>
          <w:numId w:val="15"/>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t>учитель считает окружающих способными самостоятельно решать свои проблемы, верить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6D6823" w:rsidRPr="0052397D" w:rsidRDefault="006D6823" w:rsidP="00A763E2">
      <w:pPr>
        <w:numPr>
          <w:ilvl w:val="0"/>
          <w:numId w:val="15"/>
        </w:numPr>
        <w:spacing w:after="0" w:line="221" w:lineRule="atLeast"/>
        <w:ind w:left="0"/>
        <w:rPr>
          <w:rFonts w:ascii="Times New Roman" w:hAnsi="Times New Roman"/>
          <w:sz w:val="24"/>
          <w:szCs w:val="24"/>
          <w:lang w:eastAsia="ru-RU"/>
        </w:rPr>
      </w:pPr>
      <w:r w:rsidRPr="0052397D">
        <w:rPr>
          <w:rFonts w:ascii="Times New Roman" w:hAnsi="Times New Roman"/>
          <w:sz w:val="24"/>
          <w:szCs w:val="24"/>
          <w:lang w:eastAsia="ru-RU"/>
        </w:rPr>
        <w:lastRenderedPageBreak/>
        <w:t>учитель стремится к интеллектуальному самосовершенствованию, охотно работает над пополнением собственных знаний, готов учиться у других и заниматься самообразованием и саморазвитием.</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5. Постоянная работа по совершенствованию учебно-воспитательного процесса с целью неуклонного снижения учебной и психологической перегрузки учащихся.</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3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Направления совершенствования системы работы с одарёнными детьми</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 xml:space="preserve">1. Создание подсистемы в диагностике одаренности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 xml:space="preserve"> и организация эффективного функционирования этой системы.</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2. Расширение и совершенствование деятельности психологической службы.</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 xml:space="preserve">3. Включение проблемы работы с </w:t>
      </w:r>
      <w:proofErr w:type="gramStart"/>
      <w:r w:rsidRPr="0052397D">
        <w:rPr>
          <w:rFonts w:ascii="Times New Roman" w:hAnsi="Times New Roman"/>
          <w:sz w:val="24"/>
          <w:szCs w:val="24"/>
          <w:lang w:eastAsia="ru-RU"/>
        </w:rPr>
        <w:t>одаренными</w:t>
      </w:r>
      <w:proofErr w:type="gramEnd"/>
      <w:r w:rsidRPr="0052397D">
        <w:rPr>
          <w:rFonts w:ascii="Times New Roman" w:hAnsi="Times New Roman"/>
          <w:sz w:val="24"/>
          <w:szCs w:val="24"/>
          <w:lang w:eastAsia="ru-RU"/>
        </w:rPr>
        <w:t xml:space="preserve"> обучающимися как приоритетного направления в системы научно-методической и опытно-экспериментальной работы учителей.</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4. Создание и организация работы научного общества учащихся.</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5. Создание и дальнейшее совершенствование системы курсов по выбору.</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12"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Профессионально – личностная квалификация педагогов для работы с одарёнными детьми</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b/>
          <w:bCs/>
          <w:sz w:val="24"/>
          <w:szCs w:val="24"/>
          <w:lang w:eastAsia="ru-RU"/>
        </w:rPr>
        <w:t>Базовый компонент</w:t>
      </w:r>
      <w:r w:rsidRPr="0052397D">
        <w:rPr>
          <w:rFonts w:ascii="Times New Roman" w:hAnsi="Times New Roman"/>
          <w:sz w:val="24"/>
          <w:szCs w:val="24"/>
          <w:lang w:eastAsia="ru-RU"/>
        </w:rPr>
        <w:t> профессиональной квалификации педагогов для работы с одаренными детьми составляют:</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а) общая профессиональная педагогическая подготовка – предметные, психолого-педагогические и методические знания, умения и навыки;</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б) основные профессионально значимые личностные качества педагога.</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b/>
          <w:bCs/>
          <w:sz w:val="24"/>
          <w:szCs w:val="24"/>
          <w:lang w:eastAsia="ru-RU"/>
        </w:rPr>
        <w:t>Специфический компонент</w:t>
      </w:r>
      <w:r w:rsidRPr="0052397D">
        <w:rPr>
          <w:rFonts w:ascii="Times New Roman" w:hAnsi="Times New Roman"/>
          <w:sz w:val="24"/>
          <w:szCs w:val="24"/>
          <w:lang w:eastAsia="ru-RU"/>
        </w:rPr>
        <w:t> профессиональной квалификации педагогов для работы с одаренными детьми образуют:</w:t>
      </w:r>
    </w:p>
    <w:p w:rsidR="006D6823" w:rsidRPr="0052397D" w:rsidRDefault="006D6823" w:rsidP="0052397D">
      <w:pPr>
        <w:spacing w:after="0" w:line="212" w:lineRule="atLeast"/>
        <w:rPr>
          <w:rFonts w:ascii="Times New Roman" w:hAnsi="Times New Roman"/>
          <w:sz w:val="24"/>
          <w:szCs w:val="24"/>
          <w:lang w:eastAsia="ru-RU"/>
        </w:rPr>
      </w:pPr>
      <w:proofErr w:type="gramStart"/>
      <w:r w:rsidRPr="0052397D">
        <w:rPr>
          <w:rFonts w:ascii="Times New Roman" w:hAnsi="Times New Roman"/>
          <w:sz w:val="24"/>
          <w:szCs w:val="24"/>
          <w:lang w:eastAsia="ru-RU"/>
        </w:rPr>
        <w:t>а) психолого-педагогические знания, умения и навыки, являющиеся результатом активного усвоения психологии и педагогики одаренности (знания об одаренности, ее видах, психологических основах, критериях и принципах выявления; знания о психологических особенностях одаренных детей, их возрастном и индивидуальном развитии; знания об особенностях профессиональной квалификации специалистов для работы с одаренными детьми;</w:t>
      </w:r>
      <w:proofErr w:type="gramEnd"/>
      <w:r w:rsidRPr="0052397D">
        <w:rPr>
          <w:rFonts w:ascii="Times New Roman" w:hAnsi="Times New Roman"/>
          <w:sz w:val="24"/>
          <w:szCs w:val="24"/>
          <w:lang w:eastAsia="ru-RU"/>
        </w:rPr>
        <w:t xml:space="preserve"> знания о направлениях и формах работы с одаренными детьми, о принципах и стратегиях разработки и реализации методов </w:t>
      </w:r>
      <w:proofErr w:type="gramStart"/>
      <w:r w:rsidRPr="0052397D">
        <w:rPr>
          <w:rFonts w:ascii="Times New Roman" w:hAnsi="Times New Roman"/>
          <w:sz w:val="24"/>
          <w:szCs w:val="24"/>
          <w:lang w:eastAsia="ru-RU"/>
        </w:rPr>
        <w:t>выявления</w:t>
      </w:r>
      <w:proofErr w:type="gramEnd"/>
      <w:r w:rsidRPr="0052397D">
        <w:rPr>
          <w:rFonts w:ascii="Times New Roman" w:hAnsi="Times New Roman"/>
          <w:sz w:val="24"/>
          <w:szCs w:val="24"/>
          <w:lang w:eastAsia="ru-RU"/>
        </w:rPr>
        <w:t xml:space="preserve"> одаренных детей на основе признаков одаренности; умения и навыки в области дидактики и методики обучения одаренных детей с учетом видов и особенностей одаренности учащихся, их контингента и конкретных условий обучения; умения и навыки психолого-педагогического консультирования одаренных детей, их родителей и других членов семьи);</w:t>
      </w:r>
    </w:p>
    <w:p w:rsidR="006D6823" w:rsidRPr="0052397D" w:rsidRDefault="006D6823" w:rsidP="0052397D">
      <w:pPr>
        <w:spacing w:after="0" w:line="212" w:lineRule="atLeast"/>
        <w:rPr>
          <w:rFonts w:ascii="Times New Roman" w:hAnsi="Times New Roman"/>
          <w:sz w:val="24"/>
          <w:szCs w:val="24"/>
          <w:lang w:eastAsia="ru-RU"/>
        </w:rPr>
      </w:pPr>
      <w:r w:rsidRPr="0052397D">
        <w:rPr>
          <w:rFonts w:ascii="Times New Roman" w:hAnsi="Times New Roman"/>
          <w:sz w:val="24"/>
          <w:szCs w:val="24"/>
          <w:lang w:eastAsia="ru-RU"/>
        </w:rPr>
        <w:t>б) профессионально-личностная позиция педагогов, позволяющая:</w:t>
      </w:r>
    </w:p>
    <w:p w:rsidR="006D6823" w:rsidRPr="0052397D" w:rsidRDefault="006D6823" w:rsidP="00A763E2">
      <w:pPr>
        <w:numPr>
          <w:ilvl w:val="0"/>
          <w:numId w:val="16"/>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не столько реализовывать традиционный тип обучения одаренных детей, сколько успешно активизировать и развивать детскую одаренность;</w:t>
      </w:r>
    </w:p>
    <w:p w:rsidR="006D6823" w:rsidRPr="0052397D" w:rsidRDefault="006D6823" w:rsidP="00A763E2">
      <w:pPr>
        <w:numPr>
          <w:ilvl w:val="0"/>
          <w:numId w:val="16"/>
        </w:numPr>
        <w:spacing w:after="0" w:line="212" w:lineRule="atLeast"/>
        <w:ind w:left="0"/>
        <w:rPr>
          <w:rFonts w:ascii="Times New Roman" w:hAnsi="Times New Roman"/>
          <w:sz w:val="24"/>
          <w:szCs w:val="24"/>
          <w:lang w:eastAsia="ru-RU"/>
        </w:rPr>
      </w:pPr>
      <w:r w:rsidRPr="0052397D">
        <w:rPr>
          <w:rFonts w:ascii="Times New Roman" w:hAnsi="Times New Roman"/>
          <w:sz w:val="24"/>
          <w:szCs w:val="24"/>
          <w:lang w:eastAsia="ru-RU"/>
        </w:rPr>
        <w:t>не столько управлять процессом обучения и контролировать его, сколько предоставлять учащимся свободу учиться;</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xml:space="preserve">в) профессионально значимые личностные качества педагогов: высокие уровни развития познавательной и внутренней профессиональной мотивации, </w:t>
      </w:r>
      <w:proofErr w:type="spellStart"/>
      <w:r w:rsidRPr="0052397D">
        <w:rPr>
          <w:rFonts w:ascii="Times New Roman" w:hAnsi="Times New Roman"/>
          <w:sz w:val="24"/>
          <w:szCs w:val="24"/>
          <w:lang w:eastAsia="ru-RU"/>
        </w:rPr>
        <w:t>эмпатии</w:t>
      </w:r>
      <w:proofErr w:type="spellEnd"/>
      <w:r w:rsidRPr="0052397D">
        <w:rPr>
          <w:rFonts w:ascii="Times New Roman" w:hAnsi="Times New Roman"/>
          <w:sz w:val="24"/>
          <w:szCs w:val="24"/>
          <w:lang w:eastAsia="ru-RU"/>
        </w:rPr>
        <w:t>; внутренний локус контроля; высокая и адекватная самооценка; стремление к личностному росту и т. д. Эти качества срабатывают эффективно лишь в системе и тогда, когда подчинены тому, что делает человека педагогом, – «желанию жить в ученике».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Default="006D6823" w:rsidP="0052397D">
      <w:pPr>
        <w:spacing w:after="0" w:line="221" w:lineRule="atLeast"/>
        <w:jc w:val="right"/>
        <w:rPr>
          <w:rFonts w:ascii="Times New Roman" w:hAnsi="Times New Roman"/>
          <w:b/>
          <w:bCs/>
          <w:sz w:val="24"/>
          <w:szCs w:val="24"/>
          <w:lang w:eastAsia="ru-RU"/>
        </w:rPr>
      </w:pPr>
    </w:p>
    <w:p w:rsidR="006D6823" w:rsidRPr="0052397D" w:rsidRDefault="006D6823" w:rsidP="0052397D">
      <w:pPr>
        <w:spacing w:after="0" w:line="221" w:lineRule="atLeast"/>
        <w:jc w:val="right"/>
        <w:rPr>
          <w:rFonts w:ascii="Times New Roman" w:hAnsi="Times New Roman"/>
          <w:sz w:val="24"/>
          <w:szCs w:val="24"/>
          <w:lang w:eastAsia="ru-RU"/>
        </w:rPr>
      </w:pPr>
      <w:r w:rsidRPr="0052397D">
        <w:rPr>
          <w:rFonts w:ascii="Times New Roman" w:hAnsi="Times New Roman"/>
          <w:b/>
          <w:bCs/>
          <w:sz w:val="24"/>
          <w:szCs w:val="24"/>
          <w:lang w:eastAsia="ru-RU"/>
        </w:rPr>
        <w:lastRenderedPageBreak/>
        <w:t>Приложение 1</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Схемы</w:t>
      </w:r>
    </w:p>
    <w:p w:rsidR="006D6823" w:rsidRPr="0052397D" w:rsidRDefault="00BD1D96" w:rsidP="0052397D">
      <w:pPr>
        <w:spacing w:after="0" w:line="221" w:lineRule="atLeast"/>
        <w:jc w:val="center"/>
        <w:rPr>
          <w:rFonts w:ascii="Times New Roman" w:hAnsi="Times New Roman"/>
          <w:sz w:val="24"/>
          <w:szCs w:val="24"/>
          <w:lang w:eastAsia="ru-RU"/>
        </w:rPr>
      </w:pPr>
      <w:r>
        <w:rPr>
          <w:rFonts w:ascii="Times New Roman" w:hAnsi="Times New Roman"/>
          <w:noProof/>
          <w:sz w:val="24"/>
          <w:szCs w:val="24"/>
          <w:lang w:eastAsia="ru-RU"/>
        </w:rPr>
        <w:pict>
          <v:shape id="Рисунок 3" o:spid="_x0000_i1025" type="#_x0000_t75" alt="hello_html_56d67249.gif" style="width:202.1pt;height:289.25pt;visibility:visible">
            <v:imagedata r:id="rId7" o:title=""/>
          </v:shape>
        </w:pic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BD1D96" w:rsidP="0052397D">
      <w:pPr>
        <w:spacing w:after="0" w:line="221" w:lineRule="atLeast"/>
        <w:jc w:val="center"/>
        <w:rPr>
          <w:rFonts w:ascii="Times New Roman" w:hAnsi="Times New Roman"/>
          <w:sz w:val="24"/>
          <w:szCs w:val="24"/>
          <w:lang w:eastAsia="ru-RU"/>
        </w:rPr>
      </w:pPr>
      <w:r>
        <w:rPr>
          <w:rFonts w:ascii="Times New Roman" w:hAnsi="Times New Roman"/>
          <w:noProof/>
          <w:sz w:val="24"/>
          <w:szCs w:val="24"/>
          <w:lang w:eastAsia="ru-RU"/>
        </w:rPr>
        <w:pict>
          <v:shape id="Рисунок 4" o:spid="_x0000_i1026" type="#_x0000_t75" alt="hello_html_4cd3d492.gif" style="width:314.55pt;height:252.65pt;visibility:visible">
            <v:imagedata r:id="rId8" o:title=""/>
          </v:shape>
        </w:pic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BD1D96" w:rsidP="0052397D">
      <w:pPr>
        <w:spacing w:after="0" w:line="221" w:lineRule="atLeast"/>
        <w:jc w:val="center"/>
        <w:rPr>
          <w:rFonts w:ascii="Times New Roman" w:hAnsi="Times New Roman"/>
          <w:sz w:val="24"/>
          <w:szCs w:val="24"/>
          <w:lang w:eastAsia="ru-RU"/>
        </w:rPr>
      </w:pPr>
      <w:r>
        <w:rPr>
          <w:rFonts w:ascii="Times New Roman" w:hAnsi="Times New Roman"/>
          <w:noProof/>
          <w:sz w:val="24"/>
          <w:szCs w:val="24"/>
          <w:lang w:eastAsia="ru-RU"/>
        </w:rPr>
        <w:lastRenderedPageBreak/>
        <w:pict>
          <v:shape id="Рисунок 5" o:spid="_x0000_i1027" type="#_x0000_t75" alt="hello_html_m5233fdf6.gif" style="width:339.8pt;height:256.4pt;visibility:visible">
            <v:imagedata r:id="rId9" o:title=""/>
          </v:shape>
        </w:pic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BD1D96" w:rsidP="0052397D">
      <w:pPr>
        <w:spacing w:after="0" w:line="240" w:lineRule="auto"/>
        <w:rPr>
          <w:rFonts w:ascii="Times New Roman" w:hAnsi="Times New Roman"/>
          <w:sz w:val="24"/>
          <w:szCs w:val="24"/>
          <w:lang w:eastAsia="ru-RU"/>
        </w:rPr>
      </w:pPr>
      <w:r>
        <w:rPr>
          <w:rFonts w:ascii="Times New Roman" w:hAnsi="Times New Roman"/>
          <w:noProof/>
          <w:sz w:val="24"/>
          <w:szCs w:val="24"/>
          <w:lang w:eastAsia="ru-RU"/>
        </w:rPr>
        <w:pict>
          <v:shape id="Рисунок 6" o:spid="_x0000_i1028" type="#_x0000_t75" alt="hello_html_m2476326c.gif" style="width:334.75pt;height:255.15pt;visibility:visible">
            <v:imagedata r:id="rId10" o:title=""/>
          </v:shape>
        </w:pic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r w:rsidRPr="0052397D">
        <w:rPr>
          <w:rFonts w:ascii="Times New Roman" w:hAnsi="Times New Roman"/>
          <w:sz w:val="24"/>
          <w:szCs w:val="24"/>
          <w:lang w:eastAsia="ru-RU"/>
        </w:rPr>
        <w:br/>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lastRenderedPageBreak/>
        <w:t>Методики диагностики одарённости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Диагностика одаренности должна служить не целям отбора, а быть средством для наиболее эффективного обучения и развития одаренного ребенка. </w:t>
      </w:r>
      <w:r w:rsidRPr="0052397D">
        <w:rPr>
          <w:rFonts w:ascii="Times New Roman" w:hAnsi="Times New Roman"/>
          <w:i/>
          <w:iCs/>
          <w:sz w:val="24"/>
          <w:szCs w:val="24"/>
          <w:lang w:eastAsia="ru-RU"/>
        </w:rPr>
        <w:t>(Из рабочей концепции одаренности.)</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Методика «</w:t>
      </w:r>
      <w:r w:rsidRPr="0052397D">
        <w:rPr>
          <w:rFonts w:ascii="Times New Roman" w:hAnsi="Times New Roman"/>
          <w:b/>
          <w:bCs/>
          <w:caps/>
          <w:sz w:val="24"/>
          <w:szCs w:val="24"/>
          <w:lang w:eastAsia="ru-RU"/>
        </w:rPr>
        <w:t>И</w:t>
      </w:r>
      <w:r w:rsidRPr="0052397D">
        <w:rPr>
          <w:rFonts w:ascii="Times New Roman" w:hAnsi="Times New Roman"/>
          <w:b/>
          <w:bCs/>
          <w:sz w:val="24"/>
          <w:szCs w:val="24"/>
          <w:lang w:eastAsia="ru-RU"/>
        </w:rPr>
        <w:t>нтеллектуальный портрет»</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Методика адресована педагогам. Она направлена на то, чтобы помочь систематизировать собственные представления об умственных способностях детей. Параметры, по которым проводится оценка, определяют основные мыслительные операции и характеристики мышления, наблюдаемые в ходе взаимодействия с ребенком.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Данная методика, как все методики диагностики одаренности для педагогов и родителей, не исключает возможности использования классических психодиагностических методик, а, напротив, должна рассматриваться как одна из составных частей общего с психологом комплекта психодиагностических методик.</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t>Познавательная сфера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w:t>
      </w:r>
      <w:r w:rsidRPr="0052397D">
        <w:rPr>
          <w:rFonts w:ascii="Times New Roman" w:hAnsi="Times New Roman"/>
          <w:sz w:val="24"/>
          <w:szCs w:val="24"/>
          <w:lang w:eastAsia="ru-RU"/>
        </w:rPr>
        <w:t> </w:t>
      </w:r>
      <w:r w:rsidRPr="0052397D">
        <w:rPr>
          <w:rFonts w:ascii="Times New Roman" w:hAnsi="Times New Roman"/>
          <w:i/>
          <w:iCs/>
          <w:sz w:val="24"/>
          <w:szCs w:val="24"/>
          <w:lang w:eastAsia="ru-RU"/>
        </w:rPr>
        <w:t>Оригинальность мышления</w:t>
      </w:r>
      <w:r w:rsidRPr="0052397D">
        <w:rPr>
          <w:rFonts w:ascii="Times New Roman" w:hAnsi="Times New Roman"/>
          <w:sz w:val="24"/>
          <w:szCs w:val="24"/>
          <w:lang w:eastAsia="ru-RU"/>
        </w:rPr>
        <w:t xml:space="preserve"> – способность выдвигать новые, неожиданные идеи, отличающиеся от широко </w:t>
      </w:r>
      <w:proofErr w:type="gramStart"/>
      <w:r w:rsidRPr="0052397D">
        <w:rPr>
          <w:rFonts w:ascii="Times New Roman" w:hAnsi="Times New Roman"/>
          <w:sz w:val="24"/>
          <w:szCs w:val="24"/>
          <w:lang w:eastAsia="ru-RU"/>
        </w:rPr>
        <w:t>известных</w:t>
      </w:r>
      <w:proofErr w:type="gramEnd"/>
      <w:r w:rsidRPr="0052397D">
        <w:rPr>
          <w:rFonts w:ascii="Times New Roman" w:hAnsi="Times New Roman"/>
          <w:sz w:val="24"/>
          <w:szCs w:val="24"/>
          <w:lang w:eastAsia="ru-RU"/>
        </w:rPr>
        <w:t>, общепринятых, банальных.</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Проявляется в мышлении и поведении ребенка, в общении со сверстниками и взрослыми, во всех видах его деятельности (ярко </w:t>
      </w:r>
      <w:proofErr w:type="gramStart"/>
      <w:r w:rsidRPr="0052397D">
        <w:rPr>
          <w:rFonts w:ascii="Times New Roman" w:hAnsi="Times New Roman"/>
          <w:sz w:val="24"/>
          <w:szCs w:val="24"/>
          <w:lang w:eastAsia="ru-RU"/>
        </w:rPr>
        <w:t>выражена</w:t>
      </w:r>
      <w:proofErr w:type="gramEnd"/>
      <w:r w:rsidRPr="0052397D">
        <w:rPr>
          <w:rFonts w:ascii="Times New Roman" w:hAnsi="Times New Roman"/>
          <w:sz w:val="24"/>
          <w:szCs w:val="24"/>
          <w:lang w:eastAsia="ru-RU"/>
        </w:rPr>
        <w:t xml:space="preserve"> в характере и тематике самостоятельных рисунков, сочинении историй, конструировании и др.).</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2.</w:t>
      </w:r>
      <w:r w:rsidRPr="0052397D">
        <w:rPr>
          <w:rFonts w:ascii="Times New Roman" w:hAnsi="Times New Roman"/>
          <w:sz w:val="24"/>
          <w:szCs w:val="24"/>
          <w:lang w:eastAsia="ru-RU"/>
        </w:rPr>
        <w:t> </w:t>
      </w:r>
      <w:r w:rsidRPr="0052397D">
        <w:rPr>
          <w:rFonts w:ascii="Times New Roman" w:hAnsi="Times New Roman"/>
          <w:i/>
          <w:iCs/>
          <w:sz w:val="24"/>
          <w:szCs w:val="24"/>
          <w:lang w:eastAsia="ru-RU"/>
        </w:rPr>
        <w:t>Гибкость мышления</w:t>
      </w:r>
      <w:r w:rsidRPr="0052397D">
        <w:rPr>
          <w:rFonts w:ascii="Times New Roman" w:hAnsi="Times New Roman"/>
          <w:sz w:val="24"/>
          <w:szCs w:val="24"/>
          <w:lang w:eastAsia="ru-RU"/>
        </w:rPr>
        <w:t> – способность быстро и легко находить новые стратегии решения, устанавливать ассоциативные связи и переходить (в мышлении и поведении) от явлений одного класса к другим, часто далеким по содержанию. Проявляется в умении находить альтернативные стратегии решения проблемы.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3.</w:t>
      </w:r>
      <w:r w:rsidRPr="0052397D">
        <w:rPr>
          <w:rFonts w:ascii="Times New Roman" w:hAnsi="Times New Roman"/>
          <w:sz w:val="24"/>
          <w:szCs w:val="24"/>
          <w:lang w:eastAsia="ru-RU"/>
        </w:rPr>
        <w:t> </w:t>
      </w:r>
      <w:r w:rsidRPr="0052397D">
        <w:rPr>
          <w:rFonts w:ascii="Times New Roman" w:hAnsi="Times New Roman"/>
          <w:i/>
          <w:iCs/>
          <w:sz w:val="24"/>
          <w:szCs w:val="24"/>
          <w:lang w:eastAsia="ru-RU"/>
        </w:rPr>
        <w:t>Продуктивность</w:t>
      </w:r>
      <w:r w:rsidRPr="0052397D">
        <w:rPr>
          <w:rFonts w:ascii="Times New Roman" w:hAnsi="Times New Roman"/>
          <w:sz w:val="24"/>
          <w:szCs w:val="24"/>
          <w:lang w:eastAsia="ru-RU"/>
        </w:rPr>
        <w:t>, или беглость, мышления обычно рассматривается как способность к генерированию большого числа идей.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Проявляется и может оцениваться по количеству вариантов решения разнообразных проблем и продуктов деятельности (проекты, рисунки, сочинения и др.).</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4.</w:t>
      </w:r>
      <w:r w:rsidRPr="0052397D">
        <w:rPr>
          <w:rFonts w:ascii="Times New Roman" w:hAnsi="Times New Roman"/>
          <w:sz w:val="24"/>
          <w:szCs w:val="24"/>
          <w:lang w:eastAsia="ru-RU"/>
        </w:rPr>
        <w:t> </w:t>
      </w:r>
      <w:r w:rsidRPr="0052397D">
        <w:rPr>
          <w:rFonts w:ascii="Times New Roman" w:hAnsi="Times New Roman"/>
          <w:i/>
          <w:iCs/>
          <w:sz w:val="24"/>
          <w:szCs w:val="24"/>
          <w:lang w:eastAsia="ru-RU"/>
        </w:rPr>
        <w:t>Способность к анализу и синтезу</w:t>
      </w:r>
      <w:r w:rsidRPr="0052397D">
        <w:rPr>
          <w:rFonts w:ascii="Times New Roman" w:hAnsi="Times New Roman"/>
          <w:sz w:val="24"/>
          <w:szCs w:val="24"/>
          <w:lang w:eastAsia="ru-RU"/>
        </w:rPr>
        <w:t>. Анализ – линейная, последовательная, логически точная обработка информации, предполагающая ее разложение на составляющие. Синтез, напротив, ее синхронизация, объединение в единую структуру.</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Наиболее ярко эта способность проявляется при решении логических задач и проблем и может быть выявлена практически в любом виде деятельности ребенка.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5. Классификация и категоризация</w:t>
      </w:r>
      <w:r w:rsidRPr="0052397D">
        <w:rPr>
          <w:rFonts w:ascii="Times New Roman" w:hAnsi="Times New Roman"/>
          <w:sz w:val="24"/>
          <w:szCs w:val="24"/>
          <w:lang w:eastAsia="ru-RU"/>
        </w:rPr>
        <w:t> – психические процессы, имеющие решающее значение при структурировании новой информации, предполагающие объединение единичных объектов в классы, группы, категории.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Проявляется, кроме специальных логических задач, в самых разных видах деятельности ребенка, например, в стремлении к коллекционированию, систематизации добываемых материалов.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6.</w:t>
      </w:r>
      <w:r w:rsidRPr="0052397D">
        <w:rPr>
          <w:rFonts w:ascii="Times New Roman" w:hAnsi="Times New Roman"/>
          <w:sz w:val="24"/>
          <w:szCs w:val="24"/>
          <w:lang w:eastAsia="ru-RU"/>
        </w:rPr>
        <w:t> </w:t>
      </w:r>
      <w:r w:rsidRPr="0052397D">
        <w:rPr>
          <w:rFonts w:ascii="Times New Roman" w:hAnsi="Times New Roman"/>
          <w:i/>
          <w:iCs/>
          <w:sz w:val="24"/>
          <w:szCs w:val="24"/>
          <w:lang w:eastAsia="ru-RU"/>
        </w:rPr>
        <w:t>Высокая концентрация внимания</w:t>
      </w:r>
      <w:r w:rsidRPr="0052397D">
        <w:rPr>
          <w:rFonts w:ascii="Times New Roman" w:hAnsi="Times New Roman"/>
          <w:sz w:val="24"/>
          <w:szCs w:val="24"/>
          <w:lang w:eastAsia="ru-RU"/>
        </w:rPr>
        <w:t xml:space="preserve"> выражается обычно в двух основных особенностях психики: высокой степени погруженности в задачу и возможности успешной «настройки» (даже при наличии помех) на восприятие информации, относящейся к выбранной цели. Проявляется в склонности к сложным и сравнительно </w:t>
      </w:r>
      <w:proofErr w:type="gramStart"/>
      <w:r w:rsidRPr="0052397D">
        <w:rPr>
          <w:rFonts w:ascii="Times New Roman" w:hAnsi="Times New Roman"/>
          <w:sz w:val="24"/>
          <w:szCs w:val="24"/>
          <w:lang w:eastAsia="ru-RU"/>
        </w:rPr>
        <w:t>долговременных</w:t>
      </w:r>
      <w:proofErr w:type="gramEnd"/>
      <w:r w:rsidRPr="0052397D">
        <w:rPr>
          <w:rFonts w:ascii="Times New Roman" w:hAnsi="Times New Roman"/>
          <w:sz w:val="24"/>
          <w:szCs w:val="24"/>
          <w:lang w:eastAsia="ru-RU"/>
        </w:rPr>
        <w:t xml:space="preserve"> занятиям (другой полюс характеризуется «низким порогом отключения», что выражается в быстрой утомляемости, в неспособности долго заниматься одним делом).</w:t>
      </w:r>
    </w:p>
    <w:p w:rsidR="006D6823" w:rsidRPr="0052397D" w:rsidRDefault="006D6823" w:rsidP="0052397D">
      <w:pPr>
        <w:spacing w:after="0" w:line="216" w:lineRule="atLeast"/>
        <w:rPr>
          <w:rFonts w:ascii="Times New Roman" w:hAnsi="Times New Roman"/>
          <w:sz w:val="24"/>
          <w:szCs w:val="24"/>
          <w:lang w:eastAsia="ru-RU"/>
        </w:rPr>
      </w:pPr>
      <w:r w:rsidRPr="0052397D">
        <w:rPr>
          <w:rFonts w:ascii="Times New Roman" w:hAnsi="Times New Roman"/>
          <w:i/>
          <w:iCs/>
          <w:sz w:val="24"/>
          <w:szCs w:val="24"/>
          <w:lang w:eastAsia="ru-RU"/>
        </w:rPr>
        <w:t>7.</w:t>
      </w:r>
      <w:r w:rsidRPr="0052397D">
        <w:rPr>
          <w:rFonts w:ascii="Times New Roman" w:hAnsi="Times New Roman"/>
          <w:sz w:val="24"/>
          <w:szCs w:val="24"/>
          <w:lang w:eastAsia="ru-RU"/>
        </w:rPr>
        <w:t> </w:t>
      </w:r>
      <w:r w:rsidRPr="0052397D">
        <w:rPr>
          <w:rFonts w:ascii="Times New Roman" w:hAnsi="Times New Roman"/>
          <w:i/>
          <w:iCs/>
          <w:sz w:val="24"/>
          <w:szCs w:val="24"/>
          <w:lang w:eastAsia="ru-RU"/>
        </w:rPr>
        <w:t>Память</w:t>
      </w:r>
      <w:r w:rsidRPr="0052397D">
        <w:rPr>
          <w:rFonts w:ascii="Times New Roman" w:hAnsi="Times New Roman"/>
          <w:sz w:val="24"/>
          <w:szCs w:val="24"/>
          <w:lang w:eastAsia="ru-RU"/>
        </w:rPr>
        <w:t> – способность ребенка запоминать факты, события, абстрактные символы, различные знаки – важнейший индикатор одаренности. Однако следует иметь в виду, что преимущество в творчестве имеет не тот, у кого больше объем памяти, а тот, кто способен оперативно извлечь из памяти нужную информацию.</w:t>
      </w:r>
    </w:p>
    <w:p w:rsidR="006D6823" w:rsidRPr="0052397D" w:rsidRDefault="006D6823" w:rsidP="0052397D">
      <w:pPr>
        <w:spacing w:after="0" w:line="216" w:lineRule="atLeast"/>
        <w:rPr>
          <w:rFonts w:ascii="Times New Roman" w:hAnsi="Times New Roman"/>
          <w:sz w:val="24"/>
          <w:szCs w:val="24"/>
          <w:lang w:eastAsia="ru-RU"/>
        </w:rPr>
      </w:pPr>
      <w:r w:rsidRPr="0052397D">
        <w:rPr>
          <w:rFonts w:ascii="Times New Roman" w:hAnsi="Times New Roman"/>
          <w:sz w:val="24"/>
          <w:szCs w:val="24"/>
          <w:lang w:eastAsia="ru-RU"/>
        </w:rPr>
        <w:t>Проявление различных видов памяти (долговременная и кратковременная, смысловая и механическая, образная и символическая и др.) несложно обнаружить в процессе общения с ребенком.</w:t>
      </w:r>
      <w:r w:rsidRPr="0052397D">
        <w:rPr>
          <w:rFonts w:ascii="Times New Roman" w:hAnsi="Times New Roman"/>
          <w:sz w:val="24"/>
          <w:szCs w:val="24"/>
          <w:lang w:eastAsia="ru-RU"/>
        </w:rPr>
        <w:br/>
      </w:r>
    </w:p>
    <w:p w:rsidR="006D6823" w:rsidRPr="0052397D" w:rsidRDefault="006D6823" w:rsidP="0052397D">
      <w:pPr>
        <w:spacing w:after="0" w:line="216"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lastRenderedPageBreak/>
        <w:t>Сфера личностного развития</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i/>
          <w:iCs/>
          <w:sz w:val="24"/>
          <w:szCs w:val="24"/>
          <w:lang w:eastAsia="ru-RU"/>
        </w:rPr>
        <w:t>1.</w:t>
      </w:r>
      <w:r w:rsidRPr="0052397D">
        <w:rPr>
          <w:rFonts w:ascii="Times New Roman" w:hAnsi="Times New Roman"/>
          <w:sz w:val="24"/>
          <w:szCs w:val="24"/>
          <w:lang w:eastAsia="ru-RU"/>
        </w:rPr>
        <w:t> </w:t>
      </w:r>
      <w:r w:rsidRPr="0052397D">
        <w:rPr>
          <w:rFonts w:ascii="Times New Roman" w:hAnsi="Times New Roman"/>
          <w:i/>
          <w:iCs/>
          <w:sz w:val="24"/>
          <w:szCs w:val="24"/>
          <w:lang w:eastAsia="ru-RU"/>
        </w:rPr>
        <w:t>Увлеченность содержанием задачи</w:t>
      </w:r>
      <w:r w:rsidRPr="0052397D">
        <w:rPr>
          <w:rFonts w:ascii="Times New Roman" w:hAnsi="Times New Roman"/>
          <w:sz w:val="24"/>
          <w:szCs w:val="24"/>
          <w:lang w:eastAsia="ru-RU"/>
        </w:rPr>
        <w:t>. Многие исследователи считают это качество ведущей характеристикой одаренности. Деятельность тогда выступает эффективным средством развития способностей, когда она стимулируется не чувством долга, не стремлением получить награду, победить в конкурсе, а в первую очередь – интересом к содержанию.</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Проявляется в деятельности и поведении ребенка. Доминирующая мотивация может выявляться путем наблюдений и бесед.</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i/>
          <w:iCs/>
          <w:sz w:val="24"/>
          <w:szCs w:val="24"/>
          <w:lang w:eastAsia="ru-RU"/>
        </w:rPr>
        <w:t>2.</w:t>
      </w:r>
      <w:r w:rsidRPr="0052397D">
        <w:rPr>
          <w:rFonts w:ascii="Times New Roman" w:hAnsi="Times New Roman"/>
          <w:sz w:val="24"/>
          <w:szCs w:val="24"/>
          <w:lang w:eastAsia="ru-RU"/>
        </w:rPr>
        <w:t> </w:t>
      </w:r>
      <w:proofErr w:type="spellStart"/>
      <w:r w:rsidRPr="0052397D">
        <w:rPr>
          <w:rFonts w:ascii="Times New Roman" w:hAnsi="Times New Roman"/>
          <w:i/>
          <w:iCs/>
          <w:sz w:val="24"/>
          <w:szCs w:val="24"/>
          <w:lang w:eastAsia="ru-RU"/>
        </w:rPr>
        <w:t>Перфекционизм</w:t>
      </w:r>
      <w:proofErr w:type="spellEnd"/>
      <w:r w:rsidRPr="0052397D">
        <w:rPr>
          <w:rFonts w:ascii="Times New Roman" w:hAnsi="Times New Roman"/>
          <w:sz w:val="24"/>
          <w:szCs w:val="24"/>
          <w:lang w:eastAsia="ru-RU"/>
        </w:rPr>
        <w:t> характеризуется стремлением доводить продукты любой своей деятельности до соответствия самым высоким требованиям. Как отмечают специалисты, высокоодаренные дети не удовлетворены, если не достигнут максимально высокого уровня в выполнении своей работы.</w:t>
      </w:r>
    </w:p>
    <w:p w:rsidR="006D6823" w:rsidRPr="0052397D" w:rsidRDefault="006D6823" w:rsidP="0052397D">
      <w:pPr>
        <w:spacing w:after="0" w:line="216" w:lineRule="atLeast"/>
        <w:rPr>
          <w:rFonts w:ascii="Times New Roman" w:hAnsi="Times New Roman"/>
          <w:sz w:val="24"/>
          <w:szCs w:val="24"/>
          <w:lang w:eastAsia="ru-RU"/>
        </w:rPr>
      </w:pPr>
      <w:r w:rsidRPr="0052397D">
        <w:rPr>
          <w:rFonts w:ascii="Times New Roman" w:hAnsi="Times New Roman"/>
          <w:sz w:val="24"/>
          <w:szCs w:val="24"/>
          <w:lang w:eastAsia="ru-RU"/>
        </w:rPr>
        <w:t>Проявляется в самых разных видах деятельности, выражается в упорном стремлении делать и переделывать до соответствия самым высоким личным стандартам.</w:t>
      </w:r>
    </w:p>
    <w:p w:rsidR="006D6823" w:rsidRPr="0052397D" w:rsidRDefault="006D6823" w:rsidP="0052397D">
      <w:pPr>
        <w:spacing w:after="0" w:line="216" w:lineRule="atLeast"/>
        <w:rPr>
          <w:rFonts w:ascii="Times New Roman" w:hAnsi="Times New Roman"/>
          <w:sz w:val="24"/>
          <w:szCs w:val="24"/>
          <w:lang w:eastAsia="ru-RU"/>
        </w:rPr>
      </w:pPr>
      <w:r w:rsidRPr="0052397D">
        <w:rPr>
          <w:rFonts w:ascii="Times New Roman" w:hAnsi="Times New Roman"/>
          <w:i/>
          <w:iCs/>
          <w:sz w:val="24"/>
          <w:szCs w:val="24"/>
          <w:lang w:eastAsia="ru-RU"/>
        </w:rPr>
        <w:t>3.</w:t>
      </w:r>
      <w:r w:rsidRPr="0052397D">
        <w:rPr>
          <w:rFonts w:ascii="Times New Roman" w:hAnsi="Times New Roman"/>
          <w:sz w:val="24"/>
          <w:szCs w:val="24"/>
          <w:lang w:eastAsia="ru-RU"/>
        </w:rPr>
        <w:t> </w:t>
      </w:r>
      <w:r w:rsidRPr="0052397D">
        <w:rPr>
          <w:rFonts w:ascii="Times New Roman" w:hAnsi="Times New Roman"/>
          <w:i/>
          <w:iCs/>
          <w:sz w:val="24"/>
          <w:szCs w:val="24"/>
          <w:lang w:eastAsia="ru-RU"/>
        </w:rPr>
        <w:t>Социальная автономность</w:t>
      </w:r>
      <w:r w:rsidRPr="0052397D">
        <w:rPr>
          <w:rFonts w:ascii="Times New Roman" w:hAnsi="Times New Roman"/>
          <w:sz w:val="24"/>
          <w:szCs w:val="24"/>
          <w:lang w:eastAsia="ru-RU"/>
        </w:rPr>
        <w:t> – способность и стремление противостоять мнению большинства. В ребенке, несмотря на свойственную дошкольному и младшему школьному возрасту подражательность, это качество также присутствует и характеризует степень детской самостоятельности и независимости – качеств, необходимых и юному, и взрослому творцу.</w:t>
      </w:r>
    </w:p>
    <w:p w:rsidR="006D6823" w:rsidRPr="0052397D" w:rsidRDefault="006D6823" w:rsidP="0052397D">
      <w:pPr>
        <w:spacing w:after="0" w:line="216" w:lineRule="atLeast"/>
        <w:rPr>
          <w:rFonts w:ascii="Times New Roman" w:hAnsi="Times New Roman"/>
          <w:sz w:val="24"/>
          <w:szCs w:val="24"/>
          <w:lang w:eastAsia="ru-RU"/>
        </w:rPr>
      </w:pPr>
      <w:r w:rsidRPr="0052397D">
        <w:rPr>
          <w:rFonts w:ascii="Times New Roman" w:hAnsi="Times New Roman"/>
          <w:sz w:val="24"/>
          <w:szCs w:val="24"/>
          <w:lang w:eastAsia="ru-RU"/>
        </w:rPr>
        <w:t>Проявляется в готовности отстаивать собственную точку зрения, даже если она противостоит мнению большинства, в стремлении действовать и поступать нетрадиционно, оригинально.</w:t>
      </w:r>
    </w:p>
    <w:p w:rsidR="006D6823" w:rsidRPr="0052397D" w:rsidRDefault="006D6823" w:rsidP="0052397D">
      <w:pPr>
        <w:spacing w:after="0" w:line="216" w:lineRule="atLeast"/>
        <w:rPr>
          <w:rFonts w:ascii="Times New Roman" w:hAnsi="Times New Roman"/>
          <w:sz w:val="24"/>
          <w:szCs w:val="24"/>
          <w:lang w:eastAsia="ru-RU"/>
        </w:rPr>
      </w:pPr>
      <w:r w:rsidRPr="0052397D">
        <w:rPr>
          <w:rFonts w:ascii="Times New Roman" w:hAnsi="Times New Roman"/>
          <w:i/>
          <w:iCs/>
          <w:sz w:val="24"/>
          <w:szCs w:val="24"/>
          <w:lang w:eastAsia="ru-RU"/>
        </w:rPr>
        <w:t>4.</w:t>
      </w:r>
      <w:r w:rsidRPr="0052397D">
        <w:rPr>
          <w:rFonts w:ascii="Times New Roman" w:hAnsi="Times New Roman"/>
          <w:sz w:val="24"/>
          <w:szCs w:val="24"/>
          <w:lang w:eastAsia="ru-RU"/>
        </w:rPr>
        <w:t> </w:t>
      </w:r>
      <w:r w:rsidRPr="0052397D">
        <w:rPr>
          <w:rFonts w:ascii="Times New Roman" w:hAnsi="Times New Roman"/>
          <w:i/>
          <w:iCs/>
          <w:sz w:val="24"/>
          <w:szCs w:val="24"/>
          <w:lang w:eastAsia="ru-RU"/>
        </w:rPr>
        <w:t>Лидерством</w:t>
      </w:r>
      <w:r w:rsidRPr="0052397D">
        <w:rPr>
          <w:rFonts w:ascii="Times New Roman" w:hAnsi="Times New Roman"/>
          <w:sz w:val="24"/>
          <w:szCs w:val="24"/>
          <w:lang w:eastAsia="ru-RU"/>
        </w:rPr>
        <w:t> называют доминирование в межличностных отношениях, в детских играх и совместных делах, что дает ребенку первый опыт принятия решений; это очень важно в любой творческой деятельности. Не всегда, но часто лидерство является результатом интеллектуального превосходства. Ребенок сохраняет уверенность в себе в окружении других людей, легко общается с другими детьми и взрослыми; проявляет инициативу в общении со сверстниками, принимает на себя ответственность.</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5.</w:t>
      </w:r>
      <w:r w:rsidRPr="0052397D">
        <w:rPr>
          <w:rFonts w:ascii="Times New Roman" w:hAnsi="Times New Roman"/>
          <w:sz w:val="24"/>
          <w:szCs w:val="24"/>
          <w:lang w:eastAsia="ru-RU"/>
        </w:rPr>
        <w:t> </w:t>
      </w:r>
      <w:proofErr w:type="spellStart"/>
      <w:r w:rsidRPr="0052397D">
        <w:rPr>
          <w:rFonts w:ascii="Times New Roman" w:hAnsi="Times New Roman"/>
          <w:i/>
          <w:iCs/>
          <w:sz w:val="24"/>
          <w:szCs w:val="24"/>
          <w:lang w:eastAsia="ru-RU"/>
        </w:rPr>
        <w:t>Соревновательность</w:t>
      </w:r>
      <w:proofErr w:type="spellEnd"/>
      <w:r w:rsidRPr="0052397D">
        <w:rPr>
          <w:rFonts w:ascii="Times New Roman" w:hAnsi="Times New Roman"/>
          <w:sz w:val="24"/>
          <w:szCs w:val="24"/>
          <w:lang w:eastAsia="ru-RU"/>
        </w:rPr>
        <w:t> – склонность к конкурентным формам взаимодействия. Приобретаемый в результате опыт побед и особенно поражений – важный фактор развития личности, закалки характера. Проявляется в склонности либо нежелании участвовать в деятельности, предполагающей конкурентные формы взаимодействия.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6.</w:t>
      </w:r>
      <w:r w:rsidRPr="0052397D">
        <w:rPr>
          <w:rFonts w:ascii="Times New Roman" w:hAnsi="Times New Roman"/>
          <w:sz w:val="24"/>
          <w:szCs w:val="24"/>
          <w:lang w:eastAsia="ru-RU"/>
        </w:rPr>
        <w:t> </w:t>
      </w:r>
      <w:r w:rsidRPr="0052397D">
        <w:rPr>
          <w:rFonts w:ascii="Times New Roman" w:hAnsi="Times New Roman"/>
          <w:i/>
          <w:iCs/>
          <w:sz w:val="24"/>
          <w:szCs w:val="24"/>
          <w:lang w:eastAsia="ru-RU"/>
        </w:rPr>
        <w:t>Широта интересов</w:t>
      </w:r>
      <w:r w:rsidRPr="0052397D">
        <w:rPr>
          <w:rFonts w:ascii="Times New Roman" w:hAnsi="Times New Roman"/>
          <w:sz w:val="24"/>
          <w:szCs w:val="24"/>
          <w:lang w:eastAsia="ru-RU"/>
        </w:rPr>
        <w:t xml:space="preserve">. Разнообразные и причем относительно устойчивые интересы ребенка не только свидетельство его одаренности, но и желательный результат воспитательной работы. Основа этого качества у </w:t>
      </w:r>
      <w:proofErr w:type="gramStart"/>
      <w:r w:rsidRPr="0052397D">
        <w:rPr>
          <w:rFonts w:ascii="Times New Roman" w:hAnsi="Times New Roman"/>
          <w:sz w:val="24"/>
          <w:szCs w:val="24"/>
          <w:lang w:eastAsia="ru-RU"/>
        </w:rPr>
        <w:t>высокоодаренных</w:t>
      </w:r>
      <w:proofErr w:type="gramEnd"/>
      <w:r w:rsidRPr="0052397D">
        <w:rPr>
          <w:rFonts w:ascii="Times New Roman" w:hAnsi="Times New Roman"/>
          <w:sz w:val="24"/>
          <w:szCs w:val="24"/>
          <w:lang w:eastAsia="ru-RU"/>
        </w:rPr>
        <w:t xml:space="preserve"> – большие возможности и универсализм.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Проявляется в стремлении заниматься самыми разными, непохожими друг на друга видами деятельности, в желании попробовать свои силы в самых разных сферах.</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7.</w:t>
      </w:r>
      <w:r w:rsidRPr="0052397D">
        <w:rPr>
          <w:rFonts w:ascii="Times New Roman" w:hAnsi="Times New Roman"/>
          <w:sz w:val="24"/>
          <w:szCs w:val="24"/>
          <w:lang w:eastAsia="ru-RU"/>
        </w:rPr>
        <w:t> </w:t>
      </w:r>
      <w:r w:rsidRPr="0052397D">
        <w:rPr>
          <w:rFonts w:ascii="Times New Roman" w:hAnsi="Times New Roman"/>
          <w:i/>
          <w:iCs/>
          <w:sz w:val="24"/>
          <w:szCs w:val="24"/>
          <w:lang w:eastAsia="ru-RU"/>
        </w:rPr>
        <w:t>Юмор</w:t>
      </w:r>
      <w:r w:rsidRPr="0052397D">
        <w:rPr>
          <w:rFonts w:ascii="Times New Roman" w:hAnsi="Times New Roman"/>
          <w:sz w:val="24"/>
          <w:szCs w:val="24"/>
          <w:lang w:eastAsia="ru-RU"/>
        </w:rPr>
        <w:t xml:space="preserve">. Без способности обнаружить несуразности, видеть </w:t>
      </w:r>
      <w:proofErr w:type="gramStart"/>
      <w:r w:rsidRPr="0052397D">
        <w:rPr>
          <w:rFonts w:ascii="Times New Roman" w:hAnsi="Times New Roman"/>
          <w:sz w:val="24"/>
          <w:szCs w:val="24"/>
          <w:lang w:eastAsia="ru-RU"/>
        </w:rPr>
        <w:t>смешное</w:t>
      </w:r>
      <w:proofErr w:type="gramEnd"/>
      <w:r w:rsidRPr="0052397D">
        <w:rPr>
          <w:rFonts w:ascii="Times New Roman" w:hAnsi="Times New Roman"/>
          <w:sz w:val="24"/>
          <w:szCs w:val="24"/>
          <w:lang w:eastAsia="ru-RU"/>
        </w:rPr>
        <w:t xml:space="preserve"> в самых разных ситуациях невозможно представить творческого человека. Эта способность проявляется и формируется с детства. Она является свидетельством одаренности и вместе с тем эффективным механизмом и психологической защитой.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Проявления юмора многогранны, как сама жизнь, легко можно обнаружить как их наличие, так и отсутствие.</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i/>
          <w:iCs/>
          <w:sz w:val="24"/>
          <w:szCs w:val="24"/>
          <w:lang w:eastAsia="ru-RU"/>
        </w:rPr>
        <w:t>Инструкция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Как оценивать? Для оценки воспользуемся методом </w:t>
      </w:r>
      <w:r w:rsidRPr="0052397D">
        <w:rPr>
          <w:rFonts w:ascii="Times New Roman" w:hAnsi="Times New Roman"/>
          <w:i/>
          <w:iCs/>
          <w:sz w:val="24"/>
          <w:szCs w:val="24"/>
          <w:lang w:eastAsia="ru-RU"/>
        </w:rPr>
        <w:t>полярных баллов.</w:t>
      </w:r>
      <w:r w:rsidRPr="0052397D">
        <w:rPr>
          <w:rFonts w:ascii="Times New Roman" w:hAnsi="Times New Roman"/>
          <w:sz w:val="24"/>
          <w:szCs w:val="24"/>
          <w:lang w:eastAsia="ru-RU"/>
        </w:rPr>
        <w:t> Каждую характеристику потенциала ребенка будем оценивать по пятибалльной шкале: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5 – оцениваемое свойство личности развито хорошо, четко выражено, проявляется часто в различных видах деятельности и поведении;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4 – свойство </w:t>
      </w:r>
      <w:proofErr w:type="gramStart"/>
      <w:r w:rsidRPr="0052397D">
        <w:rPr>
          <w:rFonts w:ascii="Times New Roman" w:hAnsi="Times New Roman"/>
          <w:sz w:val="24"/>
          <w:szCs w:val="24"/>
          <w:lang w:eastAsia="ru-RU"/>
        </w:rPr>
        <w:t>заметно выражено</w:t>
      </w:r>
      <w:proofErr w:type="gramEnd"/>
      <w:r w:rsidRPr="0052397D">
        <w:rPr>
          <w:rFonts w:ascii="Times New Roman" w:hAnsi="Times New Roman"/>
          <w:sz w:val="24"/>
          <w:szCs w:val="24"/>
          <w:lang w:eastAsia="ru-RU"/>
        </w:rPr>
        <w:t>, но проявляется непостоянно, при этом противоположное ему свойство проявляется очень редко;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3 – оцениваемое и противоположное свойство личности в поведении и деятельности уравновешивают друг друга.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2 – более ярко выражено и чаще проявляется свойство личности, противоположное </w:t>
      </w:r>
      <w:proofErr w:type="gramStart"/>
      <w:r w:rsidRPr="0052397D">
        <w:rPr>
          <w:rFonts w:ascii="Times New Roman" w:hAnsi="Times New Roman"/>
          <w:sz w:val="24"/>
          <w:szCs w:val="24"/>
          <w:lang w:eastAsia="ru-RU"/>
        </w:rPr>
        <w:t>оцениваемому</w:t>
      </w:r>
      <w:proofErr w:type="gramEnd"/>
      <w:r w:rsidRPr="0052397D">
        <w:rPr>
          <w:rFonts w:ascii="Times New Roman" w:hAnsi="Times New Roman"/>
          <w:sz w:val="24"/>
          <w:szCs w:val="24"/>
          <w:lang w:eastAsia="ru-RU"/>
        </w:rPr>
        <w:t>.</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1 – четко выражено и часто проявляется свойство личности, противоположное </w:t>
      </w:r>
      <w:proofErr w:type="gramStart"/>
      <w:r w:rsidRPr="0052397D">
        <w:rPr>
          <w:rFonts w:ascii="Times New Roman" w:hAnsi="Times New Roman"/>
          <w:sz w:val="24"/>
          <w:szCs w:val="24"/>
          <w:lang w:eastAsia="ru-RU"/>
        </w:rPr>
        <w:t>оцениваемому</w:t>
      </w:r>
      <w:proofErr w:type="gramEnd"/>
      <w:r w:rsidRPr="0052397D">
        <w:rPr>
          <w:rFonts w:ascii="Times New Roman" w:hAnsi="Times New Roman"/>
          <w:sz w:val="24"/>
          <w:szCs w:val="24"/>
          <w:lang w:eastAsia="ru-RU"/>
        </w:rPr>
        <w:t>, оно фиксируется в поведении и во всех видах деятельности.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0 – сведений для оценки данного качества нет (не имею).</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i/>
          <w:iCs/>
          <w:sz w:val="24"/>
          <w:szCs w:val="24"/>
          <w:lang w:eastAsia="ru-RU"/>
        </w:rPr>
        <w:t xml:space="preserve">О б </w:t>
      </w:r>
      <w:proofErr w:type="gramStart"/>
      <w:r w:rsidRPr="0052397D">
        <w:rPr>
          <w:rFonts w:ascii="Times New Roman" w:hAnsi="Times New Roman"/>
          <w:i/>
          <w:iCs/>
          <w:sz w:val="24"/>
          <w:szCs w:val="24"/>
          <w:lang w:eastAsia="ru-RU"/>
        </w:rPr>
        <w:t>р</w:t>
      </w:r>
      <w:proofErr w:type="gramEnd"/>
      <w:r w:rsidRPr="0052397D">
        <w:rPr>
          <w:rFonts w:ascii="Times New Roman" w:hAnsi="Times New Roman"/>
          <w:i/>
          <w:iCs/>
          <w:sz w:val="24"/>
          <w:szCs w:val="24"/>
          <w:lang w:eastAsia="ru-RU"/>
        </w:rPr>
        <w:t xml:space="preserve"> а б о т к а </w:t>
      </w:r>
      <w:r>
        <w:rPr>
          <w:rFonts w:ascii="Times New Roman" w:hAnsi="Times New Roman"/>
          <w:i/>
          <w:iCs/>
          <w:sz w:val="24"/>
          <w:szCs w:val="24"/>
          <w:lang w:eastAsia="ru-RU"/>
        </w:rPr>
        <w:t xml:space="preserve">   </w:t>
      </w:r>
      <w:r w:rsidRPr="0052397D">
        <w:rPr>
          <w:rFonts w:ascii="Times New Roman" w:hAnsi="Times New Roman"/>
          <w:i/>
          <w:iCs/>
          <w:sz w:val="24"/>
          <w:szCs w:val="24"/>
          <w:lang w:eastAsia="ru-RU"/>
        </w:rPr>
        <w:t>р е з у л ь т а т о 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Отметки внесите в таблицу. Результат будет более объективен, если воспользоваться методом экспертных оценок, то есть привлечь к выставлению отметок других педагогов, хорошо знающих этих детей. Выставленные отметки (либо среднеарифметические показатели, вычисленные по результатам оценок нескольких педагогов) можно представить графически. Идеальный результат – два правильных семиугольника. Но у реального ребенка при объективной оценке обычно получается звездочка сложной конфигурации.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График делает информацию более наглядной, дает представление о том, в каком направлении нам следует вести дальнейшую работу, (график 1).</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График 1. Методика «</w:t>
      </w:r>
      <w:r w:rsidRPr="0052397D">
        <w:rPr>
          <w:rFonts w:ascii="Times New Roman" w:hAnsi="Times New Roman"/>
          <w:caps/>
          <w:sz w:val="24"/>
          <w:szCs w:val="24"/>
          <w:lang w:eastAsia="ru-RU"/>
        </w:rPr>
        <w:t>И</w:t>
      </w:r>
      <w:r w:rsidRPr="0052397D">
        <w:rPr>
          <w:rFonts w:ascii="Times New Roman" w:hAnsi="Times New Roman"/>
          <w:sz w:val="24"/>
          <w:szCs w:val="24"/>
          <w:lang w:eastAsia="ru-RU"/>
        </w:rPr>
        <w:t>нтеллектуальный портрет», пример построения «графического профиля» ребенка.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Этот график дает наглядное представление о том, в каком направлении следует вести дальнейшую работу (см. </w:t>
      </w:r>
      <w:r w:rsidRPr="0052397D">
        <w:rPr>
          <w:rFonts w:ascii="Times New Roman" w:hAnsi="Times New Roman"/>
          <w:caps/>
          <w:sz w:val="24"/>
          <w:szCs w:val="24"/>
          <w:lang w:eastAsia="ru-RU"/>
        </w:rPr>
        <w:t>М</w:t>
      </w:r>
      <w:r w:rsidRPr="0052397D">
        <w:rPr>
          <w:rFonts w:ascii="Times New Roman" w:hAnsi="Times New Roman"/>
          <w:sz w:val="24"/>
          <w:szCs w:val="24"/>
          <w:lang w:eastAsia="ru-RU"/>
        </w:rPr>
        <w:t>етодику оценки общей одаренности, график 1).</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Характеристика ученика</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t>Общая характеристика методики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Предлагаем</w:t>
      </w:r>
      <w:r>
        <w:rPr>
          <w:rFonts w:ascii="Times New Roman" w:hAnsi="Times New Roman"/>
          <w:sz w:val="24"/>
          <w:szCs w:val="24"/>
          <w:lang w:eastAsia="ru-RU"/>
        </w:rPr>
        <w:t xml:space="preserve">ая методика </w:t>
      </w:r>
      <w:r w:rsidRPr="0052397D">
        <w:rPr>
          <w:rFonts w:ascii="Times New Roman" w:hAnsi="Times New Roman"/>
          <w:sz w:val="24"/>
          <w:szCs w:val="24"/>
          <w:lang w:eastAsia="ru-RU"/>
        </w:rPr>
        <w:t>используется в школах для одаренных детей. </w:t>
      </w:r>
      <w:r w:rsidRPr="0052397D">
        <w:rPr>
          <w:rFonts w:ascii="Times New Roman" w:hAnsi="Times New Roman"/>
          <w:caps/>
          <w:sz w:val="24"/>
          <w:szCs w:val="24"/>
          <w:lang w:eastAsia="ru-RU"/>
        </w:rPr>
        <w:t>О</w:t>
      </w:r>
      <w:r w:rsidRPr="0052397D">
        <w:rPr>
          <w:rFonts w:ascii="Times New Roman" w:hAnsi="Times New Roman"/>
          <w:sz w:val="24"/>
          <w:szCs w:val="24"/>
          <w:lang w:eastAsia="ru-RU"/>
        </w:rPr>
        <w:t xml:space="preserve">на создана для того, чтобы помочь учителю систематизировать собственные представления о различных сторонах развития ребенка. Результат данной учительской оценки представляет безусловный </w:t>
      </w:r>
      <w:proofErr w:type="gramStart"/>
      <w:r w:rsidRPr="0052397D">
        <w:rPr>
          <w:rFonts w:ascii="Times New Roman" w:hAnsi="Times New Roman"/>
          <w:sz w:val="24"/>
          <w:szCs w:val="24"/>
          <w:lang w:eastAsia="ru-RU"/>
        </w:rPr>
        <w:t>интерес</w:t>
      </w:r>
      <w:proofErr w:type="gramEnd"/>
      <w:r w:rsidRPr="0052397D">
        <w:rPr>
          <w:rFonts w:ascii="Times New Roman" w:hAnsi="Times New Roman"/>
          <w:sz w:val="24"/>
          <w:szCs w:val="24"/>
          <w:lang w:eastAsia="ru-RU"/>
        </w:rPr>
        <w:t xml:space="preserve"> как для школьного психолога, так и для самого учителя.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Ученик 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Дата 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Класс 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Учитель 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Школа 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caps/>
          <w:sz w:val="24"/>
          <w:szCs w:val="24"/>
          <w:lang w:eastAsia="ru-RU"/>
        </w:rPr>
        <w:t>О</w:t>
      </w:r>
      <w:r w:rsidRPr="0052397D">
        <w:rPr>
          <w:rFonts w:ascii="Times New Roman" w:hAnsi="Times New Roman"/>
          <w:sz w:val="24"/>
          <w:szCs w:val="24"/>
          <w:lang w:eastAsia="ru-RU"/>
        </w:rPr>
        <w:t>характеризуйте типичное поведение ученика, поставив на свободном месте каждой строчки «да» или «нет».</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t>Учебные характеристики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1. Имеет необычно большой запас слов 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Владеет большим объемом информации и свободно рассуждает на различные темы _______________________________________________.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Понимает смысл и причины действий людей и вещей 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Является живым наблюдателем: «видит больше» или «берет больше» из рассказа, фильма или из какой-то деятельности, чем другие ____________________________________________________________.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5. Поступил в данный класс, имея способности читать больше, чем требуется в этом классе __________________________________________.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6. Показал быстрое понимание арифметики ___________________.</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t>Мотивационные характеристики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1. </w:t>
      </w:r>
      <w:proofErr w:type="gramStart"/>
      <w:r w:rsidRPr="0052397D">
        <w:rPr>
          <w:rFonts w:ascii="Times New Roman" w:hAnsi="Times New Roman"/>
          <w:sz w:val="24"/>
          <w:szCs w:val="24"/>
          <w:lang w:eastAsia="ru-RU"/>
        </w:rPr>
        <w:t>Настойчив</w:t>
      </w:r>
      <w:proofErr w:type="gramEnd"/>
      <w:r w:rsidRPr="0052397D">
        <w:rPr>
          <w:rFonts w:ascii="Times New Roman" w:hAnsi="Times New Roman"/>
          <w:sz w:val="24"/>
          <w:szCs w:val="24"/>
          <w:lang w:eastAsia="ru-RU"/>
        </w:rPr>
        <w:t xml:space="preserve"> в поисках решения задания 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Легко становится рассеянным во время скучного задания или дела ___________________________________________________________.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Обычно прерывает других 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Прилагает усилия для завершения действия 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5. Нуждается в минимуме указаний со стороны учителей 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6. </w:t>
      </w:r>
      <w:proofErr w:type="gramStart"/>
      <w:r w:rsidRPr="0052397D">
        <w:rPr>
          <w:rFonts w:ascii="Times New Roman" w:hAnsi="Times New Roman"/>
          <w:sz w:val="24"/>
          <w:szCs w:val="24"/>
          <w:lang w:eastAsia="ru-RU"/>
        </w:rPr>
        <w:t>Упорный</w:t>
      </w:r>
      <w:proofErr w:type="gramEnd"/>
      <w:r w:rsidRPr="0052397D">
        <w:rPr>
          <w:rFonts w:ascii="Times New Roman" w:hAnsi="Times New Roman"/>
          <w:sz w:val="24"/>
          <w:szCs w:val="24"/>
          <w:lang w:eastAsia="ru-RU"/>
        </w:rPr>
        <w:t xml:space="preserve"> в отстаивании своего мнения 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7. </w:t>
      </w:r>
      <w:proofErr w:type="gramStart"/>
      <w:r w:rsidRPr="0052397D">
        <w:rPr>
          <w:rFonts w:ascii="Times New Roman" w:hAnsi="Times New Roman"/>
          <w:sz w:val="24"/>
          <w:szCs w:val="24"/>
          <w:lang w:eastAsia="ru-RU"/>
        </w:rPr>
        <w:t>Чувствителен</w:t>
      </w:r>
      <w:proofErr w:type="gramEnd"/>
      <w:r w:rsidRPr="0052397D">
        <w:rPr>
          <w:rFonts w:ascii="Times New Roman" w:hAnsi="Times New Roman"/>
          <w:sz w:val="24"/>
          <w:szCs w:val="24"/>
          <w:lang w:eastAsia="ru-RU"/>
        </w:rPr>
        <w:t xml:space="preserve"> к мнению других 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8. Не </w:t>
      </w:r>
      <w:proofErr w:type="gramStart"/>
      <w:r w:rsidRPr="0052397D">
        <w:rPr>
          <w:rFonts w:ascii="Times New Roman" w:hAnsi="Times New Roman"/>
          <w:sz w:val="24"/>
          <w:szCs w:val="24"/>
          <w:lang w:eastAsia="ru-RU"/>
        </w:rPr>
        <w:t>безразличен</w:t>
      </w:r>
      <w:proofErr w:type="gramEnd"/>
      <w:r w:rsidRPr="0052397D">
        <w:rPr>
          <w:rFonts w:ascii="Times New Roman" w:hAnsi="Times New Roman"/>
          <w:sz w:val="24"/>
          <w:szCs w:val="24"/>
          <w:lang w:eastAsia="ru-RU"/>
        </w:rPr>
        <w:t xml:space="preserve"> к правильному и неправильному, хорошему и плохому, к справедливости, может осуждать людей, события, вещи.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9. </w:t>
      </w:r>
      <w:proofErr w:type="gramStart"/>
      <w:r w:rsidRPr="0052397D">
        <w:rPr>
          <w:rFonts w:ascii="Times New Roman" w:hAnsi="Times New Roman"/>
          <w:sz w:val="24"/>
          <w:szCs w:val="24"/>
          <w:lang w:eastAsia="ru-RU"/>
        </w:rPr>
        <w:t>Склонен</w:t>
      </w:r>
      <w:proofErr w:type="gramEnd"/>
      <w:r w:rsidRPr="0052397D">
        <w:rPr>
          <w:rFonts w:ascii="Times New Roman" w:hAnsi="Times New Roman"/>
          <w:sz w:val="24"/>
          <w:szCs w:val="24"/>
          <w:lang w:eastAsia="ru-RU"/>
        </w:rPr>
        <w:t xml:space="preserve"> влиять на других; часто руководит другими; может быть лидером _____________________________________________________.</w:t>
      </w:r>
    </w:p>
    <w:p w:rsidR="006D6823" w:rsidRPr="0052397D" w:rsidRDefault="006D6823" w:rsidP="0052397D">
      <w:pPr>
        <w:spacing w:after="0" w:line="221" w:lineRule="atLeast"/>
        <w:jc w:val="center"/>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t>Творческие характеристики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1. </w:t>
      </w:r>
      <w:proofErr w:type="gramStart"/>
      <w:r w:rsidRPr="0052397D">
        <w:rPr>
          <w:rFonts w:ascii="Times New Roman" w:hAnsi="Times New Roman"/>
          <w:sz w:val="24"/>
          <w:szCs w:val="24"/>
          <w:lang w:eastAsia="ru-RU"/>
        </w:rPr>
        <w:t>Любопытен</w:t>
      </w:r>
      <w:proofErr w:type="gramEnd"/>
      <w:r w:rsidRPr="0052397D">
        <w:rPr>
          <w:rFonts w:ascii="Times New Roman" w:hAnsi="Times New Roman"/>
          <w:sz w:val="24"/>
          <w:szCs w:val="24"/>
          <w:lang w:eastAsia="ru-RU"/>
        </w:rPr>
        <w:t xml:space="preserve"> и любознателен, задает много вопросов (не только на реальные темы) ______________________________________________.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Проявляет интерес к интеллектуальным играм, фантазиям______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____________________________________________________________.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3. Часто предлагает необычные ответы, рассказывает с богатым воображением истории, </w:t>
      </w:r>
      <w:proofErr w:type="gramStart"/>
      <w:r w:rsidRPr="0052397D">
        <w:rPr>
          <w:rFonts w:ascii="Times New Roman" w:hAnsi="Times New Roman"/>
          <w:sz w:val="24"/>
          <w:szCs w:val="24"/>
          <w:lang w:eastAsia="ru-RU"/>
        </w:rPr>
        <w:t>склонен</w:t>
      </w:r>
      <w:proofErr w:type="gramEnd"/>
      <w:r w:rsidRPr="0052397D">
        <w:rPr>
          <w:rFonts w:ascii="Times New Roman" w:hAnsi="Times New Roman"/>
          <w:sz w:val="24"/>
          <w:szCs w:val="24"/>
          <w:lang w:eastAsia="ru-RU"/>
        </w:rPr>
        <w:t xml:space="preserve"> к преувеличению ____________________.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С увлечением стремится рассказать другим об открытиях ______.</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5. Проявляет острое чувство юмора и видит юмор в ситуациях, которые не кажутся другим юмористичными, получает удовольствие от игры слов (играет в слова) ______________________________________________.</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6. Не </w:t>
      </w:r>
      <w:proofErr w:type="gramStart"/>
      <w:r w:rsidRPr="0052397D">
        <w:rPr>
          <w:rFonts w:ascii="Times New Roman" w:hAnsi="Times New Roman"/>
          <w:sz w:val="24"/>
          <w:szCs w:val="24"/>
          <w:lang w:eastAsia="ru-RU"/>
        </w:rPr>
        <w:t>склонен</w:t>
      </w:r>
      <w:proofErr w:type="gramEnd"/>
      <w:r w:rsidRPr="0052397D">
        <w:rPr>
          <w:rFonts w:ascii="Times New Roman" w:hAnsi="Times New Roman"/>
          <w:sz w:val="24"/>
          <w:szCs w:val="24"/>
          <w:lang w:eastAsia="ru-RU"/>
        </w:rPr>
        <w:t xml:space="preserve"> принимать на веру «официальное решение» без критического исследования; может потребовать доводы и доказательства ____________________________________________________________.</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7. Не кажется взволнованным, когда нарушен нормальный порядок ___________________________________________________________.</w:t>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i/>
          <w:iCs/>
          <w:sz w:val="24"/>
          <w:szCs w:val="24"/>
          <w:lang w:eastAsia="ru-RU"/>
        </w:rPr>
        <w:t>Лидерские характеристики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 Берет на себя ответственность.</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2. Его любят одноклассники.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Лидер в нескольких видах деятельности.</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i/>
          <w:iCs/>
          <w:sz w:val="24"/>
          <w:szCs w:val="24"/>
          <w:lang w:eastAsia="ru-RU"/>
        </w:rPr>
        <w:t xml:space="preserve">О б </w:t>
      </w:r>
      <w:proofErr w:type="gramStart"/>
      <w:r w:rsidRPr="0052397D">
        <w:rPr>
          <w:rFonts w:ascii="Times New Roman" w:hAnsi="Times New Roman"/>
          <w:i/>
          <w:iCs/>
          <w:sz w:val="24"/>
          <w:szCs w:val="24"/>
          <w:lang w:eastAsia="ru-RU"/>
        </w:rPr>
        <w:t>р</w:t>
      </w:r>
      <w:proofErr w:type="gramEnd"/>
      <w:r w:rsidRPr="0052397D">
        <w:rPr>
          <w:rFonts w:ascii="Times New Roman" w:hAnsi="Times New Roman"/>
          <w:i/>
          <w:iCs/>
          <w:sz w:val="24"/>
          <w:szCs w:val="24"/>
          <w:lang w:eastAsia="ru-RU"/>
        </w:rPr>
        <w:t xml:space="preserve"> а б о т к а </w:t>
      </w:r>
      <w:r>
        <w:rPr>
          <w:rFonts w:ascii="Times New Roman" w:hAnsi="Times New Roman"/>
          <w:i/>
          <w:iCs/>
          <w:sz w:val="24"/>
          <w:szCs w:val="24"/>
          <w:lang w:eastAsia="ru-RU"/>
        </w:rPr>
        <w:t xml:space="preserve">   </w:t>
      </w:r>
      <w:r w:rsidRPr="0052397D">
        <w:rPr>
          <w:rFonts w:ascii="Times New Roman" w:hAnsi="Times New Roman"/>
          <w:i/>
          <w:iCs/>
          <w:sz w:val="24"/>
          <w:szCs w:val="24"/>
          <w:lang w:eastAsia="ru-RU"/>
        </w:rPr>
        <w:t>р е з у л ь т а т о в.</w:t>
      </w:r>
    </w:p>
    <w:p w:rsidR="006D6823"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Для практической работы никакой дополнительной обработки к тому, что вы уже сделали, не нужно. Результаты, как говорится, налицо. Эта заполненная вами характеристика много расскажет о ребенке, чем, безусловно, поможет другим учителям, например, при переходе ребенка из начальной школы в среднее звено или из основной школы в старшие классы.</w:t>
      </w:r>
    </w:p>
    <w:p w:rsidR="006D6823"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40" w:lineRule="auto"/>
        <w:jc w:val="right"/>
        <w:rPr>
          <w:rFonts w:ascii="Times New Roman" w:hAnsi="Times New Roman"/>
          <w:sz w:val="24"/>
          <w:szCs w:val="24"/>
          <w:lang w:eastAsia="ru-RU"/>
        </w:rPr>
      </w:pPr>
      <w:r>
        <w:rPr>
          <w:rFonts w:ascii="Times New Roman" w:hAnsi="Times New Roman"/>
          <w:b/>
          <w:bCs/>
          <w:sz w:val="24"/>
          <w:szCs w:val="24"/>
          <w:lang w:eastAsia="ru-RU"/>
        </w:rPr>
        <w:t>Приложение</w:t>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Тест по определению склонности учителя к работе</w:t>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с одарёнными детьми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Выберите один из предложенных вариантов ответа.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i/>
          <w:iCs/>
          <w:sz w:val="24"/>
          <w:szCs w:val="24"/>
          <w:lang w:eastAsia="ru-RU"/>
        </w:rPr>
        <w:t>1. Считаете ли вы, что современные формы и методы работы с одаренными детьми могут быть улучшены?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а) да;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б) нет, они и так достаточно хороши;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в) да, в некоторых случаях, но при современном состоянии школы – не очень.</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i/>
          <w:iCs/>
          <w:sz w:val="24"/>
          <w:szCs w:val="24"/>
          <w:lang w:eastAsia="ru-RU"/>
        </w:rPr>
        <w:t>2. Уверены ли вы, что сами можете участвовать в изменении работы с одаренными детьми?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а) да, в большинстве случаев;</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б) нет;</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в) да, в некоторых случаях.</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i/>
          <w:iCs/>
          <w:sz w:val="24"/>
          <w:szCs w:val="24"/>
          <w:lang w:eastAsia="ru-RU"/>
        </w:rPr>
        <w:t>3. Возможно ли то, что некоторые из ваших идей способствовали бы значительному улучшению в выявлении одаренных детей?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а) да;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б) да, при благоприятных обстоятельствах;</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в) лишь в некоторой степени.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i/>
          <w:iCs/>
          <w:sz w:val="24"/>
          <w:szCs w:val="24"/>
          <w:lang w:eastAsia="ru-RU"/>
        </w:rPr>
        <w:t>3. Считаете ли вы, что в недалекой перспективе будете играть важную роль в принципиальных изменениях в обучении и воспитании одаренных детей?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а) да, наверняка;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б) это маловероятно;</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в) возможно.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5. Когда вы решаете предпринять какое-то действие, думаете ли вы, что осуществите свой замысел, помогающий улучшению положения дел?</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да;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часто думаю, что не сумею;</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да, часто.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6. Испытываете ли вы желание заняться изучением особенностей неординарных личностей?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да, это меня привлекает;</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нет, меня это не привлекает;</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все зависит от востребованности таких людей в обществе.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7. Вам часто приходится заниматься поиском новых методов развития способностей детей. Испытываете ли вы удовлетворение в этом?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да;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удовлетворяюсь лишь тем, что есть;</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нет, так как считаю слабой систему стимулирования.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8. Если проблема не решена, но ее решение вас волнует, хотите ли вы отыскать тот теоретический материал, который поможет решить проблему?</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да;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нет, достаточно знаний передового опыта;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нет.</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9. Кода вы испытываете педагогические срывы, то: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продолжаете сильнее упорствовать в начинании;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машете рукой на затеи;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продолжаете делать свое дело.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10. Воспринимаете ли вы критику в свой адрес легко и без обид?</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да;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не совсем легко;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болезненно.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11. Когда вы критикуете кого-нибудь, пытаетесь ли вы в то же время его подбодрить?</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а) не всегда.</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б) при хорошем настроении;</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в) в основном стараюсь это делать.</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12. Можете ли вы сразу вспомнить в подробностях беседу с интересным человеком?</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а) да, конечно;</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б) запоминаю только то, что меня интересует;</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в) всего вспомнить не могу.</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13. Когда вы слышите незнакомый термин в знакомом контексте, сможете ли вы его повторить в сходной ситуации?</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а) да, без затруднений;</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б) да, если этот термин легко запомнить;</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в) нет.</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14. Учащийся задает вам сложный вопрос на «запретную» тему. Ваши действия:</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а) вы уклоняетесь от ответа;</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б) вы тактично переносите ответ на другое время;</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в) вы пытаетесь отвечать.</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i/>
          <w:iCs/>
          <w:sz w:val="24"/>
          <w:szCs w:val="24"/>
          <w:lang w:eastAsia="ru-RU"/>
        </w:rPr>
        <w:t>15. У вас есть свое основное кредо в профессиональной деятельности. Когда вы его защищаете, то: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можете отказаться от него, если выслушаете убедительные доводы оппонентов;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останетесь на своих позициях, какие бы аргументы ни выдвигали;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измените свое мнение, если давление будет очень мощным.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16. На уроках по своему предмету мне импонируют следующие ответы учащихся: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средний;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достаточный;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оригинальный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17. Во время отдыха вы предпочитаете: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решать проблемы, связанные с работой;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почитать интересную книгу;</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погрузиться в мир ваших любимых увлечений.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18. Вы занимаетесь разработкой нового урока. Решаете прекратить это дело, если: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 по вашему мнению, дело отлично выполнено, доведено до завершения;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б) вы более или менее довольны;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вам еще не все удалось сделать, но есть и другие дела.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Подсчитайте баллы, которые вы набрали, следующим образом: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за ответ «а» – 3, «б» – 1; «в» – 2.</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i/>
          <w:iCs/>
          <w:sz w:val="24"/>
          <w:szCs w:val="24"/>
          <w:lang w:eastAsia="ru-RU"/>
        </w:rPr>
        <w:t>Результаты: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b/>
          <w:bCs/>
          <w:sz w:val="24"/>
          <w:szCs w:val="24"/>
          <w:lang w:eastAsia="ru-RU"/>
        </w:rPr>
        <w:t>49 и более баллов.</w:t>
      </w:r>
      <w:r w:rsidRPr="0052397D">
        <w:rPr>
          <w:rFonts w:ascii="Times New Roman" w:hAnsi="Times New Roman"/>
          <w:sz w:val="24"/>
          <w:szCs w:val="24"/>
          <w:lang w:eastAsia="ru-RU"/>
        </w:rPr>
        <w:t> Вы имеете большую склонность к работе с одаренными детьми. У вас есть для этого потенциальные возможности. Вы способны стимулировать творческую активность, поддерживать различные виды творческой деятельности учащихся.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b/>
          <w:bCs/>
          <w:sz w:val="24"/>
          <w:szCs w:val="24"/>
          <w:lang w:eastAsia="ru-RU"/>
        </w:rPr>
        <w:t>От 24 до 48 баллов.</w:t>
      </w:r>
      <w:r w:rsidRPr="0052397D">
        <w:rPr>
          <w:rFonts w:ascii="Times New Roman" w:hAnsi="Times New Roman"/>
          <w:sz w:val="24"/>
          <w:szCs w:val="24"/>
          <w:lang w:eastAsia="ru-RU"/>
        </w:rPr>
        <w:t> У вас есть склонности к работе с одаренными детьми, но они требуют дополнительных ваших желаний, ресурсов и активного саморегулирования в интеллектуальном процессе. Вас необходим правильный выбор объекта направленности творческого интереса учащихся.</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b/>
          <w:bCs/>
          <w:sz w:val="24"/>
          <w:szCs w:val="24"/>
          <w:lang w:eastAsia="ru-RU"/>
        </w:rPr>
        <w:t>23 и менее баллов.</w:t>
      </w:r>
      <w:r w:rsidRPr="0052397D">
        <w:rPr>
          <w:rFonts w:ascii="Times New Roman" w:hAnsi="Times New Roman"/>
          <w:sz w:val="24"/>
          <w:szCs w:val="24"/>
          <w:lang w:eastAsia="ru-RU"/>
        </w:rPr>
        <w:t> Склонностей к работе с одаренными детьми, конечно, маловато. В большей мере вы сами не проявляете к этому «особого рвения».</w:t>
      </w:r>
    </w:p>
    <w:p w:rsidR="006D6823"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Но при соответствующей мобилизации духовных сил, вере в себя, кропотливой работе в сфере повышенного интеллекта вы сможете достичь многого в решении этой проблемы.</w:t>
      </w: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40" w:lineRule="auto"/>
        <w:jc w:val="right"/>
        <w:rPr>
          <w:rFonts w:ascii="Times New Roman" w:hAnsi="Times New Roman"/>
          <w:sz w:val="24"/>
          <w:szCs w:val="24"/>
          <w:lang w:eastAsia="ru-RU"/>
        </w:rPr>
      </w:pPr>
      <w:r>
        <w:rPr>
          <w:rFonts w:ascii="Times New Roman" w:hAnsi="Times New Roman"/>
          <w:b/>
          <w:bCs/>
          <w:sz w:val="24"/>
          <w:szCs w:val="24"/>
          <w:lang w:eastAsia="ru-RU"/>
        </w:rPr>
        <w:t xml:space="preserve">Приложение </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b/>
          <w:bCs/>
          <w:sz w:val="24"/>
          <w:szCs w:val="24"/>
          <w:lang w:eastAsia="ru-RU"/>
        </w:rPr>
        <w:t xml:space="preserve">Анкета для </w:t>
      </w:r>
      <w:proofErr w:type="gramStart"/>
      <w:r w:rsidRPr="0052397D">
        <w:rPr>
          <w:rFonts w:ascii="Times New Roman" w:hAnsi="Times New Roman"/>
          <w:b/>
          <w:bCs/>
          <w:sz w:val="24"/>
          <w:szCs w:val="24"/>
          <w:lang w:eastAsia="ru-RU"/>
        </w:rPr>
        <w:t>учителей</w:t>
      </w:r>
      <w:proofErr w:type="gramEnd"/>
      <w:r w:rsidRPr="0052397D">
        <w:rPr>
          <w:rFonts w:ascii="Times New Roman" w:hAnsi="Times New Roman"/>
          <w:b/>
          <w:bCs/>
          <w:sz w:val="24"/>
          <w:szCs w:val="24"/>
          <w:lang w:eastAsia="ru-RU"/>
        </w:rPr>
        <w:t xml:space="preserve"> работающих с одарёнными обучающимися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Вопросы-утверждения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Ответы</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Да</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Нет</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1. Я отвечаю на все вопросы ребенка, настолько возможно, терпеливо и честно</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2. Я помогаю ребенку улучшить результат его работы</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lastRenderedPageBreak/>
        <w:t>3. Я снабжаю ребенка книгами и материалами для его</w:t>
      </w:r>
      <w:r w:rsidRPr="0052397D">
        <w:rPr>
          <w:rFonts w:ascii="Times New Roman" w:hAnsi="Times New Roman"/>
          <w:sz w:val="24"/>
          <w:szCs w:val="24"/>
          <w:lang w:eastAsia="ru-RU"/>
        </w:rPr>
        <w:br/>
        <w:t>любимых занятий</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4. Я побуждаю ребенка придумывать истории,</w:t>
      </w:r>
      <w:r w:rsidRPr="0052397D">
        <w:rPr>
          <w:rFonts w:ascii="Times New Roman" w:hAnsi="Times New Roman"/>
          <w:sz w:val="24"/>
          <w:szCs w:val="24"/>
          <w:lang w:eastAsia="ru-RU"/>
        </w:rPr>
        <w:br/>
        <w:t>фантазировать</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5. Я побуждаю ребенка находить проблемы и затем</w:t>
      </w:r>
      <w:r w:rsidRPr="0052397D">
        <w:rPr>
          <w:rFonts w:ascii="Times New Roman" w:hAnsi="Times New Roman"/>
          <w:sz w:val="24"/>
          <w:szCs w:val="24"/>
          <w:lang w:eastAsia="ru-RU"/>
        </w:rPr>
        <w:br/>
        <w:t>решать их</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xml:space="preserve">6. В занятиях ребенка я нахожу </w:t>
      </w:r>
      <w:proofErr w:type="gramStart"/>
      <w:r w:rsidRPr="0052397D">
        <w:rPr>
          <w:rFonts w:ascii="Times New Roman" w:hAnsi="Times New Roman"/>
          <w:sz w:val="24"/>
          <w:szCs w:val="24"/>
          <w:lang w:eastAsia="ru-RU"/>
        </w:rPr>
        <w:t>достойное</w:t>
      </w:r>
      <w:proofErr w:type="gramEnd"/>
      <w:r w:rsidRPr="0052397D">
        <w:rPr>
          <w:rFonts w:ascii="Times New Roman" w:hAnsi="Times New Roman"/>
          <w:sz w:val="24"/>
          <w:szCs w:val="24"/>
          <w:lang w:eastAsia="ru-RU"/>
        </w:rPr>
        <w:t xml:space="preserve"> похвалы</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7. Я даю ребенку возможность действительно принимать решение</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8. Я приучаю ребенка мыслить самостоятельно</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9. Я предпочитаю, чтобы основную часть работы, за которую взялся ребенок, он выполнял самостоятельно, даже если я не уверен в позитивном конечном результате</w:t>
      </w: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10. Я развиваю в ребенке позитивное восприятие его</w:t>
      </w:r>
      <w:r w:rsidRPr="0052397D">
        <w:rPr>
          <w:rFonts w:ascii="Times New Roman" w:hAnsi="Times New Roman"/>
          <w:sz w:val="24"/>
          <w:szCs w:val="24"/>
          <w:lang w:eastAsia="ru-RU"/>
        </w:rPr>
        <w:br/>
        <w:t>способностей</w:t>
      </w:r>
    </w:p>
    <w:p w:rsidR="006D6823" w:rsidRPr="0052397D" w:rsidRDefault="006D6823" w:rsidP="004B4CC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0" w:lineRule="auto"/>
        <w:jc w:val="right"/>
        <w:rPr>
          <w:rFonts w:ascii="Times New Roman" w:hAnsi="Times New Roman"/>
          <w:sz w:val="24"/>
          <w:szCs w:val="24"/>
          <w:lang w:eastAsia="ru-RU"/>
        </w:rPr>
      </w:pPr>
      <w:r>
        <w:rPr>
          <w:rFonts w:ascii="Times New Roman" w:hAnsi="Times New Roman"/>
          <w:b/>
          <w:bCs/>
          <w:sz w:val="24"/>
          <w:szCs w:val="24"/>
          <w:lang w:eastAsia="ru-RU"/>
        </w:rPr>
        <w:t xml:space="preserve">Приложение </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Педагогические технологии и методики, применяемые в старшей школе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Так как большинство старшеклассников мотивированы на продолжение учебы и стремятся подготовить себя к профессиональной деятельности, наиболее эффективными являются технологии, которые реализуют идею индивидуализации обучения и дают простор для творческого самовыражения и самореализации учащихся. </w:t>
      </w:r>
      <w:proofErr w:type="gramStart"/>
      <w:r w:rsidRPr="0052397D">
        <w:rPr>
          <w:rFonts w:ascii="Times New Roman" w:hAnsi="Times New Roman"/>
          <w:sz w:val="24"/>
          <w:szCs w:val="24"/>
          <w:lang w:eastAsia="ru-RU"/>
        </w:rPr>
        <w:t>Это</w:t>
      </w:r>
      <w:proofErr w:type="gramEnd"/>
      <w:r w:rsidRPr="0052397D">
        <w:rPr>
          <w:rFonts w:ascii="Times New Roman" w:hAnsi="Times New Roman"/>
          <w:sz w:val="24"/>
          <w:szCs w:val="24"/>
          <w:lang w:eastAsia="ru-RU"/>
        </w:rPr>
        <w:t xml:space="preserve"> прежде всего технология проектного обучения, которая сочетается с технологией проблемного обучения, и методика обучения в «малых группах».</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1.</w:t>
      </w:r>
      <w:r w:rsidRPr="0052397D">
        <w:rPr>
          <w:rFonts w:ascii="Times New Roman" w:hAnsi="Times New Roman"/>
          <w:sz w:val="24"/>
          <w:szCs w:val="24"/>
          <w:lang w:eastAsia="ru-RU"/>
        </w:rPr>
        <w:t> </w:t>
      </w:r>
      <w:r w:rsidRPr="0052397D">
        <w:rPr>
          <w:rFonts w:ascii="Times New Roman" w:hAnsi="Times New Roman"/>
          <w:i/>
          <w:iCs/>
          <w:sz w:val="24"/>
          <w:szCs w:val="24"/>
          <w:lang w:eastAsia="ru-RU"/>
        </w:rPr>
        <w:t>Технология проблемного обучения</w:t>
      </w:r>
      <w:r w:rsidRPr="0052397D">
        <w:rPr>
          <w:rFonts w:ascii="Times New Roman" w:hAnsi="Times New Roman"/>
          <w:sz w:val="24"/>
          <w:szCs w:val="24"/>
          <w:lang w:eastAsia="ru-RU"/>
        </w:rPr>
        <w:t>. Эту технологию мы рассматриваем как базовую, поскольку преобразующая деятельность ученика может быть наиболее эффективно реализована в процессе выполнения заданий проблемного характера. Как показывает опыт, решение задач проблемного содержания обеспечивает высокий уровень познавательной активности школьников.</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Структура процесса проблемного обучения представляет собой комплекс взаимосвязанных и усложняющихся ситуаций. Реализуя технологию проблемного обучения, учитель чаще всего использует проблемные вопросы в форме познавательной (проблемной) задачи. Алгоритм решения проблемной задачи включает четыре этапа: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 осознание проблемы, выявление противоречия, заложенного в вопросе, определение разрыва в цепочке причинно-следственных связей;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2) формирование гипотезы и поиск путей доказательства предположения;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доказательство гипотезы, в процессе которого обучающиеся переформулируют вопрос или задание;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4) общий вывод, в котором изучаемые причинно-следственные связи углубляются и выявляются новые стороны познавательного объекта или явления.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Таким образом, совокупность целенаправленно сконструированных задач, создающих проблемные ситуации, призвана обеспечить главную функцию проблемного обучения – развитие умения мыслить на уровне взаимосвязей и взаимозависимостей. Это позволяет школьникам приобрести определенный опыт творческой деятельности, необходимый в процессе ученических исследований.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i/>
          <w:iCs/>
          <w:sz w:val="24"/>
          <w:szCs w:val="24"/>
          <w:lang w:eastAsia="ru-RU"/>
        </w:rPr>
        <w:t>2. Методика обучения в малых группах</w:t>
      </w:r>
      <w:r w:rsidRPr="0052397D">
        <w:rPr>
          <w:rFonts w:ascii="Times New Roman" w:hAnsi="Times New Roman"/>
          <w:sz w:val="24"/>
          <w:szCs w:val="24"/>
          <w:lang w:eastAsia="ru-RU"/>
        </w:rPr>
        <w:t>. Эта методика наиболее эффективно применяется на семинарских занятиях. Суть обучения в «малых группах» заключается в том, что класс разбивается на 3–4 подгруппы. Целесообразно, чтобы в каждую из них вошли 5–7 человек, поскольку в таком количестве учебное взаимодействие наиболее эффективное.</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Каждая </w:t>
      </w:r>
      <w:proofErr w:type="spellStart"/>
      <w:r w:rsidRPr="0052397D">
        <w:rPr>
          <w:rFonts w:ascii="Times New Roman" w:hAnsi="Times New Roman"/>
          <w:sz w:val="24"/>
          <w:szCs w:val="24"/>
          <w:lang w:eastAsia="ru-RU"/>
        </w:rPr>
        <w:t>микрогруппа</w:t>
      </w:r>
      <w:proofErr w:type="spellEnd"/>
      <w:r w:rsidRPr="0052397D">
        <w:rPr>
          <w:rFonts w:ascii="Times New Roman" w:hAnsi="Times New Roman"/>
          <w:sz w:val="24"/>
          <w:szCs w:val="24"/>
          <w:lang w:eastAsia="ru-RU"/>
        </w:rPr>
        <w:t xml:space="preserve"> готовит ответ на один из обсуждаемых на семинаре вопросов, который может выбирать как по собственному желанию, так и по жребию. При обсуждении вопросов участники каждой группы выступают, оппонируют, рецензируют и делают дополнения. За правильный ответ школьники получают индивидуальные оценки, а «малые группы» – определенное количество баллов.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Игровая ситуация позволяет создать на семинаре необходимый эмоциональный настрой и побудить школьников к более напряженной и разнообразной работе.</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i/>
          <w:iCs/>
          <w:sz w:val="24"/>
          <w:szCs w:val="24"/>
          <w:lang w:eastAsia="ru-RU"/>
        </w:rPr>
        <w:t>3.</w:t>
      </w:r>
      <w:r w:rsidRPr="0052397D">
        <w:rPr>
          <w:rFonts w:ascii="Times New Roman" w:hAnsi="Times New Roman"/>
          <w:sz w:val="24"/>
          <w:szCs w:val="24"/>
          <w:lang w:eastAsia="ru-RU"/>
        </w:rPr>
        <w:t> </w:t>
      </w:r>
      <w:r w:rsidRPr="0052397D">
        <w:rPr>
          <w:rFonts w:ascii="Times New Roman" w:hAnsi="Times New Roman"/>
          <w:i/>
          <w:iCs/>
          <w:sz w:val="24"/>
          <w:szCs w:val="24"/>
          <w:lang w:eastAsia="ru-RU"/>
        </w:rPr>
        <w:t>Технология проективного обучения</w:t>
      </w:r>
      <w:r w:rsidRPr="0052397D">
        <w:rPr>
          <w:rFonts w:ascii="Times New Roman" w:hAnsi="Times New Roman"/>
          <w:sz w:val="24"/>
          <w:szCs w:val="24"/>
          <w:lang w:eastAsia="ru-RU"/>
        </w:rPr>
        <w:t>. В основе системы проектного обучения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 д.</w:t>
      </w:r>
    </w:p>
    <w:p w:rsidR="006D6823"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 xml:space="preserve">Важно, что проектное обучение по своей сути является личностно ориентированным, а </w:t>
      </w:r>
      <w:proofErr w:type="gramStart"/>
      <w:r w:rsidRPr="0052397D">
        <w:rPr>
          <w:rFonts w:ascii="Times New Roman" w:hAnsi="Times New Roman"/>
          <w:sz w:val="24"/>
          <w:szCs w:val="24"/>
          <w:lang w:eastAsia="ru-RU"/>
        </w:rPr>
        <w:t>значит</w:t>
      </w:r>
      <w:proofErr w:type="gramEnd"/>
      <w:r w:rsidRPr="0052397D">
        <w:rPr>
          <w:rFonts w:ascii="Times New Roman" w:hAnsi="Times New Roman"/>
          <w:sz w:val="24"/>
          <w:szCs w:val="24"/>
          <w:lang w:eastAsia="ru-RU"/>
        </w:rPr>
        <w:t xml:space="preserve"> позволяет школьникам учиться на собственном опыте и опыте других. Это стимулирует познавательные интересы учащихся, дает им возможность получить удовлетворение от результатов своего труда, осознать ситуацию успеха в обучении.</w:t>
      </w:r>
    </w:p>
    <w:p w:rsidR="006D6823" w:rsidRPr="0052397D" w:rsidRDefault="006D6823" w:rsidP="0052397D">
      <w:pPr>
        <w:spacing w:after="0" w:line="210" w:lineRule="atLeast"/>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Педагогическое управление проектами</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w:t>
      </w:r>
      <w:proofErr w:type="gramStart"/>
      <w:r w:rsidRPr="0052397D">
        <w:rPr>
          <w:rFonts w:ascii="Times New Roman" w:hAnsi="Times New Roman"/>
          <w:sz w:val="24"/>
          <w:szCs w:val="24"/>
          <w:lang w:eastAsia="ru-RU"/>
        </w:rPr>
        <w:t>п</w:t>
      </w:r>
      <w:proofErr w:type="gramEnd"/>
      <w:r w:rsidRPr="0052397D">
        <w:rPr>
          <w:rFonts w:ascii="Times New Roman" w:hAnsi="Times New Roman"/>
          <w:sz w:val="24"/>
          <w:szCs w:val="24"/>
          <w:lang w:eastAsia="ru-RU"/>
        </w:rPr>
        <w:t>/п</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Функции педагогического управления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Деятельность</w:t>
      </w:r>
      <w:r w:rsidRPr="0052397D">
        <w:rPr>
          <w:rFonts w:ascii="Times New Roman" w:hAnsi="Times New Roman"/>
          <w:sz w:val="24"/>
          <w:szCs w:val="24"/>
          <w:lang w:eastAsia="ru-RU"/>
        </w:rPr>
        <w:br/>
        <w:t>учителя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1</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Информационно-аналитическая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На основе опросов, наблюдений и изучения продуктов деятельности школьников формирует банк данных о познавательных интересах, их достижениях в процессе учебы, уровне учебных возможностей</w:t>
      </w:r>
      <w:r w:rsidRPr="0052397D">
        <w:rPr>
          <w:rFonts w:ascii="Times New Roman" w:hAnsi="Times New Roman"/>
          <w:sz w:val="24"/>
          <w:szCs w:val="24"/>
          <w:lang w:eastAsia="ru-RU"/>
        </w:rPr>
        <w:br/>
        <w:t>класса</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2</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Мотивационно-целевая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3</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Планово-прогностическая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Совместно с учениками планирует пути и способы достижения цели; составляет план график работы над проектом</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4</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Организационно-исполнительская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Организует исполнение намеченного плана в соответствии с графиком работы, консультирует учащихся, поддерживает интерес к поисковой</w:t>
      </w:r>
      <w:r w:rsidRPr="0052397D">
        <w:rPr>
          <w:rFonts w:ascii="Times New Roman" w:hAnsi="Times New Roman"/>
          <w:sz w:val="24"/>
          <w:szCs w:val="24"/>
          <w:lang w:eastAsia="ru-RU"/>
        </w:rPr>
        <w:br/>
        <w:t>деятельности</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lastRenderedPageBreak/>
        <w:t>5</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Контрольно-диагностическая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Осуществляет текущий контроль деятельности учащихся и анализ результатов их поисковой работы</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6</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Регулятивно-коррекционная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Корректирует деятельность учащихся, регламентирует их работу, обучает приемам самоуправления, проводит рефлексию</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Проектная деятельность предполагает, что результаты исследовательской работы школьников будут рецензироваться, а их выступление на защите проекта – оцениваться.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Алгоритм рецензии на ученический проект:</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1) Оценка полноты содержания проекта.</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Оценка целостности проекта (взаимосвязь проблемы, цели результата проектной деятельности).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Оценка обоснованности выводов, предложений и прогнозов.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Недостатки, ошибки, замечания по проекту.</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5) Новые идеи, предложения по дальнейшей проектной работе.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6) Заключение (насколько оригинально и актуально решение</w:t>
      </w:r>
      <w:r w:rsidRPr="0052397D">
        <w:rPr>
          <w:rFonts w:ascii="Times New Roman" w:hAnsi="Times New Roman"/>
          <w:sz w:val="24"/>
          <w:szCs w:val="24"/>
          <w:lang w:eastAsia="ru-RU"/>
        </w:rPr>
        <w:br/>
        <w:t>проблемы).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4. </w:t>
      </w:r>
      <w:r w:rsidRPr="0052397D">
        <w:rPr>
          <w:rFonts w:ascii="Times New Roman" w:hAnsi="Times New Roman"/>
          <w:i/>
          <w:iCs/>
          <w:caps/>
          <w:sz w:val="24"/>
          <w:szCs w:val="24"/>
          <w:lang w:eastAsia="ru-RU"/>
        </w:rPr>
        <w:t>С</w:t>
      </w:r>
      <w:r w:rsidRPr="0052397D">
        <w:rPr>
          <w:rFonts w:ascii="Times New Roman" w:hAnsi="Times New Roman"/>
          <w:i/>
          <w:iCs/>
          <w:sz w:val="24"/>
          <w:szCs w:val="24"/>
          <w:lang w:eastAsia="ru-RU"/>
        </w:rPr>
        <w:t>пецкурсы. </w:t>
      </w:r>
      <w:r w:rsidRPr="0052397D">
        <w:rPr>
          <w:rFonts w:ascii="Times New Roman" w:hAnsi="Times New Roman"/>
          <w:sz w:val="24"/>
          <w:szCs w:val="24"/>
          <w:lang w:eastAsia="ru-RU"/>
        </w:rPr>
        <w:t>Спецкурсы как одна из форм организации образовательного процесса представляет собой систему учебных занятий, содержание которых позволяет ученикам выполнить свои исследовательские проекты, углубленно изучить отдельные разделы школьной программы или получить знания в интересующих их областях знаний.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Своеобразие спецкурса заключается в том, что основу его содержания составляют темы, которые не рассматриваются на уроках, но доступны и интересны для изучения детьми; требует активной работы с дополнительной литературой, самостоятельного осмысления проблем, умения работать с устным изложением учителя как источником информации.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Наиболее актуальны спецкурсы в старших классах, где учебный материал может быть сгруппирован крупными блоками. К тому же обычно старшеклассники уже имеют опыт самостоятельной творческой деятельности.</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Спецкурс проводится поэтапно. На первом этапе учитель проводит диагностику уровня учебных возможностей, познавательных интересов, мотивов деятельности учащихся. Затем педагог разрабатывает примерную тематику исследовательских проектов, которые могут быть выполнены в рамках спецкурса, затем учитель проводит групповые консультации, цель которой – познакомить учащихся с основными приемами работы над исследовательским проектом, объясняет цели и задачи спецкурса как средства подготовки учащихся к самостоятельной работе над проектом. Четвертый этап – собственно спецкурс, который включает определенное количество учебных занятий. Большая часть занятий предполагает проблемное изложение нового материала. Особое значение имеет проблемный семинар, цель которого – обобщение и систематизация полученных знаний. Пятый этап изучения спецкурса представляет собой проект и подготовку творческой работы к защите. На шестом этапе приводится ученическая научная конференция, на которой проходит защита исследовательских проектов.</w:t>
      </w:r>
    </w:p>
    <w:p w:rsidR="006D6823" w:rsidRPr="0052397D" w:rsidRDefault="006D6823" w:rsidP="0052397D">
      <w:pPr>
        <w:spacing w:after="0" w:line="240" w:lineRule="auto"/>
        <w:jc w:val="right"/>
        <w:rPr>
          <w:rFonts w:ascii="Times New Roman" w:hAnsi="Times New Roman"/>
          <w:sz w:val="24"/>
          <w:szCs w:val="24"/>
          <w:lang w:eastAsia="ru-RU"/>
        </w:rPr>
      </w:pPr>
      <w:r>
        <w:rPr>
          <w:rFonts w:ascii="Times New Roman" w:hAnsi="Times New Roman"/>
          <w:b/>
          <w:bCs/>
          <w:sz w:val="24"/>
          <w:szCs w:val="24"/>
          <w:lang w:eastAsia="ru-RU"/>
        </w:rPr>
        <w:t xml:space="preserve">Приложение </w:t>
      </w: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Лекционно-семинарская система обучения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В зависимости от цели и содержания материала учебные занятия могут проводиться в разных формах. </w:t>
      </w:r>
      <w:r w:rsidRPr="0052397D">
        <w:rPr>
          <w:rFonts w:ascii="Times New Roman" w:hAnsi="Times New Roman"/>
          <w:caps/>
          <w:sz w:val="24"/>
          <w:szCs w:val="24"/>
          <w:lang w:eastAsia="ru-RU"/>
        </w:rPr>
        <w:t>В</w:t>
      </w:r>
      <w:r w:rsidRPr="0052397D">
        <w:rPr>
          <w:rFonts w:ascii="Times New Roman" w:hAnsi="Times New Roman"/>
          <w:sz w:val="24"/>
          <w:szCs w:val="24"/>
          <w:lang w:eastAsia="ru-RU"/>
        </w:rPr>
        <w:t> старших классах наиболее эффективной является система лекционно-семинарского обучения.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Практика показывает, что лекционные занятия предпочтительно проводить в форме проблемных лекций.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Сложившаяся практика работы учителей позволяет выделить следующие виды проблемных лекций.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1</w:t>
      </w:r>
      <w:r w:rsidRPr="0052397D">
        <w:rPr>
          <w:rFonts w:ascii="Times New Roman" w:hAnsi="Times New Roman"/>
          <w:i/>
          <w:iCs/>
          <w:sz w:val="24"/>
          <w:szCs w:val="24"/>
          <w:lang w:eastAsia="ru-RU"/>
        </w:rPr>
        <w:t>. Лекция – сравнительный анализ решения проблемы</w:t>
      </w:r>
      <w:r w:rsidRPr="0052397D">
        <w:rPr>
          <w:rFonts w:ascii="Times New Roman" w:hAnsi="Times New Roman"/>
          <w:sz w:val="24"/>
          <w:szCs w:val="24"/>
          <w:lang w:eastAsia="ru-RU"/>
        </w:rPr>
        <w:t>. Основная дидактическая цель такой лекции – изучение нового материала и формирование у школьников умения видеть и формулировать проблему. Главная задача учителя – определить проблему и показать различные точки зрения на пути ее решения. Такая проблема предполагает самостоятельную работу школьников во внеурочное время и обязательное проведение семинарских занятий, в ходе которых поставленная на лекции учебная проблема получает свое решение. Значимость такой лекции состоит в том, что она демонстрирует образцы постановки и формирования проблемы, учит видеть противоречия, побуждает школьников искать различные пути решения проблемы.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w:t>
      </w:r>
      <w:r w:rsidRPr="0052397D">
        <w:rPr>
          <w:rFonts w:ascii="Times New Roman" w:hAnsi="Times New Roman"/>
          <w:i/>
          <w:iCs/>
          <w:sz w:val="24"/>
          <w:szCs w:val="24"/>
          <w:lang w:eastAsia="ru-RU"/>
        </w:rPr>
        <w:t>Стержневая лекция</w:t>
      </w:r>
      <w:r w:rsidRPr="0052397D">
        <w:rPr>
          <w:rFonts w:ascii="Times New Roman" w:hAnsi="Times New Roman"/>
          <w:sz w:val="24"/>
          <w:szCs w:val="24"/>
          <w:lang w:eastAsia="ru-RU"/>
        </w:rPr>
        <w:t>. В ходе такой лекции организуется совместное размышление учителя и учащихся, направленное на решение учебной проблемы. В этом случае дидактической целью является изучение нового материала посредством демонстрации образцов всех этапов исследования; методологическая суть лекции в том, что школьники, получая блок новой учебной информации, следят за логикой поиска решения проблемы. В процессе этого они проводят весь цикл научного исследования, тем самым у школьников формируются основы проблемного мнения на уровне знаний – представлений. Их переход на уровень осуществляется на семинарских занятиях.</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w:t>
      </w:r>
      <w:r w:rsidRPr="0052397D">
        <w:rPr>
          <w:rFonts w:ascii="Times New Roman" w:hAnsi="Times New Roman"/>
          <w:i/>
          <w:iCs/>
          <w:sz w:val="24"/>
          <w:szCs w:val="24"/>
          <w:lang w:eastAsia="ru-RU"/>
        </w:rPr>
        <w:t>Блочно-проблемная лекция</w:t>
      </w:r>
      <w:r w:rsidRPr="0052397D">
        <w:rPr>
          <w:rFonts w:ascii="Times New Roman" w:hAnsi="Times New Roman"/>
          <w:sz w:val="24"/>
          <w:szCs w:val="24"/>
          <w:lang w:eastAsia="ru-RU"/>
        </w:rPr>
        <w:t>. Отличительный признак этой лекции – наличие системы проблемных задач, предлагаемых школьникам в определенной логике. Школьники последовательно решают их, стараясь найти наиболее рациональные пути разрешения задач, убедительные факты и доказательства своих суждений. По итогам решения каждой задачи школьники формулируют выводы. Материал лекции структурируется с таким расчетом, чтобы решение каждого предыдущего вопроса выступало основанием для решения или оценки следующего. Таким образом, вся лекция представляет собой цепь разрешения взаимосвязанных проблем.</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4. </w:t>
      </w:r>
      <w:r w:rsidRPr="0052397D">
        <w:rPr>
          <w:rFonts w:ascii="Times New Roman" w:hAnsi="Times New Roman"/>
          <w:i/>
          <w:iCs/>
          <w:sz w:val="24"/>
          <w:szCs w:val="24"/>
          <w:lang w:eastAsia="ru-RU"/>
        </w:rPr>
        <w:t>Лекция с элементами поисковой беседы</w:t>
      </w:r>
      <w:r w:rsidRPr="0052397D">
        <w:rPr>
          <w:rFonts w:ascii="Times New Roman" w:hAnsi="Times New Roman"/>
          <w:sz w:val="24"/>
          <w:szCs w:val="24"/>
          <w:lang w:eastAsia="ru-RU"/>
        </w:rPr>
        <w:t>. Дидактическая цель такого занятия состоит в изучении нового материала посредством совместной поисковой деятельности учителя и учащихся. В этой лекции педагог не только ставит учебную проблему и предлагает свой путь ее решения, но и включает школьников в активный поиск других вариантов решения проблемы. Каждый школьник на таком занятии может высказать свое мнение. Фактически этот вид проблемной лекции является комбинированным типом учебного занятия, поскольку проблемное изложение учебного материала сочетается в нем с проблемной беседой. В ходе проблемных лекций учитель формирует условия для развития проблемного мышления школьников. Этот процесс имеет продолжение на учебных семинарах.</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i/>
          <w:iCs/>
          <w:sz w:val="24"/>
          <w:szCs w:val="24"/>
          <w:lang w:eastAsia="ru-RU"/>
        </w:rPr>
        <w:t>Учебный семинар –</w:t>
      </w:r>
      <w:r w:rsidRPr="0052397D">
        <w:rPr>
          <w:rFonts w:ascii="Times New Roman" w:hAnsi="Times New Roman"/>
          <w:sz w:val="24"/>
          <w:szCs w:val="24"/>
          <w:lang w:eastAsia="ru-RU"/>
        </w:rPr>
        <w:t> одна из ведущих форм теоретических занятий, построенных на основе самостоятельной познавательной деятельности учащихся.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Эффективность проведения семинарских занятий обеспечивается организацией дискуссии, посвященной решению системы проблемных заданий.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Успех дискуссии зависит от следующих факторов: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организации самостоятельной работы школьников по подготовке к семинару;</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точности формулировок вопросов, выносимых на семинарские занятия;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объема и содержания литературы, рекомендуемой для изучения лицеистам.</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План семинарского занятия и список литературы для самостоятельного изучения сообщаются школьникам заранее. Тщательный отбор источников информации для работы формирует у них должное отношение к теории как инструменту оптимального решения обсуждаемых на семинаре проблем. С учетом основных пунктов плана готовится перечень дополнительных вопросов с целью стимулирования деятельности учеников в процессе творческой дискуссии.</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 xml:space="preserve">Основной формой организации учебной деятельности школьников при проведении проблемного семинара является работа в «малых группах». Это объясняется психологическими особенностями протекания мыслительной деятельности человека, на которую сильное влияние оказывает процесс «коллективного думанья». Члены </w:t>
      </w:r>
      <w:proofErr w:type="spellStart"/>
      <w:r w:rsidRPr="0052397D">
        <w:rPr>
          <w:rFonts w:ascii="Times New Roman" w:hAnsi="Times New Roman"/>
          <w:sz w:val="24"/>
          <w:szCs w:val="24"/>
          <w:lang w:eastAsia="ru-RU"/>
        </w:rPr>
        <w:t>микрогруппы</w:t>
      </w:r>
      <w:proofErr w:type="spellEnd"/>
      <w:r w:rsidRPr="0052397D">
        <w:rPr>
          <w:rFonts w:ascii="Times New Roman" w:hAnsi="Times New Roman"/>
          <w:sz w:val="24"/>
          <w:szCs w:val="24"/>
          <w:lang w:eastAsia="ru-RU"/>
        </w:rPr>
        <w:t xml:space="preserve"> в этом случае выступают не только как участники взаимного контроля, но и как фактор мотивации интеллектуальной взаимной активности, обеспечивающий значительное повышение эффективности познавательной деятельности каждого школьника.</w:t>
      </w:r>
    </w:p>
    <w:p w:rsidR="006D6823" w:rsidRPr="0052397D" w:rsidRDefault="006D6823" w:rsidP="0052397D">
      <w:pPr>
        <w:spacing w:after="0" w:line="231" w:lineRule="atLeast"/>
        <w:rPr>
          <w:rFonts w:ascii="Times New Roman" w:hAnsi="Times New Roman"/>
          <w:sz w:val="24"/>
          <w:szCs w:val="24"/>
          <w:lang w:eastAsia="ru-RU"/>
        </w:rPr>
      </w:pPr>
      <w:r w:rsidRPr="0052397D">
        <w:rPr>
          <w:rFonts w:ascii="Times New Roman" w:hAnsi="Times New Roman"/>
          <w:sz w:val="24"/>
          <w:szCs w:val="24"/>
          <w:lang w:eastAsia="ru-RU"/>
        </w:rPr>
        <w:t>Таким образом, работа «малых групп» позволяет участвовать в семинаре всем учащимся, что создает благоприятные условия для формирования проблемного мышления учащихся.</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xml:space="preserve">Таким образом, в предлагаемой системе учебных занятий проблемный семинар выступает в качестве одной из ведущих форм организации учебного процесса. Он может предшествовать проведению ученической научной конференции; обеспечивает систематизацию, углубление и расширение круга знаний по изучаемой проблеме; создает условия для осознанного выбора темы </w:t>
      </w:r>
      <w:proofErr w:type="gramStart"/>
      <w:r w:rsidRPr="0052397D">
        <w:rPr>
          <w:rFonts w:ascii="Times New Roman" w:hAnsi="Times New Roman"/>
          <w:sz w:val="24"/>
          <w:szCs w:val="24"/>
          <w:lang w:eastAsia="ru-RU"/>
        </w:rPr>
        <w:t>индивидуального проекта</w:t>
      </w:r>
      <w:proofErr w:type="gramEnd"/>
      <w:r w:rsidRPr="0052397D">
        <w:rPr>
          <w:rFonts w:ascii="Times New Roman" w:hAnsi="Times New Roman"/>
          <w:sz w:val="24"/>
          <w:szCs w:val="24"/>
          <w:lang w:eastAsia="ru-RU"/>
        </w:rPr>
        <w:t>; способствует формированию опыта совместной творческой деятельности.</w:t>
      </w:r>
    </w:p>
    <w:p w:rsidR="006D6823" w:rsidRPr="0052397D" w:rsidRDefault="006D6823" w:rsidP="0052397D">
      <w:pPr>
        <w:spacing w:after="0" w:line="240" w:lineRule="auto"/>
        <w:jc w:val="right"/>
        <w:rPr>
          <w:rFonts w:ascii="Times New Roman" w:hAnsi="Times New Roman"/>
          <w:sz w:val="24"/>
          <w:szCs w:val="24"/>
          <w:lang w:eastAsia="ru-RU"/>
        </w:rPr>
      </w:pPr>
      <w:r>
        <w:rPr>
          <w:rFonts w:ascii="Times New Roman" w:hAnsi="Times New Roman"/>
          <w:b/>
          <w:bCs/>
          <w:sz w:val="24"/>
          <w:szCs w:val="24"/>
          <w:lang w:eastAsia="ru-RU"/>
        </w:rPr>
        <w:t xml:space="preserve">Приложение </w:t>
      </w:r>
    </w:p>
    <w:p w:rsidR="006D6823" w:rsidRPr="0052397D" w:rsidRDefault="006D6823" w:rsidP="0052397D">
      <w:pPr>
        <w:spacing w:after="0" w:line="216"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Методы и средства обучения</w:t>
      </w:r>
    </w:p>
    <w:p w:rsidR="006D6823" w:rsidRDefault="006D6823" w:rsidP="0052397D">
      <w:pPr>
        <w:spacing w:after="0" w:line="216" w:lineRule="atLeast"/>
        <w:rPr>
          <w:rFonts w:ascii="Times New Roman" w:hAnsi="Times New Roman"/>
          <w:sz w:val="24"/>
          <w:szCs w:val="24"/>
          <w:lang w:eastAsia="ru-RU"/>
        </w:rPr>
      </w:pPr>
      <w:r w:rsidRPr="0052397D">
        <w:rPr>
          <w:rFonts w:ascii="Times New Roman" w:hAnsi="Times New Roman"/>
          <w:sz w:val="24"/>
          <w:szCs w:val="24"/>
          <w:lang w:eastAsia="ru-RU"/>
        </w:rPr>
        <w:t xml:space="preserve">Методы обучения как способы организации учебной деятельности обучающихся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w:t>
      </w:r>
      <w:proofErr w:type="gramStart"/>
      <w:r w:rsidRPr="0052397D">
        <w:rPr>
          <w:rFonts w:ascii="Times New Roman" w:hAnsi="Times New Roman"/>
          <w:sz w:val="24"/>
          <w:szCs w:val="24"/>
          <w:lang w:eastAsia="ru-RU"/>
        </w:rPr>
        <w:t>одаренных</w:t>
      </w:r>
      <w:proofErr w:type="gramEnd"/>
      <w:r w:rsidRPr="0052397D">
        <w:rPr>
          <w:rFonts w:ascii="Times New Roman" w:hAnsi="Times New Roman"/>
          <w:sz w:val="24"/>
          <w:szCs w:val="24"/>
          <w:lang w:eastAsia="ru-RU"/>
        </w:rPr>
        <w:t xml:space="preserve"> ю, безусловно, ведущими и основными являются методы творческого характера – проблемные, поисковые, эвристические, исследовательские, проектные – в сочетании с методами самостоятельной, индивидуальной и групповой работы.</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Умения и навыки, связанные с культурой устной и письменной</w:t>
      </w:r>
      <w:r w:rsidRPr="0052397D">
        <w:rPr>
          <w:rFonts w:ascii="Times New Roman" w:hAnsi="Times New Roman"/>
          <w:b/>
          <w:bCs/>
          <w:sz w:val="24"/>
          <w:szCs w:val="24"/>
          <w:lang w:eastAsia="ru-RU"/>
        </w:rPr>
        <w:br/>
        <w:t>речи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1. Анализировать смысл и характер вопросов. Развивать мысль в логике поставленного вопроса, аргументировать свою позицию. Пользоваться формами диалогической речи для решения различных учебных задач. Логично излагать материал </w:t>
      </w:r>
      <w:proofErr w:type="spellStart"/>
      <w:r w:rsidRPr="0052397D">
        <w:rPr>
          <w:rFonts w:ascii="Times New Roman" w:hAnsi="Times New Roman"/>
          <w:sz w:val="24"/>
          <w:szCs w:val="24"/>
          <w:lang w:eastAsia="ru-RU"/>
        </w:rPr>
        <w:t>межпредметного</w:t>
      </w:r>
      <w:proofErr w:type="spellEnd"/>
      <w:r w:rsidRPr="0052397D">
        <w:rPr>
          <w:rFonts w:ascii="Times New Roman" w:hAnsi="Times New Roman"/>
          <w:sz w:val="24"/>
          <w:szCs w:val="24"/>
          <w:lang w:eastAsia="ru-RU"/>
        </w:rPr>
        <w:t xml:space="preserve"> характера, взятый из различных дисциплин при раскрытии одного вопроса, использовать приемы проблемного изложения материала.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Применять средства наглядности (ТСО, записи, зарисовки, чертежи) во время собственного ответа. Рецензировать учебный материал, ответ ученика, придавая анализу целостную, законченную форму.</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2. </w:t>
      </w:r>
      <w:proofErr w:type="gramStart"/>
      <w:r w:rsidRPr="0052397D">
        <w:rPr>
          <w:rFonts w:ascii="Times New Roman" w:hAnsi="Times New Roman"/>
          <w:sz w:val="24"/>
          <w:szCs w:val="24"/>
          <w:lang w:eastAsia="ru-RU"/>
        </w:rPr>
        <w:t>Использовать следующие виды письменных работ: выписку, план, тезисы, конспект, сочинение, доклад, реферат, отзыв, рецензию, аннотацию, заметку, запись под диктовку, объявление, расписку, протокол, заявление, автобиографию.</w:t>
      </w:r>
      <w:proofErr w:type="gramEnd"/>
      <w:r w:rsidRPr="0052397D">
        <w:rPr>
          <w:rFonts w:ascii="Times New Roman" w:hAnsi="Times New Roman"/>
          <w:sz w:val="24"/>
          <w:szCs w:val="24"/>
          <w:lang w:eastAsia="ru-RU"/>
        </w:rPr>
        <w:t xml:space="preserve"> </w:t>
      </w:r>
      <w:proofErr w:type="gramStart"/>
      <w:r w:rsidRPr="0052397D">
        <w:rPr>
          <w:rFonts w:ascii="Times New Roman" w:hAnsi="Times New Roman"/>
          <w:sz w:val="24"/>
          <w:szCs w:val="24"/>
          <w:lang w:eastAsia="ru-RU"/>
        </w:rPr>
        <w:t>Писать сочинение (350–400) слов разных видов, тексты докладов, рефератов, рецензии, аннотации к книгам, фильмам, теле- и радиопередачам.</w:t>
      </w:r>
      <w:proofErr w:type="gramEnd"/>
      <w:r w:rsidRPr="0052397D">
        <w:rPr>
          <w:rFonts w:ascii="Times New Roman" w:hAnsi="Times New Roman"/>
          <w:sz w:val="24"/>
          <w:szCs w:val="24"/>
          <w:lang w:eastAsia="ru-RU"/>
        </w:rPr>
        <w:t xml:space="preserve"> Пользоваться выписками из книг. Вести записи за докладчиком, учителем, лектором. </w:t>
      </w:r>
      <w:proofErr w:type="gramStart"/>
      <w:r w:rsidRPr="0052397D">
        <w:rPr>
          <w:rFonts w:ascii="Times New Roman" w:hAnsi="Times New Roman"/>
          <w:sz w:val="24"/>
          <w:szCs w:val="24"/>
          <w:lang w:eastAsia="ru-RU"/>
        </w:rPr>
        <w:t>Пользоваться сокращенными видами записей (план, тезисы, конспект, график, таблица, диаграмма), редактировать свой и чужой текст.</w:t>
      </w:r>
      <w:proofErr w:type="gramEnd"/>
    </w:p>
    <w:p w:rsidR="006D6823" w:rsidRPr="0052397D" w:rsidRDefault="006D6823" w:rsidP="0052397D">
      <w:pPr>
        <w:spacing w:after="0" w:line="221" w:lineRule="atLeast"/>
        <w:jc w:val="center"/>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Мыслительные умения и навыки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1. Широко применять сформированные умения эмпирического, теоретического и структурно-генетического анализа в </w:t>
      </w:r>
      <w:proofErr w:type="gramStart"/>
      <w:r w:rsidRPr="0052397D">
        <w:rPr>
          <w:rFonts w:ascii="Times New Roman" w:hAnsi="Times New Roman"/>
          <w:sz w:val="24"/>
          <w:szCs w:val="24"/>
          <w:lang w:eastAsia="ru-RU"/>
        </w:rPr>
        <w:t>классной</w:t>
      </w:r>
      <w:proofErr w:type="gramEnd"/>
      <w:r w:rsidRPr="0052397D">
        <w:rPr>
          <w:rFonts w:ascii="Times New Roman" w:hAnsi="Times New Roman"/>
          <w:sz w:val="24"/>
          <w:szCs w:val="24"/>
          <w:lang w:eastAsia="ru-RU"/>
        </w:rPr>
        <w:t xml:space="preserve"> и домашней работах различного характера. Уметь определять сущность и структуру учебной информации. Совершенствовать умение анализировать информацию </w:t>
      </w:r>
      <w:proofErr w:type="spellStart"/>
      <w:r w:rsidRPr="0052397D">
        <w:rPr>
          <w:rFonts w:ascii="Times New Roman" w:hAnsi="Times New Roman"/>
          <w:sz w:val="24"/>
          <w:szCs w:val="24"/>
          <w:lang w:eastAsia="ru-RU"/>
        </w:rPr>
        <w:t>межпредметного</w:t>
      </w:r>
      <w:proofErr w:type="spellEnd"/>
      <w:r w:rsidRPr="0052397D">
        <w:rPr>
          <w:rFonts w:ascii="Times New Roman" w:hAnsi="Times New Roman"/>
          <w:sz w:val="24"/>
          <w:szCs w:val="24"/>
          <w:lang w:eastAsia="ru-RU"/>
        </w:rPr>
        <w:t xml:space="preserve"> характера, вычленять и анализировать </w:t>
      </w:r>
      <w:proofErr w:type="spellStart"/>
      <w:r w:rsidRPr="0052397D">
        <w:rPr>
          <w:rFonts w:ascii="Times New Roman" w:hAnsi="Times New Roman"/>
          <w:sz w:val="24"/>
          <w:szCs w:val="24"/>
          <w:lang w:eastAsia="ru-RU"/>
        </w:rPr>
        <w:t>межпредметные</w:t>
      </w:r>
      <w:proofErr w:type="spellEnd"/>
      <w:r w:rsidRPr="0052397D">
        <w:rPr>
          <w:rFonts w:ascii="Times New Roman" w:hAnsi="Times New Roman"/>
          <w:sz w:val="24"/>
          <w:szCs w:val="24"/>
          <w:lang w:eastAsia="ru-RU"/>
        </w:rPr>
        <w:t xml:space="preserve"> связи (пространственные, временные, причинно-следственные, иерархические и другие). Уметь анализировать художественное произведение, научно-популярный текст, диалогическую речь, вопросы с точки зрения единства формы и содержания. Строить ответ, учитывая логику вопросов, диалога. Учиться анализировать </w:t>
      </w:r>
      <w:r w:rsidRPr="0052397D">
        <w:rPr>
          <w:rFonts w:ascii="Times New Roman" w:hAnsi="Times New Roman"/>
          <w:sz w:val="24"/>
          <w:szCs w:val="24"/>
          <w:lang w:eastAsia="ru-RU"/>
        </w:rPr>
        <w:lastRenderedPageBreak/>
        <w:t xml:space="preserve">сложные методы учебно-познавательной деятельности: моделирование, системно-структурный подход, восхождение от </w:t>
      </w:r>
      <w:proofErr w:type="gramStart"/>
      <w:r w:rsidRPr="0052397D">
        <w:rPr>
          <w:rFonts w:ascii="Times New Roman" w:hAnsi="Times New Roman"/>
          <w:sz w:val="24"/>
          <w:szCs w:val="24"/>
          <w:lang w:eastAsia="ru-RU"/>
        </w:rPr>
        <w:t>абстрактного</w:t>
      </w:r>
      <w:proofErr w:type="gramEnd"/>
      <w:r w:rsidRPr="0052397D">
        <w:rPr>
          <w:rFonts w:ascii="Times New Roman" w:hAnsi="Times New Roman"/>
          <w:sz w:val="24"/>
          <w:szCs w:val="24"/>
          <w:lang w:eastAsia="ru-RU"/>
        </w:rPr>
        <w:t xml:space="preserve"> к конкретному и другие.</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Учиться выделять главное в различной информации, в сложных методах познавательной деятельности, фиксировать результаты в различных знаковых и образных формах. Понимать зависимость результатов выделения главного от цели и точки зрения. Самостоятельно составлять опорные конспекты, тезисы, сложные планы. Творчески пользоваться правилами-ориентирами выделения главного, учиться составлять такие правила самостоятельно.</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3. Активно применять в различных видах учебной деятельности все формы сравнения (параллельное, последовательное, отсроченное; частичное и полное; эмпирическое и теоретическое). Уметь выполнять задания сравнительного обобщающего характера, составлять системно-структурные характеристики объектов. Продолжать учиться сравнивать способы деятельности (методы, приемы, алгоритмы), способы решения задач. Пользоваться </w:t>
      </w:r>
      <w:proofErr w:type="spellStart"/>
      <w:r w:rsidRPr="0052397D">
        <w:rPr>
          <w:rFonts w:ascii="Times New Roman" w:hAnsi="Times New Roman"/>
          <w:sz w:val="24"/>
          <w:szCs w:val="24"/>
          <w:lang w:eastAsia="ru-RU"/>
        </w:rPr>
        <w:t>межпредметным</w:t>
      </w:r>
      <w:proofErr w:type="spellEnd"/>
      <w:r w:rsidRPr="0052397D">
        <w:rPr>
          <w:rFonts w:ascii="Times New Roman" w:hAnsi="Times New Roman"/>
          <w:sz w:val="24"/>
          <w:szCs w:val="24"/>
          <w:lang w:eastAsia="ru-RU"/>
        </w:rPr>
        <w:t xml:space="preserve"> сравнением явлений в родственных языках, теориях, законах.</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Продолжать учиться сравнивать учебно-познавательную, практическую, организационную, общественную деятельность разных лиц, групп, коллективов. Применять известные правила-ориентиры и модели сравнения. Делать из сравнения теоретические и практические выводы, заканчивать их обобщением.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4. Учиться системно-структурному анализу, сравнению и обобщению. На основе теоретических знаний и правил-ориентиров выполнять задания проблемно-обобщающего характера, устанавливать </w:t>
      </w:r>
      <w:proofErr w:type="spellStart"/>
      <w:r w:rsidRPr="0052397D">
        <w:rPr>
          <w:rFonts w:ascii="Times New Roman" w:hAnsi="Times New Roman"/>
          <w:sz w:val="24"/>
          <w:szCs w:val="24"/>
          <w:lang w:eastAsia="ru-RU"/>
        </w:rPr>
        <w:t>межпредметные</w:t>
      </w:r>
      <w:proofErr w:type="spellEnd"/>
      <w:r w:rsidRPr="0052397D">
        <w:rPr>
          <w:rFonts w:ascii="Times New Roman" w:hAnsi="Times New Roman"/>
          <w:sz w:val="24"/>
          <w:szCs w:val="24"/>
          <w:lang w:eastAsia="ru-RU"/>
        </w:rPr>
        <w:t xml:space="preserve"> связи в рассказе учителя, ответе товарища, обобщать ход дискуссии, деловой игры, итоги конкурса, телепередачи, спектакля. Обобщать различную деятельность лиц, групп и коллективов, методы познавательной и практической работы. Фиксировать обобщение в удобной и краткой форме. Учиться приемам мысленного моделирования.</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5. Совершенствовать умение определять понятия. Применять умение строить эмпирические и теоретические определения при освоении различной информации.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6. Творчески использовать сформированные умения конкретизировать для исследования и расшифровки различной по источнику, объему и сложности информации. Применяя методы системно-структурного анализа, сравнения и обобщения, учиться выражать результаты конкретизации в развернутой системе суждений (рассказе, отчете о наблюдении, лаборатории и практической работах, в сочинении, докладе, дискуссии).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 xml:space="preserve">7. Активно применять сформированные умения доказательства и опровержения, учиться способам опровержения (с помощью </w:t>
      </w:r>
      <w:proofErr w:type="spellStart"/>
      <w:r w:rsidRPr="0052397D">
        <w:rPr>
          <w:rFonts w:ascii="Times New Roman" w:hAnsi="Times New Roman"/>
          <w:sz w:val="24"/>
          <w:szCs w:val="24"/>
          <w:lang w:eastAsia="ru-RU"/>
        </w:rPr>
        <w:t>контрпримеров</w:t>
      </w:r>
      <w:proofErr w:type="spellEnd"/>
      <w:r w:rsidRPr="0052397D">
        <w:rPr>
          <w:rFonts w:ascii="Times New Roman" w:hAnsi="Times New Roman"/>
          <w:sz w:val="24"/>
          <w:szCs w:val="24"/>
          <w:lang w:eastAsia="ru-RU"/>
        </w:rPr>
        <w:t xml:space="preserve">, </w:t>
      </w:r>
      <w:proofErr w:type="spellStart"/>
      <w:r w:rsidRPr="0052397D">
        <w:rPr>
          <w:rFonts w:ascii="Times New Roman" w:hAnsi="Times New Roman"/>
          <w:sz w:val="24"/>
          <w:szCs w:val="24"/>
          <w:lang w:eastAsia="ru-RU"/>
        </w:rPr>
        <w:t>контрообразов</w:t>
      </w:r>
      <w:proofErr w:type="spellEnd"/>
      <w:r w:rsidRPr="0052397D">
        <w:rPr>
          <w:rFonts w:ascii="Times New Roman" w:hAnsi="Times New Roman"/>
          <w:sz w:val="24"/>
          <w:szCs w:val="24"/>
          <w:lang w:eastAsia="ru-RU"/>
        </w:rPr>
        <w:t>). Осмысленно владеть сутью, структурой и правилом-ориентиром доказательства в отчетах, докладах, сочинениях. Уметь отстаивать свой тезис, приводить аргументы в его защиту, делать выводы, опровергать аргументацию оппонента. Учиться находить необходимую и достаточную аргументацию при решении познавательных задач, в самостоятельных исследованиях.</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 xml:space="preserve">8. Применять известные процедуры творческой деятельности для понимания проблем и проблемных ситуаций. Использовать приемы проблемного изложения, уметь активно включаться в эвристическую беседу, решать различные познавательные задачи. Переносить добытые знания и способы деятельности на решение проблем </w:t>
      </w:r>
      <w:proofErr w:type="spellStart"/>
      <w:r w:rsidRPr="0052397D">
        <w:rPr>
          <w:rFonts w:ascii="Times New Roman" w:hAnsi="Times New Roman"/>
          <w:sz w:val="24"/>
          <w:szCs w:val="24"/>
          <w:lang w:eastAsia="ru-RU"/>
        </w:rPr>
        <w:t>межпредметного</w:t>
      </w:r>
      <w:proofErr w:type="spellEnd"/>
      <w:r w:rsidRPr="0052397D">
        <w:rPr>
          <w:rFonts w:ascii="Times New Roman" w:hAnsi="Times New Roman"/>
          <w:sz w:val="24"/>
          <w:szCs w:val="24"/>
          <w:lang w:eastAsia="ru-RU"/>
        </w:rPr>
        <w:t xml:space="preserve"> характера, во внеклассную работу.</w:t>
      </w:r>
    </w:p>
    <w:p w:rsidR="006D6823" w:rsidRPr="0052397D" w:rsidRDefault="006D6823" w:rsidP="0052397D">
      <w:pPr>
        <w:spacing w:after="0" w:line="210" w:lineRule="atLeast"/>
        <w:rPr>
          <w:rFonts w:ascii="Times New Roman" w:hAnsi="Times New Roman"/>
          <w:sz w:val="24"/>
          <w:szCs w:val="24"/>
          <w:lang w:eastAsia="ru-RU"/>
        </w:rPr>
      </w:pPr>
    </w:p>
    <w:p w:rsidR="006D6823" w:rsidRDefault="006D6823" w:rsidP="0052397D">
      <w:pPr>
        <w:spacing w:after="0" w:line="221" w:lineRule="atLeast"/>
        <w:jc w:val="center"/>
        <w:rPr>
          <w:rFonts w:ascii="Times New Roman" w:hAnsi="Times New Roman"/>
          <w:b/>
          <w:bCs/>
          <w:sz w:val="24"/>
          <w:szCs w:val="24"/>
          <w:lang w:eastAsia="ru-RU"/>
        </w:rPr>
      </w:pPr>
      <w:r w:rsidRPr="0052397D">
        <w:rPr>
          <w:rFonts w:ascii="Times New Roman" w:hAnsi="Times New Roman"/>
          <w:b/>
          <w:bCs/>
          <w:sz w:val="24"/>
          <w:szCs w:val="24"/>
          <w:lang w:eastAsia="ru-RU"/>
        </w:rPr>
        <w:t>Умения и навыки работы с книгой и другими источниками информации</w:t>
      </w:r>
    </w:p>
    <w:p w:rsidR="006D6823" w:rsidRPr="0052397D" w:rsidRDefault="006D6823" w:rsidP="0052397D">
      <w:pPr>
        <w:spacing w:after="0" w:line="221" w:lineRule="atLeast"/>
        <w:jc w:val="center"/>
        <w:rPr>
          <w:rFonts w:ascii="Times New Roman" w:hAnsi="Times New Roman"/>
          <w:sz w:val="24"/>
          <w:szCs w:val="24"/>
          <w:lang w:eastAsia="ru-RU"/>
        </w:rPr>
      </w:pP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xml:space="preserve">1. Самостоятельно изучать отдельные вопросы школьной программы, фиксировать в записях их основное содержание; анализировать учебный материал, вскрывать закономерности, выявлять аналогии. Овладевать наиболее общими способами решения относительно широкого круга проблем данной научной области, приемами </w:t>
      </w:r>
      <w:r w:rsidRPr="0052397D">
        <w:rPr>
          <w:rFonts w:ascii="Times New Roman" w:hAnsi="Times New Roman"/>
          <w:sz w:val="24"/>
          <w:szCs w:val="24"/>
          <w:lang w:eastAsia="ru-RU"/>
        </w:rPr>
        <w:lastRenderedPageBreak/>
        <w:t xml:space="preserve">систематизации учебного материала внутри предмета на основе </w:t>
      </w:r>
      <w:proofErr w:type="spellStart"/>
      <w:r w:rsidRPr="0052397D">
        <w:rPr>
          <w:rFonts w:ascii="Times New Roman" w:hAnsi="Times New Roman"/>
          <w:sz w:val="24"/>
          <w:szCs w:val="24"/>
          <w:lang w:eastAsia="ru-RU"/>
        </w:rPr>
        <w:t>межпредметных</w:t>
      </w:r>
      <w:proofErr w:type="spellEnd"/>
      <w:r w:rsidRPr="0052397D">
        <w:rPr>
          <w:rFonts w:ascii="Times New Roman" w:hAnsi="Times New Roman"/>
          <w:sz w:val="24"/>
          <w:szCs w:val="24"/>
          <w:lang w:eastAsia="ru-RU"/>
        </w:rPr>
        <w:t xml:space="preserve"> связей. Уметь устанавливать </w:t>
      </w:r>
      <w:proofErr w:type="spellStart"/>
      <w:r w:rsidRPr="0052397D">
        <w:rPr>
          <w:rFonts w:ascii="Times New Roman" w:hAnsi="Times New Roman"/>
          <w:sz w:val="24"/>
          <w:szCs w:val="24"/>
          <w:lang w:eastAsia="ru-RU"/>
        </w:rPr>
        <w:t>межпредметные</w:t>
      </w:r>
      <w:proofErr w:type="spellEnd"/>
      <w:r w:rsidRPr="0052397D">
        <w:rPr>
          <w:rFonts w:ascii="Times New Roman" w:hAnsi="Times New Roman"/>
          <w:sz w:val="24"/>
          <w:szCs w:val="24"/>
          <w:lang w:eastAsia="ru-RU"/>
        </w:rPr>
        <w:t xml:space="preserve"> связи на основе теоретических знаний и приемов умственной деятельности.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Владеть навыком аналитического подхода к текстам, воспринимаемым на слух. Осуществлять в зависимости от поставленной цели локальный (частичный) или целостный (всесторонний) анализ звучащего текста. Использовать различные формы записи в процессе слушания учебных текстов, сформированные приемы осмысления учебных радио- и телепередач.</w:t>
      </w:r>
    </w:p>
    <w:p w:rsidR="006D6823"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3. Систематически работать в библиотеках с общественно-</w:t>
      </w:r>
      <w:proofErr w:type="spellStart"/>
      <w:r w:rsidRPr="0052397D">
        <w:rPr>
          <w:rFonts w:ascii="Times New Roman" w:hAnsi="Times New Roman"/>
          <w:sz w:val="24"/>
          <w:szCs w:val="24"/>
          <w:lang w:eastAsia="ru-RU"/>
        </w:rPr>
        <w:t>политичес</w:t>
      </w:r>
      <w:proofErr w:type="spellEnd"/>
      <w:r w:rsidRPr="0052397D">
        <w:rPr>
          <w:rFonts w:ascii="Times New Roman" w:hAnsi="Times New Roman"/>
          <w:sz w:val="24"/>
          <w:szCs w:val="24"/>
          <w:lang w:eastAsia="ru-RU"/>
        </w:rPr>
        <w:t>-кой, научной, художественной, справочной литературой, совершенствовать свою библиографическую грамотность. Развивать умение в короткий срок подобрать необходимую литературу, использовать рациональные способы ознакомления с нею с целью обработки и систематизации интересующей информации.</w:t>
      </w:r>
    </w:p>
    <w:p w:rsidR="006D6823" w:rsidRPr="0052397D" w:rsidRDefault="006D6823" w:rsidP="0052397D">
      <w:pPr>
        <w:spacing w:after="0" w:line="221" w:lineRule="atLeast"/>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Развитие исследовательских умений и навыков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Развивать следующие исследовательские умения и навыки: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выявление и постановка проблемы;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уточнение неясных вопросов;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формулирование гипотезы;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планирование и разработка исследовательских действий;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сбор данных (накопление фактов, наблюдений, доказательств);</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сопоставление данных и умозаключений;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подготовка и написание сообщений;</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выступление с подготовленным сообщением;</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переосмысление результатов в ходе ответов на вопросы;</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проверка гипотез;</w:t>
      </w:r>
    </w:p>
    <w:p w:rsidR="006D6823" w:rsidRPr="0052397D" w:rsidRDefault="006D6823" w:rsidP="007325B8">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 построение обобщений и выводов.</w:t>
      </w:r>
    </w:p>
    <w:p w:rsidR="006D6823" w:rsidRPr="0052397D" w:rsidRDefault="006D6823" w:rsidP="0052397D">
      <w:pPr>
        <w:spacing w:after="0" w:line="221" w:lineRule="atLeast"/>
        <w:jc w:val="right"/>
        <w:rPr>
          <w:rFonts w:ascii="Times New Roman" w:hAnsi="Times New Roman"/>
          <w:sz w:val="24"/>
          <w:szCs w:val="24"/>
          <w:lang w:eastAsia="ru-RU"/>
        </w:rPr>
      </w:pPr>
    </w:p>
    <w:p w:rsidR="006D6823" w:rsidRPr="0052397D" w:rsidRDefault="006D6823" w:rsidP="0052397D">
      <w:pPr>
        <w:spacing w:after="0" w:line="221" w:lineRule="atLeast"/>
        <w:jc w:val="right"/>
        <w:rPr>
          <w:rFonts w:ascii="Times New Roman" w:hAnsi="Times New Roman"/>
          <w:sz w:val="24"/>
          <w:szCs w:val="24"/>
          <w:lang w:eastAsia="ru-RU"/>
        </w:rPr>
      </w:pPr>
      <w:r>
        <w:rPr>
          <w:rFonts w:ascii="Times New Roman" w:hAnsi="Times New Roman"/>
          <w:i/>
          <w:iCs/>
          <w:sz w:val="24"/>
          <w:szCs w:val="24"/>
          <w:lang w:eastAsia="ru-RU"/>
        </w:rPr>
        <w:t>Памятка № 1</w:t>
      </w:r>
    </w:p>
    <w:p w:rsidR="006D6823" w:rsidRPr="0052397D" w:rsidRDefault="006D6823" w:rsidP="0052397D">
      <w:pPr>
        <w:spacing w:after="0" w:line="221" w:lineRule="atLeast"/>
        <w:jc w:val="right"/>
        <w:rPr>
          <w:rFonts w:ascii="Times New Roman" w:hAnsi="Times New Roman"/>
          <w:sz w:val="24"/>
          <w:szCs w:val="24"/>
          <w:lang w:eastAsia="ru-RU"/>
        </w:rPr>
      </w:pPr>
    </w:p>
    <w:p w:rsidR="006D6823" w:rsidRPr="0052397D" w:rsidRDefault="006D6823" w:rsidP="0052397D">
      <w:pPr>
        <w:spacing w:after="0" w:line="221"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План анализа полученной информации из книги</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1. Название справочника или научно-популярного издания.</w:t>
      </w:r>
    </w:p>
    <w:p w:rsidR="006D6823" w:rsidRPr="0052397D" w:rsidRDefault="006D6823" w:rsidP="0052397D">
      <w:pPr>
        <w:spacing w:after="0" w:line="221" w:lineRule="atLeast"/>
        <w:rPr>
          <w:rFonts w:ascii="Times New Roman" w:hAnsi="Times New Roman"/>
          <w:sz w:val="24"/>
          <w:szCs w:val="24"/>
          <w:lang w:eastAsia="ru-RU"/>
        </w:rPr>
      </w:pPr>
      <w:r w:rsidRPr="0052397D">
        <w:rPr>
          <w:rFonts w:ascii="Times New Roman" w:hAnsi="Times New Roman"/>
          <w:sz w:val="24"/>
          <w:szCs w:val="24"/>
          <w:lang w:eastAsia="ru-RU"/>
        </w:rPr>
        <w:t>2. Есть ли в книге указатель?</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Есть ли оглавление?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4. Год издания.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5. Имеет ли значение, в каком году издана книга?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6. Краткое содержание книги.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7. Что тебе понравилось? Что не понравилось?</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8. Чего недостает в этой книге?</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jc w:val="right"/>
        <w:rPr>
          <w:rFonts w:ascii="Times New Roman" w:hAnsi="Times New Roman"/>
          <w:sz w:val="24"/>
          <w:szCs w:val="24"/>
          <w:lang w:eastAsia="ru-RU"/>
        </w:rPr>
      </w:pPr>
      <w:r>
        <w:rPr>
          <w:rFonts w:ascii="Times New Roman" w:hAnsi="Times New Roman"/>
          <w:i/>
          <w:iCs/>
          <w:sz w:val="24"/>
          <w:szCs w:val="24"/>
          <w:lang w:eastAsia="ru-RU"/>
        </w:rPr>
        <w:t>Памятка № 2</w:t>
      </w:r>
    </w:p>
    <w:p w:rsidR="006D6823" w:rsidRPr="0052397D" w:rsidRDefault="006D6823" w:rsidP="0052397D">
      <w:pPr>
        <w:spacing w:after="0" w:line="223" w:lineRule="atLeast"/>
        <w:jc w:val="right"/>
        <w:rPr>
          <w:rFonts w:ascii="Times New Roman" w:hAnsi="Times New Roman"/>
          <w:sz w:val="24"/>
          <w:szCs w:val="24"/>
          <w:lang w:eastAsia="ru-RU"/>
        </w:rPr>
      </w:pP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План анализа полученной информации</w:t>
      </w:r>
      <w:r w:rsidRPr="0052397D">
        <w:rPr>
          <w:rFonts w:ascii="Times New Roman" w:hAnsi="Times New Roman"/>
          <w:b/>
          <w:bCs/>
          <w:sz w:val="24"/>
          <w:szCs w:val="24"/>
          <w:lang w:eastAsia="ru-RU"/>
        </w:rPr>
        <w:br/>
        <w:t>(источник – Интернет)</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 Какую поисковую систему использовал?</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2. Адрес сайта, который ты изучал.</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Название сайта.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4. Долго ли загружается страница.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5. Привлекательно ли она выглядит.</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6. Легко ли можно найти необходимую информацию?</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7. Каким образом структурирована информация?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8. Есть ли изображение? Какого качества?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lastRenderedPageBreak/>
        <w:t>9. Несут ли изображения дополнительную информацию?</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 xml:space="preserve">10. </w:t>
      </w:r>
      <w:proofErr w:type="gramStart"/>
      <w:r w:rsidRPr="0052397D">
        <w:rPr>
          <w:rFonts w:ascii="Times New Roman" w:hAnsi="Times New Roman"/>
          <w:sz w:val="24"/>
          <w:szCs w:val="24"/>
          <w:lang w:eastAsia="ru-RU"/>
        </w:rPr>
        <w:t>Указаны ли имя и адрес электронной почты автора сайта?</w:t>
      </w:r>
      <w:proofErr w:type="gramEnd"/>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11. Есть ли указания, когда был подготовлен (обновлен) сайт?</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12. Есть ли возможность при переходе на следующие страницы автоматически вернуться на первую?</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13. Достаточно ли полно заглавие сайта раскрывает его содержание?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14. Смог бы ты больше получить информации из печатных изданий?</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15. Во всем ли ты согласен с автором сайта?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16. Не попадалась ли тебе неверная информация?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17. Достаточно ли актуальна предложенная информация?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18. Есть ли на сайте ссылки к другим сайтам похожей информации?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19. Считаешь ли ты, что автор достаточно компетентен в этом предмете?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20. Проанализировав все свои ответы, считаешь ли ты, что можешь использовать данный сайт для своей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jc w:val="right"/>
        <w:rPr>
          <w:rFonts w:ascii="Times New Roman" w:hAnsi="Times New Roman"/>
          <w:sz w:val="24"/>
          <w:szCs w:val="24"/>
          <w:lang w:eastAsia="ru-RU"/>
        </w:rPr>
      </w:pPr>
      <w:r>
        <w:rPr>
          <w:rFonts w:ascii="Times New Roman" w:hAnsi="Times New Roman"/>
          <w:i/>
          <w:iCs/>
          <w:sz w:val="24"/>
          <w:szCs w:val="24"/>
          <w:lang w:eastAsia="ru-RU"/>
        </w:rPr>
        <w:t>Памятка № 3</w:t>
      </w:r>
    </w:p>
    <w:p w:rsidR="006D6823" w:rsidRPr="0052397D" w:rsidRDefault="006D6823" w:rsidP="0052397D">
      <w:pPr>
        <w:spacing w:after="0" w:line="223" w:lineRule="atLeast"/>
        <w:jc w:val="right"/>
        <w:rPr>
          <w:rFonts w:ascii="Times New Roman" w:hAnsi="Times New Roman"/>
          <w:sz w:val="24"/>
          <w:szCs w:val="24"/>
          <w:lang w:eastAsia="ru-RU"/>
        </w:rPr>
      </w:pP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Технология защиты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 Выступление автора с докладом (до 10 минут).</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2. Вопросы участников конференции и ответы автора.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Вопросы членов жюри и ответы автора.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4. Выступление учащегося-рецензента с отзывом о работе.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5. Ответы на замечания рецензента.</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6. Обмен мнениями о работе и рекомендации.</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jc w:val="right"/>
        <w:rPr>
          <w:rFonts w:ascii="Times New Roman" w:hAnsi="Times New Roman"/>
          <w:sz w:val="24"/>
          <w:szCs w:val="24"/>
          <w:lang w:eastAsia="ru-RU"/>
        </w:rPr>
      </w:pPr>
      <w:r>
        <w:rPr>
          <w:rFonts w:ascii="Times New Roman" w:hAnsi="Times New Roman"/>
          <w:i/>
          <w:iCs/>
          <w:sz w:val="24"/>
          <w:szCs w:val="24"/>
          <w:lang w:eastAsia="ru-RU"/>
        </w:rPr>
        <w:t>Памятка № 4</w:t>
      </w:r>
    </w:p>
    <w:p w:rsidR="006D6823" w:rsidRPr="0052397D" w:rsidRDefault="006D6823" w:rsidP="0052397D">
      <w:pPr>
        <w:spacing w:after="0" w:line="223" w:lineRule="atLeast"/>
        <w:jc w:val="right"/>
        <w:rPr>
          <w:rFonts w:ascii="Times New Roman" w:hAnsi="Times New Roman"/>
          <w:sz w:val="24"/>
          <w:szCs w:val="24"/>
          <w:lang w:eastAsia="ru-RU"/>
        </w:rPr>
      </w:pP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План доклада по результатам</w:t>
      </w:r>
      <w:r w:rsidRPr="0052397D">
        <w:rPr>
          <w:rFonts w:ascii="Times New Roman" w:hAnsi="Times New Roman"/>
          <w:b/>
          <w:bCs/>
          <w:sz w:val="24"/>
          <w:szCs w:val="24"/>
          <w:lang w:eastAsia="ru-RU"/>
        </w:rPr>
        <w:br/>
        <w:t>учебно-исследовательской деятельности</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 Приветствие.</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2. Тема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3. Актуальность темы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4. Цель и задачи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5. Гипотеза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6. Значимость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7. Объект и предмет исследования.</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8. Этапы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9. Результаты учебно-исследовательской работы.</w:t>
      </w:r>
    </w:p>
    <w:p w:rsidR="006D6823" w:rsidRDefault="006D6823" w:rsidP="0052397D">
      <w:pPr>
        <w:spacing w:after="0" w:line="223" w:lineRule="atLeast"/>
        <w:rPr>
          <w:rFonts w:ascii="Times New Roman" w:hAnsi="Times New Roman"/>
          <w:sz w:val="24"/>
          <w:szCs w:val="24"/>
          <w:lang w:eastAsia="ru-RU"/>
        </w:rPr>
      </w:pPr>
      <w:r w:rsidRPr="0052397D">
        <w:rPr>
          <w:rFonts w:ascii="Times New Roman" w:hAnsi="Times New Roman"/>
          <w:sz w:val="24"/>
          <w:szCs w:val="24"/>
          <w:lang w:eastAsia="ru-RU"/>
        </w:rPr>
        <w:t>10. Выводы учебно-исследовательской работы.</w:t>
      </w:r>
    </w:p>
    <w:p w:rsidR="006D6823" w:rsidRPr="0052397D" w:rsidRDefault="006D6823" w:rsidP="0052397D">
      <w:pPr>
        <w:spacing w:after="0" w:line="223" w:lineRule="atLeast"/>
        <w:rPr>
          <w:rFonts w:ascii="Times New Roman" w:hAnsi="Times New Roman"/>
          <w:sz w:val="24"/>
          <w:szCs w:val="24"/>
          <w:lang w:eastAsia="ru-RU"/>
        </w:rPr>
      </w:pPr>
    </w:p>
    <w:p w:rsidR="006D6823" w:rsidRPr="0052397D" w:rsidRDefault="006D6823" w:rsidP="0052397D">
      <w:pPr>
        <w:spacing w:after="0" w:line="223" w:lineRule="atLeast"/>
        <w:jc w:val="right"/>
        <w:rPr>
          <w:rFonts w:ascii="Times New Roman" w:hAnsi="Times New Roman"/>
          <w:sz w:val="24"/>
          <w:szCs w:val="24"/>
          <w:lang w:eastAsia="ru-RU"/>
        </w:rPr>
      </w:pPr>
      <w:r>
        <w:rPr>
          <w:rFonts w:ascii="Times New Roman" w:hAnsi="Times New Roman"/>
          <w:i/>
          <w:iCs/>
          <w:sz w:val="24"/>
          <w:szCs w:val="24"/>
          <w:lang w:eastAsia="ru-RU"/>
        </w:rPr>
        <w:t>Памятка № 5</w:t>
      </w:r>
    </w:p>
    <w:p w:rsidR="006D6823" w:rsidRPr="0052397D" w:rsidRDefault="006D6823" w:rsidP="0052397D">
      <w:pPr>
        <w:spacing w:after="0" w:line="223"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Требования к содержанию</w:t>
      </w:r>
      <w:r w:rsidRPr="0052397D">
        <w:rPr>
          <w:rFonts w:ascii="Times New Roman" w:hAnsi="Times New Roman"/>
          <w:b/>
          <w:bCs/>
          <w:sz w:val="24"/>
          <w:szCs w:val="24"/>
          <w:lang w:eastAsia="ru-RU"/>
        </w:rPr>
        <w:br/>
        <w:t>учебно-исследовательской работы</w:t>
      </w:r>
    </w:p>
    <w:p w:rsidR="006D6823" w:rsidRPr="0052397D" w:rsidRDefault="006D6823" w:rsidP="0052397D">
      <w:pPr>
        <w:spacing w:after="0" w:line="223" w:lineRule="atLeast"/>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Структура</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Требования к содержанию</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Титульный лист</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Содержит:</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наименование учебного заведения, где выполнена работа;</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Ф. И. О. автора;</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тему учебно-исследовательской работы;</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Ф. И. О. научного руководителя;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lastRenderedPageBreak/>
        <w:t>– город и год</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Оглавление</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Включает наименование всех глав, разделов с указанием номеров страниц, на которых размещается материал</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Введение</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Содержит:</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актуальность;</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объект исследования;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предмет исследования;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цель исследования;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гипотеза;</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задачи;</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методы исследования;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практическая значимость;</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апробация;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база исследования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Основная часть (не более</w:t>
      </w:r>
      <w:r w:rsidRPr="0052397D">
        <w:rPr>
          <w:rFonts w:ascii="Times New Roman" w:hAnsi="Times New Roman"/>
          <w:sz w:val="24"/>
          <w:szCs w:val="24"/>
          <w:lang w:eastAsia="ru-RU"/>
        </w:rPr>
        <w:br/>
        <w:t>10–15 с.)</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Состоит из глав, в которых содержится материал по конкретно исследуемой теме</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Выводы</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Краткие выводы по результатам выполненной работы должны состоять из нескольких пунктов, подводящих итог выполненной учебно-исследовательской работе</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Список</w:t>
      </w:r>
      <w:r w:rsidRPr="0052397D">
        <w:rPr>
          <w:rFonts w:ascii="Times New Roman" w:hAnsi="Times New Roman"/>
          <w:sz w:val="24"/>
          <w:szCs w:val="24"/>
          <w:lang w:eastAsia="ru-RU"/>
        </w:rPr>
        <w:br/>
        <w:t>литературы</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Должен содержать перечень источников, использованных при написании учебно-исследовательской работы</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Приложения</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Содержит список приложений, на которые автор ссылается в работе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23" w:lineRule="atLeast"/>
        <w:jc w:val="right"/>
        <w:rPr>
          <w:rFonts w:ascii="Times New Roman" w:hAnsi="Times New Roman"/>
          <w:sz w:val="24"/>
          <w:szCs w:val="24"/>
          <w:lang w:eastAsia="ru-RU"/>
        </w:rPr>
      </w:pPr>
      <w:r>
        <w:rPr>
          <w:rFonts w:ascii="Times New Roman" w:hAnsi="Times New Roman"/>
          <w:i/>
          <w:iCs/>
          <w:sz w:val="24"/>
          <w:szCs w:val="24"/>
          <w:lang w:eastAsia="ru-RU"/>
        </w:rPr>
        <w:t>Памятка № 6</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Как подготовить, написать и защитить реферат</w:t>
      </w: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A763E2">
      <w:pPr>
        <w:numPr>
          <w:ilvl w:val="0"/>
          <w:numId w:val="17"/>
        </w:numPr>
        <w:spacing w:after="0" w:line="240" w:lineRule="auto"/>
        <w:ind w:left="0"/>
        <w:rPr>
          <w:rFonts w:ascii="Times New Roman" w:hAnsi="Times New Roman"/>
          <w:sz w:val="24"/>
          <w:szCs w:val="24"/>
          <w:lang w:eastAsia="ru-RU"/>
        </w:rPr>
      </w:pPr>
      <w:r w:rsidRPr="0052397D">
        <w:rPr>
          <w:rFonts w:ascii="Times New Roman" w:hAnsi="Times New Roman"/>
          <w:b/>
          <w:bCs/>
          <w:sz w:val="24"/>
          <w:szCs w:val="24"/>
          <w:lang w:eastAsia="ru-RU"/>
        </w:rPr>
        <w:t>Подготовка к написанию.</w:t>
      </w:r>
    </w:p>
    <w:p w:rsidR="006D6823" w:rsidRPr="0052397D" w:rsidRDefault="006D6823" w:rsidP="00A763E2">
      <w:pPr>
        <w:numPr>
          <w:ilvl w:val="1"/>
          <w:numId w:val="17"/>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Выбор темы:</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выбирайте интересную и актуальную тему.</w:t>
      </w:r>
    </w:p>
    <w:p w:rsidR="006D6823" w:rsidRPr="0052397D" w:rsidRDefault="006D6823" w:rsidP="00A763E2">
      <w:pPr>
        <w:numPr>
          <w:ilvl w:val="0"/>
          <w:numId w:val="18"/>
        </w:numPr>
        <w:spacing w:after="0" w:line="240" w:lineRule="auto"/>
        <w:ind w:left="0"/>
        <w:rPr>
          <w:rFonts w:ascii="Times New Roman" w:hAnsi="Times New Roman"/>
          <w:sz w:val="24"/>
          <w:szCs w:val="24"/>
          <w:lang w:eastAsia="ru-RU"/>
        </w:rPr>
      </w:pPr>
    </w:p>
    <w:p w:rsidR="006D6823" w:rsidRPr="0052397D" w:rsidRDefault="006D6823" w:rsidP="00A763E2">
      <w:pPr>
        <w:numPr>
          <w:ilvl w:val="1"/>
          <w:numId w:val="1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Осмысление выбранной темы:</w:t>
      </w:r>
    </w:p>
    <w:p w:rsidR="006D6823" w:rsidRPr="0052397D" w:rsidRDefault="006D6823" w:rsidP="00A763E2">
      <w:pPr>
        <w:numPr>
          <w:ilvl w:val="0"/>
          <w:numId w:val="19"/>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дайте себе время, здесь нельзя спешить;</w:t>
      </w:r>
    </w:p>
    <w:p w:rsidR="006D6823" w:rsidRPr="0052397D" w:rsidRDefault="006D6823" w:rsidP="00A763E2">
      <w:pPr>
        <w:numPr>
          <w:ilvl w:val="0"/>
          <w:numId w:val="19"/>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постоянно думайте о выбранной теме, старайтесь разглядеть ее в окружающем мире.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3.Сбор информации:</w:t>
      </w:r>
    </w:p>
    <w:p w:rsidR="006D6823" w:rsidRPr="0052397D" w:rsidRDefault="006D6823" w:rsidP="00A763E2">
      <w:pPr>
        <w:numPr>
          <w:ilvl w:val="0"/>
          <w:numId w:val="2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информацию систематизировать по конвертам, по карточкам, другими способами (по возможности использовать ресурсы компьютера);</w:t>
      </w:r>
    </w:p>
    <w:p w:rsidR="006D6823" w:rsidRPr="0052397D" w:rsidRDefault="006D6823" w:rsidP="00A763E2">
      <w:pPr>
        <w:numPr>
          <w:ilvl w:val="0"/>
          <w:numId w:val="2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делайте закладки и пометки в книгах;</w:t>
      </w:r>
    </w:p>
    <w:p w:rsidR="006D6823" w:rsidRPr="0052397D" w:rsidRDefault="006D6823" w:rsidP="00A763E2">
      <w:pPr>
        <w:numPr>
          <w:ilvl w:val="0"/>
          <w:numId w:val="2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обратите внимание: “литература” и “источники” – понятия разные.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4. Постановка проблемы и выбор эпиграфа:</w:t>
      </w:r>
    </w:p>
    <w:p w:rsidR="006D6823" w:rsidRPr="0052397D" w:rsidRDefault="006D6823" w:rsidP="00A763E2">
      <w:pPr>
        <w:numPr>
          <w:ilvl w:val="0"/>
          <w:numId w:val="2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сформулируйте основную проблему реферата;</w:t>
      </w:r>
    </w:p>
    <w:p w:rsidR="006D6823" w:rsidRPr="0052397D" w:rsidRDefault="006D6823" w:rsidP="00A763E2">
      <w:pPr>
        <w:numPr>
          <w:ilvl w:val="0"/>
          <w:numId w:val="2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эпиграф должен кратко отражать основную идею реферата.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5. Конструирование содержания (плана):</w:t>
      </w:r>
    </w:p>
    <w:p w:rsidR="006D6823" w:rsidRPr="0052397D" w:rsidRDefault="006D6823" w:rsidP="00A763E2">
      <w:pPr>
        <w:numPr>
          <w:ilvl w:val="0"/>
          <w:numId w:val="2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разложите перед собой собранную информацию и разбейте содержание на куски;</w:t>
      </w:r>
    </w:p>
    <w:p w:rsidR="006D6823" w:rsidRPr="0052397D" w:rsidRDefault="006D6823" w:rsidP="00A763E2">
      <w:pPr>
        <w:numPr>
          <w:ilvl w:val="0"/>
          <w:numId w:val="2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в плане предусмотрите такие пункты:</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u w:val="single"/>
          <w:lang w:eastAsia="ru-RU"/>
        </w:rPr>
        <w:lastRenderedPageBreak/>
        <w:t>введение</w:t>
      </w:r>
      <w:r w:rsidRPr="0052397D">
        <w:rPr>
          <w:rFonts w:ascii="Times New Roman" w:hAnsi="Times New Roman"/>
          <w:sz w:val="24"/>
          <w:szCs w:val="24"/>
          <w:lang w:eastAsia="ru-RU"/>
        </w:rPr>
        <w:t> (постановка проблемы, история вопроса)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u w:val="single"/>
          <w:lang w:eastAsia="ru-RU"/>
        </w:rPr>
        <w:t>основная часть</w:t>
      </w:r>
      <w:r w:rsidRPr="0052397D">
        <w:rPr>
          <w:rFonts w:ascii="Times New Roman" w:hAnsi="Times New Roman"/>
          <w:sz w:val="24"/>
          <w:szCs w:val="24"/>
          <w:lang w:eastAsia="ru-RU"/>
        </w:rPr>
        <w:t>, которая должна быть выдержана в научном стиле, а именно:</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с</w:t>
      </w:r>
      <w:r w:rsidRPr="0052397D">
        <w:rPr>
          <w:rFonts w:ascii="Times New Roman" w:hAnsi="Times New Roman"/>
          <w:sz w:val="24"/>
          <w:szCs w:val="24"/>
          <w:lang w:eastAsia="ru-RU"/>
        </w:rPr>
        <w:t xml:space="preserve">трогая логичность в изложении, т.е. все </w:t>
      </w:r>
      <w:proofErr w:type="gramStart"/>
      <w:r w:rsidRPr="0052397D">
        <w:rPr>
          <w:rFonts w:ascii="Times New Roman" w:hAnsi="Times New Roman"/>
          <w:sz w:val="24"/>
          <w:szCs w:val="24"/>
          <w:lang w:eastAsia="ru-RU"/>
        </w:rPr>
        <w:t>предложения</w:t>
      </w:r>
      <w:proofErr w:type="gramEnd"/>
      <w:r w:rsidRPr="0052397D">
        <w:rPr>
          <w:rFonts w:ascii="Times New Roman" w:hAnsi="Times New Roman"/>
          <w:sz w:val="24"/>
          <w:szCs w:val="24"/>
          <w:lang w:eastAsia="ru-RU"/>
        </w:rPr>
        <w:t xml:space="preserve"> выстраиваются по принципу причинно-следственных связей;</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в</w:t>
      </w:r>
      <w:r w:rsidRPr="0052397D">
        <w:rPr>
          <w:rFonts w:ascii="Times New Roman" w:hAnsi="Times New Roman"/>
          <w:sz w:val="24"/>
          <w:szCs w:val="24"/>
          <w:lang w:eastAsia="ru-RU"/>
        </w:rPr>
        <w:t>ыводы, вытекающие из фактов;</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о</w:t>
      </w:r>
      <w:r w:rsidRPr="0052397D">
        <w:rPr>
          <w:rFonts w:ascii="Times New Roman" w:hAnsi="Times New Roman"/>
          <w:sz w:val="24"/>
          <w:szCs w:val="24"/>
          <w:lang w:eastAsia="ru-RU"/>
        </w:rPr>
        <w:t>бъективность изложения фактов;</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у</w:t>
      </w:r>
      <w:r w:rsidRPr="0052397D">
        <w:rPr>
          <w:rFonts w:ascii="Times New Roman" w:hAnsi="Times New Roman"/>
          <w:sz w:val="24"/>
          <w:szCs w:val="24"/>
          <w:lang w:eastAsia="ru-RU"/>
        </w:rPr>
        <w:t>потребление неопределенно-личных местоимений вместо местоимения “я”.</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u w:val="single"/>
          <w:lang w:eastAsia="ru-RU"/>
        </w:rPr>
        <w:t>заключение </w:t>
      </w:r>
      <w:r w:rsidRPr="0052397D">
        <w:rPr>
          <w:rFonts w:ascii="Times New Roman" w:hAnsi="Times New Roman"/>
          <w:sz w:val="24"/>
          <w:szCs w:val="24"/>
          <w:lang w:eastAsia="ru-RU"/>
        </w:rPr>
        <w:t>(основной вывод, пути решения поставленной проблемы и т. д.)</w:t>
      </w: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2. Написание реферата.</w:t>
      </w:r>
    </w:p>
    <w:p w:rsidR="006D6823" w:rsidRPr="0052397D" w:rsidRDefault="006D6823" w:rsidP="00A763E2">
      <w:pPr>
        <w:numPr>
          <w:ilvl w:val="0"/>
          <w:numId w:val="23"/>
        </w:numPr>
        <w:spacing w:after="0" w:line="240" w:lineRule="auto"/>
        <w:ind w:left="0"/>
        <w:rPr>
          <w:rFonts w:ascii="Times New Roman" w:hAnsi="Times New Roman"/>
          <w:sz w:val="24"/>
          <w:szCs w:val="24"/>
          <w:lang w:eastAsia="ru-RU"/>
        </w:rPr>
      </w:pPr>
    </w:p>
    <w:p w:rsidR="006D6823" w:rsidRPr="0052397D" w:rsidRDefault="006D6823" w:rsidP="00A763E2">
      <w:pPr>
        <w:numPr>
          <w:ilvl w:val="1"/>
          <w:numId w:val="23"/>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Написание черновика.</w:t>
      </w:r>
    </w:p>
    <w:p w:rsidR="006D6823" w:rsidRPr="0052397D" w:rsidRDefault="006D6823" w:rsidP="00A763E2">
      <w:pPr>
        <w:numPr>
          <w:ilvl w:val="0"/>
          <w:numId w:val="2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пишите текст на одной стороне листа;</w:t>
      </w:r>
    </w:p>
    <w:p w:rsidR="006D6823" w:rsidRPr="0052397D" w:rsidRDefault="006D6823" w:rsidP="00A763E2">
      <w:pPr>
        <w:numPr>
          <w:ilvl w:val="0"/>
          <w:numId w:val="2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листы нумеруйте;</w:t>
      </w:r>
    </w:p>
    <w:p w:rsidR="006D6823" w:rsidRPr="0052397D" w:rsidRDefault="006D6823" w:rsidP="00A763E2">
      <w:pPr>
        <w:numPr>
          <w:ilvl w:val="0"/>
          <w:numId w:val="2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не отступайте от своего содержания;</w:t>
      </w:r>
    </w:p>
    <w:p w:rsidR="006D6823" w:rsidRPr="0052397D" w:rsidRDefault="006D6823" w:rsidP="00A763E2">
      <w:pPr>
        <w:numPr>
          <w:ilvl w:val="0"/>
          <w:numId w:val="2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заголовки разделов должны соответствовать пунктам содержания;</w:t>
      </w:r>
    </w:p>
    <w:p w:rsidR="006D6823" w:rsidRPr="0052397D" w:rsidRDefault="006D6823" w:rsidP="00A763E2">
      <w:pPr>
        <w:numPr>
          <w:ilvl w:val="0"/>
          <w:numId w:val="2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если реферат получился слишком объемным, удалите все, что не раскрывает тему.</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2/ Написание чистовика.</w:t>
      </w:r>
    </w:p>
    <w:p w:rsidR="006D6823" w:rsidRPr="0052397D" w:rsidRDefault="006D6823" w:rsidP="00A763E2">
      <w:pPr>
        <w:numPr>
          <w:ilvl w:val="0"/>
          <w:numId w:val="25"/>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отдайте готовый черновик специалисту на рецензию;</w:t>
      </w:r>
    </w:p>
    <w:p w:rsidR="006D6823" w:rsidRPr="0052397D" w:rsidRDefault="006D6823" w:rsidP="00A763E2">
      <w:pPr>
        <w:numPr>
          <w:ilvl w:val="0"/>
          <w:numId w:val="25"/>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обязательно наличие следующих блоков: титульный лист, содержание (оглавление), собственно текст, библиография, сноски на термины и источники, перечень сокращений;</w:t>
      </w:r>
    </w:p>
    <w:p w:rsidR="006D6823" w:rsidRPr="0052397D" w:rsidRDefault="006D6823" w:rsidP="00A763E2">
      <w:pPr>
        <w:numPr>
          <w:ilvl w:val="0"/>
          <w:numId w:val="25"/>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основные требования к оформлению чистовика: нумерация страниц, поля по 2 см., желательно печатный текст “10 – 12” в компьютерном исполнении;</w:t>
      </w:r>
    </w:p>
    <w:p w:rsidR="006D6823" w:rsidRPr="0052397D" w:rsidRDefault="006D6823" w:rsidP="00A763E2">
      <w:pPr>
        <w:numPr>
          <w:ilvl w:val="0"/>
          <w:numId w:val="25"/>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рисунки, графики и таблицы должны быть четкими и понятными и иметь соответствующие пояснения.</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w:t>
      </w:r>
    </w:p>
    <w:p w:rsidR="006D6823" w:rsidRPr="0052397D" w:rsidRDefault="006D6823" w:rsidP="0052397D">
      <w:pPr>
        <w:spacing w:after="0" w:line="240" w:lineRule="auto"/>
        <w:rPr>
          <w:rFonts w:ascii="Times New Roman" w:hAnsi="Times New Roman"/>
          <w:sz w:val="24"/>
          <w:szCs w:val="24"/>
          <w:lang w:eastAsia="ru-RU"/>
        </w:rPr>
      </w:pP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3. Подготовка к защите реферата.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1. Общие рекомендации:</w:t>
      </w:r>
    </w:p>
    <w:p w:rsidR="006D6823" w:rsidRPr="0052397D" w:rsidRDefault="006D6823" w:rsidP="00A763E2">
      <w:pPr>
        <w:numPr>
          <w:ilvl w:val="0"/>
          <w:numId w:val="2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хорошо воспринимается эмоциональное и короткое по времени (не более 15 минут) изложение материала с использованием интересных примеров;</w:t>
      </w:r>
    </w:p>
    <w:p w:rsidR="006D6823" w:rsidRPr="0052397D" w:rsidRDefault="006D6823" w:rsidP="00A763E2">
      <w:pPr>
        <w:numPr>
          <w:ilvl w:val="0"/>
          <w:numId w:val="2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логика изложения позволяет слушателям лучше понять выступающего;</w:t>
      </w:r>
    </w:p>
    <w:p w:rsidR="006D6823" w:rsidRPr="0052397D" w:rsidRDefault="006D6823" w:rsidP="00A763E2">
      <w:pPr>
        <w:numPr>
          <w:ilvl w:val="0"/>
          <w:numId w:val="2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употребляйте только понятные аудитории термины;</w:t>
      </w:r>
    </w:p>
    <w:p w:rsidR="006D6823" w:rsidRPr="0052397D" w:rsidRDefault="006D6823" w:rsidP="00A763E2">
      <w:pPr>
        <w:numPr>
          <w:ilvl w:val="0"/>
          <w:numId w:val="2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хорошо воспринимается рассказ, а не чтение текста;</w:t>
      </w:r>
    </w:p>
    <w:p w:rsidR="006D6823" w:rsidRPr="0052397D" w:rsidRDefault="006D6823" w:rsidP="00A763E2">
      <w:pPr>
        <w:numPr>
          <w:ilvl w:val="0"/>
          <w:numId w:val="2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ваше выступление выиграет, если Вы будете максимально использовать наглядный материал.</w:t>
      </w:r>
    </w:p>
    <w:p w:rsidR="006D6823" w:rsidRPr="0052397D" w:rsidRDefault="006D6823" w:rsidP="00A763E2">
      <w:pPr>
        <w:numPr>
          <w:ilvl w:val="0"/>
          <w:numId w:val="2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постарайтесь предупредить возможные вопросы.</w:t>
      </w:r>
    </w:p>
    <w:p w:rsidR="006D6823" w:rsidRPr="0052397D" w:rsidRDefault="006D6823" w:rsidP="00A763E2">
      <w:pPr>
        <w:numPr>
          <w:ilvl w:val="0"/>
          <w:numId w:val="27"/>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Техника подготовки:</w:t>
      </w:r>
    </w:p>
    <w:p w:rsidR="006D6823" w:rsidRPr="0052397D" w:rsidRDefault="006D6823" w:rsidP="00A763E2">
      <w:pPr>
        <w:numPr>
          <w:ilvl w:val="0"/>
          <w:numId w:val="2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проведите предварительный хронометраж своего выступления и доведите его до нужного отрезка времени;</w:t>
      </w:r>
    </w:p>
    <w:p w:rsidR="006D6823" w:rsidRPr="0052397D" w:rsidRDefault="006D6823" w:rsidP="00A763E2">
      <w:pPr>
        <w:numPr>
          <w:ilvl w:val="0"/>
          <w:numId w:val="2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выпишите на отдельные карточки ту часть содержания, которая прозвучит в </w:t>
      </w:r>
      <w:proofErr w:type="gramStart"/>
      <w:r w:rsidRPr="0052397D">
        <w:rPr>
          <w:rFonts w:ascii="Times New Roman" w:hAnsi="Times New Roman"/>
          <w:sz w:val="24"/>
          <w:szCs w:val="24"/>
          <w:lang w:eastAsia="ru-RU"/>
        </w:rPr>
        <w:t>выступлении</w:t>
      </w:r>
      <w:proofErr w:type="gramEnd"/>
      <w:r w:rsidRPr="0052397D">
        <w:rPr>
          <w:rFonts w:ascii="Times New Roman" w:hAnsi="Times New Roman"/>
          <w:sz w:val="24"/>
          <w:szCs w:val="24"/>
          <w:lang w:eastAsia="ru-RU"/>
        </w:rPr>
        <w:t xml:space="preserve"> и разложите их по порядку;</w:t>
      </w:r>
    </w:p>
    <w:p w:rsidR="006D6823" w:rsidRPr="0052397D" w:rsidRDefault="006D6823" w:rsidP="00A763E2">
      <w:pPr>
        <w:numPr>
          <w:ilvl w:val="0"/>
          <w:numId w:val="2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заранее продумайте составляющие своего рабочего места;</w:t>
      </w:r>
    </w:p>
    <w:p w:rsidR="006D6823" w:rsidRPr="0052397D" w:rsidRDefault="006D6823" w:rsidP="00A763E2">
      <w:pPr>
        <w:numPr>
          <w:ilvl w:val="0"/>
          <w:numId w:val="2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приготовьте четкую и красочную наглядность;</w:t>
      </w:r>
    </w:p>
    <w:p w:rsidR="006D6823" w:rsidRPr="0052397D" w:rsidRDefault="006D6823" w:rsidP="00A763E2">
      <w:pPr>
        <w:numPr>
          <w:ilvl w:val="0"/>
          <w:numId w:val="2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проведите тренировочное выступление перед друзьями, родственниками.</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w:t>
      </w:r>
    </w:p>
    <w:p w:rsidR="006D6823" w:rsidRPr="0052397D" w:rsidRDefault="006D6823" w:rsidP="00A763E2">
      <w:pPr>
        <w:numPr>
          <w:ilvl w:val="0"/>
          <w:numId w:val="29"/>
        </w:numPr>
        <w:spacing w:after="0" w:line="240" w:lineRule="auto"/>
        <w:ind w:left="0"/>
        <w:rPr>
          <w:rFonts w:ascii="Times New Roman" w:hAnsi="Times New Roman"/>
          <w:sz w:val="24"/>
          <w:szCs w:val="24"/>
          <w:lang w:eastAsia="ru-RU"/>
        </w:rPr>
      </w:pPr>
      <w:r w:rsidRPr="0052397D">
        <w:rPr>
          <w:rFonts w:ascii="Times New Roman" w:hAnsi="Times New Roman"/>
          <w:b/>
          <w:bCs/>
          <w:sz w:val="24"/>
          <w:szCs w:val="24"/>
          <w:lang w:eastAsia="ru-RU"/>
        </w:rPr>
        <w:t xml:space="preserve">Рекомендации </w:t>
      </w:r>
      <w:proofErr w:type="gramStart"/>
      <w:r w:rsidRPr="0052397D">
        <w:rPr>
          <w:rFonts w:ascii="Times New Roman" w:hAnsi="Times New Roman"/>
          <w:b/>
          <w:bCs/>
          <w:sz w:val="24"/>
          <w:szCs w:val="24"/>
          <w:lang w:eastAsia="ru-RU"/>
        </w:rPr>
        <w:t>выступающему</w:t>
      </w:r>
      <w:proofErr w:type="gramEnd"/>
      <w:r w:rsidRPr="0052397D">
        <w:rPr>
          <w:rFonts w:ascii="Times New Roman" w:hAnsi="Times New Roman"/>
          <w:b/>
          <w:bCs/>
          <w:sz w:val="24"/>
          <w:szCs w:val="24"/>
          <w:lang w:eastAsia="ru-RU"/>
        </w:rPr>
        <w:t>.</w:t>
      </w:r>
    </w:p>
    <w:p w:rsidR="006D6823" w:rsidRPr="0052397D" w:rsidRDefault="006D6823" w:rsidP="00A763E2">
      <w:pPr>
        <w:numPr>
          <w:ilvl w:val="0"/>
          <w:numId w:val="3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начните свое выступление с приветствия жюри и аудитории;</w:t>
      </w:r>
    </w:p>
    <w:p w:rsidR="006D6823" w:rsidRPr="0052397D" w:rsidRDefault="006D6823" w:rsidP="00A763E2">
      <w:pPr>
        <w:numPr>
          <w:ilvl w:val="0"/>
          <w:numId w:val="3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огласите название Вашего реферата, сформулируйте его основную идею и причину выбора темы;</w:t>
      </w:r>
    </w:p>
    <w:p w:rsidR="006D6823" w:rsidRPr="0052397D" w:rsidRDefault="006D6823" w:rsidP="00A763E2">
      <w:pPr>
        <w:numPr>
          <w:ilvl w:val="0"/>
          <w:numId w:val="3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lastRenderedPageBreak/>
        <w:t>не забывайте об уважении к слушателям в течение всего выступления (не поворачивайтесь к аудитории спиной, говорите внятно);</w:t>
      </w:r>
    </w:p>
    <w:p w:rsidR="006D6823" w:rsidRPr="0052397D" w:rsidRDefault="006D6823" w:rsidP="00A763E2">
      <w:pPr>
        <w:numPr>
          <w:ilvl w:val="0"/>
          <w:numId w:val="3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поблагодарите слушателей за внимание, а научного руководителя – за помощь;</w:t>
      </w:r>
    </w:p>
    <w:p w:rsidR="006D6823" w:rsidRPr="0052397D" w:rsidRDefault="006D6823" w:rsidP="00A763E2">
      <w:pPr>
        <w:numPr>
          <w:ilvl w:val="0"/>
          <w:numId w:val="3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старайтесь ответить на все вопросы аудитории.</w:t>
      </w:r>
    </w:p>
    <w:p w:rsidR="006D6823" w:rsidRPr="0052397D" w:rsidRDefault="006D6823" w:rsidP="00A763E2">
      <w:pPr>
        <w:numPr>
          <w:ilvl w:val="0"/>
          <w:numId w:val="30"/>
        </w:numPr>
        <w:spacing w:after="0" w:line="240" w:lineRule="auto"/>
        <w:ind w:left="0"/>
        <w:rPr>
          <w:rFonts w:ascii="Times New Roman" w:hAnsi="Times New Roman"/>
          <w:sz w:val="24"/>
          <w:szCs w:val="24"/>
          <w:lang w:eastAsia="ru-RU"/>
        </w:rPr>
      </w:pPr>
      <w:r w:rsidRPr="0052397D">
        <w:rPr>
          <w:rFonts w:ascii="Times New Roman" w:hAnsi="Times New Roman"/>
          <w:b/>
          <w:bCs/>
          <w:sz w:val="24"/>
          <w:szCs w:val="24"/>
          <w:lang w:eastAsia="ru-RU"/>
        </w:rPr>
        <w:t>Успехов!</w:t>
      </w:r>
    </w:p>
    <w:p w:rsidR="006D6823" w:rsidRPr="0052397D" w:rsidRDefault="006D6823" w:rsidP="0052397D">
      <w:pPr>
        <w:spacing w:after="0" w:line="223" w:lineRule="atLeast"/>
        <w:jc w:val="right"/>
        <w:rPr>
          <w:rFonts w:ascii="Times New Roman" w:hAnsi="Times New Roman"/>
          <w:sz w:val="24"/>
          <w:szCs w:val="24"/>
          <w:lang w:eastAsia="ru-RU"/>
        </w:rPr>
      </w:pPr>
      <w:r>
        <w:rPr>
          <w:rFonts w:ascii="Times New Roman" w:hAnsi="Times New Roman"/>
          <w:i/>
          <w:iCs/>
          <w:sz w:val="24"/>
          <w:szCs w:val="24"/>
          <w:lang w:eastAsia="ru-RU"/>
        </w:rPr>
        <w:t>Памятка № 7</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Как правильно оформить сноску и библиографию</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sz w:val="24"/>
          <w:szCs w:val="24"/>
          <w:lang w:eastAsia="ru-RU"/>
        </w:rPr>
        <w:t> </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СЛОВНИК</w:t>
      </w:r>
    </w:p>
    <w:p w:rsidR="006D6823" w:rsidRPr="0052397D" w:rsidRDefault="006D6823" w:rsidP="0052397D">
      <w:pPr>
        <w:spacing w:after="0" w:line="240" w:lineRule="auto"/>
        <w:rPr>
          <w:rFonts w:ascii="Times New Roman" w:hAnsi="Times New Roman"/>
          <w:sz w:val="24"/>
          <w:szCs w:val="24"/>
          <w:lang w:eastAsia="ru-RU"/>
        </w:rPr>
      </w:pPr>
      <w:proofErr w:type="gramStart"/>
      <w:r w:rsidRPr="0052397D">
        <w:rPr>
          <w:rFonts w:ascii="Times New Roman" w:hAnsi="Times New Roman"/>
          <w:b/>
          <w:bCs/>
          <w:i/>
          <w:iCs/>
          <w:sz w:val="24"/>
          <w:szCs w:val="24"/>
          <w:lang w:eastAsia="ru-RU"/>
        </w:rPr>
        <w:t>Библиография (</w:t>
      </w:r>
      <w:r w:rsidRPr="0052397D">
        <w:rPr>
          <w:rFonts w:ascii="Times New Roman" w:hAnsi="Times New Roman"/>
          <w:sz w:val="24"/>
          <w:szCs w:val="24"/>
          <w:lang w:eastAsia="ru-RU"/>
        </w:rPr>
        <w:t>греч.</w:t>
      </w:r>
      <w:proofErr w:type="gramEnd"/>
      <w:r w:rsidRPr="0052397D">
        <w:rPr>
          <w:rFonts w:ascii="Times New Roman" w:hAnsi="Times New Roman"/>
          <w:sz w:val="24"/>
          <w:szCs w:val="24"/>
          <w:lang w:eastAsia="ru-RU"/>
        </w:rPr>
        <w:t xml:space="preserve"> </w:t>
      </w:r>
      <w:proofErr w:type="spellStart"/>
      <w:r w:rsidRPr="0052397D">
        <w:rPr>
          <w:rFonts w:ascii="Times New Roman" w:hAnsi="Times New Roman"/>
          <w:sz w:val="24"/>
          <w:szCs w:val="24"/>
          <w:lang w:eastAsia="ru-RU"/>
        </w:rPr>
        <w:t>Biblion</w:t>
      </w:r>
      <w:proofErr w:type="spellEnd"/>
      <w:r w:rsidRPr="0052397D">
        <w:rPr>
          <w:rFonts w:ascii="Times New Roman" w:hAnsi="Times New Roman"/>
          <w:sz w:val="24"/>
          <w:szCs w:val="24"/>
          <w:lang w:eastAsia="ru-RU"/>
        </w:rPr>
        <w:t xml:space="preserve"> - книга, </w:t>
      </w:r>
      <w:proofErr w:type="spellStart"/>
      <w:r w:rsidRPr="0052397D">
        <w:rPr>
          <w:rFonts w:ascii="Times New Roman" w:hAnsi="Times New Roman"/>
          <w:sz w:val="24"/>
          <w:szCs w:val="24"/>
          <w:lang w:eastAsia="ru-RU"/>
        </w:rPr>
        <w:t>grapho</w:t>
      </w:r>
      <w:proofErr w:type="spellEnd"/>
      <w:r w:rsidRPr="0052397D">
        <w:rPr>
          <w:rFonts w:ascii="Times New Roman" w:hAnsi="Times New Roman"/>
          <w:sz w:val="24"/>
          <w:szCs w:val="24"/>
          <w:lang w:eastAsia="ru-RU"/>
        </w:rPr>
        <w:t xml:space="preserve">- пишу) - полный или выборочный список литературы по теме (Современный словарь иностранных слов. </w:t>
      </w:r>
      <w:proofErr w:type="gramStart"/>
      <w:r w:rsidRPr="0052397D">
        <w:rPr>
          <w:rFonts w:ascii="Times New Roman" w:hAnsi="Times New Roman"/>
          <w:sz w:val="24"/>
          <w:szCs w:val="24"/>
          <w:lang w:eastAsia="ru-RU"/>
        </w:rPr>
        <w:t>М., 1993г.)</w:t>
      </w:r>
      <w:proofErr w:type="gramEnd"/>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i/>
          <w:iCs/>
          <w:sz w:val="24"/>
          <w:szCs w:val="24"/>
          <w:lang w:eastAsia="ru-RU"/>
        </w:rPr>
        <w:t>Библиографическое описание</w:t>
      </w:r>
      <w:r w:rsidRPr="0052397D">
        <w:rPr>
          <w:rFonts w:ascii="Times New Roman" w:hAnsi="Times New Roman"/>
          <w:i/>
          <w:iCs/>
          <w:sz w:val="24"/>
          <w:szCs w:val="24"/>
          <w:lang w:eastAsia="ru-RU"/>
        </w:rPr>
        <w:t>- </w:t>
      </w:r>
      <w:r w:rsidRPr="0052397D">
        <w:rPr>
          <w:rFonts w:ascii="Times New Roman" w:hAnsi="Times New Roman"/>
          <w:sz w:val="24"/>
          <w:szCs w:val="24"/>
          <w:lang w:eastAsia="ru-RU"/>
        </w:rPr>
        <w:t>комплекс сведений, из которого состоит сноска или строка в библиографии. Это описание имеет ряд строгих правил. Все необходимое для составления библиографического описания содержится на </w:t>
      </w:r>
      <w:r w:rsidRPr="0052397D">
        <w:rPr>
          <w:rFonts w:ascii="Times New Roman" w:hAnsi="Times New Roman"/>
          <w:i/>
          <w:iCs/>
          <w:sz w:val="24"/>
          <w:szCs w:val="24"/>
          <w:lang w:eastAsia="ru-RU"/>
        </w:rPr>
        <w:t>титульном листе</w:t>
      </w:r>
      <w:r w:rsidRPr="0052397D">
        <w:rPr>
          <w:rFonts w:ascii="Times New Roman" w:hAnsi="Times New Roman"/>
          <w:sz w:val="24"/>
          <w:szCs w:val="24"/>
          <w:lang w:eastAsia="ru-RU"/>
        </w:rPr>
        <w:t> книги (как правило, это следующий лист после обложки, где указаны автор, название, издательство, место и год издания книги)</w:t>
      </w:r>
    </w:p>
    <w:p w:rsidR="006D6823" w:rsidRPr="0052397D" w:rsidRDefault="006D6823" w:rsidP="0052397D">
      <w:pPr>
        <w:spacing w:after="0" w:line="240" w:lineRule="auto"/>
        <w:rPr>
          <w:rFonts w:ascii="Times New Roman" w:hAnsi="Times New Roman"/>
          <w:sz w:val="24"/>
          <w:szCs w:val="24"/>
          <w:lang w:eastAsia="ru-RU"/>
        </w:rPr>
      </w:pPr>
      <w:proofErr w:type="gramStart"/>
      <w:r w:rsidRPr="0052397D">
        <w:rPr>
          <w:rFonts w:ascii="Times New Roman" w:hAnsi="Times New Roman"/>
          <w:b/>
          <w:bCs/>
          <w:i/>
          <w:iCs/>
          <w:sz w:val="24"/>
          <w:szCs w:val="24"/>
          <w:lang w:eastAsia="ru-RU"/>
        </w:rPr>
        <w:t>Компиляция</w:t>
      </w:r>
      <w:r w:rsidRPr="0052397D">
        <w:rPr>
          <w:rFonts w:ascii="Times New Roman" w:hAnsi="Times New Roman"/>
          <w:i/>
          <w:iCs/>
          <w:sz w:val="24"/>
          <w:szCs w:val="24"/>
          <w:lang w:eastAsia="ru-RU"/>
        </w:rPr>
        <w:t> </w:t>
      </w:r>
      <w:r w:rsidRPr="0052397D">
        <w:rPr>
          <w:rFonts w:ascii="Times New Roman" w:hAnsi="Times New Roman"/>
          <w:sz w:val="24"/>
          <w:szCs w:val="24"/>
          <w:lang w:eastAsia="ru-RU"/>
        </w:rPr>
        <w:t>(лат.</w:t>
      </w:r>
      <w:proofErr w:type="gramEnd"/>
      <w:r w:rsidRPr="0052397D">
        <w:rPr>
          <w:rFonts w:ascii="Times New Roman" w:hAnsi="Times New Roman"/>
          <w:sz w:val="24"/>
          <w:szCs w:val="24"/>
          <w:lang w:eastAsia="ru-RU"/>
        </w:rPr>
        <w:t xml:space="preserve"> </w:t>
      </w:r>
      <w:proofErr w:type="spellStart"/>
      <w:r w:rsidRPr="0052397D">
        <w:rPr>
          <w:rFonts w:ascii="Times New Roman" w:hAnsi="Times New Roman"/>
          <w:sz w:val="24"/>
          <w:szCs w:val="24"/>
          <w:lang w:eastAsia="ru-RU"/>
        </w:rPr>
        <w:t>Compilatio</w:t>
      </w:r>
      <w:proofErr w:type="spellEnd"/>
      <w:r w:rsidRPr="0052397D">
        <w:rPr>
          <w:rFonts w:ascii="Times New Roman" w:hAnsi="Times New Roman"/>
          <w:sz w:val="24"/>
          <w:szCs w:val="24"/>
          <w:lang w:eastAsia="ru-RU"/>
        </w:rPr>
        <w:t xml:space="preserve"> - ограбление; накопление выписок и собрание документов)- составление сочинений на основе чужих исследований, чужих произведений без самостоятельной обработки источников; работа, составленная таким методом (Современный словарь иностранных слов. </w:t>
      </w:r>
      <w:proofErr w:type="gramStart"/>
      <w:r w:rsidRPr="0052397D">
        <w:rPr>
          <w:rFonts w:ascii="Times New Roman" w:hAnsi="Times New Roman"/>
          <w:sz w:val="24"/>
          <w:szCs w:val="24"/>
          <w:lang w:eastAsia="ru-RU"/>
        </w:rPr>
        <w:t>М., 1993г.)</w:t>
      </w:r>
      <w:proofErr w:type="gramEnd"/>
    </w:p>
    <w:p w:rsidR="006D6823" w:rsidRPr="0052397D" w:rsidRDefault="006D6823" w:rsidP="0052397D">
      <w:pPr>
        <w:spacing w:after="0" w:line="240" w:lineRule="auto"/>
        <w:rPr>
          <w:rFonts w:ascii="Times New Roman" w:hAnsi="Times New Roman"/>
          <w:sz w:val="24"/>
          <w:szCs w:val="24"/>
          <w:lang w:eastAsia="ru-RU"/>
        </w:rPr>
      </w:pPr>
      <w:proofErr w:type="gramStart"/>
      <w:r w:rsidRPr="0052397D">
        <w:rPr>
          <w:rFonts w:ascii="Times New Roman" w:hAnsi="Times New Roman"/>
          <w:b/>
          <w:bCs/>
          <w:i/>
          <w:iCs/>
          <w:sz w:val="24"/>
          <w:szCs w:val="24"/>
          <w:lang w:eastAsia="ru-RU"/>
        </w:rPr>
        <w:t>Плагиат</w:t>
      </w:r>
      <w:r w:rsidRPr="0052397D">
        <w:rPr>
          <w:rFonts w:ascii="Times New Roman" w:hAnsi="Times New Roman"/>
          <w:i/>
          <w:iCs/>
          <w:sz w:val="24"/>
          <w:szCs w:val="24"/>
          <w:lang w:eastAsia="ru-RU"/>
        </w:rPr>
        <w:t> (</w:t>
      </w:r>
      <w:r w:rsidRPr="0052397D">
        <w:rPr>
          <w:rFonts w:ascii="Times New Roman" w:hAnsi="Times New Roman"/>
          <w:sz w:val="24"/>
          <w:szCs w:val="24"/>
          <w:lang w:eastAsia="ru-RU"/>
        </w:rPr>
        <w:t>лат.</w:t>
      </w:r>
      <w:proofErr w:type="gramEnd"/>
      <w:r w:rsidRPr="0052397D">
        <w:rPr>
          <w:rFonts w:ascii="Times New Roman" w:hAnsi="Times New Roman"/>
          <w:sz w:val="24"/>
          <w:szCs w:val="24"/>
          <w:lang w:eastAsia="ru-RU"/>
        </w:rPr>
        <w:t xml:space="preserve"> </w:t>
      </w:r>
      <w:proofErr w:type="spellStart"/>
      <w:proofErr w:type="gramStart"/>
      <w:r w:rsidRPr="0052397D">
        <w:rPr>
          <w:rFonts w:ascii="Times New Roman" w:hAnsi="Times New Roman"/>
          <w:sz w:val="24"/>
          <w:szCs w:val="24"/>
          <w:lang w:eastAsia="ru-RU"/>
        </w:rPr>
        <w:t>Plagiatus</w:t>
      </w:r>
      <w:proofErr w:type="spellEnd"/>
      <w:r w:rsidRPr="0052397D">
        <w:rPr>
          <w:rFonts w:ascii="Times New Roman" w:hAnsi="Times New Roman"/>
          <w:sz w:val="24"/>
          <w:szCs w:val="24"/>
          <w:lang w:eastAsia="ru-RU"/>
        </w:rPr>
        <w:t xml:space="preserve"> - похищенный) - присвоение чужого авторства, выдача чужого произведения или изобретения за собственное (Современный словарь иностранных слов.</w:t>
      </w:r>
      <w:proofErr w:type="gramEnd"/>
      <w:r w:rsidRPr="0052397D">
        <w:rPr>
          <w:rFonts w:ascii="Times New Roman" w:hAnsi="Times New Roman"/>
          <w:sz w:val="24"/>
          <w:szCs w:val="24"/>
          <w:lang w:eastAsia="ru-RU"/>
        </w:rPr>
        <w:t xml:space="preserve"> </w:t>
      </w:r>
      <w:proofErr w:type="gramStart"/>
      <w:r w:rsidRPr="0052397D">
        <w:rPr>
          <w:rFonts w:ascii="Times New Roman" w:hAnsi="Times New Roman"/>
          <w:sz w:val="24"/>
          <w:szCs w:val="24"/>
          <w:lang w:eastAsia="ru-RU"/>
        </w:rPr>
        <w:t>М., 1993г.)</w:t>
      </w:r>
      <w:proofErr w:type="gramEnd"/>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u w:val="single"/>
          <w:lang w:eastAsia="ru-RU"/>
        </w:rPr>
        <w:t>Сноски и библиография</w:t>
      </w:r>
      <w:r w:rsidRPr="0052397D">
        <w:rPr>
          <w:rFonts w:ascii="Times New Roman" w:hAnsi="Times New Roman"/>
          <w:sz w:val="24"/>
          <w:szCs w:val="24"/>
          <w:lang w:eastAsia="ru-RU"/>
        </w:rPr>
        <w:t> - необходимые элементы любой научной работы. Содержащиеся в них сведения отражают круг тех материалов, которые использовались исследователем.</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СНОСКА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Где ставится сноска? - </w:t>
      </w:r>
      <w:r w:rsidRPr="0052397D">
        <w:rPr>
          <w:rFonts w:ascii="Times New Roman" w:hAnsi="Times New Roman"/>
          <w:sz w:val="24"/>
          <w:szCs w:val="24"/>
          <w:lang w:eastAsia="ru-RU"/>
        </w:rPr>
        <w:t xml:space="preserve">Сноска отмечается в тексте и ставится в нижней части страницы под разделительной чертой. На каждой странице сноски имеют отдельную нумерацию. Иногда сноски помечаются не цифрами, а звездочками. Пример сноски внизу на второй странице. Сноска может </w:t>
      </w:r>
      <w:proofErr w:type="gramStart"/>
      <w:r w:rsidRPr="0052397D">
        <w:rPr>
          <w:rFonts w:ascii="Times New Roman" w:hAnsi="Times New Roman"/>
          <w:sz w:val="24"/>
          <w:szCs w:val="24"/>
          <w:lang w:eastAsia="ru-RU"/>
        </w:rPr>
        <w:t>ставится</w:t>
      </w:r>
      <w:proofErr w:type="gramEnd"/>
      <w:r w:rsidRPr="0052397D">
        <w:rPr>
          <w:rFonts w:ascii="Times New Roman" w:hAnsi="Times New Roman"/>
          <w:sz w:val="24"/>
          <w:szCs w:val="24"/>
          <w:lang w:eastAsia="ru-RU"/>
        </w:rPr>
        <w:t xml:space="preserve"> и в конце работы. В таком случае все сноски нумеруются по порядку и выносятся в конец в разделе</w:t>
      </w:r>
      <w:r w:rsidRPr="0052397D">
        <w:rPr>
          <w:rFonts w:ascii="Times New Roman" w:hAnsi="Times New Roman"/>
          <w:b/>
          <w:bCs/>
          <w:sz w:val="24"/>
          <w:szCs w:val="24"/>
          <w:lang w:eastAsia="ru-RU"/>
        </w:rPr>
        <w:t> ПРИМЕЧАНИЯ</w:t>
      </w:r>
      <w:r w:rsidRPr="0052397D">
        <w:rPr>
          <w:rFonts w:ascii="Times New Roman" w:hAnsi="Times New Roman"/>
          <w:sz w:val="24"/>
          <w:szCs w:val="24"/>
          <w:lang w:eastAsia="ru-RU"/>
        </w:rPr>
        <w:t>.</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 xml:space="preserve">Пример такого оформления - книга Е.Е. </w:t>
      </w:r>
      <w:proofErr w:type="spellStart"/>
      <w:r w:rsidRPr="0052397D">
        <w:rPr>
          <w:rFonts w:ascii="Times New Roman" w:hAnsi="Times New Roman"/>
          <w:i/>
          <w:iCs/>
          <w:sz w:val="24"/>
          <w:szCs w:val="24"/>
          <w:lang w:eastAsia="ru-RU"/>
        </w:rPr>
        <w:t>Кеппа</w:t>
      </w:r>
      <w:proofErr w:type="spellEnd"/>
      <w:r w:rsidRPr="0052397D">
        <w:rPr>
          <w:rFonts w:ascii="Times New Roman" w:hAnsi="Times New Roman"/>
          <w:i/>
          <w:iCs/>
          <w:sz w:val="24"/>
          <w:szCs w:val="24"/>
          <w:lang w:eastAsia="ru-RU"/>
        </w:rPr>
        <w:t xml:space="preserve"> “Выборг. Художественные достопримечательности” Выборг: </w:t>
      </w:r>
      <w:proofErr w:type="spellStart"/>
      <w:r w:rsidRPr="0052397D">
        <w:rPr>
          <w:rFonts w:ascii="Times New Roman" w:hAnsi="Times New Roman"/>
          <w:i/>
          <w:iCs/>
          <w:sz w:val="24"/>
          <w:szCs w:val="24"/>
          <w:lang w:eastAsia="ru-RU"/>
        </w:rPr>
        <w:t>Фантакт</w:t>
      </w:r>
      <w:proofErr w:type="spellEnd"/>
      <w:r w:rsidRPr="0052397D">
        <w:rPr>
          <w:rFonts w:ascii="Times New Roman" w:hAnsi="Times New Roman"/>
          <w:i/>
          <w:iCs/>
          <w:sz w:val="24"/>
          <w:szCs w:val="24"/>
          <w:lang w:eastAsia="ru-RU"/>
        </w:rPr>
        <w:t>, 1992.</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Сноска ставится, если:</w:t>
      </w:r>
    </w:p>
    <w:p w:rsidR="006D6823" w:rsidRPr="0052397D" w:rsidRDefault="006D6823" w:rsidP="00A763E2">
      <w:pPr>
        <w:numPr>
          <w:ilvl w:val="0"/>
          <w:numId w:val="3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в работе употребляется </w:t>
      </w:r>
      <w:r w:rsidRPr="0052397D">
        <w:rPr>
          <w:rFonts w:ascii="Times New Roman" w:hAnsi="Times New Roman"/>
          <w:i/>
          <w:iCs/>
          <w:sz w:val="24"/>
          <w:szCs w:val="24"/>
          <w:lang w:eastAsia="ru-RU"/>
        </w:rPr>
        <w:t>специальный научный термин, устаревшее слово, неологизм</w:t>
      </w:r>
      <w:r w:rsidRPr="0052397D">
        <w:rPr>
          <w:rFonts w:ascii="Times New Roman" w:hAnsi="Times New Roman"/>
          <w:sz w:val="24"/>
          <w:szCs w:val="24"/>
          <w:lang w:eastAsia="ru-RU"/>
        </w:rPr>
        <w:t> и т.п. В таком случае под сноской дается толкование слова;</w:t>
      </w:r>
    </w:p>
    <w:p w:rsidR="006D6823" w:rsidRPr="0052397D" w:rsidRDefault="006D6823" w:rsidP="00A763E2">
      <w:pPr>
        <w:numPr>
          <w:ilvl w:val="0"/>
          <w:numId w:val="3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автор считает нужным </w:t>
      </w:r>
      <w:r w:rsidRPr="0052397D">
        <w:rPr>
          <w:rFonts w:ascii="Times New Roman" w:hAnsi="Times New Roman"/>
          <w:i/>
          <w:iCs/>
          <w:sz w:val="24"/>
          <w:szCs w:val="24"/>
          <w:lang w:eastAsia="ru-RU"/>
        </w:rPr>
        <w:t>прокомментировать свои слова, </w:t>
      </w:r>
      <w:r w:rsidRPr="0052397D">
        <w:rPr>
          <w:rFonts w:ascii="Times New Roman" w:hAnsi="Times New Roman"/>
          <w:sz w:val="24"/>
          <w:szCs w:val="24"/>
          <w:lang w:eastAsia="ru-RU"/>
        </w:rPr>
        <w:t>и этот комментарий невозможно поместить</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в сам текст исследования;</w:t>
      </w:r>
    </w:p>
    <w:p w:rsidR="006D6823" w:rsidRPr="0052397D" w:rsidRDefault="006D6823" w:rsidP="00A763E2">
      <w:pPr>
        <w:numPr>
          <w:ilvl w:val="0"/>
          <w:numId w:val="3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цитируется </w:t>
      </w:r>
      <w:r w:rsidRPr="0052397D">
        <w:rPr>
          <w:rFonts w:ascii="Times New Roman" w:hAnsi="Times New Roman"/>
          <w:i/>
          <w:iCs/>
          <w:sz w:val="24"/>
          <w:szCs w:val="24"/>
          <w:lang w:eastAsia="ru-RU"/>
        </w:rPr>
        <w:t>источник </w:t>
      </w:r>
      <w:r w:rsidRPr="0052397D">
        <w:rPr>
          <w:rFonts w:ascii="Times New Roman" w:hAnsi="Times New Roman"/>
          <w:sz w:val="24"/>
          <w:szCs w:val="24"/>
          <w:lang w:eastAsia="ru-RU"/>
        </w:rPr>
        <w:t>или </w:t>
      </w:r>
      <w:r w:rsidRPr="0052397D">
        <w:rPr>
          <w:rFonts w:ascii="Times New Roman" w:hAnsi="Times New Roman"/>
          <w:i/>
          <w:iCs/>
          <w:sz w:val="24"/>
          <w:szCs w:val="24"/>
          <w:lang w:eastAsia="ru-RU"/>
        </w:rPr>
        <w:t>научное исследование</w:t>
      </w:r>
      <w:r w:rsidRPr="0052397D">
        <w:rPr>
          <w:rFonts w:ascii="Times New Roman" w:hAnsi="Times New Roman"/>
          <w:sz w:val="24"/>
          <w:szCs w:val="24"/>
          <w:lang w:eastAsia="ru-RU"/>
        </w:rPr>
        <w:t>. </w:t>
      </w:r>
      <w:r w:rsidRPr="0052397D">
        <w:rPr>
          <w:rFonts w:ascii="Times New Roman" w:hAnsi="Times New Roman"/>
          <w:b/>
          <w:bCs/>
          <w:sz w:val="24"/>
          <w:szCs w:val="24"/>
          <w:lang w:eastAsia="ru-RU"/>
        </w:rPr>
        <w:t>В этом случае: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i/>
          <w:iCs/>
          <w:sz w:val="24"/>
          <w:szCs w:val="24"/>
          <w:lang w:eastAsia="ru-RU"/>
        </w:rPr>
        <w:t>(Если вы используете неопубликованный источник документ, карту, план, схему)</w:t>
      </w:r>
      <w:r w:rsidRPr="0052397D">
        <w:rPr>
          <w:rFonts w:ascii="Times New Roman" w:hAnsi="Times New Roman"/>
          <w:sz w:val="24"/>
          <w:szCs w:val="24"/>
          <w:lang w:eastAsia="ru-RU"/>
        </w:rPr>
        <w:t> - укажите место хранения документа. Так, например, на </w:t>
      </w:r>
      <w:r w:rsidRPr="0052397D">
        <w:rPr>
          <w:rFonts w:ascii="Times New Roman" w:hAnsi="Times New Roman"/>
          <w:i/>
          <w:iCs/>
          <w:sz w:val="24"/>
          <w:szCs w:val="24"/>
          <w:lang w:eastAsia="ru-RU"/>
        </w:rPr>
        <w:t>архивный документ</w:t>
      </w:r>
      <w:r w:rsidRPr="0052397D">
        <w:rPr>
          <w:rFonts w:ascii="Times New Roman" w:hAnsi="Times New Roman"/>
          <w:sz w:val="24"/>
          <w:szCs w:val="24"/>
          <w:lang w:eastAsia="ru-RU"/>
        </w:rPr>
        <w:t> ссылаются следующим образом:</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ЛОГАВ, ф.1, оп.1, ед.хр.452, л.15</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(ЛОГАВ - сокращенное название архива, в данном случае это Ленинградский областной государственный архив в Выборге, ф.- фонд, оп</w:t>
      </w:r>
      <w:proofErr w:type="gramStart"/>
      <w:r w:rsidRPr="0052397D">
        <w:rPr>
          <w:rFonts w:ascii="Times New Roman" w:hAnsi="Times New Roman"/>
          <w:i/>
          <w:iCs/>
          <w:sz w:val="24"/>
          <w:szCs w:val="24"/>
          <w:lang w:eastAsia="ru-RU"/>
        </w:rPr>
        <w:t>.</w:t>
      </w:r>
      <w:proofErr w:type="gramEnd"/>
      <w:r w:rsidRPr="0052397D">
        <w:rPr>
          <w:rFonts w:ascii="Times New Roman" w:hAnsi="Times New Roman"/>
          <w:i/>
          <w:iCs/>
          <w:sz w:val="24"/>
          <w:szCs w:val="24"/>
          <w:lang w:eastAsia="ru-RU"/>
        </w:rPr>
        <w:t xml:space="preserve"> - </w:t>
      </w:r>
      <w:proofErr w:type="gramStart"/>
      <w:r w:rsidRPr="0052397D">
        <w:rPr>
          <w:rFonts w:ascii="Times New Roman" w:hAnsi="Times New Roman"/>
          <w:i/>
          <w:iCs/>
          <w:sz w:val="24"/>
          <w:szCs w:val="24"/>
          <w:lang w:eastAsia="ru-RU"/>
        </w:rPr>
        <w:t>о</w:t>
      </w:r>
      <w:proofErr w:type="gramEnd"/>
      <w:r w:rsidRPr="0052397D">
        <w:rPr>
          <w:rFonts w:ascii="Times New Roman" w:hAnsi="Times New Roman"/>
          <w:i/>
          <w:iCs/>
          <w:sz w:val="24"/>
          <w:szCs w:val="24"/>
          <w:lang w:eastAsia="ru-RU"/>
        </w:rPr>
        <w:t>пись, ед.хр. - единица хранения, л. - лист</w:t>
      </w:r>
      <w:r w:rsidRPr="0052397D">
        <w:rPr>
          <w:rFonts w:ascii="Times New Roman" w:hAnsi="Times New Roman"/>
          <w:sz w:val="24"/>
          <w:szCs w:val="24"/>
          <w:lang w:eastAsia="ru-RU"/>
        </w:rPr>
        <w:t>).</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Такое описание верно для любого архива.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i/>
          <w:iCs/>
          <w:sz w:val="24"/>
          <w:szCs w:val="24"/>
          <w:lang w:eastAsia="ru-RU"/>
        </w:rPr>
        <w:t xml:space="preserve">Если сведения получены Вами из </w:t>
      </w:r>
      <w:proofErr w:type="gramStart"/>
      <w:r w:rsidRPr="0052397D">
        <w:rPr>
          <w:rFonts w:ascii="Times New Roman" w:hAnsi="Times New Roman"/>
          <w:b/>
          <w:bCs/>
          <w:i/>
          <w:iCs/>
          <w:sz w:val="24"/>
          <w:szCs w:val="24"/>
          <w:lang w:eastAsia="ru-RU"/>
        </w:rPr>
        <w:t>теле</w:t>
      </w:r>
      <w:proofErr w:type="gramEnd"/>
      <w:r w:rsidRPr="0052397D">
        <w:rPr>
          <w:rFonts w:ascii="Times New Roman" w:hAnsi="Times New Roman"/>
          <w:b/>
          <w:bCs/>
          <w:i/>
          <w:iCs/>
          <w:sz w:val="24"/>
          <w:szCs w:val="24"/>
          <w:lang w:eastAsia="ru-RU"/>
        </w:rPr>
        <w:t>- или радиопередачи</w:t>
      </w:r>
      <w:r w:rsidRPr="0052397D">
        <w:rPr>
          <w:rFonts w:ascii="Times New Roman" w:hAnsi="Times New Roman"/>
          <w:sz w:val="24"/>
          <w:szCs w:val="24"/>
          <w:lang w:eastAsia="ru-RU"/>
        </w:rPr>
        <w:t> - нужно указать название передачи, название канала, число, время эфира.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i/>
          <w:iCs/>
          <w:sz w:val="24"/>
          <w:szCs w:val="24"/>
          <w:lang w:eastAsia="ru-RU"/>
        </w:rPr>
        <w:lastRenderedPageBreak/>
        <w:t>Если сведения получены во время личной встречи (беседа, интервью)</w:t>
      </w:r>
      <w:r w:rsidRPr="0052397D">
        <w:rPr>
          <w:rFonts w:ascii="Times New Roman" w:hAnsi="Times New Roman"/>
          <w:sz w:val="24"/>
          <w:szCs w:val="24"/>
          <w:lang w:eastAsia="ru-RU"/>
        </w:rPr>
        <w:t> - укажите "</w:t>
      </w:r>
      <w:r w:rsidRPr="0052397D">
        <w:rPr>
          <w:rFonts w:ascii="Times New Roman" w:hAnsi="Times New Roman"/>
          <w:i/>
          <w:iCs/>
          <w:sz w:val="24"/>
          <w:szCs w:val="24"/>
          <w:lang w:eastAsia="ru-RU"/>
        </w:rPr>
        <w:t>записано со слов</w:t>
      </w:r>
      <w:r w:rsidRPr="0052397D">
        <w:rPr>
          <w:rFonts w:ascii="Times New Roman" w:hAnsi="Times New Roman"/>
          <w:sz w:val="24"/>
          <w:szCs w:val="24"/>
          <w:lang w:eastAsia="ru-RU"/>
        </w:rPr>
        <w:t>…", а также дату, когда состоялась встреча.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На предоставленные Вам </w:t>
      </w:r>
      <w:r w:rsidRPr="0052397D">
        <w:rPr>
          <w:rFonts w:ascii="Times New Roman" w:hAnsi="Times New Roman"/>
          <w:i/>
          <w:iCs/>
          <w:sz w:val="24"/>
          <w:szCs w:val="24"/>
          <w:lang w:eastAsia="ru-RU"/>
        </w:rPr>
        <w:t>неопубликованные письменные сведения сошлитесь так: "по материалам …"</w:t>
      </w:r>
      <w:r w:rsidRPr="0052397D">
        <w:rPr>
          <w:rFonts w:ascii="Times New Roman" w:hAnsi="Times New Roman"/>
          <w:sz w:val="24"/>
          <w:szCs w:val="24"/>
          <w:lang w:eastAsia="ru-RU"/>
        </w:rPr>
        <w:t> и укажите дату. (Вместо многоточия ставится фамилия и инициалы).</w:t>
      </w:r>
    </w:p>
    <w:p w:rsidR="006D6823" w:rsidRPr="0052397D" w:rsidRDefault="006D6823" w:rsidP="0052397D">
      <w:pPr>
        <w:spacing w:after="0" w:line="240" w:lineRule="auto"/>
        <w:rPr>
          <w:rFonts w:ascii="Times New Roman" w:hAnsi="Times New Roman"/>
          <w:sz w:val="24"/>
          <w:szCs w:val="24"/>
          <w:lang w:eastAsia="ru-RU"/>
        </w:rPr>
      </w:pPr>
      <w:proofErr w:type="gramStart"/>
      <w:r w:rsidRPr="0052397D">
        <w:rPr>
          <w:rFonts w:ascii="Times New Roman" w:hAnsi="Times New Roman"/>
          <w:b/>
          <w:bCs/>
          <w:i/>
          <w:iCs/>
          <w:sz w:val="24"/>
          <w:szCs w:val="24"/>
          <w:lang w:eastAsia="ru-RU"/>
        </w:rPr>
        <w:t>Если Вы используете опубликованный источник (переписка, мемуары, путевой дневник и т.п.),</w:t>
      </w:r>
      <w:r w:rsidRPr="0052397D">
        <w:rPr>
          <w:rFonts w:ascii="Times New Roman" w:hAnsi="Times New Roman"/>
          <w:i/>
          <w:iCs/>
          <w:sz w:val="24"/>
          <w:szCs w:val="24"/>
          <w:lang w:eastAsia="ru-RU"/>
        </w:rPr>
        <w:t> </w:t>
      </w:r>
      <w:r w:rsidRPr="0052397D">
        <w:rPr>
          <w:rFonts w:ascii="Times New Roman" w:hAnsi="Times New Roman"/>
          <w:sz w:val="24"/>
          <w:szCs w:val="24"/>
          <w:lang w:eastAsia="ru-RU"/>
        </w:rPr>
        <w:t>необходимо указать автора текста, название книги, том, место издания, издательство, год издания, номер страницы.</w:t>
      </w:r>
      <w:proofErr w:type="gramEnd"/>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Например: Бенуа А.Н. Мои воспоминания. Т</w:t>
      </w:r>
      <w:proofErr w:type="gramStart"/>
      <w:r w:rsidRPr="0052397D">
        <w:rPr>
          <w:rFonts w:ascii="Times New Roman" w:hAnsi="Times New Roman"/>
          <w:i/>
          <w:iCs/>
          <w:sz w:val="24"/>
          <w:szCs w:val="24"/>
          <w:lang w:eastAsia="ru-RU"/>
        </w:rPr>
        <w:t>1</w:t>
      </w:r>
      <w:proofErr w:type="gramEnd"/>
      <w:r w:rsidRPr="0052397D">
        <w:rPr>
          <w:rFonts w:ascii="Times New Roman" w:hAnsi="Times New Roman"/>
          <w:i/>
          <w:iCs/>
          <w:sz w:val="24"/>
          <w:szCs w:val="24"/>
          <w:lang w:eastAsia="ru-RU"/>
        </w:rPr>
        <w:t xml:space="preserve">.,Л..:Искусство, 1980, с.10 (Внимание! Это - сноска! </w:t>
      </w:r>
      <w:proofErr w:type="gramStart"/>
      <w:r w:rsidRPr="0052397D">
        <w:rPr>
          <w:rFonts w:ascii="Times New Roman" w:hAnsi="Times New Roman"/>
          <w:i/>
          <w:iCs/>
          <w:sz w:val="24"/>
          <w:szCs w:val="24"/>
          <w:lang w:eastAsia="ru-RU"/>
        </w:rPr>
        <w:t>Смотри в конце текста!)</w:t>
      </w:r>
      <w:proofErr w:type="gramEnd"/>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i/>
          <w:iCs/>
          <w:sz w:val="24"/>
          <w:szCs w:val="24"/>
          <w:lang w:eastAsia="ru-RU"/>
        </w:rPr>
        <w:t>Если Вы использовали материалы исследования</w:t>
      </w:r>
      <w:r w:rsidRPr="0052397D">
        <w:rPr>
          <w:rFonts w:ascii="Times New Roman" w:hAnsi="Times New Roman"/>
          <w:sz w:val="24"/>
          <w:szCs w:val="24"/>
          <w:lang w:eastAsia="ru-RU"/>
        </w:rPr>
        <w:t>, то порядок оформления библиографического описания тот же: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 xml:space="preserve">Балашов Е.А. Карельский перешеек. Земля неизведанная. Часть 1. </w:t>
      </w:r>
      <w:proofErr w:type="spellStart"/>
      <w:r w:rsidRPr="0052397D">
        <w:rPr>
          <w:rFonts w:ascii="Times New Roman" w:hAnsi="Times New Roman"/>
          <w:i/>
          <w:iCs/>
          <w:sz w:val="24"/>
          <w:szCs w:val="24"/>
          <w:lang w:eastAsia="ru-RU"/>
        </w:rPr>
        <w:t>Спб</w:t>
      </w:r>
      <w:proofErr w:type="spellEnd"/>
      <w:r w:rsidRPr="0052397D">
        <w:rPr>
          <w:rFonts w:ascii="Times New Roman" w:hAnsi="Times New Roman"/>
          <w:i/>
          <w:iCs/>
          <w:sz w:val="24"/>
          <w:szCs w:val="24"/>
          <w:lang w:eastAsia="ru-RU"/>
        </w:rPr>
        <w:t>.: Новое время, 1998, с.28</w:t>
      </w:r>
    </w:p>
    <w:p w:rsidR="006D6823" w:rsidRPr="0052397D" w:rsidRDefault="006D6823" w:rsidP="0052397D">
      <w:pPr>
        <w:spacing w:after="0" w:line="240" w:lineRule="auto"/>
        <w:rPr>
          <w:rFonts w:ascii="Times New Roman" w:hAnsi="Times New Roman"/>
          <w:sz w:val="24"/>
          <w:szCs w:val="24"/>
          <w:lang w:eastAsia="ru-RU"/>
        </w:rPr>
      </w:pPr>
      <w:proofErr w:type="gramStart"/>
      <w:r w:rsidRPr="0052397D">
        <w:rPr>
          <w:rFonts w:ascii="Times New Roman" w:hAnsi="Times New Roman"/>
          <w:b/>
          <w:bCs/>
          <w:i/>
          <w:iCs/>
          <w:sz w:val="24"/>
          <w:szCs w:val="24"/>
          <w:lang w:eastAsia="ru-RU"/>
        </w:rPr>
        <w:t>Если необходимый материал содержится в сборнике статей, журнале, газете</w:t>
      </w:r>
      <w:r w:rsidRPr="0052397D">
        <w:rPr>
          <w:rFonts w:ascii="Times New Roman" w:hAnsi="Times New Roman"/>
          <w:i/>
          <w:iCs/>
          <w:sz w:val="24"/>
          <w:szCs w:val="24"/>
          <w:lang w:eastAsia="ru-RU"/>
        </w:rPr>
        <w:t>,</w:t>
      </w:r>
      <w:r w:rsidRPr="0052397D">
        <w:rPr>
          <w:rFonts w:ascii="Times New Roman" w:hAnsi="Times New Roman"/>
          <w:sz w:val="24"/>
          <w:szCs w:val="24"/>
          <w:lang w:eastAsia="ru-RU"/>
        </w:rPr>
        <w:t> то нужно указать автора статьи, название статьи, название сборника или журнала, газеты, редактора и место издания (для сборников), год издания, номер издания (для журнала, газеты) и страницу.</w:t>
      </w:r>
      <w:proofErr w:type="gramEnd"/>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Например: Карма О.О. Опыт сравнительного изучения возникновения промышленности в Эстонии и Финляндии // Ремесло и мануфактура в России, Финляндии, Прибалтике / под редакцией А. А. Сванидзе. Л..: Наука, 1975, с.123</w:t>
      </w:r>
    </w:p>
    <w:p w:rsidR="006D6823" w:rsidRPr="0052397D" w:rsidRDefault="006D6823" w:rsidP="0052397D">
      <w:pPr>
        <w:spacing w:after="0" w:line="240" w:lineRule="auto"/>
        <w:rPr>
          <w:rFonts w:ascii="Times New Roman" w:hAnsi="Times New Roman"/>
          <w:sz w:val="24"/>
          <w:szCs w:val="24"/>
          <w:lang w:eastAsia="ru-RU"/>
        </w:rPr>
      </w:pPr>
      <w:proofErr w:type="gramStart"/>
      <w:r w:rsidRPr="0052397D">
        <w:rPr>
          <w:rFonts w:ascii="Times New Roman" w:hAnsi="Times New Roman"/>
          <w:i/>
          <w:iCs/>
          <w:sz w:val="24"/>
          <w:szCs w:val="24"/>
          <w:lang w:eastAsia="ru-RU"/>
        </w:rPr>
        <w:t>Грев</w:t>
      </w:r>
      <w:proofErr w:type="gramEnd"/>
      <w:r w:rsidRPr="0052397D">
        <w:rPr>
          <w:rFonts w:ascii="Times New Roman" w:hAnsi="Times New Roman"/>
          <w:i/>
          <w:iCs/>
          <w:sz w:val="24"/>
          <w:szCs w:val="24"/>
          <w:lang w:eastAsia="ru-RU"/>
        </w:rPr>
        <w:t xml:space="preserve"> И. История в краеведении // Отечество, 1991, №2, с.8</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i/>
          <w:iCs/>
          <w:sz w:val="24"/>
          <w:szCs w:val="24"/>
          <w:lang w:eastAsia="ru-RU"/>
        </w:rPr>
        <w:t>Если Вы нашли в книге сведения, приводя которые сам автор книги делает сноску на какое-то другое</w:t>
      </w:r>
      <w:r w:rsidRPr="0052397D">
        <w:rPr>
          <w:rFonts w:ascii="Times New Roman" w:hAnsi="Times New Roman"/>
          <w:b/>
          <w:bCs/>
          <w:sz w:val="24"/>
          <w:szCs w:val="24"/>
          <w:lang w:eastAsia="ru-RU"/>
        </w:rPr>
        <w:t> </w:t>
      </w:r>
      <w:r w:rsidRPr="0052397D">
        <w:rPr>
          <w:rFonts w:ascii="Times New Roman" w:hAnsi="Times New Roman"/>
          <w:b/>
          <w:bCs/>
          <w:i/>
          <w:iCs/>
          <w:sz w:val="24"/>
          <w:szCs w:val="24"/>
          <w:lang w:eastAsia="ru-RU"/>
        </w:rPr>
        <w:t>издание или документ</w:t>
      </w:r>
      <w:r w:rsidRPr="0052397D">
        <w:rPr>
          <w:rFonts w:ascii="Times New Roman" w:hAnsi="Times New Roman"/>
          <w:sz w:val="24"/>
          <w:szCs w:val="24"/>
          <w:lang w:eastAsia="ru-RU"/>
        </w:rPr>
        <w:t> - не переписывайте эту сноску, попытайтесь найти первоисточник. Вдруг в нем содержится интересная информация, которую до Вас не заметили. Если же это невозможно (редкая книга или издание на иностранном языке) - сошлитесь на ту книгу, которой пользовались Вы. </w:t>
      </w:r>
      <w:r w:rsidRPr="0052397D">
        <w:rPr>
          <w:rFonts w:ascii="Times New Roman" w:hAnsi="Times New Roman"/>
          <w:i/>
          <w:iCs/>
          <w:sz w:val="24"/>
          <w:szCs w:val="24"/>
          <w:lang w:eastAsia="ru-RU"/>
        </w:rPr>
        <w:t xml:space="preserve">В этом случае перед сноской ставится фраза "Цитата </w:t>
      </w:r>
      <w:proofErr w:type="gramStart"/>
      <w:r w:rsidRPr="0052397D">
        <w:rPr>
          <w:rFonts w:ascii="Times New Roman" w:hAnsi="Times New Roman"/>
          <w:i/>
          <w:iCs/>
          <w:sz w:val="24"/>
          <w:szCs w:val="24"/>
          <w:lang w:eastAsia="ru-RU"/>
        </w:rPr>
        <w:t>по</w:t>
      </w:r>
      <w:proofErr w:type="gramEnd"/>
      <w:r w:rsidRPr="0052397D">
        <w:rPr>
          <w:rFonts w:ascii="Times New Roman" w:hAnsi="Times New Roman"/>
          <w:i/>
          <w:iCs/>
          <w:sz w:val="24"/>
          <w:szCs w:val="24"/>
          <w:lang w:eastAsia="ru-RU"/>
        </w:rPr>
        <w:t>:.."</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w:t>
      </w: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БИБЛИОГРАФИЯ</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Напомним, что </w:t>
      </w:r>
      <w:r w:rsidRPr="0052397D">
        <w:rPr>
          <w:rFonts w:ascii="Times New Roman" w:hAnsi="Times New Roman"/>
          <w:i/>
          <w:iCs/>
          <w:sz w:val="24"/>
          <w:szCs w:val="24"/>
          <w:lang w:eastAsia="ru-RU"/>
        </w:rPr>
        <w:t>библиографическое описание</w:t>
      </w:r>
      <w:r w:rsidRPr="0052397D">
        <w:rPr>
          <w:rFonts w:ascii="Times New Roman" w:hAnsi="Times New Roman"/>
          <w:sz w:val="24"/>
          <w:szCs w:val="24"/>
          <w:lang w:eastAsia="ru-RU"/>
        </w:rPr>
        <w:t> книги содержит </w:t>
      </w:r>
      <w:r w:rsidRPr="0052397D">
        <w:rPr>
          <w:rFonts w:ascii="Times New Roman" w:hAnsi="Times New Roman"/>
          <w:i/>
          <w:iCs/>
          <w:sz w:val="24"/>
          <w:szCs w:val="24"/>
          <w:lang w:eastAsia="ru-RU"/>
        </w:rPr>
        <w:t>ФИО автора, название книги, издательство, место и год издания.</w:t>
      </w:r>
      <w:r w:rsidRPr="0052397D">
        <w:rPr>
          <w:rFonts w:ascii="Times New Roman" w:hAnsi="Times New Roman"/>
          <w:sz w:val="24"/>
          <w:szCs w:val="24"/>
          <w:lang w:eastAsia="ru-RU"/>
        </w:rPr>
        <w:t> Примеры см. выше.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Правила оформления библиографического списка</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1. Список составляется строго по алфавиту, причём издания на русском языке пишутся вначале, а уже за ними - издания на иностранных языках.</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 xml:space="preserve">2. </w:t>
      </w:r>
      <w:proofErr w:type="gramStart"/>
      <w:r w:rsidRPr="0052397D">
        <w:rPr>
          <w:rFonts w:ascii="Times New Roman" w:hAnsi="Times New Roman"/>
          <w:sz w:val="24"/>
          <w:szCs w:val="24"/>
          <w:lang w:eastAsia="ru-RU"/>
        </w:rPr>
        <w:t>Источники (документальные материалы, воспоминания, переписка, и т.п.) пишутся в начале, за ними - исследования.</w:t>
      </w:r>
      <w:proofErr w:type="gramEnd"/>
      <w:r w:rsidRPr="0052397D">
        <w:rPr>
          <w:rFonts w:ascii="Times New Roman" w:hAnsi="Times New Roman"/>
          <w:sz w:val="24"/>
          <w:szCs w:val="24"/>
          <w:lang w:eastAsia="ru-RU"/>
        </w:rPr>
        <w:t xml:space="preserve"> Так, например, можно разделить библиографию на </w:t>
      </w:r>
      <w:r w:rsidRPr="0052397D">
        <w:rPr>
          <w:rFonts w:ascii="Times New Roman" w:hAnsi="Times New Roman"/>
          <w:i/>
          <w:iCs/>
          <w:sz w:val="24"/>
          <w:szCs w:val="24"/>
          <w:lang w:eastAsia="ru-RU"/>
        </w:rPr>
        <w:t>источники и литературу.</w:t>
      </w:r>
    </w:p>
    <w:p w:rsidR="006D6823" w:rsidRPr="0052397D" w:rsidRDefault="006D6823" w:rsidP="00A763E2">
      <w:pPr>
        <w:numPr>
          <w:ilvl w:val="0"/>
          <w:numId w:val="33"/>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Правила, используемые при составлении списка литературы те же, что и при составлении сноски.</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Разница лишь в том, что в конце описания указывается общее количество страниц в книге либо страницы, на которых опубликована статья в сборнике, газете, журнале.</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i/>
          <w:iCs/>
          <w:sz w:val="24"/>
          <w:szCs w:val="24"/>
          <w:lang w:eastAsia="ru-RU"/>
        </w:rPr>
        <w:t>Например:</w:t>
      </w:r>
    </w:p>
    <w:p w:rsidR="006D6823" w:rsidRPr="0052397D" w:rsidRDefault="006D6823" w:rsidP="0052397D">
      <w:pPr>
        <w:spacing w:after="0" w:line="240" w:lineRule="auto"/>
        <w:rPr>
          <w:rFonts w:ascii="Times New Roman" w:hAnsi="Times New Roman"/>
          <w:sz w:val="24"/>
          <w:szCs w:val="24"/>
          <w:lang w:eastAsia="ru-RU"/>
        </w:rPr>
      </w:pPr>
      <w:proofErr w:type="spellStart"/>
      <w:r w:rsidRPr="0052397D">
        <w:rPr>
          <w:rFonts w:ascii="Times New Roman" w:hAnsi="Times New Roman"/>
          <w:i/>
          <w:iCs/>
          <w:sz w:val="24"/>
          <w:szCs w:val="24"/>
          <w:lang w:eastAsia="ru-RU"/>
        </w:rPr>
        <w:t>Расила</w:t>
      </w:r>
      <w:proofErr w:type="spellEnd"/>
      <w:r w:rsidRPr="0052397D">
        <w:rPr>
          <w:rFonts w:ascii="Times New Roman" w:hAnsi="Times New Roman"/>
          <w:i/>
          <w:iCs/>
          <w:sz w:val="24"/>
          <w:szCs w:val="24"/>
          <w:lang w:eastAsia="ru-RU"/>
        </w:rPr>
        <w:t xml:space="preserve"> В. История Финляндии. Петрозаводск: изд-во Петрозаводского ун-та,1996, с.296.</w:t>
      </w:r>
    </w:p>
    <w:p w:rsidR="006D6823" w:rsidRPr="0052397D" w:rsidRDefault="006D6823" w:rsidP="0052397D">
      <w:pPr>
        <w:spacing w:after="0" w:line="240" w:lineRule="auto"/>
        <w:rPr>
          <w:rFonts w:ascii="Times New Roman" w:hAnsi="Times New Roman"/>
          <w:sz w:val="24"/>
          <w:szCs w:val="24"/>
          <w:lang w:eastAsia="ru-RU"/>
        </w:rPr>
      </w:pPr>
      <w:proofErr w:type="spellStart"/>
      <w:r w:rsidRPr="0052397D">
        <w:rPr>
          <w:rFonts w:ascii="Times New Roman" w:hAnsi="Times New Roman"/>
          <w:i/>
          <w:iCs/>
          <w:sz w:val="24"/>
          <w:szCs w:val="24"/>
          <w:lang w:eastAsia="ru-RU"/>
        </w:rPr>
        <w:t>Хови</w:t>
      </w:r>
      <w:proofErr w:type="spellEnd"/>
      <w:r w:rsidRPr="0052397D">
        <w:rPr>
          <w:rFonts w:ascii="Times New Roman" w:hAnsi="Times New Roman"/>
          <w:i/>
          <w:iCs/>
          <w:sz w:val="24"/>
          <w:szCs w:val="24"/>
          <w:lang w:eastAsia="ru-RU"/>
        </w:rPr>
        <w:t xml:space="preserve"> Л. </w:t>
      </w:r>
      <w:proofErr w:type="spellStart"/>
      <w:r w:rsidRPr="0052397D">
        <w:rPr>
          <w:rFonts w:ascii="Times New Roman" w:hAnsi="Times New Roman"/>
          <w:i/>
          <w:iCs/>
          <w:sz w:val="24"/>
          <w:szCs w:val="24"/>
          <w:lang w:eastAsia="ru-RU"/>
        </w:rPr>
        <w:t>Кякисалми</w:t>
      </w:r>
      <w:proofErr w:type="spellEnd"/>
      <w:r w:rsidRPr="0052397D">
        <w:rPr>
          <w:rFonts w:ascii="Times New Roman" w:hAnsi="Times New Roman"/>
          <w:i/>
          <w:iCs/>
          <w:sz w:val="24"/>
          <w:szCs w:val="24"/>
          <w:lang w:eastAsia="ru-RU"/>
        </w:rPr>
        <w:t xml:space="preserve">-город яблоневых </w:t>
      </w:r>
      <w:proofErr w:type="gramStart"/>
      <w:r w:rsidRPr="0052397D">
        <w:rPr>
          <w:rFonts w:ascii="Times New Roman" w:hAnsi="Times New Roman"/>
          <w:i/>
          <w:iCs/>
          <w:sz w:val="24"/>
          <w:szCs w:val="24"/>
          <w:lang w:eastAsia="ru-RU"/>
        </w:rPr>
        <w:t>цветов</w:t>
      </w:r>
      <w:proofErr w:type="gramEnd"/>
      <w:r w:rsidRPr="0052397D">
        <w:rPr>
          <w:rFonts w:ascii="Times New Roman" w:hAnsi="Times New Roman"/>
          <w:i/>
          <w:iCs/>
          <w:sz w:val="24"/>
          <w:szCs w:val="24"/>
          <w:lang w:eastAsia="ru-RU"/>
        </w:rPr>
        <w:t xml:space="preserve"> // Что такое Карелия? Хельсинки, 1997,с.19-20.</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u w:val="single"/>
          <w:lang w:eastAsia="ru-RU"/>
        </w:rPr>
        <w:t>Если у Вас все же возникли затруднения при составлении библиографического описания, обратитесь к научному руководителю или к любому серьезному научному изданию, в котором можно найти образец.</w:t>
      </w:r>
    </w:p>
    <w:p w:rsidR="006D6823" w:rsidRPr="0052397D" w:rsidRDefault="006D6823" w:rsidP="0052397D">
      <w:pPr>
        <w:spacing w:after="0" w:line="240" w:lineRule="auto"/>
        <w:rPr>
          <w:rFonts w:ascii="Times New Roman" w:hAnsi="Times New Roman"/>
          <w:sz w:val="24"/>
          <w:szCs w:val="24"/>
          <w:lang w:eastAsia="ru-RU"/>
        </w:rPr>
      </w:pPr>
    </w:p>
    <w:p w:rsidR="007325B8" w:rsidRDefault="007325B8" w:rsidP="0052397D">
      <w:pPr>
        <w:spacing w:after="0" w:line="240" w:lineRule="auto"/>
        <w:jc w:val="center"/>
        <w:rPr>
          <w:rFonts w:ascii="Times New Roman" w:hAnsi="Times New Roman"/>
          <w:b/>
          <w:bCs/>
          <w:i/>
          <w:iCs/>
          <w:sz w:val="24"/>
          <w:szCs w:val="24"/>
          <w:lang w:eastAsia="ru-RU"/>
        </w:rPr>
      </w:pPr>
    </w:p>
    <w:p w:rsidR="007325B8" w:rsidRDefault="007325B8" w:rsidP="0052397D">
      <w:pPr>
        <w:spacing w:after="0" w:line="240" w:lineRule="auto"/>
        <w:jc w:val="center"/>
        <w:rPr>
          <w:rFonts w:ascii="Times New Roman" w:hAnsi="Times New Roman"/>
          <w:b/>
          <w:bCs/>
          <w:i/>
          <w:iCs/>
          <w:sz w:val="24"/>
          <w:szCs w:val="24"/>
          <w:lang w:eastAsia="ru-RU"/>
        </w:rPr>
      </w:pPr>
    </w:p>
    <w:p w:rsidR="007325B8" w:rsidRDefault="007325B8" w:rsidP="0052397D">
      <w:pPr>
        <w:spacing w:after="0" w:line="240" w:lineRule="auto"/>
        <w:jc w:val="center"/>
        <w:rPr>
          <w:rFonts w:ascii="Times New Roman" w:hAnsi="Times New Roman"/>
          <w:b/>
          <w:bCs/>
          <w:i/>
          <w:iCs/>
          <w:sz w:val="24"/>
          <w:szCs w:val="24"/>
          <w:lang w:eastAsia="ru-RU"/>
        </w:rPr>
      </w:pPr>
    </w:p>
    <w:p w:rsidR="006D6823" w:rsidRPr="0052397D" w:rsidRDefault="006D6823" w:rsidP="0052397D">
      <w:pPr>
        <w:spacing w:after="0" w:line="240" w:lineRule="auto"/>
        <w:outlineLvl w:val="3"/>
        <w:rPr>
          <w:rFonts w:ascii="Times New Roman" w:hAnsi="Times New Roman"/>
          <w:b/>
          <w:bCs/>
          <w:sz w:val="24"/>
          <w:szCs w:val="24"/>
          <w:lang w:eastAsia="ru-RU"/>
        </w:rPr>
      </w:pPr>
      <w:r w:rsidRPr="0052397D">
        <w:rPr>
          <w:rFonts w:ascii="Times New Roman" w:hAnsi="Times New Roman"/>
          <w:b/>
          <w:bCs/>
          <w:sz w:val="24"/>
          <w:szCs w:val="24"/>
          <w:lang w:eastAsia="ru-RU"/>
        </w:rPr>
        <w:lastRenderedPageBreak/>
        <w:t>Проблемы одаренных детей.</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 xml:space="preserve">Лета </w:t>
      </w:r>
      <w:proofErr w:type="spellStart"/>
      <w:r w:rsidRPr="0052397D">
        <w:rPr>
          <w:rFonts w:ascii="Times New Roman" w:hAnsi="Times New Roman"/>
          <w:sz w:val="24"/>
          <w:szCs w:val="24"/>
          <w:lang w:eastAsia="ru-RU"/>
        </w:rPr>
        <w:t>Холлингуорт</w:t>
      </w:r>
      <w:proofErr w:type="spellEnd"/>
      <w:r w:rsidRPr="0052397D">
        <w:rPr>
          <w:rFonts w:ascii="Times New Roman" w:hAnsi="Times New Roman"/>
          <w:sz w:val="24"/>
          <w:szCs w:val="24"/>
          <w:lang w:eastAsia="ru-RU"/>
        </w:rPr>
        <w:t xml:space="preserve"> внесла большой вклад в понимание проблем адаптации, стоящих перед </w:t>
      </w:r>
      <w:proofErr w:type="gramStart"/>
      <w:r w:rsidRPr="0052397D">
        <w:rPr>
          <w:rFonts w:ascii="Times New Roman" w:hAnsi="Times New Roman"/>
          <w:sz w:val="24"/>
          <w:szCs w:val="24"/>
          <w:lang w:eastAsia="ru-RU"/>
        </w:rPr>
        <w:t>одаренными</w:t>
      </w:r>
      <w:proofErr w:type="gramEnd"/>
      <w:r w:rsidRPr="0052397D">
        <w:rPr>
          <w:rFonts w:ascii="Times New Roman" w:hAnsi="Times New Roman"/>
          <w:sz w:val="24"/>
          <w:szCs w:val="24"/>
          <w:lang w:eastAsia="ru-RU"/>
        </w:rPr>
        <w:t xml:space="preserve"> </w:t>
      </w:r>
      <w:proofErr w:type="spellStart"/>
      <w:r w:rsidRPr="0052397D">
        <w:rPr>
          <w:rFonts w:ascii="Times New Roman" w:hAnsi="Times New Roman"/>
          <w:sz w:val="24"/>
          <w:szCs w:val="24"/>
          <w:lang w:eastAsia="ru-RU"/>
        </w:rPr>
        <w:t>детми</w:t>
      </w:r>
      <w:proofErr w:type="spellEnd"/>
      <w:r w:rsidRPr="0052397D">
        <w:rPr>
          <w:rFonts w:ascii="Times New Roman" w:hAnsi="Times New Roman"/>
          <w:sz w:val="24"/>
          <w:szCs w:val="24"/>
          <w:lang w:eastAsia="ru-RU"/>
        </w:rPr>
        <w:t>.</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r w:rsidRPr="0052397D">
        <w:rPr>
          <w:rFonts w:ascii="Times New Roman" w:hAnsi="Times New Roman"/>
          <w:b/>
          <w:bCs/>
          <w:sz w:val="24"/>
          <w:szCs w:val="24"/>
          <w:lang w:eastAsia="ru-RU"/>
        </w:rPr>
        <w:t>Неприязнь к школе</w:t>
      </w:r>
      <w:r w:rsidRPr="0052397D">
        <w:rPr>
          <w:rFonts w:ascii="Times New Roman" w:hAnsi="Times New Roman"/>
          <w:sz w:val="24"/>
          <w:szCs w:val="24"/>
          <w:lang w:eastAsia="ru-RU"/>
        </w:rPr>
        <w:t>. Такое отношение часто появляется оттого, что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r w:rsidRPr="0052397D">
        <w:rPr>
          <w:rFonts w:ascii="Times New Roman" w:hAnsi="Times New Roman"/>
          <w:b/>
          <w:bCs/>
          <w:sz w:val="24"/>
          <w:szCs w:val="24"/>
          <w:lang w:eastAsia="ru-RU"/>
        </w:rPr>
        <w:t>Игровые интересы</w:t>
      </w:r>
      <w:r w:rsidRPr="0052397D">
        <w:rPr>
          <w:rFonts w:ascii="Times New Roman" w:hAnsi="Times New Roman"/>
          <w:sz w:val="24"/>
          <w:szCs w:val="24"/>
          <w:lang w:eastAsia="ru-RU"/>
        </w:rPr>
        <w:t>.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proofErr w:type="spellStart"/>
      <w:r w:rsidRPr="0052397D">
        <w:rPr>
          <w:rFonts w:ascii="Times New Roman" w:hAnsi="Times New Roman"/>
          <w:b/>
          <w:bCs/>
          <w:sz w:val="24"/>
          <w:szCs w:val="24"/>
          <w:lang w:eastAsia="ru-RU"/>
        </w:rPr>
        <w:t>Конформность</w:t>
      </w:r>
      <w:proofErr w:type="spellEnd"/>
      <w:r w:rsidRPr="0052397D">
        <w:rPr>
          <w:rFonts w:ascii="Times New Roman" w:hAnsi="Times New Roman"/>
          <w:sz w:val="24"/>
          <w:szCs w:val="24"/>
          <w:lang w:eastAsia="ru-RU"/>
        </w:rPr>
        <w:t>. Одаренные дети, отвергая стандартные требования, не склонны к конформизму, особенно если эти стандарты идут вразрез с их интересами.</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r w:rsidRPr="0052397D">
        <w:rPr>
          <w:rFonts w:ascii="Times New Roman" w:hAnsi="Times New Roman"/>
          <w:b/>
          <w:bCs/>
          <w:sz w:val="24"/>
          <w:szCs w:val="24"/>
          <w:lang w:eastAsia="ru-RU"/>
        </w:rPr>
        <w:t>Погружение в философские проблемы</w:t>
      </w:r>
      <w:r w:rsidRPr="0052397D">
        <w:rPr>
          <w:rFonts w:ascii="Times New Roman" w:hAnsi="Times New Roman"/>
          <w:sz w:val="24"/>
          <w:szCs w:val="24"/>
          <w:lang w:eastAsia="ru-RU"/>
        </w:rPr>
        <w:t>. Для одаренных детей характерно задумываться над такими явлениями, как смерть, загробная жизнь, религиозные верования и философские проблемы.</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r w:rsidRPr="0052397D">
        <w:rPr>
          <w:rFonts w:ascii="Times New Roman" w:hAnsi="Times New Roman"/>
          <w:b/>
          <w:bCs/>
          <w:sz w:val="24"/>
          <w:szCs w:val="24"/>
          <w:lang w:eastAsia="ru-RU"/>
        </w:rPr>
        <w:t>Несоответствие между физическим, интеллектуальным и социальным развитием</w:t>
      </w:r>
      <w:r w:rsidRPr="0052397D">
        <w:rPr>
          <w:rFonts w:ascii="Times New Roman" w:hAnsi="Times New Roman"/>
          <w:sz w:val="24"/>
          <w:szCs w:val="24"/>
          <w:lang w:eastAsia="ru-RU"/>
        </w:rPr>
        <w:t>. Одаренные дети часто предпочитают общаться с детьми старшего возраста. Из-за этого им порой трудно становиться лидерами.</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r w:rsidRPr="0052397D">
        <w:rPr>
          <w:rFonts w:ascii="Times New Roman" w:hAnsi="Times New Roman"/>
          <w:b/>
          <w:bCs/>
          <w:sz w:val="24"/>
          <w:szCs w:val="24"/>
          <w:lang w:eastAsia="ru-RU"/>
        </w:rPr>
        <w:t>Стремление к совершенству</w:t>
      </w:r>
      <w:r w:rsidRPr="0052397D">
        <w:rPr>
          <w:rFonts w:ascii="Times New Roman" w:hAnsi="Times New Roman"/>
          <w:sz w:val="24"/>
          <w:szCs w:val="24"/>
          <w:lang w:eastAsia="ru-RU"/>
        </w:rPr>
        <w:t>.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w:t>
      </w:r>
    </w:p>
    <w:p w:rsidR="006D6823" w:rsidRPr="0052397D" w:rsidRDefault="006D6823" w:rsidP="00A763E2">
      <w:pPr>
        <w:numPr>
          <w:ilvl w:val="0"/>
          <w:numId w:val="34"/>
        </w:numPr>
        <w:spacing w:after="0" w:line="210" w:lineRule="atLeast"/>
        <w:ind w:left="0"/>
        <w:rPr>
          <w:rFonts w:ascii="Times New Roman" w:hAnsi="Times New Roman"/>
          <w:sz w:val="24"/>
          <w:szCs w:val="24"/>
          <w:lang w:eastAsia="ru-RU"/>
        </w:rPr>
      </w:pPr>
      <w:r w:rsidRPr="0052397D">
        <w:rPr>
          <w:rFonts w:ascii="Times New Roman" w:hAnsi="Times New Roman"/>
          <w:b/>
          <w:bCs/>
          <w:sz w:val="24"/>
          <w:szCs w:val="24"/>
          <w:lang w:eastAsia="ru-RU"/>
        </w:rPr>
        <w:t>Потребность во внимании взрослых</w:t>
      </w:r>
      <w:r w:rsidRPr="0052397D">
        <w:rPr>
          <w:rFonts w:ascii="Times New Roman" w:hAnsi="Times New Roman"/>
          <w:sz w:val="24"/>
          <w:szCs w:val="24"/>
          <w:lang w:eastAsia="ru-RU"/>
        </w:rPr>
        <w:t>. 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Исследователи показывают более высокую чувствительность одаренных детей к новым ситуациям, что приводит к особым трудностям. Поэтому учитель, работающий с одаренными детьми должен обладать следующими качествами.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b/>
          <w:bCs/>
          <w:sz w:val="24"/>
          <w:szCs w:val="24"/>
          <w:lang w:eastAsia="ru-RU"/>
        </w:rPr>
        <w:t>Качества, необходимые учителю для работы с одаренными детьми.</w:t>
      </w:r>
    </w:p>
    <w:p w:rsidR="006D6823" w:rsidRPr="0052397D" w:rsidRDefault="006D6823" w:rsidP="0052397D">
      <w:pPr>
        <w:spacing w:after="0" w:line="210" w:lineRule="atLeast"/>
        <w:rPr>
          <w:rFonts w:ascii="Times New Roman" w:hAnsi="Times New Roman"/>
          <w:sz w:val="24"/>
          <w:szCs w:val="24"/>
          <w:lang w:eastAsia="ru-RU"/>
        </w:rPr>
      </w:pPr>
      <w:r w:rsidRPr="0052397D">
        <w:rPr>
          <w:rFonts w:ascii="Times New Roman" w:hAnsi="Times New Roman"/>
          <w:sz w:val="24"/>
          <w:szCs w:val="24"/>
          <w:lang w:eastAsia="ru-RU"/>
        </w:rPr>
        <w:t>Учитель должен:</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быть доброжелательным и чутким;</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разбираться в особенностях психологии одаренных детей, чувствовать их потребности и интересы;</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иметь высокий уровень интеллектуального развития;</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иметь широкий круг интересов и умений;</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иметь помимо </w:t>
      </w:r>
      <w:proofErr w:type="gramStart"/>
      <w:r w:rsidRPr="0052397D">
        <w:rPr>
          <w:rFonts w:ascii="Times New Roman" w:hAnsi="Times New Roman"/>
          <w:sz w:val="24"/>
          <w:szCs w:val="24"/>
          <w:lang w:eastAsia="ru-RU"/>
        </w:rPr>
        <w:t>педагогического</w:t>
      </w:r>
      <w:proofErr w:type="gramEnd"/>
      <w:r w:rsidRPr="0052397D">
        <w:rPr>
          <w:rFonts w:ascii="Times New Roman" w:hAnsi="Times New Roman"/>
          <w:sz w:val="24"/>
          <w:szCs w:val="24"/>
          <w:lang w:eastAsia="ru-RU"/>
        </w:rPr>
        <w:t xml:space="preserve"> еще какое-либо образование;</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быть готовым к выполнению самых различных обязанностей, связанных с обучением одаренных детей;</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иметь живой и активный характер;</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обладать чувством юмора (но без склонности к сарказму);</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проявлять гибкость, быть готовым к пересмотру своих взглядов и постоянному самосовершенствованию;</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иметь творческое, возможно, нетрадиционное личное мировоззрение;</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обладать хорошим здоровьем и жизнестойкостью;</w:t>
      </w:r>
    </w:p>
    <w:p w:rsidR="006D6823" w:rsidRPr="0052397D" w:rsidRDefault="006D6823" w:rsidP="00A763E2">
      <w:pPr>
        <w:numPr>
          <w:ilvl w:val="0"/>
          <w:numId w:val="35"/>
        </w:numPr>
        <w:spacing w:after="0" w:line="210" w:lineRule="atLeast"/>
        <w:ind w:left="0"/>
        <w:rPr>
          <w:rFonts w:ascii="Times New Roman" w:hAnsi="Times New Roman"/>
          <w:sz w:val="24"/>
          <w:szCs w:val="24"/>
          <w:lang w:eastAsia="ru-RU"/>
        </w:rPr>
      </w:pPr>
      <w:r w:rsidRPr="0052397D">
        <w:rPr>
          <w:rFonts w:ascii="Times New Roman" w:hAnsi="Times New Roman"/>
          <w:sz w:val="24"/>
          <w:szCs w:val="24"/>
          <w:lang w:eastAsia="ru-RU"/>
        </w:rPr>
        <w:t>иметь специальную послевузовскую подготовку по работе с одаренными детьми и быть готовым к дальнейшему приобретению специальных знаний.</w:t>
      </w:r>
    </w:p>
    <w:p w:rsidR="006D6823" w:rsidRPr="0052397D" w:rsidRDefault="006D6823" w:rsidP="00EC1280">
      <w:pPr>
        <w:spacing w:after="0" w:line="240" w:lineRule="auto"/>
        <w:rPr>
          <w:rFonts w:ascii="Times New Roman" w:hAnsi="Times New Roman"/>
          <w:sz w:val="24"/>
          <w:szCs w:val="24"/>
          <w:lang w:eastAsia="ru-RU"/>
        </w:rPr>
      </w:pPr>
    </w:p>
    <w:p w:rsidR="006D6823" w:rsidRPr="0052397D" w:rsidRDefault="006D6823" w:rsidP="0052397D">
      <w:pPr>
        <w:spacing w:after="0" w:line="240" w:lineRule="auto"/>
        <w:jc w:val="right"/>
        <w:rPr>
          <w:rFonts w:ascii="Times New Roman" w:hAnsi="Times New Roman"/>
          <w:sz w:val="24"/>
          <w:szCs w:val="24"/>
          <w:lang w:eastAsia="ru-RU"/>
        </w:rPr>
      </w:pPr>
    </w:p>
    <w:p w:rsidR="007325B8" w:rsidRDefault="007325B8" w:rsidP="0052397D">
      <w:pPr>
        <w:spacing w:after="0" w:line="240" w:lineRule="auto"/>
        <w:jc w:val="center"/>
        <w:outlineLvl w:val="0"/>
        <w:rPr>
          <w:rFonts w:ascii="Times New Roman" w:hAnsi="Times New Roman"/>
          <w:b/>
          <w:bCs/>
          <w:kern w:val="36"/>
          <w:sz w:val="24"/>
          <w:szCs w:val="24"/>
          <w:lang w:eastAsia="ru-RU"/>
        </w:rPr>
      </w:pPr>
    </w:p>
    <w:p w:rsidR="007325B8" w:rsidRDefault="007325B8" w:rsidP="0052397D">
      <w:pPr>
        <w:spacing w:after="0" w:line="240" w:lineRule="auto"/>
        <w:jc w:val="center"/>
        <w:outlineLvl w:val="0"/>
        <w:rPr>
          <w:rFonts w:ascii="Times New Roman" w:hAnsi="Times New Roman"/>
          <w:b/>
          <w:bCs/>
          <w:kern w:val="36"/>
          <w:sz w:val="24"/>
          <w:szCs w:val="24"/>
          <w:lang w:eastAsia="ru-RU"/>
        </w:rPr>
      </w:pPr>
    </w:p>
    <w:p w:rsidR="007325B8" w:rsidRDefault="007325B8" w:rsidP="0052397D">
      <w:pPr>
        <w:spacing w:after="0" w:line="240" w:lineRule="auto"/>
        <w:jc w:val="center"/>
        <w:outlineLvl w:val="0"/>
        <w:rPr>
          <w:rFonts w:ascii="Times New Roman" w:hAnsi="Times New Roman"/>
          <w:b/>
          <w:bCs/>
          <w:kern w:val="36"/>
          <w:sz w:val="24"/>
          <w:szCs w:val="24"/>
          <w:lang w:eastAsia="ru-RU"/>
        </w:rPr>
      </w:pPr>
    </w:p>
    <w:p w:rsidR="007325B8" w:rsidRDefault="007325B8" w:rsidP="0052397D">
      <w:pPr>
        <w:spacing w:after="0" w:line="240" w:lineRule="auto"/>
        <w:jc w:val="center"/>
        <w:outlineLvl w:val="0"/>
        <w:rPr>
          <w:rFonts w:ascii="Times New Roman" w:hAnsi="Times New Roman"/>
          <w:b/>
          <w:bCs/>
          <w:kern w:val="36"/>
          <w:sz w:val="24"/>
          <w:szCs w:val="24"/>
          <w:lang w:eastAsia="ru-RU"/>
        </w:rPr>
      </w:pPr>
    </w:p>
    <w:p w:rsidR="006D6823" w:rsidRPr="0052397D" w:rsidRDefault="006D6823" w:rsidP="0052397D">
      <w:pPr>
        <w:spacing w:after="0" w:line="240" w:lineRule="auto"/>
        <w:jc w:val="center"/>
        <w:outlineLvl w:val="0"/>
        <w:rPr>
          <w:rFonts w:ascii="Times New Roman" w:hAnsi="Times New Roman"/>
          <w:b/>
          <w:bCs/>
          <w:kern w:val="36"/>
          <w:sz w:val="48"/>
          <w:szCs w:val="48"/>
          <w:lang w:eastAsia="ru-RU"/>
        </w:rPr>
      </w:pPr>
      <w:r w:rsidRPr="0052397D">
        <w:rPr>
          <w:rFonts w:ascii="Times New Roman" w:hAnsi="Times New Roman"/>
          <w:b/>
          <w:bCs/>
          <w:kern w:val="36"/>
          <w:sz w:val="24"/>
          <w:szCs w:val="24"/>
          <w:lang w:eastAsia="ru-RU"/>
        </w:rPr>
        <w:lastRenderedPageBreak/>
        <w:t xml:space="preserve">Работа психолога с </w:t>
      </w:r>
      <w:proofErr w:type="gramStart"/>
      <w:r w:rsidRPr="0052397D">
        <w:rPr>
          <w:rFonts w:ascii="Times New Roman" w:hAnsi="Times New Roman"/>
          <w:b/>
          <w:bCs/>
          <w:kern w:val="36"/>
          <w:sz w:val="24"/>
          <w:szCs w:val="24"/>
          <w:lang w:eastAsia="ru-RU"/>
        </w:rPr>
        <w:t>одаренными</w:t>
      </w:r>
      <w:proofErr w:type="gramEnd"/>
      <w:r w:rsidRPr="0052397D">
        <w:rPr>
          <w:rFonts w:ascii="Times New Roman" w:hAnsi="Times New Roman"/>
          <w:b/>
          <w:bCs/>
          <w:kern w:val="36"/>
          <w:sz w:val="24"/>
          <w:szCs w:val="24"/>
          <w:lang w:eastAsia="ru-RU"/>
        </w:rPr>
        <w:t xml:space="preserve"> обучающимися</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Цель – создание необходимого потенциала организационных, методических условий для комплексного решения проблемы развития интеллектуальных возможностей учащихся, их творческих способностей.</w:t>
      </w:r>
    </w:p>
    <w:p w:rsidR="006D6823" w:rsidRPr="0052397D" w:rsidRDefault="006D6823" w:rsidP="0052397D">
      <w:pPr>
        <w:spacing w:after="0" w:line="245" w:lineRule="atLeast"/>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p>
    <w:p w:rsidR="006D6823" w:rsidRPr="0052397D" w:rsidRDefault="006D6823" w:rsidP="0052397D">
      <w:pPr>
        <w:spacing w:after="0" w:line="240" w:lineRule="auto"/>
        <w:jc w:val="center"/>
        <w:rPr>
          <w:rFonts w:ascii="Times New Roman" w:hAnsi="Times New Roman"/>
          <w:sz w:val="24"/>
          <w:szCs w:val="24"/>
          <w:lang w:eastAsia="ru-RU"/>
        </w:rPr>
      </w:pPr>
      <w:r w:rsidRPr="0052397D">
        <w:rPr>
          <w:rFonts w:ascii="Times New Roman" w:hAnsi="Times New Roman"/>
          <w:b/>
          <w:bCs/>
          <w:sz w:val="24"/>
          <w:szCs w:val="24"/>
          <w:lang w:eastAsia="ru-RU"/>
        </w:rPr>
        <w:t>Направление деятельности психолога</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 1</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Психолого-педагогическая экспертиза:</w:t>
      </w:r>
      <w:r w:rsidRPr="0052397D">
        <w:rPr>
          <w:rFonts w:ascii="Times New Roman" w:hAnsi="Times New Roman"/>
          <w:sz w:val="24"/>
          <w:szCs w:val="24"/>
          <w:lang w:eastAsia="ru-RU"/>
        </w:rPr>
        <w:br/>
        <w:t>- анализ показателей познавательной и творческой активности учащихся на уровне школы и района</w:t>
      </w:r>
      <w:r w:rsidRPr="0052397D">
        <w:rPr>
          <w:rFonts w:ascii="Times New Roman" w:hAnsi="Times New Roman"/>
          <w:sz w:val="24"/>
          <w:szCs w:val="24"/>
          <w:lang w:eastAsia="ru-RU"/>
        </w:rPr>
        <w:br/>
        <w:t>- анализ деятельности школы по организации работы с одарёнными детьми</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2</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Утверждение примерного перечня проектно-исследовательских работ</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3</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Систематизация банка диагностик уровня познавательной и творческой активности учащихся (</w:t>
      </w:r>
      <w:hyperlink r:id="rId11" w:history="1">
        <w:r w:rsidRPr="0052397D">
          <w:rPr>
            <w:rFonts w:ascii="Times New Roman" w:hAnsi="Times New Roman"/>
            <w:b/>
            <w:bCs/>
            <w:i/>
            <w:iCs/>
            <w:color w:val="267F8C"/>
            <w:sz w:val="24"/>
            <w:szCs w:val="24"/>
            <w:lang w:eastAsia="ru-RU"/>
          </w:rPr>
          <w:t>Приложение 1</w:t>
        </w:r>
      </w:hyperlink>
      <w:r w:rsidRPr="0052397D">
        <w:rPr>
          <w:rFonts w:ascii="Times New Roman" w:hAnsi="Times New Roman"/>
          <w:sz w:val="24"/>
          <w:szCs w:val="24"/>
          <w:lang w:eastAsia="ru-RU"/>
        </w:rPr>
        <w:t>)</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4</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Обеспечение психолого-педагогической помощи родителям одарённых учащихся (</w:t>
      </w:r>
      <w:hyperlink r:id="rId12" w:history="1">
        <w:r w:rsidRPr="0052397D">
          <w:rPr>
            <w:rFonts w:ascii="Times New Roman" w:hAnsi="Times New Roman"/>
            <w:b/>
            <w:bCs/>
            <w:i/>
            <w:iCs/>
            <w:color w:val="267F8C"/>
            <w:sz w:val="24"/>
            <w:szCs w:val="24"/>
            <w:lang w:eastAsia="ru-RU"/>
          </w:rPr>
          <w:t>Приложение 2</w:t>
        </w:r>
      </w:hyperlink>
      <w:r w:rsidRPr="0052397D">
        <w:rPr>
          <w:rFonts w:ascii="Times New Roman" w:hAnsi="Times New Roman"/>
          <w:sz w:val="24"/>
          <w:szCs w:val="24"/>
          <w:lang w:eastAsia="ru-RU"/>
        </w:rPr>
        <w:t>)</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5</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Разработка программы изучения личности одарённого ребёнка, индивидуальных карт психологического развития одарённых детей.</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6</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Обеспечение психологической помощи одарённым учащимся в развитии их познавательных, коммуникативных, организационных, потенциальных и реальных возможностей и способностей (</w:t>
      </w:r>
      <w:hyperlink r:id="rId13" w:history="1">
        <w:r w:rsidRPr="0052397D">
          <w:rPr>
            <w:rFonts w:ascii="Times New Roman" w:hAnsi="Times New Roman"/>
            <w:b/>
            <w:bCs/>
            <w:i/>
            <w:iCs/>
            <w:color w:val="267F8C"/>
            <w:sz w:val="24"/>
            <w:szCs w:val="24"/>
            <w:lang w:eastAsia="ru-RU"/>
          </w:rPr>
          <w:t>Приложение 3</w:t>
        </w:r>
      </w:hyperlink>
      <w:r w:rsidRPr="0052397D">
        <w:rPr>
          <w:rFonts w:ascii="Times New Roman" w:hAnsi="Times New Roman"/>
          <w:sz w:val="24"/>
          <w:szCs w:val="24"/>
          <w:lang w:eastAsia="ru-RU"/>
        </w:rPr>
        <w:t>)</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7</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Формирование банка диагностических методик индивидуального развития одарённого ребёнка, его познавательных возможностей, способностей</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8</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Разработка алгоритмов, памяток для одарённых детей, способам ведения самостоятельной проектно-исследовательской деятельности</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9</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Организация работы по выявлению профессиональных наклонностей одарённых детей- учащихся 9 классов</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10</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Сбор и систематизация материалов психолого-педагогического содержания в помощь учителям, работающим с одарёнными детьми (</w:t>
      </w:r>
      <w:hyperlink r:id="rId14" w:history="1">
        <w:r w:rsidRPr="0052397D">
          <w:rPr>
            <w:rFonts w:ascii="Times New Roman" w:hAnsi="Times New Roman"/>
            <w:b/>
            <w:bCs/>
            <w:i/>
            <w:iCs/>
            <w:color w:val="267F8C"/>
            <w:sz w:val="24"/>
            <w:szCs w:val="24"/>
            <w:lang w:eastAsia="ru-RU"/>
          </w:rPr>
          <w:t>Приложение 4</w:t>
        </w:r>
      </w:hyperlink>
      <w:r w:rsidRPr="0052397D">
        <w:rPr>
          <w:rFonts w:ascii="Times New Roman" w:hAnsi="Times New Roman"/>
          <w:sz w:val="24"/>
          <w:szCs w:val="24"/>
          <w:lang w:eastAsia="ru-RU"/>
        </w:rPr>
        <w:t>)</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11</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Оформление стенда «Организация работы с одарёнными детьми»:</w:t>
      </w:r>
      <w:r w:rsidRPr="0052397D">
        <w:rPr>
          <w:rFonts w:ascii="Times New Roman" w:hAnsi="Times New Roman"/>
          <w:sz w:val="24"/>
          <w:szCs w:val="24"/>
          <w:lang w:eastAsia="ru-RU"/>
        </w:rPr>
        <w:br/>
        <w:t>- Психолого-педагогические основы содержания работы с одарёнными детьми.</w:t>
      </w:r>
      <w:r w:rsidRPr="0052397D">
        <w:rPr>
          <w:rFonts w:ascii="Times New Roman" w:hAnsi="Times New Roman"/>
          <w:sz w:val="24"/>
          <w:szCs w:val="24"/>
          <w:lang w:eastAsia="ru-RU"/>
        </w:rPr>
        <w:br/>
        <w:t>- «Что такое одарённость?»</w:t>
      </w:r>
      <w:r w:rsidRPr="0052397D">
        <w:rPr>
          <w:rFonts w:ascii="Times New Roman" w:hAnsi="Times New Roman"/>
          <w:sz w:val="24"/>
          <w:szCs w:val="24"/>
          <w:lang w:eastAsia="ru-RU"/>
        </w:rPr>
        <w:br/>
        <w:t>- Информационный бюллетень о новинках психолого-педагогической литературы по данной проблеме</w:t>
      </w:r>
      <w:r w:rsidRPr="0052397D">
        <w:rPr>
          <w:rFonts w:ascii="Times New Roman" w:hAnsi="Times New Roman"/>
          <w:sz w:val="24"/>
          <w:szCs w:val="24"/>
          <w:lang w:eastAsia="ru-RU"/>
        </w:rPr>
        <w:br/>
        <w:t>- Перспективы работы с одарёнными детьми</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12</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Диагностика самочувствия учащихся на уроках и во внеурочное время</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13</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Подготовка аналитических материалов об итогах работы по реализации проекта «Интеллект». Обобщение опыта работы</w:t>
      </w:r>
    </w:p>
    <w:p w:rsidR="006D6823" w:rsidRPr="0052397D" w:rsidRDefault="006D6823" w:rsidP="0052397D">
      <w:pPr>
        <w:spacing w:after="0" w:line="240" w:lineRule="auto"/>
        <w:jc w:val="right"/>
        <w:rPr>
          <w:rFonts w:ascii="Times New Roman" w:hAnsi="Times New Roman"/>
          <w:sz w:val="24"/>
          <w:szCs w:val="24"/>
          <w:lang w:eastAsia="ru-RU"/>
        </w:rPr>
      </w:pPr>
      <w:r w:rsidRPr="0052397D">
        <w:rPr>
          <w:rFonts w:ascii="Times New Roman" w:hAnsi="Times New Roman"/>
          <w:sz w:val="24"/>
          <w:szCs w:val="24"/>
          <w:lang w:eastAsia="ru-RU"/>
        </w:rPr>
        <w:t>14</w:t>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lastRenderedPageBreak/>
        <w:t>Подготовка пособия «Модель работы с одарёнными детьми»</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u w:val="single"/>
          <w:lang w:eastAsia="ru-RU"/>
        </w:rPr>
        <w:t>Приложение 1</w:t>
      </w:r>
      <w:r w:rsidRPr="0052397D">
        <w:rPr>
          <w:rFonts w:ascii="Times New Roman" w:hAnsi="Times New Roman"/>
          <w:b/>
          <w:bCs/>
          <w:sz w:val="24"/>
          <w:szCs w:val="24"/>
          <w:lang w:eastAsia="ru-RU"/>
        </w:rPr>
        <w:t>. Систематизация банка диагностик уровня познавательной и творческой активности учащихся.</w:t>
      </w:r>
    </w:p>
    <w:p w:rsidR="006D6823" w:rsidRPr="0052397D" w:rsidRDefault="006D6823" w:rsidP="0052397D">
      <w:pPr>
        <w:spacing w:after="0" w:line="245" w:lineRule="atLeast"/>
        <w:rPr>
          <w:rFonts w:ascii="Times New Roman" w:hAnsi="Times New Roman"/>
          <w:sz w:val="24"/>
          <w:szCs w:val="24"/>
          <w:lang w:eastAsia="ru-RU"/>
        </w:rPr>
      </w:pPr>
    </w:p>
    <w:p w:rsidR="006D6823" w:rsidRPr="0052397D" w:rsidRDefault="006D6823" w:rsidP="0052397D">
      <w:pPr>
        <w:shd w:val="clear" w:color="auto" w:fill="FFFFFF"/>
        <w:spacing w:after="0" w:line="245"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Методика Интеллектуальная лабильность</w:t>
      </w:r>
    </w:p>
    <w:p w:rsidR="006D6823" w:rsidRPr="0052397D" w:rsidRDefault="006D6823" w:rsidP="0052397D">
      <w:pPr>
        <w:shd w:val="clear" w:color="auto" w:fill="FFFFFF"/>
        <w:spacing w:after="0" w:line="245" w:lineRule="atLeast"/>
        <w:rPr>
          <w:rFonts w:ascii="Times New Roman" w:hAnsi="Times New Roman"/>
          <w:sz w:val="24"/>
          <w:szCs w:val="24"/>
          <w:lang w:eastAsia="ru-RU"/>
        </w:rPr>
      </w:pPr>
    </w:p>
    <w:p w:rsidR="006D6823" w:rsidRPr="0052397D" w:rsidRDefault="006D6823" w:rsidP="0052397D">
      <w:pPr>
        <w:shd w:val="clear" w:color="auto" w:fill="FFFFFF"/>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Методику рекомендуется использовать с целью прогноза успешности освоения испытуемым нового вида деятельности. Она требует высокой концентрации внимания и быстроты действий. Обследуемые должны в ограниченный отрезок вре</w:t>
      </w:r>
      <w:r w:rsidRPr="0052397D">
        <w:rPr>
          <w:rFonts w:ascii="Times New Roman" w:hAnsi="Times New Roman"/>
          <w:sz w:val="24"/>
          <w:szCs w:val="24"/>
          <w:lang w:eastAsia="ru-RU"/>
        </w:rPr>
        <w:softHyphen/>
        <w:t>мени (несколько секунд) выполнить несложные задания, ко</w:t>
      </w:r>
      <w:r w:rsidRPr="0052397D">
        <w:rPr>
          <w:rFonts w:ascii="Times New Roman" w:hAnsi="Times New Roman"/>
          <w:sz w:val="24"/>
          <w:szCs w:val="24"/>
          <w:lang w:eastAsia="ru-RU"/>
        </w:rPr>
        <w:softHyphen/>
        <w:t>торые зачитывает экспериментатор. Диагностика может про</w:t>
      </w:r>
      <w:r w:rsidRPr="0052397D">
        <w:rPr>
          <w:rFonts w:ascii="Times New Roman" w:hAnsi="Times New Roman"/>
          <w:sz w:val="24"/>
          <w:szCs w:val="24"/>
          <w:lang w:eastAsia="ru-RU"/>
        </w:rPr>
        <w:softHyphen/>
        <w:t>водиться индивидуально и в группе. Работа выполняется на специальном бланке. Экспериментатор обязан хорошо знать методику и четко произносить номер квадрата, в котором следует выполнять каждое задание. Номера заданий и квадра</w:t>
      </w:r>
      <w:r w:rsidRPr="0052397D">
        <w:rPr>
          <w:rFonts w:ascii="Times New Roman" w:hAnsi="Times New Roman"/>
          <w:sz w:val="24"/>
          <w:szCs w:val="24"/>
          <w:lang w:eastAsia="ru-RU"/>
        </w:rPr>
        <w:softHyphen/>
        <w:t>тов в бланке не совпадают! Проведение методики и обработ</w:t>
      </w:r>
      <w:r w:rsidRPr="0052397D">
        <w:rPr>
          <w:rFonts w:ascii="Times New Roman" w:hAnsi="Times New Roman"/>
          <w:sz w:val="24"/>
          <w:szCs w:val="24"/>
          <w:lang w:eastAsia="ru-RU"/>
        </w:rPr>
        <w:softHyphen/>
        <w:t>ка результатов занимают немного времени.</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sz w:val="24"/>
          <w:szCs w:val="24"/>
          <w:lang w:eastAsia="ru-RU"/>
        </w:rPr>
        <w:t>Инструкция.</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Будьте внимательны. Работайте быстро. Про</w:t>
      </w:r>
      <w:r w:rsidRPr="0052397D">
        <w:rPr>
          <w:rFonts w:ascii="Times New Roman" w:hAnsi="Times New Roman"/>
          <w:sz w:val="24"/>
          <w:szCs w:val="24"/>
          <w:lang w:eastAsia="ru-RU"/>
        </w:rPr>
        <w:softHyphen/>
        <w:t>читанное мной задание не повторяется. Если вы не успели вы</w:t>
      </w:r>
      <w:r w:rsidRPr="0052397D">
        <w:rPr>
          <w:rFonts w:ascii="Times New Roman" w:hAnsi="Times New Roman"/>
          <w:sz w:val="24"/>
          <w:szCs w:val="24"/>
          <w:lang w:eastAsia="ru-RU"/>
        </w:rPr>
        <w:softHyphen/>
        <w:t>полнить задание, переходите к следующему. Внимание! Начи</w:t>
      </w:r>
      <w:r w:rsidRPr="0052397D">
        <w:rPr>
          <w:rFonts w:ascii="Times New Roman" w:hAnsi="Times New Roman"/>
          <w:sz w:val="24"/>
          <w:szCs w:val="24"/>
          <w:lang w:eastAsia="ru-RU"/>
        </w:rPr>
        <w:softHyphen/>
        <w:t>наем!</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w:t>
      </w:r>
      <w:r w:rsidRPr="0052397D">
        <w:rPr>
          <w:rFonts w:ascii="Times New Roman" w:hAnsi="Times New Roman"/>
          <w:sz w:val="24"/>
          <w:szCs w:val="24"/>
          <w:lang w:eastAsia="ru-RU"/>
        </w:rPr>
        <w:t>) Напишите первую букву имени Сергей и последнюю букву первого месяца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w:t>
      </w:r>
      <w:r w:rsidRPr="0052397D">
        <w:rPr>
          <w:rFonts w:ascii="Times New Roman" w:hAnsi="Times New Roman"/>
          <w:sz w:val="24"/>
          <w:szCs w:val="24"/>
          <w:lang w:eastAsia="ru-RU"/>
        </w:rPr>
        <w:t>) Напишите слово «пар» так, чтобы любая одна буква была написана в треугольнике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5</w:t>
      </w:r>
      <w:r w:rsidRPr="0052397D">
        <w:rPr>
          <w:rFonts w:ascii="Times New Roman" w:hAnsi="Times New Roman"/>
          <w:sz w:val="24"/>
          <w:szCs w:val="24"/>
          <w:lang w:eastAsia="ru-RU"/>
        </w:rPr>
        <w:t>) Разделите четырехугольник двумя вертикаль</w:t>
      </w:r>
      <w:r w:rsidRPr="0052397D">
        <w:rPr>
          <w:rFonts w:ascii="Times New Roman" w:hAnsi="Times New Roman"/>
          <w:sz w:val="24"/>
          <w:szCs w:val="24"/>
          <w:lang w:eastAsia="ru-RU"/>
        </w:rPr>
        <w:softHyphen/>
        <w:t>ными и двумя горизонтальными линиями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6</w:t>
      </w:r>
      <w:r w:rsidRPr="0052397D">
        <w:rPr>
          <w:rFonts w:ascii="Times New Roman" w:hAnsi="Times New Roman"/>
          <w:sz w:val="24"/>
          <w:szCs w:val="24"/>
          <w:lang w:eastAsia="ru-RU"/>
        </w:rPr>
        <w:t>) Проведите линию от первого круга к четвер</w:t>
      </w:r>
      <w:r w:rsidRPr="0052397D">
        <w:rPr>
          <w:rFonts w:ascii="Times New Roman" w:hAnsi="Times New Roman"/>
          <w:sz w:val="24"/>
          <w:szCs w:val="24"/>
          <w:lang w:eastAsia="ru-RU"/>
        </w:rPr>
        <w:softHyphen/>
        <w:t>тому так, чтобы она проходила под кругом 2 и над кру</w:t>
      </w:r>
      <w:r w:rsidRPr="0052397D">
        <w:rPr>
          <w:rFonts w:ascii="Times New Roman" w:hAnsi="Times New Roman"/>
          <w:sz w:val="24"/>
          <w:szCs w:val="24"/>
          <w:lang w:eastAsia="ru-RU"/>
        </w:rPr>
        <w:softHyphen/>
        <w:t>гом 3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7</w:t>
      </w:r>
      <w:r w:rsidRPr="0052397D">
        <w:rPr>
          <w:rFonts w:ascii="Times New Roman" w:hAnsi="Times New Roman"/>
          <w:sz w:val="24"/>
          <w:szCs w:val="24"/>
          <w:lang w:eastAsia="ru-RU"/>
        </w:rPr>
        <w:t>) Поставьте в треугольнике «+», а в том мес</w:t>
      </w:r>
      <w:r w:rsidRPr="0052397D">
        <w:rPr>
          <w:rFonts w:ascii="Times New Roman" w:hAnsi="Times New Roman"/>
          <w:sz w:val="24"/>
          <w:szCs w:val="24"/>
          <w:lang w:eastAsia="ru-RU"/>
        </w:rPr>
        <w:softHyphen/>
        <w:t>те, где треугольник и прямоугольник имеют общую пло</w:t>
      </w:r>
      <w:r w:rsidRPr="0052397D">
        <w:rPr>
          <w:rFonts w:ascii="Times New Roman" w:hAnsi="Times New Roman"/>
          <w:sz w:val="24"/>
          <w:szCs w:val="24"/>
          <w:lang w:eastAsia="ru-RU"/>
        </w:rPr>
        <w:softHyphen/>
        <w:t>щадь, — «1»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8</w:t>
      </w:r>
      <w:r w:rsidRPr="0052397D">
        <w:rPr>
          <w:rFonts w:ascii="Times New Roman" w:hAnsi="Times New Roman"/>
          <w:sz w:val="24"/>
          <w:szCs w:val="24"/>
          <w:lang w:eastAsia="ru-RU"/>
        </w:rPr>
        <w:t>) Разделите второй круг на три части, а чет</w:t>
      </w:r>
      <w:r w:rsidRPr="0052397D">
        <w:rPr>
          <w:rFonts w:ascii="Times New Roman" w:hAnsi="Times New Roman"/>
          <w:sz w:val="24"/>
          <w:szCs w:val="24"/>
          <w:lang w:eastAsia="ru-RU"/>
        </w:rPr>
        <w:softHyphen/>
        <w:t>вертый — на две части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10</w:t>
      </w:r>
      <w:r w:rsidRPr="0052397D">
        <w:rPr>
          <w:rFonts w:ascii="Times New Roman" w:hAnsi="Times New Roman"/>
          <w:sz w:val="24"/>
          <w:szCs w:val="24"/>
          <w:lang w:eastAsia="ru-RU"/>
        </w:rPr>
        <w:t>) Если сегодня не среда, то напишите пред</w:t>
      </w:r>
      <w:r w:rsidRPr="0052397D">
        <w:rPr>
          <w:rFonts w:ascii="Times New Roman" w:hAnsi="Times New Roman"/>
          <w:sz w:val="24"/>
          <w:szCs w:val="24"/>
          <w:lang w:eastAsia="ru-RU"/>
        </w:rPr>
        <w:softHyphen/>
        <w:t>последнюю букву своего имени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12</w:t>
      </w:r>
      <w:r w:rsidRPr="0052397D">
        <w:rPr>
          <w:rFonts w:ascii="Times New Roman" w:hAnsi="Times New Roman"/>
          <w:sz w:val="24"/>
          <w:szCs w:val="24"/>
          <w:lang w:eastAsia="ru-RU"/>
        </w:rPr>
        <w:t>) Поставьте в первый прямоугольник «+», третий зачеркните, а в шестом поставьте 0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13</w:t>
      </w:r>
      <w:r w:rsidRPr="0052397D">
        <w:rPr>
          <w:rFonts w:ascii="Times New Roman" w:hAnsi="Times New Roman"/>
          <w:sz w:val="24"/>
          <w:szCs w:val="24"/>
          <w:lang w:eastAsia="ru-RU"/>
        </w:rPr>
        <w:t>) Соедините точки прямой линией и поставь</w:t>
      </w:r>
      <w:r w:rsidRPr="0052397D">
        <w:rPr>
          <w:rFonts w:ascii="Times New Roman" w:hAnsi="Times New Roman"/>
          <w:sz w:val="24"/>
          <w:szCs w:val="24"/>
          <w:lang w:eastAsia="ru-RU"/>
        </w:rPr>
        <w:softHyphen/>
        <w:t>те «+» в меньшем треугольнике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15</w:t>
      </w:r>
      <w:r w:rsidRPr="0052397D">
        <w:rPr>
          <w:rFonts w:ascii="Times New Roman" w:hAnsi="Times New Roman"/>
          <w:sz w:val="24"/>
          <w:szCs w:val="24"/>
          <w:lang w:eastAsia="ru-RU"/>
        </w:rPr>
        <w:t>) Обведите кружком одну согласную букву и зачеркните гласные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17</w:t>
      </w:r>
      <w:r w:rsidRPr="0052397D">
        <w:rPr>
          <w:rFonts w:ascii="Times New Roman" w:hAnsi="Times New Roman"/>
          <w:sz w:val="24"/>
          <w:szCs w:val="24"/>
          <w:lang w:eastAsia="ru-RU"/>
        </w:rPr>
        <w:t>) Продлите боковые стороны трапеции до пересечения друг с другом и обозначьте точки пересече</w:t>
      </w:r>
      <w:r w:rsidRPr="0052397D">
        <w:rPr>
          <w:rFonts w:ascii="Times New Roman" w:hAnsi="Times New Roman"/>
          <w:sz w:val="24"/>
          <w:szCs w:val="24"/>
          <w:lang w:eastAsia="ru-RU"/>
        </w:rPr>
        <w:softHyphen/>
        <w:t>ния последней буквой в названии своего родного города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18</w:t>
      </w:r>
      <w:r w:rsidRPr="0052397D">
        <w:rPr>
          <w:rFonts w:ascii="Times New Roman" w:hAnsi="Times New Roman"/>
          <w:sz w:val="24"/>
          <w:szCs w:val="24"/>
          <w:lang w:eastAsia="ru-RU"/>
        </w:rPr>
        <w:t>) Если в слове «синоним» шестая буква — гласная, поставьте в прямоугольнике цифру 1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19</w:t>
      </w:r>
      <w:r w:rsidRPr="0052397D">
        <w:rPr>
          <w:rFonts w:ascii="Times New Roman" w:hAnsi="Times New Roman"/>
          <w:sz w:val="24"/>
          <w:szCs w:val="24"/>
          <w:lang w:eastAsia="ru-RU"/>
        </w:rPr>
        <w:t xml:space="preserve">) Обведите большую окружность и поставьте «+» </w:t>
      </w:r>
      <w:proofErr w:type="gramStart"/>
      <w:r w:rsidRPr="0052397D">
        <w:rPr>
          <w:rFonts w:ascii="Times New Roman" w:hAnsi="Times New Roman"/>
          <w:sz w:val="24"/>
          <w:szCs w:val="24"/>
          <w:lang w:eastAsia="ru-RU"/>
        </w:rPr>
        <w:t>в</w:t>
      </w:r>
      <w:proofErr w:type="gramEnd"/>
      <w:r w:rsidRPr="0052397D">
        <w:rPr>
          <w:rFonts w:ascii="Times New Roman" w:hAnsi="Times New Roman"/>
          <w:sz w:val="24"/>
          <w:szCs w:val="24"/>
          <w:lang w:eastAsia="ru-RU"/>
        </w:rPr>
        <w:t xml:space="preserve"> меньшую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20</w:t>
      </w:r>
      <w:r w:rsidRPr="0052397D">
        <w:rPr>
          <w:rFonts w:ascii="Times New Roman" w:hAnsi="Times New Roman"/>
          <w:sz w:val="24"/>
          <w:szCs w:val="24"/>
          <w:lang w:eastAsia="ru-RU"/>
        </w:rPr>
        <w:t>) Соедините между собой точки 2, 4, 5, ми</w:t>
      </w:r>
      <w:r w:rsidRPr="0052397D">
        <w:rPr>
          <w:rFonts w:ascii="Times New Roman" w:hAnsi="Times New Roman"/>
          <w:sz w:val="24"/>
          <w:szCs w:val="24"/>
          <w:lang w:eastAsia="ru-RU"/>
        </w:rPr>
        <w:softHyphen/>
        <w:t>новав 1 и 3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21</w:t>
      </w:r>
      <w:r w:rsidRPr="0052397D">
        <w:rPr>
          <w:rFonts w:ascii="Times New Roman" w:hAnsi="Times New Roman"/>
          <w:sz w:val="24"/>
          <w:szCs w:val="24"/>
          <w:lang w:eastAsia="ru-RU"/>
        </w:rPr>
        <w:t>) Если два многозначных числа неодинаковы, поставьте галочку на линии между ними (</w:t>
      </w:r>
      <w:r w:rsidRPr="0052397D">
        <w:rPr>
          <w:rFonts w:ascii="Times New Roman" w:hAnsi="Times New Roman"/>
          <w:i/>
          <w:iCs/>
          <w:sz w:val="24"/>
          <w:szCs w:val="24"/>
          <w:lang w:eastAsia="ru-RU"/>
        </w:rPr>
        <w:t>2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22</w:t>
      </w:r>
      <w:r w:rsidRPr="0052397D">
        <w:rPr>
          <w:rFonts w:ascii="Times New Roman" w:hAnsi="Times New Roman"/>
          <w:sz w:val="24"/>
          <w:szCs w:val="24"/>
          <w:lang w:eastAsia="ru-RU"/>
        </w:rPr>
        <w:t>) Разделите первую линию на три части, вто</w:t>
      </w:r>
      <w:r w:rsidRPr="0052397D">
        <w:rPr>
          <w:rFonts w:ascii="Times New Roman" w:hAnsi="Times New Roman"/>
          <w:sz w:val="24"/>
          <w:szCs w:val="24"/>
          <w:lang w:eastAsia="ru-RU"/>
        </w:rPr>
        <w:softHyphen/>
        <w:t>рую — на две, а оба конца соедините с точкой</w:t>
      </w:r>
      <w:proofErr w:type="gramStart"/>
      <w:r w:rsidRPr="0052397D">
        <w:rPr>
          <w:rFonts w:ascii="Times New Roman" w:hAnsi="Times New Roman"/>
          <w:sz w:val="24"/>
          <w:szCs w:val="24"/>
          <w:lang w:eastAsia="ru-RU"/>
        </w:rPr>
        <w:t xml:space="preserve"> А</w:t>
      </w:r>
      <w:proofErr w:type="gramEnd"/>
      <w:r w:rsidRPr="0052397D">
        <w:rPr>
          <w:rFonts w:ascii="Times New Roman" w:hAnsi="Times New Roman"/>
          <w:sz w:val="24"/>
          <w:szCs w:val="24"/>
          <w:lang w:eastAsia="ru-RU"/>
        </w:rPr>
        <w:t xml:space="preserve">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23</w:t>
      </w:r>
      <w:r w:rsidRPr="0052397D">
        <w:rPr>
          <w:rFonts w:ascii="Times New Roman" w:hAnsi="Times New Roman"/>
          <w:sz w:val="24"/>
          <w:szCs w:val="24"/>
          <w:lang w:eastAsia="ru-RU"/>
        </w:rPr>
        <w:t>) Соедините нижний конец первой линии с верхним концом второй, а верхний конец второй — с нижним концом четвертой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lastRenderedPageBreak/>
        <w:t>(</w:t>
      </w:r>
      <w:r w:rsidRPr="0052397D">
        <w:rPr>
          <w:rFonts w:ascii="Times New Roman" w:hAnsi="Times New Roman"/>
          <w:i/>
          <w:iCs/>
          <w:sz w:val="24"/>
          <w:szCs w:val="24"/>
          <w:lang w:eastAsia="ru-RU"/>
        </w:rPr>
        <w:t>квадрат 24</w:t>
      </w:r>
      <w:r w:rsidRPr="0052397D">
        <w:rPr>
          <w:rFonts w:ascii="Times New Roman" w:hAnsi="Times New Roman"/>
          <w:sz w:val="24"/>
          <w:szCs w:val="24"/>
          <w:lang w:eastAsia="ru-RU"/>
        </w:rPr>
        <w:t>) Зачеркните нечетные цифры и подчеркните четные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25</w:t>
      </w:r>
      <w:r w:rsidRPr="0052397D">
        <w:rPr>
          <w:rFonts w:ascii="Times New Roman" w:hAnsi="Times New Roman"/>
          <w:sz w:val="24"/>
          <w:szCs w:val="24"/>
          <w:lang w:eastAsia="ru-RU"/>
        </w:rPr>
        <w:t>) Заключите две фигуры в круг и отделите их друг от друга вертикальной линией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26</w:t>
      </w:r>
      <w:r w:rsidRPr="0052397D">
        <w:rPr>
          <w:rFonts w:ascii="Times New Roman" w:hAnsi="Times New Roman"/>
          <w:sz w:val="24"/>
          <w:szCs w:val="24"/>
          <w:lang w:eastAsia="ru-RU"/>
        </w:rPr>
        <w:t>) Под буквой</w:t>
      </w:r>
      <w:proofErr w:type="gramStart"/>
      <w:r w:rsidRPr="0052397D">
        <w:rPr>
          <w:rFonts w:ascii="Times New Roman" w:hAnsi="Times New Roman"/>
          <w:sz w:val="24"/>
          <w:szCs w:val="24"/>
          <w:lang w:eastAsia="ru-RU"/>
        </w:rPr>
        <w:t xml:space="preserve"> А</w:t>
      </w:r>
      <w:proofErr w:type="gramEnd"/>
      <w:r w:rsidRPr="0052397D">
        <w:rPr>
          <w:rFonts w:ascii="Times New Roman" w:hAnsi="Times New Roman"/>
          <w:sz w:val="24"/>
          <w:szCs w:val="24"/>
          <w:lang w:eastAsia="ru-RU"/>
        </w:rPr>
        <w:t xml:space="preserve"> поставьте стрелку, Направлен</w:t>
      </w:r>
      <w:r w:rsidRPr="0052397D">
        <w:rPr>
          <w:rFonts w:ascii="Times New Roman" w:hAnsi="Times New Roman"/>
          <w:sz w:val="24"/>
          <w:szCs w:val="24"/>
          <w:lang w:eastAsia="ru-RU"/>
        </w:rPr>
        <w:softHyphen/>
        <w:t>ную вниз, под буквой В — стрелку, направленную вверх, под буквой С — галочку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27</w:t>
      </w:r>
      <w:r w:rsidRPr="0052397D">
        <w:rPr>
          <w:rFonts w:ascii="Times New Roman" w:hAnsi="Times New Roman"/>
          <w:sz w:val="24"/>
          <w:szCs w:val="24"/>
          <w:lang w:eastAsia="ru-RU"/>
        </w:rPr>
        <w:t>) Если слова «дом» и «дуб» начинаются на одну и ту же букву, поставьте между ромбами минус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28</w:t>
      </w:r>
      <w:r w:rsidRPr="0052397D">
        <w:rPr>
          <w:rFonts w:ascii="Times New Roman" w:hAnsi="Times New Roman"/>
          <w:sz w:val="24"/>
          <w:szCs w:val="24"/>
          <w:lang w:eastAsia="ru-RU"/>
        </w:rPr>
        <w:t>) Поставьте в крайней левой клеточке 0, в крайней правой — плюс, в середине проведите диагональ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29</w:t>
      </w:r>
      <w:r w:rsidRPr="0052397D">
        <w:rPr>
          <w:rFonts w:ascii="Times New Roman" w:hAnsi="Times New Roman"/>
          <w:sz w:val="24"/>
          <w:szCs w:val="24"/>
          <w:lang w:eastAsia="ru-RU"/>
        </w:rPr>
        <w:t>) Подчеркните снизу галочки, а в первую га</w:t>
      </w:r>
      <w:r w:rsidRPr="0052397D">
        <w:rPr>
          <w:rFonts w:ascii="Times New Roman" w:hAnsi="Times New Roman"/>
          <w:sz w:val="24"/>
          <w:szCs w:val="24"/>
          <w:lang w:eastAsia="ru-RU"/>
        </w:rPr>
        <w:softHyphen/>
        <w:t>лочку впишите букву</w:t>
      </w:r>
      <w:proofErr w:type="gramStart"/>
      <w:r w:rsidRPr="0052397D">
        <w:rPr>
          <w:rFonts w:ascii="Times New Roman" w:hAnsi="Times New Roman"/>
          <w:sz w:val="24"/>
          <w:szCs w:val="24"/>
          <w:lang w:eastAsia="ru-RU"/>
        </w:rPr>
        <w:t xml:space="preserve"> А</w:t>
      </w:r>
      <w:proofErr w:type="gramEnd"/>
      <w:r w:rsidRPr="0052397D">
        <w:rPr>
          <w:rFonts w:ascii="Times New Roman" w:hAnsi="Times New Roman"/>
          <w:sz w:val="24"/>
          <w:szCs w:val="24"/>
          <w:lang w:eastAsia="ru-RU"/>
        </w:rPr>
        <w:t xml:space="preserve">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30</w:t>
      </w:r>
      <w:r w:rsidRPr="0052397D">
        <w:rPr>
          <w:rFonts w:ascii="Times New Roman" w:hAnsi="Times New Roman"/>
          <w:sz w:val="24"/>
          <w:szCs w:val="24"/>
          <w:lang w:eastAsia="ru-RU"/>
        </w:rPr>
        <w:t>) Если в слове «подарок» третья буква — не «И», напишите сумму чисел 3 и 5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31</w:t>
      </w:r>
      <w:r w:rsidRPr="0052397D">
        <w:rPr>
          <w:rFonts w:ascii="Times New Roman" w:hAnsi="Times New Roman"/>
          <w:sz w:val="24"/>
          <w:szCs w:val="24"/>
          <w:lang w:eastAsia="ru-RU"/>
        </w:rPr>
        <w:t>) В слове «салют» обведите кружком соглас</w:t>
      </w:r>
      <w:r w:rsidRPr="0052397D">
        <w:rPr>
          <w:rFonts w:ascii="Times New Roman" w:hAnsi="Times New Roman"/>
          <w:sz w:val="24"/>
          <w:szCs w:val="24"/>
          <w:lang w:eastAsia="ru-RU"/>
        </w:rPr>
        <w:softHyphen/>
        <w:t>ные буквы, а в слове «дождь» зачеркните гласные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32</w:t>
      </w:r>
      <w:r w:rsidRPr="0052397D">
        <w:rPr>
          <w:rFonts w:ascii="Times New Roman" w:hAnsi="Times New Roman"/>
          <w:sz w:val="24"/>
          <w:szCs w:val="24"/>
          <w:lang w:eastAsia="ru-RU"/>
        </w:rPr>
        <w:t>) Если число 54 делится на 9, опишите ок</w:t>
      </w:r>
      <w:r w:rsidRPr="0052397D">
        <w:rPr>
          <w:rFonts w:ascii="Times New Roman" w:hAnsi="Times New Roman"/>
          <w:sz w:val="24"/>
          <w:szCs w:val="24"/>
          <w:lang w:eastAsia="ru-RU"/>
        </w:rPr>
        <w:softHyphen/>
        <w:t>ружность вокруг четырехугольника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33</w:t>
      </w:r>
      <w:r w:rsidRPr="0052397D">
        <w:rPr>
          <w:rFonts w:ascii="Times New Roman" w:hAnsi="Times New Roman"/>
          <w:sz w:val="24"/>
          <w:szCs w:val="24"/>
          <w:lang w:eastAsia="ru-RU"/>
        </w:rPr>
        <w:t xml:space="preserve">) Проведите линию от цифры 1 к цифре 7 так, чтобы она проходила под четными цифрами и </w:t>
      </w:r>
      <w:proofErr w:type="gramStart"/>
      <w:r w:rsidRPr="0052397D">
        <w:rPr>
          <w:rFonts w:ascii="Times New Roman" w:hAnsi="Times New Roman"/>
          <w:sz w:val="24"/>
          <w:szCs w:val="24"/>
          <w:lang w:eastAsia="ru-RU"/>
        </w:rPr>
        <w:t>над</w:t>
      </w:r>
      <w:proofErr w:type="gramEnd"/>
      <w:r w:rsidRPr="0052397D">
        <w:rPr>
          <w:rFonts w:ascii="Times New Roman" w:hAnsi="Times New Roman"/>
          <w:sz w:val="24"/>
          <w:szCs w:val="24"/>
          <w:lang w:eastAsia="ru-RU"/>
        </w:rPr>
        <w:t xml:space="preserve"> нечетными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34</w:t>
      </w:r>
      <w:r w:rsidRPr="0052397D">
        <w:rPr>
          <w:rFonts w:ascii="Times New Roman" w:hAnsi="Times New Roman"/>
          <w:sz w:val="24"/>
          <w:szCs w:val="24"/>
          <w:lang w:eastAsia="ru-RU"/>
        </w:rPr>
        <w:t>) зачеркните кружки без цифр, кружки с цифрами подчеркните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35</w:t>
      </w:r>
      <w:r w:rsidRPr="0052397D">
        <w:rPr>
          <w:rFonts w:ascii="Times New Roman" w:hAnsi="Times New Roman"/>
          <w:sz w:val="24"/>
          <w:szCs w:val="24"/>
          <w:lang w:eastAsia="ru-RU"/>
        </w:rPr>
        <w:t>) Под согласными буквами поставьте стрел</w:t>
      </w:r>
      <w:r w:rsidRPr="0052397D">
        <w:rPr>
          <w:rFonts w:ascii="Times New Roman" w:hAnsi="Times New Roman"/>
          <w:sz w:val="24"/>
          <w:szCs w:val="24"/>
          <w:lang w:eastAsia="ru-RU"/>
        </w:rPr>
        <w:softHyphen/>
        <w:t>ку, направленную вниз, а под гласными — направлен</w:t>
      </w:r>
      <w:r w:rsidRPr="0052397D">
        <w:rPr>
          <w:rFonts w:ascii="Times New Roman" w:hAnsi="Times New Roman"/>
          <w:sz w:val="24"/>
          <w:szCs w:val="24"/>
          <w:lang w:eastAsia="ru-RU"/>
        </w:rPr>
        <w:softHyphen/>
        <w:t>ную влево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36</w:t>
      </w:r>
      <w:r w:rsidRPr="0052397D">
        <w:rPr>
          <w:rFonts w:ascii="Times New Roman" w:hAnsi="Times New Roman"/>
          <w:sz w:val="24"/>
          <w:szCs w:val="24"/>
          <w:lang w:eastAsia="ru-RU"/>
        </w:rPr>
        <w:t>) Напишите слово «мир» так, чтобы первая буква была написана в круге, а вторая — в прямоуголь</w:t>
      </w:r>
      <w:r w:rsidRPr="0052397D">
        <w:rPr>
          <w:rFonts w:ascii="Times New Roman" w:hAnsi="Times New Roman"/>
          <w:sz w:val="24"/>
          <w:szCs w:val="24"/>
          <w:lang w:eastAsia="ru-RU"/>
        </w:rPr>
        <w:softHyphen/>
        <w:t>нике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37</w:t>
      </w:r>
      <w:r w:rsidRPr="0052397D">
        <w:rPr>
          <w:rFonts w:ascii="Times New Roman" w:hAnsi="Times New Roman"/>
          <w:sz w:val="24"/>
          <w:szCs w:val="24"/>
          <w:lang w:eastAsia="ru-RU"/>
        </w:rPr>
        <w:t>) Укажите стрелками направления горизон</w:t>
      </w:r>
      <w:r w:rsidRPr="0052397D">
        <w:rPr>
          <w:rFonts w:ascii="Times New Roman" w:hAnsi="Times New Roman"/>
          <w:sz w:val="24"/>
          <w:szCs w:val="24"/>
          <w:lang w:eastAsia="ru-RU"/>
        </w:rPr>
        <w:softHyphen/>
        <w:t>тальных линий вправо, а вертикальных — вверх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39</w:t>
      </w:r>
      <w:r w:rsidRPr="0052397D">
        <w:rPr>
          <w:rFonts w:ascii="Times New Roman" w:hAnsi="Times New Roman"/>
          <w:sz w:val="24"/>
          <w:szCs w:val="24"/>
          <w:lang w:eastAsia="ru-RU"/>
        </w:rPr>
        <w:t>) Разделите вторую линию пополам и соеди</w:t>
      </w:r>
      <w:r w:rsidRPr="0052397D">
        <w:rPr>
          <w:rFonts w:ascii="Times New Roman" w:hAnsi="Times New Roman"/>
          <w:sz w:val="24"/>
          <w:szCs w:val="24"/>
          <w:lang w:eastAsia="ru-RU"/>
        </w:rPr>
        <w:softHyphen/>
        <w:t>ните оба конца первой линии с серединой второй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40</w:t>
      </w:r>
      <w:r w:rsidRPr="0052397D">
        <w:rPr>
          <w:rFonts w:ascii="Times New Roman" w:hAnsi="Times New Roman"/>
          <w:sz w:val="24"/>
          <w:szCs w:val="24"/>
          <w:lang w:eastAsia="ru-RU"/>
        </w:rPr>
        <w:t xml:space="preserve">) Отделите вертикальными линиями нечетные цифры от </w:t>
      </w:r>
      <w:proofErr w:type="gramStart"/>
      <w:r w:rsidRPr="0052397D">
        <w:rPr>
          <w:rFonts w:ascii="Times New Roman" w:hAnsi="Times New Roman"/>
          <w:sz w:val="24"/>
          <w:szCs w:val="24"/>
          <w:lang w:eastAsia="ru-RU"/>
        </w:rPr>
        <w:t>четных</w:t>
      </w:r>
      <w:proofErr w:type="gramEnd"/>
      <w:r w:rsidRPr="0052397D">
        <w:rPr>
          <w:rFonts w:ascii="Times New Roman" w:hAnsi="Times New Roman"/>
          <w:sz w:val="24"/>
          <w:szCs w:val="24"/>
          <w:lang w:eastAsia="ru-RU"/>
        </w:rPr>
        <w:t xml:space="preserve">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41</w:t>
      </w:r>
      <w:r w:rsidRPr="0052397D">
        <w:rPr>
          <w:rFonts w:ascii="Times New Roman" w:hAnsi="Times New Roman"/>
          <w:sz w:val="24"/>
          <w:szCs w:val="24"/>
          <w:lang w:eastAsia="ru-RU"/>
        </w:rPr>
        <w:t>) Над линией поставьте стрелку, направлен</w:t>
      </w:r>
      <w:r w:rsidRPr="0052397D">
        <w:rPr>
          <w:rFonts w:ascii="Times New Roman" w:hAnsi="Times New Roman"/>
          <w:sz w:val="24"/>
          <w:szCs w:val="24"/>
          <w:lang w:eastAsia="ru-RU"/>
        </w:rPr>
        <w:softHyphen/>
        <w:t>ную вверх, а под линией — стрелку, направленную вле</w:t>
      </w:r>
      <w:r w:rsidRPr="0052397D">
        <w:rPr>
          <w:rFonts w:ascii="Times New Roman" w:hAnsi="Times New Roman"/>
          <w:sz w:val="24"/>
          <w:szCs w:val="24"/>
          <w:lang w:eastAsia="ru-RU"/>
        </w:rPr>
        <w:softHyphen/>
        <w:t>во (</w:t>
      </w:r>
      <w:r w:rsidRPr="0052397D">
        <w:rPr>
          <w:rFonts w:ascii="Times New Roman" w:hAnsi="Times New Roman"/>
          <w:i/>
          <w:iCs/>
          <w:sz w:val="24"/>
          <w:szCs w:val="24"/>
          <w:lang w:eastAsia="ru-RU"/>
        </w:rPr>
        <w:t>2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proofErr w:type="gramStart"/>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42</w:t>
      </w:r>
      <w:r w:rsidRPr="0052397D">
        <w:rPr>
          <w:rFonts w:ascii="Times New Roman" w:hAnsi="Times New Roman"/>
          <w:sz w:val="24"/>
          <w:szCs w:val="24"/>
          <w:lang w:eastAsia="ru-RU"/>
        </w:rPr>
        <w:t>) Заключите букву «М» в квадрат, «К» — в круг, «О» — в треугольник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roofErr w:type="gramEnd"/>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43</w:t>
      </w:r>
      <w:r w:rsidRPr="0052397D">
        <w:rPr>
          <w:rFonts w:ascii="Times New Roman" w:hAnsi="Times New Roman"/>
          <w:sz w:val="24"/>
          <w:szCs w:val="24"/>
          <w:lang w:eastAsia="ru-RU"/>
        </w:rPr>
        <w:t>) Сумму чисел 5 и 2 напишите в прямоуголь</w:t>
      </w:r>
      <w:r w:rsidRPr="0052397D">
        <w:rPr>
          <w:rFonts w:ascii="Times New Roman" w:hAnsi="Times New Roman"/>
          <w:sz w:val="24"/>
          <w:szCs w:val="24"/>
          <w:lang w:eastAsia="ru-RU"/>
        </w:rPr>
        <w:softHyphen/>
        <w:t>нике, а разность этих чисел — в ромбе (</w:t>
      </w:r>
      <w:r w:rsidRPr="0052397D">
        <w:rPr>
          <w:rFonts w:ascii="Times New Roman" w:hAnsi="Times New Roman"/>
          <w:i/>
          <w:iCs/>
          <w:sz w:val="24"/>
          <w:szCs w:val="24"/>
          <w:lang w:eastAsia="ru-RU"/>
        </w:rPr>
        <w:t>4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44</w:t>
      </w:r>
      <w:r w:rsidRPr="0052397D">
        <w:rPr>
          <w:rFonts w:ascii="Times New Roman" w:hAnsi="Times New Roman"/>
          <w:sz w:val="24"/>
          <w:szCs w:val="24"/>
          <w:lang w:eastAsia="ru-RU"/>
        </w:rPr>
        <w:t>) Зачеркните цифры, делящиеся на 3, и под</w:t>
      </w:r>
      <w:r w:rsidRPr="0052397D">
        <w:rPr>
          <w:rFonts w:ascii="Times New Roman" w:hAnsi="Times New Roman"/>
          <w:sz w:val="24"/>
          <w:szCs w:val="24"/>
          <w:lang w:eastAsia="ru-RU"/>
        </w:rPr>
        <w:softHyphen/>
        <w:t>черкните остальные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45</w:t>
      </w:r>
      <w:r w:rsidRPr="0052397D">
        <w:rPr>
          <w:rFonts w:ascii="Times New Roman" w:hAnsi="Times New Roman"/>
          <w:sz w:val="24"/>
          <w:szCs w:val="24"/>
          <w:lang w:eastAsia="ru-RU"/>
        </w:rPr>
        <w:t>) Поставьте галочку только в круг, а цифру 3 — только в прямоугольник (</w:t>
      </w:r>
      <w:r w:rsidRPr="0052397D">
        <w:rPr>
          <w:rFonts w:ascii="Times New Roman" w:hAnsi="Times New Roman"/>
          <w:i/>
          <w:iCs/>
          <w:sz w:val="24"/>
          <w:szCs w:val="24"/>
          <w:lang w:eastAsia="ru-RU"/>
        </w:rPr>
        <w:t>3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46</w:t>
      </w:r>
      <w:r w:rsidRPr="0052397D">
        <w:rPr>
          <w:rFonts w:ascii="Times New Roman" w:hAnsi="Times New Roman"/>
          <w:sz w:val="24"/>
          <w:szCs w:val="24"/>
          <w:lang w:eastAsia="ru-RU"/>
        </w:rPr>
        <w:t>) Подчеркните буквы и обведите кружками четные цифры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A763E2">
      <w:pPr>
        <w:numPr>
          <w:ilvl w:val="0"/>
          <w:numId w:val="36"/>
        </w:numPr>
        <w:shd w:val="clear" w:color="auto" w:fill="FFFFFF"/>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w:t>
      </w:r>
      <w:r w:rsidRPr="0052397D">
        <w:rPr>
          <w:rFonts w:ascii="Times New Roman" w:hAnsi="Times New Roman"/>
          <w:i/>
          <w:iCs/>
          <w:sz w:val="24"/>
          <w:szCs w:val="24"/>
          <w:lang w:eastAsia="ru-RU"/>
        </w:rPr>
        <w:t>квадрат 47</w:t>
      </w:r>
      <w:r w:rsidRPr="0052397D">
        <w:rPr>
          <w:rFonts w:ascii="Times New Roman" w:hAnsi="Times New Roman"/>
          <w:sz w:val="24"/>
          <w:szCs w:val="24"/>
          <w:lang w:eastAsia="ru-RU"/>
        </w:rPr>
        <w:t>) Поставьте нечетные цифры в квадратные скобки, а четные — в круглые (</w:t>
      </w:r>
      <w:r w:rsidRPr="0052397D">
        <w:rPr>
          <w:rFonts w:ascii="Times New Roman" w:hAnsi="Times New Roman"/>
          <w:i/>
          <w:iCs/>
          <w:sz w:val="24"/>
          <w:szCs w:val="24"/>
          <w:lang w:eastAsia="ru-RU"/>
        </w:rPr>
        <w:t>5 сек</w:t>
      </w:r>
      <w:r w:rsidRPr="0052397D">
        <w:rPr>
          <w:rFonts w:ascii="Times New Roman" w:hAnsi="Times New Roman"/>
          <w:sz w:val="24"/>
          <w:szCs w:val="24"/>
          <w:lang w:eastAsia="ru-RU"/>
        </w:rPr>
        <w:t>).</w:t>
      </w:r>
    </w:p>
    <w:p w:rsidR="006D6823" w:rsidRPr="0052397D" w:rsidRDefault="006D6823" w:rsidP="0052397D">
      <w:pPr>
        <w:shd w:val="clear" w:color="auto" w:fill="FFFFFF"/>
        <w:spacing w:after="0" w:line="245" w:lineRule="atLeast"/>
        <w:rPr>
          <w:rFonts w:ascii="Times New Roman" w:hAnsi="Times New Roman"/>
          <w:sz w:val="24"/>
          <w:szCs w:val="24"/>
          <w:lang w:eastAsia="ru-RU"/>
        </w:rPr>
      </w:pPr>
      <w:r w:rsidRPr="0052397D">
        <w:rPr>
          <w:rFonts w:ascii="Times New Roman" w:hAnsi="Times New Roman"/>
          <w:b/>
          <w:bCs/>
          <w:sz w:val="24"/>
          <w:szCs w:val="24"/>
          <w:lang w:eastAsia="ru-RU"/>
        </w:rPr>
        <w:t>Обработка.</w:t>
      </w:r>
    </w:p>
    <w:p w:rsidR="006D6823" w:rsidRPr="0052397D" w:rsidRDefault="006D6823" w:rsidP="0052397D">
      <w:pPr>
        <w:shd w:val="clear" w:color="auto" w:fill="FFFFFF"/>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Оценка производится по количеству ошибок. Пропущенное задание считается ошибкой. Нормы выполне</w:t>
      </w:r>
      <w:r w:rsidRPr="0052397D">
        <w:rPr>
          <w:rFonts w:ascii="Times New Roman" w:hAnsi="Times New Roman"/>
          <w:sz w:val="24"/>
          <w:szCs w:val="24"/>
          <w:lang w:eastAsia="ru-RU"/>
        </w:rPr>
        <w:softHyphen/>
        <w:t>ния: 0—4 ошибки — высокая лабильность, хорошая спо</w:t>
      </w:r>
      <w:r w:rsidRPr="0052397D">
        <w:rPr>
          <w:rFonts w:ascii="Times New Roman" w:hAnsi="Times New Roman"/>
          <w:sz w:val="24"/>
          <w:szCs w:val="24"/>
          <w:lang w:eastAsia="ru-RU"/>
        </w:rPr>
        <w:softHyphen/>
        <w:t>собность к обучению; 5—9 ошибок — средняя лабильность; 10—14 ошибок — низкая лабильность, трудности в обучении и переобучении; более 14 ошибок — низкая успешность в лю</w:t>
      </w:r>
      <w:r w:rsidRPr="0052397D">
        <w:rPr>
          <w:rFonts w:ascii="Times New Roman" w:hAnsi="Times New Roman"/>
          <w:sz w:val="24"/>
          <w:szCs w:val="24"/>
          <w:lang w:eastAsia="ru-RU"/>
        </w:rPr>
        <w:softHyphen/>
        <w:t>бом виде деятельности.</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u w:val="single"/>
          <w:lang w:eastAsia="ru-RU"/>
        </w:rPr>
        <w:t>Приложение 2</w:t>
      </w:r>
      <w:r w:rsidRPr="0052397D">
        <w:rPr>
          <w:rFonts w:ascii="Times New Roman" w:hAnsi="Times New Roman"/>
          <w:b/>
          <w:bCs/>
          <w:sz w:val="24"/>
          <w:szCs w:val="24"/>
          <w:lang w:eastAsia="ru-RU"/>
        </w:rPr>
        <w:t>. Обеспечение психолого-педагогической помощи родителям одарённых учащихся (консультации, родительские собрания)</w:t>
      </w:r>
    </w:p>
    <w:p w:rsidR="006D6823" w:rsidRPr="0052397D" w:rsidRDefault="006D6823" w:rsidP="0052397D">
      <w:pPr>
        <w:spacing w:after="0" w:line="245"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Консультация для родителей.</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Говорят, что умение творить - удел немногих и творческая личность является даром Богов. В этом есть доля истины, т</w:t>
      </w:r>
      <w:proofErr w:type="gramStart"/>
      <w:r w:rsidRPr="0052397D">
        <w:rPr>
          <w:rFonts w:ascii="Times New Roman" w:hAnsi="Times New Roman"/>
          <w:sz w:val="24"/>
          <w:szCs w:val="24"/>
          <w:lang w:eastAsia="ru-RU"/>
        </w:rPr>
        <w:t>.к</w:t>
      </w:r>
      <w:proofErr w:type="gramEnd"/>
      <w:r w:rsidRPr="0052397D">
        <w:rPr>
          <w:rFonts w:ascii="Times New Roman" w:hAnsi="Times New Roman"/>
          <w:sz w:val="24"/>
          <w:szCs w:val="24"/>
          <w:lang w:eastAsia="ru-RU"/>
        </w:rPr>
        <w:t xml:space="preserve"> известно, что Пушкины и Моцарты рождаются раз в </w:t>
      </w:r>
      <w:r w:rsidRPr="0052397D">
        <w:rPr>
          <w:rFonts w:ascii="Times New Roman" w:hAnsi="Times New Roman"/>
          <w:sz w:val="24"/>
          <w:szCs w:val="24"/>
          <w:lang w:eastAsia="ru-RU"/>
        </w:rPr>
        <w:lastRenderedPageBreak/>
        <w:t xml:space="preserve">100 лет. Но сегодня мы говорим не о воспитании гениев, а о формировании личности, умеющей мыслить самостоятельно и нестандартно. Проблема развития умственных и творческих способностей непростая. Сложность заключается в том, что нет целостного комплекса показателей, которые отражали бы понятие «творческие способности» и по этим показателям можно было бы </w:t>
      </w:r>
      <w:proofErr w:type="gramStart"/>
      <w:r w:rsidRPr="0052397D">
        <w:rPr>
          <w:rFonts w:ascii="Times New Roman" w:hAnsi="Times New Roman"/>
          <w:sz w:val="24"/>
          <w:szCs w:val="24"/>
          <w:lang w:eastAsia="ru-RU"/>
        </w:rPr>
        <w:t>отслеживать</w:t>
      </w:r>
      <w:proofErr w:type="gramEnd"/>
      <w:r w:rsidRPr="0052397D">
        <w:rPr>
          <w:rFonts w:ascii="Times New Roman" w:hAnsi="Times New Roman"/>
          <w:sz w:val="24"/>
          <w:szCs w:val="24"/>
          <w:lang w:eastAsia="ru-RU"/>
        </w:rPr>
        <w:t xml:space="preserve"> развиты ли у данного ребёнка эти способности или нет.</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Чаще всего творческие способности рассматриваются как общие интеллектуальные способности, на основе которых ученик достигает наилучших результатов во многих областях науки и культуры. Надо помнить, что творческие способности не сводятся к знаниям, умениям, навыкам, но они обеспечивают быстрое приобретение, закрепление, использование этих ЗУН на практике.</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Поэтому можно выделить 2 уровня способностей:</w:t>
      </w:r>
    </w:p>
    <w:p w:rsidR="006D6823" w:rsidRPr="0052397D" w:rsidRDefault="006D6823" w:rsidP="00A763E2">
      <w:pPr>
        <w:numPr>
          <w:ilvl w:val="0"/>
          <w:numId w:val="37"/>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Репродуктивный (человек усваивает знания, овладевает деятельностью, осуществляя её по образцу)</w:t>
      </w:r>
    </w:p>
    <w:p w:rsidR="006D6823" w:rsidRPr="0052397D" w:rsidRDefault="006D6823" w:rsidP="00A763E2">
      <w:pPr>
        <w:numPr>
          <w:ilvl w:val="0"/>
          <w:numId w:val="37"/>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Творческий (человек самостоятельно создаёт новое, оригинальное)</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 xml:space="preserve">Поэтому для развития творческих способностей </w:t>
      </w:r>
      <w:proofErr w:type="gramStart"/>
      <w:r w:rsidRPr="0052397D">
        <w:rPr>
          <w:rFonts w:ascii="Times New Roman" w:hAnsi="Times New Roman"/>
          <w:sz w:val="24"/>
          <w:szCs w:val="24"/>
          <w:lang w:eastAsia="ru-RU"/>
        </w:rPr>
        <w:t>важное значение</w:t>
      </w:r>
      <w:proofErr w:type="gramEnd"/>
      <w:r w:rsidRPr="0052397D">
        <w:rPr>
          <w:rFonts w:ascii="Times New Roman" w:hAnsi="Times New Roman"/>
          <w:sz w:val="24"/>
          <w:szCs w:val="24"/>
          <w:lang w:eastAsia="ru-RU"/>
        </w:rPr>
        <w:t xml:space="preserve"> имеет развитие памяти, внимания, воображения и т.д. Именно эти качества являются основой развития творческих способностей.</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Проверим, насколько творчески мыслим мы:</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lang w:eastAsia="ru-RU"/>
        </w:rPr>
        <w:t>Задание</w:t>
      </w:r>
      <w:r w:rsidRPr="0052397D">
        <w:rPr>
          <w:rFonts w:ascii="Times New Roman" w:hAnsi="Times New Roman"/>
          <w:sz w:val="24"/>
          <w:szCs w:val="24"/>
          <w:lang w:eastAsia="ru-RU"/>
        </w:rPr>
        <w:t>: Назвать лишнее слово – ЛОНДОН, ЖЕНЕВА, ПАРИЖ, МОСКВА (Женева, т</w:t>
      </w:r>
      <w:proofErr w:type="gramStart"/>
      <w:r w:rsidRPr="0052397D">
        <w:rPr>
          <w:rFonts w:ascii="Times New Roman" w:hAnsi="Times New Roman"/>
          <w:sz w:val="24"/>
          <w:szCs w:val="24"/>
          <w:lang w:eastAsia="ru-RU"/>
        </w:rPr>
        <w:t>.к</w:t>
      </w:r>
      <w:proofErr w:type="gramEnd"/>
      <w:r w:rsidRPr="0052397D">
        <w:rPr>
          <w:rFonts w:ascii="Times New Roman" w:hAnsi="Times New Roman"/>
          <w:sz w:val="24"/>
          <w:szCs w:val="24"/>
          <w:lang w:eastAsia="ru-RU"/>
        </w:rPr>
        <w:t xml:space="preserve"> это город, остальные города-столицы. Если такой ответ, то это первый уровень. Если ответ Женева, но признак выделен иной (в этом слове 3 слога, в остальных 2 слога). Творческий уровень может быть, например, когда дают такой ответ как Лондон, т</w:t>
      </w:r>
      <w:proofErr w:type="gramStart"/>
      <w:r w:rsidRPr="0052397D">
        <w:rPr>
          <w:rFonts w:ascii="Times New Roman" w:hAnsi="Times New Roman"/>
          <w:sz w:val="24"/>
          <w:szCs w:val="24"/>
          <w:lang w:eastAsia="ru-RU"/>
        </w:rPr>
        <w:t>.к</w:t>
      </w:r>
      <w:proofErr w:type="gramEnd"/>
      <w:r w:rsidRPr="0052397D">
        <w:rPr>
          <w:rFonts w:ascii="Times New Roman" w:hAnsi="Times New Roman"/>
          <w:sz w:val="24"/>
          <w:szCs w:val="24"/>
          <w:lang w:eastAsia="ru-RU"/>
        </w:rPr>
        <w:t xml:space="preserve"> он на острове, кроме того, у него ударение на первом слоге, у остальных на втором.</w:t>
      </w:r>
    </w:p>
    <w:p w:rsidR="006D6823" w:rsidRPr="0052397D" w:rsidRDefault="006D6823" w:rsidP="0052397D">
      <w:pPr>
        <w:spacing w:after="0" w:line="245" w:lineRule="atLeast"/>
        <w:jc w:val="center"/>
        <w:rPr>
          <w:rFonts w:ascii="Times New Roman" w:hAnsi="Times New Roman"/>
          <w:sz w:val="24"/>
          <w:szCs w:val="24"/>
          <w:lang w:eastAsia="ru-RU"/>
        </w:rPr>
      </w:pPr>
      <w:r w:rsidRPr="0052397D">
        <w:rPr>
          <w:rFonts w:ascii="Times New Roman" w:hAnsi="Times New Roman"/>
          <w:b/>
          <w:bCs/>
          <w:sz w:val="24"/>
          <w:szCs w:val="24"/>
          <w:lang w:eastAsia="ru-RU"/>
        </w:rPr>
        <w:t>Отличительные черты одарённых детей</w:t>
      </w:r>
      <w:r w:rsidRPr="0052397D">
        <w:rPr>
          <w:rFonts w:ascii="Times New Roman" w:hAnsi="Times New Roman"/>
          <w:sz w:val="24"/>
          <w:szCs w:val="24"/>
          <w:lang w:eastAsia="ru-RU"/>
        </w:rPr>
        <w:t>.</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lang w:eastAsia="ru-RU"/>
        </w:rPr>
        <w:t>Опережающее познавательное развитие.</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Отличаясь широтой восприятия, одарённые дети быстро чувствуют всё происходящее в окружающем их мире и очень любопытны в отношении того, как устроен тот или иной предмет, отчего мир устроен так, а не иначе. Они способны следить за несколькими процессами одновременно и склонны активно исследовать всё окружающее.</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Они обладают способностью воспринимать связи между явлениями и предметами и делать соответствующие выводы, им нравится создавать в воображении альтернативные системы.</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Отличная память в сочетании с ранним языковым развитием и способностью к классификации, помогают такому ребёнку накапливать большой объём информации и интенсивно использовать её.</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Одарённые дети обладают большим словарным запасом.</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Наряду со способностью воспринимать смысловые неясности, с удовольствием заниматься сложным и даже не имеющими практического решения задачами, одарённые дети не любят, когда им навязывают готовый ответ.</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Некоторые одарённые дети обладают повышенными математическими способностями в плане вычислений и логики, что может повлиять на их проце</w:t>
      </w:r>
      <w:proofErr w:type="gramStart"/>
      <w:r w:rsidRPr="0052397D">
        <w:rPr>
          <w:rFonts w:ascii="Times New Roman" w:hAnsi="Times New Roman"/>
          <w:sz w:val="24"/>
          <w:szCs w:val="24"/>
          <w:lang w:eastAsia="ru-RU"/>
        </w:rPr>
        <w:t>сс в чт</w:t>
      </w:r>
      <w:proofErr w:type="gramEnd"/>
      <w:r w:rsidRPr="0052397D">
        <w:rPr>
          <w:rFonts w:ascii="Times New Roman" w:hAnsi="Times New Roman"/>
          <w:sz w:val="24"/>
          <w:szCs w:val="24"/>
          <w:lang w:eastAsia="ru-RU"/>
        </w:rPr>
        <w:t>ении</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Они отличаются повышенным периодом концентрации внимания и большим упорством в решении той или иной задачи.</w:t>
      </w:r>
    </w:p>
    <w:p w:rsidR="006D6823" w:rsidRPr="0052397D" w:rsidRDefault="006D6823" w:rsidP="00A763E2">
      <w:pPr>
        <w:numPr>
          <w:ilvl w:val="0"/>
          <w:numId w:val="38"/>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Характерная для одарённого ребёнка увлечённость заданием в сочетании с отсутствием опыта часто приводит к тому, что он замахивается на то, что ему пока не под силу. Они нуждаются в помощи и поддержке, но не в слепой опеке.</w:t>
      </w:r>
    </w:p>
    <w:p w:rsidR="006D6823" w:rsidRPr="0052397D" w:rsidRDefault="006D6823" w:rsidP="00A763E2">
      <w:pPr>
        <w:numPr>
          <w:ilvl w:val="0"/>
          <w:numId w:val="38"/>
        </w:numPr>
        <w:spacing w:after="0" w:line="240" w:lineRule="auto"/>
        <w:ind w:left="0"/>
        <w:rPr>
          <w:rFonts w:ascii="Times New Roman" w:hAnsi="Times New Roman"/>
          <w:sz w:val="24"/>
          <w:szCs w:val="24"/>
          <w:lang w:eastAsia="ru-RU"/>
        </w:rPr>
      </w:pP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lang w:eastAsia="ru-RU"/>
        </w:rPr>
        <w:t>Физические характеристики.</w:t>
      </w:r>
    </w:p>
    <w:p w:rsidR="006D6823" w:rsidRPr="0052397D" w:rsidRDefault="006D6823" w:rsidP="00A763E2">
      <w:pPr>
        <w:numPr>
          <w:ilvl w:val="0"/>
          <w:numId w:val="39"/>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Одарённых детей отличает высокий энергетический уровень, причём спят они меньше обычного.</w:t>
      </w:r>
    </w:p>
    <w:p w:rsidR="006D6823" w:rsidRPr="0052397D" w:rsidRDefault="006D6823" w:rsidP="00A763E2">
      <w:pPr>
        <w:numPr>
          <w:ilvl w:val="0"/>
          <w:numId w:val="39"/>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lastRenderedPageBreak/>
        <w:t>Их моторная координация и владение руками часто отстают от познавательных способностей. Разница в интеллектуальном и физическом развитии таких детей может развивать их несамостоятельность.</w:t>
      </w:r>
    </w:p>
    <w:p w:rsidR="006D6823" w:rsidRPr="0052397D" w:rsidRDefault="006D6823" w:rsidP="00A763E2">
      <w:pPr>
        <w:numPr>
          <w:ilvl w:val="0"/>
          <w:numId w:val="39"/>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Развитие одаренных детей часто нестабильно, им трудно менять фокус с близкого расстояния </w:t>
      </w:r>
      <w:proofErr w:type="gramStart"/>
      <w:r w:rsidRPr="0052397D">
        <w:rPr>
          <w:rFonts w:ascii="Times New Roman" w:hAnsi="Times New Roman"/>
          <w:sz w:val="24"/>
          <w:szCs w:val="24"/>
          <w:lang w:eastAsia="ru-RU"/>
        </w:rPr>
        <w:t>на</w:t>
      </w:r>
      <w:proofErr w:type="gramEnd"/>
      <w:r w:rsidRPr="0052397D">
        <w:rPr>
          <w:rFonts w:ascii="Times New Roman" w:hAnsi="Times New Roman"/>
          <w:sz w:val="24"/>
          <w:szCs w:val="24"/>
          <w:lang w:eastAsia="ru-RU"/>
        </w:rPr>
        <w:t xml:space="preserve"> дальнее (от парты к доске).</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lang w:eastAsia="ru-RU"/>
        </w:rPr>
        <w:t>Эмоциональное и социальное развитие.</w:t>
      </w:r>
    </w:p>
    <w:p w:rsidR="006D6823" w:rsidRPr="0052397D" w:rsidRDefault="006D6823" w:rsidP="00A763E2">
      <w:pPr>
        <w:numPr>
          <w:ilvl w:val="0"/>
          <w:numId w:val="40"/>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Одарённые дети имеют обострённое чувство справедливости, опережающее нравственное развитие опирается на опережающее развитие познания.</w:t>
      </w:r>
    </w:p>
    <w:p w:rsidR="006D6823" w:rsidRPr="0052397D" w:rsidRDefault="006D6823" w:rsidP="00A763E2">
      <w:pPr>
        <w:numPr>
          <w:ilvl w:val="0"/>
          <w:numId w:val="40"/>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Они остро реагируют на несправедливость окружающего мира, предъявляют высокие требования к себе и окружающим.</w:t>
      </w:r>
    </w:p>
    <w:p w:rsidR="006D6823" w:rsidRPr="0052397D" w:rsidRDefault="006D6823" w:rsidP="00A763E2">
      <w:pPr>
        <w:numPr>
          <w:ilvl w:val="0"/>
          <w:numId w:val="40"/>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Живое воображение, творчество, фантазия весьма </w:t>
      </w:r>
      <w:proofErr w:type="gramStart"/>
      <w:r w:rsidRPr="0052397D">
        <w:rPr>
          <w:rFonts w:ascii="Times New Roman" w:hAnsi="Times New Roman"/>
          <w:sz w:val="24"/>
          <w:szCs w:val="24"/>
          <w:lang w:eastAsia="ru-RU"/>
        </w:rPr>
        <w:t>характерны</w:t>
      </w:r>
      <w:proofErr w:type="gramEnd"/>
      <w:r w:rsidRPr="0052397D">
        <w:rPr>
          <w:rFonts w:ascii="Times New Roman" w:hAnsi="Times New Roman"/>
          <w:sz w:val="24"/>
          <w:szCs w:val="24"/>
          <w:lang w:eastAsia="ru-RU"/>
        </w:rPr>
        <w:t xml:space="preserve"> для одарённых детей.</w:t>
      </w:r>
    </w:p>
    <w:p w:rsidR="006D6823" w:rsidRPr="0052397D" w:rsidRDefault="006D6823" w:rsidP="00A763E2">
      <w:pPr>
        <w:numPr>
          <w:ilvl w:val="0"/>
          <w:numId w:val="40"/>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Они обладают хорошим чувством юмора. </w:t>
      </w:r>
      <w:proofErr w:type="gramStart"/>
      <w:r w:rsidRPr="0052397D">
        <w:rPr>
          <w:rFonts w:ascii="Times New Roman" w:hAnsi="Times New Roman"/>
          <w:sz w:val="24"/>
          <w:szCs w:val="24"/>
          <w:lang w:eastAsia="ru-RU"/>
        </w:rPr>
        <w:t>Восприятие смешного у них нередко отличается от восприятия сверстников</w:t>
      </w:r>
      <w:proofErr w:type="gramEnd"/>
    </w:p>
    <w:p w:rsidR="006D6823" w:rsidRPr="0052397D" w:rsidRDefault="006D6823" w:rsidP="00A763E2">
      <w:pPr>
        <w:numPr>
          <w:ilvl w:val="0"/>
          <w:numId w:val="40"/>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Порой для них характерны преувеличенные страхи и повышенная уязвимость. Они чувствительны к неречевым сигналам окружающих.</w:t>
      </w:r>
    </w:p>
    <w:p w:rsidR="006D6823" w:rsidRPr="0052397D" w:rsidRDefault="006D6823" w:rsidP="00A763E2">
      <w:pPr>
        <w:numPr>
          <w:ilvl w:val="0"/>
          <w:numId w:val="40"/>
        </w:numPr>
        <w:spacing w:after="0" w:line="245" w:lineRule="atLeast"/>
        <w:ind w:left="0"/>
        <w:rPr>
          <w:rFonts w:ascii="Times New Roman" w:hAnsi="Times New Roman"/>
          <w:sz w:val="24"/>
          <w:szCs w:val="24"/>
          <w:lang w:eastAsia="ru-RU"/>
        </w:rPr>
      </w:pPr>
      <w:r w:rsidRPr="0052397D">
        <w:rPr>
          <w:rFonts w:ascii="Times New Roman" w:hAnsi="Times New Roman"/>
          <w:sz w:val="24"/>
          <w:szCs w:val="24"/>
          <w:lang w:eastAsia="ru-RU"/>
        </w:rPr>
        <w:t xml:space="preserve">Нередко у таких детей развивается </w:t>
      </w:r>
      <w:proofErr w:type="gramStart"/>
      <w:r w:rsidRPr="0052397D">
        <w:rPr>
          <w:rFonts w:ascii="Times New Roman" w:hAnsi="Times New Roman"/>
          <w:sz w:val="24"/>
          <w:szCs w:val="24"/>
          <w:lang w:eastAsia="ru-RU"/>
        </w:rPr>
        <w:t>негативное</w:t>
      </w:r>
      <w:proofErr w:type="gramEnd"/>
      <w:r w:rsidRPr="0052397D">
        <w:rPr>
          <w:rFonts w:ascii="Times New Roman" w:hAnsi="Times New Roman"/>
          <w:sz w:val="24"/>
          <w:szCs w:val="24"/>
          <w:lang w:eastAsia="ru-RU"/>
        </w:rPr>
        <w:t xml:space="preserve"> </w:t>
      </w:r>
      <w:proofErr w:type="spellStart"/>
      <w:r w:rsidRPr="0052397D">
        <w:rPr>
          <w:rFonts w:ascii="Times New Roman" w:hAnsi="Times New Roman"/>
          <w:sz w:val="24"/>
          <w:szCs w:val="24"/>
          <w:lang w:eastAsia="ru-RU"/>
        </w:rPr>
        <w:t>самовосприятие</w:t>
      </w:r>
      <w:proofErr w:type="spellEnd"/>
      <w:r w:rsidRPr="0052397D">
        <w:rPr>
          <w:rFonts w:ascii="Times New Roman" w:hAnsi="Times New Roman"/>
          <w:sz w:val="24"/>
          <w:szCs w:val="24"/>
          <w:lang w:eastAsia="ru-RU"/>
        </w:rPr>
        <w:t>. Возникают трудности в общении со сверстниками.</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b/>
          <w:bCs/>
          <w:i/>
          <w:iCs/>
          <w:sz w:val="24"/>
          <w:szCs w:val="24"/>
          <w:lang w:eastAsia="ru-RU"/>
        </w:rPr>
        <w:t>В заключении ознакомимся со стереотипами, которые часто встречаются:</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1. Некоторые считают, что талантам помогать не надо – если талант есть, то он и сам пробьётся. На самом деле это не так: кто-то пробьётся (если будет проявлять себя в деле), а кто-то погаснет.</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2. Ещё одно мнение: если учащийся показал свои способности, то это останется для него свойственным «на всю оставшуюся жизнь». Оказывается – не всегда. Есть так называемая возрастная одарённость, когда учащийся в 3 классе показывает явное и сильное опережение своих сверстников, например, по интеллектуальному развитию, но к 10 классу это опережение куда-то исчезнет.</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3. Считается, что если ученик неуспевающий, то о какой одарённости может идти речь? Оказывается не всегда, но может. Например, девочка в 1,3,5 классах остаётся неспособной, т.к. удовольствия от решения задач не испытывает, а учится из прилежания. А мальчик-двоечник, которого не усадишь за уроки, т.к. он обожает решать головоломки, складывать конструктор и в этом испытывает радость – развивает свои способности.</w:t>
      </w:r>
    </w:p>
    <w:p w:rsidR="006D6823" w:rsidRPr="0052397D" w:rsidRDefault="006D6823" w:rsidP="0052397D">
      <w:pPr>
        <w:spacing w:after="0" w:line="245" w:lineRule="atLeast"/>
        <w:rPr>
          <w:rFonts w:ascii="Times New Roman" w:hAnsi="Times New Roman"/>
          <w:sz w:val="24"/>
          <w:szCs w:val="24"/>
          <w:lang w:eastAsia="ru-RU"/>
        </w:rPr>
      </w:pPr>
      <w:r w:rsidRPr="0052397D">
        <w:rPr>
          <w:rFonts w:ascii="Times New Roman" w:hAnsi="Times New Roman"/>
          <w:sz w:val="24"/>
          <w:szCs w:val="24"/>
          <w:lang w:eastAsia="ru-RU"/>
        </w:rPr>
        <w:t xml:space="preserve">4. Утверждают, что если ученик явно способен, то ему нужно только давать больше учебного материала и </w:t>
      </w:r>
      <w:proofErr w:type="gramStart"/>
      <w:r w:rsidRPr="0052397D">
        <w:rPr>
          <w:rFonts w:ascii="Times New Roman" w:hAnsi="Times New Roman"/>
          <w:sz w:val="24"/>
          <w:szCs w:val="24"/>
          <w:lang w:eastAsia="ru-RU"/>
        </w:rPr>
        <w:t>потруднее</w:t>
      </w:r>
      <w:proofErr w:type="gramEnd"/>
      <w:r w:rsidRPr="0052397D">
        <w:rPr>
          <w:rFonts w:ascii="Times New Roman" w:hAnsi="Times New Roman"/>
          <w:sz w:val="24"/>
          <w:szCs w:val="24"/>
          <w:lang w:eastAsia="ru-RU"/>
        </w:rPr>
        <w:t xml:space="preserve"> и проблема его обучения и развития решена. Оказывается, нет, т.к. есть категория способных детей, которые с энтузиазмом «засасывают» весь предлагаемый им учебный материал, но умением самостоятельно учиться не </w:t>
      </w:r>
      <w:proofErr w:type="gramStart"/>
      <w:r w:rsidRPr="0052397D">
        <w:rPr>
          <w:rFonts w:ascii="Times New Roman" w:hAnsi="Times New Roman"/>
          <w:sz w:val="24"/>
          <w:szCs w:val="24"/>
          <w:lang w:eastAsia="ru-RU"/>
        </w:rPr>
        <w:t>обладает</w:t>
      </w:r>
      <w:proofErr w:type="gramEnd"/>
      <w:r w:rsidRPr="0052397D">
        <w:rPr>
          <w:rFonts w:ascii="Times New Roman" w:hAnsi="Times New Roman"/>
          <w:sz w:val="24"/>
          <w:szCs w:val="24"/>
          <w:lang w:eastAsia="ru-RU"/>
        </w:rPr>
        <w:t xml:space="preserve"> и преодолевать при этом возникшие учебные и личностные преграды не умеют.</w:t>
      </w:r>
    </w:p>
    <w:p w:rsidR="006D6823" w:rsidRDefault="006D6823" w:rsidP="007325B8">
      <w:pPr>
        <w:spacing w:after="0" w:line="240" w:lineRule="auto"/>
        <w:outlineLvl w:val="2"/>
        <w:rPr>
          <w:rFonts w:ascii="Times New Roman" w:hAnsi="Times New Roman"/>
          <w:b/>
          <w:bCs/>
          <w:sz w:val="24"/>
          <w:szCs w:val="24"/>
          <w:lang w:eastAsia="ru-RU"/>
        </w:rPr>
      </w:pPr>
    </w:p>
    <w:p w:rsidR="006D6823" w:rsidRPr="0052397D" w:rsidRDefault="006D6823" w:rsidP="00EC1280">
      <w:pPr>
        <w:spacing w:after="0" w:line="240" w:lineRule="auto"/>
        <w:outlineLvl w:val="2"/>
        <w:rPr>
          <w:rFonts w:ascii="Times New Roman" w:hAnsi="Times New Roman"/>
          <w:b/>
          <w:bCs/>
          <w:sz w:val="27"/>
          <w:szCs w:val="27"/>
          <w:lang w:eastAsia="ru-RU"/>
        </w:rPr>
      </w:pPr>
      <w:r w:rsidRPr="0052397D">
        <w:rPr>
          <w:rFonts w:ascii="Times New Roman" w:hAnsi="Times New Roman"/>
          <w:b/>
          <w:bCs/>
          <w:sz w:val="24"/>
          <w:szCs w:val="24"/>
          <w:lang w:eastAsia="ru-RU"/>
        </w:rPr>
        <w:t>Кадровое обеспечение программы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Группа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Функции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Состав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Административно-координационная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Осуществление общего контроля и руководства.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Руководство деятельностью коллектива.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Анализ ситуации и внесение корректив.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Директор школы.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lastRenderedPageBreak/>
        <w:t>Консультативная,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научно-методическая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Координация реализации программы.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Проведение семинаров, консультаций.</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Подготовка и издание методических рекомендаций.</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Аналитическая деятельность.</w:t>
      </w:r>
    </w:p>
    <w:p w:rsidR="006D6823" w:rsidRPr="0052397D" w:rsidRDefault="006D6823" w:rsidP="00EC1280">
      <w:pPr>
        <w:spacing w:after="0" w:line="240" w:lineRule="auto"/>
        <w:rPr>
          <w:rFonts w:ascii="Times New Roman" w:hAnsi="Times New Roman"/>
          <w:sz w:val="24"/>
          <w:szCs w:val="24"/>
          <w:lang w:eastAsia="ru-RU"/>
        </w:rPr>
      </w:pPr>
      <w:r>
        <w:rPr>
          <w:rFonts w:ascii="Times New Roman" w:hAnsi="Times New Roman"/>
          <w:sz w:val="24"/>
          <w:szCs w:val="24"/>
          <w:lang w:eastAsia="ru-RU"/>
        </w:rPr>
        <w:t>Заместитель директора по В</w:t>
      </w:r>
      <w:r w:rsidRPr="0052397D">
        <w:rPr>
          <w:rFonts w:ascii="Times New Roman" w:hAnsi="Times New Roman"/>
          <w:sz w:val="24"/>
          <w:szCs w:val="24"/>
          <w:lang w:eastAsia="ru-RU"/>
        </w:rPr>
        <w:t>Р,</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Заместитель директора по УВР.</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Педагоги школы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Осуществление программы в системе внеклассной работы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Использование новых педагогических технологий</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Организация исследовательской работы учащихся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Классные руководители,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Педагоги-организаторы.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Учителя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Педагоги дополнительного образования.</w:t>
      </w:r>
    </w:p>
    <w:p w:rsidR="006D6823" w:rsidRPr="0052397D" w:rsidRDefault="006D6823" w:rsidP="00EC1280">
      <w:pPr>
        <w:spacing w:after="0" w:line="240" w:lineRule="auto"/>
        <w:outlineLvl w:val="2"/>
        <w:rPr>
          <w:rFonts w:ascii="Times New Roman" w:hAnsi="Times New Roman"/>
          <w:b/>
          <w:bCs/>
          <w:sz w:val="27"/>
          <w:szCs w:val="27"/>
          <w:lang w:eastAsia="ru-RU"/>
        </w:rPr>
      </w:pPr>
      <w:r w:rsidRPr="0052397D">
        <w:rPr>
          <w:rFonts w:ascii="Times New Roman" w:hAnsi="Times New Roman"/>
          <w:b/>
          <w:bCs/>
          <w:sz w:val="24"/>
          <w:szCs w:val="24"/>
          <w:lang w:eastAsia="ru-RU"/>
        </w:rPr>
        <w:t>Методическое обеспечение системы работы с одаренными учащимися в школе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Направление деятельности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Содержание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Информационное обеспечение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1. Нормативно-</w:t>
      </w:r>
      <w:proofErr w:type="spellStart"/>
      <w:r w:rsidRPr="0052397D">
        <w:rPr>
          <w:rFonts w:ascii="Times New Roman" w:hAnsi="Times New Roman"/>
          <w:sz w:val="24"/>
          <w:szCs w:val="24"/>
          <w:lang w:eastAsia="ru-RU"/>
        </w:rPr>
        <w:t>правоове</w:t>
      </w:r>
      <w:proofErr w:type="spellEnd"/>
      <w:r w:rsidRPr="0052397D">
        <w:rPr>
          <w:rFonts w:ascii="Times New Roman" w:hAnsi="Times New Roman"/>
          <w:sz w:val="24"/>
          <w:szCs w:val="24"/>
          <w:lang w:eastAsia="ru-RU"/>
        </w:rPr>
        <w:t xml:space="preserve"> обеспечение:</w:t>
      </w:r>
    </w:p>
    <w:p w:rsidR="006D6823" w:rsidRPr="0052397D" w:rsidRDefault="006D6823" w:rsidP="00A763E2">
      <w:pPr>
        <w:numPr>
          <w:ilvl w:val="0"/>
          <w:numId w:val="4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Положение о НОУ</w:t>
      </w:r>
    </w:p>
    <w:p w:rsidR="006D6823" w:rsidRPr="0052397D" w:rsidRDefault="006D6823" w:rsidP="00A763E2">
      <w:pPr>
        <w:numPr>
          <w:ilvl w:val="0"/>
          <w:numId w:val="4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 проведении школьного тура предметных олимпиад</w:t>
      </w:r>
    </w:p>
    <w:p w:rsidR="006D6823" w:rsidRPr="0052397D" w:rsidRDefault="006D6823" w:rsidP="00A763E2">
      <w:pPr>
        <w:numPr>
          <w:ilvl w:val="0"/>
          <w:numId w:val="4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 проведении предметной недели (декады)</w:t>
      </w:r>
    </w:p>
    <w:p w:rsidR="006D6823" w:rsidRPr="0052397D" w:rsidRDefault="006D6823" w:rsidP="00A763E2">
      <w:pPr>
        <w:numPr>
          <w:ilvl w:val="0"/>
          <w:numId w:val="4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 научно-исследовательской конференции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2. Программное обеспечение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3. Наличие комплекта информационно-методических материалов (рекомендации, публикации, списки литературы по направлениям).</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4. Издание материалов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Организационно-методическое обеспечение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1. Повышение квалификации педагогов через систему школьных тематических семинаров.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2. Разработка программ и проектов развития сферы дополнительного образования в школе.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3. Изучение обобщения опыта работы педагогов.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4. Мониторинг работы системы.</w:t>
      </w:r>
    </w:p>
    <w:p w:rsidR="006D6823" w:rsidRPr="0052397D" w:rsidRDefault="006D6823" w:rsidP="00EC1280">
      <w:pPr>
        <w:spacing w:after="0" w:line="240" w:lineRule="auto"/>
        <w:outlineLvl w:val="2"/>
        <w:rPr>
          <w:rFonts w:ascii="Times New Roman" w:hAnsi="Times New Roman"/>
          <w:b/>
          <w:bCs/>
          <w:sz w:val="27"/>
          <w:szCs w:val="27"/>
          <w:lang w:eastAsia="ru-RU"/>
        </w:rPr>
      </w:pPr>
      <w:r w:rsidRPr="0052397D">
        <w:rPr>
          <w:rFonts w:ascii="Times New Roman" w:hAnsi="Times New Roman"/>
          <w:b/>
          <w:bCs/>
          <w:sz w:val="27"/>
          <w:szCs w:val="27"/>
          <w:lang w:eastAsia="ru-RU"/>
        </w:rPr>
        <w:t> </w:t>
      </w:r>
    </w:p>
    <w:p w:rsidR="006D6823" w:rsidRPr="0052397D" w:rsidRDefault="006D6823" w:rsidP="00EC1280">
      <w:pPr>
        <w:spacing w:after="0" w:line="245" w:lineRule="atLeast"/>
        <w:outlineLvl w:val="2"/>
        <w:rPr>
          <w:rFonts w:ascii="Times New Roman" w:hAnsi="Times New Roman"/>
          <w:b/>
          <w:bCs/>
          <w:sz w:val="27"/>
          <w:szCs w:val="27"/>
          <w:lang w:eastAsia="ru-RU"/>
        </w:rPr>
      </w:pPr>
      <w:r w:rsidRPr="0052397D">
        <w:rPr>
          <w:rFonts w:ascii="Times New Roman" w:hAnsi="Times New Roman"/>
          <w:b/>
          <w:bCs/>
          <w:sz w:val="24"/>
          <w:szCs w:val="24"/>
          <w:lang w:eastAsia="ru-RU"/>
        </w:rPr>
        <w:t>Основные формы внеурочной образовательной деятельности</w:t>
      </w:r>
    </w:p>
    <w:p w:rsidR="006D6823" w:rsidRPr="0052397D" w:rsidRDefault="006D6823" w:rsidP="00EC1280">
      <w:pPr>
        <w:spacing w:after="0" w:line="245" w:lineRule="atLeast"/>
        <w:outlineLvl w:val="2"/>
        <w:rPr>
          <w:rFonts w:ascii="Times New Roman" w:hAnsi="Times New Roman"/>
          <w:b/>
          <w:bCs/>
          <w:sz w:val="27"/>
          <w:szCs w:val="27"/>
          <w:lang w:eastAsia="ru-RU"/>
        </w:rPr>
      </w:pPr>
      <w:proofErr w:type="gramStart"/>
      <w:r w:rsidRPr="0052397D">
        <w:rPr>
          <w:rFonts w:ascii="Times New Roman" w:hAnsi="Times New Roman"/>
          <w:b/>
          <w:bCs/>
          <w:sz w:val="24"/>
          <w:szCs w:val="24"/>
          <w:lang w:eastAsia="ru-RU"/>
        </w:rPr>
        <w:t>обучающихся</w:t>
      </w:r>
      <w:proofErr w:type="gramEnd"/>
      <w:r w:rsidRPr="0052397D">
        <w:rPr>
          <w:rFonts w:ascii="Times New Roman" w:hAnsi="Times New Roman"/>
          <w:b/>
          <w:bCs/>
          <w:sz w:val="24"/>
          <w:szCs w:val="24"/>
          <w:lang w:eastAsia="ru-RU"/>
        </w:rPr>
        <w:t xml:space="preserve"> школы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Форма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Задачи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Элективные курсы</w:t>
      </w:r>
    </w:p>
    <w:p w:rsidR="006D6823" w:rsidRPr="0052397D" w:rsidRDefault="006D6823" w:rsidP="00A763E2">
      <w:pPr>
        <w:numPr>
          <w:ilvl w:val="0"/>
          <w:numId w:val="4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Учет индивидуальных возможностей обучающихся.</w:t>
      </w:r>
    </w:p>
    <w:p w:rsidR="006D6823" w:rsidRPr="0052397D" w:rsidRDefault="006D6823" w:rsidP="00A763E2">
      <w:pPr>
        <w:numPr>
          <w:ilvl w:val="0"/>
          <w:numId w:val="4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Повышение степени самостоятельности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w:t>
      </w:r>
    </w:p>
    <w:p w:rsidR="006D6823" w:rsidRPr="0052397D" w:rsidRDefault="006D6823" w:rsidP="00A763E2">
      <w:pPr>
        <w:numPr>
          <w:ilvl w:val="0"/>
          <w:numId w:val="4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Расширение познавательных возможностей обучающихся.</w:t>
      </w:r>
    </w:p>
    <w:p w:rsidR="006D6823" w:rsidRPr="0052397D" w:rsidRDefault="006D6823" w:rsidP="00A763E2">
      <w:pPr>
        <w:numPr>
          <w:ilvl w:val="0"/>
          <w:numId w:val="42"/>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Формирование навыков исследовательской, творческой и проектной деятельности.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Ученическая конференция</w:t>
      </w:r>
    </w:p>
    <w:p w:rsidR="006D6823" w:rsidRPr="0052397D" w:rsidRDefault="006D6823" w:rsidP="00A763E2">
      <w:pPr>
        <w:numPr>
          <w:ilvl w:val="0"/>
          <w:numId w:val="43"/>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Развитие умений и навыков самостоятельного приобретения знаний на основе работы с научно-популярной, учебной и справочной литературой.</w:t>
      </w:r>
    </w:p>
    <w:p w:rsidR="006D6823" w:rsidRPr="0052397D" w:rsidRDefault="006D6823" w:rsidP="00A763E2">
      <w:pPr>
        <w:numPr>
          <w:ilvl w:val="0"/>
          <w:numId w:val="4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Обобщение и систематизация знаний по учебным предметам.</w:t>
      </w:r>
    </w:p>
    <w:p w:rsidR="006D6823" w:rsidRPr="0052397D" w:rsidRDefault="006D6823" w:rsidP="00A763E2">
      <w:pPr>
        <w:numPr>
          <w:ilvl w:val="0"/>
          <w:numId w:val="44"/>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Формирование информационной культуры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Предметная неделя (декада)</w:t>
      </w:r>
    </w:p>
    <w:p w:rsidR="006D6823" w:rsidRPr="0052397D" w:rsidRDefault="006D6823" w:rsidP="00A763E2">
      <w:pPr>
        <w:numPr>
          <w:ilvl w:val="0"/>
          <w:numId w:val="45"/>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Представление широкого спектра форм внеурочной деятельности.</w:t>
      </w:r>
    </w:p>
    <w:p w:rsidR="006D6823" w:rsidRPr="0052397D" w:rsidRDefault="006D6823" w:rsidP="00A763E2">
      <w:pPr>
        <w:numPr>
          <w:ilvl w:val="0"/>
          <w:numId w:val="4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lastRenderedPageBreak/>
        <w:t>Повышение мотивации учеников к изучению образовательной области.</w:t>
      </w:r>
    </w:p>
    <w:p w:rsidR="006D6823" w:rsidRPr="0052397D" w:rsidRDefault="006D6823" w:rsidP="00A763E2">
      <w:pPr>
        <w:numPr>
          <w:ilvl w:val="0"/>
          <w:numId w:val="46"/>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Развитие творческих способностей обучающихся.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Кружки, студии, объединения</w:t>
      </w:r>
    </w:p>
    <w:p w:rsidR="006D6823" w:rsidRPr="0052397D" w:rsidRDefault="006D6823" w:rsidP="00A763E2">
      <w:pPr>
        <w:numPr>
          <w:ilvl w:val="0"/>
          <w:numId w:val="47"/>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Развитие творческих способностей обучающихся.</w:t>
      </w:r>
    </w:p>
    <w:p w:rsidR="006D6823" w:rsidRPr="0052397D" w:rsidRDefault="006D6823" w:rsidP="00A763E2">
      <w:pPr>
        <w:numPr>
          <w:ilvl w:val="0"/>
          <w:numId w:val="47"/>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Содействие в профессиональной ориентации.</w:t>
      </w:r>
    </w:p>
    <w:p w:rsidR="006D6823" w:rsidRPr="0052397D" w:rsidRDefault="006D6823" w:rsidP="00A763E2">
      <w:pPr>
        <w:numPr>
          <w:ilvl w:val="0"/>
          <w:numId w:val="47"/>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Самореализация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 xml:space="preserve"> во внеклассной работе.</w:t>
      </w:r>
    </w:p>
    <w:p w:rsidR="006D6823" w:rsidRPr="0052397D" w:rsidRDefault="006D6823" w:rsidP="00EC1280">
      <w:pPr>
        <w:spacing w:after="0" w:line="240" w:lineRule="auto"/>
        <w:rPr>
          <w:rFonts w:ascii="Times New Roman" w:hAnsi="Times New Roman"/>
          <w:sz w:val="24"/>
          <w:szCs w:val="24"/>
          <w:lang w:eastAsia="ru-RU"/>
        </w:rPr>
      </w:pPr>
    </w:p>
    <w:p w:rsidR="006D6823" w:rsidRPr="0052397D" w:rsidRDefault="006D6823" w:rsidP="00EC1280">
      <w:pPr>
        <w:spacing w:after="0" w:line="240" w:lineRule="auto"/>
        <w:outlineLvl w:val="2"/>
        <w:rPr>
          <w:rFonts w:ascii="Times New Roman" w:hAnsi="Times New Roman"/>
          <w:b/>
          <w:bCs/>
          <w:sz w:val="27"/>
          <w:szCs w:val="27"/>
          <w:lang w:eastAsia="ru-RU"/>
        </w:rPr>
      </w:pPr>
      <w:r w:rsidRPr="0052397D">
        <w:rPr>
          <w:rFonts w:ascii="Times New Roman" w:hAnsi="Times New Roman"/>
          <w:b/>
          <w:bCs/>
          <w:sz w:val="24"/>
          <w:szCs w:val="24"/>
          <w:lang w:eastAsia="ru-RU"/>
        </w:rPr>
        <w:t>Организация исследовательской работы учащихся в школе</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1 – 4 классы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Подготовительный этап:</w:t>
      </w:r>
    </w:p>
    <w:p w:rsidR="006D6823" w:rsidRPr="0052397D" w:rsidRDefault="006D6823" w:rsidP="00A763E2">
      <w:pPr>
        <w:numPr>
          <w:ilvl w:val="0"/>
          <w:numId w:val="4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Формирование навыков научной организации труда.</w:t>
      </w:r>
    </w:p>
    <w:p w:rsidR="006D6823" w:rsidRPr="0052397D" w:rsidRDefault="006D6823" w:rsidP="00A763E2">
      <w:pPr>
        <w:numPr>
          <w:ilvl w:val="0"/>
          <w:numId w:val="4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Вовлечение в активные формы познавательной деятельности.</w:t>
      </w:r>
    </w:p>
    <w:p w:rsidR="006D6823" w:rsidRPr="0052397D" w:rsidRDefault="006D6823" w:rsidP="00A763E2">
      <w:pPr>
        <w:numPr>
          <w:ilvl w:val="0"/>
          <w:numId w:val="4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Формирование познавательного интереса.</w:t>
      </w:r>
    </w:p>
    <w:p w:rsidR="006D6823" w:rsidRPr="0052397D" w:rsidRDefault="006D6823" w:rsidP="00A763E2">
      <w:pPr>
        <w:numPr>
          <w:ilvl w:val="0"/>
          <w:numId w:val="48"/>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Выявление </w:t>
      </w:r>
      <w:proofErr w:type="gramStart"/>
      <w:r w:rsidRPr="0052397D">
        <w:rPr>
          <w:rFonts w:ascii="Times New Roman" w:hAnsi="Times New Roman"/>
          <w:sz w:val="24"/>
          <w:szCs w:val="24"/>
          <w:lang w:eastAsia="ru-RU"/>
        </w:rPr>
        <w:t>способных</w:t>
      </w:r>
      <w:proofErr w:type="gramEnd"/>
      <w:r w:rsidRPr="0052397D">
        <w:rPr>
          <w:rFonts w:ascii="Times New Roman" w:hAnsi="Times New Roman"/>
          <w:sz w:val="24"/>
          <w:szCs w:val="24"/>
          <w:lang w:eastAsia="ru-RU"/>
        </w:rPr>
        <w:t xml:space="preserve"> обучающихся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Формы: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Урок.</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Внеклассная работа.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Кружки.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Секции.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5-7 классы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Творческий этап:</w:t>
      </w:r>
    </w:p>
    <w:p w:rsidR="006D6823" w:rsidRPr="0052397D" w:rsidRDefault="006D6823" w:rsidP="00A763E2">
      <w:pPr>
        <w:numPr>
          <w:ilvl w:val="0"/>
          <w:numId w:val="49"/>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Совершенствование навыков научной организации труда.</w:t>
      </w:r>
    </w:p>
    <w:p w:rsidR="006D6823" w:rsidRPr="0052397D" w:rsidRDefault="006D6823" w:rsidP="00A763E2">
      <w:pPr>
        <w:numPr>
          <w:ilvl w:val="0"/>
          <w:numId w:val="49"/>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Формирование познавательного интереса.</w:t>
      </w:r>
    </w:p>
    <w:p w:rsidR="006D6823" w:rsidRPr="0052397D" w:rsidRDefault="006D6823" w:rsidP="00A763E2">
      <w:pPr>
        <w:numPr>
          <w:ilvl w:val="0"/>
          <w:numId w:val="49"/>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Творческое развитие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w:t>
      </w:r>
    </w:p>
    <w:p w:rsidR="006D6823" w:rsidRPr="0052397D" w:rsidRDefault="006D6823" w:rsidP="00A763E2">
      <w:pPr>
        <w:numPr>
          <w:ilvl w:val="0"/>
          <w:numId w:val="49"/>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Индивидуальная работа со способными школьниками.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Формы: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Урок.</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Внеклассная работа.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Предметные недели.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Школьные олимпиады.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Конференция.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Кружки.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Секции.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8-9 классы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Развивающий этап:</w:t>
      </w:r>
    </w:p>
    <w:p w:rsidR="006D6823" w:rsidRPr="0052397D" w:rsidRDefault="006D6823" w:rsidP="00A763E2">
      <w:pPr>
        <w:numPr>
          <w:ilvl w:val="0"/>
          <w:numId w:val="5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Совершенствование навыков научной организации труда.</w:t>
      </w:r>
    </w:p>
    <w:p w:rsidR="006D6823" w:rsidRPr="0052397D" w:rsidRDefault="006D6823" w:rsidP="00A763E2">
      <w:pPr>
        <w:numPr>
          <w:ilvl w:val="0"/>
          <w:numId w:val="5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Развитие и расширение познавательных интересов учащихся.</w:t>
      </w:r>
    </w:p>
    <w:p w:rsidR="006D6823" w:rsidRPr="0052397D" w:rsidRDefault="006D6823" w:rsidP="00A763E2">
      <w:pPr>
        <w:numPr>
          <w:ilvl w:val="0"/>
          <w:numId w:val="5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Формирование исследовательских навыков.</w:t>
      </w:r>
    </w:p>
    <w:p w:rsidR="006D6823" w:rsidRPr="0052397D" w:rsidRDefault="006D6823" w:rsidP="00A763E2">
      <w:pPr>
        <w:numPr>
          <w:ilvl w:val="0"/>
          <w:numId w:val="50"/>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 xml:space="preserve">Развитие информационной культуры </w:t>
      </w:r>
      <w:proofErr w:type="gramStart"/>
      <w:r w:rsidRPr="0052397D">
        <w:rPr>
          <w:rFonts w:ascii="Times New Roman" w:hAnsi="Times New Roman"/>
          <w:sz w:val="24"/>
          <w:szCs w:val="24"/>
          <w:lang w:eastAsia="ru-RU"/>
        </w:rPr>
        <w:t>обучающихся</w:t>
      </w:r>
      <w:proofErr w:type="gramEnd"/>
      <w:r w:rsidRPr="0052397D">
        <w:rPr>
          <w:rFonts w:ascii="Times New Roman" w:hAnsi="Times New Roman"/>
          <w:sz w:val="24"/>
          <w:szCs w:val="24"/>
          <w:lang w:eastAsia="ru-RU"/>
        </w:rPr>
        <w:t>.</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Формы: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Урок.</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Внеклассная работа.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Предметные недели.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Олимпиады.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Конференция.</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НОУ.</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Индивидуальная работа по разработке программ, проектов и выполнению рефератов.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Элективные курсы (9 классы).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Спецкурс “Основы исследовательской деятельности”.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b/>
          <w:bCs/>
          <w:sz w:val="24"/>
          <w:szCs w:val="24"/>
          <w:lang w:eastAsia="ru-RU"/>
        </w:rPr>
        <w:t>10-11 классы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Исследовательский этап:</w:t>
      </w:r>
    </w:p>
    <w:p w:rsidR="006D6823" w:rsidRPr="0052397D" w:rsidRDefault="006D6823" w:rsidP="00A763E2">
      <w:pPr>
        <w:numPr>
          <w:ilvl w:val="0"/>
          <w:numId w:val="5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Совершенствование исследовательских навыков.</w:t>
      </w:r>
    </w:p>
    <w:p w:rsidR="006D6823" w:rsidRPr="0052397D" w:rsidRDefault="006D6823" w:rsidP="00A763E2">
      <w:pPr>
        <w:numPr>
          <w:ilvl w:val="0"/>
          <w:numId w:val="5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lastRenderedPageBreak/>
        <w:t>Совершенствование информационной культуры учащихся.</w:t>
      </w:r>
    </w:p>
    <w:p w:rsidR="006D6823" w:rsidRPr="0052397D" w:rsidRDefault="006D6823" w:rsidP="00A763E2">
      <w:pPr>
        <w:numPr>
          <w:ilvl w:val="0"/>
          <w:numId w:val="51"/>
        </w:numPr>
        <w:spacing w:after="0" w:line="240" w:lineRule="auto"/>
        <w:ind w:left="0"/>
        <w:rPr>
          <w:rFonts w:ascii="Times New Roman" w:hAnsi="Times New Roman"/>
          <w:sz w:val="24"/>
          <w:szCs w:val="24"/>
          <w:lang w:eastAsia="ru-RU"/>
        </w:rPr>
      </w:pPr>
      <w:r w:rsidRPr="0052397D">
        <w:rPr>
          <w:rFonts w:ascii="Times New Roman" w:hAnsi="Times New Roman"/>
          <w:sz w:val="24"/>
          <w:szCs w:val="24"/>
          <w:lang w:eastAsia="ru-RU"/>
        </w:rPr>
        <w:t>Самостоятельное применение учащимися знаний умений и навыков.</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Формы: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Урок.</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Внеклассная работа.</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Предметные недели.</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Олимпиады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Элективные курсы.</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НОУ.</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t>Индивидуальная работа по разработке программ, проектов и выполнению рефератов и исследовательских работ.</w:t>
      </w:r>
    </w:p>
    <w:p w:rsidR="006D6823" w:rsidRPr="0052397D" w:rsidRDefault="006D6823" w:rsidP="00EC1280">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0" w:lineRule="auto"/>
        <w:rPr>
          <w:rFonts w:ascii="Times New Roman" w:hAnsi="Times New Roman"/>
          <w:sz w:val="24"/>
          <w:szCs w:val="24"/>
          <w:lang w:eastAsia="ru-RU"/>
        </w:rPr>
      </w:pPr>
      <w:r w:rsidRPr="0052397D">
        <w:rPr>
          <w:rFonts w:ascii="Times New Roman" w:hAnsi="Times New Roman"/>
          <w:sz w:val="24"/>
          <w:szCs w:val="24"/>
          <w:lang w:eastAsia="ru-RU"/>
        </w:rPr>
        <w:br/>
      </w:r>
    </w:p>
    <w:p w:rsidR="006D6823" w:rsidRPr="0052397D"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Default="006D6823" w:rsidP="0052397D">
      <w:pPr>
        <w:spacing w:after="0" w:line="240" w:lineRule="auto"/>
        <w:rPr>
          <w:rFonts w:ascii="Times New Roman" w:hAnsi="Times New Roman"/>
          <w:sz w:val="24"/>
          <w:szCs w:val="24"/>
          <w:lang w:eastAsia="ru-RU"/>
        </w:rPr>
      </w:pPr>
    </w:p>
    <w:p w:rsidR="006D6823" w:rsidRPr="004B4CCD" w:rsidRDefault="00426020" w:rsidP="0052397D">
      <w:pPr>
        <w:spacing w:after="0" w:line="240" w:lineRule="auto"/>
        <w:rPr>
          <w:rFonts w:ascii="Times New Roman" w:hAnsi="Times New Roman"/>
          <w:color w:val="FF0000"/>
          <w:sz w:val="24"/>
          <w:szCs w:val="24"/>
          <w:lang w:eastAsia="ru-RU"/>
        </w:rPr>
      </w:pPr>
      <w:r>
        <w:rPr>
          <w:rFonts w:ascii="Times New Roman" w:hAnsi="Times New Roman"/>
          <w:color w:val="FF0000"/>
          <w:sz w:val="24"/>
          <w:szCs w:val="24"/>
          <w:lang w:eastAsia="ru-RU"/>
        </w:rPr>
        <w:t xml:space="preserve">   </w:t>
      </w: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p w:rsidR="007325B8" w:rsidRDefault="007325B8" w:rsidP="004B4CCD">
      <w:pPr>
        <w:spacing w:after="0" w:line="240" w:lineRule="auto"/>
        <w:jc w:val="center"/>
        <w:rPr>
          <w:rFonts w:ascii="Times New Roman" w:hAnsi="Times New Roman"/>
          <w:b/>
          <w:bCs/>
          <w:sz w:val="24"/>
          <w:szCs w:val="24"/>
          <w:lang w:eastAsia="ru-RU"/>
        </w:rPr>
      </w:pPr>
    </w:p>
    <w:sectPr w:rsidR="007325B8" w:rsidSect="000E3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D5E"/>
    <w:multiLevelType w:val="multilevel"/>
    <w:tmpl w:val="C8C8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50C24"/>
    <w:multiLevelType w:val="multilevel"/>
    <w:tmpl w:val="F59637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39D4D64"/>
    <w:multiLevelType w:val="multilevel"/>
    <w:tmpl w:val="6FB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272C24"/>
    <w:multiLevelType w:val="multilevel"/>
    <w:tmpl w:val="458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B611BF"/>
    <w:multiLevelType w:val="multilevel"/>
    <w:tmpl w:val="F05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FA0E2C"/>
    <w:multiLevelType w:val="multilevel"/>
    <w:tmpl w:val="AD96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125D75"/>
    <w:multiLevelType w:val="multilevel"/>
    <w:tmpl w:val="2B88560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0D454D0"/>
    <w:multiLevelType w:val="multilevel"/>
    <w:tmpl w:val="D3A6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2304CD"/>
    <w:multiLevelType w:val="multilevel"/>
    <w:tmpl w:val="DD5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0963A0"/>
    <w:multiLevelType w:val="multilevel"/>
    <w:tmpl w:val="7680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BB3FE3"/>
    <w:multiLevelType w:val="multilevel"/>
    <w:tmpl w:val="7540B2AA"/>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E666B23"/>
    <w:multiLevelType w:val="multilevel"/>
    <w:tmpl w:val="EE00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C5C8E"/>
    <w:multiLevelType w:val="multilevel"/>
    <w:tmpl w:val="E50807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2A0798E"/>
    <w:multiLevelType w:val="multilevel"/>
    <w:tmpl w:val="4156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904E8C"/>
    <w:multiLevelType w:val="multilevel"/>
    <w:tmpl w:val="1FD2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8D0078"/>
    <w:multiLevelType w:val="multilevel"/>
    <w:tmpl w:val="648C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821739"/>
    <w:multiLevelType w:val="multilevel"/>
    <w:tmpl w:val="53041FBC"/>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08B6E4D"/>
    <w:multiLevelType w:val="multilevel"/>
    <w:tmpl w:val="BB24FF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18319D1"/>
    <w:multiLevelType w:val="multilevel"/>
    <w:tmpl w:val="23A601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3D77349"/>
    <w:multiLevelType w:val="multilevel"/>
    <w:tmpl w:val="1952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9813BB"/>
    <w:multiLevelType w:val="multilevel"/>
    <w:tmpl w:val="2D1AC1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CCA5858"/>
    <w:multiLevelType w:val="multilevel"/>
    <w:tmpl w:val="E5D6C8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ED1211B"/>
    <w:multiLevelType w:val="multilevel"/>
    <w:tmpl w:val="835033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1BA4EFC"/>
    <w:multiLevelType w:val="multilevel"/>
    <w:tmpl w:val="C222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EF025B"/>
    <w:multiLevelType w:val="multilevel"/>
    <w:tmpl w:val="2A6A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1F5A14"/>
    <w:multiLevelType w:val="multilevel"/>
    <w:tmpl w:val="E65A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2A7FE3"/>
    <w:multiLevelType w:val="multilevel"/>
    <w:tmpl w:val="D4CA04F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7217BC6"/>
    <w:multiLevelType w:val="multilevel"/>
    <w:tmpl w:val="500A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6B3CDA"/>
    <w:multiLevelType w:val="multilevel"/>
    <w:tmpl w:val="8B2C95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4BD32B9C"/>
    <w:multiLevelType w:val="multilevel"/>
    <w:tmpl w:val="7252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AA3698"/>
    <w:multiLevelType w:val="multilevel"/>
    <w:tmpl w:val="28AC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7501E7"/>
    <w:multiLevelType w:val="multilevel"/>
    <w:tmpl w:val="2FB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6C20D3"/>
    <w:multiLevelType w:val="multilevel"/>
    <w:tmpl w:val="E71844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67175C"/>
    <w:multiLevelType w:val="multilevel"/>
    <w:tmpl w:val="9CF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403EAC"/>
    <w:multiLevelType w:val="multilevel"/>
    <w:tmpl w:val="266EB5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604F7A52"/>
    <w:multiLevelType w:val="multilevel"/>
    <w:tmpl w:val="ECD4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6A1939"/>
    <w:multiLevelType w:val="multilevel"/>
    <w:tmpl w:val="B296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A16DDC"/>
    <w:multiLevelType w:val="multilevel"/>
    <w:tmpl w:val="CD0CC3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59D129F"/>
    <w:multiLevelType w:val="multilevel"/>
    <w:tmpl w:val="3456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5E76A8"/>
    <w:multiLevelType w:val="multilevel"/>
    <w:tmpl w:val="957C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AC144D"/>
    <w:multiLevelType w:val="multilevel"/>
    <w:tmpl w:val="E024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E056F3"/>
    <w:multiLevelType w:val="multilevel"/>
    <w:tmpl w:val="F166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C23420"/>
    <w:multiLevelType w:val="multilevel"/>
    <w:tmpl w:val="FE7C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5929B0"/>
    <w:multiLevelType w:val="multilevel"/>
    <w:tmpl w:val="07BA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EA2AF2"/>
    <w:multiLevelType w:val="multilevel"/>
    <w:tmpl w:val="5C4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1B5ACF"/>
    <w:multiLevelType w:val="multilevel"/>
    <w:tmpl w:val="E776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2D0C92"/>
    <w:multiLevelType w:val="multilevel"/>
    <w:tmpl w:val="E3D6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7018E2"/>
    <w:multiLevelType w:val="multilevel"/>
    <w:tmpl w:val="A29E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497C87"/>
    <w:multiLevelType w:val="multilevel"/>
    <w:tmpl w:val="4FE2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E85687"/>
    <w:multiLevelType w:val="multilevel"/>
    <w:tmpl w:val="73D0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F7E47AD"/>
    <w:multiLevelType w:val="multilevel"/>
    <w:tmpl w:val="E5DA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7"/>
  </w:num>
  <w:num w:numId="3">
    <w:abstractNumId w:val="2"/>
  </w:num>
  <w:num w:numId="4">
    <w:abstractNumId w:val="3"/>
  </w:num>
  <w:num w:numId="5">
    <w:abstractNumId w:val="45"/>
  </w:num>
  <w:num w:numId="6">
    <w:abstractNumId w:val="23"/>
  </w:num>
  <w:num w:numId="7">
    <w:abstractNumId w:val="36"/>
  </w:num>
  <w:num w:numId="8">
    <w:abstractNumId w:val="15"/>
  </w:num>
  <w:num w:numId="9">
    <w:abstractNumId w:val="14"/>
  </w:num>
  <w:num w:numId="10">
    <w:abstractNumId w:val="50"/>
  </w:num>
  <w:num w:numId="11">
    <w:abstractNumId w:val="39"/>
  </w:num>
  <w:num w:numId="12">
    <w:abstractNumId w:val="8"/>
  </w:num>
  <w:num w:numId="13">
    <w:abstractNumId w:val="7"/>
  </w:num>
  <w:num w:numId="14">
    <w:abstractNumId w:val="42"/>
  </w:num>
  <w:num w:numId="15">
    <w:abstractNumId w:val="13"/>
  </w:num>
  <w:num w:numId="16">
    <w:abstractNumId w:val="0"/>
  </w:num>
  <w:num w:numId="17">
    <w:abstractNumId w:val="26"/>
  </w:num>
  <w:num w:numId="18">
    <w:abstractNumId w:val="28"/>
  </w:num>
  <w:num w:numId="19">
    <w:abstractNumId w:val="44"/>
  </w:num>
  <w:num w:numId="20">
    <w:abstractNumId w:val="48"/>
  </w:num>
  <w:num w:numId="21">
    <w:abstractNumId w:val="40"/>
  </w:num>
  <w:num w:numId="22">
    <w:abstractNumId w:val="46"/>
  </w:num>
  <w:num w:numId="23">
    <w:abstractNumId w:val="1"/>
  </w:num>
  <w:num w:numId="24">
    <w:abstractNumId w:val="19"/>
  </w:num>
  <w:num w:numId="25">
    <w:abstractNumId w:val="24"/>
  </w:num>
  <w:num w:numId="26">
    <w:abstractNumId w:val="31"/>
  </w:num>
  <w:num w:numId="27">
    <w:abstractNumId w:val="6"/>
  </w:num>
  <w:num w:numId="28">
    <w:abstractNumId w:val="43"/>
  </w:num>
  <w:num w:numId="29">
    <w:abstractNumId w:val="10"/>
  </w:num>
  <w:num w:numId="30">
    <w:abstractNumId w:val="33"/>
  </w:num>
  <w:num w:numId="31">
    <w:abstractNumId w:val="27"/>
  </w:num>
  <w:num w:numId="32">
    <w:abstractNumId w:val="49"/>
  </w:num>
  <w:num w:numId="33">
    <w:abstractNumId w:val="16"/>
  </w:num>
  <w:num w:numId="34">
    <w:abstractNumId w:val="34"/>
    <w:lvlOverride w:ilvl="0">
      <w:startOverride w:val="1"/>
    </w:lvlOverride>
  </w:num>
  <w:num w:numId="35">
    <w:abstractNumId w:val="18"/>
    <w:lvlOverride w:ilvl="0">
      <w:startOverride w:val="1"/>
    </w:lvlOverride>
  </w:num>
  <w:num w:numId="36">
    <w:abstractNumId w:val="17"/>
    <w:lvlOverride w:ilvl="0">
      <w:startOverride w:val="1"/>
    </w:lvlOverride>
  </w:num>
  <w:num w:numId="37">
    <w:abstractNumId w:val="21"/>
    <w:lvlOverride w:ilvl="0">
      <w:startOverride w:val="1"/>
    </w:lvlOverride>
  </w:num>
  <w:num w:numId="38">
    <w:abstractNumId w:val="12"/>
    <w:lvlOverride w:ilvl="0">
      <w:startOverride w:val="1"/>
    </w:lvlOverride>
  </w:num>
  <w:num w:numId="39">
    <w:abstractNumId w:val="20"/>
    <w:lvlOverride w:ilvl="0">
      <w:startOverride w:val="1"/>
    </w:lvlOverride>
  </w:num>
  <w:num w:numId="40">
    <w:abstractNumId w:val="22"/>
    <w:lvlOverride w:ilvl="0">
      <w:startOverride w:val="1"/>
    </w:lvlOverride>
  </w:num>
  <w:num w:numId="41">
    <w:abstractNumId w:val="11"/>
  </w:num>
  <w:num w:numId="42">
    <w:abstractNumId w:val="41"/>
  </w:num>
  <w:num w:numId="43">
    <w:abstractNumId w:val="35"/>
  </w:num>
  <w:num w:numId="44">
    <w:abstractNumId w:val="30"/>
  </w:num>
  <w:num w:numId="45">
    <w:abstractNumId w:val="38"/>
  </w:num>
  <w:num w:numId="46">
    <w:abstractNumId w:val="25"/>
  </w:num>
  <w:num w:numId="47">
    <w:abstractNumId w:val="9"/>
  </w:num>
  <w:num w:numId="48">
    <w:abstractNumId w:val="4"/>
  </w:num>
  <w:num w:numId="49">
    <w:abstractNumId w:val="5"/>
  </w:num>
  <w:num w:numId="50">
    <w:abstractNumId w:val="29"/>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397D"/>
    <w:rsid w:val="00040E9A"/>
    <w:rsid w:val="00095F64"/>
    <w:rsid w:val="000A27EE"/>
    <w:rsid w:val="000D03CA"/>
    <w:rsid w:val="000E3F5E"/>
    <w:rsid w:val="001041C1"/>
    <w:rsid w:val="00136231"/>
    <w:rsid w:val="001A520F"/>
    <w:rsid w:val="001C1AD3"/>
    <w:rsid w:val="001C6D21"/>
    <w:rsid w:val="00226F3A"/>
    <w:rsid w:val="002479FB"/>
    <w:rsid w:val="00254008"/>
    <w:rsid w:val="00260AF8"/>
    <w:rsid w:val="002B51A8"/>
    <w:rsid w:val="002E7ED0"/>
    <w:rsid w:val="002F1CD7"/>
    <w:rsid w:val="002F5E9E"/>
    <w:rsid w:val="00303A41"/>
    <w:rsid w:val="003209A8"/>
    <w:rsid w:val="0032388C"/>
    <w:rsid w:val="003252B0"/>
    <w:rsid w:val="00332566"/>
    <w:rsid w:val="003429BB"/>
    <w:rsid w:val="003724E6"/>
    <w:rsid w:val="003A2B30"/>
    <w:rsid w:val="003E61EC"/>
    <w:rsid w:val="003F78B8"/>
    <w:rsid w:val="00406895"/>
    <w:rsid w:val="00414133"/>
    <w:rsid w:val="004256C9"/>
    <w:rsid w:val="00426020"/>
    <w:rsid w:val="00427CE0"/>
    <w:rsid w:val="00445C2D"/>
    <w:rsid w:val="004479C3"/>
    <w:rsid w:val="00481A95"/>
    <w:rsid w:val="004B4CCD"/>
    <w:rsid w:val="00512DC7"/>
    <w:rsid w:val="00513C91"/>
    <w:rsid w:val="0052397D"/>
    <w:rsid w:val="005355B5"/>
    <w:rsid w:val="00547678"/>
    <w:rsid w:val="00567D3B"/>
    <w:rsid w:val="005E1BEC"/>
    <w:rsid w:val="00624A61"/>
    <w:rsid w:val="006256FB"/>
    <w:rsid w:val="00661B84"/>
    <w:rsid w:val="00665E10"/>
    <w:rsid w:val="00667FFB"/>
    <w:rsid w:val="006A40E2"/>
    <w:rsid w:val="006D6823"/>
    <w:rsid w:val="006D781B"/>
    <w:rsid w:val="007325B8"/>
    <w:rsid w:val="00790BB4"/>
    <w:rsid w:val="007A5BC7"/>
    <w:rsid w:val="007B68AD"/>
    <w:rsid w:val="007D3D77"/>
    <w:rsid w:val="007F5501"/>
    <w:rsid w:val="00820826"/>
    <w:rsid w:val="008753A2"/>
    <w:rsid w:val="008A3557"/>
    <w:rsid w:val="0091399E"/>
    <w:rsid w:val="009455CC"/>
    <w:rsid w:val="00976D68"/>
    <w:rsid w:val="0098064C"/>
    <w:rsid w:val="009A2A28"/>
    <w:rsid w:val="009B7040"/>
    <w:rsid w:val="00A01F0A"/>
    <w:rsid w:val="00A16EFE"/>
    <w:rsid w:val="00A336EA"/>
    <w:rsid w:val="00A430F0"/>
    <w:rsid w:val="00A763E2"/>
    <w:rsid w:val="00AD0690"/>
    <w:rsid w:val="00B15A76"/>
    <w:rsid w:val="00B170B9"/>
    <w:rsid w:val="00B470E0"/>
    <w:rsid w:val="00B70913"/>
    <w:rsid w:val="00B750B6"/>
    <w:rsid w:val="00B84F91"/>
    <w:rsid w:val="00B91D71"/>
    <w:rsid w:val="00BB16C0"/>
    <w:rsid w:val="00BB75A7"/>
    <w:rsid w:val="00BD1A4D"/>
    <w:rsid w:val="00BD1D96"/>
    <w:rsid w:val="00C0441B"/>
    <w:rsid w:val="00C473E9"/>
    <w:rsid w:val="00C53EAE"/>
    <w:rsid w:val="00CA1602"/>
    <w:rsid w:val="00CB3096"/>
    <w:rsid w:val="00CD22A3"/>
    <w:rsid w:val="00CE2CDD"/>
    <w:rsid w:val="00D716DF"/>
    <w:rsid w:val="00DB073A"/>
    <w:rsid w:val="00DF3BF3"/>
    <w:rsid w:val="00E02D7B"/>
    <w:rsid w:val="00E04C59"/>
    <w:rsid w:val="00E07FD2"/>
    <w:rsid w:val="00E12F4B"/>
    <w:rsid w:val="00E20146"/>
    <w:rsid w:val="00E25980"/>
    <w:rsid w:val="00E8332A"/>
    <w:rsid w:val="00E9716C"/>
    <w:rsid w:val="00EC1280"/>
    <w:rsid w:val="00ED0256"/>
    <w:rsid w:val="00F87249"/>
    <w:rsid w:val="00F908FC"/>
    <w:rsid w:val="00FB7D15"/>
    <w:rsid w:val="00FC204B"/>
    <w:rsid w:val="00FD4A5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F5E"/>
    <w:pPr>
      <w:spacing w:after="200" w:line="276" w:lineRule="auto"/>
    </w:pPr>
    <w:rPr>
      <w:sz w:val="22"/>
      <w:szCs w:val="22"/>
      <w:lang w:eastAsia="en-US"/>
    </w:rPr>
  </w:style>
  <w:style w:type="paragraph" w:styleId="1">
    <w:name w:val="heading 1"/>
    <w:basedOn w:val="a"/>
    <w:link w:val="10"/>
    <w:uiPriority w:val="99"/>
    <w:qFormat/>
    <w:rsid w:val="0052397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link w:val="30"/>
    <w:uiPriority w:val="99"/>
    <w:qFormat/>
    <w:rsid w:val="0052397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9"/>
    <w:qFormat/>
    <w:rsid w:val="0052397D"/>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2397D"/>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52397D"/>
    <w:rPr>
      <w:rFonts w:ascii="Times New Roman" w:hAnsi="Times New Roman" w:cs="Times New Roman"/>
      <w:b/>
      <w:bCs/>
      <w:sz w:val="27"/>
      <w:szCs w:val="27"/>
      <w:lang w:eastAsia="ru-RU"/>
    </w:rPr>
  </w:style>
  <w:style w:type="character" w:customStyle="1" w:styleId="40">
    <w:name w:val="Заголовок 4 Знак"/>
    <w:link w:val="4"/>
    <w:uiPriority w:val="99"/>
    <w:locked/>
    <w:rsid w:val="0052397D"/>
    <w:rPr>
      <w:rFonts w:ascii="Times New Roman" w:hAnsi="Times New Roman" w:cs="Times New Roman"/>
      <w:b/>
      <w:bCs/>
      <w:sz w:val="24"/>
      <w:szCs w:val="24"/>
      <w:lang w:eastAsia="ru-RU"/>
    </w:rPr>
  </w:style>
  <w:style w:type="paragraph" w:styleId="a3">
    <w:name w:val="Normal (Web)"/>
    <w:basedOn w:val="a"/>
    <w:uiPriority w:val="99"/>
    <w:semiHidden/>
    <w:rsid w:val="0052397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52397D"/>
    <w:rPr>
      <w:rFonts w:cs="Times New Roman"/>
      <w:b/>
      <w:bCs/>
    </w:rPr>
  </w:style>
  <w:style w:type="character" w:styleId="a5">
    <w:name w:val="Hyperlink"/>
    <w:uiPriority w:val="99"/>
    <w:semiHidden/>
    <w:rsid w:val="0052397D"/>
    <w:rPr>
      <w:rFonts w:cs="Times New Roman"/>
      <w:color w:val="0000FF"/>
      <w:u w:val="single"/>
    </w:rPr>
  </w:style>
  <w:style w:type="character" w:styleId="a6">
    <w:name w:val="FollowedHyperlink"/>
    <w:uiPriority w:val="99"/>
    <w:semiHidden/>
    <w:rsid w:val="0052397D"/>
    <w:rPr>
      <w:rFonts w:cs="Times New Roman"/>
      <w:color w:val="800080"/>
      <w:u w:val="single"/>
    </w:rPr>
  </w:style>
  <w:style w:type="paragraph" w:styleId="a7">
    <w:name w:val="Balloon Text"/>
    <w:basedOn w:val="a"/>
    <w:link w:val="a8"/>
    <w:uiPriority w:val="99"/>
    <w:semiHidden/>
    <w:rsid w:val="0052397D"/>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52397D"/>
    <w:rPr>
      <w:rFonts w:ascii="Tahoma" w:hAnsi="Tahoma" w:cs="Tahoma"/>
      <w:sz w:val="16"/>
      <w:szCs w:val="16"/>
    </w:rPr>
  </w:style>
  <w:style w:type="paragraph" w:styleId="a9">
    <w:name w:val="List Paragraph"/>
    <w:basedOn w:val="a"/>
    <w:uiPriority w:val="99"/>
    <w:qFormat/>
    <w:rsid w:val="005239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729243">
      <w:marLeft w:val="0"/>
      <w:marRight w:val="0"/>
      <w:marTop w:val="0"/>
      <w:marBottom w:val="0"/>
      <w:divBdr>
        <w:top w:val="none" w:sz="0" w:space="0" w:color="auto"/>
        <w:left w:val="none" w:sz="0" w:space="0" w:color="auto"/>
        <w:bottom w:val="none" w:sz="0" w:space="0" w:color="auto"/>
        <w:right w:val="none" w:sz="0" w:space="0" w:color="auto"/>
      </w:divBdr>
    </w:div>
    <w:div w:id="1964729244">
      <w:marLeft w:val="0"/>
      <w:marRight w:val="0"/>
      <w:marTop w:val="0"/>
      <w:marBottom w:val="0"/>
      <w:divBdr>
        <w:top w:val="none" w:sz="0" w:space="0" w:color="auto"/>
        <w:left w:val="none" w:sz="0" w:space="0" w:color="auto"/>
        <w:bottom w:val="none" w:sz="0" w:space="0" w:color="auto"/>
        <w:right w:val="none" w:sz="0" w:space="0" w:color="auto"/>
      </w:divBdr>
    </w:div>
    <w:div w:id="19647292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infourok.ru/go.html?href=http%3A%2F%2Ffestival.1september.ru%2Farticles%2F520628%2Fpril3.doc"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infourok.ru/go.html?href=http%3A%2F%2Ffestival.1september.ru%2Farticles%2F520628%2Fpril2.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infourok.ru/go.html?href=http%3A%2F%2Ffestival.1september.ru%2Farticles%2F520628%2Fpril1.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infourok.ru/go.html?href=http%3A%2F%2Ffestival.1september.ru%2Farticles%2F520628%2Fpril4.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37</Pages>
  <Words>13637</Words>
  <Characters>77737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CSV</cp:lastModifiedBy>
  <cp:revision>5</cp:revision>
  <cp:lastPrinted>2022-03-14T08:19:00Z</cp:lastPrinted>
  <dcterms:created xsi:type="dcterms:W3CDTF">2022-03-13T15:39:00Z</dcterms:created>
  <dcterms:modified xsi:type="dcterms:W3CDTF">2022-03-15T07:30:00Z</dcterms:modified>
</cp:coreProperties>
</file>