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D7" w:rsidRDefault="00CD55D7" w:rsidP="00CD55D7">
      <w:pPr>
        <w:spacing w:after="0" w:line="259" w:lineRule="auto"/>
        <w:ind w:left="0" w:right="4" w:firstLine="0"/>
        <w:rPr>
          <w:lang w:val="ru-RU"/>
        </w:rPr>
      </w:pPr>
    </w:p>
    <w:tbl>
      <w:tblPr>
        <w:tblStyle w:val="TableGrid"/>
        <w:tblpPr w:leftFromText="180" w:rightFromText="180" w:vertAnchor="text" w:horzAnchor="margin" w:tblpXSpec="center" w:tblpY="214"/>
        <w:tblW w:w="9355" w:type="dxa"/>
        <w:tblInd w:w="0" w:type="dxa"/>
        <w:tblLook w:val="04A0" w:firstRow="1" w:lastRow="0" w:firstColumn="1" w:lastColumn="0" w:noHBand="0" w:noVBand="1"/>
      </w:tblPr>
      <w:tblGrid>
        <w:gridCol w:w="4530"/>
        <w:gridCol w:w="4825"/>
      </w:tblGrid>
      <w:tr w:rsidR="005521B7" w:rsidRPr="005521B7" w:rsidTr="005521B7">
        <w:trPr>
          <w:trHeight w:val="2253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5521B7" w:rsidRPr="005B6185" w:rsidRDefault="005521B7" w:rsidP="005521B7">
            <w:pPr>
              <w:spacing w:after="0" w:line="259" w:lineRule="auto"/>
              <w:ind w:left="998" w:firstLine="0"/>
              <w:jc w:val="left"/>
              <w:rPr>
                <w:lang w:val="ru-RU"/>
              </w:rPr>
            </w:pPr>
          </w:p>
          <w:p w:rsidR="005521B7" w:rsidRPr="005B6185" w:rsidRDefault="005521B7" w:rsidP="005521B7">
            <w:pPr>
              <w:spacing w:after="130" w:line="259" w:lineRule="auto"/>
              <w:ind w:left="998" w:firstLine="0"/>
              <w:jc w:val="left"/>
              <w:rPr>
                <w:lang w:val="ru-RU"/>
              </w:rPr>
            </w:pPr>
          </w:p>
          <w:p w:rsidR="005521B7" w:rsidRPr="005B6185" w:rsidRDefault="005521B7" w:rsidP="005521B7">
            <w:pPr>
              <w:spacing w:after="24" w:line="259" w:lineRule="auto"/>
              <w:ind w:left="0" w:firstLine="0"/>
              <w:jc w:val="left"/>
              <w:rPr>
                <w:lang w:val="ru-RU"/>
              </w:rPr>
            </w:pPr>
            <w:r w:rsidRPr="005B6185">
              <w:rPr>
                <w:lang w:val="ru-RU"/>
              </w:rPr>
              <w:t xml:space="preserve">РАССМОТРЕНО </w:t>
            </w:r>
          </w:p>
          <w:p w:rsidR="005521B7" w:rsidRDefault="005521B7" w:rsidP="005521B7">
            <w:pPr>
              <w:spacing w:after="0" w:line="275" w:lineRule="auto"/>
              <w:ind w:left="27" w:right="-6" w:hanging="27"/>
              <w:jc w:val="left"/>
              <w:rPr>
                <w:lang w:val="ru-RU"/>
              </w:rPr>
            </w:pPr>
            <w:r w:rsidRPr="005B6185">
              <w:rPr>
                <w:lang w:val="ru-RU"/>
              </w:rPr>
              <w:t>на педагогическом совете М</w:t>
            </w:r>
            <w:r>
              <w:rPr>
                <w:lang w:val="ru-RU"/>
              </w:rPr>
              <w:t>БОУ «</w:t>
            </w:r>
            <w:proofErr w:type="spellStart"/>
            <w:r>
              <w:rPr>
                <w:lang w:val="ru-RU"/>
              </w:rPr>
              <w:t>Краснополянская</w:t>
            </w:r>
            <w:proofErr w:type="spellEnd"/>
            <w:r>
              <w:rPr>
                <w:lang w:val="ru-RU"/>
              </w:rPr>
              <w:t xml:space="preserve"> СШ</w:t>
            </w:r>
          </w:p>
          <w:p w:rsidR="005521B7" w:rsidRPr="005B6185" w:rsidRDefault="005521B7" w:rsidP="005521B7">
            <w:pPr>
              <w:spacing w:after="0" w:line="275" w:lineRule="auto"/>
              <w:ind w:left="27" w:right="-6" w:hanging="27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им.Мещерякова</w:t>
            </w:r>
            <w:proofErr w:type="spellEnd"/>
            <w:r>
              <w:rPr>
                <w:lang w:val="ru-RU"/>
              </w:rPr>
              <w:t xml:space="preserve"> И.Е.»</w:t>
            </w:r>
            <w:r w:rsidRPr="005B6185">
              <w:rPr>
                <w:lang w:val="ru-RU"/>
              </w:rPr>
              <w:t xml:space="preserve"> </w:t>
            </w:r>
          </w:p>
          <w:p w:rsidR="005521B7" w:rsidRDefault="005521B7" w:rsidP="005521B7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  <w:p w:rsidR="005521B7" w:rsidRPr="00CD55D7" w:rsidRDefault="005521B7" w:rsidP="005521B7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протокол № 1 </w:t>
            </w:r>
            <w:proofErr w:type="gramStart"/>
            <w:r>
              <w:rPr>
                <w:lang w:val="ru-RU"/>
              </w:rPr>
              <w:t>от  29.08.2025</w:t>
            </w:r>
            <w:proofErr w:type="gramEnd"/>
            <w:r w:rsidRPr="00CD55D7">
              <w:rPr>
                <w:lang w:val="ru-RU"/>
              </w:rPr>
              <w:t xml:space="preserve"> г.</w:t>
            </w:r>
          </w:p>
          <w:p w:rsidR="005521B7" w:rsidRPr="00CD55D7" w:rsidRDefault="005521B7" w:rsidP="005521B7">
            <w:pPr>
              <w:spacing w:after="0" w:line="259" w:lineRule="auto"/>
              <w:ind w:left="998" w:firstLine="0"/>
              <w:jc w:val="left"/>
              <w:rPr>
                <w:lang w:val="ru-RU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5521B7" w:rsidRPr="005B6185" w:rsidRDefault="005521B7" w:rsidP="005521B7">
            <w:pPr>
              <w:spacing w:after="0" w:line="259" w:lineRule="auto"/>
              <w:ind w:left="0" w:right="209" w:firstLine="0"/>
              <w:jc w:val="center"/>
              <w:rPr>
                <w:lang w:val="ru-RU"/>
              </w:rPr>
            </w:pPr>
          </w:p>
          <w:p w:rsidR="005521B7" w:rsidRPr="005B6185" w:rsidRDefault="005521B7" w:rsidP="005521B7">
            <w:pPr>
              <w:spacing w:after="129" w:line="259" w:lineRule="auto"/>
              <w:ind w:left="0" w:right="209" w:firstLine="0"/>
              <w:jc w:val="center"/>
              <w:rPr>
                <w:lang w:val="ru-RU"/>
              </w:rPr>
            </w:pPr>
          </w:p>
          <w:p w:rsidR="005521B7" w:rsidRPr="005B6185" w:rsidRDefault="005521B7" w:rsidP="005521B7">
            <w:pPr>
              <w:spacing w:after="23" w:line="259" w:lineRule="auto"/>
              <w:ind w:left="1560" w:firstLine="0"/>
              <w:jc w:val="left"/>
              <w:rPr>
                <w:lang w:val="ru-RU"/>
              </w:rPr>
            </w:pPr>
            <w:r w:rsidRPr="005B6185">
              <w:rPr>
                <w:lang w:val="ru-RU"/>
              </w:rPr>
              <w:t xml:space="preserve">УТВЕРЖДЕНО </w:t>
            </w:r>
          </w:p>
          <w:p w:rsidR="005521B7" w:rsidRPr="005B6185" w:rsidRDefault="005521B7" w:rsidP="005521B7">
            <w:pPr>
              <w:spacing w:after="14" w:line="259" w:lineRule="auto"/>
              <w:ind w:left="1340" w:firstLine="0"/>
              <w:jc w:val="left"/>
              <w:rPr>
                <w:lang w:val="ru-RU"/>
              </w:rPr>
            </w:pPr>
            <w:r w:rsidRPr="005B6185">
              <w:rPr>
                <w:lang w:val="ru-RU"/>
              </w:rPr>
              <w:t xml:space="preserve">приказом директора  </w:t>
            </w:r>
          </w:p>
          <w:p w:rsidR="005521B7" w:rsidRDefault="005521B7" w:rsidP="005521B7">
            <w:pPr>
              <w:spacing w:after="0" w:line="280" w:lineRule="auto"/>
              <w:ind w:left="33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B6185">
              <w:rPr>
                <w:lang w:val="ru-RU"/>
              </w:rPr>
              <w:t>МБ</w:t>
            </w:r>
            <w:r>
              <w:rPr>
                <w:lang w:val="ru-RU"/>
              </w:rPr>
              <w:t>ОУ «</w:t>
            </w:r>
            <w:proofErr w:type="spellStart"/>
            <w:r>
              <w:rPr>
                <w:lang w:val="ru-RU"/>
              </w:rPr>
              <w:t>Краснополянская</w:t>
            </w:r>
            <w:proofErr w:type="spellEnd"/>
            <w:r>
              <w:rPr>
                <w:lang w:val="ru-RU"/>
              </w:rPr>
              <w:t xml:space="preserve"> СШ </w:t>
            </w:r>
          </w:p>
          <w:p w:rsidR="005521B7" w:rsidRPr="005B6185" w:rsidRDefault="005521B7" w:rsidP="005521B7">
            <w:pPr>
              <w:spacing w:after="0" w:line="280" w:lineRule="auto"/>
              <w:ind w:left="332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им.Мещерякова</w:t>
            </w:r>
            <w:proofErr w:type="spellEnd"/>
            <w:r>
              <w:rPr>
                <w:lang w:val="ru-RU"/>
              </w:rPr>
              <w:t xml:space="preserve"> И.Е.»</w:t>
            </w:r>
            <w:r w:rsidRPr="005B6185">
              <w:rPr>
                <w:lang w:val="ru-RU"/>
              </w:rPr>
              <w:t xml:space="preserve"> </w:t>
            </w:r>
          </w:p>
          <w:p w:rsidR="005521B7" w:rsidRPr="00CD55D7" w:rsidRDefault="005521B7" w:rsidP="005521B7">
            <w:pPr>
              <w:spacing w:after="0" w:line="259" w:lineRule="auto"/>
              <w:ind w:left="0" w:right="12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  </w:t>
            </w:r>
            <w:proofErr w:type="gramStart"/>
            <w:r>
              <w:rPr>
                <w:lang w:val="ru-RU"/>
              </w:rPr>
              <w:t>от  29.08.2025</w:t>
            </w:r>
            <w:proofErr w:type="gramEnd"/>
            <w:r w:rsidRPr="00CD55D7">
              <w:rPr>
                <w:lang w:val="ru-RU"/>
              </w:rPr>
              <w:t xml:space="preserve"> г.</w:t>
            </w:r>
          </w:p>
          <w:p w:rsidR="005521B7" w:rsidRPr="00CD55D7" w:rsidRDefault="005521B7" w:rsidP="005521B7">
            <w:pPr>
              <w:spacing w:after="0" w:line="259" w:lineRule="auto"/>
              <w:ind w:left="480" w:firstLine="0"/>
              <w:jc w:val="center"/>
              <w:rPr>
                <w:lang w:val="ru-RU"/>
              </w:rPr>
            </w:pPr>
          </w:p>
        </w:tc>
      </w:tr>
    </w:tbl>
    <w:p w:rsidR="00CD55D7" w:rsidRDefault="00CD55D7" w:rsidP="00CD55D7">
      <w:pPr>
        <w:spacing w:after="0" w:line="259" w:lineRule="auto"/>
        <w:ind w:left="0" w:right="4" w:firstLine="0"/>
        <w:rPr>
          <w:lang w:val="ru-RU"/>
        </w:rPr>
      </w:pPr>
    </w:p>
    <w:p w:rsidR="00CD55D7" w:rsidRDefault="00CD55D7" w:rsidP="00CD55D7">
      <w:pPr>
        <w:spacing w:after="0" w:line="259" w:lineRule="auto"/>
        <w:ind w:left="0" w:right="4" w:firstLine="0"/>
        <w:rPr>
          <w:lang w:val="ru-RU"/>
        </w:rPr>
      </w:pPr>
    </w:p>
    <w:p w:rsidR="00CD55D7" w:rsidRDefault="00CD55D7" w:rsidP="00CD55D7">
      <w:pPr>
        <w:spacing w:after="0" w:line="259" w:lineRule="auto"/>
        <w:ind w:left="0" w:right="4" w:firstLine="0"/>
        <w:rPr>
          <w:lang w:val="ru-RU"/>
        </w:rPr>
      </w:pPr>
    </w:p>
    <w:p w:rsidR="004F4674" w:rsidRPr="005B6185" w:rsidRDefault="00912223" w:rsidP="00CD55D7">
      <w:pPr>
        <w:spacing w:after="0" w:line="259" w:lineRule="auto"/>
        <w:ind w:left="0" w:right="4" w:firstLine="0"/>
        <w:rPr>
          <w:lang w:val="ru-RU"/>
        </w:rPr>
      </w:pPr>
      <w:r w:rsidRPr="005B6185">
        <w:rPr>
          <w:lang w:val="ru-RU"/>
        </w:rPr>
        <w:t xml:space="preserve"> </w:t>
      </w:r>
    </w:p>
    <w:p w:rsidR="004F4674" w:rsidRPr="00CD55D7" w:rsidRDefault="004F4674">
      <w:pPr>
        <w:spacing w:after="55" w:line="259" w:lineRule="auto"/>
        <w:ind w:left="4169" w:firstLine="0"/>
        <w:jc w:val="center"/>
        <w:rPr>
          <w:lang w:val="ru-RU"/>
        </w:rPr>
      </w:pPr>
    </w:p>
    <w:p w:rsidR="004F4674" w:rsidRPr="00CD55D7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CD55D7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CD55D7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CD55D7" w:rsidRDefault="004F4674">
      <w:pPr>
        <w:spacing w:after="262" w:line="259" w:lineRule="auto"/>
        <w:ind w:left="0" w:firstLine="0"/>
        <w:jc w:val="left"/>
        <w:rPr>
          <w:lang w:val="ru-RU"/>
        </w:rPr>
      </w:pPr>
    </w:p>
    <w:p w:rsidR="004F4674" w:rsidRPr="00CD55D7" w:rsidRDefault="00912223" w:rsidP="00CD55D7">
      <w:pPr>
        <w:pStyle w:val="1"/>
        <w:rPr>
          <w:lang w:val="ru-RU"/>
        </w:rPr>
      </w:pPr>
      <w:r w:rsidRPr="00CD55D7">
        <w:rPr>
          <w:lang w:val="ru-RU"/>
        </w:rPr>
        <w:t>ПОЛОЖЕНИЕ</w:t>
      </w:r>
    </w:p>
    <w:p w:rsidR="00ED0497" w:rsidRDefault="00912223" w:rsidP="00CD55D7">
      <w:pPr>
        <w:spacing w:after="18" w:line="271" w:lineRule="auto"/>
        <w:ind w:left="1654" w:hanging="908"/>
        <w:jc w:val="center"/>
        <w:rPr>
          <w:b/>
          <w:sz w:val="32"/>
          <w:lang w:val="ru-RU"/>
        </w:rPr>
      </w:pPr>
      <w:r w:rsidRPr="005B6185">
        <w:rPr>
          <w:b/>
          <w:sz w:val="32"/>
          <w:lang w:val="ru-RU"/>
        </w:rPr>
        <w:t xml:space="preserve">О порядке отношений </w:t>
      </w:r>
    </w:p>
    <w:p w:rsidR="004F4674" w:rsidRPr="005B6185" w:rsidRDefault="00912223" w:rsidP="00CD55D7">
      <w:pPr>
        <w:spacing w:after="18" w:line="271" w:lineRule="auto"/>
        <w:ind w:left="1654" w:hanging="908"/>
        <w:jc w:val="center"/>
        <w:rPr>
          <w:lang w:val="ru-RU"/>
        </w:rPr>
      </w:pPr>
      <w:r w:rsidRPr="005B6185">
        <w:rPr>
          <w:b/>
          <w:sz w:val="32"/>
          <w:lang w:val="ru-RU"/>
        </w:rPr>
        <w:t>МБ</w:t>
      </w:r>
      <w:r w:rsidR="00CD55D7">
        <w:rPr>
          <w:b/>
          <w:sz w:val="32"/>
          <w:lang w:val="ru-RU"/>
        </w:rPr>
        <w:t>ОУ «</w:t>
      </w:r>
      <w:proofErr w:type="spellStart"/>
      <w:r w:rsidR="00CD55D7">
        <w:rPr>
          <w:b/>
          <w:sz w:val="32"/>
          <w:lang w:val="ru-RU"/>
        </w:rPr>
        <w:t>Краснополянская</w:t>
      </w:r>
      <w:proofErr w:type="spellEnd"/>
      <w:r w:rsidR="00CD55D7">
        <w:rPr>
          <w:b/>
          <w:sz w:val="32"/>
          <w:lang w:val="ru-RU"/>
        </w:rPr>
        <w:t xml:space="preserve"> СШ </w:t>
      </w:r>
      <w:proofErr w:type="spellStart"/>
      <w:r w:rsidR="00CD55D7">
        <w:rPr>
          <w:b/>
          <w:sz w:val="32"/>
          <w:lang w:val="ru-RU"/>
        </w:rPr>
        <w:t>им.Мещерякова</w:t>
      </w:r>
      <w:proofErr w:type="spellEnd"/>
      <w:r w:rsidR="00CD55D7">
        <w:rPr>
          <w:b/>
          <w:sz w:val="32"/>
          <w:lang w:val="ru-RU"/>
        </w:rPr>
        <w:t xml:space="preserve"> И.Е.</w:t>
      </w:r>
      <w:r w:rsidRPr="005B6185">
        <w:rPr>
          <w:b/>
          <w:sz w:val="32"/>
          <w:lang w:val="ru-RU"/>
        </w:rPr>
        <w:t xml:space="preserve">»  </w:t>
      </w:r>
      <w:proofErr w:type="gramStart"/>
      <w:r w:rsidRPr="005B6185">
        <w:rPr>
          <w:b/>
          <w:sz w:val="32"/>
          <w:lang w:val="ru-RU"/>
        </w:rPr>
        <w:t>с  обучающимися</w:t>
      </w:r>
      <w:proofErr w:type="gramEnd"/>
      <w:r w:rsidRPr="005B6185">
        <w:rPr>
          <w:b/>
          <w:sz w:val="32"/>
          <w:lang w:val="ru-RU"/>
        </w:rPr>
        <w:t xml:space="preserve"> и (или) их родителями (законными</w:t>
      </w:r>
    </w:p>
    <w:p w:rsidR="004F4674" w:rsidRPr="005B6185" w:rsidRDefault="00912223" w:rsidP="00CD55D7">
      <w:pPr>
        <w:spacing w:after="18" w:line="271" w:lineRule="auto"/>
        <w:ind w:left="1692" w:firstLine="0"/>
        <w:jc w:val="center"/>
        <w:rPr>
          <w:lang w:val="ru-RU"/>
        </w:rPr>
      </w:pPr>
      <w:r w:rsidRPr="005B6185">
        <w:rPr>
          <w:b/>
          <w:sz w:val="32"/>
          <w:lang w:val="ru-RU"/>
        </w:rPr>
        <w:t>представителями) в части организации обучения по</w:t>
      </w:r>
    </w:p>
    <w:p w:rsidR="004F4674" w:rsidRPr="005B6185" w:rsidRDefault="00912223" w:rsidP="00CD55D7">
      <w:pPr>
        <w:spacing w:after="18" w:line="271" w:lineRule="auto"/>
        <w:ind w:left="1613" w:right="364" w:hanging="593"/>
        <w:jc w:val="center"/>
        <w:rPr>
          <w:lang w:val="ru-RU"/>
        </w:rPr>
      </w:pPr>
      <w:r w:rsidRPr="005B6185">
        <w:rPr>
          <w:b/>
          <w:sz w:val="32"/>
          <w:lang w:val="ru-RU"/>
        </w:rPr>
        <w:t>образовательным программам начального общего, основного общего и среднего общего образования на дому или в медицинских организациях</w:t>
      </w: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Pr="005B6185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4F4674" w:rsidRDefault="004F4674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Pr="000C29EE" w:rsidRDefault="000C29EE" w:rsidP="000C29EE">
      <w:pPr>
        <w:spacing w:after="47" w:line="259" w:lineRule="auto"/>
        <w:ind w:left="0" w:firstLine="0"/>
        <w:rPr>
          <w:b/>
          <w:noProof/>
          <w:sz w:val="32"/>
          <w:szCs w:val="32"/>
          <w:lang w:val="ru-RU" w:eastAsia="ru-RU"/>
        </w:rPr>
      </w:pPr>
      <w:r w:rsidRPr="000C29EE">
        <w:rPr>
          <w:b/>
          <w:noProof/>
          <w:sz w:val="32"/>
          <w:szCs w:val="32"/>
          <w:lang w:val="ru-RU" w:eastAsia="ru-RU"/>
        </w:rPr>
        <w:lastRenderedPageBreak/>
        <w:t xml:space="preserve">                     </w:t>
      </w:r>
      <w:r>
        <w:rPr>
          <w:b/>
          <w:noProof/>
          <w:sz w:val="32"/>
          <w:szCs w:val="32"/>
          <w:lang w:val="ru-RU" w:eastAsia="ru-RU"/>
        </w:rPr>
        <w:t xml:space="preserve">                         с. </w:t>
      </w:r>
      <w:r w:rsidRPr="000C29EE">
        <w:rPr>
          <w:b/>
          <w:noProof/>
          <w:sz w:val="32"/>
          <w:szCs w:val="32"/>
          <w:lang w:val="ru-RU" w:eastAsia="ru-RU"/>
        </w:rPr>
        <w:t xml:space="preserve"> Красная Поляна 2025 г</w:t>
      </w: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CD55D7" w:rsidRDefault="00CD55D7">
      <w:pPr>
        <w:spacing w:after="47" w:line="259" w:lineRule="auto"/>
        <w:ind w:left="6726" w:firstLine="0"/>
        <w:jc w:val="left"/>
        <w:rPr>
          <w:noProof/>
          <w:lang w:val="ru-RU" w:eastAsia="ru-RU"/>
        </w:rPr>
      </w:pPr>
    </w:p>
    <w:p w:rsidR="004F4674" w:rsidRPr="00976560" w:rsidRDefault="004F4674">
      <w:pPr>
        <w:spacing w:after="0" w:line="259" w:lineRule="auto"/>
        <w:ind w:left="0" w:firstLine="0"/>
        <w:jc w:val="left"/>
        <w:rPr>
          <w:lang w:val="ru-RU"/>
        </w:rPr>
      </w:pPr>
    </w:p>
    <w:p w:rsidR="00976560" w:rsidRDefault="00912223" w:rsidP="00976560">
      <w:pPr>
        <w:ind w:left="142" w:right="2216" w:firstLine="0"/>
        <w:rPr>
          <w:b/>
          <w:lang w:val="ru-RU"/>
        </w:rPr>
      </w:pPr>
      <w:r w:rsidRPr="005B6185">
        <w:rPr>
          <w:b/>
          <w:lang w:val="ru-RU"/>
        </w:rPr>
        <w:t xml:space="preserve">1.Нормативно-правовая база </w:t>
      </w:r>
    </w:p>
    <w:p w:rsidR="004F4674" w:rsidRPr="005B6185" w:rsidRDefault="00912223" w:rsidP="00976560">
      <w:pPr>
        <w:ind w:left="142" w:right="2216" w:firstLine="0"/>
        <w:jc w:val="left"/>
        <w:rPr>
          <w:lang w:val="ru-RU"/>
        </w:rPr>
      </w:pPr>
      <w:r w:rsidRPr="005B6185">
        <w:rPr>
          <w:lang w:val="ru-RU"/>
        </w:rPr>
        <w:t xml:space="preserve">Настоящее Положение разработано в соответствии с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Федеральным Законом РФ от 29.12.2012г. № 273-ФЗ «Об образовании в Российской Федерации» с изменениями </w:t>
      </w:r>
      <w:r w:rsidRPr="005B6185">
        <w:rPr>
          <w:color w:val="333333"/>
          <w:lang w:val="ru-RU"/>
        </w:rPr>
        <w:t>от 08.08.2024 № 315-ФЗ "О внесении изменений в Федеральный закон "Об образовании в Российской Федерации"</w:t>
      </w:r>
      <w:r w:rsidRPr="005B6185">
        <w:rPr>
          <w:lang w:val="ru-RU"/>
        </w:rPr>
        <w:t xml:space="preserve"> часть 5 ст.41;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Законом Республики Крым от 06.07.2015 № 131-ЗРК «Об образовании в Республике Крым»;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Министерства образования и науки Российской федерации от 21.03.2021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Министерства образования и науки Российской Федерации от 19.05.2022 № 345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Минобрнауки России от 12.03.2014 № 177 (в ред. От 17.01.2019 г.)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Минобрнауки от 05.10.2020 № 546 (в ред. От 22.05.2023 г.) «Об утверждении Порядка заполнения, учета и выдачи аттестатов об основном обще и среднем общем образовании и их дубликатов»;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 Министерства образования и науки Российской Федерации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образовательным программам».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Министерства здравоохранения Российской Федерации от 30.06.2016 </w:t>
      </w:r>
    </w:p>
    <w:p w:rsidR="004F4674" w:rsidRPr="005B6185" w:rsidRDefault="00CD55D7" w:rsidP="00976560">
      <w:pPr>
        <w:ind w:left="142" w:right="257" w:firstLine="0"/>
        <w:rPr>
          <w:lang w:val="ru-RU"/>
        </w:rPr>
      </w:pPr>
      <w:r>
        <w:rPr>
          <w:lang w:val="ru-RU"/>
        </w:rPr>
        <w:t xml:space="preserve">           </w:t>
      </w:r>
      <w:r w:rsidR="00912223" w:rsidRPr="005B6185">
        <w:rPr>
          <w:lang w:val="ru-RU"/>
        </w:rPr>
        <w:t xml:space="preserve">№436н «Об утверждении перечня заболеваний, наличие которых дает право на </w:t>
      </w:r>
      <w:r>
        <w:rPr>
          <w:lang w:val="ru-RU"/>
        </w:rPr>
        <w:t xml:space="preserve">           </w:t>
      </w:r>
      <w:r w:rsidR="00912223" w:rsidRPr="005B6185">
        <w:rPr>
          <w:lang w:val="ru-RU"/>
        </w:rPr>
        <w:t xml:space="preserve">обучение по основным общеобразовательным программам на дому»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письмом Министерства здравоохранения Российской Федерации от 14.09.2016 </w:t>
      </w:r>
    </w:p>
    <w:p w:rsidR="004F4674" w:rsidRPr="005B6185" w:rsidRDefault="00912223" w:rsidP="00976560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№15-3/10/2-5810 «О медицинских показаниях для обучения по основным общеобразовательным программам на дому»;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lastRenderedPageBreak/>
        <w:t xml:space="preserve">письмом Минобрнауки России от 10.12.2012 №07-832 «Методические рекомендации по организации обучения на дому детей инвалидов с использованием дистанционных образовательных технологий»; </w:t>
      </w:r>
    </w:p>
    <w:p w:rsidR="004F4674" w:rsidRPr="005B6185" w:rsidRDefault="00912223" w:rsidP="00976560">
      <w:pPr>
        <w:numPr>
          <w:ilvl w:val="0"/>
          <w:numId w:val="1"/>
        </w:numPr>
        <w:spacing w:after="30"/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письмом Минобрнауки России от 14.01.2016 №07-81 «Об осуществлении выплат компенсации родителям (законным представителям) детям, обучающихся на дому»; </w:t>
      </w:r>
      <w:r w:rsidRPr="005B6185">
        <w:rPr>
          <w:rFonts w:ascii="Segoe UI Symbol" w:eastAsia="Segoe UI Symbol" w:hAnsi="Segoe UI Symbol" w:cs="Segoe UI Symbol"/>
          <w:lang w:val="ru-RU"/>
        </w:rPr>
        <w:t>•</w:t>
      </w:r>
      <w:r w:rsidRPr="005B6185">
        <w:rPr>
          <w:lang w:val="ru-RU"/>
        </w:rPr>
        <w:t xml:space="preserve">письмом Минобрнауки России от31.08.2015 №ВК-2101/07 «О порядке организации получения образования обучающимися, нуждающимися в длительном лечении»;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письмом Минобрнауки России от 27.05.2016 №ВК-1179/07 «О дополнительных разъяснениях»;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>письмом Федеральной службы по надзору в сфере образования и науки от</w:t>
      </w:r>
    </w:p>
    <w:p w:rsidR="004F4674" w:rsidRPr="005B6185" w:rsidRDefault="00912223" w:rsidP="00976560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27.08.2018 №05-238 «Об обучении лиц, находящихся на домашнем обучении»;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письмом Минобрнауки России от 13.06.2019 №ТС-1391/07 «Об организации образования учащихся на дому»;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Методическими рекомендациями об организации обучения детей, которые находятся на длительном лечении и не могут по состоянию здоровья посещать образовательные организации (утверждены Министерством просвещения РФ и Министерства здравоохранения РФ 14 и 17 октября 2019 года);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Постановлением Главного государственного санитарного врача Российской Федерации от 28.09.2020 № 28 «Об утверждении СанПиН 2.4.2.3648-20 «Санитарно- эпидемиологические требования к условиям и организации воспитания и обучения, отдыха и оздоровления детей и молодежи»»;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Минобрнауки России от 16.10.2009 № 373 (в ред. От 11.12.2020 </w:t>
      </w:r>
      <w:proofErr w:type="gramStart"/>
      <w:r w:rsidRPr="005B6185">
        <w:rPr>
          <w:lang w:val="ru-RU"/>
        </w:rPr>
        <w:t>г.)«</w:t>
      </w:r>
      <w:proofErr w:type="gramEnd"/>
      <w:r w:rsidRPr="005B6185">
        <w:rPr>
          <w:lang w:val="ru-RU"/>
        </w:rPr>
        <w:t xml:space="preserve">Об утверждении и введение в действие федерального государственного образовательного стандарта начального общего образования» (с изменениями);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Минобрнауки России от 31.05.2021 №287«Об утверждении и введение в действие федерального государственного образовательного стандарта основного общего образования» (с изменениями); </w:t>
      </w:r>
    </w:p>
    <w:p w:rsidR="004F4674" w:rsidRPr="00CD55D7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Минобрнауки России от 17.05.2012 №413 (ред. </w:t>
      </w:r>
      <w:r w:rsidRPr="00CD55D7">
        <w:rPr>
          <w:lang w:val="ru-RU"/>
        </w:rPr>
        <w:t>От 08.11.2022 г.) «Об</w:t>
      </w:r>
      <w:r w:rsidR="00CD55D7">
        <w:rPr>
          <w:lang w:val="ru-RU"/>
        </w:rPr>
        <w:t xml:space="preserve"> утверждении и введение в </w:t>
      </w:r>
      <w:r w:rsidRPr="00CD55D7">
        <w:rPr>
          <w:lang w:val="ru-RU"/>
        </w:rPr>
        <w:t>действие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федерального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государственного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образовательного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стандарта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среднего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общего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 xml:space="preserve">образования» (с изменениями); </w:t>
      </w:r>
    </w:p>
    <w:p w:rsidR="004F4674" w:rsidRPr="00CD55D7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приказом </w:t>
      </w:r>
      <w:proofErr w:type="spellStart"/>
      <w:r w:rsidRPr="005B6185">
        <w:rPr>
          <w:lang w:val="ru-RU"/>
        </w:rPr>
        <w:t>Минобрнауки</w:t>
      </w:r>
      <w:proofErr w:type="spellEnd"/>
      <w:r w:rsidRPr="005B6185">
        <w:rPr>
          <w:lang w:val="ru-RU"/>
        </w:rPr>
        <w:t xml:space="preserve"> России от 19.12.2014 №1598 (ред. </w:t>
      </w:r>
      <w:r w:rsidRPr="00CD55D7">
        <w:rPr>
          <w:lang w:val="ru-RU"/>
        </w:rPr>
        <w:t>От 08.11.2022 г.) «Об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утверждении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федерального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государственного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образовательного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стандарта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начального</w:t>
      </w:r>
      <w:r w:rsidR="00CD55D7">
        <w:rPr>
          <w:lang w:val="ru-RU"/>
        </w:rPr>
        <w:t xml:space="preserve"> о</w:t>
      </w:r>
      <w:r w:rsidRPr="00CD55D7">
        <w:rPr>
          <w:lang w:val="ru-RU"/>
        </w:rPr>
        <w:t>бщего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образования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обучающихся с ограниченными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возможностям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и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 xml:space="preserve">здоровья»; </w:t>
      </w:r>
    </w:p>
    <w:p w:rsidR="004F4674" w:rsidRDefault="00912223" w:rsidP="00976560">
      <w:pPr>
        <w:numPr>
          <w:ilvl w:val="0"/>
          <w:numId w:val="1"/>
        </w:numPr>
        <w:ind w:left="142" w:right="257" w:firstLine="0"/>
      </w:pPr>
      <w:r w:rsidRPr="005B6185">
        <w:rPr>
          <w:lang w:val="ru-RU"/>
        </w:rPr>
        <w:t xml:space="preserve">приказом </w:t>
      </w:r>
      <w:proofErr w:type="spellStart"/>
      <w:r w:rsidRPr="005B6185">
        <w:rPr>
          <w:lang w:val="ru-RU"/>
        </w:rPr>
        <w:t>Минобрнауки</w:t>
      </w:r>
      <w:proofErr w:type="spellEnd"/>
      <w:r w:rsidRPr="005B6185">
        <w:rPr>
          <w:lang w:val="ru-RU"/>
        </w:rPr>
        <w:t xml:space="preserve"> России от 19.12.2014 №1599 «Об утверждении федерального государственного образовательного стандарта начального общего образования обучающихся с умственной отсталостью </w:t>
      </w:r>
      <w:r>
        <w:t>(</w:t>
      </w:r>
      <w:proofErr w:type="spellStart"/>
      <w:r>
        <w:t>интеллектуальными</w:t>
      </w:r>
      <w:proofErr w:type="spellEnd"/>
      <w:r w:rsidR="00CD55D7">
        <w:rPr>
          <w:lang w:val="ru-RU"/>
        </w:rPr>
        <w:t xml:space="preserve"> </w:t>
      </w:r>
      <w:proofErr w:type="spellStart"/>
      <w:r>
        <w:t>нарушениями</w:t>
      </w:r>
      <w:proofErr w:type="spellEnd"/>
      <w:r>
        <w:t xml:space="preserve">)»; </w:t>
      </w:r>
    </w:p>
    <w:p w:rsidR="004F4674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Письмо Министерства образования и науки Российской Федерации от 15 марта 2018 г. №ТС-728-07 «Об организации работы по СИПР»; </w:t>
      </w:r>
      <w:r w:rsidR="00CD55D7">
        <w:rPr>
          <w:lang w:val="ru-RU"/>
        </w:rPr>
        <w:t xml:space="preserve"> </w:t>
      </w:r>
    </w:p>
    <w:p w:rsidR="00CD55D7" w:rsidRDefault="00CD55D7" w:rsidP="00976560">
      <w:pPr>
        <w:ind w:left="142" w:right="257" w:firstLine="0"/>
        <w:rPr>
          <w:lang w:val="ru-RU"/>
        </w:rPr>
      </w:pPr>
    </w:p>
    <w:p w:rsidR="00CD55D7" w:rsidRDefault="00CD55D7" w:rsidP="00976560">
      <w:pPr>
        <w:ind w:left="142" w:right="257" w:firstLine="0"/>
        <w:rPr>
          <w:lang w:val="ru-RU"/>
        </w:rPr>
      </w:pPr>
    </w:p>
    <w:p w:rsidR="00CD55D7" w:rsidRDefault="00CD55D7" w:rsidP="000C29EE">
      <w:pPr>
        <w:ind w:left="0" w:right="257" w:firstLine="0"/>
        <w:rPr>
          <w:lang w:val="ru-RU"/>
        </w:rPr>
      </w:pPr>
    </w:p>
    <w:p w:rsidR="00CD55D7" w:rsidRPr="005B6185" w:rsidRDefault="00CD55D7" w:rsidP="00976560">
      <w:pPr>
        <w:ind w:left="142" w:right="257" w:firstLine="0"/>
        <w:rPr>
          <w:lang w:val="ru-RU"/>
        </w:rPr>
      </w:pP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lastRenderedPageBreak/>
        <w:t xml:space="preserve">Приказом Министерства образования, науки и молодёжи Республики Крым, Министерства здравоохранения Республики Крым от 15.07.2024 г. № 1102/1076 «Об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организациях». </w:t>
      </w:r>
    </w:p>
    <w:p w:rsidR="004F4674" w:rsidRPr="005B6185" w:rsidRDefault="00912223" w:rsidP="00976560">
      <w:pPr>
        <w:numPr>
          <w:ilvl w:val="0"/>
          <w:numId w:val="1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Приложение к письму Министерствам образования, науки и молодежи Республики Крым» от 29.02.2024 г. № 1311/01-14 «Методические рекомендации по организации обучения на дому» </w:t>
      </w:r>
    </w:p>
    <w:p w:rsidR="004F4674" w:rsidRPr="00CD55D7" w:rsidRDefault="00912223" w:rsidP="00976560">
      <w:pPr>
        <w:spacing w:after="62" w:line="259" w:lineRule="auto"/>
        <w:ind w:left="142" w:right="723" w:firstLine="0"/>
        <w:jc w:val="center"/>
        <w:rPr>
          <w:lang w:val="ru-RU"/>
        </w:rPr>
      </w:pPr>
      <w:r w:rsidRPr="00CD55D7">
        <w:rPr>
          <w:b/>
          <w:lang w:val="ru-RU"/>
        </w:rPr>
        <w:t xml:space="preserve">2.Основныепонятия и определения. </w:t>
      </w:r>
    </w:p>
    <w:p w:rsidR="004F4674" w:rsidRPr="00CD55D7" w:rsidRDefault="00912223" w:rsidP="00976560">
      <w:pPr>
        <w:tabs>
          <w:tab w:val="center" w:pos="638"/>
          <w:tab w:val="center" w:pos="4308"/>
        </w:tabs>
        <w:ind w:left="142" w:firstLine="0"/>
        <w:jc w:val="left"/>
        <w:rPr>
          <w:lang w:val="ru-RU"/>
        </w:rPr>
      </w:pPr>
      <w:r w:rsidRPr="00CD55D7">
        <w:rPr>
          <w:rFonts w:ascii="Calibri" w:eastAsia="Calibri" w:hAnsi="Calibri" w:cs="Calibri"/>
          <w:sz w:val="22"/>
          <w:lang w:val="ru-RU"/>
        </w:rPr>
        <w:tab/>
      </w:r>
      <w:r w:rsidRPr="00CD55D7">
        <w:rPr>
          <w:lang w:val="ru-RU"/>
        </w:rPr>
        <w:t>2.1.</w:t>
      </w:r>
      <w:r w:rsidRPr="00CD55D7">
        <w:rPr>
          <w:rFonts w:ascii="Arial" w:eastAsia="Arial" w:hAnsi="Arial" w:cs="Arial"/>
          <w:lang w:val="ru-RU"/>
        </w:rPr>
        <w:tab/>
      </w:r>
      <w:r w:rsidRPr="00CD55D7">
        <w:rPr>
          <w:lang w:val="ru-RU"/>
        </w:rPr>
        <w:t>В настоящем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Положении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используются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следующие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 xml:space="preserve">понятия: </w:t>
      </w:r>
    </w:p>
    <w:p w:rsidR="004F4674" w:rsidRPr="005B6185" w:rsidRDefault="00912223" w:rsidP="00976560">
      <w:pPr>
        <w:numPr>
          <w:ilvl w:val="2"/>
          <w:numId w:val="7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заболевание – возникающее в связи с воздействием патогенных факторов нарушения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защитно-приспособительских реакций и механизмов организма; </w:t>
      </w:r>
    </w:p>
    <w:p w:rsidR="004F4674" w:rsidRPr="005B6185" w:rsidRDefault="00912223" w:rsidP="00976560">
      <w:pPr>
        <w:numPr>
          <w:ilvl w:val="2"/>
          <w:numId w:val="7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лечение – система медицинских мероприятий, направленных на восстановление здоровья ребенка; </w:t>
      </w:r>
    </w:p>
    <w:p w:rsidR="004F4674" w:rsidRPr="005B6185" w:rsidRDefault="00912223" w:rsidP="00976560">
      <w:pPr>
        <w:numPr>
          <w:ilvl w:val="2"/>
          <w:numId w:val="7"/>
        </w:numPr>
        <w:spacing w:after="83"/>
        <w:ind w:left="142" w:right="257" w:firstLine="0"/>
        <w:rPr>
          <w:lang w:val="ru-RU"/>
        </w:rPr>
      </w:pPr>
      <w:r w:rsidRPr="005B6185">
        <w:rPr>
          <w:lang w:val="ru-RU"/>
        </w:rPr>
        <w:t xml:space="preserve">длительное лечение - система медицинских мероприятий, направленных на восстановление здоровья ребенка, для реализации которой требуется более 21 дня; </w:t>
      </w:r>
    </w:p>
    <w:p w:rsidR="004F4674" w:rsidRPr="00CD55D7" w:rsidRDefault="00912223" w:rsidP="00976560">
      <w:pPr>
        <w:numPr>
          <w:ilvl w:val="2"/>
          <w:numId w:val="7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медицинская реабилитация –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 организма, поддержанию функций организма в процессе завершения остро развивающегося патологического процесса или обострения хронического патологического процесса в организме, а также на предупреждение, раннюю </w:t>
      </w:r>
      <w:r w:rsidRPr="00CD55D7">
        <w:rPr>
          <w:lang w:val="ru-RU"/>
        </w:rPr>
        <w:t>диагностику и коррекцию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возможных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нарушений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функций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поврежденных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органов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либо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систем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организма, предупреждение и снижение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степени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возможной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инвалидности, улучшение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качества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жизни, сохранение</w:t>
      </w:r>
      <w:r w:rsidR="00CD55D7">
        <w:rPr>
          <w:lang w:val="ru-RU"/>
        </w:rPr>
        <w:t xml:space="preserve"> </w:t>
      </w:r>
      <w:r w:rsidRPr="00CD55D7">
        <w:rPr>
          <w:lang w:val="ru-RU"/>
        </w:rPr>
        <w:t>работоспособности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пациента и его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социальную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 xml:space="preserve">интеграцию в общество; </w:t>
      </w:r>
    </w:p>
    <w:p w:rsidR="004F4674" w:rsidRPr="005B6185" w:rsidRDefault="00912223" w:rsidP="00976560">
      <w:pPr>
        <w:numPr>
          <w:ilvl w:val="2"/>
          <w:numId w:val="7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получения образования без специальных условий; </w:t>
      </w:r>
    </w:p>
    <w:p w:rsidR="00976560" w:rsidRPr="00976560" w:rsidRDefault="00912223" w:rsidP="00976560">
      <w:pPr>
        <w:numPr>
          <w:ilvl w:val="2"/>
          <w:numId w:val="7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специальные условия для получения образования – условия обучения, воспитания и развития обучающихся, включающие в себя использование специальных образовательных программ и методов обучения и воспитания, специальных </w:t>
      </w:r>
    </w:p>
    <w:p w:rsidR="00976560" w:rsidRPr="000C29EE" w:rsidRDefault="00912223" w:rsidP="000C29EE">
      <w:pPr>
        <w:numPr>
          <w:ilvl w:val="2"/>
          <w:numId w:val="7"/>
        </w:numPr>
        <w:spacing w:after="0" w:line="240" w:lineRule="auto"/>
        <w:ind w:left="142" w:right="257" w:firstLine="0"/>
        <w:rPr>
          <w:lang w:val="ru-RU"/>
        </w:rPr>
      </w:pPr>
      <w:r w:rsidRPr="005B6185">
        <w:rPr>
          <w:lang w:val="ru-RU"/>
        </w:rPr>
        <w:t xml:space="preserve">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друге </w:t>
      </w:r>
      <w:r w:rsidRPr="005B6185">
        <w:rPr>
          <w:lang w:val="ru-RU"/>
        </w:rPr>
        <w:lastRenderedPageBreak/>
        <w:t xml:space="preserve">условия, без которых невозможно или затруднено освоение образовательных программ обучающимися с ограниченными возможностями здоровья; </w:t>
      </w:r>
    </w:p>
    <w:p w:rsidR="00976560" w:rsidRDefault="00976560" w:rsidP="000C29EE">
      <w:pPr>
        <w:spacing w:after="0" w:line="240" w:lineRule="auto"/>
        <w:ind w:left="142" w:right="257" w:firstLine="0"/>
        <w:rPr>
          <w:lang w:val="ru-RU"/>
        </w:rPr>
      </w:pPr>
    </w:p>
    <w:p w:rsidR="004F4674" w:rsidRPr="005B6185" w:rsidRDefault="00912223" w:rsidP="000C29EE">
      <w:pPr>
        <w:numPr>
          <w:ilvl w:val="2"/>
          <w:numId w:val="7"/>
        </w:numPr>
        <w:spacing w:after="0" w:line="240" w:lineRule="auto"/>
        <w:ind w:left="142" w:right="257" w:firstLine="0"/>
        <w:rPr>
          <w:lang w:val="ru-RU"/>
        </w:rPr>
      </w:pPr>
      <w:r w:rsidRPr="005B6185">
        <w:rPr>
          <w:lang w:val="ru-RU"/>
        </w:rPr>
        <w:t xml:space="preserve">индивидуальный учебный план – учебный план, обеспечивающий освоение образовательной программы га основе индивидуализации ее содержания с учетом особенностей и образовательных потребностей конкретного обучающегося; </w:t>
      </w:r>
    </w:p>
    <w:p w:rsidR="004F4674" w:rsidRPr="005B6185" w:rsidRDefault="00912223" w:rsidP="00976560">
      <w:pPr>
        <w:numPr>
          <w:ilvl w:val="2"/>
          <w:numId w:val="7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обучающийся, нуждающийся в длительном лечении – обучающийся, осваивающий основные и дополнительны общеобразовательные программы, которому по заключению медицинской организации проводится лечение или медицинская реабилитация продолжительностью более 21 дня в медицинских организациях или на дому, согласно Перечню заболеваний, наличие которых дает право на обучение по основным общеобразовательным программа на дому, или ребенок, который уже обучается на дому в соответствии с иными законными основаниями. </w:t>
      </w:r>
    </w:p>
    <w:p w:rsidR="004F4674" w:rsidRDefault="00976560" w:rsidP="00976560">
      <w:pPr>
        <w:spacing w:after="62" w:line="259" w:lineRule="auto"/>
        <w:ind w:left="142" w:firstLine="0"/>
        <w:jc w:val="center"/>
      </w:pPr>
      <w:r>
        <w:rPr>
          <w:b/>
        </w:rPr>
        <w:t>3.Общи</w:t>
      </w:r>
      <w:r>
        <w:rPr>
          <w:b/>
          <w:lang w:val="ru-RU"/>
        </w:rPr>
        <w:t xml:space="preserve">е </w:t>
      </w:r>
      <w:proofErr w:type="spellStart"/>
      <w:r w:rsidR="00912223">
        <w:rPr>
          <w:b/>
        </w:rPr>
        <w:t>положения</w:t>
      </w:r>
      <w:proofErr w:type="spellEnd"/>
    </w:p>
    <w:p w:rsidR="004F4674" w:rsidRPr="005B6185" w:rsidRDefault="00912223" w:rsidP="00976560">
      <w:pPr>
        <w:numPr>
          <w:ilvl w:val="1"/>
          <w:numId w:val="5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Организация обучения на дому или в медицинской организации является одной из форм обучения по программам начального общего, основного общего и среднего общего образования и внедряется для обеспечения права граждан на получение образования. Реализация образовательных программ может осуществляться в очной, очно-заочной формах, в том числе и с применением электронного обучения и дистанционных образовательных технологий. </w:t>
      </w:r>
    </w:p>
    <w:p w:rsidR="004F4674" w:rsidRPr="00CD55D7" w:rsidRDefault="00912223" w:rsidP="00976560">
      <w:pPr>
        <w:numPr>
          <w:ilvl w:val="1"/>
          <w:numId w:val="5"/>
        </w:numPr>
        <w:ind w:left="142" w:right="257" w:firstLine="0"/>
        <w:rPr>
          <w:lang w:val="ru-RU"/>
        </w:rPr>
      </w:pPr>
      <w:r w:rsidRPr="005B6185">
        <w:rPr>
          <w:lang w:val="ru-RU"/>
        </w:rPr>
        <w:t>Для получения обучающимися на дому или в медицинской организации качественного образования возможно использовать различные формы организации образовательного процесса: приходящий на дом учитель, дистанционное обучение, сетевая форма, посещение отдельных предметов и (ил</w:t>
      </w:r>
      <w:r w:rsidR="00976560">
        <w:rPr>
          <w:lang w:val="ru-RU"/>
        </w:rPr>
        <w:t>и) курсов в МБОУ «</w:t>
      </w:r>
      <w:proofErr w:type="spellStart"/>
      <w:r w:rsidR="00976560">
        <w:rPr>
          <w:lang w:val="ru-RU"/>
        </w:rPr>
        <w:t>Краснополянская</w:t>
      </w:r>
      <w:proofErr w:type="spellEnd"/>
      <w:r w:rsidR="00976560">
        <w:rPr>
          <w:lang w:val="ru-RU"/>
        </w:rPr>
        <w:t xml:space="preserve"> СШ </w:t>
      </w:r>
      <w:proofErr w:type="spellStart"/>
      <w:r w:rsidR="00976560">
        <w:rPr>
          <w:lang w:val="ru-RU"/>
        </w:rPr>
        <w:t>им.Мещерякова</w:t>
      </w:r>
      <w:proofErr w:type="spellEnd"/>
      <w:r w:rsidR="00976560">
        <w:rPr>
          <w:lang w:val="ru-RU"/>
        </w:rPr>
        <w:t xml:space="preserve"> И.Е.»</w:t>
      </w:r>
      <w:r w:rsidRPr="00CD55D7">
        <w:rPr>
          <w:lang w:val="ru-RU"/>
        </w:rPr>
        <w:t xml:space="preserve">» (далее МБОУ), групповая и </w:t>
      </w:r>
      <w:proofErr w:type="gramStart"/>
      <w:r w:rsidRPr="00CD55D7">
        <w:rPr>
          <w:lang w:val="ru-RU"/>
        </w:rPr>
        <w:t>самостоятельная</w:t>
      </w:r>
      <w:r w:rsidR="00976560">
        <w:rPr>
          <w:lang w:val="ru-RU"/>
        </w:rPr>
        <w:t xml:space="preserve">  </w:t>
      </w:r>
      <w:r w:rsidRPr="00CD55D7">
        <w:rPr>
          <w:lang w:val="ru-RU"/>
        </w:rPr>
        <w:t>работа</w:t>
      </w:r>
      <w:proofErr w:type="gramEnd"/>
      <w:r w:rsidRPr="00CD55D7">
        <w:rPr>
          <w:lang w:val="ru-RU"/>
        </w:rPr>
        <w:t>, а так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же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сочетание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различных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форм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организации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>образовательного</w:t>
      </w:r>
      <w:r w:rsidR="00976560">
        <w:rPr>
          <w:lang w:val="ru-RU"/>
        </w:rPr>
        <w:t xml:space="preserve"> </w:t>
      </w:r>
      <w:r w:rsidRPr="00CD55D7">
        <w:rPr>
          <w:lang w:val="ru-RU"/>
        </w:rPr>
        <w:t xml:space="preserve">процесса. </w:t>
      </w:r>
    </w:p>
    <w:p w:rsidR="004F4674" w:rsidRPr="005B6185" w:rsidRDefault="00912223" w:rsidP="00976560">
      <w:pPr>
        <w:numPr>
          <w:ilvl w:val="1"/>
          <w:numId w:val="5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Для обучающихся, нуждающихся в длительном лечении, детей-инвалидов, которые по состоянию здоровья не могут посещать МБОУ, а также для детей с ограниченными возможностями здоровья, страдающих заболеваниями, указанными в Перечне, организовывается обучение на дому или в медицинской организации. </w:t>
      </w:r>
    </w:p>
    <w:p w:rsidR="004F4674" w:rsidRPr="005B6185" w:rsidRDefault="00912223" w:rsidP="00976560">
      <w:pPr>
        <w:numPr>
          <w:ilvl w:val="1"/>
          <w:numId w:val="5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За ребенком и его родителями (законными представителями) сохраняется право выбора организации, осуществляющей образовательную деятельность, и формы обучения </w:t>
      </w:r>
    </w:p>
    <w:p w:rsidR="004F4674" w:rsidRPr="005B6185" w:rsidRDefault="00912223" w:rsidP="00976560">
      <w:pPr>
        <w:numPr>
          <w:ilvl w:val="1"/>
          <w:numId w:val="5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В отдельных случаях, на основании медицинского заключения и по заявлению родителей (законных представителей) обучающегося на дому обучение по программам начального общего, основного общего и среднего общего образования может быть организовано в общеобразовательной организации. </w:t>
      </w:r>
    </w:p>
    <w:p w:rsidR="00976560" w:rsidRDefault="00912223" w:rsidP="00976560">
      <w:pPr>
        <w:numPr>
          <w:ilvl w:val="1"/>
          <w:numId w:val="5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Заключение медицинской организации о необходимости обучения на дому оформляется в произвольной форме с проставлением штампа медицинской организации или на бланке медицинской организации (при наличии), подписывается врачами-специалистами, участвующими в вынесении медицинского заключения, руководителем </w:t>
      </w:r>
    </w:p>
    <w:p w:rsidR="00976560" w:rsidRDefault="00976560" w:rsidP="00976560">
      <w:pPr>
        <w:ind w:left="1080" w:right="257" w:firstLine="0"/>
        <w:rPr>
          <w:lang w:val="ru-RU"/>
        </w:rPr>
      </w:pPr>
    </w:p>
    <w:p w:rsidR="00976560" w:rsidRDefault="00976560" w:rsidP="00976560">
      <w:pPr>
        <w:ind w:left="1080" w:right="257" w:firstLine="0"/>
        <w:rPr>
          <w:lang w:val="ru-RU"/>
        </w:rPr>
      </w:pPr>
    </w:p>
    <w:p w:rsidR="00976560" w:rsidRDefault="00976560" w:rsidP="000C29EE">
      <w:pPr>
        <w:ind w:left="0" w:right="257" w:firstLine="0"/>
        <w:rPr>
          <w:lang w:val="ru-RU"/>
        </w:rPr>
      </w:pPr>
    </w:p>
    <w:p w:rsidR="004F4674" w:rsidRPr="005B6185" w:rsidRDefault="00912223" w:rsidP="00F31AB1">
      <w:pPr>
        <w:ind w:left="0" w:right="257" w:firstLine="0"/>
        <w:rPr>
          <w:lang w:val="ru-RU"/>
        </w:rPr>
      </w:pPr>
      <w:r w:rsidRPr="005B6185">
        <w:rPr>
          <w:lang w:val="ru-RU"/>
        </w:rPr>
        <w:lastRenderedPageBreak/>
        <w:t xml:space="preserve">медицинской организации, заверяется личными печатями врачей- специалистов и печатью медицинской организации, в оттиске которой должно быть отражено полное наименование медицинской организации. </w:t>
      </w:r>
    </w:p>
    <w:p w:rsidR="004F4674" w:rsidRPr="005B6185" w:rsidRDefault="00912223" w:rsidP="00976560">
      <w:pPr>
        <w:numPr>
          <w:ilvl w:val="1"/>
          <w:numId w:val="5"/>
        </w:numPr>
        <w:spacing w:after="10" w:line="306" w:lineRule="auto"/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 выборе любой формы организации обучения детей, нуждающихся в длительном лечении, требования к режиму образовательной деятельности определяются СанПиН 2.4.2.3648-20. </w:t>
      </w:r>
    </w:p>
    <w:p w:rsidR="0078689C" w:rsidRDefault="00912223" w:rsidP="00976560">
      <w:pPr>
        <w:numPr>
          <w:ilvl w:val="1"/>
          <w:numId w:val="5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Образование обучающихся, осваивающих основные или адаптированные общеобразовательные программы на дому, в медицинских организациях, осуществляется по индивидуальным учебным планам в порядке, установленными локальными нормативными актами МБОУ, осуществляющей образовательную деятельность, с учетом индивидуальных образовательных потребностей обучающихся. </w:t>
      </w:r>
    </w:p>
    <w:p w:rsidR="004F4674" w:rsidRPr="00CD55D7" w:rsidRDefault="00912223" w:rsidP="0078689C">
      <w:pPr>
        <w:ind w:left="142" w:right="257" w:firstLine="0"/>
        <w:rPr>
          <w:lang w:val="ru-RU"/>
        </w:rPr>
      </w:pPr>
      <w:r w:rsidRPr="005B6185">
        <w:rPr>
          <w:lang w:val="ru-RU"/>
        </w:rPr>
        <w:t>3.9.</w:t>
      </w:r>
      <w:r w:rsidRPr="00CD55D7">
        <w:rPr>
          <w:lang w:val="ru-RU"/>
        </w:rPr>
        <w:t>Индивидуальные</w:t>
      </w:r>
      <w:r w:rsidR="00F31AB1">
        <w:rPr>
          <w:lang w:val="ru-RU"/>
        </w:rPr>
        <w:t xml:space="preserve"> </w:t>
      </w:r>
      <w:r w:rsidRPr="00CD55D7">
        <w:rPr>
          <w:lang w:val="ru-RU"/>
        </w:rPr>
        <w:t>учебные</w:t>
      </w:r>
      <w:r w:rsidR="00F31AB1">
        <w:rPr>
          <w:lang w:val="ru-RU"/>
        </w:rPr>
        <w:t xml:space="preserve"> </w:t>
      </w:r>
      <w:r w:rsidRPr="00CD55D7">
        <w:rPr>
          <w:lang w:val="ru-RU"/>
        </w:rPr>
        <w:t>планы</w:t>
      </w:r>
      <w:r w:rsidR="00F31AB1">
        <w:rPr>
          <w:lang w:val="ru-RU"/>
        </w:rPr>
        <w:t xml:space="preserve"> </w:t>
      </w:r>
      <w:r w:rsidRPr="00CD55D7">
        <w:rPr>
          <w:lang w:val="ru-RU"/>
        </w:rPr>
        <w:t>самостоятельно</w:t>
      </w:r>
      <w:r w:rsidR="0078689C">
        <w:rPr>
          <w:lang w:val="ru-RU"/>
        </w:rPr>
        <w:t xml:space="preserve"> </w:t>
      </w:r>
      <w:r w:rsidRPr="00CD55D7">
        <w:rPr>
          <w:lang w:val="ru-RU"/>
        </w:rPr>
        <w:t>разрабатываются и утверждаются МБОУ (в течение 3-х рабочих</w:t>
      </w:r>
      <w:r w:rsidR="0078689C">
        <w:rPr>
          <w:lang w:val="ru-RU"/>
        </w:rPr>
        <w:t xml:space="preserve"> </w:t>
      </w:r>
      <w:r w:rsidRPr="00CD55D7">
        <w:rPr>
          <w:lang w:val="ru-RU"/>
        </w:rPr>
        <w:t>дней, после</w:t>
      </w:r>
      <w:r w:rsidR="0078689C">
        <w:rPr>
          <w:lang w:val="ru-RU"/>
        </w:rPr>
        <w:t xml:space="preserve"> </w:t>
      </w:r>
      <w:r w:rsidRPr="00CD55D7">
        <w:rPr>
          <w:lang w:val="ru-RU"/>
        </w:rPr>
        <w:t>предоставления</w:t>
      </w:r>
      <w:r w:rsidR="0078689C">
        <w:rPr>
          <w:lang w:val="ru-RU"/>
        </w:rPr>
        <w:t xml:space="preserve"> </w:t>
      </w:r>
      <w:r w:rsidRPr="00CD55D7">
        <w:rPr>
          <w:lang w:val="ru-RU"/>
        </w:rPr>
        <w:t>необходимого</w:t>
      </w:r>
      <w:r w:rsidR="0078689C">
        <w:rPr>
          <w:lang w:val="ru-RU"/>
        </w:rPr>
        <w:t xml:space="preserve"> </w:t>
      </w:r>
      <w:r w:rsidRPr="00CD55D7">
        <w:rPr>
          <w:lang w:val="ru-RU"/>
        </w:rPr>
        <w:t>пакета</w:t>
      </w:r>
      <w:r w:rsidR="0078689C">
        <w:rPr>
          <w:lang w:val="ru-RU"/>
        </w:rPr>
        <w:t xml:space="preserve"> </w:t>
      </w:r>
      <w:r w:rsidRPr="00CD55D7">
        <w:rPr>
          <w:lang w:val="ru-RU"/>
        </w:rPr>
        <w:t xml:space="preserve">документов).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Зачисление детей, перевод обучающихся, которые нуждаются в обучении на дому или в медицинской организации, в МБОУ, производится в течение всего учебного года на основании заявления родителей (законных представителей) (Приложение 1), заключения медицинской организации и приказа директора МБОУ.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proofErr w:type="gramStart"/>
      <w:r w:rsidRPr="005B6185">
        <w:rPr>
          <w:lang w:val="ru-RU"/>
        </w:rPr>
        <w:t>Порядок и условия перевода</w:t>
      </w:r>
      <w:proofErr w:type="gramEnd"/>
      <w:r w:rsidRPr="005B6185">
        <w:rPr>
          <w:lang w:val="ru-RU"/>
        </w:rPr>
        <w:t xml:space="preserve"> обучающихся на дому (в медицинской организации) из МБОУ, в другую общеобразовательную организацию, в том числе в случае прохождения длительного лечения, регламентируется приказом Минобрнауки России от 12.03.2014 №177.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По результатам годового оценивания обучающимся на дому (в медицинской организации) 2-8, 10 классов выдаётся табель успеваемости.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Освоение основных образовательных программ основного общего и среднего общего образования обучающимися на дому (в медицинской организации) завершается государственно итоговой аттестацией.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Учащимся 9 и 11 классов, осваивающих основные общеобразовательные программы на дому (в медицинской организации), не имеющим академической задолженности и в полном объеме выполнившим учебный план или индивидуальный учебный план, при их желании должны быть созданы условия для сдачи государственной итоговой аттестации на дому (в медицинской организации).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Учащимся 9 и 11 классов, обучающимся на дому (в медицинской организации), по результатам освоения образовательных программ основного общего и среднего общего образования соответственно и успешно прошедшим государственную итоговую аттестацию, выдаются аттестаты соответствующего образца (в том числе и аттестаты с отличием) в соответствии с приказом Минобрнауки от 05.10.2020 №546 </w:t>
      </w:r>
    </w:p>
    <w:p w:rsidR="0078689C" w:rsidRDefault="0078689C" w:rsidP="00976560">
      <w:pPr>
        <w:ind w:left="142" w:right="257" w:firstLine="0"/>
        <w:rPr>
          <w:lang w:val="ru-RU"/>
        </w:rPr>
      </w:pPr>
    </w:p>
    <w:p w:rsidR="0078689C" w:rsidRDefault="0078689C" w:rsidP="000C29EE">
      <w:pPr>
        <w:ind w:left="0" w:right="257" w:firstLine="0"/>
        <w:rPr>
          <w:lang w:val="ru-RU"/>
        </w:rPr>
      </w:pPr>
    </w:p>
    <w:p w:rsidR="0078689C" w:rsidRDefault="0078689C" w:rsidP="00976560">
      <w:pPr>
        <w:ind w:left="142" w:right="257" w:firstLine="0"/>
        <w:rPr>
          <w:lang w:val="ru-RU"/>
        </w:rPr>
      </w:pPr>
    </w:p>
    <w:p w:rsidR="0078689C" w:rsidRDefault="0078689C" w:rsidP="00976560">
      <w:pPr>
        <w:ind w:left="142" w:right="257" w:firstLine="0"/>
        <w:rPr>
          <w:lang w:val="ru-RU"/>
        </w:rPr>
      </w:pPr>
    </w:p>
    <w:p w:rsidR="004F4674" w:rsidRPr="005B6185" w:rsidRDefault="00912223" w:rsidP="00976560">
      <w:pPr>
        <w:ind w:left="142" w:right="257" w:firstLine="0"/>
        <w:rPr>
          <w:lang w:val="ru-RU"/>
        </w:rPr>
      </w:pPr>
      <w:r w:rsidRPr="005B6185">
        <w:rPr>
          <w:lang w:val="ru-RU"/>
        </w:rPr>
        <w:lastRenderedPageBreak/>
        <w:t>«Об утверждении Порядка заполнения, учета и выдачи аттестатов об основном обще</w:t>
      </w:r>
      <w:r w:rsidR="0078689C">
        <w:rPr>
          <w:lang w:val="ru-RU"/>
        </w:rPr>
        <w:t>м</w:t>
      </w:r>
      <w:r w:rsidRPr="005B6185">
        <w:rPr>
          <w:lang w:val="ru-RU"/>
        </w:rPr>
        <w:t xml:space="preserve"> и среднем общем образовании и их дубликатов»;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Обучающимся на дому (в медицинской организации), освоившим образовательные программы среднего общего образования, может выдаваться аттестат о среднем общем образовании с отличием и вручаться медаль “За особые успехи в учении” в соответствии с Порядком выдачи медали “За особые успехи в учении”, приказом Минобрнауки России от 23.06.2014 №685 «Об утверждении Порядка выдачи медали «За особые успехи в учении» (с изменениями).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Вся информация о состоянии здоровья ребенка, находящегося на длительном лечении, полученная должностными лицами, педагогическими и иными работниками МБОУ, от родителей (законных представителей) ребенка, других официальных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родителей (законных представителей) ребенка, находящегося на длительном лечении.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Информация о заболевании и состоянии здоровья ребенка, которой делится родитель (законный представитель) или сам ребенок с педагогами, не может быть использована в каких-либо иных случаях, кроме как для правильного понимания особенностей обучения и поддержки учащегося в период его длительного лечения. </w:t>
      </w:r>
    </w:p>
    <w:p w:rsidR="004F4674" w:rsidRPr="005B6185" w:rsidRDefault="00912223" w:rsidP="00976560">
      <w:pPr>
        <w:numPr>
          <w:ilvl w:val="1"/>
          <w:numId w:val="6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Обучающиеся на дому или в медицинской организации являются участниками учебновоспитательного процесса общеобразовательной организации, в которую они зачислены. </w:t>
      </w:r>
    </w:p>
    <w:p w:rsidR="004F4674" w:rsidRDefault="00912223" w:rsidP="00976560">
      <w:pPr>
        <w:spacing w:after="62" w:line="259" w:lineRule="auto"/>
        <w:ind w:left="142" w:right="475" w:firstLine="0"/>
        <w:jc w:val="center"/>
      </w:pPr>
      <w:r>
        <w:rPr>
          <w:b/>
        </w:rPr>
        <w:t xml:space="preserve">4.Организацияобучениянадому. </w:t>
      </w:r>
    </w:p>
    <w:p w:rsidR="004F4674" w:rsidRPr="005B6185" w:rsidRDefault="00912223" w:rsidP="00976560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Обучение обучающихся, осваивающих основные или адаптированный образовательные программы на дому, осуществляется по индивидуальным учебным планам в порядке, установленном локальными нормативными актами МБОУ. </w:t>
      </w:r>
    </w:p>
    <w:p w:rsidR="004F4674" w:rsidRPr="005B6185" w:rsidRDefault="00912223" w:rsidP="0078689C">
      <w:pPr>
        <w:numPr>
          <w:ilvl w:val="1"/>
          <w:numId w:val="3"/>
        </w:numPr>
        <w:ind w:left="0" w:right="257" w:firstLine="0"/>
        <w:rPr>
          <w:lang w:val="ru-RU"/>
        </w:rPr>
      </w:pPr>
      <w:r w:rsidRPr="005B6185">
        <w:rPr>
          <w:lang w:val="ru-RU"/>
        </w:rPr>
        <w:t xml:space="preserve">Основанием для организации обучения ребенка, находящегося на длительном лечении, на дому является заключение медицинской организации о проведении лечения или медицинской реабилитации продолжительностью более 21 дня и письменное заявление родителей (законных представителей) (Приложение 1) обучающегося директору МБОУ. </w:t>
      </w:r>
    </w:p>
    <w:p w:rsidR="004F4674" w:rsidRPr="005B6185" w:rsidRDefault="00912223" w:rsidP="0078689C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Директором МБОУ издаётся отдельный приказ об организации обучения на дому для каждого нуждающегося в нем учащегося (в течение 3-х рабочих дней, после предоставления пакета документов, указанных в пункте 3.10). </w:t>
      </w:r>
    </w:p>
    <w:p w:rsidR="0078689C" w:rsidRDefault="00912223" w:rsidP="0078689C">
      <w:pPr>
        <w:numPr>
          <w:ilvl w:val="1"/>
          <w:numId w:val="3"/>
        </w:numPr>
        <w:ind w:left="0" w:right="257" w:firstLine="0"/>
        <w:rPr>
          <w:lang w:val="ru-RU"/>
        </w:rPr>
      </w:pPr>
      <w:r w:rsidRPr="005B6185">
        <w:rPr>
          <w:lang w:val="ru-RU"/>
        </w:rPr>
        <w:t xml:space="preserve">Преподавание учебных предметов обучающимся на дому осуществляют педагогические работники, которые имеют соответствующее педагогическое </w:t>
      </w:r>
    </w:p>
    <w:p w:rsidR="0078689C" w:rsidRDefault="0078689C" w:rsidP="0078689C">
      <w:pPr>
        <w:ind w:left="0" w:right="257" w:firstLine="0"/>
        <w:rPr>
          <w:lang w:val="ru-RU"/>
        </w:rPr>
      </w:pPr>
    </w:p>
    <w:p w:rsidR="0078689C" w:rsidRDefault="0078689C" w:rsidP="0078689C">
      <w:pPr>
        <w:ind w:left="1236" w:right="257" w:firstLine="0"/>
        <w:rPr>
          <w:lang w:val="ru-RU"/>
        </w:rPr>
      </w:pPr>
    </w:p>
    <w:p w:rsidR="0078689C" w:rsidRDefault="0078689C" w:rsidP="0078689C">
      <w:pPr>
        <w:ind w:left="1236" w:right="257" w:firstLine="0"/>
        <w:rPr>
          <w:lang w:val="ru-RU"/>
        </w:rPr>
      </w:pPr>
    </w:p>
    <w:p w:rsidR="0078689C" w:rsidRDefault="0078689C" w:rsidP="0078689C">
      <w:pPr>
        <w:ind w:left="1236" w:right="257" w:firstLine="0"/>
        <w:rPr>
          <w:lang w:val="ru-RU"/>
        </w:rPr>
      </w:pPr>
    </w:p>
    <w:p w:rsidR="0078689C" w:rsidRDefault="0078689C" w:rsidP="0078689C">
      <w:pPr>
        <w:ind w:left="1236" w:right="257" w:firstLine="0"/>
        <w:rPr>
          <w:lang w:val="ru-RU"/>
        </w:rPr>
      </w:pPr>
    </w:p>
    <w:p w:rsidR="0078689C" w:rsidRDefault="0078689C" w:rsidP="000C29EE">
      <w:pPr>
        <w:ind w:left="0" w:right="257" w:firstLine="0"/>
        <w:rPr>
          <w:lang w:val="ru-RU"/>
        </w:rPr>
      </w:pPr>
    </w:p>
    <w:p w:rsidR="0078689C" w:rsidRDefault="0078689C" w:rsidP="0078689C">
      <w:pPr>
        <w:ind w:left="1236" w:right="257" w:firstLine="0"/>
        <w:rPr>
          <w:lang w:val="ru-RU"/>
        </w:rPr>
      </w:pPr>
    </w:p>
    <w:p w:rsidR="004F4674" w:rsidRPr="005B6185" w:rsidRDefault="00912223" w:rsidP="0078689C">
      <w:pPr>
        <w:ind w:right="257"/>
        <w:rPr>
          <w:lang w:val="ru-RU"/>
        </w:rPr>
      </w:pPr>
      <w:r w:rsidRPr="005B6185">
        <w:rPr>
          <w:lang w:val="ru-RU"/>
        </w:rPr>
        <w:lastRenderedPageBreak/>
        <w:t xml:space="preserve">образование. Недопустимо преподавание всех предметов учебного плана основного общего или среднего общего образования одним учителем – предметником.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Организация обучения на дому регламентируется основной или адаптированной общеобразовательной программой, включающей индивидуальный учебный план учащегося, рабочие программы учебных предметов, и расписанием занятий. </w:t>
      </w:r>
    </w:p>
    <w:p w:rsidR="004F4674" w:rsidRDefault="00912223" w:rsidP="00013928">
      <w:pPr>
        <w:numPr>
          <w:ilvl w:val="1"/>
          <w:numId w:val="3"/>
        </w:numPr>
        <w:ind w:left="142" w:right="257" w:firstLine="0"/>
      </w:pPr>
      <w:r w:rsidRPr="005B6185">
        <w:rPr>
          <w:lang w:val="ru-RU"/>
        </w:rPr>
        <w:t xml:space="preserve">Обучающимся с ограниченными возможностями здоровья создаются специальные условия для получения образования. </w:t>
      </w:r>
      <w:proofErr w:type="spellStart"/>
      <w:r>
        <w:t>Рекомендации</w:t>
      </w:r>
      <w:proofErr w:type="spellEnd"/>
      <w:r w:rsidR="00867AD6">
        <w:rPr>
          <w:lang w:val="ru-RU"/>
        </w:rPr>
        <w:t xml:space="preserve"> </w:t>
      </w:r>
      <w:proofErr w:type="spellStart"/>
      <w:r>
        <w:t>по</w:t>
      </w:r>
      <w:proofErr w:type="spellEnd"/>
      <w:r w:rsidR="00867AD6">
        <w:rPr>
          <w:lang w:val="ru-RU"/>
        </w:rPr>
        <w:t xml:space="preserve"> </w:t>
      </w:r>
      <w:proofErr w:type="spellStart"/>
      <w:r>
        <w:t>созданию</w:t>
      </w:r>
      <w:proofErr w:type="spellEnd"/>
      <w:r w:rsidR="00867AD6">
        <w:rPr>
          <w:lang w:val="ru-RU"/>
        </w:rPr>
        <w:t xml:space="preserve"> </w:t>
      </w:r>
      <w:proofErr w:type="spellStart"/>
      <w:r>
        <w:t>специальных</w:t>
      </w:r>
      <w:proofErr w:type="spellEnd"/>
    </w:p>
    <w:p w:rsidR="004F4674" w:rsidRPr="005B6185" w:rsidRDefault="00912223" w:rsidP="00013928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условий для получения обучающимися образования указываются в заключении психолого-медико-педагогической комиссии. </w:t>
      </w:r>
    </w:p>
    <w:p w:rsidR="004F4674" w:rsidRPr="00CD55D7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У обучающихся с ограниченными возможностями здоровья (в том числе с умственной отсталостью </w:t>
      </w:r>
      <w:r w:rsidRPr="00CD55D7">
        <w:rPr>
          <w:lang w:val="ru-RU"/>
        </w:rPr>
        <w:t>(интеллектуальными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нарушениями), обучающихся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по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специальной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индивидуальной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программе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развития (СИПР)) в обязательном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порядке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часть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индивидуального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учебного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плана, формируемая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участниками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образовательных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отношений, должна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включать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часы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коррекционно-развивающей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работы, в рамках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которой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реализуются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коррекционные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курсы и индивидуальная/подгрупповая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работа</w:t>
      </w:r>
      <w:r w:rsidR="00867AD6">
        <w:rPr>
          <w:lang w:val="ru-RU"/>
        </w:rPr>
        <w:t xml:space="preserve"> </w:t>
      </w:r>
      <w:r w:rsidRPr="00CD55D7">
        <w:rPr>
          <w:lang w:val="ru-RU"/>
        </w:rPr>
        <w:t>дефектолога (</w:t>
      </w:r>
      <w:proofErr w:type="spellStart"/>
      <w:r w:rsidRPr="00CD55D7">
        <w:rPr>
          <w:lang w:val="ru-RU"/>
        </w:rPr>
        <w:t>олигофренопедагога</w:t>
      </w:r>
      <w:proofErr w:type="spellEnd"/>
      <w:r w:rsidRPr="00CD55D7">
        <w:rPr>
          <w:lang w:val="ru-RU"/>
        </w:rPr>
        <w:t xml:space="preserve">, тифлопедагога, сурдопедагога), учителя-логопеда, педагога-психолога.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Обучающиеся с ограниченными возможностями здоровья, а также дети-инвалиды, имеющие статус обучающихся с ограниченными возможностями здоровья, получающие образование на дому, обеспечиваются бесплатным двухразовым питанием в виде набора пищевых продуктов для формирования сухого пайка или получают компенсацию за питание в денежном эквиваленте.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 учетом психофизических особенностей детей, находящихся на длительном лечении, образовательная программа должна дополняться психологической и педагогической коррекционной работой, мероприятиями по социальной адаптации и формированию жизненных компетенций.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Индивидуальный учебный план обучающегося на дому разрабатывается с учетом примерных основных, в том числе адаптированных общеобразовательных программ начального, основного и среднего общего образования, а также примерных основных образовательных программ обучающихся с умственной отсталостью </w:t>
      </w:r>
    </w:p>
    <w:p w:rsidR="004F4674" w:rsidRPr="005B6185" w:rsidRDefault="00912223" w:rsidP="00013928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(интеллектуальными нарушениями) в соответствии с федеральными государственными образовательными стандартами общего образования. </w:t>
      </w:r>
    </w:p>
    <w:p w:rsidR="00165AB5" w:rsidRPr="000C29EE" w:rsidRDefault="00912223" w:rsidP="000C29EE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Индивидуальный учебный план обучающегося на дому формируется на основе учебного плана МБОУ, (с обязательным включением всех предметных областей и учебных предметов) с учётом индивидуальных особенностей обучающегося, в соответствии с санитарно-гигиеническими требованиями и медицинскими рекомендациями, </w:t>
      </w:r>
    </w:p>
    <w:p w:rsidR="004F4674" w:rsidRPr="005B6185" w:rsidRDefault="00912223" w:rsidP="00323736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согласовывается с родителями (законными представителями) учащегося и утверждается приказом директора </w:t>
      </w:r>
      <w:proofErr w:type="gramStart"/>
      <w:r w:rsidRPr="005B6185">
        <w:rPr>
          <w:lang w:val="ru-RU"/>
        </w:rPr>
        <w:t>( в</w:t>
      </w:r>
      <w:proofErr w:type="gramEnd"/>
      <w:r w:rsidRPr="005B6185">
        <w:rPr>
          <w:lang w:val="ru-RU"/>
        </w:rPr>
        <w:t xml:space="preserve"> течение 3-х рабочих дней со дня издания приказа об организации обучения на дому или в медицинской организации).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В индивидуальный учебный план обучающегося на дому в обязательном порядке необходимо включать внеурочную деятельность (в том числе коррекционно- развивающей направленности).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lastRenderedPageBreak/>
        <w:t xml:space="preserve">Максимальный общий объем недельной образовательной нагрузки (количество учебных занятий) учащихся должны соответствовать гигиеническим требованиям к максимальному общему объему недельной нагрузки обучающихся, определённым СанПиН 2.4.2.3648-20.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Расписание учебных занятий согласовывается с родителями (законными представителями) обучающегося на дому и утверждается директором МБОУ (в течение 3-х рабочих дней со дня издания приказа об организации обучения на дому или в медицинской организации).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Отметки обучающихся по всем предметам учебного плана выставляются в отдельном журнале, который ведется в соответствии с локальным актом МБОУ. Факт проведения каждого урока необходимо зафиксировать подписью родителя (законного представителя) (при обучении на дому) или лечащего врача (при обучении в медицинской организации).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Администрация МБОУ осуществляет контроль за своевременным проведением занятий на дому, выполнением рабочих программ по учебным предметам, использованием соответствующих методик обучения.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МБОУ безвозмездно предоставляет обучающимся на дому в пользование учебники, учебные пособия, а также учебно-методические материалы, средства обучения и воспитания на время получения образования в данной форме </w:t>
      </w:r>
    </w:p>
    <w:p w:rsidR="004F4674" w:rsidRPr="005B6185" w:rsidRDefault="00912223" w:rsidP="00013928">
      <w:pPr>
        <w:numPr>
          <w:ilvl w:val="1"/>
          <w:numId w:val="3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 целью социальной адаптации обучающихся на дому их возможно привлекать к участию во внеурочных и внеклассных мероприятиях по заявлению родителей </w:t>
      </w:r>
    </w:p>
    <w:p w:rsidR="004F4674" w:rsidRPr="005B6185" w:rsidRDefault="00912223" w:rsidP="00013928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(законных представителей). </w:t>
      </w:r>
    </w:p>
    <w:p w:rsidR="004F4674" w:rsidRPr="005B6185" w:rsidRDefault="004F4674" w:rsidP="00013928">
      <w:pPr>
        <w:spacing w:after="0" w:line="259" w:lineRule="auto"/>
        <w:ind w:left="142" w:firstLine="0"/>
        <w:jc w:val="left"/>
        <w:rPr>
          <w:lang w:val="ru-RU"/>
        </w:rPr>
      </w:pPr>
    </w:p>
    <w:p w:rsidR="004F4674" w:rsidRPr="005B6185" w:rsidRDefault="00912223" w:rsidP="00013928">
      <w:pPr>
        <w:spacing w:after="62" w:line="259" w:lineRule="auto"/>
        <w:ind w:left="142" w:right="1091" w:firstLine="0"/>
        <w:jc w:val="center"/>
        <w:rPr>
          <w:lang w:val="ru-RU"/>
        </w:rPr>
      </w:pPr>
      <w:r w:rsidRPr="005B6185">
        <w:rPr>
          <w:b/>
          <w:lang w:val="ru-RU"/>
        </w:rPr>
        <w:t xml:space="preserve">5.Организация обучения в медицинской организации </w:t>
      </w:r>
    </w:p>
    <w:p w:rsidR="004F4674" w:rsidRPr="005B6185" w:rsidRDefault="00912223" w:rsidP="00013928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5.1.Основанием для организации обучения ребенка, находящегося на длительном лечении в медицинской организации, являются: </w:t>
      </w:r>
    </w:p>
    <w:p w:rsidR="004F4674" w:rsidRPr="005B6185" w:rsidRDefault="00912223" w:rsidP="00013928">
      <w:pPr>
        <w:numPr>
          <w:ilvl w:val="3"/>
          <w:numId w:val="2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заключение медицинской организации о проведении лечения или медицинской реабилитации ребенка продолжительностью более 21 дня в условиях медицинского стационара; </w:t>
      </w:r>
    </w:p>
    <w:p w:rsidR="00323736" w:rsidRPr="000C29EE" w:rsidRDefault="00912223" w:rsidP="000C29EE">
      <w:pPr>
        <w:numPr>
          <w:ilvl w:val="3"/>
          <w:numId w:val="2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письменное заявление родителей (законных представителей) обучающегося на имя директора МБОУ; -приказ директора МБОУ. </w:t>
      </w:r>
    </w:p>
    <w:p w:rsidR="004F4674" w:rsidRPr="005B6185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Обучение детей в условиях медицинского стационара осуществляется на основании договора о сетевой форме реализации образовательных программ, заключенного между медицинской организациями в соответствии с Федеральным законом №273 – ФЗ. </w:t>
      </w:r>
    </w:p>
    <w:p w:rsidR="004F4674" w:rsidRPr="005B6185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Сетевая форма применяется образовательной организацией для обеспечения необходимого уровня подготовки обучающегося и реализации образовательной программы в полном объеме с учетом особенностей его психофизического развития, индивидуальных возможностей и состояния здоровья. </w:t>
      </w:r>
    </w:p>
    <w:p w:rsidR="004F4674" w:rsidRPr="005B6185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 составлении образовательной программы, реализуемой в сетевой форме для обучающихся, нуждающихся в длительном лечении в условиях медицинского стационара, объединяются ресурсы медицинской организации (помещения для осуществления образовательной деятельности, рекомендации врачей по содержанию и объему учебной нагрузки, корректировка образовательной программы с учетом текущего состояния </w:t>
      </w:r>
      <w:r w:rsidRPr="005B6185">
        <w:rPr>
          <w:lang w:val="ru-RU"/>
        </w:rPr>
        <w:lastRenderedPageBreak/>
        <w:t xml:space="preserve">здоровья обучающегося и др.) и ресурсы образовательной организации (педагогические кадры, рабочие учебные программы, средства обучения, дидактические материалы, электронные образовательные ресурсы и др.). </w:t>
      </w:r>
    </w:p>
    <w:p w:rsidR="004F4674" w:rsidRPr="005B6185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Построение индивидуального учебного плана для ребенка, нуждающегося в длительном лечении, осуществляется образовательной организацией непосредственно участии медицинской организацией и медицинских работников, то есть на основе сетевого взаимодействия. </w:t>
      </w:r>
    </w:p>
    <w:p w:rsidR="004F4674" w:rsidRPr="005B6185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Индивидуальные учебный планы разрабатываются и утверждаются образовательной организацией, осуществляющей обучение ребенка, нуждающегося в длительном лечении, согласовываются с лечащим врачом и родителями (законными представителями) ребенка (в течение 3-х рабочих дней со дня вынесения медицинского заключения о возможности начала обучения ребенка). </w:t>
      </w:r>
    </w:p>
    <w:p w:rsidR="00323736" w:rsidRPr="00ED0497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Режим и продолжительность занятий определяются психофизическим состоянием ребенка с учетом рекомендаций лечащего врача, а также актуальных познавательных возможностей и ограничений жизнедеятельности обучающегося. Допускается сокращение учебной нагрузки. </w:t>
      </w:r>
    </w:p>
    <w:p w:rsidR="00323736" w:rsidRPr="00323736" w:rsidRDefault="00323736" w:rsidP="00323736">
      <w:pPr>
        <w:ind w:right="257"/>
        <w:rPr>
          <w:lang w:val="ru-RU"/>
        </w:rPr>
      </w:pPr>
      <w:r w:rsidRPr="00323736">
        <w:rPr>
          <w:lang w:val="ru-RU"/>
        </w:rPr>
        <w:t>При ухудшении состояния в силу обострения</w:t>
      </w:r>
    </w:p>
    <w:p w:rsidR="004F4674" w:rsidRPr="005B6185" w:rsidRDefault="00912223" w:rsidP="00323736">
      <w:pPr>
        <w:ind w:right="257"/>
        <w:rPr>
          <w:lang w:val="ru-RU"/>
        </w:rPr>
      </w:pPr>
      <w:r w:rsidRPr="005B6185">
        <w:rPr>
          <w:lang w:val="ru-RU"/>
        </w:rPr>
        <w:t xml:space="preserve">заболевания обучение может быть приостановлено и возобновлено при стабилизации состояния ребенка на основе заключения медицинской организации и установленные в этом заключении сроки. </w:t>
      </w:r>
    </w:p>
    <w:p w:rsidR="004F4674" w:rsidRPr="005B6185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 организации обучения по однотипным индивидуальным учебным программам начального общего образования учащиеся 1-4 классов на отдельных занятиях могут объединяться в группы численностью не более 5 человек. </w:t>
      </w:r>
    </w:p>
    <w:p w:rsidR="00323736" w:rsidRPr="000C29EE" w:rsidRDefault="00912223" w:rsidP="000C29EE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Учащиеся, находящиеся на длительном лечении, оздоровлении в медицинской организации и обучающиеся по образовательным программам начального общего, основного общего и среднего общего образования, не отчисляются из </w:t>
      </w:r>
    </w:p>
    <w:p w:rsidR="004F4674" w:rsidRPr="005B6185" w:rsidRDefault="00912223" w:rsidP="00323736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общеобразовательных организаций, в которых они обучаются постоянно. Контингент таких обучающихся учитывается при составлении статистических отчётов тех общеобразовательных организаций, в которых они обучаются постоянно. </w:t>
      </w:r>
    </w:p>
    <w:p w:rsidR="004F4674" w:rsidRPr="005B6185" w:rsidRDefault="00912223" w:rsidP="00013928">
      <w:pPr>
        <w:numPr>
          <w:ilvl w:val="1"/>
          <w:numId w:val="4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При наличии в семье больного ребенка родных братьев и сестер, а также других детей, находящихся на воспитании детей в семье на иных законных основаниях, вынужденных находиться вместе с родителями вне места жительства семьи в связи с необходимостью ухода за больным ребенком, находящимся на длительном лечении, следует найти возможность их обучения в образовательной организации, осуществляющей обучение больного ребенка. </w:t>
      </w:r>
    </w:p>
    <w:p w:rsidR="004F4674" w:rsidRPr="005B6185" w:rsidRDefault="004F4674" w:rsidP="00013928">
      <w:pPr>
        <w:spacing w:after="0" w:line="259" w:lineRule="auto"/>
        <w:ind w:left="142" w:firstLine="0"/>
        <w:jc w:val="left"/>
        <w:rPr>
          <w:lang w:val="ru-RU"/>
        </w:rPr>
      </w:pPr>
    </w:p>
    <w:p w:rsidR="004F4674" w:rsidRPr="005B6185" w:rsidRDefault="00912223" w:rsidP="000C29EE">
      <w:pPr>
        <w:pStyle w:val="2"/>
        <w:ind w:left="142" w:firstLine="0"/>
        <w:rPr>
          <w:lang w:val="ru-RU"/>
        </w:rPr>
      </w:pPr>
      <w:r w:rsidRPr="005B6185">
        <w:rPr>
          <w:lang w:val="ru-RU"/>
        </w:rPr>
        <w:t xml:space="preserve">6.Применение электронного обучения и дистанционных образовательных технологий при обучении детей, нуждающихся в длительном лечении </w:t>
      </w:r>
    </w:p>
    <w:p w:rsidR="004F4674" w:rsidRPr="00CD55D7" w:rsidRDefault="00912223" w:rsidP="00323736">
      <w:pPr>
        <w:spacing w:after="0" w:line="316" w:lineRule="auto"/>
        <w:ind w:left="142" w:right="100" w:firstLine="0"/>
        <w:jc w:val="left"/>
        <w:rPr>
          <w:lang w:val="ru-RU"/>
        </w:rPr>
      </w:pPr>
      <w:r w:rsidRPr="00CD55D7">
        <w:rPr>
          <w:lang w:val="ru-RU"/>
        </w:rPr>
        <w:t>6.1.</w:t>
      </w:r>
      <w:r w:rsidRPr="00CD55D7">
        <w:rPr>
          <w:rFonts w:ascii="Arial" w:eastAsia="Arial" w:hAnsi="Arial" w:cs="Arial"/>
          <w:lang w:val="ru-RU"/>
        </w:rPr>
        <w:tab/>
      </w:r>
      <w:r w:rsidRPr="00CD55D7">
        <w:rPr>
          <w:lang w:val="ru-RU"/>
        </w:rPr>
        <w:t>По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заявлению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родителей (законных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представителей) обучающегося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на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дому, при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отсутствии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медицинских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противопоказаний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для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работы с компьютером, обучение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может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быть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организовано с использованием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дистанционных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 xml:space="preserve">технологий. </w:t>
      </w:r>
    </w:p>
    <w:p w:rsidR="004F4674" w:rsidRPr="005B6185" w:rsidRDefault="00912223" w:rsidP="00013928">
      <w:pPr>
        <w:ind w:left="142" w:right="98" w:firstLine="0"/>
        <w:rPr>
          <w:lang w:val="ru-RU"/>
        </w:rPr>
      </w:pPr>
      <w:r w:rsidRPr="005B6185">
        <w:rPr>
          <w:lang w:val="ru-RU"/>
        </w:rPr>
        <w:t xml:space="preserve">6.2.Обучение детей, нуждающихся в длительном лечении, может быть организовано с применением электронного обучения и дистанционных образовательных технологий в </w:t>
      </w:r>
      <w:r w:rsidRPr="005B6185">
        <w:rPr>
          <w:lang w:val="ru-RU"/>
        </w:rPr>
        <w:lastRenderedPageBreak/>
        <w:t xml:space="preserve">соответствии с приказом Министерства образования и науки Российской Федерации от 3.08.2017 №816. </w:t>
      </w:r>
    </w:p>
    <w:p w:rsidR="004F4674" w:rsidRPr="00CD55D7" w:rsidRDefault="00912223" w:rsidP="00013928">
      <w:pPr>
        <w:ind w:left="142" w:firstLine="0"/>
        <w:rPr>
          <w:lang w:val="ru-RU"/>
        </w:rPr>
      </w:pPr>
      <w:r w:rsidRPr="00CD55D7">
        <w:rPr>
          <w:lang w:val="ru-RU"/>
        </w:rPr>
        <w:t>6.3.При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использовании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электронного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обучения и дистанционных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образовательных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технологий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рекомендуется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осуществлять</w:t>
      </w:r>
      <w:r w:rsidR="00323736">
        <w:rPr>
          <w:lang w:val="ru-RU"/>
        </w:rPr>
        <w:t xml:space="preserve"> </w:t>
      </w:r>
      <w:proofErr w:type="spellStart"/>
      <w:r w:rsidRPr="00CD55D7">
        <w:rPr>
          <w:lang w:val="ru-RU"/>
        </w:rPr>
        <w:t>тьюторское</w:t>
      </w:r>
      <w:proofErr w:type="spellEnd"/>
      <w:r w:rsidR="00323736">
        <w:rPr>
          <w:lang w:val="ru-RU"/>
        </w:rPr>
        <w:t xml:space="preserve"> </w:t>
      </w:r>
      <w:r w:rsidRPr="00CD55D7">
        <w:rPr>
          <w:lang w:val="ru-RU"/>
        </w:rPr>
        <w:t xml:space="preserve">сопровождение. </w:t>
      </w:r>
    </w:p>
    <w:p w:rsidR="004F4674" w:rsidRPr="005B6185" w:rsidRDefault="00912223" w:rsidP="00013928">
      <w:pPr>
        <w:ind w:left="142" w:right="98" w:firstLine="0"/>
        <w:rPr>
          <w:lang w:val="ru-RU"/>
        </w:rPr>
      </w:pPr>
      <w:r w:rsidRPr="005B6185">
        <w:rPr>
          <w:lang w:val="ru-RU"/>
        </w:rPr>
        <w:t xml:space="preserve">6.4.Применение дистанционных образовательных технологий возможно при общении и взаимодействии ребенка со сверстниками: включение ребенка в деятельность своего класса; онлайн-участие </w:t>
      </w:r>
      <w:proofErr w:type="gramStart"/>
      <w:r w:rsidRPr="005B6185">
        <w:rPr>
          <w:lang w:val="ru-RU"/>
        </w:rPr>
        <w:t>в различных школьных мероприятий</w:t>
      </w:r>
      <w:proofErr w:type="gramEnd"/>
      <w:r w:rsidRPr="005B6185">
        <w:rPr>
          <w:lang w:val="ru-RU"/>
        </w:rPr>
        <w:t xml:space="preserve"> и другие формы взаимодействия на основе дистанционных образовательных технологий. </w:t>
      </w:r>
    </w:p>
    <w:p w:rsidR="004F4674" w:rsidRPr="005B6185" w:rsidRDefault="00912223" w:rsidP="00013928">
      <w:pPr>
        <w:ind w:left="142" w:firstLine="0"/>
        <w:rPr>
          <w:lang w:val="ru-RU"/>
        </w:rPr>
      </w:pPr>
      <w:r w:rsidRPr="005B6185">
        <w:rPr>
          <w:lang w:val="ru-RU"/>
        </w:rPr>
        <w:t xml:space="preserve">6.5.Использовать в образовательном процессе электронного обучения и дистанционных образовательных технологий должно в полной мере </w:t>
      </w:r>
    </w:p>
    <w:p w:rsidR="004F4674" w:rsidRPr="005B6185" w:rsidRDefault="00912223" w:rsidP="00013928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соответствовать возможностям ребенка, способствовать поддержанию его интереса к обучению. </w:t>
      </w:r>
    </w:p>
    <w:p w:rsidR="004F4674" w:rsidRPr="00CD55D7" w:rsidRDefault="00912223" w:rsidP="00013928">
      <w:pPr>
        <w:spacing w:after="83" w:line="306" w:lineRule="auto"/>
        <w:ind w:left="142" w:right="39" w:firstLine="0"/>
        <w:jc w:val="left"/>
        <w:rPr>
          <w:lang w:val="ru-RU"/>
        </w:rPr>
      </w:pPr>
      <w:r w:rsidRPr="00CD55D7">
        <w:rPr>
          <w:lang w:val="ru-RU"/>
        </w:rPr>
        <w:t>6.6.</w:t>
      </w:r>
      <w:r w:rsidRPr="00CD55D7">
        <w:rPr>
          <w:rFonts w:ascii="Arial" w:eastAsia="Arial" w:hAnsi="Arial" w:cs="Arial"/>
          <w:lang w:val="ru-RU"/>
        </w:rPr>
        <w:tab/>
      </w:r>
      <w:r w:rsidRPr="00CD55D7">
        <w:rPr>
          <w:lang w:val="ru-RU"/>
        </w:rPr>
        <w:t>Применение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электронного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обучения и дистанционных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образовательных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технологий в образовательном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процессе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для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обучающихся, нуждающихся в длительном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лечении, не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может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являться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формальной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заменой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комплексного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решения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проблем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обучения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таких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 xml:space="preserve">детей. </w:t>
      </w:r>
    </w:p>
    <w:p w:rsidR="004F4674" w:rsidRPr="00CD55D7" w:rsidRDefault="00912223" w:rsidP="00323736">
      <w:pPr>
        <w:spacing w:after="47" w:line="306" w:lineRule="auto"/>
        <w:ind w:left="142" w:right="39" w:firstLine="0"/>
        <w:jc w:val="left"/>
        <w:rPr>
          <w:lang w:val="ru-RU"/>
        </w:rPr>
      </w:pPr>
      <w:r w:rsidRPr="00CD55D7">
        <w:rPr>
          <w:sz w:val="22"/>
          <w:lang w:val="ru-RU"/>
        </w:rPr>
        <w:t>6.7.</w:t>
      </w:r>
      <w:r w:rsidRPr="00CD55D7">
        <w:rPr>
          <w:rFonts w:ascii="Arial" w:eastAsia="Arial" w:hAnsi="Arial" w:cs="Arial"/>
          <w:sz w:val="22"/>
          <w:lang w:val="ru-RU"/>
        </w:rPr>
        <w:tab/>
      </w:r>
      <w:r w:rsidRPr="00CD55D7">
        <w:rPr>
          <w:lang w:val="ru-RU"/>
        </w:rPr>
        <w:t>При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реализации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для</w:t>
      </w:r>
      <w:r w:rsidR="00323736">
        <w:rPr>
          <w:lang w:val="ru-RU"/>
        </w:rPr>
        <w:t xml:space="preserve"> </w:t>
      </w:r>
      <w:proofErr w:type="spellStart"/>
      <w:r w:rsidRPr="00CD55D7">
        <w:rPr>
          <w:lang w:val="ru-RU"/>
        </w:rPr>
        <w:t>длительноболеющих</w:t>
      </w:r>
      <w:proofErr w:type="spellEnd"/>
      <w:r w:rsidR="00323736">
        <w:rPr>
          <w:lang w:val="ru-RU"/>
        </w:rPr>
        <w:t xml:space="preserve"> </w:t>
      </w:r>
      <w:r w:rsidRPr="00CD55D7">
        <w:rPr>
          <w:lang w:val="ru-RU"/>
        </w:rPr>
        <w:t>детей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образовательных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программ с применением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исключительно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электронного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обучения и дистанционных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образовательных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технологий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предусмотрена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консультационная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подготовка и поддержка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родителей (законных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представителей) по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вопросам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оказания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ими</w:t>
      </w:r>
      <w:r w:rsidR="00323736">
        <w:rPr>
          <w:lang w:val="ru-RU"/>
        </w:rPr>
        <w:t xml:space="preserve"> </w:t>
      </w:r>
      <w:r w:rsidRPr="00CD55D7">
        <w:rPr>
          <w:sz w:val="22"/>
          <w:lang w:val="ru-RU"/>
        </w:rPr>
        <w:t>помощи</w:t>
      </w:r>
      <w:r w:rsidR="00323736">
        <w:rPr>
          <w:sz w:val="22"/>
          <w:lang w:val="ru-RU"/>
        </w:rPr>
        <w:t xml:space="preserve"> </w:t>
      </w:r>
      <w:r w:rsidRPr="00CD55D7">
        <w:rPr>
          <w:sz w:val="22"/>
          <w:lang w:val="ru-RU"/>
        </w:rPr>
        <w:t>ребенку в процессе</w:t>
      </w:r>
      <w:r w:rsidR="00323736">
        <w:rPr>
          <w:sz w:val="22"/>
          <w:lang w:val="ru-RU"/>
        </w:rPr>
        <w:t xml:space="preserve"> </w:t>
      </w:r>
      <w:r w:rsidRPr="00CD55D7">
        <w:rPr>
          <w:sz w:val="22"/>
          <w:lang w:val="ru-RU"/>
        </w:rPr>
        <w:t>такого</w:t>
      </w:r>
      <w:r w:rsidR="00323736">
        <w:rPr>
          <w:sz w:val="22"/>
          <w:lang w:val="ru-RU"/>
        </w:rPr>
        <w:t xml:space="preserve"> </w:t>
      </w:r>
      <w:r w:rsidRPr="00CD55D7">
        <w:rPr>
          <w:sz w:val="22"/>
          <w:lang w:val="ru-RU"/>
        </w:rPr>
        <w:t>обучения</w:t>
      </w:r>
      <w:r w:rsidR="00323736">
        <w:rPr>
          <w:sz w:val="22"/>
          <w:lang w:val="ru-RU"/>
        </w:rPr>
        <w:t>.</w:t>
      </w:r>
    </w:p>
    <w:p w:rsidR="00323736" w:rsidRPr="00323736" w:rsidRDefault="00323736" w:rsidP="000C29EE">
      <w:pPr>
        <w:spacing w:after="62" w:line="259" w:lineRule="auto"/>
        <w:ind w:left="0" w:right="693" w:firstLine="0"/>
        <w:rPr>
          <w:lang w:val="ru-RU"/>
        </w:rPr>
      </w:pPr>
    </w:p>
    <w:p w:rsidR="004F4674" w:rsidRPr="005B6185" w:rsidRDefault="00912223" w:rsidP="00013928">
      <w:pPr>
        <w:numPr>
          <w:ilvl w:val="0"/>
          <w:numId w:val="8"/>
        </w:numPr>
        <w:spacing w:after="62" w:line="259" w:lineRule="auto"/>
        <w:ind w:left="142" w:right="693" w:firstLine="0"/>
        <w:jc w:val="center"/>
        <w:rPr>
          <w:lang w:val="ru-RU"/>
        </w:rPr>
      </w:pPr>
      <w:r w:rsidRPr="005B6185">
        <w:rPr>
          <w:b/>
          <w:lang w:val="ru-RU"/>
        </w:rPr>
        <w:t>Обеспечение обучения на дому или в медицинской организации</w:t>
      </w:r>
      <w:r w:rsidRPr="005B6185">
        <w:rPr>
          <w:lang w:val="ru-RU"/>
        </w:rPr>
        <w:t xml:space="preserve">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Общее количество учебных часов (учебных предметов, курсов внеурочной деятельности, коррекционно-развивающей работы), выделяемых на каждого обучающегося на дому (в медицинской организации) для освоения основных образовательных программ начального общего, основного общего и среднего общего образования определяется образовательной организацией самостоятельно и должно обеспечивать выполнение требований федеральных государственных образовательных стандартов в полном объеме, с учетом психофизических особенностей ребенка и рекомендаций врачей.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Индивидуальный учебный плана обучающихся на дому (в медицинской организации) в полном объеме может быть реализован за счет различных форм организации учебной деятельности. При этом количество часов, отведенных на аудиторную работу учителя (с учетом внеурочной деятельности), должно составлять не менее 50% учебной нагрузки.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Внеурочная деятельность для обучающихся на дому (в медицинской организации) является обязательной и может реализовываться только за счет аудиторных часов.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Для обучающихся с ОВЗ в учебный план включает не менее 5 часов в неделю обязательных занятий реабилитационно-коррекционной направленности, которые могут реализоваться как во время урочной, так и внеурочной деятельности.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Содержание самостоятельной работы должно быть отражено в рабочей программе и направлено на расширение и углубление практических знаний и умений.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lastRenderedPageBreak/>
        <w:t xml:space="preserve">В рабочих программах по учебным предметам не допускается самостоятельное изучение обучающимися на дому (в медицинской организации) теоретического материала.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Самостоятельная работа выполняется учащимися по заданию педагогического работника, под его руководством, в том числе с использованием дистанционных образовательных технологий.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В случае болезни педагогического работника директор МБОУ своевременно, в течение 1-го рабочего дня производит замену занятий с целью выполнения индивидуального учебного плана. </w:t>
      </w:r>
    </w:p>
    <w:p w:rsidR="004F4674" w:rsidRPr="005B6185" w:rsidRDefault="00912223" w:rsidP="00013928">
      <w:pPr>
        <w:numPr>
          <w:ilvl w:val="1"/>
          <w:numId w:val="8"/>
        </w:num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В случае болезни обучающегося, с целью выполнения индивидуального учебного плана педагогический работник своевременно обеспечивает проведение пропущенных занятий в дополнительное время по согласованию с родителями (законными представителями). </w:t>
      </w:r>
    </w:p>
    <w:p w:rsidR="004F4674" w:rsidRPr="005B6185" w:rsidRDefault="004F4674" w:rsidP="00013928">
      <w:pPr>
        <w:spacing w:after="0" w:line="259" w:lineRule="auto"/>
        <w:ind w:left="142" w:firstLine="0"/>
        <w:jc w:val="left"/>
        <w:rPr>
          <w:lang w:val="ru-RU"/>
        </w:rPr>
      </w:pPr>
    </w:p>
    <w:p w:rsidR="004F4674" w:rsidRPr="005B6185" w:rsidRDefault="00912223" w:rsidP="00323736">
      <w:pPr>
        <w:pStyle w:val="2"/>
        <w:spacing w:after="9"/>
        <w:ind w:left="142" w:firstLine="0"/>
        <w:rPr>
          <w:lang w:val="ru-RU"/>
        </w:rPr>
      </w:pPr>
      <w:r w:rsidRPr="005B6185">
        <w:rPr>
          <w:lang w:val="ru-RU"/>
        </w:rPr>
        <w:t xml:space="preserve">8.Документы для организации обучения обучающихся на дому </w:t>
      </w:r>
    </w:p>
    <w:p w:rsidR="00323736" w:rsidRDefault="00912223" w:rsidP="000C29EE">
      <w:pPr>
        <w:ind w:left="142" w:firstLine="0"/>
        <w:rPr>
          <w:lang w:val="ru-RU"/>
        </w:rPr>
      </w:pPr>
      <w:r w:rsidRPr="005B6185">
        <w:rPr>
          <w:lang w:val="ru-RU"/>
        </w:rPr>
        <w:t xml:space="preserve">8.В Учреждении при организации обучения учащихся, обучающихся по состоянию здоровья на дому, ведется следующая документация: </w:t>
      </w:r>
      <w:bookmarkStart w:id="0" w:name="_GoBack"/>
      <w:bookmarkEnd w:id="0"/>
    </w:p>
    <w:p w:rsidR="004F4674" w:rsidRPr="005B6185" w:rsidRDefault="00912223" w:rsidP="00013928">
      <w:pPr>
        <w:ind w:left="142" w:firstLine="0"/>
        <w:rPr>
          <w:lang w:val="ru-RU"/>
        </w:rPr>
      </w:pPr>
      <w:r w:rsidRPr="005B6185">
        <w:rPr>
          <w:lang w:val="ru-RU"/>
        </w:rPr>
        <w:t xml:space="preserve">-заявление родителей (законных представителей) несовершеннолетнего обучающегося на имя директора школы о переводе на обучение на дому; </w:t>
      </w:r>
    </w:p>
    <w:p w:rsidR="004F4674" w:rsidRPr="005B6185" w:rsidRDefault="00912223" w:rsidP="00013928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-заключение медицинской организации (справка врачебной комиссии); </w:t>
      </w:r>
    </w:p>
    <w:p w:rsidR="004F4674" w:rsidRPr="005B6185" w:rsidRDefault="00912223" w:rsidP="00013928">
      <w:pPr>
        <w:ind w:left="142" w:right="4" w:firstLine="0"/>
        <w:rPr>
          <w:lang w:val="ru-RU"/>
        </w:rPr>
      </w:pPr>
      <w:r w:rsidRPr="005B6185">
        <w:rPr>
          <w:lang w:val="ru-RU"/>
        </w:rPr>
        <w:t xml:space="preserve">-индивидуальные учебные планы, разработанные МБОУ для каждого обучающегося на дому с учетом его индивидуальных особенностей, психофизических возможностей и рекомендаций психолого-педагогической комиссии; </w:t>
      </w:r>
    </w:p>
    <w:p w:rsidR="004F4674" w:rsidRPr="005B6185" w:rsidRDefault="00912223" w:rsidP="00013928">
      <w:pPr>
        <w:ind w:left="142" w:right="5" w:firstLine="0"/>
        <w:rPr>
          <w:lang w:val="ru-RU"/>
        </w:rPr>
      </w:pPr>
      <w:r w:rsidRPr="005B6185">
        <w:rPr>
          <w:lang w:val="ru-RU"/>
        </w:rPr>
        <w:t xml:space="preserve">-расписание занятий индивидуального обучения обучающегося на дому (на каждого ученика), утвержденное директором МБОУ и письменно согласованное с родителями (законными представителями) ребенка; </w:t>
      </w:r>
    </w:p>
    <w:p w:rsidR="004F4674" w:rsidRPr="005B6185" w:rsidRDefault="00912223" w:rsidP="00013928">
      <w:pPr>
        <w:ind w:left="142" w:firstLine="0"/>
        <w:rPr>
          <w:lang w:val="ru-RU"/>
        </w:rPr>
      </w:pPr>
      <w:r w:rsidRPr="005B6185">
        <w:rPr>
          <w:lang w:val="ru-RU"/>
        </w:rPr>
        <w:t xml:space="preserve">-рабочие программы, тематическое и поурочное планирование, тексты проверочных и контрольных работ и.т. для индивидуального обучения на дому; </w:t>
      </w:r>
    </w:p>
    <w:p w:rsidR="004F4674" w:rsidRPr="005B6185" w:rsidRDefault="00912223" w:rsidP="00013928">
      <w:pPr>
        <w:ind w:left="142" w:firstLine="0"/>
        <w:rPr>
          <w:lang w:val="ru-RU"/>
        </w:rPr>
      </w:pPr>
      <w:r w:rsidRPr="005B6185">
        <w:rPr>
          <w:lang w:val="ru-RU"/>
        </w:rPr>
        <w:t xml:space="preserve">-информация классных руководителей об организации внеурочной деятельности, досуговой занятости детей, обучающихся по состоянию здоровья на дому (кружки, секции и т.д.); </w:t>
      </w:r>
    </w:p>
    <w:p w:rsidR="004F4674" w:rsidRPr="005B6185" w:rsidRDefault="00912223" w:rsidP="00013928">
      <w:pPr>
        <w:ind w:left="142" w:firstLine="0"/>
        <w:rPr>
          <w:lang w:val="ru-RU"/>
        </w:rPr>
      </w:pPr>
      <w:r w:rsidRPr="005B6185">
        <w:rPr>
          <w:lang w:val="ru-RU"/>
        </w:rPr>
        <w:t xml:space="preserve">-информация специалистов психолого-педагогического сопровождения (педагога- психолога, учителя-логопеда и других) о проделанной работе с данной категорией детей за отчетный период; </w:t>
      </w:r>
    </w:p>
    <w:p w:rsidR="004F4674" w:rsidRPr="005B6185" w:rsidRDefault="00912223" w:rsidP="00013928">
      <w:pPr>
        <w:ind w:left="142" w:right="257" w:firstLine="0"/>
        <w:rPr>
          <w:lang w:val="ru-RU"/>
        </w:rPr>
      </w:pPr>
      <w:r w:rsidRPr="005B6185">
        <w:rPr>
          <w:lang w:val="ru-RU"/>
        </w:rPr>
        <w:t xml:space="preserve">-списочный состав детей, получающих образование на дому. </w:t>
      </w:r>
    </w:p>
    <w:p w:rsidR="004F4674" w:rsidRPr="005B6185" w:rsidRDefault="00912223" w:rsidP="00323736">
      <w:pPr>
        <w:ind w:left="142" w:firstLine="0"/>
        <w:rPr>
          <w:lang w:val="ru-RU"/>
        </w:rPr>
      </w:pPr>
      <w:r w:rsidRPr="005B6185">
        <w:rPr>
          <w:lang w:val="ru-RU"/>
        </w:rPr>
        <w:t xml:space="preserve">-обеспечение коррекционно-развивающими занятиями (при необходимости) с педагогом- психологом, учителем-логопедом детей, обучающихся на дому. </w:t>
      </w:r>
    </w:p>
    <w:p w:rsidR="004F4674" w:rsidRPr="005B6185" w:rsidRDefault="00912223" w:rsidP="00013928">
      <w:pPr>
        <w:pStyle w:val="2"/>
        <w:ind w:left="142" w:firstLine="0"/>
        <w:rPr>
          <w:lang w:val="ru-RU"/>
        </w:rPr>
      </w:pPr>
      <w:r w:rsidRPr="005B6185">
        <w:rPr>
          <w:lang w:val="ru-RU"/>
        </w:rPr>
        <w:t xml:space="preserve">9.Порядок принятия и срок действия Положения </w:t>
      </w:r>
    </w:p>
    <w:p w:rsidR="004F4674" w:rsidRPr="00CD55D7" w:rsidRDefault="00912223" w:rsidP="00013928">
      <w:pPr>
        <w:ind w:left="142" w:firstLine="0"/>
        <w:rPr>
          <w:lang w:val="ru-RU"/>
        </w:rPr>
      </w:pPr>
      <w:r w:rsidRPr="00CD55D7">
        <w:rPr>
          <w:lang w:val="ru-RU"/>
        </w:rPr>
        <w:t>9.1.Данное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Положение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рассматривается и принимается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на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педагогическом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совете и утверждается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>приказом</w:t>
      </w:r>
      <w:r w:rsidR="00323736">
        <w:rPr>
          <w:lang w:val="ru-RU"/>
        </w:rPr>
        <w:t xml:space="preserve"> </w:t>
      </w:r>
      <w:proofErr w:type="gramStart"/>
      <w:r w:rsidRPr="00CD55D7">
        <w:rPr>
          <w:lang w:val="ru-RU"/>
        </w:rPr>
        <w:t>директора</w:t>
      </w:r>
      <w:r w:rsidR="00323736">
        <w:rPr>
          <w:lang w:val="ru-RU"/>
        </w:rPr>
        <w:t xml:space="preserve"> </w:t>
      </w:r>
      <w:r w:rsidRPr="00CD55D7">
        <w:rPr>
          <w:lang w:val="ru-RU"/>
        </w:rPr>
        <w:t xml:space="preserve"> </w:t>
      </w:r>
      <w:proofErr w:type="spellStart"/>
      <w:r w:rsidRPr="00CD55D7">
        <w:rPr>
          <w:lang w:val="ru-RU"/>
        </w:rPr>
        <w:t>М</w:t>
      </w:r>
      <w:r w:rsidR="00323736">
        <w:rPr>
          <w:lang w:val="ru-RU"/>
        </w:rPr>
        <w:t>БОУ</w:t>
      </w:r>
      <w:proofErr w:type="gramEnd"/>
      <w:r w:rsidR="00323736">
        <w:rPr>
          <w:lang w:val="ru-RU"/>
        </w:rPr>
        <w:t>»Краснополянская</w:t>
      </w:r>
      <w:proofErr w:type="spellEnd"/>
      <w:r w:rsidR="00323736">
        <w:rPr>
          <w:lang w:val="ru-RU"/>
        </w:rPr>
        <w:t xml:space="preserve"> СШ </w:t>
      </w:r>
      <w:proofErr w:type="spellStart"/>
      <w:r w:rsidR="00323736">
        <w:rPr>
          <w:lang w:val="ru-RU"/>
        </w:rPr>
        <w:t>им.Мещерякова</w:t>
      </w:r>
      <w:proofErr w:type="spellEnd"/>
      <w:r w:rsidR="00323736">
        <w:rPr>
          <w:lang w:val="ru-RU"/>
        </w:rPr>
        <w:t xml:space="preserve"> И.Е.»</w:t>
      </w:r>
      <w:r w:rsidRPr="00CD55D7">
        <w:rPr>
          <w:lang w:val="ru-RU"/>
        </w:rPr>
        <w:t xml:space="preserve">. </w:t>
      </w:r>
    </w:p>
    <w:p w:rsidR="00993C79" w:rsidRDefault="00912223" w:rsidP="00013928">
      <w:pPr>
        <w:ind w:left="142" w:firstLine="0"/>
        <w:rPr>
          <w:lang w:val="ru-RU"/>
        </w:rPr>
      </w:pPr>
      <w:r w:rsidRPr="00CD55D7">
        <w:rPr>
          <w:lang w:val="ru-RU"/>
        </w:rPr>
        <w:t>9.2.Положение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принимается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на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неопределенный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срок и вступает в силу с момента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его</w:t>
      </w:r>
      <w:r w:rsidR="00993C79">
        <w:rPr>
          <w:lang w:val="ru-RU"/>
        </w:rPr>
        <w:t xml:space="preserve"> </w:t>
      </w:r>
    </w:p>
    <w:p w:rsidR="004F4674" w:rsidRPr="00CD55D7" w:rsidRDefault="00912223" w:rsidP="00013928">
      <w:pPr>
        <w:ind w:left="142" w:firstLine="0"/>
        <w:rPr>
          <w:lang w:val="ru-RU"/>
        </w:rPr>
      </w:pPr>
      <w:r w:rsidRPr="00CD55D7">
        <w:rPr>
          <w:lang w:val="ru-RU"/>
        </w:rPr>
        <w:t>у</w:t>
      </w:r>
      <w:r w:rsidR="00993C79">
        <w:rPr>
          <w:lang w:val="ru-RU"/>
        </w:rPr>
        <w:t xml:space="preserve"> </w:t>
      </w:r>
      <w:proofErr w:type="spellStart"/>
      <w:r w:rsidRPr="00CD55D7">
        <w:rPr>
          <w:lang w:val="ru-RU"/>
        </w:rPr>
        <w:t>тверждения</w:t>
      </w:r>
      <w:proofErr w:type="spellEnd"/>
      <w:r w:rsidRPr="00CD55D7">
        <w:rPr>
          <w:lang w:val="ru-RU"/>
        </w:rPr>
        <w:t xml:space="preserve">. </w:t>
      </w:r>
    </w:p>
    <w:p w:rsidR="004F4674" w:rsidRPr="00CD55D7" w:rsidRDefault="00912223" w:rsidP="00013928">
      <w:pPr>
        <w:ind w:left="142" w:right="6" w:firstLine="0"/>
        <w:rPr>
          <w:lang w:val="ru-RU"/>
        </w:rPr>
      </w:pPr>
      <w:r w:rsidRPr="00CD55D7">
        <w:rPr>
          <w:lang w:val="ru-RU"/>
        </w:rPr>
        <w:t>9.3.Положение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может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быть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изменено и дополнено в соответствии с вновь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изданными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нормативными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актами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муниципального, регионального, федерального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органов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управления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образованием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только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решением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педагогического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 xml:space="preserve">совета. </w:t>
      </w:r>
    </w:p>
    <w:p w:rsidR="004F4674" w:rsidRPr="005B6185" w:rsidRDefault="00912223" w:rsidP="00013928">
      <w:pPr>
        <w:ind w:left="142" w:right="2" w:firstLine="0"/>
        <w:rPr>
          <w:lang w:val="ru-RU"/>
        </w:rPr>
      </w:pPr>
      <w:r w:rsidRPr="005B6185">
        <w:rPr>
          <w:lang w:val="ru-RU"/>
        </w:rPr>
        <w:lastRenderedPageBreak/>
        <w:t xml:space="preserve">9.4.Изменения и дополнения к Положению принимаются на педагогическом совете в новой редакции, которая утверждается приказом директора МБОУ. После принятия новой редакции Положения предыдущая редакция утрачивает силу. </w:t>
      </w:r>
    </w:p>
    <w:p w:rsidR="004F4674" w:rsidRPr="005B6185" w:rsidRDefault="00912223" w:rsidP="00013928">
      <w:pPr>
        <w:ind w:left="142" w:right="4" w:firstLine="0"/>
        <w:rPr>
          <w:lang w:val="ru-RU"/>
        </w:rPr>
      </w:pPr>
      <w:r w:rsidRPr="005B6185">
        <w:rPr>
          <w:lang w:val="ru-RU"/>
        </w:rPr>
        <w:t xml:space="preserve">9.5.В случае возникновения противоречий между настоящим Положением и действующим законодательством РФ или Уставом МБОУ, применяются нормы и правила, содержащиеся в законодательстве РФ и Уставе МБОУ. </w:t>
      </w:r>
    </w:p>
    <w:p w:rsidR="004F4674" w:rsidRPr="00CD55D7" w:rsidRDefault="00912223" w:rsidP="00013928">
      <w:pPr>
        <w:ind w:left="142" w:firstLine="0"/>
        <w:rPr>
          <w:lang w:val="ru-RU"/>
        </w:rPr>
      </w:pPr>
      <w:r w:rsidRPr="00CD55D7">
        <w:rPr>
          <w:lang w:val="ru-RU"/>
        </w:rPr>
        <w:t>9.6.Вопросы, неурегулированные в настоящем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Положении, подлежат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регулированию в соответствии с действующим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законодательством РФ, Уставом МБОУ и иными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локальными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>нормативными</w:t>
      </w:r>
      <w:r w:rsidR="00993C79">
        <w:rPr>
          <w:lang w:val="ru-RU"/>
        </w:rPr>
        <w:t xml:space="preserve"> </w:t>
      </w:r>
      <w:r w:rsidRPr="00CD55D7">
        <w:rPr>
          <w:lang w:val="ru-RU"/>
        </w:rPr>
        <w:t xml:space="preserve">актами. </w:t>
      </w:r>
    </w:p>
    <w:sectPr w:rsidR="004F4674" w:rsidRPr="00CD55D7" w:rsidSect="000C29EE">
      <w:pgSz w:w="11911" w:h="16841"/>
      <w:pgMar w:top="1276" w:right="984" w:bottom="31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6095"/>
    <w:multiLevelType w:val="multilevel"/>
    <w:tmpl w:val="0C405D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D403A"/>
    <w:multiLevelType w:val="multilevel"/>
    <w:tmpl w:val="85A81232"/>
    <w:lvl w:ilvl="0">
      <w:start w:val="7"/>
      <w:numFmt w:val="decimal"/>
      <w:lvlText w:val="%1."/>
      <w:lvlJc w:val="left"/>
      <w:pPr>
        <w:ind w:left="1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B25C57"/>
    <w:multiLevelType w:val="hybridMultilevel"/>
    <w:tmpl w:val="8738FAA2"/>
    <w:lvl w:ilvl="0" w:tplc="A08A6F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6ACF8">
      <w:start w:val="1"/>
      <w:numFmt w:val="bullet"/>
      <w:lvlText w:val="o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A4F2E">
      <w:start w:val="1"/>
      <w:numFmt w:val="bullet"/>
      <w:lvlText w:val="▪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C8378">
      <w:start w:val="1"/>
      <w:numFmt w:val="bullet"/>
      <w:lvlRestart w:val="0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CB12">
      <w:start w:val="1"/>
      <w:numFmt w:val="bullet"/>
      <w:lvlText w:val="o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6E056">
      <w:start w:val="1"/>
      <w:numFmt w:val="bullet"/>
      <w:lvlText w:val="▪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AC936">
      <w:start w:val="1"/>
      <w:numFmt w:val="bullet"/>
      <w:lvlText w:val="•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A7806">
      <w:start w:val="1"/>
      <w:numFmt w:val="bullet"/>
      <w:lvlText w:val="o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4BC24">
      <w:start w:val="1"/>
      <w:numFmt w:val="bullet"/>
      <w:lvlText w:val="▪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14082"/>
    <w:multiLevelType w:val="multilevel"/>
    <w:tmpl w:val="1E7253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A1B15"/>
    <w:multiLevelType w:val="hybridMultilevel"/>
    <w:tmpl w:val="558424D4"/>
    <w:lvl w:ilvl="0" w:tplc="1DFA727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AB712">
      <w:start w:val="1"/>
      <w:numFmt w:val="bullet"/>
      <w:lvlText w:val="o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68510">
      <w:start w:val="1"/>
      <w:numFmt w:val="bullet"/>
      <w:lvlRestart w:val="0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68EC2">
      <w:start w:val="1"/>
      <w:numFmt w:val="bullet"/>
      <w:lvlText w:val="•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C30E6">
      <w:start w:val="1"/>
      <w:numFmt w:val="bullet"/>
      <w:lvlText w:val="o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83350">
      <w:start w:val="1"/>
      <w:numFmt w:val="bullet"/>
      <w:lvlText w:val="▪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0F42E">
      <w:start w:val="1"/>
      <w:numFmt w:val="bullet"/>
      <w:lvlText w:val="•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4E8D0">
      <w:start w:val="1"/>
      <w:numFmt w:val="bullet"/>
      <w:lvlText w:val="o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0273A">
      <w:start w:val="1"/>
      <w:numFmt w:val="bullet"/>
      <w:lvlText w:val="▪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436B23"/>
    <w:multiLevelType w:val="multilevel"/>
    <w:tmpl w:val="E17863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726F89"/>
    <w:multiLevelType w:val="multilevel"/>
    <w:tmpl w:val="4DEA7FE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65749D"/>
    <w:multiLevelType w:val="hybridMultilevel"/>
    <w:tmpl w:val="D48EF534"/>
    <w:lvl w:ilvl="0" w:tplc="81F28A3C">
      <w:start w:val="1"/>
      <w:numFmt w:val="bullet"/>
      <w:lvlText w:val="•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222A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28DA4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4A7F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83F7A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64810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896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27E0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E149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4674"/>
    <w:rsid w:val="00011F4C"/>
    <w:rsid w:val="00013928"/>
    <w:rsid w:val="000C29EE"/>
    <w:rsid w:val="00165AB5"/>
    <w:rsid w:val="00323736"/>
    <w:rsid w:val="004F4674"/>
    <w:rsid w:val="005521B7"/>
    <w:rsid w:val="005B6185"/>
    <w:rsid w:val="0078689C"/>
    <w:rsid w:val="00867AD6"/>
    <w:rsid w:val="00912223"/>
    <w:rsid w:val="00976560"/>
    <w:rsid w:val="00993C79"/>
    <w:rsid w:val="00CD55D7"/>
    <w:rsid w:val="00ED0497"/>
    <w:rsid w:val="00F3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19043-72D4-4857-9B31-76740962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4C"/>
    <w:pPr>
      <w:spacing w:after="9" w:line="308" w:lineRule="auto"/>
      <w:ind w:left="209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11F4C"/>
    <w:pPr>
      <w:keepNext/>
      <w:keepLines/>
      <w:spacing w:after="37"/>
      <w:ind w:left="9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011F4C"/>
    <w:pPr>
      <w:keepNext/>
      <w:keepLines/>
      <w:spacing w:after="58"/>
      <w:ind w:left="19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11F4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011F4C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011F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D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5D7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32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13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cp:lastModifiedBy>Secretary</cp:lastModifiedBy>
  <cp:revision>9</cp:revision>
  <dcterms:created xsi:type="dcterms:W3CDTF">2026-04-21T11:11:00Z</dcterms:created>
  <dcterms:modified xsi:type="dcterms:W3CDTF">2026-04-24T06:09:00Z</dcterms:modified>
</cp:coreProperties>
</file>