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10" w:rsidRDefault="0043144E">
      <w:pPr>
        <w:jc w:val="center"/>
        <w:rPr>
          <w:b/>
        </w:rPr>
      </w:pPr>
      <w:r>
        <w:rPr>
          <w:b/>
        </w:rPr>
        <w:t>МУНИЦИПАЛЬНОЕ БЮДЖЕТНОЕ ОБРАЗОВАТЕЛЬНОЕ УЧРЕЖДЕНИЕ</w:t>
      </w:r>
    </w:p>
    <w:p w:rsidR="004F4810" w:rsidRDefault="0043144E">
      <w:pPr>
        <w:jc w:val="center"/>
        <w:rPr>
          <w:b/>
        </w:rPr>
      </w:pPr>
      <w:r>
        <w:rPr>
          <w:b/>
        </w:rPr>
        <w:t>«Краснополянская средняя школа имени Мещерякова Ивана Егоровича»</w:t>
      </w:r>
    </w:p>
    <w:p w:rsidR="004F4810" w:rsidRDefault="0043144E">
      <w:pPr>
        <w:jc w:val="center"/>
        <w:rPr>
          <w:b/>
        </w:rPr>
      </w:pPr>
      <w:r>
        <w:rPr>
          <w:b/>
        </w:rPr>
        <w:t>муниципального образования Черноморский район Республика Крым</w:t>
      </w:r>
    </w:p>
    <w:p w:rsidR="004F4810" w:rsidRDefault="004F4810"/>
    <w:p w:rsidR="00515E10" w:rsidRDefault="00515E10" w:rsidP="00515E10">
      <w:pPr>
        <w:jc w:val="center"/>
      </w:pPr>
    </w:p>
    <w:p w:rsidR="00515E10" w:rsidRPr="00515E10" w:rsidRDefault="00515E10" w:rsidP="00515E10">
      <w:pPr>
        <w:ind w:firstLine="709"/>
        <w:jc w:val="center"/>
        <w:rPr>
          <w:rFonts w:eastAsia="Calibri"/>
          <w:bCs/>
        </w:rPr>
      </w:pPr>
    </w:p>
    <w:p w:rsidR="00515E10" w:rsidRPr="00515E10" w:rsidRDefault="00515E10" w:rsidP="00515E10">
      <w:pPr>
        <w:ind w:left="-567"/>
        <w:jc w:val="center"/>
        <w:rPr>
          <w:rFonts w:eastAsia="Calibri"/>
          <w:bCs/>
        </w:rPr>
      </w:pPr>
      <w:r w:rsidRPr="00515E10">
        <w:rPr>
          <w:rFonts w:eastAsia="Calibri"/>
          <w:bCs/>
        </w:rPr>
        <w:t>РАССМОТРЕНО</w:t>
      </w:r>
      <w:r w:rsidRPr="00515E10">
        <w:rPr>
          <w:rFonts w:eastAsia="Calibri"/>
          <w:bCs/>
        </w:rPr>
        <w:tab/>
        <w:t xml:space="preserve">                                         УТВЕРЖДАЮ</w:t>
      </w:r>
    </w:p>
    <w:p w:rsidR="00515E10" w:rsidRPr="00515E10" w:rsidRDefault="00515E10" w:rsidP="00515E10">
      <w:pPr>
        <w:ind w:left="-567" w:right="-428"/>
        <w:rPr>
          <w:rFonts w:eastAsia="Calibri"/>
          <w:bCs/>
          <w:sz w:val="22"/>
          <w:szCs w:val="22"/>
        </w:rPr>
      </w:pPr>
      <w:r>
        <w:rPr>
          <w:rFonts w:eastAsia="Calibri"/>
          <w:bCs/>
          <w:sz w:val="22"/>
          <w:szCs w:val="22"/>
        </w:rPr>
        <w:t xml:space="preserve">                               </w:t>
      </w:r>
      <w:r w:rsidRPr="00515E10">
        <w:rPr>
          <w:rFonts w:eastAsia="Calibri"/>
          <w:bCs/>
          <w:sz w:val="22"/>
          <w:szCs w:val="22"/>
        </w:rPr>
        <w:t>Школьный МС                                                                           Директор МБОУ</w:t>
      </w:r>
    </w:p>
    <w:p w:rsidR="00515E10" w:rsidRPr="00515E10" w:rsidRDefault="00515E10" w:rsidP="00515E10">
      <w:pPr>
        <w:ind w:left="-567"/>
        <w:jc w:val="center"/>
        <w:rPr>
          <w:rFonts w:eastAsia="Calibri"/>
          <w:bCs/>
          <w:sz w:val="22"/>
          <w:szCs w:val="22"/>
        </w:rPr>
      </w:pPr>
      <w:r>
        <w:rPr>
          <w:rFonts w:eastAsia="Calibri"/>
          <w:bCs/>
          <w:sz w:val="22"/>
          <w:szCs w:val="22"/>
        </w:rPr>
        <w:t xml:space="preserve">                 </w:t>
      </w:r>
      <w:r w:rsidRPr="00515E10">
        <w:rPr>
          <w:rFonts w:eastAsia="Calibri"/>
          <w:bCs/>
          <w:sz w:val="22"/>
          <w:szCs w:val="22"/>
        </w:rPr>
        <w:t xml:space="preserve">Руководитель               </w:t>
      </w:r>
      <w:proofErr w:type="spellStart"/>
      <w:r w:rsidRPr="00515E10">
        <w:rPr>
          <w:rFonts w:eastAsia="Calibri"/>
          <w:bCs/>
          <w:sz w:val="22"/>
          <w:szCs w:val="22"/>
        </w:rPr>
        <w:t>И.В.Швец</w:t>
      </w:r>
      <w:proofErr w:type="spellEnd"/>
      <w:r w:rsidRPr="00515E10">
        <w:rPr>
          <w:rFonts w:eastAsia="Calibri"/>
          <w:bCs/>
          <w:sz w:val="22"/>
          <w:szCs w:val="22"/>
        </w:rPr>
        <w:t xml:space="preserve">                                             МБОУ «</w:t>
      </w:r>
      <w:proofErr w:type="spellStart"/>
      <w:r w:rsidRPr="00515E10">
        <w:rPr>
          <w:rFonts w:eastAsia="Calibri"/>
          <w:bCs/>
          <w:sz w:val="22"/>
          <w:szCs w:val="22"/>
        </w:rPr>
        <w:t>Краснополянская</w:t>
      </w:r>
      <w:proofErr w:type="spellEnd"/>
      <w:r w:rsidRPr="00515E10">
        <w:rPr>
          <w:rFonts w:eastAsia="Calibri"/>
          <w:bCs/>
          <w:sz w:val="22"/>
          <w:szCs w:val="22"/>
        </w:rPr>
        <w:t xml:space="preserve"> СШ</w:t>
      </w:r>
    </w:p>
    <w:p w:rsidR="00515E10" w:rsidRPr="00515E10" w:rsidRDefault="00515E10" w:rsidP="00515E10">
      <w:pPr>
        <w:ind w:left="-567"/>
        <w:jc w:val="both"/>
        <w:rPr>
          <w:rFonts w:eastAsia="Calibri"/>
          <w:bCs/>
          <w:sz w:val="22"/>
          <w:szCs w:val="22"/>
        </w:rPr>
      </w:pPr>
      <w:r w:rsidRPr="00515E10">
        <w:rPr>
          <w:rFonts w:eastAsia="Calibri"/>
          <w:bCs/>
          <w:sz w:val="22"/>
          <w:szCs w:val="22"/>
        </w:rPr>
        <w:t xml:space="preserve">                                                                                                    </w:t>
      </w:r>
      <w:r>
        <w:rPr>
          <w:rFonts w:eastAsia="Calibri"/>
          <w:bCs/>
          <w:sz w:val="22"/>
          <w:szCs w:val="22"/>
        </w:rPr>
        <w:t xml:space="preserve">                              </w:t>
      </w:r>
      <w:r w:rsidRPr="00515E10">
        <w:rPr>
          <w:rFonts w:eastAsia="Calibri"/>
          <w:bCs/>
          <w:sz w:val="22"/>
          <w:szCs w:val="22"/>
        </w:rPr>
        <w:t xml:space="preserve">  </w:t>
      </w:r>
      <w:proofErr w:type="spellStart"/>
      <w:r w:rsidRPr="00515E10">
        <w:rPr>
          <w:rFonts w:eastAsia="Calibri"/>
          <w:bCs/>
          <w:sz w:val="22"/>
          <w:szCs w:val="22"/>
        </w:rPr>
        <w:t>им.Мещерякова</w:t>
      </w:r>
      <w:proofErr w:type="spellEnd"/>
      <w:r w:rsidRPr="00515E10">
        <w:rPr>
          <w:rFonts w:eastAsia="Calibri"/>
          <w:bCs/>
          <w:sz w:val="22"/>
          <w:szCs w:val="22"/>
        </w:rPr>
        <w:t xml:space="preserve"> И.Е.»  </w:t>
      </w:r>
    </w:p>
    <w:p w:rsidR="00515E10" w:rsidRPr="00515E10" w:rsidRDefault="00515E10" w:rsidP="00515E10">
      <w:pPr>
        <w:ind w:left="-567"/>
        <w:jc w:val="center"/>
        <w:rPr>
          <w:rFonts w:eastAsia="Calibri"/>
          <w:bCs/>
          <w:sz w:val="22"/>
          <w:szCs w:val="22"/>
        </w:rPr>
      </w:pPr>
      <w:r w:rsidRPr="00515E10">
        <w:rPr>
          <w:rFonts w:eastAsia="Calibri"/>
          <w:bCs/>
          <w:sz w:val="22"/>
          <w:szCs w:val="22"/>
        </w:rPr>
        <w:t xml:space="preserve">от _______2025 г. № ___                                                        </w:t>
      </w:r>
      <w:proofErr w:type="gramStart"/>
      <w:r w:rsidRPr="00515E10">
        <w:rPr>
          <w:rFonts w:eastAsia="Calibri"/>
          <w:bCs/>
          <w:sz w:val="22"/>
          <w:szCs w:val="22"/>
        </w:rPr>
        <w:t xml:space="preserve">   «</w:t>
      </w:r>
      <w:proofErr w:type="gramEnd"/>
      <w:r w:rsidRPr="00515E10">
        <w:rPr>
          <w:rFonts w:eastAsia="Calibri"/>
          <w:bCs/>
          <w:sz w:val="22"/>
          <w:szCs w:val="22"/>
        </w:rPr>
        <w:t>____»______2025 г.</w:t>
      </w:r>
    </w:p>
    <w:p w:rsidR="00515E10" w:rsidRPr="00515E10" w:rsidRDefault="00515E10" w:rsidP="00515E10">
      <w:pPr>
        <w:ind w:left="-567" w:firstLine="1560"/>
        <w:jc w:val="both"/>
        <w:rPr>
          <w:rFonts w:eastAsia="Calibri"/>
          <w:bCs/>
          <w:sz w:val="22"/>
          <w:szCs w:val="22"/>
        </w:rPr>
      </w:pPr>
      <w:r w:rsidRPr="00515E10">
        <w:rPr>
          <w:rFonts w:eastAsia="Calibri"/>
          <w:bCs/>
          <w:sz w:val="22"/>
          <w:szCs w:val="22"/>
        </w:rPr>
        <w:t xml:space="preserve">                                                                          </w:t>
      </w:r>
      <w:r>
        <w:rPr>
          <w:rFonts w:eastAsia="Calibri"/>
          <w:bCs/>
          <w:sz w:val="22"/>
          <w:szCs w:val="22"/>
        </w:rPr>
        <w:t xml:space="preserve">                              </w:t>
      </w:r>
      <w:r w:rsidRPr="00515E10">
        <w:rPr>
          <w:rFonts w:eastAsia="Calibri"/>
          <w:bCs/>
          <w:sz w:val="22"/>
          <w:szCs w:val="22"/>
        </w:rPr>
        <w:t>___________</w:t>
      </w:r>
      <w:proofErr w:type="spellStart"/>
      <w:r w:rsidRPr="00515E10">
        <w:rPr>
          <w:rFonts w:eastAsia="Calibri"/>
          <w:bCs/>
          <w:sz w:val="22"/>
          <w:szCs w:val="22"/>
        </w:rPr>
        <w:t>М.С.Чумак</w:t>
      </w:r>
      <w:proofErr w:type="spellEnd"/>
    </w:p>
    <w:p w:rsidR="00515E10" w:rsidRDefault="00515E10"/>
    <w:p w:rsidR="004F4810" w:rsidRDefault="004F4810" w:rsidP="00515E10">
      <w:pPr>
        <w:jc w:val="both"/>
      </w:pPr>
    </w:p>
    <w:p w:rsidR="004F4810" w:rsidRDefault="004F4810">
      <w:pPr>
        <w:ind w:firstLine="709"/>
        <w:jc w:val="both"/>
      </w:pPr>
    </w:p>
    <w:p w:rsidR="004F4810" w:rsidRDefault="004F4810">
      <w:pPr>
        <w:ind w:firstLine="709"/>
        <w:jc w:val="center"/>
      </w:pPr>
    </w:p>
    <w:p w:rsidR="004F4810" w:rsidRDefault="0043144E">
      <w:pPr>
        <w:pStyle w:val="11"/>
        <w:spacing w:line="276" w:lineRule="auto"/>
        <w:ind w:firstLine="0"/>
        <w:jc w:val="center"/>
        <w:rPr>
          <w:b/>
          <w:sz w:val="28"/>
          <w:szCs w:val="28"/>
        </w:rPr>
      </w:pPr>
      <w:r>
        <w:rPr>
          <w:b/>
          <w:sz w:val="28"/>
          <w:szCs w:val="28"/>
        </w:rPr>
        <w:t xml:space="preserve">Дополнительная общеобразовательная </w:t>
      </w:r>
    </w:p>
    <w:p w:rsidR="004F4810" w:rsidRDefault="0043144E">
      <w:pPr>
        <w:pStyle w:val="11"/>
        <w:spacing w:line="276" w:lineRule="auto"/>
        <w:ind w:firstLine="0"/>
        <w:jc w:val="center"/>
        <w:rPr>
          <w:b/>
          <w:sz w:val="28"/>
          <w:szCs w:val="28"/>
        </w:rPr>
      </w:pPr>
      <w:r>
        <w:rPr>
          <w:b/>
          <w:sz w:val="28"/>
          <w:szCs w:val="28"/>
        </w:rPr>
        <w:t>общеразвивающая программа</w:t>
      </w:r>
    </w:p>
    <w:p w:rsidR="004F4810" w:rsidRDefault="008C3831">
      <w:pPr>
        <w:jc w:val="center"/>
        <w:rPr>
          <w:b/>
        </w:rPr>
      </w:pPr>
      <w:r>
        <w:rPr>
          <w:b/>
        </w:rPr>
        <w:t>«Экспериментарий по физике»</w:t>
      </w:r>
    </w:p>
    <w:p w:rsidR="008C3831" w:rsidRDefault="008C3831">
      <w:pPr>
        <w:jc w:val="center"/>
        <w:rPr>
          <w:b/>
        </w:rPr>
      </w:pPr>
    </w:p>
    <w:p w:rsidR="004F4810" w:rsidRDefault="004F4810" w:rsidP="00515E10"/>
    <w:p w:rsidR="004F4810" w:rsidRDefault="004F4810">
      <w:pPr>
        <w:ind w:firstLine="709"/>
        <w:jc w:val="center"/>
      </w:pPr>
    </w:p>
    <w:p w:rsidR="004F4810" w:rsidRDefault="0043144E">
      <w:pPr>
        <w:ind w:firstLine="4111"/>
        <w:jc w:val="both"/>
      </w:pPr>
      <w:r>
        <w:t xml:space="preserve">Направленность: </w:t>
      </w:r>
      <w:r w:rsidR="008C3831">
        <w:t>естественно -научная</w:t>
      </w:r>
    </w:p>
    <w:p w:rsidR="004F4810" w:rsidRDefault="0043144E">
      <w:pPr>
        <w:ind w:firstLine="4111"/>
        <w:jc w:val="both"/>
      </w:pPr>
      <w:r>
        <w:t xml:space="preserve">Возраст обучающихся: </w:t>
      </w:r>
      <w:r w:rsidR="008C3831">
        <w:t>14</w:t>
      </w:r>
      <w:r>
        <w:t>– 1</w:t>
      </w:r>
      <w:r w:rsidR="008C3831">
        <w:t xml:space="preserve">6 </w:t>
      </w:r>
      <w:r>
        <w:t>лет</w:t>
      </w:r>
    </w:p>
    <w:p w:rsidR="004F4810" w:rsidRDefault="0043144E">
      <w:pPr>
        <w:ind w:firstLine="4111"/>
        <w:jc w:val="both"/>
      </w:pPr>
      <w:r>
        <w:t xml:space="preserve">Срок реализации программы: 1 год, </w:t>
      </w:r>
      <w:r w:rsidR="008C3831">
        <w:t>34</w:t>
      </w:r>
      <w:r>
        <w:t xml:space="preserve"> час</w:t>
      </w:r>
      <w:r w:rsidR="008C3831">
        <w:t>а</w:t>
      </w:r>
    </w:p>
    <w:p w:rsidR="004F4810" w:rsidRDefault="0043144E">
      <w:pPr>
        <w:ind w:firstLine="4111"/>
        <w:jc w:val="both"/>
      </w:pPr>
      <w:r>
        <w:t>Вид программы: модифицированная</w:t>
      </w:r>
    </w:p>
    <w:p w:rsidR="004F4810" w:rsidRDefault="0043144E">
      <w:pPr>
        <w:ind w:firstLine="4111"/>
        <w:jc w:val="both"/>
      </w:pPr>
      <w:r>
        <w:t>Уровень: стартовый</w:t>
      </w:r>
    </w:p>
    <w:p w:rsidR="004F4810" w:rsidRDefault="0043144E">
      <w:pPr>
        <w:ind w:left="4111"/>
        <w:jc w:val="both"/>
      </w:pPr>
      <w:r>
        <w:t>Должность: учитель физики</w:t>
      </w:r>
    </w:p>
    <w:p w:rsidR="004F4810" w:rsidRDefault="0043144E">
      <w:pPr>
        <w:ind w:firstLine="4111"/>
        <w:jc w:val="both"/>
      </w:pPr>
      <w:r>
        <w:t>Ф.И.О.: Зайцева Светлана Яковлевна</w:t>
      </w:r>
    </w:p>
    <w:p w:rsidR="004F4810" w:rsidRDefault="004F4810">
      <w:pPr>
        <w:ind w:firstLine="709"/>
        <w:jc w:val="center"/>
      </w:pPr>
    </w:p>
    <w:p w:rsidR="004F4810" w:rsidRDefault="004F4810">
      <w:pPr>
        <w:ind w:firstLine="709"/>
        <w:jc w:val="center"/>
      </w:pPr>
    </w:p>
    <w:p w:rsidR="004F4810" w:rsidRDefault="004F4810"/>
    <w:p w:rsidR="004F4810" w:rsidRDefault="004F4810"/>
    <w:p w:rsidR="004F4810" w:rsidRDefault="004F4810"/>
    <w:p w:rsidR="00515E10" w:rsidRDefault="004903BE" w:rsidP="004903BE">
      <w:r>
        <w:t xml:space="preserve">                                                          </w:t>
      </w:r>
    </w:p>
    <w:p w:rsidR="004F4810" w:rsidRDefault="0043144E" w:rsidP="00515E10">
      <w:pPr>
        <w:jc w:val="center"/>
      </w:pPr>
      <w:r>
        <w:t>с. Красная Поляна, 2025 г.</w:t>
      </w:r>
    </w:p>
    <w:p w:rsidR="00916B38" w:rsidRDefault="00916B38" w:rsidP="00515E10">
      <w:pPr>
        <w:jc w:val="center"/>
      </w:pPr>
    </w:p>
    <w:p w:rsidR="00916B38" w:rsidRDefault="00916B38" w:rsidP="00515E10">
      <w:pPr>
        <w:jc w:val="center"/>
      </w:pPr>
    </w:p>
    <w:p w:rsidR="00916B38" w:rsidRDefault="00916B38" w:rsidP="00515E10">
      <w:pPr>
        <w:jc w:val="center"/>
      </w:pPr>
      <w:bookmarkStart w:id="0" w:name="_GoBack"/>
      <w:bookmarkEnd w:id="0"/>
    </w:p>
    <w:p w:rsidR="004F4810" w:rsidRDefault="0043144E">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4F4810" w:rsidRDefault="0043144E">
      <w:pPr>
        <w:spacing w:before="240"/>
        <w:ind w:left="709" w:right="268"/>
        <w:jc w:val="both"/>
      </w:pPr>
      <w:r>
        <w:rPr>
          <w:b/>
        </w:rPr>
        <w:t>1.1 Пояснительная записка</w:t>
      </w:r>
    </w:p>
    <w:p w:rsidR="004F4810" w:rsidRDefault="0043144E">
      <w:pPr>
        <w:pStyle w:val="11"/>
        <w:tabs>
          <w:tab w:val="left" w:pos="9632"/>
        </w:tabs>
        <w:spacing w:before="240" w:line="276" w:lineRule="auto"/>
        <w:ind w:right="-7" w:firstLine="709"/>
        <w:jc w:val="both"/>
        <w:rPr>
          <w:sz w:val="28"/>
          <w:szCs w:val="28"/>
        </w:rPr>
      </w:pPr>
      <w:r>
        <w:rPr>
          <w:b/>
          <w:bCs/>
          <w:iCs/>
          <w:sz w:val="28"/>
          <w:szCs w:val="28"/>
        </w:rPr>
        <w:t>Нормативно-правовая основа программы</w:t>
      </w:r>
    </w:p>
    <w:p w:rsidR="004F4810" w:rsidRDefault="0043144E">
      <w:pPr>
        <w:pStyle w:val="11"/>
        <w:tabs>
          <w:tab w:val="left" w:pos="9632"/>
        </w:tabs>
        <w:spacing w:line="276" w:lineRule="auto"/>
        <w:ind w:right="-7" w:firstLine="709"/>
        <w:jc w:val="both"/>
        <w:rPr>
          <w:iCs/>
          <w:sz w:val="28"/>
          <w:szCs w:val="28"/>
        </w:rPr>
      </w:pPr>
      <w:r>
        <w:rPr>
          <w:bCs/>
          <w:sz w:val="28"/>
          <w:szCs w:val="28"/>
        </w:rPr>
        <w:t xml:space="preserve">Дополнительная общеобразовательная общеразвивающая программа </w:t>
      </w:r>
      <w:r>
        <w:rPr>
          <w:sz w:val="28"/>
          <w:szCs w:val="28"/>
        </w:rPr>
        <w:t>«</w:t>
      </w:r>
      <w:r w:rsidR="004903BE">
        <w:rPr>
          <w:sz w:val="28"/>
          <w:szCs w:val="28"/>
        </w:rPr>
        <w:t>Экспериментарий по физике</w:t>
      </w:r>
      <w:r>
        <w:rPr>
          <w:sz w:val="28"/>
          <w:szCs w:val="28"/>
        </w:rPr>
        <w:t xml:space="preserve">»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rsidR="004F4810" w:rsidRDefault="0043144E">
      <w:pPr>
        <w:pStyle w:val="af1"/>
        <w:numPr>
          <w:ilvl w:val="0"/>
          <w:numId w:val="2"/>
        </w:numPr>
        <w:tabs>
          <w:tab w:val="left" w:pos="993"/>
          <w:tab w:val="left" w:pos="9632"/>
        </w:tabs>
        <w:spacing w:after="0"/>
        <w:ind w:left="0" w:right="-7"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p>
    <w:p w:rsidR="004F4810" w:rsidRDefault="002C2ED9">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8" w:history="1">
        <w:r w:rsidR="0043144E">
          <w:rPr>
            <w:rStyle w:val="a4"/>
            <w:rFonts w:ascii="Times New Roman" w:hAnsi="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43144E">
        <w:rPr>
          <w:rFonts w:ascii="Times New Roman" w:hAnsi="Times New Roman"/>
          <w:color w:val="000000" w:themeColor="text1"/>
          <w:sz w:val="28"/>
          <w:szCs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4F4810" w:rsidRDefault="002C2ED9">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9" w:history="1">
        <w:r w:rsidR="0043144E">
          <w:rPr>
            <w:rStyle w:val="a4"/>
            <w:rFonts w:ascii="Times New Roman" w:hAnsi="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43144E">
        <w:rPr>
          <w:rFonts w:ascii="Times New Roman" w:hAnsi="Times New Roman"/>
          <w:color w:val="000000" w:themeColor="text1"/>
          <w:sz w:val="28"/>
          <w:szCs w:val="28"/>
        </w:rPr>
        <w:t>;</w:t>
      </w:r>
      <w:r w:rsidR="0043144E">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F4810" w:rsidRDefault="002C2ED9">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hyperlink r:id="rId10" w:history="1">
        <w:r w:rsidR="0043144E">
          <w:rPr>
            <w:rStyle w:val="a4"/>
            <w:rFonts w:ascii="Times New Roman" w:hAnsi="Times New Roman"/>
            <w:color w:val="000000" w:themeColor="text1"/>
            <w:sz w:val="28"/>
            <w:szCs w:val="28"/>
            <w:u w:val="none"/>
          </w:rPr>
          <w:t xml:space="preserve">Приказ Минпросвещения России от 03.09.2019 г. № 467 </w:t>
        </w:r>
        <w:r w:rsidR="0043144E">
          <w:rPr>
            <w:rFonts w:ascii="Times New Roman" w:hAnsi="Times New Roman"/>
            <w:color w:val="000000" w:themeColor="text1"/>
            <w:sz w:val="28"/>
            <w:szCs w:val="28"/>
          </w:rPr>
          <w:br/>
        </w:r>
        <w:r w:rsidR="0043144E">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43144E">
        <w:rPr>
          <w:rStyle w:val="a4"/>
          <w:rFonts w:ascii="Times New Roman" w:hAnsi="Times New Roman"/>
          <w:color w:val="000000" w:themeColor="text1"/>
          <w:sz w:val="28"/>
          <w:szCs w:val="28"/>
          <w:u w:val="none"/>
        </w:rPr>
        <w:t xml:space="preserve"> (в действующей редакции)</w:t>
      </w:r>
      <w:r w:rsidR="0043144E">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4F4810" w:rsidRDefault="0043144E">
      <w:pPr>
        <w:pStyle w:val="af1"/>
        <w:numPr>
          <w:ilvl w:val="0"/>
          <w:numId w:val="2"/>
        </w:numPr>
        <w:tabs>
          <w:tab w:val="left" w:pos="993"/>
        </w:tabs>
        <w:spacing w:after="0"/>
        <w:ind w:left="0" w:firstLine="709"/>
        <w:jc w:val="both"/>
        <w:rPr>
          <w:rFonts w:ascii="Times New Roman" w:hAnsi="Times New Roman"/>
          <w:sz w:val="28"/>
          <w:szCs w:val="28"/>
        </w:rPr>
      </w:pPr>
      <w:r>
        <w:rPr>
          <w:rStyle w:val="a4"/>
          <w:rFonts w:ascii="Times New Roman" w:hAnsi="Times New Roman"/>
          <w:color w:val="000000" w:themeColor="text1"/>
          <w:sz w:val="28"/>
          <w:szCs w:val="28"/>
          <w:u w:val="none"/>
        </w:rPr>
        <w:lastRenderedPageBreak/>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bookmarkStart w:id="1" w:name="_Hlk72131563"/>
      <w:r>
        <w:rPr>
          <w:rFonts w:ascii="Times New Roman" w:hAnsi="Times New Roman"/>
          <w:color w:val="000000" w:themeColor="text1"/>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sz w:val="28"/>
          <w:szCs w:val="28"/>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4F4810" w:rsidRDefault="0043144E">
      <w:pPr>
        <w:pStyle w:val="af1"/>
        <w:numPr>
          <w:ilvl w:val="0"/>
          <w:numId w:val="2"/>
        </w:numPr>
        <w:tabs>
          <w:tab w:val="left" w:pos="993"/>
        </w:tabs>
        <w:spacing w:after="0"/>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4F4810" w:rsidRDefault="0043144E">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bookmarkStart w:id="2" w:name="_Hlk114566402"/>
      <w:r>
        <w:rPr>
          <w:rFonts w:ascii="Times New Roman" w:eastAsia="Times New Roman" w:hAnsi="Times New Roman"/>
          <w:bCs/>
          <w:color w:val="000000" w:themeColor="text1"/>
          <w:spacing w:val="2"/>
          <w:kern w:val="36"/>
          <w:sz w:val="28"/>
          <w:szCs w:val="28"/>
          <w:lang w:eastAsia="ru-RU"/>
        </w:rPr>
        <w:t>О</w:t>
      </w:r>
      <w:r>
        <w:rPr>
          <w:rFonts w:ascii="Times New Roman" w:eastAsia="Times New Roman" w:hAnsi="Times New Roman"/>
          <w:color w:val="000000" w:themeColor="text1"/>
          <w:spacing w:val="2"/>
          <w:kern w:val="36"/>
          <w:sz w:val="28"/>
          <w:szCs w:val="28"/>
          <w:lang w:eastAsia="ru-RU"/>
        </w:rPr>
        <w:t xml:space="preserve">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sz w:val="28"/>
          <w:szCs w:val="28"/>
        </w:rPr>
        <w:t xml:space="preserve"> </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1179-р «О реализации Концепции дополнительного образования детей до 2030 года в Республике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bCs/>
          <w:color w:val="000000" w:themeColor="text1"/>
          <w:spacing w:val="2"/>
          <w:kern w:val="36"/>
          <w:sz w:val="28"/>
          <w:szCs w:val="28"/>
          <w:lang w:eastAsia="ru-RU"/>
        </w:rPr>
        <w:t xml:space="preserve">Постановление Совета министров Республики Крым от 20.07.2023 г. № 510 «Об организации оказания государственных услуг в социальной сфере при </w:t>
      </w:r>
      <w:r>
        <w:rPr>
          <w:rFonts w:ascii="Times New Roman" w:eastAsia="Times New Roman" w:hAnsi="Times New Roman"/>
          <w:bCs/>
          <w:color w:val="000000" w:themeColor="text1"/>
          <w:spacing w:val="2"/>
          <w:kern w:val="36"/>
          <w:sz w:val="28"/>
          <w:szCs w:val="28"/>
          <w:lang w:eastAsia="ru-RU"/>
        </w:rPr>
        <w:lastRenderedPageBreak/>
        <w:t>формировании государственного социального заказа на оказание государственных услуг в социальной сфере на территории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4F4810" w:rsidRDefault="0043144E">
      <w:pPr>
        <w:pStyle w:val="af1"/>
        <w:numPr>
          <w:ilvl w:val="0"/>
          <w:numId w:val="2"/>
        </w:numPr>
        <w:tabs>
          <w:tab w:val="left" w:pos="993"/>
        </w:tabs>
        <w:spacing w:after="0"/>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w:t>
      </w:r>
      <w:r>
        <w:rPr>
          <w:rFonts w:ascii="Times New Roman" w:hAnsi="Times New Roman"/>
          <w:color w:val="000000" w:themeColor="text1"/>
          <w:sz w:val="28"/>
          <w:szCs w:val="28"/>
        </w:rPr>
        <w:t xml:space="preserve"> </w:t>
      </w:r>
      <w:r>
        <w:rPr>
          <w:rFonts w:ascii="Times New Roman" w:eastAsia="Times New Roman" w:hAnsi="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4F4810" w:rsidRDefault="0043144E">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Приказ отдела образования, молодежи и спорта администрации Черноморского района Республики Крым от 26.02.2024 №163 «Об утверждении </w:t>
      </w:r>
      <w:r>
        <w:rPr>
          <w:rFonts w:ascii="Times New Roman" w:eastAsia="Times New Roman" w:hAnsi="Times New Roman"/>
          <w:color w:val="000000" w:themeColor="text1"/>
          <w:spacing w:val="2"/>
          <w:kern w:val="36"/>
          <w:sz w:val="28"/>
          <w:szCs w:val="28"/>
          <w:lang w:eastAsia="ru-RU"/>
        </w:rPr>
        <w:lastRenderedPageBreak/>
        <w:t>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ED2926" w:rsidRDefault="00ED2926">
      <w:pPr>
        <w:pStyle w:val="af1"/>
        <w:numPr>
          <w:ilvl w:val="0"/>
          <w:numId w:val="2"/>
        </w:numPr>
        <w:tabs>
          <w:tab w:val="left" w:pos="993"/>
        </w:tabs>
        <w:spacing w:after="0"/>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Положение о допо</w:t>
      </w:r>
      <w:r w:rsidR="00684267">
        <w:rPr>
          <w:rFonts w:ascii="Times New Roman" w:eastAsia="Times New Roman" w:hAnsi="Times New Roman"/>
          <w:color w:val="000000" w:themeColor="text1"/>
          <w:spacing w:val="2"/>
          <w:kern w:val="36"/>
          <w:sz w:val="28"/>
          <w:szCs w:val="28"/>
          <w:lang w:eastAsia="ru-RU"/>
        </w:rPr>
        <w:t xml:space="preserve">лнительных общеобразовательных </w:t>
      </w:r>
      <w:r>
        <w:rPr>
          <w:rFonts w:ascii="Times New Roman" w:eastAsia="Times New Roman" w:hAnsi="Times New Roman"/>
          <w:color w:val="000000" w:themeColor="text1"/>
          <w:spacing w:val="2"/>
          <w:kern w:val="36"/>
          <w:sz w:val="28"/>
          <w:szCs w:val="28"/>
          <w:lang w:eastAsia="ru-RU"/>
        </w:rPr>
        <w:t xml:space="preserve">программ, реализуемых </w:t>
      </w:r>
      <w:proofErr w:type="gramStart"/>
      <w:r>
        <w:rPr>
          <w:rFonts w:ascii="Times New Roman" w:eastAsia="Times New Roman" w:hAnsi="Times New Roman"/>
          <w:color w:val="000000" w:themeColor="text1"/>
          <w:spacing w:val="2"/>
          <w:kern w:val="36"/>
          <w:sz w:val="28"/>
          <w:szCs w:val="28"/>
          <w:lang w:eastAsia="ru-RU"/>
        </w:rPr>
        <w:t>в  Муниципальном</w:t>
      </w:r>
      <w:proofErr w:type="gramEnd"/>
      <w:r>
        <w:rPr>
          <w:rFonts w:ascii="Times New Roman" w:eastAsia="Times New Roman" w:hAnsi="Times New Roman"/>
          <w:color w:val="000000" w:themeColor="text1"/>
          <w:spacing w:val="2"/>
          <w:kern w:val="36"/>
          <w:sz w:val="28"/>
          <w:szCs w:val="28"/>
          <w:lang w:eastAsia="ru-RU"/>
        </w:rPr>
        <w:t xml:space="preserve"> бюджетном </w:t>
      </w:r>
      <w:r w:rsidR="00515E07">
        <w:rPr>
          <w:rFonts w:ascii="Times New Roman" w:eastAsia="Times New Roman" w:hAnsi="Times New Roman"/>
          <w:color w:val="000000" w:themeColor="text1"/>
          <w:spacing w:val="2"/>
          <w:kern w:val="36"/>
          <w:sz w:val="28"/>
          <w:szCs w:val="28"/>
          <w:lang w:eastAsia="ru-RU"/>
        </w:rPr>
        <w:t xml:space="preserve"> </w:t>
      </w:r>
      <w:r>
        <w:rPr>
          <w:rFonts w:ascii="Times New Roman" w:eastAsia="Times New Roman" w:hAnsi="Times New Roman"/>
          <w:color w:val="000000" w:themeColor="text1"/>
          <w:spacing w:val="2"/>
          <w:kern w:val="36"/>
          <w:sz w:val="28"/>
          <w:szCs w:val="28"/>
          <w:lang w:eastAsia="ru-RU"/>
        </w:rPr>
        <w:t xml:space="preserve"> общеобразовательном учреждении</w:t>
      </w:r>
      <w:r w:rsidR="009F77A1">
        <w:rPr>
          <w:rFonts w:ascii="Times New Roman" w:eastAsia="Times New Roman" w:hAnsi="Times New Roman"/>
          <w:color w:val="000000" w:themeColor="text1"/>
          <w:spacing w:val="2"/>
          <w:kern w:val="36"/>
          <w:sz w:val="28"/>
          <w:szCs w:val="28"/>
          <w:lang w:eastAsia="ru-RU"/>
        </w:rPr>
        <w:t xml:space="preserve"> «</w:t>
      </w:r>
      <w:r w:rsidR="00684267">
        <w:rPr>
          <w:rFonts w:ascii="Times New Roman" w:eastAsia="Times New Roman" w:hAnsi="Times New Roman"/>
          <w:color w:val="000000" w:themeColor="text1"/>
          <w:spacing w:val="2"/>
          <w:kern w:val="36"/>
          <w:sz w:val="28"/>
          <w:szCs w:val="28"/>
          <w:lang w:eastAsia="ru-RU"/>
        </w:rPr>
        <w:t>Краснопол</w:t>
      </w:r>
      <w:r w:rsidR="009F57E2">
        <w:rPr>
          <w:rFonts w:ascii="Times New Roman" w:eastAsia="Times New Roman" w:hAnsi="Times New Roman"/>
          <w:color w:val="000000" w:themeColor="text1"/>
          <w:spacing w:val="2"/>
          <w:kern w:val="36"/>
          <w:sz w:val="28"/>
          <w:szCs w:val="28"/>
          <w:lang w:eastAsia="ru-RU"/>
        </w:rPr>
        <w:t>янская СШ имени</w:t>
      </w:r>
      <w:r w:rsidR="009F77A1">
        <w:rPr>
          <w:rFonts w:ascii="Times New Roman" w:eastAsia="Times New Roman" w:hAnsi="Times New Roman"/>
          <w:color w:val="000000" w:themeColor="text1"/>
          <w:spacing w:val="2"/>
          <w:kern w:val="36"/>
          <w:sz w:val="28"/>
          <w:szCs w:val="28"/>
          <w:lang w:eastAsia="ru-RU"/>
        </w:rPr>
        <w:t xml:space="preserve"> Мещерякова И Е»</w:t>
      </w:r>
      <w:r w:rsidR="00515E07">
        <w:rPr>
          <w:rFonts w:ascii="Times New Roman" w:eastAsia="Times New Roman" w:hAnsi="Times New Roman"/>
          <w:color w:val="000000" w:themeColor="text1"/>
          <w:spacing w:val="2"/>
          <w:kern w:val="36"/>
          <w:sz w:val="28"/>
          <w:szCs w:val="28"/>
          <w:lang w:eastAsia="ru-RU"/>
        </w:rPr>
        <w:t xml:space="preserve"> </w:t>
      </w:r>
      <w:r w:rsidR="00684267">
        <w:rPr>
          <w:rFonts w:ascii="Times New Roman" w:eastAsia="Times New Roman" w:hAnsi="Times New Roman"/>
          <w:color w:val="000000" w:themeColor="text1"/>
          <w:spacing w:val="2"/>
          <w:kern w:val="36"/>
          <w:sz w:val="28"/>
          <w:szCs w:val="28"/>
          <w:lang w:eastAsia="ru-RU"/>
        </w:rPr>
        <w:t>муниципального образования Черноморский район Республики Крым, утвержденное директором  от 29.08.25года.</w:t>
      </w:r>
    </w:p>
    <w:p w:rsidR="004F4810" w:rsidRDefault="0043144E">
      <w:pPr>
        <w:tabs>
          <w:tab w:val="left" w:pos="9349"/>
        </w:tabs>
        <w:autoSpaceDE w:val="0"/>
        <w:autoSpaceDN w:val="0"/>
        <w:adjustRightInd w:val="0"/>
        <w:spacing w:before="240"/>
        <w:ind w:firstLine="709"/>
        <w:rPr>
          <w:b/>
        </w:rPr>
      </w:pPr>
      <w:r>
        <w:rPr>
          <w:b/>
          <w:bCs/>
        </w:rPr>
        <w:t>Направленность программы</w:t>
      </w:r>
    </w:p>
    <w:p w:rsidR="004F4810" w:rsidRDefault="0043144E">
      <w:pPr>
        <w:ind w:firstLine="720"/>
        <w:jc w:val="both"/>
      </w:pPr>
      <w:r>
        <w:t>Дополнительная общеобразовательная общеразвивающая программа «</w:t>
      </w:r>
      <w:r w:rsidR="00684267">
        <w:t xml:space="preserve">Экспериментарий по физике» </w:t>
      </w:r>
      <w:r>
        <w:t xml:space="preserve">имеет </w:t>
      </w:r>
      <w:r w:rsidR="00684267">
        <w:t xml:space="preserve">техническую </w:t>
      </w:r>
      <w:r>
        <w:t xml:space="preserve">направленность. Программа является прикладной и носит практико-ориентированный характер. Обучение по данной программе способствует адаптации детей </w:t>
      </w:r>
      <w:r w:rsidR="00684267">
        <w:t>14</w:t>
      </w:r>
      <w:r>
        <w:t xml:space="preserve"> – 1</w:t>
      </w:r>
      <w:r w:rsidR="00684267">
        <w:t>6</w:t>
      </w:r>
      <w:r>
        <w:t xml:space="preserve"> лет к постоянно меняющимся социально-экономическим условиям, подготовке к самостоятельной жизни в современном мире, профессиональному самоопределению. </w:t>
      </w:r>
    </w:p>
    <w:p w:rsidR="004F4810" w:rsidRDefault="0043144E">
      <w:pPr>
        <w:spacing w:before="240"/>
        <w:ind w:firstLine="709"/>
        <w:rPr>
          <w:b/>
        </w:rPr>
      </w:pPr>
      <w:r>
        <w:rPr>
          <w:b/>
        </w:rPr>
        <w:t>Актуальность программы</w:t>
      </w:r>
    </w:p>
    <w:p w:rsidR="0004761C" w:rsidRDefault="0004761C" w:rsidP="0004761C">
      <w:pPr>
        <w:ind w:firstLine="720"/>
        <w:jc w:val="both"/>
      </w:pPr>
      <w:r>
        <w:t>Экспериментальная физика развивает познавательный интерес к технике</w:t>
      </w:r>
      <w:r w:rsidR="0043144E">
        <w:t xml:space="preserve"> воспитывающее терпение, приучающее к аккуратности, обогащает нашу внутреннюю жизнь и приносит истинное удовольствие от выполненной работы. </w:t>
      </w:r>
    </w:p>
    <w:p w:rsidR="004F4810" w:rsidRDefault="0043144E" w:rsidP="0004761C">
      <w:pPr>
        <w:ind w:firstLine="720"/>
        <w:jc w:val="both"/>
      </w:pPr>
      <w:r>
        <w:t>Занятия в кружке проводятся теоретические и практические. Занятия в кружке имеют познавательный, воспитательный и развивающий характер.</w:t>
      </w:r>
    </w:p>
    <w:p w:rsidR="004F4810" w:rsidRDefault="0043144E">
      <w:pPr>
        <w:spacing w:before="240"/>
        <w:ind w:firstLine="720"/>
        <w:jc w:val="both"/>
      </w:pPr>
      <w:r>
        <w:rPr>
          <w:b/>
        </w:rPr>
        <w:t xml:space="preserve">Новизна программы </w:t>
      </w:r>
      <w:r>
        <w:t>заключается в акценте на расширение кругозора, развитие мышления, интереса к предмету, формирование творческих способностей, стремлений к самообразованию и самостоятельной поисковой деятельности, изобретательству и рационализации.</w:t>
      </w:r>
    </w:p>
    <w:p w:rsidR="004F4810" w:rsidRDefault="0043144E">
      <w:pPr>
        <w:ind w:firstLine="720"/>
        <w:jc w:val="both"/>
      </w:pPr>
      <w:r>
        <w:t xml:space="preserve">В процессе кружковых занятий устанавливаются </w:t>
      </w:r>
      <w:proofErr w:type="spellStart"/>
      <w:r>
        <w:t>межпредметные</w:t>
      </w:r>
      <w:proofErr w:type="spellEnd"/>
      <w:r>
        <w:t xml:space="preserve"> связи с общеобразовательными предметами (математика, ИЗО, биология). Так, изучая тему «Основы материаловедения», дети пользуются знаниями, полученными на уроках природоведения, биологии. При выполнении схем применяются знания из областей рисования, математики.</w:t>
      </w:r>
    </w:p>
    <w:p w:rsidR="004F4810" w:rsidRDefault="0043144E">
      <w:pPr>
        <w:ind w:firstLine="720"/>
        <w:jc w:val="both"/>
      </w:pPr>
      <w:r>
        <w:t>Программой предусматривается проведение теоретических и практических занятий, тематических бесед.</w:t>
      </w:r>
    </w:p>
    <w:p w:rsidR="004F4810" w:rsidRDefault="0043144E">
      <w:pPr>
        <w:ind w:firstLine="720"/>
        <w:jc w:val="both"/>
      </w:pPr>
      <w:bookmarkStart w:id="3" w:name="_heading=h.gjdgxs" w:colFirst="0" w:colLast="0"/>
      <w:bookmarkEnd w:id="3"/>
      <w:r>
        <w:t xml:space="preserve">Занятия в кружке имеют познавательное, воспитательное и развивающее значение. Важным является развитие у воспитанников таких </w:t>
      </w:r>
      <w:proofErr w:type="spellStart"/>
      <w:r>
        <w:t>межпредметных</w:t>
      </w:r>
      <w:proofErr w:type="spellEnd"/>
      <w:r>
        <w:t xml:space="preserve">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w:t>
      </w:r>
      <w:r>
        <w:lastRenderedPageBreak/>
        <w:t xml:space="preserve">время для развития у воспитанников умений самостоятельно работать с </w:t>
      </w:r>
      <w:r w:rsidR="0004761C">
        <w:t xml:space="preserve">научной </w:t>
      </w:r>
      <w:r>
        <w:t xml:space="preserve">литературой </w:t>
      </w:r>
    </w:p>
    <w:p w:rsidR="004F4810" w:rsidRDefault="0043144E">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4F4810" w:rsidRDefault="0043144E">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4F4810" w:rsidRDefault="0043144E">
      <w:pPr>
        <w:ind w:firstLine="709"/>
        <w:jc w:val="both"/>
      </w:pPr>
      <w:r>
        <w:t xml:space="preserve">Работа кружка будет организована с учетом опыта детей и их возрастных особенностей. </w:t>
      </w:r>
    </w:p>
    <w:p w:rsidR="004F4810" w:rsidRDefault="0043144E">
      <w:pPr>
        <w:ind w:firstLine="709"/>
        <w:jc w:val="both"/>
      </w:pPr>
      <w:r>
        <w:t xml:space="preserve">Дети не любят однообразного монотонного труда, он их быстро утомляет, вследствие этого может пропасть интерес к работе, поэтому на каждом занятии виды деятельности необходимо менять. Важно, чтобы в работе воспитанники могли проявить выдумку, творчество, фантазию, что, несомненно, будет способствовать повышению эффективности труда. Правильно поставленная работа кружка имеет большое воспитательное значение. Особенно важно, что воспитанники познают значимость своего труда, его полезность для окружающих. </w:t>
      </w:r>
    </w:p>
    <w:p w:rsidR="004F4810" w:rsidRDefault="0043144E">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4F4810" w:rsidRDefault="0043144E">
      <w:pPr>
        <w:autoSpaceDE w:val="0"/>
        <w:autoSpaceDN w:val="0"/>
        <w:adjustRightInd w:val="0"/>
        <w:spacing w:before="240"/>
        <w:ind w:firstLine="709"/>
        <w:rPr>
          <w:b/>
        </w:rPr>
      </w:pPr>
      <w:r>
        <w:rPr>
          <w:b/>
        </w:rPr>
        <w:t>Педагогическая целесообразность</w:t>
      </w:r>
    </w:p>
    <w:p w:rsidR="004F4810" w:rsidRDefault="0043144E">
      <w:pPr>
        <w:ind w:firstLine="709"/>
        <w:jc w:val="both"/>
      </w:pPr>
      <w:r>
        <w:t xml:space="preserve">Целесообразность включения в дополнительное образование детей </w:t>
      </w:r>
      <w:r w:rsidR="00C077F4">
        <w:t xml:space="preserve">лабораторного эксперимента </w:t>
      </w:r>
      <w:r>
        <w:t xml:space="preserve">заключается в простоте ее исполнения. </w:t>
      </w:r>
      <w:r w:rsidR="00C077F4">
        <w:t>Эксперименты</w:t>
      </w:r>
      <w:r>
        <w:t xml:space="preserve"> предоставля</w:t>
      </w:r>
      <w:r w:rsidR="00C077F4">
        <w:t>ют</w:t>
      </w:r>
      <w:r>
        <w:t xml:space="preserve"> возможность для широкого полета фантазии и выражения творческой индивидуальности, что очень важно для обучающихся этого возраста. Совершенствование навыков работы </w:t>
      </w:r>
      <w:r w:rsidR="00C077F4">
        <w:t xml:space="preserve">с лабораторным оборудованием </w:t>
      </w:r>
      <w:r>
        <w:t>способству</w:t>
      </w:r>
      <w:r w:rsidR="00C077F4">
        <w:t>ю</w:t>
      </w:r>
      <w:r>
        <w:t xml:space="preserve">т развитию навыков планирования и прогнозирования результатов деятельности, навыков самоконтроля, что положительно сказывается на общем развитии детей. Использование проектной деятельности в процессе реализации программы позволяет: </w:t>
      </w:r>
    </w:p>
    <w:p w:rsidR="004F4810" w:rsidRDefault="0043144E">
      <w:pPr>
        <w:ind w:firstLine="709"/>
        <w:jc w:val="both"/>
      </w:pPr>
      <w:r>
        <w:sym w:font="Symbol" w:char="F02D"/>
      </w:r>
      <w:r>
        <w:t xml:space="preserve"> развивать творческие и коммуникативные способности; </w:t>
      </w:r>
    </w:p>
    <w:p w:rsidR="004F4810" w:rsidRDefault="0043144E">
      <w:pPr>
        <w:ind w:firstLine="709"/>
        <w:jc w:val="both"/>
      </w:pPr>
      <w:r>
        <w:sym w:font="Symbol" w:char="F02D"/>
      </w:r>
      <w:r>
        <w:t xml:space="preserve"> развивать способность нестандартно мыслить; </w:t>
      </w:r>
    </w:p>
    <w:p w:rsidR="004F4810" w:rsidRDefault="0043144E">
      <w:pPr>
        <w:ind w:firstLine="709"/>
      </w:pPr>
      <w:r>
        <w:sym w:font="Symbol" w:char="F02D"/>
      </w:r>
      <w:r>
        <w:t xml:space="preserve"> открывает большие возможности для творческой самореализации, активации имеющихся знаний; </w:t>
      </w:r>
    </w:p>
    <w:p w:rsidR="004F4810" w:rsidRDefault="0043144E">
      <w:pPr>
        <w:ind w:firstLine="709"/>
        <w:jc w:val="both"/>
      </w:pPr>
      <w:r>
        <w:sym w:font="Symbol" w:char="F02D"/>
      </w:r>
      <w:r>
        <w:t xml:space="preserve"> настраивает на самообразование. </w:t>
      </w:r>
    </w:p>
    <w:p w:rsidR="004F4810" w:rsidRDefault="0043144E">
      <w:pPr>
        <w:ind w:firstLine="709"/>
        <w:jc w:val="both"/>
      </w:pPr>
      <w:r>
        <w:lastRenderedPageBreak/>
        <w:t xml:space="preserve">В дальнейшем полученный опыт поможет обучающимся применить полученные знания и практический опыт при изготовлении </w:t>
      </w:r>
      <w:r w:rsidR="00C077F4">
        <w:t>3д изделий</w:t>
      </w:r>
      <w:r>
        <w:t xml:space="preserve"> даст возможность участвовать в выставках, конкурсах различного уровня. Обучающимся предоставляется возможность испытать положительные эмоции, вручая подарки не только самым близким людям (матери, отцу), но и участвуя в различных социальных акциях (подарок учителю, ветерану, детям с ОВЗ и др.)</w:t>
      </w:r>
    </w:p>
    <w:p w:rsidR="004F4810" w:rsidRDefault="0043144E">
      <w:pPr>
        <w:autoSpaceDE w:val="0"/>
        <w:autoSpaceDN w:val="0"/>
        <w:adjustRightInd w:val="0"/>
        <w:spacing w:before="240"/>
        <w:ind w:firstLine="709"/>
        <w:jc w:val="both"/>
        <w:rPr>
          <w:b/>
          <w:bCs/>
        </w:rPr>
      </w:pPr>
      <w:r>
        <w:rPr>
          <w:b/>
          <w:bCs/>
        </w:rPr>
        <w:t>Адресат программы</w:t>
      </w:r>
    </w:p>
    <w:p w:rsidR="004F4810" w:rsidRDefault="0043144E">
      <w:pPr>
        <w:autoSpaceDE w:val="0"/>
        <w:autoSpaceDN w:val="0"/>
        <w:adjustRightInd w:val="0"/>
        <w:ind w:firstLine="709"/>
        <w:jc w:val="both"/>
        <w:rPr>
          <w:u w:val="single"/>
        </w:rPr>
      </w:pPr>
      <w:r>
        <w:t xml:space="preserve">Программа рассчитана на детей в возрасте </w:t>
      </w:r>
      <w:r w:rsidR="00C077F4">
        <w:t>14-</w:t>
      </w:r>
      <w:r>
        <w:t xml:space="preserve"> – 1</w:t>
      </w:r>
      <w:r w:rsidR="00C077F4">
        <w:t>6</w:t>
      </w:r>
      <w:r>
        <w:t xml:space="preserve"> лет, посещающих образовательные учреждения.</w:t>
      </w:r>
    </w:p>
    <w:p w:rsidR="004F4810" w:rsidRDefault="0043144E">
      <w:pPr>
        <w:widowControl w:val="0"/>
        <w:ind w:right="268" w:firstLine="709"/>
        <w:jc w:val="both"/>
      </w:pPr>
      <w:r>
        <w:rPr>
          <w:bCs/>
        </w:rPr>
        <w:t>Количественный состав группы 8-12 детей</w:t>
      </w:r>
      <w:r>
        <w:t>.</w:t>
      </w:r>
    </w:p>
    <w:p w:rsidR="004F4810" w:rsidRDefault="0043144E">
      <w:pPr>
        <w:autoSpaceDE w:val="0"/>
        <w:autoSpaceDN w:val="0"/>
        <w:adjustRightInd w:val="0"/>
        <w:ind w:firstLine="709"/>
        <w:jc w:val="both"/>
        <w:rPr>
          <w:bCs/>
        </w:rPr>
      </w:pPr>
      <w:r>
        <w:rPr>
          <w:bCs/>
        </w:rPr>
        <w:t>При подаче учебного материала применяется дифференцированный подход согласно возрастным особенностям обучающихся.</w:t>
      </w:r>
    </w:p>
    <w:p w:rsidR="004F4810" w:rsidRDefault="0043144E">
      <w:pPr>
        <w:ind w:firstLine="709"/>
        <w:jc w:val="both"/>
        <w:rPr>
          <w:rFonts w:eastAsia="Times New Roman"/>
          <w:bCs/>
          <w:lang w:eastAsia="ru-RU"/>
        </w:rPr>
      </w:pPr>
      <w:r>
        <w:rPr>
          <w:rFonts w:eastAsia="Times New Roman"/>
          <w:bCs/>
          <w:lang w:eastAsia="ru-RU"/>
        </w:rPr>
        <w:t xml:space="preserve">Средний и старший школьный возраст рассматривается, как весьма важный этап развития, в силу того, что происходящие в этом возрасте изменения являются существенными для правильной оценки закономерностей развития в более позднем периоде. </w:t>
      </w:r>
    </w:p>
    <w:p w:rsidR="004F4810" w:rsidRDefault="0043144E">
      <w:pPr>
        <w:ind w:firstLine="709"/>
        <w:jc w:val="both"/>
        <w:rPr>
          <w:rFonts w:eastAsia="Times New Roman"/>
          <w:bCs/>
          <w:lang w:eastAsia="ru-RU"/>
        </w:rPr>
      </w:pPr>
      <w:r>
        <w:rPr>
          <w:rFonts w:eastAsia="Times New Roman"/>
          <w:bCs/>
          <w:lang w:eastAsia="ru-RU"/>
        </w:rPr>
        <w:t xml:space="preserve">В рассматриваемый период интенсивно происходит развитие самосознания. Это выражается, прежде всего, в возникновении чувства взрослости. Сущность его состоит в том, что подросток испытывает огромное стремление к самоутверждению себя как личности равной взрослому, требует, чтобы с ним считались, уважали его мнение. Ощущая себя взрослым, школьник стремится отмежеваться от всего, что кажется ему детским. </w:t>
      </w:r>
    </w:p>
    <w:p w:rsidR="004F4810" w:rsidRDefault="0043144E">
      <w:pPr>
        <w:ind w:firstLine="709"/>
        <w:jc w:val="both"/>
        <w:rPr>
          <w:rFonts w:eastAsia="Times New Roman"/>
          <w:bCs/>
          <w:lang w:eastAsia="ru-RU"/>
        </w:rPr>
      </w:pPr>
      <w:r>
        <w:rPr>
          <w:rFonts w:eastAsia="Times New Roman"/>
          <w:bCs/>
          <w:lang w:eastAsia="ru-RU"/>
        </w:rPr>
        <w:t xml:space="preserve">Характерной чертой ребенка данного возраста можно назвать его специфическую селективность: интересные дела или интересные занятия являются очень увлекательными для ребят, поэтому теперь они могут довольно долго сосредотачиваться на чём-то одном. Организация процесса учебы и воспитания должна быть таковой, чтобы у подростка не было возможности, времени или желания отвлекаться от учебного процесса на посторонние дела. </w:t>
      </w:r>
    </w:p>
    <w:p w:rsidR="004F4810" w:rsidRDefault="0043144E">
      <w:pPr>
        <w:autoSpaceDE w:val="0"/>
        <w:autoSpaceDN w:val="0"/>
        <w:adjustRightInd w:val="0"/>
        <w:spacing w:before="240"/>
        <w:ind w:firstLine="709"/>
        <w:rPr>
          <w:b/>
          <w:bCs/>
          <w:iCs/>
        </w:rPr>
      </w:pPr>
      <w:r>
        <w:rPr>
          <w:b/>
          <w:bCs/>
          <w:iCs/>
        </w:rPr>
        <w:t>Объем и срок освоения программы</w:t>
      </w:r>
    </w:p>
    <w:p w:rsidR="004F4810" w:rsidRDefault="0043144E">
      <w:pPr>
        <w:autoSpaceDE w:val="0"/>
        <w:autoSpaceDN w:val="0"/>
        <w:adjustRightInd w:val="0"/>
        <w:ind w:firstLine="709"/>
        <w:jc w:val="both"/>
      </w:pPr>
      <w:r>
        <w:t xml:space="preserve">Программа рассчитана на один год обучения, </w:t>
      </w:r>
      <w:r w:rsidR="00C077F4">
        <w:t>34</w:t>
      </w:r>
      <w:r>
        <w:t xml:space="preserve"> часа в год.</w:t>
      </w:r>
    </w:p>
    <w:p w:rsidR="004F4810" w:rsidRDefault="0043144E">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4F4810" w:rsidRDefault="0043144E">
      <w:pPr>
        <w:widowControl w:val="0"/>
        <w:spacing w:before="240"/>
        <w:ind w:right="268" w:firstLine="709"/>
      </w:pPr>
      <w:r>
        <w:rPr>
          <w:b/>
        </w:rPr>
        <w:t>Уровень программы</w:t>
      </w:r>
      <w:r>
        <w:t xml:space="preserve"> – стартовый.</w:t>
      </w:r>
    </w:p>
    <w:p w:rsidR="004F4810" w:rsidRDefault="0043144E">
      <w:pPr>
        <w:widowControl w:val="0"/>
        <w:spacing w:before="240"/>
        <w:ind w:right="268" w:firstLine="709"/>
        <w:rPr>
          <w:color w:val="FF0000"/>
        </w:rPr>
      </w:pPr>
      <w:r>
        <w:rPr>
          <w:b/>
        </w:rPr>
        <w:t>Форма обучения</w:t>
      </w:r>
      <w:r>
        <w:t xml:space="preserve"> – очная.</w:t>
      </w:r>
    </w:p>
    <w:p w:rsidR="004F4810" w:rsidRDefault="0043144E">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4F4810" w:rsidRDefault="0043144E">
      <w:pPr>
        <w:autoSpaceDE w:val="0"/>
        <w:autoSpaceDN w:val="0"/>
        <w:adjustRightInd w:val="0"/>
        <w:ind w:firstLine="709"/>
        <w:jc w:val="both"/>
      </w:pPr>
      <w:r>
        <w:lastRenderedPageBreak/>
        <w:t xml:space="preserve">Группы формируются из детей с учетом возраста, индивидуальных способностей и уровня подготовки. </w:t>
      </w:r>
    </w:p>
    <w:p w:rsidR="004F4810" w:rsidRDefault="0043144E">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4F4810" w:rsidRDefault="0043144E">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4F4810" w:rsidRDefault="0043144E">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4F4810" w:rsidRDefault="0043144E">
      <w:pPr>
        <w:autoSpaceDE w:val="0"/>
        <w:autoSpaceDN w:val="0"/>
        <w:adjustRightInd w:val="0"/>
        <w:spacing w:before="240"/>
        <w:ind w:firstLine="709"/>
        <w:jc w:val="both"/>
        <w:rPr>
          <w:b/>
        </w:rPr>
      </w:pPr>
      <w:r>
        <w:rPr>
          <w:b/>
        </w:rPr>
        <w:t>Режим занятий:</w:t>
      </w:r>
    </w:p>
    <w:p w:rsidR="004F4810" w:rsidRDefault="0043144E">
      <w:pPr>
        <w:autoSpaceDE w:val="0"/>
        <w:autoSpaceDN w:val="0"/>
        <w:adjustRightInd w:val="0"/>
        <w:ind w:firstLine="709"/>
        <w:jc w:val="both"/>
      </w:pPr>
      <w:r>
        <w:t xml:space="preserve">– 1 раза в неделю по </w:t>
      </w:r>
      <w:r w:rsidR="00C077F4">
        <w:t>1</w:t>
      </w:r>
      <w:r>
        <w:t>академическ</w:t>
      </w:r>
      <w:r w:rsidR="00C077F4">
        <w:t>ому</w:t>
      </w:r>
      <w:r>
        <w:t xml:space="preserve"> час</w:t>
      </w:r>
      <w:r w:rsidR="00C077F4">
        <w:t>у</w:t>
      </w:r>
      <w:r>
        <w:t xml:space="preserve">; </w:t>
      </w:r>
      <w:r w:rsidR="00C077F4">
        <w:t>34</w:t>
      </w:r>
      <w:r>
        <w:t xml:space="preserve"> часа в год. </w:t>
      </w:r>
    </w:p>
    <w:p w:rsidR="004F4810" w:rsidRDefault="004F4810">
      <w:pPr>
        <w:autoSpaceDE w:val="0"/>
        <w:autoSpaceDN w:val="0"/>
        <w:adjustRightInd w:val="0"/>
        <w:ind w:firstLine="709"/>
        <w:jc w:val="both"/>
      </w:pPr>
    </w:p>
    <w:p w:rsidR="00A137EF" w:rsidRDefault="00A137EF" w:rsidP="00A137EF">
      <w:pPr>
        <w:spacing w:before="1"/>
        <w:ind w:left="1101"/>
        <w:jc w:val="both"/>
        <w:rPr>
          <w:b/>
        </w:rPr>
      </w:pPr>
      <w:r>
        <w:rPr>
          <w:b/>
          <w:color w:val="171717"/>
        </w:rPr>
        <w:t>Цели курса</w:t>
      </w:r>
    </w:p>
    <w:p w:rsidR="00A137EF" w:rsidRDefault="00A137EF" w:rsidP="00515E10">
      <w:pPr>
        <w:pStyle w:val="ab"/>
        <w:spacing w:before="50"/>
        <w:ind w:left="1101"/>
      </w:pPr>
      <w:r>
        <w:rPr>
          <w:color w:val="171717"/>
        </w:rPr>
        <w:t xml:space="preserve">Целями    программы </w:t>
      </w:r>
      <w:proofErr w:type="gramStart"/>
      <w:r>
        <w:rPr>
          <w:color w:val="171717"/>
        </w:rPr>
        <w:t xml:space="preserve">   «</w:t>
      </w:r>
      <w:proofErr w:type="spellStart"/>
      <w:proofErr w:type="gramEnd"/>
      <w:r>
        <w:rPr>
          <w:color w:val="171717"/>
        </w:rPr>
        <w:t>Экспериментарий</w:t>
      </w:r>
      <w:proofErr w:type="spellEnd"/>
      <w:r>
        <w:rPr>
          <w:color w:val="171717"/>
        </w:rPr>
        <w:t xml:space="preserve"> по физике» для учащихся 7-9-х классов являются:</w:t>
      </w:r>
    </w:p>
    <w:p w:rsidR="00A137EF" w:rsidRPr="00515E10" w:rsidRDefault="00A137EF" w:rsidP="00A137EF">
      <w:pPr>
        <w:pStyle w:val="af1"/>
        <w:widowControl w:val="0"/>
        <w:numPr>
          <w:ilvl w:val="0"/>
          <w:numId w:val="11"/>
        </w:numPr>
        <w:tabs>
          <w:tab w:val="left" w:pos="1428"/>
        </w:tabs>
        <w:autoSpaceDE w:val="0"/>
        <w:autoSpaceDN w:val="0"/>
        <w:spacing w:before="48" w:after="0"/>
        <w:ind w:right="270" w:firstLine="778"/>
        <w:contextualSpacing w:val="0"/>
        <w:jc w:val="both"/>
        <w:rPr>
          <w:rFonts w:ascii="Times New Roman" w:hAnsi="Times New Roman"/>
          <w:sz w:val="28"/>
        </w:rPr>
      </w:pPr>
      <w:r w:rsidRPr="00515E10">
        <w:rPr>
          <w:rFonts w:ascii="Times New Roman" w:hAnsi="Times New Roman"/>
          <w:color w:val="171717"/>
          <w:sz w:val="28"/>
        </w:rPr>
        <w:t>Развитие у учащихся познавательных интересов, интеллектуальных и творческих способностей в процессе решения практических задач и самостоятельного приобретения новых знаний;</w:t>
      </w:r>
    </w:p>
    <w:p w:rsidR="00A137EF" w:rsidRPr="00515E10" w:rsidRDefault="00A137EF" w:rsidP="00A137EF">
      <w:pPr>
        <w:pStyle w:val="af1"/>
        <w:widowControl w:val="0"/>
        <w:numPr>
          <w:ilvl w:val="0"/>
          <w:numId w:val="11"/>
        </w:numPr>
        <w:tabs>
          <w:tab w:val="left" w:pos="1358"/>
        </w:tabs>
        <w:autoSpaceDE w:val="0"/>
        <w:autoSpaceDN w:val="0"/>
        <w:spacing w:before="1" w:after="0"/>
        <w:ind w:right="266" w:firstLine="778"/>
        <w:contextualSpacing w:val="0"/>
        <w:jc w:val="both"/>
        <w:rPr>
          <w:rFonts w:ascii="Times New Roman" w:hAnsi="Times New Roman"/>
          <w:sz w:val="28"/>
        </w:rPr>
      </w:pPr>
      <w:r w:rsidRPr="00515E10">
        <w:rPr>
          <w:rFonts w:ascii="Times New Roman" w:hAnsi="Times New Roman"/>
          <w:color w:val="171717"/>
          <w:sz w:val="28"/>
        </w:rPr>
        <w:t>формирование и развитие у учащихся ключевых компетенций – учебно –</w:t>
      </w:r>
      <w:r w:rsidRPr="00515E10">
        <w:rPr>
          <w:rFonts w:ascii="Times New Roman" w:hAnsi="Times New Roman"/>
          <w:color w:val="171717"/>
          <w:spacing w:val="-1"/>
          <w:sz w:val="28"/>
        </w:rPr>
        <w:t>познавательных, информационно</w:t>
      </w:r>
      <w:r w:rsidRPr="00515E10">
        <w:rPr>
          <w:rFonts w:ascii="Times New Roman" w:hAnsi="Times New Roman"/>
          <w:color w:val="171717"/>
          <w:sz w:val="28"/>
        </w:rPr>
        <w:t>-коммуникативных, социальных, и как следствие</w:t>
      </w:r>
    </w:p>
    <w:p w:rsidR="00A137EF" w:rsidRPr="00515E10" w:rsidRDefault="00A137EF" w:rsidP="00A137EF">
      <w:pPr>
        <w:pStyle w:val="af1"/>
        <w:widowControl w:val="0"/>
        <w:numPr>
          <w:ilvl w:val="0"/>
          <w:numId w:val="10"/>
        </w:numPr>
        <w:tabs>
          <w:tab w:val="left" w:pos="557"/>
        </w:tabs>
        <w:autoSpaceDE w:val="0"/>
        <w:autoSpaceDN w:val="0"/>
        <w:spacing w:before="1" w:after="0" w:line="240" w:lineRule="auto"/>
        <w:ind w:left="556" w:hanging="165"/>
        <w:contextualSpacing w:val="0"/>
        <w:jc w:val="both"/>
        <w:rPr>
          <w:rFonts w:ascii="Times New Roman" w:hAnsi="Times New Roman"/>
          <w:color w:val="171717"/>
          <w:sz w:val="28"/>
        </w:rPr>
      </w:pPr>
      <w:r w:rsidRPr="00515E10">
        <w:rPr>
          <w:rFonts w:ascii="Times New Roman" w:hAnsi="Times New Roman"/>
          <w:color w:val="171717"/>
          <w:sz w:val="28"/>
        </w:rPr>
        <w:t>компетенций личностного самосовершенствования;</w:t>
      </w:r>
    </w:p>
    <w:p w:rsidR="00A137EF" w:rsidRPr="00515E10" w:rsidRDefault="00A137EF" w:rsidP="00A137EF">
      <w:pPr>
        <w:pStyle w:val="af1"/>
        <w:widowControl w:val="0"/>
        <w:numPr>
          <w:ilvl w:val="1"/>
          <w:numId w:val="10"/>
        </w:numPr>
        <w:tabs>
          <w:tab w:val="left" w:pos="1390"/>
        </w:tabs>
        <w:autoSpaceDE w:val="0"/>
        <w:autoSpaceDN w:val="0"/>
        <w:spacing w:before="47" w:after="0"/>
        <w:ind w:right="272" w:firstLine="708"/>
        <w:contextualSpacing w:val="0"/>
        <w:jc w:val="both"/>
        <w:rPr>
          <w:rFonts w:ascii="Times New Roman" w:hAnsi="Times New Roman"/>
          <w:sz w:val="28"/>
        </w:rPr>
      </w:pPr>
      <w:r w:rsidRPr="00515E10">
        <w:rPr>
          <w:rFonts w:ascii="Times New Roman" w:hAnsi="Times New Roman"/>
          <w:color w:val="171717"/>
          <w:sz w:val="28"/>
        </w:rPr>
        <w:t>формирование предметных и метапредметных результатов обучения, универсальных учебных действий;</w:t>
      </w:r>
    </w:p>
    <w:p w:rsidR="00A137EF" w:rsidRPr="00515E10" w:rsidRDefault="00A137EF" w:rsidP="00A137EF">
      <w:pPr>
        <w:pStyle w:val="af1"/>
        <w:widowControl w:val="0"/>
        <w:numPr>
          <w:ilvl w:val="1"/>
          <w:numId w:val="10"/>
        </w:numPr>
        <w:tabs>
          <w:tab w:val="left" w:pos="1454"/>
        </w:tabs>
        <w:autoSpaceDE w:val="0"/>
        <w:autoSpaceDN w:val="0"/>
        <w:spacing w:before="1" w:after="0"/>
        <w:ind w:right="272" w:firstLine="778"/>
        <w:contextualSpacing w:val="0"/>
        <w:jc w:val="both"/>
        <w:rPr>
          <w:rFonts w:ascii="Times New Roman" w:hAnsi="Times New Roman"/>
          <w:sz w:val="28"/>
        </w:rPr>
      </w:pPr>
      <w:r w:rsidRPr="00515E10">
        <w:rPr>
          <w:rFonts w:ascii="Times New Roman" w:hAnsi="Times New Roman"/>
          <w:color w:val="171717"/>
          <w:sz w:val="28"/>
        </w:rPr>
        <w:t>воспитание творческой личности, способной к освоению передовых технологий и созданию своих собственных разработок, к выдвижению новых идей и проектов; реализация деятельностного подхода к предметному обучению на занятиях внеурочной деятельности по физике.</w:t>
      </w:r>
    </w:p>
    <w:p w:rsidR="00A137EF" w:rsidRPr="00515E10" w:rsidRDefault="00A137EF" w:rsidP="00A137EF">
      <w:pPr>
        <w:pStyle w:val="ab"/>
        <w:spacing w:before="1" w:line="276" w:lineRule="auto"/>
        <w:ind w:right="266" w:firstLine="708"/>
      </w:pPr>
      <w:r w:rsidRPr="00515E10">
        <w:rPr>
          <w:color w:val="171717"/>
        </w:rPr>
        <w:t>Особенностью внеурочной деятельности по физике в рамках кружковой работы является то, что она направлена на достижение обучающимися в большей степени личностных и метапредметных результатов.</w:t>
      </w:r>
    </w:p>
    <w:p w:rsidR="00A137EF" w:rsidRPr="00515E10" w:rsidRDefault="00A137EF" w:rsidP="00A137EF">
      <w:pPr>
        <w:pStyle w:val="ab"/>
        <w:spacing w:before="2"/>
        <w:ind w:left="0"/>
        <w:rPr>
          <w:sz w:val="32"/>
        </w:rPr>
      </w:pPr>
    </w:p>
    <w:p w:rsidR="00A137EF" w:rsidRPr="00515E10" w:rsidRDefault="00A137EF" w:rsidP="00A137EF">
      <w:pPr>
        <w:ind w:left="1101"/>
        <w:jc w:val="both"/>
        <w:rPr>
          <w:b/>
        </w:rPr>
      </w:pPr>
      <w:r w:rsidRPr="00515E10">
        <w:rPr>
          <w:b/>
          <w:color w:val="171717"/>
        </w:rPr>
        <w:t>Задачи курса</w:t>
      </w:r>
    </w:p>
    <w:p w:rsidR="00A137EF" w:rsidRPr="00515E10" w:rsidRDefault="00A137EF" w:rsidP="00A137EF">
      <w:pPr>
        <w:pStyle w:val="ab"/>
        <w:spacing w:before="86" w:line="278" w:lineRule="auto"/>
        <w:ind w:right="275" w:firstLine="778"/>
      </w:pPr>
      <w:r w:rsidRPr="00515E10">
        <w:rPr>
          <w:color w:val="171717"/>
        </w:rPr>
        <w:t>Для реализации целей курса требуется решение конкретных практических задач. Основные задачи внеурочной деятельности по физики:</w:t>
      </w:r>
    </w:p>
    <w:p w:rsidR="00A137EF" w:rsidRPr="00515E10" w:rsidRDefault="00A137EF" w:rsidP="00A137EF">
      <w:pPr>
        <w:pStyle w:val="af1"/>
        <w:widowControl w:val="0"/>
        <w:numPr>
          <w:ilvl w:val="1"/>
          <w:numId w:val="10"/>
        </w:numPr>
        <w:tabs>
          <w:tab w:val="left" w:pos="1330"/>
        </w:tabs>
        <w:autoSpaceDE w:val="0"/>
        <w:autoSpaceDN w:val="0"/>
        <w:spacing w:after="0"/>
        <w:ind w:right="267" w:firstLine="778"/>
        <w:contextualSpacing w:val="0"/>
        <w:jc w:val="both"/>
        <w:rPr>
          <w:rFonts w:ascii="Times New Roman" w:hAnsi="Times New Roman"/>
          <w:sz w:val="28"/>
        </w:rPr>
      </w:pPr>
      <w:r w:rsidRPr="00515E10">
        <w:rPr>
          <w:rFonts w:ascii="Times New Roman" w:hAnsi="Times New Roman"/>
          <w:color w:val="171717"/>
          <w:sz w:val="28"/>
        </w:rPr>
        <w:lastRenderedPageBreak/>
        <w:t>выявление интересов, склонностей, способностей, возможностей учащихся к различным видам деятельности;</w:t>
      </w:r>
    </w:p>
    <w:p w:rsidR="00A137EF" w:rsidRPr="00515E10" w:rsidRDefault="00A137EF" w:rsidP="00A137EF">
      <w:pPr>
        <w:pStyle w:val="af1"/>
        <w:widowControl w:val="0"/>
        <w:numPr>
          <w:ilvl w:val="1"/>
          <w:numId w:val="10"/>
        </w:numPr>
        <w:tabs>
          <w:tab w:val="left" w:pos="1294"/>
        </w:tabs>
        <w:autoSpaceDE w:val="0"/>
        <w:autoSpaceDN w:val="0"/>
        <w:spacing w:after="0"/>
        <w:ind w:right="275" w:firstLine="708"/>
        <w:contextualSpacing w:val="0"/>
        <w:jc w:val="both"/>
        <w:rPr>
          <w:rFonts w:ascii="Times New Roman" w:hAnsi="Times New Roman"/>
          <w:sz w:val="28"/>
        </w:rPr>
      </w:pPr>
      <w:r w:rsidRPr="00515E10">
        <w:rPr>
          <w:rFonts w:ascii="Times New Roman" w:hAnsi="Times New Roman"/>
          <w:color w:val="171717"/>
          <w:sz w:val="28"/>
        </w:rPr>
        <w:t>формирование представления о явлениях и законах окружающего мира, с которыми школьники сталкиваются в повседневной жизни;</w:t>
      </w:r>
    </w:p>
    <w:p w:rsidR="00A137EF" w:rsidRPr="00515E10" w:rsidRDefault="00A137EF" w:rsidP="00A137EF">
      <w:pPr>
        <w:pStyle w:val="af1"/>
        <w:widowControl w:val="0"/>
        <w:numPr>
          <w:ilvl w:val="1"/>
          <w:numId w:val="10"/>
        </w:numPr>
        <w:tabs>
          <w:tab w:val="left" w:pos="1340"/>
        </w:tabs>
        <w:autoSpaceDE w:val="0"/>
        <w:autoSpaceDN w:val="0"/>
        <w:spacing w:after="0" w:line="321" w:lineRule="exact"/>
        <w:ind w:left="1339" w:hanging="170"/>
        <w:contextualSpacing w:val="0"/>
        <w:jc w:val="both"/>
        <w:rPr>
          <w:rFonts w:ascii="Times New Roman" w:hAnsi="Times New Roman"/>
          <w:sz w:val="28"/>
        </w:rPr>
      </w:pPr>
      <w:r w:rsidRPr="00515E10">
        <w:rPr>
          <w:rFonts w:ascii="Times New Roman" w:hAnsi="Times New Roman"/>
          <w:color w:val="171717"/>
          <w:sz w:val="28"/>
        </w:rPr>
        <w:t>формирование представления о научном методе познания;</w:t>
      </w:r>
    </w:p>
    <w:p w:rsidR="00A137EF" w:rsidRPr="00515E10" w:rsidRDefault="00A137EF" w:rsidP="00A137EF">
      <w:pPr>
        <w:pStyle w:val="af1"/>
        <w:widowControl w:val="0"/>
        <w:numPr>
          <w:ilvl w:val="1"/>
          <w:numId w:val="10"/>
        </w:numPr>
        <w:tabs>
          <w:tab w:val="left" w:pos="1340"/>
        </w:tabs>
        <w:autoSpaceDE w:val="0"/>
        <w:autoSpaceDN w:val="0"/>
        <w:spacing w:before="43" w:after="0" w:line="240" w:lineRule="auto"/>
        <w:ind w:left="1339" w:hanging="170"/>
        <w:contextualSpacing w:val="0"/>
        <w:jc w:val="both"/>
        <w:rPr>
          <w:rFonts w:ascii="Times New Roman" w:hAnsi="Times New Roman"/>
          <w:sz w:val="28"/>
        </w:rPr>
      </w:pPr>
      <w:r w:rsidRPr="00515E10">
        <w:rPr>
          <w:rFonts w:ascii="Times New Roman" w:hAnsi="Times New Roman"/>
          <w:color w:val="171717"/>
          <w:sz w:val="28"/>
        </w:rPr>
        <w:t>развитие интереса к исследовательской деятельности;</w:t>
      </w:r>
    </w:p>
    <w:p w:rsidR="00A137EF" w:rsidRPr="00515E10" w:rsidRDefault="00A137EF" w:rsidP="00A137EF">
      <w:pPr>
        <w:pStyle w:val="af1"/>
        <w:widowControl w:val="0"/>
        <w:numPr>
          <w:ilvl w:val="1"/>
          <w:numId w:val="10"/>
        </w:numPr>
        <w:tabs>
          <w:tab w:val="left" w:pos="1270"/>
        </w:tabs>
        <w:autoSpaceDE w:val="0"/>
        <w:autoSpaceDN w:val="0"/>
        <w:spacing w:before="51" w:after="0" w:line="240" w:lineRule="auto"/>
        <w:ind w:left="1269" w:hanging="169"/>
        <w:contextualSpacing w:val="0"/>
        <w:jc w:val="both"/>
        <w:rPr>
          <w:rFonts w:ascii="Times New Roman" w:hAnsi="Times New Roman"/>
          <w:sz w:val="28"/>
        </w:rPr>
      </w:pPr>
      <w:r w:rsidRPr="00515E10">
        <w:rPr>
          <w:rFonts w:ascii="Times New Roman" w:hAnsi="Times New Roman"/>
          <w:color w:val="171717"/>
          <w:sz w:val="28"/>
        </w:rPr>
        <w:t>развитие опыта творческой деятельности, творческих способностей;</w:t>
      </w:r>
    </w:p>
    <w:p w:rsidR="00A137EF" w:rsidRPr="00515E10" w:rsidRDefault="00A137EF" w:rsidP="00A137EF">
      <w:pPr>
        <w:pStyle w:val="af1"/>
        <w:widowControl w:val="0"/>
        <w:numPr>
          <w:ilvl w:val="1"/>
          <w:numId w:val="10"/>
        </w:numPr>
        <w:tabs>
          <w:tab w:val="left" w:pos="1394"/>
        </w:tabs>
        <w:autoSpaceDE w:val="0"/>
        <w:autoSpaceDN w:val="0"/>
        <w:spacing w:before="47" w:after="0"/>
        <w:ind w:right="277" w:firstLine="778"/>
        <w:contextualSpacing w:val="0"/>
        <w:jc w:val="both"/>
        <w:rPr>
          <w:rFonts w:ascii="Times New Roman" w:hAnsi="Times New Roman"/>
          <w:sz w:val="28"/>
        </w:rPr>
      </w:pPr>
      <w:r w:rsidRPr="00515E10">
        <w:rPr>
          <w:rFonts w:ascii="Times New Roman" w:hAnsi="Times New Roman"/>
          <w:color w:val="171717"/>
          <w:sz w:val="28"/>
        </w:rPr>
        <w:t>развитие навыков организации научного труда, работы со словарями и энциклопедиями, работы с оборудованием лаборатории «Точка роста»;</w:t>
      </w:r>
    </w:p>
    <w:p w:rsidR="00A137EF" w:rsidRPr="00515E10" w:rsidRDefault="00A137EF" w:rsidP="00A137EF">
      <w:pPr>
        <w:pStyle w:val="af1"/>
        <w:widowControl w:val="0"/>
        <w:numPr>
          <w:ilvl w:val="1"/>
          <w:numId w:val="10"/>
        </w:numPr>
        <w:tabs>
          <w:tab w:val="left" w:pos="1334"/>
        </w:tabs>
        <w:autoSpaceDE w:val="0"/>
        <w:autoSpaceDN w:val="0"/>
        <w:spacing w:before="2" w:after="0"/>
        <w:ind w:right="271" w:firstLine="708"/>
        <w:contextualSpacing w:val="0"/>
        <w:jc w:val="both"/>
        <w:rPr>
          <w:rFonts w:ascii="Times New Roman" w:hAnsi="Times New Roman"/>
          <w:sz w:val="28"/>
        </w:rPr>
      </w:pPr>
      <w:r w:rsidRPr="00515E10">
        <w:rPr>
          <w:rFonts w:ascii="Times New Roman" w:hAnsi="Times New Roman"/>
          <w:color w:val="171717"/>
          <w:sz w:val="28"/>
        </w:rPr>
        <w:t>создание условий для реализации во внеурочное время приобретенных универсальных учебных действий в урочное время;</w:t>
      </w:r>
    </w:p>
    <w:p w:rsidR="00A137EF" w:rsidRPr="00515E10" w:rsidRDefault="00A137EF" w:rsidP="00A137EF">
      <w:pPr>
        <w:pStyle w:val="af1"/>
        <w:widowControl w:val="0"/>
        <w:numPr>
          <w:ilvl w:val="1"/>
          <w:numId w:val="10"/>
        </w:numPr>
        <w:tabs>
          <w:tab w:val="left" w:pos="1330"/>
        </w:tabs>
        <w:autoSpaceDE w:val="0"/>
        <w:autoSpaceDN w:val="0"/>
        <w:spacing w:after="0"/>
        <w:ind w:right="272" w:firstLine="778"/>
        <w:contextualSpacing w:val="0"/>
        <w:jc w:val="both"/>
        <w:rPr>
          <w:rFonts w:ascii="Times New Roman" w:hAnsi="Times New Roman"/>
          <w:sz w:val="28"/>
        </w:rPr>
      </w:pPr>
      <w:r w:rsidRPr="00515E10">
        <w:rPr>
          <w:rFonts w:ascii="Times New Roman" w:hAnsi="Times New Roman"/>
          <w:color w:val="171717"/>
          <w:sz w:val="28"/>
        </w:rPr>
        <w:t>развитие опыта неформального общения, взаимодействия, сотрудничества; расширение рамок общения с социумом.</w:t>
      </w:r>
    </w:p>
    <w:p w:rsidR="00A137EF" w:rsidRPr="00515E10" w:rsidRDefault="00A137EF" w:rsidP="00A137EF">
      <w:pPr>
        <w:pStyle w:val="af1"/>
        <w:widowControl w:val="0"/>
        <w:numPr>
          <w:ilvl w:val="1"/>
          <w:numId w:val="10"/>
        </w:numPr>
        <w:tabs>
          <w:tab w:val="left" w:pos="1332"/>
        </w:tabs>
        <w:autoSpaceDE w:val="0"/>
        <w:autoSpaceDN w:val="0"/>
        <w:spacing w:after="0"/>
        <w:ind w:right="267" w:firstLine="708"/>
        <w:contextualSpacing w:val="0"/>
        <w:jc w:val="both"/>
        <w:rPr>
          <w:rFonts w:ascii="Times New Roman" w:hAnsi="Times New Roman"/>
          <w:sz w:val="28"/>
        </w:rPr>
      </w:pPr>
      <w:r w:rsidRPr="00515E10">
        <w:rPr>
          <w:rFonts w:ascii="Times New Roman" w:hAnsi="Times New Roman"/>
          <w:color w:val="171717"/>
          <w:sz w:val="28"/>
        </w:rPr>
        <w:t>формирование навыков построения физических моделей и определения границ их применимости.</w:t>
      </w:r>
    </w:p>
    <w:p w:rsidR="00A137EF" w:rsidRPr="00515E10" w:rsidRDefault="00A137EF" w:rsidP="00A137EF">
      <w:pPr>
        <w:pStyle w:val="af1"/>
        <w:widowControl w:val="0"/>
        <w:numPr>
          <w:ilvl w:val="1"/>
          <w:numId w:val="10"/>
        </w:numPr>
        <w:tabs>
          <w:tab w:val="left" w:pos="1368"/>
        </w:tabs>
        <w:autoSpaceDE w:val="0"/>
        <w:autoSpaceDN w:val="0"/>
        <w:spacing w:after="0"/>
        <w:ind w:right="272" w:firstLine="778"/>
        <w:contextualSpacing w:val="0"/>
        <w:jc w:val="both"/>
        <w:rPr>
          <w:rFonts w:ascii="Times New Roman" w:hAnsi="Times New Roman"/>
          <w:sz w:val="28"/>
        </w:rPr>
      </w:pPr>
      <w:r w:rsidRPr="00515E10">
        <w:rPr>
          <w:rFonts w:ascii="Times New Roman" w:hAnsi="Times New Roman"/>
          <w:color w:val="171717"/>
          <w:sz w:val="28"/>
        </w:rPr>
        <w:t>совершенствование умений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 использования современных информационных технологий;</w:t>
      </w:r>
    </w:p>
    <w:p w:rsidR="00A137EF" w:rsidRPr="00515E10" w:rsidRDefault="00A137EF" w:rsidP="00A137EF">
      <w:pPr>
        <w:pStyle w:val="af1"/>
        <w:widowControl w:val="0"/>
        <w:numPr>
          <w:ilvl w:val="1"/>
          <w:numId w:val="10"/>
        </w:numPr>
        <w:tabs>
          <w:tab w:val="left" w:pos="1258"/>
        </w:tabs>
        <w:autoSpaceDE w:val="0"/>
        <w:autoSpaceDN w:val="0"/>
        <w:spacing w:after="0" w:line="278" w:lineRule="auto"/>
        <w:ind w:right="273" w:firstLine="708"/>
        <w:contextualSpacing w:val="0"/>
        <w:jc w:val="both"/>
        <w:rPr>
          <w:rFonts w:ascii="Times New Roman" w:hAnsi="Times New Roman"/>
          <w:sz w:val="28"/>
        </w:rPr>
      </w:pPr>
      <w:r w:rsidRPr="00515E10">
        <w:rPr>
          <w:rFonts w:ascii="Times New Roman" w:hAnsi="Times New Roman"/>
          <w:color w:val="171717"/>
          <w:spacing w:val="-1"/>
          <w:sz w:val="28"/>
        </w:rPr>
        <w:t xml:space="preserve">использование </w:t>
      </w:r>
      <w:r w:rsidRPr="00515E10">
        <w:rPr>
          <w:rFonts w:ascii="Times New Roman" w:hAnsi="Times New Roman"/>
          <w:color w:val="171717"/>
          <w:sz w:val="28"/>
        </w:rPr>
        <w:t>приобретённых знаний и умений для решения практических, жизненных задач;</w:t>
      </w:r>
    </w:p>
    <w:p w:rsidR="00A137EF" w:rsidRPr="00515E10" w:rsidRDefault="00A137EF" w:rsidP="00A137EF">
      <w:pPr>
        <w:pStyle w:val="af1"/>
        <w:widowControl w:val="0"/>
        <w:numPr>
          <w:ilvl w:val="1"/>
          <w:numId w:val="10"/>
        </w:numPr>
        <w:tabs>
          <w:tab w:val="left" w:pos="1394"/>
        </w:tabs>
        <w:autoSpaceDE w:val="0"/>
        <w:autoSpaceDN w:val="0"/>
        <w:spacing w:after="0"/>
        <w:ind w:right="273" w:firstLine="708"/>
        <w:contextualSpacing w:val="0"/>
        <w:jc w:val="both"/>
        <w:rPr>
          <w:rFonts w:ascii="Times New Roman" w:hAnsi="Times New Roman"/>
          <w:sz w:val="28"/>
        </w:rPr>
      </w:pPr>
      <w:r w:rsidRPr="00515E10">
        <w:rPr>
          <w:rFonts w:ascii="Times New Roman" w:hAnsi="Times New Roman"/>
          <w:color w:val="171717"/>
          <w:sz w:val="28"/>
        </w:rPr>
        <w:t>включение учащихся в разнообразную деятельность: теоретическую, практическую, аналитическую, поисковую;</w:t>
      </w:r>
    </w:p>
    <w:p w:rsidR="00A137EF" w:rsidRPr="00515E10" w:rsidRDefault="00A137EF" w:rsidP="00A137EF">
      <w:pPr>
        <w:pStyle w:val="af1"/>
        <w:widowControl w:val="0"/>
        <w:numPr>
          <w:ilvl w:val="1"/>
          <w:numId w:val="10"/>
        </w:numPr>
        <w:tabs>
          <w:tab w:val="left" w:pos="1310"/>
        </w:tabs>
        <w:autoSpaceDE w:val="0"/>
        <w:autoSpaceDN w:val="0"/>
        <w:spacing w:after="0" w:line="278" w:lineRule="auto"/>
        <w:ind w:right="278" w:firstLine="708"/>
        <w:contextualSpacing w:val="0"/>
        <w:jc w:val="both"/>
        <w:rPr>
          <w:rFonts w:ascii="Times New Roman" w:hAnsi="Times New Roman"/>
          <w:sz w:val="28"/>
        </w:rPr>
      </w:pPr>
      <w:r w:rsidRPr="00515E10">
        <w:rPr>
          <w:rFonts w:ascii="Times New Roman" w:hAnsi="Times New Roman"/>
          <w:color w:val="171717"/>
          <w:sz w:val="28"/>
        </w:rPr>
        <w:t>выработка гибких умений переносить знания и навыки на новые формы учебной работы;</w:t>
      </w:r>
    </w:p>
    <w:p w:rsidR="00A137EF" w:rsidRPr="00515E10" w:rsidRDefault="00A137EF" w:rsidP="00A137EF">
      <w:pPr>
        <w:pStyle w:val="af1"/>
        <w:widowControl w:val="0"/>
        <w:numPr>
          <w:ilvl w:val="1"/>
          <w:numId w:val="10"/>
        </w:numPr>
        <w:tabs>
          <w:tab w:val="left" w:pos="1356"/>
        </w:tabs>
        <w:autoSpaceDE w:val="0"/>
        <w:autoSpaceDN w:val="0"/>
        <w:spacing w:after="0"/>
        <w:ind w:right="275" w:firstLine="708"/>
        <w:contextualSpacing w:val="0"/>
        <w:jc w:val="both"/>
        <w:rPr>
          <w:rFonts w:ascii="Times New Roman" w:hAnsi="Times New Roman"/>
          <w:sz w:val="28"/>
        </w:rPr>
      </w:pPr>
      <w:r w:rsidRPr="00515E10">
        <w:rPr>
          <w:rFonts w:ascii="Times New Roman" w:hAnsi="Times New Roman"/>
          <w:color w:val="171717"/>
          <w:sz w:val="28"/>
        </w:rPr>
        <w:t>развитие сообразительности и быстроты реакции при решении новых различных физических задач, связанных с практической деятельностью.</w:t>
      </w:r>
    </w:p>
    <w:p w:rsidR="00515E10" w:rsidRPr="00515E10" w:rsidRDefault="00A137EF" w:rsidP="00515E10">
      <w:pPr>
        <w:spacing w:before="240"/>
        <w:ind w:firstLine="720"/>
        <w:jc w:val="both"/>
        <w:rPr>
          <w:color w:val="171717"/>
        </w:rPr>
      </w:pPr>
      <w:r>
        <w:rPr>
          <w:color w:val="171717"/>
        </w:rPr>
        <w:t xml:space="preserve"> Уровень программы – базовый. Возраст обучающихся: от 1</w:t>
      </w:r>
      <w:r w:rsidR="00682A23">
        <w:rPr>
          <w:color w:val="171717"/>
        </w:rPr>
        <w:t>4</w:t>
      </w:r>
      <w:r>
        <w:rPr>
          <w:color w:val="171717"/>
        </w:rPr>
        <w:t>лет до 16 лет. Срок реализации программы: 1год, 3</w:t>
      </w:r>
      <w:r w:rsidR="00682A23">
        <w:rPr>
          <w:color w:val="171717"/>
        </w:rPr>
        <w:t>4</w:t>
      </w:r>
      <w:r w:rsidR="00515E10">
        <w:rPr>
          <w:color w:val="171717"/>
        </w:rPr>
        <w:t xml:space="preserve"> часа</w:t>
      </w:r>
      <w:r>
        <w:rPr>
          <w:color w:val="171717"/>
        </w:rPr>
        <w:t>. Рабочая программа «</w:t>
      </w:r>
      <w:proofErr w:type="spellStart"/>
      <w:r>
        <w:rPr>
          <w:color w:val="171717"/>
        </w:rPr>
        <w:t>Экспериментарий</w:t>
      </w:r>
      <w:proofErr w:type="spellEnd"/>
      <w:r>
        <w:rPr>
          <w:color w:val="171717"/>
        </w:rPr>
        <w:t xml:space="preserve"> по физике» предназначена для организации внеурочной деятельности обучающихся 7-9 классов</w:t>
      </w:r>
      <w:r w:rsidR="00682A23">
        <w:rPr>
          <w:color w:val="171717"/>
        </w:rPr>
        <w:t xml:space="preserve"> МБОУ «Краснополянская СШ имени Мещерякова И.Е».</w:t>
      </w:r>
    </w:p>
    <w:p w:rsidR="00682A23" w:rsidRPr="00515E10" w:rsidRDefault="00682A23" w:rsidP="00682A23">
      <w:pPr>
        <w:pStyle w:val="1"/>
        <w:spacing w:line="322" w:lineRule="exact"/>
        <w:ind w:left="621" w:right="502"/>
        <w:jc w:val="center"/>
        <w:rPr>
          <w:sz w:val="28"/>
          <w:szCs w:val="28"/>
        </w:rPr>
      </w:pPr>
      <w:r w:rsidRPr="00515E10">
        <w:rPr>
          <w:sz w:val="28"/>
          <w:szCs w:val="28"/>
        </w:rPr>
        <w:t xml:space="preserve">Планируемые результаты освоения программы </w:t>
      </w:r>
    </w:p>
    <w:p w:rsidR="00682A23" w:rsidRDefault="00682A23" w:rsidP="00682A23">
      <w:pPr>
        <w:spacing w:line="242" w:lineRule="auto"/>
        <w:ind w:left="620" w:right="502"/>
        <w:jc w:val="center"/>
        <w:rPr>
          <w:b/>
        </w:rPr>
      </w:pPr>
      <w:r>
        <w:rPr>
          <w:b/>
        </w:rPr>
        <w:t>«Экспериментарий по физик</w:t>
      </w:r>
      <w:r w:rsidR="00515E10">
        <w:rPr>
          <w:b/>
        </w:rPr>
        <w:t>е»</w:t>
      </w:r>
      <w:r>
        <w:rPr>
          <w:b/>
        </w:rPr>
        <w:t>.</w:t>
      </w:r>
    </w:p>
    <w:p w:rsidR="00682A23" w:rsidRDefault="00682A23" w:rsidP="00682A23">
      <w:pPr>
        <w:spacing w:before="86" w:line="482" w:lineRule="auto"/>
        <w:ind w:left="392" w:right="1014"/>
        <w:jc w:val="both"/>
        <w:rPr>
          <w:b/>
        </w:rPr>
      </w:pPr>
      <w:r>
        <w:t xml:space="preserve">Реализация программы способствует достижению следующих </w:t>
      </w:r>
      <w:r>
        <w:rPr>
          <w:b/>
        </w:rPr>
        <w:t>результатов: Личностные:</w:t>
      </w:r>
    </w:p>
    <w:p w:rsidR="00682A23" w:rsidRPr="00515E10" w:rsidRDefault="00682A23" w:rsidP="00682A23">
      <w:pPr>
        <w:pStyle w:val="ab"/>
        <w:spacing w:line="317" w:lineRule="exact"/>
      </w:pPr>
      <w:r>
        <w:lastRenderedPageBreak/>
        <w:t xml:space="preserve">В </w:t>
      </w:r>
      <w:r w:rsidRPr="00515E10">
        <w:t xml:space="preserve">сфере </w:t>
      </w:r>
      <w:r w:rsidRPr="00515E10">
        <w:rPr>
          <w:b/>
        </w:rPr>
        <w:t xml:space="preserve">личностных </w:t>
      </w:r>
      <w:r w:rsidRPr="00515E10">
        <w:t>универсальных учебных действий учащихся:</w:t>
      </w:r>
    </w:p>
    <w:p w:rsidR="00682A23" w:rsidRPr="00515E10" w:rsidRDefault="00682A23" w:rsidP="00682A23">
      <w:pPr>
        <w:pStyle w:val="af1"/>
        <w:widowControl w:val="0"/>
        <w:numPr>
          <w:ilvl w:val="0"/>
          <w:numId w:val="18"/>
        </w:numPr>
        <w:tabs>
          <w:tab w:val="left" w:pos="659"/>
        </w:tabs>
        <w:autoSpaceDE w:val="0"/>
        <w:autoSpaceDN w:val="0"/>
        <w:spacing w:after="0" w:line="240" w:lineRule="auto"/>
        <w:ind w:right="274" w:firstLine="0"/>
        <w:contextualSpacing w:val="0"/>
        <w:jc w:val="both"/>
        <w:rPr>
          <w:rFonts w:ascii="Times New Roman" w:hAnsi="Times New Roman"/>
          <w:sz w:val="28"/>
        </w:rPr>
      </w:pPr>
      <w:r w:rsidRPr="00515E10">
        <w:rPr>
          <w:rFonts w:ascii="Times New Roman" w:hAnsi="Times New Roman"/>
          <w:sz w:val="28"/>
        </w:rPr>
        <w:t>учебно-познавательный интерес к новому учебному материалу и способам решения новой задачи;</w:t>
      </w:r>
    </w:p>
    <w:p w:rsidR="00682A23" w:rsidRPr="00515E10" w:rsidRDefault="00682A23" w:rsidP="00682A23">
      <w:pPr>
        <w:pStyle w:val="af1"/>
        <w:widowControl w:val="0"/>
        <w:numPr>
          <w:ilvl w:val="0"/>
          <w:numId w:val="18"/>
        </w:numPr>
        <w:tabs>
          <w:tab w:val="left" w:pos="544"/>
        </w:tabs>
        <w:autoSpaceDE w:val="0"/>
        <w:autoSpaceDN w:val="0"/>
        <w:spacing w:before="1" w:after="0" w:line="240" w:lineRule="auto"/>
        <w:ind w:right="270" w:firstLine="0"/>
        <w:contextualSpacing w:val="0"/>
        <w:jc w:val="both"/>
        <w:rPr>
          <w:rFonts w:ascii="Times New Roman" w:hAnsi="Times New Roman"/>
          <w:sz w:val="28"/>
        </w:rPr>
      </w:pPr>
      <w:r w:rsidRPr="00515E10">
        <w:rPr>
          <w:rFonts w:ascii="Times New Roman" w:hAnsi="Times New Roman"/>
          <w:spacing w:val="-1"/>
          <w:sz w:val="28"/>
        </w:rPr>
        <w:t xml:space="preserve">ориентация на понимание причин </w:t>
      </w:r>
      <w:r w:rsidRPr="00515E10">
        <w:rPr>
          <w:rFonts w:ascii="Times New Roman" w:hAnsi="Times New Roman"/>
          <w:sz w:val="28"/>
        </w:rPr>
        <w:t>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682A23" w:rsidRPr="00515E10" w:rsidRDefault="00682A23" w:rsidP="00682A23">
      <w:pPr>
        <w:pStyle w:val="af1"/>
        <w:widowControl w:val="0"/>
        <w:numPr>
          <w:ilvl w:val="0"/>
          <w:numId w:val="18"/>
        </w:numPr>
        <w:tabs>
          <w:tab w:val="left" w:pos="700"/>
        </w:tabs>
        <w:autoSpaceDE w:val="0"/>
        <w:autoSpaceDN w:val="0"/>
        <w:spacing w:after="0" w:line="240" w:lineRule="auto"/>
        <w:ind w:right="275" w:firstLine="0"/>
        <w:contextualSpacing w:val="0"/>
        <w:jc w:val="both"/>
        <w:rPr>
          <w:rFonts w:ascii="Times New Roman" w:hAnsi="Times New Roman"/>
          <w:sz w:val="28"/>
        </w:rPr>
      </w:pPr>
      <w:r w:rsidRPr="00515E10">
        <w:rPr>
          <w:rFonts w:ascii="Times New Roman" w:hAnsi="Times New Roman"/>
          <w:sz w:val="28"/>
        </w:rPr>
        <w:t>способность к самооценке на основе критериев успешности внеучебной деятельности;</w:t>
      </w:r>
    </w:p>
    <w:p w:rsidR="00682A23" w:rsidRPr="00515E10" w:rsidRDefault="00682A23" w:rsidP="00682A23">
      <w:pPr>
        <w:ind w:left="392"/>
        <w:jc w:val="both"/>
        <w:rPr>
          <w:i/>
        </w:rPr>
      </w:pPr>
      <w:r w:rsidRPr="00515E10">
        <w:rPr>
          <w:i/>
        </w:rPr>
        <w:t>Обучающийся получит возможность для формирования:</w:t>
      </w:r>
    </w:p>
    <w:p w:rsidR="00682A23" w:rsidRPr="00515E10" w:rsidRDefault="00682A23" w:rsidP="00682A23">
      <w:pPr>
        <w:pStyle w:val="af1"/>
        <w:widowControl w:val="0"/>
        <w:numPr>
          <w:ilvl w:val="0"/>
          <w:numId w:val="18"/>
        </w:numPr>
        <w:tabs>
          <w:tab w:val="left" w:pos="576"/>
        </w:tabs>
        <w:autoSpaceDE w:val="0"/>
        <w:autoSpaceDN w:val="0"/>
        <w:spacing w:before="1" w:after="0" w:line="240" w:lineRule="auto"/>
        <w:ind w:right="263" w:firstLine="0"/>
        <w:contextualSpacing w:val="0"/>
        <w:jc w:val="both"/>
        <w:rPr>
          <w:rFonts w:ascii="Times New Roman" w:hAnsi="Times New Roman"/>
          <w:sz w:val="28"/>
        </w:rPr>
      </w:pPr>
      <w:r w:rsidRPr="00515E10">
        <w:rPr>
          <w:rFonts w:ascii="Times New Roman" w:hAnsi="Times New Roman"/>
          <w:sz w:val="28"/>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682A23" w:rsidRPr="00515E10" w:rsidRDefault="00682A23" w:rsidP="00682A23">
      <w:pPr>
        <w:pStyle w:val="af1"/>
        <w:widowControl w:val="0"/>
        <w:numPr>
          <w:ilvl w:val="0"/>
          <w:numId w:val="18"/>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выраженной устойчивой учебно-познавательной мотивации учения;</w:t>
      </w:r>
    </w:p>
    <w:p w:rsidR="00682A23" w:rsidRPr="00515E10" w:rsidRDefault="00682A23" w:rsidP="00682A23">
      <w:pPr>
        <w:pStyle w:val="af1"/>
        <w:widowControl w:val="0"/>
        <w:numPr>
          <w:ilvl w:val="0"/>
          <w:numId w:val="17"/>
        </w:numPr>
        <w:tabs>
          <w:tab w:val="left" w:pos="547"/>
        </w:tabs>
        <w:autoSpaceDE w:val="0"/>
        <w:autoSpaceDN w:val="0"/>
        <w:spacing w:after="0" w:line="240" w:lineRule="auto"/>
        <w:ind w:right="269" w:firstLine="0"/>
        <w:contextualSpacing w:val="0"/>
        <w:jc w:val="both"/>
        <w:rPr>
          <w:rFonts w:ascii="Times New Roman" w:hAnsi="Times New Roman"/>
          <w:sz w:val="28"/>
        </w:rPr>
      </w:pPr>
      <w:r w:rsidRPr="00515E10">
        <w:rPr>
          <w:rFonts w:ascii="Times New Roman" w:hAnsi="Times New Roman"/>
          <w:spacing w:val="-1"/>
          <w:sz w:val="28"/>
        </w:rPr>
        <w:t xml:space="preserve">устойчивого учебно-познавательного </w:t>
      </w:r>
      <w:r w:rsidRPr="00515E10">
        <w:rPr>
          <w:rFonts w:ascii="Times New Roman" w:hAnsi="Times New Roman"/>
          <w:sz w:val="28"/>
        </w:rPr>
        <w:t>интереса к новым общим способам решения задач.</w:t>
      </w:r>
    </w:p>
    <w:p w:rsidR="00682A23" w:rsidRPr="00515E10" w:rsidRDefault="00682A23" w:rsidP="00682A23">
      <w:pPr>
        <w:pStyle w:val="ab"/>
        <w:spacing w:before="1"/>
        <w:ind w:left="0"/>
      </w:pPr>
    </w:p>
    <w:p w:rsidR="00682A23" w:rsidRPr="00515E10" w:rsidRDefault="00682A23" w:rsidP="00682A23">
      <w:pPr>
        <w:pStyle w:val="1"/>
        <w:rPr>
          <w:sz w:val="32"/>
          <w:szCs w:val="32"/>
        </w:rPr>
      </w:pPr>
      <w:r w:rsidRPr="00515E10">
        <w:rPr>
          <w:sz w:val="32"/>
          <w:szCs w:val="32"/>
        </w:rPr>
        <w:t>Метапредметные:</w:t>
      </w:r>
    </w:p>
    <w:p w:rsidR="00682A23" w:rsidRPr="00515E10" w:rsidRDefault="00682A23" w:rsidP="00682A23">
      <w:pPr>
        <w:pStyle w:val="ab"/>
        <w:spacing w:before="11"/>
        <w:ind w:left="0"/>
        <w:rPr>
          <w:b/>
          <w:sz w:val="27"/>
        </w:rPr>
      </w:pPr>
    </w:p>
    <w:p w:rsidR="00682A23" w:rsidRPr="00515E10" w:rsidRDefault="00682A23" w:rsidP="00682A23">
      <w:pPr>
        <w:ind w:left="392"/>
        <w:jc w:val="both"/>
      </w:pPr>
      <w:r w:rsidRPr="00515E10">
        <w:t xml:space="preserve">В сфере </w:t>
      </w:r>
      <w:r w:rsidRPr="00515E10">
        <w:rPr>
          <w:b/>
        </w:rPr>
        <w:t xml:space="preserve">регулятивных </w:t>
      </w:r>
      <w:r w:rsidRPr="00515E10">
        <w:t>универсальных учебных действий учащихся:</w:t>
      </w:r>
    </w:p>
    <w:p w:rsidR="00682A23" w:rsidRPr="00515E10" w:rsidRDefault="00682A23" w:rsidP="00682A23">
      <w:pPr>
        <w:pStyle w:val="af1"/>
        <w:widowControl w:val="0"/>
        <w:numPr>
          <w:ilvl w:val="0"/>
          <w:numId w:val="16"/>
        </w:numPr>
        <w:tabs>
          <w:tab w:val="left" w:pos="578"/>
        </w:tabs>
        <w:autoSpaceDE w:val="0"/>
        <w:autoSpaceDN w:val="0"/>
        <w:spacing w:after="0" w:line="240" w:lineRule="auto"/>
        <w:ind w:right="266" w:firstLine="0"/>
        <w:contextualSpacing w:val="0"/>
        <w:jc w:val="both"/>
        <w:rPr>
          <w:rFonts w:ascii="Times New Roman" w:hAnsi="Times New Roman"/>
          <w:sz w:val="28"/>
        </w:rPr>
      </w:pPr>
      <w:r w:rsidRPr="00515E10">
        <w:rPr>
          <w:rFonts w:ascii="Times New Roman" w:hAnsi="Times New Roman"/>
          <w:sz w:val="28"/>
        </w:rPr>
        <w:t>планировать свои действия в соответствии с поставленной задачей и условиям и ее реализации, в том числе во внутреннем плане;</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учитывать установленные правила в планировании и контроле способа решения;</w:t>
      </w:r>
    </w:p>
    <w:p w:rsidR="00682A23" w:rsidRPr="00515E10" w:rsidRDefault="00682A23" w:rsidP="00682A23">
      <w:pPr>
        <w:pStyle w:val="af1"/>
        <w:widowControl w:val="0"/>
        <w:numPr>
          <w:ilvl w:val="0"/>
          <w:numId w:val="16"/>
        </w:numPr>
        <w:tabs>
          <w:tab w:val="left" w:pos="562"/>
        </w:tabs>
        <w:autoSpaceDE w:val="0"/>
        <w:autoSpaceDN w:val="0"/>
        <w:spacing w:before="2" w:after="0" w:line="322" w:lineRule="exact"/>
        <w:ind w:left="561" w:hanging="170"/>
        <w:contextualSpacing w:val="0"/>
        <w:jc w:val="both"/>
        <w:rPr>
          <w:rFonts w:ascii="Times New Roman" w:hAnsi="Times New Roman"/>
          <w:sz w:val="28"/>
        </w:rPr>
      </w:pPr>
      <w:r w:rsidRPr="00515E10">
        <w:rPr>
          <w:rFonts w:ascii="Times New Roman" w:hAnsi="Times New Roman"/>
          <w:sz w:val="28"/>
        </w:rPr>
        <w:t>осуществлять итоговый и пошаговый контроль по результату;</w:t>
      </w:r>
    </w:p>
    <w:p w:rsidR="00682A23" w:rsidRPr="00515E10" w:rsidRDefault="00682A23" w:rsidP="00682A23">
      <w:pPr>
        <w:pStyle w:val="af1"/>
        <w:widowControl w:val="0"/>
        <w:numPr>
          <w:ilvl w:val="0"/>
          <w:numId w:val="16"/>
        </w:numPr>
        <w:tabs>
          <w:tab w:val="left" w:pos="777"/>
        </w:tabs>
        <w:autoSpaceDE w:val="0"/>
        <w:autoSpaceDN w:val="0"/>
        <w:spacing w:after="0" w:line="240" w:lineRule="auto"/>
        <w:ind w:right="266" w:firstLine="0"/>
        <w:contextualSpacing w:val="0"/>
        <w:jc w:val="both"/>
        <w:rPr>
          <w:rFonts w:ascii="Times New Roman" w:hAnsi="Times New Roman"/>
          <w:sz w:val="28"/>
        </w:rPr>
      </w:pPr>
      <w:r w:rsidRPr="00515E10">
        <w:rPr>
          <w:rFonts w:ascii="Times New Roman" w:hAnsi="Times New Roman"/>
          <w:sz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82A23" w:rsidRPr="00515E10" w:rsidRDefault="00682A23" w:rsidP="00682A23">
      <w:pPr>
        <w:pStyle w:val="af1"/>
        <w:widowControl w:val="0"/>
        <w:numPr>
          <w:ilvl w:val="0"/>
          <w:numId w:val="16"/>
        </w:numPr>
        <w:tabs>
          <w:tab w:val="left" w:pos="566"/>
        </w:tabs>
        <w:autoSpaceDE w:val="0"/>
        <w:autoSpaceDN w:val="0"/>
        <w:spacing w:after="0" w:line="240" w:lineRule="auto"/>
        <w:ind w:right="279" w:firstLine="0"/>
        <w:contextualSpacing w:val="0"/>
        <w:jc w:val="both"/>
        <w:rPr>
          <w:rFonts w:ascii="Times New Roman" w:hAnsi="Times New Roman"/>
          <w:sz w:val="28"/>
        </w:rPr>
      </w:pPr>
      <w:r w:rsidRPr="00515E10">
        <w:rPr>
          <w:rFonts w:ascii="Times New Roman" w:hAnsi="Times New Roman"/>
          <w:sz w:val="28"/>
        </w:rPr>
        <w:t>адекватно воспринимать предложения и оценку учителей, товарищей, родителей и других людей;</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различать способ и результат действия.</w:t>
      </w:r>
    </w:p>
    <w:p w:rsidR="00682A23" w:rsidRPr="00515E10" w:rsidRDefault="00682A23" w:rsidP="00682A23">
      <w:pPr>
        <w:spacing w:before="1" w:line="322" w:lineRule="exact"/>
        <w:ind w:left="392"/>
        <w:jc w:val="both"/>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6"/>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в сотрудничестве с учителем ставить новые учебные задачи;</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проявлять познавательную инициативу в учебном сотрудничестве;</w:t>
      </w:r>
    </w:p>
    <w:p w:rsidR="00682A23" w:rsidRPr="00515E10" w:rsidRDefault="00682A23" w:rsidP="00682A23">
      <w:pPr>
        <w:pStyle w:val="af1"/>
        <w:widowControl w:val="0"/>
        <w:numPr>
          <w:ilvl w:val="0"/>
          <w:numId w:val="16"/>
        </w:numPr>
        <w:tabs>
          <w:tab w:val="left" w:pos="664"/>
        </w:tabs>
        <w:autoSpaceDE w:val="0"/>
        <w:autoSpaceDN w:val="0"/>
        <w:spacing w:after="0" w:line="240" w:lineRule="auto"/>
        <w:ind w:right="271" w:firstLine="0"/>
        <w:contextualSpacing w:val="0"/>
        <w:jc w:val="both"/>
        <w:rPr>
          <w:rFonts w:ascii="Times New Roman" w:hAnsi="Times New Roman"/>
          <w:sz w:val="28"/>
        </w:rPr>
      </w:pPr>
      <w:r w:rsidRPr="00515E10">
        <w:rPr>
          <w:rFonts w:ascii="Times New Roman" w:hAnsi="Times New Roman"/>
          <w:sz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82A23" w:rsidRPr="00515E10" w:rsidRDefault="00682A23" w:rsidP="00682A23">
      <w:pPr>
        <w:spacing w:before="1" w:line="322" w:lineRule="exact"/>
        <w:ind w:left="392"/>
        <w:jc w:val="both"/>
      </w:pPr>
      <w:r w:rsidRPr="00515E10">
        <w:t xml:space="preserve">В сфере </w:t>
      </w:r>
      <w:r w:rsidRPr="00515E10">
        <w:rPr>
          <w:b/>
        </w:rPr>
        <w:t xml:space="preserve">познавательных </w:t>
      </w:r>
      <w:r w:rsidRPr="00515E10">
        <w:t>универсальных учебных действий учащихся:</w:t>
      </w:r>
    </w:p>
    <w:p w:rsidR="00682A23" w:rsidRPr="00515E10" w:rsidRDefault="00682A23" w:rsidP="00682A23">
      <w:pPr>
        <w:pStyle w:val="af1"/>
        <w:widowControl w:val="0"/>
        <w:numPr>
          <w:ilvl w:val="0"/>
          <w:numId w:val="16"/>
        </w:numPr>
        <w:tabs>
          <w:tab w:val="left" w:pos="645"/>
        </w:tabs>
        <w:autoSpaceDE w:val="0"/>
        <w:autoSpaceDN w:val="0"/>
        <w:spacing w:before="86" w:after="0" w:line="240" w:lineRule="auto"/>
        <w:ind w:right="265" w:firstLine="0"/>
        <w:contextualSpacing w:val="0"/>
        <w:jc w:val="both"/>
        <w:rPr>
          <w:rFonts w:ascii="Times New Roman" w:hAnsi="Times New Roman"/>
          <w:sz w:val="28"/>
          <w:szCs w:val="28"/>
        </w:rPr>
      </w:pPr>
      <w:r w:rsidRPr="00515E10">
        <w:rPr>
          <w:rFonts w:ascii="Times New Roman" w:hAnsi="Times New Roman"/>
          <w:sz w:val="28"/>
        </w:rPr>
        <w:t xml:space="preserve">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w:t>
      </w:r>
      <w:r w:rsidRPr="00515E10">
        <w:rPr>
          <w:rFonts w:ascii="Times New Roman" w:hAnsi="Times New Roman"/>
          <w:sz w:val="28"/>
          <w:szCs w:val="28"/>
        </w:rPr>
        <w:t>пространстве Интернета;</w:t>
      </w:r>
    </w:p>
    <w:p w:rsidR="00682A23" w:rsidRPr="00515E10" w:rsidRDefault="00682A23" w:rsidP="00682A23">
      <w:pPr>
        <w:pStyle w:val="af1"/>
        <w:widowControl w:val="0"/>
        <w:numPr>
          <w:ilvl w:val="0"/>
          <w:numId w:val="16"/>
        </w:numPr>
        <w:tabs>
          <w:tab w:val="left" w:pos="559"/>
        </w:tabs>
        <w:autoSpaceDE w:val="0"/>
        <w:autoSpaceDN w:val="0"/>
        <w:spacing w:before="2" w:after="0" w:line="240" w:lineRule="auto"/>
        <w:ind w:right="271" w:firstLine="0"/>
        <w:contextualSpacing w:val="0"/>
        <w:jc w:val="both"/>
        <w:rPr>
          <w:rFonts w:ascii="Times New Roman" w:hAnsi="Times New Roman"/>
          <w:sz w:val="28"/>
        </w:rPr>
      </w:pPr>
      <w:r w:rsidRPr="00515E10">
        <w:rPr>
          <w:rFonts w:ascii="Times New Roman" w:hAnsi="Times New Roman"/>
          <w:sz w:val="28"/>
        </w:rPr>
        <w:t>осуществлять запись (фиксацию) выборочной информации об окружающем мире и о себе самом, в том числе с помощью инструментов ИКТ;</w:t>
      </w:r>
    </w:p>
    <w:p w:rsidR="00682A23" w:rsidRPr="00515E10" w:rsidRDefault="00682A23" w:rsidP="00682A23">
      <w:pPr>
        <w:pStyle w:val="af1"/>
        <w:widowControl w:val="0"/>
        <w:numPr>
          <w:ilvl w:val="0"/>
          <w:numId w:val="16"/>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lastRenderedPageBreak/>
        <w:t>строить сообщения, проекты в устной и письменной форме;</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проводить сравнение и классификацию по заданным критериям;</w:t>
      </w:r>
    </w:p>
    <w:p w:rsidR="00682A23" w:rsidRPr="00515E10" w:rsidRDefault="00682A23" w:rsidP="00682A23">
      <w:pPr>
        <w:pStyle w:val="af1"/>
        <w:widowControl w:val="0"/>
        <w:numPr>
          <w:ilvl w:val="0"/>
          <w:numId w:val="16"/>
        </w:numPr>
        <w:tabs>
          <w:tab w:val="left" w:pos="562"/>
        </w:tabs>
        <w:autoSpaceDE w:val="0"/>
        <w:autoSpaceDN w:val="0"/>
        <w:spacing w:after="0" w:line="322" w:lineRule="exact"/>
        <w:ind w:left="561" w:hanging="170"/>
        <w:contextualSpacing w:val="0"/>
        <w:jc w:val="both"/>
        <w:rPr>
          <w:rFonts w:ascii="Times New Roman" w:hAnsi="Times New Roman"/>
          <w:sz w:val="28"/>
        </w:rPr>
      </w:pPr>
      <w:r w:rsidRPr="00515E10">
        <w:rPr>
          <w:rFonts w:ascii="Times New Roman" w:hAnsi="Times New Roman"/>
          <w:sz w:val="28"/>
        </w:rPr>
        <w:t>устанавливать причинно-следственные связи в изучаемом круге явлений;</w:t>
      </w:r>
    </w:p>
    <w:p w:rsidR="00682A23" w:rsidRPr="00515E10" w:rsidRDefault="00682A23" w:rsidP="00682A23">
      <w:pPr>
        <w:pStyle w:val="af1"/>
        <w:widowControl w:val="0"/>
        <w:numPr>
          <w:ilvl w:val="0"/>
          <w:numId w:val="16"/>
        </w:numPr>
        <w:tabs>
          <w:tab w:val="left" w:pos="563"/>
        </w:tabs>
        <w:autoSpaceDE w:val="0"/>
        <w:autoSpaceDN w:val="0"/>
        <w:spacing w:after="0" w:line="242" w:lineRule="auto"/>
        <w:ind w:right="265" w:firstLine="0"/>
        <w:contextualSpacing w:val="0"/>
        <w:rPr>
          <w:rFonts w:ascii="Times New Roman" w:hAnsi="Times New Roman"/>
          <w:sz w:val="28"/>
        </w:rPr>
      </w:pPr>
      <w:r w:rsidRPr="00515E10">
        <w:rPr>
          <w:rFonts w:ascii="Times New Roman" w:hAnsi="Times New Roman"/>
          <w:sz w:val="28"/>
        </w:rPr>
        <w:t>строить рассуждения в форме связи простых суждений об объекте, его строении, свойствах и связях;</w:t>
      </w:r>
    </w:p>
    <w:p w:rsidR="00682A23" w:rsidRPr="00515E10" w:rsidRDefault="00682A23" w:rsidP="00682A23">
      <w:pPr>
        <w:spacing w:line="317" w:lineRule="exact"/>
        <w:ind w:left="392"/>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5"/>
        </w:numPr>
        <w:tabs>
          <w:tab w:val="left" w:pos="660"/>
        </w:tabs>
        <w:autoSpaceDE w:val="0"/>
        <w:autoSpaceDN w:val="0"/>
        <w:spacing w:after="0" w:line="240" w:lineRule="auto"/>
        <w:ind w:right="272" w:firstLine="0"/>
        <w:contextualSpacing w:val="0"/>
        <w:jc w:val="both"/>
        <w:rPr>
          <w:rFonts w:ascii="Times New Roman" w:hAnsi="Times New Roman"/>
          <w:sz w:val="28"/>
        </w:rPr>
      </w:pPr>
      <w:r w:rsidRPr="00515E10">
        <w:rPr>
          <w:rFonts w:ascii="Times New Roman" w:hAnsi="Times New Roman"/>
          <w:sz w:val="28"/>
        </w:rPr>
        <w:t>осуществлять расширенный поиск информации с использованием ресурсов библиотеки сети Интернет;</w:t>
      </w:r>
    </w:p>
    <w:p w:rsidR="00682A23" w:rsidRPr="00515E10" w:rsidRDefault="00682A23" w:rsidP="00682A23">
      <w:pPr>
        <w:pStyle w:val="af1"/>
        <w:widowControl w:val="0"/>
        <w:numPr>
          <w:ilvl w:val="0"/>
          <w:numId w:val="14"/>
        </w:numPr>
        <w:tabs>
          <w:tab w:val="left" w:pos="624"/>
        </w:tabs>
        <w:autoSpaceDE w:val="0"/>
        <w:autoSpaceDN w:val="0"/>
        <w:spacing w:after="0" w:line="240" w:lineRule="auto"/>
        <w:ind w:right="276" w:firstLine="0"/>
        <w:contextualSpacing w:val="0"/>
        <w:jc w:val="both"/>
        <w:rPr>
          <w:rFonts w:ascii="Times New Roman" w:hAnsi="Times New Roman"/>
          <w:sz w:val="28"/>
        </w:rPr>
      </w:pPr>
      <w:r w:rsidRPr="00515E10">
        <w:rPr>
          <w:rFonts w:ascii="Times New Roman" w:hAnsi="Times New Roman"/>
          <w:sz w:val="28"/>
        </w:rPr>
        <w:t>записывать, фиксировать информацию об окружающих явлениях с помощью инструментов ИКТ;</w:t>
      </w:r>
    </w:p>
    <w:p w:rsidR="00682A23" w:rsidRPr="00515E10" w:rsidRDefault="00682A23" w:rsidP="00682A23">
      <w:pPr>
        <w:pStyle w:val="af1"/>
        <w:widowControl w:val="0"/>
        <w:numPr>
          <w:ilvl w:val="0"/>
          <w:numId w:val="14"/>
        </w:numPr>
        <w:tabs>
          <w:tab w:val="left" w:pos="562"/>
        </w:tabs>
        <w:autoSpaceDE w:val="0"/>
        <w:autoSpaceDN w:val="0"/>
        <w:spacing w:before="1" w:after="0" w:line="322" w:lineRule="exact"/>
        <w:ind w:left="561" w:hanging="170"/>
        <w:contextualSpacing w:val="0"/>
        <w:jc w:val="both"/>
        <w:rPr>
          <w:rFonts w:ascii="Times New Roman" w:hAnsi="Times New Roman"/>
          <w:sz w:val="28"/>
        </w:rPr>
      </w:pPr>
      <w:r w:rsidRPr="00515E10">
        <w:rPr>
          <w:rFonts w:ascii="Times New Roman" w:hAnsi="Times New Roman"/>
          <w:sz w:val="28"/>
        </w:rPr>
        <w:t>осознанно и произвольно строить сообщения в устной и письменной форме;</w:t>
      </w:r>
    </w:p>
    <w:p w:rsidR="00682A23" w:rsidRPr="00515E10" w:rsidRDefault="00682A23" w:rsidP="00682A23">
      <w:pPr>
        <w:pStyle w:val="af1"/>
        <w:widowControl w:val="0"/>
        <w:numPr>
          <w:ilvl w:val="0"/>
          <w:numId w:val="14"/>
        </w:numPr>
        <w:tabs>
          <w:tab w:val="left" w:pos="719"/>
        </w:tabs>
        <w:autoSpaceDE w:val="0"/>
        <w:autoSpaceDN w:val="0"/>
        <w:spacing w:after="0" w:line="240" w:lineRule="auto"/>
        <w:ind w:right="273" w:firstLine="0"/>
        <w:contextualSpacing w:val="0"/>
        <w:jc w:val="both"/>
        <w:rPr>
          <w:rFonts w:ascii="Times New Roman" w:hAnsi="Times New Roman"/>
          <w:sz w:val="28"/>
        </w:rPr>
      </w:pPr>
      <w:r w:rsidRPr="00515E10">
        <w:rPr>
          <w:rFonts w:ascii="Times New Roman" w:hAnsi="Times New Roman"/>
          <w:sz w:val="28"/>
        </w:rPr>
        <w:t>осуществлять выбор наиболее эффективных способов решения задач в зависимости от конкретных условий;</w:t>
      </w:r>
    </w:p>
    <w:p w:rsidR="00682A23" w:rsidRPr="00515E10" w:rsidRDefault="00682A23" w:rsidP="00682A23">
      <w:pPr>
        <w:pStyle w:val="af1"/>
        <w:widowControl w:val="0"/>
        <w:numPr>
          <w:ilvl w:val="0"/>
          <w:numId w:val="14"/>
        </w:numPr>
        <w:tabs>
          <w:tab w:val="left" w:pos="743"/>
        </w:tabs>
        <w:autoSpaceDE w:val="0"/>
        <w:autoSpaceDN w:val="0"/>
        <w:spacing w:after="0" w:line="240" w:lineRule="auto"/>
        <w:ind w:right="263" w:firstLine="0"/>
        <w:contextualSpacing w:val="0"/>
        <w:jc w:val="both"/>
        <w:rPr>
          <w:rFonts w:ascii="Times New Roman" w:hAnsi="Times New Roman"/>
          <w:sz w:val="28"/>
        </w:rPr>
      </w:pPr>
      <w:r w:rsidRPr="00515E10">
        <w:rPr>
          <w:rFonts w:ascii="Times New Roman" w:hAnsi="Times New Roman"/>
          <w:sz w:val="28"/>
        </w:rPr>
        <w:t>строить логическое рассуждение, включающее установление причинно-следственных связей;</w:t>
      </w:r>
    </w:p>
    <w:p w:rsidR="00682A23" w:rsidRPr="00515E10" w:rsidRDefault="00682A23" w:rsidP="00682A23">
      <w:pPr>
        <w:pStyle w:val="af1"/>
        <w:widowControl w:val="0"/>
        <w:numPr>
          <w:ilvl w:val="0"/>
          <w:numId w:val="14"/>
        </w:numPr>
        <w:tabs>
          <w:tab w:val="left" w:pos="751"/>
        </w:tabs>
        <w:autoSpaceDE w:val="0"/>
        <w:autoSpaceDN w:val="0"/>
        <w:spacing w:after="0" w:line="240" w:lineRule="auto"/>
        <w:ind w:right="273" w:firstLine="0"/>
        <w:contextualSpacing w:val="0"/>
        <w:jc w:val="both"/>
        <w:rPr>
          <w:rFonts w:ascii="Times New Roman" w:hAnsi="Times New Roman"/>
          <w:sz w:val="28"/>
        </w:rPr>
      </w:pPr>
      <w:r w:rsidRPr="00515E10">
        <w:rPr>
          <w:rFonts w:ascii="Times New Roman" w:hAnsi="Times New Roman"/>
          <w:sz w:val="28"/>
        </w:rPr>
        <w:t>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682A23" w:rsidRPr="00515E10" w:rsidRDefault="00682A23" w:rsidP="00682A23">
      <w:pPr>
        <w:spacing w:line="322" w:lineRule="exact"/>
        <w:ind w:left="392"/>
        <w:jc w:val="both"/>
      </w:pPr>
      <w:r w:rsidRPr="00515E10">
        <w:t xml:space="preserve">В сфере </w:t>
      </w:r>
      <w:r w:rsidRPr="00515E10">
        <w:rPr>
          <w:b/>
        </w:rPr>
        <w:t xml:space="preserve">коммуникативных </w:t>
      </w:r>
      <w:r w:rsidRPr="00515E10">
        <w:t>универсальных учебных действий учащихся:</w:t>
      </w:r>
    </w:p>
    <w:p w:rsidR="00682A23" w:rsidRPr="00515E10" w:rsidRDefault="00682A23" w:rsidP="00682A23">
      <w:pPr>
        <w:pStyle w:val="af1"/>
        <w:widowControl w:val="0"/>
        <w:numPr>
          <w:ilvl w:val="0"/>
          <w:numId w:val="14"/>
        </w:numPr>
        <w:tabs>
          <w:tab w:val="left" w:pos="566"/>
        </w:tabs>
        <w:autoSpaceDE w:val="0"/>
        <w:autoSpaceDN w:val="0"/>
        <w:spacing w:after="0" w:line="240" w:lineRule="auto"/>
        <w:ind w:right="268" w:firstLine="0"/>
        <w:contextualSpacing w:val="0"/>
        <w:jc w:val="both"/>
        <w:rPr>
          <w:rFonts w:ascii="Times New Roman" w:hAnsi="Times New Roman"/>
          <w:sz w:val="28"/>
        </w:rPr>
      </w:pPr>
      <w:r w:rsidRPr="00515E10">
        <w:rPr>
          <w:rFonts w:ascii="Times New Roman" w:hAnsi="Times New Roman"/>
          <w:sz w:val="28"/>
        </w:rPr>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инструменты ИКТ и дистанционного общения;</w:t>
      </w:r>
    </w:p>
    <w:p w:rsidR="00682A23" w:rsidRPr="00515E10" w:rsidRDefault="00682A23" w:rsidP="00682A23">
      <w:pPr>
        <w:pStyle w:val="af1"/>
        <w:widowControl w:val="0"/>
        <w:numPr>
          <w:ilvl w:val="0"/>
          <w:numId w:val="14"/>
        </w:numPr>
        <w:tabs>
          <w:tab w:val="left" w:pos="587"/>
        </w:tabs>
        <w:autoSpaceDE w:val="0"/>
        <w:autoSpaceDN w:val="0"/>
        <w:spacing w:before="1" w:after="0" w:line="240" w:lineRule="auto"/>
        <w:ind w:right="274" w:firstLine="0"/>
        <w:contextualSpacing w:val="0"/>
        <w:jc w:val="both"/>
        <w:rPr>
          <w:rFonts w:ascii="Times New Roman" w:hAnsi="Times New Roman"/>
          <w:sz w:val="28"/>
        </w:rPr>
      </w:pPr>
      <w:r w:rsidRPr="00515E10">
        <w:rPr>
          <w:rFonts w:ascii="Times New Roman" w:hAnsi="Times New Roman"/>
          <w:sz w:val="28"/>
        </w:rPr>
        <w:t>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682A23" w:rsidRPr="00515E10" w:rsidRDefault="00682A23" w:rsidP="00682A23">
      <w:pPr>
        <w:pStyle w:val="af1"/>
        <w:widowControl w:val="0"/>
        <w:numPr>
          <w:ilvl w:val="0"/>
          <w:numId w:val="14"/>
        </w:numPr>
        <w:tabs>
          <w:tab w:val="left" w:pos="616"/>
        </w:tabs>
        <w:autoSpaceDE w:val="0"/>
        <w:autoSpaceDN w:val="0"/>
        <w:spacing w:after="0" w:line="240" w:lineRule="auto"/>
        <w:ind w:right="268" w:firstLine="0"/>
        <w:contextualSpacing w:val="0"/>
        <w:jc w:val="both"/>
        <w:rPr>
          <w:rFonts w:ascii="Times New Roman" w:hAnsi="Times New Roman"/>
          <w:sz w:val="28"/>
        </w:rPr>
      </w:pPr>
      <w:r w:rsidRPr="00515E10">
        <w:rPr>
          <w:rFonts w:ascii="Times New Roman" w:hAnsi="Times New Roman"/>
          <w:sz w:val="28"/>
        </w:rPr>
        <w:t>учитывать разные мнения и стремиться к координации различных позиций в сотрудничестве;</w:t>
      </w:r>
    </w:p>
    <w:p w:rsidR="00682A23" w:rsidRPr="00515E10" w:rsidRDefault="00682A23" w:rsidP="00682A23">
      <w:pPr>
        <w:pStyle w:val="af1"/>
        <w:widowControl w:val="0"/>
        <w:numPr>
          <w:ilvl w:val="0"/>
          <w:numId w:val="14"/>
        </w:numPr>
        <w:tabs>
          <w:tab w:val="left" w:pos="562"/>
        </w:tabs>
        <w:autoSpaceDE w:val="0"/>
        <w:autoSpaceDN w:val="0"/>
        <w:spacing w:after="0" w:line="321" w:lineRule="exact"/>
        <w:ind w:left="561" w:hanging="170"/>
        <w:contextualSpacing w:val="0"/>
        <w:jc w:val="both"/>
        <w:rPr>
          <w:rFonts w:ascii="Times New Roman" w:hAnsi="Times New Roman"/>
          <w:sz w:val="28"/>
        </w:rPr>
      </w:pPr>
      <w:r w:rsidRPr="00515E10">
        <w:rPr>
          <w:rFonts w:ascii="Times New Roman" w:hAnsi="Times New Roman"/>
          <w:sz w:val="28"/>
        </w:rPr>
        <w:t>формулировать собственное мнение и позицию;</w:t>
      </w:r>
    </w:p>
    <w:p w:rsidR="00682A23" w:rsidRPr="00515E10" w:rsidRDefault="00682A23" w:rsidP="00682A23">
      <w:pPr>
        <w:pStyle w:val="af1"/>
        <w:widowControl w:val="0"/>
        <w:numPr>
          <w:ilvl w:val="0"/>
          <w:numId w:val="14"/>
        </w:numPr>
        <w:tabs>
          <w:tab w:val="left" w:pos="549"/>
        </w:tabs>
        <w:autoSpaceDE w:val="0"/>
        <w:autoSpaceDN w:val="0"/>
        <w:spacing w:after="0" w:line="242" w:lineRule="auto"/>
        <w:ind w:right="273" w:firstLine="0"/>
        <w:contextualSpacing w:val="0"/>
        <w:jc w:val="both"/>
        <w:rPr>
          <w:rFonts w:ascii="Times New Roman" w:hAnsi="Times New Roman"/>
          <w:sz w:val="28"/>
        </w:rPr>
      </w:pPr>
      <w:r w:rsidRPr="00515E10">
        <w:rPr>
          <w:rFonts w:ascii="Times New Roman" w:hAnsi="Times New Roman"/>
          <w:spacing w:val="-1"/>
          <w:sz w:val="28"/>
        </w:rPr>
        <w:t xml:space="preserve">договариваться </w:t>
      </w:r>
      <w:r w:rsidRPr="00515E10">
        <w:rPr>
          <w:rFonts w:ascii="Times New Roman" w:hAnsi="Times New Roman"/>
          <w:sz w:val="28"/>
        </w:rPr>
        <w:t>и приходить к общему решению в совместной деятельности, в том числе в ситуации столкновения интересов;</w:t>
      </w:r>
    </w:p>
    <w:p w:rsidR="00682A23" w:rsidRPr="00515E10" w:rsidRDefault="00682A23" w:rsidP="00682A23">
      <w:pPr>
        <w:ind w:left="392"/>
        <w:jc w:val="both"/>
        <w:rPr>
          <w:i/>
        </w:rPr>
      </w:pPr>
      <w:r w:rsidRPr="00515E10">
        <w:rPr>
          <w:i/>
        </w:rPr>
        <w:t>Обучающийся получит возможность научиться:</w:t>
      </w:r>
    </w:p>
    <w:p w:rsidR="00682A23" w:rsidRPr="00515E10" w:rsidRDefault="00682A23" w:rsidP="00682A23">
      <w:pPr>
        <w:pStyle w:val="af1"/>
        <w:widowControl w:val="0"/>
        <w:numPr>
          <w:ilvl w:val="0"/>
          <w:numId w:val="13"/>
        </w:numPr>
        <w:tabs>
          <w:tab w:val="left" w:pos="555"/>
        </w:tabs>
        <w:autoSpaceDE w:val="0"/>
        <w:autoSpaceDN w:val="0"/>
        <w:spacing w:after="0" w:line="240" w:lineRule="auto"/>
        <w:ind w:right="272" w:firstLine="0"/>
        <w:contextualSpacing w:val="0"/>
        <w:jc w:val="both"/>
        <w:rPr>
          <w:rFonts w:ascii="Times New Roman" w:hAnsi="Times New Roman"/>
          <w:sz w:val="28"/>
        </w:rPr>
      </w:pPr>
      <w:r w:rsidRPr="00515E10">
        <w:rPr>
          <w:rFonts w:ascii="Times New Roman" w:hAnsi="Times New Roman"/>
          <w:sz w:val="28"/>
        </w:rPr>
        <w:t>учитывать и координировать в сотрудничестве отличные от собственной позиции других людей;</w:t>
      </w:r>
    </w:p>
    <w:p w:rsidR="00682A23" w:rsidRPr="00515E10" w:rsidRDefault="00682A23" w:rsidP="00682A23">
      <w:pPr>
        <w:pStyle w:val="af1"/>
        <w:widowControl w:val="0"/>
        <w:numPr>
          <w:ilvl w:val="0"/>
          <w:numId w:val="12"/>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учитывать разные мнения и интересы и обосновывать собственную позицию;</w:t>
      </w:r>
    </w:p>
    <w:p w:rsidR="00682A23" w:rsidRPr="00515E10" w:rsidRDefault="00682A23" w:rsidP="00682A23">
      <w:pPr>
        <w:pStyle w:val="af1"/>
        <w:widowControl w:val="0"/>
        <w:numPr>
          <w:ilvl w:val="0"/>
          <w:numId w:val="12"/>
        </w:numPr>
        <w:tabs>
          <w:tab w:val="left" w:pos="562"/>
        </w:tabs>
        <w:autoSpaceDE w:val="0"/>
        <w:autoSpaceDN w:val="0"/>
        <w:spacing w:after="0" w:line="240" w:lineRule="auto"/>
        <w:ind w:left="561" w:hanging="170"/>
        <w:contextualSpacing w:val="0"/>
        <w:jc w:val="both"/>
        <w:rPr>
          <w:rFonts w:ascii="Times New Roman" w:hAnsi="Times New Roman"/>
          <w:sz w:val="28"/>
        </w:rPr>
      </w:pPr>
      <w:r w:rsidRPr="00515E10">
        <w:rPr>
          <w:rFonts w:ascii="Times New Roman" w:hAnsi="Times New Roman"/>
          <w:sz w:val="28"/>
        </w:rPr>
        <w:t>понимать относительность мнений и подходов к решению проблемы;</w:t>
      </w:r>
    </w:p>
    <w:p w:rsidR="00682A23" w:rsidRPr="00515E10" w:rsidRDefault="00682A23" w:rsidP="00682A23">
      <w:pPr>
        <w:pStyle w:val="af1"/>
        <w:widowControl w:val="0"/>
        <w:numPr>
          <w:ilvl w:val="0"/>
          <w:numId w:val="12"/>
        </w:numPr>
        <w:tabs>
          <w:tab w:val="left" w:pos="592"/>
        </w:tabs>
        <w:autoSpaceDE w:val="0"/>
        <w:autoSpaceDN w:val="0"/>
        <w:spacing w:before="1" w:after="0" w:line="240" w:lineRule="auto"/>
        <w:ind w:right="273" w:firstLine="0"/>
        <w:contextualSpacing w:val="0"/>
        <w:jc w:val="both"/>
        <w:rPr>
          <w:rFonts w:ascii="Times New Roman" w:hAnsi="Times New Roman"/>
          <w:sz w:val="28"/>
        </w:rPr>
      </w:pPr>
      <w:r w:rsidRPr="00515E10">
        <w:rPr>
          <w:rFonts w:ascii="Times New Roman" w:hAnsi="Times New Roman"/>
          <w:sz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682A23" w:rsidRPr="00515E10" w:rsidRDefault="00682A23" w:rsidP="00682A23">
      <w:pPr>
        <w:pStyle w:val="af1"/>
        <w:widowControl w:val="0"/>
        <w:numPr>
          <w:ilvl w:val="0"/>
          <w:numId w:val="12"/>
        </w:numPr>
        <w:tabs>
          <w:tab w:val="left" w:pos="609"/>
        </w:tabs>
        <w:autoSpaceDE w:val="0"/>
        <w:autoSpaceDN w:val="0"/>
        <w:spacing w:after="0" w:line="240" w:lineRule="auto"/>
        <w:ind w:right="278" w:firstLine="0"/>
        <w:contextualSpacing w:val="0"/>
        <w:jc w:val="both"/>
        <w:rPr>
          <w:rFonts w:ascii="Times New Roman" w:hAnsi="Times New Roman"/>
          <w:sz w:val="28"/>
        </w:rPr>
      </w:pPr>
      <w:r w:rsidRPr="00515E10">
        <w:rPr>
          <w:rFonts w:ascii="Times New Roman" w:hAnsi="Times New Roman"/>
          <w:sz w:val="28"/>
        </w:rPr>
        <w:t>задавать вопросы, необходимые для организации собственной деятельности и сотрудничества с партнером;</w:t>
      </w:r>
    </w:p>
    <w:p w:rsidR="00682A23" w:rsidRPr="00515E10" w:rsidRDefault="00682A23" w:rsidP="00682A23">
      <w:pPr>
        <w:pStyle w:val="af1"/>
        <w:widowControl w:val="0"/>
        <w:numPr>
          <w:ilvl w:val="0"/>
          <w:numId w:val="12"/>
        </w:numPr>
        <w:tabs>
          <w:tab w:val="left" w:pos="602"/>
        </w:tabs>
        <w:autoSpaceDE w:val="0"/>
        <w:autoSpaceDN w:val="0"/>
        <w:spacing w:before="86" w:after="0" w:line="240" w:lineRule="auto"/>
        <w:ind w:right="267" w:firstLine="0"/>
        <w:contextualSpacing w:val="0"/>
        <w:jc w:val="both"/>
        <w:rPr>
          <w:rFonts w:ascii="Times New Roman" w:hAnsi="Times New Roman"/>
          <w:sz w:val="28"/>
        </w:rPr>
      </w:pPr>
      <w:r w:rsidRPr="00515E10">
        <w:rPr>
          <w:rFonts w:ascii="Times New Roman" w:hAnsi="Times New Roman"/>
          <w:sz w:val="28"/>
        </w:rPr>
        <w:t>осуществлять взаимный контроль и оказывать в сотрудничестве необходимую взаимопомощь.</w:t>
      </w:r>
    </w:p>
    <w:p w:rsidR="00682A23" w:rsidRPr="00515E10" w:rsidRDefault="00682A23" w:rsidP="00682A23">
      <w:pPr>
        <w:pStyle w:val="ab"/>
        <w:spacing w:before="6"/>
        <w:ind w:left="0"/>
        <w:rPr>
          <w:sz w:val="27"/>
        </w:rPr>
      </w:pPr>
    </w:p>
    <w:p w:rsidR="00682A23" w:rsidRPr="00515E10" w:rsidRDefault="00682A23" w:rsidP="00682A23">
      <w:pPr>
        <w:pStyle w:val="1"/>
        <w:spacing w:before="1"/>
        <w:rPr>
          <w:sz w:val="32"/>
          <w:szCs w:val="32"/>
        </w:rPr>
      </w:pPr>
      <w:r w:rsidRPr="00515E10">
        <w:rPr>
          <w:sz w:val="32"/>
          <w:szCs w:val="32"/>
        </w:rPr>
        <w:lastRenderedPageBreak/>
        <w:t>Предметные:</w:t>
      </w:r>
    </w:p>
    <w:p w:rsidR="00682A23" w:rsidRDefault="00682A23" w:rsidP="00682A23">
      <w:pPr>
        <w:pStyle w:val="ab"/>
        <w:spacing w:before="10"/>
        <w:ind w:left="0"/>
        <w:rPr>
          <w:b/>
          <w:sz w:val="27"/>
        </w:rPr>
      </w:pPr>
    </w:p>
    <w:p w:rsidR="00682A23" w:rsidRPr="00515E10" w:rsidRDefault="00682A23" w:rsidP="00682A23">
      <w:pPr>
        <w:pStyle w:val="af1"/>
        <w:widowControl w:val="0"/>
        <w:numPr>
          <w:ilvl w:val="0"/>
          <w:numId w:val="10"/>
        </w:numPr>
        <w:tabs>
          <w:tab w:val="left" w:pos="595"/>
        </w:tabs>
        <w:autoSpaceDE w:val="0"/>
        <w:autoSpaceDN w:val="0"/>
        <w:spacing w:after="0" w:line="240" w:lineRule="auto"/>
        <w:ind w:right="274" w:firstLine="0"/>
        <w:contextualSpacing w:val="0"/>
        <w:rPr>
          <w:rFonts w:ascii="Times New Roman" w:hAnsi="Times New Roman"/>
          <w:sz w:val="28"/>
        </w:rPr>
      </w:pPr>
      <w:r w:rsidRPr="00515E10">
        <w:rPr>
          <w:rFonts w:ascii="Times New Roman" w:hAnsi="Times New Roman"/>
          <w:sz w:val="28"/>
        </w:rPr>
        <w:t>ориентироваться в явлениях и объектах окружающего мира, знать границы их применимости;</w:t>
      </w:r>
    </w:p>
    <w:p w:rsidR="00682A23" w:rsidRPr="00515E10" w:rsidRDefault="00682A23" w:rsidP="00682A23">
      <w:pPr>
        <w:pStyle w:val="af1"/>
        <w:widowControl w:val="0"/>
        <w:numPr>
          <w:ilvl w:val="0"/>
          <w:numId w:val="10"/>
        </w:numPr>
        <w:tabs>
          <w:tab w:val="left" w:pos="557"/>
        </w:tabs>
        <w:autoSpaceDE w:val="0"/>
        <w:autoSpaceDN w:val="0"/>
        <w:spacing w:before="2" w:after="0" w:line="322" w:lineRule="exact"/>
        <w:ind w:left="556" w:hanging="165"/>
        <w:contextualSpacing w:val="0"/>
        <w:rPr>
          <w:rFonts w:ascii="Times New Roman" w:hAnsi="Times New Roman"/>
          <w:sz w:val="28"/>
        </w:rPr>
      </w:pPr>
      <w:r w:rsidRPr="00515E10">
        <w:rPr>
          <w:rFonts w:ascii="Times New Roman" w:hAnsi="Times New Roman"/>
          <w:sz w:val="28"/>
        </w:rPr>
        <w:t>понимать определения физических величин и помнить определяющие формулы;</w:t>
      </w:r>
    </w:p>
    <w:p w:rsidR="00682A23" w:rsidRPr="00515E10" w:rsidRDefault="00682A23" w:rsidP="00682A23">
      <w:pPr>
        <w:pStyle w:val="af1"/>
        <w:widowControl w:val="0"/>
        <w:numPr>
          <w:ilvl w:val="0"/>
          <w:numId w:val="10"/>
        </w:numPr>
        <w:tabs>
          <w:tab w:val="left" w:pos="605"/>
        </w:tabs>
        <w:autoSpaceDE w:val="0"/>
        <w:autoSpaceDN w:val="0"/>
        <w:spacing w:after="0" w:line="240" w:lineRule="auto"/>
        <w:ind w:right="272" w:firstLine="0"/>
        <w:contextualSpacing w:val="0"/>
        <w:rPr>
          <w:rFonts w:ascii="Times New Roman" w:hAnsi="Times New Roman"/>
          <w:sz w:val="28"/>
        </w:rPr>
      </w:pPr>
      <w:r w:rsidRPr="00515E10">
        <w:rPr>
          <w:rFonts w:ascii="Times New Roman" w:hAnsi="Times New Roman"/>
          <w:sz w:val="28"/>
        </w:rPr>
        <w:t>понимать каким физическим принципам и законам подчиняются те или иные объекты и явления природы;</w:t>
      </w:r>
    </w:p>
    <w:p w:rsidR="00682A23" w:rsidRPr="00515E10" w:rsidRDefault="00682A23" w:rsidP="00682A23">
      <w:pPr>
        <w:pStyle w:val="af1"/>
        <w:widowControl w:val="0"/>
        <w:numPr>
          <w:ilvl w:val="0"/>
          <w:numId w:val="10"/>
        </w:numPr>
        <w:tabs>
          <w:tab w:val="left" w:pos="557"/>
        </w:tabs>
        <w:autoSpaceDE w:val="0"/>
        <w:autoSpaceDN w:val="0"/>
        <w:spacing w:after="0" w:line="321" w:lineRule="exact"/>
        <w:ind w:left="556" w:hanging="165"/>
        <w:contextualSpacing w:val="0"/>
        <w:rPr>
          <w:rFonts w:ascii="Times New Roman" w:hAnsi="Times New Roman"/>
          <w:sz w:val="28"/>
        </w:rPr>
      </w:pPr>
      <w:r w:rsidRPr="00515E10">
        <w:rPr>
          <w:rFonts w:ascii="Times New Roman" w:hAnsi="Times New Roman"/>
          <w:sz w:val="28"/>
        </w:rPr>
        <w:t>знание модели поиска решений для задач по физике;</w:t>
      </w:r>
    </w:p>
    <w:p w:rsidR="00682A23" w:rsidRPr="00515E10" w:rsidRDefault="00682A23" w:rsidP="00682A23">
      <w:pPr>
        <w:pStyle w:val="af1"/>
        <w:widowControl w:val="0"/>
        <w:numPr>
          <w:ilvl w:val="0"/>
          <w:numId w:val="10"/>
        </w:numPr>
        <w:tabs>
          <w:tab w:val="left" w:pos="557"/>
        </w:tabs>
        <w:autoSpaceDE w:val="0"/>
        <w:autoSpaceDN w:val="0"/>
        <w:spacing w:after="0" w:line="240" w:lineRule="auto"/>
        <w:ind w:left="556" w:hanging="165"/>
        <w:contextualSpacing w:val="0"/>
        <w:rPr>
          <w:rFonts w:ascii="Times New Roman" w:hAnsi="Times New Roman"/>
          <w:sz w:val="28"/>
        </w:rPr>
      </w:pPr>
      <w:r w:rsidRPr="00515E10">
        <w:rPr>
          <w:rFonts w:ascii="Times New Roman" w:hAnsi="Times New Roman"/>
          <w:sz w:val="28"/>
        </w:rPr>
        <w:t>знать теоретические основы математики;</w:t>
      </w:r>
    </w:p>
    <w:p w:rsidR="00682A23" w:rsidRPr="00515E10" w:rsidRDefault="00682A23" w:rsidP="00682A23">
      <w:pPr>
        <w:pStyle w:val="af1"/>
        <w:widowControl w:val="0"/>
        <w:numPr>
          <w:ilvl w:val="0"/>
          <w:numId w:val="10"/>
        </w:numPr>
        <w:tabs>
          <w:tab w:val="left" w:pos="557"/>
        </w:tabs>
        <w:autoSpaceDE w:val="0"/>
        <w:autoSpaceDN w:val="0"/>
        <w:spacing w:after="0" w:line="240" w:lineRule="auto"/>
        <w:ind w:left="556" w:hanging="165"/>
        <w:contextualSpacing w:val="0"/>
        <w:rPr>
          <w:rFonts w:ascii="Times New Roman" w:hAnsi="Times New Roman"/>
          <w:sz w:val="28"/>
        </w:rPr>
      </w:pPr>
      <w:r w:rsidRPr="00515E10">
        <w:rPr>
          <w:rFonts w:ascii="Times New Roman" w:hAnsi="Times New Roman"/>
          <w:sz w:val="28"/>
        </w:rPr>
        <w:t>примечать модели явлений и объектов окружающего мира;</w:t>
      </w:r>
    </w:p>
    <w:p w:rsidR="00682A23" w:rsidRPr="00515E10" w:rsidRDefault="00682A23" w:rsidP="00682A23">
      <w:pPr>
        <w:pStyle w:val="af1"/>
        <w:widowControl w:val="0"/>
        <w:numPr>
          <w:ilvl w:val="0"/>
          <w:numId w:val="10"/>
        </w:numPr>
        <w:tabs>
          <w:tab w:val="left" w:pos="557"/>
        </w:tabs>
        <w:autoSpaceDE w:val="0"/>
        <w:autoSpaceDN w:val="0"/>
        <w:spacing w:before="2" w:after="0" w:line="322" w:lineRule="exact"/>
        <w:ind w:left="556" w:hanging="165"/>
        <w:contextualSpacing w:val="0"/>
        <w:rPr>
          <w:rFonts w:ascii="Times New Roman" w:hAnsi="Times New Roman"/>
          <w:sz w:val="28"/>
        </w:rPr>
      </w:pPr>
      <w:r w:rsidRPr="00515E10">
        <w:rPr>
          <w:rFonts w:ascii="Times New Roman" w:hAnsi="Times New Roman"/>
          <w:sz w:val="28"/>
        </w:rPr>
        <w:t>анализировать условие задачи;</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переформулировать и моделировать, заменять исходную задачу другой;</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составлять план решения;</w:t>
      </w:r>
    </w:p>
    <w:p w:rsidR="00682A23" w:rsidRPr="00515E10" w:rsidRDefault="00682A23" w:rsidP="00682A23">
      <w:pPr>
        <w:pStyle w:val="af1"/>
        <w:widowControl w:val="0"/>
        <w:numPr>
          <w:ilvl w:val="0"/>
          <w:numId w:val="10"/>
        </w:numPr>
        <w:tabs>
          <w:tab w:val="left" w:pos="557"/>
        </w:tabs>
        <w:autoSpaceDE w:val="0"/>
        <w:autoSpaceDN w:val="0"/>
        <w:spacing w:after="0" w:line="322" w:lineRule="exact"/>
        <w:ind w:left="556" w:hanging="165"/>
        <w:contextualSpacing w:val="0"/>
        <w:rPr>
          <w:rFonts w:ascii="Times New Roman" w:hAnsi="Times New Roman"/>
          <w:sz w:val="28"/>
        </w:rPr>
      </w:pPr>
      <w:r w:rsidRPr="00515E10">
        <w:rPr>
          <w:rFonts w:ascii="Times New Roman" w:hAnsi="Times New Roman"/>
          <w:sz w:val="28"/>
        </w:rPr>
        <w:t>выдвигать и проверять предлагаемые для решения гипотезы;</w:t>
      </w:r>
    </w:p>
    <w:p w:rsidR="00682A23" w:rsidRPr="00515E10" w:rsidRDefault="00682A23" w:rsidP="00682A23">
      <w:pPr>
        <w:pStyle w:val="af1"/>
        <w:widowControl w:val="0"/>
        <w:numPr>
          <w:ilvl w:val="0"/>
          <w:numId w:val="10"/>
        </w:numPr>
        <w:tabs>
          <w:tab w:val="left" w:pos="595"/>
        </w:tabs>
        <w:autoSpaceDE w:val="0"/>
        <w:autoSpaceDN w:val="0"/>
        <w:spacing w:after="0" w:line="240" w:lineRule="auto"/>
        <w:ind w:right="273" w:firstLine="0"/>
        <w:contextualSpacing w:val="0"/>
        <w:rPr>
          <w:rFonts w:ascii="Times New Roman" w:hAnsi="Times New Roman"/>
          <w:sz w:val="28"/>
        </w:rPr>
      </w:pPr>
      <w:r w:rsidRPr="00515E10">
        <w:rPr>
          <w:rFonts w:ascii="Times New Roman" w:hAnsi="Times New Roman"/>
          <w:sz w:val="28"/>
        </w:rPr>
        <w:t>владеть основными умственными операциями, составляющими поиск решения задачи.</w:t>
      </w:r>
    </w:p>
    <w:p w:rsidR="00682A23" w:rsidRPr="00515E10" w:rsidRDefault="00682A23" w:rsidP="00682A23">
      <w:pPr>
        <w:pStyle w:val="ab"/>
        <w:spacing w:before="1"/>
        <w:ind w:left="0"/>
      </w:pPr>
    </w:p>
    <w:p w:rsidR="004F4810" w:rsidRPr="00515E10" w:rsidRDefault="00682A23" w:rsidP="00682A23">
      <w:pPr>
        <w:spacing w:before="240"/>
        <w:ind w:firstLine="720"/>
        <w:jc w:val="both"/>
      </w:pPr>
      <w:r w:rsidRPr="00515E10">
        <w:rPr>
          <w:color w:val="171717"/>
        </w:rPr>
        <w:t xml:space="preserve">                                         </w:t>
      </w:r>
    </w:p>
    <w:p w:rsidR="004F4810" w:rsidRPr="00515E10" w:rsidRDefault="0043144E">
      <w:pPr>
        <w:numPr>
          <w:ilvl w:val="0"/>
          <w:numId w:val="3"/>
        </w:numPr>
        <w:ind w:left="284" w:firstLine="0"/>
        <w:jc w:val="both"/>
      </w:pPr>
      <w:r w:rsidRPr="00515E10">
        <w:t>Обучить строить композиции, выбирать рисунок, изготавливать объемные изделия из бисера.</w:t>
      </w:r>
    </w:p>
    <w:p w:rsidR="004F4810" w:rsidRPr="00515E10" w:rsidRDefault="0043144E">
      <w:pPr>
        <w:numPr>
          <w:ilvl w:val="0"/>
          <w:numId w:val="3"/>
        </w:numPr>
        <w:ind w:left="284" w:firstLine="0"/>
        <w:jc w:val="both"/>
      </w:pPr>
      <w:r w:rsidRPr="00515E10">
        <w:t>Научить правильно обращаться с инструментами в соответствии с правилами техники безопасности.</w:t>
      </w:r>
    </w:p>
    <w:p w:rsidR="004F4810" w:rsidRPr="00515E10" w:rsidRDefault="0043144E">
      <w:pPr>
        <w:pStyle w:val="af1"/>
        <w:jc w:val="both"/>
        <w:rPr>
          <w:rFonts w:ascii="Times New Roman" w:hAnsi="Times New Roman"/>
          <w:b/>
          <w:sz w:val="28"/>
          <w:szCs w:val="28"/>
        </w:rPr>
      </w:pPr>
      <w:r w:rsidRPr="00515E10">
        <w:rPr>
          <w:rFonts w:ascii="Times New Roman" w:hAnsi="Times New Roman"/>
          <w:b/>
          <w:sz w:val="28"/>
          <w:szCs w:val="28"/>
        </w:rPr>
        <w:t>Развивающие:</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Развить познавательные процессы: память, внимание, мышление, воображение, восприятие.</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Способствовать развитию уверенности в себе и развитию самостоятельности.</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 xml:space="preserve">Развить чувство цвета, пропорции. </w:t>
      </w:r>
    </w:p>
    <w:p w:rsidR="004F4810" w:rsidRPr="00515E10" w:rsidRDefault="0043144E">
      <w:pPr>
        <w:pStyle w:val="af1"/>
        <w:numPr>
          <w:ilvl w:val="0"/>
          <w:numId w:val="4"/>
        </w:numPr>
        <w:ind w:left="284" w:firstLine="0"/>
        <w:jc w:val="both"/>
        <w:rPr>
          <w:rFonts w:ascii="Times New Roman" w:hAnsi="Times New Roman"/>
          <w:sz w:val="28"/>
          <w:szCs w:val="28"/>
        </w:rPr>
      </w:pPr>
      <w:r w:rsidRPr="00515E10">
        <w:rPr>
          <w:rFonts w:ascii="Times New Roman" w:hAnsi="Times New Roman"/>
          <w:sz w:val="28"/>
          <w:szCs w:val="28"/>
        </w:rPr>
        <w:t>Развить моторику рук.</w:t>
      </w:r>
    </w:p>
    <w:p w:rsidR="004F4810" w:rsidRPr="00515E10" w:rsidRDefault="0043144E">
      <w:pPr>
        <w:jc w:val="both"/>
        <w:rPr>
          <w:b/>
        </w:rPr>
      </w:pPr>
      <w:r w:rsidRPr="00515E10">
        <w:rPr>
          <w:b/>
        </w:rPr>
        <w:t xml:space="preserve">         Воспитательные: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Сформировать умение общаться со сверстниками.</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Воспитать усидчивость, упорство, стремление доводить начатое дело до конца.</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Приучать к аккуратности в работе.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Сформировать умение работать в коллективе.</w:t>
      </w:r>
    </w:p>
    <w:p w:rsidR="004F4810" w:rsidRPr="00515E10" w:rsidRDefault="0043144E">
      <w:pPr>
        <w:pStyle w:val="af1"/>
        <w:numPr>
          <w:ilvl w:val="0"/>
          <w:numId w:val="5"/>
        </w:numPr>
        <w:ind w:left="284" w:firstLine="0"/>
        <w:jc w:val="both"/>
        <w:rPr>
          <w:rFonts w:ascii="Times New Roman" w:hAnsi="Times New Roman"/>
          <w:sz w:val="28"/>
          <w:szCs w:val="28"/>
        </w:rPr>
      </w:pPr>
      <w:r w:rsidRPr="00515E10">
        <w:rPr>
          <w:rFonts w:ascii="Times New Roman" w:hAnsi="Times New Roman"/>
          <w:sz w:val="28"/>
          <w:szCs w:val="28"/>
        </w:rPr>
        <w:t>Предоставить возможность социализации каждому ребенку.</w:t>
      </w:r>
    </w:p>
    <w:p w:rsidR="004F4810" w:rsidRPr="00515E10" w:rsidRDefault="0043144E">
      <w:pPr>
        <w:widowControl w:val="0"/>
        <w:spacing w:before="240"/>
        <w:ind w:left="709" w:right="268"/>
        <w:rPr>
          <w:b/>
        </w:rPr>
      </w:pPr>
      <w:r w:rsidRPr="00515E10">
        <w:rPr>
          <w:b/>
        </w:rPr>
        <w:t>1.3 Воспитательный потенциал программы</w:t>
      </w:r>
    </w:p>
    <w:p w:rsidR="004F4810" w:rsidRPr="00515E10" w:rsidRDefault="0043144E">
      <w:pPr>
        <w:widowControl w:val="0"/>
        <w:ind w:right="268" w:firstLine="709"/>
        <w:jc w:val="both"/>
      </w:pPr>
      <w:r w:rsidRPr="00515E10">
        <w:t>Воспитательная работа в рамках программы «</w:t>
      </w:r>
      <w:r w:rsidR="00A137EF" w:rsidRPr="00515E10">
        <w:t>Экспериментарий по физике</w:t>
      </w:r>
      <w:r w:rsidRPr="00515E10">
        <w:t>» направлена на:</w:t>
      </w:r>
    </w:p>
    <w:p w:rsidR="004F4810" w:rsidRPr="00515E10" w:rsidRDefault="0043144E">
      <w:pPr>
        <w:widowControl w:val="0"/>
        <w:ind w:right="268" w:firstLine="709"/>
        <w:jc w:val="both"/>
      </w:pPr>
      <w:r w:rsidRPr="00515E10">
        <w:lastRenderedPageBreak/>
        <w:t>- воспитание чувства патриотизма и бережного отношения к русской культуре, ее традициям;</w:t>
      </w:r>
    </w:p>
    <w:p w:rsidR="004F4810" w:rsidRPr="00515E10" w:rsidRDefault="0043144E">
      <w:pPr>
        <w:widowControl w:val="0"/>
        <w:ind w:right="268" w:firstLine="709"/>
        <w:jc w:val="both"/>
      </w:pPr>
      <w:r w:rsidRPr="00515E10">
        <w:t>- уважение к высоким образцам культуры других стран и народов;</w:t>
      </w:r>
    </w:p>
    <w:p w:rsidR="004F4810" w:rsidRPr="00515E10" w:rsidRDefault="0043144E">
      <w:pPr>
        <w:widowControl w:val="0"/>
        <w:ind w:right="268" w:firstLine="709"/>
        <w:jc w:val="both"/>
      </w:pPr>
      <w:r w:rsidRPr="00515E10">
        <w:t>- развитие доброжелательности в оценке творческих работ товарищей и критическое отношение к своим работам;</w:t>
      </w:r>
    </w:p>
    <w:p w:rsidR="004F4810" w:rsidRPr="00515E10" w:rsidRDefault="0043144E">
      <w:pPr>
        <w:widowControl w:val="0"/>
        <w:ind w:right="268" w:firstLine="709"/>
        <w:jc w:val="both"/>
      </w:pPr>
      <w:r w:rsidRPr="00515E10">
        <w:t xml:space="preserve">- воспитание чувства ответственности при выполнении своей работы. </w:t>
      </w:r>
    </w:p>
    <w:p w:rsidR="004F4810" w:rsidRPr="00515E10" w:rsidRDefault="0043144E">
      <w:pPr>
        <w:widowControl w:val="0"/>
        <w:ind w:right="268" w:firstLine="709"/>
        <w:jc w:val="both"/>
      </w:pPr>
      <w:r w:rsidRPr="00515E10">
        <w:t xml:space="preserve">Для решения поставленных воспитательных задач и достижения цели </w:t>
      </w:r>
      <w:proofErr w:type="gramStart"/>
      <w:r w:rsidRPr="00515E10">
        <w:t>программы</w:t>
      </w:r>
      <w:proofErr w:type="gramEnd"/>
      <w:r w:rsidRPr="00515E10">
        <w:t xml:space="preserve"> обучающиеся привлекаются к участию в мероприятиях объединения: творческих выставках, мастер-классах, беседах.</w:t>
      </w:r>
    </w:p>
    <w:p w:rsidR="004F4810" w:rsidRPr="00515E10" w:rsidRDefault="0043144E">
      <w:pPr>
        <w:widowControl w:val="0"/>
        <w:spacing w:after="240"/>
        <w:ind w:right="268" w:firstLine="709"/>
        <w:jc w:val="both"/>
      </w:pPr>
      <w:r w:rsidRPr="00515E10">
        <w:t>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обучающихся, привлечение родителей к активному участию в работе объединения.</w:t>
      </w:r>
    </w:p>
    <w:p w:rsidR="00194E20" w:rsidRPr="00515E10" w:rsidRDefault="00194E20" w:rsidP="00515E10">
      <w:pPr>
        <w:pStyle w:val="1"/>
        <w:ind w:left="1070" w:right="948"/>
        <w:jc w:val="center"/>
        <w:rPr>
          <w:sz w:val="32"/>
          <w:szCs w:val="32"/>
        </w:rPr>
      </w:pPr>
      <w:r w:rsidRPr="00515E10">
        <w:rPr>
          <w:sz w:val="32"/>
          <w:szCs w:val="32"/>
        </w:rPr>
        <w:t>Содержание п</w:t>
      </w:r>
      <w:r w:rsidR="00515E10">
        <w:rPr>
          <w:sz w:val="32"/>
          <w:szCs w:val="32"/>
        </w:rPr>
        <w:t xml:space="preserve">рограммы </w:t>
      </w:r>
    </w:p>
    <w:p w:rsidR="00194E20" w:rsidRPr="00515E10" w:rsidRDefault="00194E20" w:rsidP="00194E20">
      <w:pPr>
        <w:pStyle w:val="af1"/>
        <w:widowControl w:val="0"/>
        <w:numPr>
          <w:ilvl w:val="0"/>
          <w:numId w:val="19"/>
        </w:numPr>
        <w:tabs>
          <w:tab w:val="left" w:pos="605"/>
        </w:tabs>
        <w:autoSpaceDE w:val="0"/>
        <w:autoSpaceDN w:val="0"/>
        <w:spacing w:before="1" w:after="0" w:line="240" w:lineRule="auto"/>
        <w:ind w:hanging="213"/>
        <w:contextualSpacing w:val="0"/>
        <w:jc w:val="both"/>
        <w:rPr>
          <w:rFonts w:ascii="Times New Roman" w:hAnsi="Times New Roman"/>
          <w:b/>
          <w:sz w:val="28"/>
        </w:rPr>
      </w:pPr>
      <w:r w:rsidRPr="00515E10">
        <w:rPr>
          <w:rFonts w:ascii="Times New Roman" w:hAnsi="Times New Roman"/>
          <w:b/>
          <w:sz w:val="28"/>
        </w:rPr>
        <w:t>класс</w:t>
      </w:r>
    </w:p>
    <w:p w:rsidR="00194E20" w:rsidRPr="00515E10" w:rsidRDefault="00194E20" w:rsidP="00194E20">
      <w:pPr>
        <w:pStyle w:val="ab"/>
        <w:spacing w:before="11"/>
        <w:ind w:left="0"/>
        <w:rPr>
          <w:b/>
          <w:sz w:val="27"/>
        </w:rPr>
      </w:pPr>
    </w:p>
    <w:p w:rsidR="00194E20" w:rsidRPr="00515E10" w:rsidRDefault="00194E20" w:rsidP="00194E20">
      <w:pPr>
        <w:pStyle w:val="ab"/>
        <w:spacing w:line="322" w:lineRule="exact"/>
      </w:pPr>
      <w:r w:rsidRPr="00515E10">
        <w:rPr>
          <w:b/>
        </w:rPr>
        <w:t xml:space="preserve">Введение. </w:t>
      </w:r>
      <w:r w:rsidRPr="00515E10">
        <w:t>Вводное занятие. Цели и задачи курса. Техника безопасности.</w:t>
      </w:r>
    </w:p>
    <w:p w:rsidR="00194E20" w:rsidRPr="00515E10" w:rsidRDefault="00194E20" w:rsidP="00194E20">
      <w:pPr>
        <w:pStyle w:val="1"/>
        <w:rPr>
          <w:sz w:val="32"/>
          <w:szCs w:val="32"/>
        </w:rPr>
      </w:pPr>
      <w:r w:rsidRPr="00515E10">
        <w:rPr>
          <w:sz w:val="32"/>
          <w:szCs w:val="32"/>
        </w:rPr>
        <w:t>Роль эксперимента в жизни человека.</w:t>
      </w:r>
    </w:p>
    <w:p w:rsidR="00194E20" w:rsidRPr="00515E10" w:rsidRDefault="00194E20" w:rsidP="00194E20">
      <w:pPr>
        <w:pStyle w:val="ab"/>
        <w:spacing w:before="2"/>
        <w:ind w:right="273"/>
      </w:pPr>
      <w:r w:rsidRPr="00515E10">
        <w:rPr>
          <w:i/>
        </w:rPr>
        <w:t xml:space="preserve">Теория: </w:t>
      </w:r>
      <w:r w:rsidRPr="00515E10">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194E20" w:rsidRPr="00515E10" w:rsidRDefault="00194E20" w:rsidP="004D659F">
      <w:pPr>
        <w:ind w:left="392" w:right="269" w:firstLine="360"/>
        <w:jc w:val="both"/>
        <w:rPr>
          <w:b/>
        </w:rPr>
      </w:pPr>
      <w:r w:rsidRPr="00515E10">
        <w:rPr>
          <w:i/>
        </w:rPr>
        <w:t xml:space="preserve">Практика: </w:t>
      </w:r>
      <w:r w:rsidRPr="00515E10">
        <w:t xml:space="preserve">Основы теории погрешностей применять при выполнении экспериментальных задач, практических работ </w:t>
      </w:r>
      <w:r w:rsidR="004D659F">
        <w:rPr>
          <w:b/>
        </w:rPr>
        <w:t xml:space="preserve">(с использованием оборудования </w:t>
      </w:r>
      <w:r w:rsidRPr="00515E10">
        <w:t>«</w:t>
      </w:r>
      <w:r w:rsidRPr="00515E10">
        <w:rPr>
          <w:sz w:val="32"/>
          <w:szCs w:val="32"/>
        </w:rPr>
        <w:t>Точка роста</w:t>
      </w:r>
      <w:r w:rsidRPr="00515E10">
        <w:t>»</w:t>
      </w:r>
      <w:r w:rsidRPr="00515E10">
        <w:rPr>
          <w:b/>
        </w:rPr>
        <w:t>).</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tabs>
          <w:tab w:val="left" w:pos="2281"/>
          <w:tab w:val="left" w:pos="3813"/>
          <w:tab w:val="left" w:pos="5006"/>
          <w:tab w:val="left" w:pos="6423"/>
          <w:tab w:val="left" w:pos="8016"/>
          <w:tab w:val="left" w:pos="8574"/>
          <w:tab w:val="left" w:pos="8991"/>
        </w:tabs>
        <w:ind w:right="266"/>
      </w:pPr>
      <w:r w:rsidRPr="00515E10">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w:t>
      </w:r>
      <w:r w:rsidRPr="00515E10">
        <w:tab/>
        <w:t>объектов, сравнивать</w:t>
      </w:r>
      <w:r w:rsidRPr="00515E10">
        <w:tab/>
        <w:t>их</w:t>
      </w:r>
      <w:r w:rsidRPr="00515E10">
        <w:tab/>
        <w:t>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w:t>
      </w:r>
    </w:p>
    <w:p w:rsidR="00194E20" w:rsidRPr="00515E10" w:rsidRDefault="00194E20" w:rsidP="00194E20">
      <w:pPr>
        <w:pStyle w:val="1"/>
        <w:spacing w:line="322" w:lineRule="exact"/>
      </w:pPr>
      <w:r w:rsidRPr="00515E10">
        <w:rPr>
          <w:sz w:val="32"/>
          <w:szCs w:val="32"/>
        </w:rPr>
        <w:t>Механика</w:t>
      </w:r>
      <w:r w:rsidRPr="00515E10">
        <w:t>.</w:t>
      </w:r>
    </w:p>
    <w:p w:rsidR="00194E20" w:rsidRPr="00515E10" w:rsidRDefault="00194E20" w:rsidP="00194E20">
      <w:pPr>
        <w:pStyle w:val="ab"/>
        <w:tabs>
          <w:tab w:val="left" w:pos="1871"/>
          <w:tab w:val="left" w:pos="3147"/>
          <w:tab w:val="left" w:pos="4908"/>
          <w:tab w:val="left" w:pos="5854"/>
          <w:tab w:val="left" w:pos="6866"/>
          <w:tab w:val="left" w:pos="7660"/>
          <w:tab w:val="left" w:pos="8045"/>
          <w:tab w:val="left" w:pos="9235"/>
        </w:tabs>
        <w:ind w:right="272"/>
      </w:pPr>
      <w:r w:rsidRPr="00515E10">
        <w:rPr>
          <w:i/>
        </w:rPr>
        <w:t xml:space="preserve">Теория: </w:t>
      </w:r>
      <w:r w:rsidRPr="00515E10">
        <w:t xml:space="preserve">Равномерное и неравномерное движение. Графическое представление </w:t>
      </w:r>
      <w:r w:rsidRPr="00515E10">
        <w:lastRenderedPageBreak/>
        <w:t>движения.</w:t>
      </w:r>
      <w:r w:rsidRPr="00515E10">
        <w:tab/>
        <w:t>Решение</w:t>
      </w:r>
      <w:r w:rsidRPr="00515E10">
        <w:tab/>
        <w:t>графических</w:t>
      </w:r>
      <w:r w:rsidRPr="00515E10">
        <w:tab/>
        <w:t>задач,</w:t>
      </w:r>
      <w:r w:rsidRPr="00515E10">
        <w:tab/>
        <w:t>расчет</w:t>
      </w:r>
      <w:r w:rsidRPr="00515E10">
        <w:tab/>
        <w:t>пути</w:t>
      </w:r>
      <w:r w:rsidRPr="00515E10">
        <w:tab/>
        <w:t>и</w:t>
      </w:r>
      <w:r w:rsidRPr="00515E10">
        <w:tab/>
        <w:t>средней</w:t>
      </w:r>
      <w:r w:rsidRPr="00515E10">
        <w:tab/>
      </w:r>
      <w:r w:rsidRPr="00515E10">
        <w:rPr>
          <w:spacing w:val="-1"/>
        </w:rPr>
        <w:t>скорости</w:t>
      </w:r>
    </w:p>
    <w:p w:rsidR="00194E20" w:rsidRPr="00515E10" w:rsidRDefault="00194E20" w:rsidP="00194E20">
      <w:pPr>
        <w:pStyle w:val="ab"/>
        <w:spacing w:before="86"/>
        <w:ind w:right="268"/>
      </w:pPr>
      <w:r w:rsidRPr="00515E10">
        <w:t>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194E20" w:rsidRPr="00515E10" w:rsidRDefault="00194E20" w:rsidP="00194E20">
      <w:pPr>
        <w:spacing w:before="1"/>
        <w:ind w:left="392" w:right="272" w:firstLine="360"/>
        <w:jc w:val="both"/>
      </w:pPr>
      <w:r w:rsidRPr="00515E10">
        <w:rPr>
          <w:i/>
        </w:rPr>
        <w:t xml:space="preserve">Практика: </w:t>
      </w:r>
      <w:r w:rsidRPr="00515E10">
        <w:t xml:space="preserve">Исследование зависимости силы упругости, возникающей в пружине, от степени деформации пружины. Определение коэффициента трения на трибометре </w:t>
      </w:r>
      <w:r w:rsidRPr="00515E10">
        <w:rPr>
          <w:b/>
        </w:rPr>
        <w:t>(с использованием оборудования «Точка роста»</w:t>
      </w:r>
      <w:r w:rsidRPr="00515E10">
        <w:t>). Исследование зависимости силы трения от силы нормального давления.</w:t>
      </w:r>
    </w:p>
    <w:p w:rsidR="00194E20" w:rsidRPr="00515E10" w:rsidRDefault="00194E20" w:rsidP="00194E20">
      <w:pPr>
        <w:spacing w:before="2"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65"/>
      </w:pPr>
      <w:r w:rsidRPr="00515E10">
        <w:t xml:space="preserve">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515E10">
        <w:rPr>
          <w:b/>
        </w:rPr>
        <w:t>(с использованием оборудования «Точка роста»</w:t>
      </w:r>
      <w:r w:rsidRPr="00515E10">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194E20" w:rsidRPr="00515E10" w:rsidRDefault="00194E20" w:rsidP="00194E20">
      <w:pPr>
        <w:pStyle w:val="1"/>
      </w:pPr>
      <w:r w:rsidRPr="00515E10">
        <w:rPr>
          <w:sz w:val="32"/>
          <w:szCs w:val="32"/>
        </w:rPr>
        <w:t>Гидростатика</w:t>
      </w:r>
      <w:r w:rsidRPr="00515E10">
        <w:t>.</w:t>
      </w:r>
    </w:p>
    <w:p w:rsidR="00194E20" w:rsidRPr="00515E10" w:rsidRDefault="00194E20" w:rsidP="00194E20">
      <w:pPr>
        <w:pStyle w:val="ab"/>
        <w:tabs>
          <w:tab w:val="left" w:pos="1655"/>
          <w:tab w:val="left" w:pos="2679"/>
          <w:tab w:val="left" w:pos="4286"/>
          <w:tab w:val="left" w:pos="5310"/>
          <w:tab w:val="left" w:pos="6703"/>
          <w:tab w:val="left" w:pos="9158"/>
        </w:tabs>
        <w:spacing w:before="1"/>
        <w:ind w:right="267"/>
      </w:pPr>
      <w:r w:rsidRPr="00515E10">
        <w:rPr>
          <w:i/>
        </w:rPr>
        <w:t>Теория:</w:t>
      </w:r>
      <w:r w:rsidRPr="00515E10">
        <w:rPr>
          <w:i/>
        </w:rPr>
        <w:tab/>
      </w:r>
      <w:r w:rsidRPr="00515E10">
        <w:t>Закон</w:t>
      </w:r>
      <w:r w:rsidRPr="00515E10">
        <w:tab/>
        <w:t>Архимеда,</w:t>
      </w:r>
      <w:r w:rsidRPr="00515E10">
        <w:tab/>
        <w:t>Закон</w:t>
      </w:r>
      <w:r w:rsidRPr="00515E10">
        <w:tab/>
        <w:t>Паскаля,</w:t>
      </w:r>
      <w:r w:rsidRPr="00515E10">
        <w:tab/>
        <w:t>гидростатическое</w:t>
      </w:r>
      <w:r w:rsidRPr="00515E10">
        <w:tab/>
        <w:t>давление, сообщающиеся сосуды, гидравлические машины.</w:t>
      </w:r>
    </w:p>
    <w:p w:rsidR="00194E20" w:rsidRPr="00515E10" w:rsidRDefault="009F77A1" w:rsidP="00194E20">
      <w:pPr>
        <w:pStyle w:val="ab"/>
        <w:ind w:right="271"/>
      </w:pPr>
      <w:r w:rsidRPr="00515E10">
        <w:rPr>
          <w:i/>
        </w:rPr>
        <w:t>Практика: задачи</w:t>
      </w:r>
      <w:r w:rsidR="00194E20" w:rsidRPr="00515E10">
        <w:rPr>
          <w:i/>
        </w:rPr>
        <w:t>:</w:t>
      </w:r>
      <w:r w:rsidRPr="00515E10">
        <w:rPr>
          <w:i/>
        </w:rPr>
        <w:t xml:space="preserve"> </w:t>
      </w:r>
      <w:r w:rsidR="00194E20" w:rsidRPr="00515E10">
        <w:t xml:space="preserve">выталкивающая сила в различных системах; приборы в задачах (сообщающиеся </w:t>
      </w:r>
      <w:proofErr w:type="gramStart"/>
      <w:r w:rsidR="00194E20" w:rsidRPr="00515E10">
        <w:t xml:space="preserve">сосуды </w:t>
      </w:r>
      <w:r w:rsidR="003B33AD" w:rsidRPr="00515E10">
        <w:t xml:space="preserve"> </w:t>
      </w:r>
      <w:r w:rsidR="00194E20" w:rsidRPr="00515E10">
        <w:t>,</w:t>
      </w:r>
      <w:proofErr w:type="gramEnd"/>
      <w:r w:rsidR="00515E07" w:rsidRPr="00515E10">
        <w:t xml:space="preserve"> </w:t>
      </w:r>
      <w:r w:rsidR="00194E20" w:rsidRPr="00515E10">
        <w:t>гидравлические машины, рычаги, блоки). Экспериментальные задания:</w:t>
      </w:r>
    </w:p>
    <w:p w:rsidR="00194E20" w:rsidRPr="00515E10" w:rsidRDefault="00194E20" w:rsidP="00194E20">
      <w:pPr>
        <w:pStyle w:val="ab"/>
        <w:rPr>
          <w:spacing w:val="1"/>
        </w:rPr>
      </w:pPr>
      <w:r w:rsidRPr="00515E10">
        <w:t>1)измерение силы Архимеда; 2)</w:t>
      </w:r>
      <w:r w:rsidR="009F77A1" w:rsidRPr="00515E10">
        <w:t xml:space="preserve"> </w:t>
      </w:r>
      <w:r w:rsidRPr="00515E10">
        <w:t xml:space="preserve">измерение момента силы, действующего на рычаг; </w:t>
      </w:r>
      <w:r w:rsidR="009F77A1" w:rsidRPr="00515E10">
        <w:t>3) измерение</w:t>
      </w:r>
      <w:r w:rsidRPr="00515E10">
        <w:t xml:space="preserve"> работы</w:t>
      </w:r>
      <w:r w:rsidRPr="00515E10">
        <w:tab/>
        <w:t>силы</w:t>
      </w:r>
      <w:r w:rsidRPr="00515E10">
        <w:tab/>
        <w:t>упругости</w:t>
      </w:r>
      <w:r w:rsidRPr="00515E10">
        <w:tab/>
        <w:t>при</w:t>
      </w:r>
      <w:r w:rsidRPr="00515E10">
        <w:tab/>
        <w:t>подъеме</w:t>
      </w:r>
      <w:r w:rsidRPr="00515E10">
        <w:tab/>
        <w:t>груза</w:t>
      </w:r>
      <w:r w:rsidRPr="00515E10">
        <w:tab/>
        <w:t>с</w:t>
      </w:r>
      <w:r w:rsidRPr="00515E10">
        <w:tab/>
        <w:t>помощью</w:t>
      </w:r>
      <w:r w:rsidRPr="00515E10">
        <w:tab/>
        <w:t>подвижного</w:t>
      </w:r>
      <w:r w:rsidRPr="00515E10">
        <w:tab/>
      </w:r>
      <w:r w:rsidRPr="00515E10">
        <w:rPr>
          <w:spacing w:val="-1"/>
        </w:rPr>
        <w:t xml:space="preserve">или </w:t>
      </w:r>
      <w:r w:rsidRPr="00515E10">
        <w:t xml:space="preserve">неподвижного блока </w:t>
      </w:r>
      <w:r w:rsidRPr="00515E10">
        <w:rPr>
          <w:b/>
        </w:rPr>
        <w:t>(с использованием оборудования «Точка роста»</w:t>
      </w:r>
      <w:r w:rsidRPr="00515E10">
        <w:t>).</w:t>
      </w:r>
    </w:p>
    <w:p w:rsidR="00194E20" w:rsidRPr="00515E10" w:rsidRDefault="00194E20" w:rsidP="00194E20">
      <w:pPr>
        <w:pStyle w:val="ab"/>
        <w:rPr>
          <w:i/>
        </w:rPr>
      </w:pPr>
      <w:r w:rsidRPr="00515E10">
        <w:rPr>
          <w:i/>
        </w:rPr>
        <w:t>Характеристика основных видов деятельности:</w:t>
      </w:r>
    </w:p>
    <w:p w:rsidR="00194E20" w:rsidRPr="00515E10" w:rsidRDefault="00194E20" w:rsidP="00194E20">
      <w:pPr>
        <w:pStyle w:val="ab"/>
        <w:spacing w:before="1"/>
        <w:ind w:right="265"/>
      </w:pPr>
      <w:r w:rsidRPr="00515E10">
        <w:t xml:space="preserve">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w:t>
      </w:r>
      <w:r w:rsidRPr="00515E10">
        <w:lastRenderedPageBreak/>
        <w:t>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194E20" w:rsidRPr="00515E10" w:rsidRDefault="00194E20" w:rsidP="00194E20">
      <w:pPr>
        <w:pStyle w:val="1"/>
      </w:pPr>
      <w:r w:rsidRPr="00515E10">
        <w:rPr>
          <w:sz w:val="32"/>
          <w:szCs w:val="32"/>
        </w:rPr>
        <w:t>Статика</w:t>
      </w:r>
      <w:r w:rsidRPr="00515E10">
        <w:t>.</w:t>
      </w:r>
    </w:p>
    <w:p w:rsidR="00194E20" w:rsidRPr="00515E10" w:rsidRDefault="00194E20" w:rsidP="00194E20">
      <w:pPr>
        <w:pStyle w:val="ab"/>
        <w:spacing w:before="86"/>
        <w:ind w:right="273"/>
      </w:pPr>
      <w:r w:rsidRPr="00515E10">
        <w:rPr>
          <w:i/>
        </w:rPr>
        <w:t xml:space="preserve">Теория: </w:t>
      </w:r>
      <w:r w:rsidRPr="00515E10">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194E20" w:rsidRPr="00515E10" w:rsidRDefault="00194E20" w:rsidP="00194E20">
      <w:pPr>
        <w:spacing w:before="1" w:line="322" w:lineRule="exact"/>
        <w:ind w:left="392"/>
        <w:jc w:val="both"/>
      </w:pPr>
      <w:r w:rsidRPr="00515E10">
        <w:rPr>
          <w:i/>
        </w:rPr>
        <w:t xml:space="preserve">Практика: </w:t>
      </w:r>
      <w:r w:rsidRPr="00515E10">
        <w:t>Изготовление работающей системы блоков.</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67"/>
      </w:pPr>
      <w:r w:rsidRPr="00515E10">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условия (правила)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взаимооценку деятельности. Участие в диалоге в соответствии с правилами речевого поведения.</w:t>
      </w:r>
    </w:p>
    <w:p w:rsidR="00194E20" w:rsidRPr="00515E10" w:rsidRDefault="009F77A1" w:rsidP="009F77A1">
      <w:pPr>
        <w:spacing w:line="322" w:lineRule="exact"/>
      </w:pPr>
      <w:r w:rsidRPr="00515E10">
        <w:rPr>
          <w:rFonts w:eastAsia="Times New Roman"/>
          <w:bCs/>
          <w:sz w:val="27"/>
        </w:rPr>
        <w:t xml:space="preserve">                </w:t>
      </w:r>
      <w:r w:rsidR="00194E20" w:rsidRPr="00515E10">
        <w:rPr>
          <w:b/>
        </w:rPr>
        <w:t>Тепловые явления</w:t>
      </w:r>
      <w:r w:rsidR="00194E20" w:rsidRPr="00515E10">
        <w:t>.</w:t>
      </w:r>
    </w:p>
    <w:p w:rsidR="009F77A1" w:rsidRPr="00515E10" w:rsidRDefault="009F77A1" w:rsidP="009F77A1">
      <w:pPr>
        <w:spacing w:line="322" w:lineRule="exact"/>
      </w:pPr>
    </w:p>
    <w:p w:rsidR="00194E20" w:rsidRPr="00515E10" w:rsidRDefault="00194E20" w:rsidP="00194E20">
      <w:pPr>
        <w:pStyle w:val="ab"/>
        <w:spacing w:line="242" w:lineRule="auto"/>
        <w:ind w:right="945"/>
      </w:pPr>
      <w:r w:rsidRPr="00515E10">
        <w:t>Тепловое расширение тел. Процессы плавления и отвердевания, испарения и конденсации. Теплопередача.  Влажность воздуха на разных континентах.</w:t>
      </w:r>
    </w:p>
    <w:p w:rsidR="00194E20" w:rsidRPr="00515E10" w:rsidRDefault="00194E20" w:rsidP="00194E20">
      <w:pPr>
        <w:pStyle w:val="ab"/>
      </w:pPr>
      <w:r w:rsidRPr="00515E10">
        <w:rPr>
          <w:i/>
        </w:rPr>
        <w:t>Демонстрации:</w:t>
      </w:r>
      <w:r w:rsidRPr="00515E10">
        <w:t>1.</w:t>
      </w:r>
      <w:r w:rsidR="00515E07" w:rsidRPr="00515E10">
        <w:t xml:space="preserve"> </w:t>
      </w:r>
      <w:r w:rsidRPr="00515E10">
        <w:t>Наблюдение таяния льда в воде. 2.Скорости испарения различных жидкостей. 3.Тепловые двигатели будущего.</w:t>
      </w:r>
    </w:p>
    <w:p w:rsidR="00194E20" w:rsidRPr="00515E10" w:rsidRDefault="00194E20" w:rsidP="00194E20">
      <w:pPr>
        <w:ind w:left="392" w:right="265" w:firstLine="360"/>
        <w:jc w:val="both"/>
      </w:pPr>
      <w:r w:rsidRPr="00515E10">
        <w:rPr>
          <w:i/>
        </w:rPr>
        <w:t xml:space="preserve">Лабораторные работы </w:t>
      </w:r>
      <w:r w:rsidRPr="00515E10">
        <w:rPr>
          <w:b/>
        </w:rPr>
        <w:t>(с использованием оборудования «Точка роста»</w:t>
      </w:r>
      <w:r w:rsidRPr="00515E10">
        <w:t>)</w:t>
      </w:r>
      <w:r w:rsidRPr="00515E10">
        <w:rPr>
          <w:i/>
        </w:rPr>
        <w:t xml:space="preserve">: </w:t>
      </w:r>
      <w:r w:rsidRPr="00515E10">
        <w:t>1.</w:t>
      </w:r>
      <w:r w:rsidR="00515E07" w:rsidRPr="00515E10">
        <w:t xml:space="preserve"> </w:t>
      </w:r>
      <w:r w:rsidRPr="00515E10">
        <w:t>Изменения длины тела при нагревании и охлаждении. 2. Отливка парафинового солдатика.3.</w:t>
      </w:r>
      <w:r w:rsidR="00515E07" w:rsidRPr="00515E10">
        <w:t xml:space="preserve"> </w:t>
      </w:r>
      <w:r w:rsidRPr="00515E10">
        <w:t>Наблюдение за плавлением льда. 4.Отчего зависит скорость испарения жидкости? 5.Наблюдение теплопроводности воды и воздуха.</w:t>
      </w:r>
    </w:p>
    <w:p w:rsidR="00194E20" w:rsidRPr="00515E10" w:rsidRDefault="00194E20" w:rsidP="00194E20">
      <w:pPr>
        <w:spacing w:line="322" w:lineRule="exact"/>
        <w:ind w:left="392"/>
        <w:jc w:val="both"/>
        <w:rPr>
          <w:i/>
        </w:rPr>
      </w:pPr>
      <w:r w:rsidRPr="00515E10">
        <w:rPr>
          <w:i/>
        </w:rPr>
        <w:t>Характеристика основных видов деятельности:</w:t>
      </w:r>
    </w:p>
    <w:p w:rsidR="00194E20" w:rsidRPr="00515E10" w:rsidRDefault="00194E20" w:rsidP="00194E20">
      <w:pPr>
        <w:pStyle w:val="ab"/>
        <w:ind w:right="272"/>
      </w:pPr>
      <w:r w:rsidRPr="00515E10">
        <w:t xml:space="preserve">Самостоятельно формулируют познавательную задачу. Умеют с помощью </w:t>
      </w:r>
      <w:r w:rsidRPr="00515E10">
        <w:lastRenderedPageBreak/>
        <w:t>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194E20" w:rsidRPr="00515E10" w:rsidRDefault="00194E20" w:rsidP="00194E20">
      <w:pPr>
        <w:pStyle w:val="1"/>
        <w:spacing w:before="2" w:line="322" w:lineRule="exact"/>
        <w:rPr>
          <w:b w:val="0"/>
        </w:rPr>
      </w:pPr>
      <w:r w:rsidRPr="00515E10">
        <w:rPr>
          <w:sz w:val="32"/>
          <w:szCs w:val="32"/>
        </w:rPr>
        <w:t>Электрические явления</w:t>
      </w:r>
      <w:r w:rsidRPr="00515E10">
        <w:rPr>
          <w:b w:val="0"/>
        </w:rPr>
        <w:t>.</w:t>
      </w:r>
    </w:p>
    <w:p w:rsidR="00194E20" w:rsidRDefault="00194E20" w:rsidP="00194E20">
      <w:pPr>
        <w:pStyle w:val="ab"/>
        <w:ind w:right="271"/>
      </w:pPr>
      <w:r w:rsidRPr="00515E10">
        <w:t>Микромир. Модели атома, существовавшие до начала XIX. История открытия и действия гальваническо</w:t>
      </w:r>
      <w:r>
        <w:t>го элемента. История создания электрофорной машины. Опыт Вольта. Электрический ток в электролитах.</w:t>
      </w:r>
    </w:p>
    <w:p w:rsidR="00194E20" w:rsidRDefault="00194E20" w:rsidP="00194E20">
      <w:pPr>
        <w:spacing w:line="321" w:lineRule="exact"/>
        <w:ind w:left="753"/>
        <w:jc w:val="both"/>
      </w:pPr>
      <w:r>
        <w:rPr>
          <w:i/>
        </w:rPr>
        <w:t xml:space="preserve">Демонстрации: </w:t>
      </w:r>
      <w:r>
        <w:rPr>
          <w:b/>
        </w:rPr>
        <w:t>(с использованием оборудования «Точка роста»</w:t>
      </w:r>
      <w:r>
        <w:t>)</w:t>
      </w:r>
    </w:p>
    <w:p w:rsidR="00194E20" w:rsidRDefault="00194E20" w:rsidP="00194E20">
      <w:pPr>
        <w:pStyle w:val="ab"/>
        <w:spacing w:line="242" w:lineRule="auto"/>
        <w:ind w:right="2135" w:firstLine="70"/>
      </w:pPr>
      <w:r>
        <w:t>1. Модели атомов. 2. Гальванические элементы. 3. Электрофорная машина. 4.Опыты Вольта и Гальвани.</w:t>
      </w:r>
    </w:p>
    <w:p w:rsidR="00194E20" w:rsidRDefault="00194E20" w:rsidP="00194E20">
      <w:pPr>
        <w:pStyle w:val="ab"/>
        <w:ind w:right="273"/>
      </w:pPr>
      <w:r>
        <w:rPr>
          <w:i/>
        </w:rPr>
        <w:t xml:space="preserve">Лабораторные работы: </w:t>
      </w:r>
      <w:r>
        <w:t>1.</w:t>
      </w:r>
      <w:r w:rsidR="00392E5B">
        <w:t xml:space="preserve"> </w:t>
      </w:r>
      <w:r>
        <w:t>Создание гальванических элементов из подручных средств. 2.Электрический ток в жидкостях создания «золотого ключика».</w:t>
      </w:r>
    </w:p>
    <w:p w:rsidR="00194E20" w:rsidRDefault="00194E20" w:rsidP="00194E20">
      <w:pPr>
        <w:spacing w:line="321" w:lineRule="exact"/>
        <w:ind w:left="392"/>
        <w:jc w:val="both"/>
      </w:pPr>
      <w:r>
        <w:rPr>
          <w:i/>
        </w:rPr>
        <w:t xml:space="preserve">Характеристика </w:t>
      </w:r>
      <w:r>
        <w:t>основных видов деятельности:</w:t>
      </w:r>
    </w:p>
    <w:p w:rsidR="00194E20" w:rsidRDefault="00194E20" w:rsidP="00194E20">
      <w:pPr>
        <w:pStyle w:val="ab"/>
        <w:ind w:right="272"/>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p>
    <w:p w:rsidR="00194E20" w:rsidRPr="008D2661" w:rsidRDefault="00194E20" w:rsidP="00194E20">
      <w:pPr>
        <w:pStyle w:val="af1"/>
        <w:widowControl w:val="0"/>
        <w:numPr>
          <w:ilvl w:val="0"/>
          <w:numId w:val="10"/>
        </w:numPr>
        <w:tabs>
          <w:tab w:val="left" w:pos="675"/>
        </w:tabs>
        <w:autoSpaceDE w:val="0"/>
        <w:autoSpaceDN w:val="0"/>
        <w:spacing w:after="0" w:line="240" w:lineRule="auto"/>
        <w:ind w:right="268" w:firstLine="0"/>
        <w:contextualSpacing w:val="0"/>
        <w:jc w:val="both"/>
        <w:rPr>
          <w:sz w:val="28"/>
          <w:szCs w:val="28"/>
        </w:rPr>
      </w:pPr>
      <w:r>
        <w:rPr>
          <w:sz w:val="28"/>
        </w:rPr>
        <w:t xml:space="preserve">листом сопровождения. Обнаруживают отклонения. Обдумывают причины отклонений. Осуществляют </w:t>
      </w:r>
      <w:r w:rsidRPr="008D2661">
        <w:rPr>
          <w:sz w:val="28"/>
          <w:szCs w:val="28"/>
        </w:rPr>
        <w:t>самоконтроль</w:t>
      </w:r>
      <w:r>
        <w:rPr>
          <w:sz w:val="28"/>
          <w:szCs w:val="28"/>
        </w:rPr>
        <w:t xml:space="preserve"> </w:t>
      </w:r>
      <w:r w:rsidRPr="008D2661">
        <w:rPr>
          <w:sz w:val="28"/>
          <w:szCs w:val="28"/>
        </w:rPr>
        <w:t>и</w:t>
      </w:r>
      <w:r>
        <w:rPr>
          <w:sz w:val="28"/>
          <w:szCs w:val="28"/>
        </w:rPr>
        <w:t xml:space="preserve"> </w:t>
      </w:r>
      <w:r w:rsidRPr="008D2661">
        <w:rPr>
          <w:sz w:val="28"/>
          <w:szCs w:val="28"/>
        </w:rPr>
        <w:t>взаимоконтроль.</w:t>
      </w:r>
      <w:r>
        <w:rPr>
          <w:sz w:val="28"/>
          <w:szCs w:val="28"/>
        </w:rPr>
        <w:t xml:space="preserve"> </w:t>
      </w:r>
      <w:r w:rsidRPr="008D2661">
        <w:rPr>
          <w:sz w:val="28"/>
          <w:szCs w:val="28"/>
        </w:rPr>
        <w:t>Использование</w:t>
      </w:r>
      <w:r>
        <w:rPr>
          <w:sz w:val="28"/>
          <w:szCs w:val="28"/>
        </w:rPr>
        <w:t xml:space="preserve"> </w:t>
      </w:r>
      <w:r w:rsidRPr="008D2661">
        <w:rPr>
          <w:sz w:val="28"/>
          <w:szCs w:val="28"/>
        </w:rPr>
        <w:t>измерительных</w:t>
      </w:r>
      <w:r>
        <w:rPr>
          <w:sz w:val="28"/>
          <w:szCs w:val="28"/>
        </w:rPr>
        <w:t xml:space="preserve"> </w:t>
      </w:r>
      <w:r w:rsidRPr="008D2661">
        <w:rPr>
          <w:sz w:val="28"/>
          <w:szCs w:val="28"/>
        </w:rPr>
        <w:t>приборов.</w:t>
      </w:r>
      <w:r>
        <w:rPr>
          <w:sz w:val="28"/>
          <w:szCs w:val="28"/>
        </w:rPr>
        <w:t xml:space="preserve"> </w:t>
      </w:r>
      <w:r w:rsidRPr="008D2661">
        <w:rPr>
          <w:sz w:val="28"/>
          <w:szCs w:val="28"/>
        </w:rPr>
        <w:t>Выполнение</w:t>
      </w:r>
      <w:r>
        <w:rPr>
          <w:sz w:val="28"/>
          <w:szCs w:val="28"/>
        </w:rPr>
        <w:t xml:space="preserve"> </w:t>
      </w:r>
      <w:r w:rsidRPr="008D2661">
        <w:rPr>
          <w:sz w:val="28"/>
          <w:szCs w:val="28"/>
        </w:rPr>
        <w:t>лабораторных и практических работ. Диагностика и устранение неисправностей</w:t>
      </w:r>
      <w:r>
        <w:rPr>
          <w:sz w:val="28"/>
          <w:szCs w:val="28"/>
        </w:rPr>
        <w:t xml:space="preserve"> </w:t>
      </w:r>
      <w:r w:rsidRPr="008D2661">
        <w:rPr>
          <w:sz w:val="28"/>
          <w:szCs w:val="28"/>
        </w:rPr>
        <w:t>приборов.</w:t>
      </w:r>
      <w:r>
        <w:rPr>
          <w:sz w:val="28"/>
          <w:szCs w:val="28"/>
        </w:rPr>
        <w:t xml:space="preserve"> </w:t>
      </w:r>
      <w:r w:rsidRPr="008D2661">
        <w:rPr>
          <w:sz w:val="28"/>
          <w:szCs w:val="28"/>
        </w:rPr>
        <w:t>Выстраивание</w:t>
      </w:r>
      <w:r>
        <w:rPr>
          <w:sz w:val="28"/>
          <w:szCs w:val="28"/>
        </w:rPr>
        <w:t xml:space="preserve"> </w:t>
      </w:r>
      <w:r w:rsidRPr="008D2661">
        <w:rPr>
          <w:sz w:val="28"/>
          <w:szCs w:val="28"/>
        </w:rPr>
        <w:t>гипотез</w:t>
      </w:r>
      <w:r>
        <w:rPr>
          <w:sz w:val="28"/>
          <w:szCs w:val="28"/>
        </w:rPr>
        <w:t xml:space="preserve"> </w:t>
      </w:r>
      <w:r w:rsidRPr="008D2661">
        <w:rPr>
          <w:sz w:val="28"/>
          <w:szCs w:val="28"/>
        </w:rPr>
        <w:t>на</w:t>
      </w:r>
      <w:r>
        <w:rPr>
          <w:sz w:val="28"/>
          <w:szCs w:val="28"/>
        </w:rPr>
        <w:t xml:space="preserve"> </w:t>
      </w:r>
      <w:r w:rsidRPr="008D2661">
        <w:rPr>
          <w:sz w:val="28"/>
          <w:szCs w:val="28"/>
        </w:rPr>
        <w:t>основании</w:t>
      </w:r>
      <w:r>
        <w:rPr>
          <w:sz w:val="28"/>
          <w:szCs w:val="28"/>
        </w:rPr>
        <w:t xml:space="preserve"> </w:t>
      </w:r>
      <w:r w:rsidRPr="008D2661">
        <w:rPr>
          <w:sz w:val="28"/>
          <w:szCs w:val="28"/>
        </w:rPr>
        <w:t>имеющихся</w:t>
      </w:r>
      <w:r>
        <w:rPr>
          <w:sz w:val="28"/>
          <w:szCs w:val="28"/>
        </w:rPr>
        <w:t xml:space="preserve"> </w:t>
      </w:r>
      <w:r w:rsidRPr="008D2661">
        <w:rPr>
          <w:sz w:val="28"/>
          <w:szCs w:val="28"/>
        </w:rPr>
        <w:t>данных.</w:t>
      </w:r>
      <w:r>
        <w:rPr>
          <w:sz w:val="28"/>
          <w:szCs w:val="28"/>
        </w:rPr>
        <w:t xml:space="preserve"> </w:t>
      </w:r>
      <w:r w:rsidRPr="008D2661">
        <w:rPr>
          <w:sz w:val="28"/>
          <w:szCs w:val="28"/>
        </w:rPr>
        <w:t>Конструирование</w:t>
      </w:r>
      <w:r>
        <w:rPr>
          <w:sz w:val="28"/>
          <w:szCs w:val="28"/>
        </w:rPr>
        <w:t xml:space="preserve"> </w:t>
      </w:r>
      <w:r w:rsidRPr="008D2661">
        <w:rPr>
          <w:sz w:val="28"/>
          <w:szCs w:val="28"/>
        </w:rPr>
        <w:t>и</w:t>
      </w:r>
      <w:r>
        <w:rPr>
          <w:sz w:val="28"/>
          <w:szCs w:val="28"/>
        </w:rPr>
        <w:t xml:space="preserve"> </w:t>
      </w:r>
      <w:r w:rsidRPr="008D2661">
        <w:rPr>
          <w:sz w:val="28"/>
          <w:szCs w:val="28"/>
        </w:rPr>
        <w:t>моделирование.</w:t>
      </w:r>
    </w:p>
    <w:p w:rsidR="00194E20" w:rsidRPr="009F77A1" w:rsidRDefault="00194E20" w:rsidP="00194E20">
      <w:pPr>
        <w:pStyle w:val="1"/>
        <w:spacing w:line="322" w:lineRule="exact"/>
        <w:rPr>
          <w:b w:val="0"/>
          <w:sz w:val="32"/>
          <w:szCs w:val="32"/>
        </w:rPr>
      </w:pPr>
      <w:r w:rsidRPr="009F77A1">
        <w:rPr>
          <w:sz w:val="32"/>
          <w:szCs w:val="32"/>
        </w:rPr>
        <w:t>Электромагнитные явления</w:t>
      </w:r>
      <w:r w:rsidRPr="009F77A1">
        <w:rPr>
          <w:b w:val="0"/>
          <w:sz w:val="32"/>
          <w:szCs w:val="32"/>
        </w:rPr>
        <w:t>.</w:t>
      </w:r>
    </w:p>
    <w:p w:rsidR="00194E20" w:rsidRDefault="00194E20" w:rsidP="00194E20">
      <w:pPr>
        <w:pStyle w:val="ab"/>
        <w:tabs>
          <w:tab w:val="left" w:pos="2973"/>
          <w:tab w:val="left" w:pos="6528"/>
          <w:tab w:val="left" w:pos="8521"/>
        </w:tabs>
        <w:ind w:right="271"/>
      </w:pPr>
      <w:r>
        <w:t>Магнитное поле в веществе. Магнитная аномалия. Магнитные бури. Разновидности</w:t>
      </w:r>
      <w:r>
        <w:tab/>
        <w:t>электроизмерительных</w:t>
      </w:r>
      <w:r>
        <w:tab/>
        <w:t>приборов.</w:t>
      </w:r>
      <w:r>
        <w:tab/>
      </w:r>
      <w:r>
        <w:rPr>
          <w:spacing w:val="-1"/>
        </w:rPr>
        <w:t xml:space="preserve">Разновидности </w:t>
      </w:r>
      <w:r>
        <w:t>электродвигателей.</w:t>
      </w:r>
    </w:p>
    <w:p w:rsidR="00194E20" w:rsidRPr="008D2661" w:rsidRDefault="00194E20" w:rsidP="00194E20">
      <w:pPr>
        <w:tabs>
          <w:tab w:val="left" w:pos="10105"/>
        </w:tabs>
        <w:spacing w:line="321" w:lineRule="exact"/>
        <w:ind w:left="753"/>
        <w:jc w:val="both"/>
      </w:pPr>
      <w:r>
        <w:rPr>
          <w:i/>
        </w:rPr>
        <w:t xml:space="preserve">Демонстрации </w:t>
      </w:r>
      <w:r>
        <w:rPr>
          <w:b/>
        </w:rPr>
        <w:t>(с использованием оборудования «Точка роста»</w:t>
      </w:r>
      <w:r>
        <w:t xml:space="preserve">): </w:t>
      </w:r>
      <w:r w:rsidRPr="008D2661">
        <w:t>1.Наглядность</w:t>
      </w:r>
      <w:r>
        <w:t xml:space="preserve"> </w:t>
      </w:r>
      <w:r w:rsidRPr="008D2661">
        <w:t>поведения</w:t>
      </w:r>
      <w:r>
        <w:t xml:space="preserve"> </w:t>
      </w:r>
      <w:r w:rsidRPr="008D2661">
        <w:t>веществ</w:t>
      </w:r>
      <w:r>
        <w:t xml:space="preserve"> </w:t>
      </w:r>
      <w:r w:rsidRPr="008D2661">
        <w:t>в</w:t>
      </w:r>
      <w:r>
        <w:t xml:space="preserve"> </w:t>
      </w:r>
      <w:r w:rsidRPr="008D2661">
        <w:t>магнитном</w:t>
      </w:r>
      <w:r>
        <w:t xml:space="preserve"> </w:t>
      </w:r>
      <w:r w:rsidRPr="008D2661">
        <w:t>поле.</w:t>
      </w:r>
      <w:r>
        <w:t xml:space="preserve"> </w:t>
      </w:r>
      <w:r w:rsidRPr="008D2661">
        <w:t>2.Презентации</w:t>
      </w:r>
      <w:r>
        <w:t xml:space="preserve"> </w:t>
      </w:r>
      <w:r w:rsidRPr="008D2661">
        <w:t>о</w:t>
      </w:r>
      <w:r>
        <w:t xml:space="preserve"> </w:t>
      </w:r>
      <w:r w:rsidRPr="008D2661">
        <w:t>магнитном поле Земли и о магнитных бурях. 3. Демонстрация разновидностей</w:t>
      </w:r>
      <w:r>
        <w:t xml:space="preserve"> </w:t>
      </w:r>
      <w:r w:rsidRPr="008D2661">
        <w:t>электроизмерительных</w:t>
      </w:r>
      <w:r>
        <w:t xml:space="preserve"> </w:t>
      </w:r>
      <w:r w:rsidRPr="008D2661">
        <w:t>приборов.</w:t>
      </w:r>
      <w:r>
        <w:t xml:space="preserve"> </w:t>
      </w:r>
      <w:r w:rsidRPr="008D2661">
        <w:t>4.Наглядность</w:t>
      </w:r>
      <w:r>
        <w:t xml:space="preserve"> </w:t>
      </w:r>
      <w:r w:rsidRPr="008D2661">
        <w:t>разновидностей</w:t>
      </w:r>
      <w:r>
        <w:t xml:space="preserve"> </w:t>
      </w:r>
      <w:r w:rsidRPr="008D2661">
        <w:t>электродвигателей.</w:t>
      </w:r>
    </w:p>
    <w:p w:rsidR="00194E20" w:rsidRDefault="00194E20" w:rsidP="00194E20">
      <w:pPr>
        <w:ind w:left="392" w:right="271"/>
        <w:jc w:val="both"/>
      </w:pPr>
      <w:r>
        <w:rPr>
          <w:i/>
        </w:rPr>
        <w:t xml:space="preserve">Лабораторные работы: </w:t>
      </w:r>
      <w:r>
        <w:t>1.</w:t>
      </w:r>
      <w:r w:rsidR="00515E07">
        <w:t xml:space="preserve"> </w:t>
      </w:r>
      <w:r>
        <w:t>Исследование различных электроизмерительных приборов.</w:t>
      </w:r>
    </w:p>
    <w:p w:rsidR="00194E20" w:rsidRDefault="00194E20" w:rsidP="00194E20">
      <w:pPr>
        <w:spacing w:line="321" w:lineRule="exact"/>
        <w:ind w:left="392"/>
        <w:jc w:val="both"/>
        <w:rPr>
          <w:i/>
        </w:rPr>
      </w:pPr>
      <w:r>
        <w:rPr>
          <w:i/>
        </w:rPr>
        <w:lastRenderedPageBreak/>
        <w:t>Характеристика основных видов деятельности:</w:t>
      </w:r>
    </w:p>
    <w:p w:rsidR="00194E20" w:rsidRDefault="00194E20" w:rsidP="00194E20">
      <w:pPr>
        <w:pStyle w:val="ab"/>
        <w:ind w:right="270"/>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w:t>
      </w:r>
    </w:p>
    <w:p w:rsidR="00194E20" w:rsidRDefault="00194E20" w:rsidP="00194E20">
      <w:pPr>
        <w:pStyle w:val="af1"/>
        <w:widowControl w:val="0"/>
        <w:numPr>
          <w:ilvl w:val="0"/>
          <w:numId w:val="10"/>
        </w:numPr>
        <w:tabs>
          <w:tab w:val="left" w:pos="675"/>
        </w:tabs>
        <w:autoSpaceDE w:val="0"/>
        <w:autoSpaceDN w:val="0"/>
        <w:spacing w:after="0" w:line="321" w:lineRule="exact"/>
        <w:ind w:right="267" w:firstLine="0"/>
        <w:contextualSpacing w:val="0"/>
      </w:pPr>
      <w:r>
        <w:rPr>
          <w:sz w:val="28"/>
        </w:rPr>
        <w:t xml:space="preserve">листом сопровождения. Обнаруживают отклонения. Обдумывают причины отклонений. Осуществляют </w:t>
      </w:r>
      <w:r w:rsidRPr="008D2661">
        <w:rPr>
          <w:sz w:val="28"/>
          <w:szCs w:val="28"/>
        </w:rPr>
        <w:t>самоконтроль</w:t>
      </w:r>
      <w:r>
        <w:rPr>
          <w:sz w:val="28"/>
          <w:szCs w:val="28"/>
        </w:rPr>
        <w:t xml:space="preserve"> </w:t>
      </w:r>
      <w:r w:rsidRPr="008D2661">
        <w:rPr>
          <w:sz w:val="28"/>
          <w:szCs w:val="28"/>
        </w:rPr>
        <w:t>и</w:t>
      </w:r>
      <w:r>
        <w:rPr>
          <w:sz w:val="28"/>
          <w:szCs w:val="28"/>
        </w:rPr>
        <w:t xml:space="preserve"> </w:t>
      </w:r>
      <w:r w:rsidRPr="008D2661">
        <w:rPr>
          <w:sz w:val="28"/>
          <w:szCs w:val="28"/>
        </w:rPr>
        <w:t>взаимоконтроль</w:t>
      </w:r>
      <w:r>
        <w:t>.</w:t>
      </w:r>
    </w:p>
    <w:p w:rsidR="00194E20" w:rsidRDefault="00194E20" w:rsidP="00194E20">
      <w:pPr>
        <w:pStyle w:val="1"/>
        <w:rPr>
          <w:b w:val="0"/>
        </w:rPr>
      </w:pPr>
      <w:r w:rsidRPr="009F77A1">
        <w:rPr>
          <w:sz w:val="32"/>
          <w:szCs w:val="32"/>
        </w:rPr>
        <w:t>Оптические явления</w:t>
      </w:r>
      <w:r>
        <w:rPr>
          <w:b w:val="0"/>
        </w:rPr>
        <w:t>.</w:t>
      </w:r>
    </w:p>
    <w:p w:rsidR="00194E20" w:rsidRDefault="00194E20" w:rsidP="00194E20">
      <w:pPr>
        <w:pStyle w:val="ab"/>
        <w:spacing w:before="1"/>
        <w:ind w:right="271"/>
      </w:pPr>
      <w:r>
        <w:t xml:space="preserve">Источники света: тепловые, люминесцентные, искусственные. Изготовление камеры - обскура и исследование изображения с помощью модели. Многократное </w:t>
      </w:r>
      <w:r>
        <w:rPr>
          <w:spacing w:val="-1"/>
        </w:rPr>
        <w:t xml:space="preserve">изображение предмета в нескольких </w:t>
      </w:r>
      <w:r>
        <w:t>плоских зеркалах. Изготовить перископ и с его помощью провести наблюдения. Практическое использование вогнутых зеркал. Зрительные иллюзии, порождаемые преломлением света. Миражи. Развитие волоконной оптики. Использование законов света в технике.</w:t>
      </w:r>
    </w:p>
    <w:p w:rsidR="00194E20" w:rsidRDefault="00194E20" w:rsidP="00194E20">
      <w:pPr>
        <w:spacing w:line="317" w:lineRule="exact"/>
        <w:ind w:right="1780"/>
        <w:jc w:val="right"/>
      </w:pPr>
      <w:r>
        <w:rPr>
          <w:i/>
        </w:rPr>
        <w:t xml:space="preserve">Демонстрации </w:t>
      </w:r>
      <w:r>
        <w:rPr>
          <w:b/>
        </w:rPr>
        <w:t>(с использованием оборудования «Точка роста»</w:t>
      </w:r>
      <w:r>
        <w:t>)</w:t>
      </w:r>
    </w:p>
    <w:p w:rsidR="00194E20" w:rsidRDefault="00194E20" w:rsidP="00194E20">
      <w:pPr>
        <w:pStyle w:val="ab"/>
        <w:spacing w:line="322" w:lineRule="exact"/>
        <w:ind w:left="0" w:right="1694"/>
        <w:jc w:val="right"/>
      </w:pPr>
      <w:r>
        <w:t>1.Различные источники света. 2.Изображение предмета в нескольких</w:t>
      </w:r>
    </w:p>
    <w:p w:rsidR="00194E20" w:rsidRDefault="00194E20" w:rsidP="00194E20">
      <w:pPr>
        <w:pStyle w:val="ab"/>
        <w:ind w:right="267"/>
      </w:pPr>
      <w:r>
        <w:t>Плоских зеркалах. 3.Изображение в вогнутых зеркалах. 4.Использование волоконной оптики. 5.Устройство фотоаппаратов, кинопроекторов, калейдоскопов.</w:t>
      </w:r>
    </w:p>
    <w:p w:rsidR="00194E20" w:rsidRDefault="00194E20" w:rsidP="00194E20">
      <w:pPr>
        <w:pStyle w:val="ab"/>
        <w:spacing w:before="1"/>
        <w:ind w:right="268"/>
      </w:pPr>
      <w:r>
        <w:rPr>
          <w:i/>
        </w:rPr>
        <w:t xml:space="preserve">Лабораторные работы: </w:t>
      </w:r>
      <w:r>
        <w:t>1.</w:t>
      </w:r>
      <w:r w:rsidR="009F77A1">
        <w:t xml:space="preserve"> </w:t>
      </w:r>
      <w:r>
        <w:t>Изготовление камеры-обскура и исследование изображения с помощью модели. 2. Практическое применение плоских зеркал. 3.Практическое использование вогнутых зеркал. 4.Изготовление перископа и наблюдения с помощью модели.</w:t>
      </w:r>
    </w:p>
    <w:p w:rsidR="00194E20" w:rsidRDefault="00194E20" w:rsidP="00194E20">
      <w:pPr>
        <w:spacing w:line="320" w:lineRule="exact"/>
        <w:ind w:left="392"/>
        <w:jc w:val="both"/>
        <w:rPr>
          <w:i/>
        </w:rPr>
      </w:pPr>
      <w:r>
        <w:rPr>
          <w:i/>
        </w:rPr>
        <w:t>Характеристика основных видов деятельности:</w:t>
      </w:r>
    </w:p>
    <w:p w:rsidR="00194E20" w:rsidRDefault="00194E20" w:rsidP="00194E20">
      <w:pPr>
        <w:pStyle w:val="ab"/>
        <w:ind w:right="267"/>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 учебных действий. Осознают свои действия. Имеют навыки конструктивного общения в малых группах.</w:t>
      </w:r>
    </w:p>
    <w:p w:rsidR="00194E20" w:rsidRPr="009F77A1" w:rsidRDefault="00194E20" w:rsidP="00194E20">
      <w:pPr>
        <w:pStyle w:val="1"/>
        <w:spacing w:line="321" w:lineRule="exact"/>
        <w:rPr>
          <w:sz w:val="32"/>
          <w:szCs w:val="32"/>
        </w:rPr>
      </w:pPr>
      <w:r w:rsidRPr="009F77A1">
        <w:rPr>
          <w:sz w:val="32"/>
          <w:szCs w:val="32"/>
        </w:rPr>
        <w:t>Человек и природа</w:t>
      </w:r>
    </w:p>
    <w:p w:rsidR="00194E20" w:rsidRDefault="00194E20" w:rsidP="00194E20">
      <w:pPr>
        <w:pStyle w:val="ab"/>
        <w:spacing w:before="2"/>
        <w:ind w:right="273"/>
      </w:pPr>
      <w:r>
        <w:t>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экологичных и безопасных технологий. Наука и безопасность людей.</w:t>
      </w:r>
    </w:p>
    <w:p w:rsidR="00194E20" w:rsidRDefault="00194E20" w:rsidP="00194E20">
      <w:pPr>
        <w:spacing w:line="321" w:lineRule="exact"/>
        <w:ind w:left="392"/>
      </w:pPr>
      <w:r>
        <w:rPr>
          <w:i/>
        </w:rPr>
        <w:t xml:space="preserve">Демонстрации: </w:t>
      </w:r>
      <w:r>
        <w:t>1.</w:t>
      </w:r>
      <w:r w:rsidR="009F77A1">
        <w:t xml:space="preserve"> </w:t>
      </w:r>
      <w:r>
        <w:t>фотоматериалы и слайды по теме.</w:t>
      </w:r>
    </w:p>
    <w:p w:rsidR="00194E20" w:rsidRDefault="00194E20" w:rsidP="00194E20">
      <w:pPr>
        <w:spacing w:before="2" w:line="322" w:lineRule="exact"/>
        <w:ind w:left="392"/>
      </w:pPr>
      <w:r>
        <w:rPr>
          <w:i/>
        </w:rPr>
        <w:lastRenderedPageBreak/>
        <w:t xml:space="preserve">Лабораторные работы: </w:t>
      </w:r>
      <w:r>
        <w:t>1.</w:t>
      </w:r>
      <w:r w:rsidR="009F77A1">
        <w:t xml:space="preserve"> </w:t>
      </w:r>
      <w:r>
        <w:t>Изучение действий средств связи, радиоителевидения.</w:t>
      </w:r>
    </w:p>
    <w:p w:rsidR="00194E20" w:rsidRDefault="00194E20" w:rsidP="00194E20">
      <w:pPr>
        <w:spacing w:line="322" w:lineRule="exact"/>
        <w:ind w:left="392"/>
        <w:rPr>
          <w:i/>
        </w:rPr>
      </w:pPr>
      <w:r>
        <w:rPr>
          <w:i/>
        </w:rPr>
        <w:t>Характеристика основных видов деятельности:</w:t>
      </w:r>
    </w:p>
    <w:p w:rsidR="00194E20" w:rsidRPr="00C47D9E" w:rsidRDefault="00194E20" w:rsidP="00C47D9E">
      <w:pPr>
        <w:pStyle w:val="ab"/>
      </w:pPr>
      <w:r>
        <w:t>Самостоятельно формулируют познавательную задачу. Умеют (или развивают) способность с помощью вопросов добывать недост</w:t>
      </w:r>
      <w:r w:rsidR="00C47D9E">
        <w:t>ающую инф</w:t>
      </w:r>
    </w:p>
    <w:p w:rsidR="00194E20" w:rsidRPr="00C47D9E" w:rsidRDefault="004D659F" w:rsidP="00194E20">
      <w:pPr>
        <w:pStyle w:val="1"/>
        <w:tabs>
          <w:tab w:val="left" w:pos="605"/>
        </w:tabs>
        <w:ind w:right="8608"/>
        <w:rPr>
          <w:sz w:val="32"/>
          <w:szCs w:val="32"/>
        </w:rPr>
      </w:pPr>
      <w:r>
        <w:rPr>
          <w:sz w:val="32"/>
          <w:szCs w:val="32"/>
        </w:rPr>
        <w:t>Кинемати</w:t>
      </w:r>
      <w:r w:rsidR="00194E20" w:rsidRPr="00C47D9E">
        <w:rPr>
          <w:sz w:val="32"/>
          <w:szCs w:val="32"/>
        </w:rPr>
        <w:t>ка</w:t>
      </w:r>
    </w:p>
    <w:p w:rsidR="00194E20" w:rsidRDefault="00194E20" w:rsidP="00194E20">
      <w:pPr>
        <w:pStyle w:val="ab"/>
        <w:spacing w:before="2"/>
        <w:ind w:right="267"/>
      </w:pPr>
      <w: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w:t>
      </w:r>
      <w:r w:rsidR="00C47D9E">
        <w:t xml:space="preserve"> </w:t>
      </w:r>
      <w:r>
        <w:t>горизонту. Равномерное движение по окружности. Угловая скорость. Период и частота вращения. Скорость и ускорение при равномерном движении по окружности.</w:t>
      </w:r>
    </w:p>
    <w:p w:rsidR="00194E20" w:rsidRDefault="00194E20" w:rsidP="00194E20">
      <w:pPr>
        <w:spacing w:line="322"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spacing w:line="322" w:lineRule="exact"/>
        <w:ind w:left="753"/>
      </w:pPr>
      <w:r>
        <w:t>Изучение движения свободно падающего тела. Изучение движения по окружности.</w:t>
      </w:r>
    </w:p>
    <w:p w:rsidR="00194E20" w:rsidRDefault="00194E20" w:rsidP="00194E20">
      <w:pPr>
        <w:spacing w:before="86"/>
        <w:ind w:left="392"/>
        <w:rPr>
          <w:i/>
        </w:rPr>
      </w:pPr>
      <w:r>
        <w:rPr>
          <w:i/>
        </w:rPr>
        <w:t>Примерные темы проектных и исследовательских работ:</w:t>
      </w:r>
    </w:p>
    <w:p w:rsidR="00194E20" w:rsidRDefault="00194E20" w:rsidP="00194E20">
      <w:pPr>
        <w:pStyle w:val="ab"/>
        <w:spacing w:before="2" w:line="322" w:lineRule="exact"/>
      </w:pPr>
      <w:r>
        <w:t>Определение скорости равномерного движения при использовании тренажера</w:t>
      </w:r>
    </w:p>
    <w:p w:rsidR="00194E20" w:rsidRDefault="00194E20" w:rsidP="00194E20">
      <w:pPr>
        <w:pStyle w:val="ab"/>
        <w:spacing w:line="322" w:lineRule="exact"/>
      </w:pPr>
      <w:r>
        <w:t>«беговая дорожка».</w:t>
      </w:r>
    </w:p>
    <w:p w:rsidR="00194E20" w:rsidRDefault="00194E20" w:rsidP="00194E20">
      <w:pPr>
        <w:pStyle w:val="ab"/>
        <w:tabs>
          <w:tab w:val="left" w:pos="2303"/>
          <w:tab w:val="left" w:pos="4337"/>
          <w:tab w:val="left" w:pos="5469"/>
          <w:tab w:val="left" w:pos="6693"/>
          <w:tab w:val="left" w:pos="7237"/>
          <w:tab w:val="left" w:pos="9082"/>
        </w:tabs>
        <w:ind w:right="269"/>
      </w:pPr>
      <w:r>
        <w:t>Историческая</w:t>
      </w:r>
      <w:r>
        <w:tab/>
        <w:t>реконструкция</w:t>
      </w:r>
      <w:r>
        <w:tab/>
        <w:t>опытов</w:t>
      </w:r>
      <w:r>
        <w:tab/>
        <w:t>Галилея</w:t>
      </w:r>
      <w:r>
        <w:tab/>
        <w:t>по</w:t>
      </w:r>
      <w:r>
        <w:tab/>
        <w:t>определению</w:t>
      </w:r>
      <w:r>
        <w:tab/>
      </w:r>
      <w:r>
        <w:rPr>
          <w:spacing w:val="-1"/>
        </w:rPr>
        <w:t xml:space="preserve">ускорения </w:t>
      </w:r>
      <w:r>
        <w:t>свободного падения тел.</w:t>
      </w:r>
    </w:p>
    <w:p w:rsidR="00194E20" w:rsidRDefault="00194E20" w:rsidP="00194E20">
      <w:pPr>
        <w:pStyle w:val="ab"/>
        <w:ind w:right="2076"/>
      </w:pPr>
      <w:r>
        <w:t>Принципы работы приборов для измерения скоростей и ускорений. Применение свободного падения для измерения реакции человека. Расчет траектории движения персонажей рассказов Р. Распэ.</w:t>
      </w:r>
    </w:p>
    <w:p w:rsidR="00194E20" w:rsidRDefault="00194E20" w:rsidP="00194E20">
      <w:pPr>
        <w:spacing w:before="1"/>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Динамика</w:t>
      </w:r>
    </w:p>
    <w:p w:rsidR="00194E20" w:rsidRDefault="00194E20" w:rsidP="00194E20">
      <w:pPr>
        <w:pStyle w:val="ab"/>
        <w:ind w:right="267"/>
      </w:pPr>
      <w: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194E20" w:rsidRDefault="00194E20" w:rsidP="00194E20">
      <w:pPr>
        <w:pStyle w:val="ab"/>
        <w:spacing w:before="1"/>
        <w:ind w:right="275"/>
      </w:pPr>
      <w:r>
        <w:t>Солнечная система. История развития представлений о Вселенной. Строение и эволюция Вселенной.</w:t>
      </w:r>
    </w:p>
    <w:p w:rsidR="00194E20" w:rsidRDefault="00194E20" w:rsidP="00194E20">
      <w:pPr>
        <w:spacing w:line="321"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right="270" w:firstLine="430"/>
      </w:pPr>
      <w:r>
        <w:t xml:space="preserve">Измерение массы тела с использованием векторного разложения силы. </w:t>
      </w:r>
      <w:r>
        <w:lastRenderedPageBreak/>
        <w:t>Изучение кинематики и динамики равноускоренного движения (на примере машины Атвуда). Изучение трения скольжения.</w:t>
      </w:r>
    </w:p>
    <w:p w:rsidR="00194E20" w:rsidRDefault="00194E20" w:rsidP="00194E20">
      <w:pPr>
        <w:spacing w:before="1"/>
        <w:ind w:left="392"/>
        <w:jc w:val="both"/>
        <w:rPr>
          <w:i/>
        </w:rPr>
      </w:pPr>
      <w:r>
        <w:rPr>
          <w:i/>
        </w:rPr>
        <w:t>Примерные темы проектных и исследовательских работ:</w:t>
      </w:r>
    </w:p>
    <w:p w:rsidR="00194E20" w:rsidRDefault="00194E20" w:rsidP="00194E20">
      <w:pPr>
        <w:pStyle w:val="ab"/>
        <w:ind w:right="276"/>
      </w:pPr>
      <w:r>
        <w:t xml:space="preserve">Историческая реконструкция опытов Кулона и </w:t>
      </w:r>
      <w:proofErr w:type="spellStart"/>
      <w:r>
        <w:t>Амонтона</w:t>
      </w:r>
      <w:proofErr w:type="spellEnd"/>
      <w:r>
        <w:t xml:space="preserve"> по определению величины силы трения скольжения. Первые искусственные спутники Земли.</w:t>
      </w:r>
    </w:p>
    <w:p w:rsidR="00194E20" w:rsidRDefault="00194E20" w:rsidP="00194E20">
      <w:pPr>
        <w:pStyle w:val="ab"/>
        <w:spacing w:line="242" w:lineRule="auto"/>
        <w:ind w:right="274"/>
      </w:pPr>
      <w:r>
        <w:t>Как отличаются механические процессы на Земле от механических процессов в космосе? Тела Солнечной системы. Открытия на кончике пера.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Импульс. Закон сохранения импульса</w:t>
      </w:r>
    </w:p>
    <w:p w:rsidR="00194E20" w:rsidRDefault="00194E20" w:rsidP="00194E20">
      <w:pPr>
        <w:pStyle w:val="ab"/>
        <w:ind w:right="274"/>
      </w:pPr>
      <w:r>
        <w:t>Импульс. Изменение импульса материальной точки. Система тел. Закон сохранения импульса.</w:t>
      </w:r>
    </w:p>
    <w:p w:rsidR="00194E20" w:rsidRDefault="00194E20" w:rsidP="00194E20">
      <w:pPr>
        <w:spacing w:line="322" w:lineRule="exact"/>
        <w:ind w:left="392"/>
        <w:jc w:val="both"/>
        <w:rPr>
          <w:i/>
        </w:rPr>
      </w:pPr>
      <w:r>
        <w:rPr>
          <w:i/>
        </w:rPr>
        <w:t>Примерные темы проектных и исследовательских работ:</w:t>
      </w:r>
    </w:p>
    <w:p w:rsidR="00194E20" w:rsidRDefault="00194E20" w:rsidP="00194E20">
      <w:pPr>
        <w:pStyle w:val="ab"/>
        <w:ind w:right="270"/>
      </w:pPr>
      <w:r>
        <w:t>Реактивное движение в природе. Расследование ДТП с помощью закона сохранения импульса.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w:t>
      </w:r>
      <w:r w:rsidR="009F57E2">
        <w:t xml:space="preserve"> </w:t>
      </w:r>
      <w:r>
        <w:t>(подготовка к ОГЭ по физике).</w:t>
      </w:r>
    </w:p>
    <w:p w:rsidR="00194E20" w:rsidRPr="00C47D9E" w:rsidRDefault="00194E20" w:rsidP="00194E20">
      <w:pPr>
        <w:pStyle w:val="1"/>
        <w:spacing w:line="322" w:lineRule="exact"/>
        <w:rPr>
          <w:sz w:val="32"/>
          <w:szCs w:val="32"/>
        </w:rPr>
      </w:pPr>
      <w:r w:rsidRPr="00C47D9E">
        <w:rPr>
          <w:sz w:val="32"/>
          <w:szCs w:val="32"/>
        </w:rPr>
        <w:t>Статика</w:t>
      </w:r>
    </w:p>
    <w:p w:rsidR="00194E20" w:rsidRDefault="00194E20" w:rsidP="00194E20">
      <w:pPr>
        <w:pStyle w:val="ab"/>
        <w:ind w:firstLine="70"/>
      </w:pPr>
      <w:r>
        <w:t>Равновесие тела. Момент силы. Условия равновесия твердого тела. Простые механизмы.</w:t>
      </w:r>
    </w:p>
    <w:p w:rsidR="00194E20" w:rsidRDefault="00194E20" w:rsidP="00194E20">
      <w:pPr>
        <w:spacing w:line="321" w:lineRule="exact"/>
        <w:ind w:left="753"/>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left="753"/>
      </w:pPr>
      <w:r>
        <w:t>Определение центров масс различных тел (три способа).</w:t>
      </w:r>
    </w:p>
    <w:p w:rsidR="00194E20" w:rsidRDefault="00194E20" w:rsidP="00194E20">
      <w:pPr>
        <w:pStyle w:val="ab"/>
        <w:ind w:left="753"/>
        <w:rPr>
          <w:i/>
        </w:rPr>
      </w:pPr>
      <w:r>
        <w:rPr>
          <w:i/>
        </w:rPr>
        <w:t>Примерные темы проектных и исследовательских работ:</w:t>
      </w:r>
    </w:p>
    <w:p w:rsidR="00194E20" w:rsidRDefault="00194E20" w:rsidP="00194E20">
      <w:pPr>
        <w:pStyle w:val="ab"/>
        <w:spacing w:before="2"/>
        <w:ind w:right="275"/>
      </w:pPr>
      <w:r>
        <w:t>Применение простых механизмов в строительстве: от землянки до небоскреба. Исследование конструкции велосипеда.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Механические колебания и волны</w:t>
      </w:r>
    </w:p>
    <w:p w:rsidR="00194E20" w:rsidRDefault="00194E20" w:rsidP="00194E20">
      <w:pPr>
        <w:pStyle w:val="ab"/>
        <w:spacing w:before="1"/>
        <w:ind w:right="266"/>
      </w:pPr>
      <w: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194E20" w:rsidRDefault="00194E20" w:rsidP="00194E20">
      <w:pPr>
        <w:spacing w:line="321"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pPr>
      <w:r>
        <w:t>Изучение колебаний нитяного маятника.</w:t>
      </w:r>
    </w:p>
    <w:p w:rsidR="00194E20" w:rsidRDefault="00194E20" w:rsidP="00194E20">
      <w:pPr>
        <w:spacing w:before="1"/>
        <w:ind w:left="392"/>
        <w:rPr>
          <w:i/>
        </w:rPr>
      </w:pPr>
      <w:r>
        <w:rPr>
          <w:i/>
        </w:rPr>
        <w:lastRenderedPageBreak/>
        <w:t>Примерные темы проектных и исследовательских работ:</w:t>
      </w:r>
    </w:p>
    <w:p w:rsidR="00194E20" w:rsidRDefault="00194E20" w:rsidP="00194E20">
      <w:pPr>
        <w:pStyle w:val="ab"/>
        <w:spacing w:before="2"/>
      </w:pPr>
      <w:r>
        <w:t>Струнные музыкальные инструменты. Колебательные системы в природе и технике.</w:t>
      </w:r>
    </w:p>
    <w:p w:rsidR="00194E20" w:rsidRDefault="00194E20" w:rsidP="00194E20">
      <w:pPr>
        <w:ind w:left="392" w:right="266"/>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Электромагнитные колебания и волны</w:t>
      </w:r>
    </w:p>
    <w:p w:rsidR="00194E20" w:rsidRDefault="00194E20" w:rsidP="00194E20">
      <w:pPr>
        <w:pStyle w:val="ab"/>
        <w:spacing w:line="242" w:lineRule="auto"/>
        <w:ind w:right="266"/>
      </w:pPr>
      <w:r>
        <w:t>Переменный электрический ток. Колебательный контур. Вынужденные и свободные ЭМ колебания. ЭМ волны и их свойства.</w:t>
      </w:r>
    </w:p>
    <w:p w:rsidR="00194E20" w:rsidRDefault="00194E20" w:rsidP="00194E20">
      <w:pPr>
        <w:spacing w:line="317" w:lineRule="exact"/>
        <w:ind w:left="392"/>
        <w:jc w:val="both"/>
        <w:rPr>
          <w:i/>
        </w:rPr>
      </w:pPr>
      <w:r>
        <w:rPr>
          <w:i/>
        </w:rPr>
        <w:t>Примерные темы проектных и исследовательских работ:</w:t>
      </w:r>
    </w:p>
    <w:p w:rsidR="00194E20" w:rsidRDefault="00194E20" w:rsidP="00194E20">
      <w:pPr>
        <w:pStyle w:val="ab"/>
        <w:ind w:right="271"/>
      </w:pPr>
      <w:r>
        <w:t>Принципы радиосвязи и телевидения. Влияние ЭМ излучений на живые организмы. Изготовление установки для демонстрации опытов по ЭМИ.</w:t>
      </w:r>
    </w:p>
    <w:p w:rsidR="00194E20" w:rsidRDefault="00194E20" w:rsidP="00194E20">
      <w:pPr>
        <w:pStyle w:val="ab"/>
        <w:ind w:right="269"/>
      </w:pPr>
      <w:r>
        <w:t>Электромагнитное излучение СВЧ-печи. Историческая реконструкция опытов Ампера.</w:t>
      </w:r>
    </w:p>
    <w:p w:rsidR="00194E20" w:rsidRDefault="00194E20" w:rsidP="00194E20">
      <w:pPr>
        <w:ind w:left="392"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Оптика</w:t>
      </w:r>
    </w:p>
    <w:p w:rsidR="00194E20" w:rsidRDefault="00194E20" w:rsidP="00194E20">
      <w:pPr>
        <w:pStyle w:val="ab"/>
      </w:pPr>
      <w:r>
        <w:t>Источники света. Действия света. Закон прямолинейного распространения света. Закон отражения света. Построение изображений в плоском зеркале. 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194E20" w:rsidRDefault="00194E20" w:rsidP="00194E20">
      <w:pPr>
        <w:spacing w:line="322" w:lineRule="exact"/>
        <w:ind w:left="753"/>
        <w:jc w:val="both"/>
        <w:rPr>
          <w:i/>
        </w:rPr>
      </w:pPr>
      <w:r>
        <w:rPr>
          <w:i/>
        </w:rPr>
        <w:t xml:space="preserve">Лабораторные работы </w:t>
      </w:r>
      <w:r>
        <w:rPr>
          <w:b/>
        </w:rPr>
        <w:t>(с использованием оборудования «Точка роста»</w:t>
      </w:r>
      <w:r>
        <w:t>)</w:t>
      </w:r>
      <w:r>
        <w:rPr>
          <w:i/>
        </w:rPr>
        <w:t>:</w:t>
      </w:r>
    </w:p>
    <w:p w:rsidR="00194E20" w:rsidRDefault="00194E20" w:rsidP="00194E20">
      <w:pPr>
        <w:pStyle w:val="ab"/>
        <w:ind w:right="3678"/>
      </w:pPr>
      <w:r>
        <w:t>Экспериментальная проверка закона отражения света. Измерение показателя преломления воды.</w:t>
      </w:r>
    </w:p>
    <w:p w:rsidR="00194E20" w:rsidRDefault="00194E20" w:rsidP="00194E20">
      <w:pPr>
        <w:spacing w:before="2"/>
        <w:ind w:left="392" w:right="3155"/>
      </w:pPr>
      <w:r>
        <w:t xml:space="preserve">Измерение фокусного расстояния собирающей линзы. </w:t>
      </w:r>
      <w:r>
        <w:rPr>
          <w:i/>
        </w:rPr>
        <w:t xml:space="preserve">Примерные темы проектных и исследовательских работ </w:t>
      </w:r>
      <w:r>
        <w:t>История исследования световых явлений.</w:t>
      </w:r>
    </w:p>
    <w:p w:rsidR="00194E20" w:rsidRDefault="00194E20" w:rsidP="00194E20">
      <w:pPr>
        <w:pStyle w:val="ab"/>
        <w:ind w:right="4305"/>
      </w:pPr>
      <w:r>
        <w:t>Историческая реконструкция телескопа Галилея. Изготовление калейдоскопа.</w:t>
      </w:r>
    </w:p>
    <w:p w:rsidR="00194E20" w:rsidRDefault="00194E20" w:rsidP="00194E20">
      <w:pPr>
        <w:spacing w:before="86"/>
        <w:ind w:left="426" w:right="269"/>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before="1" w:line="322" w:lineRule="exact"/>
        <w:rPr>
          <w:sz w:val="32"/>
          <w:szCs w:val="32"/>
        </w:rPr>
      </w:pPr>
      <w:r w:rsidRPr="00C47D9E">
        <w:rPr>
          <w:sz w:val="32"/>
          <w:szCs w:val="32"/>
        </w:rPr>
        <w:t>Физика атома и атомного ядра</w:t>
      </w:r>
    </w:p>
    <w:p w:rsidR="00194E20" w:rsidRDefault="00194E20" w:rsidP="00194E20">
      <w:pPr>
        <w:pStyle w:val="ab"/>
        <w:ind w:right="266"/>
      </w:pPr>
      <w:r>
        <w:t xml:space="preserve">Строение атома. Поглощение и испускание света атомами. Оптические спектры. </w:t>
      </w:r>
      <w:r>
        <w:lastRenderedPageBreak/>
        <w:t>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194E20" w:rsidRDefault="00194E20" w:rsidP="00194E20">
      <w:pPr>
        <w:spacing w:line="322" w:lineRule="exact"/>
        <w:ind w:left="392"/>
        <w:jc w:val="both"/>
        <w:rPr>
          <w:i/>
        </w:rPr>
      </w:pPr>
      <w:r>
        <w:rPr>
          <w:i/>
        </w:rPr>
        <w:t>Примерные темы проектных и исследовательских работ:</w:t>
      </w:r>
    </w:p>
    <w:p w:rsidR="00194E20" w:rsidRDefault="00194E20" w:rsidP="00194E20">
      <w:pPr>
        <w:pStyle w:val="ab"/>
      </w:pPr>
      <w:r>
        <w:t>История изучения атома.</w:t>
      </w:r>
    </w:p>
    <w:p w:rsidR="00194E20" w:rsidRDefault="00194E20" w:rsidP="00194E20">
      <w:pPr>
        <w:pStyle w:val="ab"/>
        <w:spacing w:before="3" w:line="322" w:lineRule="exact"/>
      </w:pPr>
      <w:r>
        <w:t>Измерение КПД солнечной батареи.</w:t>
      </w:r>
    </w:p>
    <w:p w:rsidR="00194E20" w:rsidRDefault="00194E20" w:rsidP="00194E20">
      <w:pPr>
        <w:pStyle w:val="ab"/>
        <w:spacing w:line="322" w:lineRule="exact"/>
      </w:pPr>
      <w:r>
        <w:t>Невидимые излучения в спектре нагретых тел.</w:t>
      </w:r>
    </w:p>
    <w:p w:rsidR="00194E20" w:rsidRDefault="00194E20" w:rsidP="00194E20">
      <w:pPr>
        <w:ind w:left="392" w:right="268"/>
        <w:jc w:val="both"/>
      </w:pPr>
      <w:r>
        <w:rPr>
          <w:i/>
        </w:rPr>
        <w:t xml:space="preserve">Характеристика основных видов деятельности: </w:t>
      </w:r>
      <w: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194E20" w:rsidRPr="00C47D9E" w:rsidRDefault="00194E20" w:rsidP="00194E20">
      <w:pPr>
        <w:pStyle w:val="1"/>
        <w:spacing w:line="321" w:lineRule="exact"/>
        <w:rPr>
          <w:sz w:val="32"/>
          <w:szCs w:val="32"/>
        </w:rPr>
      </w:pPr>
      <w:r w:rsidRPr="00C47D9E">
        <w:rPr>
          <w:sz w:val="32"/>
          <w:szCs w:val="32"/>
        </w:rPr>
        <w:t>Формы организации образовательного процесса:</w:t>
      </w:r>
    </w:p>
    <w:p w:rsidR="00194E20" w:rsidRDefault="00194E20" w:rsidP="00194E20">
      <w:pPr>
        <w:pStyle w:val="af1"/>
        <w:widowControl w:val="0"/>
        <w:numPr>
          <w:ilvl w:val="0"/>
          <w:numId w:val="10"/>
        </w:numPr>
        <w:tabs>
          <w:tab w:val="left" w:pos="557"/>
        </w:tabs>
        <w:autoSpaceDE w:val="0"/>
        <w:autoSpaceDN w:val="0"/>
        <w:spacing w:after="0" w:line="240" w:lineRule="auto"/>
        <w:ind w:left="556" w:hanging="165"/>
        <w:contextualSpacing w:val="0"/>
        <w:jc w:val="both"/>
        <w:rPr>
          <w:sz w:val="28"/>
        </w:rPr>
      </w:pPr>
      <w:r>
        <w:rPr>
          <w:sz w:val="28"/>
        </w:rPr>
        <w:t>групповая;</w:t>
      </w:r>
    </w:p>
    <w:p w:rsidR="00194E20" w:rsidRDefault="00194E20" w:rsidP="00194E20">
      <w:pPr>
        <w:pStyle w:val="af1"/>
        <w:widowControl w:val="0"/>
        <w:numPr>
          <w:ilvl w:val="0"/>
          <w:numId w:val="10"/>
        </w:numPr>
        <w:tabs>
          <w:tab w:val="left" w:pos="557"/>
        </w:tabs>
        <w:autoSpaceDE w:val="0"/>
        <w:autoSpaceDN w:val="0"/>
        <w:spacing w:before="1" w:after="0" w:line="322" w:lineRule="exact"/>
        <w:ind w:left="556" w:hanging="165"/>
        <w:contextualSpacing w:val="0"/>
        <w:jc w:val="both"/>
        <w:rPr>
          <w:sz w:val="28"/>
        </w:rPr>
      </w:pPr>
      <w:r>
        <w:rPr>
          <w:sz w:val="28"/>
        </w:rPr>
        <w:t>индивидуальная;</w:t>
      </w:r>
    </w:p>
    <w:p w:rsidR="00194E20" w:rsidRDefault="00194E20" w:rsidP="00194E20">
      <w:pPr>
        <w:pStyle w:val="af1"/>
        <w:widowControl w:val="0"/>
        <w:numPr>
          <w:ilvl w:val="0"/>
          <w:numId w:val="10"/>
        </w:numPr>
        <w:tabs>
          <w:tab w:val="left" w:pos="557"/>
        </w:tabs>
        <w:autoSpaceDE w:val="0"/>
        <w:autoSpaceDN w:val="0"/>
        <w:spacing w:after="0" w:line="322" w:lineRule="exact"/>
        <w:ind w:left="556" w:hanging="165"/>
        <w:contextualSpacing w:val="0"/>
        <w:jc w:val="both"/>
        <w:rPr>
          <w:sz w:val="28"/>
        </w:rPr>
      </w:pPr>
      <w:r>
        <w:rPr>
          <w:sz w:val="28"/>
        </w:rPr>
        <w:t>фронтальная.</w:t>
      </w:r>
    </w:p>
    <w:p w:rsidR="00194E20" w:rsidRPr="00C47D9E" w:rsidRDefault="00194E20" w:rsidP="00194E20">
      <w:pPr>
        <w:pStyle w:val="1"/>
        <w:rPr>
          <w:sz w:val="32"/>
          <w:szCs w:val="32"/>
        </w:rPr>
      </w:pPr>
      <w:r w:rsidRPr="00C47D9E">
        <w:rPr>
          <w:sz w:val="32"/>
          <w:szCs w:val="32"/>
        </w:rPr>
        <w:t>Ведущие технологии:</w:t>
      </w:r>
    </w:p>
    <w:p w:rsidR="00194E20" w:rsidRDefault="00194E20" w:rsidP="00194E20">
      <w:pPr>
        <w:pStyle w:val="ab"/>
        <w:ind w:right="270"/>
      </w:pPr>
      <w:r>
        <w:t>Используются элементы следующих технологий: проектная, проблемного обучения, информационно-коммуникационная, критического мышления, проблемного диалога, игровая.</w:t>
      </w:r>
    </w:p>
    <w:p w:rsidR="00194E20" w:rsidRPr="00C47D9E" w:rsidRDefault="004D659F" w:rsidP="00194E20">
      <w:pPr>
        <w:pStyle w:val="1"/>
        <w:spacing w:before="1" w:line="322" w:lineRule="exact"/>
        <w:rPr>
          <w:sz w:val="32"/>
          <w:szCs w:val="32"/>
        </w:rPr>
      </w:pPr>
      <w:r>
        <w:rPr>
          <w:sz w:val="32"/>
          <w:szCs w:val="32"/>
        </w:rPr>
        <w:t>Основные методы работы</w:t>
      </w:r>
      <w:r w:rsidR="00194E20" w:rsidRPr="00C47D9E">
        <w:rPr>
          <w:sz w:val="32"/>
          <w:szCs w:val="32"/>
        </w:rPr>
        <w:t>:</w:t>
      </w:r>
    </w:p>
    <w:p w:rsidR="00194E20" w:rsidRDefault="00194E20" w:rsidP="00194E20">
      <w:pPr>
        <w:pStyle w:val="ab"/>
        <w:ind w:right="269"/>
      </w:pPr>
      <w:r>
        <w:t>Ведущими методами обучения являются: частично-поисковой, метод математического моделирования, аксиоматический метод.</w:t>
      </w:r>
    </w:p>
    <w:p w:rsidR="00194E20" w:rsidRPr="00C47D9E" w:rsidRDefault="00194E20" w:rsidP="00194E20">
      <w:pPr>
        <w:pStyle w:val="1"/>
        <w:spacing w:line="321" w:lineRule="exact"/>
        <w:rPr>
          <w:sz w:val="32"/>
          <w:szCs w:val="32"/>
        </w:rPr>
      </w:pPr>
      <w:r w:rsidRPr="00C47D9E">
        <w:rPr>
          <w:sz w:val="32"/>
          <w:szCs w:val="32"/>
        </w:rPr>
        <w:t>Формы контроля:</w:t>
      </w:r>
    </w:p>
    <w:p w:rsidR="00194E20" w:rsidRPr="004D659F" w:rsidRDefault="00194E20" w:rsidP="00194E20">
      <w:pPr>
        <w:pStyle w:val="ab"/>
        <w:tabs>
          <w:tab w:val="left" w:pos="1955"/>
          <w:tab w:val="left" w:pos="3514"/>
          <w:tab w:val="left" w:pos="5694"/>
          <w:tab w:val="left" w:pos="6082"/>
          <w:tab w:val="left" w:pos="7485"/>
          <w:tab w:val="left" w:pos="9146"/>
        </w:tabs>
        <w:ind w:right="271"/>
      </w:pPr>
      <w:r w:rsidRPr="004D659F">
        <w:t>Так как этот курс является дополнительным, то отметка в баллах не ставится. 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w:t>
      </w:r>
      <w:r w:rsidRPr="004D659F">
        <w:tab/>
        <w:t>Выявление</w:t>
      </w:r>
      <w:r w:rsidRPr="004D659F">
        <w:tab/>
      </w:r>
      <w:proofErr w:type="gramStart"/>
      <w:r w:rsidRPr="004D659F">
        <w:t>промежуточных</w:t>
      </w:r>
      <w:r w:rsidRPr="004D659F">
        <w:tab/>
        <w:t>и</w:t>
      </w:r>
      <w:r w:rsidRPr="004D659F">
        <w:tab/>
        <w:t>конечных</w:t>
      </w:r>
      <w:r w:rsidRPr="004D659F">
        <w:tab/>
        <w:t>результатов</w:t>
      </w:r>
      <w:proofErr w:type="gramEnd"/>
      <w:r w:rsidRPr="004D659F">
        <w:tab/>
        <w:t>учащихся происходит через практическую деятельность; зачетные работы:</w:t>
      </w:r>
    </w:p>
    <w:p w:rsidR="00194E20" w:rsidRPr="004D659F" w:rsidRDefault="00194E20" w:rsidP="00194E20">
      <w:pPr>
        <w:pStyle w:val="af1"/>
        <w:widowControl w:val="0"/>
        <w:numPr>
          <w:ilvl w:val="0"/>
          <w:numId w:val="12"/>
        </w:numPr>
        <w:tabs>
          <w:tab w:val="left" w:pos="611"/>
        </w:tabs>
        <w:autoSpaceDE w:val="0"/>
        <w:autoSpaceDN w:val="0"/>
        <w:spacing w:before="1" w:after="0" w:line="240" w:lineRule="auto"/>
        <w:ind w:right="265" w:firstLine="0"/>
        <w:contextualSpacing w:val="0"/>
        <w:jc w:val="both"/>
        <w:rPr>
          <w:rFonts w:ascii="Times New Roman" w:hAnsi="Times New Roman"/>
          <w:sz w:val="28"/>
          <w:szCs w:val="28"/>
        </w:rPr>
      </w:pPr>
      <w:r w:rsidRPr="004D659F">
        <w:rPr>
          <w:rFonts w:ascii="Times New Roman" w:hAnsi="Times New Roman"/>
          <w:sz w:val="28"/>
          <w:szCs w:val="28"/>
        </w:rPr>
        <w:t xml:space="preserve">тематическая подборка задач различного уровня сложности с представлением разных методов решения в виде </w:t>
      </w:r>
      <w:r w:rsidRPr="004D659F">
        <w:rPr>
          <w:rFonts w:ascii="Times New Roman" w:hAnsi="Times New Roman"/>
          <w:b/>
          <w:sz w:val="28"/>
          <w:szCs w:val="28"/>
        </w:rPr>
        <w:t>текстового документа</w:t>
      </w:r>
      <w:r w:rsidRPr="004D659F">
        <w:rPr>
          <w:rFonts w:ascii="Times New Roman" w:hAnsi="Times New Roman"/>
          <w:sz w:val="28"/>
          <w:szCs w:val="28"/>
        </w:rPr>
        <w:t xml:space="preserve">, </w:t>
      </w:r>
      <w:r w:rsidRPr="004D659F">
        <w:rPr>
          <w:rFonts w:ascii="Times New Roman" w:hAnsi="Times New Roman"/>
          <w:b/>
          <w:sz w:val="28"/>
          <w:szCs w:val="28"/>
        </w:rPr>
        <w:t>презентации</w:t>
      </w:r>
      <w:r w:rsidRPr="004D659F">
        <w:rPr>
          <w:rFonts w:ascii="Times New Roman" w:hAnsi="Times New Roman"/>
          <w:sz w:val="28"/>
          <w:szCs w:val="28"/>
        </w:rPr>
        <w:t xml:space="preserve">, </w:t>
      </w:r>
      <w:r w:rsidRPr="004D659F">
        <w:rPr>
          <w:rFonts w:ascii="Times New Roman" w:hAnsi="Times New Roman"/>
          <w:b/>
          <w:sz w:val="28"/>
          <w:szCs w:val="28"/>
        </w:rPr>
        <w:t>флэш-анимации</w:t>
      </w:r>
      <w:r w:rsidRPr="004D659F">
        <w:rPr>
          <w:rFonts w:ascii="Times New Roman" w:hAnsi="Times New Roman"/>
          <w:sz w:val="28"/>
          <w:szCs w:val="28"/>
        </w:rPr>
        <w:t xml:space="preserve">, </w:t>
      </w:r>
      <w:r w:rsidRPr="004D659F">
        <w:rPr>
          <w:rFonts w:ascii="Times New Roman" w:hAnsi="Times New Roman"/>
          <w:b/>
          <w:sz w:val="28"/>
          <w:szCs w:val="28"/>
        </w:rPr>
        <w:t xml:space="preserve">видеоролика </w:t>
      </w:r>
      <w:r w:rsidRPr="004D659F">
        <w:rPr>
          <w:rFonts w:ascii="Times New Roman" w:hAnsi="Times New Roman"/>
          <w:sz w:val="28"/>
          <w:szCs w:val="28"/>
        </w:rPr>
        <w:t xml:space="preserve">или </w:t>
      </w:r>
      <w:proofErr w:type="spellStart"/>
      <w:r w:rsidRPr="004D659F">
        <w:rPr>
          <w:rFonts w:ascii="Times New Roman" w:hAnsi="Times New Roman"/>
          <w:b/>
          <w:sz w:val="28"/>
          <w:szCs w:val="28"/>
        </w:rPr>
        <w:t>web</w:t>
      </w:r>
      <w:proofErr w:type="spellEnd"/>
      <w:r w:rsidRPr="004D659F">
        <w:rPr>
          <w:rFonts w:ascii="Times New Roman" w:hAnsi="Times New Roman"/>
          <w:b/>
          <w:sz w:val="28"/>
          <w:szCs w:val="28"/>
        </w:rPr>
        <w:t xml:space="preserve">-страницы </w:t>
      </w:r>
      <w:r w:rsidRPr="004D659F">
        <w:rPr>
          <w:rFonts w:ascii="Times New Roman" w:hAnsi="Times New Roman"/>
          <w:sz w:val="28"/>
          <w:szCs w:val="28"/>
        </w:rPr>
        <w:t>(сайта)</w:t>
      </w:r>
    </w:p>
    <w:p w:rsidR="00194E20" w:rsidRPr="004D659F" w:rsidRDefault="00194E20" w:rsidP="00194E20">
      <w:pPr>
        <w:pStyle w:val="af1"/>
        <w:widowControl w:val="0"/>
        <w:numPr>
          <w:ilvl w:val="0"/>
          <w:numId w:val="12"/>
        </w:numPr>
        <w:tabs>
          <w:tab w:val="left" w:pos="562"/>
        </w:tabs>
        <w:autoSpaceDE w:val="0"/>
        <w:autoSpaceDN w:val="0"/>
        <w:spacing w:after="0" w:line="321" w:lineRule="exact"/>
        <w:ind w:left="561" w:hanging="170"/>
        <w:contextualSpacing w:val="0"/>
        <w:jc w:val="both"/>
        <w:rPr>
          <w:rFonts w:ascii="Times New Roman" w:hAnsi="Times New Roman"/>
          <w:sz w:val="28"/>
          <w:szCs w:val="28"/>
        </w:rPr>
      </w:pPr>
      <w:r w:rsidRPr="004D659F">
        <w:rPr>
          <w:rFonts w:ascii="Times New Roman" w:hAnsi="Times New Roman"/>
          <w:sz w:val="28"/>
          <w:szCs w:val="28"/>
        </w:rPr>
        <w:t>выставка проектов, презентаций;</w:t>
      </w:r>
    </w:p>
    <w:p w:rsidR="00194E20" w:rsidRPr="004D659F" w:rsidRDefault="00194E20" w:rsidP="00194E20">
      <w:pPr>
        <w:pStyle w:val="af1"/>
        <w:widowControl w:val="0"/>
        <w:numPr>
          <w:ilvl w:val="0"/>
          <w:numId w:val="12"/>
        </w:numPr>
        <w:tabs>
          <w:tab w:val="left" w:pos="563"/>
        </w:tabs>
        <w:autoSpaceDE w:val="0"/>
        <w:autoSpaceDN w:val="0"/>
        <w:spacing w:before="2" w:after="0" w:line="240" w:lineRule="auto"/>
        <w:ind w:right="273" w:firstLine="0"/>
        <w:contextualSpacing w:val="0"/>
        <w:jc w:val="both"/>
        <w:rPr>
          <w:rFonts w:ascii="Times New Roman" w:hAnsi="Times New Roman"/>
          <w:sz w:val="28"/>
          <w:szCs w:val="28"/>
        </w:rPr>
      </w:pPr>
      <w:r w:rsidRPr="004D659F">
        <w:rPr>
          <w:rFonts w:ascii="Times New Roman" w:hAnsi="Times New Roman"/>
          <w:sz w:val="28"/>
          <w:szCs w:val="28"/>
        </w:rPr>
        <w:lastRenderedPageBreak/>
        <w:t>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551B74" w:rsidRPr="004D659F" w:rsidRDefault="00551B74" w:rsidP="00551B74">
      <w:pPr>
        <w:pStyle w:val="1"/>
        <w:spacing w:before="89"/>
        <w:ind w:left="1070" w:right="949"/>
        <w:jc w:val="center"/>
        <w:rPr>
          <w:sz w:val="28"/>
          <w:szCs w:val="28"/>
        </w:rPr>
      </w:pPr>
      <w:r w:rsidRPr="004D659F">
        <w:rPr>
          <w:sz w:val="28"/>
          <w:szCs w:val="28"/>
        </w:rPr>
        <w:t xml:space="preserve">Календарно-тематическое планирование </w:t>
      </w:r>
    </w:p>
    <w:p w:rsidR="00551B74" w:rsidRPr="004D659F" w:rsidRDefault="00551B74" w:rsidP="00551B74">
      <w:pPr>
        <w:pStyle w:val="1"/>
        <w:spacing w:before="89"/>
        <w:ind w:left="1070" w:right="949"/>
        <w:jc w:val="center"/>
        <w:rPr>
          <w:sz w:val="28"/>
          <w:szCs w:val="28"/>
        </w:rPr>
      </w:pPr>
    </w:p>
    <w:tbl>
      <w:tblPr>
        <w:tblStyle w:val="TableNormal"/>
        <w:tblW w:w="1035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873"/>
        <w:gridCol w:w="3239"/>
        <w:gridCol w:w="1843"/>
      </w:tblGrid>
      <w:tr w:rsidR="00551B74" w:rsidTr="00C47D9E">
        <w:trPr>
          <w:trHeight w:val="3038"/>
        </w:trPr>
        <w:tc>
          <w:tcPr>
            <w:tcW w:w="1277" w:type="dxa"/>
          </w:tcPr>
          <w:p w:rsidR="00551B74" w:rsidRDefault="00551B74" w:rsidP="006B63C8">
            <w:pPr>
              <w:pStyle w:val="TableParagraph"/>
              <w:spacing w:before="1"/>
              <w:ind w:left="141" w:right="70"/>
              <w:rPr>
                <w:b/>
                <w:sz w:val="24"/>
              </w:rPr>
            </w:pPr>
            <w:r>
              <w:rPr>
                <w:b/>
                <w:sz w:val="24"/>
              </w:rPr>
              <w:t>Названиераздела</w:t>
            </w:r>
          </w:p>
        </w:tc>
        <w:tc>
          <w:tcPr>
            <w:tcW w:w="3118" w:type="dxa"/>
          </w:tcPr>
          <w:p w:rsidR="00551B74" w:rsidRDefault="00551B74" w:rsidP="006B63C8">
            <w:pPr>
              <w:pStyle w:val="TableParagraph"/>
              <w:spacing w:before="1"/>
              <w:ind w:left="674"/>
              <w:rPr>
                <w:b/>
                <w:sz w:val="24"/>
              </w:rPr>
            </w:pPr>
            <w:r>
              <w:rPr>
                <w:b/>
                <w:sz w:val="24"/>
              </w:rPr>
              <w:t xml:space="preserve">Тема </w:t>
            </w:r>
            <w:r w:rsidR="00C47D9E">
              <w:rPr>
                <w:b/>
                <w:sz w:val="24"/>
                <w:lang w:val="ru-RU"/>
              </w:rPr>
              <w:t xml:space="preserve"> </w:t>
            </w:r>
            <w:r>
              <w:rPr>
                <w:b/>
                <w:sz w:val="24"/>
              </w:rPr>
              <w:t>урока</w:t>
            </w:r>
          </w:p>
        </w:tc>
        <w:tc>
          <w:tcPr>
            <w:tcW w:w="873" w:type="dxa"/>
          </w:tcPr>
          <w:p w:rsidR="00551B74" w:rsidRDefault="00551B74" w:rsidP="006B63C8">
            <w:pPr>
              <w:pStyle w:val="TableParagraph"/>
              <w:spacing w:before="1"/>
              <w:ind w:left="108" w:right="83"/>
              <w:rPr>
                <w:b/>
                <w:sz w:val="24"/>
              </w:rPr>
            </w:pPr>
            <w:r>
              <w:rPr>
                <w:b/>
                <w:sz w:val="24"/>
              </w:rPr>
              <w:t>Количество часов</w:t>
            </w:r>
          </w:p>
        </w:tc>
        <w:tc>
          <w:tcPr>
            <w:tcW w:w="3239" w:type="dxa"/>
          </w:tcPr>
          <w:p w:rsidR="00551B74" w:rsidRPr="00551B74" w:rsidRDefault="00551B74" w:rsidP="006B63C8">
            <w:pPr>
              <w:pStyle w:val="TableParagraph"/>
              <w:tabs>
                <w:tab w:val="left" w:pos="2719"/>
              </w:tabs>
              <w:spacing w:before="1"/>
              <w:ind w:left="110" w:right="94"/>
              <w:rPr>
                <w:b/>
                <w:sz w:val="24"/>
                <w:lang w:val="ru-RU"/>
              </w:rPr>
            </w:pPr>
            <w:r w:rsidRPr="00551B74">
              <w:rPr>
                <w:b/>
                <w:sz w:val="24"/>
                <w:lang w:val="ru-RU"/>
              </w:rPr>
              <w:t xml:space="preserve">Основные </w:t>
            </w:r>
            <w:r w:rsidRPr="00551B74">
              <w:rPr>
                <w:b/>
                <w:spacing w:val="-1"/>
                <w:sz w:val="24"/>
                <w:lang w:val="ru-RU"/>
              </w:rPr>
              <w:t xml:space="preserve">виды </w:t>
            </w:r>
            <w:r w:rsidRPr="00551B74">
              <w:rPr>
                <w:b/>
                <w:sz w:val="24"/>
                <w:lang w:val="ru-RU"/>
              </w:rPr>
              <w:t>деятельности на уроке</w:t>
            </w:r>
          </w:p>
        </w:tc>
        <w:tc>
          <w:tcPr>
            <w:tcW w:w="1843" w:type="dxa"/>
          </w:tcPr>
          <w:p w:rsidR="00551B74" w:rsidRPr="00551B74" w:rsidRDefault="00551B74" w:rsidP="006B63C8">
            <w:pPr>
              <w:pStyle w:val="TableParagraph"/>
              <w:tabs>
                <w:tab w:val="left" w:pos="1598"/>
              </w:tabs>
              <w:spacing w:before="1"/>
              <w:ind w:left="108" w:right="94"/>
              <w:rPr>
                <w:b/>
                <w:sz w:val="24"/>
                <w:lang w:val="ru-RU"/>
              </w:rPr>
            </w:pPr>
            <w:r w:rsidRPr="00551B74">
              <w:rPr>
                <w:b/>
                <w:sz w:val="24"/>
                <w:lang w:val="ru-RU"/>
              </w:rPr>
              <w:t>Использование оборудованияцентра естественно-научной</w:t>
            </w:r>
            <w:r w:rsidRPr="00551B74">
              <w:rPr>
                <w:b/>
                <w:sz w:val="24"/>
                <w:lang w:val="ru-RU"/>
              </w:rPr>
              <w:tab/>
            </w:r>
            <w:r w:rsidRPr="00551B74">
              <w:rPr>
                <w:b/>
                <w:spacing w:val="-4"/>
                <w:sz w:val="24"/>
                <w:lang w:val="ru-RU"/>
              </w:rPr>
              <w:t>и</w:t>
            </w:r>
          </w:p>
          <w:p w:rsidR="00551B74" w:rsidRPr="00551B74" w:rsidRDefault="00551B74" w:rsidP="006B63C8">
            <w:pPr>
              <w:pStyle w:val="TableParagraph"/>
              <w:tabs>
                <w:tab w:val="left" w:pos="940"/>
              </w:tabs>
              <w:spacing w:line="270" w:lineRule="atLeast"/>
              <w:ind w:left="108" w:right="96"/>
              <w:rPr>
                <w:b/>
                <w:sz w:val="24"/>
                <w:lang w:val="ru-RU"/>
              </w:rPr>
            </w:pPr>
            <w:r w:rsidRPr="00551B74">
              <w:rPr>
                <w:b/>
                <w:sz w:val="24"/>
                <w:lang w:val="ru-RU"/>
              </w:rPr>
              <w:t xml:space="preserve">технологической направленностей </w:t>
            </w:r>
            <w:r w:rsidRPr="00551B74">
              <w:rPr>
                <w:b/>
                <w:spacing w:val="-1"/>
                <w:sz w:val="24"/>
                <w:lang w:val="ru-RU"/>
              </w:rPr>
              <w:t xml:space="preserve">«Точка </w:t>
            </w:r>
            <w:r w:rsidRPr="00551B74">
              <w:rPr>
                <w:b/>
                <w:sz w:val="24"/>
                <w:lang w:val="ru-RU"/>
              </w:rPr>
              <w:t>роста»</w:t>
            </w:r>
          </w:p>
        </w:tc>
      </w:tr>
      <w:tr w:rsidR="00551B74" w:rsidTr="00C47D9E">
        <w:trPr>
          <w:trHeight w:val="827"/>
        </w:trPr>
        <w:tc>
          <w:tcPr>
            <w:tcW w:w="1277" w:type="dxa"/>
          </w:tcPr>
          <w:p w:rsidR="00551B74" w:rsidRPr="00551B74" w:rsidRDefault="00551B74" w:rsidP="006B63C8">
            <w:pPr>
              <w:pStyle w:val="TableParagraph"/>
              <w:spacing w:before="2"/>
              <w:ind w:left="0"/>
              <w:rPr>
                <w:b/>
                <w:lang w:val="ru-RU"/>
              </w:rPr>
            </w:pPr>
          </w:p>
          <w:p w:rsidR="00551B74" w:rsidRDefault="00551B74" w:rsidP="006B63C8">
            <w:pPr>
              <w:pStyle w:val="TableParagraph"/>
              <w:spacing w:line="270" w:lineRule="atLeast"/>
              <w:ind w:left="141" w:right="98"/>
              <w:rPr>
                <w:b/>
                <w:sz w:val="24"/>
              </w:rPr>
            </w:pPr>
            <w:r>
              <w:rPr>
                <w:b/>
                <w:sz w:val="24"/>
              </w:rPr>
              <w:t>Введение(1ч)</w:t>
            </w:r>
          </w:p>
        </w:tc>
        <w:tc>
          <w:tcPr>
            <w:tcW w:w="3118" w:type="dxa"/>
          </w:tcPr>
          <w:p w:rsidR="00551B74" w:rsidRPr="00C47D9E" w:rsidRDefault="00551B74" w:rsidP="006B63C8">
            <w:pPr>
              <w:pStyle w:val="TableParagraph"/>
              <w:spacing w:line="276" w:lineRule="exact"/>
              <w:ind w:right="93"/>
              <w:jc w:val="both"/>
              <w:rPr>
                <w:sz w:val="24"/>
                <w:lang w:val="ru-RU"/>
              </w:rPr>
            </w:pPr>
            <w:r w:rsidRPr="00C47D9E">
              <w:rPr>
                <w:sz w:val="24"/>
                <w:lang w:val="ru-RU"/>
              </w:rPr>
              <w:t>Вводное</w:t>
            </w:r>
            <w:r w:rsidR="00C47D9E">
              <w:rPr>
                <w:sz w:val="24"/>
                <w:lang w:val="ru-RU"/>
              </w:rPr>
              <w:t xml:space="preserve"> </w:t>
            </w:r>
            <w:r w:rsidRPr="00C47D9E">
              <w:rPr>
                <w:sz w:val="24"/>
                <w:lang w:val="ru-RU"/>
              </w:rPr>
              <w:t>занятие.</w:t>
            </w:r>
            <w:r w:rsidR="00C47D9E">
              <w:rPr>
                <w:sz w:val="24"/>
                <w:lang w:val="ru-RU"/>
              </w:rPr>
              <w:t xml:space="preserve"> </w:t>
            </w:r>
            <w:r w:rsidRPr="00C47D9E">
              <w:rPr>
                <w:sz w:val="24"/>
                <w:lang w:val="ru-RU"/>
              </w:rPr>
              <w:t>Цели</w:t>
            </w:r>
            <w:r w:rsidR="00C47D9E">
              <w:rPr>
                <w:sz w:val="24"/>
                <w:lang w:val="ru-RU"/>
              </w:rPr>
              <w:t xml:space="preserve"> </w:t>
            </w:r>
            <w:r w:rsidRPr="00C47D9E">
              <w:rPr>
                <w:sz w:val="24"/>
                <w:lang w:val="ru-RU"/>
              </w:rPr>
              <w:t>и</w:t>
            </w:r>
            <w:r w:rsidR="00C47D9E">
              <w:rPr>
                <w:sz w:val="24"/>
                <w:lang w:val="ru-RU"/>
              </w:rPr>
              <w:t xml:space="preserve"> </w:t>
            </w:r>
            <w:r w:rsidRPr="00C47D9E">
              <w:rPr>
                <w:sz w:val="24"/>
                <w:lang w:val="ru-RU"/>
              </w:rPr>
              <w:t>задачи</w:t>
            </w:r>
            <w:r w:rsidR="00C47D9E">
              <w:rPr>
                <w:sz w:val="24"/>
                <w:lang w:val="ru-RU"/>
              </w:rPr>
              <w:t xml:space="preserve"> </w:t>
            </w:r>
            <w:r w:rsidRPr="00C47D9E">
              <w:rPr>
                <w:sz w:val="24"/>
                <w:lang w:val="ru-RU"/>
              </w:rPr>
              <w:t>курса.</w:t>
            </w:r>
            <w:r w:rsidR="00C47D9E">
              <w:rPr>
                <w:sz w:val="24"/>
                <w:lang w:val="ru-RU"/>
              </w:rPr>
              <w:t xml:space="preserve"> </w:t>
            </w:r>
            <w:r w:rsidRPr="00C47D9E">
              <w:rPr>
                <w:sz w:val="24"/>
                <w:lang w:val="ru-RU"/>
              </w:rPr>
              <w:t>Техника</w:t>
            </w:r>
            <w:r w:rsidR="00C47D9E">
              <w:rPr>
                <w:sz w:val="24"/>
                <w:lang w:val="ru-RU"/>
              </w:rPr>
              <w:t xml:space="preserve"> </w:t>
            </w:r>
            <w:r w:rsidRPr="00C47D9E">
              <w:rPr>
                <w:sz w:val="24"/>
                <w:lang w:val="ru-RU"/>
              </w:rPr>
              <w:t>безопасности.</w:t>
            </w:r>
          </w:p>
        </w:tc>
        <w:tc>
          <w:tcPr>
            <w:tcW w:w="873" w:type="dxa"/>
          </w:tcPr>
          <w:p w:rsidR="00551B74" w:rsidRPr="00C47D9E" w:rsidRDefault="00551B74" w:rsidP="006B63C8">
            <w:pPr>
              <w:pStyle w:val="TableParagraph"/>
              <w:spacing w:line="275" w:lineRule="exact"/>
              <w:ind w:left="108"/>
              <w:rPr>
                <w:sz w:val="24"/>
                <w:lang w:val="ru-RU"/>
              </w:rPr>
            </w:pPr>
            <w:r w:rsidRPr="00C47D9E">
              <w:rPr>
                <w:sz w:val="24"/>
                <w:lang w:val="ru-RU"/>
              </w:rPr>
              <w:t>1</w:t>
            </w:r>
          </w:p>
        </w:tc>
        <w:tc>
          <w:tcPr>
            <w:tcW w:w="3239" w:type="dxa"/>
            <w:vMerge w:val="restart"/>
          </w:tcPr>
          <w:p w:rsidR="00551B74" w:rsidRPr="00551B74" w:rsidRDefault="00551B74" w:rsidP="006B63C8">
            <w:pPr>
              <w:pStyle w:val="TableParagraph"/>
              <w:tabs>
                <w:tab w:val="left" w:pos="1838"/>
                <w:tab w:val="left" w:pos="2563"/>
              </w:tabs>
              <w:ind w:left="110" w:right="95"/>
              <w:jc w:val="both"/>
              <w:rPr>
                <w:sz w:val="24"/>
                <w:lang w:val="ru-RU"/>
              </w:rPr>
            </w:pPr>
            <w:r w:rsidRPr="00551B74">
              <w:rPr>
                <w:sz w:val="24"/>
                <w:lang w:val="ru-RU"/>
              </w:rPr>
              <w:t>Самостоятельно формулируют познавательную</w:t>
            </w:r>
            <w:r w:rsidRPr="00551B74">
              <w:rPr>
                <w:sz w:val="24"/>
                <w:lang w:val="ru-RU"/>
              </w:rPr>
              <w:tab/>
            </w:r>
            <w:r w:rsidRPr="00551B74">
              <w:rPr>
                <w:sz w:val="24"/>
                <w:lang w:val="ru-RU"/>
              </w:rPr>
              <w:tab/>
            </w:r>
            <w:r w:rsidRPr="00551B74">
              <w:rPr>
                <w:spacing w:val="-1"/>
                <w:sz w:val="24"/>
                <w:lang w:val="ru-RU"/>
              </w:rPr>
              <w:t xml:space="preserve">задачу. </w:t>
            </w:r>
            <w:r w:rsidRPr="00551B74">
              <w:rPr>
                <w:sz w:val="24"/>
                <w:lang w:val="ru-RU"/>
              </w:rPr>
              <w:t xml:space="preserve">Умеют с помощью вопросов добывать </w:t>
            </w:r>
            <w:r w:rsidRPr="00551B74">
              <w:rPr>
                <w:spacing w:val="-1"/>
                <w:sz w:val="24"/>
                <w:lang w:val="ru-RU"/>
              </w:rPr>
              <w:t xml:space="preserve">недостающую </w:t>
            </w:r>
            <w:r w:rsidRPr="00551B74">
              <w:rPr>
                <w:sz w:val="24"/>
                <w:lang w:val="ru-RU"/>
              </w:rPr>
              <w:t>информацию.</w:t>
            </w:r>
          </w:p>
          <w:p w:rsidR="00551B74" w:rsidRPr="00551B74" w:rsidRDefault="00551B74" w:rsidP="006B63C8">
            <w:pPr>
              <w:pStyle w:val="TableParagraph"/>
              <w:tabs>
                <w:tab w:val="left" w:pos="2011"/>
              </w:tabs>
              <w:ind w:left="110" w:right="94"/>
              <w:jc w:val="both"/>
              <w:rPr>
                <w:sz w:val="24"/>
                <w:lang w:val="ru-RU"/>
              </w:rPr>
            </w:pPr>
            <w:r w:rsidRPr="00551B74">
              <w:rPr>
                <w:spacing w:val="-1"/>
                <w:sz w:val="24"/>
                <w:lang w:val="ru-RU"/>
              </w:rPr>
              <w:t xml:space="preserve">Использование </w:t>
            </w:r>
            <w:r w:rsidRPr="00551B74">
              <w:rPr>
                <w:sz w:val="24"/>
                <w:lang w:val="ru-RU"/>
              </w:rPr>
              <w:t>измерительных приборов.</w:t>
            </w:r>
            <w:r w:rsidRPr="00551B74">
              <w:rPr>
                <w:sz w:val="24"/>
                <w:lang w:val="ru-RU"/>
              </w:rPr>
              <w:tab/>
            </w:r>
            <w:r w:rsidRPr="00551B74">
              <w:rPr>
                <w:spacing w:val="-1"/>
                <w:sz w:val="24"/>
                <w:lang w:val="ru-RU"/>
              </w:rPr>
              <w:t xml:space="preserve">Выполнение </w:t>
            </w:r>
            <w:r w:rsidRPr="00551B74">
              <w:rPr>
                <w:sz w:val="24"/>
                <w:lang w:val="ru-RU"/>
              </w:rPr>
              <w:t xml:space="preserve">лабораторных и практических </w:t>
            </w:r>
            <w:r w:rsidRPr="00551B74">
              <w:rPr>
                <w:spacing w:val="-1"/>
                <w:sz w:val="24"/>
                <w:lang w:val="ru-RU"/>
              </w:rPr>
              <w:t xml:space="preserve">работ. </w:t>
            </w:r>
            <w:r w:rsidRPr="00551B74">
              <w:rPr>
                <w:sz w:val="24"/>
                <w:lang w:val="ru-RU"/>
              </w:rPr>
              <w:t xml:space="preserve">Диагностика и устранение неисправностей приборов. Выстраивание гипотез на основании </w:t>
            </w:r>
            <w:r w:rsidRPr="00551B74">
              <w:rPr>
                <w:spacing w:val="-1"/>
                <w:sz w:val="24"/>
                <w:lang w:val="ru-RU"/>
              </w:rPr>
              <w:t xml:space="preserve">имеющихся </w:t>
            </w:r>
            <w:r w:rsidRPr="00551B74">
              <w:rPr>
                <w:sz w:val="24"/>
                <w:lang w:val="ru-RU"/>
              </w:rPr>
              <w:t>данных. Конструирование</w:t>
            </w:r>
          </w:p>
          <w:p w:rsidR="00551B74" w:rsidRPr="00551B74" w:rsidRDefault="00551B74" w:rsidP="006B63C8">
            <w:pPr>
              <w:pStyle w:val="TableParagraph"/>
              <w:tabs>
                <w:tab w:val="left" w:pos="3049"/>
              </w:tabs>
              <w:ind w:left="110" w:right="93"/>
              <w:jc w:val="both"/>
              <w:rPr>
                <w:sz w:val="24"/>
                <w:lang w:val="ru-RU"/>
              </w:rPr>
            </w:pPr>
            <w:r w:rsidRPr="00551B74">
              <w:rPr>
                <w:sz w:val="24"/>
                <w:lang w:val="ru-RU"/>
              </w:rPr>
              <w:t>и моделирование. Выполнение заданий</w:t>
            </w:r>
            <w:r w:rsidRPr="00551B74">
              <w:rPr>
                <w:sz w:val="24"/>
                <w:lang w:val="ru-RU"/>
              </w:rPr>
              <w:tab/>
            </w:r>
            <w:r w:rsidRPr="00551B74">
              <w:rPr>
                <w:spacing w:val="-2"/>
                <w:sz w:val="24"/>
                <w:lang w:val="ru-RU"/>
              </w:rPr>
              <w:t>по</w:t>
            </w:r>
          </w:p>
          <w:p w:rsidR="00551B74" w:rsidRPr="00551B74" w:rsidRDefault="00551B74" w:rsidP="006B63C8">
            <w:pPr>
              <w:pStyle w:val="TableParagraph"/>
              <w:ind w:left="110" w:right="800"/>
              <w:jc w:val="both"/>
              <w:rPr>
                <w:sz w:val="24"/>
                <w:lang w:val="ru-RU"/>
              </w:rPr>
            </w:pPr>
            <w:r w:rsidRPr="00551B74">
              <w:rPr>
                <w:spacing w:val="-1"/>
                <w:sz w:val="24"/>
                <w:lang w:val="ru-RU"/>
              </w:rPr>
              <w:t xml:space="preserve">усовершенствованию </w:t>
            </w:r>
            <w:r w:rsidRPr="00551B74">
              <w:rPr>
                <w:sz w:val="24"/>
                <w:lang w:val="ru-RU"/>
              </w:rPr>
              <w:t>приборов.</w:t>
            </w:r>
          </w:p>
          <w:p w:rsidR="00551B74" w:rsidRPr="00551B74" w:rsidRDefault="00551B74" w:rsidP="006B63C8">
            <w:pPr>
              <w:pStyle w:val="TableParagraph"/>
              <w:ind w:left="110" w:right="141"/>
              <w:jc w:val="both"/>
              <w:rPr>
                <w:sz w:val="24"/>
                <w:lang w:val="ru-RU"/>
              </w:rPr>
            </w:pPr>
            <w:r w:rsidRPr="00551B74">
              <w:rPr>
                <w:sz w:val="24"/>
                <w:lang w:val="ru-RU"/>
              </w:rPr>
              <w:t>Разработка новых вариантов опытов. Разработка</w:t>
            </w:r>
            <w:r w:rsidRPr="00551B74">
              <w:rPr>
                <w:sz w:val="24"/>
                <w:lang w:val="ru-RU"/>
              </w:rPr>
              <w:tab/>
              <w:t xml:space="preserve"> и </w:t>
            </w:r>
            <w:r w:rsidRPr="00551B74">
              <w:rPr>
                <w:spacing w:val="-1"/>
                <w:sz w:val="24"/>
                <w:lang w:val="ru-RU"/>
              </w:rPr>
              <w:t xml:space="preserve">проверка </w:t>
            </w:r>
            <w:r w:rsidRPr="00551B74">
              <w:rPr>
                <w:sz w:val="24"/>
                <w:lang w:val="ru-RU"/>
              </w:rPr>
              <w:t>методики экспериментальной работы. Работа</w:t>
            </w:r>
            <w:r w:rsidRPr="00551B74">
              <w:rPr>
                <w:sz w:val="24"/>
                <w:lang w:val="ru-RU"/>
              </w:rPr>
              <w:tab/>
              <w:t>в</w:t>
            </w:r>
            <w:r w:rsidRPr="00551B74">
              <w:rPr>
                <w:sz w:val="24"/>
                <w:lang w:val="ru-RU"/>
              </w:rPr>
              <w:tab/>
              <w:t>малых группах. Анализируют, выбирают</w:t>
            </w:r>
            <w:r w:rsidRPr="00551B74">
              <w:rPr>
                <w:sz w:val="24"/>
                <w:lang w:val="ru-RU"/>
              </w:rPr>
              <w:tab/>
            </w:r>
            <w:r w:rsidRPr="00551B74">
              <w:rPr>
                <w:spacing w:val="-2"/>
                <w:sz w:val="24"/>
                <w:lang w:val="ru-RU"/>
              </w:rPr>
              <w:t xml:space="preserve">и </w:t>
            </w:r>
            <w:r w:rsidRPr="00551B74">
              <w:rPr>
                <w:sz w:val="24"/>
                <w:lang w:val="ru-RU"/>
              </w:rPr>
              <w:t xml:space="preserve">обосновывают </w:t>
            </w:r>
            <w:r w:rsidRPr="00551B74">
              <w:rPr>
                <w:sz w:val="24"/>
                <w:lang w:val="ru-RU"/>
              </w:rPr>
              <w:lastRenderedPageBreak/>
              <w:t xml:space="preserve">своё решение, действия. Представление </w:t>
            </w:r>
            <w:r w:rsidRPr="00551B74">
              <w:rPr>
                <w:spacing w:val="-1"/>
                <w:sz w:val="24"/>
                <w:lang w:val="ru-RU"/>
              </w:rPr>
              <w:t xml:space="preserve">результатов </w:t>
            </w:r>
            <w:r w:rsidRPr="00551B74">
              <w:rPr>
                <w:sz w:val="24"/>
                <w:lang w:val="ru-RU"/>
              </w:rPr>
              <w:t>парной, групповой деятельности. Участие</w:t>
            </w:r>
            <w:r w:rsidRPr="00551B74">
              <w:rPr>
                <w:sz w:val="24"/>
                <w:lang w:val="ru-RU"/>
              </w:rPr>
              <w:tab/>
            </w:r>
            <w:r w:rsidRPr="00551B74">
              <w:rPr>
                <w:spacing w:val="-2"/>
                <w:sz w:val="24"/>
                <w:lang w:val="ru-RU"/>
              </w:rPr>
              <w:t xml:space="preserve">в </w:t>
            </w:r>
            <w:r w:rsidRPr="00551B74">
              <w:rPr>
                <w:sz w:val="24"/>
                <w:lang w:val="ru-RU"/>
              </w:rPr>
              <w:t xml:space="preserve">диалоге </w:t>
            </w:r>
            <w:r w:rsidRPr="00551B74">
              <w:rPr>
                <w:sz w:val="24"/>
                <w:lang w:val="ru-RU"/>
              </w:rPr>
              <w:tab/>
              <w:t xml:space="preserve">в соответствии </w:t>
            </w:r>
            <w:r w:rsidRPr="00551B74">
              <w:rPr>
                <w:spacing w:val="-3"/>
                <w:sz w:val="24"/>
                <w:lang w:val="ru-RU"/>
              </w:rPr>
              <w:t xml:space="preserve">с </w:t>
            </w:r>
            <w:r w:rsidRPr="00551B74">
              <w:rPr>
                <w:sz w:val="24"/>
                <w:lang w:val="ru-RU"/>
              </w:rPr>
              <w:t>правилами речевого поведения.</w:t>
            </w:r>
          </w:p>
        </w:tc>
        <w:tc>
          <w:tcPr>
            <w:tcW w:w="1843" w:type="dxa"/>
          </w:tcPr>
          <w:p w:rsidR="00551B74" w:rsidRDefault="00551B74" w:rsidP="006B63C8">
            <w:pPr>
              <w:pStyle w:val="TableParagraph"/>
              <w:ind w:left="108" w:right="169"/>
              <w:rPr>
                <w:sz w:val="24"/>
              </w:rPr>
            </w:pPr>
            <w:r>
              <w:rPr>
                <w:sz w:val="24"/>
              </w:rPr>
              <w:lastRenderedPageBreak/>
              <w:t>Компьютерноеоборудование</w:t>
            </w:r>
          </w:p>
        </w:tc>
      </w:tr>
      <w:tr w:rsidR="00551B74" w:rsidTr="00C47D9E">
        <w:trPr>
          <w:trHeight w:val="828"/>
        </w:trPr>
        <w:tc>
          <w:tcPr>
            <w:tcW w:w="1277" w:type="dxa"/>
            <w:vMerge w:val="restart"/>
          </w:tcPr>
          <w:p w:rsidR="00551B74" w:rsidRDefault="00551B74" w:rsidP="006B63C8">
            <w:pPr>
              <w:pStyle w:val="TableParagraph"/>
              <w:ind w:left="172" w:right="131" w:hanging="15"/>
              <w:rPr>
                <w:b/>
                <w:sz w:val="24"/>
              </w:rPr>
            </w:pPr>
            <w:r>
              <w:rPr>
                <w:b/>
                <w:sz w:val="24"/>
              </w:rPr>
              <w:t>Кинематика (7ч)</w:t>
            </w:r>
          </w:p>
        </w:tc>
        <w:tc>
          <w:tcPr>
            <w:tcW w:w="3118" w:type="dxa"/>
          </w:tcPr>
          <w:p w:rsidR="00551B74" w:rsidRDefault="00551B74" w:rsidP="006B63C8">
            <w:pPr>
              <w:pStyle w:val="TableParagraph"/>
              <w:ind w:right="393"/>
              <w:rPr>
                <w:sz w:val="24"/>
              </w:rPr>
            </w:pPr>
            <w:r>
              <w:rPr>
                <w:sz w:val="24"/>
              </w:rPr>
              <w:t>Способы описания механического движения</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379"/>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1338"/>
              <w:rPr>
                <w:sz w:val="24"/>
                <w:lang w:val="ru-RU"/>
              </w:rPr>
            </w:pPr>
            <w:r w:rsidRPr="00551B74">
              <w:rPr>
                <w:sz w:val="24"/>
                <w:lang w:val="ru-RU"/>
              </w:rPr>
              <w:t>Прямолинейноеравномерное</w:t>
            </w:r>
          </w:p>
          <w:p w:rsidR="00551B74" w:rsidRPr="00551B74" w:rsidRDefault="00551B74" w:rsidP="006B63C8">
            <w:pPr>
              <w:pStyle w:val="TableParagraph"/>
              <w:tabs>
                <w:tab w:val="left" w:pos="1355"/>
                <w:tab w:val="left" w:pos="1851"/>
              </w:tabs>
              <w:rPr>
                <w:sz w:val="24"/>
                <w:lang w:val="ru-RU"/>
              </w:rPr>
            </w:pPr>
            <w:r w:rsidRPr="00551B74">
              <w:rPr>
                <w:sz w:val="24"/>
                <w:lang w:val="ru-RU"/>
              </w:rPr>
              <w:t>движение</w:t>
            </w:r>
            <w:r w:rsidRPr="00551B74">
              <w:rPr>
                <w:sz w:val="24"/>
                <w:lang w:val="ru-RU"/>
              </w:rPr>
              <w:tab/>
              <w:t>по</w:t>
            </w:r>
            <w:r w:rsidRPr="00551B74">
              <w:rPr>
                <w:sz w:val="24"/>
                <w:lang w:val="ru-RU"/>
              </w:rPr>
              <w:tab/>
              <w:t>плоскости?</w:t>
            </w:r>
          </w:p>
          <w:p w:rsidR="00551B74" w:rsidRPr="00551B74" w:rsidRDefault="00551B74" w:rsidP="006B63C8">
            <w:pPr>
              <w:pStyle w:val="TableParagraph"/>
              <w:rPr>
                <w:sz w:val="24"/>
                <w:lang w:val="ru-RU"/>
              </w:rPr>
            </w:pPr>
            <w:r w:rsidRPr="00551B74">
              <w:rPr>
                <w:sz w:val="24"/>
                <w:lang w:val="ru-RU"/>
              </w:rPr>
              <w:t>Смотря из какой точки наблюдать</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6"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5" w:lineRule="exact"/>
              <w:ind w:left="108"/>
              <w:rPr>
                <w:sz w:val="24"/>
              </w:rPr>
            </w:pPr>
            <w:r>
              <w:rPr>
                <w:sz w:val="24"/>
              </w:rPr>
              <w:t>демонстраций</w:t>
            </w:r>
          </w:p>
        </w:tc>
      </w:tr>
      <w:tr w:rsidR="00551B74" w:rsidTr="00C47D9E">
        <w:trPr>
          <w:trHeight w:val="827"/>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ind w:right="86"/>
              <w:rPr>
                <w:sz w:val="24"/>
              </w:rPr>
            </w:pPr>
            <w:r>
              <w:rPr>
                <w:sz w:val="24"/>
              </w:rPr>
              <w:t>Относительность движения.Сложениедвижений.</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651"/>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i/>
                <w:sz w:val="24"/>
                <w:lang w:val="ru-RU"/>
              </w:rPr>
            </w:pPr>
            <w:r w:rsidRPr="00551B74">
              <w:rPr>
                <w:i/>
                <w:sz w:val="24"/>
                <w:lang w:val="ru-RU"/>
              </w:rPr>
              <w:t>Лабораторные работы:</w:t>
            </w:r>
          </w:p>
          <w:p w:rsidR="00551B74" w:rsidRPr="00551B74" w:rsidRDefault="00551B74" w:rsidP="006B63C8">
            <w:pPr>
              <w:pStyle w:val="TableParagraph"/>
              <w:tabs>
                <w:tab w:val="left" w:pos="2005"/>
              </w:tabs>
              <w:ind w:right="95"/>
              <w:rPr>
                <w:sz w:val="24"/>
                <w:lang w:val="ru-RU"/>
              </w:rPr>
            </w:pPr>
            <w:r w:rsidRPr="00551B74">
              <w:rPr>
                <w:sz w:val="24"/>
                <w:lang w:val="ru-RU"/>
              </w:rPr>
              <w:t xml:space="preserve">«Изучение </w:t>
            </w:r>
            <w:r w:rsidRPr="00551B74">
              <w:rPr>
                <w:spacing w:val="-1"/>
                <w:sz w:val="24"/>
                <w:lang w:val="ru-RU"/>
              </w:rPr>
              <w:t xml:space="preserve">движения </w:t>
            </w:r>
            <w:r w:rsidRPr="00551B74">
              <w:rPr>
                <w:sz w:val="24"/>
                <w:lang w:val="ru-RU"/>
              </w:rPr>
              <w:t>свободно падающего тела»,</w:t>
            </w:r>
          </w:p>
          <w:p w:rsidR="00551B74" w:rsidRPr="00551B74" w:rsidRDefault="00551B74" w:rsidP="006B63C8">
            <w:pPr>
              <w:pStyle w:val="TableParagraph"/>
              <w:rPr>
                <w:sz w:val="24"/>
                <w:lang w:val="ru-RU"/>
              </w:rPr>
            </w:pPr>
            <w:r w:rsidRPr="00551B74">
              <w:rPr>
                <w:sz w:val="24"/>
                <w:lang w:val="ru-RU"/>
              </w:rPr>
              <w:t xml:space="preserve">«Изучение движения тела </w:t>
            </w:r>
            <w:r w:rsidRPr="00551B74">
              <w:rPr>
                <w:spacing w:val="-2"/>
                <w:sz w:val="24"/>
                <w:lang w:val="ru-RU"/>
              </w:rPr>
              <w:t xml:space="preserve">по </w:t>
            </w:r>
            <w:r w:rsidRPr="00551B74">
              <w:rPr>
                <w:sz w:val="24"/>
                <w:lang w:val="ru-RU"/>
              </w:rPr>
              <w:t>окружности»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689"/>
        </w:trPr>
        <w:tc>
          <w:tcPr>
            <w:tcW w:w="1277" w:type="dxa"/>
            <w:vMerge/>
            <w:tcBorders>
              <w:top w:val="nil"/>
            </w:tcBorders>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ind w:right="99"/>
              <w:jc w:val="both"/>
              <w:rPr>
                <w:sz w:val="24"/>
                <w:lang w:val="ru-RU"/>
              </w:rPr>
            </w:pPr>
            <w:r w:rsidRPr="00551B74">
              <w:rPr>
                <w:sz w:val="24"/>
                <w:lang w:val="ru-RU"/>
              </w:rPr>
              <w:t>Как и куда полетела вишневая косточка?</w:t>
            </w:r>
            <w:r w:rsidRPr="00551B74">
              <w:rPr>
                <w:sz w:val="24"/>
                <w:lang w:val="ru-RU"/>
              </w:rPr>
              <w:tab/>
            </w:r>
            <w:r w:rsidRPr="00551B74">
              <w:rPr>
                <w:spacing w:val="-2"/>
                <w:sz w:val="24"/>
                <w:lang w:val="ru-RU"/>
              </w:rPr>
              <w:t xml:space="preserve">Расчет </w:t>
            </w:r>
            <w:r w:rsidRPr="00551B74">
              <w:rPr>
                <w:sz w:val="24"/>
                <w:lang w:val="ru-RU"/>
              </w:rPr>
              <w:t>траектории движения тел и персонажей рассказов Р. Распэ о Мюнхаузене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8"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2" w:lineRule="exact"/>
              <w:ind w:left="108"/>
              <w:rPr>
                <w:sz w:val="24"/>
              </w:rPr>
            </w:pPr>
            <w:r>
              <w:rPr>
                <w:sz w:val="24"/>
              </w:rPr>
              <w:t>демонстраций</w:t>
            </w:r>
          </w:p>
        </w:tc>
      </w:tr>
      <w:tr w:rsidR="00551B74" w:rsidTr="00C47D9E">
        <w:trPr>
          <w:trHeight w:val="1164"/>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1454"/>
              <w:rPr>
                <w:sz w:val="24"/>
                <w:lang w:val="ru-RU"/>
              </w:rPr>
            </w:pPr>
            <w:r w:rsidRPr="00551B74">
              <w:rPr>
                <w:sz w:val="24"/>
                <w:lang w:val="ru-RU"/>
              </w:rPr>
              <w:t>Историческая реконструкция</w:t>
            </w:r>
          </w:p>
          <w:p w:rsidR="00551B74" w:rsidRPr="00551B74" w:rsidRDefault="00551B74" w:rsidP="006B63C8">
            <w:pPr>
              <w:pStyle w:val="TableParagraph"/>
              <w:tabs>
                <w:tab w:val="left" w:pos="1394"/>
                <w:tab w:val="left" w:pos="2761"/>
              </w:tabs>
              <w:ind w:right="95"/>
              <w:rPr>
                <w:sz w:val="24"/>
                <w:lang w:val="ru-RU"/>
              </w:rPr>
            </w:pPr>
            <w:r w:rsidRPr="00551B74">
              <w:rPr>
                <w:sz w:val="24"/>
                <w:lang w:val="ru-RU"/>
              </w:rPr>
              <w:t>опытов</w:t>
            </w:r>
            <w:r w:rsidRPr="00551B74">
              <w:rPr>
                <w:sz w:val="24"/>
                <w:lang w:val="ru-RU"/>
              </w:rPr>
              <w:tab/>
              <w:t>Галилея</w:t>
            </w:r>
            <w:r w:rsidRPr="00551B74">
              <w:rPr>
                <w:sz w:val="24"/>
                <w:lang w:val="ru-RU"/>
              </w:rPr>
              <w:tab/>
            </w:r>
            <w:r w:rsidRPr="00551B74">
              <w:rPr>
                <w:spacing w:val="-2"/>
                <w:sz w:val="24"/>
                <w:lang w:val="ru-RU"/>
              </w:rPr>
              <w:t xml:space="preserve">по </w:t>
            </w:r>
            <w:r w:rsidRPr="00551B74">
              <w:rPr>
                <w:sz w:val="24"/>
                <w:lang w:val="ru-RU"/>
              </w:rPr>
              <w:t xml:space="preserve">определению ускорения </w:t>
            </w:r>
            <w:r>
              <w:rPr>
                <w:sz w:val="24"/>
              </w:rPr>
              <w:t>g</w:t>
            </w:r>
            <w:r w:rsidRPr="00551B74">
              <w:rPr>
                <w:sz w:val="24"/>
                <w:lang w:val="ru-RU"/>
              </w:rPr>
              <w:t>.</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line="278"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2" w:lineRule="exact"/>
              <w:ind w:left="108"/>
              <w:rPr>
                <w:sz w:val="24"/>
              </w:rPr>
            </w:pPr>
            <w:r>
              <w:rPr>
                <w:sz w:val="24"/>
              </w:rPr>
              <w:t>демонстраций</w:t>
            </w:r>
          </w:p>
        </w:tc>
      </w:tr>
      <w:tr w:rsidR="00551B74" w:rsidTr="00C47D9E">
        <w:trPr>
          <w:trHeight w:val="1382"/>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2005"/>
              </w:tabs>
              <w:spacing w:before="1"/>
              <w:ind w:right="95"/>
              <w:rPr>
                <w:sz w:val="24"/>
                <w:lang w:val="ru-RU"/>
              </w:rPr>
            </w:pPr>
            <w:r w:rsidRPr="00551B74">
              <w:rPr>
                <w:sz w:val="24"/>
                <w:lang w:val="ru-RU"/>
              </w:rPr>
              <w:t>Определение скорости равномерного</w:t>
            </w:r>
            <w:r w:rsidRPr="00551B74">
              <w:rPr>
                <w:sz w:val="24"/>
                <w:lang w:val="ru-RU"/>
              </w:rPr>
              <w:tab/>
            </w:r>
            <w:r w:rsidRPr="00551B74">
              <w:rPr>
                <w:spacing w:val="-1"/>
                <w:sz w:val="24"/>
                <w:lang w:val="ru-RU"/>
              </w:rPr>
              <w:t xml:space="preserve">движения </w:t>
            </w:r>
            <w:r w:rsidRPr="00551B74">
              <w:rPr>
                <w:sz w:val="24"/>
                <w:lang w:val="ru-RU"/>
              </w:rPr>
              <w:t>при использовании тренажера «беговая дорожка».</w:t>
            </w:r>
          </w:p>
        </w:tc>
        <w:tc>
          <w:tcPr>
            <w:tcW w:w="873" w:type="dxa"/>
          </w:tcPr>
          <w:p w:rsidR="00551B74" w:rsidRDefault="00551B74" w:rsidP="006B63C8">
            <w:pPr>
              <w:pStyle w:val="TableParagraph"/>
              <w:spacing w:before="1"/>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spacing w:before="1" w:line="276" w:lineRule="auto"/>
              <w:ind w:left="108" w:right="236"/>
              <w:rPr>
                <w:sz w:val="24"/>
              </w:rPr>
            </w:pPr>
            <w:r>
              <w:rPr>
                <w:spacing w:val="-1"/>
                <w:sz w:val="24"/>
              </w:rPr>
              <w:t>Оборудование</w:t>
            </w:r>
            <w:r>
              <w:rPr>
                <w:sz w:val="24"/>
              </w:rPr>
              <w:t>для</w:t>
            </w:r>
          </w:p>
          <w:p w:rsidR="00551B74" w:rsidRDefault="00551B74" w:rsidP="006B63C8">
            <w:pPr>
              <w:pStyle w:val="TableParagraph"/>
              <w:spacing w:line="275" w:lineRule="exact"/>
              <w:ind w:left="108"/>
              <w:rPr>
                <w:sz w:val="24"/>
              </w:rPr>
            </w:pPr>
            <w:r>
              <w:rPr>
                <w:sz w:val="24"/>
              </w:rPr>
              <w:t>демонстраций</w:t>
            </w:r>
          </w:p>
        </w:tc>
      </w:tr>
      <w:tr w:rsidR="00551B74" w:rsidTr="00C47D9E">
        <w:trPr>
          <w:trHeight w:val="1116"/>
        </w:trPr>
        <w:tc>
          <w:tcPr>
            <w:tcW w:w="1277" w:type="dxa"/>
            <w:vMerge w:val="restart"/>
          </w:tcPr>
          <w:p w:rsidR="00551B74" w:rsidRDefault="00551B74" w:rsidP="006B63C8">
            <w:pPr>
              <w:pStyle w:val="TableParagraph"/>
              <w:spacing w:line="276" w:lineRule="exact"/>
              <w:ind w:left="341" w:right="109" w:hanging="205"/>
              <w:rPr>
                <w:b/>
                <w:sz w:val="24"/>
              </w:rPr>
            </w:pPr>
            <w:r>
              <w:rPr>
                <w:b/>
                <w:sz w:val="24"/>
              </w:rPr>
              <w:lastRenderedPageBreak/>
              <w:t>Динамика (8ч)</w:t>
            </w:r>
          </w:p>
        </w:tc>
        <w:tc>
          <w:tcPr>
            <w:tcW w:w="3118" w:type="dxa"/>
          </w:tcPr>
          <w:p w:rsidR="00551B74" w:rsidRPr="00551B74" w:rsidRDefault="00551B74" w:rsidP="006B63C8">
            <w:pPr>
              <w:pStyle w:val="TableParagraph"/>
              <w:spacing w:line="276" w:lineRule="exact"/>
              <w:ind w:right="89"/>
              <w:rPr>
                <w:sz w:val="24"/>
                <w:lang w:val="ru-RU"/>
              </w:rPr>
            </w:pPr>
            <w:r w:rsidRPr="00551B74">
              <w:rPr>
                <w:sz w:val="24"/>
                <w:lang w:val="ru-RU"/>
              </w:rPr>
              <w:t>Сила воли, сила убеждения или  сила</w:t>
            </w:r>
            <w:r w:rsidRPr="00551B74">
              <w:rPr>
                <w:sz w:val="24"/>
                <w:lang w:val="ru-RU"/>
              </w:rPr>
              <w:tab/>
              <w:t xml:space="preserve">- </w:t>
            </w:r>
            <w:r w:rsidRPr="00551B74">
              <w:rPr>
                <w:spacing w:val="-1"/>
                <w:sz w:val="24"/>
                <w:lang w:val="ru-RU"/>
              </w:rPr>
              <w:t xml:space="preserve">физическая </w:t>
            </w:r>
            <w:r w:rsidRPr="00551B74">
              <w:rPr>
                <w:sz w:val="24"/>
                <w:lang w:val="ru-RU"/>
              </w:rPr>
              <w:t>величина?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tabs>
                <w:tab w:val="left" w:pos="1791"/>
                <w:tab w:val="left" w:pos="1896"/>
                <w:tab w:val="left" w:pos="2158"/>
                <w:tab w:val="left" w:pos="2311"/>
                <w:tab w:val="left" w:pos="2505"/>
                <w:tab w:val="left" w:pos="2579"/>
                <w:tab w:val="left" w:pos="3024"/>
              </w:tabs>
              <w:spacing w:before="1"/>
              <w:ind w:left="-3" w:right="235"/>
              <w:jc w:val="both"/>
              <w:rPr>
                <w:sz w:val="24"/>
                <w:lang w:val="ru-RU"/>
              </w:rPr>
            </w:pPr>
            <w:r w:rsidRPr="00551B74">
              <w:rPr>
                <w:sz w:val="24"/>
                <w:lang w:val="ru-RU"/>
              </w:rPr>
              <w:t>Управляют</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своей познавательной</w:t>
            </w:r>
            <w:r w:rsidRPr="00551B74">
              <w:rPr>
                <w:sz w:val="24"/>
                <w:lang w:val="ru-RU"/>
              </w:rPr>
              <w:tab/>
            </w:r>
            <w:r w:rsidRPr="00551B74">
              <w:rPr>
                <w:sz w:val="24"/>
                <w:lang w:val="ru-RU"/>
              </w:rPr>
              <w:tab/>
              <w:t>и</w:t>
            </w:r>
            <w:r w:rsidRPr="00551B74">
              <w:rPr>
                <w:sz w:val="24"/>
                <w:lang w:val="ru-RU"/>
              </w:rPr>
              <w:tab/>
            </w:r>
            <w:r w:rsidRPr="00551B74">
              <w:rPr>
                <w:sz w:val="24"/>
                <w:lang w:val="ru-RU"/>
              </w:rPr>
              <w:tab/>
            </w:r>
            <w:r w:rsidRPr="00551B74">
              <w:rPr>
                <w:spacing w:val="-1"/>
                <w:sz w:val="24"/>
                <w:lang w:val="ru-RU"/>
              </w:rPr>
              <w:t xml:space="preserve">учебной </w:t>
            </w:r>
            <w:r w:rsidRPr="00551B74">
              <w:rPr>
                <w:sz w:val="24"/>
                <w:lang w:val="ru-RU"/>
              </w:rPr>
              <w:t>деятельностью посредством постановки</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целей, </w:t>
            </w:r>
            <w:r w:rsidRPr="00551B74">
              <w:rPr>
                <w:sz w:val="24"/>
                <w:lang w:val="ru-RU"/>
              </w:rPr>
              <w:t>планирования,</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контроля, </w:t>
            </w:r>
            <w:r w:rsidRPr="00551B74">
              <w:rPr>
                <w:sz w:val="24"/>
                <w:lang w:val="ru-RU"/>
              </w:rPr>
              <w:t>коррекции своих действий и оценки успешности усвоения. Сравнивают</w:t>
            </w:r>
            <w:r w:rsidRPr="00551B74">
              <w:rPr>
                <w:sz w:val="24"/>
                <w:lang w:val="ru-RU"/>
              </w:rPr>
              <w:tab/>
              <w:t>способ</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и </w:t>
            </w:r>
            <w:r w:rsidRPr="00551B74">
              <w:rPr>
                <w:sz w:val="24"/>
                <w:lang w:val="ru-RU"/>
              </w:rPr>
              <w:t xml:space="preserve">результат своих действий с образцом - листом сопровождения. Обнаруживают отклонения. </w:t>
            </w:r>
            <w:r w:rsidRPr="00551B74">
              <w:rPr>
                <w:spacing w:val="-1"/>
                <w:sz w:val="24"/>
                <w:lang w:val="ru-RU"/>
              </w:rPr>
              <w:t xml:space="preserve">Обдумывают </w:t>
            </w:r>
            <w:r w:rsidRPr="00551B74">
              <w:rPr>
                <w:sz w:val="24"/>
                <w:lang w:val="ru-RU"/>
              </w:rPr>
              <w:t xml:space="preserve">причины </w:t>
            </w:r>
            <w:r w:rsidRPr="00551B74">
              <w:rPr>
                <w:spacing w:val="-1"/>
                <w:sz w:val="24"/>
                <w:lang w:val="ru-RU"/>
              </w:rPr>
              <w:t xml:space="preserve">отклонений. </w:t>
            </w:r>
            <w:r w:rsidRPr="00551B74">
              <w:rPr>
                <w:sz w:val="24"/>
                <w:lang w:val="ru-RU"/>
              </w:rPr>
              <w:t>Осуществляют</w:t>
            </w:r>
          </w:p>
          <w:p w:rsidR="00551B74" w:rsidRPr="00551B74" w:rsidRDefault="00551B74" w:rsidP="006B63C8">
            <w:pPr>
              <w:pStyle w:val="TableParagraph"/>
              <w:tabs>
                <w:tab w:val="left" w:pos="3026"/>
              </w:tabs>
              <w:ind w:left="-3"/>
              <w:jc w:val="both"/>
              <w:rPr>
                <w:sz w:val="24"/>
                <w:lang w:val="ru-RU"/>
              </w:rPr>
            </w:pPr>
            <w:r w:rsidRPr="00551B74">
              <w:rPr>
                <w:sz w:val="24"/>
                <w:lang w:val="ru-RU"/>
              </w:rPr>
              <w:t>самоконтроль</w:t>
            </w:r>
            <w:r w:rsidRPr="00551B74">
              <w:rPr>
                <w:sz w:val="24"/>
                <w:lang w:val="ru-RU"/>
              </w:rPr>
              <w:tab/>
              <w:t>и</w:t>
            </w:r>
          </w:p>
          <w:p w:rsidR="00551B74" w:rsidRPr="00551B74" w:rsidRDefault="00551B74" w:rsidP="006B63C8">
            <w:pPr>
              <w:pStyle w:val="TableParagraph"/>
              <w:spacing w:line="275" w:lineRule="exact"/>
              <w:ind w:left="-3"/>
              <w:jc w:val="both"/>
              <w:rPr>
                <w:sz w:val="24"/>
                <w:lang w:val="ru-RU"/>
              </w:rPr>
            </w:pPr>
            <w:r w:rsidRPr="00551B74">
              <w:rPr>
                <w:sz w:val="24"/>
                <w:lang w:val="ru-RU"/>
              </w:rPr>
              <w:t xml:space="preserve">взаимоконтроль. Использование измерительных приборов. Выполнение лабораторных и практических </w:t>
            </w:r>
            <w:r w:rsidRPr="00551B74">
              <w:rPr>
                <w:spacing w:val="-1"/>
                <w:sz w:val="24"/>
                <w:lang w:val="ru-RU"/>
              </w:rPr>
              <w:t xml:space="preserve">работ. </w:t>
            </w:r>
            <w:r w:rsidRPr="00551B74">
              <w:rPr>
                <w:sz w:val="24"/>
                <w:lang w:val="ru-RU"/>
              </w:rPr>
              <w:t>Диагностика и устранение неисправностей приборов.</w:t>
            </w:r>
          </w:p>
          <w:p w:rsidR="00551B74" w:rsidRDefault="00551B74" w:rsidP="006B63C8">
            <w:pPr>
              <w:pStyle w:val="TableParagraph"/>
              <w:tabs>
                <w:tab w:val="left" w:pos="1942"/>
              </w:tabs>
              <w:spacing w:before="1"/>
              <w:ind w:left="-3" w:right="236"/>
              <w:jc w:val="both"/>
              <w:rPr>
                <w:sz w:val="24"/>
              </w:rPr>
            </w:pPr>
            <w:r w:rsidRPr="00551B74">
              <w:rPr>
                <w:sz w:val="24"/>
                <w:lang w:val="ru-RU"/>
              </w:rPr>
              <w:t>Выстраивание гипотез на основании</w:t>
            </w:r>
            <w:r w:rsidRPr="00551B74">
              <w:rPr>
                <w:sz w:val="24"/>
                <w:lang w:val="ru-RU"/>
              </w:rPr>
              <w:tab/>
            </w:r>
            <w:r w:rsidRPr="00551B74">
              <w:rPr>
                <w:spacing w:val="-1"/>
                <w:sz w:val="24"/>
                <w:lang w:val="ru-RU"/>
              </w:rPr>
              <w:t xml:space="preserve">имеющихся </w:t>
            </w:r>
            <w:r w:rsidRPr="00551B74">
              <w:rPr>
                <w:sz w:val="24"/>
                <w:lang w:val="ru-RU"/>
              </w:rPr>
              <w:t xml:space="preserve">данных. </w:t>
            </w:r>
            <w:r>
              <w:rPr>
                <w:sz w:val="24"/>
              </w:rPr>
              <w:t>Конструирование</w:t>
            </w:r>
          </w:p>
          <w:p w:rsidR="00551B74" w:rsidRDefault="00551B74" w:rsidP="006B63C8">
            <w:pPr>
              <w:pStyle w:val="TableParagraph"/>
              <w:ind w:left="-3"/>
              <w:jc w:val="both"/>
              <w:rPr>
                <w:sz w:val="24"/>
              </w:rPr>
            </w:pPr>
            <w:r>
              <w:rPr>
                <w:sz w:val="24"/>
              </w:rPr>
              <w:t>и моделирование.</w:t>
            </w:r>
          </w:p>
        </w:tc>
        <w:tc>
          <w:tcPr>
            <w:tcW w:w="1843" w:type="dxa"/>
          </w:tcPr>
          <w:p w:rsidR="00551B74" w:rsidRDefault="00551B74" w:rsidP="006B63C8">
            <w:pPr>
              <w:pStyle w:val="TableParagraph"/>
              <w:tabs>
                <w:tab w:val="left" w:pos="1240"/>
              </w:tabs>
              <w:spacing w:line="276" w:lineRule="exact"/>
              <w:ind w:left="250" w:right="237"/>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rPr>
                <w:sz w:val="24"/>
              </w:rPr>
            </w:pPr>
            <w:r>
              <w:rPr>
                <w:sz w:val="24"/>
              </w:rPr>
              <w:t>демонстраций</w:t>
            </w:r>
          </w:p>
        </w:tc>
      </w:tr>
      <w:tr w:rsidR="00551B74" w:rsidTr="00C47D9E">
        <w:trPr>
          <w:trHeight w:val="551"/>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i/>
                <w:sz w:val="24"/>
                <w:lang w:val="ru-RU"/>
              </w:rPr>
            </w:pPr>
            <w:r w:rsidRPr="00551B74">
              <w:rPr>
                <w:i/>
                <w:sz w:val="24"/>
                <w:lang w:val="ru-RU"/>
              </w:rPr>
              <w:t>Лабораторная работа:</w:t>
            </w:r>
          </w:p>
          <w:p w:rsidR="00551B74" w:rsidRPr="00551B74" w:rsidRDefault="00551B74" w:rsidP="006B63C8">
            <w:pPr>
              <w:pStyle w:val="TableParagraph"/>
              <w:spacing w:line="257" w:lineRule="exact"/>
              <w:rPr>
                <w:sz w:val="24"/>
                <w:lang w:val="ru-RU"/>
              </w:rPr>
            </w:pPr>
            <w:r w:rsidRPr="00551B74">
              <w:rPr>
                <w:sz w:val="24"/>
                <w:lang w:val="ru-RU"/>
              </w:rPr>
              <w:t>«Измерение массы тела»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vMerge w:val="restart"/>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093"/>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1674"/>
                <w:tab w:val="left" w:pos="2638"/>
              </w:tabs>
              <w:ind w:right="96"/>
              <w:rPr>
                <w:sz w:val="24"/>
                <w:lang w:val="ru-RU"/>
              </w:rPr>
            </w:pPr>
            <w:r w:rsidRPr="00551B74">
              <w:rPr>
                <w:sz w:val="24"/>
                <w:lang w:val="ru-RU"/>
              </w:rPr>
              <w:t>Движение</w:t>
            </w:r>
            <w:r w:rsidRPr="00551B74">
              <w:rPr>
                <w:sz w:val="24"/>
                <w:lang w:val="ru-RU"/>
              </w:rPr>
              <w:tab/>
              <w:t>тела</w:t>
            </w:r>
            <w:r w:rsidRPr="00551B74">
              <w:rPr>
                <w:sz w:val="24"/>
                <w:lang w:val="ru-RU"/>
              </w:rPr>
              <w:tab/>
            </w:r>
            <w:r w:rsidRPr="00551B74">
              <w:rPr>
                <w:spacing w:val="-2"/>
                <w:sz w:val="24"/>
                <w:lang w:val="ru-RU"/>
              </w:rPr>
              <w:t xml:space="preserve">под </w:t>
            </w:r>
            <w:r w:rsidRPr="00551B74">
              <w:rPr>
                <w:sz w:val="24"/>
                <w:lang w:val="ru-RU"/>
              </w:rPr>
              <w:t>действием нескольких сил</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1103"/>
        </w:trPr>
        <w:tc>
          <w:tcPr>
            <w:tcW w:w="1277" w:type="dxa"/>
            <w:vMerge/>
          </w:tcPr>
          <w:p w:rsidR="00551B74" w:rsidRDefault="00551B74" w:rsidP="006B63C8">
            <w:pPr>
              <w:rPr>
                <w:sz w:val="2"/>
                <w:szCs w:val="2"/>
              </w:rPr>
            </w:pPr>
          </w:p>
        </w:tc>
        <w:tc>
          <w:tcPr>
            <w:tcW w:w="3118" w:type="dxa"/>
          </w:tcPr>
          <w:p w:rsidR="00551B74" w:rsidRDefault="00551B74" w:rsidP="006B63C8">
            <w:pPr>
              <w:pStyle w:val="TableParagraph"/>
              <w:tabs>
                <w:tab w:val="left" w:pos="2144"/>
              </w:tabs>
              <w:ind w:right="97"/>
              <w:rPr>
                <w:sz w:val="24"/>
              </w:rPr>
            </w:pPr>
            <w:r>
              <w:rPr>
                <w:sz w:val="24"/>
              </w:rPr>
              <w:t xml:space="preserve">Движение </w:t>
            </w:r>
            <w:r>
              <w:rPr>
                <w:spacing w:val="-1"/>
                <w:sz w:val="24"/>
              </w:rPr>
              <w:t xml:space="preserve">системы </w:t>
            </w:r>
            <w:r>
              <w:rPr>
                <w:sz w:val="24"/>
              </w:rPr>
              <w:t>связанных тел</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tabs>
                <w:tab w:val="left" w:pos="1240"/>
              </w:tabs>
              <w:ind w:left="250" w:right="237"/>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rPr>
                <w:sz w:val="24"/>
              </w:rPr>
            </w:pPr>
            <w:r>
              <w:rPr>
                <w:sz w:val="24"/>
              </w:rPr>
              <w:t>демонстраций</w:t>
            </w:r>
          </w:p>
        </w:tc>
      </w:tr>
      <w:tr w:rsidR="00551B74" w:rsidTr="00C47D9E">
        <w:trPr>
          <w:trHeight w:val="1655"/>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tabs>
                <w:tab w:val="left" w:pos="2113"/>
              </w:tabs>
              <w:spacing w:line="274" w:lineRule="exact"/>
              <w:rPr>
                <w:i/>
                <w:sz w:val="24"/>
                <w:lang w:val="ru-RU"/>
              </w:rPr>
            </w:pPr>
            <w:r w:rsidRPr="00551B74">
              <w:rPr>
                <w:i/>
                <w:sz w:val="24"/>
                <w:lang w:val="ru-RU"/>
              </w:rPr>
              <w:t>Лабораторные</w:t>
            </w:r>
            <w:r w:rsidRPr="00551B74">
              <w:rPr>
                <w:i/>
                <w:sz w:val="24"/>
                <w:lang w:val="ru-RU"/>
              </w:rPr>
              <w:tab/>
              <w:t>работы:</w:t>
            </w:r>
          </w:p>
          <w:p w:rsidR="00551B74" w:rsidRPr="00551B74" w:rsidRDefault="00551B74" w:rsidP="006B63C8">
            <w:pPr>
              <w:pStyle w:val="TableParagraph"/>
              <w:tabs>
                <w:tab w:val="left" w:pos="2310"/>
              </w:tabs>
              <w:ind w:right="95"/>
              <w:rPr>
                <w:sz w:val="24"/>
                <w:lang w:val="ru-RU"/>
              </w:rPr>
            </w:pPr>
            <w:r w:rsidRPr="00551B74">
              <w:rPr>
                <w:sz w:val="24"/>
                <w:lang w:val="ru-RU"/>
              </w:rPr>
              <w:t xml:space="preserve">«Изучение </w:t>
            </w:r>
            <w:r w:rsidRPr="00551B74">
              <w:rPr>
                <w:spacing w:val="-1"/>
                <w:sz w:val="24"/>
                <w:lang w:val="ru-RU"/>
              </w:rPr>
              <w:t xml:space="preserve">трения </w:t>
            </w:r>
            <w:r w:rsidRPr="00551B74">
              <w:rPr>
                <w:sz w:val="24"/>
                <w:lang w:val="ru-RU"/>
              </w:rPr>
              <w:t>скольжения»</w:t>
            </w:r>
          </w:p>
        </w:tc>
        <w:tc>
          <w:tcPr>
            <w:tcW w:w="873" w:type="dxa"/>
          </w:tcPr>
          <w:p w:rsidR="00551B74" w:rsidRDefault="00551B74" w:rsidP="006B63C8">
            <w:pPr>
              <w:pStyle w:val="TableParagraph"/>
              <w:spacing w:line="274"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Pr="00551B74" w:rsidRDefault="00551B74" w:rsidP="006B63C8">
            <w:pPr>
              <w:pStyle w:val="TableParagraph"/>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827"/>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1575"/>
              </w:tabs>
              <w:ind w:right="95"/>
              <w:rPr>
                <w:sz w:val="24"/>
                <w:lang w:val="ru-RU"/>
              </w:rPr>
            </w:pPr>
            <w:r w:rsidRPr="00551B74">
              <w:rPr>
                <w:sz w:val="24"/>
                <w:lang w:val="ru-RU"/>
              </w:rPr>
              <w:t xml:space="preserve">Динамика </w:t>
            </w:r>
            <w:r w:rsidRPr="00551B74">
              <w:rPr>
                <w:spacing w:val="-1"/>
                <w:sz w:val="24"/>
                <w:lang w:val="ru-RU"/>
              </w:rPr>
              <w:t xml:space="preserve">равномерного </w:t>
            </w:r>
            <w:r w:rsidRPr="00551B74">
              <w:rPr>
                <w:sz w:val="24"/>
                <w:lang w:val="ru-RU"/>
              </w:rPr>
              <w:t>движения по окружности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spacing w:line="257" w:lineRule="exact"/>
              <w:ind w:left="108"/>
              <w:rPr>
                <w:sz w:val="24"/>
              </w:rPr>
            </w:pPr>
            <w:r>
              <w:rPr>
                <w:sz w:val="24"/>
              </w:rPr>
              <w:t>демонстраций</w:t>
            </w:r>
          </w:p>
        </w:tc>
      </w:tr>
      <w:tr w:rsidR="00551B74" w:rsidTr="00C47D9E">
        <w:trPr>
          <w:trHeight w:val="1103"/>
        </w:trPr>
        <w:tc>
          <w:tcPr>
            <w:tcW w:w="1277" w:type="dxa"/>
            <w:vMerge/>
          </w:tcPr>
          <w:p w:rsidR="00551B74" w:rsidRDefault="00551B74" w:rsidP="006B63C8">
            <w:pPr>
              <w:rPr>
                <w:sz w:val="2"/>
                <w:szCs w:val="2"/>
              </w:rPr>
            </w:pPr>
          </w:p>
        </w:tc>
        <w:tc>
          <w:tcPr>
            <w:tcW w:w="3118" w:type="dxa"/>
          </w:tcPr>
          <w:p w:rsidR="00551B74" w:rsidRDefault="00551B74" w:rsidP="006B63C8">
            <w:pPr>
              <w:pStyle w:val="TableParagraph"/>
              <w:tabs>
                <w:tab w:val="left" w:pos="2104"/>
              </w:tabs>
              <w:ind w:right="94"/>
              <w:rPr>
                <w:sz w:val="24"/>
              </w:rPr>
            </w:pPr>
            <w:r w:rsidRPr="00551B74">
              <w:rPr>
                <w:sz w:val="24"/>
                <w:lang w:val="ru-RU"/>
              </w:rPr>
              <w:t>История</w:t>
            </w:r>
            <w:r w:rsidRPr="00551B74">
              <w:rPr>
                <w:sz w:val="24"/>
                <w:lang w:val="ru-RU"/>
              </w:rPr>
              <w:tab/>
            </w:r>
            <w:r w:rsidRPr="00551B74">
              <w:rPr>
                <w:spacing w:val="-1"/>
                <w:sz w:val="24"/>
                <w:lang w:val="ru-RU"/>
              </w:rPr>
              <w:t>развития п</w:t>
            </w:r>
            <w:r w:rsidRPr="00551B74">
              <w:rPr>
                <w:sz w:val="24"/>
                <w:lang w:val="ru-RU"/>
              </w:rPr>
              <w:t xml:space="preserve">редставлений о Вселенной. </w:t>
            </w:r>
            <w:r>
              <w:rPr>
                <w:spacing w:val="-1"/>
                <w:sz w:val="24"/>
              </w:rPr>
              <w:t xml:space="preserve">Солнечная </w:t>
            </w:r>
            <w:r>
              <w:rPr>
                <w:sz w:val="24"/>
              </w:rPr>
              <w:t>система.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ind w:left="108" w:right="236"/>
              <w:rPr>
                <w:sz w:val="24"/>
              </w:rPr>
            </w:pPr>
            <w:r>
              <w:rPr>
                <w:spacing w:val="-1"/>
                <w:sz w:val="24"/>
              </w:rPr>
              <w:t>Оборудование</w:t>
            </w:r>
            <w:r>
              <w:rPr>
                <w:sz w:val="24"/>
              </w:rPr>
              <w:t>для</w:t>
            </w:r>
          </w:p>
          <w:p w:rsidR="00551B74" w:rsidRDefault="00551B74" w:rsidP="006B63C8">
            <w:pPr>
              <w:pStyle w:val="TableParagraph"/>
              <w:ind w:left="108"/>
              <w:rPr>
                <w:sz w:val="24"/>
              </w:rPr>
            </w:pPr>
            <w:r>
              <w:rPr>
                <w:sz w:val="24"/>
              </w:rPr>
              <w:t>демонстраций</w:t>
            </w:r>
          </w:p>
        </w:tc>
      </w:tr>
      <w:tr w:rsidR="00551B74" w:rsidTr="00C47D9E">
        <w:trPr>
          <w:trHeight w:val="1094"/>
        </w:trPr>
        <w:tc>
          <w:tcPr>
            <w:tcW w:w="1277" w:type="dxa"/>
            <w:vMerge/>
          </w:tcPr>
          <w:p w:rsidR="00551B74" w:rsidRDefault="00551B74" w:rsidP="006B63C8">
            <w:pPr>
              <w:rPr>
                <w:sz w:val="2"/>
                <w:szCs w:val="2"/>
              </w:rPr>
            </w:pPr>
          </w:p>
        </w:tc>
        <w:tc>
          <w:tcPr>
            <w:tcW w:w="3118" w:type="dxa"/>
          </w:tcPr>
          <w:p w:rsidR="00551B74" w:rsidRPr="00551B74" w:rsidRDefault="00551B74" w:rsidP="006B63C8">
            <w:pPr>
              <w:pStyle w:val="TableParagraph"/>
              <w:tabs>
                <w:tab w:val="left" w:pos="1473"/>
              </w:tabs>
              <w:ind w:right="94"/>
              <w:rPr>
                <w:sz w:val="24"/>
                <w:lang w:val="ru-RU"/>
              </w:rPr>
            </w:pPr>
            <w:r w:rsidRPr="00551B74">
              <w:rPr>
                <w:sz w:val="24"/>
                <w:lang w:val="ru-RU"/>
              </w:rPr>
              <w:t>Открытия на кончике пера. Первые искусственные спутники Земли.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 xml:space="preserve">Оборудование </w:t>
            </w:r>
            <w:r>
              <w:rPr>
                <w:spacing w:val="-1"/>
                <w:sz w:val="24"/>
              </w:rPr>
              <w:t>для</w:t>
            </w:r>
          </w:p>
          <w:p w:rsidR="00551B74" w:rsidRDefault="00551B74" w:rsidP="006B63C8">
            <w:pPr>
              <w:pStyle w:val="TableParagraph"/>
              <w:ind w:left="250" w:right="239"/>
              <w:jc w:val="both"/>
              <w:rPr>
                <w:sz w:val="24"/>
              </w:rPr>
            </w:pPr>
            <w:r>
              <w:rPr>
                <w:sz w:val="24"/>
              </w:rPr>
              <w:t>демонстраций</w:t>
            </w:r>
          </w:p>
        </w:tc>
      </w:tr>
      <w:tr w:rsidR="00551B74" w:rsidTr="00C47D9E">
        <w:trPr>
          <w:trHeight w:val="277"/>
        </w:trPr>
        <w:tc>
          <w:tcPr>
            <w:tcW w:w="1277" w:type="dxa"/>
            <w:vMerge w:val="restart"/>
          </w:tcPr>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spacing w:before="183"/>
              <w:ind w:left="141" w:right="122"/>
              <w:rPr>
                <w:b/>
                <w:sz w:val="24"/>
                <w:lang w:val="ru-RU"/>
              </w:rPr>
            </w:pPr>
            <w:r w:rsidRPr="00551B74">
              <w:rPr>
                <w:b/>
                <w:sz w:val="24"/>
                <w:lang w:val="ru-RU"/>
              </w:rPr>
              <w:t>Импульс Закон сохранения импульса (3ч)</w:t>
            </w:r>
          </w:p>
        </w:tc>
        <w:tc>
          <w:tcPr>
            <w:tcW w:w="3118" w:type="dxa"/>
          </w:tcPr>
          <w:p w:rsidR="00551B74" w:rsidRDefault="00551B74" w:rsidP="006B63C8">
            <w:pPr>
              <w:pStyle w:val="TableParagraph"/>
              <w:spacing w:before="1" w:line="257" w:lineRule="exact"/>
              <w:rPr>
                <w:sz w:val="24"/>
              </w:rPr>
            </w:pPr>
            <w:r>
              <w:rPr>
                <w:sz w:val="24"/>
              </w:rPr>
              <w:t>Как вы яхту назовете...</w:t>
            </w:r>
          </w:p>
        </w:tc>
        <w:tc>
          <w:tcPr>
            <w:tcW w:w="873" w:type="dxa"/>
          </w:tcPr>
          <w:p w:rsidR="00551B74" w:rsidRDefault="00551B74" w:rsidP="006B63C8">
            <w:pPr>
              <w:pStyle w:val="TableParagraph"/>
              <w:spacing w:before="1" w:line="257" w:lineRule="exact"/>
              <w:ind w:left="108"/>
              <w:rPr>
                <w:sz w:val="24"/>
              </w:rPr>
            </w:pPr>
            <w:r>
              <w:rPr>
                <w:sz w:val="24"/>
              </w:rPr>
              <w:t>1</w:t>
            </w:r>
          </w:p>
        </w:tc>
        <w:tc>
          <w:tcPr>
            <w:tcW w:w="3239" w:type="dxa"/>
            <w:vMerge w:val="restart"/>
          </w:tcPr>
          <w:p w:rsidR="00551B74" w:rsidRPr="00551B74" w:rsidRDefault="00551B74" w:rsidP="006B63C8">
            <w:pPr>
              <w:pStyle w:val="TableParagraph"/>
              <w:spacing w:before="1"/>
              <w:ind w:left="110" w:right="110"/>
              <w:jc w:val="both"/>
              <w:rPr>
                <w:sz w:val="24"/>
                <w:lang w:val="ru-RU"/>
              </w:rPr>
            </w:pPr>
            <w:r w:rsidRPr="00551B74">
              <w:rPr>
                <w:sz w:val="24"/>
                <w:lang w:val="ru-RU"/>
              </w:rPr>
              <w:t>Самостоятельно формулируют познавательную задачу.</w:t>
            </w:r>
          </w:p>
          <w:p w:rsidR="00551B74" w:rsidRPr="00551B74" w:rsidRDefault="00551B74" w:rsidP="006B63C8">
            <w:pPr>
              <w:pStyle w:val="TableParagraph"/>
              <w:ind w:left="110" w:right="789"/>
              <w:jc w:val="both"/>
              <w:rPr>
                <w:sz w:val="24"/>
                <w:lang w:val="ru-RU"/>
              </w:rPr>
            </w:pPr>
            <w:r w:rsidRPr="00551B74">
              <w:rPr>
                <w:sz w:val="24"/>
                <w:lang w:val="ru-RU"/>
              </w:rPr>
              <w:t>Умеют (или развивают) способность с помощью вопросов добывать</w:t>
            </w:r>
          </w:p>
          <w:p w:rsidR="00551B74" w:rsidRPr="00551B74" w:rsidRDefault="00551B74" w:rsidP="006B63C8">
            <w:pPr>
              <w:pStyle w:val="TableParagraph"/>
              <w:ind w:left="110" w:right="194"/>
              <w:rPr>
                <w:sz w:val="24"/>
                <w:lang w:val="ru-RU"/>
              </w:rPr>
            </w:pPr>
            <w:r w:rsidRPr="00551B74">
              <w:rPr>
                <w:sz w:val="24"/>
                <w:lang w:val="ru-RU"/>
              </w:rPr>
              <w:t xml:space="preserve">недостающую информацию. Работа в малых группах над алгоритмом решения задач </w:t>
            </w:r>
            <w:r w:rsidRPr="00551B74">
              <w:rPr>
                <w:sz w:val="24"/>
                <w:lang w:val="ru-RU"/>
              </w:rPr>
              <w:lastRenderedPageBreak/>
              <w:t>по указанной теме (на примере видеоматериалов из</w:t>
            </w:r>
          </w:p>
          <w:p w:rsidR="00551B74" w:rsidRDefault="00551B74" w:rsidP="006B63C8">
            <w:pPr>
              <w:pStyle w:val="TableParagraph"/>
              <w:spacing w:line="257" w:lineRule="exact"/>
              <w:ind w:left="110"/>
              <w:rPr>
                <w:sz w:val="24"/>
              </w:rPr>
            </w:pPr>
            <w:r w:rsidRPr="00AD20BB">
              <w:rPr>
                <w:sz w:val="24"/>
              </w:rPr>
              <w:t>интернета).</w:t>
            </w:r>
          </w:p>
        </w:tc>
        <w:tc>
          <w:tcPr>
            <w:tcW w:w="1843" w:type="dxa"/>
            <w:vMerge w:val="restart"/>
          </w:tcPr>
          <w:p w:rsidR="00551B74" w:rsidRDefault="00551B74" w:rsidP="006B63C8">
            <w:pPr>
              <w:pStyle w:val="TableParagraph"/>
              <w:spacing w:before="1"/>
              <w:ind w:left="108" w:right="169"/>
              <w:rPr>
                <w:sz w:val="24"/>
              </w:rPr>
            </w:pPr>
            <w:r>
              <w:rPr>
                <w:sz w:val="24"/>
              </w:rPr>
              <w:lastRenderedPageBreak/>
              <w:t>Компьютерноеоборудование</w:t>
            </w:r>
          </w:p>
        </w:tc>
      </w:tr>
      <w:tr w:rsidR="00551B74" w:rsidTr="00C47D9E">
        <w:trPr>
          <w:trHeight w:val="551"/>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tabs>
                <w:tab w:val="left" w:pos="1585"/>
                <w:tab w:val="left" w:pos="2894"/>
              </w:tabs>
              <w:spacing w:line="276" w:lineRule="exact"/>
              <w:ind w:right="97"/>
              <w:rPr>
                <w:sz w:val="24"/>
              </w:rPr>
            </w:pPr>
            <w:r>
              <w:rPr>
                <w:sz w:val="24"/>
              </w:rPr>
              <w:t>Реактивное</w:t>
            </w:r>
            <w:r>
              <w:rPr>
                <w:sz w:val="24"/>
              </w:rPr>
              <w:tab/>
              <w:t>движение</w:t>
            </w:r>
            <w:r>
              <w:rPr>
                <w:sz w:val="24"/>
              </w:rPr>
              <w:tab/>
            </w:r>
            <w:r>
              <w:rPr>
                <w:spacing w:val="-3"/>
                <w:sz w:val="24"/>
              </w:rPr>
              <w:t xml:space="preserve">в </w:t>
            </w:r>
            <w:r>
              <w:rPr>
                <w:sz w:val="24"/>
              </w:rPr>
              <w:t>природе.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186"/>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2014"/>
                <w:tab w:val="left" w:pos="2902"/>
              </w:tabs>
              <w:ind w:right="97"/>
              <w:rPr>
                <w:sz w:val="24"/>
                <w:lang w:val="ru-RU"/>
              </w:rPr>
            </w:pPr>
            <w:r w:rsidRPr="00551B74">
              <w:rPr>
                <w:sz w:val="24"/>
                <w:lang w:val="ru-RU"/>
              </w:rPr>
              <w:t>Расследование</w:t>
            </w:r>
            <w:r w:rsidRPr="00551B74">
              <w:rPr>
                <w:sz w:val="24"/>
                <w:lang w:val="ru-RU"/>
              </w:rPr>
              <w:tab/>
              <w:t>ДТП</w:t>
            </w:r>
            <w:r w:rsidRPr="00551B74">
              <w:rPr>
                <w:sz w:val="24"/>
                <w:lang w:val="ru-RU"/>
              </w:rPr>
              <w:tab/>
            </w:r>
            <w:r w:rsidRPr="00551B74">
              <w:rPr>
                <w:spacing w:val="-5"/>
                <w:sz w:val="24"/>
                <w:lang w:val="ru-RU"/>
              </w:rPr>
              <w:t xml:space="preserve">с </w:t>
            </w:r>
            <w:r w:rsidRPr="00551B74">
              <w:rPr>
                <w:sz w:val="24"/>
                <w:lang w:val="ru-RU"/>
              </w:rPr>
              <w:t xml:space="preserve">помощью закона </w:t>
            </w:r>
            <w:r w:rsidRPr="00551B74">
              <w:rPr>
                <w:spacing w:val="-1"/>
                <w:sz w:val="24"/>
                <w:lang w:val="ru-RU"/>
              </w:rPr>
              <w:t xml:space="preserve">сохранения </w:t>
            </w:r>
            <w:r w:rsidRPr="00551B74">
              <w:rPr>
                <w:sz w:val="24"/>
                <w:lang w:val="ru-RU"/>
              </w:rPr>
              <w:t>импульса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1658"/>
        </w:trPr>
        <w:tc>
          <w:tcPr>
            <w:tcW w:w="1277" w:type="dxa"/>
            <w:vMerge w:val="restart"/>
          </w:tcPr>
          <w:p w:rsidR="00551B74" w:rsidRDefault="00551B74" w:rsidP="006B63C8">
            <w:pPr>
              <w:pStyle w:val="TableParagraph"/>
              <w:spacing w:before="1"/>
              <w:ind w:left="446" w:right="130" w:hanging="255"/>
              <w:rPr>
                <w:b/>
                <w:sz w:val="24"/>
              </w:rPr>
            </w:pPr>
            <w:r>
              <w:rPr>
                <w:b/>
                <w:sz w:val="24"/>
              </w:rPr>
              <w:lastRenderedPageBreak/>
              <w:t>Статика(2ч)</w:t>
            </w:r>
          </w:p>
        </w:tc>
        <w:tc>
          <w:tcPr>
            <w:tcW w:w="3118" w:type="dxa"/>
          </w:tcPr>
          <w:p w:rsidR="00551B74" w:rsidRPr="00551B74" w:rsidRDefault="00551B74" w:rsidP="006B63C8">
            <w:pPr>
              <w:pStyle w:val="TableParagraph"/>
              <w:spacing w:before="1"/>
              <w:jc w:val="both"/>
              <w:rPr>
                <w:i/>
                <w:sz w:val="24"/>
                <w:lang w:val="ru-RU"/>
              </w:rPr>
            </w:pPr>
            <w:r w:rsidRPr="00551B74">
              <w:rPr>
                <w:i/>
                <w:sz w:val="24"/>
                <w:lang w:val="ru-RU"/>
              </w:rPr>
              <w:t>Лабораторная работа:</w:t>
            </w:r>
          </w:p>
          <w:p w:rsidR="00551B74" w:rsidRPr="00551B74" w:rsidRDefault="00551B74" w:rsidP="006B63C8">
            <w:pPr>
              <w:pStyle w:val="TableParagraph"/>
              <w:ind w:right="96"/>
              <w:jc w:val="both"/>
              <w:rPr>
                <w:sz w:val="24"/>
                <w:lang w:val="ru-RU"/>
              </w:rPr>
            </w:pPr>
            <w:r w:rsidRPr="00551B74">
              <w:rPr>
                <w:sz w:val="24"/>
                <w:lang w:val="ru-RU"/>
              </w:rPr>
              <w:t>«Определение центров масс различных тел (три способа)»</w:t>
            </w:r>
          </w:p>
        </w:tc>
        <w:tc>
          <w:tcPr>
            <w:tcW w:w="873" w:type="dxa"/>
          </w:tcPr>
          <w:p w:rsidR="00551B74" w:rsidRDefault="00551B74" w:rsidP="006B63C8">
            <w:pPr>
              <w:pStyle w:val="TableParagraph"/>
              <w:spacing w:before="1"/>
              <w:ind w:left="108"/>
              <w:rPr>
                <w:sz w:val="24"/>
              </w:rPr>
            </w:pPr>
            <w:r>
              <w:rPr>
                <w:sz w:val="24"/>
              </w:rPr>
              <w:t>1</w:t>
            </w:r>
          </w:p>
        </w:tc>
        <w:tc>
          <w:tcPr>
            <w:tcW w:w="3239" w:type="dxa"/>
            <w:vMerge w:val="restart"/>
          </w:tcPr>
          <w:p w:rsidR="00551B74" w:rsidRPr="00551B74" w:rsidRDefault="00551B74" w:rsidP="006B63C8">
            <w:pPr>
              <w:pStyle w:val="TableParagraph"/>
              <w:tabs>
                <w:tab w:val="left" w:pos="1488"/>
                <w:tab w:val="left" w:pos="1896"/>
                <w:tab w:val="left" w:pos="2158"/>
                <w:tab w:val="left" w:pos="2311"/>
                <w:tab w:val="left" w:pos="2505"/>
                <w:tab w:val="left" w:pos="2579"/>
                <w:tab w:val="left" w:pos="2628"/>
              </w:tabs>
              <w:spacing w:line="270" w:lineRule="atLeast"/>
              <w:ind w:left="-3" w:right="234"/>
              <w:rPr>
                <w:sz w:val="24"/>
                <w:lang w:val="ru-RU"/>
              </w:rPr>
            </w:pPr>
            <w:r w:rsidRPr="00551B74">
              <w:rPr>
                <w:sz w:val="24"/>
                <w:lang w:val="ru-RU"/>
              </w:rPr>
              <w:t>Управляют</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своей познавательной</w:t>
            </w:r>
            <w:r w:rsidRPr="00551B74">
              <w:rPr>
                <w:sz w:val="24"/>
                <w:lang w:val="ru-RU"/>
              </w:rPr>
              <w:tab/>
              <w:t>и</w:t>
            </w:r>
            <w:r w:rsidRPr="00551B74">
              <w:rPr>
                <w:sz w:val="24"/>
                <w:lang w:val="ru-RU"/>
              </w:rPr>
              <w:tab/>
            </w:r>
            <w:r w:rsidRPr="00551B74">
              <w:rPr>
                <w:sz w:val="24"/>
                <w:lang w:val="ru-RU"/>
              </w:rPr>
              <w:tab/>
            </w:r>
            <w:r w:rsidRPr="00551B74">
              <w:rPr>
                <w:spacing w:val="-1"/>
                <w:sz w:val="24"/>
                <w:lang w:val="ru-RU"/>
              </w:rPr>
              <w:t xml:space="preserve">учебной </w:t>
            </w:r>
            <w:r w:rsidRPr="00551B74">
              <w:rPr>
                <w:sz w:val="24"/>
                <w:lang w:val="ru-RU"/>
              </w:rPr>
              <w:t>деятельностью посредством постановки</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целей, </w:t>
            </w:r>
            <w:r w:rsidRPr="00551B74">
              <w:rPr>
                <w:sz w:val="24"/>
                <w:lang w:val="ru-RU"/>
              </w:rPr>
              <w:t>планирования,</w:t>
            </w:r>
            <w:r w:rsidRPr="00551B74">
              <w:rPr>
                <w:sz w:val="24"/>
                <w:lang w:val="ru-RU"/>
              </w:rPr>
              <w:tab/>
            </w:r>
            <w:r w:rsidRPr="00551B74">
              <w:rPr>
                <w:sz w:val="24"/>
                <w:lang w:val="ru-RU"/>
              </w:rPr>
              <w:tab/>
            </w:r>
            <w:r w:rsidRPr="00551B74">
              <w:rPr>
                <w:spacing w:val="-1"/>
                <w:sz w:val="24"/>
                <w:lang w:val="ru-RU"/>
              </w:rPr>
              <w:t xml:space="preserve">контроля, </w:t>
            </w:r>
            <w:r w:rsidRPr="00551B74">
              <w:rPr>
                <w:sz w:val="24"/>
                <w:lang w:val="ru-RU"/>
              </w:rPr>
              <w:t>коррекции своих действий и оценки успешности усвоения. Выделяют и формулируют познавательную</w:t>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r>
            <w:r w:rsidRPr="00551B74">
              <w:rPr>
                <w:sz w:val="24"/>
                <w:lang w:val="ru-RU"/>
              </w:rPr>
              <w:tab/>
              <w:t>цель. Выделяют</w:t>
            </w:r>
            <w:r w:rsidRPr="00551B74">
              <w:rPr>
                <w:sz w:val="24"/>
                <w:lang w:val="ru-RU"/>
              </w:rPr>
              <w:tab/>
            </w:r>
            <w:r w:rsidRPr="00551B74">
              <w:rPr>
                <w:spacing w:val="-1"/>
                <w:sz w:val="24"/>
                <w:lang w:val="ru-RU"/>
              </w:rPr>
              <w:t>количественные</w:t>
            </w:r>
          </w:p>
          <w:p w:rsidR="00551B74" w:rsidRPr="00551B74" w:rsidRDefault="00551B74" w:rsidP="006B63C8">
            <w:pPr>
              <w:pStyle w:val="TableParagraph"/>
              <w:spacing w:before="1"/>
              <w:ind w:left="-3" w:right="235"/>
              <w:jc w:val="both"/>
              <w:rPr>
                <w:sz w:val="24"/>
                <w:lang w:val="ru-RU"/>
              </w:rPr>
            </w:pPr>
            <w:r w:rsidRPr="00551B74">
              <w:rPr>
                <w:sz w:val="24"/>
                <w:lang w:val="ru-RU"/>
              </w:rPr>
              <w:t>Характеристики объектов, заданные словами.</w:t>
            </w:r>
          </w:p>
          <w:p w:rsidR="00551B74" w:rsidRPr="00551B74" w:rsidRDefault="00551B74" w:rsidP="006B63C8">
            <w:pPr>
              <w:pStyle w:val="TableParagraph"/>
              <w:ind w:left="-3" w:right="237"/>
              <w:jc w:val="both"/>
              <w:rPr>
                <w:sz w:val="24"/>
                <w:lang w:val="ru-RU"/>
              </w:rPr>
            </w:pPr>
            <w:r w:rsidRPr="00551B74">
              <w:rPr>
                <w:sz w:val="24"/>
                <w:lang w:val="ru-RU"/>
              </w:rPr>
              <w:t>Принимают познавательную цель и сохраняют ее при выполнении учебных</w:t>
            </w:r>
          </w:p>
          <w:p w:rsidR="00551B74" w:rsidRPr="00551B74" w:rsidRDefault="00551B74" w:rsidP="006B63C8">
            <w:pPr>
              <w:pStyle w:val="TableParagraph"/>
              <w:spacing w:line="270" w:lineRule="atLeast"/>
              <w:ind w:left="-3" w:right="235"/>
              <w:jc w:val="both"/>
              <w:rPr>
                <w:sz w:val="24"/>
                <w:lang w:val="ru-RU"/>
              </w:rPr>
            </w:pPr>
            <w:r w:rsidRPr="00551B74">
              <w:rPr>
                <w:sz w:val="24"/>
                <w:lang w:val="ru-RU"/>
              </w:rPr>
              <w:t>действий. Осознают свои действия. Имеют навыки конструктивного общения в малых группах.</w:t>
            </w:r>
          </w:p>
        </w:tc>
        <w:tc>
          <w:tcPr>
            <w:tcW w:w="1843" w:type="dxa"/>
          </w:tcPr>
          <w:p w:rsidR="00551B74" w:rsidRPr="00551B74" w:rsidRDefault="00551B74" w:rsidP="006B63C8">
            <w:pPr>
              <w:pStyle w:val="TableParagraph"/>
              <w:spacing w:before="1"/>
              <w:ind w:left="250" w:right="327"/>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3599"/>
        </w:trPr>
        <w:tc>
          <w:tcPr>
            <w:tcW w:w="1277" w:type="dxa"/>
            <w:vMerge/>
          </w:tcPr>
          <w:p w:rsidR="00551B74" w:rsidRPr="00551B74" w:rsidRDefault="00551B74" w:rsidP="006B63C8">
            <w:pPr>
              <w:rPr>
                <w:sz w:val="2"/>
                <w:szCs w:val="2"/>
                <w:lang w:val="ru-RU"/>
              </w:rPr>
            </w:pPr>
          </w:p>
        </w:tc>
        <w:tc>
          <w:tcPr>
            <w:tcW w:w="3118" w:type="dxa"/>
          </w:tcPr>
          <w:p w:rsidR="00551B74" w:rsidRPr="00551B74" w:rsidRDefault="00551B74" w:rsidP="006B63C8">
            <w:pPr>
              <w:pStyle w:val="TableParagraph"/>
              <w:tabs>
                <w:tab w:val="left" w:pos="2149"/>
              </w:tabs>
              <w:spacing w:line="275" w:lineRule="exact"/>
              <w:rPr>
                <w:sz w:val="24"/>
                <w:lang w:val="ru-RU"/>
              </w:rPr>
            </w:pPr>
            <w:r w:rsidRPr="00551B74">
              <w:rPr>
                <w:sz w:val="24"/>
                <w:lang w:val="ru-RU"/>
              </w:rPr>
              <w:t>Применение</w:t>
            </w:r>
            <w:r w:rsidRPr="00551B74">
              <w:rPr>
                <w:sz w:val="24"/>
                <w:lang w:val="ru-RU"/>
              </w:rPr>
              <w:tab/>
              <w:t>простых</w:t>
            </w:r>
          </w:p>
          <w:p w:rsidR="00551B74" w:rsidRPr="00551B74" w:rsidRDefault="00551B74" w:rsidP="006B63C8">
            <w:pPr>
              <w:pStyle w:val="TableParagraph"/>
              <w:tabs>
                <w:tab w:val="left" w:pos="2896"/>
              </w:tabs>
              <w:rPr>
                <w:sz w:val="24"/>
                <w:lang w:val="ru-RU"/>
              </w:rPr>
            </w:pPr>
            <w:r w:rsidRPr="00551B74">
              <w:rPr>
                <w:sz w:val="24"/>
                <w:lang w:val="ru-RU"/>
              </w:rPr>
              <w:t>механизмов</w:t>
            </w:r>
            <w:r w:rsidRPr="00551B74">
              <w:rPr>
                <w:sz w:val="24"/>
                <w:lang w:val="ru-RU"/>
              </w:rPr>
              <w:tab/>
              <w:t>в</w:t>
            </w:r>
          </w:p>
          <w:p w:rsidR="00551B74" w:rsidRPr="00551B74" w:rsidRDefault="00551B74" w:rsidP="006B63C8">
            <w:pPr>
              <w:pStyle w:val="TableParagraph"/>
              <w:spacing w:line="270" w:lineRule="atLeast"/>
              <w:ind w:right="94"/>
              <w:rPr>
                <w:sz w:val="24"/>
                <w:lang w:val="ru-RU"/>
              </w:rPr>
            </w:pPr>
            <w:r w:rsidRPr="00551B74">
              <w:rPr>
                <w:sz w:val="24"/>
                <w:lang w:val="ru-RU"/>
              </w:rPr>
              <w:t xml:space="preserve">строительстве: от землянки до </w:t>
            </w:r>
          </w:p>
          <w:p w:rsidR="00551B74" w:rsidRDefault="00551B74" w:rsidP="006B63C8">
            <w:pPr>
              <w:pStyle w:val="TableParagraph"/>
              <w:spacing w:before="1"/>
              <w:rPr>
                <w:sz w:val="24"/>
              </w:rPr>
            </w:pPr>
            <w:r>
              <w:rPr>
                <w:sz w:val="24"/>
              </w:rPr>
              <w:t>небоскреба</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Pr>
          <w:p w:rsidR="00551B74" w:rsidRDefault="00551B74" w:rsidP="006B63C8">
            <w:pPr>
              <w:pStyle w:val="TableParagraph"/>
              <w:spacing w:line="270" w:lineRule="atLeast"/>
              <w:ind w:left="-3" w:right="235"/>
              <w:jc w:val="both"/>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551"/>
        </w:trPr>
        <w:tc>
          <w:tcPr>
            <w:tcW w:w="1277" w:type="dxa"/>
            <w:vMerge w:val="restart"/>
          </w:tcPr>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ind w:left="0"/>
              <w:rPr>
                <w:b/>
                <w:sz w:val="26"/>
                <w:lang w:val="ru-RU"/>
              </w:rPr>
            </w:pPr>
          </w:p>
          <w:p w:rsidR="00551B74" w:rsidRPr="00551B74" w:rsidRDefault="00551B74" w:rsidP="006B63C8">
            <w:pPr>
              <w:pStyle w:val="TableParagraph"/>
              <w:tabs>
                <w:tab w:val="left" w:pos="1029"/>
              </w:tabs>
              <w:spacing w:before="160"/>
              <w:ind w:left="141" w:right="96"/>
              <w:rPr>
                <w:b/>
                <w:sz w:val="24"/>
                <w:lang w:val="ru-RU"/>
              </w:rPr>
            </w:pPr>
            <w:r w:rsidRPr="00551B74">
              <w:rPr>
                <w:b/>
                <w:sz w:val="24"/>
                <w:lang w:val="ru-RU"/>
              </w:rPr>
              <w:t>Механические колебания</w:t>
            </w:r>
            <w:r w:rsidRPr="00551B74">
              <w:rPr>
                <w:b/>
                <w:sz w:val="24"/>
                <w:lang w:val="ru-RU"/>
              </w:rPr>
              <w:tab/>
            </w:r>
            <w:r w:rsidRPr="00551B74">
              <w:rPr>
                <w:b/>
                <w:spacing w:val="-3"/>
                <w:sz w:val="24"/>
                <w:lang w:val="ru-RU"/>
              </w:rPr>
              <w:t>и</w:t>
            </w:r>
          </w:p>
          <w:p w:rsidR="00551B74" w:rsidRPr="00551B74" w:rsidRDefault="00551B74" w:rsidP="006B63C8">
            <w:pPr>
              <w:pStyle w:val="TableParagraph"/>
              <w:spacing w:line="270" w:lineRule="atLeast"/>
              <w:ind w:left="141" w:right="396"/>
              <w:rPr>
                <w:b/>
                <w:sz w:val="24"/>
                <w:lang w:val="ru-RU"/>
              </w:rPr>
            </w:pPr>
            <w:r w:rsidRPr="00551B74">
              <w:rPr>
                <w:b/>
                <w:sz w:val="24"/>
                <w:lang w:val="ru-RU"/>
              </w:rPr>
              <w:t>волны(3ч)</w:t>
            </w:r>
          </w:p>
        </w:tc>
        <w:tc>
          <w:tcPr>
            <w:tcW w:w="3118" w:type="dxa"/>
          </w:tcPr>
          <w:p w:rsidR="00551B74" w:rsidRPr="00551B74" w:rsidRDefault="00551B74" w:rsidP="006B63C8">
            <w:pPr>
              <w:pStyle w:val="TableParagraph"/>
              <w:tabs>
                <w:tab w:val="left" w:pos="971"/>
                <w:tab w:val="left" w:pos="2343"/>
                <w:tab w:val="left" w:pos="2760"/>
              </w:tabs>
              <w:spacing w:line="276" w:lineRule="exact"/>
              <w:ind w:right="95"/>
              <w:rPr>
                <w:sz w:val="24"/>
                <w:lang w:val="ru-RU"/>
              </w:rPr>
            </w:pPr>
            <w:r w:rsidRPr="00551B74">
              <w:rPr>
                <w:sz w:val="24"/>
                <w:lang w:val="ru-RU"/>
              </w:rPr>
              <w:t>Виды</w:t>
            </w:r>
            <w:r w:rsidRPr="00551B74">
              <w:rPr>
                <w:sz w:val="24"/>
                <w:lang w:val="ru-RU"/>
              </w:rPr>
              <w:tab/>
              <w:t>маятников</w:t>
            </w:r>
            <w:r w:rsidRPr="00551B74">
              <w:rPr>
                <w:sz w:val="24"/>
                <w:lang w:val="ru-RU"/>
              </w:rPr>
              <w:tab/>
              <w:t>и</w:t>
            </w:r>
            <w:r w:rsidRPr="00551B74">
              <w:rPr>
                <w:sz w:val="24"/>
                <w:lang w:val="ru-RU"/>
              </w:rPr>
              <w:tab/>
            </w:r>
            <w:r w:rsidRPr="00551B74">
              <w:rPr>
                <w:spacing w:val="-2"/>
                <w:sz w:val="24"/>
                <w:lang w:val="ru-RU"/>
              </w:rPr>
              <w:t xml:space="preserve">их </w:t>
            </w:r>
            <w:r w:rsidRPr="00551B74">
              <w:rPr>
                <w:sz w:val="24"/>
                <w:lang w:val="ru-RU"/>
              </w:rPr>
              <w:t>колебаний</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110" w:right="1594"/>
              <w:rPr>
                <w:sz w:val="24"/>
                <w:lang w:val="ru-RU"/>
              </w:rPr>
            </w:pPr>
            <w:r w:rsidRPr="00551B74">
              <w:rPr>
                <w:sz w:val="24"/>
                <w:lang w:val="ru-RU"/>
              </w:rPr>
              <w:t>Самостоятельно</w:t>
            </w:r>
            <w:r w:rsidR="00515E07">
              <w:rPr>
                <w:sz w:val="24"/>
                <w:lang w:val="ru-RU"/>
              </w:rPr>
              <w:t xml:space="preserve"> </w:t>
            </w:r>
            <w:r w:rsidRPr="00551B74">
              <w:rPr>
                <w:sz w:val="24"/>
                <w:lang w:val="ru-RU"/>
              </w:rPr>
              <w:t>формулируют</w:t>
            </w:r>
          </w:p>
          <w:p w:rsidR="00551B74" w:rsidRPr="00551B74" w:rsidRDefault="00551B74" w:rsidP="006B63C8">
            <w:pPr>
              <w:pStyle w:val="TableParagraph"/>
              <w:tabs>
                <w:tab w:val="left" w:pos="1187"/>
                <w:tab w:val="left" w:pos="2009"/>
                <w:tab w:val="left" w:pos="2193"/>
                <w:tab w:val="left" w:pos="2422"/>
              </w:tabs>
              <w:ind w:left="110" w:right="236"/>
              <w:rPr>
                <w:sz w:val="24"/>
                <w:lang w:val="ru-RU"/>
              </w:rPr>
            </w:pPr>
            <w:r w:rsidRPr="00551B74">
              <w:rPr>
                <w:sz w:val="24"/>
                <w:lang w:val="ru-RU"/>
              </w:rPr>
              <w:t>познавательную</w:t>
            </w:r>
            <w:r w:rsidRPr="00551B74">
              <w:rPr>
                <w:sz w:val="24"/>
                <w:lang w:val="ru-RU"/>
              </w:rPr>
              <w:tab/>
            </w:r>
            <w:r w:rsidRPr="00551B74">
              <w:rPr>
                <w:sz w:val="24"/>
                <w:lang w:val="ru-RU"/>
              </w:rPr>
              <w:tab/>
            </w:r>
            <w:r w:rsidRPr="00551B74">
              <w:rPr>
                <w:sz w:val="24"/>
                <w:lang w:val="ru-RU"/>
              </w:rPr>
              <w:tab/>
              <w:t>задачу. Умеют</w:t>
            </w:r>
            <w:r w:rsidRPr="00551B74">
              <w:rPr>
                <w:sz w:val="24"/>
                <w:lang w:val="ru-RU"/>
              </w:rPr>
              <w:tab/>
              <w:t>(или</w:t>
            </w:r>
            <w:r w:rsidRPr="00551B74">
              <w:rPr>
                <w:sz w:val="24"/>
                <w:lang w:val="ru-RU"/>
              </w:rPr>
              <w:tab/>
            </w:r>
            <w:r w:rsidRPr="00551B74">
              <w:rPr>
                <w:spacing w:val="-1"/>
                <w:sz w:val="24"/>
                <w:lang w:val="ru-RU"/>
              </w:rPr>
              <w:t xml:space="preserve">развивают) </w:t>
            </w:r>
            <w:r w:rsidRPr="00551B74">
              <w:rPr>
                <w:sz w:val="24"/>
                <w:lang w:val="ru-RU"/>
              </w:rPr>
              <w:t>способность с помощью вопросов</w:t>
            </w:r>
            <w:r w:rsidRPr="00551B74">
              <w:rPr>
                <w:sz w:val="24"/>
                <w:lang w:val="ru-RU"/>
              </w:rPr>
              <w:tab/>
            </w:r>
            <w:r w:rsidRPr="00551B74">
              <w:rPr>
                <w:sz w:val="24"/>
                <w:lang w:val="ru-RU"/>
              </w:rPr>
              <w:tab/>
            </w:r>
            <w:r w:rsidRPr="00551B74">
              <w:rPr>
                <w:sz w:val="24"/>
                <w:lang w:val="ru-RU"/>
              </w:rPr>
              <w:tab/>
            </w:r>
            <w:r w:rsidRPr="00551B74">
              <w:rPr>
                <w:spacing w:val="-1"/>
                <w:sz w:val="24"/>
                <w:lang w:val="ru-RU"/>
              </w:rPr>
              <w:t xml:space="preserve">добывать </w:t>
            </w:r>
            <w:r w:rsidRPr="00551B74">
              <w:rPr>
                <w:sz w:val="24"/>
                <w:lang w:val="ru-RU"/>
              </w:rPr>
              <w:t xml:space="preserve">недостающую информацию. Работа в малых группах над </w:t>
            </w:r>
            <w:r w:rsidRPr="00551B74">
              <w:rPr>
                <w:spacing w:val="-1"/>
                <w:sz w:val="24"/>
                <w:lang w:val="ru-RU"/>
              </w:rPr>
              <w:t xml:space="preserve">алгоритмом </w:t>
            </w:r>
            <w:r w:rsidRPr="00551B74">
              <w:rPr>
                <w:sz w:val="24"/>
                <w:lang w:val="ru-RU"/>
              </w:rPr>
              <w:t xml:space="preserve">решения задач по указанной теме (на примере видеоматериалов </w:t>
            </w:r>
            <w:r w:rsidRPr="00551B74">
              <w:rPr>
                <w:sz w:val="24"/>
                <w:lang w:val="ru-RU"/>
              </w:rPr>
              <w:lastRenderedPageBreak/>
              <w:t>из</w:t>
            </w:r>
          </w:p>
          <w:p w:rsidR="00551B74" w:rsidRDefault="00551B74" w:rsidP="006B63C8">
            <w:pPr>
              <w:pStyle w:val="TableParagraph"/>
              <w:spacing w:line="257" w:lineRule="exact"/>
              <w:ind w:left="110"/>
              <w:rPr>
                <w:sz w:val="24"/>
              </w:rPr>
            </w:pPr>
            <w:r>
              <w:rPr>
                <w:sz w:val="24"/>
              </w:rPr>
              <w:t>интернета)</w:t>
            </w:r>
          </w:p>
        </w:tc>
        <w:tc>
          <w:tcPr>
            <w:tcW w:w="1843" w:type="dxa"/>
            <w:vMerge w:val="restart"/>
          </w:tcPr>
          <w:p w:rsidR="00551B74" w:rsidRDefault="00551B74" w:rsidP="006B63C8">
            <w:pPr>
              <w:pStyle w:val="TableParagraph"/>
              <w:tabs>
                <w:tab w:val="left" w:pos="1240"/>
              </w:tabs>
              <w:ind w:left="31" w:right="111"/>
              <w:rPr>
                <w:sz w:val="24"/>
              </w:rPr>
            </w:pPr>
            <w:r>
              <w:rPr>
                <w:sz w:val="24"/>
              </w:rPr>
              <w:lastRenderedPageBreak/>
              <w:t xml:space="preserve">Оборудование </w:t>
            </w:r>
            <w:r>
              <w:rPr>
                <w:spacing w:val="-1"/>
                <w:sz w:val="24"/>
              </w:rPr>
              <w:t>для</w:t>
            </w:r>
          </w:p>
          <w:p w:rsidR="00551B74" w:rsidRDefault="00551B74" w:rsidP="006B63C8">
            <w:pPr>
              <w:pStyle w:val="TableParagraph"/>
              <w:ind w:left="31" w:right="239"/>
              <w:rPr>
                <w:sz w:val="24"/>
              </w:rPr>
            </w:pPr>
            <w:r>
              <w:rPr>
                <w:sz w:val="24"/>
              </w:rPr>
              <w:t>демонстраций</w:t>
            </w:r>
          </w:p>
        </w:tc>
      </w:tr>
      <w:tr w:rsidR="00551B74" w:rsidTr="00C47D9E">
        <w:trPr>
          <w:trHeight w:val="275"/>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spacing w:line="255" w:lineRule="exact"/>
              <w:rPr>
                <w:sz w:val="24"/>
              </w:rPr>
            </w:pPr>
            <w:r>
              <w:rPr>
                <w:sz w:val="24"/>
              </w:rPr>
              <w:t>Что переносит волна?</w:t>
            </w:r>
          </w:p>
        </w:tc>
        <w:tc>
          <w:tcPr>
            <w:tcW w:w="873" w:type="dxa"/>
          </w:tcPr>
          <w:p w:rsidR="00551B74" w:rsidRDefault="00551B74" w:rsidP="006B63C8">
            <w:pPr>
              <w:pStyle w:val="TableParagraph"/>
              <w:spacing w:line="25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464"/>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rPr>
                <w:sz w:val="24"/>
                <w:lang w:val="ru-RU"/>
              </w:rPr>
            </w:pPr>
            <w:r w:rsidRPr="00551B74">
              <w:rPr>
                <w:sz w:val="24"/>
                <w:lang w:val="ru-RU"/>
              </w:rPr>
              <w:t>Колебательные системы в природе и технике</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827"/>
        </w:trPr>
        <w:tc>
          <w:tcPr>
            <w:tcW w:w="1277" w:type="dxa"/>
            <w:vMerge w:val="restart"/>
          </w:tcPr>
          <w:p w:rsidR="00551B74" w:rsidRPr="00551B74" w:rsidRDefault="00551B74" w:rsidP="006B63C8">
            <w:pPr>
              <w:pStyle w:val="TableParagraph"/>
              <w:ind w:left="146" w:right="102" w:hanging="2"/>
              <w:jc w:val="center"/>
              <w:rPr>
                <w:b/>
                <w:sz w:val="24"/>
                <w:lang w:val="ru-RU"/>
              </w:rPr>
            </w:pPr>
            <w:r w:rsidRPr="00551B74">
              <w:rPr>
                <w:b/>
                <w:sz w:val="24"/>
                <w:lang w:val="ru-RU"/>
              </w:rPr>
              <w:lastRenderedPageBreak/>
              <w:t>Электромагнитные колебания и волны (2ч)</w:t>
            </w:r>
          </w:p>
        </w:tc>
        <w:tc>
          <w:tcPr>
            <w:tcW w:w="3118" w:type="dxa"/>
          </w:tcPr>
          <w:p w:rsidR="00551B74" w:rsidRDefault="00551B74" w:rsidP="006B63C8">
            <w:pPr>
              <w:pStyle w:val="TableParagraph"/>
              <w:ind w:right="943"/>
              <w:rPr>
                <w:sz w:val="24"/>
              </w:rPr>
            </w:pPr>
            <w:r>
              <w:rPr>
                <w:sz w:val="24"/>
              </w:rPr>
              <w:t>Экспериментальнаяпроверка</w:t>
            </w:r>
          </w:p>
          <w:p w:rsidR="00551B74" w:rsidRDefault="00551B74" w:rsidP="006B63C8">
            <w:pPr>
              <w:pStyle w:val="TableParagraph"/>
              <w:spacing w:line="257" w:lineRule="exact"/>
              <w:rPr>
                <w:sz w:val="24"/>
              </w:rPr>
            </w:pPr>
            <w:r>
              <w:rPr>
                <w:sz w:val="24"/>
              </w:rPr>
              <w:t>свойств ЭМ волн.</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3" w:right="206"/>
              <w:rPr>
                <w:sz w:val="24"/>
                <w:lang w:val="ru-RU"/>
              </w:rPr>
            </w:pPr>
            <w:r w:rsidRPr="00551B74">
              <w:rPr>
                <w:sz w:val="24"/>
                <w:lang w:val="ru-RU"/>
              </w:rPr>
              <w:t>Разработка новых вариантов опытов. Разработка и проверка методики экспериментальной работы. Работа в малых группах. Анализируют,</w:t>
            </w:r>
          </w:p>
          <w:p w:rsidR="00551B74" w:rsidRPr="00551B74" w:rsidRDefault="00551B74" w:rsidP="006B63C8">
            <w:pPr>
              <w:pStyle w:val="TableParagraph"/>
              <w:ind w:left="-3" w:right="90"/>
              <w:rPr>
                <w:sz w:val="24"/>
                <w:lang w:val="ru-RU"/>
              </w:rPr>
            </w:pPr>
            <w:r w:rsidRPr="00551B74">
              <w:rPr>
                <w:sz w:val="24"/>
                <w:lang w:val="ru-RU"/>
              </w:rPr>
              <w:t>выбирают и обосновывают своё решение, действия.</w:t>
            </w:r>
          </w:p>
          <w:p w:rsidR="00551B74" w:rsidRPr="00551B74" w:rsidRDefault="00551B74" w:rsidP="006B63C8">
            <w:pPr>
              <w:pStyle w:val="TableParagraph"/>
              <w:ind w:left="-3"/>
              <w:rPr>
                <w:sz w:val="24"/>
                <w:lang w:val="ru-RU"/>
              </w:rPr>
            </w:pPr>
            <w:r w:rsidRPr="00551B74">
              <w:rPr>
                <w:sz w:val="24"/>
                <w:lang w:val="ru-RU"/>
              </w:rPr>
              <w:t>Представление</w:t>
            </w:r>
          </w:p>
          <w:p w:rsidR="00551B74" w:rsidRPr="00551B74" w:rsidRDefault="00551B74" w:rsidP="006B63C8">
            <w:pPr>
              <w:pStyle w:val="TableParagraph"/>
              <w:ind w:left="-3" w:right="167"/>
              <w:rPr>
                <w:sz w:val="24"/>
                <w:lang w:val="ru-RU"/>
              </w:rPr>
            </w:pPr>
            <w:r w:rsidRPr="00551B74">
              <w:rPr>
                <w:sz w:val="24"/>
                <w:lang w:val="ru-RU"/>
              </w:rPr>
              <w:t>результатов парной, групповой деятельности. Участие в диалоге в соответствии с правилами речевого поведения.</w:t>
            </w: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2750"/>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ind w:right="829"/>
              <w:rPr>
                <w:sz w:val="24"/>
                <w:lang w:val="ru-RU"/>
              </w:rPr>
            </w:pPr>
            <w:r w:rsidRPr="00551B74">
              <w:rPr>
                <w:sz w:val="24"/>
                <w:lang w:val="ru-RU"/>
              </w:rPr>
              <w:t>Исследование электромагнитного излучения СВЧ-печи</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tcBorders>
              <w:top w:val="nil"/>
            </w:tcBorders>
          </w:tcPr>
          <w:p w:rsidR="00551B74" w:rsidRDefault="00551B74" w:rsidP="006B63C8">
            <w:pPr>
              <w:rPr>
                <w:sz w:val="2"/>
                <w:szCs w:val="2"/>
              </w:rPr>
            </w:pPr>
          </w:p>
        </w:tc>
        <w:tc>
          <w:tcPr>
            <w:tcW w:w="1843" w:type="dxa"/>
          </w:tcPr>
          <w:p w:rsidR="00551B74" w:rsidRDefault="00551B74" w:rsidP="006B63C8">
            <w:pPr>
              <w:pStyle w:val="TableParagraph"/>
              <w:ind w:left="108" w:right="169"/>
              <w:rPr>
                <w:sz w:val="24"/>
              </w:rPr>
            </w:pPr>
            <w:r>
              <w:rPr>
                <w:sz w:val="24"/>
              </w:rPr>
              <w:t>Компьютерноеоборудование</w:t>
            </w:r>
          </w:p>
        </w:tc>
      </w:tr>
      <w:tr w:rsidR="00551B74" w:rsidTr="00C47D9E">
        <w:trPr>
          <w:trHeight w:val="551"/>
        </w:trPr>
        <w:tc>
          <w:tcPr>
            <w:tcW w:w="1277" w:type="dxa"/>
            <w:vMerge w:val="restart"/>
          </w:tcPr>
          <w:p w:rsidR="00551B74" w:rsidRDefault="00551B74" w:rsidP="006B63C8">
            <w:pPr>
              <w:pStyle w:val="TableParagraph"/>
              <w:ind w:left="446" w:right="176" w:hanging="215"/>
              <w:jc w:val="both"/>
              <w:rPr>
                <w:b/>
                <w:sz w:val="24"/>
              </w:rPr>
            </w:pPr>
            <w:r>
              <w:rPr>
                <w:b/>
                <w:sz w:val="24"/>
              </w:rPr>
              <w:t>Оптика(4ч)</w:t>
            </w:r>
          </w:p>
        </w:tc>
        <w:tc>
          <w:tcPr>
            <w:tcW w:w="3118" w:type="dxa"/>
          </w:tcPr>
          <w:p w:rsidR="00551B74" w:rsidRDefault="00551B74" w:rsidP="006B63C8">
            <w:pPr>
              <w:pStyle w:val="TableParagraph"/>
              <w:spacing w:line="276" w:lineRule="exact"/>
              <w:ind w:right="757"/>
              <w:jc w:val="both"/>
              <w:rPr>
                <w:sz w:val="24"/>
              </w:rPr>
            </w:pPr>
            <w:r>
              <w:rPr>
                <w:sz w:val="24"/>
              </w:rPr>
              <w:t>Изготовление модели калейдоскопа.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val="restart"/>
          </w:tcPr>
          <w:p w:rsidR="00551B74" w:rsidRPr="00551B74" w:rsidRDefault="00551B74" w:rsidP="006B63C8">
            <w:pPr>
              <w:pStyle w:val="TableParagraph"/>
              <w:ind w:left="-3" w:right="1579"/>
              <w:jc w:val="both"/>
              <w:rPr>
                <w:sz w:val="24"/>
                <w:lang w:val="ru-RU"/>
              </w:rPr>
            </w:pPr>
            <w:r w:rsidRPr="00551B74">
              <w:rPr>
                <w:sz w:val="24"/>
                <w:lang w:val="ru-RU"/>
              </w:rPr>
              <w:t>Управляют своей познавательной и учебной деятельностью</w:t>
            </w:r>
          </w:p>
          <w:p w:rsidR="00551B74" w:rsidRPr="00551B74" w:rsidRDefault="00551B74" w:rsidP="006B63C8">
            <w:pPr>
              <w:pStyle w:val="TableParagraph"/>
              <w:ind w:left="-3" w:right="117"/>
              <w:jc w:val="both"/>
              <w:rPr>
                <w:sz w:val="24"/>
                <w:lang w:val="ru-RU"/>
              </w:rPr>
            </w:pPr>
            <w:r w:rsidRPr="00551B74">
              <w:rPr>
                <w:sz w:val="24"/>
                <w:lang w:val="ru-RU"/>
              </w:rPr>
              <w:t>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–листом сопровождения.</w:t>
            </w:r>
          </w:p>
          <w:p w:rsidR="00551B74" w:rsidRPr="00551B74" w:rsidRDefault="00551B74" w:rsidP="006B63C8">
            <w:pPr>
              <w:pStyle w:val="TableParagraph"/>
              <w:ind w:left="-3" w:right="111"/>
              <w:jc w:val="both"/>
              <w:rPr>
                <w:sz w:val="24"/>
                <w:lang w:val="ru-RU"/>
              </w:rPr>
            </w:pPr>
            <w:r w:rsidRPr="00551B74">
              <w:rPr>
                <w:sz w:val="24"/>
                <w:lang w:val="ru-RU"/>
              </w:rPr>
              <w:t>Обнаруживают отклонения. Обдумывают причины отклонений. Осуществляют самоконтроль и взаимоконтроль. Работа</w:t>
            </w:r>
          </w:p>
          <w:p w:rsidR="00551B74" w:rsidRPr="00551B74" w:rsidRDefault="00551B74" w:rsidP="006B63C8">
            <w:pPr>
              <w:pStyle w:val="TableParagraph"/>
              <w:spacing w:line="257" w:lineRule="exact"/>
              <w:ind w:left="-3"/>
              <w:jc w:val="both"/>
              <w:rPr>
                <w:sz w:val="24"/>
                <w:lang w:val="ru-RU"/>
              </w:rPr>
            </w:pPr>
            <w:r w:rsidRPr="00551B74">
              <w:rPr>
                <w:sz w:val="24"/>
                <w:lang w:val="ru-RU"/>
              </w:rPr>
              <w:t>в малых группах. Решение</w:t>
            </w:r>
          </w:p>
          <w:p w:rsidR="00551B74" w:rsidRPr="00551B74" w:rsidRDefault="00551B74" w:rsidP="006B63C8">
            <w:pPr>
              <w:pStyle w:val="TableParagraph"/>
              <w:tabs>
                <w:tab w:val="left" w:pos="3293"/>
              </w:tabs>
              <w:spacing w:before="1"/>
              <w:ind w:left="-3" w:right="111"/>
              <w:jc w:val="both"/>
              <w:rPr>
                <w:sz w:val="24"/>
                <w:lang w:val="ru-RU"/>
              </w:rPr>
            </w:pPr>
            <w:r w:rsidRPr="00551B74">
              <w:rPr>
                <w:sz w:val="24"/>
                <w:lang w:val="ru-RU"/>
              </w:rPr>
              <w:t>Экспериментальных задач, обсуждение результатов, построение графической зависимости показателя</w:t>
            </w:r>
          </w:p>
          <w:p w:rsidR="00551B74" w:rsidRPr="00551B74" w:rsidRDefault="00551B74" w:rsidP="006B63C8">
            <w:pPr>
              <w:pStyle w:val="TableParagraph"/>
              <w:spacing w:line="270" w:lineRule="atLeast"/>
              <w:ind w:left="-3" w:right="769"/>
              <w:jc w:val="both"/>
              <w:rPr>
                <w:sz w:val="24"/>
                <w:lang w:val="ru-RU"/>
              </w:rPr>
            </w:pPr>
            <w:r w:rsidRPr="00551B74">
              <w:rPr>
                <w:sz w:val="24"/>
                <w:lang w:val="ru-RU"/>
              </w:rPr>
              <w:t>преломления света от его частоты.</w:t>
            </w:r>
          </w:p>
        </w:tc>
        <w:tc>
          <w:tcPr>
            <w:tcW w:w="1843" w:type="dxa"/>
          </w:tcPr>
          <w:p w:rsidR="00551B74" w:rsidRDefault="00551B74" w:rsidP="006B63C8">
            <w:pPr>
              <w:pStyle w:val="TableParagraph"/>
              <w:spacing w:line="276" w:lineRule="exact"/>
              <w:ind w:left="108" w:right="169"/>
              <w:jc w:val="both"/>
              <w:rPr>
                <w:sz w:val="24"/>
              </w:rPr>
            </w:pPr>
            <w:r>
              <w:rPr>
                <w:sz w:val="24"/>
              </w:rPr>
              <w:t>Компьютерноеоборудование</w:t>
            </w:r>
          </w:p>
        </w:tc>
      </w:tr>
      <w:tr w:rsidR="00551B74" w:rsidTr="00C47D9E">
        <w:trPr>
          <w:trHeight w:val="1103"/>
        </w:trPr>
        <w:tc>
          <w:tcPr>
            <w:tcW w:w="1277" w:type="dxa"/>
            <w:vMerge/>
            <w:tcBorders>
              <w:top w:val="nil"/>
            </w:tcBorders>
          </w:tcPr>
          <w:p w:rsidR="00551B74" w:rsidRDefault="00551B74" w:rsidP="006B63C8">
            <w:pPr>
              <w:jc w:val="both"/>
              <w:rPr>
                <w:sz w:val="2"/>
                <w:szCs w:val="2"/>
              </w:rPr>
            </w:pPr>
          </w:p>
        </w:tc>
        <w:tc>
          <w:tcPr>
            <w:tcW w:w="3118" w:type="dxa"/>
          </w:tcPr>
          <w:p w:rsidR="00551B74" w:rsidRDefault="00551B74" w:rsidP="006B63C8">
            <w:pPr>
              <w:pStyle w:val="TableParagraph"/>
              <w:ind w:right="943"/>
              <w:jc w:val="both"/>
              <w:rPr>
                <w:sz w:val="24"/>
              </w:rPr>
            </w:pPr>
            <w:r>
              <w:rPr>
                <w:sz w:val="24"/>
              </w:rPr>
              <w:t>Экспериментальнаяпроверка</w:t>
            </w:r>
          </w:p>
          <w:p w:rsidR="00551B74" w:rsidRDefault="00551B74" w:rsidP="006B63C8">
            <w:pPr>
              <w:pStyle w:val="TableParagraph"/>
              <w:jc w:val="both"/>
              <w:rPr>
                <w:sz w:val="24"/>
              </w:rPr>
            </w:pPr>
            <w:r>
              <w:rPr>
                <w:sz w:val="24"/>
              </w:rPr>
              <w:t>Закона отражения света.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Оборудование</w:t>
            </w:r>
            <w:r>
              <w:rPr>
                <w:sz w:val="24"/>
              </w:rPr>
              <w:tab/>
            </w:r>
            <w:r>
              <w:rPr>
                <w:spacing w:val="-1"/>
                <w:sz w:val="24"/>
              </w:rPr>
              <w:t>для</w:t>
            </w:r>
          </w:p>
          <w:p w:rsidR="00551B74" w:rsidRDefault="00551B74" w:rsidP="006B63C8">
            <w:pPr>
              <w:pStyle w:val="TableParagraph"/>
              <w:spacing w:line="270" w:lineRule="atLeast"/>
              <w:ind w:left="250" w:right="239"/>
              <w:jc w:val="both"/>
              <w:rPr>
                <w:sz w:val="24"/>
              </w:rPr>
            </w:pPr>
            <w:r>
              <w:rPr>
                <w:sz w:val="24"/>
              </w:rPr>
              <w:t>демонстраций</w:t>
            </w:r>
          </w:p>
        </w:tc>
      </w:tr>
      <w:tr w:rsidR="00551B74" w:rsidTr="00C47D9E">
        <w:trPr>
          <w:trHeight w:val="1655"/>
        </w:trPr>
        <w:tc>
          <w:tcPr>
            <w:tcW w:w="1277" w:type="dxa"/>
            <w:vMerge w:val="restart"/>
          </w:tcPr>
          <w:p w:rsidR="00551B74" w:rsidRDefault="00551B74" w:rsidP="006B63C8">
            <w:pPr>
              <w:pStyle w:val="TableParagraph"/>
              <w:ind w:left="0"/>
              <w:jc w:val="both"/>
              <w:rPr>
                <w:sz w:val="24"/>
              </w:rPr>
            </w:pPr>
          </w:p>
        </w:tc>
        <w:tc>
          <w:tcPr>
            <w:tcW w:w="3118" w:type="dxa"/>
          </w:tcPr>
          <w:p w:rsidR="00551B74" w:rsidRPr="00551B74" w:rsidRDefault="00551B74" w:rsidP="006B63C8">
            <w:pPr>
              <w:pStyle w:val="TableParagraph"/>
              <w:spacing w:line="275" w:lineRule="exact"/>
              <w:jc w:val="both"/>
              <w:rPr>
                <w:i/>
                <w:sz w:val="24"/>
                <w:lang w:val="ru-RU"/>
              </w:rPr>
            </w:pPr>
            <w:r w:rsidRPr="00551B74">
              <w:rPr>
                <w:i/>
                <w:sz w:val="24"/>
                <w:lang w:val="ru-RU"/>
              </w:rPr>
              <w:t>Лабораторная работа:</w:t>
            </w:r>
          </w:p>
          <w:p w:rsidR="00551B74" w:rsidRPr="00551B74" w:rsidRDefault="00551B74" w:rsidP="006B63C8">
            <w:pPr>
              <w:pStyle w:val="TableParagraph"/>
              <w:ind w:right="570"/>
              <w:jc w:val="both"/>
              <w:rPr>
                <w:sz w:val="24"/>
                <w:lang w:val="ru-RU"/>
              </w:rPr>
            </w:pPr>
            <w:r w:rsidRPr="00551B74">
              <w:rPr>
                <w:sz w:val="24"/>
                <w:lang w:val="ru-RU"/>
              </w:rPr>
              <w:t>«Измерение показателя преломления воды»</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Pr="00551B74" w:rsidRDefault="00551B74" w:rsidP="006B63C8">
            <w:pPr>
              <w:pStyle w:val="TableParagraph"/>
              <w:ind w:left="250" w:right="327"/>
              <w:jc w:val="both"/>
              <w:rPr>
                <w:sz w:val="24"/>
                <w:lang w:val="ru-RU"/>
              </w:rPr>
            </w:pPr>
            <w:r w:rsidRPr="00551B74">
              <w:rPr>
                <w:spacing w:val="-1"/>
                <w:sz w:val="24"/>
                <w:lang w:val="ru-RU"/>
              </w:rPr>
              <w:t>Оборудован</w:t>
            </w:r>
            <w:r w:rsidRPr="00551B74">
              <w:rPr>
                <w:sz w:val="24"/>
                <w:lang w:val="ru-RU"/>
              </w:rPr>
              <w:t>ие для</w:t>
            </w:r>
          </w:p>
          <w:p w:rsidR="00551B74" w:rsidRPr="00551B74" w:rsidRDefault="00551B74" w:rsidP="006B63C8">
            <w:pPr>
              <w:pStyle w:val="TableParagraph"/>
              <w:tabs>
                <w:tab w:val="left" w:pos="1605"/>
              </w:tabs>
              <w:ind w:left="108" w:right="96"/>
              <w:jc w:val="both"/>
              <w:rPr>
                <w:sz w:val="24"/>
                <w:lang w:val="ru-RU"/>
              </w:rPr>
            </w:pPr>
            <w:r w:rsidRPr="00551B74">
              <w:rPr>
                <w:sz w:val="24"/>
                <w:lang w:val="ru-RU"/>
              </w:rPr>
              <w:t>лабораторных работ</w:t>
            </w:r>
            <w:r w:rsidRPr="00551B74">
              <w:rPr>
                <w:sz w:val="24"/>
                <w:lang w:val="ru-RU"/>
              </w:rPr>
              <w:tab/>
            </w:r>
            <w:r w:rsidRPr="00551B74">
              <w:rPr>
                <w:spacing w:val="-4"/>
                <w:sz w:val="24"/>
                <w:lang w:val="ru-RU"/>
              </w:rPr>
              <w:t>и</w:t>
            </w:r>
          </w:p>
          <w:p w:rsidR="00551B74" w:rsidRPr="00551B74" w:rsidRDefault="00551B74" w:rsidP="006B63C8">
            <w:pPr>
              <w:pStyle w:val="TableParagraph"/>
              <w:spacing w:line="270" w:lineRule="atLeast"/>
              <w:ind w:left="108" w:right="413"/>
              <w:jc w:val="both"/>
              <w:rPr>
                <w:sz w:val="24"/>
                <w:lang w:val="ru-RU"/>
              </w:rPr>
            </w:pPr>
            <w:r w:rsidRPr="00551B74">
              <w:rPr>
                <w:spacing w:val="-1"/>
                <w:sz w:val="24"/>
                <w:lang w:val="ru-RU"/>
              </w:rPr>
              <w:t>ученических</w:t>
            </w:r>
            <w:r w:rsidRPr="00551B74">
              <w:rPr>
                <w:sz w:val="24"/>
                <w:lang w:val="ru-RU"/>
              </w:rPr>
              <w:t>опытов</w:t>
            </w:r>
          </w:p>
        </w:tc>
      </w:tr>
      <w:tr w:rsidR="00551B74" w:rsidTr="00C47D9E">
        <w:trPr>
          <w:trHeight w:val="1350"/>
        </w:trPr>
        <w:tc>
          <w:tcPr>
            <w:tcW w:w="1277" w:type="dxa"/>
            <w:vMerge/>
          </w:tcPr>
          <w:p w:rsidR="00551B74" w:rsidRPr="00551B74" w:rsidRDefault="00551B74" w:rsidP="006B63C8">
            <w:pPr>
              <w:jc w:val="both"/>
              <w:rPr>
                <w:sz w:val="2"/>
                <w:szCs w:val="2"/>
                <w:lang w:val="ru-RU"/>
              </w:rPr>
            </w:pPr>
          </w:p>
        </w:tc>
        <w:tc>
          <w:tcPr>
            <w:tcW w:w="3118" w:type="dxa"/>
          </w:tcPr>
          <w:p w:rsidR="00551B74" w:rsidRPr="00551B74" w:rsidRDefault="00551B74" w:rsidP="006B63C8">
            <w:pPr>
              <w:pStyle w:val="TableParagraph"/>
              <w:tabs>
                <w:tab w:val="left" w:pos="2089"/>
              </w:tabs>
              <w:ind w:right="95"/>
              <w:jc w:val="both"/>
              <w:rPr>
                <w:sz w:val="24"/>
                <w:lang w:val="ru-RU"/>
              </w:rPr>
            </w:pPr>
            <w:r w:rsidRPr="00551B74">
              <w:rPr>
                <w:sz w:val="24"/>
                <w:lang w:val="ru-RU"/>
              </w:rPr>
              <w:t xml:space="preserve">Как отличаются показатели преломления </w:t>
            </w:r>
            <w:r w:rsidRPr="00551B74">
              <w:rPr>
                <w:spacing w:val="-1"/>
                <w:sz w:val="24"/>
                <w:lang w:val="ru-RU"/>
              </w:rPr>
              <w:t xml:space="preserve">цветного </w:t>
            </w:r>
            <w:r w:rsidRPr="00551B74">
              <w:rPr>
                <w:sz w:val="24"/>
                <w:lang w:val="ru-RU"/>
              </w:rPr>
              <w:t>стекла</w:t>
            </w:r>
          </w:p>
        </w:tc>
        <w:tc>
          <w:tcPr>
            <w:tcW w:w="873" w:type="dxa"/>
          </w:tcPr>
          <w:p w:rsidR="00551B74" w:rsidRDefault="00551B74" w:rsidP="006B63C8">
            <w:pPr>
              <w:pStyle w:val="TableParagraph"/>
              <w:spacing w:line="275" w:lineRule="exact"/>
              <w:ind w:left="108"/>
              <w:jc w:val="both"/>
              <w:rPr>
                <w:sz w:val="24"/>
              </w:rPr>
            </w:pPr>
            <w:r>
              <w:rPr>
                <w:sz w:val="24"/>
              </w:rPr>
              <w:t>1</w:t>
            </w:r>
          </w:p>
        </w:tc>
        <w:tc>
          <w:tcPr>
            <w:tcW w:w="3239" w:type="dxa"/>
            <w:vMerge/>
          </w:tcPr>
          <w:p w:rsidR="00551B74" w:rsidRDefault="00551B74" w:rsidP="006B63C8">
            <w:pPr>
              <w:pStyle w:val="TableParagraph"/>
              <w:spacing w:line="270" w:lineRule="atLeast"/>
              <w:ind w:left="-3" w:right="769"/>
              <w:jc w:val="both"/>
              <w:rPr>
                <w:sz w:val="2"/>
                <w:szCs w:val="2"/>
              </w:rPr>
            </w:pPr>
          </w:p>
        </w:tc>
        <w:tc>
          <w:tcPr>
            <w:tcW w:w="1843" w:type="dxa"/>
          </w:tcPr>
          <w:p w:rsidR="00551B74" w:rsidRDefault="00551B74" w:rsidP="006B63C8">
            <w:pPr>
              <w:pStyle w:val="TableParagraph"/>
              <w:tabs>
                <w:tab w:val="left" w:pos="1240"/>
              </w:tabs>
              <w:ind w:left="250" w:right="237"/>
              <w:jc w:val="both"/>
              <w:rPr>
                <w:sz w:val="24"/>
              </w:rPr>
            </w:pPr>
            <w:r>
              <w:rPr>
                <w:sz w:val="24"/>
              </w:rPr>
              <w:t>Оборудование</w:t>
            </w:r>
            <w:r>
              <w:rPr>
                <w:sz w:val="24"/>
              </w:rPr>
              <w:tab/>
            </w:r>
            <w:r>
              <w:rPr>
                <w:spacing w:val="-1"/>
                <w:sz w:val="24"/>
              </w:rPr>
              <w:t>для</w:t>
            </w:r>
          </w:p>
          <w:p w:rsidR="00551B74" w:rsidRDefault="00551B74" w:rsidP="006B63C8">
            <w:pPr>
              <w:pStyle w:val="TableParagraph"/>
              <w:ind w:left="250" w:right="239"/>
              <w:jc w:val="both"/>
              <w:rPr>
                <w:sz w:val="24"/>
              </w:rPr>
            </w:pPr>
            <w:r>
              <w:rPr>
                <w:sz w:val="24"/>
              </w:rPr>
              <w:t>демонстраций</w:t>
            </w:r>
          </w:p>
        </w:tc>
      </w:tr>
      <w:tr w:rsidR="00551B74" w:rsidTr="00C47D9E">
        <w:trPr>
          <w:trHeight w:val="1658"/>
        </w:trPr>
        <w:tc>
          <w:tcPr>
            <w:tcW w:w="1277" w:type="dxa"/>
            <w:vMerge/>
          </w:tcPr>
          <w:p w:rsidR="00551B74" w:rsidRDefault="00551B74" w:rsidP="006B63C8">
            <w:pPr>
              <w:pStyle w:val="TableParagraph"/>
              <w:ind w:left="0"/>
              <w:jc w:val="both"/>
              <w:rPr>
                <w:sz w:val="24"/>
              </w:rPr>
            </w:pPr>
          </w:p>
        </w:tc>
        <w:tc>
          <w:tcPr>
            <w:tcW w:w="3118" w:type="dxa"/>
          </w:tcPr>
          <w:p w:rsidR="00551B74" w:rsidRDefault="00551B74" w:rsidP="006B63C8">
            <w:pPr>
              <w:pStyle w:val="TableParagraph"/>
              <w:ind w:left="0"/>
              <w:jc w:val="both"/>
              <w:rPr>
                <w:sz w:val="24"/>
              </w:rPr>
            </w:pPr>
            <w:r>
              <w:rPr>
                <w:sz w:val="24"/>
              </w:rPr>
              <w:t>Решение экспериментальных задач</w:t>
            </w:r>
          </w:p>
        </w:tc>
        <w:tc>
          <w:tcPr>
            <w:tcW w:w="873" w:type="dxa"/>
          </w:tcPr>
          <w:p w:rsidR="00551B74" w:rsidRDefault="00551B74" w:rsidP="006B63C8">
            <w:pPr>
              <w:pStyle w:val="TableParagraph"/>
              <w:ind w:left="0"/>
              <w:jc w:val="both"/>
              <w:rPr>
                <w:sz w:val="24"/>
              </w:rPr>
            </w:pPr>
          </w:p>
        </w:tc>
        <w:tc>
          <w:tcPr>
            <w:tcW w:w="3239" w:type="dxa"/>
            <w:vMerge/>
          </w:tcPr>
          <w:p w:rsidR="00551B74" w:rsidRDefault="00551B74" w:rsidP="006B63C8">
            <w:pPr>
              <w:pStyle w:val="TableParagraph"/>
              <w:spacing w:line="270" w:lineRule="atLeast"/>
              <w:ind w:left="-3" w:right="769"/>
              <w:jc w:val="both"/>
              <w:rPr>
                <w:sz w:val="24"/>
              </w:rPr>
            </w:pPr>
          </w:p>
        </w:tc>
        <w:tc>
          <w:tcPr>
            <w:tcW w:w="1843" w:type="dxa"/>
          </w:tcPr>
          <w:p w:rsidR="00551B74" w:rsidRDefault="00551B74" w:rsidP="006B63C8">
            <w:pPr>
              <w:pStyle w:val="TableParagraph"/>
              <w:ind w:left="0"/>
              <w:jc w:val="both"/>
              <w:rPr>
                <w:sz w:val="24"/>
              </w:rPr>
            </w:pPr>
          </w:p>
        </w:tc>
      </w:tr>
      <w:tr w:rsidR="00551B74" w:rsidTr="00C47D9E">
        <w:trPr>
          <w:trHeight w:val="1103"/>
        </w:trPr>
        <w:tc>
          <w:tcPr>
            <w:tcW w:w="1277" w:type="dxa"/>
            <w:vMerge w:val="restart"/>
          </w:tcPr>
          <w:p w:rsidR="00551B74" w:rsidRPr="00551B74" w:rsidRDefault="00551B74" w:rsidP="006B63C8">
            <w:pPr>
              <w:pStyle w:val="TableParagraph"/>
              <w:ind w:left="150" w:right="105" w:hanging="1"/>
              <w:jc w:val="center"/>
              <w:rPr>
                <w:b/>
                <w:sz w:val="24"/>
                <w:lang w:val="ru-RU"/>
              </w:rPr>
            </w:pPr>
            <w:r w:rsidRPr="00551B74">
              <w:rPr>
                <w:b/>
                <w:sz w:val="24"/>
                <w:lang w:val="ru-RU"/>
              </w:rPr>
              <w:lastRenderedPageBreak/>
              <w:t>Физика атома и атомного ядра (4ч)</w:t>
            </w:r>
          </w:p>
        </w:tc>
        <w:tc>
          <w:tcPr>
            <w:tcW w:w="3118" w:type="dxa"/>
          </w:tcPr>
          <w:p w:rsidR="00551B74" w:rsidRDefault="00551B74" w:rsidP="006B63C8">
            <w:pPr>
              <w:pStyle w:val="TableParagraph"/>
              <w:rPr>
                <w:sz w:val="24"/>
              </w:rPr>
            </w:pPr>
            <w:r w:rsidRPr="00551B74">
              <w:rPr>
                <w:sz w:val="24"/>
                <w:lang w:val="ru-RU"/>
              </w:rPr>
              <w:t xml:space="preserve">Поглощение и испускание света атомами. </w:t>
            </w:r>
            <w:r>
              <w:rPr>
                <w:spacing w:val="-1"/>
                <w:sz w:val="24"/>
              </w:rPr>
              <w:t xml:space="preserve">Оптические </w:t>
            </w:r>
            <w:r>
              <w:rPr>
                <w:sz w:val="24"/>
              </w:rPr>
              <w:t>спектры.</w:t>
            </w:r>
          </w:p>
        </w:tc>
        <w:tc>
          <w:tcPr>
            <w:tcW w:w="873" w:type="dxa"/>
          </w:tcPr>
          <w:p w:rsidR="00551B74" w:rsidRDefault="00551B74" w:rsidP="006B63C8">
            <w:pPr>
              <w:pStyle w:val="TableParagraph"/>
              <w:spacing w:line="275" w:lineRule="exact"/>
              <w:ind w:left="108"/>
              <w:rPr>
                <w:sz w:val="24"/>
              </w:rPr>
            </w:pPr>
            <w:r>
              <w:rPr>
                <w:sz w:val="24"/>
              </w:rPr>
              <w:t>1</w:t>
            </w:r>
          </w:p>
        </w:tc>
        <w:tc>
          <w:tcPr>
            <w:tcW w:w="3239" w:type="dxa"/>
            <w:vMerge w:val="restart"/>
          </w:tcPr>
          <w:p w:rsidR="00551B74" w:rsidRPr="00551B74" w:rsidRDefault="00551B74" w:rsidP="006B63C8">
            <w:pPr>
              <w:pStyle w:val="TableParagraph"/>
              <w:ind w:left="-3" w:right="206"/>
              <w:jc w:val="both"/>
              <w:rPr>
                <w:sz w:val="24"/>
                <w:lang w:val="ru-RU"/>
              </w:rPr>
            </w:pPr>
            <w:r w:rsidRPr="00551B74">
              <w:rPr>
                <w:sz w:val="24"/>
                <w:lang w:val="ru-RU"/>
              </w:rPr>
              <w:t>Разработка новых вариантов опытов. Разработка и проверка методики экспериментальной работы. Работа в малых группах. Анализируют,</w:t>
            </w:r>
          </w:p>
          <w:p w:rsidR="00551B74" w:rsidRPr="00551B74" w:rsidRDefault="00551B74" w:rsidP="006B63C8">
            <w:pPr>
              <w:pStyle w:val="TableParagraph"/>
              <w:ind w:left="-3" w:right="90"/>
              <w:jc w:val="both"/>
              <w:rPr>
                <w:sz w:val="24"/>
                <w:lang w:val="ru-RU"/>
              </w:rPr>
            </w:pPr>
            <w:r w:rsidRPr="00551B74">
              <w:rPr>
                <w:sz w:val="24"/>
                <w:lang w:val="ru-RU"/>
              </w:rPr>
              <w:t>выбирают и обосновывают своё решение, действия.</w:t>
            </w:r>
          </w:p>
          <w:p w:rsidR="00551B74" w:rsidRPr="00551B74" w:rsidRDefault="00551B74" w:rsidP="006B63C8">
            <w:pPr>
              <w:pStyle w:val="TableParagraph"/>
              <w:ind w:left="-3"/>
              <w:jc w:val="both"/>
              <w:rPr>
                <w:sz w:val="24"/>
                <w:lang w:val="ru-RU"/>
              </w:rPr>
            </w:pPr>
            <w:r w:rsidRPr="00551B74">
              <w:rPr>
                <w:sz w:val="24"/>
                <w:lang w:val="ru-RU"/>
              </w:rPr>
              <w:t>Представление</w:t>
            </w:r>
          </w:p>
          <w:p w:rsidR="00551B74" w:rsidRPr="00551B74" w:rsidRDefault="00551B74" w:rsidP="006B63C8">
            <w:pPr>
              <w:pStyle w:val="TableParagraph"/>
              <w:ind w:left="-3" w:right="167"/>
              <w:jc w:val="both"/>
              <w:rPr>
                <w:sz w:val="24"/>
                <w:lang w:val="ru-RU"/>
              </w:rPr>
            </w:pPr>
            <w:r w:rsidRPr="00551B74">
              <w:rPr>
                <w:sz w:val="24"/>
                <w:lang w:val="ru-RU"/>
              </w:rPr>
              <w:t>результатов парной, групповой деятельности. Участие в</w:t>
            </w:r>
          </w:p>
          <w:p w:rsidR="00551B74" w:rsidRPr="00551B74" w:rsidRDefault="00551B74" w:rsidP="006B63C8">
            <w:pPr>
              <w:pStyle w:val="TableParagraph"/>
              <w:spacing w:line="270" w:lineRule="atLeast"/>
              <w:ind w:left="-3" w:right="124"/>
              <w:jc w:val="both"/>
              <w:rPr>
                <w:sz w:val="24"/>
                <w:lang w:val="ru-RU"/>
              </w:rPr>
            </w:pPr>
            <w:r w:rsidRPr="00551B74">
              <w:rPr>
                <w:sz w:val="24"/>
                <w:lang w:val="ru-RU"/>
              </w:rPr>
              <w:t>диалоге в соответствии с правилами речевого поведения. Решение экспериментальных задач. Выполнение практической работы в малых группах, обсуждение результатов.</w:t>
            </w:r>
          </w:p>
        </w:tc>
        <w:tc>
          <w:tcPr>
            <w:tcW w:w="1843" w:type="dxa"/>
            <w:vMerge w:val="restart"/>
          </w:tcPr>
          <w:p w:rsidR="00551B74" w:rsidRDefault="00551B74" w:rsidP="006B63C8">
            <w:pPr>
              <w:pStyle w:val="TableParagraph"/>
              <w:spacing w:line="276" w:lineRule="auto"/>
              <w:ind w:left="108" w:right="169"/>
              <w:rPr>
                <w:sz w:val="24"/>
              </w:rPr>
            </w:pPr>
            <w:r>
              <w:rPr>
                <w:sz w:val="24"/>
              </w:rPr>
              <w:t>Компьютерноеоборудование</w:t>
            </w:r>
          </w:p>
          <w:p w:rsidR="00551B74" w:rsidRDefault="00551B74" w:rsidP="006B63C8">
            <w:pPr>
              <w:pStyle w:val="TableParagraph"/>
              <w:spacing w:before="199" w:line="276" w:lineRule="auto"/>
              <w:ind w:left="108" w:right="169"/>
              <w:rPr>
                <w:sz w:val="24"/>
              </w:rPr>
            </w:pPr>
          </w:p>
        </w:tc>
      </w:tr>
      <w:tr w:rsidR="00551B74" w:rsidTr="00C47D9E">
        <w:trPr>
          <w:trHeight w:val="551"/>
        </w:trPr>
        <w:tc>
          <w:tcPr>
            <w:tcW w:w="1277" w:type="dxa"/>
            <w:vMerge/>
            <w:tcBorders>
              <w:top w:val="nil"/>
            </w:tcBorders>
          </w:tcPr>
          <w:p w:rsidR="00551B74" w:rsidRDefault="00551B74" w:rsidP="006B63C8">
            <w:pPr>
              <w:rPr>
                <w:sz w:val="2"/>
                <w:szCs w:val="2"/>
              </w:rPr>
            </w:pPr>
          </w:p>
        </w:tc>
        <w:tc>
          <w:tcPr>
            <w:tcW w:w="3118" w:type="dxa"/>
          </w:tcPr>
          <w:p w:rsidR="00551B74" w:rsidRDefault="00551B74" w:rsidP="006B63C8">
            <w:pPr>
              <w:pStyle w:val="TableParagraph"/>
              <w:spacing w:line="276" w:lineRule="exact"/>
              <w:ind w:right="87"/>
              <w:rPr>
                <w:sz w:val="24"/>
              </w:rPr>
            </w:pPr>
            <w:r>
              <w:rPr>
                <w:sz w:val="24"/>
              </w:rPr>
              <w:t>Измерение КПД солнечной батареи</w:t>
            </w:r>
          </w:p>
        </w:tc>
        <w:tc>
          <w:tcPr>
            <w:tcW w:w="873" w:type="dxa"/>
          </w:tcPr>
          <w:p w:rsidR="00551B74" w:rsidRDefault="00551B74" w:rsidP="006B63C8">
            <w:pPr>
              <w:pStyle w:val="TableParagraph"/>
              <w:spacing w:line="292" w:lineRule="exact"/>
              <w:ind w:left="108"/>
              <w:rPr>
                <w:rFonts w:ascii="Calibri"/>
                <w:sz w:val="24"/>
              </w:rPr>
            </w:pPr>
            <w:r>
              <w:rPr>
                <w:rFonts w:ascii="Calibri"/>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827"/>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tabs>
                <w:tab w:val="left" w:pos="1642"/>
                <w:tab w:val="left" w:pos="2335"/>
              </w:tabs>
              <w:ind w:right="97"/>
              <w:rPr>
                <w:sz w:val="24"/>
                <w:lang w:val="ru-RU"/>
              </w:rPr>
            </w:pPr>
            <w:r w:rsidRPr="00551B74">
              <w:rPr>
                <w:sz w:val="24"/>
                <w:lang w:val="ru-RU"/>
              </w:rPr>
              <w:t>Влияние радиоактивных излучений</w:t>
            </w:r>
            <w:r w:rsidRPr="00551B74">
              <w:rPr>
                <w:sz w:val="24"/>
                <w:lang w:val="ru-RU"/>
              </w:rPr>
              <w:tab/>
              <w:t>на</w:t>
            </w:r>
            <w:r w:rsidRPr="00551B74">
              <w:rPr>
                <w:sz w:val="24"/>
                <w:lang w:val="ru-RU"/>
              </w:rPr>
              <w:tab/>
            </w:r>
            <w:r w:rsidRPr="00551B74">
              <w:rPr>
                <w:spacing w:val="-2"/>
                <w:sz w:val="24"/>
                <w:lang w:val="ru-RU"/>
              </w:rPr>
              <w:t>живые</w:t>
            </w:r>
          </w:p>
          <w:p w:rsidR="00551B74" w:rsidRPr="00551B74" w:rsidRDefault="00551B74" w:rsidP="006B63C8">
            <w:pPr>
              <w:pStyle w:val="TableParagraph"/>
              <w:spacing w:line="257" w:lineRule="exact"/>
              <w:rPr>
                <w:sz w:val="24"/>
                <w:lang w:val="ru-RU"/>
              </w:rPr>
            </w:pPr>
            <w:r w:rsidRPr="00551B74">
              <w:rPr>
                <w:sz w:val="24"/>
                <w:lang w:val="ru-RU"/>
              </w:rPr>
              <w:t>организмы</w:t>
            </w:r>
          </w:p>
        </w:tc>
        <w:tc>
          <w:tcPr>
            <w:tcW w:w="873" w:type="dxa"/>
          </w:tcPr>
          <w:p w:rsidR="00551B74" w:rsidRDefault="00551B74" w:rsidP="006B63C8">
            <w:pPr>
              <w:pStyle w:val="TableParagraph"/>
              <w:spacing w:line="292" w:lineRule="exact"/>
              <w:ind w:left="108"/>
              <w:rPr>
                <w:rFonts w:ascii="Calibri"/>
                <w:sz w:val="24"/>
              </w:rPr>
            </w:pPr>
            <w:r>
              <w:rPr>
                <w:rFonts w:ascii="Calibri"/>
                <w:sz w:val="24"/>
              </w:rPr>
              <w:t>1</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r w:rsidR="00551B74" w:rsidTr="00C47D9E">
        <w:trPr>
          <w:trHeight w:val="2178"/>
        </w:trPr>
        <w:tc>
          <w:tcPr>
            <w:tcW w:w="1277" w:type="dxa"/>
            <w:vMerge/>
            <w:tcBorders>
              <w:top w:val="nil"/>
            </w:tcBorders>
          </w:tcPr>
          <w:p w:rsidR="00551B74" w:rsidRDefault="00551B74" w:rsidP="006B63C8">
            <w:pPr>
              <w:rPr>
                <w:sz w:val="2"/>
                <w:szCs w:val="2"/>
              </w:rPr>
            </w:pPr>
          </w:p>
        </w:tc>
        <w:tc>
          <w:tcPr>
            <w:tcW w:w="3118" w:type="dxa"/>
          </w:tcPr>
          <w:p w:rsidR="00551B74" w:rsidRPr="00551B74" w:rsidRDefault="00551B74" w:rsidP="006B63C8">
            <w:pPr>
              <w:pStyle w:val="TableParagraph"/>
              <w:spacing w:line="275" w:lineRule="exact"/>
              <w:rPr>
                <w:sz w:val="24"/>
                <w:lang w:val="ru-RU"/>
              </w:rPr>
            </w:pPr>
            <w:r w:rsidRPr="00551B74">
              <w:rPr>
                <w:sz w:val="24"/>
                <w:lang w:val="ru-RU"/>
              </w:rPr>
              <w:t>Способы защиты от</w:t>
            </w:r>
          </w:p>
          <w:p w:rsidR="00551B74" w:rsidRPr="00551B74" w:rsidRDefault="00551B74" w:rsidP="006B63C8">
            <w:pPr>
              <w:pStyle w:val="TableParagraph"/>
              <w:rPr>
                <w:sz w:val="24"/>
                <w:lang w:val="ru-RU"/>
              </w:rPr>
            </w:pPr>
            <w:r w:rsidRPr="00551B74">
              <w:rPr>
                <w:sz w:val="24"/>
                <w:lang w:val="ru-RU"/>
              </w:rPr>
              <w:t>радиоактивных излучений</w:t>
            </w:r>
          </w:p>
        </w:tc>
        <w:tc>
          <w:tcPr>
            <w:tcW w:w="873" w:type="dxa"/>
          </w:tcPr>
          <w:p w:rsidR="00551B74" w:rsidRDefault="00551B74" w:rsidP="006B63C8">
            <w:pPr>
              <w:pStyle w:val="TableParagraph"/>
              <w:spacing w:line="292" w:lineRule="exact"/>
              <w:ind w:left="108"/>
              <w:rPr>
                <w:rFonts w:ascii="Calibri"/>
                <w:sz w:val="24"/>
              </w:rPr>
            </w:pPr>
            <w:r>
              <w:rPr>
                <w:rFonts w:ascii="Calibri"/>
                <w:sz w:val="24"/>
              </w:rPr>
              <w:t>2</w:t>
            </w:r>
          </w:p>
        </w:tc>
        <w:tc>
          <w:tcPr>
            <w:tcW w:w="3239" w:type="dxa"/>
            <w:vMerge/>
            <w:tcBorders>
              <w:top w:val="nil"/>
            </w:tcBorders>
          </w:tcPr>
          <w:p w:rsidR="00551B74" w:rsidRDefault="00551B74" w:rsidP="006B63C8">
            <w:pPr>
              <w:rPr>
                <w:sz w:val="2"/>
                <w:szCs w:val="2"/>
              </w:rPr>
            </w:pPr>
          </w:p>
        </w:tc>
        <w:tc>
          <w:tcPr>
            <w:tcW w:w="1843" w:type="dxa"/>
            <w:vMerge/>
            <w:tcBorders>
              <w:top w:val="nil"/>
            </w:tcBorders>
          </w:tcPr>
          <w:p w:rsidR="00551B74" w:rsidRDefault="00551B74" w:rsidP="006B63C8">
            <w:pPr>
              <w:rPr>
                <w:sz w:val="2"/>
                <w:szCs w:val="2"/>
              </w:rPr>
            </w:pPr>
          </w:p>
        </w:tc>
      </w:tr>
    </w:tbl>
    <w:p w:rsidR="00551B74" w:rsidRDefault="00551B74" w:rsidP="00551B74"/>
    <w:p w:rsidR="004F4810" w:rsidRDefault="0043144E">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rsidR="004F4810" w:rsidRDefault="0043144E">
      <w:pPr>
        <w:pStyle w:val="14"/>
        <w:keepNext/>
        <w:keepLines/>
        <w:spacing w:line="276" w:lineRule="auto"/>
        <w:ind w:firstLine="709"/>
        <w:rPr>
          <w:sz w:val="28"/>
          <w:szCs w:val="28"/>
        </w:rPr>
      </w:pPr>
      <w:r>
        <w:rPr>
          <w:sz w:val="28"/>
          <w:szCs w:val="28"/>
        </w:rPr>
        <w:t>Сведения о помещении</w:t>
      </w:r>
    </w:p>
    <w:p w:rsidR="004F4810" w:rsidRDefault="0043144E">
      <w:pPr>
        <w:pStyle w:val="11"/>
        <w:spacing w:line="276" w:lineRule="auto"/>
        <w:ind w:firstLine="709"/>
        <w:jc w:val="both"/>
        <w:rPr>
          <w:color w:val="FF0000"/>
          <w:sz w:val="28"/>
          <w:szCs w:val="28"/>
        </w:rPr>
      </w:pPr>
      <w:r>
        <w:rPr>
          <w:sz w:val="28"/>
          <w:szCs w:val="28"/>
        </w:rPr>
        <w:t>Занятия проводятся в кабинете физики. Площадь кабинета 50 м</w:t>
      </w:r>
      <w:r>
        <w:rPr>
          <w:sz w:val="28"/>
          <w:szCs w:val="28"/>
          <w:vertAlign w:val="superscript"/>
        </w:rPr>
        <w:t>2</w:t>
      </w:r>
      <w:r>
        <w:rPr>
          <w:sz w:val="28"/>
          <w:szCs w:val="28"/>
        </w:rPr>
        <w:t xml:space="preserve">. Материал покрытия пола – линолеум. Стены выкрашены водоэмульсионной краской. Количество окон – 3. Вытяжная вентиляция естественная. </w:t>
      </w:r>
    </w:p>
    <w:p w:rsidR="004F4810" w:rsidRDefault="0043144E">
      <w:pPr>
        <w:pStyle w:val="af3"/>
        <w:spacing w:before="240" w:after="240" w:line="276" w:lineRule="auto"/>
        <w:ind w:firstLine="709"/>
        <w:rPr>
          <w:sz w:val="28"/>
          <w:szCs w:val="28"/>
        </w:rPr>
      </w:pPr>
      <w:r>
        <w:rPr>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4F4810">
        <w:trPr>
          <w:trHeight w:hRule="exact" w:val="581"/>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b/>
                <w:bCs/>
                <w:sz w:val="24"/>
                <w:szCs w:val="24"/>
              </w:rPr>
              <w:t>№ п/п</w:t>
            </w:r>
          </w:p>
        </w:tc>
        <w:tc>
          <w:tcPr>
            <w:tcW w:w="6754" w:type="dxa"/>
            <w:tcBorders>
              <w:top w:val="single" w:sz="4" w:space="0" w:color="auto"/>
              <w:left w:val="single" w:sz="4" w:space="0" w:color="auto"/>
            </w:tcBorders>
            <w:shd w:val="clear" w:color="auto" w:fill="FFFFFF"/>
          </w:tcPr>
          <w:p w:rsidR="004F4810" w:rsidRDefault="0043144E">
            <w:pPr>
              <w:pStyle w:val="af5"/>
              <w:spacing w:line="276" w:lineRule="auto"/>
              <w:ind w:firstLine="0"/>
              <w:jc w:val="center"/>
              <w:rPr>
                <w:sz w:val="24"/>
                <w:szCs w:val="24"/>
              </w:rPr>
            </w:pPr>
            <w:r>
              <w:rPr>
                <w:b/>
                <w:bCs/>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right="1140" w:firstLine="0"/>
              <w:jc w:val="right"/>
              <w:rPr>
                <w:sz w:val="24"/>
                <w:szCs w:val="24"/>
              </w:rPr>
            </w:pPr>
            <w:r>
              <w:rPr>
                <w:b/>
                <w:bCs/>
                <w:sz w:val="24"/>
                <w:szCs w:val="24"/>
              </w:rPr>
              <w:t>Кол-во</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12</w:t>
            </w:r>
          </w:p>
        </w:tc>
      </w:tr>
      <w:tr w:rsidR="004F4810">
        <w:trPr>
          <w:trHeight w:hRule="exact" w:val="288"/>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24</w:t>
            </w:r>
          </w:p>
        </w:tc>
      </w:tr>
      <w:tr w:rsidR="004F4810">
        <w:trPr>
          <w:trHeight w:hRule="exact" w:val="283"/>
          <w:jc w:val="center"/>
        </w:trPr>
        <w:tc>
          <w:tcPr>
            <w:tcW w:w="739"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rsidR="004F4810" w:rsidRDefault="00551B74" w:rsidP="00551B74">
            <w:pPr>
              <w:pStyle w:val="af5"/>
              <w:spacing w:line="276" w:lineRule="auto"/>
              <w:ind w:firstLine="0"/>
              <w:rPr>
                <w:sz w:val="24"/>
                <w:szCs w:val="24"/>
              </w:rPr>
            </w:pPr>
            <w:r>
              <w:rPr>
                <w:sz w:val="24"/>
                <w:szCs w:val="24"/>
              </w:rPr>
              <w:t xml:space="preserve">Шкаф </w:t>
            </w:r>
            <w:r w:rsidR="0043144E">
              <w:rPr>
                <w:sz w:val="24"/>
                <w:szCs w:val="24"/>
              </w:rPr>
              <w:t xml:space="preserve">для хранения </w:t>
            </w:r>
            <w:r>
              <w:rPr>
                <w:sz w:val="24"/>
                <w:szCs w:val="24"/>
              </w:rPr>
              <w:t>лабораторного оборудования</w:t>
            </w:r>
          </w:p>
        </w:tc>
        <w:tc>
          <w:tcPr>
            <w:tcW w:w="2410" w:type="dxa"/>
            <w:tcBorders>
              <w:top w:val="single" w:sz="4" w:space="0" w:color="auto"/>
              <w:left w:val="single" w:sz="4" w:space="0" w:color="auto"/>
              <w:right w:val="single" w:sz="4" w:space="0" w:color="auto"/>
            </w:tcBorders>
            <w:shd w:val="clear" w:color="auto" w:fill="FFFFFF"/>
            <w:vAlign w:val="bottom"/>
          </w:tcPr>
          <w:p w:rsidR="004F4810" w:rsidRDefault="00551B74">
            <w:pPr>
              <w:pStyle w:val="af5"/>
              <w:spacing w:line="276" w:lineRule="auto"/>
              <w:ind w:firstLine="0"/>
              <w:jc w:val="center"/>
              <w:rPr>
                <w:sz w:val="24"/>
                <w:szCs w:val="24"/>
              </w:rPr>
            </w:pPr>
            <w:r>
              <w:rPr>
                <w:sz w:val="24"/>
                <w:szCs w:val="24"/>
              </w:rPr>
              <w:t>5</w:t>
            </w:r>
          </w:p>
          <w:p w:rsidR="004F4810" w:rsidRDefault="004F4810">
            <w:pPr>
              <w:pStyle w:val="af5"/>
              <w:spacing w:line="276" w:lineRule="auto"/>
              <w:ind w:firstLine="0"/>
              <w:jc w:val="center"/>
              <w:rPr>
                <w:sz w:val="24"/>
                <w:szCs w:val="24"/>
              </w:rPr>
            </w:pP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1</w:t>
            </w:r>
          </w:p>
        </w:tc>
      </w:tr>
      <w:tr w:rsidR="004F4810">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4F4810" w:rsidRDefault="0043144E">
            <w:pPr>
              <w:pStyle w:val="af5"/>
              <w:spacing w:line="276" w:lineRule="auto"/>
              <w:ind w:firstLine="0"/>
              <w:jc w:val="center"/>
              <w:rPr>
                <w:sz w:val="24"/>
                <w:szCs w:val="24"/>
              </w:rPr>
            </w:pPr>
            <w:r>
              <w:rPr>
                <w:sz w:val="24"/>
                <w:szCs w:val="24"/>
              </w:rPr>
              <w:t>2</w:t>
            </w:r>
          </w:p>
        </w:tc>
      </w:tr>
    </w:tbl>
    <w:p w:rsidR="004F4810" w:rsidRDefault="0043144E">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236"/>
        <w:gridCol w:w="507"/>
        <w:gridCol w:w="5850"/>
        <w:gridCol w:w="1352"/>
        <w:gridCol w:w="1944"/>
        <w:gridCol w:w="13"/>
      </w:tblGrid>
      <w:tr w:rsidR="004F4810">
        <w:trPr>
          <w:trHeight w:hRule="exact" w:val="288"/>
        </w:trPr>
        <w:tc>
          <w:tcPr>
            <w:tcW w:w="743" w:type="dxa"/>
            <w:gridSpan w:val="2"/>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 п/п</w:t>
            </w:r>
          </w:p>
        </w:tc>
        <w:tc>
          <w:tcPr>
            <w:tcW w:w="5850" w:type="dxa"/>
            <w:vMerge w:val="restart"/>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Оборудование (материалы)</w:t>
            </w:r>
          </w:p>
        </w:tc>
        <w:tc>
          <w:tcPr>
            <w:tcW w:w="3309" w:type="dxa"/>
            <w:gridSpan w:val="3"/>
            <w:tcBorders>
              <w:top w:val="single" w:sz="4" w:space="0" w:color="auto"/>
              <w:left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Кол-во</w:t>
            </w:r>
          </w:p>
        </w:tc>
      </w:tr>
      <w:tr w:rsidR="004F4810">
        <w:trPr>
          <w:trHeight w:hRule="exact" w:val="562"/>
        </w:trPr>
        <w:tc>
          <w:tcPr>
            <w:tcW w:w="743" w:type="dxa"/>
            <w:gridSpan w:val="2"/>
            <w:vMerge/>
            <w:tcBorders>
              <w:left w:val="single" w:sz="4" w:space="0" w:color="auto"/>
              <w:bottom w:val="single" w:sz="4" w:space="0" w:color="auto"/>
            </w:tcBorders>
            <w:shd w:val="clear" w:color="auto" w:fill="FFFFFF"/>
            <w:vAlign w:val="center"/>
          </w:tcPr>
          <w:p w:rsidR="004F4810" w:rsidRDefault="004F4810">
            <w:pPr>
              <w:jc w:val="center"/>
            </w:pPr>
          </w:p>
        </w:tc>
        <w:tc>
          <w:tcPr>
            <w:tcW w:w="5850" w:type="dxa"/>
            <w:vMerge/>
            <w:tcBorders>
              <w:left w:val="single" w:sz="4" w:space="0" w:color="auto"/>
              <w:bottom w:val="single" w:sz="4" w:space="0" w:color="auto"/>
            </w:tcBorders>
            <w:shd w:val="clear" w:color="auto" w:fill="FFFFFF"/>
            <w:vAlign w:val="center"/>
          </w:tcPr>
          <w:p w:rsidR="004F4810" w:rsidRDefault="004F4810">
            <w:pPr>
              <w:jc w:val="center"/>
            </w:pP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b/>
                <w:bCs/>
                <w:sz w:val="24"/>
                <w:szCs w:val="24"/>
              </w:rPr>
              <w:t>на кружок</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3144E">
            <w:pPr>
              <w:pStyle w:val="af5"/>
              <w:spacing w:line="276" w:lineRule="auto"/>
              <w:ind w:firstLine="0"/>
              <w:jc w:val="center"/>
              <w:rPr>
                <w:b/>
                <w:bCs/>
                <w:sz w:val="24"/>
                <w:szCs w:val="24"/>
              </w:rPr>
            </w:pPr>
            <w:r>
              <w:rPr>
                <w:b/>
                <w:bCs/>
                <w:sz w:val="24"/>
                <w:szCs w:val="24"/>
              </w:rPr>
              <w:t xml:space="preserve">на 1 </w:t>
            </w:r>
          </w:p>
          <w:p w:rsidR="004F4810" w:rsidRDefault="0043144E">
            <w:pPr>
              <w:pStyle w:val="af5"/>
              <w:spacing w:line="276" w:lineRule="auto"/>
              <w:ind w:firstLine="0"/>
              <w:jc w:val="center"/>
              <w:rPr>
                <w:sz w:val="24"/>
                <w:szCs w:val="24"/>
              </w:rPr>
            </w:pPr>
            <w:r>
              <w:rPr>
                <w:b/>
                <w:bCs/>
                <w:sz w:val="24"/>
                <w:szCs w:val="24"/>
              </w:rPr>
              <w:t>обучающе</w:t>
            </w:r>
            <w:r>
              <w:rPr>
                <w:b/>
                <w:bCs/>
                <w:sz w:val="24"/>
                <w:szCs w:val="24"/>
              </w:rPr>
              <w:softHyphen/>
              <w:t>гося</w:t>
            </w:r>
          </w:p>
        </w:tc>
      </w:tr>
      <w:tr w:rsidR="004F4810">
        <w:trPr>
          <w:trHeight w:hRule="exact" w:val="288"/>
        </w:trPr>
        <w:tc>
          <w:tcPr>
            <w:tcW w:w="743" w:type="dxa"/>
            <w:gridSpan w:val="2"/>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5850"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rPr>
                <w:sz w:val="24"/>
                <w:szCs w:val="24"/>
              </w:rPr>
            </w:pPr>
            <w:r>
              <w:rPr>
                <w:sz w:val="24"/>
                <w:szCs w:val="24"/>
              </w:rPr>
              <w:t xml:space="preserve"> Ноутбук </w:t>
            </w:r>
          </w:p>
        </w:tc>
        <w:tc>
          <w:tcPr>
            <w:tcW w:w="1352"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sz w:val="24"/>
                <w:szCs w:val="24"/>
              </w:rPr>
            </w:pPr>
            <w:r>
              <w:rPr>
                <w:sz w:val="24"/>
                <w:szCs w:val="24"/>
              </w:rPr>
              <w:t>1</w:t>
            </w:r>
          </w:p>
        </w:tc>
        <w:tc>
          <w:tcPr>
            <w:tcW w:w="1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810" w:rsidRDefault="004F4810">
            <w:pPr>
              <w:jc w:val="center"/>
            </w:pPr>
          </w:p>
        </w:tc>
      </w:tr>
      <w:tr w:rsidR="004F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52"/>
        </w:trPr>
        <w:tc>
          <w:tcPr>
            <w:tcW w:w="236" w:type="dxa"/>
          </w:tcPr>
          <w:p w:rsidR="004F4810" w:rsidRDefault="004F4810">
            <w:pPr>
              <w:pStyle w:val="af3"/>
              <w:spacing w:line="276" w:lineRule="auto"/>
              <w:jc w:val="center"/>
              <w:rPr>
                <w:sz w:val="24"/>
                <w:szCs w:val="24"/>
              </w:rPr>
            </w:pPr>
          </w:p>
        </w:tc>
        <w:tc>
          <w:tcPr>
            <w:tcW w:w="507" w:type="dxa"/>
            <w:shd w:val="clear" w:color="auto" w:fill="auto"/>
          </w:tcPr>
          <w:p w:rsidR="004F4810" w:rsidRDefault="0043144E">
            <w:pPr>
              <w:spacing w:after="200"/>
              <w:rPr>
                <w:sz w:val="24"/>
                <w:szCs w:val="24"/>
              </w:rPr>
            </w:pPr>
            <w:r>
              <w:rPr>
                <w:sz w:val="24"/>
                <w:szCs w:val="24"/>
              </w:rPr>
              <w:t>2</w:t>
            </w:r>
          </w:p>
        </w:tc>
        <w:tc>
          <w:tcPr>
            <w:tcW w:w="5850" w:type="dxa"/>
            <w:shd w:val="clear" w:color="auto" w:fill="auto"/>
          </w:tcPr>
          <w:p w:rsidR="004F4810" w:rsidRDefault="00551B74">
            <w:pPr>
              <w:spacing w:after="200"/>
              <w:rPr>
                <w:sz w:val="24"/>
                <w:szCs w:val="24"/>
              </w:rPr>
            </w:pPr>
            <w:r>
              <w:rPr>
                <w:sz w:val="24"/>
                <w:szCs w:val="24"/>
              </w:rPr>
              <w:t>Проектор, лабораторное оборудование</w:t>
            </w:r>
          </w:p>
        </w:tc>
        <w:tc>
          <w:tcPr>
            <w:tcW w:w="1352" w:type="dxa"/>
            <w:shd w:val="clear" w:color="auto" w:fill="auto"/>
          </w:tcPr>
          <w:p w:rsidR="004F4810" w:rsidRDefault="0053251E">
            <w:pPr>
              <w:spacing w:after="200"/>
              <w:rPr>
                <w:sz w:val="24"/>
                <w:szCs w:val="24"/>
              </w:rPr>
            </w:pPr>
            <w:r>
              <w:rPr>
                <w:sz w:val="24"/>
                <w:szCs w:val="24"/>
              </w:rPr>
              <w:t>10</w:t>
            </w:r>
          </w:p>
        </w:tc>
        <w:tc>
          <w:tcPr>
            <w:tcW w:w="1944" w:type="dxa"/>
            <w:shd w:val="clear" w:color="auto" w:fill="auto"/>
          </w:tcPr>
          <w:p w:rsidR="004F4810" w:rsidRDefault="0053251E">
            <w:pPr>
              <w:spacing w:after="200"/>
              <w:rPr>
                <w:sz w:val="24"/>
                <w:szCs w:val="24"/>
              </w:rPr>
            </w:pPr>
            <w:r>
              <w:rPr>
                <w:sz w:val="24"/>
                <w:szCs w:val="24"/>
              </w:rPr>
              <w:t>1</w:t>
            </w:r>
          </w:p>
        </w:tc>
      </w:tr>
    </w:tbl>
    <w:p w:rsidR="004F4810" w:rsidRDefault="004F4810">
      <w:pPr>
        <w:pStyle w:val="af3"/>
        <w:spacing w:line="276" w:lineRule="auto"/>
        <w:ind w:firstLine="567"/>
        <w:jc w:val="center"/>
        <w:rPr>
          <w:sz w:val="24"/>
          <w:szCs w:val="24"/>
        </w:rPr>
      </w:pPr>
    </w:p>
    <w:p w:rsidR="004F4810" w:rsidRDefault="004F4810">
      <w:pPr>
        <w:widowControl w:val="0"/>
        <w:ind w:right="5" w:firstLine="709"/>
        <w:rPr>
          <w:b/>
        </w:rPr>
      </w:pPr>
    </w:p>
    <w:p w:rsidR="004F4810" w:rsidRDefault="004F4810">
      <w:pPr>
        <w:widowControl w:val="0"/>
        <w:ind w:right="5" w:firstLine="709"/>
        <w:rPr>
          <w:b/>
        </w:rPr>
      </w:pPr>
    </w:p>
    <w:p w:rsidR="004F4810" w:rsidRDefault="0043144E">
      <w:pPr>
        <w:widowControl w:val="0"/>
        <w:ind w:right="5" w:firstLine="709"/>
        <w:rPr>
          <w:b/>
        </w:rPr>
      </w:pPr>
      <w:r>
        <w:rPr>
          <w:b/>
        </w:rPr>
        <w:t>Кадровое обеспечение</w:t>
      </w:r>
    </w:p>
    <w:p w:rsidR="004F4810" w:rsidRDefault="0043144E">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учителем физики, уровень которого соответствует требованиям Профстандарта, </w:t>
      </w:r>
      <w:r>
        <w:t>имеющим высшее образование.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4F4810" w:rsidRDefault="0043144E">
      <w:pPr>
        <w:widowControl w:val="0"/>
        <w:spacing w:before="240"/>
        <w:ind w:right="5" w:firstLine="709"/>
        <w:rPr>
          <w:b/>
        </w:rPr>
      </w:pPr>
      <w:r>
        <w:rPr>
          <w:b/>
        </w:rPr>
        <w:t>Форма занятий</w:t>
      </w:r>
    </w:p>
    <w:p w:rsidR="004F4810" w:rsidRDefault="0043144E">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shd w:val="clear" w:color="auto" w:fill="FFFFFF"/>
        </w:rPr>
        <w:t>педагога и обучающихся</w:t>
      </w:r>
      <w:r>
        <w:t xml:space="preserve">. Для создания интереса к творчеству используются разнообразные сказочные сюжеты, </w:t>
      </w:r>
      <w:r>
        <w:rPr>
          <w:rFonts w:eastAsia="Times New Roman"/>
        </w:rPr>
        <w:t>персонажи. Во время выполнения заданий обучающиеся решают познавательные задачи, исследуют, конструируют, изучают изображения.</w:t>
      </w:r>
      <w:r>
        <w:t xml:space="preserve"> Используется разнообразный наглядный материал: рисунки, схемы, чертежи. Во время занятия проводится </w:t>
      </w:r>
      <w:proofErr w:type="spellStart"/>
      <w:r>
        <w:t>физминутка</w:t>
      </w:r>
      <w:proofErr w:type="spellEnd"/>
      <w:r>
        <w:t xml:space="preserve">, которая позволяет обучающимся расслабиться, переключиться с одного вида деятельности на другой, способствует развитию крупной и мелкой моторики.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4F4810" w:rsidRDefault="0043144E">
      <w:pPr>
        <w:autoSpaceDE w:val="0"/>
        <w:autoSpaceDN w:val="0"/>
        <w:adjustRightInd w:val="0"/>
        <w:spacing w:before="240"/>
        <w:ind w:firstLine="709"/>
        <w:rPr>
          <w:b/>
        </w:rPr>
      </w:pPr>
      <w:r>
        <w:rPr>
          <w:b/>
        </w:rPr>
        <w:t>Структура непосредственной образовательной деятельности:</w:t>
      </w:r>
    </w:p>
    <w:p w:rsidR="004F4810" w:rsidRDefault="0043144E">
      <w:pPr>
        <w:ind w:firstLine="709"/>
        <w:jc w:val="both"/>
      </w:pPr>
      <w:r>
        <w:rPr>
          <w:b/>
          <w:bCs/>
        </w:rPr>
        <w:t>1 часть:</w:t>
      </w:r>
      <w:r>
        <w:rPr>
          <w:bCs/>
        </w:rPr>
        <w:t xml:space="preserve"> </w:t>
      </w:r>
      <w:r>
        <w:rPr>
          <w:b/>
          <w:bCs/>
        </w:rPr>
        <w:t>Вводная.</w:t>
      </w:r>
    </w:p>
    <w:p w:rsidR="004F4810" w:rsidRDefault="0043144E">
      <w:pPr>
        <w:ind w:firstLine="709"/>
        <w:jc w:val="both"/>
      </w:pPr>
      <w:r>
        <w:rPr>
          <w:b/>
          <w:iCs/>
        </w:rPr>
        <w:t>Цель</w:t>
      </w:r>
      <w:r>
        <w:rPr>
          <w:b/>
        </w:rPr>
        <w:t>:</w:t>
      </w:r>
      <w:r>
        <w:t xml:space="preserve"> Вызвать интерес к творчеству, поставить перед обучающимися цель.</w:t>
      </w:r>
    </w:p>
    <w:p w:rsidR="004F4810" w:rsidRDefault="0043144E">
      <w:pPr>
        <w:ind w:firstLine="709"/>
        <w:jc w:val="both"/>
        <w:rPr>
          <w:b/>
        </w:rPr>
      </w:pPr>
      <w:r>
        <w:rPr>
          <w:b/>
          <w:bCs/>
          <w:iCs/>
        </w:rPr>
        <w:t>2 часть: Основная.</w:t>
      </w:r>
    </w:p>
    <w:p w:rsidR="004F4810" w:rsidRDefault="0043144E">
      <w:pPr>
        <w:ind w:firstLine="709"/>
        <w:jc w:val="both"/>
      </w:pPr>
      <w:r>
        <w:rPr>
          <w:b/>
          <w:iCs/>
        </w:rPr>
        <w:t>Цель</w:t>
      </w:r>
      <w:r>
        <w:rPr>
          <w:b/>
        </w:rPr>
        <w:t>:</w:t>
      </w:r>
      <w:r>
        <w:t xml:space="preserve"> </w:t>
      </w:r>
      <w:r>
        <w:rPr>
          <w:bCs/>
          <w:iCs/>
        </w:rPr>
        <w:t>решение задач данной образовательной деятельности.</w:t>
      </w:r>
    </w:p>
    <w:p w:rsidR="004F4810" w:rsidRDefault="0043144E">
      <w:pPr>
        <w:ind w:firstLine="709"/>
        <w:jc w:val="both"/>
        <w:rPr>
          <w:bCs/>
          <w:iCs/>
        </w:rPr>
      </w:pPr>
      <w:r>
        <w:rPr>
          <w:b/>
          <w:bCs/>
          <w:iCs/>
        </w:rPr>
        <w:t>Приемы:</w:t>
      </w:r>
      <w:r>
        <w:rPr>
          <w:bCs/>
          <w:iCs/>
        </w:rPr>
        <w:t xml:space="preserve"> проблемные ситуации, исследования, эксперименты, </w:t>
      </w:r>
      <w:proofErr w:type="spellStart"/>
      <w:r>
        <w:rPr>
          <w:bCs/>
          <w:iCs/>
        </w:rPr>
        <w:t>физминутка</w:t>
      </w:r>
      <w:proofErr w:type="spellEnd"/>
      <w:r>
        <w:rPr>
          <w:bCs/>
          <w:iCs/>
        </w:rPr>
        <w:t>.</w:t>
      </w:r>
    </w:p>
    <w:p w:rsidR="004F4810" w:rsidRDefault="0043144E">
      <w:pPr>
        <w:ind w:firstLine="709"/>
        <w:jc w:val="both"/>
      </w:pPr>
      <w:r>
        <w:rPr>
          <w:b/>
          <w:bCs/>
          <w:iCs/>
        </w:rPr>
        <w:t>3 часть:</w:t>
      </w:r>
      <w:r>
        <w:rPr>
          <w:bCs/>
          <w:iCs/>
        </w:rPr>
        <w:t xml:space="preserve"> </w:t>
      </w:r>
      <w:r>
        <w:rPr>
          <w:b/>
          <w:bCs/>
          <w:iCs/>
        </w:rPr>
        <w:t>Заключительная.</w:t>
      </w:r>
    </w:p>
    <w:p w:rsidR="004F4810" w:rsidRDefault="0043144E">
      <w:pPr>
        <w:ind w:firstLine="709"/>
        <w:jc w:val="both"/>
        <w:rPr>
          <w:bCs/>
          <w:iCs/>
        </w:rPr>
      </w:pPr>
      <w:r>
        <w:rPr>
          <w:b/>
          <w:iCs/>
        </w:rPr>
        <w:t>Цель:</w:t>
      </w:r>
      <w:r>
        <w:rPr>
          <w:iCs/>
        </w:rPr>
        <w:t xml:space="preserve"> </w:t>
      </w:r>
      <w:r>
        <w:rPr>
          <w:bCs/>
          <w:iCs/>
        </w:rPr>
        <w:t>Рефлексия, подведение итогов.</w:t>
      </w:r>
    </w:p>
    <w:p w:rsidR="004F4810" w:rsidRDefault="0043144E">
      <w:pPr>
        <w:ind w:firstLine="709"/>
        <w:jc w:val="both"/>
        <w:rPr>
          <w:bCs/>
          <w:iCs/>
        </w:rPr>
      </w:pPr>
      <w:r>
        <w:rPr>
          <w:b/>
          <w:bCs/>
          <w:iCs/>
        </w:rPr>
        <w:t>Приемы:</w:t>
      </w:r>
      <w:r>
        <w:rPr>
          <w:bCs/>
          <w:iCs/>
        </w:rPr>
        <w:t xml:space="preserve"> беседа, оценка, самооценка.</w:t>
      </w:r>
    </w:p>
    <w:p w:rsidR="004F4810" w:rsidRDefault="0043144E">
      <w:pPr>
        <w:spacing w:before="240"/>
        <w:ind w:firstLine="709"/>
        <w:rPr>
          <w:b/>
        </w:rPr>
      </w:pPr>
      <w:r>
        <w:rPr>
          <w:b/>
        </w:rPr>
        <w:t>Технологии организации образовательного процесса:</w:t>
      </w:r>
    </w:p>
    <w:p w:rsidR="004F4810" w:rsidRDefault="0043144E">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4F4810" w:rsidRDefault="0043144E">
      <w:pPr>
        <w:ind w:firstLine="709"/>
        <w:jc w:val="both"/>
      </w:pPr>
      <w:r>
        <w:t>- личностно-ориентированная технология (технология сотрудничества); </w:t>
      </w:r>
    </w:p>
    <w:p w:rsidR="004F4810" w:rsidRDefault="0043144E">
      <w:pPr>
        <w:ind w:firstLine="709"/>
        <w:jc w:val="both"/>
      </w:pPr>
      <w:r>
        <w:t xml:space="preserve">- информационно-коммуникационные технологии; </w:t>
      </w:r>
    </w:p>
    <w:p w:rsidR="004F4810" w:rsidRDefault="0043144E">
      <w:pPr>
        <w:ind w:firstLine="709"/>
        <w:jc w:val="both"/>
      </w:pPr>
      <w:r>
        <w:lastRenderedPageBreak/>
        <w:t>- технология «ТРИЗ» («Мозговой штурм», «Хорошо-плохо», типовое фантазирование);</w:t>
      </w:r>
    </w:p>
    <w:p w:rsidR="004F4810" w:rsidRDefault="0043144E">
      <w:pPr>
        <w:ind w:firstLine="709"/>
        <w:jc w:val="both"/>
      </w:pPr>
      <w:r>
        <w:t>- здоровьесберегающие технологии (физминутки, подвижные игры).</w:t>
      </w:r>
    </w:p>
    <w:p w:rsidR="004F4810" w:rsidRDefault="0043144E">
      <w:pPr>
        <w:spacing w:before="240"/>
        <w:ind w:firstLine="709"/>
        <w:jc w:val="both"/>
        <w:rPr>
          <w:b/>
        </w:rPr>
      </w:pPr>
      <w:r>
        <w:rPr>
          <w:b/>
        </w:rPr>
        <w:t>Методы и приемы организации образовательного процесса</w:t>
      </w:r>
    </w:p>
    <w:p w:rsidR="004F4810" w:rsidRDefault="0043144E">
      <w:pPr>
        <w:ind w:firstLine="709"/>
        <w:jc w:val="both"/>
      </w:pPr>
      <w:r>
        <w:t>- игровые (игровые ситуации, дидактические, подвижные игры);</w:t>
      </w:r>
    </w:p>
    <w:p w:rsidR="004F4810" w:rsidRDefault="0043144E">
      <w:pPr>
        <w:ind w:firstLine="709"/>
        <w:jc w:val="both"/>
      </w:pPr>
      <w:r>
        <w:t>- наглядные (образцы, таблицы, схемы, карточки);</w:t>
      </w:r>
    </w:p>
    <w:p w:rsidR="004F4810" w:rsidRDefault="0043144E">
      <w:pPr>
        <w:ind w:firstLine="709"/>
        <w:jc w:val="both"/>
      </w:pPr>
      <w:r>
        <w:t>- словесные (беседа, рассказ, сообщение, объяснение, диалог);</w:t>
      </w:r>
    </w:p>
    <w:p w:rsidR="004F4810" w:rsidRDefault="0043144E">
      <w:pPr>
        <w:ind w:firstLine="709"/>
        <w:jc w:val="both"/>
      </w:pPr>
      <w:r>
        <w:t>- практические (выполнение заданий, исследования);</w:t>
      </w:r>
    </w:p>
    <w:p w:rsidR="004F4810" w:rsidRDefault="0043144E">
      <w:pPr>
        <w:ind w:firstLine="709"/>
        <w:jc w:val="both"/>
      </w:pPr>
      <w:r>
        <w:t>- индивидуальная работа (самостоятельная работа, разработка проекта);</w:t>
      </w:r>
    </w:p>
    <w:p w:rsidR="004F4810" w:rsidRDefault="0043144E">
      <w:pPr>
        <w:ind w:firstLine="709"/>
        <w:jc w:val="both"/>
      </w:pPr>
      <w:r>
        <w:t>- групповая работа (совместная творческая деятельность);</w:t>
      </w:r>
    </w:p>
    <w:p w:rsidR="004F4810" w:rsidRDefault="0043144E">
      <w:pPr>
        <w:widowControl w:val="0"/>
        <w:ind w:right="5" w:firstLine="709"/>
      </w:pPr>
      <w:r>
        <w:t>- консультативная работа.</w:t>
      </w:r>
    </w:p>
    <w:p w:rsidR="004F4810" w:rsidRDefault="0043144E">
      <w:pPr>
        <w:spacing w:before="240"/>
        <w:ind w:firstLine="709"/>
        <w:jc w:val="both"/>
        <w:rPr>
          <w:b/>
        </w:rPr>
      </w:pPr>
      <w:r>
        <w:rPr>
          <w:b/>
        </w:rPr>
        <w:t>Методы, в основе которых лежит уровень деятельности обучающихся:</w:t>
      </w:r>
    </w:p>
    <w:p w:rsidR="004F4810" w:rsidRDefault="0043144E">
      <w:pPr>
        <w:ind w:firstLine="709"/>
        <w:jc w:val="both"/>
      </w:pPr>
      <w:r>
        <w:t>- объяснительно-иллюстративный (воспринимают и усваивают готовую информацию);</w:t>
      </w:r>
    </w:p>
    <w:p w:rsidR="004F4810" w:rsidRDefault="0043144E">
      <w:pPr>
        <w:ind w:firstLine="709"/>
        <w:jc w:val="both"/>
      </w:pPr>
      <w:r>
        <w:t>- репродуктивный (воспроизводят освоенные способы деятельности);</w:t>
      </w:r>
    </w:p>
    <w:p w:rsidR="004F4810" w:rsidRDefault="0043144E">
      <w:pPr>
        <w:ind w:firstLine="709"/>
        <w:jc w:val="both"/>
      </w:pPr>
      <w:r>
        <w:t>- частично-поисковый (решение поставленной задачи совместно с педагогом);</w:t>
      </w:r>
    </w:p>
    <w:p w:rsidR="004F4810" w:rsidRDefault="0043144E">
      <w:pPr>
        <w:ind w:firstLine="709"/>
        <w:jc w:val="both"/>
      </w:pPr>
      <w:r>
        <w:t>- исследовательский (самостоятельная творческая работа).</w:t>
      </w:r>
    </w:p>
    <w:p w:rsidR="004F4810" w:rsidRDefault="0043144E">
      <w:pPr>
        <w:spacing w:before="240"/>
        <w:ind w:firstLine="709"/>
        <w:jc w:val="both"/>
        <w:rPr>
          <w:b/>
          <w:bCs/>
          <w:shd w:val="clear" w:color="auto" w:fill="FFFFFF"/>
        </w:rPr>
      </w:pPr>
      <w:r>
        <w:rPr>
          <w:b/>
          <w:bCs/>
          <w:shd w:val="clear" w:color="auto" w:fill="FFFFFF"/>
        </w:rPr>
        <w:t>Учебные и методические пособия для педагога и детей</w:t>
      </w:r>
    </w:p>
    <w:p w:rsidR="004F4810" w:rsidRDefault="0043144E">
      <w:pPr>
        <w:ind w:firstLine="709"/>
        <w:jc w:val="both"/>
        <w:rPr>
          <w:b/>
          <w:shd w:val="clear" w:color="auto" w:fill="FFFFFF"/>
        </w:rPr>
      </w:pPr>
      <w:r>
        <w:rPr>
          <w:b/>
          <w:shd w:val="clear" w:color="auto" w:fill="FFFFFF"/>
        </w:rPr>
        <w:t>Дидактические пособия</w:t>
      </w:r>
    </w:p>
    <w:p w:rsidR="004F4810" w:rsidRDefault="0043144E">
      <w:pPr>
        <w:ind w:firstLine="709"/>
        <w:jc w:val="both"/>
        <w:rPr>
          <w:shd w:val="clear" w:color="auto" w:fill="FFFFFF"/>
        </w:rPr>
      </w:pPr>
      <w:r>
        <w:rPr>
          <w:b/>
          <w:shd w:val="clear" w:color="auto" w:fill="FFFFFF"/>
        </w:rPr>
        <w:t>-</w:t>
      </w:r>
      <w:r>
        <w:rPr>
          <w:shd w:val="clear" w:color="auto" w:fill="FFFFFF"/>
        </w:rPr>
        <w:t xml:space="preserve"> схемы;</w:t>
      </w:r>
    </w:p>
    <w:p w:rsidR="004F4810" w:rsidRDefault="0043144E">
      <w:pPr>
        <w:ind w:firstLine="709"/>
        <w:jc w:val="both"/>
        <w:rPr>
          <w:shd w:val="clear" w:color="auto" w:fill="FFFFFF"/>
        </w:rPr>
      </w:pPr>
      <w:r>
        <w:rPr>
          <w:b/>
          <w:shd w:val="clear" w:color="auto" w:fill="FFFFFF"/>
        </w:rPr>
        <w:t>-</w:t>
      </w:r>
      <w:r>
        <w:rPr>
          <w:shd w:val="clear" w:color="auto" w:fill="FFFFFF"/>
        </w:rPr>
        <w:t xml:space="preserve"> рисунки;</w:t>
      </w:r>
    </w:p>
    <w:p w:rsidR="004F4810" w:rsidRDefault="0043144E">
      <w:pPr>
        <w:ind w:firstLine="709"/>
        <w:jc w:val="both"/>
        <w:rPr>
          <w:shd w:val="clear" w:color="auto" w:fill="FFFFFF"/>
        </w:rPr>
      </w:pPr>
      <w:r>
        <w:rPr>
          <w:b/>
          <w:shd w:val="clear" w:color="auto" w:fill="FFFFFF"/>
        </w:rPr>
        <w:t>-</w:t>
      </w:r>
      <w:r>
        <w:rPr>
          <w:shd w:val="clear" w:color="auto" w:fill="FFFFFF"/>
        </w:rPr>
        <w:t xml:space="preserve"> готовые работы.</w:t>
      </w:r>
    </w:p>
    <w:p w:rsidR="004F4810" w:rsidRDefault="0043144E">
      <w:pPr>
        <w:pStyle w:val="af"/>
        <w:shd w:val="clear" w:color="auto" w:fill="FFFFFF"/>
        <w:spacing w:before="240" w:beforeAutospacing="0" w:after="0" w:afterAutospacing="0" w:line="276" w:lineRule="auto"/>
        <w:ind w:firstLine="709"/>
        <w:jc w:val="both"/>
        <w:rPr>
          <w:rStyle w:val="apple-converted-space"/>
          <w:b/>
          <w:bCs/>
        </w:rPr>
      </w:pPr>
      <w:r>
        <w:rPr>
          <w:b/>
          <w:shd w:val="clear" w:color="auto" w:fill="FFFFFF"/>
        </w:rPr>
        <w:t>Р</w:t>
      </w:r>
      <w:r>
        <w:rPr>
          <w:rStyle w:val="apple-converted-space"/>
          <w:b/>
          <w:bCs/>
        </w:rPr>
        <w:t>аздаточный и демонстрационный материал:</w:t>
      </w:r>
    </w:p>
    <w:p w:rsidR="004F4810" w:rsidRDefault="0043144E">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4F4810" w:rsidRDefault="004F4810">
      <w:pPr>
        <w:pStyle w:val="af"/>
        <w:shd w:val="clear" w:color="auto" w:fill="FFFFFF"/>
        <w:spacing w:before="0" w:beforeAutospacing="0" w:after="0" w:afterAutospacing="0" w:line="276" w:lineRule="auto"/>
        <w:ind w:firstLine="709"/>
        <w:jc w:val="both"/>
        <w:rPr>
          <w:b/>
          <w:shd w:val="clear" w:color="auto" w:fill="FFFFFF"/>
        </w:rPr>
      </w:pPr>
    </w:p>
    <w:p w:rsidR="004F4810" w:rsidRDefault="0043144E">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4F4810" w:rsidRDefault="0043144E">
      <w:pPr>
        <w:pStyle w:val="af"/>
        <w:shd w:val="clear" w:color="auto" w:fill="FFFFFF"/>
        <w:spacing w:before="0" w:beforeAutospacing="0" w:after="225" w:afterAutospacing="0" w:line="276" w:lineRule="auto"/>
        <w:ind w:firstLine="709"/>
        <w:jc w:val="both"/>
      </w:pPr>
      <w:r>
        <w:t>- Компьютер.</w:t>
      </w:r>
    </w:p>
    <w:p w:rsidR="004F4810" w:rsidRDefault="0043144E">
      <w:pPr>
        <w:autoSpaceDE w:val="0"/>
        <w:autoSpaceDN w:val="0"/>
        <w:adjustRightInd w:val="0"/>
        <w:spacing w:before="240"/>
        <w:ind w:firstLine="709"/>
        <w:rPr>
          <w:b/>
          <w:bCs/>
          <w:iCs/>
        </w:rPr>
      </w:pPr>
      <w:r>
        <w:rPr>
          <w:b/>
          <w:bCs/>
          <w:iCs/>
        </w:rPr>
        <w:t>Критерии и способы определения результативности</w:t>
      </w:r>
    </w:p>
    <w:p w:rsidR="004F4810" w:rsidRDefault="0043144E">
      <w:pPr>
        <w:autoSpaceDE w:val="0"/>
        <w:autoSpaceDN w:val="0"/>
        <w:adjustRightInd w:val="0"/>
        <w:ind w:firstLine="709"/>
        <w:jc w:val="both"/>
        <w:rPr>
          <w:color w:val="000000"/>
        </w:rPr>
      </w:pPr>
      <w:r>
        <w:rPr>
          <w:color w:val="000000"/>
        </w:rPr>
        <w:t>Результативность образовательной программы «Креативное вязание» определяется в виде педагогической диагностики уровня теоретических знаний и практических навыков 3 раза в год.</w:t>
      </w:r>
    </w:p>
    <w:p w:rsidR="004F4810" w:rsidRDefault="0043144E">
      <w:pPr>
        <w:autoSpaceDE w:val="0"/>
        <w:autoSpaceDN w:val="0"/>
        <w:adjustRightInd w:val="0"/>
        <w:spacing w:before="240"/>
        <w:ind w:firstLine="709"/>
      </w:pPr>
      <w:r>
        <w:rPr>
          <w:b/>
          <w:bCs/>
          <w:iCs/>
        </w:rPr>
        <w:t>Формы подведения итогов</w:t>
      </w:r>
    </w:p>
    <w:p w:rsidR="004F4810" w:rsidRDefault="0043144E">
      <w:pPr>
        <w:autoSpaceDE w:val="0"/>
        <w:autoSpaceDN w:val="0"/>
        <w:adjustRightInd w:val="0"/>
        <w:ind w:firstLine="709"/>
        <w:jc w:val="both"/>
      </w:pPr>
      <w:r>
        <w:t>Итоговое занятие.</w:t>
      </w:r>
    </w:p>
    <w:p w:rsidR="004F4810" w:rsidRDefault="0043144E">
      <w:pPr>
        <w:autoSpaceDE w:val="0"/>
        <w:autoSpaceDN w:val="0"/>
        <w:adjustRightInd w:val="0"/>
        <w:spacing w:before="240"/>
        <w:ind w:firstLine="709"/>
        <w:jc w:val="both"/>
        <w:rPr>
          <w:b/>
        </w:rPr>
      </w:pPr>
      <w:r>
        <w:rPr>
          <w:b/>
        </w:rPr>
        <w:t>2.3 Формы аттестации</w:t>
      </w:r>
    </w:p>
    <w:p w:rsidR="004F4810" w:rsidRDefault="0043144E">
      <w:pPr>
        <w:autoSpaceDE w:val="0"/>
        <w:autoSpaceDN w:val="0"/>
        <w:adjustRightInd w:val="0"/>
        <w:ind w:firstLine="709"/>
        <w:jc w:val="both"/>
      </w:pPr>
      <w:r>
        <w:lastRenderedPageBreak/>
        <w:t>Начальный или входной контроль: беседа, опрос.</w:t>
      </w:r>
    </w:p>
    <w:p w:rsidR="004F4810" w:rsidRDefault="0043144E">
      <w:pPr>
        <w:autoSpaceDE w:val="0"/>
        <w:autoSpaceDN w:val="0"/>
        <w:adjustRightInd w:val="0"/>
        <w:ind w:firstLine="709"/>
        <w:jc w:val="both"/>
      </w:pPr>
      <w:r>
        <w:t>Промежуточная аттестация: педагогическое наблюдение, опрос, практическая работа.</w:t>
      </w:r>
    </w:p>
    <w:p w:rsidR="004F4810" w:rsidRDefault="0043144E">
      <w:pPr>
        <w:autoSpaceDE w:val="0"/>
        <w:autoSpaceDN w:val="0"/>
        <w:adjustRightInd w:val="0"/>
        <w:ind w:firstLine="709"/>
        <w:jc w:val="both"/>
      </w:pPr>
      <w:r>
        <w:t>Итоговая аттестация: выставка творческих работ.</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отслеживания и фиксации образовательных результатов:</w:t>
      </w:r>
      <w:r>
        <w:rPr>
          <w:rFonts w:eastAsia="Times New Roman"/>
          <w:bCs/>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4F4810" w:rsidRDefault="0043144E">
      <w:pPr>
        <w:spacing w:line="240" w:lineRule="auto"/>
        <w:ind w:firstLine="709"/>
        <w:jc w:val="both"/>
        <w:rPr>
          <w:rFonts w:eastAsia="Times New Roman"/>
          <w:bCs/>
          <w:lang w:eastAsia="ru-RU"/>
        </w:rPr>
      </w:pPr>
      <w:r>
        <w:rPr>
          <w:rFonts w:eastAsia="Times New Roman"/>
          <w:bCs/>
          <w:i/>
          <w:iCs/>
          <w:lang w:eastAsia="ru-RU"/>
        </w:rPr>
        <w:t>Формы предъявления и демонстрации образовательных результатов:</w:t>
      </w:r>
      <w:r>
        <w:rPr>
          <w:rFonts w:eastAsia="Times New Roman"/>
          <w:bCs/>
          <w:iCs/>
          <w:lang w:eastAsia="ru-RU"/>
        </w:rPr>
        <w:t xml:space="preserve"> </w:t>
      </w:r>
      <w:r>
        <w:rPr>
          <w:rFonts w:eastAsia="Times New Roman"/>
          <w:bCs/>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4F4810" w:rsidRDefault="004F4810">
      <w:pPr>
        <w:autoSpaceDE w:val="0"/>
        <w:autoSpaceDN w:val="0"/>
        <w:adjustRightInd w:val="0"/>
        <w:ind w:firstLine="709"/>
        <w:jc w:val="both"/>
      </w:pPr>
    </w:p>
    <w:p w:rsidR="004F4810" w:rsidRDefault="0043144E">
      <w:pPr>
        <w:pStyle w:val="af1"/>
        <w:numPr>
          <w:ilvl w:val="1"/>
          <w:numId w:val="8"/>
        </w:numPr>
        <w:spacing w:line="240" w:lineRule="auto"/>
        <w:jc w:val="both"/>
        <w:rPr>
          <w:rFonts w:asciiTheme="minorHAnsi" w:hAnsiTheme="minorHAnsi" w:cstheme="minorHAnsi"/>
          <w:b/>
          <w:bCs/>
          <w:color w:val="000000"/>
          <w:sz w:val="28"/>
          <w:szCs w:val="28"/>
        </w:rPr>
      </w:pPr>
      <w:r>
        <w:rPr>
          <w:rFonts w:asciiTheme="minorHAnsi" w:hAnsiTheme="minorHAnsi" w:cstheme="minorHAnsi"/>
          <w:b/>
          <w:bCs/>
          <w:sz w:val="28"/>
          <w:szCs w:val="28"/>
        </w:rPr>
        <w:t xml:space="preserve"> Список л</w:t>
      </w:r>
      <w:r>
        <w:rPr>
          <w:rFonts w:asciiTheme="minorHAnsi" w:hAnsiTheme="minorHAnsi" w:cstheme="minorHAnsi"/>
          <w:b/>
          <w:bCs/>
          <w:color w:val="000000"/>
          <w:sz w:val="28"/>
          <w:szCs w:val="28"/>
        </w:rPr>
        <w:t>итературы.</w:t>
      </w:r>
    </w:p>
    <w:p w:rsidR="004F4810" w:rsidRDefault="0043144E">
      <w:pPr>
        <w:pStyle w:val="af1"/>
        <w:spacing w:line="240" w:lineRule="auto"/>
        <w:ind w:left="1084"/>
        <w:jc w:val="both"/>
        <w:rPr>
          <w:rFonts w:asciiTheme="minorHAnsi" w:hAnsiTheme="minorHAnsi" w:cstheme="minorHAnsi"/>
          <w:b/>
          <w:bCs/>
          <w:color w:val="000000"/>
          <w:sz w:val="28"/>
          <w:szCs w:val="28"/>
        </w:rPr>
      </w:pPr>
      <w:r>
        <w:rPr>
          <w:rFonts w:asciiTheme="minorHAnsi" w:hAnsiTheme="minorHAnsi" w:cstheme="minorHAnsi"/>
          <w:b/>
          <w:bCs/>
          <w:sz w:val="28"/>
          <w:szCs w:val="28"/>
        </w:rPr>
        <w:t>Список л</w:t>
      </w:r>
      <w:r>
        <w:rPr>
          <w:rFonts w:asciiTheme="minorHAnsi" w:hAnsiTheme="minorHAnsi" w:cstheme="minorHAnsi"/>
          <w:b/>
          <w:bCs/>
          <w:color w:val="000000"/>
          <w:sz w:val="28"/>
          <w:szCs w:val="28"/>
        </w:rPr>
        <w:t>итературы для педагога</w:t>
      </w:r>
    </w:p>
    <w:p w:rsidR="004F4810" w:rsidRDefault="004F4810">
      <w:pPr>
        <w:widowControl w:val="0"/>
        <w:spacing w:after="240"/>
        <w:ind w:right="5"/>
      </w:pPr>
    </w:p>
    <w:p w:rsidR="006B63C8" w:rsidRPr="00C35A5E" w:rsidRDefault="006B63C8" w:rsidP="006B63C8">
      <w:pPr>
        <w:keepNext/>
        <w:keepLines/>
        <w:suppressAutoHyphens/>
        <w:spacing w:after="317"/>
        <w:ind w:left="3360"/>
        <w:jc w:val="both"/>
        <w:rPr>
          <w:rFonts w:eastAsia="Bookman Old Style"/>
          <w:b/>
          <w:bCs/>
          <w:color w:val="000000"/>
          <w:lang w:eastAsia="zh-CN"/>
        </w:rPr>
      </w:pPr>
      <w:r w:rsidRPr="00C35A5E">
        <w:rPr>
          <w:rFonts w:eastAsia="Bookman Old Style"/>
          <w:b/>
          <w:bCs/>
          <w:color w:val="000000"/>
          <w:lang w:eastAsia="zh-CN"/>
        </w:rPr>
        <w:t>2.5. Список литературы</w:t>
      </w:r>
    </w:p>
    <w:p w:rsidR="006B63C8" w:rsidRPr="00C35A5E" w:rsidRDefault="006B63C8" w:rsidP="006B63C8">
      <w:pPr>
        <w:tabs>
          <w:tab w:val="left" w:pos="284"/>
        </w:tabs>
        <w:suppressAutoHyphens/>
        <w:ind w:right="60"/>
        <w:jc w:val="both"/>
        <w:rPr>
          <w:rFonts w:eastAsia="Bookman Old Style"/>
          <w:color w:val="000000"/>
          <w:spacing w:val="10"/>
          <w:lang w:eastAsia="zh-CN"/>
        </w:rPr>
      </w:pPr>
      <w:r>
        <w:t xml:space="preserve">     1. </w:t>
      </w:r>
      <w:r w:rsidRPr="00C35A5E">
        <w:t>А.В. Перышкин. Сборник задач по физике для 7-9 классов, Издательство «Экзамен».2013.</w:t>
      </w:r>
    </w:p>
    <w:p w:rsidR="006B63C8" w:rsidRPr="00C35A5E" w:rsidRDefault="006B63C8" w:rsidP="006B63C8">
      <w:pPr>
        <w:pStyle w:val="af1"/>
        <w:numPr>
          <w:ilvl w:val="0"/>
          <w:numId w:val="21"/>
        </w:numPr>
        <w:tabs>
          <w:tab w:val="left" w:pos="284"/>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 Буров В.А. и др. Фронтальные лабораторные занятия по физике. - М.: Просвещение, 1970.</w:t>
      </w:r>
    </w:p>
    <w:p w:rsidR="006B63C8" w:rsidRPr="00C35A5E" w:rsidRDefault="006B63C8" w:rsidP="006B63C8">
      <w:pPr>
        <w:pStyle w:val="af1"/>
        <w:numPr>
          <w:ilvl w:val="0"/>
          <w:numId w:val="21"/>
        </w:numPr>
        <w:tabs>
          <w:tab w:val="clear" w:pos="720"/>
          <w:tab w:val="left" w:pos="740"/>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Горев Л.А. "Занимательные опыты по физике". - М.: Просвещение, 1977.</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hAnsi="Times New Roman"/>
          <w:sz w:val="28"/>
          <w:szCs w:val="28"/>
        </w:rPr>
        <w:t xml:space="preserve">Дидактические материалы к учебнику Перышкина </w:t>
      </w:r>
      <w:proofErr w:type="gramStart"/>
      <w:r w:rsidRPr="00C35A5E">
        <w:rPr>
          <w:rFonts w:ascii="Times New Roman" w:hAnsi="Times New Roman"/>
          <w:sz w:val="28"/>
          <w:szCs w:val="28"/>
        </w:rPr>
        <w:t>А.В..</w:t>
      </w:r>
      <w:proofErr w:type="gramEnd"/>
      <w:r w:rsidRPr="00C35A5E">
        <w:rPr>
          <w:rFonts w:ascii="Times New Roman" w:hAnsi="Times New Roman"/>
          <w:sz w:val="28"/>
          <w:szCs w:val="28"/>
        </w:rPr>
        <w:t xml:space="preserve"> А.Е. Марон, 7 </w:t>
      </w:r>
      <w:proofErr w:type="spellStart"/>
      <w:r w:rsidRPr="00C35A5E">
        <w:rPr>
          <w:rFonts w:ascii="Times New Roman" w:hAnsi="Times New Roman"/>
          <w:sz w:val="28"/>
          <w:szCs w:val="28"/>
        </w:rPr>
        <w:t>кл</w:t>
      </w:r>
      <w:proofErr w:type="spellEnd"/>
      <w:r w:rsidRPr="00C35A5E">
        <w:rPr>
          <w:rFonts w:ascii="Times New Roman" w:hAnsi="Times New Roman"/>
          <w:sz w:val="28"/>
          <w:szCs w:val="28"/>
        </w:rPr>
        <w:t>. ФГОС. М: Дрофа,2017.</w:t>
      </w:r>
    </w:p>
    <w:p w:rsidR="006B63C8" w:rsidRPr="00C35A5E" w:rsidRDefault="006B63C8" w:rsidP="006B63C8">
      <w:pPr>
        <w:pStyle w:val="af1"/>
        <w:numPr>
          <w:ilvl w:val="0"/>
          <w:numId w:val="21"/>
        </w:numPr>
        <w:suppressAutoHyphens/>
        <w:spacing w:after="305" w:line="240" w:lineRule="auto"/>
        <w:jc w:val="both"/>
        <w:rPr>
          <w:rFonts w:ascii="Times New Roman" w:hAnsi="Times New Roman"/>
          <w:sz w:val="28"/>
          <w:szCs w:val="28"/>
        </w:rPr>
      </w:pPr>
      <w:r w:rsidRPr="00C35A5E">
        <w:rPr>
          <w:rFonts w:ascii="Times New Roman" w:hAnsi="Times New Roman"/>
          <w:sz w:val="28"/>
          <w:szCs w:val="28"/>
        </w:rPr>
        <w:t>Простые опыты. Ф. Рабиза. М: Детская литература, 2002.</w:t>
      </w:r>
    </w:p>
    <w:p w:rsidR="006B63C8" w:rsidRPr="00C35A5E" w:rsidRDefault="006B63C8" w:rsidP="006B63C8">
      <w:pPr>
        <w:pStyle w:val="af1"/>
        <w:numPr>
          <w:ilvl w:val="0"/>
          <w:numId w:val="21"/>
        </w:numPr>
        <w:suppressAutoHyphens/>
        <w:spacing w:after="0" w:line="240" w:lineRule="auto"/>
        <w:jc w:val="both"/>
        <w:rPr>
          <w:rFonts w:ascii="Times New Roman" w:hAnsi="Times New Roman"/>
          <w:sz w:val="28"/>
          <w:szCs w:val="28"/>
        </w:rPr>
      </w:pPr>
      <w:r w:rsidRPr="00C35A5E">
        <w:rPr>
          <w:rFonts w:ascii="Times New Roman" w:hAnsi="Times New Roman"/>
          <w:sz w:val="28"/>
          <w:szCs w:val="28"/>
        </w:rPr>
        <w:t>Поурочные разработки по физике к УМК Перышкина, 8 класс. Н.С. Шлык.</w:t>
      </w:r>
      <w:r w:rsidRPr="00C35A5E">
        <w:rPr>
          <w:rFonts w:ascii="Times New Roman" w:hAnsi="Times New Roman"/>
          <w:bCs/>
          <w:sz w:val="28"/>
          <w:szCs w:val="28"/>
        </w:rPr>
        <w:t>М:</w:t>
      </w:r>
      <w:r w:rsidR="00392E5B">
        <w:rPr>
          <w:rFonts w:ascii="Times New Roman" w:hAnsi="Times New Roman"/>
          <w:bCs/>
          <w:sz w:val="28"/>
          <w:szCs w:val="28"/>
        </w:rPr>
        <w:t xml:space="preserve"> </w:t>
      </w:r>
      <w:r w:rsidRPr="00C35A5E">
        <w:rPr>
          <w:rFonts w:ascii="Times New Roman" w:hAnsi="Times New Roman"/>
          <w:bCs/>
          <w:sz w:val="28"/>
          <w:szCs w:val="28"/>
        </w:rPr>
        <w:t>ВАКО,2017.</w:t>
      </w:r>
    </w:p>
    <w:p w:rsidR="006B63C8" w:rsidRPr="00C35A5E" w:rsidRDefault="006B63C8" w:rsidP="006B63C8">
      <w:pPr>
        <w:pStyle w:val="af1"/>
        <w:numPr>
          <w:ilvl w:val="0"/>
          <w:numId w:val="21"/>
        </w:numPr>
        <w:spacing w:after="80" w:line="240" w:lineRule="auto"/>
        <w:jc w:val="both"/>
        <w:rPr>
          <w:rFonts w:ascii="Times New Roman" w:hAnsi="Times New Roman"/>
          <w:sz w:val="28"/>
          <w:szCs w:val="28"/>
        </w:rPr>
      </w:pPr>
      <w:r w:rsidRPr="00C35A5E">
        <w:rPr>
          <w:rFonts w:ascii="Times New Roman" w:hAnsi="Times New Roman"/>
          <w:bCs/>
          <w:sz w:val="28"/>
          <w:szCs w:val="28"/>
        </w:rPr>
        <w:t xml:space="preserve">6.Сборник задач по физике. УМК А.В. Перышкин. ФГОС, 7-9 </w:t>
      </w:r>
      <w:proofErr w:type="spellStart"/>
      <w:r w:rsidRPr="00C35A5E">
        <w:rPr>
          <w:rFonts w:ascii="Times New Roman" w:hAnsi="Times New Roman"/>
          <w:bCs/>
          <w:sz w:val="28"/>
          <w:szCs w:val="28"/>
        </w:rPr>
        <w:t>кл</w:t>
      </w:r>
      <w:proofErr w:type="spellEnd"/>
      <w:r w:rsidRPr="00C35A5E">
        <w:rPr>
          <w:rFonts w:ascii="Times New Roman" w:hAnsi="Times New Roman"/>
          <w:bCs/>
          <w:sz w:val="28"/>
          <w:szCs w:val="28"/>
        </w:rPr>
        <w:t>. Составитель Г.А. Лонцова. М: Экзамен,2017.</w:t>
      </w:r>
    </w:p>
    <w:p w:rsidR="006B63C8" w:rsidRPr="00C35A5E" w:rsidRDefault="006B63C8" w:rsidP="006B63C8">
      <w:pPr>
        <w:pStyle w:val="af1"/>
        <w:numPr>
          <w:ilvl w:val="0"/>
          <w:numId w:val="21"/>
        </w:numPr>
        <w:tabs>
          <w:tab w:val="left" w:pos="644"/>
        </w:tabs>
        <w:suppressAutoHyphens/>
        <w:spacing w:after="0" w:line="240" w:lineRule="auto"/>
        <w:ind w:right="34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Темплтон Д. Всемирные законы жизни. - М.: ООО «Издательство АСТ», 2002. </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bCs/>
          <w:color w:val="000000"/>
          <w:spacing w:val="10"/>
          <w:sz w:val="28"/>
          <w:szCs w:val="28"/>
          <w:lang w:eastAsia="zh-CN"/>
        </w:rPr>
      </w:pPr>
      <w:r w:rsidRPr="00C35A5E">
        <w:rPr>
          <w:rFonts w:ascii="Times New Roman" w:hAnsi="Times New Roman"/>
          <w:bCs/>
          <w:sz w:val="28"/>
          <w:szCs w:val="28"/>
        </w:rPr>
        <w:t>Тесты по физике 7 класс. К учебнику А.В. Перышкина «Физика 7 класс». ФГОС. М: Экзамен,2017.</w:t>
      </w:r>
    </w:p>
    <w:p w:rsidR="006B63C8" w:rsidRPr="00C35A5E" w:rsidRDefault="006B63C8" w:rsidP="006B63C8">
      <w:pPr>
        <w:suppressAutoHyphens/>
        <w:spacing w:after="10"/>
        <w:ind w:left="20"/>
        <w:jc w:val="both"/>
        <w:rPr>
          <w:rFonts w:eastAsia="Bookman Old Style"/>
          <w:color w:val="000000"/>
          <w:spacing w:val="10"/>
          <w:lang w:eastAsia="zh-CN"/>
        </w:rPr>
      </w:pPr>
    </w:p>
    <w:p w:rsidR="006B63C8" w:rsidRPr="00C35A5E" w:rsidRDefault="006B63C8" w:rsidP="006B63C8">
      <w:pPr>
        <w:suppressAutoHyphens/>
        <w:spacing w:after="10"/>
        <w:ind w:left="20"/>
        <w:jc w:val="both"/>
        <w:rPr>
          <w:rFonts w:eastAsia="Bookman Old Style"/>
          <w:color w:val="000000"/>
          <w:spacing w:val="10"/>
          <w:lang w:eastAsia="zh-CN"/>
        </w:rPr>
      </w:pPr>
      <w:r w:rsidRPr="00C35A5E">
        <w:rPr>
          <w:rFonts w:eastAsia="Bookman Old Style"/>
          <w:color w:val="000000"/>
          <w:spacing w:val="10"/>
          <w:lang w:eastAsia="zh-CN"/>
        </w:rPr>
        <w:t>ИНТЕРНЕТ-РЕСУРСЫ</w:t>
      </w:r>
    </w:p>
    <w:p w:rsidR="006B63C8" w:rsidRPr="00C35A5E" w:rsidRDefault="006B63C8" w:rsidP="006B63C8">
      <w:pPr>
        <w:numPr>
          <w:ilvl w:val="0"/>
          <w:numId w:val="22"/>
        </w:numPr>
        <w:tabs>
          <w:tab w:val="left" w:pos="1436"/>
        </w:tabs>
        <w:suppressAutoHyphens/>
        <w:spacing w:line="240" w:lineRule="auto"/>
        <w:ind w:left="20" w:right="146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из единой коллекции цифровых образовательных ресурсов </w:t>
      </w:r>
      <w:r w:rsidRPr="00C35A5E">
        <w:rPr>
          <w:rFonts w:eastAsia="Bookman Old Style"/>
          <w:color w:val="000000"/>
          <w:spacing w:val="10"/>
          <w:lang w:val="en-US" w:eastAsia="zh-CN"/>
        </w:rPr>
        <w:t>http</w:t>
      </w:r>
      <w:r w:rsidRPr="00C35A5E">
        <w:rPr>
          <w:rFonts w:eastAsia="Bookman Old Style"/>
          <w:color w:val="000000"/>
          <w:spacing w:val="10"/>
          <w:lang w:eastAsia="zh-CN"/>
        </w:rPr>
        <w:t>://</w:t>
      </w:r>
      <w:r w:rsidRPr="00C35A5E">
        <w:rPr>
          <w:rFonts w:eastAsia="Bookman Old Style"/>
          <w:color w:val="000000"/>
          <w:spacing w:val="10"/>
          <w:lang w:val="en-US" w:eastAsia="zh-CN"/>
        </w:rPr>
        <w:t>school</w:t>
      </w:r>
      <w:r w:rsidRPr="00C35A5E">
        <w:rPr>
          <w:rFonts w:eastAsia="Bookman Old Style"/>
          <w:color w:val="000000"/>
          <w:spacing w:val="10"/>
          <w:lang w:eastAsia="zh-CN"/>
        </w:rPr>
        <w:t xml:space="preserve">- </w:t>
      </w:r>
      <w:hyperlink r:id="rId11" w:history="1">
        <w:r w:rsidRPr="00C35A5E">
          <w:rPr>
            <w:rFonts w:eastAsia="Bookman Old Style"/>
            <w:color w:val="0066CC"/>
            <w:spacing w:val="10"/>
            <w:u w:val="single"/>
            <w:lang w:val="en-US" w:eastAsia="zh-CN"/>
          </w:rPr>
          <w:t>collection</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90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каталога Федерального центра информационно-образовательных ресурсов </w:t>
      </w:r>
      <w:hyperlink r:id="rId12"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fcior</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lastRenderedPageBreak/>
        <w:t xml:space="preserve">Сайт для обучающихся и преподавателей физики. На сайте размещены учебники физики для 7, 8 и 9 классов, сборники вопросов и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3"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 xml:space="preserve">/www. fizika.ru </w:t>
        </w:r>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1"/>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Образовательный портал (имеется раздел «Информационные технологии в школе»)</w:t>
      </w:r>
      <w:hyperlink r:id="rId14"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www</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uroki</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50"/>
          <w:tab w:val="left" w:pos="2790"/>
          <w:tab w:val="left" w:pos="5535"/>
          <w:tab w:val="left" w:pos="6908"/>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w:t>
      </w:r>
      <w:r w:rsidRPr="00C35A5E">
        <w:rPr>
          <w:rFonts w:eastAsia="Bookman Old Style"/>
          <w:color w:val="000000"/>
          <w:spacing w:val="10"/>
          <w:lang w:eastAsia="zh-CN"/>
        </w:rPr>
        <w:tab/>
        <w:t>программах</w:t>
      </w:r>
      <w:r w:rsidRPr="00C35A5E">
        <w:rPr>
          <w:rFonts w:eastAsia="Bookman Old Style"/>
          <w:color w:val="000000"/>
          <w:spacing w:val="10"/>
          <w:lang w:eastAsia="zh-CN"/>
        </w:rPr>
        <w:tab/>
        <w:t>и</w:t>
      </w:r>
      <w:r w:rsidRPr="00C35A5E">
        <w:rPr>
          <w:rFonts w:eastAsia="Bookman Old Style"/>
          <w:color w:val="000000"/>
          <w:spacing w:val="10"/>
          <w:lang w:eastAsia="zh-CN"/>
        </w:rPr>
        <w:tab/>
        <w:t xml:space="preserve">интернет-ресурсах. </w:t>
      </w:r>
      <w:hyperlink r:id="rId15"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/ioso.ru/</w:t>
        </w:r>
        <w:proofErr w:type="spellStart"/>
        <w:r w:rsidRPr="00C35A5E">
          <w:rPr>
            <w:rFonts w:eastAsia="Bookman Old Style"/>
            <w:color w:val="0066CC"/>
            <w:spacing w:val="10"/>
            <w:u w:val="single"/>
            <w:lang w:val="en-US" w:eastAsia="zh-CN"/>
          </w:rPr>
          <w:t>ts</w:t>
        </w:r>
        <w:proofErr w:type="spellEnd"/>
        <w:r w:rsidRPr="00C35A5E">
          <w:rPr>
            <w:rFonts w:eastAsia="Bookman Old Style"/>
            <w:color w:val="0066CC"/>
            <w:spacing w:val="10"/>
            <w:u w:val="single"/>
            <w:lang w:val="en-US" w:eastAsia="zh-CN"/>
          </w:rPr>
          <w:t>/archive/physic.htm</w:t>
        </w:r>
      </w:hyperlink>
    </w:p>
    <w:p w:rsidR="006B63C8" w:rsidRPr="00C35A5E" w:rsidRDefault="006B63C8" w:rsidP="006B63C8">
      <w:pPr>
        <w:numPr>
          <w:ilvl w:val="0"/>
          <w:numId w:val="22"/>
        </w:numPr>
        <w:tabs>
          <w:tab w:val="left" w:pos="1426"/>
        </w:tabs>
        <w:suppressAutoHyphens/>
        <w:spacing w:line="240" w:lineRule="auto"/>
        <w:ind w:left="20" w:right="20" w:firstLine="720"/>
        <w:jc w:val="both"/>
        <w:rPr>
          <w:rFonts w:eastAsia="Times New Roman"/>
          <w:color w:val="000000"/>
          <w:spacing w:val="10"/>
          <w:highlight w:val="white"/>
          <w:lang w:eastAsia="zh-CN"/>
        </w:rPr>
      </w:pPr>
      <w:r w:rsidRPr="00C35A5E">
        <w:rPr>
          <w:rFonts w:eastAsia="Bookman Old Style"/>
          <w:color w:val="000000"/>
          <w:spacing w:val="10"/>
          <w:lang w:eastAsia="zh-CN"/>
        </w:rPr>
        <w:t>Лаборатория обучения физике и астрономии (</w:t>
      </w:r>
      <w:proofErr w:type="spellStart"/>
      <w:r w:rsidRPr="00C35A5E">
        <w:rPr>
          <w:rFonts w:eastAsia="Bookman Old Style"/>
          <w:color w:val="000000"/>
          <w:spacing w:val="10"/>
          <w:lang w:eastAsia="zh-CN"/>
        </w:rPr>
        <w:t>ЛФиА</w:t>
      </w:r>
      <w:proofErr w:type="spellEnd"/>
      <w:r w:rsidRPr="00C35A5E">
        <w:rPr>
          <w:rFonts w:eastAsia="Bookman Old Style"/>
          <w:color w:val="000000"/>
          <w:spacing w:val="10"/>
          <w:lang w:eastAsia="zh-CN"/>
        </w:rPr>
        <w:t xml:space="preserve"> ИОСО РАО). Материалы по стандартам и учебникам для основной и полной средней школы</w:t>
      </w:r>
      <w:r w:rsidRPr="00C35A5E">
        <w:rPr>
          <w:rFonts w:eastAsia="Bookman Old Style"/>
          <w:color w:val="000000"/>
          <w:spacing w:val="10"/>
          <w:u w:val="single"/>
          <w:lang w:eastAsia="zh-CN"/>
        </w:rPr>
        <w:t>.</w:t>
      </w:r>
      <w:hyperlink r:id="rId16" w:history="1">
        <w:r w:rsidRPr="00C35A5E">
          <w:rPr>
            <w:rFonts w:eastAsia="Bookman Old Style"/>
            <w:color w:val="0066CC"/>
            <w:spacing w:val="10"/>
            <w:u w:val="single"/>
            <w:lang w:val="en-US" w:eastAsia="zh-CN"/>
          </w:rPr>
          <w:t>http://physics.ioso.iip.net/index.htm</w:t>
        </w:r>
      </w:hyperlink>
    </w:p>
    <w:p w:rsidR="006B63C8" w:rsidRPr="00C35A5E" w:rsidRDefault="006B63C8" w:rsidP="006B63C8">
      <w:pPr>
        <w:keepNext/>
        <w:keepLines/>
        <w:suppressAutoHyphens/>
        <w:spacing w:after="317"/>
        <w:ind w:left="3360"/>
        <w:jc w:val="both"/>
        <w:rPr>
          <w:rFonts w:eastAsia="Bookman Old Style"/>
          <w:b/>
          <w:bCs/>
          <w:color w:val="000000"/>
          <w:lang w:eastAsia="zh-CN"/>
        </w:rPr>
      </w:pPr>
      <w:r w:rsidRPr="00C35A5E">
        <w:rPr>
          <w:rFonts w:eastAsia="Bookman Old Style"/>
          <w:b/>
          <w:bCs/>
          <w:color w:val="000000"/>
          <w:lang w:eastAsia="zh-CN"/>
        </w:rPr>
        <w:t>2.5. Список литературы</w:t>
      </w:r>
    </w:p>
    <w:p w:rsidR="006B63C8" w:rsidRPr="00C35A5E" w:rsidRDefault="006B63C8" w:rsidP="006B63C8">
      <w:pPr>
        <w:tabs>
          <w:tab w:val="left" w:pos="284"/>
        </w:tabs>
        <w:suppressAutoHyphens/>
        <w:ind w:right="60"/>
        <w:jc w:val="both"/>
        <w:rPr>
          <w:rFonts w:eastAsia="Bookman Old Style"/>
          <w:color w:val="000000"/>
          <w:spacing w:val="10"/>
          <w:lang w:eastAsia="zh-CN"/>
        </w:rPr>
      </w:pPr>
      <w:r>
        <w:t xml:space="preserve">     1. </w:t>
      </w:r>
      <w:r w:rsidRPr="00C35A5E">
        <w:t>А.В. Перышкин. Сборник задач по физике для 7-9 классов, Издательство «Экзамен».2013.</w:t>
      </w:r>
    </w:p>
    <w:p w:rsidR="006B63C8" w:rsidRPr="00C35A5E" w:rsidRDefault="006B63C8" w:rsidP="006B63C8">
      <w:pPr>
        <w:pStyle w:val="af1"/>
        <w:numPr>
          <w:ilvl w:val="0"/>
          <w:numId w:val="21"/>
        </w:numPr>
        <w:tabs>
          <w:tab w:val="left" w:pos="284"/>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 Буров В.А. и др. Фронтальные лабораторные занятия по физике. - М.: Просвещение, 1970.</w:t>
      </w:r>
    </w:p>
    <w:p w:rsidR="006B63C8" w:rsidRPr="00C35A5E" w:rsidRDefault="006B63C8" w:rsidP="006B63C8">
      <w:pPr>
        <w:pStyle w:val="af1"/>
        <w:numPr>
          <w:ilvl w:val="0"/>
          <w:numId w:val="21"/>
        </w:numPr>
        <w:tabs>
          <w:tab w:val="clear" w:pos="720"/>
          <w:tab w:val="left" w:pos="740"/>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Горев Л.А. "Занимательные опыты по физике". - М.: Просвещение, 1977.</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color w:val="000000"/>
          <w:spacing w:val="10"/>
          <w:sz w:val="28"/>
          <w:szCs w:val="28"/>
          <w:lang w:eastAsia="zh-CN"/>
        </w:rPr>
      </w:pPr>
      <w:r w:rsidRPr="00C35A5E">
        <w:rPr>
          <w:rFonts w:ascii="Times New Roman" w:hAnsi="Times New Roman"/>
          <w:sz w:val="28"/>
          <w:szCs w:val="28"/>
        </w:rPr>
        <w:t xml:space="preserve">Дидактические материалы к учебнику Перышкина </w:t>
      </w:r>
      <w:proofErr w:type="gramStart"/>
      <w:r w:rsidRPr="00C35A5E">
        <w:rPr>
          <w:rFonts w:ascii="Times New Roman" w:hAnsi="Times New Roman"/>
          <w:sz w:val="28"/>
          <w:szCs w:val="28"/>
        </w:rPr>
        <w:t>А.В..</w:t>
      </w:r>
      <w:proofErr w:type="gramEnd"/>
      <w:r w:rsidRPr="00C35A5E">
        <w:rPr>
          <w:rFonts w:ascii="Times New Roman" w:hAnsi="Times New Roman"/>
          <w:sz w:val="28"/>
          <w:szCs w:val="28"/>
        </w:rPr>
        <w:t xml:space="preserve"> А.Е. Марон, 7 </w:t>
      </w:r>
      <w:proofErr w:type="spellStart"/>
      <w:r w:rsidRPr="00C35A5E">
        <w:rPr>
          <w:rFonts w:ascii="Times New Roman" w:hAnsi="Times New Roman"/>
          <w:sz w:val="28"/>
          <w:szCs w:val="28"/>
        </w:rPr>
        <w:t>кл</w:t>
      </w:r>
      <w:proofErr w:type="spellEnd"/>
      <w:r w:rsidRPr="00C35A5E">
        <w:rPr>
          <w:rFonts w:ascii="Times New Roman" w:hAnsi="Times New Roman"/>
          <w:sz w:val="28"/>
          <w:szCs w:val="28"/>
        </w:rPr>
        <w:t>. ФГОС. М: Дрофа,2017.</w:t>
      </w:r>
    </w:p>
    <w:p w:rsidR="006B63C8" w:rsidRPr="00C35A5E" w:rsidRDefault="006B63C8" w:rsidP="006B63C8">
      <w:pPr>
        <w:pStyle w:val="af1"/>
        <w:numPr>
          <w:ilvl w:val="0"/>
          <w:numId w:val="21"/>
        </w:numPr>
        <w:suppressAutoHyphens/>
        <w:spacing w:after="305" w:line="240" w:lineRule="auto"/>
        <w:jc w:val="both"/>
        <w:rPr>
          <w:rFonts w:ascii="Times New Roman" w:hAnsi="Times New Roman"/>
          <w:sz w:val="28"/>
          <w:szCs w:val="28"/>
        </w:rPr>
      </w:pPr>
      <w:r w:rsidRPr="00C35A5E">
        <w:rPr>
          <w:rFonts w:ascii="Times New Roman" w:hAnsi="Times New Roman"/>
          <w:sz w:val="28"/>
          <w:szCs w:val="28"/>
        </w:rPr>
        <w:t>Простые опыты. Ф. Рабиза. М: Детская литература, 2002.</w:t>
      </w:r>
    </w:p>
    <w:p w:rsidR="006B63C8" w:rsidRPr="00C35A5E" w:rsidRDefault="006B63C8" w:rsidP="006B63C8">
      <w:pPr>
        <w:pStyle w:val="af1"/>
        <w:numPr>
          <w:ilvl w:val="0"/>
          <w:numId w:val="21"/>
        </w:numPr>
        <w:suppressAutoHyphens/>
        <w:spacing w:after="0" w:line="240" w:lineRule="auto"/>
        <w:jc w:val="both"/>
        <w:rPr>
          <w:rFonts w:ascii="Times New Roman" w:hAnsi="Times New Roman"/>
          <w:sz w:val="28"/>
          <w:szCs w:val="28"/>
        </w:rPr>
      </w:pPr>
      <w:r w:rsidRPr="00C35A5E">
        <w:rPr>
          <w:rFonts w:ascii="Times New Roman" w:hAnsi="Times New Roman"/>
          <w:sz w:val="28"/>
          <w:szCs w:val="28"/>
        </w:rPr>
        <w:t xml:space="preserve">Поурочные разработки по физике к УМК Перышкина, 8 класс. Н.С. </w:t>
      </w:r>
      <w:proofErr w:type="gramStart"/>
      <w:r w:rsidRPr="00C35A5E">
        <w:rPr>
          <w:rFonts w:ascii="Times New Roman" w:hAnsi="Times New Roman"/>
          <w:sz w:val="28"/>
          <w:szCs w:val="28"/>
        </w:rPr>
        <w:t>Шлык.</w:t>
      </w:r>
      <w:r w:rsidRPr="00C35A5E">
        <w:rPr>
          <w:rFonts w:ascii="Times New Roman" w:hAnsi="Times New Roman"/>
          <w:bCs/>
          <w:sz w:val="28"/>
          <w:szCs w:val="28"/>
        </w:rPr>
        <w:t>М:ВАКО</w:t>
      </w:r>
      <w:proofErr w:type="gramEnd"/>
      <w:r w:rsidRPr="00C35A5E">
        <w:rPr>
          <w:rFonts w:ascii="Times New Roman" w:hAnsi="Times New Roman"/>
          <w:bCs/>
          <w:sz w:val="28"/>
          <w:szCs w:val="28"/>
        </w:rPr>
        <w:t>,2017.</w:t>
      </w:r>
    </w:p>
    <w:p w:rsidR="006B63C8" w:rsidRPr="00C35A5E" w:rsidRDefault="006B63C8" w:rsidP="006B63C8">
      <w:pPr>
        <w:pStyle w:val="af1"/>
        <w:numPr>
          <w:ilvl w:val="0"/>
          <w:numId w:val="21"/>
        </w:numPr>
        <w:spacing w:after="80" w:line="240" w:lineRule="auto"/>
        <w:jc w:val="both"/>
        <w:rPr>
          <w:rFonts w:ascii="Times New Roman" w:hAnsi="Times New Roman"/>
          <w:sz w:val="28"/>
          <w:szCs w:val="28"/>
        </w:rPr>
      </w:pPr>
      <w:r w:rsidRPr="00C35A5E">
        <w:rPr>
          <w:rFonts w:ascii="Times New Roman" w:hAnsi="Times New Roman"/>
          <w:bCs/>
          <w:sz w:val="28"/>
          <w:szCs w:val="28"/>
        </w:rPr>
        <w:t xml:space="preserve">6.Сборник задач по физике. УМК А.В. Перышкин. ФГОС, 7-9 </w:t>
      </w:r>
      <w:proofErr w:type="spellStart"/>
      <w:r w:rsidRPr="00C35A5E">
        <w:rPr>
          <w:rFonts w:ascii="Times New Roman" w:hAnsi="Times New Roman"/>
          <w:bCs/>
          <w:sz w:val="28"/>
          <w:szCs w:val="28"/>
        </w:rPr>
        <w:t>кл</w:t>
      </w:r>
      <w:proofErr w:type="spellEnd"/>
      <w:r w:rsidRPr="00C35A5E">
        <w:rPr>
          <w:rFonts w:ascii="Times New Roman" w:hAnsi="Times New Roman"/>
          <w:bCs/>
          <w:sz w:val="28"/>
          <w:szCs w:val="28"/>
        </w:rPr>
        <w:t>. Составитель Г.А. Лонцова. М: Экзамен,2017.</w:t>
      </w:r>
    </w:p>
    <w:p w:rsidR="006B63C8" w:rsidRPr="00C35A5E" w:rsidRDefault="006B63C8" w:rsidP="006B63C8">
      <w:pPr>
        <w:pStyle w:val="af1"/>
        <w:numPr>
          <w:ilvl w:val="0"/>
          <w:numId w:val="21"/>
        </w:numPr>
        <w:tabs>
          <w:tab w:val="left" w:pos="644"/>
        </w:tabs>
        <w:suppressAutoHyphens/>
        <w:spacing w:after="0" w:line="240" w:lineRule="auto"/>
        <w:ind w:right="340"/>
        <w:jc w:val="both"/>
        <w:rPr>
          <w:rFonts w:ascii="Times New Roman" w:eastAsia="Bookman Old Style" w:hAnsi="Times New Roman"/>
          <w:color w:val="000000"/>
          <w:spacing w:val="10"/>
          <w:sz w:val="28"/>
          <w:szCs w:val="28"/>
          <w:lang w:eastAsia="zh-CN"/>
        </w:rPr>
      </w:pPr>
      <w:r w:rsidRPr="00C35A5E">
        <w:rPr>
          <w:rFonts w:ascii="Times New Roman" w:eastAsia="Bookman Old Style" w:hAnsi="Times New Roman"/>
          <w:color w:val="000000"/>
          <w:spacing w:val="10"/>
          <w:sz w:val="28"/>
          <w:szCs w:val="28"/>
          <w:lang w:eastAsia="zh-CN"/>
        </w:rPr>
        <w:t xml:space="preserve">Темплтон Д. Всемирные законы жизни. - М.: ООО «Издательство АСТ», 2002. </w:t>
      </w:r>
    </w:p>
    <w:p w:rsidR="006B63C8" w:rsidRPr="00C35A5E" w:rsidRDefault="006B63C8" w:rsidP="006B63C8">
      <w:pPr>
        <w:pStyle w:val="af1"/>
        <w:numPr>
          <w:ilvl w:val="0"/>
          <w:numId w:val="21"/>
        </w:numPr>
        <w:tabs>
          <w:tab w:val="clear" w:pos="720"/>
          <w:tab w:val="left" w:pos="716"/>
        </w:tabs>
        <w:suppressAutoHyphens/>
        <w:spacing w:after="0" w:line="240" w:lineRule="auto"/>
        <w:ind w:right="60"/>
        <w:jc w:val="both"/>
        <w:rPr>
          <w:rFonts w:ascii="Times New Roman" w:eastAsia="Bookman Old Style" w:hAnsi="Times New Roman"/>
          <w:bCs/>
          <w:color w:val="000000"/>
          <w:spacing w:val="10"/>
          <w:sz w:val="28"/>
          <w:szCs w:val="28"/>
          <w:lang w:eastAsia="zh-CN"/>
        </w:rPr>
      </w:pPr>
      <w:r w:rsidRPr="00C35A5E">
        <w:rPr>
          <w:rFonts w:ascii="Times New Roman" w:hAnsi="Times New Roman"/>
          <w:bCs/>
          <w:sz w:val="28"/>
          <w:szCs w:val="28"/>
        </w:rPr>
        <w:t>Тесты по физике 7 класс. К учебнику А.В. Перышкина «Физика 7 класс». ФГОС. М: Экзамен,2017.</w:t>
      </w:r>
    </w:p>
    <w:p w:rsidR="006B63C8" w:rsidRPr="00C35A5E" w:rsidRDefault="006B63C8" w:rsidP="006B63C8">
      <w:pPr>
        <w:suppressAutoHyphens/>
        <w:spacing w:after="10"/>
        <w:ind w:left="20"/>
        <w:jc w:val="both"/>
        <w:rPr>
          <w:rFonts w:eastAsia="Bookman Old Style"/>
          <w:color w:val="000000"/>
          <w:spacing w:val="10"/>
          <w:lang w:eastAsia="zh-CN"/>
        </w:rPr>
      </w:pPr>
    </w:p>
    <w:p w:rsidR="006B63C8" w:rsidRPr="00C35A5E" w:rsidRDefault="006B63C8" w:rsidP="006B63C8">
      <w:pPr>
        <w:suppressAutoHyphens/>
        <w:spacing w:after="10"/>
        <w:ind w:left="20"/>
        <w:jc w:val="both"/>
        <w:rPr>
          <w:rFonts w:eastAsia="Bookman Old Style"/>
          <w:color w:val="000000"/>
          <w:spacing w:val="10"/>
          <w:lang w:eastAsia="zh-CN"/>
        </w:rPr>
      </w:pPr>
      <w:r w:rsidRPr="00C35A5E">
        <w:rPr>
          <w:rFonts w:eastAsia="Bookman Old Style"/>
          <w:color w:val="000000"/>
          <w:spacing w:val="10"/>
          <w:lang w:eastAsia="zh-CN"/>
        </w:rPr>
        <w:t>ИНТЕРНЕТ-РЕСУРСЫ</w:t>
      </w:r>
    </w:p>
    <w:p w:rsidR="006B63C8" w:rsidRPr="00C35A5E" w:rsidRDefault="006B63C8" w:rsidP="006B63C8">
      <w:pPr>
        <w:numPr>
          <w:ilvl w:val="0"/>
          <w:numId w:val="22"/>
        </w:numPr>
        <w:tabs>
          <w:tab w:val="left" w:pos="1436"/>
        </w:tabs>
        <w:suppressAutoHyphens/>
        <w:spacing w:line="240" w:lineRule="auto"/>
        <w:ind w:left="20" w:right="146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из единой коллекции цифровых образовательных ресурсов </w:t>
      </w:r>
      <w:r w:rsidRPr="00C35A5E">
        <w:rPr>
          <w:rFonts w:eastAsia="Bookman Old Style"/>
          <w:color w:val="000000"/>
          <w:spacing w:val="10"/>
          <w:lang w:val="en-US" w:eastAsia="zh-CN"/>
        </w:rPr>
        <w:t>http</w:t>
      </w:r>
      <w:r w:rsidRPr="00C35A5E">
        <w:rPr>
          <w:rFonts w:eastAsia="Bookman Old Style"/>
          <w:color w:val="000000"/>
          <w:spacing w:val="10"/>
          <w:lang w:eastAsia="zh-CN"/>
        </w:rPr>
        <w:t>://</w:t>
      </w:r>
      <w:r w:rsidRPr="00C35A5E">
        <w:rPr>
          <w:rFonts w:eastAsia="Bookman Old Style"/>
          <w:color w:val="000000"/>
          <w:spacing w:val="10"/>
          <w:lang w:val="en-US" w:eastAsia="zh-CN"/>
        </w:rPr>
        <w:t>school</w:t>
      </w:r>
      <w:r w:rsidRPr="00C35A5E">
        <w:rPr>
          <w:rFonts w:eastAsia="Bookman Old Style"/>
          <w:color w:val="000000"/>
          <w:spacing w:val="10"/>
          <w:lang w:eastAsia="zh-CN"/>
        </w:rPr>
        <w:t xml:space="preserve">- </w:t>
      </w:r>
      <w:hyperlink r:id="rId17" w:history="1">
        <w:r w:rsidRPr="00C35A5E">
          <w:rPr>
            <w:rFonts w:eastAsia="Bookman Old Style"/>
            <w:color w:val="0066CC"/>
            <w:spacing w:val="10"/>
            <w:u w:val="single"/>
            <w:lang w:val="en-US" w:eastAsia="zh-CN"/>
          </w:rPr>
          <w:t>collection</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900" w:firstLine="720"/>
        <w:jc w:val="both"/>
        <w:rPr>
          <w:rFonts w:eastAsia="Bookman Old Style"/>
          <w:color w:val="000000"/>
          <w:spacing w:val="10"/>
          <w:lang w:eastAsia="zh-CN"/>
        </w:rPr>
      </w:pPr>
      <w:r w:rsidRPr="00C35A5E">
        <w:rPr>
          <w:rFonts w:eastAsia="Bookman Old Style"/>
          <w:color w:val="000000"/>
          <w:spacing w:val="10"/>
          <w:lang w:eastAsia="zh-CN"/>
        </w:rPr>
        <w:t xml:space="preserve">Электронные образовательные ресурсы каталога Федерального центра информационно-образовательных ресурсов </w:t>
      </w:r>
      <w:hyperlink r:id="rId18"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fcior</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edu</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6"/>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 xml:space="preserve">Сайт для обучающихся и преподавателей физики. На сайте размещены учебники физики для 7, 8 и 9 классов, сборники вопросов и задач, </w:t>
      </w:r>
      <w:r w:rsidRPr="00C35A5E">
        <w:rPr>
          <w:rFonts w:eastAsia="Bookman Old Style"/>
          <w:color w:val="000000"/>
          <w:spacing w:val="10"/>
          <w:lang w:eastAsia="zh-CN"/>
        </w:rPr>
        <w:lastRenderedPageBreak/>
        <w:t xml:space="preserve">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w:t>
      </w:r>
      <w:hyperlink r:id="rId19"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 xml:space="preserve">/www. fizika.ru </w:t>
        </w:r>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41"/>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Образовательный портал (имеется раздел «Информационные технологии в школе»)</w:t>
      </w:r>
      <w:hyperlink r:id="rId20"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www</w:t>
        </w:r>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uroki</w:t>
        </w:r>
        <w:proofErr w:type="spellEnd"/>
        <w:r w:rsidRPr="00C35A5E">
          <w:rPr>
            <w:rFonts w:eastAsia="Bookman Old Style"/>
            <w:color w:val="0066CC"/>
            <w:spacing w:val="10"/>
            <w:u w:val="single"/>
            <w:lang w:eastAsia="zh-CN"/>
          </w:rPr>
          <w:t>.</w:t>
        </w:r>
        <w:proofErr w:type="spellStart"/>
        <w:r w:rsidRPr="00C35A5E">
          <w:rPr>
            <w:rFonts w:eastAsia="Bookman Old Style"/>
            <w:color w:val="0066CC"/>
            <w:spacing w:val="10"/>
            <w:u w:val="single"/>
            <w:lang w:val="en-US" w:eastAsia="zh-CN"/>
          </w:rPr>
          <w:t>ru</w:t>
        </w:r>
        <w:proofErr w:type="spellEnd"/>
        <w:r w:rsidRPr="00C35A5E">
          <w:rPr>
            <w:rFonts w:eastAsia="Bookman Old Style"/>
            <w:color w:val="0066CC"/>
            <w:spacing w:val="10"/>
            <w:u w:val="single"/>
            <w:lang w:eastAsia="zh-CN"/>
          </w:rPr>
          <w:t>/</w:t>
        </w:r>
      </w:hyperlink>
    </w:p>
    <w:p w:rsidR="006B63C8" w:rsidRPr="00C35A5E" w:rsidRDefault="006B63C8" w:rsidP="006B63C8">
      <w:pPr>
        <w:numPr>
          <w:ilvl w:val="0"/>
          <w:numId w:val="22"/>
        </w:numPr>
        <w:tabs>
          <w:tab w:val="left" w:pos="1450"/>
          <w:tab w:val="left" w:pos="2790"/>
          <w:tab w:val="left" w:pos="5535"/>
          <w:tab w:val="left" w:pos="6908"/>
        </w:tabs>
        <w:suppressAutoHyphens/>
        <w:spacing w:line="240" w:lineRule="auto"/>
        <w:ind w:left="20" w:right="20" w:firstLine="720"/>
        <w:jc w:val="both"/>
        <w:rPr>
          <w:rFonts w:eastAsia="Bookman Old Style"/>
          <w:color w:val="000000"/>
          <w:spacing w:val="10"/>
          <w:lang w:eastAsia="zh-CN"/>
        </w:rPr>
      </w:pPr>
      <w:r w:rsidRPr="00C35A5E">
        <w:rPr>
          <w:rFonts w:eastAsia="Bookman Old Style"/>
          <w:color w:val="000000"/>
          <w:spacing w:val="10"/>
          <w:lang w:eastAsia="zh-CN"/>
        </w:rPr>
        <w:t>Использование информационных технологий в преподавании физики. Материалы (в том числе видеозаписи) семинара в РАО по проблеме использования информационных технологий в преподавании физики. Содержит как общие доклады, так и доклады о конкретных</w:t>
      </w:r>
      <w:r w:rsidRPr="00C35A5E">
        <w:rPr>
          <w:rFonts w:eastAsia="Bookman Old Style"/>
          <w:color w:val="000000"/>
          <w:spacing w:val="10"/>
          <w:lang w:eastAsia="zh-CN"/>
        </w:rPr>
        <w:tab/>
        <w:t>программах</w:t>
      </w:r>
      <w:r w:rsidRPr="00C35A5E">
        <w:rPr>
          <w:rFonts w:eastAsia="Bookman Old Style"/>
          <w:color w:val="000000"/>
          <w:spacing w:val="10"/>
          <w:lang w:eastAsia="zh-CN"/>
        </w:rPr>
        <w:tab/>
        <w:t>и</w:t>
      </w:r>
      <w:r w:rsidRPr="00C35A5E">
        <w:rPr>
          <w:rFonts w:eastAsia="Bookman Old Style"/>
          <w:color w:val="000000"/>
          <w:spacing w:val="10"/>
          <w:lang w:eastAsia="zh-CN"/>
        </w:rPr>
        <w:tab/>
        <w:t xml:space="preserve">интернет-ресурсах. </w:t>
      </w:r>
      <w:hyperlink r:id="rId21" w:history="1">
        <w:r w:rsidRPr="00C35A5E">
          <w:rPr>
            <w:rFonts w:eastAsia="Bookman Old Style"/>
            <w:color w:val="0066CC"/>
            <w:spacing w:val="10"/>
            <w:u w:val="single"/>
            <w:lang w:val="en-US" w:eastAsia="zh-CN"/>
          </w:rPr>
          <w:t>http</w:t>
        </w:r>
        <w:r w:rsidRPr="00C35A5E">
          <w:rPr>
            <w:rFonts w:eastAsia="Bookman Old Style"/>
            <w:color w:val="0066CC"/>
            <w:spacing w:val="10"/>
            <w:u w:val="single"/>
            <w:lang w:eastAsia="zh-CN"/>
          </w:rPr>
          <w:t>: /</w:t>
        </w:r>
        <w:r w:rsidRPr="00C35A5E">
          <w:rPr>
            <w:rFonts w:eastAsia="Bookman Old Style"/>
            <w:color w:val="0066CC"/>
            <w:spacing w:val="10"/>
            <w:u w:val="single"/>
            <w:lang w:val="en-US" w:eastAsia="zh-CN"/>
          </w:rPr>
          <w:t>/ioso.ru/</w:t>
        </w:r>
        <w:proofErr w:type="spellStart"/>
        <w:r w:rsidRPr="00C35A5E">
          <w:rPr>
            <w:rFonts w:eastAsia="Bookman Old Style"/>
            <w:color w:val="0066CC"/>
            <w:spacing w:val="10"/>
            <w:u w:val="single"/>
            <w:lang w:val="en-US" w:eastAsia="zh-CN"/>
          </w:rPr>
          <w:t>ts</w:t>
        </w:r>
        <w:proofErr w:type="spellEnd"/>
        <w:r w:rsidRPr="00C35A5E">
          <w:rPr>
            <w:rFonts w:eastAsia="Bookman Old Style"/>
            <w:color w:val="0066CC"/>
            <w:spacing w:val="10"/>
            <w:u w:val="single"/>
            <w:lang w:val="en-US" w:eastAsia="zh-CN"/>
          </w:rPr>
          <w:t>/archive/physic.htm</w:t>
        </w:r>
      </w:hyperlink>
    </w:p>
    <w:p w:rsidR="006B63C8" w:rsidRPr="00C35A5E" w:rsidRDefault="006B63C8" w:rsidP="006B63C8">
      <w:pPr>
        <w:numPr>
          <w:ilvl w:val="0"/>
          <w:numId w:val="22"/>
        </w:numPr>
        <w:tabs>
          <w:tab w:val="left" w:pos="1426"/>
        </w:tabs>
        <w:suppressAutoHyphens/>
        <w:spacing w:line="240" w:lineRule="auto"/>
        <w:ind w:left="20" w:right="20" w:firstLine="720"/>
        <w:jc w:val="both"/>
        <w:rPr>
          <w:rFonts w:eastAsia="Times New Roman"/>
          <w:color w:val="000000"/>
          <w:spacing w:val="10"/>
          <w:highlight w:val="white"/>
          <w:lang w:eastAsia="zh-CN"/>
        </w:rPr>
      </w:pPr>
      <w:r w:rsidRPr="00C35A5E">
        <w:rPr>
          <w:rFonts w:eastAsia="Bookman Old Style"/>
          <w:color w:val="000000"/>
          <w:spacing w:val="10"/>
          <w:lang w:eastAsia="zh-CN"/>
        </w:rPr>
        <w:t>Лаборатория обучения физике и астрономии (</w:t>
      </w:r>
      <w:proofErr w:type="spellStart"/>
      <w:r w:rsidRPr="00C35A5E">
        <w:rPr>
          <w:rFonts w:eastAsia="Bookman Old Style"/>
          <w:color w:val="000000"/>
          <w:spacing w:val="10"/>
          <w:lang w:eastAsia="zh-CN"/>
        </w:rPr>
        <w:t>ЛФиА</w:t>
      </w:r>
      <w:proofErr w:type="spellEnd"/>
      <w:r w:rsidRPr="00C35A5E">
        <w:rPr>
          <w:rFonts w:eastAsia="Bookman Old Style"/>
          <w:color w:val="000000"/>
          <w:spacing w:val="10"/>
          <w:lang w:eastAsia="zh-CN"/>
        </w:rPr>
        <w:t xml:space="preserve"> ИОСО РАО). Материалы по стандартам и учебникам для основной и полной средней школы</w:t>
      </w:r>
      <w:r w:rsidRPr="00C35A5E">
        <w:rPr>
          <w:rFonts w:eastAsia="Bookman Old Style"/>
          <w:color w:val="000000"/>
          <w:spacing w:val="10"/>
          <w:u w:val="single"/>
          <w:lang w:eastAsia="zh-CN"/>
        </w:rPr>
        <w:t>.</w:t>
      </w:r>
      <w:hyperlink r:id="rId22" w:history="1">
        <w:r w:rsidRPr="00C35A5E">
          <w:rPr>
            <w:rFonts w:eastAsia="Bookman Old Style"/>
            <w:color w:val="0066CC"/>
            <w:spacing w:val="10"/>
            <w:u w:val="single"/>
            <w:lang w:val="en-US" w:eastAsia="zh-CN"/>
          </w:rPr>
          <w:t>http://physics.ioso.iip.net/index.htm</w:t>
        </w:r>
      </w:hyperlink>
    </w:p>
    <w:p w:rsidR="006B63C8" w:rsidRDefault="006B63C8">
      <w:pPr>
        <w:widowControl w:val="0"/>
        <w:spacing w:after="240"/>
        <w:ind w:right="5"/>
        <w:sectPr w:rsidR="006B63C8">
          <w:footerReference w:type="default" r:id="rId23"/>
          <w:pgSz w:w="11906" w:h="16838"/>
          <w:pgMar w:top="1134" w:right="851" w:bottom="1134" w:left="851" w:header="709" w:footer="709" w:gutter="0"/>
          <w:cols w:space="708"/>
          <w:docGrid w:linePitch="381"/>
        </w:sectPr>
      </w:pPr>
    </w:p>
    <w:p w:rsidR="004F4810" w:rsidRDefault="0043144E">
      <w:pPr>
        <w:ind w:firstLine="709"/>
        <w:jc w:val="right"/>
        <w:rPr>
          <w:b/>
          <w:bCs/>
          <w:i/>
        </w:rPr>
      </w:pPr>
      <w:r>
        <w:rPr>
          <w:b/>
          <w:bCs/>
          <w:i/>
        </w:rPr>
        <w:lastRenderedPageBreak/>
        <w:t>Приложение 1</w:t>
      </w:r>
    </w:p>
    <w:p w:rsidR="004F4810" w:rsidRDefault="004F4810">
      <w:pPr>
        <w:widowControl w:val="0"/>
        <w:spacing w:after="240"/>
        <w:ind w:right="5"/>
      </w:pPr>
    </w:p>
    <w:p w:rsidR="004F4810" w:rsidRDefault="004F4810">
      <w:pPr>
        <w:pStyle w:val="11"/>
        <w:spacing w:line="276" w:lineRule="auto"/>
        <w:ind w:left="1429" w:firstLine="0"/>
        <w:jc w:val="right"/>
        <w:rPr>
          <w:sz w:val="28"/>
          <w:szCs w:val="28"/>
        </w:rPr>
      </w:pPr>
    </w:p>
    <w:p w:rsidR="004F4810" w:rsidRDefault="0043144E">
      <w:pPr>
        <w:pStyle w:val="11"/>
        <w:spacing w:line="276" w:lineRule="auto"/>
        <w:ind w:left="1429" w:firstLine="0"/>
        <w:jc w:val="center"/>
        <w:rPr>
          <w:sz w:val="28"/>
          <w:szCs w:val="28"/>
        </w:rPr>
      </w:pPr>
      <w:r>
        <w:rPr>
          <w:sz w:val="28"/>
          <w:szCs w:val="28"/>
        </w:rPr>
        <w:t>Календарный учебный график</w:t>
      </w:r>
    </w:p>
    <w:p w:rsidR="004F4810" w:rsidRDefault="004F4810">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4F4810">
        <w:trPr>
          <w:trHeight w:val="376"/>
        </w:trPr>
        <w:tc>
          <w:tcPr>
            <w:tcW w:w="1251" w:type="dxa"/>
            <w:vAlign w:val="center"/>
          </w:tcPr>
          <w:p w:rsidR="004F4810" w:rsidRDefault="0043144E">
            <w:pPr>
              <w:ind w:left="40" w:hanging="40"/>
              <w:jc w:val="center"/>
              <w:rPr>
                <w:sz w:val="20"/>
                <w:szCs w:val="20"/>
              </w:rPr>
            </w:pPr>
            <w:r>
              <w:rPr>
                <w:sz w:val="20"/>
                <w:szCs w:val="20"/>
              </w:rPr>
              <w:t>Месяц</w:t>
            </w:r>
          </w:p>
        </w:tc>
        <w:tc>
          <w:tcPr>
            <w:tcW w:w="1125" w:type="dxa"/>
            <w:gridSpan w:val="4"/>
            <w:vAlign w:val="center"/>
          </w:tcPr>
          <w:p w:rsidR="004F4810" w:rsidRDefault="0043144E">
            <w:pPr>
              <w:ind w:left="40" w:hanging="40"/>
              <w:jc w:val="center"/>
              <w:rPr>
                <w:sz w:val="20"/>
                <w:szCs w:val="20"/>
              </w:rPr>
            </w:pPr>
            <w:r>
              <w:rPr>
                <w:sz w:val="20"/>
                <w:szCs w:val="20"/>
              </w:rPr>
              <w:t>сентябрь</w:t>
            </w:r>
          </w:p>
        </w:tc>
        <w:tc>
          <w:tcPr>
            <w:tcW w:w="1134" w:type="dxa"/>
            <w:gridSpan w:val="4"/>
            <w:vAlign w:val="center"/>
          </w:tcPr>
          <w:p w:rsidR="004F4810" w:rsidRDefault="0043144E">
            <w:pPr>
              <w:ind w:left="40" w:hanging="40"/>
              <w:jc w:val="center"/>
              <w:rPr>
                <w:sz w:val="20"/>
                <w:szCs w:val="20"/>
              </w:rPr>
            </w:pPr>
            <w:r>
              <w:rPr>
                <w:sz w:val="20"/>
                <w:szCs w:val="20"/>
              </w:rPr>
              <w:t>октябрь</w:t>
            </w:r>
          </w:p>
        </w:tc>
        <w:tc>
          <w:tcPr>
            <w:tcW w:w="1701" w:type="dxa"/>
            <w:gridSpan w:val="5"/>
            <w:vAlign w:val="center"/>
          </w:tcPr>
          <w:p w:rsidR="004F4810" w:rsidRDefault="0043144E">
            <w:pPr>
              <w:jc w:val="center"/>
              <w:rPr>
                <w:sz w:val="20"/>
                <w:szCs w:val="20"/>
              </w:rPr>
            </w:pPr>
            <w:r>
              <w:rPr>
                <w:sz w:val="20"/>
                <w:szCs w:val="20"/>
              </w:rPr>
              <w:t>ноябрь</w:t>
            </w:r>
          </w:p>
        </w:tc>
        <w:tc>
          <w:tcPr>
            <w:tcW w:w="1701" w:type="dxa"/>
            <w:gridSpan w:val="4"/>
            <w:vAlign w:val="center"/>
          </w:tcPr>
          <w:p w:rsidR="004F4810" w:rsidRDefault="0043144E">
            <w:pPr>
              <w:jc w:val="center"/>
              <w:rPr>
                <w:sz w:val="20"/>
                <w:szCs w:val="20"/>
              </w:rPr>
            </w:pPr>
            <w:r>
              <w:rPr>
                <w:sz w:val="20"/>
                <w:szCs w:val="20"/>
              </w:rPr>
              <w:t>Декабрь</w:t>
            </w:r>
          </w:p>
        </w:tc>
        <w:tc>
          <w:tcPr>
            <w:tcW w:w="1701" w:type="dxa"/>
            <w:gridSpan w:val="4"/>
            <w:vAlign w:val="center"/>
          </w:tcPr>
          <w:p w:rsidR="004F4810" w:rsidRDefault="0043144E">
            <w:pPr>
              <w:ind w:left="40" w:hanging="40"/>
              <w:jc w:val="center"/>
              <w:rPr>
                <w:sz w:val="20"/>
                <w:szCs w:val="20"/>
              </w:rPr>
            </w:pPr>
            <w:r>
              <w:rPr>
                <w:sz w:val="20"/>
                <w:szCs w:val="20"/>
              </w:rPr>
              <w:t>январь</w:t>
            </w:r>
          </w:p>
        </w:tc>
        <w:tc>
          <w:tcPr>
            <w:tcW w:w="1701" w:type="dxa"/>
            <w:gridSpan w:val="4"/>
            <w:vAlign w:val="center"/>
          </w:tcPr>
          <w:p w:rsidR="004F4810" w:rsidRDefault="0043144E">
            <w:pPr>
              <w:ind w:left="40" w:hanging="40"/>
              <w:jc w:val="center"/>
              <w:rPr>
                <w:sz w:val="20"/>
                <w:szCs w:val="20"/>
              </w:rPr>
            </w:pPr>
            <w:r>
              <w:rPr>
                <w:sz w:val="20"/>
                <w:szCs w:val="20"/>
              </w:rPr>
              <w:t>февраль</w:t>
            </w:r>
          </w:p>
        </w:tc>
        <w:tc>
          <w:tcPr>
            <w:tcW w:w="1701" w:type="dxa"/>
            <w:gridSpan w:val="4"/>
            <w:vAlign w:val="center"/>
          </w:tcPr>
          <w:p w:rsidR="004F4810" w:rsidRDefault="0043144E">
            <w:pPr>
              <w:ind w:left="40" w:hanging="40"/>
              <w:jc w:val="center"/>
              <w:rPr>
                <w:sz w:val="20"/>
                <w:szCs w:val="20"/>
              </w:rPr>
            </w:pPr>
            <w:r>
              <w:rPr>
                <w:sz w:val="20"/>
                <w:szCs w:val="20"/>
              </w:rPr>
              <w:t>март</w:t>
            </w:r>
          </w:p>
        </w:tc>
        <w:tc>
          <w:tcPr>
            <w:tcW w:w="2127" w:type="dxa"/>
            <w:gridSpan w:val="5"/>
            <w:vAlign w:val="center"/>
          </w:tcPr>
          <w:p w:rsidR="004F4810" w:rsidRDefault="0043144E">
            <w:pPr>
              <w:ind w:left="40" w:hanging="40"/>
              <w:jc w:val="center"/>
              <w:rPr>
                <w:sz w:val="20"/>
                <w:szCs w:val="20"/>
              </w:rPr>
            </w:pPr>
            <w:r>
              <w:rPr>
                <w:sz w:val="20"/>
                <w:szCs w:val="20"/>
              </w:rPr>
              <w:t>Апрель</w:t>
            </w:r>
          </w:p>
        </w:tc>
        <w:tc>
          <w:tcPr>
            <w:tcW w:w="1701" w:type="dxa"/>
            <w:gridSpan w:val="4"/>
            <w:vAlign w:val="center"/>
          </w:tcPr>
          <w:p w:rsidR="004F4810" w:rsidRDefault="0043144E">
            <w:pPr>
              <w:ind w:left="40" w:hanging="40"/>
              <w:jc w:val="center"/>
              <w:rPr>
                <w:sz w:val="20"/>
                <w:szCs w:val="20"/>
              </w:rPr>
            </w:pPr>
            <w:r>
              <w:rPr>
                <w:sz w:val="20"/>
                <w:szCs w:val="20"/>
              </w:rPr>
              <w:t>май</w:t>
            </w:r>
          </w:p>
        </w:tc>
      </w:tr>
      <w:tr w:rsidR="004F4810">
        <w:trPr>
          <w:trHeight w:val="705"/>
        </w:trPr>
        <w:tc>
          <w:tcPr>
            <w:tcW w:w="1251" w:type="dxa"/>
            <w:vAlign w:val="center"/>
          </w:tcPr>
          <w:p w:rsidR="004F4810" w:rsidRDefault="0043144E">
            <w:pPr>
              <w:ind w:left="40" w:hanging="40"/>
              <w:jc w:val="center"/>
              <w:rPr>
                <w:sz w:val="20"/>
                <w:szCs w:val="20"/>
              </w:rPr>
            </w:pPr>
            <w:r>
              <w:rPr>
                <w:sz w:val="20"/>
                <w:szCs w:val="20"/>
              </w:rPr>
              <w:t>Недели обучения</w:t>
            </w:r>
          </w:p>
        </w:tc>
        <w:tc>
          <w:tcPr>
            <w:tcW w:w="275" w:type="dxa"/>
            <w:vAlign w:val="center"/>
          </w:tcPr>
          <w:p w:rsidR="004F4810" w:rsidRDefault="004F4810">
            <w:pPr>
              <w:ind w:left="40" w:hanging="40"/>
              <w:jc w:val="center"/>
              <w:rPr>
                <w:sz w:val="20"/>
                <w:szCs w:val="20"/>
              </w:rPr>
            </w:pPr>
          </w:p>
        </w:tc>
        <w:tc>
          <w:tcPr>
            <w:tcW w:w="283" w:type="dxa"/>
            <w:vAlign w:val="center"/>
          </w:tcPr>
          <w:p w:rsidR="004F4810" w:rsidRDefault="004F4810">
            <w:pPr>
              <w:ind w:left="40" w:hanging="40"/>
              <w:jc w:val="center"/>
              <w:rPr>
                <w:sz w:val="20"/>
                <w:szCs w:val="20"/>
              </w:rPr>
            </w:pPr>
          </w:p>
        </w:tc>
        <w:tc>
          <w:tcPr>
            <w:tcW w:w="284" w:type="dxa"/>
            <w:vAlign w:val="center"/>
          </w:tcPr>
          <w:p w:rsidR="004F4810" w:rsidRDefault="0043144E">
            <w:pPr>
              <w:ind w:left="40" w:hanging="40"/>
              <w:jc w:val="center"/>
              <w:rPr>
                <w:sz w:val="20"/>
                <w:szCs w:val="20"/>
              </w:rPr>
            </w:pPr>
            <w:r>
              <w:rPr>
                <w:sz w:val="20"/>
                <w:szCs w:val="20"/>
              </w:rPr>
              <w:t>1</w:t>
            </w:r>
          </w:p>
        </w:tc>
        <w:tc>
          <w:tcPr>
            <w:tcW w:w="283" w:type="dxa"/>
            <w:vAlign w:val="center"/>
          </w:tcPr>
          <w:p w:rsidR="004F4810" w:rsidRDefault="0043144E">
            <w:pPr>
              <w:ind w:left="40" w:hanging="40"/>
              <w:jc w:val="center"/>
              <w:rPr>
                <w:sz w:val="20"/>
                <w:szCs w:val="20"/>
              </w:rPr>
            </w:pPr>
            <w:r>
              <w:rPr>
                <w:sz w:val="20"/>
                <w:szCs w:val="20"/>
              </w:rPr>
              <w:t>2</w:t>
            </w:r>
          </w:p>
        </w:tc>
        <w:tc>
          <w:tcPr>
            <w:tcW w:w="284" w:type="dxa"/>
            <w:vAlign w:val="center"/>
          </w:tcPr>
          <w:p w:rsidR="004F4810" w:rsidRDefault="0043144E">
            <w:pPr>
              <w:ind w:left="40" w:hanging="40"/>
              <w:jc w:val="center"/>
              <w:rPr>
                <w:sz w:val="20"/>
                <w:szCs w:val="20"/>
              </w:rPr>
            </w:pPr>
            <w:r>
              <w:rPr>
                <w:sz w:val="20"/>
                <w:szCs w:val="20"/>
              </w:rPr>
              <w:t>3</w:t>
            </w:r>
          </w:p>
        </w:tc>
        <w:tc>
          <w:tcPr>
            <w:tcW w:w="283" w:type="dxa"/>
            <w:vAlign w:val="center"/>
          </w:tcPr>
          <w:p w:rsidR="004F4810" w:rsidRDefault="0043144E">
            <w:pPr>
              <w:ind w:left="40" w:hanging="40"/>
              <w:jc w:val="center"/>
              <w:rPr>
                <w:sz w:val="20"/>
                <w:szCs w:val="20"/>
              </w:rPr>
            </w:pPr>
            <w:r>
              <w:rPr>
                <w:sz w:val="20"/>
                <w:szCs w:val="20"/>
              </w:rPr>
              <w:t>4</w:t>
            </w:r>
          </w:p>
        </w:tc>
        <w:tc>
          <w:tcPr>
            <w:tcW w:w="284" w:type="dxa"/>
            <w:vAlign w:val="center"/>
          </w:tcPr>
          <w:p w:rsidR="004F4810" w:rsidRDefault="0043144E">
            <w:pPr>
              <w:ind w:left="40" w:hanging="40"/>
              <w:jc w:val="center"/>
              <w:rPr>
                <w:sz w:val="20"/>
                <w:szCs w:val="20"/>
              </w:rPr>
            </w:pPr>
            <w:r>
              <w:rPr>
                <w:sz w:val="20"/>
                <w:szCs w:val="20"/>
              </w:rPr>
              <w:t>5</w:t>
            </w:r>
          </w:p>
        </w:tc>
        <w:tc>
          <w:tcPr>
            <w:tcW w:w="283" w:type="dxa"/>
            <w:vAlign w:val="center"/>
          </w:tcPr>
          <w:p w:rsidR="004F4810" w:rsidRDefault="0043144E">
            <w:pPr>
              <w:ind w:left="40" w:hanging="40"/>
              <w:jc w:val="center"/>
              <w:rPr>
                <w:sz w:val="20"/>
                <w:szCs w:val="20"/>
              </w:rPr>
            </w:pPr>
            <w:r>
              <w:rPr>
                <w:sz w:val="20"/>
                <w:szCs w:val="20"/>
              </w:rPr>
              <w:t>6</w:t>
            </w:r>
          </w:p>
        </w:tc>
        <w:tc>
          <w:tcPr>
            <w:tcW w:w="284" w:type="dxa"/>
            <w:vAlign w:val="center"/>
          </w:tcPr>
          <w:p w:rsidR="004F4810" w:rsidRDefault="0043144E">
            <w:pPr>
              <w:ind w:left="40" w:hanging="40"/>
              <w:jc w:val="center"/>
              <w:rPr>
                <w:sz w:val="20"/>
                <w:szCs w:val="20"/>
              </w:rPr>
            </w:pPr>
            <w:r>
              <w:rPr>
                <w:sz w:val="20"/>
                <w:szCs w:val="20"/>
              </w:rPr>
              <w:t>7</w:t>
            </w:r>
          </w:p>
        </w:tc>
        <w:tc>
          <w:tcPr>
            <w:tcW w:w="283" w:type="dxa"/>
            <w:vAlign w:val="center"/>
          </w:tcPr>
          <w:p w:rsidR="004F4810" w:rsidRDefault="0043144E">
            <w:pPr>
              <w:ind w:left="40" w:hanging="40"/>
              <w:jc w:val="center"/>
              <w:rPr>
                <w:sz w:val="20"/>
                <w:szCs w:val="20"/>
              </w:rPr>
            </w:pPr>
            <w:r>
              <w:rPr>
                <w:sz w:val="20"/>
                <w:szCs w:val="20"/>
              </w:rPr>
              <w:t>8</w:t>
            </w:r>
          </w:p>
        </w:tc>
        <w:tc>
          <w:tcPr>
            <w:tcW w:w="284" w:type="dxa"/>
            <w:vAlign w:val="center"/>
          </w:tcPr>
          <w:p w:rsidR="004F4810" w:rsidRDefault="0043144E">
            <w:pPr>
              <w:ind w:left="40" w:hanging="40"/>
              <w:jc w:val="center"/>
              <w:rPr>
                <w:sz w:val="20"/>
                <w:szCs w:val="20"/>
              </w:rPr>
            </w:pPr>
            <w:r>
              <w:rPr>
                <w:sz w:val="20"/>
                <w:szCs w:val="20"/>
              </w:rPr>
              <w:t>9</w:t>
            </w:r>
          </w:p>
        </w:tc>
        <w:tc>
          <w:tcPr>
            <w:tcW w:w="425" w:type="dxa"/>
            <w:vAlign w:val="center"/>
          </w:tcPr>
          <w:p w:rsidR="004F4810" w:rsidRDefault="0043144E">
            <w:pPr>
              <w:ind w:left="40" w:hanging="40"/>
              <w:jc w:val="center"/>
              <w:rPr>
                <w:sz w:val="20"/>
                <w:szCs w:val="20"/>
              </w:rPr>
            </w:pPr>
            <w:r>
              <w:rPr>
                <w:sz w:val="20"/>
                <w:szCs w:val="20"/>
              </w:rPr>
              <w:t>10</w:t>
            </w:r>
          </w:p>
        </w:tc>
        <w:tc>
          <w:tcPr>
            <w:tcW w:w="425" w:type="dxa"/>
            <w:vAlign w:val="center"/>
          </w:tcPr>
          <w:p w:rsidR="004F4810" w:rsidRDefault="0043144E">
            <w:pPr>
              <w:jc w:val="center"/>
              <w:rPr>
                <w:sz w:val="20"/>
                <w:szCs w:val="20"/>
              </w:rPr>
            </w:pPr>
            <w:r>
              <w:rPr>
                <w:sz w:val="20"/>
                <w:szCs w:val="20"/>
              </w:rPr>
              <w:t>11</w:t>
            </w:r>
          </w:p>
        </w:tc>
        <w:tc>
          <w:tcPr>
            <w:tcW w:w="426" w:type="dxa"/>
            <w:vAlign w:val="center"/>
          </w:tcPr>
          <w:p w:rsidR="004F4810" w:rsidRDefault="0043144E">
            <w:pPr>
              <w:ind w:left="40" w:hanging="40"/>
              <w:jc w:val="center"/>
              <w:rPr>
                <w:sz w:val="20"/>
                <w:szCs w:val="20"/>
              </w:rPr>
            </w:pPr>
            <w:r>
              <w:rPr>
                <w:sz w:val="20"/>
                <w:szCs w:val="20"/>
              </w:rPr>
              <w:t>12</w:t>
            </w:r>
          </w:p>
        </w:tc>
        <w:tc>
          <w:tcPr>
            <w:tcW w:w="425" w:type="dxa"/>
            <w:vAlign w:val="center"/>
          </w:tcPr>
          <w:p w:rsidR="004F4810" w:rsidRDefault="0043144E">
            <w:pPr>
              <w:ind w:left="40" w:hanging="40"/>
              <w:jc w:val="center"/>
              <w:rPr>
                <w:sz w:val="20"/>
                <w:szCs w:val="20"/>
              </w:rPr>
            </w:pPr>
            <w:r>
              <w:rPr>
                <w:sz w:val="20"/>
                <w:szCs w:val="20"/>
              </w:rPr>
              <w:t>13</w:t>
            </w:r>
          </w:p>
        </w:tc>
        <w:tc>
          <w:tcPr>
            <w:tcW w:w="425" w:type="dxa"/>
            <w:vAlign w:val="center"/>
          </w:tcPr>
          <w:p w:rsidR="004F4810" w:rsidRDefault="0043144E">
            <w:pPr>
              <w:ind w:left="40" w:hanging="40"/>
              <w:jc w:val="center"/>
              <w:rPr>
                <w:sz w:val="20"/>
                <w:szCs w:val="20"/>
              </w:rPr>
            </w:pPr>
            <w:r>
              <w:rPr>
                <w:sz w:val="20"/>
                <w:szCs w:val="20"/>
              </w:rPr>
              <w:t>14</w:t>
            </w:r>
          </w:p>
        </w:tc>
        <w:tc>
          <w:tcPr>
            <w:tcW w:w="425" w:type="dxa"/>
            <w:vAlign w:val="center"/>
          </w:tcPr>
          <w:p w:rsidR="004F4810" w:rsidRDefault="0043144E">
            <w:pPr>
              <w:ind w:left="40" w:hanging="40"/>
              <w:jc w:val="center"/>
              <w:rPr>
                <w:sz w:val="20"/>
                <w:szCs w:val="20"/>
              </w:rPr>
            </w:pPr>
            <w:r>
              <w:rPr>
                <w:sz w:val="20"/>
                <w:szCs w:val="20"/>
              </w:rPr>
              <w:t>15</w:t>
            </w:r>
          </w:p>
        </w:tc>
        <w:tc>
          <w:tcPr>
            <w:tcW w:w="426" w:type="dxa"/>
            <w:vAlign w:val="center"/>
          </w:tcPr>
          <w:p w:rsidR="004F4810" w:rsidRDefault="0043144E">
            <w:pPr>
              <w:ind w:left="40" w:hanging="40"/>
              <w:jc w:val="center"/>
              <w:rPr>
                <w:sz w:val="20"/>
                <w:szCs w:val="20"/>
              </w:rPr>
            </w:pPr>
            <w:r>
              <w:rPr>
                <w:sz w:val="20"/>
                <w:szCs w:val="20"/>
              </w:rPr>
              <w:t>16</w:t>
            </w:r>
          </w:p>
        </w:tc>
        <w:tc>
          <w:tcPr>
            <w:tcW w:w="425" w:type="dxa"/>
            <w:vAlign w:val="center"/>
          </w:tcPr>
          <w:p w:rsidR="004F4810" w:rsidRDefault="0043144E">
            <w:pPr>
              <w:ind w:left="40" w:hanging="40"/>
              <w:jc w:val="center"/>
              <w:rPr>
                <w:sz w:val="20"/>
                <w:szCs w:val="20"/>
              </w:rPr>
            </w:pPr>
            <w:r>
              <w:rPr>
                <w:sz w:val="20"/>
                <w:szCs w:val="20"/>
              </w:rPr>
              <w:t>17</w:t>
            </w:r>
          </w:p>
        </w:tc>
        <w:tc>
          <w:tcPr>
            <w:tcW w:w="425" w:type="dxa"/>
            <w:vAlign w:val="center"/>
          </w:tcPr>
          <w:p w:rsidR="004F4810" w:rsidRDefault="0043144E">
            <w:pPr>
              <w:ind w:left="40" w:hanging="40"/>
              <w:jc w:val="center"/>
              <w:rPr>
                <w:sz w:val="20"/>
                <w:szCs w:val="20"/>
              </w:rPr>
            </w:pPr>
            <w:r>
              <w:rPr>
                <w:sz w:val="20"/>
                <w:szCs w:val="20"/>
              </w:rPr>
              <w:t>18</w:t>
            </w:r>
          </w:p>
        </w:tc>
        <w:tc>
          <w:tcPr>
            <w:tcW w:w="425" w:type="dxa"/>
            <w:vAlign w:val="center"/>
          </w:tcPr>
          <w:p w:rsidR="004F4810" w:rsidRDefault="0043144E">
            <w:pPr>
              <w:ind w:left="40" w:hanging="40"/>
              <w:jc w:val="center"/>
              <w:rPr>
                <w:sz w:val="20"/>
                <w:szCs w:val="20"/>
              </w:rPr>
            </w:pPr>
            <w:r>
              <w:rPr>
                <w:sz w:val="20"/>
                <w:szCs w:val="20"/>
              </w:rPr>
              <w:t>19</w:t>
            </w:r>
          </w:p>
        </w:tc>
        <w:tc>
          <w:tcPr>
            <w:tcW w:w="426" w:type="dxa"/>
            <w:vAlign w:val="center"/>
          </w:tcPr>
          <w:p w:rsidR="004F4810" w:rsidRDefault="0043144E">
            <w:pPr>
              <w:ind w:left="40" w:hanging="40"/>
              <w:jc w:val="center"/>
              <w:rPr>
                <w:sz w:val="20"/>
                <w:szCs w:val="20"/>
              </w:rPr>
            </w:pPr>
            <w:r>
              <w:rPr>
                <w:sz w:val="20"/>
                <w:szCs w:val="20"/>
              </w:rPr>
              <w:t>20</w:t>
            </w:r>
          </w:p>
        </w:tc>
        <w:tc>
          <w:tcPr>
            <w:tcW w:w="425" w:type="dxa"/>
            <w:vAlign w:val="center"/>
          </w:tcPr>
          <w:p w:rsidR="004F4810" w:rsidRDefault="0043144E">
            <w:pPr>
              <w:ind w:left="40" w:hanging="40"/>
              <w:jc w:val="center"/>
              <w:rPr>
                <w:sz w:val="20"/>
                <w:szCs w:val="20"/>
              </w:rPr>
            </w:pPr>
            <w:r>
              <w:rPr>
                <w:sz w:val="20"/>
                <w:szCs w:val="20"/>
              </w:rPr>
              <w:t>21</w:t>
            </w:r>
          </w:p>
        </w:tc>
        <w:tc>
          <w:tcPr>
            <w:tcW w:w="425" w:type="dxa"/>
            <w:vAlign w:val="center"/>
          </w:tcPr>
          <w:p w:rsidR="004F4810" w:rsidRDefault="0043144E">
            <w:pPr>
              <w:ind w:left="40" w:hanging="40"/>
              <w:jc w:val="center"/>
              <w:rPr>
                <w:sz w:val="20"/>
                <w:szCs w:val="20"/>
              </w:rPr>
            </w:pPr>
            <w:r>
              <w:rPr>
                <w:sz w:val="20"/>
                <w:szCs w:val="20"/>
              </w:rPr>
              <w:t>22</w:t>
            </w:r>
          </w:p>
        </w:tc>
        <w:tc>
          <w:tcPr>
            <w:tcW w:w="425" w:type="dxa"/>
            <w:vAlign w:val="center"/>
          </w:tcPr>
          <w:p w:rsidR="004F4810" w:rsidRDefault="0043144E">
            <w:pPr>
              <w:ind w:left="40" w:hanging="40"/>
              <w:jc w:val="center"/>
              <w:rPr>
                <w:sz w:val="20"/>
                <w:szCs w:val="20"/>
              </w:rPr>
            </w:pPr>
            <w:r>
              <w:rPr>
                <w:sz w:val="20"/>
                <w:szCs w:val="20"/>
              </w:rPr>
              <w:t>23</w:t>
            </w:r>
          </w:p>
        </w:tc>
        <w:tc>
          <w:tcPr>
            <w:tcW w:w="426" w:type="dxa"/>
            <w:vAlign w:val="center"/>
          </w:tcPr>
          <w:p w:rsidR="004F4810" w:rsidRDefault="0043144E">
            <w:pPr>
              <w:ind w:left="40" w:hanging="40"/>
              <w:jc w:val="center"/>
              <w:rPr>
                <w:sz w:val="20"/>
                <w:szCs w:val="20"/>
              </w:rPr>
            </w:pPr>
            <w:r>
              <w:rPr>
                <w:sz w:val="20"/>
                <w:szCs w:val="20"/>
              </w:rPr>
              <w:t>24</w:t>
            </w:r>
          </w:p>
        </w:tc>
        <w:tc>
          <w:tcPr>
            <w:tcW w:w="425" w:type="dxa"/>
            <w:vAlign w:val="center"/>
          </w:tcPr>
          <w:p w:rsidR="004F4810" w:rsidRDefault="0043144E">
            <w:pPr>
              <w:ind w:left="40" w:hanging="40"/>
              <w:jc w:val="center"/>
              <w:rPr>
                <w:sz w:val="20"/>
                <w:szCs w:val="20"/>
              </w:rPr>
            </w:pPr>
            <w:r>
              <w:rPr>
                <w:sz w:val="20"/>
                <w:szCs w:val="20"/>
              </w:rPr>
              <w:t>25</w:t>
            </w:r>
          </w:p>
        </w:tc>
        <w:tc>
          <w:tcPr>
            <w:tcW w:w="425" w:type="dxa"/>
            <w:vAlign w:val="center"/>
          </w:tcPr>
          <w:p w:rsidR="004F4810" w:rsidRDefault="0043144E">
            <w:pPr>
              <w:ind w:left="40" w:hanging="40"/>
              <w:jc w:val="center"/>
              <w:rPr>
                <w:sz w:val="20"/>
                <w:szCs w:val="20"/>
              </w:rPr>
            </w:pPr>
            <w:r>
              <w:rPr>
                <w:sz w:val="20"/>
                <w:szCs w:val="20"/>
              </w:rPr>
              <w:t>26</w:t>
            </w:r>
          </w:p>
        </w:tc>
        <w:tc>
          <w:tcPr>
            <w:tcW w:w="425" w:type="dxa"/>
            <w:vAlign w:val="center"/>
          </w:tcPr>
          <w:p w:rsidR="004F4810" w:rsidRDefault="0043144E">
            <w:pPr>
              <w:ind w:left="40" w:hanging="40"/>
              <w:jc w:val="center"/>
              <w:rPr>
                <w:sz w:val="20"/>
                <w:szCs w:val="20"/>
              </w:rPr>
            </w:pPr>
            <w:r>
              <w:rPr>
                <w:sz w:val="20"/>
                <w:szCs w:val="20"/>
              </w:rPr>
              <w:t>27</w:t>
            </w:r>
          </w:p>
        </w:tc>
        <w:tc>
          <w:tcPr>
            <w:tcW w:w="426" w:type="dxa"/>
            <w:vAlign w:val="center"/>
          </w:tcPr>
          <w:p w:rsidR="004F4810" w:rsidRDefault="0043144E">
            <w:pPr>
              <w:ind w:left="40" w:hanging="40"/>
              <w:jc w:val="center"/>
              <w:rPr>
                <w:sz w:val="20"/>
                <w:szCs w:val="20"/>
              </w:rPr>
            </w:pPr>
            <w:r>
              <w:rPr>
                <w:sz w:val="20"/>
                <w:szCs w:val="20"/>
              </w:rPr>
              <w:t>28</w:t>
            </w:r>
          </w:p>
        </w:tc>
        <w:tc>
          <w:tcPr>
            <w:tcW w:w="425" w:type="dxa"/>
            <w:vAlign w:val="center"/>
          </w:tcPr>
          <w:p w:rsidR="004F4810" w:rsidRDefault="0043144E">
            <w:pPr>
              <w:ind w:left="40" w:hanging="40"/>
              <w:jc w:val="center"/>
              <w:rPr>
                <w:sz w:val="20"/>
                <w:szCs w:val="20"/>
              </w:rPr>
            </w:pPr>
            <w:r>
              <w:rPr>
                <w:sz w:val="20"/>
                <w:szCs w:val="20"/>
              </w:rPr>
              <w:t>29</w:t>
            </w:r>
          </w:p>
        </w:tc>
        <w:tc>
          <w:tcPr>
            <w:tcW w:w="425" w:type="dxa"/>
            <w:vAlign w:val="center"/>
          </w:tcPr>
          <w:p w:rsidR="004F4810" w:rsidRDefault="0043144E">
            <w:pPr>
              <w:ind w:left="40" w:hanging="40"/>
              <w:jc w:val="center"/>
              <w:rPr>
                <w:sz w:val="20"/>
                <w:szCs w:val="20"/>
              </w:rPr>
            </w:pPr>
            <w:r>
              <w:rPr>
                <w:sz w:val="20"/>
                <w:szCs w:val="20"/>
              </w:rPr>
              <w:t>30</w:t>
            </w:r>
          </w:p>
        </w:tc>
        <w:tc>
          <w:tcPr>
            <w:tcW w:w="425" w:type="dxa"/>
            <w:vAlign w:val="center"/>
          </w:tcPr>
          <w:p w:rsidR="004F4810" w:rsidRDefault="0043144E">
            <w:pPr>
              <w:ind w:left="40" w:hanging="40"/>
              <w:jc w:val="center"/>
              <w:rPr>
                <w:sz w:val="20"/>
                <w:szCs w:val="20"/>
              </w:rPr>
            </w:pPr>
            <w:r>
              <w:rPr>
                <w:sz w:val="20"/>
                <w:szCs w:val="20"/>
              </w:rPr>
              <w:t>31</w:t>
            </w:r>
          </w:p>
        </w:tc>
        <w:tc>
          <w:tcPr>
            <w:tcW w:w="426" w:type="dxa"/>
            <w:vAlign w:val="center"/>
          </w:tcPr>
          <w:p w:rsidR="004F4810" w:rsidRDefault="0043144E">
            <w:pPr>
              <w:ind w:left="40" w:hanging="40"/>
              <w:jc w:val="center"/>
              <w:rPr>
                <w:sz w:val="20"/>
                <w:szCs w:val="20"/>
              </w:rPr>
            </w:pPr>
            <w:r>
              <w:rPr>
                <w:sz w:val="20"/>
                <w:szCs w:val="20"/>
              </w:rPr>
              <w:t>32</w:t>
            </w:r>
          </w:p>
        </w:tc>
        <w:tc>
          <w:tcPr>
            <w:tcW w:w="425" w:type="dxa"/>
            <w:vAlign w:val="center"/>
          </w:tcPr>
          <w:p w:rsidR="004F4810" w:rsidRDefault="0043144E">
            <w:pPr>
              <w:ind w:left="40" w:hanging="40"/>
              <w:jc w:val="center"/>
              <w:rPr>
                <w:sz w:val="20"/>
                <w:szCs w:val="20"/>
              </w:rPr>
            </w:pPr>
            <w:r>
              <w:rPr>
                <w:sz w:val="20"/>
                <w:szCs w:val="20"/>
              </w:rPr>
              <w:t>33</w:t>
            </w:r>
          </w:p>
        </w:tc>
        <w:tc>
          <w:tcPr>
            <w:tcW w:w="425" w:type="dxa"/>
            <w:vAlign w:val="center"/>
          </w:tcPr>
          <w:p w:rsidR="004F4810" w:rsidRDefault="0043144E">
            <w:pPr>
              <w:ind w:left="40" w:hanging="40"/>
              <w:jc w:val="center"/>
              <w:rPr>
                <w:sz w:val="20"/>
                <w:szCs w:val="20"/>
              </w:rPr>
            </w:pPr>
            <w:r>
              <w:rPr>
                <w:sz w:val="20"/>
                <w:szCs w:val="20"/>
              </w:rPr>
              <w:t>34</w:t>
            </w:r>
          </w:p>
        </w:tc>
        <w:tc>
          <w:tcPr>
            <w:tcW w:w="425" w:type="dxa"/>
            <w:vAlign w:val="center"/>
          </w:tcPr>
          <w:p w:rsidR="004F4810" w:rsidRDefault="004F4810" w:rsidP="00D141B4">
            <w:pPr>
              <w:ind w:left="40" w:hanging="40"/>
              <w:rPr>
                <w:sz w:val="20"/>
                <w:szCs w:val="20"/>
              </w:rPr>
            </w:pPr>
          </w:p>
        </w:tc>
        <w:tc>
          <w:tcPr>
            <w:tcW w:w="426" w:type="dxa"/>
            <w:vAlign w:val="center"/>
          </w:tcPr>
          <w:p w:rsidR="004F4810" w:rsidRDefault="004F4810">
            <w:pPr>
              <w:ind w:left="40" w:hanging="40"/>
              <w:jc w:val="center"/>
              <w:rPr>
                <w:sz w:val="20"/>
                <w:szCs w:val="20"/>
              </w:rPr>
            </w:pPr>
          </w:p>
        </w:tc>
      </w:tr>
      <w:tr w:rsidR="004F4810">
        <w:trPr>
          <w:trHeight w:val="702"/>
        </w:trPr>
        <w:tc>
          <w:tcPr>
            <w:tcW w:w="1251" w:type="dxa"/>
            <w:vAlign w:val="center"/>
          </w:tcPr>
          <w:p w:rsidR="004F4810" w:rsidRDefault="0043144E">
            <w:pPr>
              <w:ind w:left="40" w:hanging="40"/>
              <w:jc w:val="center"/>
              <w:rPr>
                <w:sz w:val="20"/>
                <w:szCs w:val="20"/>
              </w:rPr>
            </w:pPr>
            <w:r>
              <w:rPr>
                <w:sz w:val="20"/>
                <w:szCs w:val="20"/>
              </w:rPr>
              <w:t>Кол-во часов</w:t>
            </w:r>
          </w:p>
        </w:tc>
        <w:tc>
          <w:tcPr>
            <w:tcW w:w="275" w:type="dxa"/>
            <w:vAlign w:val="center"/>
          </w:tcPr>
          <w:p w:rsidR="004F4810" w:rsidRDefault="004F4810">
            <w:pPr>
              <w:ind w:left="40" w:hanging="40"/>
              <w:jc w:val="center"/>
              <w:rPr>
                <w:color w:val="FF0000"/>
                <w:sz w:val="20"/>
                <w:szCs w:val="20"/>
              </w:rPr>
            </w:pPr>
          </w:p>
        </w:tc>
        <w:tc>
          <w:tcPr>
            <w:tcW w:w="283" w:type="dxa"/>
            <w:vAlign w:val="center"/>
          </w:tcPr>
          <w:p w:rsidR="004F4810" w:rsidRDefault="004F4810">
            <w:pPr>
              <w:ind w:left="40" w:hanging="40"/>
              <w:jc w:val="center"/>
              <w:rPr>
                <w:color w:val="FF0000"/>
                <w:sz w:val="20"/>
                <w:szCs w:val="20"/>
              </w:rPr>
            </w:pP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283" w:type="dxa"/>
            <w:vAlign w:val="center"/>
          </w:tcPr>
          <w:p w:rsidR="004F4810" w:rsidRDefault="00D141B4">
            <w:pPr>
              <w:ind w:left="40" w:hanging="40"/>
              <w:jc w:val="center"/>
              <w:rPr>
                <w:sz w:val="20"/>
                <w:szCs w:val="20"/>
              </w:rPr>
            </w:pPr>
            <w:r>
              <w:rPr>
                <w:sz w:val="20"/>
                <w:szCs w:val="20"/>
              </w:rPr>
              <w:t>1</w:t>
            </w:r>
          </w:p>
        </w:tc>
        <w:tc>
          <w:tcPr>
            <w:tcW w:w="284"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6"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D141B4">
            <w:pPr>
              <w:ind w:left="40" w:hanging="40"/>
              <w:jc w:val="center"/>
              <w:rPr>
                <w:sz w:val="20"/>
                <w:szCs w:val="20"/>
              </w:rPr>
            </w:pPr>
            <w:r>
              <w:rPr>
                <w:sz w:val="20"/>
                <w:szCs w:val="20"/>
              </w:rPr>
              <w:t>1</w:t>
            </w:r>
          </w:p>
        </w:tc>
        <w:tc>
          <w:tcPr>
            <w:tcW w:w="425" w:type="dxa"/>
            <w:vAlign w:val="center"/>
          </w:tcPr>
          <w:p w:rsidR="004F4810" w:rsidRDefault="004F4810">
            <w:pPr>
              <w:ind w:left="40" w:hanging="40"/>
              <w:jc w:val="center"/>
              <w:rPr>
                <w:sz w:val="20"/>
                <w:szCs w:val="20"/>
              </w:rPr>
            </w:pPr>
          </w:p>
        </w:tc>
        <w:tc>
          <w:tcPr>
            <w:tcW w:w="426" w:type="dxa"/>
            <w:vAlign w:val="center"/>
          </w:tcPr>
          <w:p w:rsidR="004F4810" w:rsidRDefault="004F4810">
            <w:pPr>
              <w:ind w:left="40" w:hanging="40"/>
              <w:jc w:val="center"/>
              <w:rPr>
                <w:sz w:val="20"/>
                <w:szCs w:val="20"/>
              </w:rPr>
            </w:pPr>
          </w:p>
        </w:tc>
      </w:tr>
      <w:tr w:rsidR="004F4810">
        <w:trPr>
          <w:trHeight w:val="1264"/>
        </w:trPr>
        <w:tc>
          <w:tcPr>
            <w:tcW w:w="1251" w:type="dxa"/>
            <w:vAlign w:val="center"/>
          </w:tcPr>
          <w:p w:rsidR="004F4810" w:rsidRDefault="0043144E">
            <w:pPr>
              <w:ind w:left="40" w:hanging="40"/>
              <w:jc w:val="center"/>
              <w:rPr>
                <w:sz w:val="20"/>
                <w:szCs w:val="20"/>
              </w:rPr>
            </w:pPr>
            <w:r>
              <w:rPr>
                <w:sz w:val="20"/>
                <w:szCs w:val="20"/>
              </w:rPr>
              <w:t>Аттестация</w:t>
            </w:r>
            <w:r>
              <w:rPr>
                <w:sz w:val="20"/>
                <w:szCs w:val="20"/>
                <w:lang w:val="en-US"/>
              </w:rPr>
              <w:t>/</w:t>
            </w:r>
          </w:p>
          <w:p w:rsidR="004F4810" w:rsidRDefault="0043144E">
            <w:pPr>
              <w:ind w:left="40" w:hanging="40"/>
              <w:jc w:val="center"/>
              <w:rPr>
                <w:sz w:val="20"/>
                <w:szCs w:val="20"/>
              </w:rPr>
            </w:pPr>
            <w:r>
              <w:rPr>
                <w:sz w:val="20"/>
                <w:szCs w:val="20"/>
              </w:rPr>
              <w:t>формы контроля</w:t>
            </w:r>
          </w:p>
        </w:tc>
        <w:tc>
          <w:tcPr>
            <w:tcW w:w="1125" w:type="dxa"/>
            <w:gridSpan w:val="4"/>
            <w:vAlign w:val="center"/>
          </w:tcPr>
          <w:p w:rsidR="004F4810" w:rsidRDefault="0043144E">
            <w:pPr>
              <w:ind w:left="-117"/>
              <w:jc w:val="center"/>
              <w:rPr>
                <w:sz w:val="20"/>
                <w:szCs w:val="20"/>
              </w:rPr>
            </w:pPr>
            <w:r>
              <w:rPr>
                <w:sz w:val="20"/>
                <w:szCs w:val="20"/>
              </w:rPr>
              <w:t>Входная диагностика</w:t>
            </w: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3144E">
            <w:pPr>
              <w:ind w:left="40" w:hanging="40"/>
              <w:jc w:val="center"/>
              <w:rPr>
                <w:sz w:val="20"/>
                <w:szCs w:val="20"/>
              </w:rPr>
            </w:pPr>
            <w:r>
              <w:rPr>
                <w:sz w:val="20"/>
                <w:szCs w:val="20"/>
              </w:rPr>
              <w:t>Промежуточная аттестация</w:t>
            </w:r>
          </w:p>
          <w:p w:rsidR="004F4810" w:rsidRDefault="0043144E">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3144E">
            <w:pPr>
              <w:ind w:left="40" w:hanging="40"/>
              <w:jc w:val="center"/>
              <w:rPr>
                <w:sz w:val="20"/>
                <w:szCs w:val="20"/>
              </w:rPr>
            </w:pPr>
            <w:r>
              <w:rPr>
                <w:sz w:val="20"/>
                <w:szCs w:val="20"/>
              </w:rPr>
              <w:t>Заключительная аттестация</w:t>
            </w:r>
          </w:p>
          <w:p w:rsidR="004F4810" w:rsidRDefault="0043144E">
            <w:pPr>
              <w:ind w:left="40" w:hanging="40"/>
              <w:jc w:val="center"/>
              <w:rPr>
                <w:sz w:val="20"/>
                <w:szCs w:val="20"/>
              </w:rPr>
            </w:pPr>
            <w:r>
              <w:rPr>
                <w:sz w:val="20"/>
                <w:szCs w:val="20"/>
              </w:rPr>
              <w:t>Итоговое занятие</w:t>
            </w:r>
          </w:p>
        </w:tc>
      </w:tr>
      <w:tr w:rsidR="004F4810">
        <w:trPr>
          <w:trHeight w:val="985"/>
        </w:trPr>
        <w:tc>
          <w:tcPr>
            <w:tcW w:w="1251" w:type="dxa"/>
            <w:vAlign w:val="center"/>
          </w:tcPr>
          <w:p w:rsidR="004F4810" w:rsidRDefault="0043144E">
            <w:pPr>
              <w:ind w:left="40" w:hanging="40"/>
              <w:jc w:val="center"/>
              <w:rPr>
                <w:sz w:val="20"/>
                <w:szCs w:val="20"/>
              </w:rPr>
            </w:pPr>
            <w:r>
              <w:rPr>
                <w:sz w:val="20"/>
                <w:szCs w:val="20"/>
              </w:rPr>
              <w:t>Всего часов</w:t>
            </w:r>
          </w:p>
        </w:tc>
        <w:tc>
          <w:tcPr>
            <w:tcW w:w="1125" w:type="dxa"/>
            <w:gridSpan w:val="4"/>
            <w:vAlign w:val="center"/>
          </w:tcPr>
          <w:p w:rsidR="004F4810" w:rsidRDefault="004F4810">
            <w:pPr>
              <w:ind w:left="40" w:hanging="40"/>
              <w:jc w:val="center"/>
              <w:rPr>
                <w:sz w:val="20"/>
                <w:szCs w:val="20"/>
              </w:rPr>
            </w:pPr>
          </w:p>
        </w:tc>
        <w:tc>
          <w:tcPr>
            <w:tcW w:w="1134" w:type="dxa"/>
            <w:gridSpan w:val="4"/>
            <w:vAlign w:val="center"/>
          </w:tcPr>
          <w:p w:rsidR="004F4810" w:rsidRDefault="004F4810">
            <w:pPr>
              <w:ind w:left="40" w:hanging="40"/>
              <w:jc w:val="center"/>
              <w:rPr>
                <w:sz w:val="20"/>
                <w:szCs w:val="20"/>
              </w:rPr>
            </w:pPr>
          </w:p>
        </w:tc>
        <w:tc>
          <w:tcPr>
            <w:tcW w:w="1276" w:type="dxa"/>
            <w:gridSpan w:val="4"/>
            <w:vAlign w:val="center"/>
          </w:tcPr>
          <w:p w:rsidR="004F4810" w:rsidRDefault="004F4810">
            <w:pPr>
              <w:ind w:left="40" w:hanging="40"/>
              <w:jc w:val="center"/>
              <w:rPr>
                <w:sz w:val="20"/>
                <w:szCs w:val="20"/>
              </w:rPr>
            </w:pPr>
          </w:p>
        </w:tc>
        <w:tc>
          <w:tcPr>
            <w:tcW w:w="2126"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c>
          <w:tcPr>
            <w:tcW w:w="2127" w:type="dxa"/>
            <w:gridSpan w:val="5"/>
            <w:vAlign w:val="center"/>
          </w:tcPr>
          <w:p w:rsidR="004F4810" w:rsidRDefault="004F4810">
            <w:pPr>
              <w:ind w:left="40" w:hanging="40"/>
              <w:jc w:val="center"/>
              <w:rPr>
                <w:sz w:val="20"/>
                <w:szCs w:val="20"/>
              </w:rPr>
            </w:pPr>
          </w:p>
        </w:tc>
        <w:tc>
          <w:tcPr>
            <w:tcW w:w="1701" w:type="dxa"/>
            <w:gridSpan w:val="4"/>
            <w:vAlign w:val="center"/>
          </w:tcPr>
          <w:p w:rsidR="004F4810" w:rsidRDefault="004F4810">
            <w:pPr>
              <w:ind w:left="40" w:hanging="40"/>
              <w:jc w:val="center"/>
              <w:rPr>
                <w:sz w:val="20"/>
                <w:szCs w:val="20"/>
              </w:rPr>
            </w:pPr>
          </w:p>
        </w:tc>
      </w:tr>
    </w:tbl>
    <w:p w:rsidR="004F4810" w:rsidRDefault="0043144E">
      <w:pPr>
        <w:pStyle w:val="af3"/>
        <w:spacing w:line="276" w:lineRule="auto"/>
      </w:pPr>
      <w:r>
        <w:rPr>
          <w:b w:val="0"/>
          <w:bCs w:val="0"/>
          <w:sz w:val="28"/>
          <w:szCs w:val="28"/>
        </w:rPr>
        <w:t>Объем в учебном году –</w:t>
      </w:r>
      <w:r>
        <w:rPr>
          <w:b w:val="0"/>
          <w:bCs w:val="0"/>
          <w:color w:val="FF0000"/>
          <w:sz w:val="28"/>
          <w:szCs w:val="28"/>
        </w:rPr>
        <w:t xml:space="preserve"> </w:t>
      </w:r>
      <w:r w:rsidR="00D141B4">
        <w:rPr>
          <w:b w:val="0"/>
          <w:bCs w:val="0"/>
          <w:color w:val="000000"/>
          <w:sz w:val="28"/>
          <w:szCs w:val="28"/>
        </w:rPr>
        <w:t>34</w:t>
      </w:r>
      <w:r>
        <w:rPr>
          <w:b w:val="0"/>
          <w:bCs w:val="0"/>
          <w:sz w:val="28"/>
          <w:szCs w:val="28"/>
        </w:rPr>
        <w:t xml:space="preserve"> учебных часа.</w:t>
      </w:r>
    </w:p>
    <w:p w:rsidR="004F4810" w:rsidRDefault="004F4810">
      <w:pPr>
        <w:ind w:left="709" w:firstLine="709"/>
        <w:jc w:val="both"/>
      </w:pPr>
    </w:p>
    <w:p w:rsidR="004F4810" w:rsidRDefault="004F4810">
      <w:pPr>
        <w:ind w:left="709" w:firstLine="709"/>
        <w:jc w:val="both"/>
        <w:sectPr w:rsidR="004F4810">
          <w:headerReference w:type="default" r:id="rId24"/>
          <w:pgSz w:w="16838" w:h="11906" w:orient="landscape"/>
          <w:pgMar w:top="1559" w:right="709" w:bottom="851" w:left="851" w:header="709" w:footer="709" w:gutter="0"/>
          <w:cols w:space="708"/>
          <w:docGrid w:linePitch="381"/>
        </w:sectPr>
      </w:pPr>
    </w:p>
    <w:p w:rsidR="004F4810" w:rsidRDefault="004F4810">
      <w:pPr>
        <w:rPr>
          <w:b/>
          <w:i/>
        </w:rPr>
      </w:pPr>
    </w:p>
    <w:p w:rsidR="004F4810" w:rsidRDefault="0043144E">
      <w:pPr>
        <w:jc w:val="right"/>
        <w:rPr>
          <w:b/>
          <w:i/>
        </w:rPr>
      </w:pPr>
      <w:r>
        <w:rPr>
          <w:b/>
          <w:i/>
        </w:rPr>
        <w:t>Приложение 2</w:t>
      </w:r>
    </w:p>
    <w:p w:rsidR="004F4810" w:rsidRDefault="0043144E">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w:t>
      </w:r>
      <w:r w:rsidR="00D141B4">
        <w:rPr>
          <w:sz w:val="28"/>
          <w:szCs w:val="28"/>
        </w:rPr>
        <w:t>вивающей программе</w:t>
      </w:r>
      <w:r w:rsidR="00D141B4">
        <w:rPr>
          <w:sz w:val="28"/>
          <w:szCs w:val="28"/>
        </w:rPr>
        <w:br/>
        <w:t>«Экспериментарий по физике</w:t>
      </w:r>
      <w:r>
        <w:rPr>
          <w:sz w:val="28"/>
          <w:szCs w:val="28"/>
        </w:rPr>
        <w:t>»</w:t>
      </w:r>
    </w:p>
    <w:p w:rsidR="004F4810" w:rsidRDefault="0043144E">
      <w:pPr>
        <w:widowControl w:val="0"/>
        <w:ind w:right="5"/>
        <w:jc w:val="center"/>
        <w:rPr>
          <w:b/>
          <w:bCs/>
          <w:u w:val="single"/>
        </w:rPr>
      </w:pPr>
      <w:r>
        <w:rPr>
          <w:b/>
        </w:rPr>
        <w:t>Диагностика</w:t>
      </w:r>
    </w:p>
    <w:p w:rsidR="004F4810" w:rsidRDefault="0043144E">
      <w:pPr>
        <w:pStyle w:val="af3"/>
        <w:spacing w:line="276" w:lineRule="auto"/>
        <w:jc w:val="center"/>
        <w:rPr>
          <w:sz w:val="28"/>
          <w:szCs w:val="28"/>
        </w:rPr>
      </w:pPr>
      <w:r>
        <w:rPr>
          <w:bCs w:val="0"/>
          <w:sz w:val="28"/>
          <w:szCs w:val="28"/>
        </w:rPr>
        <w:t>Виды контроля</w:t>
      </w:r>
    </w:p>
    <w:tbl>
      <w:tblPr>
        <w:tblW w:w="15168" w:type="dxa"/>
        <w:tblInd w:w="-856" w:type="dxa"/>
        <w:tblLayout w:type="fixed"/>
        <w:tblCellMar>
          <w:left w:w="10" w:type="dxa"/>
          <w:right w:w="10" w:type="dxa"/>
        </w:tblCellMar>
        <w:tblLook w:val="04A0" w:firstRow="1" w:lastRow="0" w:firstColumn="1" w:lastColumn="0" w:noHBand="0" w:noVBand="1"/>
      </w:tblPr>
      <w:tblGrid>
        <w:gridCol w:w="2836"/>
        <w:gridCol w:w="2551"/>
        <w:gridCol w:w="9781"/>
      </w:tblGrid>
      <w:tr w:rsidR="004F4810" w:rsidTr="009F57E2">
        <w:trPr>
          <w:trHeight w:hRule="exact" w:val="657"/>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Время проведения</w:t>
            </w:r>
          </w:p>
        </w:tc>
        <w:tc>
          <w:tcPr>
            <w:tcW w:w="2551"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567"/>
              <w:jc w:val="center"/>
              <w:rPr>
                <w:b/>
                <w:sz w:val="24"/>
                <w:szCs w:val="24"/>
              </w:rPr>
            </w:pPr>
            <w:r>
              <w:rPr>
                <w:b/>
                <w:sz w:val="24"/>
                <w:szCs w:val="24"/>
              </w:rPr>
              <w:t>Цель проведения</w:t>
            </w:r>
          </w:p>
        </w:tc>
        <w:tc>
          <w:tcPr>
            <w:tcW w:w="9781" w:type="dxa"/>
            <w:tcBorders>
              <w:top w:val="single" w:sz="4" w:space="0" w:color="auto"/>
              <w:left w:val="single" w:sz="4" w:space="0" w:color="auto"/>
              <w:right w:val="single" w:sz="4" w:space="0" w:color="auto"/>
            </w:tcBorders>
            <w:shd w:val="clear" w:color="auto" w:fill="FFFFFF"/>
            <w:vAlign w:val="center"/>
          </w:tcPr>
          <w:p w:rsidR="004F4810" w:rsidRDefault="003B33AD" w:rsidP="003B33AD">
            <w:pPr>
              <w:pStyle w:val="af5"/>
              <w:spacing w:line="276" w:lineRule="auto"/>
              <w:ind w:firstLine="28"/>
              <w:rPr>
                <w:b/>
                <w:sz w:val="24"/>
                <w:szCs w:val="24"/>
              </w:rPr>
            </w:pPr>
            <w:r>
              <w:rPr>
                <w:b/>
                <w:sz w:val="24"/>
                <w:szCs w:val="24"/>
              </w:rPr>
              <w:t xml:space="preserve">                                      </w:t>
            </w:r>
            <w:r w:rsidR="0043144E">
              <w:rPr>
                <w:b/>
                <w:sz w:val="24"/>
                <w:szCs w:val="24"/>
              </w:rPr>
              <w:t>Формы контроля</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Начальный или входной контроль</w:t>
            </w:r>
          </w:p>
        </w:tc>
      </w:tr>
      <w:tr w:rsidR="004F4810" w:rsidTr="009F57E2">
        <w:trPr>
          <w:trHeight w:hRule="exact" w:val="699"/>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начале учебного года</w:t>
            </w:r>
          </w:p>
        </w:tc>
        <w:tc>
          <w:tcPr>
            <w:tcW w:w="2551" w:type="dxa"/>
            <w:tcBorders>
              <w:top w:val="single" w:sz="4" w:space="0" w:color="auto"/>
              <w:left w:val="single" w:sz="4" w:space="0" w:color="auto"/>
            </w:tcBorders>
            <w:shd w:val="clear" w:color="auto" w:fill="FFFFFF"/>
          </w:tcPr>
          <w:p w:rsidR="004F4810" w:rsidRDefault="0043144E">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9781" w:type="dxa"/>
            <w:tcBorders>
              <w:top w:val="single" w:sz="4" w:space="0" w:color="auto"/>
              <w:left w:val="single" w:sz="4" w:space="0" w:color="auto"/>
              <w:right w:val="single" w:sz="4" w:space="0" w:color="auto"/>
            </w:tcBorders>
            <w:shd w:val="clear" w:color="auto" w:fill="FFFFFF"/>
          </w:tcPr>
          <w:p w:rsidR="004F4810" w:rsidRDefault="0043144E">
            <w:pPr>
              <w:pStyle w:val="af5"/>
              <w:spacing w:line="276" w:lineRule="auto"/>
              <w:ind w:firstLine="28"/>
              <w:rPr>
                <w:sz w:val="24"/>
                <w:szCs w:val="24"/>
              </w:rPr>
            </w:pPr>
            <w:r>
              <w:rPr>
                <w:sz w:val="24"/>
                <w:szCs w:val="24"/>
              </w:rPr>
              <w:t>Беседа, опрос и др.</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Промежуточная аттестация</w:t>
            </w:r>
          </w:p>
        </w:tc>
      </w:tr>
      <w:tr w:rsidR="004F4810" w:rsidTr="009F57E2">
        <w:trPr>
          <w:trHeight w:hRule="exact" w:val="2541"/>
        </w:trPr>
        <w:tc>
          <w:tcPr>
            <w:tcW w:w="2836" w:type="dxa"/>
            <w:tcBorders>
              <w:top w:val="single" w:sz="4" w:space="0" w:color="auto"/>
              <w:left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середине учебного года</w:t>
            </w:r>
          </w:p>
        </w:tc>
        <w:tc>
          <w:tcPr>
            <w:tcW w:w="2551" w:type="dxa"/>
            <w:tcBorders>
              <w:top w:val="single" w:sz="4" w:space="0" w:color="auto"/>
              <w:left w:val="single" w:sz="4" w:space="0" w:color="auto"/>
            </w:tcBorders>
            <w:shd w:val="clear" w:color="auto" w:fill="FFFFFF"/>
            <w:vAlign w:val="bottom"/>
          </w:tcPr>
          <w:p w:rsidR="004F4810" w:rsidRDefault="0043144E">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4F4810" w:rsidRDefault="0043144E">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rsidR="004F4810" w:rsidRDefault="0043144E">
            <w:pPr>
              <w:pStyle w:val="af5"/>
              <w:spacing w:line="276" w:lineRule="auto"/>
              <w:ind w:firstLine="0"/>
              <w:rPr>
                <w:sz w:val="24"/>
                <w:szCs w:val="24"/>
              </w:rPr>
            </w:pPr>
            <w:r>
              <w:rPr>
                <w:sz w:val="24"/>
                <w:szCs w:val="24"/>
              </w:rPr>
              <w:t>Выявление обучающихся, отстающих и опережающих обучение. Подбор наиболее эффективных методов и средств обучения.</w:t>
            </w:r>
          </w:p>
        </w:tc>
        <w:tc>
          <w:tcPr>
            <w:tcW w:w="9781" w:type="dxa"/>
            <w:tcBorders>
              <w:top w:val="single" w:sz="4" w:space="0" w:color="auto"/>
              <w:left w:val="single" w:sz="4" w:space="0" w:color="auto"/>
              <w:right w:val="single" w:sz="4" w:space="0" w:color="auto"/>
            </w:tcBorders>
            <w:shd w:val="clear" w:color="auto" w:fill="FFFFFF"/>
          </w:tcPr>
          <w:p w:rsidR="004D659F" w:rsidRDefault="0043144E">
            <w:pPr>
              <w:pStyle w:val="af5"/>
              <w:spacing w:line="276" w:lineRule="auto"/>
              <w:ind w:firstLine="0"/>
              <w:rPr>
                <w:sz w:val="24"/>
                <w:szCs w:val="24"/>
              </w:rPr>
            </w:pPr>
            <w:r>
              <w:rPr>
                <w:sz w:val="24"/>
                <w:szCs w:val="24"/>
              </w:rPr>
              <w:t xml:space="preserve">Педагогическое наблюдение, опрос, самостоятельная работа </w:t>
            </w:r>
          </w:p>
          <w:p w:rsidR="004F4810" w:rsidRDefault="0043144E">
            <w:pPr>
              <w:pStyle w:val="af5"/>
              <w:spacing w:line="276" w:lineRule="auto"/>
              <w:ind w:firstLine="0"/>
              <w:rPr>
                <w:sz w:val="24"/>
                <w:szCs w:val="24"/>
              </w:rPr>
            </w:pPr>
            <w:r>
              <w:rPr>
                <w:sz w:val="24"/>
                <w:szCs w:val="24"/>
              </w:rPr>
              <w:t>и др.</w:t>
            </w:r>
          </w:p>
        </w:tc>
      </w:tr>
      <w:tr w:rsidR="004F4810" w:rsidTr="00392E5B">
        <w:trPr>
          <w:trHeight w:hRule="exact" w:val="283"/>
        </w:trPr>
        <w:tc>
          <w:tcPr>
            <w:tcW w:w="15168" w:type="dxa"/>
            <w:gridSpan w:val="3"/>
            <w:tcBorders>
              <w:top w:val="single" w:sz="4" w:space="0" w:color="auto"/>
              <w:left w:val="single" w:sz="4" w:space="0" w:color="auto"/>
              <w:right w:val="single" w:sz="4" w:space="0" w:color="auto"/>
            </w:tcBorders>
            <w:shd w:val="clear" w:color="auto" w:fill="FFFFFF"/>
            <w:vAlign w:val="bottom"/>
          </w:tcPr>
          <w:p w:rsidR="004F4810" w:rsidRDefault="0043144E">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4F4810" w:rsidTr="009F57E2">
        <w:trPr>
          <w:trHeight w:hRule="exact" w:val="2014"/>
        </w:trPr>
        <w:tc>
          <w:tcPr>
            <w:tcW w:w="2836" w:type="dxa"/>
            <w:tcBorders>
              <w:top w:val="single" w:sz="4" w:space="0" w:color="auto"/>
              <w:left w:val="single" w:sz="4" w:space="0" w:color="auto"/>
              <w:bottom w:val="single" w:sz="4" w:space="0" w:color="auto"/>
            </w:tcBorders>
            <w:shd w:val="clear" w:color="auto" w:fill="FFFFFF"/>
            <w:vAlign w:val="center"/>
          </w:tcPr>
          <w:p w:rsidR="004F4810" w:rsidRDefault="0043144E">
            <w:pPr>
              <w:pStyle w:val="af5"/>
              <w:spacing w:line="276" w:lineRule="auto"/>
              <w:ind w:firstLine="0"/>
              <w:jc w:val="center"/>
              <w:rPr>
                <w:b/>
                <w:sz w:val="24"/>
                <w:szCs w:val="24"/>
              </w:rPr>
            </w:pPr>
            <w:r>
              <w:rPr>
                <w:b/>
                <w:sz w:val="24"/>
                <w:szCs w:val="24"/>
              </w:rPr>
              <w:t>В конце курса обучения по программе</w:t>
            </w:r>
          </w:p>
        </w:tc>
        <w:tc>
          <w:tcPr>
            <w:tcW w:w="2551" w:type="dxa"/>
            <w:tcBorders>
              <w:top w:val="single" w:sz="4" w:space="0" w:color="auto"/>
              <w:left w:val="single" w:sz="4" w:space="0" w:color="auto"/>
              <w:bottom w:val="single" w:sz="4" w:space="0" w:color="auto"/>
            </w:tcBorders>
            <w:shd w:val="clear" w:color="auto" w:fill="FFFFFF"/>
          </w:tcPr>
          <w:p w:rsidR="004F4810" w:rsidRDefault="0043144E">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rsidR="004F4810" w:rsidRDefault="0043144E">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9781" w:type="dxa"/>
            <w:tcBorders>
              <w:top w:val="single" w:sz="4" w:space="0" w:color="auto"/>
              <w:left w:val="single" w:sz="4" w:space="0" w:color="auto"/>
              <w:bottom w:val="single" w:sz="4" w:space="0" w:color="auto"/>
              <w:right w:val="single" w:sz="4" w:space="0" w:color="auto"/>
            </w:tcBorders>
            <w:shd w:val="clear" w:color="auto" w:fill="FFFFFF"/>
          </w:tcPr>
          <w:p w:rsidR="004F4810" w:rsidRDefault="0043144E">
            <w:pPr>
              <w:pStyle w:val="af5"/>
              <w:tabs>
                <w:tab w:val="left" w:leader="underscore" w:pos="3062"/>
              </w:tabs>
              <w:spacing w:line="276" w:lineRule="auto"/>
              <w:ind w:firstLine="28"/>
              <w:rPr>
                <w:sz w:val="24"/>
                <w:szCs w:val="24"/>
              </w:rPr>
            </w:pPr>
            <w:r>
              <w:rPr>
                <w:sz w:val="24"/>
                <w:szCs w:val="24"/>
              </w:rPr>
              <w:t>Итоговое занятие</w:t>
            </w:r>
          </w:p>
        </w:tc>
      </w:tr>
    </w:tbl>
    <w:p w:rsidR="004F4810" w:rsidRDefault="0043144E">
      <w:pPr>
        <w:widowControl w:val="0"/>
        <w:spacing w:before="240"/>
        <w:ind w:firstLine="567"/>
        <w:rPr>
          <w:b/>
          <w:bCs/>
        </w:rPr>
      </w:pPr>
      <w:r>
        <w:rPr>
          <w:b/>
          <w:bCs/>
        </w:rPr>
        <w:t>Способы определения результативности</w:t>
      </w:r>
    </w:p>
    <w:p w:rsidR="004F4810" w:rsidRDefault="0043144E">
      <w:pPr>
        <w:widowControl w:val="0"/>
        <w:ind w:firstLine="567"/>
        <w:jc w:val="both"/>
        <w:rPr>
          <w:b/>
          <w:bCs/>
        </w:rPr>
      </w:pPr>
      <w:r>
        <w:t>- Педагогическое наблюдение.</w:t>
      </w:r>
    </w:p>
    <w:p w:rsidR="004F4810" w:rsidRDefault="0043144E">
      <w:pPr>
        <w:widowControl w:val="0"/>
        <w:tabs>
          <w:tab w:val="left" w:pos="426"/>
        </w:tabs>
        <w:ind w:firstLine="567"/>
        <w:jc w:val="both"/>
      </w:pPr>
      <w:r>
        <w:t>- Педагогический анализ результатов опросов, выполнения обучающимися диагностических заданий, учас</w:t>
      </w:r>
      <w:r w:rsidR="00D141B4">
        <w:t xml:space="preserve">тия обучающихся в мероприятиях, олимпиадах, </w:t>
      </w:r>
      <w:r>
        <w:t>активности обучающихся на занятиях и т.п.</w:t>
      </w:r>
    </w:p>
    <w:p w:rsidR="004F4810" w:rsidRDefault="0043144E">
      <w:pPr>
        <w:widowControl w:val="0"/>
        <w:numPr>
          <w:ilvl w:val="0"/>
          <w:numId w:val="9"/>
        </w:numPr>
        <w:tabs>
          <w:tab w:val="left" w:pos="267"/>
        </w:tabs>
        <w:ind w:firstLine="567"/>
        <w:jc w:val="both"/>
      </w:pPr>
      <w:r>
        <w:t>Мониторинг.</w:t>
      </w:r>
    </w:p>
    <w:p w:rsidR="004F4810" w:rsidRDefault="009F57E2">
      <w:pPr>
        <w:spacing w:before="240"/>
        <w:ind w:firstLine="567"/>
        <w:rPr>
          <w:b/>
        </w:rPr>
      </w:pPr>
      <w:r>
        <w:rPr>
          <w:b/>
        </w:rPr>
        <w:t xml:space="preserve">                                      </w:t>
      </w:r>
      <w:r w:rsidR="0043144E">
        <w:rPr>
          <w:b/>
        </w:rPr>
        <w:t>Оценочные материалы</w:t>
      </w:r>
    </w:p>
    <w:p w:rsidR="004F4810" w:rsidRDefault="0043144E">
      <w:pPr>
        <w:spacing w:before="240"/>
        <w:jc w:val="center"/>
        <w:rPr>
          <w:b/>
        </w:rPr>
      </w:pPr>
      <w:r>
        <w:rPr>
          <w:b/>
        </w:rPr>
        <w:t xml:space="preserve"> Диагностическая карта (образец)   </w:t>
      </w:r>
    </w:p>
    <w:p w:rsidR="004F4810" w:rsidRDefault="0043144E">
      <w:pPr>
        <w:jc w:val="center"/>
        <w:rPr>
          <w:b/>
        </w:rPr>
      </w:pPr>
      <w:r>
        <w:rPr>
          <w:b/>
        </w:rPr>
        <w:t>(начальный, промежуточный, итоговый)</w:t>
      </w:r>
    </w:p>
    <w:tbl>
      <w:tblPr>
        <w:tblpPr w:leftFromText="180" w:rightFromText="180" w:vertAnchor="text" w:horzAnchor="margin" w:tblpY="-23"/>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276"/>
        <w:gridCol w:w="1417"/>
        <w:gridCol w:w="1418"/>
        <w:gridCol w:w="992"/>
        <w:gridCol w:w="851"/>
        <w:gridCol w:w="992"/>
        <w:gridCol w:w="1843"/>
      </w:tblGrid>
      <w:tr w:rsidR="009F57E2" w:rsidTr="009F57E2">
        <w:trPr>
          <w:trHeight w:val="532"/>
        </w:trPr>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lastRenderedPageBreak/>
              <w:t>№</w:t>
            </w:r>
          </w:p>
          <w:p w:rsidR="009F57E2" w:rsidRDefault="009F57E2" w:rsidP="009F57E2">
            <w:pPr>
              <w:jc w:val="center"/>
            </w:pPr>
            <w:r>
              <w:t>п/п</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Ф.И.О.</w:t>
            </w:r>
          </w:p>
          <w:p w:rsidR="009F57E2" w:rsidRDefault="009F57E2" w:rsidP="009F57E2">
            <w:pPr>
              <w:jc w:val="center"/>
            </w:pPr>
            <w:r>
              <w:t>ребенка</w:t>
            </w: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Основы знаний по физике</w:t>
            </w: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Подготовка лабораторного оборудования</w:t>
            </w: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Чтение схем</w:t>
            </w: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ИКТ</w:t>
            </w: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Кол-во баллов</w:t>
            </w: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ind w:left="-108" w:right="-108"/>
              <w:jc w:val="center"/>
              <w:rPr>
                <w:b/>
                <w:sz w:val="20"/>
                <w:szCs w:val="20"/>
              </w:rPr>
            </w:pPr>
            <w:r>
              <w:rPr>
                <w:b/>
                <w:sz w:val="20"/>
                <w:szCs w:val="20"/>
              </w:rPr>
              <w:t>Средний балл</w:t>
            </w: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r w:rsidR="009F57E2" w:rsidTr="009F57E2">
        <w:tc>
          <w:tcPr>
            <w:tcW w:w="1559"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pPr>
          </w:p>
        </w:tc>
        <w:tc>
          <w:tcPr>
            <w:tcW w:w="1417" w:type="dxa"/>
            <w:tcBorders>
              <w:top w:val="single" w:sz="4" w:space="0" w:color="auto"/>
              <w:left w:val="single" w:sz="4" w:space="0" w:color="auto"/>
              <w:bottom w:val="single" w:sz="4" w:space="0" w:color="auto"/>
              <w:right w:val="single" w:sz="4" w:space="0" w:color="auto"/>
            </w:tcBorders>
          </w:tcPr>
          <w:p w:rsidR="009F57E2" w:rsidRDefault="009F57E2" w:rsidP="009F57E2">
            <w:pPr>
              <w:rPr>
                <w:b/>
              </w:rPr>
            </w:pPr>
          </w:p>
        </w:tc>
        <w:tc>
          <w:tcPr>
            <w:tcW w:w="1418"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7E2" w:rsidRDefault="009F57E2" w:rsidP="009F57E2">
            <w:pPr>
              <w:jc w:val="center"/>
              <w:rPr>
                <w:b/>
              </w:rPr>
            </w:pPr>
          </w:p>
        </w:tc>
      </w:tr>
    </w:tbl>
    <w:p w:rsidR="004F4810" w:rsidRDefault="004F4810">
      <w:pPr>
        <w:widowControl w:val="0"/>
        <w:tabs>
          <w:tab w:val="left" w:pos="267"/>
        </w:tabs>
        <w:ind w:left="567"/>
        <w:jc w:val="both"/>
      </w:pPr>
    </w:p>
    <w:p w:rsidR="004F4810" w:rsidRDefault="0043144E">
      <w:pPr>
        <w:spacing w:before="240"/>
        <w:ind w:firstLine="568"/>
      </w:pPr>
      <w:r>
        <w:t>Высокий уровень: 4,0 – 5,0 б.</w:t>
      </w:r>
    </w:p>
    <w:p w:rsidR="004F4810" w:rsidRDefault="0043144E">
      <w:pPr>
        <w:ind w:firstLine="568"/>
      </w:pPr>
      <w:r>
        <w:t>Средний уровень: 2,0 – 3,9 б.</w:t>
      </w:r>
    </w:p>
    <w:p w:rsidR="004F4810" w:rsidRDefault="0043144E">
      <w:pPr>
        <w:ind w:firstLine="568"/>
        <w:rPr>
          <w:b/>
          <w:color w:val="FF0000"/>
        </w:rPr>
      </w:pPr>
      <w:r>
        <w:lastRenderedPageBreak/>
        <w:t>Низкий уровень:1,0 – 1,9 б.</w:t>
      </w:r>
      <w:r>
        <w:rPr>
          <w:b/>
        </w:rPr>
        <w:t xml:space="preserve"> </w:t>
      </w:r>
    </w:p>
    <w:p w:rsidR="004F4810" w:rsidRDefault="0043144E">
      <w:pPr>
        <w:ind w:firstLine="568"/>
        <w:jc w:val="both"/>
      </w:pPr>
      <w:r>
        <w:t>Проверка знаний происходит в начале, середине и конце учебного года. Фиксируются знания, умения</w:t>
      </w:r>
      <w:r w:rsidR="00D141B4">
        <w:t xml:space="preserve"> и навыки по основам знаний по физике</w:t>
      </w:r>
      <w:r>
        <w:t>, подготовке к работе материалов и инструментов, чтению схем, рабо</w:t>
      </w:r>
      <w:r w:rsidR="00D141B4">
        <w:t>т</w:t>
      </w:r>
      <w:r w:rsidR="00BB0A34">
        <w:t>е с оборудованием по Точке Р</w:t>
      </w:r>
      <w:r w:rsidR="00D141B4">
        <w:t>оста</w:t>
      </w:r>
      <w:r>
        <w:t>. Результаты проверки заносятся в индивидуальную диагностическую карту. Используется пятибалльная шкала по уровням усвоения данной образовательной программы. По результатам диагностической карты дети переходят (или не переходят при низком уровне усвоения данной программы на последующий уровень обучения).</w:t>
      </w:r>
    </w:p>
    <w:p w:rsidR="004F4810" w:rsidRDefault="0043144E">
      <w:pPr>
        <w:spacing w:before="240"/>
        <w:ind w:firstLine="568"/>
        <w:jc w:val="center"/>
        <w:rPr>
          <w:b/>
        </w:rPr>
      </w:pPr>
      <w:r>
        <w:rPr>
          <w:b/>
        </w:rPr>
        <w:t>Характеристика уровней оценивания диагностической карты</w:t>
      </w:r>
    </w:p>
    <w:p w:rsidR="004F4810" w:rsidRDefault="0043144E">
      <w:pPr>
        <w:ind w:firstLine="568"/>
        <w:jc w:val="both"/>
      </w:pPr>
      <w:r>
        <w:rPr>
          <w:b/>
        </w:rPr>
        <w:t>Высокий уровень (4,0 – 5,0 баллов).</w:t>
      </w:r>
      <w:r>
        <w:t xml:space="preserve"> </w:t>
      </w:r>
    </w:p>
    <w:p w:rsidR="00BB0A34" w:rsidRDefault="0043144E">
      <w:pPr>
        <w:ind w:firstLine="568"/>
        <w:jc w:val="both"/>
      </w:pPr>
      <w:r>
        <w:t>Обучающи</w:t>
      </w:r>
      <w:r w:rsidR="00BB0A34">
        <w:t>йся уверенно владеет основами знаний по физике</w:t>
      </w:r>
      <w:r>
        <w:t xml:space="preserve">, умеет гармонично подобрать </w:t>
      </w:r>
      <w:r w:rsidR="00BB0A34">
        <w:t>лабораторное оборудование,</w:t>
      </w:r>
      <w:r>
        <w:t xml:space="preserve"> умеет правильно выбра</w:t>
      </w:r>
      <w:r w:rsidR="00BB0A34">
        <w:t>ть и подготовить к работе</w:t>
      </w:r>
      <w:r>
        <w:t xml:space="preserve"> </w:t>
      </w:r>
      <w:r w:rsidR="00BB0A34">
        <w:t>оборудование,</w:t>
      </w:r>
      <w:r>
        <w:t xml:space="preserve"> уверенно читает схемы</w:t>
      </w:r>
    </w:p>
    <w:p w:rsidR="004F4810" w:rsidRDefault="0043144E">
      <w:pPr>
        <w:ind w:firstLine="568"/>
        <w:jc w:val="both"/>
      </w:pPr>
      <w:r>
        <w:t>Обучающийся знает назначение инструментов и технику безопасности при работе с ними. Умеет организовать рабочее место и процесс.</w:t>
      </w:r>
    </w:p>
    <w:p w:rsidR="004F4810" w:rsidRDefault="0043144E">
      <w:pPr>
        <w:ind w:firstLine="568"/>
        <w:jc w:val="both"/>
      </w:pPr>
      <w:r>
        <w:t>Педагог в образовательном пространстве ребенка занимает наблюдательную, направляющую и координирующую позицию. Наблюдается плодотворная и позитивная динамика.</w:t>
      </w:r>
    </w:p>
    <w:p w:rsidR="004F4810" w:rsidRDefault="0043144E">
      <w:pPr>
        <w:ind w:firstLine="568"/>
        <w:jc w:val="both"/>
      </w:pPr>
      <w:r>
        <w:rPr>
          <w:b/>
        </w:rPr>
        <w:t>Средний уровень (2,0 – 3,9 балла)</w:t>
      </w:r>
      <w:r>
        <w:t xml:space="preserve">. </w:t>
      </w:r>
    </w:p>
    <w:p w:rsidR="004F4810" w:rsidRDefault="0043144E">
      <w:pPr>
        <w:ind w:firstLine="568"/>
        <w:jc w:val="both"/>
      </w:pPr>
      <w:r>
        <w:t xml:space="preserve">Обучающийся хорошо владеет основами </w:t>
      </w:r>
      <w:r w:rsidR="00BB0A34">
        <w:t>знаний по физике</w:t>
      </w:r>
      <w:r>
        <w:t>. В знаниях ребенка присутствуют незначительные пробелы. При выполнении работы требуется консультационная и практическая помощь педагога.</w:t>
      </w:r>
    </w:p>
    <w:p w:rsidR="004F4810" w:rsidRDefault="0043144E">
      <w:pPr>
        <w:ind w:firstLine="568"/>
        <w:jc w:val="both"/>
      </w:pPr>
      <w:r>
        <w:rPr>
          <w:b/>
        </w:rPr>
        <w:t>Низкий уровень</w:t>
      </w:r>
      <w:r w:rsidR="00392E5B">
        <w:rPr>
          <w:b/>
        </w:rPr>
        <w:t xml:space="preserve"> </w:t>
      </w:r>
      <w:r>
        <w:rPr>
          <w:b/>
        </w:rPr>
        <w:t>(1,0 – 1,9 балла)</w:t>
      </w:r>
      <w:r>
        <w:t xml:space="preserve"> </w:t>
      </w:r>
    </w:p>
    <w:p w:rsidR="004F4810" w:rsidRDefault="0043144E">
      <w:pPr>
        <w:ind w:firstLine="568"/>
        <w:jc w:val="both"/>
      </w:pPr>
      <w:r>
        <w:t xml:space="preserve">Знания обучающегося поверхностны, расплывчаты, ошибочны. Работа с инструментами и материалами неуверенная, при выполнении работы испытывает большие трудности. </w:t>
      </w:r>
      <w:r w:rsidR="00BB0A34">
        <w:t>В</w:t>
      </w:r>
      <w:r>
        <w:t>сегда требуется помощь, коррекция и поддержка педагога.</w:t>
      </w:r>
    </w:p>
    <w:p w:rsidR="004F4810" w:rsidRDefault="004F4810">
      <w:pPr>
        <w:jc w:val="right"/>
        <w:rPr>
          <w:b/>
          <w:i/>
          <w:highlight w:val="green"/>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rPr>
          <w:b/>
          <w:i/>
        </w:rPr>
      </w:pPr>
    </w:p>
    <w:p w:rsidR="004F4810" w:rsidRDefault="004F4810">
      <w:pPr>
        <w:autoSpaceDE w:val="0"/>
        <w:autoSpaceDN w:val="0"/>
        <w:adjustRightInd w:val="0"/>
        <w:spacing w:after="240"/>
        <w:ind w:firstLine="709"/>
        <w:jc w:val="right"/>
        <w:rPr>
          <w:b/>
          <w:i/>
        </w:rPr>
      </w:pPr>
    </w:p>
    <w:p w:rsidR="004F4810" w:rsidRPr="00392E5B" w:rsidRDefault="00392E5B" w:rsidP="004D659F">
      <w:pPr>
        <w:autoSpaceDE w:val="0"/>
        <w:autoSpaceDN w:val="0"/>
        <w:adjustRightInd w:val="0"/>
        <w:spacing w:after="240"/>
        <w:rPr>
          <w:b/>
          <w:i/>
        </w:rPr>
      </w:pPr>
      <w:r>
        <w:rPr>
          <w:b/>
          <w:i/>
        </w:rPr>
        <w:lastRenderedPageBreak/>
        <w:t xml:space="preserve">                                                                            </w:t>
      </w:r>
      <w:r w:rsidR="004D659F">
        <w:rPr>
          <w:b/>
          <w:i/>
        </w:rPr>
        <w:t xml:space="preserve">                              </w:t>
      </w:r>
      <w:r>
        <w:rPr>
          <w:b/>
          <w:i/>
        </w:rPr>
        <w:t xml:space="preserve">  Приложени</w:t>
      </w:r>
      <w:r w:rsidR="004D659F">
        <w:rPr>
          <w:b/>
          <w:i/>
        </w:rPr>
        <w:t xml:space="preserve">е </w:t>
      </w:r>
      <w:r w:rsidR="0043144E">
        <w:rPr>
          <w:b/>
          <w:i/>
        </w:rPr>
        <w:t>3</w:t>
      </w:r>
      <w:r>
        <w:rPr>
          <w:b/>
          <w:i/>
        </w:rPr>
        <w:t xml:space="preserve">                                               </w:t>
      </w:r>
      <w:r w:rsidR="009F57E2">
        <w:rPr>
          <w:b/>
          <w:i/>
        </w:rPr>
        <w:t xml:space="preserve">    </w:t>
      </w:r>
      <w:r w:rsidR="0043144E">
        <w:t>Календарно-тематическое планирование</w:t>
      </w:r>
    </w:p>
    <w:p w:rsidR="004F4810" w:rsidRDefault="0043144E" w:rsidP="004D659F">
      <w:pPr>
        <w:tabs>
          <w:tab w:val="left" w:pos="851"/>
        </w:tabs>
      </w:pPr>
      <w:r>
        <w:t xml:space="preserve">к дополнительной общеобразовательной общеразвивающей программе </w:t>
      </w:r>
    </w:p>
    <w:p w:rsidR="004F4810" w:rsidRDefault="0043144E" w:rsidP="004D659F">
      <w:pPr>
        <w:tabs>
          <w:tab w:val="left" w:pos="0"/>
        </w:tabs>
        <w:spacing w:after="240"/>
        <w:rPr>
          <w:b/>
        </w:rPr>
      </w:pPr>
      <w:r>
        <w:rPr>
          <w:b/>
        </w:rPr>
        <w:t xml:space="preserve"> «</w:t>
      </w:r>
      <w:r w:rsidR="00143862">
        <w:rPr>
          <w:rFonts w:eastAsia="Times New Roman"/>
          <w:b/>
          <w:i/>
          <w:iCs/>
          <w:color w:val="000000"/>
          <w:sz w:val="32"/>
          <w:szCs w:val="32"/>
          <w:lang w:eastAsia="ru-RU"/>
        </w:rPr>
        <w:t>Экспериментарий по физике</w:t>
      </w:r>
      <w:r>
        <w:rPr>
          <w:b/>
        </w:rPr>
        <w:t>»</w:t>
      </w:r>
    </w:p>
    <w:p w:rsidR="00566932" w:rsidRPr="00FC2E9E" w:rsidRDefault="00566932" w:rsidP="00566932">
      <w:pPr>
        <w:suppressAutoHyphens/>
        <w:rPr>
          <w:rFonts w:ascii="Bookman Old Style" w:eastAsia="Bookman Old Style" w:hAnsi="Bookman Old Style" w:cs="Bookman Old Style"/>
          <w:b/>
          <w:bCs/>
          <w:color w:val="000000"/>
          <w:sz w:val="23"/>
          <w:szCs w:val="23"/>
          <w:lang w:eastAsia="zh-CN"/>
        </w:rPr>
      </w:pPr>
      <w:r>
        <w:rPr>
          <w:rFonts w:eastAsia="Bookman Old Style"/>
          <w:b/>
          <w:bCs/>
          <w:color w:val="000000"/>
          <w:lang w:eastAsia="zh-CN"/>
        </w:rPr>
        <w:t xml:space="preserve">               </w:t>
      </w:r>
      <w:r w:rsidRPr="00FC2E9E">
        <w:rPr>
          <w:rFonts w:eastAsia="Bookman Old Style"/>
          <w:b/>
          <w:bCs/>
          <w:color w:val="000000"/>
          <w:lang w:eastAsia="zh-CN"/>
        </w:rPr>
        <w:t>2. Комплекс организационно-педагогических условий</w:t>
      </w:r>
    </w:p>
    <w:p w:rsidR="00143862" w:rsidRDefault="00566932" w:rsidP="004D659F">
      <w:pPr>
        <w:jc w:val="center"/>
        <w:rPr>
          <w:rFonts w:eastAsia="Calibri"/>
          <w:b/>
        </w:rPr>
      </w:pPr>
      <w:r>
        <w:rPr>
          <w:rFonts w:eastAsia="Calibri"/>
          <w:b/>
        </w:rPr>
        <w:t xml:space="preserve">2.1. </w:t>
      </w:r>
      <w:r w:rsidRPr="003F3AB0">
        <w:rPr>
          <w:rFonts w:eastAsia="Calibri"/>
          <w:b/>
        </w:rPr>
        <w:t>Календарный учебный график</w:t>
      </w:r>
    </w:p>
    <w:tbl>
      <w:tblPr>
        <w:tblStyle w:val="15"/>
        <w:tblpPr w:leftFromText="180" w:rightFromText="180" w:vertAnchor="page" w:horzAnchor="margin" w:tblpXSpec="center" w:tblpY="4096"/>
        <w:tblW w:w="9206" w:type="dxa"/>
        <w:tblLayout w:type="fixed"/>
        <w:tblLook w:val="04A0" w:firstRow="1" w:lastRow="0" w:firstColumn="1" w:lastColumn="0" w:noHBand="0" w:noVBand="1"/>
      </w:tblPr>
      <w:tblGrid>
        <w:gridCol w:w="703"/>
        <w:gridCol w:w="230"/>
        <w:gridCol w:w="4309"/>
        <w:gridCol w:w="822"/>
        <w:gridCol w:w="1288"/>
        <w:gridCol w:w="6"/>
        <w:gridCol w:w="825"/>
        <w:gridCol w:w="15"/>
        <w:gridCol w:w="24"/>
        <w:gridCol w:w="6"/>
        <w:gridCol w:w="15"/>
        <w:gridCol w:w="17"/>
        <w:gridCol w:w="13"/>
        <w:gridCol w:w="924"/>
        <w:gridCol w:w="9"/>
      </w:tblGrid>
      <w:tr w:rsidR="00566932" w:rsidRPr="003E4CF5" w:rsidTr="00566932">
        <w:trPr>
          <w:trHeight w:val="295"/>
        </w:trPr>
        <w:tc>
          <w:tcPr>
            <w:tcW w:w="703" w:type="dxa"/>
          </w:tcPr>
          <w:p w:rsidR="00566932" w:rsidRPr="003E4CF5" w:rsidRDefault="00566932" w:rsidP="00566932">
            <w:pPr>
              <w:jc w:val="center"/>
              <w:rPr>
                <w:rFonts w:ascii="Times New Roman" w:hAnsi="Times New Roman"/>
                <w:b/>
                <w:bCs/>
                <w:sz w:val="24"/>
                <w:szCs w:val="24"/>
              </w:rPr>
            </w:pPr>
            <w:bookmarkStart w:id="4" w:name="_Hlk145433128"/>
            <w:r w:rsidRPr="003E4CF5">
              <w:rPr>
                <w:rFonts w:ascii="Times New Roman" w:hAnsi="Times New Roman"/>
                <w:b/>
                <w:bCs/>
                <w:sz w:val="24"/>
                <w:szCs w:val="24"/>
              </w:rPr>
              <w:t>№ п/п</w:t>
            </w:r>
          </w:p>
        </w:tc>
        <w:tc>
          <w:tcPr>
            <w:tcW w:w="4539" w:type="dxa"/>
            <w:gridSpan w:val="2"/>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Тема занятия</w:t>
            </w:r>
          </w:p>
        </w:tc>
        <w:tc>
          <w:tcPr>
            <w:tcW w:w="822" w:type="dxa"/>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Кол-во часов</w:t>
            </w:r>
          </w:p>
        </w:tc>
        <w:tc>
          <w:tcPr>
            <w:tcW w:w="1294" w:type="dxa"/>
            <w:gridSpan w:val="2"/>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Форма занятия</w:t>
            </w:r>
          </w:p>
        </w:tc>
        <w:tc>
          <w:tcPr>
            <w:tcW w:w="915" w:type="dxa"/>
            <w:gridSpan w:val="7"/>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Дата</w:t>
            </w:r>
          </w:p>
        </w:tc>
        <w:tc>
          <w:tcPr>
            <w:tcW w:w="933" w:type="dxa"/>
            <w:gridSpan w:val="2"/>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Время проведения</w:t>
            </w:r>
          </w:p>
        </w:tc>
      </w:tr>
      <w:tr w:rsidR="00566932" w:rsidRPr="003E4CF5" w:rsidTr="00566932">
        <w:trPr>
          <w:trHeight w:val="1320"/>
        </w:trPr>
        <w:tc>
          <w:tcPr>
            <w:tcW w:w="703" w:type="dxa"/>
          </w:tcPr>
          <w:p w:rsidR="00566932" w:rsidRPr="00A328A2" w:rsidRDefault="00566932" w:rsidP="00566932">
            <w:pPr>
              <w:rPr>
                <w:rFonts w:ascii="Times New Roman" w:hAnsi="Times New Roman"/>
                <w:sz w:val="24"/>
                <w:szCs w:val="24"/>
                <w:lang w:val="en-US"/>
              </w:rPr>
            </w:pPr>
            <w:bookmarkStart w:id="5" w:name="_Hlk145195721"/>
            <w:r w:rsidRPr="003E4CF5">
              <w:rPr>
                <w:rFonts w:ascii="Times New Roman" w:hAnsi="Times New Roman"/>
                <w:sz w:val="24"/>
                <w:szCs w:val="24"/>
              </w:rPr>
              <w:t>1</w:t>
            </w:r>
            <w:r>
              <w:rPr>
                <w:rFonts w:ascii="Times New Roman" w:hAnsi="Times New Roman"/>
                <w:sz w:val="24"/>
                <w:szCs w:val="24"/>
                <w:lang w:val="en-US"/>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Вводное занятие. Ознакомление с цифровой лабораторией "Точка роста" (демонстрация технологии измерения) Инструктаж по технике безопасности.</w:t>
            </w:r>
          </w:p>
        </w:tc>
        <w:tc>
          <w:tcPr>
            <w:tcW w:w="822" w:type="dxa"/>
          </w:tcPr>
          <w:p w:rsidR="00566932" w:rsidRPr="00A328A2" w:rsidRDefault="00566932" w:rsidP="00566932">
            <w:pPr>
              <w:rPr>
                <w:rFonts w:ascii="Times New Roman" w:hAnsi="Times New Roman"/>
                <w:sz w:val="24"/>
                <w:szCs w:val="24"/>
                <w:lang w:val="en-US"/>
              </w:rPr>
            </w:pPr>
            <w:r>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Беседа </w:t>
            </w:r>
          </w:p>
          <w:p w:rsidR="00566932" w:rsidRPr="003E4CF5" w:rsidRDefault="00566932" w:rsidP="00566932">
            <w:pPr>
              <w:rPr>
                <w:rFonts w:ascii="Times New Roman" w:hAnsi="Times New Roman"/>
                <w:sz w:val="24"/>
                <w:szCs w:val="24"/>
              </w:rPr>
            </w:pPr>
          </w:p>
        </w:tc>
        <w:tc>
          <w:tcPr>
            <w:tcW w:w="915" w:type="dxa"/>
            <w:gridSpan w:val="7"/>
          </w:tcPr>
          <w:p w:rsidR="00566932" w:rsidRPr="003E4CF5" w:rsidRDefault="0061467F" w:rsidP="00566932">
            <w:pPr>
              <w:rPr>
                <w:rFonts w:ascii="Times New Roman" w:hAnsi="Times New Roman"/>
                <w:sz w:val="24"/>
                <w:szCs w:val="24"/>
              </w:rPr>
            </w:pPr>
            <w:r>
              <w:rPr>
                <w:rFonts w:ascii="Times New Roman" w:hAnsi="Times New Roman"/>
                <w:sz w:val="24"/>
                <w:szCs w:val="24"/>
              </w:rPr>
              <w:t>05.09.25</w:t>
            </w:r>
          </w:p>
        </w:tc>
        <w:tc>
          <w:tcPr>
            <w:tcW w:w="933" w:type="dxa"/>
            <w:gridSpan w:val="2"/>
          </w:tcPr>
          <w:p w:rsidR="00566932" w:rsidRDefault="00566932" w:rsidP="00566932">
            <w:pPr>
              <w:rPr>
                <w:rFonts w:ascii="Times New Roman" w:hAnsi="Times New Roman"/>
                <w:sz w:val="24"/>
                <w:szCs w:val="24"/>
              </w:rPr>
            </w:pPr>
          </w:p>
          <w:p w:rsidR="00566932" w:rsidRPr="003E4CF5" w:rsidRDefault="00566932" w:rsidP="00566932">
            <w:pPr>
              <w:rPr>
                <w:rFonts w:ascii="Times New Roman" w:hAnsi="Times New Roman"/>
                <w:sz w:val="24"/>
                <w:szCs w:val="24"/>
              </w:rPr>
            </w:pPr>
          </w:p>
        </w:tc>
      </w:tr>
      <w:bookmarkEnd w:id="5"/>
      <w:tr w:rsidR="00566932" w:rsidRPr="003E4CF5" w:rsidTr="00566932">
        <w:trPr>
          <w:trHeight w:val="295"/>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1. Первоначальные</w:t>
            </w:r>
            <w:r w:rsidR="00143862">
              <w:rPr>
                <w:rFonts w:ascii="Times New Roman" w:hAnsi="Times New Roman"/>
                <w:b/>
                <w:bCs/>
                <w:sz w:val="24"/>
                <w:szCs w:val="24"/>
              </w:rPr>
              <w:t xml:space="preserve"> сведения о строении вещества. 3</w:t>
            </w:r>
            <w:r w:rsidRPr="003E4CF5">
              <w:rPr>
                <w:rFonts w:ascii="Times New Roman" w:hAnsi="Times New Roman"/>
                <w:b/>
                <w:bCs/>
                <w:sz w:val="24"/>
                <w:szCs w:val="24"/>
              </w:rPr>
              <w:t xml:space="preserve"> ч</w:t>
            </w: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 «</w:t>
            </w:r>
            <w:bookmarkStart w:id="6" w:name="_Hlk145195916"/>
            <w:r w:rsidRPr="003E4CF5">
              <w:rPr>
                <w:rFonts w:ascii="Times New Roman" w:hAnsi="Times New Roman"/>
                <w:sz w:val="24"/>
                <w:szCs w:val="24"/>
              </w:rPr>
              <w:t xml:space="preserve">Определение цены деления различных приборов». </w:t>
            </w:r>
            <w:bookmarkEnd w:id="6"/>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2</w:t>
            </w:r>
            <w:r w:rsidRPr="003E4CF5">
              <w:rPr>
                <w:rFonts w:ascii="Times New Roman" w:hAnsi="Times New Roman"/>
                <w:sz w:val="24"/>
                <w:szCs w:val="24"/>
              </w:rPr>
              <w:t>.09.</w:t>
            </w:r>
          </w:p>
        </w:tc>
        <w:tc>
          <w:tcPr>
            <w:tcW w:w="946" w:type="dxa"/>
            <w:gridSpan w:val="3"/>
          </w:tcPr>
          <w:p w:rsidR="00566932" w:rsidRDefault="00566932" w:rsidP="00566932">
            <w:pPr>
              <w:rPr>
                <w:rFonts w:ascii="Times New Roman" w:hAnsi="Times New Roman"/>
                <w:sz w:val="24"/>
                <w:szCs w:val="24"/>
              </w:rPr>
            </w:pPr>
          </w:p>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3.</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1 «</w:t>
            </w:r>
            <w:bookmarkStart w:id="7" w:name="_Hlk145195968"/>
            <w:r w:rsidRPr="003E4CF5">
              <w:rPr>
                <w:rFonts w:ascii="Times New Roman" w:hAnsi="Times New Roman"/>
                <w:sz w:val="24"/>
                <w:szCs w:val="24"/>
              </w:rPr>
              <w:t>Изготовление измерительного цилиндра»</w:t>
            </w:r>
            <w:bookmarkEnd w:id="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19</w:t>
            </w:r>
            <w:r w:rsidR="00566932" w:rsidRPr="003E4CF5">
              <w:rPr>
                <w:rFonts w:ascii="Times New Roman" w:hAnsi="Times New Roman"/>
                <w:sz w:val="24"/>
                <w:szCs w:val="24"/>
              </w:rPr>
              <w:t>.09.</w:t>
            </w:r>
          </w:p>
        </w:tc>
        <w:tc>
          <w:tcPr>
            <w:tcW w:w="946" w:type="dxa"/>
            <w:gridSpan w:val="3"/>
          </w:tcPr>
          <w:p w:rsidR="00566932" w:rsidRPr="003E4CF5" w:rsidRDefault="00566932" w:rsidP="00392E5B">
            <w:pPr>
              <w:rPr>
                <w:rFonts w:ascii="Times New Roman" w:hAnsi="Times New Roman"/>
                <w:sz w:val="24"/>
                <w:szCs w:val="24"/>
              </w:rPr>
            </w:pPr>
          </w:p>
        </w:tc>
      </w:tr>
      <w:tr w:rsidR="00566932" w:rsidRPr="003E4CF5" w:rsidTr="00566932">
        <w:trPr>
          <w:trHeight w:val="295"/>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Экспериментальная работа №3 </w:t>
            </w:r>
            <w:bookmarkStart w:id="8" w:name="_Hlk145195995"/>
            <w:r w:rsidRPr="003E4CF5">
              <w:rPr>
                <w:rFonts w:ascii="Times New Roman" w:hAnsi="Times New Roman"/>
                <w:sz w:val="24"/>
                <w:szCs w:val="24"/>
              </w:rPr>
              <w:t>Измерение размеров малых тел.</w:t>
            </w:r>
            <w:bookmarkEnd w:id="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03.</w:t>
            </w:r>
            <w:r w:rsidR="00566932" w:rsidRPr="003E4CF5">
              <w:rPr>
                <w:rFonts w:ascii="Times New Roman" w:hAnsi="Times New Roman"/>
                <w:sz w:val="24"/>
                <w:szCs w:val="24"/>
              </w:rPr>
              <w:t>.10.</w:t>
            </w:r>
          </w:p>
        </w:tc>
        <w:tc>
          <w:tcPr>
            <w:tcW w:w="946" w:type="dxa"/>
            <w:gridSpan w:val="3"/>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143862">
            <w:pPr>
              <w:jc w:val="center"/>
              <w:rPr>
                <w:rFonts w:ascii="Times New Roman" w:hAnsi="Times New Roman"/>
                <w:b/>
                <w:bCs/>
                <w:sz w:val="24"/>
                <w:szCs w:val="24"/>
              </w:rPr>
            </w:pPr>
            <w:r w:rsidRPr="003E4CF5">
              <w:rPr>
                <w:rFonts w:ascii="Times New Roman" w:hAnsi="Times New Roman"/>
                <w:b/>
                <w:bCs/>
                <w:sz w:val="24"/>
                <w:szCs w:val="24"/>
              </w:rPr>
              <w:t xml:space="preserve">Раздел II. Взаимодействие тел, </w:t>
            </w:r>
            <w:r w:rsidR="00143862">
              <w:rPr>
                <w:rFonts w:ascii="Times New Roman" w:hAnsi="Times New Roman"/>
                <w:b/>
                <w:bCs/>
                <w:sz w:val="24"/>
                <w:szCs w:val="24"/>
              </w:rPr>
              <w:t xml:space="preserve">6 </w:t>
            </w:r>
            <w:r w:rsidRPr="003E4CF5">
              <w:rPr>
                <w:rFonts w:ascii="Times New Roman" w:hAnsi="Times New Roman"/>
                <w:b/>
                <w:bCs/>
                <w:sz w:val="24"/>
                <w:szCs w:val="24"/>
              </w:rPr>
              <w:t>ч</w:t>
            </w:r>
          </w:p>
        </w:tc>
      </w:tr>
      <w:tr w:rsidR="00566932" w:rsidRPr="003E4CF5" w:rsidTr="00566932">
        <w:trPr>
          <w:trHeight w:val="1447"/>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5.</w:t>
            </w:r>
          </w:p>
        </w:tc>
        <w:tc>
          <w:tcPr>
            <w:tcW w:w="4539" w:type="dxa"/>
            <w:gridSpan w:val="2"/>
          </w:tcPr>
          <w:p w:rsidR="00566932" w:rsidRPr="003E4CF5" w:rsidRDefault="00566932" w:rsidP="00566932">
            <w:pPr>
              <w:rPr>
                <w:rFonts w:ascii="Times New Roman" w:hAnsi="Times New Roman"/>
                <w:sz w:val="24"/>
                <w:szCs w:val="24"/>
              </w:rPr>
            </w:pPr>
            <w:bookmarkStart w:id="9" w:name="_Hlk145196102"/>
            <w:r w:rsidRPr="003E4CF5">
              <w:rPr>
                <w:rFonts w:ascii="Times New Roman" w:hAnsi="Times New Roman"/>
                <w:sz w:val="24"/>
                <w:szCs w:val="24"/>
              </w:rPr>
              <w:t>Что такое скорость. Скорость в технике и природе.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3 «Измерение скорости движения тел».</w:t>
            </w:r>
            <w:bookmarkEnd w:id="9"/>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Презентация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10</w:t>
            </w:r>
            <w:r w:rsidR="00566932" w:rsidRPr="003E4CF5">
              <w:rPr>
                <w:rFonts w:ascii="Times New Roman" w:hAnsi="Times New Roman"/>
                <w:sz w:val="24"/>
                <w:szCs w:val="24"/>
              </w:rPr>
              <w:t>.10.</w:t>
            </w:r>
          </w:p>
          <w:p w:rsidR="00566932" w:rsidRPr="003E4CF5" w:rsidRDefault="00566932" w:rsidP="00566932">
            <w:pPr>
              <w:rPr>
                <w:rFonts w:ascii="Times New Roman" w:hAnsi="Times New Roman"/>
                <w:sz w:val="24"/>
                <w:szCs w:val="24"/>
              </w:rPr>
            </w:pPr>
          </w:p>
        </w:tc>
        <w:tc>
          <w:tcPr>
            <w:tcW w:w="946" w:type="dxa"/>
            <w:gridSpan w:val="3"/>
          </w:tcPr>
          <w:p w:rsidR="00566932" w:rsidRDefault="00566932" w:rsidP="00566932">
            <w:pPr>
              <w:rPr>
                <w:rFonts w:ascii="Times New Roman" w:hAnsi="Times New Roman"/>
                <w:sz w:val="24"/>
                <w:szCs w:val="24"/>
              </w:rPr>
            </w:pPr>
          </w:p>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6.</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№4 «</w:t>
            </w:r>
            <w:bookmarkStart w:id="10" w:name="_Hlk145196183"/>
            <w:r w:rsidRPr="003E4CF5">
              <w:rPr>
                <w:rFonts w:ascii="Times New Roman" w:hAnsi="Times New Roman"/>
                <w:sz w:val="24"/>
                <w:szCs w:val="24"/>
              </w:rPr>
              <w:t>Измерение массы 1 капли воды и других веществ с помощью электронных весов».</w:t>
            </w:r>
            <w:bookmarkEnd w:id="10"/>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902" w:type="dxa"/>
            <w:gridSpan w:val="6"/>
          </w:tcPr>
          <w:p w:rsidR="00566932" w:rsidRPr="003E4CF5" w:rsidRDefault="0061467F"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.10.</w:t>
            </w:r>
          </w:p>
        </w:tc>
        <w:tc>
          <w:tcPr>
            <w:tcW w:w="946" w:type="dxa"/>
            <w:gridSpan w:val="3"/>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7.</w:t>
            </w:r>
          </w:p>
        </w:tc>
        <w:tc>
          <w:tcPr>
            <w:tcW w:w="4539" w:type="dxa"/>
            <w:gridSpan w:val="2"/>
          </w:tcPr>
          <w:p w:rsidR="00566932" w:rsidRPr="003E4CF5" w:rsidRDefault="00566932" w:rsidP="00566932">
            <w:pPr>
              <w:rPr>
                <w:rFonts w:ascii="Times New Roman" w:hAnsi="Times New Roman"/>
                <w:sz w:val="24"/>
                <w:szCs w:val="24"/>
              </w:rPr>
            </w:pPr>
            <w:bookmarkStart w:id="11" w:name="_Hlk145196314"/>
            <w:r w:rsidRPr="003E4CF5">
              <w:rPr>
                <w:rFonts w:ascii="Times New Roman" w:hAnsi="Times New Roman"/>
                <w:sz w:val="24"/>
                <w:szCs w:val="24"/>
              </w:rPr>
              <w:t>Динамометр. Изготовление динамометра.</w:t>
            </w:r>
            <w:bookmarkEnd w:id="11"/>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Моделирование</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07</w:t>
            </w:r>
            <w:r w:rsidR="00566932"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8.</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№4 «</w:t>
            </w:r>
            <w:bookmarkStart w:id="12" w:name="_Hlk145196358"/>
            <w:r w:rsidRPr="003E4CF5">
              <w:rPr>
                <w:rFonts w:ascii="Times New Roman" w:hAnsi="Times New Roman"/>
                <w:sz w:val="24"/>
                <w:szCs w:val="24"/>
              </w:rPr>
              <w:t xml:space="preserve">Измерение жесткости пружины» </w:t>
            </w:r>
            <w:bookmarkEnd w:id="12"/>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14</w:t>
            </w:r>
            <w:r w:rsidR="00566932"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9.</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8 «</w:t>
            </w:r>
            <w:bookmarkStart w:id="13" w:name="_Hlk145196377"/>
            <w:r w:rsidRPr="003E4CF5">
              <w:rPr>
                <w:rFonts w:ascii="Times New Roman" w:hAnsi="Times New Roman"/>
                <w:sz w:val="24"/>
                <w:szCs w:val="24"/>
              </w:rPr>
              <w:t xml:space="preserve">Измерение коэффициента силы трения скольжения». </w:t>
            </w:r>
            <w:bookmarkEnd w:id="13"/>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1</w:t>
            </w:r>
            <w:r w:rsidRPr="003E4CF5">
              <w:rPr>
                <w:rFonts w:ascii="Times New Roman" w:hAnsi="Times New Roman"/>
                <w:sz w:val="24"/>
                <w:szCs w:val="24"/>
              </w:rPr>
              <w:t>.11.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lastRenderedPageBreak/>
              <w:t>10.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 по теме «Взаимодействие тел»</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2</w:t>
            </w:r>
          </w:p>
        </w:tc>
        <w:tc>
          <w:tcPr>
            <w:tcW w:w="1294" w:type="dxa"/>
            <w:gridSpan w:val="2"/>
          </w:tcPr>
          <w:p w:rsidR="00566932" w:rsidRPr="003E4CF5" w:rsidRDefault="00566932" w:rsidP="00566932">
            <w:pPr>
              <w:rPr>
                <w:rFonts w:ascii="Times New Roman" w:hAnsi="Times New Roman"/>
                <w:sz w:val="24"/>
                <w:szCs w:val="24"/>
              </w:rPr>
            </w:pPr>
            <w:bookmarkStart w:id="14" w:name="_Hlk145196410"/>
            <w:r w:rsidRPr="003E4CF5">
              <w:rPr>
                <w:rFonts w:ascii="Times New Roman" w:hAnsi="Times New Roman"/>
                <w:sz w:val="24"/>
                <w:szCs w:val="24"/>
              </w:rPr>
              <w:t>Решение задач, работа с текстами</w:t>
            </w:r>
            <w:bookmarkEnd w:id="14"/>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28</w:t>
            </w:r>
            <w:r w:rsidR="00566932" w:rsidRPr="003E4CF5">
              <w:rPr>
                <w:rFonts w:ascii="Times New Roman" w:hAnsi="Times New Roman"/>
                <w:sz w:val="24"/>
                <w:szCs w:val="24"/>
              </w:rPr>
              <w:t>.12.</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358" w:type="dxa"/>
            <w:gridSpan w:val="6"/>
          </w:tcPr>
          <w:p w:rsidR="00566932" w:rsidRPr="003E4CF5" w:rsidRDefault="00566932" w:rsidP="00566932">
            <w:pPr>
              <w:jc w:val="center"/>
              <w:rPr>
                <w:rFonts w:ascii="Times New Roman" w:hAnsi="Times New Roman"/>
                <w:b/>
                <w:bCs/>
                <w:sz w:val="24"/>
                <w:szCs w:val="24"/>
              </w:rPr>
            </w:pPr>
            <w:bookmarkStart w:id="15" w:name="_Hlk145196446"/>
            <w:r w:rsidRPr="003E4CF5">
              <w:rPr>
                <w:rFonts w:ascii="Times New Roman" w:hAnsi="Times New Roman"/>
                <w:b/>
                <w:bCs/>
                <w:sz w:val="24"/>
                <w:szCs w:val="24"/>
              </w:rPr>
              <w:t>Раздел III. Тепловые явле</w:t>
            </w:r>
            <w:r w:rsidR="00143862">
              <w:rPr>
                <w:rFonts w:ascii="Times New Roman" w:hAnsi="Times New Roman"/>
                <w:b/>
                <w:bCs/>
                <w:sz w:val="24"/>
                <w:szCs w:val="24"/>
              </w:rPr>
              <w:t>ния и методы их исследования, 8</w:t>
            </w:r>
            <w:r w:rsidRPr="003E4CF5">
              <w:rPr>
                <w:rFonts w:ascii="Times New Roman" w:hAnsi="Times New Roman"/>
                <w:b/>
                <w:bCs/>
                <w:sz w:val="24"/>
                <w:szCs w:val="24"/>
              </w:rPr>
              <w:t xml:space="preserve"> ч</w:t>
            </w:r>
          </w:p>
        </w:tc>
        <w:tc>
          <w:tcPr>
            <w:tcW w:w="885" w:type="dxa"/>
            <w:gridSpan w:val="5"/>
          </w:tcPr>
          <w:p w:rsidR="00566932" w:rsidRPr="003E4CF5" w:rsidRDefault="00566932" w:rsidP="00566932">
            <w:pPr>
              <w:jc w:val="center"/>
              <w:rPr>
                <w:rFonts w:ascii="Times New Roman" w:hAnsi="Times New Roman"/>
                <w:b/>
                <w:bCs/>
                <w:sz w:val="24"/>
                <w:szCs w:val="24"/>
              </w:rPr>
            </w:pPr>
          </w:p>
        </w:tc>
        <w:tc>
          <w:tcPr>
            <w:tcW w:w="963" w:type="dxa"/>
            <w:gridSpan w:val="4"/>
          </w:tcPr>
          <w:p w:rsidR="00566932" w:rsidRPr="003E4CF5" w:rsidRDefault="00566932" w:rsidP="00566932">
            <w:pPr>
              <w:jc w:val="center"/>
              <w:rPr>
                <w:rFonts w:ascii="Times New Roman" w:hAnsi="Times New Roman"/>
                <w:b/>
                <w:bCs/>
                <w:sz w:val="24"/>
                <w:szCs w:val="24"/>
              </w:rPr>
            </w:pPr>
          </w:p>
        </w:tc>
      </w:tr>
      <w:bookmarkEnd w:id="15"/>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11.</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Лаборатория интересных исследований. </w:t>
            </w:r>
            <w:bookmarkStart w:id="16" w:name="_Hlk145196494"/>
            <w:r w:rsidRPr="003E4CF5">
              <w:rPr>
                <w:rFonts w:ascii="Times New Roman" w:hAnsi="Times New Roman"/>
                <w:sz w:val="24"/>
                <w:szCs w:val="24"/>
              </w:rPr>
              <w:t>Температура. Приборы для определения температуры.</w:t>
            </w:r>
            <w:bookmarkEnd w:id="16"/>
          </w:p>
          <w:p w:rsidR="00566932" w:rsidRPr="003E4CF5" w:rsidRDefault="00566932" w:rsidP="00566932">
            <w:pPr>
              <w:rPr>
                <w:rFonts w:ascii="Times New Roman" w:hAnsi="Times New Roman"/>
                <w:sz w:val="24"/>
                <w:szCs w:val="24"/>
              </w:rPr>
            </w:pPr>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Лабораторная работа</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05.12</w:t>
            </w:r>
            <w:r w:rsidR="00566932" w:rsidRPr="003E4CF5">
              <w:rPr>
                <w:rFonts w:ascii="Times New Roman" w:hAnsi="Times New Roman"/>
                <w:sz w:val="24"/>
                <w:szCs w:val="24"/>
              </w:rPr>
              <w:t>.</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12.</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9 «</w:t>
            </w:r>
            <w:bookmarkStart w:id="17" w:name="_Hlk145196520"/>
            <w:r w:rsidRPr="003E4CF5">
              <w:rPr>
                <w:rFonts w:ascii="Times New Roman" w:hAnsi="Times New Roman"/>
                <w:sz w:val="24"/>
                <w:szCs w:val="24"/>
              </w:rPr>
              <w:t>Измерение температуры тел. Определение удлинения тела в процессе изменения температуры.»</w:t>
            </w:r>
            <w:bookmarkEnd w:id="17"/>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12</w:t>
            </w:r>
            <w:r w:rsidR="00566932" w:rsidRPr="003E4CF5">
              <w:rPr>
                <w:rFonts w:ascii="Times New Roman" w:hAnsi="Times New Roman"/>
                <w:sz w:val="24"/>
                <w:szCs w:val="24"/>
              </w:rPr>
              <w:t>.12.</w:t>
            </w:r>
          </w:p>
        </w:tc>
        <w:tc>
          <w:tcPr>
            <w:tcW w:w="963" w:type="dxa"/>
            <w:gridSpan w:val="4"/>
          </w:tcPr>
          <w:p w:rsidR="00566932" w:rsidRPr="003E4CF5" w:rsidRDefault="00566932" w:rsidP="00392E5B">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13.</w:t>
            </w:r>
          </w:p>
        </w:tc>
        <w:tc>
          <w:tcPr>
            <w:tcW w:w="4539" w:type="dxa"/>
            <w:gridSpan w:val="2"/>
          </w:tcPr>
          <w:p w:rsidR="00566932" w:rsidRPr="003E4CF5" w:rsidRDefault="00566932" w:rsidP="00566932">
            <w:pPr>
              <w:rPr>
                <w:rFonts w:ascii="Times New Roman" w:hAnsi="Times New Roman"/>
                <w:sz w:val="24"/>
                <w:szCs w:val="24"/>
              </w:rPr>
            </w:pPr>
            <w:bookmarkStart w:id="18" w:name="_Hlk145196547"/>
            <w:r w:rsidRPr="003E4CF5">
              <w:rPr>
                <w:rFonts w:ascii="Times New Roman" w:hAnsi="Times New Roman"/>
                <w:sz w:val="24"/>
                <w:szCs w:val="24"/>
              </w:rPr>
              <w:t>Кондиционер. Принцип работы. Кондиционер своими руками</w:t>
            </w:r>
            <w:bookmarkEnd w:id="1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Домашний практикум</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19</w:t>
            </w:r>
            <w:r w:rsidR="00566932" w:rsidRPr="003E4CF5">
              <w:rPr>
                <w:rFonts w:ascii="Times New Roman" w:hAnsi="Times New Roman"/>
                <w:sz w:val="24"/>
                <w:szCs w:val="24"/>
              </w:rPr>
              <w:t>.12.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10 «</w:t>
            </w:r>
            <w:bookmarkStart w:id="19" w:name="_Hlk145196570"/>
            <w:r w:rsidRPr="003E4CF5">
              <w:rPr>
                <w:rFonts w:ascii="Times New Roman" w:hAnsi="Times New Roman"/>
                <w:sz w:val="24"/>
                <w:szCs w:val="24"/>
              </w:rPr>
              <w:t xml:space="preserve">Исследование процессов плавления и отвердевания». </w:t>
            </w:r>
            <w:bookmarkEnd w:id="19"/>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8A7DD9" w:rsidP="00566932">
            <w:pPr>
              <w:rPr>
                <w:rFonts w:ascii="Times New Roman" w:hAnsi="Times New Roman"/>
                <w:sz w:val="24"/>
                <w:szCs w:val="24"/>
              </w:rPr>
            </w:pPr>
            <w:r>
              <w:rPr>
                <w:rFonts w:ascii="Times New Roman" w:hAnsi="Times New Roman"/>
                <w:sz w:val="24"/>
                <w:szCs w:val="24"/>
              </w:rPr>
              <w:t>26</w:t>
            </w:r>
            <w:r w:rsidR="00566932" w:rsidRPr="003E4CF5">
              <w:rPr>
                <w:rFonts w:ascii="Times New Roman" w:hAnsi="Times New Roman"/>
                <w:sz w:val="24"/>
                <w:szCs w:val="24"/>
              </w:rPr>
              <w:t>.12.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15.</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 5«</w:t>
            </w:r>
            <w:bookmarkStart w:id="20" w:name="_Hlk145196592"/>
            <w:r w:rsidRPr="003E4CF5">
              <w:rPr>
                <w:rFonts w:ascii="Times New Roman" w:hAnsi="Times New Roman"/>
                <w:sz w:val="24"/>
                <w:szCs w:val="24"/>
              </w:rPr>
              <w:t>Изучение строения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кристаллов, их выращивание»</w:t>
            </w:r>
            <w:bookmarkEnd w:id="20"/>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09.01.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16.</w:t>
            </w:r>
          </w:p>
        </w:tc>
        <w:tc>
          <w:tcPr>
            <w:tcW w:w="4539" w:type="dxa"/>
            <w:gridSpan w:val="2"/>
          </w:tcPr>
          <w:p w:rsidR="00566932" w:rsidRPr="003E4CF5" w:rsidRDefault="00566932" w:rsidP="00566932">
            <w:pPr>
              <w:rPr>
                <w:rFonts w:ascii="Times New Roman" w:hAnsi="Times New Roman"/>
                <w:sz w:val="24"/>
                <w:szCs w:val="24"/>
              </w:rPr>
            </w:pPr>
            <w:bookmarkStart w:id="21" w:name="_Hlk145196614"/>
            <w:r w:rsidRPr="003E4CF5">
              <w:rPr>
                <w:rFonts w:ascii="Times New Roman" w:hAnsi="Times New Roman"/>
                <w:sz w:val="24"/>
                <w:szCs w:val="24"/>
              </w:rPr>
              <w:t>Приборы для измерения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влажности.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 №11 «Определение влажности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воздуха в кабинетах школы»</w:t>
            </w:r>
            <w:bookmarkEnd w:id="21"/>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6</w:t>
            </w:r>
            <w:r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22" w:name="_Hlk145196678"/>
            <w:r w:rsidRPr="003E4CF5">
              <w:rPr>
                <w:rFonts w:ascii="Times New Roman" w:hAnsi="Times New Roman"/>
                <w:sz w:val="24"/>
                <w:szCs w:val="24"/>
              </w:rPr>
              <w:t>Изучение устройства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тепловых двигателей. </w:t>
            </w:r>
            <w:bookmarkEnd w:id="22"/>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Лекция.</w:t>
            </w:r>
          </w:p>
          <w:p w:rsidR="00566932" w:rsidRPr="003E4CF5" w:rsidRDefault="00566932" w:rsidP="00566932">
            <w:pPr>
              <w:rPr>
                <w:rFonts w:ascii="Times New Roman" w:hAnsi="Times New Roman"/>
                <w:sz w:val="24"/>
                <w:szCs w:val="24"/>
              </w:rPr>
            </w:pP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3</w:t>
            </w:r>
            <w:r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18</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23" w:name="_Hlk145196706"/>
            <w:r w:rsidRPr="003E4CF5">
              <w:rPr>
                <w:rFonts w:ascii="Times New Roman" w:hAnsi="Times New Roman"/>
                <w:sz w:val="24"/>
                <w:szCs w:val="24"/>
              </w:rPr>
              <w:t>Решение качественных задач</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на определение КПД</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теплового двигателя.</w:t>
            </w:r>
            <w:bookmarkEnd w:id="23"/>
          </w:p>
        </w:tc>
        <w:tc>
          <w:tcPr>
            <w:tcW w:w="822" w:type="dxa"/>
          </w:tcPr>
          <w:p w:rsidR="00566932" w:rsidRPr="003E4CF5" w:rsidRDefault="00566932" w:rsidP="00566932">
            <w:pPr>
              <w:rPr>
                <w:rFonts w:ascii="Times New Roman" w:hAnsi="Times New Roman"/>
                <w:sz w:val="24"/>
                <w:szCs w:val="24"/>
                <w:lang w:val="en-US"/>
              </w:rPr>
            </w:pPr>
            <w:r w:rsidRPr="003E4CF5">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30.</w:t>
            </w:r>
            <w:r w:rsidR="00566932" w:rsidRPr="003E4CF5">
              <w:rPr>
                <w:rFonts w:ascii="Times New Roman" w:hAnsi="Times New Roman"/>
                <w:sz w:val="24"/>
                <w:szCs w:val="24"/>
              </w:rPr>
              <w:t>01.</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I</w:t>
            </w:r>
            <w:r w:rsidRPr="003E4CF5">
              <w:rPr>
                <w:rFonts w:ascii="Times New Roman" w:hAnsi="Times New Roman"/>
                <w:b/>
                <w:bCs/>
                <w:sz w:val="24"/>
                <w:szCs w:val="24"/>
                <w:lang w:val="en-US"/>
              </w:rPr>
              <w:t>V</w:t>
            </w:r>
            <w:r w:rsidRPr="003E4CF5">
              <w:rPr>
                <w:rFonts w:ascii="Times New Roman" w:hAnsi="Times New Roman"/>
                <w:b/>
                <w:bCs/>
                <w:sz w:val="24"/>
                <w:szCs w:val="24"/>
              </w:rPr>
              <w:t>. Давление.</w:t>
            </w:r>
            <w:r w:rsidR="00143862">
              <w:rPr>
                <w:rFonts w:ascii="Times New Roman" w:hAnsi="Times New Roman"/>
                <w:b/>
                <w:bCs/>
                <w:sz w:val="24"/>
                <w:szCs w:val="24"/>
              </w:rPr>
              <w:t xml:space="preserve"> Давление жидкостей и газов    5</w:t>
            </w:r>
            <w:r w:rsidRPr="003E4CF5">
              <w:rPr>
                <w:rFonts w:ascii="Times New Roman" w:hAnsi="Times New Roman"/>
                <w:b/>
                <w:bCs/>
                <w:sz w:val="24"/>
                <w:szCs w:val="24"/>
              </w:rPr>
              <w:t>ч..</w:t>
            </w: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19.</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№11 «</w:t>
            </w:r>
            <w:bookmarkStart w:id="24" w:name="_Hlk145196838"/>
            <w:r w:rsidRPr="003E4CF5">
              <w:rPr>
                <w:rFonts w:ascii="Times New Roman" w:hAnsi="Times New Roman"/>
                <w:sz w:val="24"/>
                <w:szCs w:val="24"/>
              </w:rPr>
              <w:t>Исследование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зависимости давления от площади поверхности». График зависимости.</w:t>
            </w:r>
            <w:bookmarkEnd w:id="24"/>
          </w:p>
        </w:tc>
        <w:tc>
          <w:tcPr>
            <w:tcW w:w="822" w:type="dxa"/>
          </w:tcPr>
          <w:p w:rsidR="00566932" w:rsidRPr="003E4CF5" w:rsidRDefault="00143862" w:rsidP="00566932">
            <w:pPr>
              <w:rPr>
                <w:rFonts w:ascii="Times New Roman" w:hAnsi="Times New Roman"/>
                <w:sz w:val="24"/>
                <w:szCs w:val="24"/>
                <w:lang w:val="en-US"/>
              </w:rPr>
            </w:pPr>
            <w:r>
              <w:rPr>
                <w:rFonts w:ascii="Times New Roman" w:hAnsi="Times New Roman"/>
                <w:sz w:val="24"/>
                <w:szCs w:val="24"/>
                <w:lang w:val="en-US"/>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05.02.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p>
          <w:p w:rsidR="00566932" w:rsidRPr="003E4CF5" w:rsidRDefault="00566932" w:rsidP="00566932">
            <w:pPr>
              <w:rPr>
                <w:rFonts w:ascii="Times New Roman" w:hAnsi="Times New Roman"/>
                <w:sz w:val="24"/>
                <w:szCs w:val="24"/>
              </w:rPr>
            </w:pPr>
            <w:bookmarkStart w:id="25" w:name="_Hlk145196898"/>
            <w:r w:rsidRPr="003E4CF5">
              <w:rPr>
                <w:rFonts w:ascii="Times New Roman" w:hAnsi="Times New Roman"/>
                <w:sz w:val="24"/>
                <w:szCs w:val="24"/>
              </w:rPr>
              <w:t>Закон Паскаля. Определение давления жидкости</w:t>
            </w:r>
            <w:bookmarkEnd w:id="25"/>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85" w:type="dxa"/>
            <w:gridSpan w:val="5"/>
          </w:tcPr>
          <w:p w:rsidR="00566932" w:rsidRPr="003E4CF5" w:rsidRDefault="0061467F" w:rsidP="0061467F">
            <w:pPr>
              <w:rPr>
                <w:rFonts w:ascii="Times New Roman" w:hAnsi="Times New Roman"/>
                <w:sz w:val="24"/>
                <w:szCs w:val="24"/>
              </w:rPr>
            </w:pPr>
            <w:r>
              <w:rPr>
                <w:rFonts w:ascii="Times New Roman" w:hAnsi="Times New Roman"/>
                <w:sz w:val="24"/>
                <w:szCs w:val="24"/>
              </w:rPr>
              <w:t>06.</w:t>
            </w:r>
            <w:r w:rsidR="00566932"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bookmarkStart w:id="26" w:name="_Hlk145196927"/>
            <w:r>
              <w:rPr>
                <w:rFonts w:ascii="Times New Roman" w:hAnsi="Times New Roman"/>
                <w:sz w:val="24"/>
                <w:szCs w:val="24"/>
              </w:rPr>
              <w:t>21.</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12 «Определение массы тела, плавающего в воде».</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3</w:t>
            </w:r>
            <w:r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bookmarkEnd w:id="26"/>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22.</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№13 «</w:t>
            </w:r>
            <w:bookmarkStart w:id="27" w:name="_Hlk145196962"/>
            <w:r w:rsidRPr="003E4CF5">
              <w:rPr>
                <w:rFonts w:ascii="Times New Roman" w:hAnsi="Times New Roman"/>
                <w:sz w:val="24"/>
                <w:szCs w:val="24"/>
              </w:rPr>
              <w:t>Изучение условий</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lastRenderedPageBreak/>
              <w:t>плавания тел</w:t>
            </w:r>
            <w:bookmarkEnd w:id="27"/>
            <w:r w:rsidRPr="003E4CF5">
              <w:rPr>
                <w:rFonts w:ascii="Times New Roman" w:hAnsi="Times New Roman"/>
                <w:sz w:val="24"/>
                <w:szCs w:val="24"/>
              </w:rPr>
              <w:t>»</w:t>
            </w:r>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lastRenderedPageBreak/>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85" w:type="dxa"/>
            <w:gridSpan w:val="5"/>
          </w:tcPr>
          <w:p w:rsidR="00566932" w:rsidRPr="003E4CF5" w:rsidRDefault="0061467F" w:rsidP="00566932">
            <w:pPr>
              <w:rPr>
                <w:rFonts w:ascii="Times New Roman" w:hAnsi="Times New Roman"/>
                <w:sz w:val="24"/>
                <w:szCs w:val="24"/>
              </w:rPr>
            </w:pPr>
            <w:r>
              <w:rPr>
                <w:rFonts w:ascii="Times New Roman" w:hAnsi="Times New Roman"/>
                <w:sz w:val="24"/>
                <w:szCs w:val="24"/>
              </w:rPr>
              <w:t>20.</w:t>
            </w:r>
            <w:r w:rsidR="00566932"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lastRenderedPageBreak/>
              <w:t>23.</w:t>
            </w:r>
          </w:p>
        </w:tc>
        <w:tc>
          <w:tcPr>
            <w:tcW w:w="4539" w:type="dxa"/>
            <w:gridSpan w:val="2"/>
          </w:tcPr>
          <w:p w:rsidR="00566932" w:rsidRPr="003E4CF5" w:rsidRDefault="00566932" w:rsidP="00566932">
            <w:pPr>
              <w:rPr>
                <w:rFonts w:ascii="Times New Roman" w:hAnsi="Times New Roman"/>
                <w:sz w:val="24"/>
                <w:szCs w:val="24"/>
              </w:rPr>
            </w:pPr>
            <w:bookmarkStart w:id="28" w:name="_Hlk145196996"/>
            <w:r w:rsidRPr="003E4CF5">
              <w:rPr>
                <w:rFonts w:ascii="Times New Roman" w:hAnsi="Times New Roman"/>
                <w:sz w:val="24"/>
                <w:szCs w:val="24"/>
              </w:rPr>
              <w:t xml:space="preserve">Решение задач по теме «Давление».    </w:t>
            </w:r>
            <w:bookmarkEnd w:id="2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Практикум</w:t>
            </w:r>
          </w:p>
        </w:tc>
        <w:tc>
          <w:tcPr>
            <w:tcW w:w="885" w:type="dxa"/>
            <w:gridSpan w:val="5"/>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2</w:t>
            </w:r>
            <w:r w:rsidR="0061467F">
              <w:rPr>
                <w:rFonts w:ascii="Times New Roman" w:hAnsi="Times New Roman"/>
                <w:sz w:val="24"/>
                <w:szCs w:val="24"/>
              </w:rPr>
              <w:t>7</w:t>
            </w:r>
            <w:r w:rsidRPr="003E4CF5">
              <w:rPr>
                <w:rFonts w:ascii="Times New Roman" w:hAnsi="Times New Roman"/>
                <w:sz w:val="24"/>
                <w:szCs w:val="24"/>
              </w:rPr>
              <w:t>.02.</w:t>
            </w:r>
          </w:p>
        </w:tc>
        <w:tc>
          <w:tcPr>
            <w:tcW w:w="963" w:type="dxa"/>
            <w:gridSpan w:val="4"/>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 xml:space="preserve">Раздел </w:t>
            </w:r>
            <w:r w:rsidRPr="003E4CF5">
              <w:rPr>
                <w:rFonts w:ascii="Times New Roman" w:hAnsi="Times New Roman"/>
                <w:b/>
                <w:bCs/>
                <w:sz w:val="24"/>
                <w:szCs w:val="24"/>
                <w:lang w:val="en-US"/>
              </w:rPr>
              <w:t>V</w:t>
            </w:r>
            <w:r w:rsidR="00143862">
              <w:rPr>
                <w:rFonts w:ascii="Times New Roman" w:hAnsi="Times New Roman"/>
                <w:b/>
                <w:bCs/>
                <w:sz w:val="24"/>
                <w:szCs w:val="24"/>
              </w:rPr>
              <w:t xml:space="preserve">. Электрические явления. 3 </w:t>
            </w:r>
            <w:r w:rsidRPr="003E4CF5">
              <w:rPr>
                <w:rFonts w:ascii="Times New Roman" w:hAnsi="Times New Roman"/>
                <w:b/>
                <w:bCs/>
                <w:sz w:val="24"/>
                <w:szCs w:val="24"/>
              </w:rPr>
              <w:t>ч.</w:t>
            </w:r>
          </w:p>
        </w:tc>
      </w:tr>
      <w:tr w:rsidR="00566932" w:rsidRPr="003E4CF5" w:rsidTr="00566932">
        <w:trPr>
          <w:trHeight w:val="279"/>
        </w:trPr>
        <w:tc>
          <w:tcPr>
            <w:tcW w:w="703" w:type="dxa"/>
          </w:tcPr>
          <w:p w:rsidR="00566932" w:rsidRPr="003E4CF5" w:rsidRDefault="00143862" w:rsidP="00143862">
            <w:pPr>
              <w:rPr>
                <w:rFonts w:ascii="Times New Roman" w:hAnsi="Times New Roman"/>
                <w:sz w:val="24"/>
                <w:szCs w:val="24"/>
              </w:rPr>
            </w:pPr>
            <w:r>
              <w:rPr>
                <w:rFonts w:ascii="Times New Roman" w:hAnsi="Times New Roman"/>
                <w:sz w:val="24"/>
                <w:szCs w:val="24"/>
              </w:rPr>
              <w:t>24.</w:t>
            </w:r>
          </w:p>
        </w:tc>
        <w:tc>
          <w:tcPr>
            <w:tcW w:w="4539" w:type="dxa"/>
            <w:gridSpan w:val="2"/>
          </w:tcPr>
          <w:p w:rsidR="00566932" w:rsidRPr="003E4CF5" w:rsidRDefault="00566932" w:rsidP="00566932">
            <w:pPr>
              <w:rPr>
                <w:rFonts w:ascii="Times New Roman" w:hAnsi="Times New Roman"/>
                <w:sz w:val="24"/>
                <w:szCs w:val="24"/>
              </w:rPr>
            </w:pPr>
            <w:bookmarkStart w:id="29" w:name="_Hlk145197100"/>
            <w:r w:rsidRPr="003E4CF5">
              <w:rPr>
                <w:rFonts w:ascii="Times New Roman" w:hAnsi="Times New Roman"/>
                <w:sz w:val="24"/>
                <w:szCs w:val="24"/>
              </w:rPr>
              <w:t>Электрические явления. Источники тока. Приборы. Схемы электроцепей.</w:t>
            </w:r>
            <w:bookmarkEnd w:id="29"/>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Лекция</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06.03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25.</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bookmarkStart w:id="30" w:name="_Hlk145197155"/>
            <w:r w:rsidRPr="003E4CF5">
              <w:rPr>
                <w:rFonts w:ascii="Times New Roman" w:hAnsi="Times New Roman"/>
                <w:sz w:val="24"/>
                <w:szCs w:val="24"/>
              </w:rPr>
              <w:t>Определение электрического сопротивления резистора.</w:t>
            </w:r>
            <w:bookmarkEnd w:id="30"/>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566932" w:rsidP="0061467F">
            <w:pPr>
              <w:rPr>
                <w:rFonts w:ascii="Times New Roman" w:hAnsi="Times New Roman"/>
                <w:sz w:val="24"/>
                <w:szCs w:val="24"/>
              </w:rPr>
            </w:pPr>
            <w:r w:rsidRPr="003E4CF5">
              <w:rPr>
                <w:rFonts w:ascii="Times New Roman" w:hAnsi="Times New Roman"/>
                <w:sz w:val="24"/>
                <w:szCs w:val="24"/>
              </w:rPr>
              <w:t>1</w:t>
            </w:r>
            <w:r w:rsidR="0061467F">
              <w:rPr>
                <w:rFonts w:ascii="Times New Roman" w:hAnsi="Times New Roman"/>
                <w:sz w:val="24"/>
                <w:szCs w:val="24"/>
              </w:rPr>
              <w:t>3</w:t>
            </w:r>
            <w:r w:rsidRPr="003E4CF5">
              <w:rPr>
                <w:rFonts w:ascii="Times New Roman" w:hAnsi="Times New Roman"/>
                <w:sz w:val="24"/>
                <w:szCs w:val="24"/>
              </w:rPr>
              <w:t>.03.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143862" w:rsidP="00566932">
            <w:pPr>
              <w:rPr>
                <w:rFonts w:ascii="Times New Roman" w:hAnsi="Times New Roman"/>
                <w:sz w:val="24"/>
                <w:szCs w:val="24"/>
              </w:rPr>
            </w:pPr>
            <w:r>
              <w:rPr>
                <w:rFonts w:ascii="Times New Roman" w:hAnsi="Times New Roman"/>
                <w:sz w:val="24"/>
                <w:szCs w:val="24"/>
              </w:rPr>
              <w:t>26.</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 xml:space="preserve">Лабораторная работа. </w:t>
            </w:r>
            <w:bookmarkStart w:id="31" w:name="_Hlk145197172"/>
            <w:r w:rsidRPr="003E4CF5">
              <w:rPr>
                <w:rFonts w:ascii="Times New Roman" w:hAnsi="Times New Roman"/>
                <w:sz w:val="24"/>
                <w:szCs w:val="24"/>
              </w:rPr>
              <w:t>Определение мощности электрического тока</w:t>
            </w:r>
            <w:bookmarkEnd w:id="31"/>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20</w:t>
            </w:r>
            <w:r w:rsidR="00566932" w:rsidRPr="003E4CF5">
              <w:rPr>
                <w:rFonts w:ascii="Times New Roman" w:hAnsi="Times New Roman"/>
                <w:sz w:val="24"/>
                <w:szCs w:val="24"/>
              </w:rPr>
              <w:t>.03.</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358" w:type="dxa"/>
            <w:gridSpan w:val="6"/>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Раздел VI. Элек</w:t>
            </w:r>
            <w:r w:rsidR="00DD11DF">
              <w:rPr>
                <w:rFonts w:ascii="Times New Roman" w:hAnsi="Times New Roman"/>
                <w:b/>
                <w:bCs/>
                <w:sz w:val="24"/>
                <w:szCs w:val="24"/>
              </w:rPr>
              <w:t>тромагнитные явления. 4</w:t>
            </w:r>
            <w:r w:rsidRPr="003E4CF5">
              <w:rPr>
                <w:rFonts w:ascii="Times New Roman" w:hAnsi="Times New Roman"/>
                <w:b/>
                <w:bCs/>
                <w:sz w:val="24"/>
                <w:szCs w:val="24"/>
              </w:rPr>
              <w:t>ч.</w:t>
            </w:r>
          </w:p>
        </w:tc>
        <w:tc>
          <w:tcPr>
            <w:tcW w:w="840" w:type="dxa"/>
            <w:gridSpan w:val="2"/>
          </w:tcPr>
          <w:p w:rsidR="00566932" w:rsidRPr="003E4CF5" w:rsidRDefault="00566932" w:rsidP="00566932">
            <w:pPr>
              <w:jc w:val="center"/>
              <w:rPr>
                <w:rFonts w:ascii="Times New Roman" w:hAnsi="Times New Roman"/>
                <w:b/>
                <w:bCs/>
                <w:sz w:val="24"/>
                <w:szCs w:val="24"/>
              </w:rPr>
            </w:pPr>
          </w:p>
        </w:tc>
        <w:tc>
          <w:tcPr>
            <w:tcW w:w="1008" w:type="dxa"/>
            <w:gridSpan w:val="7"/>
          </w:tcPr>
          <w:p w:rsidR="00566932" w:rsidRPr="003E4CF5" w:rsidRDefault="00566932" w:rsidP="00566932">
            <w:pPr>
              <w:jc w:val="cente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27.</w:t>
            </w:r>
          </w:p>
        </w:tc>
        <w:tc>
          <w:tcPr>
            <w:tcW w:w="4539" w:type="dxa"/>
            <w:gridSpan w:val="2"/>
          </w:tcPr>
          <w:p w:rsidR="00566932" w:rsidRPr="003E4CF5" w:rsidRDefault="00566932" w:rsidP="00566932">
            <w:pPr>
              <w:rPr>
                <w:rFonts w:ascii="Times New Roman" w:hAnsi="Times New Roman"/>
                <w:sz w:val="24"/>
                <w:szCs w:val="24"/>
              </w:rPr>
            </w:pPr>
            <w:bookmarkStart w:id="32" w:name="_Hlk145197257"/>
            <w:r w:rsidRPr="003E4CF5">
              <w:rPr>
                <w:rFonts w:ascii="Times New Roman" w:hAnsi="Times New Roman"/>
                <w:sz w:val="24"/>
                <w:szCs w:val="24"/>
              </w:rPr>
              <w:t>Магниты. Действие магнитов.</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Экспериментальная работа № 14</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«Занимательные опыты с</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магнитами»</w:t>
            </w:r>
            <w:bookmarkEnd w:id="32"/>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Наблюдение,</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эксперимент</w:t>
            </w:r>
          </w:p>
        </w:tc>
        <w:tc>
          <w:tcPr>
            <w:tcW w:w="840" w:type="dxa"/>
            <w:gridSpan w:val="2"/>
          </w:tcPr>
          <w:p w:rsidR="00566932" w:rsidRPr="003E4CF5" w:rsidRDefault="00566932" w:rsidP="00566932">
            <w:pPr>
              <w:rPr>
                <w:rFonts w:ascii="Times New Roman" w:hAnsi="Times New Roman"/>
                <w:sz w:val="24"/>
                <w:szCs w:val="24"/>
              </w:rPr>
            </w:pPr>
          </w:p>
          <w:p w:rsidR="00566932" w:rsidRPr="003E4CF5" w:rsidRDefault="0061467F" w:rsidP="00566932">
            <w:pPr>
              <w:rPr>
                <w:rFonts w:ascii="Times New Roman" w:hAnsi="Times New Roman"/>
                <w:b/>
                <w:bCs/>
                <w:sz w:val="24"/>
                <w:szCs w:val="24"/>
                <w:u w:val="single"/>
              </w:rPr>
            </w:pPr>
            <w:r>
              <w:rPr>
                <w:rFonts w:ascii="Times New Roman" w:hAnsi="Times New Roman"/>
                <w:b/>
                <w:bCs/>
                <w:sz w:val="24"/>
                <w:szCs w:val="24"/>
                <w:u w:val="single"/>
              </w:rPr>
              <w:t>27</w:t>
            </w:r>
            <w:r w:rsidR="00566932" w:rsidRPr="003E4CF5">
              <w:rPr>
                <w:rFonts w:ascii="Times New Roman" w:hAnsi="Times New Roman"/>
                <w:b/>
                <w:bCs/>
                <w:sz w:val="24"/>
                <w:szCs w:val="24"/>
                <w:u w:val="single"/>
              </w:rPr>
              <w:t>.03.</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(каник</w:t>
            </w:r>
            <w:r>
              <w:rPr>
                <w:rFonts w:ascii="Times New Roman" w:hAnsi="Times New Roman"/>
                <w:sz w:val="24"/>
                <w:szCs w:val="24"/>
              </w:rPr>
              <w:t>улы</w:t>
            </w:r>
            <w:r w:rsidRPr="003E4CF5">
              <w:rPr>
                <w:rFonts w:ascii="Times New Roman" w:hAnsi="Times New Roman"/>
                <w:sz w:val="24"/>
                <w:szCs w:val="24"/>
              </w:rPr>
              <w:t>)</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28.</w:t>
            </w:r>
          </w:p>
        </w:tc>
        <w:tc>
          <w:tcPr>
            <w:tcW w:w="4539" w:type="dxa"/>
            <w:gridSpan w:val="2"/>
          </w:tcPr>
          <w:p w:rsidR="00566932" w:rsidRPr="003E4CF5" w:rsidRDefault="00566932" w:rsidP="00566932">
            <w:pPr>
              <w:rPr>
                <w:rFonts w:ascii="Times New Roman" w:hAnsi="Times New Roman"/>
                <w:sz w:val="24"/>
                <w:szCs w:val="24"/>
              </w:rPr>
            </w:pPr>
            <w:bookmarkStart w:id="33" w:name="_Hlk145197300"/>
            <w:r w:rsidRPr="003E4CF5">
              <w:rPr>
                <w:rFonts w:ascii="Times New Roman" w:hAnsi="Times New Roman"/>
                <w:sz w:val="24"/>
                <w:szCs w:val="24"/>
              </w:rPr>
              <w:t>Компас. Принцип работы.</w:t>
            </w:r>
            <w:r>
              <w:rPr>
                <w:rFonts w:ascii="Times New Roman" w:hAnsi="Times New Roman"/>
                <w:sz w:val="24"/>
                <w:szCs w:val="24"/>
              </w:rPr>
              <w:t xml:space="preserve"> </w:t>
            </w:r>
            <w:r w:rsidRPr="003E4CF5">
              <w:rPr>
                <w:rFonts w:ascii="Times New Roman" w:hAnsi="Times New Roman"/>
                <w:sz w:val="24"/>
                <w:szCs w:val="24"/>
              </w:rPr>
              <w:t>Практическая работа № 12</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«Ориентирование с помощью компаса».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Изготовление простейшего компаса.</w:t>
            </w:r>
            <w:bookmarkEnd w:id="33"/>
          </w:p>
        </w:tc>
        <w:tc>
          <w:tcPr>
            <w:tcW w:w="822" w:type="dxa"/>
          </w:tcPr>
          <w:p w:rsidR="00566932" w:rsidRPr="003E4CF5" w:rsidRDefault="00143862"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10.</w:t>
            </w:r>
            <w:r w:rsidR="00566932" w:rsidRPr="003E4CF5">
              <w:rPr>
                <w:rFonts w:ascii="Times New Roman" w:hAnsi="Times New Roman"/>
                <w:sz w:val="24"/>
                <w:szCs w:val="24"/>
              </w:rPr>
              <w:t>.04.</w:t>
            </w:r>
          </w:p>
          <w:p w:rsidR="00566932" w:rsidRPr="003E4CF5" w:rsidRDefault="00566932" w:rsidP="00566932">
            <w:pPr>
              <w:rPr>
                <w:rFonts w:ascii="Times New Roman" w:hAnsi="Times New Roman"/>
                <w:sz w:val="24"/>
                <w:szCs w:val="24"/>
              </w:rPr>
            </w:pPr>
          </w:p>
        </w:tc>
        <w:tc>
          <w:tcPr>
            <w:tcW w:w="1008" w:type="dxa"/>
            <w:gridSpan w:val="7"/>
          </w:tcPr>
          <w:p w:rsidR="00566932" w:rsidRDefault="00566932" w:rsidP="00566932">
            <w:pPr>
              <w:rPr>
                <w:rFonts w:ascii="Times New Roman" w:hAnsi="Times New Roman"/>
                <w:sz w:val="24"/>
                <w:szCs w:val="24"/>
              </w:rPr>
            </w:pPr>
            <w:r w:rsidRPr="00AD5504">
              <w:rPr>
                <w:rFonts w:ascii="Times New Roman" w:hAnsi="Times New Roman"/>
                <w:sz w:val="24"/>
                <w:szCs w:val="24"/>
              </w:rPr>
              <w:t>13.40 -15.20</w:t>
            </w:r>
          </w:p>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29.</w:t>
            </w:r>
          </w:p>
        </w:tc>
        <w:tc>
          <w:tcPr>
            <w:tcW w:w="4539" w:type="dxa"/>
            <w:gridSpan w:val="2"/>
          </w:tcPr>
          <w:p w:rsidR="00566932" w:rsidRPr="003E4CF5" w:rsidRDefault="00566932" w:rsidP="00566932">
            <w:pPr>
              <w:rPr>
                <w:rFonts w:ascii="Times New Roman" w:hAnsi="Times New Roman"/>
                <w:sz w:val="24"/>
                <w:szCs w:val="24"/>
              </w:rPr>
            </w:pPr>
            <w:bookmarkStart w:id="34" w:name="_Hlk145197353"/>
            <w:r w:rsidRPr="003E4CF5">
              <w:rPr>
                <w:rFonts w:ascii="Times New Roman" w:hAnsi="Times New Roman"/>
                <w:sz w:val="24"/>
                <w:szCs w:val="24"/>
              </w:rPr>
              <w:t>Получение и фиксированное изображение магнитных полей</w:t>
            </w:r>
            <w:bookmarkEnd w:id="34"/>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17</w:t>
            </w:r>
            <w:r w:rsidR="00566932" w:rsidRPr="003E4CF5">
              <w:rPr>
                <w:rFonts w:ascii="Times New Roman" w:hAnsi="Times New Roman"/>
                <w:sz w:val="24"/>
                <w:szCs w:val="24"/>
              </w:rPr>
              <w:t>.04.</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30.</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Лабораторная работа "</w:t>
            </w:r>
            <w:bookmarkStart w:id="35" w:name="_Hlk145197431"/>
            <w:r w:rsidRPr="003E4CF5">
              <w:rPr>
                <w:rFonts w:ascii="Times New Roman" w:hAnsi="Times New Roman"/>
                <w:sz w:val="24"/>
                <w:szCs w:val="24"/>
              </w:rPr>
              <w:t>Изготовление простейшего электромагнита и испытание его действия"</w:t>
            </w:r>
            <w:bookmarkEnd w:id="35"/>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tc>
        <w:tc>
          <w:tcPr>
            <w:tcW w:w="840" w:type="dxa"/>
            <w:gridSpan w:val="2"/>
          </w:tcPr>
          <w:p w:rsidR="00566932" w:rsidRPr="003E4CF5" w:rsidRDefault="0061467F" w:rsidP="00566932">
            <w:pPr>
              <w:rPr>
                <w:rFonts w:ascii="Times New Roman" w:hAnsi="Times New Roman"/>
                <w:sz w:val="24"/>
                <w:szCs w:val="24"/>
              </w:rPr>
            </w:pPr>
            <w:r>
              <w:rPr>
                <w:rFonts w:ascii="Times New Roman" w:hAnsi="Times New Roman"/>
                <w:sz w:val="24"/>
                <w:szCs w:val="24"/>
              </w:rPr>
              <w:t>24</w:t>
            </w:r>
            <w:r w:rsidR="00566932" w:rsidRPr="003E4CF5">
              <w:rPr>
                <w:rFonts w:ascii="Times New Roman" w:hAnsi="Times New Roman"/>
                <w:sz w:val="24"/>
                <w:szCs w:val="24"/>
              </w:rPr>
              <w:t>.04.</w:t>
            </w:r>
          </w:p>
        </w:tc>
        <w:tc>
          <w:tcPr>
            <w:tcW w:w="1008" w:type="dxa"/>
            <w:gridSpan w:val="7"/>
          </w:tcPr>
          <w:p w:rsidR="00566932" w:rsidRPr="003E4CF5" w:rsidRDefault="00566932" w:rsidP="00566932">
            <w:pPr>
              <w:rPr>
                <w:rFonts w:ascii="Times New Roman" w:hAnsi="Times New Roman"/>
                <w:sz w:val="24"/>
                <w:szCs w:val="24"/>
              </w:rPr>
            </w:pPr>
          </w:p>
        </w:tc>
      </w:tr>
      <w:tr w:rsidR="00566932" w:rsidRPr="003E4CF5" w:rsidTr="00566932">
        <w:trPr>
          <w:trHeight w:val="279"/>
        </w:trPr>
        <w:tc>
          <w:tcPr>
            <w:tcW w:w="9206" w:type="dxa"/>
            <w:gridSpan w:val="15"/>
          </w:tcPr>
          <w:p w:rsidR="00566932" w:rsidRPr="003E4CF5" w:rsidRDefault="00566932" w:rsidP="00566932">
            <w:pPr>
              <w:jc w:val="center"/>
              <w:rPr>
                <w:rFonts w:ascii="Times New Roman" w:hAnsi="Times New Roman"/>
                <w:b/>
                <w:bCs/>
                <w:sz w:val="24"/>
                <w:szCs w:val="24"/>
              </w:rPr>
            </w:pPr>
            <w:r>
              <w:rPr>
                <w:rFonts w:ascii="Times New Roman" w:hAnsi="Times New Roman"/>
                <w:b/>
                <w:bCs/>
                <w:sz w:val="24"/>
                <w:szCs w:val="24"/>
              </w:rPr>
              <w:t xml:space="preserve">Раздел </w:t>
            </w:r>
            <w:r w:rsidRPr="001C2200">
              <w:rPr>
                <w:rFonts w:ascii="Times New Roman" w:hAnsi="Times New Roman"/>
                <w:b/>
                <w:bCs/>
                <w:sz w:val="24"/>
                <w:szCs w:val="24"/>
              </w:rPr>
              <w:t xml:space="preserve">VII. </w:t>
            </w:r>
            <w:bookmarkStart w:id="36" w:name="_Hlk145197474"/>
            <w:r w:rsidRPr="001C2200">
              <w:rPr>
                <w:rFonts w:ascii="Times New Roman" w:hAnsi="Times New Roman"/>
                <w:b/>
                <w:bCs/>
                <w:sz w:val="24"/>
                <w:szCs w:val="24"/>
              </w:rPr>
              <w:t>Работа и мощность. Энергия</w:t>
            </w:r>
            <w:r w:rsidR="00DD11DF">
              <w:rPr>
                <w:rFonts w:ascii="Times New Roman" w:hAnsi="Times New Roman"/>
                <w:b/>
                <w:bCs/>
                <w:sz w:val="24"/>
                <w:szCs w:val="24"/>
              </w:rPr>
              <w:t xml:space="preserve">.  2 </w:t>
            </w:r>
            <w:r w:rsidRPr="001C2200">
              <w:rPr>
                <w:rFonts w:ascii="Times New Roman" w:hAnsi="Times New Roman"/>
                <w:b/>
                <w:bCs/>
                <w:sz w:val="24"/>
                <w:szCs w:val="24"/>
              </w:rPr>
              <w:t>ч</w:t>
            </w:r>
            <w:r>
              <w:rPr>
                <w:rFonts w:ascii="Times New Roman" w:hAnsi="Times New Roman"/>
                <w:b/>
                <w:bCs/>
                <w:sz w:val="24"/>
                <w:szCs w:val="24"/>
              </w:rPr>
              <w:t>.</w:t>
            </w:r>
            <w:bookmarkEnd w:id="36"/>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31.</w:t>
            </w:r>
          </w:p>
        </w:tc>
        <w:tc>
          <w:tcPr>
            <w:tcW w:w="4539" w:type="dxa"/>
            <w:gridSpan w:val="2"/>
          </w:tcPr>
          <w:p w:rsidR="00566932" w:rsidRPr="003E4CF5" w:rsidRDefault="00566932" w:rsidP="00566932">
            <w:pPr>
              <w:rPr>
                <w:rFonts w:ascii="Times New Roman" w:hAnsi="Times New Roman"/>
                <w:sz w:val="24"/>
                <w:szCs w:val="24"/>
              </w:rPr>
            </w:pPr>
            <w:bookmarkStart w:id="37" w:name="_Hlk145197661"/>
            <w:r w:rsidRPr="003E4CF5">
              <w:rPr>
                <w:rFonts w:ascii="Times New Roman" w:hAnsi="Times New Roman"/>
                <w:sz w:val="24"/>
                <w:szCs w:val="24"/>
              </w:rPr>
              <w:t>Виды механической энергии.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Превращение одного вида энергии в другой. Энергия вокруг нас. Энергия рек и</w:t>
            </w:r>
            <w:r>
              <w:rPr>
                <w:rFonts w:ascii="Times New Roman" w:hAnsi="Times New Roman"/>
                <w:sz w:val="24"/>
                <w:szCs w:val="24"/>
              </w:rPr>
              <w:t xml:space="preserve"> </w:t>
            </w:r>
            <w:r w:rsidRPr="003E4CF5">
              <w:rPr>
                <w:rFonts w:ascii="Times New Roman" w:hAnsi="Times New Roman"/>
                <w:sz w:val="24"/>
                <w:szCs w:val="24"/>
              </w:rPr>
              <w:t>ветра. Решение</w:t>
            </w:r>
            <w:r>
              <w:rPr>
                <w:rFonts w:ascii="Times New Roman" w:hAnsi="Times New Roman"/>
                <w:sz w:val="24"/>
                <w:szCs w:val="24"/>
              </w:rPr>
              <w:t xml:space="preserve"> </w:t>
            </w:r>
            <w:r w:rsidRPr="003E4CF5">
              <w:rPr>
                <w:rFonts w:ascii="Times New Roman" w:hAnsi="Times New Roman"/>
                <w:sz w:val="24"/>
                <w:szCs w:val="24"/>
              </w:rPr>
              <w:t>занимательных задач</w:t>
            </w:r>
            <w:bookmarkEnd w:id="37"/>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Практическая работа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Решение задач</w:t>
            </w:r>
          </w:p>
        </w:tc>
        <w:tc>
          <w:tcPr>
            <w:tcW w:w="825" w:type="dxa"/>
          </w:tcPr>
          <w:p w:rsidR="00566932" w:rsidRPr="003E4CF5" w:rsidRDefault="00392E5B" w:rsidP="00566932">
            <w:pPr>
              <w:rPr>
                <w:rFonts w:ascii="Times New Roman" w:hAnsi="Times New Roman"/>
                <w:sz w:val="24"/>
                <w:szCs w:val="24"/>
              </w:rPr>
            </w:pPr>
            <w:r>
              <w:rPr>
                <w:rFonts w:ascii="Times New Roman" w:hAnsi="Times New Roman"/>
                <w:sz w:val="24"/>
                <w:szCs w:val="24"/>
              </w:rPr>
              <w:t>08.05</w:t>
            </w:r>
            <w:r w:rsidR="00566932" w:rsidRPr="003E4CF5">
              <w:rPr>
                <w:rFonts w:ascii="Times New Roman" w:hAnsi="Times New Roman"/>
                <w:sz w:val="24"/>
                <w:szCs w:val="24"/>
              </w:rPr>
              <w:t>.</w:t>
            </w:r>
          </w:p>
        </w:tc>
        <w:tc>
          <w:tcPr>
            <w:tcW w:w="1023" w:type="dxa"/>
            <w:gridSpan w:val="8"/>
          </w:tcPr>
          <w:p w:rsidR="00566932" w:rsidRPr="003E4CF5" w:rsidRDefault="00566932" w:rsidP="00392E5B">
            <w:pPr>
              <w:rPr>
                <w:rFonts w:ascii="Times New Roman" w:hAnsi="Times New Roman"/>
                <w:sz w:val="24"/>
                <w:szCs w:val="24"/>
              </w:rPr>
            </w:pPr>
          </w:p>
        </w:tc>
      </w:tr>
      <w:tr w:rsidR="00566932" w:rsidRPr="003E4CF5" w:rsidTr="00566932">
        <w:trPr>
          <w:gridAfter w:val="13"/>
          <w:wAfter w:w="8273" w:type="dxa"/>
          <w:trHeight w:val="279"/>
        </w:trPr>
        <w:tc>
          <w:tcPr>
            <w:tcW w:w="933" w:type="dxa"/>
            <w:gridSpan w:val="2"/>
          </w:tcPr>
          <w:p w:rsidR="00566932" w:rsidRPr="003E4CF5" w:rsidRDefault="00566932" w:rsidP="00566932">
            <w:pP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t>32</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bookmarkStart w:id="38" w:name="_Hlk145197823"/>
            <w:r w:rsidRPr="003E4CF5">
              <w:rPr>
                <w:rFonts w:ascii="Times New Roman" w:hAnsi="Times New Roman"/>
                <w:sz w:val="24"/>
                <w:szCs w:val="24"/>
              </w:rPr>
              <w:t>Глаз как оптическая система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Близорукость и дальнозоркость.</w:t>
            </w:r>
            <w:r>
              <w:rPr>
                <w:rFonts w:ascii="Times New Roman" w:hAnsi="Times New Roman"/>
                <w:sz w:val="24"/>
                <w:szCs w:val="24"/>
              </w:rPr>
              <w:t xml:space="preserve"> </w:t>
            </w:r>
            <w:r w:rsidRPr="003E4CF5">
              <w:rPr>
                <w:rFonts w:ascii="Times New Roman" w:hAnsi="Times New Roman"/>
                <w:sz w:val="24"/>
                <w:szCs w:val="24"/>
              </w:rPr>
              <w:t>Современные технологии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коррекции зрения.</w:t>
            </w:r>
            <w:bookmarkEnd w:id="38"/>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Беседа.</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Сообщения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учащихся.</w:t>
            </w:r>
          </w:p>
        </w:tc>
        <w:tc>
          <w:tcPr>
            <w:tcW w:w="870" w:type="dxa"/>
            <w:gridSpan w:val="4"/>
          </w:tcPr>
          <w:p w:rsidR="00566932" w:rsidRPr="003E4CF5" w:rsidRDefault="00566932" w:rsidP="00392E5B">
            <w:pPr>
              <w:rPr>
                <w:rFonts w:ascii="Times New Roman" w:hAnsi="Times New Roman"/>
                <w:sz w:val="24"/>
                <w:szCs w:val="24"/>
              </w:rPr>
            </w:pPr>
            <w:r w:rsidRPr="003E4CF5">
              <w:rPr>
                <w:rFonts w:ascii="Times New Roman" w:hAnsi="Times New Roman"/>
                <w:sz w:val="24"/>
                <w:szCs w:val="24"/>
              </w:rPr>
              <w:t>1</w:t>
            </w:r>
            <w:r w:rsidR="00392E5B">
              <w:rPr>
                <w:rFonts w:ascii="Times New Roman" w:hAnsi="Times New Roman"/>
                <w:sz w:val="24"/>
                <w:szCs w:val="24"/>
              </w:rPr>
              <w:t>5</w:t>
            </w:r>
            <w:r w:rsidRPr="003E4CF5">
              <w:rPr>
                <w:rFonts w:ascii="Times New Roman" w:hAnsi="Times New Roman"/>
                <w:sz w:val="24"/>
                <w:szCs w:val="24"/>
              </w:rPr>
              <w:t>05.</w:t>
            </w:r>
          </w:p>
        </w:tc>
        <w:tc>
          <w:tcPr>
            <w:tcW w:w="978" w:type="dxa"/>
            <w:gridSpan w:val="5"/>
          </w:tcPr>
          <w:p w:rsidR="00566932" w:rsidRPr="003E4CF5" w:rsidRDefault="00566932" w:rsidP="00392E5B">
            <w:pPr>
              <w:rPr>
                <w:rFonts w:ascii="Times New Roman" w:hAnsi="Times New Roman"/>
                <w:sz w:val="24"/>
                <w:szCs w:val="24"/>
              </w:rPr>
            </w:pPr>
          </w:p>
        </w:tc>
      </w:tr>
      <w:tr w:rsidR="00566932" w:rsidRPr="003E4CF5" w:rsidTr="00566932">
        <w:trPr>
          <w:gridAfter w:val="1"/>
          <w:wAfter w:w="9" w:type="dxa"/>
          <w:trHeight w:val="279"/>
        </w:trPr>
        <w:tc>
          <w:tcPr>
            <w:tcW w:w="7352" w:type="dxa"/>
            <w:gridSpan w:val="5"/>
          </w:tcPr>
          <w:p w:rsidR="00566932" w:rsidRPr="003E4CF5" w:rsidRDefault="00566932" w:rsidP="00566932">
            <w:pPr>
              <w:jc w:val="center"/>
              <w:rPr>
                <w:rFonts w:ascii="Times New Roman" w:hAnsi="Times New Roman"/>
                <w:b/>
                <w:bCs/>
                <w:sz w:val="24"/>
                <w:szCs w:val="24"/>
              </w:rPr>
            </w:pPr>
            <w:r w:rsidRPr="003E4CF5">
              <w:rPr>
                <w:rFonts w:ascii="Times New Roman" w:hAnsi="Times New Roman"/>
                <w:b/>
                <w:bCs/>
                <w:sz w:val="24"/>
                <w:szCs w:val="24"/>
              </w:rPr>
              <w:t xml:space="preserve">Раздел </w:t>
            </w:r>
            <w:r w:rsidRPr="003E4CF5">
              <w:rPr>
                <w:rFonts w:ascii="Times New Roman" w:hAnsi="Times New Roman"/>
                <w:b/>
                <w:bCs/>
                <w:sz w:val="24"/>
                <w:szCs w:val="24"/>
                <w:lang w:val="en-US"/>
              </w:rPr>
              <w:t>IX</w:t>
            </w:r>
            <w:r w:rsidRPr="003E4CF5">
              <w:rPr>
                <w:rFonts w:ascii="Times New Roman" w:hAnsi="Times New Roman"/>
                <w:b/>
                <w:bCs/>
                <w:sz w:val="24"/>
                <w:szCs w:val="24"/>
              </w:rPr>
              <w:t xml:space="preserve">. </w:t>
            </w:r>
            <w:bookmarkStart w:id="39" w:name="_Hlk145197918"/>
            <w:r w:rsidR="00DD11DF">
              <w:rPr>
                <w:rFonts w:ascii="Times New Roman" w:hAnsi="Times New Roman"/>
                <w:b/>
                <w:bCs/>
                <w:sz w:val="24"/>
                <w:szCs w:val="24"/>
              </w:rPr>
              <w:t>Физика – основа техники.  2</w:t>
            </w:r>
            <w:r w:rsidRPr="003E4CF5">
              <w:rPr>
                <w:rFonts w:ascii="Times New Roman" w:hAnsi="Times New Roman"/>
                <w:b/>
                <w:bCs/>
                <w:sz w:val="24"/>
                <w:szCs w:val="24"/>
              </w:rPr>
              <w:t>ч.</w:t>
            </w:r>
            <w:bookmarkEnd w:id="39"/>
          </w:p>
        </w:tc>
        <w:tc>
          <w:tcPr>
            <w:tcW w:w="870" w:type="dxa"/>
            <w:gridSpan w:val="4"/>
          </w:tcPr>
          <w:p w:rsidR="00566932" w:rsidRPr="003E4CF5" w:rsidRDefault="00566932" w:rsidP="00566932">
            <w:pPr>
              <w:jc w:val="center"/>
              <w:rPr>
                <w:rFonts w:ascii="Times New Roman" w:hAnsi="Times New Roman"/>
                <w:b/>
                <w:bCs/>
                <w:sz w:val="24"/>
                <w:szCs w:val="24"/>
              </w:rPr>
            </w:pPr>
          </w:p>
        </w:tc>
        <w:tc>
          <w:tcPr>
            <w:tcW w:w="975" w:type="dxa"/>
            <w:gridSpan w:val="5"/>
          </w:tcPr>
          <w:p w:rsidR="00566932" w:rsidRPr="003E4CF5" w:rsidRDefault="00566932" w:rsidP="00566932">
            <w:pPr>
              <w:jc w:val="center"/>
              <w:rPr>
                <w:rFonts w:ascii="Times New Roman" w:hAnsi="Times New Roman"/>
                <w:b/>
                <w:bCs/>
                <w:sz w:val="24"/>
                <w:szCs w:val="24"/>
              </w:rPr>
            </w:pPr>
          </w:p>
        </w:tc>
      </w:tr>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bookmarkStart w:id="40" w:name="_Hlk145197953"/>
            <w:r>
              <w:rPr>
                <w:rFonts w:ascii="Times New Roman" w:hAnsi="Times New Roman"/>
                <w:sz w:val="24"/>
                <w:szCs w:val="24"/>
              </w:rPr>
              <w:t>33</w:t>
            </w:r>
            <w:r w:rsidR="00566932" w:rsidRPr="003E4CF5">
              <w:rPr>
                <w:rFonts w:ascii="Times New Roman" w:hAnsi="Times New Roman"/>
                <w:sz w:val="24"/>
                <w:szCs w:val="24"/>
              </w:rPr>
              <w:t>.</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Физика – основа техники.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Выдающиеся русские и зарубежные ученые-физики, конструкторы. Физики – лауреаты Нобелевской премии.</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Экстремальные профессии и не только</w:t>
            </w:r>
          </w:p>
        </w:tc>
        <w:tc>
          <w:tcPr>
            <w:tcW w:w="822" w:type="dxa"/>
          </w:tcPr>
          <w:p w:rsidR="00566932" w:rsidRPr="003E4CF5" w:rsidRDefault="00DD11DF" w:rsidP="00566932">
            <w:pPr>
              <w:rPr>
                <w:rFonts w:ascii="Times New Roman" w:hAnsi="Times New Roman"/>
                <w:sz w:val="24"/>
                <w:szCs w:val="24"/>
              </w:rPr>
            </w:pPr>
            <w:r>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Конференция</w:t>
            </w:r>
          </w:p>
          <w:p w:rsidR="00566932" w:rsidRPr="003E4CF5" w:rsidRDefault="00566932" w:rsidP="00566932">
            <w:pPr>
              <w:rPr>
                <w:rFonts w:ascii="Times New Roman" w:hAnsi="Times New Roman"/>
                <w:sz w:val="24"/>
                <w:szCs w:val="24"/>
              </w:rPr>
            </w:pPr>
            <w:r w:rsidRPr="003E4CF5">
              <w:rPr>
                <w:rFonts w:ascii="Times New Roman" w:hAnsi="Times New Roman"/>
                <w:sz w:val="24"/>
                <w:szCs w:val="24"/>
              </w:rPr>
              <w:t>(Выпуск стенгазет)</w:t>
            </w:r>
          </w:p>
        </w:tc>
        <w:tc>
          <w:tcPr>
            <w:tcW w:w="870" w:type="dxa"/>
            <w:gridSpan w:val="4"/>
          </w:tcPr>
          <w:p w:rsidR="00566932" w:rsidRPr="00392E5B" w:rsidRDefault="00392E5B" w:rsidP="00566932">
            <w:pPr>
              <w:rPr>
                <w:rFonts w:ascii="Times New Roman" w:hAnsi="Times New Roman"/>
                <w:sz w:val="24"/>
                <w:szCs w:val="24"/>
              </w:rPr>
            </w:pPr>
            <w:r>
              <w:rPr>
                <w:rFonts w:ascii="Times New Roman" w:hAnsi="Times New Roman"/>
                <w:sz w:val="24"/>
                <w:szCs w:val="24"/>
              </w:rPr>
              <w:t>2205</w:t>
            </w:r>
            <w:r w:rsidR="00566932" w:rsidRPr="003E4CF5">
              <w:rPr>
                <w:rFonts w:ascii="Times New Roman" w:hAnsi="Times New Roman"/>
                <w:b/>
                <w:bCs/>
                <w:sz w:val="24"/>
                <w:szCs w:val="24"/>
                <w:u w:val="single"/>
              </w:rPr>
              <w:t>.</w:t>
            </w:r>
          </w:p>
          <w:p w:rsidR="00566932" w:rsidRPr="006335CC" w:rsidRDefault="00566932" w:rsidP="00566932">
            <w:pPr>
              <w:rPr>
                <w:rFonts w:ascii="Times New Roman" w:hAnsi="Times New Roman"/>
                <w:sz w:val="24"/>
                <w:szCs w:val="24"/>
                <w:u w:val="single"/>
              </w:rPr>
            </w:pPr>
            <w:r w:rsidRPr="006335CC">
              <w:rPr>
                <w:rFonts w:ascii="Times New Roman" w:hAnsi="Times New Roman"/>
                <w:sz w:val="24"/>
                <w:szCs w:val="24"/>
                <w:u w:val="single"/>
              </w:rPr>
              <w:t>(каникулы)</w:t>
            </w:r>
          </w:p>
        </w:tc>
        <w:tc>
          <w:tcPr>
            <w:tcW w:w="978" w:type="dxa"/>
            <w:gridSpan w:val="5"/>
          </w:tcPr>
          <w:p w:rsidR="00566932" w:rsidRPr="003E4CF5" w:rsidRDefault="00566932" w:rsidP="00566932">
            <w:pPr>
              <w:rPr>
                <w:rFonts w:ascii="Times New Roman" w:hAnsi="Times New Roman"/>
                <w:b/>
                <w:bCs/>
                <w:sz w:val="24"/>
                <w:szCs w:val="24"/>
                <w:u w:val="single"/>
              </w:rPr>
            </w:pPr>
          </w:p>
        </w:tc>
      </w:tr>
      <w:bookmarkEnd w:id="40"/>
      <w:tr w:rsidR="00566932" w:rsidRPr="003E4CF5" w:rsidTr="00566932">
        <w:trPr>
          <w:trHeight w:val="279"/>
        </w:trPr>
        <w:tc>
          <w:tcPr>
            <w:tcW w:w="703" w:type="dxa"/>
          </w:tcPr>
          <w:p w:rsidR="00566932" w:rsidRPr="003E4CF5" w:rsidRDefault="00DD11DF" w:rsidP="00566932">
            <w:pPr>
              <w:rPr>
                <w:rFonts w:ascii="Times New Roman" w:hAnsi="Times New Roman"/>
                <w:sz w:val="24"/>
                <w:szCs w:val="24"/>
              </w:rPr>
            </w:pPr>
            <w:r>
              <w:rPr>
                <w:rFonts w:ascii="Times New Roman" w:hAnsi="Times New Roman"/>
                <w:sz w:val="24"/>
                <w:szCs w:val="24"/>
              </w:rPr>
              <w:lastRenderedPageBreak/>
              <w:t>34.</w:t>
            </w:r>
          </w:p>
        </w:tc>
        <w:tc>
          <w:tcPr>
            <w:tcW w:w="4539"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Физика и космос. Интересные факты.</w:t>
            </w:r>
          </w:p>
        </w:tc>
        <w:tc>
          <w:tcPr>
            <w:tcW w:w="822" w:type="dxa"/>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1</w:t>
            </w:r>
          </w:p>
        </w:tc>
        <w:tc>
          <w:tcPr>
            <w:tcW w:w="1294" w:type="dxa"/>
            <w:gridSpan w:val="2"/>
          </w:tcPr>
          <w:p w:rsidR="00566932" w:rsidRPr="003E4CF5" w:rsidRDefault="00566932" w:rsidP="00566932">
            <w:pPr>
              <w:rPr>
                <w:rFonts w:ascii="Times New Roman" w:hAnsi="Times New Roman"/>
                <w:sz w:val="24"/>
                <w:szCs w:val="24"/>
              </w:rPr>
            </w:pPr>
            <w:r w:rsidRPr="003E4CF5">
              <w:rPr>
                <w:rFonts w:ascii="Times New Roman" w:hAnsi="Times New Roman"/>
                <w:sz w:val="24"/>
                <w:szCs w:val="24"/>
              </w:rPr>
              <w:t>Круглый стол</w:t>
            </w:r>
          </w:p>
        </w:tc>
        <w:tc>
          <w:tcPr>
            <w:tcW w:w="870" w:type="dxa"/>
            <w:gridSpan w:val="4"/>
          </w:tcPr>
          <w:p w:rsidR="00566932" w:rsidRPr="003E4CF5" w:rsidRDefault="00566932" w:rsidP="00566932">
            <w:pPr>
              <w:rPr>
                <w:rFonts w:ascii="Times New Roman" w:hAnsi="Times New Roman"/>
                <w:b/>
                <w:bCs/>
                <w:sz w:val="24"/>
                <w:szCs w:val="24"/>
                <w:u w:val="single"/>
              </w:rPr>
            </w:pPr>
            <w:r w:rsidRPr="003E4CF5">
              <w:rPr>
                <w:rFonts w:ascii="Times New Roman" w:hAnsi="Times New Roman"/>
                <w:b/>
                <w:bCs/>
                <w:sz w:val="24"/>
                <w:szCs w:val="24"/>
                <w:u w:val="single"/>
              </w:rPr>
              <w:t>27.05.</w:t>
            </w:r>
          </w:p>
        </w:tc>
        <w:tc>
          <w:tcPr>
            <w:tcW w:w="978" w:type="dxa"/>
            <w:gridSpan w:val="5"/>
          </w:tcPr>
          <w:p w:rsidR="00566932" w:rsidRDefault="00566932" w:rsidP="00566932">
            <w:pPr>
              <w:rPr>
                <w:rFonts w:ascii="Times New Roman" w:hAnsi="Times New Roman"/>
                <w:sz w:val="24"/>
                <w:szCs w:val="24"/>
              </w:rPr>
            </w:pPr>
            <w:r>
              <w:rPr>
                <w:rFonts w:ascii="Times New Roman" w:hAnsi="Times New Roman"/>
                <w:sz w:val="24"/>
                <w:szCs w:val="24"/>
              </w:rPr>
              <w:t>14.40-15.20</w:t>
            </w:r>
          </w:p>
          <w:p w:rsidR="00566932" w:rsidRPr="003E4CF5" w:rsidRDefault="00566932" w:rsidP="00566932">
            <w:pPr>
              <w:rPr>
                <w:rFonts w:ascii="Times New Roman" w:hAnsi="Times New Roman"/>
                <w:b/>
                <w:bCs/>
                <w:sz w:val="24"/>
                <w:szCs w:val="24"/>
                <w:u w:val="single"/>
              </w:rPr>
            </w:pPr>
          </w:p>
        </w:tc>
      </w:tr>
      <w:bookmarkEnd w:id="4"/>
    </w:tbl>
    <w:p w:rsidR="00566932" w:rsidRDefault="00566932" w:rsidP="00566932"/>
    <w:p w:rsidR="004F4810" w:rsidRDefault="004F4810">
      <w:pPr>
        <w:autoSpaceDE w:val="0"/>
        <w:autoSpaceDN w:val="0"/>
        <w:adjustRightInd w:val="0"/>
        <w:ind w:firstLine="709"/>
        <w:jc w:val="both"/>
      </w:pPr>
    </w:p>
    <w:p w:rsidR="004D659F" w:rsidRDefault="003B33AD" w:rsidP="003B33AD">
      <w:pPr>
        <w:pStyle w:val="af1"/>
        <w:tabs>
          <w:tab w:val="left" w:pos="851"/>
          <w:tab w:val="left" w:pos="2520"/>
          <w:tab w:val="left" w:pos="3255"/>
          <w:tab w:val="center" w:pos="4819"/>
        </w:tabs>
        <w:ind w:left="0"/>
        <w:rPr>
          <w:rFonts w:ascii="Times New Roman" w:hAnsi="Times New Roman"/>
          <w:sz w:val="28"/>
          <w:szCs w:val="28"/>
        </w:rPr>
      </w:pPr>
      <w:r>
        <w:rPr>
          <w:rFonts w:ascii="Times New Roman" w:hAnsi="Times New Roman"/>
          <w:sz w:val="28"/>
          <w:szCs w:val="28"/>
        </w:rPr>
        <w:lastRenderedPageBreak/>
        <w:t xml:space="preserve">                                                                                                    </w:t>
      </w: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D659F" w:rsidRDefault="004D659F" w:rsidP="003B33AD">
      <w:pPr>
        <w:pStyle w:val="af1"/>
        <w:tabs>
          <w:tab w:val="left" w:pos="851"/>
          <w:tab w:val="left" w:pos="2520"/>
          <w:tab w:val="left" w:pos="3255"/>
          <w:tab w:val="center" w:pos="4819"/>
        </w:tabs>
        <w:ind w:left="0"/>
        <w:rPr>
          <w:rFonts w:ascii="Times New Roman" w:hAnsi="Times New Roman"/>
          <w:sz w:val="28"/>
          <w:szCs w:val="28"/>
        </w:rPr>
      </w:pPr>
    </w:p>
    <w:p w:rsidR="004F4810" w:rsidRDefault="003B33AD" w:rsidP="004D659F">
      <w:pPr>
        <w:pStyle w:val="af1"/>
        <w:tabs>
          <w:tab w:val="left" w:pos="851"/>
          <w:tab w:val="left" w:pos="2520"/>
          <w:tab w:val="left" w:pos="3255"/>
          <w:tab w:val="center" w:pos="4819"/>
        </w:tabs>
        <w:ind w:left="0"/>
        <w:jc w:val="both"/>
        <w:rPr>
          <w:rFonts w:ascii="Times New Roman" w:hAnsi="Times New Roman"/>
          <w:b/>
          <w:i/>
          <w:sz w:val="28"/>
          <w:szCs w:val="28"/>
        </w:rPr>
      </w:pPr>
      <w:r>
        <w:rPr>
          <w:rFonts w:ascii="Times New Roman" w:hAnsi="Times New Roman"/>
          <w:sz w:val="28"/>
          <w:szCs w:val="28"/>
        </w:rPr>
        <w:lastRenderedPageBreak/>
        <w:t xml:space="preserve"> </w:t>
      </w:r>
      <w:r w:rsidR="004D659F">
        <w:rPr>
          <w:rFonts w:ascii="Times New Roman" w:hAnsi="Times New Roman"/>
          <w:sz w:val="28"/>
          <w:szCs w:val="28"/>
        </w:rPr>
        <w:t xml:space="preserve">                                                                                                   </w:t>
      </w:r>
      <w:r w:rsidR="0043144E">
        <w:rPr>
          <w:rFonts w:ascii="Times New Roman" w:hAnsi="Times New Roman"/>
          <w:b/>
          <w:i/>
          <w:sz w:val="28"/>
          <w:szCs w:val="28"/>
        </w:rPr>
        <w:t>Приложение 4</w:t>
      </w:r>
    </w:p>
    <w:p w:rsidR="004F4810" w:rsidRDefault="0043144E">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4F4810" w:rsidRDefault="0043144E">
      <w:pPr>
        <w:jc w:val="center"/>
      </w:pPr>
      <w:r>
        <w:rPr>
          <w:b/>
        </w:rPr>
        <w:t>дополнительной общеобразовательной общеразвивающей программы «</w:t>
      </w:r>
      <w:r w:rsidR="00DD11DF">
        <w:rPr>
          <w:b/>
        </w:rPr>
        <w:t>Экспериментарий по физике</w:t>
      </w:r>
      <w:r>
        <w:rPr>
          <w:b/>
        </w:rPr>
        <w:t>»</w:t>
      </w:r>
    </w:p>
    <w:p w:rsidR="004F4810" w:rsidRDefault="004F4810">
      <w:pPr>
        <w:jc w:val="center"/>
        <w:rPr>
          <w:b/>
        </w:rPr>
      </w:pP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2183"/>
        <w:gridCol w:w="1603"/>
        <w:gridCol w:w="1174"/>
        <w:gridCol w:w="3402"/>
      </w:tblGrid>
      <w:tr w:rsidR="004F4810" w:rsidTr="00DD11DF">
        <w:trPr>
          <w:trHeight w:val="567"/>
        </w:trPr>
        <w:tc>
          <w:tcPr>
            <w:tcW w:w="1342" w:type="dxa"/>
            <w:vAlign w:val="center"/>
          </w:tcPr>
          <w:p w:rsidR="004F4810" w:rsidRDefault="0043144E">
            <w:pPr>
              <w:jc w:val="center"/>
              <w:rPr>
                <w:b/>
              </w:rPr>
            </w:pPr>
            <w:r>
              <w:rPr>
                <w:b/>
              </w:rPr>
              <w:t>№</w:t>
            </w:r>
          </w:p>
          <w:p w:rsidR="004F4810" w:rsidRDefault="0043144E">
            <w:pPr>
              <w:jc w:val="center"/>
              <w:rPr>
                <w:b/>
              </w:rPr>
            </w:pPr>
            <w:r>
              <w:rPr>
                <w:b/>
              </w:rPr>
              <w:t>п/п</w:t>
            </w:r>
          </w:p>
        </w:tc>
        <w:tc>
          <w:tcPr>
            <w:tcW w:w="2183" w:type="dxa"/>
            <w:tcBorders>
              <w:right w:val="single" w:sz="4" w:space="0" w:color="auto"/>
            </w:tcBorders>
            <w:vAlign w:val="center"/>
          </w:tcPr>
          <w:p w:rsidR="004F4810" w:rsidRDefault="0043144E">
            <w:pPr>
              <w:jc w:val="center"/>
              <w:rPr>
                <w:b/>
              </w:rPr>
            </w:pPr>
            <w:r>
              <w:rPr>
                <w:b/>
              </w:rPr>
              <w:t>Причина корректировки</w:t>
            </w:r>
          </w:p>
        </w:tc>
        <w:tc>
          <w:tcPr>
            <w:tcW w:w="1603" w:type="dxa"/>
            <w:tcBorders>
              <w:left w:val="single" w:sz="4" w:space="0" w:color="auto"/>
            </w:tcBorders>
            <w:vAlign w:val="center"/>
          </w:tcPr>
          <w:p w:rsidR="004F4810" w:rsidRDefault="0043144E">
            <w:pPr>
              <w:jc w:val="center"/>
              <w:rPr>
                <w:b/>
              </w:rPr>
            </w:pPr>
            <w:r>
              <w:rPr>
                <w:b/>
              </w:rPr>
              <w:t>Внесенные</w:t>
            </w:r>
          </w:p>
          <w:p w:rsidR="004F4810" w:rsidRDefault="0043144E">
            <w:pPr>
              <w:jc w:val="center"/>
              <w:rPr>
                <w:b/>
              </w:rPr>
            </w:pPr>
            <w:r>
              <w:rPr>
                <w:b/>
              </w:rPr>
              <w:t>изменения</w:t>
            </w:r>
          </w:p>
        </w:tc>
        <w:tc>
          <w:tcPr>
            <w:tcW w:w="1174" w:type="dxa"/>
            <w:vAlign w:val="center"/>
          </w:tcPr>
          <w:p w:rsidR="004F4810" w:rsidRDefault="0043144E">
            <w:pPr>
              <w:jc w:val="center"/>
              <w:rPr>
                <w:b/>
              </w:rPr>
            </w:pPr>
            <w:r>
              <w:rPr>
                <w:b/>
              </w:rPr>
              <w:t>Дата</w:t>
            </w:r>
          </w:p>
        </w:tc>
        <w:tc>
          <w:tcPr>
            <w:tcW w:w="3402" w:type="dxa"/>
            <w:vAlign w:val="center"/>
          </w:tcPr>
          <w:p w:rsidR="004F4810" w:rsidRDefault="0043144E">
            <w:pPr>
              <w:jc w:val="center"/>
              <w:rPr>
                <w:b/>
              </w:rPr>
            </w:pPr>
            <w:r>
              <w:rPr>
                <w:b/>
              </w:rPr>
              <w:t>Согласование с администрацией</w:t>
            </w:r>
          </w:p>
          <w:p w:rsidR="004F4810" w:rsidRDefault="0043144E">
            <w:pPr>
              <w:jc w:val="center"/>
              <w:rPr>
                <w:b/>
              </w:rPr>
            </w:pPr>
            <w:r>
              <w:rPr>
                <w:b/>
              </w:rPr>
              <w:t>(подпись)</w:t>
            </w: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r w:rsidR="004F4810" w:rsidTr="00DD11DF">
        <w:trPr>
          <w:trHeight w:val="567"/>
        </w:trPr>
        <w:tc>
          <w:tcPr>
            <w:tcW w:w="1342" w:type="dxa"/>
          </w:tcPr>
          <w:p w:rsidR="004F4810" w:rsidRDefault="004F4810">
            <w:pPr>
              <w:rPr>
                <w:b/>
              </w:rPr>
            </w:pPr>
          </w:p>
        </w:tc>
        <w:tc>
          <w:tcPr>
            <w:tcW w:w="2183" w:type="dxa"/>
            <w:tcBorders>
              <w:right w:val="single" w:sz="4" w:space="0" w:color="auto"/>
            </w:tcBorders>
          </w:tcPr>
          <w:p w:rsidR="004F4810" w:rsidRDefault="004F4810">
            <w:pPr>
              <w:rPr>
                <w:b/>
              </w:rPr>
            </w:pPr>
          </w:p>
        </w:tc>
        <w:tc>
          <w:tcPr>
            <w:tcW w:w="1603" w:type="dxa"/>
            <w:tcBorders>
              <w:left w:val="single" w:sz="4" w:space="0" w:color="auto"/>
            </w:tcBorders>
          </w:tcPr>
          <w:p w:rsidR="004F4810" w:rsidRDefault="004F4810">
            <w:pPr>
              <w:rPr>
                <w:b/>
              </w:rPr>
            </w:pPr>
          </w:p>
        </w:tc>
        <w:tc>
          <w:tcPr>
            <w:tcW w:w="1174" w:type="dxa"/>
          </w:tcPr>
          <w:p w:rsidR="004F4810" w:rsidRDefault="004F4810">
            <w:pPr>
              <w:rPr>
                <w:b/>
              </w:rPr>
            </w:pPr>
          </w:p>
        </w:tc>
        <w:tc>
          <w:tcPr>
            <w:tcW w:w="3402" w:type="dxa"/>
          </w:tcPr>
          <w:p w:rsidR="004F4810" w:rsidRDefault="004F4810">
            <w:pPr>
              <w:rPr>
                <w:b/>
              </w:rPr>
            </w:pPr>
          </w:p>
        </w:tc>
      </w:tr>
    </w:tbl>
    <w:p w:rsidR="004F4810" w:rsidRDefault="004F4810">
      <w:pPr>
        <w:autoSpaceDE w:val="0"/>
        <w:autoSpaceDN w:val="0"/>
        <w:adjustRightInd w:val="0"/>
        <w:ind w:firstLine="709"/>
        <w:jc w:val="both"/>
      </w:pPr>
    </w:p>
    <w:p w:rsidR="004F4810" w:rsidRDefault="004F4810">
      <w:pPr>
        <w:autoSpaceDE w:val="0"/>
        <w:autoSpaceDN w:val="0"/>
        <w:adjustRightInd w:val="0"/>
      </w:pPr>
    </w:p>
    <w:sectPr w:rsidR="004F4810" w:rsidSect="00566932">
      <w:pgSz w:w="11906" w:h="16838"/>
      <w:pgMar w:top="284" w:right="1560" w:bottom="709"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D9" w:rsidRDefault="002C2ED9">
      <w:pPr>
        <w:spacing w:line="240" w:lineRule="auto"/>
      </w:pPr>
      <w:r>
        <w:separator/>
      </w:r>
    </w:p>
  </w:endnote>
  <w:endnote w:type="continuationSeparator" w:id="0">
    <w:p w:rsidR="002C2ED9" w:rsidRDefault="002C2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sdtPr>
    <w:sdtEndPr/>
    <w:sdtContent>
      <w:p w:rsidR="00515E10" w:rsidRDefault="00515E10">
        <w:pPr>
          <w:pStyle w:val="ad"/>
          <w:jc w:val="center"/>
        </w:pPr>
        <w:r>
          <w:fldChar w:fldCharType="begin"/>
        </w:r>
        <w:r>
          <w:instrText>PAGE   \* MERGEFORMAT</w:instrText>
        </w:r>
        <w:r>
          <w:fldChar w:fldCharType="separate"/>
        </w:r>
        <w:r w:rsidR="00916B38">
          <w:rPr>
            <w:noProof/>
          </w:rPr>
          <w:t>2</w:t>
        </w:r>
        <w:r>
          <w:fldChar w:fldCharType="end"/>
        </w:r>
      </w:p>
    </w:sdtContent>
  </w:sdt>
  <w:p w:rsidR="00515E10" w:rsidRDefault="00515E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D9" w:rsidRDefault="002C2ED9">
      <w:r>
        <w:separator/>
      </w:r>
    </w:p>
  </w:footnote>
  <w:footnote w:type="continuationSeparator" w:id="0">
    <w:p w:rsidR="002C2ED9" w:rsidRDefault="002C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10" w:rsidRDefault="00515E1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0"/>
        </w:tabs>
        <w:ind w:left="0" w:firstLine="0"/>
      </w:pPr>
      <w:rPr>
        <w:rFonts w:ascii="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1">
      <w:start w:val="1"/>
      <w:numFmt w:val="decimal"/>
      <w:lvlText w:val="%2."/>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2">
      <w:start w:val="5"/>
      <w:numFmt w:val="decimal"/>
      <w:lvlText w:val="%3."/>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3">
      <w:start w:val="1"/>
      <w:numFmt w:val="decimal"/>
      <w:lvlText w:val="%4."/>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4">
      <w:start w:val="1"/>
      <w:numFmt w:val="decimal"/>
      <w:lvlText w:val="%5."/>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5">
      <w:start w:val="1"/>
      <w:numFmt w:val="decimal"/>
      <w:lvlText w:val="%6."/>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6">
      <w:start w:val="1"/>
      <w:numFmt w:val="decimal"/>
      <w:lvlText w:val="%7."/>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7">
      <w:start w:val="1"/>
      <w:numFmt w:val="decimal"/>
      <w:lvlText w:val="%8."/>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lvl w:ilvl="8">
      <w:start w:val="1"/>
      <w:numFmt w:val="decimal"/>
      <w:lvlText w:val="%9."/>
      <w:lvlJc w:val="left"/>
      <w:pPr>
        <w:tabs>
          <w:tab w:val="num" w:pos="0"/>
        </w:tabs>
        <w:ind w:left="0" w:firstLine="0"/>
      </w:pPr>
      <w:rPr>
        <w:rFonts w:ascii="Bookman Old Style" w:eastAsia="Bookman Old Style" w:hAnsi="Bookman Old Style" w:cs="Bookman Old Style"/>
        <w:b w:val="0"/>
        <w:bCs w:val="0"/>
        <w:i w:val="0"/>
        <w:iCs w:val="0"/>
        <w:caps w:val="0"/>
        <w:smallCaps w:val="0"/>
        <w:strike w:val="0"/>
        <w:dstrike w:val="0"/>
        <w:color w:val="000000"/>
        <w:spacing w:val="10"/>
        <w:w w:val="100"/>
        <w:position w:val="0"/>
        <w:sz w:val="23"/>
        <w:szCs w:val="23"/>
        <w:u w:val="none"/>
        <w:vertAlign w:val="baseline"/>
      </w:rPr>
    </w:lvl>
  </w:abstractNum>
  <w:abstractNum w:abstractNumId="1">
    <w:nsid w:val="05CA4FAE"/>
    <w:multiLevelType w:val="hybridMultilevel"/>
    <w:tmpl w:val="06740CA6"/>
    <w:lvl w:ilvl="0" w:tplc="C04841FE">
      <w:numFmt w:val="bullet"/>
      <w:lvlText w:val="•"/>
      <w:lvlJc w:val="left"/>
      <w:pPr>
        <w:ind w:left="392" w:hanging="162"/>
      </w:pPr>
      <w:rPr>
        <w:rFonts w:ascii="Times New Roman" w:eastAsia="Times New Roman" w:hAnsi="Times New Roman" w:cs="Times New Roman" w:hint="default"/>
        <w:i/>
        <w:iCs/>
        <w:w w:val="100"/>
        <w:sz w:val="28"/>
        <w:szCs w:val="28"/>
        <w:lang w:val="ru-RU" w:eastAsia="en-US" w:bidi="ar-SA"/>
      </w:rPr>
    </w:lvl>
    <w:lvl w:ilvl="1" w:tplc="3E8046AC">
      <w:numFmt w:val="bullet"/>
      <w:lvlText w:val="•"/>
      <w:lvlJc w:val="left"/>
      <w:pPr>
        <w:ind w:left="1418" w:hanging="162"/>
      </w:pPr>
      <w:rPr>
        <w:rFonts w:hint="default"/>
        <w:lang w:val="ru-RU" w:eastAsia="en-US" w:bidi="ar-SA"/>
      </w:rPr>
    </w:lvl>
    <w:lvl w:ilvl="2" w:tplc="B9C66B8A">
      <w:numFmt w:val="bullet"/>
      <w:lvlText w:val="•"/>
      <w:lvlJc w:val="left"/>
      <w:pPr>
        <w:ind w:left="2437" w:hanging="162"/>
      </w:pPr>
      <w:rPr>
        <w:rFonts w:hint="default"/>
        <w:lang w:val="ru-RU" w:eastAsia="en-US" w:bidi="ar-SA"/>
      </w:rPr>
    </w:lvl>
    <w:lvl w:ilvl="3" w:tplc="24EA6A62">
      <w:numFmt w:val="bullet"/>
      <w:lvlText w:val="•"/>
      <w:lvlJc w:val="left"/>
      <w:pPr>
        <w:ind w:left="3455" w:hanging="162"/>
      </w:pPr>
      <w:rPr>
        <w:rFonts w:hint="default"/>
        <w:lang w:val="ru-RU" w:eastAsia="en-US" w:bidi="ar-SA"/>
      </w:rPr>
    </w:lvl>
    <w:lvl w:ilvl="4" w:tplc="BFE8A4F0">
      <w:numFmt w:val="bullet"/>
      <w:lvlText w:val="•"/>
      <w:lvlJc w:val="left"/>
      <w:pPr>
        <w:ind w:left="4474" w:hanging="162"/>
      </w:pPr>
      <w:rPr>
        <w:rFonts w:hint="default"/>
        <w:lang w:val="ru-RU" w:eastAsia="en-US" w:bidi="ar-SA"/>
      </w:rPr>
    </w:lvl>
    <w:lvl w:ilvl="5" w:tplc="226A9234">
      <w:numFmt w:val="bullet"/>
      <w:lvlText w:val="•"/>
      <w:lvlJc w:val="left"/>
      <w:pPr>
        <w:ind w:left="5493" w:hanging="162"/>
      </w:pPr>
      <w:rPr>
        <w:rFonts w:hint="default"/>
        <w:lang w:val="ru-RU" w:eastAsia="en-US" w:bidi="ar-SA"/>
      </w:rPr>
    </w:lvl>
    <w:lvl w:ilvl="6" w:tplc="4A8AE3A2">
      <w:numFmt w:val="bullet"/>
      <w:lvlText w:val="•"/>
      <w:lvlJc w:val="left"/>
      <w:pPr>
        <w:ind w:left="6511" w:hanging="162"/>
      </w:pPr>
      <w:rPr>
        <w:rFonts w:hint="default"/>
        <w:lang w:val="ru-RU" w:eastAsia="en-US" w:bidi="ar-SA"/>
      </w:rPr>
    </w:lvl>
    <w:lvl w:ilvl="7" w:tplc="3D428988">
      <w:numFmt w:val="bullet"/>
      <w:lvlText w:val="•"/>
      <w:lvlJc w:val="left"/>
      <w:pPr>
        <w:ind w:left="7530" w:hanging="162"/>
      </w:pPr>
      <w:rPr>
        <w:rFonts w:hint="default"/>
        <w:lang w:val="ru-RU" w:eastAsia="en-US" w:bidi="ar-SA"/>
      </w:rPr>
    </w:lvl>
    <w:lvl w:ilvl="8" w:tplc="AA4E0F00">
      <w:numFmt w:val="bullet"/>
      <w:lvlText w:val="•"/>
      <w:lvlJc w:val="left"/>
      <w:pPr>
        <w:ind w:left="8549" w:hanging="162"/>
      </w:pPr>
      <w:rPr>
        <w:rFonts w:hint="default"/>
        <w:lang w:val="ru-RU" w:eastAsia="en-US" w:bidi="ar-SA"/>
      </w:rPr>
    </w:lvl>
  </w:abstractNum>
  <w:abstractNum w:abstractNumId="2">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nsid w:val="08387D56"/>
    <w:multiLevelType w:val="hybridMultilevel"/>
    <w:tmpl w:val="226C0728"/>
    <w:lvl w:ilvl="0" w:tplc="ED069676">
      <w:numFmt w:val="bullet"/>
      <w:lvlText w:val="•"/>
      <w:lvlJc w:val="left"/>
      <w:pPr>
        <w:ind w:left="392" w:hanging="185"/>
      </w:pPr>
      <w:rPr>
        <w:rFonts w:ascii="Times New Roman" w:eastAsia="Times New Roman" w:hAnsi="Times New Roman" w:cs="Times New Roman" w:hint="default"/>
        <w:w w:val="100"/>
        <w:sz w:val="28"/>
        <w:szCs w:val="28"/>
        <w:lang w:val="ru-RU" w:eastAsia="en-US" w:bidi="ar-SA"/>
      </w:rPr>
    </w:lvl>
    <w:lvl w:ilvl="1" w:tplc="9DF42678">
      <w:numFmt w:val="bullet"/>
      <w:lvlText w:val="•"/>
      <w:lvlJc w:val="left"/>
      <w:pPr>
        <w:ind w:left="1418" w:hanging="185"/>
      </w:pPr>
      <w:rPr>
        <w:rFonts w:hint="default"/>
        <w:lang w:val="ru-RU" w:eastAsia="en-US" w:bidi="ar-SA"/>
      </w:rPr>
    </w:lvl>
    <w:lvl w:ilvl="2" w:tplc="1E2CC96C">
      <w:numFmt w:val="bullet"/>
      <w:lvlText w:val="•"/>
      <w:lvlJc w:val="left"/>
      <w:pPr>
        <w:ind w:left="2437" w:hanging="185"/>
      </w:pPr>
      <w:rPr>
        <w:rFonts w:hint="default"/>
        <w:lang w:val="ru-RU" w:eastAsia="en-US" w:bidi="ar-SA"/>
      </w:rPr>
    </w:lvl>
    <w:lvl w:ilvl="3" w:tplc="F282F9C8">
      <w:numFmt w:val="bullet"/>
      <w:lvlText w:val="•"/>
      <w:lvlJc w:val="left"/>
      <w:pPr>
        <w:ind w:left="3455" w:hanging="185"/>
      </w:pPr>
      <w:rPr>
        <w:rFonts w:hint="default"/>
        <w:lang w:val="ru-RU" w:eastAsia="en-US" w:bidi="ar-SA"/>
      </w:rPr>
    </w:lvl>
    <w:lvl w:ilvl="4" w:tplc="34B8088C">
      <w:numFmt w:val="bullet"/>
      <w:lvlText w:val="•"/>
      <w:lvlJc w:val="left"/>
      <w:pPr>
        <w:ind w:left="4474" w:hanging="185"/>
      </w:pPr>
      <w:rPr>
        <w:rFonts w:hint="default"/>
        <w:lang w:val="ru-RU" w:eastAsia="en-US" w:bidi="ar-SA"/>
      </w:rPr>
    </w:lvl>
    <w:lvl w:ilvl="5" w:tplc="4F62C63A">
      <w:numFmt w:val="bullet"/>
      <w:lvlText w:val="•"/>
      <w:lvlJc w:val="left"/>
      <w:pPr>
        <w:ind w:left="5493" w:hanging="185"/>
      </w:pPr>
      <w:rPr>
        <w:rFonts w:hint="default"/>
        <w:lang w:val="ru-RU" w:eastAsia="en-US" w:bidi="ar-SA"/>
      </w:rPr>
    </w:lvl>
    <w:lvl w:ilvl="6" w:tplc="42E6F5E2">
      <w:numFmt w:val="bullet"/>
      <w:lvlText w:val="•"/>
      <w:lvlJc w:val="left"/>
      <w:pPr>
        <w:ind w:left="6511" w:hanging="185"/>
      </w:pPr>
      <w:rPr>
        <w:rFonts w:hint="default"/>
        <w:lang w:val="ru-RU" w:eastAsia="en-US" w:bidi="ar-SA"/>
      </w:rPr>
    </w:lvl>
    <w:lvl w:ilvl="7" w:tplc="6B6A59FC">
      <w:numFmt w:val="bullet"/>
      <w:lvlText w:val="•"/>
      <w:lvlJc w:val="left"/>
      <w:pPr>
        <w:ind w:left="7530" w:hanging="185"/>
      </w:pPr>
      <w:rPr>
        <w:rFonts w:hint="default"/>
        <w:lang w:val="ru-RU" w:eastAsia="en-US" w:bidi="ar-SA"/>
      </w:rPr>
    </w:lvl>
    <w:lvl w:ilvl="8" w:tplc="81D2E9A4">
      <w:numFmt w:val="bullet"/>
      <w:lvlText w:val="•"/>
      <w:lvlJc w:val="left"/>
      <w:pPr>
        <w:ind w:left="8549" w:hanging="185"/>
      </w:pPr>
      <w:rPr>
        <w:rFonts w:hint="default"/>
        <w:lang w:val="ru-RU" w:eastAsia="en-US" w:bidi="ar-SA"/>
      </w:rPr>
    </w:lvl>
  </w:abstractNum>
  <w:abstractNum w:abstractNumId="4">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686F01"/>
    <w:multiLevelType w:val="multilevel"/>
    <w:tmpl w:val="A928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1C7180"/>
    <w:multiLevelType w:val="hybridMultilevel"/>
    <w:tmpl w:val="3BDCC3D4"/>
    <w:lvl w:ilvl="0" w:tplc="4EFCB23C">
      <w:numFmt w:val="bullet"/>
      <w:lvlText w:val="-"/>
      <w:lvlJc w:val="left"/>
      <w:pPr>
        <w:ind w:left="392" w:hanging="164"/>
      </w:pPr>
      <w:rPr>
        <w:rFonts w:hint="default"/>
        <w:w w:val="100"/>
        <w:lang w:val="ru-RU" w:eastAsia="en-US" w:bidi="ar-SA"/>
      </w:rPr>
    </w:lvl>
    <w:lvl w:ilvl="1" w:tplc="25C698EC">
      <w:numFmt w:val="bullet"/>
      <w:lvlText w:val="•"/>
      <w:lvlJc w:val="left"/>
      <w:pPr>
        <w:ind w:left="392" w:hanging="288"/>
      </w:pPr>
      <w:rPr>
        <w:rFonts w:ascii="Times New Roman" w:eastAsia="Times New Roman" w:hAnsi="Times New Roman" w:cs="Times New Roman" w:hint="default"/>
        <w:color w:val="171717"/>
        <w:w w:val="100"/>
        <w:sz w:val="28"/>
        <w:szCs w:val="28"/>
        <w:lang w:val="ru-RU" w:eastAsia="en-US" w:bidi="ar-SA"/>
      </w:rPr>
    </w:lvl>
    <w:lvl w:ilvl="2" w:tplc="060A0DE2">
      <w:numFmt w:val="bullet"/>
      <w:lvlText w:val="•"/>
      <w:lvlJc w:val="left"/>
      <w:pPr>
        <w:ind w:left="2437" w:hanging="288"/>
      </w:pPr>
      <w:rPr>
        <w:rFonts w:hint="default"/>
        <w:lang w:val="ru-RU" w:eastAsia="en-US" w:bidi="ar-SA"/>
      </w:rPr>
    </w:lvl>
    <w:lvl w:ilvl="3" w:tplc="FD1CC770">
      <w:numFmt w:val="bullet"/>
      <w:lvlText w:val="•"/>
      <w:lvlJc w:val="left"/>
      <w:pPr>
        <w:ind w:left="3455" w:hanging="288"/>
      </w:pPr>
      <w:rPr>
        <w:rFonts w:hint="default"/>
        <w:lang w:val="ru-RU" w:eastAsia="en-US" w:bidi="ar-SA"/>
      </w:rPr>
    </w:lvl>
    <w:lvl w:ilvl="4" w:tplc="C5C6B8E4">
      <w:numFmt w:val="bullet"/>
      <w:lvlText w:val="•"/>
      <w:lvlJc w:val="left"/>
      <w:pPr>
        <w:ind w:left="4474" w:hanging="288"/>
      </w:pPr>
      <w:rPr>
        <w:rFonts w:hint="default"/>
        <w:lang w:val="ru-RU" w:eastAsia="en-US" w:bidi="ar-SA"/>
      </w:rPr>
    </w:lvl>
    <w:lvl w:ilvl="5" w:tplc="854E9128">
      <w:numFmt w:val="bullet"/>
      <w:lvlText w:val="•"/>
      <w:lvlJc w:val="left"/>
      <w:pPr>
        <w:ind w:left="5493" w:hanging="288"/>
      </w:pPr>
      <w:rPr>
        <w:rFonts w:hint="default"/>
        <w:lang w:val="ru-RU" w:eastAsia="en-US" w:bidi="ar-SA"/>
      </w:rPr>
    </w:lvl>
    <w:lvl w:ilvl="6" w:tplc="55CE1FB0">
      <w:numFmt w:val="bullet"/>
      <w:lvlText w:val="•"/>
      <w:lvlJc w:val="left"/>
      <w:pPr>
        <w:ind w:left="6511" w:hanging="288"/>
      </w:pPr>
      <w:rPr>
        <w:rFonts w:hint="default"/>
        <w:lang w:val="ru-RU" w:eastAsia="en-US" w:bidi="ar-SA"/>
      </w:rPr>
    </w:lvl>
    <w:lvl w:ilvl="7" w:tplc="2F368D3E">
      <w:numFmt w:val="bullet"/>
      <w:lvlText w:val="•"/>
      <w:lvlJc w:val="left"/>
      <w:pPr>
        <w:ind w:left="7530" w:hanging="288"/>
      </w:pPr>
      <w:rPr>
        <w:rFonts w:hint="default"/>
        <w:lang w:val="ru-RU" w:eastAsia="en-US" w:bidi="ar-SA"/>
      </w:rPr>
    </w:lvl>
    <w:lvl w:ilvl="8" w:tplc="EA2C3F34">
      <w:numFmt w:val="bullet"/>
      <w:lvlText w:val="•"/>
      <w:lvlJc w:val="left"/>
      <w:pPr>
        <w:ind w:left="8549" w:hanging="288"/>
      </w:pPr>
      <w:rPr>
        <w:rFonts w:hint="default"/>
        <w:lang w:val="ru-RU" w:eastAsia="en-US" w:bidi="ar-SA"/>
      </w:rPr>
    </w:lvl>
  </w:abstractNum>
  <w:abstractNum w:abstractNumId="8">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675086F"/>
    <w:multiLevelType w:val="hybridMultilevel"/>
    <w:tmpl w:val="91D4F3A0"/>
    <w:lvl w:ilvl="0" w:tplc="C8748680">
      <w:start w:val="7"/>
      <w:numFmt w:val="decimal"/>
      <w:lvlText w:val="%1"/>
      <w:lvlJc w:val="left"/>
      <w:pPr>
        <w:ind w:left="604" w:hanging="212"/>
      </w:pPr>
      <w:rPr>
        <w:rFonts w:ascii="Times New Roman" w:eastAsia="Times New Roman" w:hAnsi="Times New Roman" w:cs="Times New Roman" w:hint="default"/>
        <w:b/>
        <w:bCs/>
        <w:w w:val="100"/>
        <w:sz w:val="28"/>
        <w:szCs w:val="28"/>
        <w:lang w:val="ru-RU" w:eastAsia="en-US" w:bidi="ar-SA"/>
      </w:rPr>
    </w:lvl>
    <w:lvl w:ilvl="1" w:tplc="548608A0">
      <w:numFmt w:val="bullet"/>
      <w:lvlText w:val="•"/>
      <w:lvlJc w:val="left"/>
      <w:pPr>
        <w:ind w:left="1598" w:hanging="212"/>
      </w:pPr>
      <w:rPr>
        <w:rFonts w:hint="default"/>
        <w:lang w:val="ru-RU" w:eastAsia="en-US" w:bidi="ar-SA"/>
      </w:rPr>
    </w:lvl>
    <w:lvl w:ilvl="2" w:tplc="3DAC5F36">
      <w:numFmt w:val="bullet"/>
      <w:lvlText w:val="•"/>
      <w:lvlJc w:val="left"/>
      <w:pPr>
        <w:ind w:left="2597" w:hanging="212"/>
      </w:pPr>
      <w:rPr>
        <w:rFonts w:hint="default"/>
        <w:lang w:val="ru-RU" w:eastAsia="en-US" w:bidi="ar-SA"/>
      </w:rPr>
    </w:lvl>
    <w:lvl w:ilvl="3" w:tplc="F6C231DE">
      <w:numFmt w:val="bullet"/>
      <w:lvlText w:val="•"/>
      <w:lvlJc w:val="left"/>
      <w:pPr>
        <w:ind w:left="3595" w:hanging="212"/>
      </w:pPr>
      <w:rPr>
        <w:rFonts w:hint="default"/>
        <w:lang w:val="ru-RU" w:eastAsia="en-US" w:bidi="ar-SA"/>
      </w:rPr>
    </w:lvl>
    <w:lvl w:ilvl="4" w:tplc="59A479FA">
      <w:numFmt w:val="bullet"/>
      <w:lvlText w:val="•"/>
      <w:lvlJc w:val="left"/>
      <w:pPr>
        <w:ind w:left="4594" w:hanging="212"/>
      </w:pPr>
      <w:rPr>
        <w:rFonts w:hint="default"/>
        <w:lang w:val="ru-RU" w:eastAsia="en-US" w:bidi="ar-SA"/>
      </w:rPr>
    </w:lvl>
    <w:lvl w:ilvl="5" w:tplc="041AA666">
      <w:numFmt w:val="bullet"/>
      <w:lvlText w:val="•"/>
      <w:lvlJc w:val="left"/>
      <w:pPr>
        <w:ind w:left="5593" w:hanging="212"/>
      </w:pPr>
      <w:rPr>
        <w:rFonts w:hint="default"/>
        <w:lang w:val="ru-RU" w:eastAsia="en-US" w:bidi="ar-SA"/>
      </w:rPr>
    </w:lvl>
    <w:lvl w:ilvl="6" w:tplc="416C55A6">
      <w:numFmt w:val="bullet"/>
      <w:lvlText w:val="•"/>
      <w:lvlJc w:val="left"/>
      <w:pPr>
        <w:ind w:left="6591" w:hanging="212"/>
      </w:pPr>
      <w:rPr>
        <w:rFonts w:hint="default"/>
        <w:lang w:val="ru-RU" w:eastAsia="en-US" w:bidi="ar-SA"/>
      </w:rPr>
    </w:lvl>
    <w:lvl w:ilvl="7" w:tplc="5C606ACE">
      <w:numFmt w:val="bullet"/>
      <w:lvlText w:val="•"/>
      <w:lvlJc w:val="left"/>
      <w:pPr>
        <w:ind w:left="7590" w:hanging="212"/>
      </w:pPr>
      <w:rPr>
        <w:rFonts w:hint="default"/>
        <w:lang w:val="ru-RU" w:eastAsia="en-US" w:bidi="ar-SA"/>
      </w:rPr>
    </w:lvl>
    <w:lvl w:ilvl="8" w:tplc="F1BC719C">
      <w:numFmt w:val="bullet"/>
      <w:lvlText w:val="•"/>
      <w:lvlJc w:val="left"/>
      <w:pPr>
        <w:ind w:left="8589" w:hanging="212"/>
      </w:pPr>
      <w:rPr>
        <w:rFonts w:hint="default"/>
        <w:lang w:val="ru-RU" w:eastAsia="en-US" w:bidi="ar-SA"/>
      </w:rPr>
    </w:lvl>
  </w:abstractNum>
  <w:abstractNum w:abstractNumId="10">
    <w:nsid w:val="2B11586B"/>
    <w:multiLevelType w:val="hybridMultilevel"/>
    <w:tmpl w:val="888ABC6A"/>
    <w:lvl w:ilvl="0" w:tplc="B3E63244">
      <w:numFmt w:val="bullet"/>
      <w:lvlText w:val="•"/>
      <w:lvlJc w:val="left"/>
      <w:pPr>
        <w:ind w:left="392" w:hanging="267"/>
      </w:pPr>
      <w:rPr>
        <w:rFonts w:ascii="Times New Roman" w:eastAsia="Times New Roman" w:hAnsi="Times New Roman" w:cs="Times New Roman" w:hint="default"/>
        <w:w w:val="100"/>
        <w:sz w:val="28"/>
        <w:szCs w:val="28"/>
        <w:lang w:val="ru-RU" w:eastAsia="en-US" w:bidi="ar-SA"/>
      </w:rPr>
    </w:lvl>
    <w:lvl w:ilvl="1" w:tplc="E9D89442">
      <w:numFmt w:val="bullet"/>
      <w:lvlText w:val="•"/>
      <w:lvlJc w:val="left"/>
      <w:pPr>
        <w:ind w:left="1418" w:hanging="267"/>
      </w:pPr>
      <w:rPr>
        <w:rFonts w:hint="default"/>
        <w:lang w:val="ru-RU" w:eastAsia="en-US" w:bidi="ar-SA"/>
      </w:rPr>
    </w:lvl>
    <w:lvl w:ilvl="2" w:tplc="10423734">
      <w:numFmt w:val="bullet"/>
      <w:lvlText w:val="•"/>
      <w:lvlJc w:val="left"/>
      <w:pPr>
        <w:ind w:left="2437" w:hanging="267"/>
      </w:pPr>
      <w:rPr>
        <w:rFonts w:hint="default"/>
        <w:lang w:val="ru-RU" w:eastAsia="en-US" w:bidi="ar-SA"/>
      </w:rPr>
    </w:lvl>
    <w:lvl w:ilvl="3" w:tplc="3A205232">
      <w:numFmt w:val="bullet"/>
      <w:lvlText w:val="•"/>
      <w:lvlJc w:val="left"/>
      <w:pPr>
        <w:ind w:left="3455" w:hanging="267"/>
      </w:pPr>
      <w:rPr>
        <w:rFonts w:hint="default"/>
        <w:lang w:val="ru-RU" w:eastAsia="en-US" w:bidi="ar-SA"/>
      </w:rPr>
    </w:lvl>
    <w:lvl w:ilvl="4" w:tplc="D3F02128">
      <w:numFmt w:val="bullet"/>
      <w:lvlText w:val="•"/>
      <w:lvlJc w:val="left"/>
      <w:pPr>
        <w:ind w:left="4474" w:hanging="267"/>
      </w:pPr>
      <w:rPr>
        <w:rFonts w:hint="default"/>
        <w:lang w:val="ru-RU" w:eastAsia="en-US" w:bidi="ar-SA"/>
      </w:rPr>
    </w:lvl>
    <w:lvl w:ilvl="5" w:tplc="877AC218">
      <w:numFmt w:val="bullet"/>
      <w:lvlText w:val="•"/>
      <w:lvlJc w:val="left"/>
      <w:pPr>
        <w:ind w:left="5493" w:hanging="267"/>
      </w:pPr>
      <w:rPr>
        <w:rFonts w:hint="default"/>
        <w:lang w:val="ru-RU" w:eastAsia="en-US" w:bidi="ar-SA"/>
      </w:rPr>
    </w:lvl>
    <w:lvl w:ilvl="6" w:tplc="B07E4426">
      <w:numFmt w:val="bullet"/>
      <w:lvlText w:val="•"/>
      <w:lvlJc w:val="left"/>
      <w:pPr>
        <w:ind w:left="6511" w:hanging="267"/>
      </w:pPr>
      <w:rPr>
        <w:rFonts w:hint="default"/>
        <w:lang w:val="ru-RU" w:eastAsia="en-US" w:bidi="ar-SA"/>
      </w:rPr>
    </w:lvl>
    <w:lvl w:ilvl="7" w:tplc="B2D8BE86">
      <w:numFmt w:val="bullet"/>
      <w:lvlText w:val="•"/>
      <w:lvlJc w:val="left"/>
      <w:pPr>
        <w:ind w:left="7530" w:hanging="267"/>
      </w:pPr>
      <w:rPr>
        <w:rFonts w:hint="default"/>
        <w:lang w:val="ru-RU" w:eastAsia="en-US" w:bidi="ar-SA"/>
      </w:rPr>
    </w:lvl>
    <w:lvl w:ilvl="8" w:tplc="9A983A32">
      <w:numFmt w:val="bullet"/>
      <w:lvlText w:val="•"/>
      <w:lvlJc w:val="left"/>
      <w:pPr>
        <w:ind w:left="8549" w:hanging="267"/>
      </w:pPr>
      <w:rPr>
        <w:rFonts w:hint="default"/>
        <w:lang w:val="ru-RU" w:eastAsia="en-US" w:bidi="ar-SA"/>
      </w:rPr>
    </w:lvl>
  </w:abstractNum>
  <w:abstractNum w:abstractNumId="11">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4EDC079D"/>
    <w:multiLevelType w:val="hybridMultilevel"/>
    <w:tmpl w:val="8D66184C"/>
    <w:lvl w:ilvl="0" w:tplc="62E0CB36">
      <w:numFmt w:val="bullet"/>
      <w:lvlText w:val="•"/>
      <w:lvlJc w:val="left"/>
      <w:pPr>
        <w:ind w:left="392" w:hanging="267"/>
      </w:pPr>
      <w:rPr>
        <w:rFonts w:ascii="Times New Roman" w:eastAsia="Times New Roman" w:hAnsi="Times New Roman" w:cs="Times New Roman" w:hint="default"/>
        <w:i/>
        <w:iCs/>
        <w:w w:val="100"/>
        <w:sz w:val="28"/>
        <w:szCs w:val="28"/>
        <w:lang w:val="ru-RU" w:eastAsia="en-US" w:bidi="ar-SA"/>
      </w:rPr>
    </w:lvl>
    <w:lvl w:ilvl="1" w:tplc="60EA7B5A">
      <w:numFmt w:val="bullet"/>
      <w:lvlText w:val="•"/>
      <w:lvlJc w:val="left"/>
      <w:pPr>
        <w:ind w:left="1418" w:hanging="267"/>
      </w:pPr>
      <w:rPr>
        <w:rFonts w:hint="default"/>
        <w:lang w:val="ru-RU" w:eastAsia="en-US" w:bidi="ar-SA"/>
      </w:rPr>
    </w:lvl>
    <w:lvl w:ilvl="2" w:tplc="C4D84D12">
      <w:numFmt w:val="bullet"/>
      <w:lvlText w:val="•"/>
      <w:lvlJc w:val="left"/>
      <w:pPr>
        <w:ind w:left="2437" w:hanging="267"/>
      </w:pPr>
      <w:rPr>
        <w:rFonts w:hint="default"/>
        <w:lang w:val="ru-RU" w:eastAsia="en-US" w:bidi="ar-SA"/>
      </w:rPr>
    </w:lvl>
    <w:lvl w:ilvl="3" w:tplc="21F8996C">
      <w:numFmt w:val="bullet"/>
      <w:lvlText w:val="•"/>
      <w:lvlJc w:val="left"/>
      <w:pPr>
        <w:ind w:left="3455" w:hanging="267"/>
      </w:pPr>
      <w:rPr>
        <w:rFonts w:hint="default"/>
        <w:lang w:val="ru-RU" w:eastAsia="en-US" w:bidi="ar-SA"/>
      </w:rPr>
    </w:lvl>
    <w:lvl w:ilvl="4" w:tplc="704A243A">
      <w:numFmt w:val="bullet"/>
      <w:lvlText w:val="•"/>
      <w:lvlJc w:val="left"/>
      <w:pPr>
        <w:ind w:left="4474" w:hanging="267"/>
      </w:pPr>
      <w:rPr>
        <w:rFonts w:hint="default"/>
        <w:lang w:val="ru-RU" w:eastAsia="en-US" w:bidi="ar-SA"/>
      </w:rPr>
    </w:lvl>
    <w:lvl w:ilvl="5" w:tplc="23A868F6">
      <w:numFmt w:val="bullet"/>
      <w:lvlText w:val="•"/>
      <w:lvlJc w:val="left"/>
      <w:pPr>
        <w:ind w:left="5493" w:hanging="267"/>
      </w:pPr>
      <w:rPr>
        <w:rFonts w:hint="default"/>
        <w:lang w:val="ru-RU" w:eastAsia="en-US" w:bidi="ar-SA"/>
      </w:rPr>
    </w:lvl>
    <w:lvl w:ilvl="6" w:tplc="438E0C96">
      <w:numFmt w:val="bullet"/>
      <w:lvlText w:val="•"/>
      <w:lvlJc w:val="left"/>
      <w:pPr>
        <w:ind w:left="6511" w:hanging="267"/>
      </w:pPr>
      <w:rPr>
        <w:rFonts w:hint="default"/>
        <w:lang w:val="ru-RU" w:eastAsia="en-US" w:bidi="ar-SA"/>
      </w:rPr>
    </w:lvl>
    <w:lvl w:ilvl="7" w:tplc="23340CF8">
      <w:numFmt w:val="bullet"/>
      <w:lvlText w:val="•"/>
      <w:lvlJc w:val="left"/>
      <w:pPr>
        <w:ind w:left="7530" w:hanging="267"/>
      </w:pPr>
      <w:rPr>
        <w:rFonts w:hint="default"/>
        <w:lang w:val="ru-RU" w:eastAsia="en-US" w:bidi="ar-SA"/>
      </w:rPr>
    </w:lvl>
    <w:lvl w:ilvl="8" w:tplc="F93C35F2">
      <w:numFmt w:val="bullet"/>
      <w:lvlText w:val="•"/>
      <w:lvlJc w:val="left"/>
      <w:pPr>
        <w:ind w:left="8549" w:hanging="267"/>
      </w:pPr>
      <w:rPr>
        <w:rFonts w:hint="default"/>
        <w:lang w:val="ru-RU" w:eastAsia="en-US" w:bidi="ar-SA"/>
      </w:rPr>
    </w:lvl>
  </w:abstractNum>
  <w:abstractNum w:abstractNumId="14">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6A46393"/>
    <w:multiLevelType w:val="hybridMultilevel"/>
    <w:tmpl w:val="B14AF7AE"/>
    <w:lvl w:ilvl="0" w:tplc="909C312E">
      <w:numFmt w:val="bullet"/>
      <w:lvlText w:val="•"/>
      <w:lvlJc w:val="left"/>
      <w:pPr>
        <w:ind w:left="392" w:hanging="169"/>
      </w:pPr>
      <w:rPr>
        <w:rFonts w:ascii="Times New Roman" w:eastAsia="Times New Roman" w:hAnsi="Times New Roman" w:cs="Times New Roman" w:hint="default"/>
        <w:w w:val="100"/>
        <w:sz w:val="28"/>
        <w:szCs w:val="28"/>
        <w:lang w:val="ru-RU" w:eastAsia="en-US" w:bidi="ar-SA"/>
      </w:rPr>
    </w:lvl>
    <w:lvl w:ilvl="1" w:tplc="35B6E21E">
      <w:numFmt w:val="bullet"/>
      <w:lvlText w:val="•"/>
      <w:lvlJc w:val="left"/>
      <w:pPr>
        <w:ind w:left="1418" w:hanging="169"/>
      </w:pPr>
      <w:rPr>
        <w:rFonts w:hint="default"/>
        <w:lang w:val="ru-RU" w:eastAsia="en-US" w:bidi="ar-SA"/>
      </w:rPr>
    </w:lvl>
    <w:lvl w:ilvl="2" w:tplc="42B806BE">
      <w:numFmt w:val="bullet"/>
      <w:lvlText w:val="•"/>
      <w:lvlJc w:val="left"/>
      <w:pPr>
        <w:ind w:left="2437" w:hanging="169"/>
      </w:pPr>
      <w:rPr>
        <w:rFonts w:hint="default"/>
        <w:lang w:val="ru-RU" w:eastAsia="en-US" w:bidi="ar-SA"/>
      </w:rPr>
    </w:lvl>
    <w:lvl w:ilvl="3" w:tplc="2B60915C">
      <w:numFmt w:val="bullet"/>
      <w:lvlText w:val="•"/>
      <w:lvlJc w:val="left"/>
      <w:pPr>
        <w:ind w:left="3455" w:hanging="169"/>
      </w:pPr>
      <w:rPr>
        <w:rFonts w:hint="default"/>
        <w:lang w:val="ru-RU" w:eastAsia="en-US" w:bidi="ar-SA"/>
      </w:rPr>
    </w:lvl>
    <w:lvl w:ilvl="4" w:tplc="055C0A36">
      <w:numFmt w:val="bullet"/>
      <w:lvlText w:val="•"/>
      <w:lvlJc w:val="left"/>
      <w:pPr>
        <w:ind w:left="4474" w:hanging="169"/>
      </w:pPr>
      <w:rPr>
        <w:rFonts w:hint="default"/>
        <w:lang w:val="ru-RU" w:eastAsia="en-US" w:bidi="ar-SA"/>
      </w:rPr>
    </w:lvl>
    <w:lvl w:ilvl="5" w:tplc="3490C68E">
      <w:numFmt w:val="bullet"/>
      <w:lvlText w:val="•"/>
      <w:lvlJc w:val="left"/>
      <w:pPr>
        <w:ind w:left="5493" w:hanging="169"/>
      </w:pPr>
      <w:rPr>
        <w:rFonts w:hint="default"/>
        <w:lang w:val="ru-RU" w:eastAsia="en-US" w:bidi="ar-SA"/>
      </w:rPr>
    </w:lvl>
    <w:lvl w:ilvl="6" w:tplc="D07A5DDE">
      <w:numFmt w:val="bullet"/>
      <w:lvlText w:val="•"/>
      <w:lvlJc w:val="left"/>
      <w:pPr>
        <w:ind w:left="6511" w:hanging="169"/>
      </w:pPr>
      <w:rPr>
        <w:rFonts w:hint="default"/>
        <w:lang w:val="ru-RU" w:eastAsia="en-US" w:bidi="ar-SA"/>
      </w:rPr>
    </w:lvl>
    <w:lvl w:ilvl="7" w:tplc="9F9C953A">
      <w:numFmt w:val="bullet"/>
      <w:lvlText w:val="•"/>
      <w:lvlJc w:val="left"/>
      <w:pPr>
        <w:ind w:left="7530" w:hanging="169"/>
      </w:pPr>
      <w:rPr>
        <w:rFonts w:hint="default"/>
        <w:lang w:val="ru-RU" w:eastAsia="en-US" w:bidi="ar-SA"/>
      </w:rPr>
    </w:lvl>
    <w:lvl w:ilvl="8" w:tplc="569C0690">
      <w:numFmt w:val="bullet"/>
      <w:lvlText w:val="•"/>
      <w:lvlJc w:val="left"/>
      <w:pPr>
        <w:ind w:left="8549" w:hanging="169"/>
      </w:pPr>
      <w:rPr>
        <w:rFonts w:hint="default"/>
        <w:lang w:val="ru-RU" w:eastAsia="en-US" w:bidi="ar-SA"/>
      </w:rPr>
    </w:lvl>
  </w:abstractNum>
  <w:abstractNum w:abstractNumId="17">
    <w:nsid w:val="6B0E3E6D"/>
    <w:multiLevelType w:val="hybridMultilevel"/>
    <w:tmpl w:val="40C88252"/>
    <w:lvl w:ilvl="0" w:tplc="EE920C86">
      <w:numFmt w:val="bullet"/>
      <w:lvlText w:val="•"/>
      <w:lvlJc w:val="left"/>
      <w:pPr>
        <w:ind w:left="392" w:hanging="155"/>
      </w:pPr>
      <w:rPr>
        <w:rFonts w:ascii="Times New Roman" w:eastAsia="Times New Roman" w:hAnsi="Times New Roman" w:cs="Times New Roman" w:hint="default"/>
        <w:i/>
        <w:iCs/>
        <w:w w:val="100"/>
        <w:sz w:val="28"/>
        <w:szCs w:val="28"/>
        <w:lang w:val="ru-RU" w:eastAsia="en-US" w:bidi="ar-SA"/>
      </w:rPr>
    </w:lvl>
    <w:lvl w:ilvl="1" w:tplc="D5A47D88">
      <w:numFmt w:val="bullet"/>
      <w:lvlText w:val="•"/>
      <w:lvlJc w:val="left"/>
      <w:pPr>
        <w:ind w:left="1418" w:hanging="155"/>
      </w:pPr>
      <w:rPr>
        <w:rFonts w:hint="default"/>
        <w:lang w:val="ru-RU" w:eastAsia="en-US" w:bidi="ar-SA"/>
      </w:rPr>
    </w:lvl>
    <w:lvl w:ilvl="2" w:tplc="5ECC3618">
      <w:numFmt w:val="bullet"/>
      <w:lvlText w:val="•"/>
      <w:lvlJc w:val="left"/>
      <w:pPr>
        <w:ind w:left="2437" w:hanging="155"/>
      </w:pPr>
      <w:rPr>
        <w:rFonts w:hint="default"/>
        <w:lang w:val="ru-RU" w:eastAsia="en-US" w:bidi="ar-SA"/>
      </w:rPr>
    </w:lvl>
    <w:lvl w:ilvl="3" w:tplc="8FFAF18C">
      <w:numFmt w:val="bullet"/>
      <w:lvlText w:val="•"/>
      <w:lvlJc w:val="left"/>
      <w:pPr>
        <w:ind w:left="3455" w:hanging="155"/>
      </w:pPr>
      <w:rPr>
        <w:rFonts w:hint="default"/>
        <w:lang w:val="ru-RU" w:eastAsia="en-US" w:bidi="ar-SA"/>
      </w:rPr>
    </w:lvl>
    <w:lvl w:ilvl="4" w:tplc="0E565438">
      <w:numFmt w:val="bullet"/>
      <w:lvlText w:val="•"/>
      <w:lvlJc w:val="left"/>
      <w:pPr>
        <w:ind w:left="4474" w:hanging="155"/>
      </w:pPr>
      <w:rPr>
        <w:rFonts w:hint="default"/>
        <w:lang w:val="ru-RU" w:eastAsia="en-US" w:bidi="ar-SA"/>
      </w:rPr>
    </w:lvl>
    <w:lvl w:ilvl="5" w:tplc="57805666">
      <w:numFmt w:val="bullet"/>
      <w:lvlText w:val="•"/>
      <w:lvlJc w:val="left"/>
      <w:pPr>
        <w:ind w:left="5493" w:hanging="155"/>
      </w:pPr>
      <w:rPr>
        <w:rFonts w:hint="default"/>
        <w:lang w:val="ru-RU" w:eastAsia="en-US" w:bidi="ar-SA"/>
      </w:rPr>
    </w:lvl>
    <w:lvl w:ilvl="6" w:tplc="FDB49372">
      <w:numFmt w:val="bullet"/>
      <w:lvlText w:val="•"/>
      <w:lvlJc w:val="left"/>
      <w:pPr>
        <w:ind w:left="6511" w:hanging="155"/>
      </w:pPr>
      <w:rPr>
        <w:rFonts w:hint="default"/>
        <w:lang w:val="ru-RU" w:eastAsia="en-US" w:bidi="ar-SA"/>
      </w:rPr>
    </w:lvl>
    <w:lvl w:ilvl="7" w:tplc="29527640">
      <w:numFmt w:val="bullet"/>
      <w:lvlText w:val="•"/>
      <w:lvlJc w:val="left"/>
      <w:pPr>
        <w:ind w:left="7530" w:hanging="155"/>
      </w:pPr>
      <w:rPr>
        <w:rFonts w:hint="default"/>
        <w:lang w:val="ru-RU" w:eastAsia="en-US" w:bidi="ar-SA"/>
      </w:rPr>
    </w:lvl>
    <w:lvl w:ilvl="8" w:tplc="D2967C84">
      <w:numFmt w:val="bullet"/>
      <w:lvlText w:val="•"/>
      <w:lvlJc w:val="left"/>
      <w:pPr>
        <w:ind w:left="8549" w:hanging="155"/>
      </w:pPr>
      <w:rPr>
        <w:rFonts w:hint="default"/>
        <w:lang w:val="ru-RU" w:eastAsia="en-US" w:bidi="ar-SA"/>
      </w:rPr>
    </w:lvl>
  </w:abstractNum>
  <w:abstractNum w:abstractNumId="18">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F902CE1"/>
    <w:multiLevelType w:val="hybridMultilevel"/>
    <w:tmpl w:val="F6D8656E"/>
    <w:lvl w:ilvl="0" w:tplc="C74ADD12">
      <w:start w:val="2"/>
      <w:numFmt w:val="decimal"/>
      <w:lvlText w:val="%1."/>
      <w:lvlJc w:val="left"/>
      <w:pPr>
        <w:ind w:left="813" w:hanging="442"/>
      </w:pPr>
      <w:rPr>
        <w:rFonts w:ascii="Times New Roman" w:eastAsia="Times New Roman" w:hAnsi="Times New Roman" w:cs="Times New Roman" w:hint="default"/>
        <w:color w:val="171717"/>
        <w:spacing w:val="0"/>
        <w:w w:val="100"/>
        <w:sz w:val="28"/>
        <w:szCs w:val="28"/>
        <w:lang w:val="ru-RU" w:eastAsia="en-US" w:bidi="ar-SA"/>
      </w:rPr>
    </w:lvl>
    <w:lvl w:ilvl="1" w:tplc="92AA0C9C">
      <w:numFmt w:val="bullet"/>
      <w:lvlText w:val="•"/>
      <w:lvlJc w:val="left"/>
      <w:pPr>
        <w:ind w:left="1796" w:hanging="442"/>
      </w:pPr>
      <w:rPr>
        <w:rFonts w:hint="default"/>
        <w:lang w:val="ru-RU" w:eastAsia="en-US" w:bidi="ar-SA"/>
      </w:rPr>
    </w:lvl>
    <w:lvl w:ilvl="2" w:tplc="0ED6835E">
      <w:numFmt w:val="bullet"/>
      <w:lvlText w:val="•"/>
      <w:lvlJc w:val="left"/>
      <w:pPr>
        <w:ind w:left="2773" w:hanging="442"/>
      </w:pPr>
      <w:rPr>
        <w:rFonts w:hint="default"/>
        <w:lang w:val="ru-RU" w:eastAsia="en-US" w:bidi="ar-SA"/>
      </w:rPr>
    </w:lvl>
    <w:lvl w:ilvl="3" w:tplc="25E2915A">
      <w:numFmt w:val="bullet"/>
      <w:lvlText w:val="•"/>
      <w:lvlJc w:val="left"/>
      <w:pPr>
        <w:ind w:left="3749" w:hanging="442"/>
      </w:pPr>
      <w:rPr>
        <w:rFonts w:hint="default"/>
        <w:lang w:val="ru-RU" w:eastAsia="en-US" w:bidi="ar-SA"/>
      </w:rPr>
    </w:lvl>
    <w:lvl w:ilvl="4" w:tplc="A8B6C194">
      <w:numFmt w:val="bullet"/>
      <w:lvlText w:val="•"/>
      <w:lvlJc w:val="left"/>
      <w:pPr>
        <w:ind w:left="4726" w:hanging="442"/>
      </w:pPr>
      <w:rPr>
        <w:rFonts w:hint="default"/>
        <w:lang w:val="ru-RU" w:eastAsia="en-US" w:bidi="ar-SA"/>
      </w:rPr>
    </w:lvl>
    <w:lvl w:ilvl="5" w:tplc="C562F1C6">
      <w:numFmt w:val="bullet"/>
      <w:lvlText w:val="•"/>
      <w:lvlJc w:val="left"/>
      <w:pPr>
        <w:ind w:left="5703" w:hanging="442"/>
      </w:pPr>
      <w:rPr>
        <w:rFonts w:hint="default"/>
        <w:lang w:val="ru-RU" w:eastAsia="en-US" w:bidi="ar-SA"/>
      </w:rPr>
    </w:lvl>
    <w:lvl w:ilvl="6" w:tplc="BB009BFA">
      <w:numFmt w:val="bullet"/>
      <w:lvlText w:val="•"/>
      <w:lvlJc w:val="left"/>
      <w:pPr>
        <w:ind w:left="6679" w:hanging="442"/>
      </w:pPr>
      <w:rPr>
        <w:rFonts w:hint="default"/>
        <w:lang w:val="ru-RU" w:eastAsia="en-US" w:bidi="ar-SA"/>
      </w:rPr>
    </w:lvl>
    <w:lvl w:ilvl="7" w:tplc="5AAE33D0">
      <w:numFmt w:val="bullet"/>
      <w:lvlText w:val="•"/>
      <w:lvlJc w:val="left"/>
      <w:pPr>
        <w:ind w:left="7656" w:hanging="442"/>
      </w:pPr>
      <w:rPr>
        <w:rFonts w:hint="default"/>
        <w:lang w:val="ru-RU" w:eastAsia="en-US" w:bidi="ar-SA"/>
      </w:rPr>
    </w:lvl>
    <w:lvl w:ilvl="8" w:tplc="0506065A">
      <w:numFmt w:val="bullet"/>
      <w:lvlText w:val="•"/>
      <w:lvlJc w:val="left"/>
      <w:pPr>
        <w:ind w:left="8633" w:hanging="442"/>
      </w:pPr>
      <w:rPr>
        <w:rFonts w:hint="default"/>
        <w:lang w:val="ru-RU" w:eastAsia="en-US" w:bidi="ar-SA"/>
      </w:rPr>
    </w:lvl>
  </w:abstractNum>
  <w:abstractNum w:abstractNumId="20">
    <w:nsid w:val="79BA2265"/>
    <w:multiLevelType w:val="hybridMultilevel"/>
    <w:tmpl w:val="74FE9584"/>
    <w:lvl w:ilvl="0" w:tplc="68DA001C">
      <w:numFmt w:val="bullet"/>
      <w:lvlText w:val="•"/>
      <w:lvlJc w:val="left"/>
      <w:pPr>
        <w:ind w:left="392" w:hanging="231"/>
      </w:pPr>
      <w:rPr>
        <w:rFonts w:ascii="Times New Roman" w:eastAsia="Times New Roman" w:hAnsi="Times New Roman" w:cs="Times New Roman" w:hint="default"/>
        <w:w w:val="100"/>
        <w:sz w:val="28"/>
        <w:szCs w:val="28"/>
        <w:lang w:val="ru-RU" w:eastAsia="en-US" w:bidi="ar-SA"/>
      </w:rPr>
    </w:lvl>
    <w:lvl w:ilvl="1" w:tplc="74683924">
      <w:numFmt w:val="bullet"/>
      <w:lvlText w:val="•"/>
      <w:lvlJc w:val="left"/>
      <w:pPr>
        <w:ind w:left="1418" w:hanging="231"/>
      </w:pPr>
      <w:rPr>
        <w:rFonts w:hint="default"/>
        <w:lang w:val="ru-RU" w:eastAsia="en-US" w:bidi="ar-SA"/>
      </w:rPr>
    </w:lvl>
    <w:lvl w:ilvl="2" w:tplc="76169BF4">
      <w:numFmt w:val="bullet"/>
      <w:lvlText w:val="•"/>
      <w:lvlJc w:val="left"/>
      <w:pPr>
        <w:ind w:left="2437" w:hanging="231"/>
      </w:pPr>
      <w:rPr>
        <w:rFonts w:hint="default"/>
        <w:lang w:val="ru-RU" w:eastAsia="en-US" w:bidi="ar-SA"/>
      </w:rPr>
    </w:lvl>
    <w:lvl w:ilvl="3" w:tplc="4E48742A">
      <w:numFmt w:val="bullet"/>
      <w:lvlText w:val="•"/>
      <w:lvlJc w:val="left"/>
      <w:pPr>
        <w:ind w:left="3455" w:hanging="231"/>
      </w:pPr>
      <w:rPr>
        <w:rFonts w:hint="default"/>
        <w:lang w:val="ru-RU" w:eastAsia="en-US" w:bidi="ar-SA"/>
      </w:rPr>
    </w:lvl>
    <w:lvl w:ilvl="4" w:tplc="D8224B98">
      <w:numFmt w:val="bullet"/>
      <w:lvlText w:val="•"/>
      <w:lvlJc w:val="left"/>
      <w:pPr>
        <w:ind w:left="4474" w:hanging="231"/>
      </w:pPr>
      <w:rPr>
        <w:rFonts w:hint="default"/>
        <w:lang w:val="ru-RU" w:eastAsia="en-US" w:bidi="ar-SA"/>
      </w:rPr>
    </w:lvl>
    <w:lvl w:ilvl="5" w:tplc="7F62476C">
      <w:numFmt w:val="bullet"/>
      <w:lvlText w:val="•"/>
      <w:lvlJc w:val="left"/>
      <w:pPr>
        <w:ind w:left="5493" w:hanging="231"/>
      </w:pPr>
      <w:rPr>
        <w:rFonts w:hint="default"/>
        <w:lang w:val="ru-RU" w:eastAsia="en-US" w:bidi="ar-SA"/>
      </w:rPr>
    </w:lvl>
    <w:lvl w:ilvl="6" w:tplc="90DA6CD8">
      <w:numFmt w:val="bullet"/>
      <w:lvlText w:val="•"/>
      <w:lvlJc w:val="left"/>
      <w:pPr>
        <w:ind w:left="6511" w:hanging="231"/>
      </w:pPr>
      <w:rPr>
        <w:rFonts w:hint="default"/>
        <w:lang w:val="ru-RU" w:eastAsia="en-US" w:bidi="ar-SA"/>
      </w:rPr>
    </w:lvl>
    <w:lvl w:ilvl="7" w:tplc="2334E574">
      <w:numFmt w:val="bullet"/>
      <w:lvlText w:val="•"/>
      <w:lvlJc w:val="left"/>
      <w:pPr>
        <w:ind w:left="7530" w:hanging="231"/>
      </w:pPr>
      <w:rPr>
        <w:rFonts w:hint="default"/>
        <w:lang w:val="ru-RU" w:eastAsia="en-US" w:bidi="ar-SA"/>
      </w:rPr>
    </w:lvl>
    <w:lvl w:ilvl="8" w:tplc="28303EF4">
      <w:numFmt w:val="bullet"/>
      <w:lvlText w:val="•"/>
      <w:lvlJc w:val="left"/>
      <w:pPr>
        <w:ind w:left="8549" w:hanging="231"/>
      </w:pPr>
      <w:rPr>
        <w:rFonts w:hint="default"/>
        <w:lang w:val="ru-RU" w:eastAsia="en-US" w:bidi="ar-SA"/>
      </w:rPr>
    </w:lvl>
  </w:abstractNum>
  <w:abstractNum w:abstractNumId="21">
    <w:nsid w:val="7CAB7DE6"/>
    <w:multiLevelType w:val="hybridMultilevel"/>
    <w:tmpl w:val="7C08C606"/>
    <w:lvl w:ilvl="0" w:tplc="886ADCF8">
      <w:numFmt w:val="bullet"/>
      <w:lvlText w:val="•"/>
      <w:lvlJc w:val="left"/>
      <w:pPr>
        <w:ind w:left="392" w:hanging="257"/>
      </w:pPr>
      <w:rPr>
        <w:rFonts w:ascii="Times New Roman" w:eastAsia="Times New Roman" w:hAnsi="Times New Roman" w:cs="Times New Roman" w:hint="default"/>
        <w:color w:val="171717"/>
        <w:w w:val="100"/>
        <w:sz w:val="28"/>
        <w:szCs w:val="28"/>
        <w:lang w:val="ru-RU" w:eastAsia="en-US" w:bidi="ar-SA"/>
      </w:rPr>
    </w:lvl>
    <w:lvl w:ilvl="1" w:tplc="9648C966">
      <w:numFmt w:val="bullet"/>
      <w:lvlText w:val="•"/>
      <w:lvlJc w:val="left"/>
      <w:pPr>
        <w:ind w:left="1418" w:hanging="257"/>
      </w:pPr>
      <w:rPr>
        <w:rFonts w:hint="default"/>
        <w:lang w:val="ru-RU" w:eastAsia="en-US" w:bidi="ar-SA"/>
      </w:rPr>
    </w:lvl>
    <w:lvl w:ilvl="2" w:tplc="05561724">
      <w:numFmt w:val="bullet"/>
      <w:lvlText w:val="•"/>
      <w:lvlJc w:val="left"/>
      <w:pPr>
        <w:ind w:left="2437" w:hanging="257"/>
      </w:pPr>
      <w:rPr>
        <w:rFonts w:hint="default"/>
        <w:lang w:val="ru-RU" w:eastAsia="en-US" w:bidi="ar-SA"/>
      </w:rPr>
    </w:lvl>
    <w:lvl w:ilvl="3" w:tplc="14AEA5D4">
      <w:numFmt w:val="bullet"/>
      <w:lvlText w:val="•"/>
      <w:lvlJc w:val="left"/>
      <w:pPr>
        <w:ind w:left="3455" w:hanging="257"/>
      </w:pPr>
      <w:rPr>
        <w:rFonts w:hint="default"/>
        <w:lang w:val="ru-RU" w:eastAsia="en-US" w:bidi="ar-SA"/>
      </w:rPr>
    </w:lvl>
    <w:lvl w:ilvl="4" w:tplc="24ECC89C">
      <w:numFmt w:val="bullet"/>
      <w:lvlText w:val="•"/>
      <w:lvlJc w:val="left"/>
      <w:pPr>
        <w:ind w:left="4474" w:hanging="257"/>
      </w:pPr>
      <w:rPr>
        <w:rFonts w:hint="default"/>
        <w:lang w:val="ru-RU" w:eastAsia="en-US" w:bidi="ar-SA"/>
      </w:rPr>
    </w:lvl>
    <w:lvl w:ilvl="5" w:tplc="B136E684">
      <w:numFmt w:val="bullet"/>
      <w:lvlText w:val="•"/>
      <w:lvlJc w:val="left"/>
      <w:pPr>
        <w:ind w:left="5493" w:hanging="257"/>
      </w:pPr>
      <w:rPr>
        <w:rFonts w:hint="default"/>
        <w:lang w:val="ru-RU" w:eastAsia="en-US" w:bidi="ar-SA"/>
      </w:rPr>
    </w:lvl>
    <w:lvl w:ilvl="6" w:tplc="0AE421DA">
      <w:numFmt w:val="bullet"/>
      <w:lvlText w:val="•"/>
      <w:lvlJc w:val="left"/>
      <w:pPr>
        <w:ind w:left="6511" w:hanging="257"/>
      </w:pPr>
      <w:rPr>
        <w:rFonts w:hint="default"/>
        <w:lang w:val="ru-RU" w:eastAsia="en-US" w:bidi="ar-SA"/>
      </w:rPr>
    </w:lvl>
    <w:lvl w:ilvl="7" w:tplc="F21A8642">
      <w:numFmt w:val="bullet"/>
      <w:lvlText w:val="•"/>
      <w:lvlJc w:val="left"/>
      <w:pPr>
        <w:ind w:left="7530" w:hanging="257"/>
      </w:pPr>
      <w:rPr>
        <w:rFonts w:hint="default"/>
        <w:lang w:val="ru-RU" w:eastAsia="en-US" w:bidi="ar-SA"/>
      </w:rPr>
    </w:lvl>
    <w:lvl w:ilvl="8" w:tplc="108417C2">
      <w:numFmt w:val="bullet"/>
      <w:lvlText w:val="•"/>
      <w:lvlJc w:val="left"/>
      <w:pPr>
        <w:ind w:left="8549" w:hanging="257"/>
      </w:pPr>
      <w:rPr>
        <w:rFonts w:hint="default"/>
        <w:lang w:val="ru-RU" w:eastAsia="en-US" w:bidi="ar-SA"/>
      </w:rPr>
    </w:lvl>
  </w:abstractNum>
  <w:num w:numId="1">
    <w:abstractNumId w:val="11"/>
  </w:num>
  <w:num w:numId="2">
    <w:abstractNumId w:val="12"/>
  </w:num>
  <w:num w:numId="3">
    <w:abstractNumId w:val="14"/>
  </w:num>
  <w:num w:numId="4">
    <w:abstractNumId w:val="18"/>
  </w:num>
  <w:num w:numId="5">
    <w:abstractNumId w:val="8"/>
  </w:num>
  <w:num w:numId="6">
    <w:abstractNumId w:val="5"/>
  </w:num>
  <w:num w:numId="7">
    <w:abstractNumId w:val="4"/>
  </w:num>
  <w:num w:numId="8">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21"/>
  </w:num>
  <w:num w:numId="12">
    <w:abstractNumId w:val="16"/>
  </w:num>
  <w:num w:numId="13">
    <w:abstractNumId w:val="1"/>
  </w:num>
  <w:num w:numId="14">
    <w:abstractNumId w:val="20"/>
  </w:num>
  <w:num w:numId="15">
    <w:abstractNumId w:val="13"/>
  </w:num>
  <w:num w:numId="16">
    <w:abstractNumId w:val="3"/>
  </w:num>
  <w:num w:numId="17">
    <w:abstractNumId w:val="17"/>
  </w:num>
  <w:num w:numId="18">
    <w:abstractNumId w:val="10"/>
  </w:num>
  <w:num w:numId="19">
    <w:abstractNumId w:val="9"/>
  </w:num>
  <w:num w:numId="20">
    <w:abstractNumId w:val="19"/>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58"/>
    <w:rsid w:val="000017AB"/>
    <w:rsid w:val="00021BEB"/>
    <w:rsid w:val="00023678"/>
    <w:rsid w:val="000237C2"/>
    <w:rsid w:val="00031DF5"/>
    <w:rsid w:val="00041187"/>
    <w:rsid w:val="00041216"/>
    <w:rsid w:val="00041740"/>
    <w:rsid w:val="0004328E"/>
    <w:rsid w:val="0004761C"/>
    <w:rsid w:val="000530C3"/>
    <w:rsid w:val="0005586C"/>
    <w:rsid w:val="00056265"/>
    <w:rsid w:val="00060110"/>
    <w:rsid w:val="00060719"/>
    <w:rsid w:val="00061FF1"/>
    <w:rsid w:val="00062E1D"/>
    <w:rsid w:val="00063FC5"/>
    <w:rsid w:val="00073FCC"/>
    <w:rsid w:val="00075363"/>
    <w:rsid w:val="00082368"/>
    <w:rsid w:val="000834A7"/>
    <w:rsid w:val="000850C3"/>
    <w:rsid w:val="00086828"/>
    <w:rsid w:val="000928E8"/>
    <w:rsid w:val="000A4225"/>
    <w:rsid w:val="000B0F2D"/>
    <w:rsid w:val="000B1223"/>
    <w:rsid w:val="000B6E4A"/>
    <w:rsid w:val="000B79B0"/>
    <w:rsid w:val="000C68F6"/>
    <w:rsid w:val="000D0262"/>
    <w:rsid w:val="000D0F0B"/>
    <w:rsid w:val="000D10B9"/>
    <w:rsid w:val="000D28A9"/>
    <w:rsid w:val="000E5F40"/>
    <w:rsid w:val="000F3183"/>
    <w:rsid w:val="000F750E"/>
    <w:rsid w:val="000F7544"/>
    <w:rsid w:val="0010076E"/>
    <w:rsid w:val="001007B0"/>
    <w:rsid w:val="00100F81"/>
    <w:rsid w:val="001025DC"/>
    <w:rsid w:val="0010539A"/>
    <w:rsid w:val="00106796"/>
    <w:rsid w:val="00106B10"/>
    <w:rsid w:val="00115BDD"/>
    <w:rsid w:val="00117105"/>
    <w:rsid w:val="001173CD"/>
    <w:rsid w:val="00125C6A"/>
    <w:rsid w:val="0014296D"/>
    <w:rsid w:val="00143862"/>
    <w:rsid w:val="0015065A"/>
    <w:rsid w:val="00152511"/>
    <w:rsid w:val="00155C6F"/>
    <w:rsid w:val="00160DEC"/>
    <w:rsid w:val="00163EB8"/>
    <w:rsid w:val="001645CC"/>
    <w:rsid w:val="00174716"/>
    <w:rsid w:val="00193C85"/>
    <w:rsid w:val="00193E92"/>
    <w:rsid w:val="00194BF6"/>
    <w:rsid w:val="00194E20"/>
    <w:rsid w:val="001A02AD"/>
    <w:rsid w:val="001B3252"/>
    <w:rsid w:val="001B46B1"/>
    <w:rsid w:val="001B4DAA"/>
    <w:rsid w:val="001B501F"/>
    <w:rsid w:val="001B6364"/>
    <w:rsid w:val="001B7F37"/>
    <w:rsid w:val="001C7E3E"/>
    <w:rsid w:val="001E1347"/>
    <w:rsid w:val="001E4E45"/>
    <w:rsid w:val="001E6C2A"/>
    <w:rsid w:val="001F122D"/>
    <w:rsid w:val="001F282F"/>
    <w:rsid w:val="001F34A0"/>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C2ED9"/>
    <w:rsid w:val="002D0140"/>
    <w:rsid w:val="002D1D1D"/>
    <w:rsid w:val="002D1E4C"/>
    <w:rsid w:val="002D4A58"/>
    <w:rsid w:val="002E73AE"/>
    <w:rsid w:val="002F0EE5"/>
    <w:rsid w:val="002F76ED"/>
    <w:rsid w:val="003036CC"/>
    <w:rsid w:val="0030652B"/>
    <w:rsid w:val="00313B28"/>
    <w:rsid w:val="00316BC1"/>
    <w:rsid w:val="0032176D"/>
    <w:rsid w:val="00324933"/>
    <w:rsid w:val="00342D12"/>
    <w:rsid w:val="003439E7"/>
    <w:rsid w:val="00344C34"/>
    <w:rsid w:val="00347923"/>
    <w:rsid w:val="003507E4"/>
    <w:rsid w:val="00351F64"/>
    <w:rsid w:val="00354D35"/>
    <w:rsid w:val="003637D3"/>
    <w:rsid w:val="003639CD"/>
    <w:rsid w:val="0037187B"/>
    <w:rsid w:val="00384679"/>
    <w:rsid w:val="003914FF"/>
    <w:rsid w:val="003924B4"/>
    <w:rsid w:val="00392E5B"/>
    <w:rsid w:val="00394716"/>
    <w:rsid w:val="00395008"/>
    <w:rsid w:val="003A17A7"/>
    <w:rsid w:val="003A4668"/>
    <w:rsid w:val="003B2D61"/>
    <w:rsid w:val="003B33AD"/>
    <w:rsid w:val="003C2382"/>
    <w:rsid w:val="003C27FD"/>
    <w:rsid w:val="003C495D"/>
    <w:rsid w:val="003C621D"/>
    <w:rsid w:val="003D1EE8"/>
    <w:rsid w:val="003D5EE2"/>
    <w:rsid w:val="003D6B24"/>
    <w:rsid w:val="003E10DD"/>
    <w:rsid w:val="003E3C30"/>
    <w:rsid w:val="003E3FC0"/>
    <w:rsid w:val="003E48A8"/>
    <w:rsid w:val="0041078A"/>
    <w:rsid w:val="004131B2"/>
    <w:rsid w:val="00417065"/>
    <w:rsid w:val="00420BED"/>
    <w:rsid w:val="0042169E"/>
    <w:rsid w:val="0042578A"/>
    <w:rsid w:val="004305FC"/>
    <w:rsid w:val="0043144E"/>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903BE"/>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659F"/>
    <w:rsid w:val="004D7AC9"/>
    <w:rsid w:val="004E4B39"/>
    <w:rsid w:val="004E51E2"/>
    <w:rsid w:val="004E5E7F"/>
    <w:rsid w:val="004F042B"/>
    <w:rsid w:val="004F29EA"/>
    <w:rsid w:val="004F42C7"/>
    <w:rsid w:val="004F4810"/>
    <w:rsid w:val="00501B1D"/>
    <w:rsid w:val="0050767A"/>
    <w:rsid w:val="0051012E"/>
    <w:rsid w:val="00511862"/>
    <w:rsid w:val="00511D7E"/>
    <w:rsid w:val="00515E07"/>
    <w:rsid w:val="00515E10"/>
    <w:rsid w:val="00520BC7"/>
    <w:rsid w:val="005223BB"/>
    <w:rsid w:val="00522EA9"/>
    <w:rsid w:val="005310F0"/>
    <w:rsid w:val="0053251E"/>
    <w:rsid w:val="00533609"/>
    <w:rsid w:val="00534DA5"/>
    <w:rsid w:val="005351FF"/>
    <w:rsid w:val="0054107F"/>
    <w:rsid w:val="00541433"/>
    <w:rsid w:val="00545A54"/>
    <w:rsid w:val="00545E90"/>
    <w:rsid w:val="005518BE"/>
    <w:rsid w:val="00551B74"/>
    <w:rsid w:val="005536D5"/>
    <w:rsid w:val="00557ACD"/>
    <w:rsid w:val="00566932"/>
    <w:rsid w:val="00573502"/>
    <w:rsid w:val="00575D1F"/>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28B4"/>
    <w:rsid w:val="0061467F"/>
    <w:rsid w:val="006150C7"/>
    <w:rsid w:val="00626310"/>
    <w:rsid w:val="00626A1E"/>
    <w:rsid w:val="00630A90"/>
    <w:rsid w:val="00635488"/>
    <w:rsid w:val="006379CE"/>
    <w:rsid w:val="00637B94"/>
    <w:rsid w:val="006447BA"/>
    <w:rsid w:val="0065237C"/>
    <w:rsid w:val="00655E50"/>
    <w:rsid w:val="0065769D"/>
    <w:rsid w:val="00657A10"/>
    <w:rsid w:val="00662E35"/>
    <w:rsid w:val="006632F6"/>
    <w:rsid w:val="00670384"/>
    <w:rsid w:val="006730AE"/>
    <w:rsid w:val="00676D22"/>
    <w:rsid w:val="00682A23"/>
    <w:rsid w:val="00684267"/>
    <w:rsid w:val="00693330"/>
    <w:rsid w:val="006B1212"/>
    <w:rsid w:val="006B17D7"/>
    <w:rsid w:val="006B1C56"/>
    <w:rsid w:val="006B5110"/>
    <w:rsid w:val="006B63C8"/>
    <w:rsid w:val="006C45CA"/>
    <w:rsid w:val="006D22B5"/>
    <w:rsid w:val="006D4947"/>
    <w:rsid w:val="006D5E89"/>
    <w:rsid w:val="006F5297"/>
    <w:rsid w:val="006F61C7"/>
    <w:rsid w:val="00706858"/>
    <w:rsid w:val="007220CF"/>
    <w:rsid w:val="007243CF"/>
    <w:rsid w:val="007250BB"/>
    <w:rsid w:val="00733EC3"/>
    <w:rsid w:val="00740E70"/>
    <w:rsid w:val="00741F73"/>
    <w:rsid w:val="00742EDF"/>
    <w:rsid w:val="00743426"/>
    <w:rsid w:val="007438A5"/>
    <w:rsid w:val="00745401"/>
    <w:rsid w:val="00747D6A"/>
    <w:rsid w:val="00750707"/>
    <w:rsid w:val="0075091C"/>
    <w:rsid w:val="00754FEA"/>
    <w:rsid w:val="007661BF"/>
    <w:rsid w:val="00775A66"/>
    <w:rsid w:val="00777A26"/>
    <w:rsid w:val="00782770"/>
    <w:rsid w:val="007837B5"/>
    <w:rsid w:val="007922B4"/>
    <w:rsid w:val="00793DE6"/>
    <w:rsid w:val="007A05A2"/>
    <w:rsid w:val="007A0F3A"/>
    <w:rsid w:val="007A3BFA"/>
    <w:rsid w:val="007A440C"/>
    <w:rsid w:val="007B3846"/>
    <w:rsid w:val="007B42C0"/>
    <w:rsid w:val="007B7E32"/>
    <w:rsid w:val="007B7EAF"/>
    <w:rsid w:val="007C4731"/>
    <w:rsid w:val="007D309C"/>
    <w:rsid w:val="007E41E5"/>
    <w:rsid w:val="007E730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6C1F"/>
    <w:rsid w:val="008969BF"/>
    <w:rsid w:val="008A677B"/>
    <w:rsid w:val="008A7DD9"/>
    <w:rsid w:val="008B2D5A"/>
    <w:rsid w:val="008B7852"/>
    <w:rsid w:val="008C2B4E"/>
    <w:rsid w:val="008C34E1"/>
    <w:rsid w:val="008C3831"/>
    <w:rsid w:val="008C4B2E"/>
    <w:rsid w:val="008D5F5A"/>
    <w:rsid w:val="008D71CF"/>
    <w:rsid w:val="008D7881"/>
    <w:rsid w:val="008F070B"/>
    <w:rsid w:val="008F6110"/>
    <w:rsid w:val="00906F8C"/>
    <w:rsid w:val="009111F6"/>
    <w:rsid w:val="0091269D"/>
    <w:rsid w:val="00914848"/>
    <w:rsid w:val="0091680E"/>
    <w:rsid w:val="00916B38"/>
    <w:rsid w:val="0092060D"/>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A530C"/>
    <w:rsid w:val="009B0EA8"/>
    <w:rsid w:val="009B2E70"/>
    <w:rsid w:val="009B5808"/>
    <w:rsid w:val="009B6376"/>
    <w:rsid w:val="009C0777"/>
    <w:rsid w:val="009C5B0A"/>
    <w:rsid w:val="009C7BAA"/>
    <w:rsid w:val="009F0880"/>
    <w:rsid w:val="009F1D12"/>
    <w:rsid w:val="009F3EB8"/>
    <w:rsid w:val="009F43F0"/>
    <w:rsid w:val="009F57E2"/>
    <w:rsid w:val="009F77A1"/>
    <w:rsid w:val="00A02A76"/>
    <w:rsid w:val="00A050F7"/>
    <w:rsid w:val="00A065BF"/>
    <w:rsid w:val="00A137EF"/>
    <w:rsid w:val="00A17EB8"/>
    <w:rsid w:val="00A24905"/>
    <w:rsid w:val="00A255E4"/>
    <w:rsid w:val="00A3061E"/>
    <w:rsid w:val="00A44AFB"/>
    <w:rsid w:val="00A46EC3"/>
    <w:rsid w:val="00A52A75"/>
    <w:rsid w:val="00A70A68"/>
    <w:rsid w:val="00A7424F"/>
    <w:rsid w:val="00A750E8"/>
    <w:rsid w:val="00A754F7"/>
    <w:rsid w:val="00A8349D"/>
    <w:rsid w:val="00A83784"/>
    <w:rsid w:val="00A86FF8"/>
    <w:rsid w:val="00A95D6B"/>
    <w:rsid w:val="00AA459E"/>
    <w:rsid w:val="00AA774B"/>
    <w:rsid w:val="00AB1887"/>
    <w:rsid w:val="00AB2AB7"/>
    <w:rsid w:val="00AC6287"/>
    <w:rsid w:val="00AD0B4C"/>
    <w:rsid w:val="00AD7FD0"/>
    <w:rsid w:val="00AE5725"/>
    <w:rsid w:val="00AE7A33"/>
    <w:rsid w:val="00AE7B6E"/>
    <w:rsid w:val="00AF0B46"/>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0A34"/>
    <w:rsid w:val="00BB708E"/>
    <w:rsid w:val="00BC7D58"/>
    <w:rsid w:val="00BD11C5"/>
    <w:rsid w:val="00BD1306"/>
    <w:rsid w:val="00BD1EB3"/>
    <w:rsid w:val="00BD33AB"/>
    <w:rsid w:val="00BD6B7B"/>
    <w:rsid w:val="00BD71B9"/>
    <w:rsid w:val="00BE0DD7"/>
    <w:rsid w:val="00BE1183"/>
    <w:rsid w:val="00BE45D5"/>
    <w:rsid w:val="00BE66B3"/>
    <w:rsid w:val="00BE7C4E"/>
    <w:rsid w:val="00BF0C34"/>
    <w:rsid w:val="00BF48DC"/>
    <w:rsid w:val="00C012D6"/>
    <w:rsid w:val="00C077F4"/>
    <w:rsid w:val="00C17DE8"/>
    <w:rsid w:val="00C2006C"/>
    <w:rsid w:val="00C2523E"/>
    <w:rsid w:val="00C324F7"/>
    <w:rsid w:val="00C366D3"/>
    <w:rsid w:val="00C40D3D"/>
    <w:rsid w:val="00C46488"/>
    <w:rsid w:val="00C47D9E"/>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E5706"/>
    <w:rsid w:val="00CF152E"/>
    <w:rsid w:val="00CF1E87"/>
    <w:rsid w:val="00CF1FB9"/>
    <w:rsid w:val="00D01E68"/>
    <w:rsid w:val="00D074C0"/>
    <w:rsid w:val="00D10818"/>
    <w:rsid w:val="00D1137B"/>
    <w:rsid w:val="00D141B4"/>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1DF"/>
    <w:rsid w:val="00DD2DC0"/>
    <w:rsid w:val="00DE39AF"/>
    <w:rsid w:val="00DE3C4D"/>
    <w:rsid w:val="00DF5605"/>
    <w:rsid w:val="00E01C8F"/>
    <w:rsid w:val="00E208F3"/>
    <w:rsid w:val="00E304D5"/>
    <w:rsid w:val="00E346FD"/>
    <w:rsid w:val="00E36453"/>
    <w:rsid w:val="00E40685"/>
    <w:rsid w:val="00E40C52"/>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22AC"/>
    <w:rsid w:val="00ED109A"/>
    <w:rsid w:val="00ED2926"/>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40A7A"/>
    <w:rsid w:val="00F4462C"/>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224A"/>
    <w:rsid w:val="00FE7137"/>
    <w:rsid w:val="00FF1517"/>
    <w:rsid w:val="0BB44F09"/>
    <w:rsid w:val="5CB049E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19F36-3072-4436-B45B-E8A24D4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8"/>
      <w:szCs w:val="28"/>
      <w:lang w:eastAsia="en-US"/>
    </w:rPr>
  </w:style>
  <w:style w:type="paragraph" w:styleId="1">
    <w:name w:val="heading 1"/>
    <w:basedOn w:val="a"/>
    <w:link w:val="10"/>
    <w:uiPriority w:val="1"/>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uiPriority w:val="9"/>
    <w:unhideWhenUsed/>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line number"/>
    <w:basedOn w:val="a0"/>
    <w:uiPriority w:val="99"/>
    <w:semiHidden/>
    <w:unhideWhenUsed/>
    <w:qFormat/>
  </w:style>
  <w:style w:type="character" w:styleId="a6">
    <w:name w:val="Strong"/>
    <w:uiPriority w:val="22"/>
    <w:qFormat/>
    <w:rPr>
      <w:b/>
      <w:bCs/>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rPr>
  </w:style>
  <w:style w:type="paragraph" w:styleId="ad">
    <w:name w:val="footer"/>
    <w:basedOn w:val="a"/>
    <w:link w:val="ae"/>
    <w:uiPriority w:val="99"/>
    <w:unhideWhenUsed/>
    <w:qFormat/>
    <w:pPr>
      <w:tabs>
        <w:tab w:val="center" w:pos="4677"/>
        <w:tab w:val="right" w:pos="9355"/>
      </w:tabs>
      <w:spacing w:line="240" w:lineRule="auto"/>
    </w:pPr>
  </w:style>
  <w:style w:type="paragraph" w:styleId="af">
    <w:name w:val="Normal (Web)"/>
    <w:basedOn w:val="a"/>
    <w:uiPriority w:val="99"/>
    <w:qFormat/>
    <w:pPr>
      <w:spacing w:before="100" w:beforeAutospacing="1" w:after="100" w:afterAutospacing="1" w:line="240" w:lineRule="auto"/>
    </w:pPr>
    <w:rPr>
      <w:rFonts w:eastAsia="Times New Roman"/>
    </w:rPr>
  </w:style>
  <w:style w:type="character" w:customStyle="1" w:styleId="af0">
    <w:name w:val="Основной текст_"/>
    <w:link w:val="11"/>
    <w:qFormat/>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qFormat/>
  </w:style>
  <w:style w:type="paragraph" w:customStyle="1" w:styleId="12">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color w:val="000000"/>
      <w:sz w:val="22"/>
      <w:szCs w:val="28"/>
      <w:u w:color="000000"/>
    </w:rPr>
  </w:style>
  <w:style w:type="paragraph" w:customStyle="1" w:styleId="Default">
    <w:name w:val="Default"/>
    <w:qFormat/>
    <w:pPr>
      <w:autoSpaceDE w:val="0"/>
      <w:autoSpaceDN w:val="0"/>
      <w:adjustRightInd w:val="0"/>
    </w:pPr>
    <w:rPr>
      <w:rFonts w:ascii="Calibri" w:eastAsia="Times New Roman" w:hAnsi="Calibri" w:cs="Calibri"/>
      <w:color w:val="000000"/>
      <w:sz w:val="28"/>
      <w:szCs w:val="24"/>
      <w:lang w:eastAsia="en-US"/>
    </w:rPr>
  </w:style>
  <w:style w:type="character" w:customStyle="1" w:styleId="aa">
    <w:name w:val="Верхний колонтитул Знак"/>
    <w:basedOn w:val="a0"/>
    <w:link w:val="a9"/>
    <w:uiPriority w:val="99"/>
    <w:qFormat/>
    <w:rPr>
      <w:rFonts w:eastAsia="Arial"/>
      <w:szCs w:val="24"/>
      <w:lang w:eastAsia="ru-RU"/>
    </w:rPr>
  </w:style>
  <w:style w:type="character" w:customStyle="1" w:styleId="ae">
    <w:name w:val="Нижний колонтитул Знак"/>
    <w:basedOn w:val="a0"/>
    <w:link w:val="ad"/>
    <w:uiPriority w:val="99"/>
    <w:qFormat/>
    <w:rPr>
      <w:rFonts w:eastAsia="Arial"/>
      <w:szCs w:val="24"/>
      <w:lang w:eastAsia="ru-RU"/>
    </w:rPr>
  </w:style>
  <w:style w:type="character" w:customStyle="1" w:styleId="20">
    <w:name w:val="Колонтитул (2)_"/>
    <w:link w:val="21"/>
    <w:uiPriority w:val="99"/>
    <w:qFormat/>
    <w:locked/>
    <w:rPr>
      <w:sz w:val="20"/>
      <w:szCs w:val="20"/>
    </w:rPr>
  </w:style>
  <w:style w:type="paragraph" w:customStyle="1" w:styleId="21">
    <w:name w:val="Колонтитул (2)"/>
    <w:basedOn w:val="a"/>
    <w:link w:val="20"/>
    <w:uiPriority w:val="99"/>
    <w:qFormat/>
    <w:pPr>
      <w:widowControl w:val="0"/>
      <w:spacing w:line="240" w:lineRule="auto"/>
    </w:pPr>
    <w:rPr>
      <w:sz w:val="20"/>
      <w:szCs w:val="20"/>
    </w:rPr>
  </w:style>
  <w:style w:type="character" w:customStyle="1" w:styleId="af2">
    <w:name w:val="Подпись к таблице_"/>
    <w:link w:val="af3"/>
    <w:uiPriority w:val="99"/>
    <w:qFormat/>
    <w:locked/>
    <w:rPr>
      <w:b/>
      <w:bCs/>
      <w:sz w:val="26"/>
      <w:szCs w:val="26"/>
    </w:rPr>
  </w:style>
  <w:style w:type="paragraph" w:customStyle="1" w:styleId="af3">
    <w:name w:val="Подпись к таблице"/>
    <w:basedOn w:val="a"/>
    <w:link w:val="af2"/>
    <w:uiPriority w:val="99"/>
    <w:qFormat/>
    <w:pPr>
      <w:widowControl w:val="0"/>
      <w:spacing w:line="240" w:lineRule="auto"/>
    </w:pPr>
    <w:rPr>
      <w:b/>
      <w:bCs/>
      <w:sz w:val="26"/>
      <w:szCs w:val="26"/>
    </w:rPr>
  </w:style>
  <w:style w:type="character" w:customStyle="1" w:styleId="13">
    <w:name w:val="Заголовок №1_"/>
    <w:link w:val="14"/>
    <w:qFormat/>
    <w:locked/>
    <w:rPr>
      <w:b/>
      <w:bCs/>
      <w:sz w:val="26"/>
      <w:szCs w:val="26"/>
    </w:rPr>
  </w:style>
  <w:style w:type="paragraph" w:customStyle="1" w:styleId="14">
    <w:name w:val="Заголовок №1"/>
    <w:basedOn w:val="a"/>
    <w:link w:val="13"/>
    <w:qFormat/>
    <w:pPr>
      <w:widowControl w:val="0"/>
      <w:spacing w:line="240" w:lineRule="auto"/>
      <w:outlineLvl w:val="0"/>
    </w:pPr>
    <w:rPr>
      <w:b/>
      <w:bCs/>
      <w:sz w:val="26"/>
      <w:szCs w:val="26"/>
    </w:rPr>
  </w:style>
  <w:style w:type="character" w:customStyle="1" w:styleId="af4">
    <w:name w:val="Другое_"/>
    <w:link w:val="af5"/>
    <w:uiPriority w:val="99"/>
    <w:qFormat/>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qFormat/>
    <w:rPr>
      <w:rFonts w:ascii="Tahoma" w:eastAsia="Arial" w:hAnsi="Tahoma" w:cs="Tahoma"/>
      <w:sz w:val="16"/>
      <w:szCs w:val="16"/>
      <w:lang w:eastAsia="ru-RU"/>
    </w:rPr>
  </w:style>
  <w:style w:type="character" w:customStyle="1" w:styleId="c2">
    <w:name w:val="c2"/>
    <w:basedOn w:val="a0"/>
    <w:qFormat/>
  </w:style>
  <w:style w:type="paragraph" w:customStyle="1" w:styleId="c32">
    <w:name w:val="c32"/>
    <w:basedOn w:val="a"/>
    <w:qFormat/>
    <w:pPr>
      <w:spacing w:before="100" w:beforeAutospacing="1" w:after="100" w:afterAutospacing="1" w:line="240" w:lineRule="auto"/>
    </w:pPr>
    <w:rPr>
      <w:rFonts w:eastAsia="Times New Roman"/>
      <w:bCs/>
      <w:sz w:val="24"/>
      <w:szCs w:val="24"/>
      <w:lang w:eastAsia="ru-RU"/>
    </w:rPr>
  </w:style>
  <w:style w:type="paragraph" w:customStyle="1" w:styleId="c3">
    <w:name w:val="c3"/>
    <w:basedOn w:val="a"/>
    <w:qFormat/>
    <w:pPr>
      <w:spacing w:before="100" w:beforeAutospacing="1" w:after="100" w:afterAutospacing="1" w:line="240" w:lineRule="auto"/>
    </w:pPr>
    <w:rPr>
      <w:rFonts w:eastAsia="Times New Roman"/>
      <w:bCs/>
      <w:sz w:val="24"/>
      <w:szCs w:val="24"/>
      <w:lang w:eastAsia="ru-RU"/>
    </w:rPr>
  </w:style>
  <w:style w:type="character" w:customStyle="1" w:styleId="c19">
    <w:name w:val="c19"/>
    <w:basedOn w:val="a0"/>
    <w:qFormat/>
  </w:style>
  <w:style w:type="character" w:customStyle="1" w:styleId="10">
    <w:name w:val="Заголовок 1 Знак"/>
    <w:basedOn w:val="a0"/>
    <w:link w:val="1"/>
    <w:uiPriority w:val="9"/>
    <w:qFormat/>
    <w:rPr>
      <w:rFonts w:eastAsia="Times New Roman"/>
      <w:b/>
      <w:kern w:val="36"/>
      <w:sz w:val="48"/>
      <w:szCs w:val="48"/>
      <w:lang w:eastAsia="ru-RU"/>
    </w:rPr>
  </w:style>
  <w:style w:type="character" w:customStyle="1" w:styleId="ac">
    <w:name w:val="Основной текст Знак"/>
    <w:basedOn w:val="a0"/>
    <w:link w:val="ab"/>
    <w:uiPriority w:val="1"/>
    <w:qFormat/>
    <w:rPr>
      <w:rFonts w:eastAsia="Times New Roman"/>
      <w:bCs/>
    </w:rPr>
  </w:style>
  <w:style w:type="paragraph" w:customStyle="1" w:styleId="richfactdown-paragraph">
    <w:name w:val="richfactdown-paragraph"/>
    <w:basedOn w:val="a"/>
    <w:qFormat/>
    <w:pPr>
      <w:spacing w:before="100" w:beforeAutospacing="1" w:after="100" w:afterAutospacing="1" w:line="240" w:lineRule="auto"/>
    </w:pPr>
    <w:rPr>
      <w:rFonts w:eastAsia="Times New Roman"/>
      <w:bCs/>
      <w:sz w:val="24"/>
      <w:szCs w:val="24"/>
      <w:lang w:eastAsia="ru-RU"/>
    </w:rPr>
  </w:style>
  <w:style w:type="table" w:styleId="af6">
    <w:name w:val="Table Grid"/>
    <w:basedOn w:val="a1"/>
    <w:uiPriority w:val="59"/>
    <w:unhideWhenUsed/>
    <w:rsid w:val="007A0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94E20"/>
    <w:pPr>
      <w:widowControl w:val="0"/>
      <w:autoSpaceDE w:val="0"/>
      <w:autoSpaceDN w:val="0"/>
    </w:pPr>
    <w:rPr>
      <w:rFonts w:ascii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7">
    <w:name w:val="Title"/>
    <w:basedOn w:val="a"/>
    <w:link w:val="af8"/>
    <w:uiPriority w:val="1"/>
    <w:qFormat/>
    <w:rsid w:val="00194E20"/>
    <w:pPr>
      <w:widowControl w:val="0"/>
      <w:autoSpaceDE w:val="0"/>
      <w:autoSpaceDN w:val="0"/>
      <w:spacing w:line="240" w:lineRule="auto"/>
      <w:ind w:left="1069" w:right="951"/>
      <w:jc w:val="center"/>
    </w:pPr>
    <w:rPr>
      <w:rFonts w:eastAsia="Times New Roman"/>
      <w:b/>
      <w:bCs/>
      <w:sz w:val="36"/>
      <w:szCs w:val="36"/>
    </w:rPr>
  </w:style>
  <w:style w:type="character" w:customStyle="1" w:styleId="af8">
    <w:name w:val="Название Знак"/>
    <w:basedOn w:val="a0"/>
    <w:link w:val="af7"/>
    <w:uiPriority w:val="1"/>
    <w:rsid w:val="00194E20"/>
    <w:rPr>
      <w:rFonts w:eastAsia="Times New Roman"/>
      <w:b/>
      <w:bCs/>
      <w:sz w:val="36"/>
      <w:szCs w:val="36"/>
      <w:lang w:eastAsia="en-US"/>
    </w:rPr>
  </w:style>
  <w:style w:type="paragraph" w:customStyle="1" w:styleId="TableParagraph">
    <w:name w:val="Table Paragraph"/>
    <w:basedOn w:val="a"/>
    <w:uiPriority w:val="1"/>
    <w:qFormat/>
    <w:rsid w:val="00194E20"/>
    <w:pPr>
      <w:widowControl w:val="0"/>
      <w:autoSpaceDE w:val="0"/>
      <w:autoSpaceDN w:val="0"/>
      <w:spacing w:line="240" w:lineRule="auto"/>
      <w:ind w:left="107"/>
    </w:pPr>
    <w:rPr>
      <w:rFonts w:eastAsia="Times New Roman"/>
      <w:sz w:val="22"/>
      <w:szCs w:val="22"/>
    </w:rPr>
  </w:style>
  <w:style w:type="table" w:customStyle="1" w:styleId="15">
    <w:name w:val="Сетка таблицы1"/>
    <w:basedOn w:val="a1"/>
    <w:next w:val="af6"/>
    <w:uiPriority w:val="39"/>
    <w:rsid w:val="00194E20"/>
    <w:rPr>
      <w:rFonts w:ascii="Calibri" w:eastAsia="Times New Roman"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fizika.ru/" TargetMode="External"/><Relationship Id="rId18" Type="http://schemas.openxmlformats.org/officeDocument/2006/relationships/hyperlink" Target="http://fcior.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oso.ru/ts/archive/physic.htm" TargetMode="Externa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school-collection.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hysics.ioso.iip.net/index.htm" TargetMode="External"/><Relationship Id="rId20" Type="http://schemas.openxmlformats.org/officeDocument/2006/relationships/hyperlink" Target="http://www.uro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oso.ru/ts/archive/physic.htm" TargetMode="External"/><Relationship Id="rId23" Type="http://schemas.openxmlformats.org/officeDocument/2006/relationships/footer" Target="footer1.xml"/><Relationship Id="rId10" Type="http://schemas.openxmlformats.org/officeDocument/2006/relationships/hyperlink" Target="http://vcht.center/wp-content/uploads/2019/12/TSelevaya-model-razvitiya-reg-sistem-DOD.pdf" TargetMode="External"/><Relationship Id="rId19" Type="http://schemas.openxmlformats.org/officeDocument/2006/relationships/hyperlink" Target="http://www.fizika.ru/"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hyperlink" Target="http://www.uroki.ru/" TargetMode="External"/><Relationship Id="rId22" Type="http://schemas.openxmlformats.org/officeDocument/2006/relationships/hyperlink" Target="http://physics.ioso.iip.net/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9633-42A3-47C6-A50E-058879F0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39</Pages>
  <Words>10390</Words>
  <Characters>59228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10</cp:revision>
  <cp:lastPrinted>2025-09-18T18:39:00Z</cp:lastPrinted>
  <dcterms:created xsi:type="dcterms:W3CDTF">2026-04-18T20:38:00Z</dcterms:created>
  <dcterms:modified xsi:type="dcterms:W3CDTF">2026-04-24T10:16:00Z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8BF01FE2787144DC963B19B665A9D664_12</vt:lpwstr>
  </property>
</Properties>
</file>