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DE" w:rsidRPr="00E57CDE" w:rsidRDefault="00E57CDE" w:rsidP="00E57CDE">
      <w:p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32"/>
          <w:szCs w:val="32"/>
        </w:rPr>
      </w:pPr>
      <w:r w:rsidRPr="00E57CDE"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3.25pt" o:ole="" fillcolor="window">
            <v:imagedata r:id="rId5" o:title=""/>
          </v:shape>
          <o:OLEObject Type="Embed" ProgID="Word.Picture.8" ShapeID="_x0000_i1025" DrawAspect="Content" ObjectID="_1842604679" r:id="rId6"/>
        </w:object>
      </w:r>
      <w:r w:rsidRPr="00E57CDE">
        <w:rPr>
          <w:rFonts w:ascii="Cambria" w:eastAsia="Times New Roman" w:hAnsi="Cambria" w:cs="Times New Roman"/>
          <w:b/>
          <w:bCs/>
          <w:kern w:val="28"/>
          <w:sz w:val="32"/>
          <w:szCs w:val="32"/>
        </w:rPr>
        <w:t xml:space="preserve"> 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МИНИСТЕРСТВО ОБРАЗОВАНИЯ,  НАУКИ И МОЛОДЕЖИ  РЕСПУБЛИКИ КРЫМ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АДМИНИСТРАЦИЯ ЧЕРНОМОРСКОГО РАЙОНА РЕСПУБЛИКИ КРЫМ 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ОТДЕЛ ОБРАЗОВАНИЯ, МОЛОДЕЖИ И СПОРТА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МУНИЦИПАЛЬНОЕ  БЮДЖЕТНОЕ  ОБЩЕОБРАЗОВАТЕЛЬНОЕ  УЧРЕЖДЕНИЕ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«КРАСНОПОЛЯНСКАЯ  СРЕДНЯЯ  ШКОЛА ИМЕНИ МЕЩЕРЯКОВА  ИВАНА ЕГОРОВИЧА»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МУНИЦИПАЛЬНОГО  ОБРАЗОВАНИЯ  ЧЕРНОМОРСКИЙ  РАЙОН  РЕСПУБЛИКИ  КРЫМ</w:t>
      </w:r>
    </w:p>
    <w:p w:rsidR="00E57CDE" w:rsidRPr="00E57CDE" w:rsidRDefault="00E57CDE" w:rsidP="00E57C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___________________________________________________________________________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ул.  Ленина 12В, с. </w:t>
      </w:r>
      <w:proofErr w:type="gramStart"/>
      <w:r w:rsidRPr="00E57CD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Красная  Поляна</w:t>
      </w:r>
      <w:proofErr w:type="gramEnd"/>
      <w:r w:rsidRPr="00E57CD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, , Черноморский  район Республика  Крым,  Россия, 296430 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  <w:proofErr w:type="gramStart"/>
      <w:r w:rsidRPr="00E57CDE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>e-mail</w:t>
      </w:r>
      <w:proofErr w:type="gramEnd"/>
      <w:r w:rsidRPr="00E57CDE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>:</w:t>
      </w:r>
      <w:r w:rsidRPr="00E57CDE">
        <w:rPr>
          <w:rFonts w:ascii="Calibri" w:eastAsia="Times New Roman" w:hAnsi="Calibri" w:cs="Times New Roman"/>
          <w:b/>
          <w:sz w:val="16"/>
          <w:szCs w:val="16"/>
          <w:lang w:val="en-US" w:eastAsia="ru-RU"/>
        </w:rPr>
        <w:t xml:space="preserve"> </w:t>
      </w:r>
      <w:hyperlink r:id="rId7" w:history="1">
        <w:r w:rsidRPr="00E57CDE">
          <w:rPr>
            <w:rFonts w:ascii="Calibri" w:eastAsia="Times New Roman" w:hAnsi="Calibri" w:cs="Times New Roman"/>
            <w:b/>
            <w:color w:val="0066CC"/>
            <w:sz w:val="16"/>
            <w:szCs w:val="16"/>
            <w:u w:val="single"/>
            <w:lang w:val="en-US" w:eastAsia="ru-RU"/>
          </w:rPr>
          <w:t>krasnopolyanskayschool@chero.rk.gov.ru</w:t>
        </w:r>
      </w:hyperlink>
      <w:r w:rsidRPr="00E57CDE">
        <w:rPr>
          <w:rFonts w:ascii="Calibri" w:eastAsia="Times New Roman" w:hAnsi="Calibri" w:cs="Times New Roman"/>
          <w:b/>
          <w:sz w:val="16"/>
          <w:szCs w:val="16"/>
          <w:lang w:val="en-US" w:eastAsia="ru-RU"/>
        </w:rPr>
        <w:t xml:space="preserve"> </w:t>
      </w:r>
      <w:r w:rsidRPr="00E57CDE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 xml:space="preserve">, </w:t>
      </w:r>
      <w:r w:rsidRPr="00E57CD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тел</w:t>
      </w:r>
      <w:r w:rsidRPr="00E57CDE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>.96-340,</w:t>
      </w:r>
    </w:p>
    <w:p w:rsidR="00E57CDE" w:rsidRPr="00E57CDE" w:rsidRDefault="00E57CDE" w:rsidP="00E57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Код ОГРН 1159102000265 ИНН 9110088501 КПП 911001001</w:t>
      </w:r>
    </w:p>
    <w:p w:rsidR="00E57CDE" w:rsidRPr="00E57CDE" w:rsidRDefault="00E57CDE" w:rsidP="00E57CDE">
      <w:pPr>
        <w:rPr>
          <w:rFonts w:ascii="Calibri" w:eastAsia="Times New Roman" w:hAnsi="Calibri" w:cs="Times New Roman"/>
          <w:lang w:eastAsia="ru-RU"/>
        </w:rPr>
      </w:pPr>
    </w:p>
    <w:p w:rsidR="00E57CDE" w:rsidRPr="00E57CDE" w:rsidRDefault="00E57CDE" w:rsidP="00E57CD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E57CDE" w:rsidRPr="00E57CDE" w:rsidRDefault="00E57CDE" w:rsidP="00E57CD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416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Pr="00E5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416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5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582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E5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с. Красная Поляна                                                  № </w:t>
      </w:r>
      <w:r w:rsidR="00416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148</w:t>
      </w:r>
    </w:p>
    <w:p w:rsidR="00E57CDE" w:rsidRPr="00E57CDE" w:rsidRDefault="00E57CDE" w:rsidP="00E57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42" w:type="dxa"/>
        <w:tblLook w:val="0000" w:firstRow="0" w:lastRow="0" w:firstColumn="0" w:lastColumn="0" w:noHBand="0" w:noVBand="0"/>
      </w:tblPr>
      <w:tblGrid>
        <w:gridCol w:w="4290"/>
      </w:tblGrid>
      <w:tr w:rsidR="00E57CDE" w:rsidRPr="00E57CDE" w:rsidTr="00951602">
        <w:trPr>
          <w:trHeight w:val="974"/>
        </w:trPr>
        <w:tc>
          <w:tcPr>
            <w:tcW w:w="4290" w:type="dxa"/>
            <w:vAlign w:val="center"/>
          </w:tcPr>
          <w:p w:rsidR="00E57CDE" w:rsidRPr="0089622B" w:rsidRDefault="00DC5385" w:rsidP="009809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  <w:t>О</w:t>
            </w:r>
            <w:r w:rsidRPr="00DC5385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  <w:t xml:space="preserve">б утверждении </w:t>
            </w:r>
            <w:r w:rsidR="0041622C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  <w:t>Положения о библиотеке МБОУ «</w:t>
            </w:r>
            <w:proofErr w:type="spellStart"/>
            <w:r w:rsidR="0041622C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  <w:t>Краснополянская</w:t>
            </w:r>
            <w:proofErr w:type="spellEnd"/>
            <w:r w:rsidR="0041622C">
              <w:rPr>
                <w:rFonts w:ascii="Times New Roman" w:eastAsia="Times New Roman" w:hAnsi="Times New Roman" w:cs="Times New Roman"/>
                <w:b/>
                <w:sz w:val="24"/>
                <w:szCs w:val="16"/>
                <w:lang w:eastAsia="ru-RU"/>
              </w:rPr>
              <w:t xml:space="preserve"> СШ им. Мещерякова И.Е.»</w:t>
            </w:r>
          </w:p>
        </w:tc>
      </w:tr>
    </w:tbl>
    <w:p w:rsidR="00E57CDE" w:rsidRPr="00E57CDE" w:rsidRDefault="00E57CDE" w:rsidP="00E57CD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1722F" w:rsidRDefault="00E57CDE" w:rsidP="00E57CD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Во исполнение </w:t>
      </w:r>
      <w:r w:rsidR="00416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протеста на Положение школьной библиотеки МБОУ «</w:t>
      </w:r>
      <w:proofErr w:type="spellStart"/>
      <w:r w:rsidR="0041622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Краснополянская</w:t>
      </w:r>
      <w:proofErr w:type="spellEnd"/>
      <w:r w:rsidR="00416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СШ им. Мещерякова И.Е.» прокуратуры Черноморского района Республики Крым от 17.03.2023г. № 025-2023/122-23-20350028</w:t>
      </w:r>
    </w:p>
    <w:p w:rsidR="00E57CDE" w:rsidRPr="00E57CDE" w:rsidRDefault="00E57CDE" w:rsidP="00E57CD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C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F1722F" w:rsidRDefault="0041622C" w:rsidP="00DC5385">
      <w:pPr>
        <w:numPr>
          <w:ilvl w:val="0"/>
          <w:numId w:val="1"/>
        </w:num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Отменить Положение о библиотеке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Краснополянская</w:t>
      </w:r>
      <w:proofErr w:type="spellEnd"/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СШ» от 15.01.2015г. № 2.</w:t>
      </w:r>
    </w:p>
    <w:p w:rsidR="0041622C" w:rsidRDefault="0041622C" w:rsidP="00DC5385">
      <w:pPr>
        <w:numPr>
          <w:ilvl w:val="0"/>
          <w:numId w:val="1"/>
        </w:num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Утвердить новое Положение о библиотеке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Краснополянская</w:t>
      </w:r>
      <w:proofErr w:type="spellEnd"/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СШ им. Мещерякова И.Е.» (Приложение 1).</w:t>
      </w:r>
    </w:p>
    <w:p w:rsidR="0041622C" w:rsidRPr="00F1722F" w:rsidRDefault="0041622C" w:rsidP="00DC5385">
      <w:pPr>
        <w:numPr>
          <w:ilvl w:val="0"/>
          <w:numId w:val="1"/>
        </w:num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Инженеру-электронику </w:t>
      </w:r>
      <w:proofErr w:type="spellStart"/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Кавецкому</w:t>
      </w:r>
      <w:proofErr w:type="spellEnd"/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В.В. разместить Положение о библиотеке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>Краснополянская</w:t>
      </w:r>
      <w:proofErr w:type="spellEnd"/>
      <w:r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 СШ им. Мещерякова И.Е.» на официальном сайте школы.</w:t>
      </w:r>
    </w:p>
    <w:p w:rsidR="00E57CDE" w:rsidRPr="00E57CDE" w:rsidRDefault="00E57CDE" w:rsidP="00E57CDE">
      <w:pPr>
        <w:numPr>
          <w:ilvl w:val="0"/>
          <w:numId w:val="1"/>
        </w:num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E57CDE">
        <w:rPr>
          <w:rFonts w:ascii="Times New Roman" w:eastAsia="Times New Roman" w:hAnsi="Times New Roman" w:cs="Times New Roman"/>
          <w:sz w:val="24"/>
          <w:szCs w:val="16"/>
          <w:lang w:eastAsia="ru-RU"/>
        </w:rPr>
        <w:t xml:space="preserve">Контроль за исполнением данного приказа </w:t>
      </w:r>
      <w:r w:rsidR="0041622C">
        <w:rPr>
          <w:rFonts w:ascii="Times New Roman" w:eastAsia="Times New Roman" w:hAnsi="Times New Roman" w:cs="Times New Roman"/>
          <w:sz w:val="24"/>
          <w:szCs w:val="16"/>
          <w:lang w:eastAsia="ru-RU"/>
        </w:rPr>
        <w:t>оставляю за собой.</w:t>
      </w:r>
    </w:p>
    <w:p w:rsidR="00E57CDE" w:rsidRPr="00E57CDE" w:rsidRDefault="00E57CDE" w:rsidP="00E57CDE">
      <w:p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E57CDE" w:rsidRPr="00E57CDE" w:rsidRDefault="00E57CDE" w:rsidP="00E57CDE">
      <w:p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E57CDE" w:rsidRDefault="00E57CDE" w:rsidP="00E57CDE">
      <w:p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DC5385" w:rsidRDefault="00DC5385" w:rsidP="00E57CDE">
      <w:p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E57CDE" w:rsidRPr="00E57CDE" w:rsidRDefault="00E57CDE" w:rsidP="00E57CDE">
      <w:pPr>
        <w:tabs>
          <w:tab w:val="left" w:pos="4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</w:p>
    <w:p w:rsidR="00E57CDE" w:rsidRPr="00E57CDE" w:rsidRDefault="00E57CDE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C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Директор                </w:t>
      </w:r>
      <w:r w:rsidRPr="00E57C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О.Д. </w:t>
      </w:r>
      <w:proofErr w:type="spellStart"/>
      <w:r w:rsidRPr="00E57CD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Киченко</w:t>
      </w:r>
      <w:proofErr w:type="spellEnd"/>
    </w:p>
    <w:p w:rsidR="00E57CDE" w:rsidRDefault="00E57CDE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Pr="0040491D" w:rsidRDefault="0041622C" w:rsidP="0041622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color w:val="000000"/>
          <w:sz w:val="20"/>
          <w:szCs w:val="24"/>
        </w:rPr>
      </w:pPr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lastRenderedPageBreak/>
        <w:t xml:space="preserve">Приложение 1 </w:t>
      </w:r>
    </w:p>
    <w:p w:rsidR="0041622C" w:rsidRPr="0040491D" w:rsidRDefault="0041622C" w:rsidP="0041622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color w:val="000000"/>
          <w:sz w:val="20"/>
          <w:szCs w:val="24"/>
        </w:rPr>
      </w:pPr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к приказу МБОУ</w:t>
      </w:r>
    </w:p>
    <w:p w:rsidR="0041622C" w:rsidRPr="0040491D" w:rsidRDefault="0041622C" w:rsidP="0041622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color w:val="000000"/>
          <w:sz w:val="20"/>
          <w:szCs w:val="24"/>
        </w:rPr>
      </w:pPr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«</w:t>
      </w:r>
      <w:proofErr w:type="spellStart"/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Краснополянская</w:t>
      </w:r>
      <w:proofErr w:type="spellEnd"/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 xml:space="preserve"> СШ</w:t>
      </w:r>
    </w:p>
    <w:p w:rsidR="0041622C" w:rsidRPr="0040491D" w:rsidRDefault="0041622C" w:rsidP="0041622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color w:val="000000"/>
          <w:sz w:val="20"/>
          <w:szCs w:val="24"/>
        </w:rPr>
      </w:pPr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им. Мещерякова И.Е.»</w:t>
      </w:r>
    </w:p>
    <w:p w:rsidR="0041622C" w:rsidRDefault="0041622C" w:rsidP="0041622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jc w:val="right"/>
        <w:rPr>
          <w:rFonts w:ascii="Times New Roman" w:eastAsia="Calibri" w:hAnsi="Times New Roman" w:cs="Times New Roman"/>
          <w:bCs/>
          <w:color w:val="000000"/>
          <w:sz w:val="20"/>
          <w:szCs w:val="24"/>
        </w:rPr>
      </w:pPr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 xml:space="preserve">№ </w:t>
      </w:r>
      <w:r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148</w:t>
      </w:r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 xml:space="preserve"> от 29.</w:t>
      </w:r>
      <w:r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03</w:t>
      </w:r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.202</w:t>
      </w:r>
      <w:r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3</w:t>
      </w:r>
      <w:r w:rsidRPr="0040491D">
        <w:rPr>
          <w:rFonts w:ascii="Times New Roman" w:eastAsia="Calibri" w:hAnsi="Times New Roman" w:cs="Times New Roman"/>
          <w:bCs/>
          <w:color w:val="000000"/>
          <w:sz w:val="20"/>
          <w:szCs w:val="24"/>
        </w:rPr>
        <w:t>г.</w:t>
      </w:r>
    </w:p>
    <w:p w:rsidR="0041622C" w:rsidRPr="00E57CDE" w:rsidRDefault="0041622C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DE" w:rsidRPr="00E57CDE" w:rsidRDefault="00E57CDE" w:rsidP="00E57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DE" w:rsidRPr="00E57CDE" w:rsidRDefault="00E57CDE" w:rsidP="00E57CDE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DE" w:rsidRPr="00E57CDE" w:rsidRDefault="00E57CDE" w:rsidP="00E57CDE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22C" w:rsidRPr="0041622C" w:rsidRDefault="0041622C" w:rsidP="00416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b/>
          <w:sz w:val="24"/>
          <w:szCs w:val="24"/>
        </w:rPr>
        <w:t>Положение о библиотеке</w:t>
      </w:r>
    </w:p>
    <w:p w:rsidR="0041622C" w:rsidRPr="0041622C" w:rsidRDefault="0041622C" w:rsidP="00416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41622C">
        <w:rPr>
          <w:rFonts w:ascii="Times New Roman" w:hAnsi="Times New Roman" w:cs="Times New Roman"/>
          <w:b/>
          <w:sz w:val="24"/>
          <w:szCs w:val="24"/>
        </w:rPr>
        <w:t>Краснополянская</w:t>
      </w:r>
      <w:proofErr w:type="spellEnd"/>
      <w:r w:rsidRPr="0041622C">
        <w:rPr>
          <w:rFonts w:ascii="Times New Roman" w:hAnsi="Times New Roman" w:cs="Times New Roman"/>
          <w:b/>
          <w:sz w:val="24"/>
          <w:szCs w:val="24"/>
        </w:rPr>
        <w:t xml:space="preserve"> СШ им. Мещерякова И.Е.»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</w:t>
      </w:r>
      <w:r w:rsidRPr="0041622C">
        <w:rPr>
          <w:rFonts w:ascii="Times New Roman" w:hAnsi="Times New Roman" w:cs="Times New Roman"/>
          <w:sz w:val="24"/>
          <w:szCs w:val="24"/>
        </w:rPr>
        <w:t xml:space="preserve">Положение о библиотеке общеобразовательной организации разработано в соответствии с Федеральным законом № 273-ФЗ от 29.12.2012 «Об образовании в Российской Федерации» </w:t>
      </w:r>
      <w:r w:rsidRPr="004162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с изменениями </w:t>
      </w:r>
      <w:r w:rsidRPr="0041622C">
        <w:rPr>
          <w:rFonts w:ascii="Times New Roman" w:hAnsi="Times New Roman" w:cs="Times New Roman"/>
          <w:sz w:val="24"/>
          <w:szCs w:val="24"/>
        </w:rPr>
        <w:t xml:space="preserve">от 2 июля 2021 года и ФЗ от 29.12.94 № 78-ФЗ «О библиотечном деле» в редакции от 22 декабря 2020 года, с учетом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1622C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41622C">
        <w:rPr>
          <w:rFonts w:ascii="Times New Roman" w:hAnsi="Times New Roman" w:cs="Times New Roman"/>
          <w:sz w:val="24"/>
          <w:szCs w:val="24"/>
        </w:rPr>
        <w:t xml:space="preserve">. № 114-ФЗ «О противодействии экстремистской деятельности» </w:t>
      </w:r>
      <w:r w:rsidRPr="004162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 изменениями от 8 декабря 2020 года</w:t>
      </w:r>
      <w:r w:rsidRPr="0041622C">
        <w:rPr>
          <w:rFonts w:ascii="Times New Roman" w:hAnsi="Times New Roman" w:cs="Times New Roman"/>
          <w:sz w:val="24"/>
          <w:szCs w:val="24"/>
        </w:rPr>
        <w:t xml:space="preserve">, Приказа Министерства культуры Российской Федерации  от 10.11.2015 № 2761, а также Устава общеобразовательной организации и других нормативных правовых актов Российской Федерации, регламентирующих деятельность общеобразовательных организаций. 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1.2. Данное Положение о библиотеке школы (далее - Положение) обозначает основные принципы, задачи и функции библиотеки в школе, определяет организацию деятельности, управление, порядок пользования школьной библиотекой, а также регламентирует права и обязанности пользователей и работников библиотеки общеобразовательной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1.3. Настоящее Положение регламентирует работу и базисные функции библиотеки общеобразовательной организации, которая способствует формированию культуры личности учащихся школы и позволяет повысить эффективность информационного обслуживания учебно-воспитательной деятельности.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1.4.    Настоящее </w:t>
      </w:r>
      <w:r w:rsidRPr="0041622C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является локальным нормативным актом школы и определяет уровень требований к библиотеке как к структурному подразделению общеобразовательной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1.5.  Школьная библиотека является структурным подразделением образовательной организации, участвующим в учебно-воспитательной </w:t>
      </w:r>
      <w:r w:rsidRPr="0041622C">
        <w:rPr>
          <w:rFonts w:ascii="Times New Roman" w:hAnsi="Times New Roman" w:cs="Times New Roman"/>
          <w:sz w:val="24"/>
          <w:szCs w:val="24"/>
        </w:rPr>
        <w:t>деятельности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обеспечения права участников 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деятельности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на бесплатное пользование библиотечно-информационными ресурсами.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1.6.   Деятельность библиотеки школы 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просветительная функции библиотеки базируются на максимальном использовании достижений общечеловеческой культуры. Обеспеченность библиотеки учебными, методическими и справочными документами учитывается при лицензировании 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 xml:space="preserve">1.7. Согласно ст. 35 п.1 Федерального Закона № 273-ФЗ от 29.12.12г. «Об образовании в Российской Федерации» школьная библиотека доступна и бесплатна для читателей, обучающихся, учителей и других работников общеобразовательной 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Pr="0041622C">
        <w:rPr>
          <w:rFonts w:ascii="Times New Roman" w:hAnsi="Times New Roman" w:cs="Times New Roman"/>
          <w:sz w:val="24"/>
          <w:szCs w:val="24"/>
        </w:rPr>
        <w:t>. Удовлетворяет также запросы родителей на литературу по педагогике и образованию с учетом имеющихся возможностей.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1.8.  Цели школьной библиотеки - формирование общей культуры личности обучающихся на основе усвоения Федеральных государственных образовательных стандартов (ФГОС),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1.9.  Библиотека руководствуется в своей деятельности </w:t>
      </w:r>
      <w:r w:rsidRPr="0041622C">
        <w:rPr>
          <w:rFonts w:ascii="Times New Roman" w:hAnsi="Times New Roman" w:cs="Times New Roman"/>
          <w:sz w:val="24"/>
          <w:szCs w:val="24"/>
        </w:rPr>
        <w:t>Положением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исполнительных органов субъектов Российской Федерации, решениями соответствующего органа управления образованием и Уставом общеобразовательной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организации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b/>
          <w:color w:val="000000"/>
          <w:sz w:val="24"/>
          <w:szCs w:val="24"/>
        </w:rPr>
        <w:t>2. Принципы деятельности школьной библиотеки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2.1.  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2.2. В библиотеке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41622C">
          <w:rPr>
            <w:rFonts w:ascii="Times New Roman" w:hAnsi="Times New Roman" w:cs="Times New Roman"/>
            <w:color w:val="000000"/>
            <w:sz w:val="24"/>
            <w:szCs w:val="24"/>
          </w:rPr>
          <w:t>2002 г</w:t>
        </w:r>
      </w:smartTag>
      <w:r w:rsidRPr="0041622C">
        <w:rPr>
          <w:rFonts w:ascii="Times New Roman" w:hAnsi="Times New Roman" w:cs="Times New Roman"/>
          <w:color w:val="000000"/>
          <w:sz w:val="24"/>
          <w:szCs w:val="24"/>
        </w:rPr>
        <w:t>. № 114-ФЗ «О противодействии экстремистской деятельности» (с изменениями 2 декабря 2019 года).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2.3.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Pr="0041622C">
        <w:rPr>
          <w:rFonts w:ascii="Times New Roman" w:hAnsi="Times New Roman" w:cs="Times New Roman"/>
          <w:color w:val="000000"/>
          <w:sz w:val="24"/>
          <w:szCs w:val="24"/>
          <w:u w:val="single"/>
        </w:rPr>
        <w:t>Кроме того, к таким материалам, в соответствии со ст. 13 Федерального закона № 114-ФЗ относятся:</w:t>
      </w:r>
    </w:p>
    <w:p w:rsidR="0041622C" w:rsidRPr="0041622C" w:rsidRDefault="0041622C" w:rsidP="004162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официальные материалы запрещенных экстремистских организаций;</w:t>
      </w:r>
    </w:p>
    <w:p w:rsidR="0041622C" w:rsidRPr="0041622C" w:rsidRDefault="0041622C" w:rsidP="004162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41622C" w:rsidRPr="0041622C" w:rsidRDefault="0041622C" w:rsidP="004162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2.5. 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2.6. 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2.7. Общеобразовательная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2.8. Организация обслуживания участников 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деятельности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производится в соответствии с правилами охраны труда и пожарной безопасности, санитарно-гигиеническими требованиями и нормами.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b/>
          <w:sz w:val="24"/>
          <w:szCs w:val="24"/>
        </w:rPr>
        <w:t>3. Задачи библиотеки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3.1. Обеспечение учебно-воспитательной деятельности и самообразования учащихся и педагогов общеобразовательной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3.2. Обеспечение участникам 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деятельности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— обучающимся, педагогам, родителям (законным представителям) учащихся — доступа к информации, знаниям, идеям, культурным ценностям посредством использования библиотечно-информационных ресурсов на различных носителях:</w:t>
      </w:r>
    </w:p>
    <w:p w:rsidR="0041622C" w:rsidRPr="0041622C" w:rsidRDefault="0041622C" w:rsidP="004162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бумажном (книжный фонд, фонд периодических изданий); </w:t>
      </w:r>
    </w:p>
    <w:p w:rsidR="0041622C" w:rsidRPr="0041622C" w:rsidRDefault="0041622C" w:rsidP="004162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цифровом (</w:t>
      </w:r>
      <w:r w:rsidRPr="0041622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DVD 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-диски);</w:t>
      </w:r>
    </w:p>
    <w:p w:rsidR="0041622C" w:rsidRPr="0041622C" w:rsidRDefault="0041622C" w:rsidP="004162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коммуникативном (компьютерные сети) и иных носителях.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3.3. Формирование у читателей навыков независимого библиотечного пользователя: обучение пользованию книгой.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3.4. 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3.5. Формирование навыков независимого библиотечного пользователя: обучение поиску, отбору и критической оценке информации.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3.6.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3.7. Бесплатное предоставление школьникам в пользование на время получения образования учебников и учебных пособий из библиотечного фонда.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b/>
          <w:sz w:val="24"/>
          <w:szCs w:val="24"/>
        </w:rPr>
        <w:t>4. Основные функции библиотеки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Для реализации основных задач школьная библиотека: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4.1. Осуществляет основные функции библиотеки – образовательная, информационная, культурная.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4.2. Формирует фонд библиотечно-информационных ресурсов общеобразовательной организации:</w:t>
      </w:r>
    </w:p>
    <w:p w:rsidR="0041622C" w:rsidRPr="0041622C" w:rsidRDefault="0041622C" w:rsidP="0041622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41622C" w:rsidRPr="0041622C" w:rsidRDefault="0041622C" w:rsidP="0041622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41622C" w:rsidRPr="0041622C" w:rsidRDefault="0041622C" w:rsidP="0041622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осуществляет размещение, организацию и сохранность документов.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4.3. Создает информационную продукцию: </w:t>
      </w:r>
    </w:p>
    <w:p w:rsidR="0041622C" w:rsidRPr="0041622C" w:rsidRDefault="0041622C" w:rsidP="0041622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общеобразовательной организации;</w:t>
      </w:r>
    </w:p>
    <w:p w:rsidR="0041622C" w:rsidRPr="0041622C" w:rsidRDefault="0041622C" w:rsidP="0041622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разрабатывает рекомендательные библиографические пособия (списки, обзоры, указатели и т.п.);</w:t>
      </w:r>
    </w:p>
    <w:p w:rsidR="0041622C" w:rsidRPr="0041622C" w:rsidRDefault="0041622C" w:rsidP="0041622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обеспечивает информирование пользователей об информационной продукции.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4.4. Осуществляет дифференцированное библиотечно-информационное обслуживание обучающихся:</w:t>
      </w:r>
    </w:p>
    <w:p w:rsidR="0041622C" w:rsidRPr="0041622C" w:rsidRDefault="0041622C" w:rsidP="0041622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41622C">
        <w:rPr>
          <w:rFonts w:ascii="Times New Roman" w:hAnsi="Times New Roman" w:cs="Times New Roman"/>
          <w:sz w:val="24"/>
          <w:szCs w:val="24"/>
        </w:rPr>
        <w:t>служивание читателей на абонементе, в читальном зале;</w:t>
      </w:r>
    </w:p>
    <w:p w:rsidR="0041622C" w:rsidRPr="0041622C" w:rsidRDefault="0041622C" w:rsidP="0041622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41622C" w:rsidRPr="0041622C" w:rsidRDefault="0041622C" w:rsidP="0041622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создает условия для реализации самостоятельности в обучении, познавательной, творческой деятельности с опорой на коммуникацию; </w:t>
      </w:r>
    </w:p>
    <w:p w:rsidR="0041622C" w:rsidRPr="0041622C" w:rsidRDefault="0041622C" w:rsidP="0041622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41622C" w:rsidRPr="0041622C" w:rsidRDefault="0041622C" w:rsidP="0041622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41622C" w:rsidRPr="0041622C" w:rsidRDefault="0041622C" w:rsidP="0041622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41622C" w:rsidRPr="0041622C" w:rsidRDefault="0041622C" w:rsidP="0041622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4.5. Осуществляет дифференцированное библиотечно-информационное обслуживание педагогических работников:</w:t>
      </w:r>
    </w:p>
    <w:p w:rsidR="0041622C" w:rsidRPr="0041622C" w:rsidRDefault="0041622C" w:rsidP="004162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41622C" w:rsidRPr="0041622C" w:rsidRDefault="0041622C" w:rsidP="004162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создает банк педагогической информации как основы единой информационной службы общеобразовательной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организации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, осуществляет накопление, систематизацию информации по предметам, разделам и темам;</w:t>
      </w:r>
    </w:p>
    <w:p w:rsidR="0041622C" w:rsidRPr="0041622C" w:rsidRDefault="0041622C" w:rsidP="0041622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способствует проведению занятий по формированию информационной культуры.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4.6.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41622C" w:rsidRPr="0041622C" w:rsidRDefault="0041622C" w:rsidP="0041622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удовлетворяет запросы пользователей и информирует о новых поступлениях в библиотеку;</w:t>
      </w:r>
    </w:p>
    <w:p w:rsidR="0041622C" w:rsidRPr="0041622C" w:rsidRDefault="0041622C" w:rsidP="0041622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консультирует по вопросам учебных изданий учащихся школы.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lastRenderedPageBreak/>
        <w:t>4.7. Осуществляет введение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4.8. Проводит 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и др.).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4.9. Обеспечивает соответствующий санитарно-гигиенический режим и благоприятные условия для обслуживания читателей.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4.10. Проводит изучение состояния читательского спроса (степени его удовлетворения) с целью формирования оптимального состава библиотечного фонда.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4.11. Систематически информирует читателей о деятельности школьной библиотеки.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4.12. Формирует библиотечный актив, привлекает читателей к участию в работе совещательного органа – библиотечного совета и актива читателей.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4.13. Обеспечивает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4.14. Организует работу по сохранности библиотечного фонда общеобразовательной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 библиотеки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5.1.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учебным и воспитательным планами школы, программами, проектами и планом работы школьной библиотеки. 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5.2.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 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5.3. Общеобразовательная организация создает условия для сохранности аппаратуры, оборудования и имущества школьной библиотеки.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5.4.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общеобразовательной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5.5. Режим работы библиотеки определяется педагогом – библиотекарем в соответствии с правилами внутреннего распорядка общеобразовательной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организации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5.6. При определении режима работы библиотеки предусматривается выделение:</w:t>
      </w:r>
    </w:p>
    <w:p w:rsidR="0041622C" w:rsidRPr="0041622C" w:rsidRDefault="0041622C" w:rsidP="0041622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двух часов рабочего времени ежедневно на выполнение внутри библиотечной работы;</w:t>
      </w:r>
    </w:p>
    <w:p w:rsidR="0041622C" w:rsidRPr="0041622C" w:rsidRDefault="0041622C" w:rsidP="0041622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одного раза в месяц — санитарного дня, в который обслуживание пользователей не производится;</w:t>
      </w:r>
    </w:p>
    <w:p w:rsidR="0041622C" w:rsidRPr="0041622C" w:rsidRDefault="0041622C" w:rsidP="0041622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не менее одного раза в месяц — методического дня.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b/>
          <w:sz w:val="24"/>
          <w:szCs w:val="24"/>
        </w:rPr>
        <w:t>6. Организация, управление и штаты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6.1. Общее руководство библиотекой и контроль за ее деятельностью осуществляет директор школы,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6.2. Руководство библиотекой осуществляет заведующий библиотекой (педагог – библиотекарь),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    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6.3. Педагог-библиотекарь (библиотекарь) назначается директором общеобразовательной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организации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, является членом педагогического коллектива и входит в состав педагогического совета школы.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 xml:space="preserve">6.4. Педагог-библиотекарь (библиотекарь) отвечает за организацию работы библиотеки и результаты ее деятельности, 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составляет годовые планы и отчет о работе, которые обсуждаются на Педагогическом совете и утверждаются директором. Годовой план работы библиотеки является частью общего годового плана общеобразовательной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6.5. На работу в библиотеку школы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6.6. График работы школьной библиотеки устанавливается в соответствии с расписанием работы общеобразовательной организации. Два часа рабочего дня выделяется на выполнение внутри библиотечной работы. Один раз в месяц в библиотеке проводится санитарный день.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6.7. 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6.8. Трудовые отношения работников библиотеки и общеобразовательной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организации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регулируются трудовым договором, условия которого не должны противоречить трудовому законодательству Российской Федерации.   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6.9. Педагог – библиотекарь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характеристик, Устава и </w:t>
      </w:r>
      <w:r w:rsidRPr="0041622C">
        <w:rPr>
          <w:rFonts w:ascii="Times New Roman" w:hAnsi="Times New Roman" w:cs="Times New Roman"/>
          <w:sz w:val="24"/>
          <w:szCs w:val="24"/>
        </w:rPr>
        <w:t>Положения.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6.10. Библиотечный работник должен строго соблюдать настоящее Положение, правила и требования охраны труда и пожарной безопасности в помещении библиотеки и в общеобразовательной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b/>
          <w:sz w:val="24"/>
          <w:szCs w:val="24"/>
        </w:rPr>
        <w:t>7. Права, обязанности и ответственность работников библиотеки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7.1. Педагог – библиотекарь имеет право: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выбирать формы, средства и методы библиотечно-информационного обслуживания образовательной и воспитательной </w:t>
      </w:r>
      <w:r w:rsidRPr="0041622C">
        <w:rPr>
          <w:rFonts w:ascii="Times New Roman" w:hAnsi="Times New Roman" w:cs="Times New Roman"/>
          <w:sz w:val="24"/>
          <w:szCs w:val="24"/>
        </w:rPr>
        <w:t>деятельности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целями и задачами, указанными в настоящем </w:t>
      </w:r>
      <w:r w:rsidRPr="0041622C">
        <w:rPr>
          <w:rFonts w:ascii="Times New Roman" w:hAnsi="Times New Roman" w:cs="Times New Roman"/>
          <w:sz w:val="24"/>
          <w:szCs w:val="24"/>
        </w:rPr>
        <w:t>Положении</w:t>
      </w:r>
      <w:r w:rsidRPr="0041622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и Уставе образовательной организации;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определять источники комплектования информационных ресурсов;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изымать и реализовывать документы из фондов в соответствии с инструкцией по учету библиотечного фонда; 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определять в соответствии с правилами пользования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взыскивать в соответствии с действующим законодательством компенсацию ущерба, 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вносить предложения директору школы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управлении общеобразовательной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организацией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порядке, определяемом Уставом;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на аттестацию согласно порядку, изложенному в соответствующих нормативных актах Правительства РФ.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41622C" w:rsidRPr="0041622C" w:rsidRDefault="0041622C" w:rsidP="0041622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участвовать в соответствии с законодательством Российской Федерации в работе библиотечных ассоциаций или союзов.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7.2. Педагог-библиотекарь обязан:</w:t>
      </w:r>
    </w:p>
    <w:p w:rsidR="0041622C" w:rsidRPr="0041622C" w:rsidRDefault="0041622C" w:rsidP="0041622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:rsidR="0041622C" w:rsidRPr="0041622C" w:rsidRDefault="0041622C" w:rsidP="0041622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информировать пользователей о видах предоставляемых библиотекой услуг;</w:t>
      </w:r>
    </w:p>
    <w:p w:rsidR="0041622C" w:rsidRPr="0041622C" w:rsidRDefault="0041622C" w:rsidP="0041622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фонды в соответствии с утвержденными федеральными перечнями учебных изданий, образовательными программами общеобразовательной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организации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, интересами, потребностями и запросами всех категорий пользователей;</w:t>
      </w:r>
    </w:p>
    <w:p w:rsidR="0041622C" w:rsidRPr="0041622C" w:rsidRDefault="0041622C" w:rsidP="0041622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41622C" w:rsidRPr="0041622C" w:rsidRDefault="0041622C" w:rsidP="0041622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</w:t>
      </w:r>
    </w:p>
    <w:p w:rsidR="0041622C" w:rsidRPr="0041622C" w:rsidRDefault="0041622C" w:rsidP="0041622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обеспечивать режим работы в соответствии с потребностями пользователей и работой школы;</w:t>
      </w:r>
    </w:p>
    <w:p w:rsidR="0041622C" w:rsidRPr="0041622C" w:rsidRDefault="0041622C" w:rsidP="0041622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вести документацию библиотеки и отчитываться в установленном порядке перед директором общеобразовательной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организации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7.3. Библиотечный работник несет ответственность:</w:t>
      </w:r>
    </w:p>
    <w:p w:rsidR="0041622C" w:rsidRPr="0041622C" w:rsidRDefault="0041622C" w:rsidP="0041622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за соблюдение трудовых отношений, регламентируемых законодательством о труде, Правилами внутреннего трудового распорядка в школе, трудовым договором.</w:t>
      </w:r>
    </w:p>
    <w:p w:rsidR="0041622C" w:rsidRPr="0041622C" w:rsidRDefault="0041622C" w:rsidP="0041622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за выполнение функций, предусмотренных настоящим Положением.</w:t>
      </w:r>
    </w:p>
    <w:p w:rsidR="0041622C" w:rsidRPr="0041622C" w:rsidRDefault="0041622C" w:rsidP="0041622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за сохранность библиотечных фондов в порядке, предусмотренном действующим законодательством Российской Федерации.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Права и обязанности пользователей библиотеки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8.1. Пользователи школьной библиотеки имеют право:</w:t>
      </w:r>
    </w:p>
    <w:p w:rsidR="0041622C" w:rsidRPr="0041622C" w:rsidRDefault="0041622C" w:rsidP="004162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получать полную информацию о составе библиотечного фонда, информационных ресурсах и предоставляемых библиотекой школы услугах;</w:t>
      </w:r>
    </w:p>
    <w:p w:rsidR="0041622C" w:rsidRPr="0041622C" w:rsidRDefault="0041622C" w:rsidP="004162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пользоваться справочно-библиографическим аппаратом библиотеки;</w:t>
      </w:r>
    </w:p>
    <w:p w:rsidR="0041622C" w:rsidRPr="0041622C" w:rsidRDefault="0041622C" w:rsidP="004162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получать консультационную помощь в поиске и выборе источников информации;</w:t>
      </w:r>
    </w:p>
    <w:p w:rsidR="0041622C" w:rsidRPr="0041622C" w:rsidRDefault="0041622C" w:rsidP="004162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41622C" w:rsidRPr="0041622C" w:rsidRDefault="0041622C" w:rsidP="004162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продлевать срок пользования документами и литературой;</w:t>
      </w:r>
    </w:p>
    <w:p w:rsidR="0041622C" w:rsidRPr="0041622C" w:rsidRDefault="0041622C" w:rsidP="004162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участвовать в мероприятиях, проводимых школьной библиотекой;</w:t>
      </w:r>
    </w:p>
    <w:p w:rsidR="0041622C" w:rsidRPr="0041622C" w:rsidRDefault="0041622C" w:rsidP="0041622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обращаться для разрешения конфликтной ситуации к директору школы.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8.2. Пользователи школьной библиотеки обязаны: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соблюдать правила пользования библиотекой;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пользоваться ценными и справочными документами и литературой только в помещении библиотеки школы;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убедиться при получении книг в отсутствии дефектов, а при обнаружении проинформировать об этом работника библиотеки. Ответственность за обнаруженные дефекты в сдаваемых книгах несет последний пользователь;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расписываться в читательском формуляре за каждую полученную книгу (исключение: обучающиеся 1- 4 классов);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возвращать книги в библиотеку в установленные сроки;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полностью рассчитаться с библиотекой по истечении срока обучения или работы в общеобразовательной организации.</w:t>
      </w:r>
    </w:p>
    <w:p w:rsidR="0041622C" w:rsidRPr="0041622C" w:rsidRDefault="0041622C" w:rsidP="0041622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9. Порядок обеспечения условий доступности  для инвалидов в библиотеке школы и обслуживания данной категории учащихся  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9.1. Образовательной организацией, обеспечивается создание инвалидам, включая инвалидов, использующих кресла-коляски и собак-проводников, следующих условий доступности библиотек в соответствии с требованиями, установленными законодательными и иными нормативными правовыми актами: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- возможность беспрепятственного входа в библиотеки и выхода из них;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- содействие инвалиду при входе в здание и выходе из него;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- возможность самостоятельного передвижения по библиотеке в целях доступа к месту предоставления услуги, в том числе с использованием помощи персонала, предоставляющего услуги, </w:t>
      </w:r>
      <w:proofErr w:type="spellStart"/>
      <w:r w:rsidRPr="0041622C">
        <w:rPr>
          <w:rFonts w:ascii="Times New Roman" w:hAnsi="Times New Roman" w:cs="Times New Roman"/>
          <w:color w:val="000000"/>
          <w:sz w:val="24"/>
          <w:szCs w:val="24"/>
        </w:rPr>
        <w:t>ассистивных</w:t>
      </w:r>
      <w:proofErr w:type="spellEnd"/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и вспомогательных технологий, а также кресла-коляски;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- сопровождение инвалидов, имеющих стойкие нарушения функции зрения и самостоятельного передвижения, оказание им помощи на территории библиотеки;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- проведение инструктажа сотрудников, осуществляющих непосредственное взаимодействие с получателями услуги, по вопросам ознакомления инвалидов с размещением кабинетов, а также оказания им помощи в уяснении последовательности действий и маршрута передвижения при получении услуги;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- надлежащее размещение оборудования и носителей информации о порядке предоставления услуги, ее оформление в доступной для инвалидов форме с учетом ограничений их жизнедеятельности, в том числе дублирование необходимой для получения услуги текстовой информации на электронных носителях, зрительной информации звуковой информацией, а также надписей, знаков и иной текстовой и графической информации знаками, выполненными рельефно-точечным шрифтом Брайля и на контрастном фоне, допуск </w:t>
      </w:r>
      <w:proofErr w:type="spellStart"/>
      <w:r w:rsidRPr="0041622C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1622C">
        <w:rPr>
          <w:rFonts w:ascii="Times New Roman" w:hAnsi="Times New Roman" w:cs="Times New Roman"/>
          <w:color w:val="000000"/>
          <w:sz w:val="24"/>
          <w:szCs w:val="24"/>
        </w:rPr>
        <w:t>тифлопереводчика</w:t>
      </w:r>
      <w:proofErr w:type="spellEnd"/>
      <w:r w:rsidRPr="004162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- оказание сотрудниками, предоставляющими услуги, иной необходимой инвалидам помощи в преодолении барьеров, мешающих получению услуг и использованию библиотек наравне с другими лицами;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- обеспечение доступа инвалидов к иным помещениям: гардероб, санузлы, коридоры;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9.2. В целях предоставления услуг, доступных для инвалидов в соответствии с требованиями, установленными законодательными и иными нормативными правовыми актами, образовательной организацией, обеспечиваются: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- оказание инвалидам необходимой помощи в доступной для них форме в уяснении порядка предоставления и получения услуги;</w:t>
      </w:r>
    </w:p>
    <w:p w:rsidR="0041622C" w:rsidRPr="0041622C" w:rsidRDefault="0041622C" w:rsidP="0041622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- обеспечение других условий доступности, предусмотренных действующим законодательством.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1622C">
        <w:rPr>
          <w:rFonts w:ascii="Times New Roman" w:hAnsi="Times New Roman" w:cs="Times New Roman"/>
          <w:b/>
          <w:color w:val="000000"/>
          <w:sz w:val="24"/>
          <w:szCs w:val="24"/>
        </w:rPr>
        <w:t>10. Порядок пользования школьной библиотекой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10.1. Запись обучающихся и педагогических работников школы в библиотеку производится в индивидуальном порядке, а родителей (иных законных представителей) обучающихся — по паспорту.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10.2. Перерегистрация пользователей библиотеки производится ежегодно.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10.3. Документом, подтверждающим право пользования библиотекой, является читательский формуляр.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10.4. Читательский формуляр фиксирует дату выдачи пользователю документов из фонда библиотеки и их возвращения в библиотеку.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10.5. Работа участников образовательной </w:t>
      </w:r>
      <w:r w:rsidRPr="0041622C">
        <w:rPr>
          <w:rFonts w:ascii="Times New Roman" w:hAnsi="Times New Roman" w:cs="Times New Roman"/>
          <w:sz w:val="24"/>
          <w:szCs w:val="24"/>
        </w:rPr>
        <w:t>деятельности</w:t>
      </w: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 на компьютере в библиотеке производится в присутствии педагога – библиотекаря.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10.6. Разрешается работа за одним персональным компьютером не более двух человек одновременно.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 xml:space="preserve">10.7. По всем вопросам поиска информации в сети Интернет пользователь может обращаться к педагогу – библиотекарю. </w:t>
      </w:r>
      <w:r w:rsidRPr="0041622C">
        <w:rPr>
          <w:rFonts w:ascii="Times New Roman" w:hAnsi="Times New Roman" w:cs="Times New Roman"/>
          <w:color w:val="FFFFFF"/>
          <w:sz w:val="24"/>
          <w:szCs w:val="24"/>
        </w:rPr>
        <w:t>http://ohrana-tryda.com/node/2086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10.8. Запрещается обращение к ресурсам сети Интернет, предполагающим оплату и к ресурсам, указанным в Федеральном списке экстремистской литературы.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color w:val="000000"/>
          <w:sz w:val="24"/>
          <w:szCs w:val="24"/>
        </w:rPr>
        <w:t>10.9. Работа за компьютером в читальном зале школьной библиотеки производится согласно утвержденным санитарно-гигиеническим требованиям, а также правилам охраны труда и пожарной безопасности.</w:t>
      </w:r>
    </w:p>
    <w:p w:rsidR="0041622C" w:rsidRPr="0041622C" w:rsidRDefault="0041622C" w:rsidP="0041622C">
      <w:pPr>
        <w:spacing w:after="0" w:line="240" w:lineRule="auto"/>
        <w:ind w:righ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2C">
        <w:rPr>
          <w:rFonts w:ascii="Times New Roman" w:hAnsi="Times New Roman" w:cs="Times New Roman"/>
          <w:b/>
          <w:sz w:val="24"/>
          <w:szCs w:val="24"/>
        </w:rPr>
        <w:lastRenderedPageBreak/>
        <w:t>11. Заключительные положения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11.1. Настоящее Положение о школьной библиотеке является локальным нормативным актом, принимается на Педагогическом совете школы и утверждается (либо вводится в действие) приказом директора общеобразовательной организации.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1622C" w:rsidRPr="0041622C" w:rsidRDefault="0041622C" w:rsidP="0041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11.3. Положение о библиотеке общеобразовательной организации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C877DC" w:rsidRPr="0041622C" w:rsidRDefault="0041622C" w:rsidP="00416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22C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C877DC" w:rsidRPr="0041622C" w:rsidSect="002472E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545FE"/>
    <w:multiLevelType w:val="hybridMultilevel"/>
    <w:tmpl w:val="B85C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3554E"/>
    <w:multiLevelType w:val="multilevel"/>
    <w:tmpl w:val="EC983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  <w:num w:numId="11">
    <w:abstractNumId w:val="13"/>
  </w:num>
  <w:num w:numId="12">
    <w:abstractNumId w:val="2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603"/>
    <w:rsid w:val="000746FB"/>
    <w:rsid w:val="00144FCE"/>
    <w:rsid w:val="00182840"/>
    <w:rsid w:val="0041622C"/>
    <w:rsid w:val="00572E8F"/>
    <w:rsid w:val="00582F7E"/>
    <w:rsid w:val="007A5520"/>
    <w:rsid w:val="007D6603"/>
    <w:rsid w:val="0089622B"/>
    <w:rsid w:val="00951602"/>
    <w:rsid w:val="00980989"/>
    <w:rsid w:val="00A83CBA"/>
    <w:rsid w:val="00C877DC"/>
    <w:rsid w:val="00CB3AE3"/>
    <w:rsid w:val="00D047A4"/>
    <w:rsid w:val="00DC5385"/>
    <w:rsid w:val="00E57CDE"/>
    <w:rsid w:val="00F1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06879FB-130D-45B6-9CD5-AB9FA02B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6FB"/>
    <w:pPr>
      <w:ind w:left="720"/>
      <w:contextualSpacing/>
    </w:pPr>
  </w:style>
  <w:style w:type="table" w:styleId="a4">
    <w:name w:val="Table Grid"/>
    <w:basedOn w:val="a1"/>
    <w:uiPriority w:val="59"/>
    <w:rsid w:val="00F17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asnopolyanskayschool@chero.rk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3974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Secretary</cp:lastModifiedBy>
  <cp:revision>15</cp:revision>
  <cp:lastPrinted>2023-06-07T08:39:00Z</cp:lastPrinted>
  <dcterms:created xsi:type="dcterms:W3CDTF">2022-11-02T11:04:00Z</dcterms:created>
  <dcterms:modified xsi:type="dcterms:W3CDTF">2026-06-10T10:52:00Z</dcterms:modified>
</cp:coreProperties>
</file>