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E5" w:rsidRDefault="002503E5" w:rsidP="002503E5">
      <w:pPr>
        <w:pStyle w:val="a3"/>
        <w:jc w:val="center"/>
        <w:rPr>
          <w:rStyle w:val="a4"/>
          <w:b/>
          <w:bCs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5940425" cy="1177988"/>
            <wp:effectExtent l="19050" t="0" r="3175" b="0"/>
            <wp:docPr id="1" name="Рисунок 1" descr="C:\Users\MOC\Desktop\banery_naviga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C\Desktop\banery_navigato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E5" w:rsidRPr="00AC28D6" w:rsidRDefault="002503E5" w:rsidP="00565E6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 xml:space="preserve">ВНИМАНИЕ!!! </w:t>
      </w:r>
    </w:p>
    <w:p w:rsidR="002503E5" w:rsidRPr="00AC28D6" w:rsidRDefault="002503E5" w:rsidP="00565E6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УВАЖАЕМЫЕ РОДИТЕЛИ!</w:t>
      </w:r>
    </w:p>
    <w:p w:rsidR="002503E5" w:rsidRPr="00AC28D6" w:rsidRDefault="002503E5" w:rsidP="00565E6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ПОМОГИТЕ ВАШЕМУ РЕБЕНКУ РАСКРЫТЬ СВОИ ТАЛАНТЫ!!!</w:t>
      </w:r>
    </w:p>
    <w:p w:rsidR="002503E5" w:rsidRDefault="002503E5" w:rsidP="00565E6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ЗАРЕГИСТРИРУЙТЕСЬ В НАВИГАТОРЕ ДОПОЛНИТЕЛЬНОГО ОБРАЗОВАНИЯ ДЕТЕЙ РЕСПУБЛИКИ КРЫМ</w:t>
      </w:r>
    </w:p>
    <w:p w:rsidR="009D7497" w:rsidRDefault="009D7497" w:rsidP="00565E6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9D7497" w:rsidRPr="009D7497" w:rsidRDefault="009D7497" w:rsidP="00565E6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D0D0D" w:themeColor="text1" w:themeTint="F2"/>
          <w:sz w:val="44"/>
          <w:szCs w:val="44"/>
          <w:u w:val="single"/>
        </w:rPr>
      </w:pPr>
      <w:r w:rsidRPr="009D7497">
        <w:rPr>
          <w:b/>
          <w:bCs/>
          <w:i/>
          <w:iCs/>
          <w:color w:val="0D0D0D" w:themeColor="text1" w:themeTint="F2"/>
          <w:sz w:val="44"/>
          <w:szCs w:val="44"/>
          <w:u w:val="single"/>
        </w:rPr>
        <w:t>https://р82.навигатор</w:t>
      </w:r>
      <w:proofErr w:type="gramStart"/>
      <w:r w:rsidRPr="009D7497">
        <w:rPr>
          <w:b/>
          <w:bCs/>
          <w:i/>
          <w:iCs/>
          <w:color w:val="0D0D0D" w:themeColor="text1" w:themeTint="F2"/>
          <w:sz w:val="44"/>
          <w:szCs w:val="44"/>
          <w:u w:val="single"/>
        </w:rPr>
        <w:t>.д</w:t>
      </w:r>
      <w:proofErr w:type="gramEnd"/>
      <w:r w:rsidRPr="009D7497">
        <w:rPr>
          <w:b/>
          <w:bCs/>
          <w:i/>
          <w:iCs/>
          <w:color w:val="0D0D0D" w:themeColor="text1" w:themeTint="F2"/>
          <w:sz w:val="44"/>
          <w:szCs w:val="44"/>
          <w:u w:val="single"/>
        </w:rPr>
        <w:t>ети</w:t>
      </w:r>
    </w:p>
    <w:p w:rsidR="002503E5" w:rsidRPr="00AC28D6" w:rsidRDefault="002503E5" w:rsidP="00AC28D6">
      <w:pPr>
        <w:pStyle w:val="a3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Навигатор дополнительного образования детей — это информационный сервис, с помощью которого родители детей от 5 до 18 лет могут выбрать для ребенка дополнительные занятия в кружках и секциях и в последующем получить сертификат на дополнительное образование ребенка.</w:t>
      </w:r>
    </w:p>
    <w:p w:rsidR="00AC28D6" w:rsidRPr="00AC28D6" w:rsidRDefault="002503E5" w:rsidP="00AC28D6">
      <w:pPr>
        <w:pStyle w:val="a3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После регистрации на сайте Навигатора пользователь получает доступ в личный кабинет</w:t>
      </w:r>
      <w:r w:rsidR="00AC28D6" w:rsidRPr="00AC28D6">
        <w:rPr>
          <w:sz w:val="28"/>
          <w:szCs w:val="28"/>
        </w:rPr>
        <w:t>.</w:t>
      </w:r>
    </w:p>
    <w:p w:rsidR="002503E5" w:rsidRPr="009D7497" w:rsidRDefault="002503E5" w:rsidP="002503E5">
      <w:pPr>
        <w:pStyle w:val="a3"/>
        <w:jc w:val="both"/>
        <w:rPr>
          <w:rStyle w:val="a4"/>
          <w:b/>
          <w:bCs/>
          <w:color w:val="FF0000"/>
          <w:sz w:val="32"/>
          <w:szCs w:val="32"/>
        </w:rPr>
      </w:pPr>
      <w:r w:rsidRPr="009D7497">
        <w:rPr>
          <w:rStyle w:val="a4"/>
          <w:b/>
          <w:bCs/>
          <w:color w:val="FF0000"/>
          <w:sz w:val="32"/>
          <w:szCs w:val="32"/>
        </w:rPr>
        <w:t>Возможности НАВИГАТОРА:</w:t>
      </w:r>
    </w:p>
    <w:p w:rsidR="002503E5" w:rsidRPr="00AC28D6" w:rsidRDefault="002503E5" w:rsidP="00565E6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не выходя из дома возможность выбора кружка или секции любой направленности;</w:t>
      </w:r>
    </w:p>
    <w:p w:rsidR="002503E5" w:rsidRPr="00AC28D6" w:rsidRDefault="002503E5" w:rsidP="00565E6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просмотр каталога организаций дополнительного образования Республики Крым;</w:t>
      </w:r>
    </w:p>
    <w:p w:rsidR="002503E5" w:rsidRPr="00AC28D6" w:rsidRDefault="002503E5" w:rsidP="00565E6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просмотр программы и подачу предварительной заявки;</w:t>
      </w:r>
    </w:p>
    <w:p w:rsidR="002503E5" w:rsidRPr="00AC28D6" w:rsidRDefault="002503E5" w:rsidP="00565E6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ознакомление с подробной информацией о каждой программе с фото и иллюстрациями;</w:t>
      </w:r>
    </w:p>
    <w:p w:rsidR="00565E63" w:rsidRPr="00AC28D6" w:rsidRDefault="002503E5" w:rsidP="00565E6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право оставить отзывы о программе, а также просмотр отзывов и оценок, которые оставляют родители.</w:t>
      </w:r>
    </w:p>
    <w:p w:rsidR="00565E63" w:rsidRPr="00565E63" w:rsidRDefault="00565E63" w:rsidP="00AC28D6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81400" cy="2247343"/>
            <wp:effectExtent l="19050" t="0" r="0" b="0"/>
            <wp:docPr id="6" name="Рисунок 4" descr="http://semeynaya-kuchka.ru/wp-content/uploads/2019/08/kartinki-semya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meynaya-kuchka.ru/wp-content/uploads/2019/08/kartinki-semya-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20" cy="225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3" w:rsidRPr="00565E63" w:rsidSect="00F2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459F2"/>
    <w:multiLevelType w:val="hybridMultilevel"/>
    <w:tmpl w:val="E096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E68"/>
    <w:rsid w:val="002503E5"/>
    <w:rsid w:val="00565E63"/>
    <w:rsid w:val="009D7497"/>
    <w:rsid w:val="00AC28D6"/>
    <w:rsid w:val="00F20B06"/>
    <w:rsid w:val="00FD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03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5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MOC</cp:lastModifiedBy>
  <cp:revision>3</cp:revision>
  <dcterms:created xsi:type="dcterms:W3CDTF">2022-01-18T10:24:00Z</dcterms:created>
  <dcterms:modified xsi:type="dcterms:W3CDTF">2022-01-18T10:51:00Z</dcterms:modified>
</cp:coreProperties>
</file>