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251"/>
        <w:tblW w:w="9214" w:type="dxa"/>
        <w:tblInd w:w="0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4536"/>
        <w:gridCol w:w="4678"/>
      </w:tblGrid>
      <w:tr w:rsidR="00907EF6" w:rsidRPr="00907EF6" w:rsidTr="00907EF6">
        <w:trPr>
          <w:trHeight w:val="156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07EF6" w:rsidRPr="00907EF6" w:rsidRDefault="00907EF6" w:rsidP="00907EF6">
            <w:pPr>
              <w:spacing w:after="20" w:line="259" w:lineRule="auto"/>
              <w:ind w:left="941" w:right="0" w:firstLine="0"/>
              <w:jc w:val="left"/>
              <w:rPr>
                <w:lang w:val="ru-RU"/>
              </w:rPr>
            </w:pPr>
            <w:r w:rsidRPr="00907EF6">
              <w:rPr>
                <w:lang w:val="ru-RU"/>
              </w:rPr>
              <w:t>РАССМОТРЕНО</w:t>
            </w:r>
          </w:p>
          <w:p w:rsidR="00907EF6" w:rsidRPr="00907EF6" w:rsidRDefault="00907EF6" w:rsidP="00907EF6">
            <w:pPr>
              <w:spacing w:after="0" w:line="259" w:lineRule="auto"/>
              <w:ind w:left="0" w:right="1152" w:firstLine="442"/>
              <w:jc w:val="center"/>
              <w:rPr>
                <w:lang w:val="ru-RU"/>
              </w:rPr>
            </w:pPr>
            <w:r w:rsidRPr="00907EF6">
              <w:rPr>
                <w:lang w:val="ru-RU"/>
              </w:rPr>
              <w:t>на педагогическом совете МБОУ «</w:t>
            </w:r>
            <w:proofErr w:type="spellStart"/>
            <w:r w:rsidRPr="00907EF6">
              <w:rPr>
                <w:lang w:val="ru-RU"/>
              </w:rPr>
              <w:t>Краснополянская</w:t>
            </w:r>
            <w:proofErr w:type="spellEnd"/>
            <w:r w:rsidRPr="00907EF6">
              <w:rPr>
                <w:lang w:val="ru-RU"/>
              </w:rPr>
              <w:t xml:space="preserve"> СШ </w:t>
            </w:r>
          </w:p>
          <w:p w:rsidR="00907EF6" w:rsidRPr="00907EF6" w:rsidRDefault="00907EF6" w:rsidP="00907EF6">
            <w:pPr>
              <w:spacing w:after="0" w:line="259" w:lineRule="auto"/>
              <w:ind w:left="0" w:right="1152" w:firstLine="442"/>
              <w:jc w:val="center"/>
              <w:rPr>
                <w:lang w:val="ru-RU"/>
              </w:rPr>
            </w:pPr>
            <w:r w:rsidRPr="00907EF6">
              <w:rPr>
                <w:lang w:val="ru-RU"/>
              </w:rPr>
              <w:t xml:space="preserve">им. Мещерякова И.Е.» протокол № 1 от 29.08.2025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07EF6" w:rsidRPr="00907EF6" w:rsidRDefault="00907EF6" w:rsidP="00907EF6">
            <w:pPr>
              <w:spacing w:after="7" w:line="259" w:lineRule="auto"/>
              <w:ind w:left="274" w:right="0" w:firstLine="0"/>
              <w:jc w:val="center"/>
              <w:rPr>
                <w:lang w:val="ru-RU"/>
              </w:rPr>
            </w:pPr>
            <w:r w:rsidRPr="00907EF6">
              <w:rPr>
                <w:lang w:val="ru-RU"/>
              </w:rPr>
              <w:t>УТВЕРЖДЕНО</w:t>
            </w:r>
          </w:p>
          <w:p w:rsidR="00907EF6" w:rsidRDefault="00907EF6" w:rsidP="00907EF6">
            <w:pPr>
              <w:spacing w:after="0" w:line="244" w:lineRule="auto"/>
              <w:ind w:left="0" w:right="0" w:firstLine="12"/>
              <w:jc w:val="center"/>
              <w:rPr>
                <w:lang w:val="ru-RU"/>
              </w:rPr>
            </w:pPr>
            <w:r w:rsidRPr="00907EF6">
              <w:rPr>
                <w:lang w:val="ru-RU"/>
              </w:rPr>
              <w:t>приказом директора</w:t>
            </w:r>
          </w:p>
          <w:p w:rsidR="00907EF6" w:rsidRPr="00907EF6" w:rsidRDefault="00907EF6" w:rsidP="00907EF6">
            <w:pPr>
              <w:spacing w:after="0" w:line="244" w:lineRule="auto"/>
              <w:ind w:left="0" w:right="0" w:firstLine="12"/>
              <w:jc w:val="center"/>
              <w:rPr>
                <w:lang w:val="ru-RU"/>
              </w:rPr>
            </w:pPr>
            <w:r w:rsidRPr="00907EF6">
              <w:rPr>
                <w:lang w:val="ru-RU"/>
              </w:rPr>
              <w:t xml:space="preserve"> </w:t>
            </w:r>
            <w:proofErr w:type="spellStart"/>
            <w:proofErr w:type="gramStart"/>
            <w:r w:rsidRPr="00907EF6">
              <w:rPr>
                <w:lang w:val="ru-RU"/>
              </w:rPr>
              <w:t>МБОУ«</w:t>
            </w:r>
            <w:proofErr w:type="gramEnd"/>
            <w:r w:rsidRPr="00907EF6">
              <w:rPr>
                <w:lang w:val="ru-RU"/>
              </w:rPr>
              <w:t>Краснополянская</w:t>
            </w:r>
            <w:proofErr w:type="spellEnd"/>
            <w:r w:rsidRPr="00907EF6">
              <w:rPr>
                <w:lang w:val="ru-RU"/>
              </w:rPr>
              <w:t xml:space="preserve"> СШ</w:t>
            </w:r>
          </w:p>
          <w:p w:rsidR="00907EF6" w:rsidRPr="00907EF6" w:rsidRDefault="00907EF6" w:rsidP="00907EF6">
            <w:pPr>
              <w:spacing w:after="0" w:line="244" w:lineRule="auto"/>
              <w:ind w:left="0" w:right="0" w:firstLine="12"/>
              <w:jc w:val="center"/>
              <w:rPr>
                <w:lang w:val="ru-RU"/>
              </w:rPr>
            </w:pPr>
            <w:r w:rsidRPr="00907EF6">
              <w:rPr>
                <w:lang w:val="ru-RU"/>
              </w:rPr>
              <w:t xml:space="preserve"> им. Мещерякова И.Е.»  </w:t>
            </w:r>
          </w:p>
          <w:p w:rsidR="00907EF6" w:rsidRPr="00907EF6" w:rsidRDefault="00907EF6" w:rsidP="00907EF6">
            <w:pPr>
              <w:spacing w:after="0" w:line="259" w:lineRule="auto"/>
              <w:ind w:left="7" w:right="0" w:firstLine="0"/>
              <w:jc w:val="center"/>
              <w:rPr>
                <w:lang w:val="ru-RU"/>
              </w:rPr>
            </w:pPr>
            <w:r w:rsidRPr="00907EF6">
              <w:rPr>
                <w:lang w:val="ru-RU"/>
              </w:rPr>
              <w:t xml:space="preserve">№    </w:t>
            </w:r>
            <w:proofErr w:type="gramStart"/>
            <w:r w:rsidR="00095C73">
              <w:rPr>
                <w:lang w:val="ru-RU"/>
              </w:rPr>
              <w:t>197</w:t>
            </w:r>
            <w:r w:rsidR="00C35A56">
              <w:rPr>
                <w:lang w:val="ru-RU"/>
              </w:rPr>
              <w:t xml:space="preserve"> </w:t>
            </w:r>
            <w:r w:rsidRPr="00907EF6">
              <w:rPr>
                <w:lang w:val="ru-RU"/>
              </w:rPr>
              <w:t xml:space="preserve"> от</w:t>
            </w:r>
            <w:proofErr w:type="gramEnd"/>
            <w:r w:rsidRPr="00907EF6">
              <w:rPr>
                <w:lang w:val="ru-RU"/>
              </w:rPr>
              <w:t xml:space="preserve"> 29.08.2025 г.</w:t>
            </w:r>
          </w:p>
        </w:tc>
      </w:tr>
    </w:tbl>
    <w:p w:rsidR="0090431F" w:rsidRPr="00907EF6" w:rsidRDefault="0090431F">
      <w:pPr>
        <w:spacing w:after="0" w:line="259" w:lineRule="auto"/>
        <w:ind w:left="0" w:right="0" w:firstLine="0"/>
        <w:jc w:val="left"/>
        <w:rPr>
          <w:sz w:val="22"/>
          <w:lang w:val="ru-RU"/>
        </w:rPr>
      </w:pPr>
    </w:p>
    <w:p w:rsidR="0090431F" w:rsidRPr="000A6A2A" w:rsidRDefault="0090431F">
      <w:pPr>
        <w:spacing w:after="0" w:line="259" w:lineRule="auto"/>
        <w:ind w:left="0" w:right="0" w:firstLine="0"/>
        <w:jc w:val="left"/>
        <w:rPr>
          <w:lang w:val="ru-RU"/>
        </w:rPr>
      </w:pPr>
    </w:p>
    <w:p w:rsidR="0090431F" w:rsidRPr="000A6A2A" w:rsidRDefault="0090431F">
      <w:pPr>
        <w:spacing w:after="0" w:line="259" w:lineRule="auto"/>
        <w:ind w:left="0" w:right="0" w:firstLine="0"/>
        <w:jc w:val="left"/>
        <w:rPr>
          <w:lang w:val="ru-RU"/>
        </w:rPr>
      </w:pPr>
    </w:p>
    <w:p w:rsidR="0090431F" w:rsidRPr="000A6A2A" w:rsidRDefault="0090431F">
      <w:pPr>
        <w:spacing w:after="0" w:line="259" w:lineRule="auto"/>
        <w:ind w:left="0" w:right="0" w:firstLine="0"/>
        <w:jc w:val="left"/>
        <w:rPr>
          <w:lang w:val="ru-RU"/>
        </w:rPr>
      </w:pPr>
    </w:p>
    <w:p w:rsidR="0090431F" w:rsidRPr="00F30A82" w:rsidRDefault="0090431F">
      <w:pPr>
        <w:spacing w:after="0" w:line="259" w:lineRule="auto"/>
        <w:ind w:left="0" w:right="0" w:firstLine="0"/>
        <w:jc w:val="left"/>
        <w:rPr>
          <w:lang w:val="ru-RU"/>
        </w:rPr>
      </w:pPr>
    </w:p>
    <w:p w:rsidR="0090431F" w:rsidRPr="00F30A82" w:rsidRDefault="0090431F">
      <w:pPr>
        <w:spacing w:after="293" w:line="259" w:lineRule="auto"/>
        <w:ind w:left="0" w:right="0" w:firstLine="0"/>
        <w:jc w:val="left"/>
        <w:rPr>
          <w:lang w:val="ru-RU"/>
        </w:rPr>
      </w:pPr>
    </w:p>
    <w:p w:rsidR="0090431F" w:rsidRPr="00F30A82" w:rsidRDefault="0090431F">
      <w:pPr>
        <w:spacing w:after="364" w:line="259" w:lineRule="auto"/>
        <w:ind w:left="1479" w:right="0" w:firstLine="0"/>
        <w:jc w:val="left"/>
        <w:rPr>
          <w:lang w:val="ru-RU"/>
        </w:rPr>
      </w:pPr>
    </w:p>
    <w:p w:rsidR="00C35A56" w:rsidRDefault="00C35A56" w:rsidP="00F30A82">
      <w:pPr>
        <w:spacing w:after="155" w:line="314" w:lineRule="auto"/>
        <w:ind w:left="1354" w:right="719" w:firstLine="720"/>
        <w:jc w:val="center"/>
        <w:rPr>
          <w:b/>
          <w:sz w:val="40"/>
          <w:lang w:val="ru-RU"/>
        </w:rPr>
      </w:pPr>
    </w:p>
    <w:p w:rsidR="00C35A56" w:rsidRDefault="00C35A56" w:rsidP="00F30A82">
      <w:pPr>
        <w:spacing w:after="155" w:line="314" w:lineRule="auto"/>
        <w:ind w:left="1354" w:right="719" w:firstLine="720"/>
        <w:jc w:val="center"/>
        <w:rPr>
          <w:b/>
          <w:sz w:val="40"/>
          <w:lang w:val="ru-RU"/>
        </w:rPr>
      </w:pPr>
    </w:p>
    <w:p w:rsidR="00F30A82" w:rsidRDefault="00C35A56" w:rsidP="00C35A56">
      <w:pPr>
        <w:spacing w:after="155" w:line="240" w:lineRule="auto"/>
        <w:ind w:left="1354" w:right="719" w:firstLine="720"/>
        <w:rPr>
          <w:b/>
          <w:sz w:val="40"/>
          <w:lang w:val="ru-RU"/>
        </w:rPr>
      </w:pPr>
      <w:r>
        <w:rPr>
          <w:b/>
          <w:sz w:val="40"/>
          <w:lang w:val="ru-RU"/>
        </w:rPr>
        <w:t xml:space="preserve">                      </w:t>
      </w:r>
      <w:r w:rsidR="00B179B7" w:rsidRPr="000A6A2A">
        <w:rPr>
          <w:b/>
          <w:sz w:val="40"/>
          <w:lang w:val="ru-RU"/>
        </w:rPr>
        <w:t xml:space="preserve">Положение </w:t>
      </w:r>
    </w:p>
    <w:p w:rsidR="00F30A82" w:rsidRPr="000A6A2A" w:rsidRDefault="00B179B7" w:rsidP="00C35A56">
      <w:pPr>
        <w:spacing w:after="155" w:line="240" w:lineRule="auto"/>
        <w:ind w:left="1354" w:right="719" w:firstLine="720"/>
        <w:jc w:val="center"/>
        <w:rPr>
          <w:lang w:val="ru-RU"/>
        </w:rPr>
      </w:pPr>
      <w:r w:rsidRPr="000A6A2A">
        <w:rPr>
          <w:b/>
          <w:sz w:val="40"/>
          <w:lang w:val="ru-RU"/>
        </w:rPr>
        <w:t xml:space="preserve">о текущем контроле и нормах оценки знаний, умений, навыков учащихся с ОВЗ  в МБОУ </w:t>
      </w:r>
      <w:r w:rsidR="00F30A82" w:rsidRPr="00F30A82">
        <w:rPr>
          <w:b/>
          <w:sz w:val="40"/>
          <w:szCs w:val="40"/>
          <w:lang w:val="ru-RU"/>
        </w:rPr>
        <w:t>«</w:t>
      </w:r>
      <w:proofErr w:type="spellStart"/>
      <w:r w:rsidR="00F30A82" w:rsidRPr="00F30A82">
        <w:rPr>
          <w:b/>
          <w:sz w:val="40"/>
          <w:szCs w:val="40"/>
          <w:lang w:val="ru-RU"/>
        </w:rPr>
        <w:t>Краснополянская</w:t>
      </w:r>
      <w:proofErr w:type="spellEnd"/>
      <w:r w:rsidR="00F30A82" w:rsidRPr="00F30A82">
        <w:rPr>
          <w:b/>
          <w:sz w:val="40"/>
          <w:szCs w:val="40"/>
          <w:lang w:val="ru-RU"/>
        </w:rPr>
        <w:t xml:space="preserve"> СШ им. Мещерякова И.Е.»</w:t>
      </w:r>
    </w:p>
    <w:p w:rsidR="0090431F" w:rsidRPr="000A6A2A" w:rsidRDefault="0090431F">
      <w:pPr>
        <w:spacing w:after="259" w:line="259" w:lineRule="auto"/>
        <w:ind w:left="10" w:right="271" w:hanging="10"/>
        <w:jc w:val="center"/>
        <w:rPr>
          <w:lang w:val="ru-RU"/>
        </w:rPr>
      </w:pPr>
    </w:p>
    <w:p w:rsidR="0090431F" w:rsidRPr="000A6A2A" w:rsidRDefault="0090431F">
      <w:pPr>
        <w:spacing w:after="262" w:line="259" w:lineRule="auto"/>
        <w:ind w:left="33" w:right="0" w:firstLine="0"/>
        <w:jc w:val="center"/>
        <w:rPr>
          <w:lang w:val="ru-RU"/>
        </w:rPr>
      </w:pPr>
    </w:p>
    <w:p w:rsidR="0090431F" w:rsidRPr="000A6A2A" w:rsidRDefault="0090431F">
      <w:pPr>
        <w:spacing w:after="259" w:line="259" w:lineRule="auto"/>
        <w:ind w:left="33" w:right="0" w:firstLine="0"/>
        <w:jc w:val="center"/>
        <w:rPr>
          <w:lang w:val="ru-RU"/>
        </w:rPr>
      </w:pPr>
    </w:p>
    <w:p w:rsidR="0090431F" w:rsidRPr="000A6A2A" w:rsidRDefault="0090431F">
      <w:pPr>
        <w:spacing w:after="262" w:line="259" w:lineRule="auto"/>
        <w:ind w:left="33" w:right="0" w:firstLine="0"/>
        <w:jc w:val="center"/>
        <w:rPr>
          <w:lang w:val="ru-RU"/>
        </w:rPr>
      </w:pPr>
    </w:p>
    <w:p w:rsidR="0090431F" w:rsidRPr="000A6A2A" w:rsidRDefault="0090431F">
      <w:pPr>
        <w:spacing w:after="259" w:line="259" w:lineRule="auto"/>
        <w:ind w:left="33" w:right="0" w:firstLine="0"/>
        <w:jc w:val="center"/>
        <w:rPr>
          <w:lang w:val="ru-RU"/>
        </w:rPr>
      </w:pPr>
    </w:p>
    <w:p w:rsidR="0090431F" w:rsidRPr="000A6A2A" w:rsidRDefault="0090431F">
      <w:pPr>
        <w:spacing w:after="262" w:line="259" w:lineRule="auto"/>
        <w:ind w:left="33" w:right="0" w:firstLine="0"/>
        <w:jc w:val="center"/>
        <w:rPr>
          <w:lang w:val="ru-RU"/>
        </w:rPr>
      </w:pPr>
    </w:p>
    <w:p w:rsidR="0090431F" w:rsidRPr="000A6A2A" w:rsidRDefault="0090431F">
      <w:pPr>
        <w:spacing w:after="260" w:line="259" w:lineRule="auto"/>
        <w:ind w:left="33" w:right="0" w:firstLine="0"/>
        <w:jc w:val="center"/>
        <w:rPr>
          <w:lang w:val="ru-RU"/>
        </w:rPr>
      </w:pPr>
    </w:p>
    <w:p w:rsidR="0090431F" w:rsidRPr="000A6A2A" w:rsidRDefault="0090431F">
      <w:pPr>
        <w:spacing w:after="262" w:line="259" w:lineRule="auto"/>
        <w:ind w:left="33" w:right="0" w:firstLine="0"/>
        <w:jc w:val="center"/>
        <w:rPr>
          <w:lang w:val="ru-RU"/>
        </w:rPr>
      </w:pPr>
    </w:p>
    <w:p w:rsidR="004E2275" w:rsidRDefault="004E2275" w:rsidP="00C35A56">
      <w:pPr>
        <w:spacing w:after="262" w:line="259" w:lineRule="auto"/>
        <w:ind w:left="0" w:right="0" w:firstLine="0"/>
        <w:rPr>
          <w:b/>
          <w:lang w:val="ru-RU"/>
        </w:rPr>
      </w:pPr>
    </w:p>
    <w:p w:rsidR="004E2275" w:rsidRDefault="004E2275">
      <w:pPr>
        <w:spacing w:after="262" w:line="259" w:lineRule="auto"/>
        <w:ind w:left="33" w:right="0" w:firstLine="0"/>
        <w:jc w:val="center"/>
        <w:rPr>
          <w:b/>
          <w:lang w:val="ru-RU"/>
        </w:rPr>
      </w:pPr>
    </w:p>
    <w:p w:rsidR="004E2275" w:rsidRDefault="004E2275">
      <w:pPr>
        <w:spacing w:after="262" w:line="259" w:lineRule="auto"/>
        <w:ind w:left="33" w:right="0" w:firstLine="0"/>
        <w:jc w:val="center"/>
        <w:rPr>
          <w:b/>
          <w:lang w:val="ru-RU"/>
        </w:rPr>
      </w:pPr>
    </w:p>
    <w:p w:rsidR="0090431F" w:rsidRPr="004E2275" w:rsidRDefault="00095C73">
      <w:pPr>
        <w:spacing w:after="262" w:line="259" w:lineRule="auto"/>
        <w:ind w:left="33" w:right="0" w:firstLine="0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с.Красная</w:t>
      </w:r>
      <w:proofErr w:type="spellEnd"/>
      <w:r>
        <w:rPr>
          <w:b/>
          <w:sz w:val="28"/>
          <w:szCs w:val="28"/>
          <w:lang w:val="ru-RU"/>
        </w:rPr>
        <w:t xml:space="preserve"> Поляна,</w:t>
      </w:r>
      <w:r w:rsidR="00907EF6" w:rsidRPr="004E2275">
        <w:rPr>
          <w:b/>
          <w:sz w:val="28"/>
          <w:szCs w:val="28"/>
          <w:lang w:val="ru-RU"/>
        </w:rPr>
        <w:t xml:space="preserve"> 2025</w:t>
      </w:r>
      <w:r w:rsidR="00F30A82" w:rsidRPr="004E2275">
        <w:rPr>
          <w:b/>
          <w:sz w:val="28"/>
          <w:szCs w:val="28"/>
          <w:lang w:val="ru-RU"/>
        </w:rPr>
        <w:t>г.</w:t>
      </w:r>
    </w:p>
    <w:p w:rsidR="00F30A82" w:rsidRDefault="00F30A82">
      <w:pPr>
        <w:spacing w:after="262" w:line="259" w:lineRule="auto"/>
        <w:ind w:left="33" w:right="0" w:firstLine="0"/>
        <w:jc w:val="center"/>
        <w:rPr>
          <w:lang w:val="ru-RU"/>
        </w:rPr>
      </w:pPr>
    </w:p>
    <w:p w:rsidR="00F30A82" w:rsidRDefault="00F30A82">
      <w:pPr>
        <w:spacing w:after="262" w:line="259" w:lineRule="auto"/>
        <w:ind w:left="33" w:right="0" w:firstLine="0"/>
        <w:jc w:val="center"/>
        <w:rPr>
          <w:lang w:val="ru-RU"/>
        </w:rPr>
      </w:pPr>
    </w:p>
    <w:p w:rsidR="0063604F" w:rsidRPr="0063604F" w:rsidRDefault="0063604F" w:rsidP="004E2275">
      <w:pPr>
        <w:spacing w:after="0" w:line="259" w:lineRule="auto"/>
        <w:ind w:left="0" w:right="0" w:firstLine="0"/>
        <w:jc w:val="left"/>
        <w:rPr>
          <w:szCs w:val="24"/>
        </w:rPr>
      </w:pPr>
    </w:p>
    <w:p w:rsidR="0063604F" w:rsidRPr="0063604F" w:rsidRDefault="0063604F" w:rsidP="004E2275">
      <w:pPr>
        <w:spacing w:after="0" w:line="259" w:lineRule="auto"/>
        <w:ind w:left="0" w:right="0" w:firstLine="0"/>
        <w:jc w:val="left"/>
        <w:rPr>
          <w:szCs w:val="24"/>
        </w:rPr>
      </w:pPr>
    </w:p>
    <w:p w:rsidR="0063604F" w:rsidRPr="0063604F" w:rsidRDefault="0063604F" w:rsidP="0063604F">
      <w:pPr>
        <w:spacing w:after="0" w:line="259" w:lineRule="auto"/>
        <w:ind w:left="631" w:right="0" w:firstLine="0"/>
        <w:jc w:val="left"/>
        <w:rPr>
          <w:szCs w:val="24"/>
        </w:rPr>
      </w:pPr>
    </w:p>
    <w:p w:rsidR="0063604F" w:rsidRPr="0063604F" w:rsidRDefault="0063604F" w:rsidP="0063604F">
      <w:pPr>
        <w:spacing w:after="0" w:line="259" w:lineRule="auto"/>
        <w:ind w:left="631" w:right="0" w:firstLine="0"/>
        <w:jc w:val="left"/>
        <w:rPr>
          <w:szCs w:val="24"/>
        </w:rPr>
      </w:pPr>
    </w:p>
    <w:p w:rsidR="0090431F" w:rsidRPr="001E7040" w:rsidRDefault="00B179B7" w:rsidP="001E7040">
      <w:pPr>
        <w:numPr>
          <w:ilvl w:val="0"/>
          <w:numId w:val="1"/>
        </w:numPr>
        <w:spacing w:after="0" w:line="259" w:lineRule="auto"/>
        <w:ind w:right="0" w:hanging="182"/>
        <w:jc w:val="left"/>
        <w:rPr>
          <w:szCs w:val="24"/>
        </w:rPr>
      </w:pPr>
      <w:proofErr w:type="spellStart"/>
      <w:r w:rsidRPr="001E7040">
        <w:rPr>
          <w:b/>
          <w:szCs w:val="24"/>
        </w:rPr>
        <w:t>Общие</w:t>
      </w:r>
      <w:proofErr w:type="spellEnd"/>
      <w:r w:rsidRPr="001E7040">
        <w:rPr>
          <w:b/>
          <w:szCs w:val="24"/>
        </w:rPr>
        <w:t xml:space="preserve"> </w:t>
      </w:r>
      <w:proofErr w:type="spellStart"/>
      <w:r w:rsidRPr="001E7040">
        <w:rPr>
          <w:b/>
          <w:szCs w:val="24"/>
        </w:rPr>
        <w:t>положения</w:t>
      </w:r>
      <w:proofErr w:type="spellEnd"/>
      <w:r w:rsidRPr="001E7040">
        <w:rPr>
          <w:b/>
          <w:szCs w:val="24"/>
        </w:rPr>
        <w:t xml:space="preserve">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>1.1.Настоящее Положение разработано на основании Закона РФ «Об образовании» (№ 273-ФЗ от 29.12.2012 п.1 ч.5.статья 108), в соответствии с «Концепцией коррекционно- развивающего обучения в образовательных учреждениях», разработанной Институтом коррекционной педагогики РАО и рекомендованной коллегией Минобразования РФ для использования в системе образования России, Положении об инклюзивном обучении уча</w:t>
      </w:r>
      <w:r w:rsidR="00F30A82" w:rsidRPr="001E7040">
        <w:rPr>
          <w:szCs w:val="24"/>
          <w:lang w:val="ru-RU"/>
        </w:rPr>
        <w:t>щихся с ОВЗ для детей с ЗПР МБОУ «</w:t>
      </w:r>
      <w:proofErr w:type="spellStart"/>
      <w:r w:rsidR="00F30A82" w:rsidRPr="001E7040">
        <w:rPr>
          <w:szCs w:val="24"/>
          <w:lang w:val="ru-RU"/>
        </w:rPr>
        <w:t>Краснополянская</w:t>
      </w:r>
      <w:proofErr w:type="spellEnd"/>
      <w:r w:rsidR="00F30A82" w:rsidRPr="001E7040">
        <w:rPr>
          <w:szCs w:val="24"/>
          <w:lang w:val="ru-RU"/>
        </w:rPr>
        <w:t xml:space="preserve"> СШ </w:t>
      </w:r>
      <w:proofErr w:type="spellStart"/>
      <w:r w:rsidR="00F30A82" w:rsidRPr="001E7040">
        <w:rPr>
          <w:szCs w:val="24"/>
          <w:lang w:val="ru-RU"/>
        </w:rPr>
        <w:t>им.Мещерякова</w:t>
      </w:r>
      <w:proofErr w:type="spellEnd"/>
      <w:r w:rsidR="00F30A82" w:rsidRPr="001E7040">
        <w:rPr>
          <w:szCs w:val="24"/>
          <w:lang w:val="ru-RU"/>
        </w:rPr>
        <w:t xml:space="preserve"> И.Е.»</w:t>
      </w:r>
      <w:r w:rsidRPr="001E7040">
        <w:rPr>
          <w:szCs w:val="24"/>
          <w:lang w:val="ru-RU"/>
        </w:rPr>
        <w:t xml:space="preserve">. </w:t>
      </w:r>
    </w:p>
    <w:p w:rsidR="0090431F" w:rsidRPr="001E7040" w:rsidRDefault="00B179B7" w:rsidP="001E7040">
      <w:pPr>
        <w:numPr>
          <w:ilvl w:val="0"/>
          <w:numId w:val="2"/>
        </w:numPr>
        <w:spacing w:after="0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2.Настоящее положение регулирует деятельность учителя, работающего в общеобразовательных классах и реализующих адаптированные программы для детей с ОВЗ по текущему контролю и нормах оценок знаний, умений, навыков учащихся с ЗПР.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1.3.Положение является локальным нормативным актом, принимается педагогическим советом и утверждается руководителем учреждения. </w:t>
      </w:r>
    </w:p>
    <w:p w:rsidR="0090431F" w:rsidRPr="001E7040" w:rsidRDefault="00B179B7" w:rsidP="001E7040">
      <w:pPr>
        <w:numPr>
          <w:ilvl w:val="0"/>
          <w:numId w:val="3"/>
        </w:numPr>
        <w:spacing w:after="0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4.Коррекционно-развивающее обучение – форма организации образовательного процесса для детей с задержкой психического развития в образовательной организации, предполагающая создание специальных условий для освоения детьми данной категории программы основного общего образования. </w:t>
      </w:r>
    </w:p>
    <w:p w:rsidR="0090431F" w:rsidRPr="001E7040" w:rsidRDefault="00B179B7" w:rsidP="001E7040">
      <w:pPr>
        <w:spacing w:after="0" w:line="301" w:lineRule="auto"/>
        <w:ind w:left="459" w:right="520" w:hanging="10"/>
        <w:jc w:val="left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1.5.Для формирования положительной мотивации к обучению и созданию благоприятных и комфортных условий для коррекции и развития познавательной и эмоционально- личностной сферы детей настоящим положением рекомендуется осуществлять текущий контроль письменных работ по русскому языку и чтению учащихся с ОВЗ с индивидуальным подходом по измененной шкале оценивания (приложение №1). </w:t>
      </w:r>
      <w:r w:rsidRPr="001E7040">
        <w:rPr>
          <w:color w:val="000009"/>
          <w:szCs w:val="24"/>
          <w:lang w:val="ru-RU"/>
        </w:rPr>
        <w:t xml:space="preserve">Основными направлениями и целями оценочной деятельности в соответствии с требованиями </w:t>
      </w:r>
      <w:r w:rsidRPr="001E7040">
        <w:rPr>
          <w:color w:val="000009"/>
          <w:szCs w:val="24"/>
          <w:lang w:val="ru-RU"/>
        </w:rPr>
        <w:tab/>
        <w:t xml:space="preserve">Стандарта </w:t>
      </w:r>
      <w:r w:rsidRPr="001E7040">
        <w:rPr>
          <w:color w:val="000009"/>
          <w:szCs w:val="24"/>
          <w:lang w:val="ru-RU"/>
        </w:rPr>
        <w:tab/>
        <w:t xml:space="preserve">являются </w:t>
      </w:r>
      <w:r w:rsidRPr="001E7040">
        <w:rPr>
          <w:color w:val="000009"/>
          <w:szCs w:val="24"/>
          <w:lang w:val="ru-RU"/>
        </w:rPr>
        <w:tab/>
        <w:t xml:space="preserve">оценка </w:t>
      </w:r>
      <w:r w:rsidRPr="001E7040">
        <w:rPr>
          <w:color w:val="000009"/>
          <w:szCs w:val="24"/>
          <w:lang w:val="ru-RU"/>
        </w:rPr>
        <w:tab/>
        <w:t>образовательных</w:t>
      </w:r>
    </w:p>
    <w:p w:rsidR="0090431F" w:rsidRPr="001E7040" w:rsidRDefault="00B179B7" w:rsidP="001E7040">
      <w:pPr>
        <w:spacing w:after="0" w:line="302" w:lineRule="auto"/>
        <w:ind w:left="463" w:right="1080" w:hanging="10"/>
        <w:rPr>
          <w:szCs w:val="24"/>
          <w:lang w:val="ru-RU"/>
        </w:rPr>
      </w:pPr>
      <w:r w:rsidRPr="001E7040">
        <w:rPr>
          <w:color w:val="000009"/>
          <w:szCs w:val="24"/>
          <w:lang w:val="ru-RU"/>
        </w:rPr>
        <w:t>достижений обучающихся. Оценка результатов освоения обучающимися с задержкой психического развития АООП НОО осуществляется в соответствии с требованиями ФГОС НОО.</w:t>
      </w:r>
    </w:p>
    <w:p w:rsidR="0090431F" w:rsidRPr="001E7040" w:rsidRDefault="00B179B7" w:rsidP="001E7040">
      <w:pPr>
        <w:spacing w:after="0" w:line="302" w:lineRule="auto"/>
        <w:ind w:left="453" w:right="533" w:firstLine="240"/>
        <w:rPr>
          <w:szCs w:val="24"/>
          <w:lang w:val="ru-RU"/>
        </w:rPr>
      </w:pPr>
      <w:r w:rsidRPr="001E7040">
        <w:rPr>
          <w:color w:val="000009"/>
          <w:szCs w:val="24"/>
          <w:lang w:val="ru-RU"/>
        </w:rPr>
        <w:t>Результаты достижений обучающихся с задержкой психического развития в овладении АООП являются значимыми для оценки качества образования обучающихся. При определении подходов к осуществлению оценки результатов опираться на следующие принципы:</w:t>
      </w:r>
    </w:p>
    <w:p w:rsidR="0090431F" w:rsidRPr="001E7040" w:rsidRDefault="00B179B7" w:rsidP="001E7040">
      <w:pPr>
        <w:numPr>
          <w:ilvl w:val="0"/>
          <w:numId w:val="4"/>
        </w:numPr>
        <w:spacing w:after="0" w:line="302" w:lineRule="auto"/>
        <w:ind w:right="533" w:hanging="10"/>
        <w:rPr>
          <w:szCs w:val="24"/>
          <w:lang w:val="ru-RU"/>
        </w:rPr>
      </w:pPr>
      <w:r w:rsidRPr="001E7040">
        <w:rPr>
          <w:color w:val="000009"/>
          <w:szCs w:val="24"/>
          <w:lang w:val="ru-RU"/>
        </w:rPr>
        <w:t>дифференциации оценки достижений с учетом типологических и индивидуальных</w:t>
      </w:r>
      <w:r w:rsidR="0063604F">
        <w:rPr>
          <w:color w:val="000009"/>
          <w:szCs w:val="24"/>
          <w:lang w:val="ru-RU"/>
        </w:rPr>
        <w:t xml:space="preserve"> особенностей развития и </w:t>
      </w:r>
      <w:proofErr w:type="gramStart"/>
      <w:r w:rsidR="0063604F">
        <w:rPr>
          <w:color w:val="000009"/>
          <w:szCs w:val="24"/>
          <w:lang w:val="ru-RU"/>
        </w:rPr>
        <w:t xml:space="preserve">особых </w:t>
      </w:r>
      <w:r w:rsidRPr="001E7040">
        <w:rPr>
          <w:color w:val="000009"/>
          <w:szCs w:val="24"/>
          <w:lang w:val="ru-RU"/>
        </w:rPr>
        <w:t>образовательных потребностей</w:t>
      </w:r>
      <w:proofErr w:type="gramEnd"/>
      <w:r w:rsidRPr="001E7040">
        <w:rPr>
          <w:color w:val="000009"/>
          <w:szCs w:val="24"/>
          <w:lang w:val="ru-RU"/>
        </w:rPr>
        <w:t xml:space="preserve"> обучающихся с задержкой психического развития;</w:t>
      </w:r>
    </w:p>
    <w:p w:rsidR="0090431F" w:rsidRPr="001E7040" w:rsidRDefault="00B179B7" w:rsidP="001E7040">
      <w:pPr>
        <w:numPr>
          <w:ilvl w:val="0"/>
          <w:numId w:val="4"/>
        </w:numPr>
        <w:spacing w:after="0" w:line="302" w:lineRule="auto"/>
        <w:ind w:right="533" w:hanging="10"/>
        <w:rPr>
          <w:szCs w:val="24"/>
          <w:lang w:val="ru-RU"/>
        </w:rPr>
      </w:pPr>
      <w:r w:rsidRPr="001E7040">
        <w:rPr>
          <w:color w:val="000009"/>
          <w:szCs w:val="24"/>
          <w:lang w:val="ru-RU"/>
        </w:rPr>
        <w:t>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обучающихся;</w:t>
      </w:r>
    </w:p>
    <w:p w:rsidR="00940774" w:rsidRPr="004E2275" w:rsidRDefault="00B179B7" w:rsidP="004E2275">
      <w:pPr>
        <w:numPr>
          <w:ilvl w:val="0"/>
          <w:numId w:val="4"/>
        </w:numPr>
        <w:spacing w:after="0" w:line="302" w:lineRule="auto"/>
        <w:ind w:right="533" w:hanging="10"/>
        <w:rPr>
          <w:szCs w:val="24"/>
          <w:lang w:val="ru-RU"/>
        </w:rPr>
      </w:pPr>
      <w:r w:rsidRPr="001E7040">
        <w:rPr>
          <w:color w:val="000009"/>
          <w:szCs w:val="24"/>
          <w:lang w:val="ru-RU"/>
        </w:rPr>
        <w:t>единства параметров, критериев и инструментария оценки достижений в освоении содержания АООП, что сможет обеспечить объективность оценки в разн</w:t>
      </w:r>
      <w:r w:rsidR="004E2275">
        <w:rPr>
          <w:color w:val="000009"/>
          <w:szCs w:val="24"/>
          <w:lang w:val="ru-RU"/>
        </w:rPr>
        <w:t>ых образовательных организациях</w:t>
      </w:r>
    </w:p>
    <w:p w:rsidR="0090431F" w:rsidRPr="001E7040" w:rsidRDefault="00B179B7" w:rsidP="001E7040">
      <w:pPr>
        <w:spacing w:after="0" w:line="302" w:lineRule="auto"/>
        <w:ind w:left="453" w:right="533" w:firstLine="701"/>
        <w:rPr>
          <w:szCs w:val="24"/>
          <w:lang w:val="ru-RU"/>
        </w:rPr>
      </w:pPr>
      <w:r w:rsidRPr="001E7040">
        <w:rPr>
          <w:color w:val="000009"/>
          <w:szCs w:val="24"/>
          <w:lang w:val="ru-RU"/>
        </w:rPr>
        <w:lastRenderedPageBreak/>
        <w:t xml:space="preserve">В процессе оценки достижения планируемых личностных, </w:t>
      </w:r>
      <w:proofErr w:type="spellStart"/>
      <w:r w:rsidRPr="001E7040">
        <w:rPr>
          <w:color w:val="000009"/>
          <w:szCs w:val="24"/>
          <w:lang w:val="ru-RU"/>
        </w:rPr>
        <w:t>метапредметных</w:t>
      </w:r>
      <w:proofErr w:type="spellEnd"/>
      <w:r w:rsidRPr="001E7040">
        <w:rPr>
          <w:color w:val="000009"/>
          <w:szCs w:val="24"/>
          <w:lang w:val="ru-RU"/>
        </w:rPr>
        <w:t xml:space="preserve"> и предметных результатов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</w:t>
      </w:r>
    </w:p>
    <w:p w:rsidR="0090431F" w:rsidRPr="001E7040" w:rsidRDefault="00B179B7" w:rsidP="001E7040">
      <w:pPr>
        <w:spacing w:after="0" w:line="302" w:lineRule="auto"/>
        <w:ind w:left="1184" w:right="533" w:hanging="10"/>
        <w:rPr>
          <w:szCs w:val="24"/>
          <w:lang w:val="ru-RU"/>
        </w:rPr>
      </w:pPr>
      <w:r w:rsidRPr="001E7040">
        <w:rPr>
          <w:color w:val="000009"/>
          <w:szCs w:val="24"/>
          <w:lang w:val="ru-RU"/>
        </w:rPr>
        <w:t xml:space="preserve">Обучающиеся с задержкой психического развития проходят текущую, </w:t>
      </w:r>
    </w:p>
    <w:p w:rsidR="0090431F" w:rsidRPr="001E7040" w:rsidRDefault="00B179B7" w:rsidP="001E7040">
      <w:pPr>
        <w:spacing w:after="0" w:line="302" w:lineRule="auto"/>
        <w:ind w:left="463" w:right="533" w:hanging="10"/>
        <w:rPr>
          <w:szCs w:val="24"/>
          <w:lang w:val="ru-RU"/>
        </w:rPr>
      </w:pPr>
      <w:r w:rsidRPr="001E7040">
        <w:rPr>
          <w:color w:val="000009"/>
          <w:szCs w:val="24"/>
          <w:lang w:val="ru-RU"/>
        </w:rPr>
        <w:t>промежуточную и итоговую аттестацию освоения АООП НОО.</w:t>
      </w:r>
    </w:p>
    <w:p w:rsidR="0090431F" w:rsidRPr="001E7040" w:rsidRDefault="00B179B7" w:rsidP="001E7040">
      <w:pPr>
        <w:spacing w:after="0" w:line="386" w:lineRule="auto"/>
        <w:ind w:left="453" w:firstLine="706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Специальные условия проведения </w:t>
      </w:r>
      <w:r w:rsidRPr="001E7040">
        <w:rPr>
          <w:i/>
          <w:szCs w:val="24"/>
          <w:lang w:val="ru-RU"/>
        </w:rPr>
        <w:t xml:space="preserve">текущей, промежуточной </w:t>
      </w:r>
      <w:r w:rsidRPr="001E7040">
        <w:rPr>
          <w:szCs w:val="24"/>
          <w:lang w:val="ru-RU"/>
        </w:rPr>
        <w:t xml:space="preserve">и </w:t>
      </w:r>
      <w:r w:rsidRPr="001E7040">
        <w:rPr>
          <w:i/>
          <w:szCs w:val="24"/>
          <w:lang w:val="ru-RU"/>
        </w:rPr>
        <w:t xml:space="preserve">итоговой аттестации </w:t>
      </w:r>
      <w:r w:rsidRPr="001E7040">
        <w:rPr>
          <w:szCs w:val="24"/>
          <w:lang w:val="ru-RU"/>
        </w:rPr>
        <w:t xml:space="preserve">обучающихся с ЗПР включают: </w:t>
      </w:r>
    </w:p>
    <w:p w:rsidR="0090431F" w:rsidRPr="00B0762C" w:rsidRDefault="00B179B7" w:rsidP="00B0762C">
      <w:pPr>
        <w:pStyle w:val="a5"/>
        <w:numPr>
          <w:ilvl w:val="0"/>
          <w:numId w:val="27"/>
        </w:numPr>
        <w:spacing w:after="0" w:line="240" w:lineRule="auto"/>
        <w:rPr>
          <w:szCs w:val="24"/>
          <w:lang w:val="ru-RU"/>
        </w:rPr>
      </w:pPr>
      <w:r w:rsidRPr="00B0762C">
        <w:rPr>
          <w:szCs w:val="24"/>
          <w:lang w:val="ru-RU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B0762C">
        <w:rPr>
          <w:szCs w:val="24"/>
          <w:lang w:val="ru-RU"/>
        </w:rPr>
        <w:t>мнестических</w:t>
      </w:r>
      <w:proofErr w:type="spellEnd"/>
      <w:r w:rsidRPr="00B0762C">
        <w:rPr>
          <w:szCs w:val="24"/>
          <w:lang w:val="ru-RU"/>
        </w:rPr>
        <w:t xml:space="preserve"> опор: наглядных схем, шаблонов общего хода выполнения заданий); </w:t>
      </w:r>
    </w:p>
    <w:p w:rsidR="0090431F" w:rsidRPr="001E7040" w:rsidRDefault="00B179B7" w:rsidP="00B0762C">
      <w:pPr>
        <w:spacing w:after="0" w:line="240" w:lineRule="auto"/>
        <w:ind w:left="1176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присутствие в начале работы этапа общей организации деятельности; </w:t>
      </w: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237744" cy="169164"/>
            <wp:effectExtent l="0" t="0" r="0" b="0"/>
            <wp:docPr id="987" name="Picture 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" name="Picture 9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1E7040">
        <w:rPr>
          <w:szCs w:val="24"/>
          <w:lang w:val="ru-RU"/>
        </w:rPr>
        <w:t>адаптирование</w:t>
      </w:r>
      <w:proofErr w:type="spellEnd"/>
      <w:r w:rsidRPr="001E7040">
        <w:rPr>
          <w:szCs w:val="24"/>
          <w:lang w:val="ru-RU"/>
        </w:rPr>
        <w:t xml:space="preserve"> инструкции с учетом особых образовательных потребностей </w:t>
      </w:r>
    </w:p>
    <w:p w:rsidR="0090431F" w:rsidRPr="001E7040" w:rsidRDefault="00B179B7" w:rsidP="00B0762C">
      <w:pPr>
        <w:spacing w:after="0" w:line="240" w:lineRule="auto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и индивидуальных трудностей обучающихся с ЗПР: </w:t>
      </w:r>
    </w:p>
    <w:p w:rsidR="0090431F" w:rsidRPr="001E7040" w:rsidRDefault="0090431F" w:rsidP="00B0762C">
      <w:pPr>
        <w:spacing w:after="0" w:line="240" w:lineRule="auto"/>
        <w:ind w:left="0" w:right="0" w:firstLine="0"/>
        <w:jc w:val="left"/>
        <w:rPr>
          <w:szCs w:val="24"/>
          <w:lang w:val="ru-RU"/>
        </w:rPr>
      </w:pPr>
    </w:p>
    <w:p w:rsidR="0090431F" w:rsidRPr="001E7040" w:rsidRDefault="00B179B7" w:rsidP="00B0762C">
      <w:pPr>
        <w:numPr>
          <w:ilvl w:val="0"/>
          <w:numId w:val="5"/>
        </w:numPr>
        <w:spacing w:after="0" w:line="240" w:lineRule="auto"/>
        <w:ind w:right="533" w:firstLine="701"/>
        <w:rPr>
          <w:szCs w:val="24"/>
          <w:lang w:val="ru-RU"/>
        </w:rPr>
      </w:pPr>
      <w:r w:rsidRPr="001E7040">
        <w:rPr>
          <w:color w:val="000009"/>
          <w:szCs w:val="24"/>
          <w:lang w:val="ru-RU"/>
        </w:rPr>
        <w:t>упрощение формулировок по грамматическому и семантическому оформлению;</w:t>
      </w:r>
    </w:p>
    <w:p w:rsidR="0090431F" w:rsidRPr="001E7040" w:rsidRDefault="00B179B7" w:rsidP="00B0762C">
      <w:pPr>
        <w:numPr>
          <w:ilvl w:val="0"/>
          <w:numId w:val="5"/>
        </w:numPr>
        <w:spacing w:after="0" w:line="240" w:lineRule="auto"/>
        <w:ind w:right="533" w:firstLine="701"/>
        <w:rPr>
          <w:szCs w:val="24"/>
          <w:lang w:val="ru-RU"/>
        </w:rPr>
      </w:pPr>
      <w:r w:rsidRPr="001E7040">
        <w:rPr>
          <w:color w:val="000009"/>
          <w:szCs w:val="24"/>
          <w:lang w:val="ru-RU"/>
        </w:rPr>
        <w:t xml:space="preserve">упрощение инструкции посредством деления ее на короткие смысловые единицы, задающие </w:t>
      </w:r>
      <w:proofErr w:type="spellStart"/>
      <w:r w:rsidRPr="001E7040">
        <w:rPr>
          <w:color w:val="000009"/>
          <w:szCs w:val="24"/>
          <w:lang w:val="ru-RU"/>
        </w:rPr>
        <w:t>поэтапность</w:t>
      </w:r>
      <w:proofErr w:type="spellEnd"/>
      <w:r w:rsidRPr="001E7040">
        <w:rPr>
          <w:color w:val="000009"/>
          <w:szCs w:val="24"/>
          <w:lang w:val="ru-RU"/>
        </w:rPr>
        <w:t xml:space="preserve"> (</w:t>
      </w:r>
      <w:proofErr w:type="spellStart"/>
      <w:r w:rsidRPr="001E7040">
        <w:rPr>
          <w:color w:val="000009"/>
          <w:szCs w:val="24"/>
          <w:lang w:val="ru-RU"/>
        </w:rPr>
        <w:t>пошаговость</w:t>
      </w:r>
      <w:proofErr w:type="spellEnd"/>
      <w:r w:rsidRPr="001E7040">
        <w:rPr>
          <w:color w:val="000009"/>
          <w:szCs w:val="24"/>
          <w:lang w:val="ru-RU"/>
        </w:rPr>
        <w:t>) выполнения задания;</w:t>
      </w:r>
    </w:p>
    <w:p w:rsidR="0090431F" w:rsidRPr="001E7040" w:rsidRDefault="00B179B7" w:rsidP="00B0762C">
      <w:pPr>
        <w:numPr>
          <w:ilvl w:val="0"/>
          <w:numId w:val="5"/>
        </w:numPr>
        <w:spacing w:after="0" w:line="240" w:lineRule="auto"/>
        <w:ind w:right="533" w:firstLine="701"/>
        <w:rPr>
          <w:szCs w:val="24"/>
          <w:lang w:val="ru-RU"/>
        </w:rPr>
      </w:pPr>
      <w:r w:rsidRPr="001E7040">
        <w:rPr>
          <w:color w:val="000009"/>
          <w:szCs w:val="24"/>
          <w:lang w:val="ru-RU"/>
        </w:rPr>
        <w:t>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</w:t>
      </w:r>
    </w:p>
    <w:p w:rsidR="0090431F" w:rsidRPr="001E7040" w:rsidRDefault="00B179B7" w:rsidP="00B0762C">
      <w:pPr>
        <w:spacing w:after="0" w:line="240" w:lineRule="auto"/>
        <w:ind w:left="1172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237744" cy="169164"/>
            <wp:effectExtent l="0" t="0" r="0" b="0"/>
            <wp:docPr id="989" name="Picture 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" name="Picture 9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при необходимости </w:t>
      </w:r>
      <w:proofErr w:type="spellStart"/>
      <w:r w:rsidRPr="001E7040">
        <w:rPr>
          <w:szCs w:val="24"/>
          <w:lang w:val="ru-RU"/>
        </w:rPr>
        <w:t>адаптирование</w:t>
      </w:r>
      <w:proofErr w:type="spellEnd"/>
      <w:r w:rsidRPr="001E7040">
        <w:rPr>
          <w:szCs w:val="24"/>
          <w:lang w:val="ru-RU"/>
        </w:rPr>
        <w:t xml:space="preserve"> текста задания с учетом особых </w:t>
      </w:r>
    </w:p>
    <w:p w:rsidR="0090431F" w:rsidRPr="001E7040" w:rsidRDefault="00B179B7" w:rsidP="00B0762C">
      <w:pPr>
        <w:spacing w:after="0" w:line="240" w:lineRule="auto"/>
        <w:ind w:left="461" w:right="111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образовательных потребностей и </w:t>
      </w:r>
      <w:proofErr w:type="gramStart"/>
      <w:r w:rsidRPr="001E7040">
        <w:rPr>
          <w:szCs w:val="24"/>
          <w:lang w:val="ru-RU"/>
        </w:rPr>
        <w:t>индивидуальных трудностей</w:t>
      </w:r>
      <w:proofErr w:type="gramEnd"/>
      <w:r w:rsidRPr="001E7040">
        <w:rPr>
          <w:szCs w:val="24"/>
          <w:lang w:val="ru-RU"/>
        </w:rPr>
        <w:t xml:space="preserve">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др.); </w:t>
      </w:r>
    </w:p>
    <w:p w:rsidR="0090431F" w:rsidRPr="001E7040" w:rsidRDefault="00B179B7" w:rsidP="00B0762C">
      <w:pPr>
        <w:spacing w:after="0" w:line="240" w:lineRule="auto"/>
        <w:ind w:left="1172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237744" cy="169164"/>
            <wp:effectExtent l="0" t="0" r="0" b="0"/>
            <wp:docPr id="991" name="Picture 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" name="Picture 99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при необходимости предоставление дифференцированной помощи: </w:t>
      </w:r>
    </w:p>
    <w:p w:rsidR="0090431F" w:rsidRPr="001E7040" w:rsidRDefault="00B179B7" w:rsidP="00B0762C">
      <w:pPr>
        <w:spacing w:after="0" w:line="240" w:lineRule="auto"/>
        <w:ind w:left="461" w:right="87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 </w:t>
      </w:r>
    </w:p>
    <w:p w:rsidR="0090431F" w:rsidRPr="001E7040" w:rsidRDefault="00B179B7" w:rsidP="00B0762C">
      <w:pPr>
        <w:spacing w:after="0" w:line="240" w:lineRule="auto"/>
        <w:ind w:left="1172" w:right="600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237744" cy="169164"/>
            <wp:effectExtent l="0" t="0" r="0" b="0"/>
            <wp:docPr id="993" name="Picture 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" name="Picture 9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увеличение времени на выполнение заданий; </w:t>
      </w: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237744" cy="169164"/>
            <wp:effectExtent l="0" t="0" r="0" b="0"/>
            <wp:docPr id="995" name="Picture 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" name="Picture 9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возможность организации короткого перерыва (10-15 мин) при нарастании в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поведении ребенка проявлений утомления, истощения; </w:t>
      </w:r>
    </w:p>
    <w:p w:rsidR="0090431F" w:rsidRPr="001E7040" w:rsidRDefault="00B179B7" w:rsidP="001E7040">
      <w:pPr>
        <w:spacing w:after="0"/>
        <w:ind w:left="1172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237744" cy="169164"/>
            <wp:effectExtent l="0" t="0" r="0" b="0"/>
            <wp:docPr id="997" name="Picture 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" name="Picture 9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недопустимыми являются негативные реакции со стороны педагога, </w:t>
      </w:r>
    </w:p>
    <w:p w:rsidR="00940774" w:rsidRPr="00907EF6" w:rsidRDefault="00B179B7" w:rsidP="00B0762C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создание ситуаций, приводящих к эмоциональному </w:t>
      </w:r>
      <w:proofErr w:type="spellStart"/>
      <w:r w:rsidRPr="001E7040">
        <w:rPr>
          <w:szCs w:val="24"/>
          <w:lang w:val="ru-RU"/>
        </w:rPr>
        <w:t>травмированию</w:t>
      </w:r>
      <w:proofErr w:type="spellEnd"/>
      <w:r w:rsidRPr="001E7040">
        <w:rPr>
          <w:szCs w:val="24"/>
          <w:lang w:val="ru-RU"/>
        </w:rPr>
        <w:t xml:space="preserve"> ребенка. </w:t>
      </w:r>
    </w:p>
    <w:p w:rsidR="0090431F" w:rsidRPr="001E7040" w:rsidRDefault="00B179B7" w:rsidP="001E7040">
      <w:pPr>
        <w:numPr>
          <w:ilvl w:val="0"/>
          <w:numId w:val="6"/>
        </w:numPr>
        <w:spacing w:after="0" w:line="259" w:lineRule="auto"/>
        <w:ind w:right="0" w:hanging="242"/>
        <w:jc w:val="left"/>
        <w:rPr>
          <w:szCs w:val="24"/>
        </w:rPr>
      </w:pPr>
      <w:proofErr w:type="spellStart"/>
      <w:r w:rsidRPr="001E7040">
        <w:rPr>
          <w:b/>
          <w:szCs w:val="24"/>
        </w:rPr>
        <w:t>Оценивание</w:t>
      </w:r>
      <w:proofErr w:type="spellEnd"/>
      <w:r w:rsidRPr="001E7040">
        <w:rPr>
          <w:b/>
          <w:szCs w:val="24"/>
        </w:rPr>
        <w:t xml:space="preserve"> </w:t>
      </w:r>
      <w:proofErr w:type="spellStart"/>
      <w:r w:rsidRPr="001E7040">
        <w:rPr>
          <w:b/>
          <w:szCs w:val="24"/>
        </w:rPr>
        <w:t>знаний</w:t>
      </w:r>
      <w:proofErr w:type="spellEnd"/>
      <w:r w:rsidRPr="001E7040">
        <w:rPr>
          <w:b/>
          <w:szCs w:val="24"/>
        </w:rPr>
        <w:t xml:space="preserve"> </w:t>
      </w:r>
      <w:proofErr w:type="spellStart"/>
      <w:r w:rsidRPr="001E7040">
        <w:rPr>
          <w:b/>
          <w:szCs w:val="24"/>
        </w:rPr>
        <w:t>обучающихся</w:t>
      </w:r>
      <w:proofErr w:type="spellEnd"/>
      <w:r w:rsidRPr="001E7040">
        <w:rPr>
          <w:b/>
          <w:szCs w:val="24"/>
        </w:rPr>
        <w:t xml:space="preserve"> </w:t>
      </w:r>
    </w:p>
    <w:p w:rsidR="0090431F" w:rsidRPr="001E7040" w:rsidRDefault="00B179B7" w:rsidP="001E7040">
      <w:pPr>
        <w:numPr>
          <w:ilvl w:val="1"/>
          <w:numId w:val="6"/>
        </w:numPr>
        <w:spacing w:after="0"/>
        <w:ind w:left="815" w:hanging="362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Текущий контроль успеваемости обучающихся осуществляется учителями: </w:t>
      </w:r>
    </w:p>
    <w:p w:rsidR="0090431F" w:rsidRPr="001E7040" w:rsidRDefault="00B179B7" w:rsidP="001E7040">
      <w:pPr>
        <w:spacing w:after="0"/>
        <w:ind w:left="1181" w:hanging="361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999" name="Picture 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" name="Picture 9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62C">
        <w:rPr>
          <w:szCs w:val="24"/>
          <w:lang w:val="ru-RU"/>
        </w:rPr>
        <w:t xml:space="preserve">в первых классах – по </w:t>
      </w:r>
      <w:proofErr w:type="spellStart"/>
      <w:r w:rsidR="00B0762C">
        <w:rPr>
          <w:szCs w:val="24"/>
          <w:lang w:val="ru-RU"/>
        </w:rPr>
        <w:t>без</w:t>
      </w:r>
      <w:r w:rsidRPr="001E7040">
        <w:rPr>
          <w:szCs w:val="24"/>
          <w:lang w:val="ru-RU"/>
        </w:rPr>
        <w:t>отметочной</w:t>
      </w:r>
      <w:proofErr w:type="spellEnd"/>
      <w:r w:rsidRPr="001E7040">
        <w:rPr>
          <w:szCs w:val="24"/>
          <w:lang w:val="ru-RU"/>
        </w:rPr>
        <w:t xml:space="preserve"> системе, предполагающей критерии относительной успешности обучающихся; </w:t>
      </w:r>
    </w:p>
    <w:p w:rsidR="0090431F" w:rsidRPr="001E7040" w:rsidRDefault="00B179B7" w:rsidP="00940774">
      <w:pPr>
        <w:spacing w:after="0"/>
        <w:ind w:left="828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1001" name="Picture 1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Picture 10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в 2-9 классах – по пятибалльной системе. </w:t>
      </w:r>
    </w:p>
    <w:p w:rsidR="0090431F" w:rsidRPr="001E7040" w:rsidRDefault="00B179B7" w:rsidP="001E7040">
      <w:pPr>
        <w:numPr>
          <w:ilvl w:val="1"/>
          <w:numId w:val="6"/>
        </w:numPr>
        <w:spacing w:after="0"/>
        <w:ind w:left="815" w:hanging="362"/>
        <w:rPr>
          <w:szCs w:val="24"/>
        </w:rPr>
      </w:pPr>
      <w:r w:rsidRPr="001E7040">
        <w:rPr>
          <w:szCs w:val="24"/>
          <w:lang w:val="ru-RU"/>
        </w:rPr>
        <w:t xml:space="preserve">Текущий контроль успеваемости обучающихся осуществляется по периодам обучения - по четвертям. </w:t>
      </w:r>
      <w:proofErr w:type="spellStart"/>
      <w:r w:rsidRPr="001E7040">
        <w:rPr>
          <w:szCs w:val="24"/>
        </w:rPr>
        <w:t>Частота</w:t>
      </w:r>
      <w:proofErr w:type="spellEnd"/>
      <w:r w:rsidRPr="001E7040">
        <w:rPr>
          <w:szCs w:val="24"/>
        </w:rPr>
        <w:t xml:space="preserve"> </w:t>
      </w:r>
      <w:proofErr w:type="spellStart"/>
      <w:r w:rsidRPr="001E7040">
        <w:rPr>
          <w:szCs w:val="24"/>
        </w:rPr>
        <w:t>проведения</w:t>
      </w:r>
      <w:proofErr w:type="spellEnd"/>
      <w:r w:rsidRPr="001E7040">
        <w:rPr>
          <w:szCs w:val="24"/>
        </w:rPr>
        <w:t xml:space="preserve"> </w:t>
      </w:r>
      <w:proofErr w:type="spellStart"/>
      <w:r w:rsidRPr="001E7040">
        <w:rPr>
          <w:szCs w:val="24"/>
        </w:rPr>
        <w:t>контрольных</w:t>
      </w:r>
      <w:proofErr w:type="spellEnd"/>
      <w:r w:rsidRPr="001E7040">
        <w:rPr>
          <w:szCs w:val="24"/>
        </w:rPr>
        <w:t xml:space="preserve"> </w:t>
      </w:r>
      <w:proofErr w:type="spellStart"/>
      <w:r w:rsidRPr="001E7040">
        <w:rPr>
          <w:szCs w:val="24"/>
        </w:rPr>
        <w:t>срезов</w:t>
      </w:r>
      <w:proofErr w:type="spellEnd"/>
      <w:r w:rsidRPr="001E7040">
        <w:rPr>
          <w:szCs w:val="24"/>
        </w:rPr>
        <w:t xml:space="preserve"> </w:t>
      </w:r>
      <w:proofErr w:type="spellStart"/>
      <w:r w:rsidRPr="001E7040">
        <w:rPr>
          <w:szCs w:val="24"/>
        </w:rPr>
        <w:t>определяется</w:t>
      </w:r>
      <w:proofErr w:type="spellEnd"/>
      <w:r w:rsidRPr="001E7040">
        <w:rPr>
          <w:szCs w:val="24"/>
        </w:rPr>
        <w:t xml:space="preserve"> </w:t>
      </w:r>
      <w:proofErr w:type="spellStart"/>
      <w:r w:rsidRPr="001E7040">
        <w:rPr>
          <w:szCs w:val="24"/>
        </w:rPr>
        <w:t>учителем</w:t>
      </w:r>
      <w:proofErr w:type="spellEnd"/>
      <w:r w:rsidRPr="001E7040">
        <w:rPr>
          <w:szCs w:val="24"/>
        </w:rPr>
        <w:t xml:space="preserve">. </w:t>
      </w:r>
    </w:p>
    <w:p w:rsidR="0090431F" w:rsidRPr="001E7040" w:rsidRDefault="00B179B7" w:rsidP="001E7040">
      <w:pPr>
        <w:numPr>
          <w:ilvl w:val="1"/>
          <w:numId w:val="6"/>
        </w:numPr>
        <w:spacing w:after="0"/>
        <w:ind w:left="815" w:hanging="362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Текущему контролю подлежат все письменные классные и домашние работы в тетрадях обучающихся.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2.4.Контрольную работу следует проводить по следам выполненных упражнений, закончить до конца четверти за 7-10 дней.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lastRenderedPageBreak/>
        <w:t xml:space="preserve">2.5.Итоговую отметку выставлять не по среднеарифметическому принципу, а исходя из отметок по тестам, промежуточным контрольным работам с учетом старательности, прилежности в учебной деятельности.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2.6.Текущий контроль можно осуществлять в форме индивидуального и фронтального опроса, устных ответов, самостоятельных письменных работ, выполнения практических заданий, тестов, как наиболее психологически тонкого инструмента оценивания и пр. </w:t>
      </w:r>
    </w:p>
    <w:p w:rsidR="0090431F" w:rsidRPr="001E7040" w:rsidRDefault="00B179B7" w:rsidP="001E7040">
      <w:pPr>
        <w:numPr>
          <w:ilvl w:val="0"/>
          <w:numId w:val="7"/>
        </w:numPr>
        <w:spacing w:after="0"/>
        <w:ind w:right="268" w:hanging="242"/>
        <w:jc w:val="left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7.Оценивать учащихся в течение всего урока (оценка сочетательная). Не допускать поверхностное оценивание ответов школьников в начале каждого урока, а также в ходе освоения нового материала. </w:t>
      </w:r>
    </w:p>
    <w:p w:rsidR="0090431F" w:rsidRPr="001E7040" w:rsidRDefault="00B179B7" w:rsidP="001E7040">
      <w:pPr>
        <w:numPr>
          <w:ilvl w:val="1"/>
          <w:numId w:val="7"/>
        </w:numPr>
        <w:spacing w:after="0"/>
        <w:ind w:left="995" w:hanging="542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Осуществлять оценку достижений учащихся в сопоставлении с их же предшествующими достижениями. </w:t>
      </w:r>
    </w:p>
    <w:p w:rsidR="0090431F" w:rsidRPr="001E7040" w:rsidRDefault="00B179B7" w:rsidP="001E7040">
      <w:pPr>
        <w:numPr>
          <w:ilvl w:val="1"/>
          <w:numId w:val="7"/>
        </w:numPr>
        <w:spacing w:after="0"/>
        <w:ind w:left="995" w:hanging="542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Избегать сравнения достижений учащихся с другими детьми. </w:t>
      </w:r>
    </w:p>
    <w:p w:rsidR="0090431F" w:rsidRPr="001E7040" w:rsidRDefault="00B179B7" w:rsidP="001E7040">
      <w:pPr>
        <w:numPr>
          <w:ilvl w:val="1"/>
          <w:numId w:val="7"/>
        </w:numPr>
        <w:spacing w:after="0"/>
        <w:ind w:left="995" w:hanging="542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Сочетать оценку учителя с самооценкой школьником своих достижений. </w:t>
      </w:r>
    </w:p>
    <w:p w:rsidR="0090431F" w:rsidRPr="001E7040" w:rsidRDefault="00B179B7" w:rsidP="001E7040">
      <w:pPr>
        <w:numPr>
          <w:ilvl w:val="1"/>
          <w:numId w:val="7"/>
        </w:numPr>
        <w:spacing w:after="0"/>
        <w:ind w:left="995" w:hanging="542"/>
        <w:rPr>
          <w:szCs w:val="24"/>
        </w:rPr>
      </w:pPr>
      <w:r w:rsidRPr="001E7040">
        <w:rPr>
          <w:szCs w:val="24"/>
          <w:lang w:val="ru-RU"/>
        </w:rPr>
        <w:t xml:space="preserve">При обсуждении положительных результатов подчеркивать причины успехов школьника (усилие, старание, настроение, терпение, организованность, т.е. все то, что человек способен изменить в себе сам). </w:t>
      </w:r>
      <w:proofErr w:type="spellStart"/>
      <w:r w:rsidRPr="001E7040">
        <w:rPr>
          <w:szCs w:val="24"/>
        </w:rPr>
        <w:t>Создавать</w:t>
      </w:r>
      <w:proofErr w:type="spellEnd"/>
      <w:r w:rsidRPr="001E7040">
        <w:rPr>
          <w:szCs w:val="24"/>
        </w:rPr>
        <w:t xml:space="preserve"> </w:t>
      </w:r>
      <w:proofErr w:type="spellStart"/>
      <w:r w:rsidRPr="001E7040">
        <w:rPr>
          <w:szCs w:val="24"/>
        </w:rPr>
        <w:t>обстановку</w:t>
      </w:r>
      <w:proofErr w:type="spellEnd"/>
      <w:r w:rsidRPr="001E7040">
        <w:rPr>
          <w:szCs w:val="24"/>
        </w:rPr>
        <w:t xml:space="preserve"> </w:t>
      </w:r>
      <w:proofErr w:type="spellStart"/>
      <w:r w:rsidRPr="001E7040">
        <w:rPr>
          <w:szCs w:val="24"/>
        </w:rPr>
        <w:t>доверия</w:t>
      </w:r>
      <w:proofErr w:type="spellEnd"/>
      <w:r w:rsidRPr="001E7040">
        <w:rPr>
          <w:szCs w:val="24"/>
        </w:rPr>
        <w:t xml:space="preserve">, </w:t>
      </w:r>
      <w:proofErr w:type="spellStart"/>
      <w:r w:rsidRPr="001E7040">
        <w:rPr>
          <w:szCs w:val="24"/>
        </w:rPr>
        <w:t>уверенности</w:t>
      </w:r>
      <w:proofErr w:type="spellEnd"/>
      <w:r w:rsidRPr="001E7040">
        <w:rPr>
          <w:szCs w:val="24"/>
        </w:rPr>
        <w:t xml:space="preserve"> в </w:t>
      </w:r>
      <w:proofErr w:type="spellStart"/>
      <w:r w:rsidRPr="001E7040">
        <w:rPr>
          <w:szCs w:val="24"/>
        </w:rPr>
        <w:t>успехе</w:t>
      </w:r>
      <w:proofErr w:type="spellEnd"/>
      <w:r w:rsidRPr="001E7040">
        <w:rPr>
          <w:szCs w:val="24"/>
        </w:rPr>
        <w:t xml:space="preserve">. </w:t>
      </w:r>
    </w:p>
    <w:p w:rsidR="0090431F" w:rsidRPr="001E7040" w:rsidRDefault="00B179B7" w:rsidP="001E7040">
      <w:pPr>
        <w:numPr>
          <w:ilvl w:val="1"/>
          <w:numId w:val="7"/>
        </w:numPr>
        <w:spacing w:after="0"/>
        <w:ind w:left="995" w:hanging="542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Не указывать при обсуждении причин неудач школьника на внутренние стабильные факторы (характер, уровень способностей, то, что ребенок сам изменить не может), внешние изменчивые факторы (удача и везение). </w:t>
      </w:r>
    </w:p>
    <w:p w:rsidR="00940774" w:rsidRPr="00B0762C" w:rsidRDefault="00B179B7" w:rsidP="00B0762C">
      <w:pPr>
        <w:numPr>
          <w:ilvl w:val="1"/>
          <w:numId w:val="7"/>
        </w:numPr>
        <w:spacing w:after="0"/>
        <w:ind w:left="995" w:hanging="542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Учитывать при оценке результаты различных видов занятий, которые позволяют максимально дифференцировать изменения в учебных достижениях школьников (оценки за выполнение работ на индивидуальных и групповых занятиях). </w:t>
      </w:r>
    </w:p>
    <w:p w:rsidR="0090431F" w:rsidRPr="001E7040" w:rsidRDefault="00B179B7" w:rsidP="001E7040">
      <w:pPr>
        <w:numPr>
          <w:ilvl w:val="1"/>
          <w:numId w:val="7"/>
        </w:numPr>
        <w:spacing w:after="0"/>
        <w:ind w:left="995" w:hanging="542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Использовать различные формы педагогических оценок – развернутые описательные виды оценки (некоторая устная или письменная характеристика выполненного задания, отметка, рейтинговая оценка и др.) с целью избегания привыкания к ним учеников и снижения вследствие этого их мотивированной функции. </w:t>
      </w:r>
    </w:p>
    <w:p w:rsidR="0090431F" w:rsidRPr="00940774" w:rsidRDefault="00B179B7" w:rsidP="00940774">
      <w:pPr>
        <w:numPr>
          <w:ilvl w:val="1"/>
          <w:numId w:val="7"/>
        </w:numPr>
        <w:spacing w:after="0"/>
        <w:ind w:left="995" w:hanging="542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Использовать различные варианты взаимоконтроля: ученики вместе проверяют сначала работу одного ребенка, затем второго, или обмениваются для проверки работами, или один ученик проверяет обе работы. </w:t>
      </w:r>
    </w:p>
    <w:p w:rsidR="0090431F" w:rsidRPr="001E7040" w:rsidRDefault="00B179B7" w:rsidP="001E7040">
      <w:pPr>
        <w:numPr>
          <w:ilvl w:val="0"/>
          <w:numId w:val="7"/>
        </w:numPr>
        <w:spacing w:after="0" w:line="259" w:lineRule="auto"/>
        <w:ind w:right="268" w:hanging="242"/>
        <w:jc w:val="left"/>
        <w:rPr>
          <w:szCs w:val="24"/>
        </w:rPr>
      </w:pPr>
      <w:proofErr w:type="spellStart"/>
      <w:r w:rsidRPr="001E7040">
        <w:rPr>
          <w:b/>
          <w:szCs w:val="24"/>
        </w:rPr>
        <w:t>Отчетность</w:t>
      </w:r>
      <w:proofErr w:type="spellEnd"/>
      <w:r w:rsidRPr="001E7040">
        <w:rPr>
          <w:b/>
          <w:szCs w:val="24"/>
        </w:rPr>
        <w:t xml:space="preserve"> </w:t>
      </w:r>
      <w:proofErr w:type="spellStart"/>
      <w:r w:rsidRPr="001E7040">
        <w:rPr>
          <w:b/>
          <w:szCs w:val="24"/>
        </w:rPr>
        <w:t>по</w:t>
      </w:r>
      <w:proofErr w:type="spellEnd"/>
      <w:r w:rsidRPr="001E7040">
        <w:rPr>
          <w:b/>
          <w:szCs w:val="24"/>
        </w:rPr>
        <w:t xml:space="preserve"> </w:t>
      </w:r>
      <w:proofErr w:type="spellStart"/>
      <w:r w:rsidRPr="001E7040">
        <w:rPr>
          <w:b/>
          <w:szCs w:val="24"/>
        </w:rPr>
        <w:t>текущему</w:t>
      </w:r>
      <w:proofErr w:type="spellEnd"/>
      <w:r w:rsidRPr="001E7040">
        <w:rPr>
          <w:b/>
          <w:szCs w:val="24"/>
        </w:rPr>
        <w:t xml:space="preserve"> </w:t>
      </w:r>
      <w:proofErr w:type="spellStart"/>
      <w:r w:rsidRPr="001E7040">
        <w:rPr>
          <w:b/>
          <w:szCs w:val="24"/>
        </w:rPr>
        <w:t>контролю</w:t>
      </w:r>
      <w:proofErr w:type="spellEnd"/>
      <w:r w:rsidRPr="001E7040">
        <w:rPr>
          <w:b/>
          <w:szCs w:val="24"/>
        </w:rPr>
        <w:t xml:space="preserve"> </w:t>
      </w:r>
    </w:p>
    <w:p w:rsidR="00940774" w:rsidRPr="00940774" w:rsidRDefault="00B179B7" w:rsidP="00940774">
      <w:pPr>
        <w:numPr>
          <w:ilvl w:val="0"/>
          <w:numId w:val="8"/>
        </w:numPr>
        <w:spacing w:after="0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1.Оценки по результатам текущего контроля выставляются учителем в классный журнал, электронном журнале АСУ РСО. </w:t>
      </w:r>
    </w:p>
    <w:p w:rsidR="0090431F" w:rsidRPr="001E7040" w:rsidRDefault="00940774" w:rsidP="00940774">
      <w:pPr>
        <w:spacing w:after="0"/>
        <w:ind w:left="464" w:firstLine="0"/>
        <w:rPr>
          <w:szCs w:val="24"/>
          <w:lang w:val="ru-RU"/>
        </w:rPr>
      </w:pPr>
      <w:r>
        <w:rPr>
          <w:szCs w:val="24"/>
          <w:lang w:val="ru-RU"/>
        </w:rPr>
        <w:t>3.2</w:t>
      </w:r>
      <w:r w:rsidR="00B179B7" w:rsidRPr="001E7040">
        <w:rPr>
          <w:szCs w:val="24"/>
          <w:lang w:val="ru-RU"/>
        </w:rPr>
        <w:t>Для информирования родителей (законных представителей) оценки по результатам текущего контроля дублируются учителем в ученическом дневн</w:t>
      </w:r>
      <w:r>
        <w:rPr>
          <w:szCs w:val="24"/>
          <w:lang w:val="ru-RU"/>
        </w:rPr>
        <w:t>ике, электронном журнал</w:t>
      </w:r>
      <w:r w:rsidR="00B179B7" w:rsidRPr="001E7040">
        <w:rPr>
          <w:szCs w:val="24"/>
          <w:lang w:val="ru-RU"/>
        </w:rPr>
        <w:t xml:space="preserve">, в случае необходимости сообщаются дополнительно по телефону. </w:t>
      </w:r>
    </w:p>
    <w:p w:rsidR="0090431F" w:rsidRPr="001E7040" w:rsidRDefault="00940774" w:rsidP="00940774">
      <w:pPr>
        <w:spacing w:after="0"/>
        <w:ind w:left="461" w:firstLine="0"/>
        <w:rPr>
          <w:szCs w:val="24"/>
          <w:lang w:val="ru-RU"/>
        </w:rPr>
      </w:pPr>
      <w:r>
        <w:rPr>
          <w:szCs w:val="24"/>
          <w:lang w:val="ru-RU"/>
        </w:rPr>
        <w:t>3.3</w:t>
      </w:r>
      <w:r w:rsidR="00B179B7" w:rsidRPr="001E7040">
        <w:rPr>
          <w:szCs w:val="24"/>
          <w:lang w:val="ru-RU"/>
        </w:rPr>
        <w:t xml:space="preserve">Итоговые оценки по результатам текущего контроля выставляются в классном журнале, электронном журнале по окончании каждой учебной четверти.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>3.4.В конце учебного года выставляются годовые итоговые оценки, которые заносятся в сводную ведомость результатов обучения в классном журн</w:t>
      </w:r>
      <w:r w:rsidR="00940774">
        <w:rPr>
          <w:szCs w:val="24"/>
          <w:lang w:val="ru-RU"/>
        </w:rPr>
        <w:t xml:space="preserve">але, электронном </w:t>
      </w:r>
      <w:proofErr w:type="gramStart"/>
      <w:r w:rsidR="00940774">
        <w:rPr>
          <w:szCs w:val="24"/>
          <w:lang w:val="ru-RU"/>
        </w:rPr>
        <w:t xml:space="preserve">журнале </w:t>
      </w:r>
      <w:r w:rsidRPr="001E7040">
        <w:rPr>
          <w:szCs w:val="24"/>
          <w:lang w:val="ru-RU"/>
        </w:rPr>
        <w:t>.</w:t>
      </w:r>
      <w:proofErr w:type="gramEnd"/>
      <w:r w:rsidRPr="001E7040">
        <w:rPr>
          <w:szCs w:val="24"/>
          <w:lang w:val="ru-RU"/>
        </w:rPr>
        <w:t xml:space="preserve"> </w:t>
      </w:r>
    </w:p>
    <w:p w:rsidR="00B0762C" w:rsidRPr="00781069" w:rsidRDefault="00B179B7" w:rsidP="00781069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3.5.Правильность ведения текущего контроля успеваемости обучающихся отслеживают заместители директора </w:t>
      </w:r>
      <w:proofErr w:type="gramStart"/>
      <w:r w:rsidRPr="001E7040">
        <w:rPr>
          <w:szCs w:val="24"/>
          <w:lang w:val="ru-RU"/>
        </w:rPr>
        <w:t>по учебной-воспита</w:t>
      </w:r>
      <w:r w:rsidR="00781069">
        <w:rPr>
          <w:szCs w:val="24"/>
          <w:lang w:val="ru-RU"/>
        </w:rPr>
        <w:t>тельной и коррекционной работ</w:t>
      </w:r>
      <w:bookmarkStart w:id="0" w:name="_GoBack"/>
      <w:bookmarkEnd w:id="0"/>
      <w:proofErr w:type="gramEnd"/>
    </w:p>
    <w:p w:rsidR="00F23554" w:rsidRDefault="00F23554" w:rsidP="00781069">
      <w:pPr>
        <w:spacing w:after="0" w:line="259" w:lineRule="auto"/>
        <w:ind w:left="0" w:right="552" w:firstLine="0"/>
        <w:rPr>
          <w:b/>
          <w:szCs w:val="24"/>
          <w:lang w:val="ru-RU"/>
        </w:rPr>
      </w:pPr>
    </w:p>
    <w:p w:rsidR="0090431F" w:rsidRPr="001E7040" w:rsidRDefault="00B179B7" w:rsidP="001E7040">
      <w:pPr>
        <w:spacing w:after="0" w:line="259" w:lineRule="auto"/>
        <w:ind w:left="0" w:right="552" w:firstLine="0"/>
        <w:jc w:val="right"/>
        <w:rPr>
          <w:szCs w:val="24"/>
          <w:lang w:val="ru-RU"/>
        </w:rPr>
      </w:pPr>
      <w:r w:rsidRPr="001E7040">
        <w:rPr>
          <w:b/>
          <w:szCs w:val="24"/>
          <w:lang w:val="ru-RU"/>
        </w:rPr>
        <w:t xml:space="preserve">Приложение №1 </w:t>
      </w:r>
    </w:p>
    <w:p w:rsidR="00B0762C" w:rsidRDefault="00B0762C" w:rsidP="001E7040">
      <w:pPr>
        <w:spacing w:after="0" w:line="259" w:lineRule="auto"/>
        <w:ind w:left="459" w:right="4235" w:hanging="10"/>
        <w:jc w:val="left"/>
        <w:rPr>
          <w:b/>
          <w:szCs w:val="24"/>
          <w:lang w:val="ru-RU"/>
        </w:rPr>
      </w:pPr>
    </w:p>
    <w:p w:rsidR="00B0762C" w:rsidRDefault="00B0762C" w:rsidP="001E7040">
      <w:pPr>
        <w:spacing w:after="0" w:line="259" w:lineRule="auto"/>
        <w:ind w:left="459" w:right="4235" w:hanging="10"/>
        <w:jc w:val="left"/>
        <w:rPr>
          <w:b/>
          <w:szCs w:val="24"/>
          <w:lang w:val="ru-RU"/>
        </w:rPr>
      </w:pPr>
    </w:p>
    <w:p w:rsidR="0090431F" w:rsidRPr="001E7040" w:rsidRDefault="00B179B7" w:rsidP="001E7040">
      <w:pPr>
        <w:spacing w:after="0" w:line="259" w:lineRule="auto"/>
        <w:ind w:left="459" w:right="4235" w:hanging="10"/>
        <w:jc w:val="left"/>
        <w:rPr>
          <w:szCs w:val="24"/>
          <w:lang w:val="ru-RU"/>
        </w:rPr>
      </w:pPr>
      <w:r w:rsidRPr="001E7040">
        <w:rPr>
          <w:b/>
          <w:szCs w:val="24"/>
          <w:lang w:val="ru-RU"/>
        </w:rPr>
        <w:t xml:space="preserve">Нормативы чтения для учащихся с ЗПР начальных классов.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Проверка навыков чтения учащихся проводится на основе повседневных наблюдений за чтением и пониманием текстов учебной книги, произведений, рекомендованных для внеклассного чтения, путем специального опроса по чтению, пересказа и комбинированного опроса.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В начале, середине и конце учебного года проводится проверка овладения учащимися правильности чтения, беглости и выразительности чтения и понимания содержания прочитанного (выделение главной мысли, ответы на вопросы, пересказ) в соответствии с программными требованиями по каждому году обучения.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В начале очередного года навыки чтения проверяются по текстам, объем которых соответствует объему текстов предыдущего года. </w:t>
      </w:r>
    </w:p>
    <w:p w:rsidR="0090431F" w:rsidRPr="001E7040" w:rsidRDefault="00B179B7" w:rsidP="001E7040">
      <w:pPr>
        <w:spacing w:after="0"/>
        <w:ind w:left="461" w:right="765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При оценке навыков чтения не учитываются следующие речевые нарушения учащихся: -нарушения темпа речи; </w:t>
      </w:r>
    </w:p>
    <w:p w:rsidR="0090431F" w:rsidRPr="001E7040" w:rsidRDefault="00B179B7" w:rsidP="001E7040">
      <w:pPr>
        <w:numPr>
          <w:ilvl w:val="0"/>
          <w:numId w:val="9"/>
        </w:numPr>
        <w:spacing w:after="0"/>
        <w:ind w:left="592" w:hanging="139"/>
        <w:rPr>
          <w:szCs w:val="24"/>
        </w:rPr>
      </w:pPr>
      <w:proofErr w:type="spellStart"/>
      <w:r w:rsidRPr="001E7040">
        <w:rPr>
          <w:szCs w:val="24"/>
        </w:rPr>
        <w:t>нарушение</w:t>
      </w:r>
      <w:proofErr w:type="spellEnd"/>
      <w:r w:rsidRPr="001E7040">
        <w:rPr>
          <w:szCs w:val="24"/>
        </w:rPr>
        <w:t xml:space="preserve"> </w:t>
      </w:r>
      <w:proofErr w:type="spellStart"/>
      <w:r w:rsidRPr="001E7040">
        <w:rPr>
          <w:szCs w:val="24"/>
        </w:rPr>
        <w:t>произношения</w:t>
      </w:r>
      <w:proofErr w:type="spellEnd"/>
      <w:r w:rsidRPr="001E7040">
        <w:rPr>
          <w:szCs w:val="24"/>
        </w:rPr>
        <w:t xml:space="preserve">; </w:t>
      </w:r>
    </w:p>
    <w:p w:rsidR="0090431F" w:rsidRPr="001E7040" w:rsidRDefault="00B179B7" w:rsidP="001E7040">
      <w:pPr>
        <w:numPr>
          <w:ilvl w:val="0"/>
          <w:numId w:val="9"/>
        </w:numPr>
        <w:spacing w:after="0"/>
        <w:ind w:left="592" w:hanging="139"/>
        <w:rPr>
          <w:szCs w:val="24"/>
        </w:rPr>
      </w:pPr>
      <w:proofErr w:type="spellStart"/>
      <w:r w:rsidRPr="001E7040">
        <w:rPr>
          <w:szCs w:val="24"/>
        </w:rPr>
        <w:t>заикание</w:t>
      </w:r>
      <w:proofErr w:type="spellEnd"/>
      <w:r w:rsidRPr="001E7040">
        <w:rPr>
          <w:szCs w:val="24"/>
        </w:rPr>
        <w:t xml:space="preserve">; </w:t>
      </w:r>
    </w:p>
    <w:p w:rsidR="00940774" w:rsidRPr="00B0762C" w:rsidRDefault="00B179B7" w:rsidP="00B0762C">
      <w:pPr>
        <w:numPr>
          <w:ilvl w:val="0"/>
          <w:numId w:val="9"/>
        </w:numPr>
        <w:spacing w:after="0"/>
        <w:ind w:left="592" w:hanging="13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органические и функциональные нарушения голоса. </w:t>
      </w:r>
    </w:p>
    <w:p w:rsidR="0090431F" w:rsidRPr="001E7040" w:rsidRDefault="00B179B7" w:rsidP="001E7040">
      <w:pPr>
        <w:spacing w:after="0" w:line="259" w:lineRule="auto"/>
        <w:ind w:left="459" w:right="0" w:hanging="10"/>
        <w:jc w:val="left"/>
        <w:rPr>
          <w:szCs w:val="24"/>
          <w:lang w:val="ru-RU"/>
        </w:rPr>
      </w:pPr>
      <w:r w:rsidRPr="001E7040">
        <w:rPr>
          <w:b/>
          <w:szCs w:val="24"/>
          <w:lang w:val="ru-RU"/>
        </w:rPr>
        <w:t>1</w:t>
      </w:r>
      <w:r w:rsidR="00B0762C">
        <w:rPr>
          <w:b/>
          <w:szCs w:val="24"/>
          <w:lang w:val="ru-RU"/>
        </w:rPr>
        <w:t xml:space="preserve"> </w:t>
      </w:r>
      <w:r w:rsidRPr="001E7040">
        <w:rPr>
          <w:b/>
          <w:szCs w:val="24"/>
          <w:lang w:val="ru-RU"/>
        </w:rPr>
        <w:t xml:space="preserve">КЛАСС.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Оценка по проверке навыков чтения не ставится, но постоянно ведется наблюдение за овладением навыками чтения учащихся.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Объем прочитанного должен быть не менее 1/4 страницы.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В течение первого года обучения проводится текущая проверка становления элементарного навыка чтения без выставления отметки. Основными объектами проверки в 1-ом классе являются умения учащихся анализировать </w:t>
      </w:r>
      <w:proofErr w:type="spellStart"/>
      <w:r w:rsidRPr="001E7040">
        <w:rPr>
          <w:szCs w:val="24"/>
          <w:lang w:val="ru-RU"/>
        </w:rPr>
        <w:t>слого</w:t>
      </w:r>
      <w:proofErr w:type="spellEnd"/>
      <w:r w:rsidRPr="001E7040">
        <w:rPr>
          <w:szCs w:val="24"/>
          <w:lang w:val="ru-RU"/>
        </w:rPr>
        <w:t xml:space="preserve">-звуковой состав слов, читать плавно, по слогам слова, предложения, короткие тексты с изученными буквами. В конце первого года обучения проверяется первоначальный навык в соответствии с первоначальными требованиями программы, а именно: учащиеся должны овладеть правильным и плавным слоговым чтением текстов при темпе 20-25 слов в минуту. </w:t>
      </w:r>
    </w:p>
    <w:p w:rsidR="00940774" w:rsidRPr="00940774" w:rsidRDefault="00B179B7" w:rsidP="00940774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Результаты проверки получают выражение в форме устных оценочных суждений учителя. </w:t>
      </w:r>
    </w:p>
    <w:p w:rsidR="00940774" w:rsidRDefault="00940774" w:rsidP="001E7040">
      <w:pPr>
        <w:spacing w:after="0" w:line="259" w:lineRule="auto"/>
        <w:ind w:left="459" w:right="0" w:hanging="10"/>
        <w:jc w:val="left"/>
        <w:rPr>
          <w:b/>
          <w:szCs w:val="24"/>
          <w:lang w:val="ru-RU"/>
        </w:rPr>
      </w:pPr>
    </w:p>
    <w:p w:rsidR="0090431F" w:rsidRPr="001E7040" w:rsidRDefault="00B179B7" w:rsidP="001E7040">
      <w:pPr>
        <w:spacing w:after="0" w:line="259" w:lineRule="auto"/>
        <w:ind w:left="459" w:right="0" w:hanging="10"/>
        <w:jc w:val="left"/>
        <w:rPr>
          <w:szCs w:val="24"/>
          <w:lang w:val="ru-RU"/>
        </w:rPr>
      </w:pPr>
      <w:r w:rsidRPr="001E7040">
        <w:rPr>
          <w:b/>
          <w:szCs w:val="24"/>
          <w:lang w:val="ru-RU"/>
        </w:rPr>
        <w:t>2</w:t>
      </w:r>
      <w:r w:rsidR="00B0762C">
        <w:rPr>
          <w:b/>
          <w:szCs w:val="24"/>
          <w:lang w:val="ru-RU"/>
        </w:rPr>
        <w:t xml:space="preserve"> </w:t>
      </w:r>
      <w:r w:rsidRPr="001E7040">
        <w:rPr>
          <w:b/>
          <w:szCs w:val="24"/>
          <w:lang w:val="ru-RU"/>
        </w:rPr>
        <w:t xml:space="preserve">КЛАСС. </w:t>
      </w:r>
    </w:p>
    <w:p w:rsidR="0090431F" w:rsidRPr="001E7040" w:rsidRDefault="00B179B7" w:rsidP="001E7040">
      <w:pPr>
        <w:spacing w:after="0"/>
        <w:ind w:left="461"/>
        <w:rPr>
          <w:szCs w:val="24"/>
        </w:rPr>
      </w:pPr>
      <w:r w:rsidRPr="001E7040">
        <w:rPr>
          <w:szCs w:val="24"/>
          <w:lang w:val="ru-RU"/>
        </w:rPr>
        <w:t xml:space="preserve">Итоговые проверки навыка чтения проводятся два раза в год: в конце </w:t>
      </w:r>
      <w:r w:rsidRPr="001E7040">
        <w:rPr>
          <w:szCs w:val="24"/>
        </w:rPr>
        <w:t>I</w:t>
      </w:r>
      <w:r w:rsidRPr="001E7040">
        <w:rPr>
          <w:szCs w:val="24"/>
          <w:lang w:val="ru-RU"/>
        </w:rPr>
        <w:t xml:space="preserve"> и </w:t>
      </w:r>
      <w:r w:rsidRPr="001E7040">
        <w:rPr>
          <w:szCs w:val="24"/>
        </w:rPr>
        <w:t>II</w:t>
      </w:r>
      <w:r w:rsidRPr="001E7040">
        <w:rPr>
          <w:szCs w:val="24"/>
          <w:lang w:val="ru-RU"/>
        </w:rPr>
        <w:t xml:space="preserve"> полугодия. </w:t>
      </w:r>
      <w:proofErr w:type="spellStart"/>
      <w:r w:rsidRPr="001E7040">
        <w:rPr>
          <w:szCs w:val="24"/>
        </w:rPr>
        <w:t>Оценка</w:t>
      </w:r>
      <w:proofErr w:type="spellEnd"/>
      <w:r w:rsidRPr="001E7040">
        <w:rPr>
          <w:szCs w:val="24"/>
        </w:rPr>
        <w:t xml:space="preserve"> «5» </w:t>
      </w:r>
      <w:proofErr w:type="spellStart"/>
      <w:r w:rsidRPr="001E7040">
        <w:rPr>
          <w:szCs w:val="24"/>
        </w:rPr>
        <w:t>ставится</w:t>
      </w:r>
      <w:proofErr w:type="spellEnd"/>
      <w:r w:rsidRPr="001E7040">
        <w:rPr>
          <w:szCs w:val="24"/>
        </w:rPr>
        <w:t xml:space="preserve"> </w:t>
      </w:r>
      <w:proofErr w:type="spellStart"/>
      <w:r w:rsidRPr="001E7040">
        <w:rPr>
          <w:szCs w:val="24"/>
        </w:rPr>
        <w:t>ученику</w:t>
      </w:r>
      <w:proofErr w:type="spellEnd"/>
      <w:r w:rsidRPr="001E7040">
        <w:rPr>
          <w:szCs w:val="24"/>
        </w:rPr>
        <w:t xml:space="preserve">, </w:t>
      </w:r>
      <w:proofErr w:type="spellStart"/>
      <w:r w:rsidRPr="001E7040">
        <w:rPr>
          <w:szCs w:val="24"/>
        </w:rPr>
        <w:t>если</w:t>
      </w:r>
      <w:proofErr w:type="spellEnd"/>
      <w:r w:rsidRPr="001E7040">
        <w:rPr>
          <w:szCs w:val="24"/>
        </w:rPr>
        <w:t xml:space="preserve"> </w:t>
      </w:r>
      <w:proofErr w:type="spellStart"/>
      <w:r w:rsidRPr="001E7040">
        <w:rPr>
          <w:szCs w:val="24"/>
        </w:rPr>
        <w:t>он</w:t>
      </w:r>
      <w:proofErr w:type="spellEnd"/>
      <w:r w:rsidRPr="001E7040">
        <w:rPr>
          <w:szCs w:val="24"/>
        </w:rPr>
        <w:t xml:space="preserve">: </w:t>
      </w:r>
    </w:p>
    <w:p w:rsidR="0090431F" w:rsidRPr="001E7040" w:rsidRDefault="00B179B7" w:rsidP="001E7040">
      <w:pPr>
        <w:numPr>
          <w:ilvl w:val="0"/>
          <w:numId w:val="10"/>
        </w:numPr>
        <w:spacing w:after="0"/>
        <w:ind w:left="592" w:hanging="13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читает правильно, понимает содержание прочитанного; </w:t>
      </w:r>
    </w:p>
    <w:p w:rsidR="0090431F" w:rsidRPr="001E7040" w:rsidRDefault="00B179B7" w:rsidP="001E7040">
      <w:pPr>
        <w:numPr>
          <w:ilvl w:val="0"/>
          <w:numId w:val="10"/>
        </w:numPr>
        <w:spacing w:after="0"/>
        <w:ind w:left="592" w:hanging="13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в </w:t>
      </w:r>
      <w:r w:rsidRPr="001E7040">
        <w:rPr>
          <w:szCs w:val="24"/>
        </w:rPr>
        <w:t>I</w:t>
      </w:r>
      <w:r w:rsidRPr="001E7040">
        <w:rPr>
          <w:szCs w:val="24"/>
          <w:lang w:val="ru-RU"/>
        </w:rPr>
        <w:t xml:space="preserve"> полугодии читает плавно, по слогам, отдельные простые слова умеет читать целиком, темп чтения не менее 35 слов в минуту; </w:t>
      </w:r>
    </w:p>
    <w:p w:rsidR="0090431F" w:rsidRPr="001E7040" w:rsidRDefault="00B179B7" w:rsidP="001E7040">
      <w:pPr>
        <w:numPr>
          <w:ilvl w:val="0"/>
          <w:numId w:val="10"/>
        </w:numPr>
        <w:spacing w:after="0"/>
        <w:ind w:left="592" w:hanging="13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во </w:t>
      </w:r>
      <w:r w:rsidRPr="001E7040">
        <w:rPr>
          <w:szCs w:val="24"/>
        </w:rPr>
        <w:t>II</w:t>
      </w:r>
      <w:r w:rsidRPr="001E7040">
        <w:rPr>
          <w:szCs w:val="24"/>
          <w:lang w:val="ru-RU"/>
        </w:rPr>
        <w:t xml:space="preserve"> полугодии читает плавно, целыми словами (отдельные трудные слова читает по слогам), со скоростью не менее 40 слов в минуту; </w:t>
      </w:r>
    </w:p>
    <w:p w:rsidR="0090431F" w:rsidRPr="001E7040" w:rsidRDefault="00B179B7" w:rsidP="001E7040">
      <w:pPr>
        <w:numPr>
          <w:ilvl w:val="0"/>
          <w:numId w:val="10"/>
        </w:numPr>
        <w:spacing w:after="0"/>
        <w:ind w:left="592" w:hanging="139"/>
        <w:rPr>
          <w:szCs w:val="24"/>
          <w:lang w:val="ru-RU"/>
        </w:rPr>
      </w:pPr>
      <w:r w:rsidRPr="001E7040">
        <w:rPr>
          <w:szCs w:val="24"/>
          <w:lang w:val="ru-RU"/>
        </w:rPr>
        <w:lastRenderedPageBreak/>
        <w:t xml:space="preserve">верно ставит ударение в словах, соблюдает интонацию, соответствующие знаки препинания в конце предложения; </w:t>
      </w:r>
    </w:p>
    <w:p w:rsidR="0090431F" w:rsidRPr="001E7040" w:rsidRDefault="00B179B7" w:rsidP="001E7040">
      <w:pPr>
        <w:numPr>
          <w:ilvl w:val="0"/>
          <w:numId w:val="10"/>
        </w:numPr>
        <w:spacing w:after="0"/>
        <w:ind w:left="592" w:hanging="13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умеет правильно отвечать на вопрос учителя и последовательно передать содержание сюжетного рассказа, сказки и иллюстрации к тексту, твердо знает наизусть стихотворение и читает его выразительно.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Оценка «4» ставится ученику, если он: </w:t>
      </w:r>
    </w:p>
    <w:p w:rsidR="0090431F" w:rsidRPr="001E7040" w:rsidRDefault="00B179B7" w:rsidP="001E7040">
      <w:pPr>
        <w:numPr>
          <w:ilvl w:val="0"/>
          <w:numId w:val="10"/>
        </w:numPr>
        <w:spacing w:after="0"/>
        <w:ind w:left="592" w:hanging="139"/>
        <w:rPr>
          <w:szCs w:val="24"/>
        </w:rPr>
      </w:pPr>
      <w:proofErr w:type="spellStart"/>
      <w:r w:rsidRPr="001E7040">
        <w:rPr>
          <w:szCs w:val="24"/>
        </w:rPr>
        <w:t>понимает</w:t>
      </w:r>
      <w:proofErr w:type="spellEnd"/>
      <w:r w:rsidRPr="001E7040">
        <w:rPr>
          <w:szCs w:val="24"/>
        </w:rPr>
        <w:t xml:space="preserve"> </w:t>
      </w:r>
      <w:proofErr w:type="spellStart"/>
      <w:r w:rsidRPr="001E7040">
        <w:rPr>
          <w:szCs w:val="24"/>
        </w:rPr>
        <w:t>основное</w:t>
      </w:r>
      <w:proofErr w:type="spellEnd"/>
      <w:r w:rsidRPr="001E7040">
        <w:rPr>
          <w:szCs w:val="24"/>
        </w:rPr>
        <w:t xml:space="preserve"> </w:t>
      </w:r>
      <w:proofErr w:type="spellStart"/>
      <w:r w:rsidRPr="001E7040">
        <w:rPr>
          <w:szCs w:val="24"/>
        </w:rPr>
        <w:t>содержание</w:t>
      </w:r>
      <w:proofErr w:type="spellEnd"/>
      <w:r w:rsidRPr="001E7040">
        <w:rPr>
          <w:szCs w:val="24"/>
        </w:rPr>
        <w:t xml:space="preserve"> </w:t>
      </w:r>
      <w:proofErr w:type="spellStart"/>
      <w:r w:rsidRPr="001E7040">
        <w:rPr>
          <w:szCs w:val="24"/>
        </w:rPr>
        <w:t>прочитанного</w:t>
      </w:r>
      <w:proofErr w:type="spellEnd"/>
      <w:r w:rsidRPr="001E7040">
        <w:rPr>
          <w:szCs w:val="24"/>
        </w:rPr>
        <w:t xml:space="preserve">; </w:t>
      </w:r>
    </w:p>
    <w:p w:rsidR="0090431F" w:rsidRPr="001E7040" w:rsidRDefault="00B179B7" w:rsidP="001E7040">
      <w:pPr>
        <w:numPr>
          <w:ilvl w:val="0"/>
          <w:numId w:val="10"/>
        </w:numPr>
        <w:spacing w:after="0"/>
        <w:ind w:left="592" w:hanging="13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в </w:t>
      </w:r>
      <w:r w:rsidRPr="001E7040">
        <w:rPr>
          <w:szCs w:val="24"/>
        </w:rPr>
        <w:t>I</w:t>
      </w:r>
      <w:r w:rsidRPr="001E7040">
        <w:rPr>
          <w:szCs w:val="24"/>
          <w:lang w:val="ru-RU"/>
        </w:rPr>
        <w:t xml:space="preserve"> полугодии читает плавно, целыми словами (трудные слова читает по слогам), темп чтения не менее 30 слов в минуту; </w:t>
      </w:r>
    </w:p>
    <w:p w:rsidR="0090431F" w:rsidRPr="001E7040" w:rsidRDefault="00B179B7" w:rsidP="001E7040">
      <w:pPr>
        <w:numPr>
          <w:ilvl w:val="0"/>
          <w:numId w:val="10"/>
        </w:numPr>
        <w:spacing w:after="0"/>
        <w:ind w:left="592" w:hanging="13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во </w:t>
      </w:r>
      <w:r w:rsidRPr="001E7040">
        <w:rPr>
          <w:szCs w:val="24"/>
        </w:rPr>
        <w:t>II</w:t>
      </w:r>
      <w:r w:rsidRPr="001E7040">
        <w:rPr>
          <w:szCs w:val="24"/>
          <w:lang w:val="ru-RU"/>
        </w:rPr>
        <w:t xml:space="preserve"> полугодии читает плавно, целыми словами (трудные слова читает по слогам), темп чтения не менее 35 слов в минуту, допускает при чтении 1 -2 ошибки в словах, в расстановке ударений, при соблюдении пауз и интонации в конце предложения; </w:t>
      </w:r>
    </w:p>
    <w:p w:rsidR="0090431F" w:rsidRPr="001E7040" w:rsidRDefault="00B179B7" w:rsidP="001E7040">
      <w:pPr>
        <w:numPr>
          <w:ilvl w:val="0"/>
          <w:numId w:val="10"/>
        </w:numPr>
        <w:spacing w:after="0"/>
        <w:ind w:left="592" w:hanging="13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правильно пересказывает прочитанный текст и отвечает на вопросы учителя, но допускает речевые неточности, которые исправляет самостоятельно или с небольшой помощью учителя; </w:t>
      </w:r>
    </w:p>
    <w:p w:rsidR="00F30A82" w:rsidRPr="001E7040" w:rsidRDefault="00B179B7" w:rsidP="00940774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-знает наизусть стихотворение, но допускает при чтении перестановку слов, легко и самостоятельно исправляет допущенные неточности.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Оценка «3» ставится ученику, если он: </w:t>
      </w:r>
    </w:p>
    <w:p w:rsidR="0090431F" w:rsidRPr="001E7040" w:rsidRDefault="00B179B7" w:rsidP="001E7040">
      <w:pPr>
        <w:numPr>
          <w:ilvl w:val="0"/>
          <w:numId w:val="10"/>
        </w:numPr>
        <w:spacing w:after="0"/>
        <w:ind w:left="592" w:hanging="13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осваивает содержание прочитанного только с помощью учителя; </w:t>
      </w:r>
    </w:p>
    <w:p w:rsidR="0090431F" w:rsidRPr="001E7040" w:rsidRDefault="00B179B7" w:rsidP="001E7040">
      <w:pPr>
        <w:numPr>
          <w:ilvl w:val="0"/>
          <w:numId w:val="10"/>
        </w:numPr>
        <w:spacing w:after="0"/>
        <w:ind w:left="592" w:hanging="13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в </w:t>
      </w:r>
      <w:r w:rsidRPr="001E7040">
        <w:rPr>
          <w:szCs w:val="24"/>
        </w:rPr>
        <w:t>I</w:t>
      </w:r>
      <w:r w:rsidRPr="001E7040">
        <w:rPr>
          <w:szCs w:val="24"/>
          <w:lang w:val="ru-RU"/>
        </w:rPr>
        <w:t xml:space="preserve"> полугодии читает отрывисто, по слогам (отдельные слова читает целиком), со скоростью не менее 25 слов в минуту; </w:t>
      </w:r>
    </w:p>
    <w:p w:rsidR="0090431F" w:rsidRPr="001E7040" w:rsidRDefault="00B179B7" w:rsidP="001E7040">
      <w:pPr>
        <w:numPr>
          <w:ilvl w:val="0"/>
          <w:numId w:val="10"/>
        </w:numPr>
        <w:spacing w:after="0"/>
        <w:ind w:left="592" w:hanging="13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во </w:t>
      </w:r>
      <w:r w:rsidRPr="001E7040">
        <w:rPr>
          <w:szCs w:val="24"/>
        </w:rPr>
        <w:t>II</w:t>
      </w:r>
      <w:r w:rsidRPr="001E7040">
        <w:rPr>
          <w:szCs w:val="24"/>
          <w:lang w:val="ru-RU"/>
        </w:rPr>
        <w:t xml:space="preserve"> полугодии читает плавно, по слогам отдельные слова читает целиком), темп чтения не менее 30 слов в минуту, не соблюдает пауз между словами и предложениями; -пересказывает текст, нарушая последовательность, допускает речевые ошибки и исправляет их только с помощью учителя; </w:t>
      </w:r>
    </w:p>
    <w:p w:rsidR="0090431F" w:rsidRPr="001E7040" w:rsidRDefault="00B179B7" w:rsidP="001E7040">
      <w:pPr>
        <w:numPr>
          <w:ilvl w:val="0"/>
          <w:numId w:val="10"/>
        </w:numPr>
        <w:spacing w:after="0"/>
        <w:ind w:left="592" w:hanging="13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знает наизусть стихотворение, но при чтении воспроизводит его неточно.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Оценка «2» ставится ученику, если он: слабо разбирается в прочитанном тексте даже с помощью вопросов учителя;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-в </w:t>
      </w:r>
      <w:r w:rsidRPr="001E7040">
        <w:rPr>
          <w:szCs w:val="24"/>
        </w:rPr>
        <w:t>I</w:t>
      </w:r>
      <w:r w:rsidRPr="001E7040">
        <w:rPr>
          <w:szCs w:val="24"/>
          <w:lang w:val="ru-RU"/>
        </w:rPr>
        <w:t xml:space="preserve"> полугодии читает по буквам, темп чтения менее 20 слов в минуту;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-во </w:t>
      </w:r>
      <w:r w:rsidRPr="001E7040">
        <w:rPr>
          <w:szCs w:val="24"/>
        </w:rPr>
        <w:t>II</w:t>
      </w:r>
      <w:r w:rsidRPr="001E7040">
        <w:rPr>
          <w:szCs w:val="24"/>
          <w:lang w:val="ru-RU"/>
        </w:rPr>
        <w:t xml:space="preserve"> полугодии читает отрывисто, по слогам, с элементами побуквенного чтения со скоростью 25 слов в минуту;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-не воспроизводит текст по вопросам учителя;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-при чтении наизусть нарушает последовательность, не полностью воспроизводит текст прочитанного. </w:t>
      </w:r>
    </w:p>
    <w:p w:rsidR="0090431F" w:rsidRPr="001E7040" w:rsidRDefault="00B179B7" w:rsidP="001E7040">
      <w:pPr>
        <w:spacing w:after="0" w:line="259" w:lineRule="auto"/>
        <w:ind w:left="459" w:right="0" w:hanging="10"/>
        <w:jc w:val="left"/>
        <w:rPr>
          <w:szCs w:val="24"/>
          <w:lang w:val="ru-RU"/>
        </w:rPr>
      </w:pPr>
      <w:r w:rsidRPr="001E7040">
        <w:rPr>
          <w:b/>
          <w:szCs w:val="24"/>
          <w:lang w:val="ru-RU"/>
        </w:rPr>
        <w:t>3</w:t>
      </w:r>
      <w:r w:rsidR="00B0762C">
        <w:rPr>
          <w:b/>
          <w:szCs w:val="24"/>
          <w:lang w:val="ru-RU"/>
        </w:rPr>
        <w:t xml:space="preserve"> </w:t>
      </w:r>
      <w:r w:rsidRPr="001E7040">
        <w:rPr>
          <w:b/>
          <w:szCs w:val="24"/>
          <w:lang w:val="ru-RU"/>
        </w:rPr>
        <w:t xml:space="preserve">КЛАСС. </w:t>
      </w:r>
    </w:p>
    <w:p w:rsidR="0090431F" w:rsidRPr="001E7040" w:rsidRDefault="00B179B7" w:rsidP="001E7040">
      <w:pPr>
        <w:spacing w:after="0"/>
        <w:ind w:left="461" w:right="151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Оценка «5» ставится ученику, если он: правильно понимает смысл прочитанного; -в </w:t>
      </w:r>
      <w:r w:rsidRPr="001E7040">
        <w:rPr>
          <w:szCs w:val="24"/>
        </w:rPr>
        <w:t>I</w:t>
      </w:r>
      <w:r w:rsidRPr="001E7040">
        <w:rPr>
          <w:szCs w:val="24"/>
          <w:lang w:val="ru-RU"/>
        </w:rPr>
        <w:t xml:space="preserve"> полугодии читает целыми словами (малоизвестные слова сложной слоговой структуры по слогам), без ошибок, со скоростью не менее 50 слов в минуту; -во </w:t>
      </w:r>
      <w:r w:rsidRPr="001E7040">
        <w:rPr>
          <w:szCs w:val="24"/>
        </w:rPr>
        <w:t>II</w:t>
      </w:r>
      <w:r w:rsidRPr="001E7040">
        <w:rPr>
          <w:szCs w:val="24"/>
          <w:lang w:val="ru-RU"/>
        </w:rPr>
        <w:t xml:space="preserve"> полугодии читает целыми словами, темп чтения не менее 60 слов в минуту;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-читает текст выразительно, соблюдает логические ударения, паузы;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lastRenderedPageBreak/>
        <w:t xml:space="preserve">-самостоятельно делит небольшой текст на части, выделяет главное, передает содержание прочитанного, грамматически правильно строит свою речь;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-понимает смысл слов в контексте, самостоятельно находит в тексте слова и выражения, используемые автором для изображения, действующих лиц, описаний природы и т.д.; -твердо знает наизусть стихотворение и читает его выразительно.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Оценка «4» ставится ученику, если он: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-правильно понимает основное содержание прочитанного; </w:t>
      </w:r>
    </w:p>
    <w:p w:rsidR="0090431F" w:rsidRPr="001E7040" w:rsidRDefault="00B179B7" w:rsidP="001E7040">
      <w:pPr>
        <w:spacing w:after="0" w:line="301" w:lineRule="auto"/>
        <w:ind w:left="459" w:right="1272" w:hanging="10"/>
        <w:jc w:val="left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-в </w:t>
      </w:r>
      <w:r w:rsidRPr="001E7040">
        <w:rPr>
          <w:szCs w:val="24"/>
        </w:rPr>
        <w:t>I</w:t>
      </w:r>
      <w:r w:rsidRPr="001E7040">
        <w:rPr>
          <w:szCs w:val="24"/>
          <w:lang w:val="ru-RU"/>
        </w:rPr>
        <w:t xml:space="preserve"> полугодии читает текст выразительно целыми словами (отдельные, трудные слова читает по слогам), темп чтения не менее 45 - 50 слов в минуту; -во </w:t>
      </w:r>
      <w:r w:rsidRPr="001E7040">
        <w:rPr>
          <w:szCs w:val="24"/>
        </w:rPr>
        <w:t>II</w:t>
      </w:r>
      <w:r w:rsidRPr="001E7040">
        <w:rPr>
          <w:szCs w:val="24"/>
          <w:lang w:val="ru-RU"/>
        </w:rPr>
        <w:t xml:space="preserve"> полугодии темп чтения не менее 55 слов в минуту, при чтении допускает 1 - 3 ошибки в словах в соблюдении пауз и логических ударений; </w:t>
      </w:r>
    </w:p>
    <w:p w:rsidR="00F30A82" w:rsidRPr="001E7040" w:rsidRDefault="00B179B7" w:rsidP="00940774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-знает наизусть стихотворение, выразительно читает его, но допускает незначительные ошибки.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Оценка «3» ставится ученику, если он: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-смысл прочитанного текста устанавливает с помощью учителя;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-в </w:t>
      </w:r>
      <w:r w:rsidRPr="001E7040">
        <w:rPr>
          <w:szCs w:val="24"/>
        </w:rPr>
        <w:t>I</w:t>
      </w:r>
      <w:r w:rsidRPr="001E7040">
        <w:rPr>
          <w:szCs w:val="24"/>
          <w:lang w:val="ru-RU"/>
        </w:rPr>
        <w:t xml:space="preserve"> полугодии читает по слогам, и только отдельные слова читает целиком, темп чтения 40 слов в минуту;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-во </w:t>
      </w:r>
      <w:r w:rsidRPr="001E7040">
        <w:rPr>
          <w:szCs w:val="24"/>
        </w:rPr>
        <w:t>II</w:t>
      </w:r>
      <w:r w:rsidRPr="001E7040">
        <w:rPr>
          <w:szCs w:val="24"/>
          <w:lang w:val="ru-RU"/>
        </w:rPr>
        <w:t xml:space="preserve"> полугодии читает текст целыми словами, но с элементами слогового чтения, монотонно, темп чтения 45 слов в минуту;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-допускает речевые ошибки, исправляет их с помощью учителя; воспроизводит наизусть стихотворение, но текст знает нетвердо.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Оценка «2» ставится ученику, если он: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-в </w:t>
      </w:r>
      <w:r w:rsidRPr="001E7040">
        <w:rPr>
          <w:szCs w:val="24"/>
        </w:rPr>
        <w:t>I</w:t>
      </w:r>
      <w:r w:rsidRPr="001E7040">
        <w:rPr>
          <w:szCs w:val="24"/>
          <w:lang w:val="ru-RU"/>
        </w:rPr>
        <w:t xml:space="preserve"> полугодии читает монотонно, по слогам, темп чтения 30 слов в минуту;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-во </w:t>
      </w:r>
      <w:r w:rsidRPr="001E7040">
        <w:rPr>
          <w:szCs w:val="24"/>
        </w:rPr>
        <w:t>II</w:t>
      </w:r>
      <w:r w:rsidRPr="001E7040">
        <w:rPr>
          <w:szCs w:val="24"/>
          <w:lang w:val="ru-RU"/>
        </w:rPr>
        <w:t xml:space="preserve"> полугодии читает по слогам, только отдельные слова читает целиком, темп чтения 35 слов в минуту;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-искажает содержание прочитанного, не может выделить основную мысль прочитанного и разделить текст на части с помощью дополнительных вопросов; -при чтении наизусть не полностью воспроизводит текст стихотворения. </w:t>
      </w:r>
    </w:p>
    <w:p w:rsidR="0090431F" w:rsidRPr="001E7040" w:rsidRDefault="00B179B7" w:rsidP="001E7040">
      <w:pPr>
        <w:spacing w:after="0" w:line="259" w:lineRule="auto"/>
        <w:ind w:left="459" w:right="0" w:hanging="10"/>
        <w:jc w:val="left"/>
        <w:rPr>
          <w:szCs w:val="24"/>
          <w:lang w:val="ru-RU"/>
        </w:rPr>
      </w:pPr>
      <w:r w:rsidRPr="001E7040">
        <w:rPr>
          <w:b/>
          <w:szCs w:val="24"/>
          <w:lang w:val="ru-RU"/>
        </w:rPr>
        <w:t>4</w:t>
      </w:r>
      <w:r w:rsidR="00F30A82" w:rsidRPr="001E7040">
        <w:rPr>
          <w:b/>
          <w:szCs w:val="24"/>
          <w:lang w:val="ru-RU"/>
        </w:rPr>
        <w:t xml:space="preserve"> </w:t>
      </w:r>
      <w:r w:rsidRPr="001E7040">
        <w:rPr>
          <w:b/>
          <w:szCs w:val="24"/>
          <w:lang w:val="ru-RU"/>
        </w:rPr>
        <w:t xml:space="preserve">КЛАСС.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Оценка «5» ставится ученику, если он: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-правильно и полно понимает содержание прочитанного;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-читает бегло, целыми словами, с соблюдением основных норм литературного произведения;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-в </w:t>
      </w:r>
      <w:r w:rsidRPr="001E7040">
        <w:rPr>
          <w:szCs w:val="24"/>
        </w:rPr>
        <w:t>I</w:t>
      </w:r>
      <w:r w:rsidRPr="001E7040">
        <w:rPr>
          <w:szCs w:val="24"/>
          <w:lang w:val="ru-RU"/>
        </w:rPr>
        <w:t xml:space="preserve"> полугодии темп чтения не менее 70 слов в минуту; во </w:t>
      </w:r>
      <w:r w:rsidRPr="001E7040">
        <w:rPr>
          <w:szCs w:val="24"/>
        </w:rPr>
        <w:t>II</w:t>
      </w:r>
      <w:r w:rsidRPr="001E7040">
        <w:rPr>
          <w:szCs w:val="24"/>
          <w:lang w:val="ru-RU"/>
        </w:rPr>
        <w:t xml:space="preserve"> полугодии - не менее 80 слов в минуту;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-полно, кратко и выборочно пересказывает текст, самостоятельно составляет простейший план, выявляет основной смысл прочитанного;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-знает и выразительно читает наизусть стихотворение.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Оценка «4» ставится ученику, если он: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-правильно понимает основное содержание прочитанного;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-читает целыми словами, используя основные средства выразительности;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-в </w:t>
      </w:r>
      <w:r w:rsidRPr="001E7040">
        <w:rPr>
          <w:szCs w:val="24"/>
        </w:rPr>
        <w:t>I</w:t>
      </w:r>
      <w:r w:rsidRPr="001E7040">
        <w:rPr>
          <w:szCs w:val="24"/>
          <w:lang w:val="ru-RU"/>
        </w:rPr>
        <w:t xml:space="preserve"> полугодии скорость чтения не менее 65 слов в минуту;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lastRenderedPageBreak/>
        <w:t xml:space="preserve">-во </w:t>
      </w:r>
      <w:r w:rsidRPr="001E7040">
        <w:rPr>
          <w:szCs w:val="24"/>
        </w:rPr>
        <w:t>II</w:t>
      </w:r>
      <w:r w:rsidRPr="001E7040">
        <w:rPr>
          <w:szCs w:val="24"/>
          <w:lang w:val="ru-RU"/>
        </w:rPr>
        <w:t xml:space="preserve"> полугодии - не менее 75 слов в минуту, при чтении допускает 1-3 ошибки;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-знает наизусть стихотворение, но при чтении допускает 1-2 ошибки, которые исправляет самостоятельно.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Оценка «3» ставится ученику, если он: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-понимает содержание прочитанного с помощью учителя;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-в </w:t>
      </w:r>
      <w:r w:rsidRPr="001E7040">
        <w:rPr>
          <w:szCs w:val="24"/>
        </w:rPr>
        <w:t>I</w:t>
      </w:r>
      <w:r w:rsidRPr="001E7040">
        <w:rPr>
          <w:szCs w:val="24"/>
          <w:lang w:val="ru-RU"/>
        </w:rPr>
        <w:t xml:space="preserve"> полугодии читает монотонно, целыми словами (единичные слова с элементами слогового чтения), скорость чтения не менее 60 слов в минуту; </w:t>
      </w:r>
    </w:p>
    <w:p w:rsidR="00F30A82" w:rsidRPr="001E7040" w:rsidRDefault="00B179B7" w:rsidP="00940774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-во </w:t>
      </w:r>
      <w:r w:rsidRPr="001E7040">
        <w:rPr>
          <w:szCs w:val="24"/>
        </w:rPr>
        <w:t>II</w:t>
      </w:r>
      <w:r w:rsidRPr="001E7040">
        <w:rPr>
          <w:szCs w:val="24"/>
          <w:lang w:val="ru-RU"/>
        </w:rPr>
        <w:t xml:space="preserve"> полугодии читает невыразительно, целыми словами, темп чтения не менее 70 слов в минуту, допускает от 4-5 ошибок;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-воспроизводит наизусть текст стихотворения, но допускает ошибки и исправляет их только с помощью учителя.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Оценка «2» ставится ученику, если он: </w:t>
      </w:r>
    </w:p>
    <w:p w:rsidR="0090431F" w:rsidRPr="001E7040" w:rsidRDefault="00B179B7" w:rsidP="001E7040">
      <w:pPr>
        <w:spacing w:after="0"/>
        <w:ind w:left="461" w:right="110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-не может пересказать текст, выделить главную мысль прочитанного, составить план; -в 1 полугодии читает текст в основном по слогам (только отдельные слова читает целиком), допускает большое количество ошибок; </w:t>
      </w:r>
    </w:p>
    <w:p w:rsidR="0090431F" w:rsidRPr="001E7040" w:rsidRDefault="00B179B7" w:rsidP="001E7040">
      <w:pPr>
        <w:spacing w:after="0"/>
        <w:ind w:left="461" w:right="103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-во </w:t>
      </w:r>
      <w:r w:rsidRPr="001E7040">
        <w:rPr>
          <w:szCs w:val="24"/>
        </w:rPr>
        <w:t>II</w:t>
      </w:r>
      <w:r w:rsidRPr="001E7040">
        <w:rPr>
          <w:szCs w:val="24"/>
          <w:lang w:val="ru-RU"/>
        </w:rPr>
        <w:t xml:space="preserve"> полугодии не владеет чтением целыми словами, допускает более 6 ошибок; -при чтении наизусть не может полностью воспроизвести текст стихотворения. </w:t>
      </w:r>
    </w:p>
    <w:p w:rsidR="0090431F" w:rsidRPr="001E7040" w:rsidRDefault="00B179B7" w:rsidP="001E7040">
      <w:pPr>
        <w:spacing w:after="0" w:line="259" w:lineRule="auto"/>
        <w:ind w:left="459" w:right="0" w:hanging="10"/>
        <w:jc w:val="left"/>
        <w:rPr>
          <w:szCs w:val="24"/>
          <w:lang w:val="ru-RU"/>
        </w:rPr>
      </w:pPr>
      <w:r w:rsidRPr="001E7040">
        <w:rPr>
          <w:b/>
          <w:szCs w:val="24"/>
          <w:lang w:val="ru-RU"/>
        </w:rPr>
        <w:t xml:space="preserve">Критерии (нормы) оценок письменных работ по русскому языку для учащихся с </w:t>
      </w:r>
    </w:p>
    <w:p w:rsidR="0090431F" w:rsidRPr="001E7040" w:rsidRDefault="00B179B7" w:rsidP="001E7040">
      <w:pPr>
        <w:spacing w:after="0" w:line="259" w:lineRule="auto"/>
        <w:ind w:left="459" w:right="0" w:hanging="10"/>
        <w:jc w:val="left"/>
        <w:rPr>
          <w:szCs w:val="24"/>
          <w:lang w:val="ru-RU"/>
        </w:rPr>
      </w:pPr>
      <w:r w:rsidRPr="001E7040">
        <w:rPr>
          <w:b/>
          <w:szCs w:val="24"/>
          <w:lang w:val="ru-RU"/>
        </w:rPr>
        <w:t xml:space="preserve">ЗПР </w:t>
      </w:r>
    </w:p>
    <w:p w:rsidR="0090431F" w:rsidRPr="001E7040" w:rsidRDefault="00B179B7" w:rsidP="001E7040">
      <w:pPr>
        <w:spacing w:after="0" w:line="259" w:lineRule="auto"/>
        <w:ind w:left="459" w:right="0" w:hanging="10"/>
        <w:jc w:val="left"/>
        <w:rPr>
          <w:szCs w:val="24"/>
          <w:lang w:val="ru-RU"/>
        </w:rPr>
      </w:pPr>
      <w:r w:rsidRPr="001E7040">
        <w:rPr>
          <w:b/>
          <w:szCs w:val="24"/>
          <w:lang w:val="ru-RU"/>
        </w:rPr>
        <w:t xml:space="preserve">Начальная школа </w:t>
      </w:r>
    </w:p>
    <w:p w:rsidR="0090431F" w:rsidRPr="001E7040" w:rsidRDefault="00B179B7" w:rsidP="001E7040">
      <w:pPr>
        <w:spacing w:after="0" w:line="259" w:lineRule="auto"/>
        <w:ind w:left="459" w:right="0" w:hanging="10"/>
        <w:jc w:val="left"/>
        <w:rPr>
          <w:szCs w:val="24"/>
          <w:lang w:val="ru-RU"/>
        </w:rPr>
      </w:pPr>
      <w:r w:rsidRPr="001E7040">
        <w:rPr>
          <w:b/>
          <w:szCs w:val="24"/>
          <w:lang w:val="ru-RU"/>
        </w:rPr>
        <w:t>Объем диктанта и текста для списывания</w:t>
      </w:r>
      <w:r w:rsidRPr="001E7040">
        <w:rPr>
          <w:szCs w:val="24"/>
          <w:lang w:val="ru-RU"/>
        </w:rPr>
        <w:t xml:space="preserve">: </w:t>
      </w:r>
    </w:p>
    <w:tbl>
      <w:tblPr>
        <w:tblStyle w:val="TableGrid"/>
        <w:tblW w:w="6635" w:type="dxa"/>
        <w:tblInd w:w="1167" w:type="dxa"/>
        <w:tblCellMar>
          <w:top w:w="13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120"/>
        <w:gridCol w:w="1404"/>
        <w:gridCol w:w="1276"/>
        <w:gridCol w:w="1417"/>
        <w:gridCol w:w="1418"/>
      </w:tblGrid>
      <w:tr w:rsidR="0090431F" w:rsidRPr="001E7040" w:rsidTr="00F30A82">
        <w:trPr>
          <w:trHeight w:val="475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90431F" w:rsidP="001E704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90431F" w:rsidRPr="001E7040" w:rsidRDefault="00B179B7" w:rsidP="001E7040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классы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431F" w:rsidRPr="001E7040" w:rsidRDefault="00B179B7" w:rsidP="001E7040">
            <w:pPr>
              <w:spacing w:after="0" w:line="259" w:lineRule="auto"/>
              <w:ind w:left="1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четверти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431F" w:rsidRPr="001E7040" w:rsidRDefault="0090431F" w:rsidP="001E704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90431F" w:rsidP="001E704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90431F" w:rsidRPr="001E7040" w:rsidTr="00F30A82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90431F" w:rsidP="001E704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II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III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IV </w:t>
            </w:r>
          </w:p>
        </w:tc>
      </w:tr>
      <w:tr w:rsidR="0090431F" w:rsidRPr="001E7040" w:rsidTr="00F30A82">
        <w:trPr>
          <w:trHeight w:val="463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15-20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20-25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25-30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30-35 </w:t>
            </w:r>
          </w:p>
        </w:tc>
      </w:tr>
      <w:tr w:rsidR="0090431F" w:rsidRPr="001E7040" w:rsidTr="00F30A82">
        <w:trPr>
          <w:trHeight w:val="463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40-45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45-50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50-55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55-60 </w:t>
            </w:r>
          </w:p>
        </w:tc>
      </w:tr>
      <w:tr w:rsidR="0090431F" w:rsidRPr="001E7040" w:rsidTr="00F30A82">
        <w:trPr>
          <w:trHeight w:val="478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60-65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65-70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70-75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75-80 </w:t>
            </w:r>
          </w:p>
        </w:tc>
      </w:tr>
    </w:tbl>
    <w:p w:rsidR="0090431F" w:rsidRPr="001E7040" w:rsidRDefault="00B179B7" w:rsidP="001E7040">
      <w:pPr>
        <w:spacing w:after="0" w:line="259" w:lineRule="auto"/>
        <w:ind w:left="459" w:right="0" w:hanging="10"/>
        <w:jc w:val="left"/>
        <w:rPr>
          <w:szCs w:val="24"/>
        </w:rPr>
      </w:pPr>
      <w:proofErr w:type="spellStart"/>
      <w:r w:rsidRPr="001E7040">
        <w:rPr>
          <w:b/>
          <w:szCs w:val="24"/>
        </w:rPr>
        <w:t>Объем</w:t>
      </w:r>
      <w:proofErr w:type="spellEnd"/>
      <w:r w:rsidRPr="001E7040">
        <w:rPr>
          <w:b/>
          <w:szCs w:val="24"/>
        </w:rPr>
        <w:t xml:space="preserve"> </w:t>
      </w:r>
      <w:proofErr w:type="spellStart"/>
      <w:r w:rsidRPr="001E7040">
        <w:rPr>
          <w:b/>
          <w:szCs w:val="24"/>
        </w:rPr>
        <w:t>словарного</w:t>
      </w:r>
      <w:proofErr w:type="spellEnd"/>
      <w:r w:rsidRPr="001E7040">
        <w:rPr>
          <w:b/>
          <w:szCs w:val="24"/>
        </w:rPr>
        <w:t xml:space="preserve"> </w:t>
      </w:r>
      <w:proofErr w:type="spellStart"/>
      <w:r w:rsidRPr="001E7040">
        <w:rPr>
          <w:b/>
          <w:szCs w:val="24"/>
        </w:rPr>
        <w:t>диктанта</w:t>
      </w:r>
      <w:proofErr w:type="spellEnd"/>
      <w:r w:rsidRPr="001E7040">
        <w:rPr>
          <w:b/>
          <w:szCs w:val="24"/>
        </w:rPr>
        <w:t xml:space="preserve">: </w:t>
      </w:r>
    </w:p>
    <w:tbl>
      <w:tblPr>
        <w:tblStyle w:val="TableGrid"/>
        <w:tblW w:w="4671" w:type="dxa"/>
        <w:tblInd w:w="1167" w:type="dxa"/>
        <w:tblCellMar>
          <w:top w:w="62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1421"/>
        <w:gridCol w:w="3250"/>
      </w:tblGrid>
      <w:tr w:rsidR="0090431F" w:rsidRPr="001E7040">
        <w:trPr>
          <w:trHeight w:val="449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1F" w:rsidRPr="001E7040" w:rsidRDefault="00B179B7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классы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1F" w:rsidRPr="001E7040" w:rsidRDefault="00B179B7" w:rsidP="001E704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количество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sz w:val="24"/>
                <w:szCs w:val="24"/>
              </w:rPr>
              <w:t>слов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</w:p>
        </w:tc>
      </w:tr>
      <w:tr w:rsidR="0090431F" w:rsidRPr="001E7040">
        <w:trPr>
          <w:trHeight w:val="463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7-8 </w:t>
            </w:r>
          </w:p>
        </w:tc>
      </w:tr>
      <w:tr w:rsidR="0090431F" w:rsidRPr="001E7040">
        <w:trPr>
          <w:trHeight w:val="44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10-12 </w:t>
            </w:r>
          </w:p>
        </w:tc>
      </w:tr>
      <w:tr w:rsidR="0090431F" w:rsidRPr="001E7040">
        <w:trPr>
          <w:trHeight w:val="44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12-15 </w:t>
            </w:r>
          </w:p>
        </w:tc>
      </w:tr>
      <w:tr w:rsidR="0090431F" w:rsidRPr="001E7040">
        <w:trPr>
          <w:trHeight w:val="449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1F" w:rsidRPr="001E7040" w:rsidRDefault="00B179B7" w:rsidP="001E704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до</w:t>
            </w:r>
            <w:proofErr w:type="spellEnd"/>
            <w:r w:rsidRPr="001E7040">
              <w:rPr>
                <w:sz w:val="24"/>
                <w:szCs w:val="24"/>
              </w:rPr>
              <w:t xml:space="preserve"> 20 </w:t>
            </w:r>
          </w:p>
        </w:tc>
      </w:tr>
    </w:tbl>
    <w:p w:rsidR="00F30A82" w:rsidRPr="001E7040" w:rsidRDefault="00F30A82" w:rsidP="001E7040">
      <w:pPr>
        <w:spacing w:after="0"/>
        <w:ind w:left="461"/>
        <w:rPr>
          <w:szCs w:val="24"/>
          <w:lang w:val="ru-RU"/>
        </w:rPr>
      </w:pP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Тексты для изложения и сочинения увеличиваются на 15-20 слов. Сочинения и изложения носят обучающий характер. </w:t>
      </w:r>
    </w:p>
    <w:p w:rsidR="0090431F" w:rsidRPr="001E7040" w:rsidRDefault="00B179B7" w:rsidP="001E7040">
      <w:pPr>
        <w:spacing w:after="0" w:line="259" w:lineRule="auto"/>
        <w:ind w:left="459" w:right="0" w:hanging="10"/>
        <w:jc w:val="left"/>
        <w:rPr>
          <w:szCs w:val="24"/>
          <w:lang w:val="ru-RU"/>
        </w:rPr>
      </w:pPr>
      <w:r w:rsidRPr="001E7040">
        <w:rPr>
          <w:b/>
          <w:szCs w:val="24"/>
          <w:lang w:val="ru-RU"/>
        </w:rPr>
        <w:t xml:space="preserve">Оценки за контрольный диктант: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Оценка «5» ставится за диктант, в котором допущена одна негрубая ошибка или 1-2 </w:t>
      </w:r>
      <w:proofErr w:type="spellStart"/>
      <w:r w:rsidRPr="001E7040">
        <w:rPr>
          <w:szCs w:val="24"/>
          <w:lang w:val="ru-RU"/>
        </w:rPr>
        <w:t>дисграфических</w:t>
      </w:r>
      <w:proofErr w:type="spellEnd"/>
      <w:r w:rsidRPr="001E7040">
        <w:rPr>
          <w:szCs w:val="24"/>
          <w:lang w:val="ru-RU"/>
        </w:rPr>
        <w:t xml:space="preserve"> ошибок, работа написана аккуратно. </w:t>
      </w:r>
    </w:p>
    <w:p w:rsidR="00F30A82" w:rsidRPr="001E7040" w:rsidRDefault="00B179B7" w:rsidP="00940774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lastRenderedPageBreak/>
        <w:t xml:space="preserve">Оценка «4» ставится за диктант, в котором допущено не более двух орфографических, 1-3 пунктуационных и 1-3 </w:t>
      </w:r>
      <w:proofErr w:type="spellStart"/>
      <w:r w:rsidRPr="001E7040">
        <w:rPr>
          <w:szCs w:val="24"/>
          <w:lang w:val="ru-RU"/>
        </w:rPr>
        <w:t>дисграфических</w:t>
      </w:r>
      <w:proofErr w:type="spellEnd"/>
      <w:r w:rsidRPr="001E7040">
        <w:rPr>
          <w:szCs w:val="24"/>
          <w:lang w:val="ru-RU"/>
        </w:rPr>
        <w:t xml:space="preserve"> ошибок; работа выполнена аккуратно. Оценка «3» ставится за диктант, если в нем допущено 3-7 орфографических, 4 пунктуационных и 4-5дисграфическихошибки.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Оценка «2» ставится за диктант, в котором более 8 орфографических, 4 и более </w:t>
      </w:r>
      <w:proofErr w:type="spellStart"/>
      <w:r w:rsidRPr="001E7040">
        <w:rPr>
          <w:szCs w:val="24"/>
          <w:lang w:val="ru-RU"/>
        </w:rPr>
        <w:t>дисграфических</w:t>
      </w:r>
      <w:proofErr w:type="spellEnd"/>
      <w:r w:rsidRPr="001E7040">
        <w:rPr>
          <w:szCs w:val="24"/>
          <w:lang w:val="ru-RU"/>
        </w:rPr>
        <w:t xml:space="preserve"> ошибок. </w:t>
      </w:r>
    </w:p>
    <w:p w:rsidR="0090431F" w:rsidRPr="001E7040" w:rsidRDefault="00B179B7" w:rsidP="001E7040">
      <w:pPr>
        <w:spacing w:after="0" w:line="259" w:lineRule="auto"/>
        <w:ind w:left="459" w:right="0" w:hanging="10"/>
        <w:jc w:val="left"/>
        <w:rPr>
          <w:szCs w:val="24"/>
          <w:lang w:val="ru-RU"/>
        </w:rPr>
      </w:pPr>
      <w:r w:rsidRPr="001E7040">
        <w:rPr>
          <w:b/>
          <w:szCs w:val="24"/>
          <w:lang w:val="ru-RU"/>
        </w:rPr>
        <w:t xml:space="preserve">Классификация ошибок: </w:t>
      </w:r>
    </w:p>
    <w:p w:rsidR="0090431F" w:rsidRPr="001E7040" w:rsidRDefault="00B179B7" w:rsidP="001E7040">
      <w:pPr>
        <w:spacing w:after="0" w:line="259" w:lineRule="auto"/>
        <w:ind w:left="459" w:right="0" w:hanging="10"/>
        <w:jc w:val="left"/>
        <w:rPr>
          <w:szCs w:val="24"/>
          <w:lang w:val="ru-RU"/>
        </w:rPr>
      </w:pPr>
      <w:r w:rsidRPr="001E7040">
        <w:rPr>
          <w:b/>
          <w:szCs w:val="24"/>
          <w:lang w:val="ru-RU"/>
        </w:rPr>
        <w:t xml:space="preserve">Однотипные ошибки: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-первые три однотипные ошибки = 1 ошибке, но каждая следующая подобная считается за отдельную ошибку; </w:t>
      </w:r>
    </w:p>
    <w:p w:rsidR="0090431F" w:rsidRPr="001E7040" w:rsidRDefault="00B179B7" w:rsidP="001E7040">
      <w:pPr>
        <w:spacing w:after="0"/>
        <w:ind w:left="461" w:right="4902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-при 5 поправках оценка снижается на 1 балл. </w:t>
      </w:r>
      <w:r w:rsidRPr="001E7040">
        <w:rPr>
          <w:b/>
          <w:szCs w:val="24"/>
          <w:lang w:val="ru-RU"/>
        </w:rPr>
        <w:t xml:space="preserve">За одну ошибку в диктанте считаются: </w:t>
      </w:r>
    </w:p>
    <w:p w:rsidR="0090431F" w:rsidRPr="001E7040" w:rsidRDefault="00B179B7" w:rsidP="001E7040">
      <w:pPr>
        <w:numPr>
          <w:ilvl w:val="0"/>
          <w:numId w:val="11"/>
        </w:numPr>
        <w:spacing w:after="0"/>
        <w:ind w:left="592" w:hanging="139"/>
        <w:rPr>
          <w:szCs w:val="24"/>
        </w:rPr>
      </w:pPr>
      <w:proofErr w:type="spellStart"/>
      <w:r w:rsidRPr="001E7040">
        <w:rPr>
          <w:szCs w:val="24"/>
        </w:rPr>
        <w:t>два</w:t>
      </w:r>
      <w:proofErr w:type="spellEnd"/>
      <w:r w:rsidRPr="001E7040">
        <w:rPr>
          <w:szCs w:val="24"/>
        </w:rPr>
        <w:t xml:space="preserve"> </w:t>
      </w:r>
      <w:proofErr w:type="spellStart"/>
      <w:r w:rsidRPr="001E7040">
        <w:rPr>
          <w:szCs w:val="24"/>
        </w:rPr>
        <w:t>исправления</w:t>
      </w:r>
      <w:proofErr w:type="spellEnd"/>
      <w:r w:rsidRPr="001E7040">
        <w:rPr>
          <w:szCs w:val="24"/>
        </w:rPr>
        <w:t xml:space="preserve">; </w:t>
      </w:r>
    </w:p>
    <w:p w:rsidR="0090431F" w:rsidRPr="001E7040" w:rsidRDefault="00B179B7" w:rsidP="001E7040">
      <w:pPr>
        <w:numPr>
          <w:ilvl w:val="0"/>
          <w:numId w:val="11"/>
        </w:numPr>
        <w:spacing w:after="0"/>
        <w:ind w:left="592" w:hanging="139"/>
        <w:rPr>
          <w:szCs w:val="24"/>
        </w:rPr>
      </w:pPr>
      <w:proofErr w:type="spellStart"/>
      <w:r w:rsidRPr="001E7040">
        <w:rPr>
          <w:szCs w:val="24"/>
        </w:rPr>
        <w:t>две</w:t>
      </w:r>
      <w:proofErr w:type="spellEnd"/>
      <w:r w:rsidRPr="001E7040">
        <w:rPr>
          <w:szCs w:val="24"/>
        </w:rPr>
        <w:t xml:space="preserve"> </w:t>
      </w:r>
      <w:proofErr w:type="spellStart"/>
      <w:r w:rsidRPr="001E7040">
        <w:rPr>
          <w:szCs w:val="24"/>
        </w:rPr>
        <w:t>пунктуационные</w:t>
      </w:r>
      <w:proofErr w:type="spellEnd"/>
      <w:r w:rsidRPr="001E7040">
        <w:rPr>
          <w:szCs w:val="24"/>
        </w:rPr>
        <w:t xml:space="preserve"> </w:t>
      </w:r>
      <w:proofErr w:type="spellStart"/>
      <w:r w:rsidRPr="001E7040">
        <w:rPr>
          <w:szCs w:val="24"/>
        </w:rPr>
        <w:t>ошибки</w:t>
      </w:r>
      <w:proofErr w:type="spellEnd"/>
      <w:r w:rsidRPr="001E7040">
        <w:rPr>
          <w:szCs w:val="24"/>
        </w:rPr>
        <w:t xml:space="preserve">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-повторение ошибок в одном и том же слове (например, в слове «ножи» дважды написано в конце «ы»). Если же подобная ошибка встречается в другом слове, она считается за ошибку; </w:t>
      </w:r>
    </w:p>
    <w:p w:rsidR="0090431F" w:rsidRPr="001E7040" w:rsidRDefault="00B179B7" w:rsidP="00F23554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-при </w:t>
      </w:r>
      <w:r w:rsidRPr="001E7040">
        <w:rPr>
          <w:szCs w:val="24"/>
          <w:lang w:val="ru-RU"/>
        </w:rPr>
        <w:tab/>
        <w:t xml:space="preserve">выставлении </w:t>
      </w:r>
      <w:r w:rsidRPr="001E7040">
        <w:rPr>
          <w:szCs w:val="24"/>
          <w:lang w:val="ru-RU"/>
        </w:rPr>
        <w:tab/>
        <w:t xml:space="preserve">оценки </w:t>
      </w:r>
      <w:r w:rsidRPr="001E7040">
        <w:rPr>
          <w:szCs w:val="24"/>
          <w:lang w:val="ru-RU"/>
        </w:rPr>
        <w:tab/>
        <w:t xml:space="preserve">все </w:t>
      </w:r>
      <w:r w:rsidRPr="001E7040">
        <w:rPr>
          <w:szCs w:val="24"/>
          <w:lang w:val="ru-RU"/>
        </w:rPr>
        <w:tab/>
        <w:t xml:space="preserve">однотипные </w:t>
      </w:r>
      <w:r w:rsidRPr="001E7040">
        <w:rPr>
          <w:szCs w:val="24"/>
          <w:lang w:val="ru-RU"/>
        </w:rPr>
        <w:tab/>
        <w:t xml:space="preserve">ошибки </w:t>
      </w:r>
      <w:r w:rsidRPr="001E7040">
        <w:rPr>
          <w:szCs w:val="24"/>
          <w:lang w:val="ru-RU"/>
        </w:rPr>
        <w:tab/>
        <w:t xml:space="preserve">приравниваются </w:t>
      </w:r>
      <w:r w:rsidRPr="001E7040">
        <w:rPr>
          <w:szCs w:val="24"/>
          <w:lang w:val="ru-RU"/>
        </w:rPr>
        <w:tab/>
        <w:t xml:space="preserve">к </w:t>
      </w:r>
      <w:r w:rsidRPr="001E7040">
        <w:rPr>
          <w:szCs w:val="24"/>
          <w:lang w:val="ru-RU"/>
        </w:rPr>
        <w:tab/>
        <w:t xml:space="preserve">одной орфографической ошибке. </w:t>
      </w:r>
    </w:p>
    <w:p w:rsidR="0090431F" w:rsidRPr="001E7040" w:rsidRDefault="00B179B7" w:rsidP="001E7040">
      <w:pPr>
        <w:spacing w:after="0" w:line="259" w:lineRule="auto"/>
        <w:ind w:left="459" w:right="0" w:hanging="10"/>
        <w:jc w:val="left"/>
        <w:rPr>
          <w:szCs w:val="24"/>
          <w:lang w:val="ru-RU"/>
        </w:rPr>
      </w:pPr>
      <w:r w:rsidRPr="001E7040">
        <w:rPr>
          <w:b/>
          <w:szCs w:val="24"/>
          <w:lang w:val="ru-RU"/>
        </w:rPr>
        <w:t xml:space="preserve">За ошибку в диктанте не считаются: </w:t>
      </w:r>
    </w:p>
    <w:p w:rsidR="0090431F" w:rsidRPr="001E7040" w:rsidRDefault="00B179B7" w:rsidP="001E7040">
      <w:pPr>
        <w:numPr>
          <w:ilvl w:val="0"/>
          <w:numId w:val="11"/>
        </w:numPr>
        <w:spacing w:after="0"/>
        <w:ind w:left="592" w:hanging="13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ошибки на те разделы орфографии и пунктуации, которые ни в данном классе, ни в предшествующих классах не изучались (такие орфограммы учителю следует оговорить с обучающимися перед письменной работой, выписать трудное для них по написанию слово на доске); </w:t>
      </w:r>
    </w:p>
    <w:p w:rsidR="0090431F" w:rsidRPr="001E7040" w:rsidRDefault="00B179B7" w:rsidP="001E7040">
      <w:pPr>
        <w:numPr>
          <w:ilvl w:val="0"/>
          <w:numId w:val="11"/>
        </w:numPr>
        <w:spacing w:after="0"/>
        <w:ind w:left="592" w:hanging="13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единичный пропуск точки в конце предложения, если первое слово следующего предложения написано с заглавной буквы; </w:t>
      </w:r>
    </w:p>
    <w:p w:rsidR="0090431F" w:rsidRPr="001E7040" w:rsidRDefault="00B179B7" w:rsidP="001E7040">
      <w:pPr>
        <w:numPr>
          <w:ilvl w:val="0"/>
          <w:numId w:val="11"/>
        </w:numPr>
        <w:spacing w:after="0"/>
        <w:ind w:left="592" w:hanging="13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единичный случай замены одного слова без искажения смысла. </w:t>
      </w:r>
    </w:p>
    <w:p w:rsidR="0090431F" w:rsidRPr="001E7040" w:rsidRDefault="00B179B7" w:rsidP="001E7040">
      <w:pPr>
        <w:spacing w:after="0" w:line="259" w:lineRule="auto"/>
        <w:ind w:left="459" w:right="0" w:hanging="10"/>
        <w:jc w:val="left"/>
        <w:rPr>
          <w:szCs w:val="24"/>
          <w:lang w:val="ru-RU"/>
        </w:rPr>
      </w:pPr>
      <w:r w:rsidRPr="001E7040">
        <w:rPr>
          <w:b/>
          <w:szCs w:val="24"/>
          <w:lang w:val="ru-RU"/>
        </w:rPr>
        <w:t xml:space="preserve">Оценка за грамматическое задание: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При выполнении грамматических заданий следует руководствоваться следующими нормами оценок: </w:t>
      </w:r>
    </w:p>
    <w:p w:rsidR="0090431F" w:rsidRPr="001E7040" w:rsidRDefault="00B179B7" w:rsidP="001E7040">
      <w:pPr>
        <w:numPr>
          <w:ilvl w:val="0"/>
          <w:numId w:val="11"/>
        </w:numPr>
        <w:spacing w:after="0"/>
        <w:ind w:left="592" w:hanging="13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оценка «5»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выполнении; </w:t>
      </w:r>
    </w:p>
    <w:p w:rsidR="0090431F" w:rsidRPr="001E7040" w:rsidRDefault="00B179B7" w:rsidP="001E7040">
      <w:pPr>
        <w:numPr>
          <w:ilvl w:val="0"/>
          <w:numId w:val="11"/>
        </w:numPr>
        <w:spacing w:after="0"/>
        <w:ind w:left="592" w:hanging="13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оценка «4»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 </w:t>
      </w:r>
    </w:p>
    <w:p w:rsidR="0090431F" w:rsidRPr="001E7040" w:rsidRDefault="00B179B7" w:rsidP="001E7040">
      <w:pPr>
        <w:numPr>
          <w:ilvl w:val="0"/>
          <w:numId w:val="11"/>
        </w:numPr>
        <w:spacing w:after="0"/>
        <w:ind w:left="592" w:hanging="13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оценка «3» ставится, если ученик обнаруживает усвоение определенной части из изученного материала, в работе правильно выполнил не менее 1/2 заданий; </w:t>
      </w:r>
    </w:p>
    <w:p w:rsidR="00F30A82" w:rsidRPr="00940774" w:rsidRDefault="00B179B7" w:rsidP="00940774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-оценка «2» ставится, если ученик обнаруживает плохое знание учебного материала, не справляется с большинством грамматических заданий. </w:t>
      </w:r>
    </w:p>
    <w:p w:rsidR="0090431F" w:rsidRPr="001E7040" w:rsidRDefault="00B179B7" w:rsidP="001E7040">
      <w:pPr>
        <w:spacing w:after="0" w:line="259" w:lineRule="auto"/>
        <w:ind w:left="459" w:right="0" w:hanging="10"/>
        <w:jc w:val="left"/>
        <w:rPr>
          <w:szCs w:val="24"/>
          <w:lang w:val="ru-RU"/>
        </w:rPr>
      </w:pPr>
      <w:r w:rsidRPr="001E7040">
        <w:rPr>
          <w:b/>
          <w:szCs w:val="24"/>
          <w:lang w:val="ru-RU"/>
        </w:rPr>
        <w:t>Перечень специфических (</w:t>
      </w:r>
      <w:proofErr w:type="spellStart"/>
      <w:r w:rsidRPr="001E7040">
        <w:rPr>
          <w:b/>
          <w:szCs w:val="24"/>
          <w:lang w:val="ru-RU"/>
        </w:rPr>
        <w:t>дисграфических</w:t>
      </w:r>
      <w:proofErr w:type="spellEnd"/>
      <w:r w:rsidRPr="001E7040">
        <w:rPr>
          <w:b/>
          <w:szCs w:val="24"/>
          <w:lang w:val="ru-RU"/>
        </w:rPr>
        <w:t xml:space="preserve">) ошибок учащихся с указанием вида речевого нарушения: </w:t>
      </w:r>
    </w:p>
    <w:p w:rsidR="0090431F" w:rsidRPr="001E7040" w:rsidRDefault="00B179B7" w:rsidP="001E7040">
      <w:pPr>
        <w:spacing w:after="0"/>
        <w:ind w:left="1181" w:hanging="360"/>
        <w:rPr>
          <w:szCs w:val="24"/>
          <w:lang w:val="ru-RU"/>
        </w:rPr>
      </w:pPr>
      <w:r w:rsidRPr="001E7040">
        <w:rPr>
          <w:szCs w:val="24"/>
          <w:lang w:val="ru-RU"/>
        </w:rPr>
        <w:lastRenderedPageBreak/>
        <w:t xml:space="preserve">1.Ошибки, обусловленные </w:t>
      </w:r>
      <w:proofErr w:type="spellStart"/>
      <w:r w:rsidRPr="001E7040">
        <w:rPr>
          <w:szCs w:val="24"/>
          <w:lang w:val="ru-RU"/>
        </w:rPr>
        <w:t>несформированностью</w:t>
      </w:r>
      <w:proofErr w:type="spellEnd"/>
      <w:r w:rsidRPr="001E7040">
        <w:rPr>
          <w:szCs w:val="24"/>
          <w:lang w:val="ru-RU"/>
        </w:rPr>
        <w:t xml:space="preserve"> фонематических процессов, навыков звукового анализа и синтеза: </w:t>
      </w:r>
    </w:p>
    <w:p w:rsidR="0090431F" w:rsidRPr="001E7040" w:rsidRDefault="00B179B7" w:rsidP="001E7040">
      <w:pPr>
        <w:numPr>
          <w:ilvl w:val="0"/>
          <w:numId w:val="12"/>
        </w:numPr>
        <w:spacing w:after="0"/>
        <w:ind w:left="695" w:hanging="242"/>
        <w:rPr>
          <w:szCs w:val="24"/>
          <w:lang w:val="ru-RU"/>
        </w:rPr>
      </w:pPr>
      <w:r w:rsidRPr="001E7040">
        <w:rPr>
          <w:szCs w:val="24"/>
          <w:lang w:val="ru-RU"/>
        </w:rPr>
        <w:t>пропуск букв и слогов – «</w:t>
      </w:r>
      <w:proofErr w:type="spellStart"/>
      <w:r w:rsidRPr="001E7040">
        <w:rPr>
          <w:szCs w:val="24"/>
          <w:lang w:val="ru-RU"/>
        </w:rPr>
        <w:t>прощла</w:t>
      </w:r>
      <w:proofErr w:type="spellEnd"/>
      <w:r w:rsidRPr="001E7040">
        <w:rPr>
          <w:szCs w:val="24"/>
          <w:lang w:val="ru-RU"/>
        </w:rPr>
        <w:t>» (прощала), «</w:t>
      </w:r>
      <w:proofErr w:type="spellStart"/>
      <w:r w:rsidRPr="001E7040">
        <w:rPr>
          <w:szCs w:val="24"/>
          <w:lang w:val="ru-RU"/>
        </w:rPr>
        <w:t>жадые</w:t>
      </w:r>
      <w:proofErr w:type="spellEnd"/>
      <w:r w:rsidRPr="001E7040">
        <w:rPr>
          <w:szCs w:val="24"/>
          <w:lang w:val="ru-RU"/>
        </w:rPr>
        <w:t>» (жадные), «</w:t>
      </w:r>
      <w:proofErr w:type="spellStart"/>
      <w:r w:rsidRPr="001E7040">
        <w:rPr>
          <w:szCs w:val="24"/>
          <w:lang w:val="ru-RU"/>
        </w:rPr>
        <w:t>ишка</w:t>
      </w:r>
      <w:proofErr w:type="spellEnd"/>
      <w:r w:rsidRPr="001E7040">
        <w:rPr>
          <w:szCs w:val="24"/>
          <w:lang w:val="ru-RU"/>
        </w:rPr>
        <w:t xml:space="preserve">» (игрушка); </w:t>
      </w:r>
    </w:p>
    <w:p w:rsidR="0090431F" w:rsidRPr="001E7040" w:rsidRDefault="00B179B7" w:rsidP="001E7040">
      <w:pPr>
        <w:numPr>
          <w:ilvl w:val="0"/>
          <w:numId w:val="12"/>
        </w:numPr>
        <w:spacing w:after="0"/>
        <w:ind w:left="695" w:hanging="242"/>
        <w:rPr>
          <w:szCs w:val="24"/>
          <w:lang w:val="ru-RU"/>
        </w:rPr>
      </w:pPr>
      <w:r w:rsidRPr="001E7040">
        <w:rPr>
          <w:szCs w:val="24"/>
          <w:lang w:val="ru-RU"/>
        </w:rPr>
        <w:t>перестановка букв и слогов – «</w:t>
      </w:r>
      <w:proofErr w:type="spellStart"/>
      <w:r w:rsidRPr="001E7040">
        <w:rPr>
          <w:szCs w:val="24"/>
          <w:lang w:val="ru-RU"/>
        </w:rPr>
        <w:t>онко</w:t>
      </w:r>
      <w:proofErr w:type="spellEnd"/>
      <w:r w:rsidRPr="001E7040">
        <w:rPr>
          <w:szCs w:val="24"/>
          <w:lang w:val="ru-RU"/>
        </w:rPr>
        <w:t>» (окно), «</w:t>
      </w:r>
      <w:proofErr w:type="spellStart"/>
      <w:r w:rsidRPr="001E7040">
        <w:rPr>
          <w:szCs w:val="24"/>
          <w:lang w:val="ru-RU"/>
        </w:rPr>
        <w:t>звял</w:t>
      </w:r>
      <w:proofErr w:type="spellEnd"/>
      <w:r w:rsidRPr="001E7040">
        <w:rPr>
          <w:szCs w:val="24"/>
          <w:lang w:val="ru-RU"/>
        </w:rPr>
        <w:t>» (взял), «переписал» (переписал), «</w:t>
      </w:r>
      <w:proofErr w:type="spellStart"/>
      <w:r w:rsidRPr="001E7040">
        <w:rPr>
          <w:szCs w:val="24"/>
          <w:lang w:val="ru-RU"/>
        </w:rPr>
        <w:t>натуспила</w:t>
      </w:r>
      <w:proofErr w:type="spellEnd"/>
      <w:r w:rsidRPr="001E7040">
        <w:rPr>
          <w:szCs w:val="24"/>
          <w:lang w:val="ru-RU"/>
        </w:rPr>
        <w:t xml:space="preserve">» (наступила); </w:t>
      </w:r>
    </w:p>
    <w:p w:rsidR="0090431F" w:rsidRPr="001E7040" w:rsidRDefault="00B179B7" w:rsidP="001E7040">
      <w:pPr>
        <w:numPr>
          <w:ilvl w:val="0"/>
          <w:numId w:val="12"/>
        </w:numPr>
        <w:spacing w:after="0"/>
        <w:ind w:left="695" w:hanging="242"/>
        <w:rPr>
          <w:szCs w:val="24"/>
          <w:lang w:val="ru-RU"/>
        </w:rPr>
      </w:pPr>
      <w:proofErr w:type="spellStart"/>
      <w:r w:rsidRPr="001E7040">
        <w:rPr>
          <w:szCs w:val="24"/>
          <w:lang w:val="ru-RU"/>
        </w:rPr>
        <w:t>недописывание</w:t>
      </w:r>
      <w:proofErr w:type="spellEnd"/>
      <w:r w:rsidRPr="001E7040">
        <w:rPr>
          <w:szCs w:val="24"/>
          <w:lang w:val="ru-RU"/>
        </w:rPr>
        <w:t xml:space="preserve"> букв и слогов – «дела» (делала), «лопат» (лопата), «</w:t>
      </w:r>
      <w:proofErr w:type="spellStart"/>
      <w:r w:rsidRPr="001E7040">
        <w:rPr>
          <w:szCs w:val="24"/>
          <w:lang w:val="ru-RU"/>
        </w:rPr>
        <w:t>набухл</w:t>
      </w:r>
      <w:proofErr w:type="spellEnd"/>
      <w:r w:rsidRPr="001E7040">
        <w:rPr>
          <w:szCs w:val="24"/>
          <w:lang w:val="ru-RU"/>
        </w:rPr>
        <w:t xml:space="preserve">» (набухли); </w:t>
      </w:r>
    </w:p>
    <w:p w:rsidR="0090431F" w:rsidRPr="001E7040" w:rsidRDefault="00B179B7" w:rsidP="001E7040">
      <w:pPr>
        <w:numPr>
          <w:ilvl w:val="0"/>
          <w:numId w:val="12"/>
        </w:numPr>
        <w:spacing w:after="0"/>
        <w:ind w:left="695" w:hanging="242"/>
        <w:rPr>
          <w:szCs w:val="24"/>
          <w:lang w:val="ru-RU"/>
        </w:rPr>
      </w:pPr>
      <w:r w:rsidRPr="001E7040">
        <w:rPr>
          <w:szCs w:val="24"/>
          <w:lang w:val="ru-RU"/>
        </w:rPr>
        <w:t>наращивание слова лишними буквами и слогами – «</w:t>
      </w:r>
      <w:proofErr w:type="spellStart"/>
      <w:r w:rsidRPr="001E7040">
        <w:rPr>
          <w:szCs w:val="24"/>
          <w:lang w:val="ru-RU"/>
        </w:rPr>
        <w:t>тарава</w:t>
      </w:r>
      <w:proofErr w:type="spellEnd"/>
      <w:r w:rsidRPr="001E7040">
        <w:rPr>
          <w:szCs w:val="24"/>
          <w:lang w:val="ru-RU"/>
        </w:rPr>
        <w:t>» (трава), «</w:t>
      </w:r>
      <w:proofErr w:type="spellStart"/>
      <w:r w:rsidRPr="001E7040">
        <w:rPr>
          <w:szCs w:val="24"/>
          <w:lang w:val="ru-RU"/>
        </w:rPr>
        <w:t>катораые</w:t>
      </w:r>
      <w:proofErr w:type="spellEnd"/>
      <w:r w:rsidRPr="001E7040">
        <w:rPr>
          <w:szCs w:val="24"/>
          <w:lang w:val="ru-RU"/>
        </w:rPr>
        <w:t xml:space="preserve">»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>(которые), «</w:t>
      </w:r>
      <w:proofErr w:type="spellStart"/>
      <w:r w:rsidRPr="001E7040">
        <w:rPr>
          <w:szCs w:val="24"/>
          <w:lang w:val="ru-RU"/>
        </w:rPr>
        <w:t>бабабушка</w:t>
      </w:r>
      <w:proofErr w:type="spellEnd"/>
      <w:r w:rsidRPr="001E7040">
        <w:rPr>
          <w:szCs w:val="24"/>
          <w:lang w:val="ru-RU"/>
        </w:rPr>
        <w:t>» (бабушка), «</w:t>
      </w:r>
      <w:proofErr w:type="spellStart"/>
      <w:r w:rsidRPr="001E7040">
        <w:rPr>
          <w:szCs w:val="24"/>
          <w:lang w:val="ru-RU"/>
        </w:rPr>
        <w:t>клюкиква</w:t>
      </w:r>
      <w:proofErr w:type="spellEnd"/>
      <w:r w:rsidRPr="001E7040">
        <w:rPr>
          <w:szCs w:val="24"/>
          <w:lang w:val="ru-RU"/>
        </w:rPr>
        <w:t xml:space="preserve">» (клюква); </w:t>
      </w:r>
    </w:p>
    <w:p w:rsidR="0090431F" w:rsidRPr="001E7040" w:rsidRDefault="00B179B7" w:rsidP="001E7040">
      <w:pPr>
        <w:numPr>
          <w:ilvl w:val="0"/>
          <w:numId w:val="12"/>
        </w:numPr>
        <w:spacing w:after="0"/>
        <w:ind w:left="695" w:hanging="242"/>
        <w:rPr>
          <w:szCs w:val="24"/>
          <w:lang w:val="ru-RU"/>
        </w:rPr>
      </w:pPr>
      <w:r w:rsidRPr="001E7040">
        <w:rPr>
          <w:szCs w:val="24"/>
          <w:lang w:val="ru-RU"/>
        </w:rPr>
        <w:t>искажение слова – «</w:t>
      </w:r>
      <w:proofErr w:type="spellStart"/>
      <w:r w:rsidRPr="001E7040">
        <w:rPr>
          <w:szCs w:val="24"/>
          <w:lang w:val="ru-RU"/>
        </w:rPr>
        <w:t>наотух</w:t>
      </w:r>
      <w:proofErr w:type="spellEnd"/>
      <w:r w:rsidRPr="001E7040">
        <w:rPr>
          <w:szCs w:val="24"/>
          <w:lang w:val="ru-RU"/>
        </w:rPr>
        <w:t>» (на охоту), «</w:t>
      </w:r>
      <w:proofErr w:type="spellStart"/>
      <w:r w:rsidRPr="001E7040">
        <w:rPr>
          <w:szCs w:val="24"/>
          <w:lang w:val="ru-RU"/>
        </w:rPr>
        <w:t>хабаб</w:t>
      </w:r>
      <w:proofErr w:type="spellEnd"/>
      <w:r w:rsidRPr="001E7040">
        <w:rPr>
          <w:szCs w:val="24"/>
          <w:lang w:val="ru-RU"/>
        </w:rPr>
        <w:t xml:space="preserve">» (храбрый), «щуки» (щеки), «спеки» (с пенька); </w:t>
      </w:r>
    </w:p>
    <w:p w:rsidR="0090431F" w:rsidRPr="001E7040" w:rsidRDefault="00B179B7" w:rsidP="001E7040">
      <w:pPr>
        <w:numPr>
          <w:ilvl w:val="0"/>
          <w:numId w:val="12"/>
        </w:numPr>
        <w:spacing w:after="0"/>
        <w:ind w:left="695" w:hanging="242"/>
        <w:rPr>
          <w:szCs w:val="24"/>
          <w:lang w:val="ru-RU"/>
        </w:rPr>
      </w:pPr>
      <w:r w:rsidRPr="001E7040">
        <w:rPr>
          <w:szCs w:val="24"/>
          <w:lang w:val="ru-RU"/>
        </w:rPr>
        <w:t>слитное написание слов и их произвольное деление – «</w:t>
      </w:r>
      <w:proofErr w:type="spellStart"/>
      <w:r w:rsidRPr="001E7040">
        <w:rPr>
          <w:szCs w:val="24"/>
          <w:lang w:val="ru-RU"/>
        </w:rPr>
        <w:t>насто</w:t>
      </w:r>
      <w:proofErr w:type="spellEnd"/>
      <w:r w:rsidRPr="001E7040">
        <w:rPr>
          <w:szCs w:val="24"/>
          <w:lang w:val="ru-RU"/>
        </w:rPr>
        <w:t>» (на сто), «</w:t>
      </w:r>
      <w:proofErr w:type="spellStart"/>
      <w:r w:rsidRPr="001E7040">
        <w:rPr>
          <w:szCs w:val="24"/>
          <w:lang w:val="ru-RU"/>
        </w:rPr>
        <w:t>виситнастне</w:t>
      </w:r>
      <w:proofErr w:type="spellEnd"/>
      <w:r w:rsidRPr="001E7040">
        <w:rPr>
          <w:szCs w:val="24"/>
          <w:lang w:val="ru-RU"/>
        </w:rPr>
        <w:t xml:space="preserve">» (висит на стене); </w:t>
      </w:r>
    </w:p>
    <w:p w:rsidR="00940774" w:rsidRPr="00E81B55" w:rsidRDefault="00B179B7" w:rsidP="00E81B55">
      <w:pPr>
        <w:numPr>
          <w:ilvl w:val="0"/>
          <w:numId w:val="12"/>
        </w:numPr>
        <w:spacing w:after="0"/>
        <w:ind w:left="695" w:hanging="242"/>
        <w:rPr>
          <w:szCs w:val="24"/>
        </w:rPr>
      </w:pPr>
      <w:r w:rsidRPr="001E7040">
        <w:rPr>
          <w:szCs w:val="24"/>
          <w:lang w:val="ru-RU"/>
        </w:rPr>
        <w:t xml:space="preserve">неумение определить границы предложения в тексте, слитное написание предложений – «Мой отец </w:t>
      </w:r>
      <w:proofErr w:type="spellStart"/>
      <w:r w:rsidRPr="001E7040">
        <w:rPr>
          <w:szCs w:val="24"/>
          <w:lang w:val="ru-RU"/>
        </w:rPr>
        <w:t>шофѐр</w:t>
      </w:r>
      <w:proofErr w:type="spellEnd"/>
      <w:r w:rsidRPr="001E7040">
        <w:rPr>
          <w:szCs w:val="24"/>
          <w:lang w:val="ru-RU"/>
        </w:rPr>
        <w:t xml:space="preserve">. Работа </w:t>
      </w:r>
      <w:proofErr w:type="spellStart"/>
      <w:r w:rsidRPr="001E7040">
        <w:rPr>
          <w:szCs w:val="24"/>
          <w:lang w:val="ru-RU"/>
        </w:rPr>
        <w:t>шофѐра</w:t>
      </w:r>
      <w:proofErr w:type="spellEnd"/>
      <w:r w:rsidRPr="001E7040">
        <w:rPr>
          <w:szCs w:val="24"/>
          <w:lang w:val="ru-RU"/>
        </w:rPr>
        <w:t xml:space="preserve"> трудная </w:t>
      </w:r>
      <w:proofErr w:type="spellStart"/>
      <w:r w:rsidRPr="001E7040">
        <w:rPr>
          <w:szCs w:val="24"/>
          <w:lang w:val="ru-RU"/>
        </w:rPr>
        <w:t>шофѐру</w:t>
      </w:r>
      <w:proofErr w:type="spellEnd"/>
      <w:r w:rsidRPr="001E7040">
        <w:rPr>
          <w:szCs w:val="24"/>
          <w:lang w:val="ru-RU"/>
        </w:rPr>
        <w:t xml:space="preserve"> надо хорошо. знать машину после школы я тоже. </w:t>
      </w:r>
      <w:proofErr w:type="spellStart"/>
      <w:r w:rsidRPr="001E7040">
        <w:rPr>
          <w:szCs w:val="24"/>
        </w:rPr>
        <w:t>Буду</w:t>
      </w:r>
      <w:proofErr w:type="spellEnd"/>
      <w:r w:rsidRPr="001E7040">
        <w:rPr>
          <w:szCs w:val="24"/>
        </w:rPr>
        <w:t xml:space="preserve"> </w:t>
      </w:r>
      <w:proofErr w:type="spellStart"/>
      <w:r w:rsidRPr="001E7040">
        <w:rPr>
          <w:szCs w:val="24"/>
        </w:rPr>
        <w:t>шофѐром</w:t>
      </w:r>
      <w:proofErr w:type="spellEnd"/>
      <w:r w:rsidRPr="001E7040">
        <w:rPr>
          <w:szCs w:val="24"/>
        </w:rPr>
        <w:t xml:space="preserve">»; </w:t>
      </w:r>
    </w:p>
    <w:p w:rsidR="00940774" w:rsidRDefault="00940774" w:rsidP="00E81B55">
      <w:pPr>
        <w:spacing w:after="0"/>
        <w:rPr>
          <w:szCs w:val="24"/>
          <w:lang w:val="ru-RU"/>
        </w:rPr>
      </w:pPr>
    </w:p>
    <w:p w:rsidR="0090431F" w:rsidRPr="001E7040" w:rsidRDefault="00B179B7" w:rsidP="001E7040">
      <w:pPr>
        <w:numPr>
          <w:ilvl w:val="0"/>
          <w:numId w:val="12"/>
        </w:numPr>
        <w:spacing w:after="0"/>
        <w:ind w:left="695" w:hanging="242"/>
        <w:rPr>
          <w:szCs w:val="24"/>
          <w:lang w:val="ru-RU"/>
        </w:rPr>
      </w:pPr>
      <w:r w:rsidRPr="001E7040">
        <w:rPr>
          <w:szCs w:val="24"/>
          <w:lang w:val="ru-RU"/>
        </w:rPr>
        <w:t>замена одной буквы на другую – «</w:t>
      </w:r>
      <w:proofErr w:type="spellStart"/>
      <w:r w:rsidRPr="001E7040">
        <w:rPr>
          <w:szCs w:val="24"/>
          <w:lang w:val="ru-RU"/>
        </w:rPr>
        <w:t>трюх</w:t>
      </w:r>
      <w:proofErr w:type="spellEnd"/>
      <w:r w:rsidRPr="001E7040">
        <w:rPr>
          <w:szCs w:val="24"/>
          <w:lang w:val="ru-RU"/>
        </w:rPr>
        <w:t>» (</w:t>
      </w:r>
      <w:proofErr w:type="spellStart"/>
      <w:r w:rsidRPr="001E7040">
        <w:rPr>
          <w:szCs w:val="24"/>
          <w:lang w:val="ru-RU"/>
        </w:rPr>
        <w:t>трѐх</w:t>
      </w:r>
      <w:proofErr w:type="spellEnd"/>
      <w:r w:rsidRPr="001E7040">
        <w:rPr>
          <w:szCs w:val="24"/>
          <w:lang w:val="ru-RU"/>
        </w:rPr>
        <w:t xml:space="preserve">), «у </w:t>
      </w:r>
      <w:proofErr w:type="spellStart"/>
      <w:r w:rsidRPr="001E7040">
        <w:rPr>
          <w:szCs w:val="24"/>
          <w:lang w:val="ru-RU"/>
        </w:rPr>
        <w:t>глеста</w:t>
      </w:r>
      <w:proofErr w:type="spellEnd"/>
      <w:r w:rsidRPr="001E7040">
        <w:rPr>
          <w:szCs w:val="24"/>
          <w:lang w:val="ru-RU"/>
        </w:rPr>
        <w:t>» (у клеста), «</w:t>
      </w:r>
      <w:proofErr w:type="spellStart"/>
      <w:r w:rsidRPr="001E7040">
        <w:rPr>
          <w:szCs w:val="24"/>
          <w:lang w:val="ru-RU"/>
        </w:rPr>
        <w:t>тельпан</w:t>
      </w:r>
      <w:proofErr w:type="spellEnd"/>
      <w:r w:rsidRPr="001E7040">
        <w:rPr>
          <w:szCs w:val="24"/>
          <w:lang w:val="ru-RU"/>
        </w:rPr>
        <w:t xml:space="preserve">»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>(тюльпан), «</w:t>
      </w:r>
      <w:proofErr w:type="spellStart"/>
      <w:r w:rsidRPr="001E7040">
        <w:rPr>
          <w:szCs w:val="24"/>
          <w:lang w:val="ru-RU"/>
        </w:rPr>
        <w:t>шапаги</w:t>
      </w:r>
      <w:proofErr w:type="spellEnd"/>
      <w:r w:rsidRPr="001E7040">
        <w:rPr>
          <w:szCs w:val="24"/>
          <w:lang w:val="ru-RU"/>
        </w:rPr>
        <w:t>» (сапоги), «</w:t>
      </w:r>
      <w:proofErr w:type="spellStart"/>
      <w:r w:rsidRPr="001E7040">
        <w:rPr>
          <w:szCs w:val="24"/>
          <w:lang w:val="ru-RU"/>
        </w:rPr>
        <w:t>чветы</w:t>
      </w:r>
      <w:proofErr w:type="spellEnd"/>
      <w:r w:rsidRPr="001E7040">
        <w:rPr>
          <w:szCs w:val="24"/>
          <w:lang w:val="ru-RU"/>
        </w:rPr>
        <w:t xml:space="preserve">» (цветы); </w:t>
      </w:r>
    </w:p>
    <w:p w:rsidR="0090431F" w:rsidRPr="001E7040" w:rsidRDefault="00B179B7" w:rsidP="001E7040">
      <w:pPr>
        <w:numPr>
          <w:ilvl w:val="0"/>
          <w:numId w:val="12"/>
        </w:numPr>
        <w:spacing w:after="0"/>
        <w:ind w:left="695" w:hanging="242"/>
        <w:rPr>
          <w:szCs w:val="24"/>
          <w:lang w:val="ru-RU"/>
        </w:rPr>
      </w:pPr>
      <w:r w:rsidRPr="001E7040">
        <w:rPr>
          <w:szCs w:val="24"/>
          <w:lang w:val="ru-RU"/>
        </w:rPr>
        <w:t>нарушение смягчения согласных – «</w:t>
      </w:r>
      <w:proofErr w:type="spellStart"/>
      <w:r w:rsidRPr="001E7040">
        <w:rPr>
          <w:szCs w:val="24"/>
          <w:lang w:val="ru-RU"/>
        </w:rPr>
        <w:t>васелки</w:t>
      </w:r>
      <w:proofErr w:type="spellEnd"/>
      <w:r w:rsidRPr="001E7040">
        <w:rPr>
          <w:szCs w:val="24"/>
          <w:lang w:val="ru-RU"/>
        </w:rPr>
        <w:t>» (васильки), «</w:t>
      </w:r>
      <w:proofErr w:type="spellStart"/>
      <w:r w:rsidRPr="001E7040">
        <w:rPr>
          <w:szCs w:val="24"/>
          <w:lang w:val="ru-RU"/>
        </w:rPr>
        <w:t>смали</w:t>
      </w:r>
      <w:proofErr w:type="spellEnd"/>
      <w:r w:rsidRPr="001E7040">
        <w:rPr>
          <w:szCs w:val="24"/>
          <w:lang w:val="ru-RU"/>
        </w:rPr>
        <w:t>» (смяли), «кон» (конь), «</w:t>
      </w:r>
      <w:proofErr w:type="spellStart"/>
      <w:r w:rsidRPr="001E7040">
        <w:rPr>
          <w:szCs w:val="24"/>
          <w:lang w:val="ru-RU"/>
        </w:rPr>
        <w:t>лублу</w:t>
      </w:r>
      <w:proofErr w:type="spellEnd"/>
      <w:r w:rsidRPr="001E7040">
        <w:rPr>
          <w:szCs w:val="24"/>
          <w:lang w:val="ru-RU"/>
        </w:rPr>
        <w:t xml:space="preserve">» (люблю). </w:t>
      </w:r>
    </w:p>
    <w:p w:rsidR="0090431F" w:rsidRPr="001E7040" w:rsidRDefault="00B179B7" w:rsidP="00C35A56">
      <w:pPr>
        <w:spacing w:after="0" w:line="240" w:lineRule="auto"/>
        <w:ind w:left="1181" w:hanging="360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1. Ошибки, обусловленные </w:t>
      </w:r>
      <w:proofErr w:type="spellStart"/>
      <w:r w:rsidRPr="001E7040">
        <w:rPr>
          <w:szCs w:val="24"/>
          <w:lang w:val="ru-RU"/>
        </w:rPr>
        <w:t>несформированностью</w:t>
      </w:r>
      <w:proofErr w:type="spellEnd"/>
      <w:r w:rsidRPr="001E7040">
        <w:rPr>
          <w:szCs w:val="24"/>
          <w:lang w:val="ru-RU"/>
        </w:rPr>
        <w:t xml:space="preserve"> кинетической и динамической стороны двигательного акта: </w:t>
      </w:r>
    </w:p>
    <w:p w:rsidR="0090431F" w:rsidRPr="001E7040" w:rsidRDefault="00B179B7" w:rsidP="00C35A56">
      <w:pPr>
        <w:spacing w:after="0" w:line="240" w:lineRule="auto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>•смешения букв по кинетическому сходству – о-а «</w:t>
      </w:r>
      <w:proofErr w:type="spellStart"/>
      <w:r w:rsidRPr="001E7040">
        <w:rPr>
          <w:szCs w:val="24"/>
          <w:lang w:val="ru-RU"/>
        </w:rPr>
        <w:t>бонт</w:t>
      </w:r>
      <w:proofErr w:type="spellEnd"/>
      <w:r w:rsidRPr="001E7040">
        <w:rPr>
          <w:szCs w:val="24"/>
          <w:lang w:val="ru-RU"/>
        </w:rPr>
        <w:t>» (бант), б-д «</w:t>
      </w:r>
      <w:proofErr w:type="spellStart"/>
      <w:r w:rsidRPr="001E7040">
        <w:rPr>
          <w:szCs w:val="24"/>
          <w:lang w:val="ru-RU"/>
        </w:rPr>
        <w:t>убача</w:t>
      </w:r>
      <w:proofErr w:type="spellEnd"/>
      <w:r w:rsidRPr="001E7040">
        <w:rPr>
          <w:szCs w:val="24"/>
          <w:lang w:val="ru-RU"/>
        </w:rPr>
        <w:t>» (удача), и-у «</w:t>
      </w:r>
      <w:proofErr w:type="spellStart"/>
      <w:r w:rsidRPr="001E7040">
        <w:rPr>
          <w:szCs w:val="24"/>
          <w:lang w:val="ru-RU"/>
        </w:rPr>
        <w:t>прурода</w:t>
      </w:r>
      <w:proofErr w:type="spellEnd"/>
      <w:r w:rsidRPr="001E7040">
        <w:rPr>
          <w:szCs w:val="24"/>
          <w:lang w:val="ru-RU"/>
        </w:rPr>
        <w:t>» (природа), п-т «</w:t>
      </w:r>
      <w:proofErr w:type="spellStart"/>
      <w:r w:rsidRPr="001E7040">
        <w:rPr>
          <w:szCs w:val="24"/>
          <w:lang w:val="ru-RU"/>
        </w:rPr>
        <w:t>спанция</w:t>
      </w:r>
      <w:proofErr w:type="spellEnd"/>
      <w:r w:rsidRPr="001E7040">
        <w:rPr>
          <w:szCs w:val="24"/>
          <w:lang w:val="ru-RU"/>
        </w:rPr>
        <w:t>» (станция), х-ж «</w:t>
      </w:r>
      <w:proofErr w:type="spellStart"/>
      <w:r w:rsidRPr="001E7040">
        <w:rPr>
          <w:szCs w:val="24"/>
          <w:lang w:val="ru-RU"/>
        </w:rPr>
        <w:t>дорохки</w:t>
      </w:r>
      <w:proofErr w:type="spellEnd"/>
      <w:r w:rsidRPr="001E7040">
        <w:rPr>
          <w:szCs w:val="24"/>
          <w:lang w:val="ru-RU"/>
        </w:rPr>
        <w:t xml:space="preserve">» (дорожки), </w:t>
      </w:r>
      <w:proofErr w:type="gramStart"/>
      <w:r w:rsidRPr="001E7040">
        <w:rPr>
          <w:szCs w:val="24"/>
          <w:lang w:val="ru-RU"/>
        </w:rPr>
        <w:t>л-я</w:t>
      </w:r>
      <w:proofErr w:type="gramEnd"/>
      <w:r w:rsidRPr="001E7040">
        <w:rPr>
          <w:szCs w:val="24"/>
          <w:lang w:val="ru-RU"/>
        </w:rPr>
        <w:t xml:space="preserve"> «</w:t>
      </w:r>
      <w:proofErr w:type="spellStart"/>
      <w:r w:rsidRPr="001E7040">
        <w:rPr>
          <w:szCs w:val="24"/>
          <w:lang w:val="ru-RU"/>
        </w:rPr>
        <w:t>кяюч</w:t>
      </w:r>
      <w:proofErr w:type="spellEnd"/>
      <w:r w:rsidRPr="001E7040">
        <w:rPr>
          <w:szCs w:val="24"/>
          <w:lang w:val="ru-RU"/>
        </w:rPr>
        <w:t>» (ключ), л-м «</w:t>
      </w:r>
      <w:proofErr w:type="spellStart"/>
      <w:r w:rsidRPr="001E7040">
        <w:rPr>
          <w:szCs w:val="24"/>
          <w:lang w:val="ru-RU"/>
        </w:rPr>
        <w:t>полидор</w:t>
      </w:r>
      <w:proofErr w:type="spellEnd"/>
      <w:r w:rsidRPr="001E7040">
        <w:rPr>
          <w:szCs w:val="24"/>
          <w:lang w:val="ru-RU"/>
        </w:rPr>
        <w:t>» (помидор), и-ш «</w:t>
      </w:r>
      <w:proofErr w:type="spellStart"/>
      <w:r w:rsidRPr="001E7040">
        <w:rPr>
          <w:szCs w:val="24"/>
          <w:lang w:val="ru-RU"/>
        </w:rPr>
        <w:t>лягуика</w:t>
      </w:r>
      <w:proofErr w:type="spellEnd"/>
      <w:r w:rsidRPr="001E7040">
        <w:rPr>
          <w:szCs w:val="24"/>
          <w:lang w:val="ru-RU"/>
        </w:rPr>
        <w:t xml:space="preserve">» (лягушка). </w:t>
      </w:r>
    </w:p>
    <w:p w:rsidR="0090431F" w:rsidRPr="001E7040" w:rsidRDefault="00B179B7" w:rsidP="00C35A56">
      <w:pPr>
        <w:spacing w:after="0" w:line="240" w:lineRule="auto"/>
        <w:ind w:left="1181" w:hanging="360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1. Ошибки, обусловленные </w:t>
      </w:r>
      <w:proofErr w:type="spellStart"/>
      <w:r w:rsidRPr="001E7040">
        <w:rPr>
          <w:szCs w:val="24"/>
          <w:lang w:val="ru-RU"/>
        </w:rPr>
        <w:t>несформированностью</w:t>
      </w:r>
      <w:proofErr w:type="spellEnd"/>
      <w:r w:rsidRPr="001E7040">
        <w:rPr>
          <w:szCs w:val="24"/>
          <w:lang w:val="ru-RU"/>
        </w:rPr>
        <w:t xml:space="preserve"> лексико-грамматической стороны речи: </w:t>
      </w:r>
    </w:p>
    <w:p w:rsidR="0090431F" w:rsidRPr="001E7040" w:rsidRDefault="00B179B7" w:rsidP="00C35A56">
      <w:pPr>
        <w:numPr>
          <w:ilvl w:val="0"/>
          <w:numId w:val="12"/>
        </w:numPr>
        <w:spacing w:after="0" w:line="240" w:lineRule="auto"/>
        <w:ind w:left="695" w:hanging="242"/>
        <w:rPr>
          <w:szCs w:val="24"/>
          <w:lang w:val="ru-RU"/>
        </w:rPr>
      </w:pPr>
      <w:proofErr w:type="spellStart"/>
      <w:r w:rsidRPr="001E7040">
        <w:rPr>
          <w:szCs w:val="24"/>
          <w:lang w:val="ru-RU"/>
        </w:rPr>
        <w:t>аграмматизмы</w:t>
      </w:r>
      <w:proofErr w:type="spellEnd"/>
      <w:r w:rsidRPr="001E7040">
        <w:rPr>
          <w:szCs w:val="24"/>
          <w:lang w:val="ru-RU"/>
        </w:rPr>
        <w:t xml:space="preserve"> – «Саша и Леня </w:t>
      </w:r>
      <w:proofErr w:type="spellStart"/>
      <w:r w:rsidRPr="001E7040">
        <w:rPr>
          <w:szCs w:val="24"/>
          <w:lang w:val="ru-RU"/>
        </w:rPr>
        <w:t>собираит</w:t>
      </w:r>
      <w:proofErr w:type="spellEnd"/>
      <w:r w:rsidRPr="001E7040">
        <w:rPr>
          <w:szCs w:val="24"/>
          <w:lang w:val="ru-RU"/>
        </w:rPr>
        <w:t xml:space="preserve"> цветы». «Дети сидели </w:t>
      </w:r>
      <w:proofErr w:type="gramStart"/>
      <w:r w:rsidRPr="001E7040">
        <w:rPr>
          <w:szCs w:val="24"/>
          <w:lang w:val="ru-RU"/>
        </w:rPr>
        <w:t>на большими стулья</w:t>
      </w:r>
      <w:proofErr w:type="gramEnd"/>
      <w:r w:rsidRPr="001E7040">
        <w:rPr>
          <w:szCs w:val="24"/>
          <w:lang w:val="ru-RU"/>
        </w:rPr>
        <w:t xml:space="preserve">». </w:t>
      </w:r>
    </w:p>
    <w:p w:rsidR="0090431F" w:rsidRPr="001E7040" w:rsidRDefault="00B179B7" w:rsidP="00C35A56">
      <w:pPr>
        <w:spacing w:after="0" w:line="240" w:lineRule="auto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«Пять желтеньки </w:t>
      </w:r>
      <w:proofErr w:type="spellStart"/>
      <w:r w:rsidRPr="001E7040">
        <w:rPr>
          <w:szCs w:val="24"/>
          <w:lang w:val="ru-RU"/>
        </w:rPr>
        <w:t>спиленачки</w:t>
      </w:r>
      <w:proofErr w:type="spellEnd"/>
      <w:proofErr w:type="gramStart"/>
      <w:r w:rsidRPr="001E7040">
        <w:rPr>
          <w:szCs w:val="24"/>
          <w:lang w:val="ru-RU"/>
        </w:rPr>
        <w:t>» )</w:t>
      </w:r>
      <w:proofErr w:type="gramEnd"/>
      <w:r w:rsidRPr="001E7040">
        <w:rPr>
          <w:szCs w:val="24"/>
          <w:lang w:val="ru-RU"/>
        </w:rPr>
        <w:t xml:space="preserve"> пять желтеньких цыплят); </w:t>
      </w:r>
    </w:p>
    <w:p w:rsidR="00B0762C" w:rsidRPr="00E81B55" w:rsidRDefault="00B179B7" w:rsidP="00C35A56">
      <w:pPr>
        <w:numPr>
          <w:ilvl w:val="0"/>
          <w:numId w:val="12"/>
        </w:numPr>
        <w:spacing w:after="0" w:line="240" w:lineRule="auto"/>
        <w:ind w:left="695" w:hanging="242"/>
        <w:rPr>
          <w:szCs w:val="24"/>
          <w:lang w:val="ru-RU"/>
        </w:rPr>
      </w:pPr>
      <w:r w:rsidRPr="001E7040">
        <w:rPr>
          <w:szCs w:val="24"/>
          <w:lang w:val="ru-RU"/>
        </w:rPr>
        <w:t>слитное написание предлогов и раздельное написание приставок – «</w:t>
      </w:r>
      <w:proofErr w:type="spellStart"/>
      <w:r w:rsidRPr="001E7040">
        <w:rPr>
          <w:szCs w:val="24"/>
          <w:lang w:val="ru-RU"/>
        </w:rPr>
        <w:t>вкармане</w:t>
      </w:r>
      <w:proofErr w:type="spellEnd"/>
      <w:r w:rsidRPr="001E7040">
        <w:rPr>
          <w:szCs w:val="24"/>
          <w:lang w:val="ru-RU"/>
        </w:rPr>
        <w:t>», «при</w:t>
      </w:r>
      <w:r w:rsidR="00FC1384">
        <w:rPr>
          <w:szCs w:val="24"/>
          <w:lang w:val="ru-RU"/>
        </w:rPr>
        <w:t xml:space="preserve"> летели», «в </w:t>
      </w:r>
      <w:proofErr w:type="spellStart"/>
      <w:r w:rsidR="00FC1384">
        <w:rPr>
          <w:szCs w:val="24"/>
          <w:lang w:val="ru-RU"/>
        </w:rPr>
        <w:t>зяля</w:t>
      </w:r>
      <w:proofErr w:type="spellEnd"/>
      <w:r w:rsidR="00FC1384">
        <w:rPr>
          <w:szCs w:val="24"/>
          <w:lang w:val="ru-RU"/>
        </w:rPr>
        <w:t>», «учитель».</w:t>
      </w:r>
    </w:p>
    <w:p w:rsidR="0090431F" w:rsidRPr="001E7040" w:rsidRDefault="00B179B7" w:rsidP="001E7040">
      <w:pPr>
        <w:spacing w:after="0" w:line="259" w:lineRule="auto"/>
        <w:ind w:left="459" w:right="0" w:hanging="10"/>
        <w:jc w:val="left"/>
        <w:rPr>
          <w:szCs w:val="24"/>
          <w:lang w:val="ru-RU"/>
        </w:rPr>
      </w:pPr>
      <w:r w:rsidRPr="001E7040">
        <w:rPr>
          <w:b/>
          <w:szCs w:val="24"/>
          <w:lang w:val="ru-RU"/>
        </w:rPr>
        <w:t>Нормы оценивания контрольных диктантов в 5-9 классах</w:t>
      </w:r>
      <w:r w:rsidRPr="001E7040">
        <w:rPr>
          <w:szCs w:val="24"/>
          <w:lang w:val="ru-RU"/>
        </w:rPr>
        <w:t xml:space="preserve">: </w:t>
      </w:r>
    </w:p>
    <w:tbl>
      <w:tblPr>
        <w:tblStyle w:val="TableGrid"/>
        <w:tblW w:w="10135" w:type="dxa"/>
        <w:tblInd w:w="180" w:type="dxa"/>
        <w:tblCellMar>
          <w:top w:w="9" w:type="dxa"/>
          <w:right w:w="9" w:type="dxa"/>
        </w:tblCellMar>
        <w:tblLook w:val="04A0" w:firstRow="1" w:lastRow="0" w:firstColumn="1" w:lastColumn="0" w:noHBand="0" w:noVBand="1"/>
      </w:tblPr>
      <w:tblGrid>
        <w:gridCol w:w="1428"/>
        <w:gridCol w:w="2120"/>
        <w:gridCol w:w="2489"/>
        <w:gridCol w:w="2245"/>
        <w:gridCol w:w="1853"/>
      </w:tblGrid>
      <w:tr w:rsidR="0090431F" w:rsidRPr="001E7040">
        <w:trPr>
          <w:trHeight w:val="358"/>
        </w:trPr>
        <w:tc>
          <w:tcPr>
            <w:tcW w:w="142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b/>
                <w:sz w:val="24"/>
                <w:szCs w:val="24"/>
              </w:rPr>
              <w:t>Вид</w:t>
            </w:r>
            <w:proofErr w:type="spellEnd"/>
            <w:r w:rsidRPr="001E70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b/>
                <w:sz w:val="24"/>
                <w:szCs w:val="24"/>
              </w:rPr>
              <w:t>диктанта</w:t>
            </w:r>
            <w:proofErr w:type="spellEnd"/>
            <w:r w:rsidRPr="001E70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54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31F" w:rsidRPr="001E7040" w:rsidRDefault="00B179B7" w:rsidP="001E7040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b/>
                <w:sz w:val="24"/>
                <w:szCs w:val="24"/>
              </w:rPr>
              <w:t>Нормы</w:t>
            </w:r>
            <w:proofErr w:type="spellEnd"/>
            <w:r w:rsidRPr="001E70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b/>
                <w:sz w:val="24"/>
                <w:szCs w:val="24"/>
              </w:rPr>
              <w:t>оценок</w:t>
            </w:r>
            <w:proofErr w:type="spellEnd"/>
            <w:r w:rsidRPr="001E7040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1E7040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1E70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b/>
                <w:sz w:val="24"/>
                <w:szCs w:val="24"/>
              </w:rPr>
              <w:t>ошибок</w:t>
            </w:r>
            <w:proofErr w:type="spellEnd"/>
            <w:r w:rsidRPr="001E7040"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853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90431F" w:rsidP="001E704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90431F" w:rsidRPr="001E7040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90431F" w:rsidP="001E704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b/>
                <w:sz w:val="24"/>
                <w:szCs w:val="24"/>
              </w:rPr>
              <w:t xml:space="preserve">«3»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b/>
                <w:sz w:val="24"/>
                <w:szCs w:val="24"/>
              </w:rPr>
              <w:t xml:space="preserve">«2» </w:t>
            </w:r>
          </w:p>
        </w:tc>
      </w:tr>
      <w:tr w:rsidR="0090431F" w:rsidRPr="001E7040">
        <w:trPr>
          <w:trHeight w:val="384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90431F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B179B7" w:rsidP="001E7040">
            <w:pPr>
              <w:spacing w:after="0" w:line="259" w:lineRule="auto"/>
              <w:ind w:left="17" w:right="0" w:firstLine="0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Контрольный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90431F" w:rsidRPr="001E7040" w:rsidRDefault="00B179B7" w:rsidP="001E7040">
            <w:pPr>
              <w:spacing w:after="0" w:line="278" w:lineRule="auto"/>
              <w:ind w:left="19" w:right="0" w:firstLine="0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1 негрубая орфографическая </w:t>
            </w:r>
          </w:p>
          <w:p w:rsidR="0090431F" w:rsidRPr="001E7040" w:rsidRDefault="00B179B7" w:rsidP="001E7040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+ </w:t>
            </w:r>
          </w:p>
          <w:p w:rsidR="0090431F" w:rsidRPr="001E7040" w:rsidRDefault="00B179B7" w:rsidP="001E7040">
            <w:pPr>
              <w:spacing w:after="0" w:line="259" w:lineRule="auto"/>
              <w:ind w:left="19" w:right="379" w:hanging="29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 1 негрубая пунктуационная + </w:t>
            </w:r>
          </w:p>
          <w:p w:rsidR="0090431F" w:rsidRPr="001E7040" w:rsidRDefault="00B179B7" w:rsidP="001E7040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1E7040">
              <w:rPr>
                <w:sz w:val="24"/>
                <w:szCs w:val="24"/>
                <w:lang w:val="ru-RU"/>
              </w:rPr>
              <w:t>дисграфическая</w:t>
            </w:r>
            <w:proofErr w:type="spellEnd"/>
            <w:r w:rsidRPr="001E704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90431F" w:rsidRPr="001E7040" w:rsidRDefault="00B179B7" w:rsidP="001E7040">
            <w:pPr>
              <w:spacing w:after="0" w:line="238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2орфографических + </w:t>
            </w:r>
          </w:p>
          <w:p w:rsidR="0090431F" w:rsidRPr="001E7040" w:rsidRDefault="00B179B7" w:rsidP="001E7040">
            <w:pPr>
              <w:numPr>
                <w:ilvl w:val="0"/>
                <w:numId w:val="15"/>
              </w:numPr>
              <w:spacing w:after="0" w:line="238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пунктуационных</w:t>
            </w:r>
            <w:proofErr w:type="spellEnd"/>
            <w:r w:rsidRPr="001E7040">
              <w:rPr>
                <w:sz w:val="24"/>
                <w:szCs w:val="24"/>
              </w:rPr>
              <w:t xml:space="preserve"> + </w:t>
            </w:r>
          </w:p>
          <w:p w:rsidR="0090431F" w:rsidRPr="001E7040" w:rsidRDefault="00B179B7" w:rsidP="001E7040">
            <w:pPr>
              <w:numPr>
                <w:ilvl w:val="0"/>
                <w:numId w:val="15"/>
              </w:num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дисграфических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</w:p>
          <w:p w:rsidR="0090431F" w:rsidRPr="001E7040" w:rsidRDefault="00B179B7" w:rsidP="001E7040">
            <w:pPr>
              <w:spacing w:after="0" w:line="238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1 </w:t>
            </w:r>
            <w:proofErr w:type="spellStart"/>
            <w:r w:rsidRPr="001E7040">
              <w:rPr>
                <w:sz w:val="24"/>
                <w:szCs w:val="24"/>
              </w:rPr>
              <w:t>орфографическая</w:t>
            </w:r>
            <w:proofErr w:type="spellEnd"/>
            <w:r w:rsidRPr="001E7040">
              <w:rPr>
                <w:sz w:val="24"/>
                <w:szCs w:val="24"/>
              </w:rPr>
              <w:t xml:space="preserve"> + </w:t>
            </w:r>
          </w:p>
          <w:p w:rsidR="0090431F" w:rsidRPr="001E7040" w:rsidRDefault="00B179B7" w:rsidP="001E7040">
            <w:pPr>
              <w:spacing w:after="0" w:line="236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4 </w:t>
            </w:r>
            <w:proofErr w:type="spellStart"/>
            <w:r w:rsidRPr="001E7040">
              <w:rPr>
                <w:sz w:val="24"/>
                <w:szCs w:val="24"/>
              </w:rPr>
              <w:t>пунктуационных</w:t>
            </w:r>
            <w:proofErr w:type="spellEnd"/>
            <w:r w:rsidRPr="001E7040">
              <w:rPr>
                <w:sz w:val="24"/>
                <w:szCs w:val="24"/>
              </w:rPr>
              <w:t xml:space="preserve"> + </w:t>
            </w:r>
          </w:p>
          <w:p w:rsidR="0090431F" w:rsidRPr="001E7040" w:rsidRDefault="00B179B7" w:rsidP="001E7040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3 </w:t>
            </w:r>
            <w:proofErr w:type="spellStart"/>
            <w:r w:rsidRPr="001E7040">
              <w:rPr>
                <w:sz w:val="24"/>
                <w:szCs w:val="24"/>
              </w:rPr>
              <w:t>дисграфических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1F" w:rsidRPr="001E7040" w:rsidRDefault="00B179B7" w:rsidP="001E7040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6 </w:t>
            </w:r>
            <w:proofErr w:type="spellStart"/>
            <w:r w:rsidRPr="001E7040">
              <w:rPr>
                <w:sz w:val="24"/>
                <w:szCs w:val="24"/>
              </w:rPr>
              <w:t>орфографических</w:t>
            </w:r>
            <w:proofErr w:type="spellEnd"/>
            <w:r w:rsidRPr="001E7040">
              <w:rPr>
                <w:sz w:val="24"/>
                <w:szCs w:val="24"/>
              </w:rPr>
              <w:t xml:space="preserve"> + </w:t>
            </w:r>
          </w:p>
          <w:p w:rsidR="0090431F" w:rsidRPr="001E7040" w:rsidRDefault="00B179B7" w:rsidP="001E7040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4 </w:t>
            </w:r>
            <w:proofErr w:type="spellStart"/>
            <w:r w:rsidRPr="001E7040">
              <w:rPr>
                <w:sz w:val="24"/>
                <w:szCs w:val="24"/>
              </w:rPr>
              <w:t>пунктуационных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</w:p>
          <w:p w:rsidR="0090431F" w:rsidRPr="001E7040" w:rsidRDefault="00B179B7" w:rsidP="001E7040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+ </w:t>
            </w:r>
          </w:p>
          <w:p w:rsidR="0090431F" w:rsidRPr="001E7040" w:rsidRDefault="00B179B7" w:rsidP="001E7040">
            <w:pPr>
              <w:numPr>
                <w:ilvl w:val="0"/>
                <w:numId w:val="16"/>
              </w:numPr>
              <w:spacing w:after="0" w:line="259" w:lineRule="auto"/>
              <w:ind w:left="201" w:right="0" w:hanging="182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дисграфических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</w:p>
          <w:p w:rsidR="0090431F" w:rsidRPr="001E7040" w:rsidRDefault="00B179B7" w:rsidP="001E7040">
            <w:pPr>
              <w:numPr>
                <w:ilvl w:val="0"/>
                <w:numId w:val="16"/>
              </w:numPr>
              <w:spacing w:after="0" w:line="259" w:lineRule="auto"/>
              <w:ind w:left="201" w:right="0" w:hanging="182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орфографических</w:t>
            </w:r>
            <w:proofErr w:type="spellEnd"/>
            <w:r w:rsidRPr="001E7040">
              <w:rPr>
                <w:sz w:val="24"/>
                <w:szCs w:val="24"/>
              </w:rPr>
              <w:t xml:space="preserve"> + </w:t>
            </w:r>
          </w:p>
          <w:p w:rsidR="0090431F" w:rsidRPr="001E7040" w:rsidRDefault="00B179B7" w:rsidP="001E7040">
            <w:pPr>
              <w:spacing w:after="0" w:line="238" w:lineRule="auto"/>
              <w:ind w:left="22" w:right="357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5 </w:t>
            </w:r>
            <w:proofErr w:type="spellStart"/>
            <w:r w:rsidRPr="001E7040">
              <w:rPr>
                <w:sz w:val="24"/>
                <w:szCs w:val="24"/>
              </w:rPr>
              <w:t>пунктуационных</w:t>
            </w:r>
            <w:proofErr w:type="spellEnd"/>
            <w:r w:rsidRPr="001E7040">
              <w:rPr>
                <w:sz w:val="24"/>
                <w:szCs w:val="24"/>
              </w:rPr>
              <w:t xml:space="preserve"> + </w:t>
            </w:r>
          </w:p>
          <w:p w:rsidR="0090431F" w:rsidRPr="001E7040" w:rsidRDefault="00B179B7" w:rsidP="001E7040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4 </w:t>
            </w:r>
            <w:proofErr w:type="spellStart"/>
            <w:r w:rsidRPr="001E7040">
              <w:rPr>
                <w:sz w:val="24"/>
                <w:szCs w:val="24"/>
              </w:rPr>
              <w:t>дисграфических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</w:p>
          <w:p w:rsidR="0090431F" w:rsidRPr="001E7040" w:rsidRDefault="00B179B7" w:rsidP="001E7040">
            <w:pPr>
              <w:spacing w:after="0" w:line="238" w:lineRule="auto"/>
              <w:ind w:left="22" w:right="271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7 </w:t>
            </w:r>
            <w:proofErr w:type="spellStart"/>
            <w:r w:rsidRPr="001E7040">
              <w:rPr>
                <w:sz w:val="24"/>
                <w:szCs w:val="24"/>
              </w:rPr>
              <w:t>орфографических</w:t>
            </w:r>
            <w:proofErr w:type="spellEnd"/>
            <w:r w:rsidRPr="001E7040">
              <w:rPr>
                <w:sz w:val="24"/>
                <w:szCs w:val="24"/>
              </w:rPr>
              <w:t xml:space="preserve"> + </w:t>
            </w:r>
          </w:p>
          <w:p w:rsidR="0090431F" w:rsidRPr="001E7040" w:rsidRDefault="00B179B7" w:rsidP="001E7040">
            <w:pPr>
              <w:spacing w:after="0" w:line="238" w:lineRule="auto"/>
              <w:ind w:left="22" w:right="357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7 </w:t>
            </w:r>
            <w:proofErr w:type="spellStart"/>
            <w:r w:rsidRPr="001E7040">
              <w:rPr>
                <w:sz w:val="24"/>
                <w:szCs w:val="24"/>
              </w:rPr>
              <w:t>пунктуационных</w:t>
            </w:r>
            <w:proofErr w:type="spellEnd"/>
            <w:r w:rsidRPr="001E7040">
              <w:rPr>
                <w:sz w:val="24"/>
                <w:szCs w:val="24"/>
              </w:rPr>
              <w:t xml:space="preserve"> + </w:t>
            </w:r>
          </w:p>
          <w:p w:rsidR="0090431F" w:rsidRPr="001E7040" w:rsidRDefault="00B179B7" w:rsidP="001E7040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5 </w:t>
            </w:r>
            <w:proofErr w:type="spellStart"/>
            <w:r w:rsidRPr="001E7040">
              <w:rPr>
                <w:sz w:val="24"/>
                <w:szCs w:val="24"/>
              </w:rPr>
              <w:t>дисграфических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B179B7" w:rsidP="001E7040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8 </w:t>
            </w:r>
          </w:p>
          <w:p w:rsidR="0090431F" w:rsidRPr="001E7040" w:rsidRDefault="00B179B7" w:rsidP="001E7040">
            <w:pPr>
              <w:spacing w:after="0" w:line="259" w:lineRule="auto"/>
              <w:ind w:left="19" w:right="0" w:firstLine="0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орфографических</w:t>
            </w:r>
            <w:proofErr w:type="spellEnd"/>
          </w:p>
          <w:p w:rsidR="0090431F" w:rsidRPr="001E7040" w:rsidRDefault="00B179B7" w:rsidP="001E7040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+ </w:t>
            </w:r>
          </w:p>
          <w:p w:rsidR="0090431F" w:rsidRPr="001E7040" w:rsidRDefault="00B179B7" w:rsidP="001E7040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8 </w:t>
            </w:r>
          </w:p>
          <w:p w:rsidR="0090431F" w:rsidRPr="001E7040" w:rsidRDefault="00B179B7" w:rsidP="001E7040">
            <w:pPr>
              <w:spacing w:after="0" w:line="238" w:lineRule="auto"/>
              <w:ind w:left="19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пунктуационных</w:t>
            </w:r>
            <w:proofErr w:type="spellEnd"/>
            <w:r w:rsidRPr="001E7040">
              <w:rPr>
                <w:sz w:val="24"/>
                <w:szCs w:val="24"/>
              </w:rPr>
              <w:t xml:space="preserve"> + </w:t>
            </w:r>
          </w:p>
          <w:p w:rsidR="0090431F" w:rsidRPr="001E7040" w:rsidRDefault="00B179B7" w:rsidP="001E7040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6 </w:t>
            </w:r>
          </w:p>
          <w:p w:rsidR="0090431F" w:rsidRPr="001E7040" w:rsidRDefault="00B179B7" w:rsidP="001E7040">
            <w:pPr>
              <w:spacing w:after="0" w:line="259" w:lineRule="auto"/>
              <w:ind w:left="19" w:right="0" w:firstLine="0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дисграфических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</w:p>
        </w:tc>
      </w:tr>
      <w:tr w:rsidR="0090431F" w:rsidRPr="001E7040">
        <w:trPr>
          <w:trHeight w:val="466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Словарный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1-2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3-4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до</w:t>
            </w:r>
            <w:proofErr w:type="spellEnd"/>
            <w:r w:rsidRPr="001E7040">
              <w:rPr>
                <w:sz w:val="24"/>
                <w:szCs w:val="24"/>
              </w:rPr>
              <w:t xml:space="preserve"> 7 </w:t>
            </w:r>
          </w:p>
        </w:tc>
      </w:tr>
    </w:tbl>
    <w:p w:rsidR="00F30A82" w:rsidRPr="001E7040" w:rsidRDefault="00F30A82" w:rsidP="001E7040">
      <w:pPr>
        <w:spacing w:after="0" w:line="301" w:lineRule="auto"/>
        <w:ind w:left="459" w:right="520" w:hanging="10"/>
        <w:jc w:val="left"/>
        <w:rPr>
          <w:b/>
          <w:i/>
          <w:szCs w:val="24"/>
          <w:lang w:val="ru-RU"/>
        </w:rPr>
      </w:pPr>
    </w:p>
    <w:p w:rsidR="00325BC8" w:rsidRPr="00325BC8" w:rsidRDefault="00B179B7" w:rsidP="00325BC8">
      <w:pPr>
        <w:spacing w:after="0" w:line="301" w:lineRule="auto"/>
        <w:ind w:left="459" w:right="520" w:hanging="10"/>
        <w:jc w:val="left"/>
        <w:rPr>
          <w:szCs w:val="24"/>
          <w:lang w:val="ru-RU"/>
        </w:rPr>
      </w:pPr>
      <w:r w:rsidRPr="001E7040">
        <w:rPr>
          <w:b/>
          <w:i/>
          <w:szCs w:val="24"/>
          <w:lang w:val="ru-RU"/>
        </w:rPr>
        <w:t xml:space="preserve">Примечание. </w:t>
      </w:r>
      <w:r w:rsidRPr="001E7040">
        <w:rPr>
          <w:szCs w:val="24"/>
          <w:lang w:val="ru-RU"/>
        </w:rPr>
        <w:t>Отличная отметка не выставляется при нали</w:t>
      </w:r>
      <w:r w:rsidR="00940774">
        <w:rPr>
          <w:szCs w:val="24"/>
          <w:lang w:val="ru-RU"/>
        </w:rPr>
        <w:t xml:space="preserve">чии трех и более </w:t>
      </w:r>
      <w:proofErr w:type="spellStart"/>
      <w:r w:rsidR="00940774">
        <w:rPr>
          <w:szCs w:val="24"/>
          <w:lang w:val="ru-RU"/>
        </w:rPr>
        <w:t>исправлений</w:t>
      </w:r>
      <w:r w:rsidR="00325BC8">
        <w:rPr>
          <w:szCs w:val="24"/>
          <w:lang w:val="ru-RU"/>
        </w:rPr>
        <w:t>.</w:t>
      </w:r>
      <w:r w:rsidRPr="001E7040">
        <w:rPr>
          <w:szCs w:val="24"/>
          <w:lang w:val="ru-RU"/>
        </w:rPr>
        <w:t>При</w:t>
      </w:r>
      <w:proofErr w:type="spellEnd"/>
      <w:r w:rsidRPr="001E7040">
        <w:rPr>
          <w:szCs w:val="24"/>
          <w:lang w:val="ru-RU"/>
        </w:rPr>
        <w:t xml:space="preserve"> наличии в контрольном диктанте пяти и более поправок (исправлений неверного </w:t>
      </w:r>
      <w:r w:rsidR="00325BC8" w:rsidRPr="00325BC8">
        <w:rPr>
          <w:szCs w:val="24"/>
          <w:lang w:val="ru-RU"/>
        </w:rPr>
        <w:t xml:space="preserve">написания) оценка снижается на 1 балл, с «4» до «3». При этом за большое количество поправок оценка не может быть снижена до неудовлетворительной. </w:t>
      </w:r>
    </w:p>
    <w:p w:rsidR="0090431F" w:rsidRPr="001E7040" w:rsidRDefault="00325BC8" w:rsidP="00325BC8">
      <w:pPr>
        <w:spacing w:after="0" w:line="301" w:lineRule="auto"/>
        <w:ind w:left="459" w:right="520" w:hanging="10"/>
        <w:jc w:val="left"/>
        <w:rPr>
          <w:szCs w:val="24"/>
          <w:lang w:val="ru-RU"/>
        </w:rPr>
      </w:pPr>
      <w:r w:rsidRPr="00325BC8">
        <w:rPr>
          <w:szCs w:val="24"/>
          <w:lang w:val="ru-RU"/>
        </w:rPr>
        <w:t>При оценивании диктантов нередко имеют место случаи, как завышения, так и занижения оценок</w:t>
      </w:r>
      <w:r>
        <w:rPr>
          <w:szCs w:val="24"/>
          <w:lang w:val="ru-RU"/>
        </w:rPr>
        <w:t>.</w:t>
      </w:r>
    </w:p>
    <w:p w:rsidR="0090431F" w:rsidRPr="001E7040" w:rsidRDefault="00B179B7" w:rsidP="00E8364E">
      <w:pPr>
        <w:spacing w:after="0" w:line="240" w:lineRule="auto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Занижение происходит потому, что учитель: </w:t>
      </w:r>
    </w:p>
    <w:p w:rsidR="0090431F" w:rsidRPr="001E7040" w:rsidRDefault="00B179B7" w:rsidP="00E8364E">
      <w:pPr>
        <w:spacing w:after="0" w:line="240" w:lineRule="auto"/>
        <w:ind w:left="828" w:right="1058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5173" name="Picture 5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" name="Picture 51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в число орфографических ошибок включает грамматические ошибки и описки; </w:t>
      </w: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   учитывает однотипные ошибки как обычные; </w:t>
      </w: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5177" name="Picture 5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7" name="Picture 51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все исправления считает за ошибку. </w:t>
      </w:r>
    </w:p>
    <w:p w:rsidR="0090431F" w:rsidRPr="001E7040" w:rsidRDefault="00B179B7" w:rsidP="00E8364E">
      <w:pPr>
        <w:spacing w:after="0" w:line="240" w:lineRule="auto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Завышение оценки происходит по следующим причинам: </w:t>
      </w:r>
    </w:p>
    <w:p w:rsidR="0090431F" w:rsidRPr="001E7040" w:rsidRDefault="00B179B7" w:rsidP="00E8364E">
      <w:pPr>
        <w:spacing w:after="0" w:line="240" w:lineRule="auto"/>
        <w:ind w:left="828" w:right="1102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5179" name="Picture 5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9" name="Picture 51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учитываются как однотипные ошибки, которые таковыми не являются; </w:t>
      </w: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5181" name="Picture 5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1" name="Picture 51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   оценка не снижается за многочисленные исправления; </w:t>
      </w:r>
    </w:p>
    <w:p w:rsidR="0090431F" w:rsidRPr="001E7040" w:rsidRDefault="00B179B7" w:rsidP="00E8364E">
      <w:pPr>
        <w:spacing w:after="0" w:line="240" w:lineRule="auto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•все однотипные ошибки считаются как одна. </w:t>
      </w:r>
    </w:p>
    <w:p w:rsidR="0090431F" w:rsidRPr="001E7040" w:rsidRDefault="00B179B7" w:rsidP="00E8364E">
      <w:pPr>
        <w:spacing w:after="0" w:line="240" w:lineRule="auto"/>
        <w:ind w:left="459" w:right="0" w:hanging="10"/>
        <w:jc w:val="left"/>
        <w:rPr>
          <w:szCs w:val="24"/>
          <w:lang w:val="ru-RU"/>
        </w:rPr>
      </w:pPr>
      <w:r w:rsidRPr="001E7040">
        <w:rPr>
          <w:b/>
          <w:szCs w:val="24"/>
          <w:lang w:val="ru-RU"/>
        </w:rPr>
        <w:t xml:space="preserve">Обстоятельства, которые необходимо учитывать при проверке и оценке диктанта: </w:t>
      </w:r>
    </w:p>
    <w:p w:rsidR="00F30A82" w:rsidRPr="00FC1384" w:rsidRDefault="00B179B7" w:rsidP="00E8364E">
      <w:pPr>
        <w:numPr>
          <w:ilvl w:val="0"/>
          <w:numId w:val="13"/>
        </w:numPr>
        <w:spacing w:after="0" w:line="240" w:lineRule="auto"/>
        <w:ind w:right="1727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Неверные написания не считаются ошибками. Они исправляются, но не влияют на снижение оценки. </w:t>
      </w:r>
    </w:p>
    <w:p w:rsidR="0090431F" w:rsidRPr="001E7040" w:rsidRDefault="00B179B7" w:rsidP="00E8364E">
      <w:pPr>
        <w:spacing w:after="0" w:line="240" w:lineRule="auto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К неверным написаниям относятся: </w:t>
      </w:r>
    </w:p>
    <w:p w:rsidR="0090431F" w:rsidRPr="001E7040" w:rsidRDefault="00B179B7" w:rsidP="00E8364E">
      <w:pPr>
        <w:spacing w:after="0" w:line="240" w:lineRule="auto"/>
        <w:ind w:left="828" w:right="3971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5622" name="Picture 5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2" name="Picture 56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ошибка на правило, не изучаемое в школе; </w:t>
      </w: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5624" name="Picture 5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4" name="Picture 56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   ошибка в переносе слова; </w:t>
      </w:r>
    </w:p>
    <w:p w:rsidR="0090431F" w:rsidRPr="001E7040" w:rsidRDefault="00B179B7" w:rsidP="00E8364E">
      <w:pPr>
        <w:spacing w:after="0" w:line="240" w:lineRule="auto"/>
        <w:ind w:left="1181" w:hanging="361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5626" name="Picture 5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6" name="Picture 56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ошибка в слове с непроверяемым написанием, над которым не проводилась специальная работа. </w:t>
      </w:r>
    </w:p>
    <w:p w:rsidR="00E8364E" w:rsidRPr="00F23554" w:rsidRDefault="00B179B7" w:rsidP="00F23554">
      <w:pPr>
        <w:numPr>
          <w:ilvl w:val="0"/>
          <w:numId w:val="13"/>
        </w:numPr>
        <w:spacing w:after="0" w:line="240" w:lineRule="auto"/>
        <w:ind w:right="1727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Характер допущенной учеником ошибки (грубая или негрубая). </w:t>
      </w:r>
    </w:p>
    <w:p w:rsidR="0090431F" w:rsidRPr="001E7040" w:rsidRDefault="00B179B7" w:rsidP="001E7040">
      <w:pPr>
        <w:numPr>
          <w:ilvl w:val="0"/>
          <w:numId w:val="13"/>
        </w:numPr>
        <w:spacing w:after="0" w:line="436" w:lineRule="auto"/>
        <w:ind w:right="1727"/>
        <w:rPr>
          <w:szCs w:val="24"/>
          <w:lang w:val="ru-RU"/>
        </w:rPr>
      </w:pPr>
      <w:r w:rsidRPr="001E7040">
        <w:rPr>
          <w:b/>
          <w:szCs w:val="24"/>
          <w:lang w:val="ru-RU"/>
        </w:rPr>
        <w:t xml:space="preserve">К негрубым орфографическим относятся ошибки: </w:t>
      </w:r>
    </w:p>
    <w:p w:rsidR="0090431F" w:rsidRPr="001E7040" w:rsidRDefault="00B179B7" w:rsidP="00DA2BB8">
      <w:pPr>
        <w:spacing w:after="0" w:line="240" w:lineRule="auto"/>
        <w:ind w:left="828" w:right="6355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5628" name="Picture 5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8" name="Picture 56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в исключениях из правил; </w:t>
      </w: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5630" name="Picture 5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" name="Picture 56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   в переносе слов; </w:t>
      </w:r>
    </w:p>
    <w:p w:rsidR="0090431F" w:rsidRPr="001E7040" w:rsidRDefault="00B179B7" w:rsidP="00DA2BB8">
      <w:pPr>
        <w:spacing w:after="0" w:line="240" w:lineRule="auto"/>
        <w:ind w:left="828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5632" name="Picture 5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" name="Picture 56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>буквы э - е после согласных в иноязычных словах (рэкет, пленэр) и после гласных в собственных именах (</w:t>
      </w:r>
      <w:proofErr w:type="spellStart"/>
      <w:r w:rsidRPr="001E7040">
        <w:rPr>
          <w:szCs w:val="24"/>
          <w:lang w:val="ru-RU"/>
        </w:rPr>
        <w:t>Мариетта</w:t>
      </w:r>
      <w:proofErr w:type="spellEnd"/>
      <w:r w:rsidRPr="001E7040">
        <w:rPr>
          <w:szCs w:val="24"/>
          <w:lang w:val="ru-RU"/>
        </w:rPr>
        <w:t xml:space="preserve">); </w:t>
      </w: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5634" name="Picture 5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4" name="Picture 56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в выборе прописной или строчной буквы в составных собственных наименованиях; </w:t>
      </w: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5636" name="Picture 5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6" name="Picture 56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   при переносном употреблении собственных </w:t>
      </w:r>
      <w:proofErr w:type="spellStart"/>
      <w:r w:rsidRPr="001E7040">
        <w:rPr>
          <w:szCs w:val="24"/>
          <w:lang w:val="ru-RU"/>
        </w:rPr>
        <w:t>имѐн</w:t>
      </w:r>
      <w:proofErr w:type="spellEnd"/>
      <w:r w:rsidRPr="001E7040">
        <w:rPr>
          <w:szCs w:val="24"/>
          <w:lang w:val="ru-RU"/>
        </w:rPr>
        <w:t xml:space="preserve"> (Обломовы, </w:t>
      </w:r>
      <w:proofErr w:type="spellStart"/>
      <w:r w:rsidRPr="001E7040">
        <w:rPr>
          <w:szCs w:val="24"/>
          <w:lang w:val="ru-RU"/>
        </w:rPr>
        <w:t>обломовы</w:t>
      </w:r>
      <w:proofErr w:type="spellEnd"/>
      <w:r w:rsidRPr="001E7040">
        <w:rPr>
          <w:szCs w:val="24"/>
          <w:lang w:val="ru-RU"/>
        </w:rPr>
        <w:t xml:space="preserve">); </w:t>
      </w:r>
    </w:p>
    <w:p w:rsidR="0090431F" w:rsidRPr="001E7040" w:rsidRDefault="00B179B7" w:rsidP="00DA2BB8">
      <w:pPr>
        <w:spacing w:after="0" w:line="240" w:lineRule="auto"/>
        <w:ind w:left="828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lastRenderedPageBreak/>
        <w:drawing>
          <wp:inline distT="0" distB="0" distL="0" distR="0">
            <wp:extent cx="115824" cy="155448"/>
            <wp:effectExtent l="0" t="0" r="0" b="0"/>
            <wp:docPr id="5638" name="Picture 5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8" name="Picture 56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в случаях слитного или раздельного написания приставок в наречиях, </w:t>
      </w:r>
    </w:p>
    <w:p w:rsidR="0090431F" w:rsidRPr="001E7040" w:rsidRDefault="00B179B7" w:rsidP="00DA2BB8">
      <w:pPr>
        <w:spacing w:after="0" w:line="240" w:lineRule="auto"/>
        <w:ind w:left="1189" w:right="752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образованных от существительных с предлогами, правописание которых не регулируется правилами (в разлив, за глаза ругать, под стать, в бегах, в рассрочку, на попятную, в диковинку, на ощупь и т. д.); </w:t>
      </w:r>
    </w:p>
    <w:p w:rsidR="0090431F" w:rsidRPr="001E7040" w:rsidRDefault="00B179B7" w:rsidP="00DA2BB8">
      <w:pPr>
        <w:spacing w:after="0" w:line="240" w:lineRule="auto"/>
        <w:ind w:left="828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5640" name="Picture 5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0" name="Picture 56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в случае раздельного или слитного написания не с прилагательными причастиями в </w:t>
      </w:r>
    </w:p>
    <w:p w:rsidR="0090431F" w:rsidRPr="001E7040" w:rsidRDefault="00B179B7" w:rsidP="00DA2BB8">
      <w:pPr>
        <w:spacing w:after="0" w:line="240" w:lineRule="auto"/>
        <w:ind w:left="118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роли сказуемого; в написании -ы и –и после приставок; </w:t>
      </w:r>
    </w:p>
    <w:p w:rsidR="0090431F" w:rsidRPr="001E7040" w:rsidRDefault="00B179B7" w:rsidP="00DA2BB8">
      <w:pPr>
        <w:spacing w:after="0" w:line="240" w:lineRule="auto"/>
        <w:ind w:left="449" w:right="1408" w:firstLine="357"/>
        <w:jc w:val="left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5642" name="Picture 5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2" name="Picture 56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в случаях трудного различения -не и -ни; в собственных именах нерусского происхождения. </w:t>
      </w:r>
      <w:r w:rsidRPr="001E7040">
        <w:rPr>
          <w:b/>
          <w:szCs w:val="24"/>
          <w:lang w:val="ru-RU"/>
        </w:rPr>
        <w:t xml:space="preserve">К негрубым пунктуационным относятся ошибки: </w:t>
      </w:r>
    </w:p>
    <w:p w:rsidR="0090431F" w:rsidRPr="001E7040" w:rsidRDefault="00B179B7" w:rsidP="00DA2BB8">
      <w:pPr>
        <w:spacing w:after="0" w:line="240" w:lineRule="auto"/>
        <w:ind w:left="828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5644" name="Picture 5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4" name="Picture 56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в случаях, когда вместо одного знака препинания поставлен другой; </w:t>
      </w:r>
    </w:p>
    <w:p w:rsidR="0090431F" w:rsidRPr="001E7040" w:rsidRDefault="00B179B7" w:rsidP="00DA2BB8">
      <w:pPr>
        <w:spacing w:after="0" w:line="240" w:lineRule="auto"/>
        <w:ind w:left="828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5646" name="Picture 5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" name="Picture 56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в пропуске одного из сочетающихся знаков препинания или в нарушении их </w:t>
      </w:r>
    </w:p>
    <w:p w:rsidR="0090431F" w:rsidRPr="001E7040" w:rsidRDefault="00B179B7" w:rsidP="00DA2BB8">
      <w:pPr>
        <w:spacing w:after="0" w:line="240" w:lineRule="auto"/>
        <w:ind w:left="118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последовательности; </w:t>
      </w:r>
    </w:p>
    <w:p w:rsidR="0090431F" w:rsidRPr="001E7040" w:rsidRDefault="00B179B7" w:rsidP="00DA2BB8">
      <w:pPr>
        <w:spacing w:after="0" w:line="240" w:lineRule="auto"/>
        <w:ind w:left="1181" w:right="716" w:hanging="361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5648" name="Picture 5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8" name="Picture 56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при применении правил, уточняющих или ограничивающих действие основного правила (пунктуация при общем второстепенном члене или общем вводном слове, на стыке союзов). </w:t>
      </w:r>
    </w:p>
    <w:p w:rsidR="0090431F" w:rsidRPr="001E7040" w:rsidRDefault="00B179B7" w:rsidP="00DA2BB8">
      <w:pPr>
        <w:spacing w:after="0" w:line="240" w:lineRule="auto"/>
        <w:ind w:left="1181" w:hanging="361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5650" name="Picture 5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0" name="Picture 56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При подсчете ошибок две негрубые ошибки принимаются за одну грубую; одна негрубая ошибка не позволяет снизить оценку на балл. </w:t>
      </w:r>
    </w:p>
    <w:p w:rsidR="0090431F" w:rsidRPr="001E7040" w:rsidRDefault="00B179B7" w:rsidP="001E7040">
      <w:pPr>
        <w:spacing w:after="0" w:line="259" w:lineRule="auto"/>
        <w:ind w:left="459" w:right="0" w:hanging="10"/>
        <w:jc w:val="left"/>
        <w:rPr>
          <w:szCs w:val="24"/>
          <w:lang w:val="ru-RU"/>
        </w:rPr>
      </w:pPr>
      <w:r w:rsidRPr="001E7040">
        <w:rPr>
          <w:b/>
          <w:szCs w:val="24"/>
          <w:lang w:val="ru-RU"/>
        </w:rPr>
        <w:t xml:space="preserve">Повторяющиеся и однотипные ошибки: </w:t>
      </w:r>
    </w:p>
    <w:p w:rsidR="00F30A82" w:rsidRPr="001E7040" w:rsidRDefault="00B179B7" w:rsidP="00FC1384">
      <w:pPr>
        <w:spacing w:after="0" w:line="301" w:lineRule="auto"/>
        <w:ind w:left="459" w:right="520" w:hanging="10"/>
        <w:jc w:val="left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Повторяющиеся - это ошибки в одном и том же слове или морфеме на одно и то же правило (например, </w:t>
      </w:r>
      <w:proofErr w:type="spellStart"/>
      <w:r w:rsidRPr="001E7040">
        <w:rPr>
          <w:szCs w:val="24"/>
          <w:lang w:val="ru-RU"/>
        </w:rPr>
        <w:t>вырощенный</w:t>
      </w:r>
      <w:proofErr w:type="spellEnd"/>
      <w:r w:rsidRPr="001E7040">
        <w:rPr>
          <w:szCs w:val="24"/>
          <w:lang w:val="ru-RU"/>
        </w:rPr>
        <w:t>, возраст), а в пунктуа</w:t>
      </w:r>
      <w:r w:rsidR="00FC1384">
        <w:rPr>
          <w:szCs w:val="24"/>
          <w:lang w:val="ru-RU"/>
        </w:rPr>
        <w:t>ции, например, выделение или не</w:t>
      </w:r>
    </w:p>
    <w:p w:rsidR="0090431F" w:rsidRPr="001E7040" w:rsidRDefault="00B179B7" w:rsidP="001E7040">
      <w:pPr>
        <w:spacing w:after="0" w:line="301" w:lineRule="auto"/>
        <w:ind w:left="459" w:right="520" w:hanging="10"/>
        <w:jc w:val="left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выделение причастных оборотов в одинаковой позиции. Такие ошибки замечаются, исправляются, однако три такие ошибки считаются за одну. </w:t>
      </w:r>
    </w:p>
    <w:p w:rsidR="00FC1384" w:rsidRDefault="00B179B7" w:rsidP="00DA2BB8">
      <w:pPr>
        <w:spacing w:after="0" w:line="301" w:lineRule="auto"/>
        <w:ind w:left="459" w:right="520" w:hanging="10"/>
        <w:jc w:val="left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Однотипные - это ошибки на одно правило, если условия выбора правильного написания заключены в грамматических (в </w:t>
      </w:r>
      <w:proofErr w:type="spellStart"/>
      <w:r w:rsidRPr="001E7040">
        <w:rPr>
          <w:szCs w:val="24"/>
          <w:lang w:val="ru-RU"/>
        </w:rPr>
        <w:t>армие</w:t>
      </w:r>
      <w:proofErr w:type="spellEnd"/>
      <w:r w:rsidRPr="001E7040">
        <w:rPr>
          <w:szCs w:val="24"/>
          <w:lang w:val="ru-RU"/>
        </w:rPr>
        <w:t xml:space="preserve">, в рощи, </w:t>
      </w:r>
      <w:proofErr w:type="spellStart"/>
      <w:r w:rsidRPr="001E7040">
        <w:rPr>
          <w:szCs w:val="24"/>
          <w:lang w:val="ru-RU"/>
        </w:rPr>
        <w:t>колятся</w:t>
      </w:r>
      <w:proofErr w:type="spellEnd"/>
      <w:r w:rsidRPr="001E7040">
        <w:rPr>
          <w:szCs w:val="24"/>
          <w:lang w:val="ru-RU"/>
        </w:rPr>
        <w:t xml:space="preserve">, </w:t>
      </w:r>
      <w:proofErr w:type="spellStart"/>
      <w:r w:rsidRPr="001E7040">
        <w:rPr>
          <w:szCs w:val="24"/>
          <w:lang w:val="ru-RU"/>
        </w:rPr>
        <w:t>борятся</w:t>
      </w:r>
      <w:proofErr w:type="spellEnd"/>
      <w:r w:rsidRPr="001E7040">
        <w:rPr>
          <w:szCs w:val="24"/>
          <w:lang w:val="ru-RU"/>
        </w:rPr>
        <w:t>) и фонетических (</w:t>
      </w:r>
      <w:proofErr w:type="spellStart"/>
      <w:r w:rsidRPr="001E7040">
        <w:rPr>
          <w:szCs w:val="24"/>
          <w:lang w:val="ru-RU"/>
        </w:rPr>
        <w:t>пирожек</w:t>
      </w:r>
      <w:proofErr w:type="spellEnd"/>
      <w:r w:rsidRPr="001E7040">
        <w:rPr>
          <w:szCs w:val="24"/>
          <w:lang w:val="ru-RU"/>
        </w:rPr>
        <w:t xml:space="preserve">, </w:t>
      </w:r>
      <w:proofErr w:type="spellStart"/>
      <w:r w:rsidRPr="001E7040">
        <w:rPr>
          <w:szCs w:val="24"/>
          <w:lang w:val="ru-RU"/>
        </w:rPr>
        <w:t>счерчек</w:t>
      </w:r>
      <w:proofErr w:type="spellEnd"/>
      <w:r w:rsidRPr="001E7040">
        <w:rPr>
          <w:szCs w:val="24"/>
          <w:lang w:val="ru-RU"/>
        </w:rPr>
        <w:t xml:space="preserve">) особенностях данного слова. Первые три однотипные ошибки принято считать за одну, каждая последующая – как самостоятельная. Нельзя считать однотипной ошибкой написание, которое проверяется опорным словом: безударные гласные, сомнительные и непроизносимые согласные, падежные окончания в разных формах и некоторые другие.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Если в одном слове с непроверяемыми орфограммами (типа привилегия, интеллигенция) допущены две и более ошибок, то все они считаются за одну. </w:t>
      </w:r>
    </w:p>
    <w:p w:rsidR="0090431F" w:rsidRPr="001E7040" w:rsidRDefault="00B179B7" w:rsidP="001E7040">
      <w:pPr>
        <w:spacing w:after="0" w:line="259" w:lineRule="auto"/>
        <w:ind w:left="459" w:right="0" w:hanging="10"/>
        <w:jc w:val="left"/>
        <w:rPr>
          <w:szCs w:val="24"/>
          <w:lang w:val="ru-RU"/>
        </w:rPr>
      </w:pPr>
      <w:r w:rsidRPr="001E7040">
        <w:rPr>
          <w:b/>
          <w:szCs w:val="24"/>
          <w:lang w:val="ru-RU"/>
        </w:rPr>
        <w:t xml:space="preserve">Оценка сочинений и изложений: </w:t>
      </w:r>
    </w:p>
    <w:p w:rsidR="0090431F" w:rsidRPr="001E7040" w:rsidRDefault="00B179B7" w:rsidP="001E7040">
      <w:pPr>
        <w:spacing w:after="0" w:line="301" w:lineRule="auto"/>
        <w:ind w:left="459" w:right="520" w:hanging="10"/>
        <w:jc w:val="left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Основными формами проверки речевого развития обучающихся являются сочинения и изложения. Это комплексные работы, с помощью которых проверяются различные стороны языковой и речевой подготовки учащихся: </w:t>
      </w:r>
    </w:p>
    <w:p w:rsidR="0090431F" w:rsidRPr="001E7040" w:rsidRDefault="00B179B7" w:rsidP="001E7040">
      <w:pPr>
        <w:spacing w:after="0" w:line="259" w:lineRule="auto"/>
        <w:ind w:left="0" w:right="806" w:firstLine="0"/>
        <w:jc w:val="right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6183" name="Picture 6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" name="Picture 61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коммуникативные умения, то есть умения раскрыть тему высказывания, передать </w:t>
      </w:r>
    </w:p>
    <w:p w:rsidR="0090431F" w:rsidRPr="001E7040" w:rsidRDefault="00B179B7" w:rsidP="001E7040">
      <w:pPr>
        <w:tabs>
          <w:tab w:val="left" w:pos="9639"/>
        </w:tabs>
        <w:spacing w:after="0" w:line="380" w:lineRule="auto"/>
        <w:ind w:left="449" w:right="726" w:firstLine="718"/>
        <w:jc w:val="left"/>
        <w:rPr>
          <w:szCs w:val="24"/>
        </w:rPr>
      </w:pPr>
      <w:r w:rsidRPr="001E7040">
        <w:rPr>
          <w:szCs w:val="24"/>
          <w:lang w:val="ru-RU"/>
        </w:rPr>
        <w:t xml:space="preserve">основную мысль, изложить материал последовательно и связно, найти для него соответствующую композиционную и языковую форму; </w:t>
      </w: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6185" name="Picture 6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" name="Picture 61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языковые навыки или соблюдение в речи норм литературного языка; </w:t>
      </w: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6187" name="Picture 6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7" name="Picture 61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   навыки правописания - орфографические и пунктуационные. </w:t>
      </w:r>
      <w:proofErr w:type="spellStart"/>
      <w:r w:rsidR="001E7040" w:rsidRPr="001E7040">
        <w:rPr>
          <w:b/>
          <w:szCs w:val="24"/>
        </w:rPr>
        <w:t>Требования</w:t>
      </w:r>
      <w:proofErr w:type="spellEnd"/>
      <w:r w:rsidR="001E7040" w:rsidRPr="001E7040">
        <w:rPr>
          <w:b/>
          <w:szCs w:val="24"/>
        </w:rPr>
        <w:t xml:space="preserve"> к </w:t>
      </w:r>
      <w:proofErr w:type="spellStart"/>
      <w:r w:rsidR="001E7040" w:rsidRPr="001E7040">
        <w:rPr>
          <w:b/>
          <w:szCs w:val="24"/>
        </w:rPr>
        <w:t>объему</w:t>
      </w:r>
      <w:proofErr w:type="spellEnd"/>
      <w:r w:rsidR="001E7040" w:rsidRPr="001E7040">
        <w:rPr>
          <w:b/>
          <w:szCs w:val="24"/>
        </w:rPr>
        <w:t xml:space="preserve"> </w:t>
      </w:r>
      <w:proofErr w:type="spellStart"/>
      <w:r w:rsidR="001E7040" w:rsidRPr="001E7040">
        <w:rPr>
          <w:b/>
          <w:szCs w:val="24"/>
        </w:rPr>
        <w:t>сочинений</w:t>
      </w:r>
      <w:proofErr w:type="spellEnd"/>
      <w:r w:rsidR="001E7040" w:rsidRPr="001E7040">
        <w:rPr>
          <w:b/>
          <w:szCs w:val="24"/>
        </w:rPr>
        <w:t xml:space="preserve"> и</w:t>
      </w:r>
      <w:r w:rsidR="001E7040" w:rsidRPr="001E7040">
        <w:rPr>
          <w:b/>
          <w:szCs w:val="24"/>
          <w:lang w:val="ru-RU"/>
        </w:rPr>
        <w:t xml:space="preserve"> </w:t>
      </w:r>
      <w:proofErr w:type="spellStart"/>
      <w:r w:rsidRPr="001E7040">
        <w:rPr>
          <w:b/>
          <w:szCs w:val="24"/>
        </w:rPr>
        <w:t>изложений</w:t>
      </w:r>
      <w:proofErr w:type="spellEnd"/>
      <w:r w:rsidRPr="001E7040">
        <w:rPr>
          <w:b/>
          <w:szCs w:val="24"/>
        </w:rPr>
        <w:t xml:space="preserve">: </w:t>
      </w:r>
    </w:p>
    <w:p w:rsidR="0090431F" w:rsidRPr="001E7040" w:rsidRDefault="0090431F" w:rsidP="001E7040">
      <w:pPr>
        <w:spacing w:after="0" w:line="259" w:lineRule="auto"/>
        <w:ind w:left="0" w:right="0" w:firstLine="0"/>
        <w:jc w:val="left"/>
        <w:rPr>
          <w:szCs w:val="24"/>
        </w:rPr>
      </w:pPr>
    </w:p>
    <w:tbl>
      <w:tblPr>
        <w:tblStyle w:val="TableGrid"/>
        <w:tblW w:w="9179" w:type="dxa"/>
        <w:tblInd w:w="447" w:type="dxa"/>
        <w:tblCellMar>
          <w:top w:w="24" w:type="dxa"/>
          <w:left w:w="17" w:type="dxa"/>
          <w:right w:w="14" w:type="dxa"/>
        </w:tblCellMar>
        <w:tblLook w:val="04A0" w:firstRow="1" w:lastRow="0" w:firstColumn="1" w:lastColumn="0" w:noHBand="0" w:noVBand="1"/>
      </w:tblPr>
      <w:tblGrid>
        <w:gridCol w:w="4709"/>
        <w:gridCol w:w="893"/>
        <w:gridCol w:w="895"/>
        <w:gridCol w:w="896"/>
        <w:gridCol w:w="893"/>
        <w:gridCol w:w="893"/>
      </w:tblGrid>
      <w:tr w:rsidR="0090431F" w:rsidRPr="001E7040">
        <w:trPr>
          <w:trHeight w:val="317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b/>
                <w:sz w:val="24"/>
                <w:szCs w:val="24"/>
              </w:rPr>
              <w:t>Примерный</w:t>
            </w:r>
            <w:proofErr w:type="spellEnd"/>
            <w:r w:rsidRPr="001E70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b/>
                <w:sz w:val="24"/>
                <w:szCs w:val="24"/>
              </w:rPr>
              <w:t>объем</w:t>
            </w:r>
            <w:proofErr w:type="spellEnd"/>
            <w:r w:rsidRPr="001E70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b/>
                <w:sz w:val="24"/>
                <w:szCs w:val="24"/>
              </w:rPr>
              <w:t>текста</w:t>
            </w:r>
            <w:proofErr w:type="spellEnd"/>
            <w:r w:rsidRPr="001E70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1E7040">
              <w:rPr>
                <w:b/>
                <w:sz w:val="24"/>
                <w:szCs w:val="24"/>
              </w:rPr>
              <w:t xml:space="preserve">5 </w:t>
            </w:r>
            <w:proofErr w:type="spellStart"/>
            <w:r w:rsidRPr="001E7040">
              <w:rPr>
                <w:b/>
                <w:sz w:val="24"/>
                <w:szCs w:val="24"/>
              </w:rPr>
              <w:t>класс</w:t>
            </w:r>
            <w:proofErr w:type="spellEnd"/>
            <w:r w:rsidRPr="001E70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1E7040">
              <w:rPr>
                <w:b/>
                <w:sz w:val="24"/>
                <w:szCs w:val="24"/>
              </w:rPr>
              <w:t xml:space="preserve">6 </w:t>
            </w:r>
            <w:proofErr w:type="spellStart"/>
            <w:r w:rsidRPr="001E7040">
              <w:rPr>
                <w:b/>
                <w:sz w:val="24"/>
                <w:szCs w:val="24"/>
              </w:rPr>
              <w:t>класс</w:t>
            </w:r>
            <w:proofErr w:type="spellEnd"/>
            <w:r w:rsidRPr="001E70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1E7040">
              <w:rPr>
                <w:b/>
                <w:sz w:val="24"/>
                <w:szCs w:val="24"/>
              </w:rPr>
              <w:t xml:space="preserve">7 </w:t>
            </w:r>
            <w:proofErr w:type="spellStart"/>
            <w:r w:rsidRPr="001E7040">
              <w:rPr>
                <w:b/>
                <w:sz w:val="24"/>
                <w:szCs w:val="24"/>
              </w:rPr>
              <w:t>класс</w:t>
            </w:r>
            <w:proofErr w:type="spellEnd"/>
            <w:r w:rsidRPr="001E70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1E7040">
              <w:rPr>
                <w:b/>
                <w:sz w:val="24"/>
                <w:szCs w:val="24"/>
              </w:rPr>
              <w:t xml:space="preserve">8 </w:t>
            </w:r>
            <w:proofErr w:type="spellStart"/>
            <w:r w:rsidRPr="001E7040">
              <w:rPr>
                <w:b/>
                <w:sz w:val="24"/>
                <w:szCs w:val="24"/>
              </w:rPr>
              <w:t>класс</w:t>
            </w:r>
            <w:proofErr w:type="spellEnd"/>
            <w:r w:rsidRPr="001E70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1E7040">
              <w:rPr>
                <w:b/>
                <w:sz w:val="24"/>
                <w:szCs w:val="24"/>
              </w:rPr>
              <w:t xml:space="preserve">9 </w:t>
            </w:r>
            <w:proofErr w:type="spellStart"/>
            <w:r w:rsidRPr="001E7040">
              <w:rPr>
                <w:b/>
                <w:sz w:val="24"/>
                <w:szCs w:val="24"/>
              </w:rPr>
              <w:t>класс</w:t>
            </w:r>
            <w:proofErr w:type="spellEnd"/>
            <w:r w:rsidRPr="001E704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0431F" w:rsidRPr="001E7040">
        <w:trPr>
          <w:trHeight w:val="475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Подробное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sz w:val="24"/>
                <w:szCs w:val="24"/>
              </w:rPr>
              <w:t>изложение</w:t>
            </w:r>
            <w:proofErr w:type="spellEnd"/>
            <w:r w:rsidRPr="001E7040">
              <w:rPr>
                <w:sz w:val="24"/>
                <w:szCs w:val="24"/>
              </w:rPr>
              <w:t xml:space="preserve"> (</w:t>
            </w:r>
            <w:proofErr w:type="spellStart"/>
            <w:r w:rsidRPr="001E7040">
              <w:rPr>
                <w:sz w:val="24"/>
                <w:szCs w:val="24"/>
              </w:rPr>
              <w:t>количество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sz w:val="24"/>
                <w:szCs w:val="24"/>
              </w:rPr>
              <w:t>слов</w:t>
            </w:r>
            <w:proofErr w:type="spellEnd"/>
            <w:r w:rsidRPr="001E7040">
              <w:rPr>
                <w:sz w:val="24"/>
                <w:szCs w:val="24"/>
              </w:rPr>
              <w:t xml:space="preserve">)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100-130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130-170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170-220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220-300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300-350 </w:t>
            </w:r>
          </w:p>
        </w:tc>
      </w:tr>
      <w:tr w:rsidR="0090431F" w:rsidRPr="001E7040">
        <w:trPr>
          <w:trHeight w:val="494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Классное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sz w:val="24"/>
                <w:szCs w:val="24"/>
              </w:rPr>
              <w:t>сочинение</w:t>
            </w:r>
            <w:proofErr w:type="spellEnd"/>
            <w:r w:rsidRPr="001E7040">
              <w:rPr>
                <w:sz w:val="24"/>
                <w:szCs w:val="24"/>
              </w:rPr>
              <w:t xml:space="preserve"> (</w:t>
            </w:r>
            <w:proofErr w:type="spellStart"/>
            <w:r w:rsidRPr="001E7040">
              <w:rPr>
                <w:sz w:val="24"/>
                <w:szCs w:val="24"/>
              </w:rPr>
              <w:t>количество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sz w:val="24"/>
                <w:szCs w:val="24"/>
              </w:rPr>
              <w:t>страниц</w:t>
            </w:r>
            <w:proofErr w:type="spellEnd"/>
            <w:r w:rsidRPr="001E7040">
              <w:rPr>
                <w:sz w:val="24"/>
                <w:szCs w:val="24"/>
              </w:rPr>
              <w:t xml:space="preserve">)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0,5-1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1-1,5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1,5-2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2-3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3-4 </w:t>
            </w:r>
          </w:p>
        </w:tc>
      </w:tr>
    </w:tbl>
    <w:p w:rsidR="001E7040" w:rsidRPr="001E7040" w:rsidRDefault="001E7040" w:rsidP="00E8364E">
      <w:pPr>
        <w:spacing w:after="0"/>
        <w:ind w:left="0" w:firstLine="0"/>
        <w:rPr>
          <w:szCs w:val="24"/>
          <w:lang w:val="ru-RU"/>
        </w:rPr>
      </w:pP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Любое сочинение и изложение оцениваются двумя отметками: </w:t>
      </w:r>
    </w:p>
    <w:p w:rsidR="001E7040" w:rsidRPr="001E7040" w:rsidRDefault="00B179B7" w:rsidP="001E7040">
      <w:pPr>
        <w:pStyle w:val="a5"/>
        <w:numPr>
          <w:ilvl w:val="0"/>
          <w:numId w:val="21"/>
        </w:numPr>
        <w:spacing w:after="0" w:line="373" w:lineRule="auto"/>
        <w:ind w:right="676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первая ставится за содержание и речевое оформление; </w:t>
      </w: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6191" name="Picture 6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1" name="Picture 61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вторая - за грамотность, то есть за соблюдение орфографических, пунктуационных и языковых норм. </w:t>
      </w:r>
    </w:p>
    <w:p w:rsidR="0090431F" w:rsidRPr="001E7040" w:rsidRDefault="00B179B7" w:rsidP="001E7040">
      <w:pPr>
        <w:pStyle w:val="a5"/>
        <w:spacing w:after="0" w:line="373" w:lineRule="auto"/>
        <w:ind w:right="676" w:firstLine="0"/>
        <w:rPr>
          <w:szCs w:val="24"/>
          <w:lang w:val="ru-RU"/>
        </w:rPr>
      </w:pPr>
      <w:r w:rsidRPr="001E7040">
        <w:rPr>
          <w:b/>
          <w:szCs w:val="24"/>
          <w:lang w:val="ru-RU"/>
        </w:rPr>
        <w:t xml:space="preserve">Классификация ошибок в содержании сочинений и изложений: </w:t>
      </w:r>
    </w:p>
    <w:p w:rsidR="0090431F" w:rsidRPr="001E7040" w:rsidRDefault="0090431F" w:rsidP="001E7040">
      <w:pPr>
        <w:spacing w:after="0" w:line="259" w:lineRule="auto"/>
        <w:ind w:left="0" w:right="0" w:firstLine="0"/>
        <w:jc w:val="left"/>
        <w:rPr>
          <w:szCs w:val="24"/>
          <w:lang w:val="ru-RU"/>
        </w:rPr>
      </w:pPr>
    </w:p>
    <w:tbl>
      <w:tblPr>
        <w:tblStyle w:val="TableGrid"/>
        <w:tblW w:w="9388" w:type="dxa"/>
        <w:tblInd w:w="447" w:type="dxa"/>
        <w:tblCellMar>
          <w:top w:w="1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3807"/>
        <w:gridCol w:w="5581"/>
      </w:tblGrid>
      <w:tr w:rsidR="0090431F" w:rsidRPr="001E7040">
        <w:trPr>
          <w:trHeight w:val="466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Фактические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sz w:val="24"/>
                <w:szCs w:val="24"/>
              </w:rPr>
              <w:t>ошибки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Логические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sz w:val="24"/>
                <w:szCs w:val="24"/>
              </w:rPr>
              <w:t>ошибки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</w:p>
        </w:tc>
      </w:tr>
      <w:tr w:rsidR="0090431F" w:rsidRPr="00C35A56">
        <w:trPr>
          <w:trHeight w:val="4805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90431F" w:rsidP="001E704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90431F" w:rsidRPr="001E7040" w:rsidRDefault="00B179B7" w:rsidP="001E7040">
            <w:pPr>
              <w:spacing w:after="0" w:line="278" w:lineRule="auto"/>
              <w:ind w:left="14" w:right="0" w:firstLine="0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В изложении: неточности, искажения текста в обозначении времени, места событий, последовательности действий, причинно-следственных связей. </w:t>
            </w:r>
          </w:p>
          <w:p w:rsidR="0090431F" w:rsidRPr="001E7040" w:rsidRDefault="00B179B7" w:rsidP="001E7040">
            <w:pPr>
              <w:spacing w:after="0" w:line="259" w:lineRule="auto"/>
              <w:ind w:left="14" w:right="117" w:firstLine="0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В сочинении: искажение имевших место событий, неточное воспроизведение источников, имен собственных, мест событий, дат.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numPr>
                <w:ilvl w:val="0"/>
                <w:numId w:val="17"/>
              </w:numPr>
              <w:spacing w:after="0" w:line="341" w:lineRule="auto"/>
              <w:ind w:right="0" w:firstLine="0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нарушение последовательности в высказывании; -отсутствие связи между частями сочинения (изложения) и между предложениями; </w:t>
            </w:r>
          </w:p>
          <w:p w:rsidR="0090431F" w:rsidRPr="001E7040" w:rsidRDefault="00B179B7" w:rsidP="001E7040">
            <w:pPr>
              <w:numPr>
                <w:ilvl w:val="0"/>
                <w:numId w:val="17"/>
              </w:numPr>
              <w:spacing w:after="0" w:line="274" w:lineRule="auto"/>
              <w:ind w:right="0" w:firstLine="0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неоправданное повторение высказанной ранее мысли; </w:t>
            </w:r>
          </w:p>
          <w:p w:rsidR="0090431F" w:rsidRPr="001E7040" w:rsidRDefault="00B179B7" w:rsidP="001E7040">
            <w:pPr>
              <w:numPr>
                <w:ilvl w:val="0"/>
                <w:numId w:val="17"/>
              </w:numPr>
              <w:spacing w:after="0" w:line="277" w:lineRule="auto"/>
              <w:ind w:right="0" w:firstLine="0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раздробление одной </w:t>
            </w:r>
            <w:proofErr w:type="spellStart"/>
            <w:r w:rsidRPr="001E7040">
              <w:rPr>
                <w:sz w:val="24"/>
                <w:szCs w:val="24"/>
                <w:lang w:val="ru-RU"/>
              </w:rPr>
              <w:t>микротемы</w:t>
            </w:r>
            <w:proofErr w:type="spellEnd"/>
            <w:r w:rsidRPr="001E7040">
              <w:rPr>
                <w:sz w:val="24"/>
                <w:szCs w:val="24"/>
                <w:lang w:val="ru-RU"/>
              </w:rPr>
              <w:t xml:space="preserve"> другой </w:t>
            </w:r>
            <w:proofErr w:type="spellStart"/>
            <w:r w:rsidRPr="001E7040">
              <w:rPr>
                <w:sz w:val="24"/>
                <w:szCs w:val="24"/>
                <w:lang w:val="ru-RU"/>
              </w:rPr>
              <w:t>микротемой</w:t>
            </w:r>
            <w:proofErr w:type="spellEnd"/>
            <w:r w:rsidRPr="001E7040">
              <w:rPr>
                <w:sz w:val="24"/>
                <w:szCs w:val="24"/>
                <w:lang w:val="ru-RU"/>
              </w:rPr>
              <w:t xml:space="preserve">; </w:t>
            </w:r>
          </w:p>
          <w:p w:rsidR="0090431F" w:rsidRPr="001E7040" w:rsidRDefault="00B179B7" w:rsidP="001E7040">
            <w:pPr>
              <w:numPr>
                <w:ilvl w:val="0"/>
                <w:numId w:val="17"/>
              </w:numPr>
              <w:spacing w:after="0" w:line="259" w:lineRule="auto"/>
              <w:ind w:right="0" w:firstLine="0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несоразмерность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sz w:val="24"/>
                <w:szCs w:val="24"/>
              </w:rPr>
              <w:t>частей</w:t>
            </w:r>
            <w:proofErr w:type="spellEnd"/>
            <w:r w:rsidRPr="001E7040">
              <w:rPr>
                <w:sz w:val="24"/>
                <w:szCs w:val="24"/>
              </w:rPr>
              <w:t xml:space="preserve">; </w:t>
            </w:r>
          </w:p>
          <w:p w:rsidR="0090431F" w:rsidRPr="001E7040" w:rsidRDefault="00B179B7" w:rsidP="001E7040">
            <w:pPr>
              <w:numPr>
                <w:ilvl w:val="0"/>
                <w:numId w:val="17"/>
              </w:numPr>
              <w:spacing w:after="0" w:line="259" w:lineRule="auto"/>
              <w:ind w:right="0" w:firstLine="0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высказывания или отсутствие необходимых частей; </w:t>
            </w:r>
          </w:p>
          <w:p w:rsidR="0090431F" w:rsidRPr="001E7040" w:rsidRDefault="00B179B7" w:rsidP="001E7040">
            <w:pPr>
              <w:numPr>
                <w:ilvl w:val="0"/>
                <w:numId w:val="17"/>
              </w:numPr>
              <w:spacing w:after="0" w:line="259" w:lineRule="auto"/>
              <w:ind w:right="0" w:firstLine="0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перестановка частей текста (если она не обусловлена заданием к изложению); - неоправданная подмена лица, от которого ведется повествование. К примеру, повествование ведется сначала от первого, а потом от третьего лица. </w:t>
            </w:r>
          </w:p>
        </w:tc>
      </w:tr>
    </w:tbl>
    <w:p w:rsidR="001E7040" w:rsidRDefault="001E7040" w:rsidP="00230D13">
      <w:pPr>
        <w:spacing w:after="0" w:line="259" w:lineRule="auto"/>
        <w:ind w:left="0" w:right="0" w:firstLine="0"/>
        <w:jc w:val="left"/>
        <w:rPr>
          <w:b/>
          <w:szCs w:val="24"/>
          <w:lang w:val="ru-RU"/>
        </w:rPr>
      </w:pPr>
    </w:p>
    <w:p w:rsidR="0090431F" w:rsidRPr="001E7040" w:rsidRDefault="00B179B7" w:rsidP="001E7040">
      <w:pPr>
        <w:spacing w:after="0" w:line="259" w:lineRule="auto"/>
        <w:ind w:left="459" w:right="0" w:hanging="10"/>
        <w:jc w:val="left"/>
        <w:rPr>
          <w:szCs w:val="24"/>
          <w:lang w:val="ru-RU"/>
        </w:rPr>
      </w:pPr>
      <w:r w:rsidRPr="001E7040">
        <w:rPr>
          <w:b/>
          <w:szCs w:val="24"/>
          <w:lang w:val="ru-RU"/>
        </w:rPr>
        <w:t xml:space="preserve">Речевые ошибки: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К речевым ошибкам относятся ошибки и недочеты в употреблении слов и построении текста. Первые в свою очередь делятся на семантические и стилистические. К речевым семантическим ошибкам можно отнести следующие нарушения: </w:t>
      </w:r>
    </w:p>
    <w:p w:rsidR="001E7040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•употребление слова в несвойственном ему значении, например: мокрыми ресницами он шлепал себя по лицу; с налипшими на них городами; устав ждать, братик опрокинул подбородок на стол; </w:t>
      </w:r>
    </w:p>
    <w:p w:rsidR="001E7040" w:rsidRPr="001E7040" w:rsidRDefault="001E7040" w:rsidP="001E7040">
      <w:pPr>
        <w:spacing w:after="0"/>
        <w:ind w:left="360" w:firstLine="0"/>
        <w:rPr>
          <w:szCs w:val="24"/>
          <w:lang w:val="ru-RU"/>
        </w:rPr>
      </w:pPr>
      <w:r>
        <w:rPr>
          <w:szCs w:val="24"/>
          <w:lang w:val="ru-RU"/>
        </w:rPr>
        <w:t xml:space="preserve">- не </w:t>
      </w:r>
      <w:r w:rsidR="00B179B7" w:rsidRPr="001E7040">
        <w:rPr>
          <w:szCs w:val="24"/>
          <w:lang w:val="ru-RU"/>
        </w:rPr>
        <w:t>различение (смещение) паронимов или синонимов, например: рука болталась, как плетень, учитель не должен потакать прихотям ребенка и идти у него на поводке;</w:t>
      </w:r>
    </w:p>
    <w:p w:rsidR="001E7040" w:rsidRPr="001E7040" w:rsidRDefault="00B179B7" w:rsidP="001E7040">
      <w:pPr>
        <w:spacing w:after="0"/>
        <w:ind w:left="360" w:firstLine="0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 </w:t>
      </w: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6671" name="Picture 6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1" name="Picture 667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>нарушение лексической сочетаемости, например: Чичиков постепенно покидает город; пули не свистели над уш</w:t>
      </w:r>
      <w:r w:rsidR="001E7040" w:rsidRPr="001E7040">
        <w:rPr>
          <w:szCs w:val="24"/>
          <w:lang w:val="ru-RU"/>
        </w:rPr>
        <w:t>ами</w:t>
      </w:r>
    </w:p>
    <w:p w:rsidR="001E7040" w:rsidRPr="001E7040" w:rsidRDefault="00B179B7" w:rsidP="001E7040">
      <w:pPr>
        <w:spacing w:after="0"/>
        <w:ind w:left="360" w:firstLine="0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 </w:t>
      </w: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6673" name="Picture 6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3" name="Picture 66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употребление лишних слов, </w:t>
      </w:r>
      <w:proofErr w:type="gramStart"/>
      <w:r w:rsidRPr="001E7040">
        <w:rPr>
          <w:szCs w:val="24"/>
          <w:lang w:val="ru-RU"/>
        </w:rPr>
        <w:t>например</w:t>
      </w:r>
      <w:proofErr w:type="gramEnd"/>
      <w:r w:rsidRPr="001E7040">
        <w:rPr>
          <w:szCs w:val="24"/>
          <w:lang w:val="ru-RU"/>
        </w:rPr>
        <w:t xml:space="preserve">: он впервые познакомился с Таней случайно; </w:t>
      </w:r>
    </w:p>
    <w:p w:rsidR="001E7040" w:rsidRPr="001E7040" w:rsidRDefault="00B179B7" w:rsidP="001E7040">
      <w:pPr>
        <w:pStyle w:val="a5"/>
        <w:numPr>
          <w:ilvl w:val="0"/>
          <w:numId w:val="24"/>
        </w:numPr>
        <w:spacing w:after="0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пропуск, недостаток нужного слова, например: Сережа смирно сидит в кресле, закутанный белой простыней, и терпеливо ждет конца (о стрижке); </w:t>
      </w:r>
    </w:p>
    <w:p w:rsidR="0090431F" w:rsidRPr="001E7040" w:rsidRDefault="00B179B7" w:rsidP="00C35A56">
      <w:pPr>
        <w:spacing w:after="0" w:line="240" w:lineRule="auto"/>
        <w:ind w:left="360" w:firstLine="0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6677" name="Picture 6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7" name="Picture 66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стилистически неоправданное употребление ряда однокоренных слов (например, характерная черта характера; приближался все ближе и ближе). </w:t>
      </w:r>
    </w:p>
    <w:p w:rsidR="0090431F" w:rsidRPr="001E7040" w:rsidRDefault="00B179B7" w:rsidP="00C35A56">
      <w:pPr>
        <w:spacing w:after="0" w:line="240" w:lineRule="auto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Стилистические ошибки представляют собой следующие нарушения, которые связаны с требованиями к выразительности речи: </w:t>
      </w:r>
    </w:p>
    <w:p w:rsidR="001E7040" w:rsidRPr="001E7040" w:rsidRDefault="00B179B7" w:rsidP="00C35A56">
      <w:pPr>
        <w:pStyle w:val="a5"/>
        <w:numPr>
          <w:ilvl w:val="0"/>
          <w:numId w:val="22"/>
        </w:numPr>
        <w:spacing w:after="0" w:line="240" w:lineRule="auto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неоправданное употребление в авторской речи диалектных и просторечных слов, например: У Кита было два парня: Левин и Вронский; </w:t>
      </w:r>
    </w:p>
    <w:p w:rsidR="001E7040" w:rsidRPr="001E7040" w:rsidRDefault="00B179B7" w:rsidP="00C35A56">
      <w:pPr>
        <w:spacing w:after="0" w:line="240" w:lineRule="auto"/>
        <w:ind w:left="360" w:firstLine="0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lastRenderedPageBreak/>
        <w:drawing>
          <wp:inline distT="0" distB="0" distL="0" distR="0">
            <wp:extent cx="115824" cy="155448"/>
            <wp:effectExtent l="0" t="0" r="0" b="0"/>
            <wp:docPr id="6681" name="Picture 6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1" name="Picture 66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неуместное употребление </w:t>
      </w:r>
    </w:p>
    <w:p w:rsidR="001E7040" w:rsidRPr="00E8364E" w:rsidRDefault="00B179B7" w:rsidP="00C35A56">
      <w:pPr>
        <w:pStyle w:val="a5"/>
        <w:numPr>
          <w:ilvl w:val="0"/>
          <w:numId w:val="22"/>
        </w:numPr>
        <w:spacing w:after="0" w:line="240" w:lineRule="auto"/>
        <w:rPr>
          <w:szCs w:val="24"/>
          <w:lang w:val="ru-RU"/>
        </w:rPr>
      </w:pPr>
      <w:r w:rsidRPr="001E7040">
        <w:rPr>
          <w:szCs w:val="24"/>
          <w:lang w:val="ru-RU"/>
        </w:rPr>
        <w:t>эмоционально окрашенных слов и конструкций, особенно в авторской речи (например, рядом сидит папа, вместо отец, одного из малышей);</w:t>
      </w:r>
    </w:p>
    <w:p w:rsidR="001E7040" w:rsidRPr="001E7040" w:rsidRDefault="00B179B7" w:rsidP="00C35A56">
      <w:pPr>
        <w:spacing w:after="0" w:line="240" w:lineRule="auto"/>
        <w:ind w:left="360" w:firstLine="0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 </w:t>
      </w: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6683" name="Picture 6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3" name="Picture 66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>смешение лексики разных исторических эпох; употребление штампов;</w:t>
      </w:r>
    </w:p>
    <w:p w:rsidR="0090431F" w:rsidRPr="001E7040" w:rsidRDefault="00B179B7" w:rsidP="00C35A56">
      <w:pPr>
        <w:spacing w:after="0" w:line="240" w:lineRule="auto"/>
        <w:ind w:left="360" w:firstLine="0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 </w:t>
      </w: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6685" name="Picture 6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5" name="Picture 66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   речевые ошибки в построении текста. </w:t>
      </w:r>
      <w:r w:rsidRPr="001E7040">
        <w:rPr>
          <w:b/>
          <w:szCs w:val="24"/>
          <w:lang w:val="ru-RU"/>
        </w:rPr>
        <w:t xml:space="preserve">Речевые ошибки в построении текста: </w:t>
      </w:r>
    </w:p>
    <w:p w:rsidR="0090431F" w:rsidRPr="001E7040" w:rsidRDefault="00B179B7" w:rsidP="00C35A56">
      <w:pPr>
        <w:spacing w:after="0" w:line="240" w:lineRule="auto"/>
        <w:ind w:left="109" w:right="1052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6687" name="Picture 6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7" name="Picture 66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бедность и однообразие синтаксических конструкций; </w:t>
      </w: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6689" name="Picture 6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9" name="Picture 66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нарушение видовременной </w:t>
      </w:r>
      <w:proofErr w:type="spellStart"/>
      <w:r w:rsidRPr="001E7040">
        <w:rPr>
          <w:szCs w:val="24"/>
          <w:lang w:val="ru-RU"/>
        </w:rPr>
        <w:t>соотнесѐнно</w:t>
      </w:r>
      <w:proofErr w:type="spellEnd"/>
      <w:r w:rsidRPr="001E7040">
        <w:rPr>
          <w:szCs w:val="24"/>
          <w:lang w:val="ru-RU"/>
        </w:rPr>
        <w:t xml:space="preserve"> с глагольных форм (например, когда Пугачев </w:t>
      </w:r>
    </w:p>
    <w:p w:rsidR="0090431F" w:rsidRPr="001E7040" w:rsidRDefault="00B179B7" w:rsidP="00C35A56">
      <w:pPr>
        <w:spacing w:after="0" w:line="240" w:lineRule="auto"/>
        <w:ind w:left="0" w:firstLine="0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выходил из избы и сел в карету, Гринев долго смотрел ему вслед); </w:t>
      </w:r>
    </w:p>
    <w:p w:rsidR="001E7040" w:rsidRPr="001E7040" w:rsidRDefault="00B179B7" w:rsidP="00C35A56">
      <w:pPr>
        <w:pStyle w:val="a5"/>
        <w:numPr>
          <w:ilvl w:val="0"/>
          <w:numId w:val="25"/>
        </w:numPr>
        <w:spacing w:after="0" w:line="240" w:lineRule="auto"/>
        <w:rPr>
          <w:szCs w:val="24"/>
          <w:lang w:val="ru-RU"/>
        </w:rPr>
      </w:pPr>
      <w:r w:rsidRPr="001E7040">
        <w:rPr>
          <w:szCs w:val="24"/>
          <w:lang w:val="ru-RU"/>
        </w:rPr>
        <w:t>стилистически неоправданное построение слов; неудачное употребление местоимений для связи предложений или частей текста, приводящее к неясности, двусмысленности речи (например, Иванов</w:t>
      </w:r>
      <w:r w:rsidR="001E7040" w:rsidRPr="001E7040">
        <w:rPr>
          <w:szCs w:val="24"/>
          <w:lang w:val="ru-RU"/>
        </w:rPr>
        <w:t xml:space="preserve"> закинул удочку, и она клюнула)</w:t>
      </w:r>
    </w:p>
    <w:p w:rsidR="0090431F" w:rsidRPr="001E7040" w:rsidRDefault="001E7040" w:rsidP="00C35A56">
      <w:pPr>
        <w:spacing w:after="0" w:line="240" w:lineRule="auto"/>
        <w:ind w:left="0" w:firstLine="0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- </w:t>
      </w:r>
      <w:r w:rsidR="00B179B7" w:rsidRPr="001E7040">
        <w:rPr>
          <w:szCs w:val="24"/>
          <w:lang w:val="ru-RU"/>
        </w:rPr>
        <w:t xml:space="preserve">неудачный порядок слов. </w:t>
      </w:r>
    </w:p>
    <w:p w:rsidR="0090431F" w:rsidRPr="001E7040" w:rsidRDefault="00B179B7" w:rsidP="00C35A56">
      <w:pPr>
        <w:spacing w:after="0" w:line="240" w:lineRule="auto"/>
        <w:ind w:left="459" w:right="0" w:hanging="10"/>
        <w:jc w:val="left"/>
        <w:rPr>
          <w:szCs w:val="24"/>
          <w:lang w:val="ru-RU"/>
        </w:rPr>
      </w:pPr>
      <w:r w:rsidRPr="001E7040">
        <w:rPr>
          <w:b/>
          <w:szCs w:val="24"/>
          <w:lang w:val="ru-RU"/>
        </w:rPr>
        <w:t xml:space="preserve">Грамматические ошибки: </w:t>
      </w:r>
    </w:p>
    <w:p w:rsidR="0090431F" w:rsidRPr="001E7040" w:rsidRDefault="00B179B7" w:rsidP="00C35A56">
      <w:pPr>
        <w:spacing w:after="0" w:line="240" w:lineRule="auto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Грамматические ошибки - это нарушение грамматических норм образования языковых единиц и их структуры. </w:t>
      </w:r>
    </w:p>
    <w:p w:rsidR="0090431F" w:rsidRPr="001E7040" w:rsidRDefault="00B179B7" w:rsidP="00C35A56">
      <w:pPr>
        <w:spacing w:after="0" w:line="240" w:lineRule="auto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Анализ грамматических ошибок помогает учителю определить, какими нормами языка (словообразовательными, морфологическими, синтаксическими) не владеет ученик. </w:t>
      </w:r>
    </w:p>
    <w:p w:rsidR="0090431F" w:rsidRPr="001E7040" w:rsidRDefault="00B179B7" w:rsidP="00C35A56">
      <w:pPr>
        <w:spacing w:after="0" w:line="240" w:lineRule="auto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Разновидности грамматических ошибок: </w:t>
      </w:r>
    </w:p>
    <w:p w:rsidR="0090431F" w:rsidRPr="001E7040" w:rsidRDefault="00B179B7" w:rsidP="00C35A56">
      <w:pPr>
        <w:spacing w:after="0" w:line="240" w:lineRule="auto"/>
        <w:ind w:left="0" w:firstLine="0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7146" name="Picture 7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" name="Picture 71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словообразовательные, состоящие в неоправданном </w:t>
      </w:r>
      <w:proofErr w:type="spellStart"/>
      <w:r w:rsidRPr="001E7040">
        <w:rPr>
          <w:szCs w:val="24"/>
          <w:lang w:val="ru-RU"/>
        </w:rPr>
        <w:t>словосочинительстве</w:t>
      </w:r>
      <w:proofErr w:type="spellEnd"/>
      <w:r w:rsidRPr="001E7040">
        <w:rPr>
          <w:szCs w:val="24"/>
          <w:lang w:val="ru-RU"/>
        </w:rPr>
        <w:t xml:space="preserve"> или видоизменении слов нормативного языка (например, </w:t>
      </w:r>
      <w:proofErr w:type="spellStart"/>
      <w:r w:rsidRPr="001E7040">
        <w:rPr>
          <w:szCs w:val="24"/>
          <w:lang w:val="ru-RU"/>
        </w:rPr>
        <w:t>надсмешка</w:t>
      </w:r>
      <w:proofErr w:type="spellEnd"/>
      <w:r w:rsidRPr="001E7040">
        <w:rPr>
          <w:szCs w:val="24"/>
          <w:lang w:val="ru-RU"/>
        </w:rPr>
        <w:t xml:space="preserve">, подчерк, </w:t>
      </w:r>
      <w:proofErr w:type="spellStart"/>
      <w:r w:rsidRPr="001E7040">
        <w:rPr>
          <w:szCs w:val="24"/>
          <w:lang w:val="ru-RU"/>
        </w:rPr>
        <w:t>нагинаться</w:t>
      </w:r>
      <w:proofErr w:type="spellEnd"/>
      <w:r w:rsidRPr="001E7040">
        <w:rPr>
          <w:szCs w:val="24"/>
          <w:lang w:val="ru-RU"/>
        </w:rPr>
        <w:t xml:space="preserve">, </w:t>
      </w:r>
      <w:proofErr w:type="spellStart"/>
      <w:r w:rsidRPr="001E7040">
        <w:rPr>
          <w:szCs w:val="24"/>
          <w:lang w:val="ru-RU"/>
        </w:rPr>
        <w:t>спинжак</w:t>
      </w:r>
      <w:proofErr w:type="spellEnd"/>
      <w:r w:rsidRPr="001E7040">
        <w:rPr>
          <w:szCs w:val="24"/>
          <w:lang w:val="ru-RU"/>
        </w:rPr>
        <w:t xml:space="preserve">, </w:t>
      </w:r>
      <w:proofErr w:type="spellStart"/>
      <w:r w:rsidRPr="001E7040">
        <w:rPr>
          <w:szCs w:val="24"/>
          <w:lang w:val="ru-RU"/>
        </w:rPr>
        <w:t>беспощадство</w:t>
      </w:r>
      <w:proofErr w:type="spellEnd"/>
      <w:r w:rsidRPr="001E7040">
        <w:rPr>
          <w:szCs w:val="24"/>
          <w:lang w:val="ru-RU"/>
        </w:rPr>
        <w:t xml:space="preserve">, </w:t>
      </w:r>
      <w:proofErr w:type="spellStart"/>
      <w:r w:rsidRPr="001E7040">
        <w:rPr>
          <w:szCs w:val="24"/>
          <w:lang w:val="ru-RU"/>
        </w:rPr>
        <w:t>публицизм</w:t>
      </w:r>
      <w:proofErr w:type="spellEnd"/>
      <w:r w:rsidRPr="001E7040">
        <w:rPr>
          <w:szCs w:val="24"/>
          <w:lang w:val="ru-RU"/>
        </w:rPr>
        <w:t xml:space="preserve"> и т. п.). Такие ошибки нельзя воспринимать как орфографические; </w:t>
      </w:r>
    </w:p>
    <w:p w:rsidR="001E7040" w:rsidRPr="001E7040" w:rsidRDefault="00B179B7" w:rsidP="00C35A56">
      <w:pPr>
        <w:pStyle w:val="a5"/>
        <w:numPr>
          <w:ilvl w:val="0"/>
          <w:numId w:val="26"/>
        </w:numPr>
        <w:spacing w:after="0" w:line="240" w:lineRule="auto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морфологические, связанные с ненормативным образованием форм слов и употреблением частей речи (писав свои произведения, не думал, что </w:t>
      </w:r>
      <w:proofErr w:type="spellStart"/>
      <w:r w:rsidRPr="001E7040">
        <w:rPr>
          <w:szCs w:val="24"/>
          <w:lang w:val="ru-RU"/>
        </w:rPr>
        <w:t>очутюсь</w:t>
      </w:r>
      <w:proofErr w:type="spellEnd"/>
      <w:r w:rsidRPr="001E7040">
        <w:rPr>
          <w:szCs w:val="24"/>
          <w:lang w:val="ru-RU"/>
        </w:rPr>
        <w:t xml:space="preserve"> в полной темноте; одни </w:t>
      </w:r>
      <w:proofErr w:type="spellStart"/>
      <w:r w:rsidRPr="001E7040">
        <w:rPr>
          <w:szCs w:val="24"/>
          <w:lang w:val="ru-RU"/>
        </w:rPr>
        <w:t>англичаны</w:t>
      </w:r>
      <w:proofErr w:type="spellEnd"/>
      <w:r w:rsidRPr="001E7040">
        <w:rPr>
          <w:szCs w:val="24"/>
          <w:lang w:val="ru-RU"/>
        </w:rPr>
        <w:t xml:space="preserve">; спортсмены в </w:t>
      </w:r>
      <w:proofErr w:type="spellStart"/>
      <w:r w:rsidRPr="001E7040">
        <w:rPr>
          <w:szCs w:val="24"/>
          <w:lang w:val="ru-RU"/>
        </w:rPr>
        <w:t>каноях</w:t>
      </w:r>
      <w:proofErr w:type="spellEnd"/>
      <w:r w:rsidRPr="001E7040">
        <w:rPr>
          <w:szCs w:val="24"/>
          <w:lang w:val="ru-RU"/>
        </w:rPr>
        <w:t xml:space="preserve">; ихний </w:t>
      </w:r>
      <w:proofErr w:type="spellStart"/>
      <w:r w:rsidRPr="001E7040">
        <w:rPr>
          <w:szCs w:val="24"/>
          <w:lang w:val="ru-RU"/>
        </w:rPr>
        <w:t>улыбающий</w:t>
      </w:r>
      <w:proofErr w:type="spellEnd"/>
      <w:r w:rsidRPr="001E7040">
        <w:rPr>
          <w:szCs w:val="24"/>
          <w:lang w:val="ru-RU"/>
        </w:rPr>
        <w:t xml:space="preserve"> ребенок; </w:t>
      </w:r>
      <w:proofErr w:type="spellStart"/>
      <w:r w:rsidRPr="001E7040">
        <w:rPr>
          <w:szCs w:val="24"/>
          <w:lang w:val="ru-RU"/>
        </w:rPr>
        <w:t>ложити</w:t>
      </w:r>
      <w:proofErr w:type="spellEnd"/>
      <w:r w:rsidRPr="001E7040">
        <w:rPr>
          <w:szCs w:val="24"/>
          <w:lang w:val="ru-RU"/>
        </w:rPr>
        <w:t xml:space="preserve"> т. д.);</w:t>
      </w:r>
    </w:p>
    <w:p w:rsidR="0090431F" w:rsidRPr="001E7040" w:rsidRDefault="00B179B7" w:rsidP="00C35A56">
      <w:pPr>
        <w:pStyle w:val="a5"/>
        <w:spacing w:after="0" w:line="240" w:lineRule="auto"/>
        <w:ind w:left="142" w:firstLine="0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 </w:t>
      </w: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7150" name="Picture 7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0" name="Picture 71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синтаксические: </w:t>
      </w:r>
    </w:p>
    <w:p w:rsidR="0090431F" w:rsidRPr="001E7040" w:rsidRDefault="00B179B7" w:rsidP="00C35A56">
      <w:pPr>
        <w:spacing w:after="0" w:line="240" w:lineRule="auto"/>
        <w:ind w:left="461" w:right="1109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а) ошибки в структуре словосочетаний, в согласовании и управлении (например, браконьерам, нарушающих закон; жажда к славе; б) ошибки в структуре простого предложения: </w:t>
      </w:r>
    </w:p>
    <w:p w:rsidR="0090431F" w:rsidRPr="001E7040" w:rsidRDefault="00B179B7" w:rsidP="00C35A56">
      <w:pPr>
        <w:spacing w:after="0" w:line="240" w:lineRule="auto"/>
        <w:ind w:left="820" w:firstLine="0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7152" name="Picture 7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2" name="Picture 71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нарушение связи между подлежащим и сказуемым (например, солнце села; но не вечно ни юность, ни лето; это были моей единственной книгой в дни войны); </w:t>
      </w:r>
    </w:p>
    <w:p w:rsidR="0090431F" w:rsidRPr="001E7040" w:rsidRDefault="00B179B7" w:rsidP="00C35A56">
      <w:pPr>
        <w:spacing w:after="0" w:line="240" w:lineRule="auto"/>
        <w:ind w:left="464" w:firstLine="0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нарушение границы предложения (например, Собаки напали на след зайца. И стали гонять его по вырубке); </w:t>
      </w: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7154" name="Picture 7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4" name="Picture 71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нарушение ряда однородных членов (например, настоящий учитель верен своему делу никогда не отступать от своих принципов. Почти все вещи в доме большие: шкафы, двери, а еще грузовик и комбайн); </w:t>
      </w: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7156" name="Picture 7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6" name="Picture 71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ошибки в предложениях с причастными и деепричастными оборотами (например, причалившая лодка к берегу. На картине «Вратарь» изображен мальчик, широко расставив ноги, упершись руками в колени); </w:t>
      </w:r>
    </w:p>
    <w:p w:rsidR="001E7040" w:rsidRDefault="00B179B7" w:rsidP="00C35A56">
      <w:pPr>
        <w:spacing w:after="0" w:line="240" w:lineRule="auto"/>
        <w:ind w:left="828" w:right="910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7158" name="Picture 7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8" name="Picture 71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местоименное дублирование одного из членов предложения, чаще подлежащего (например, Кусты, они покрывали берег реки); </w:t>
      </w: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7160" name="Picture 7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0" name="Picture 71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пропуски необходимых слов (например, Владик прибил доску и побежал в волейбол). </w:t>
      </w:r>
    </w:p>
    <w:p w:rsidR="0090431F" w:rsidRPr="001E7040" w:rsidRDefault="00B179B7" w:rsidP="00C35A56">
      <w:pPr>
        <w:spacing w:after="0" w:line="240" w:lineRule="auto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в) ошибки в структуре сложного предложения: </w:t>
      </w:r>
    </w:p>
    <w:p w:rsidR="0090431F" w:rsidRPr="001E7040" w:rsidRDefault="00B179B7" w:rsidP="00C35A56">
      <w:pPr>
        <w:spacing w:after="0" w:line="240" w:lineRule="auto"/>
        <w:ind w:left="828"/>
        <w:rPr>
          <w:szCs w:val="24"/>
          <w:lang w:val="ru-RU"/>
        </w:rPr>
      </w:pP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7162" name="Picture 7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2" name="Picture 71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смешение сочинительной связи (например, </w:t>
      </w:r>
      <w:proofErr w:type="gramStart"/>
      <w:r w:rsidRPr="001E7040">
        <w:rPr>
          <w:szCs w:val="24"/>
          <w:lang w:val="ru-RU"/>
        </w:rPr>
        <w:t>Когда</w:t>
      </w:r>
      <w:proofErr w:type="gramEnd"/>
      <w:r w:rsidRPr="001E7040">
        <w:rPr>
          <w:szCs w:val="24"/>
          <w:lang w:val="ru-RU"/>
        </w:rPr>
        <w:t xml:space="preserve"> ветер усиливается, и кроны </w:t>
      </w:r>
    </w:p>
    <w:p w:rsidR="0090431F" w:rsidRPr="001E7040" w:rsidRDefault="00B179B7" w:rsidP="00C35A56">
      <w:pPr>
        <w:spacing w:after="0" w:line="240" w:lineRule="auto"/>
        <w:ind w:left="820" w:firstLine="3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деревьев шумят под его порывами); </w:t>
      </w:r>
      <w:r w:rsidRPr="001E7040">
        <w:rPr>
          <w:noProof/>
          <w:szCs w:val="24"/>
          <w:lang w:val="ru-RU" w:eastAsia="ru-RU"/>
        </w:rPr>
        <w:drawing>
          <wp:inline distT="0" distB="0" distL="0" distR="0">
            <wp:extent cx="115824" cy="155448"/>
            <wp:effectExtent l="0" t="0" r="0" b="0"/>
            <wp:docPr id="7164" name="Picture 7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" name="Picture 71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040">
        <w:rPr>
          <w:szCs w:val="24"/>
          <w:lang w:val="ru-RU"/>
        </w:rPr>
        <w:t xml:space="preserve">отрыв придаточного от определяемого слова (например, Сыновья Тараса только что слезли с коней, которые учились в Киевской бурсе); </w:t>
      </w:r>
    </w:p>
    <w:p w:rsidR="0090431F" w:rsidRPr="001E7040" w:rsidRDefault="00B179B7" w:rsidP="00C35A56">
      <w:pPr>
        <w:spacing w:after="0" w:line="240" w:lineRule="auto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г) смешение прямой и косвенной речи;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д) разрушение фразеологического оборота без особой стилистической установки (например, терпеть не могу сидеть сложи в руки; хохотала как резаная). </w:t>
      </w:r>
    </w:p>
    <w:p w:rsidR="0090431F" w:rsidRP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lastRenderedPageBreak/>
        <w:t xml:space="preserve">Грамматические ошибки следует отличать от орфографических. Орфографическая ошибка может быть допущена только на письме, ее нельзя услышать. Грамматическая ошибка не только видима, но и слышима. Простой прием чтения вслух по орфоэпическим правилам помогает разграничить грамматические и орфографические ошибки. К примеру, ошибка в окончании «браконьерам, промышляющих в лесах» не орфографическая, а </w:t>
      </w:r>
    </w:p>
    <w:p w:rsidR="001E7040" w:rsidRDefault="00B179B7" w:rsidP="001E7040">
      <w:pPr>
        <w:spacing w:after="0"/>
        <w:ind w:left="461"/>
        <w:rPr>
          <w:szCs w:val="24"/>
          <w:lang w:val="ru-RU"/>
        </w:rPr>
      </w:pPr>
      <w:r w:rsidRPr="001E7040">
        <w:rPr>
          <w:szCs w:val="24"/>
          <w:lang w:val="ru-RU"/>
        </w:rPr>
        <w:t>грамматическая, так как нарушено согласование, что является грамматической нормой. И, наоборот, в окончании «умчался в синею даль» ошибка орфографическая, так как вместо -</w:t>
      </w:r>
      <w:r w:rsidR="001E7040">
        <w:rPr>
          <w:szCs w:val="24"/>
          <w:lang w:val="ru-RU"/>
        </w:rPr>
        <w:t xml:space="preserve"> </w:t>
      </w:r>
      <w:proofErr w:type="spellStart"/>
      <w:r w:rsidR="001E7040">
        <w:rPr>
          <w:szCs w:val="24"/>
          <w:lang w:val="ru-RU"/>
        </w:rPr>
        <w:t>юю</w:t>
      </w:r>
      <w:proofErr w:type="spellEnd"/>
      <w:r w:rsidR="001E7040">
        <w:rPr>
          <w:szCs w:val="24"/>
          <w:lang w:val="ru-RU"/>
        </w:rPr>
        <w:t xml:space="preserve"> по правилу написано другое.</w:t>
      </w:r>
    </w:p>
    <w:p w:rsidR="001E7040" w:rsidRPr="001E7040" w:rsidRDefault="001E7040" w:rsidP="001E7040">
      <w:pPr>
        <w:spacing w:after="0"/>
        <w:ind w:left="461"/>
        <w:rPr>
          <w:szCs w:val="24"/>
          <w:lang w:val="ru-RU"/>
        </w:rPr>
      </w:pPr>
    </w:p>
    <w:p w:rsidR="0090431F" w:rsidRPr="001E7040" w:rsidRDefault="00B179B7" w:rsidP="001E7040">
      <w:pPr>
        <w:spacing w:after="0" w:line="259" w:lineRule="auto"/>
        <w:ind w:left="459" w:right="0" w:hanging="10"/>
        <w:jc w:val="left"/>
        <w:rPr>
          <w:szCs w:val="24"/>
          <w:lang w:val="ru-RU"/>
        </w:rPr>
      </w:pPr>
      <w:r w:rsidRPr="001E7040">
        <w:rPr>
          <w:b/>
          <w:szCs w:val="24"/>
          <w:lang w:val="ru-RU"/>
        </w:rPr>
        <w:t xml:space="preserve">Нормы оценивания сочинений и изложений: </w:t>
      </w:r>
    </w:p>
    <w:tbl>
      <w:tblPr>
        <w:tblStyle w:val="TableGrid"/>
        <w:tblW w:w="9388" w:type="dxa"/>
        <w:tblInd w:w="447" w:type="dxa"/>
        <w:tblCellMar>
          <w:top w:w="7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4427"/>
        <w:gridCol w:w="4102"/>
      </w:tblGrid>
      <w:tr w:rsidR="0090431F" w:rsidRPr="001E7040">
        <w:trPr>
          <w:trHeight w:val="31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9" w:right="0" w:firstLine="0"/>
              <w:rPr>
                <w:sz w:val="24"/>
                <w:szCs w:val="24"/>
              </w:rPr>
            </w:pPr>
            <w:proofErr w:type="spellStart"/>
            <w:r w:rsidRPr="001E7040">
              <w:rPr>
                <w:b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-12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b/>
                <w:sz w:val="24"/>
                <w:szCs w:val="24"/>
              </w:rPr>
              <w:t>Основные</w:t>
            </w:r>
            <w:proofErr w:type="spellEnd"/>
            <w:r w:rsidRPr="001E70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b/>
                <w:sz w:val="24"/>
                <w:szCs w:val="24"/>
              </w:rPr>
              <w:t>критерии</w:t>
            </w:r>
            <w:proofErr w:type="spellEnd"/>
            <w:r w:rsidRPr="001E70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b/>
                <w:sz w:val="24"/>
                <w:szCs w:val="24"/>
              </w:rPr>
              <w:t>оценки</w:t>
            </w:r>
            <w:proofErr w:type="spellEnd"/>
            <w:r w:rsidRPr="001E704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0431F" w:rsidRPr="001E7040">
        <w:trPr>
          <w:trHeight w:val="31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1E7040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1E7040">
              <w:rPr>
                <w:b/>
                <w:sz w:val="24"/>
                <w:szCs w:val="24"/>
              </w:rPr>
              <w:t>речь</w:t>
            </w:r>
            <w:proofErr w:type="spellEnd"/>
            <w:r w:rsidRPr="001E70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b/>
                <w:sz w:val="24"/>
                <w:szCs w:val="24"/>
              </w:rPr>
              <w:t>Грамотность</w:t>
            </w:r>
            <w:proofErr w:type="spellEnd"/>
            <w:r w:rsidRPr="001E704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0431F" w:rsidRPr="001E7040">
        <w:trPr>
          <w:trHeight w:val="335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B179B7" w:rsidP="001E7040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75" w:lineRule="auto"/>
              <w:ind w:left="19" w:right="0" w:firstLine="0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Содержание работы полностью соответствует теме. </w:t>
            </w:r>
          </w:p>
          <w:p w:rsidR="0090431F" w:rsidRPr="001E7040" w:rsidRDefault="00B179B7" w:rsidP="001E7040">
            <w:pPr>
              <w:spacing w:after="0" w:line="278" w:lineRule="auto"/>
              <w:ind w:left="19" w:right="0" w:firstLine="0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Фактические ошибки отсутствуют, в изложении сохранено не менее 70 % исходного текста. Содержание работы излагается последовательно. </w:t>
            </w:r>
          </w:p>
          <w:p w:rsidR="0090431F" w:rsidRPr="001E7040" w:rsidRDefault="00B179B7" w:rsidP="001E7040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Текст отличается богатством лексики, точностью употребления слов, разнообразием синтаксических конструкций. Достигнуты стилевое единство и выразительность текста. Допускается 1 недочет в содержании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90431F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Допускается: </w:t>
            </w:r>
          </w:p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1 негрубая орфографическая, </w:t>
            </w:r>
          </w:p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1 пунктуационная, </w:t>
            </w:r>
          </w:p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1 грамматическая, </w:t>
            </w:r>
          </w:p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1 </w:t>
            </w:r>
            <w:proofErr w:type="spellStart"/>
            <w:r w:rsidRPr="001E7040">
              <w:rPr>
                <w:sz w:val="24"/>
                <w:szCs w:val="24"/>
              </w:rPr>
              <w:t>логопедическая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sz w:val="24"/>
                <w:szCs w:val="24"/>
              </w:rPr>
              <w:t>ошибка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</w:p>
        </w:tc>
      </w:tr>
      <w:tr w:rsidR="0090431F" w:rsidRPr="001E7040">
        <w:trPr>
          <w:trHeight w:val="473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B179B7" w:rsidP="001E7040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numPr>
                <w:ilvl w:val="0"/>
                <w:numId w:val="18"/>
              </w:numPr>
              <w:spacing w:after="0" w:line="277" w:lineRule="auto"/>
              <w:ind w:right="332" w:firstLine="0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Содержание работы в основном соответствует теме, имеются незначительные отклонения от темы. </w:t>
            </w:r>
          </w:p>
          <w:p w:rsidR="0090431F" w:rsidRPr="001E7040" w:rsidRDefault="00B179B7" w:rsidP="001E7040">
            <w:pPr>
              <w:numPr>
                <w:ilvl w:val="0"/>
                <w:numId w:val="18"/>
              </w:numPr>
              <w:spacing w:after="0" w:line="259" w:lineRule="auto"/>
              <w:ind w:right="332" w:firstLine="0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Содержание изложения в основном достоверно, но имеются единичные фактические неточности, при этом в работе сохранено не менее 70 % исходного текста. Имеются незначительные нарушения последовательности в изложении мыслей. Лексический и грамматический строй речи достаточно разнообразен. Стиль работы отличается единством и достаточной выразительностью. Допускается не более недочетов в содержании и не более 3-4 речевых недочетов.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90431F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Допускаются</w:t>
            </w:r>
            <w:proofErr w:type="spellEnd"/>
            <w:r w:rsidRPr="001E7040">
              <w:rPr>
                <w:sz w:val="24"/>
                <w:szCs w:val="24"/>
              </w:rPr>
              <w:t xml:space="preserve">: </w:t>
            </w:r>
          </w:p>
          <w:p w:rsidR="0090431F" w:rsidRPr="001E7040" w:rsidRDefault="00B179B7" w:rsidP="001E7040">
            <w:pPr>
              <w:numPr>
                <w:ilvl w:val="0"/>
                <w:numId w:val="19"/>
              </w:numPr>
              <w:spacing w:after="0" w:line="259" w:lineRule="auto"/>
              <w:ind w:left="196" w:right="0" w:hanging="182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орфографических</w:t>
            </w:r>
            <w:proofErr w:type="spellEnd"/>
            <w:r w:rsidRPr="001E7040">
              <w:rPr>
                <w:sz w:val="24"/>
                <w:szCs w:val="24"/>
              </w:rPr>
              <w:t xml:space="preserve"> + </w:t>
            </w:r>
          </w:p>
          <w:p w:rsidR="0090431F" w:rsidRPr="001E7040" w:rsidRDefault="00B179B7" w:rsidP="001E7040">
            <w:pPr>
              <w:numPr>
                <w:ilvl w:val="0"/>
                <w:numId w:val="19"/>
              </w:numPr>
              <w:spacing w:after="0" w:line="259" w:lineRule="auto"/>
              <w:ind w:left="196" w:right="0" w:hanging="182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пунктуационных</w:t>
            </w:r>
            <w:proofErr w:type="spellEnd"/>
            <w:r w:rsidRPr="001E7040">
              <w:rPr>
                <w:sz w:val="24"/>
                <w:szCs w:val="24"/>
              </w:rPr>
              <w:t xml:space="preserve"> + </w:t>
            </w:r>
          </w:p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3 </w:t>
            </w:r>
            <w:proofErr w:type="spellStart"/>
            <w:r w:rsidRPr="001E7040">
              <w:rPr>
                <w:sz w:val="24"/>
                <w:szCs w:val="24"/>
              </w:rPr>
              <w:t>грамматических</w:t>
            </w:r>
            <w:proofErr w:type="spellEnd"/>
            <w:r w:rsidRPr="001E7040">
              <w:rPr>
                <w:sz w:val="24"/>
                <w:szCs w:val="24"/>
              </w:rPr>
              <w:t xml:space="preserve"> + </w:t>
            </w:r>
          </w:p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3 </w:t>
            </w:r>
            <w:proofErr w:type="spellStart"/>
            <w:r w:rsidRPr="001E7040">
              <w:rPr>
                <w:sz w:val="24"/>
                <w:szCs w:val="24"/>
              </w:rPr>
              <w:t>логопедических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sz w:val="24"/>
                <w:szCs w:val="24"/>
              </w:rPr>
              <w:t>ошибки</w:t>
            </w:r>
            <w:proofErr w:type="spellEnd"/>
            <w:r w:rsidRPr="001E7040">
              <w:rPr>
                <w:sz w:val="24"/>
                <w:szCs w:val="24"/>
              </w:rPr>
              <w:t xml:space="preserve">. </w:t>
            </w:r>
          </w:p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1 </w:t>
            </w:r>
            <w:proofErr w:type="spellStart"/>
            <w:r w:rsidRPr="001E7040">
              <w:rPr>
                <w:sz w:val="24"/>
                <w:szCs w:val="24"/>
              </w:rPr>
              <w:t>орфографическая</w:t>
            </w:r>
            <w:proofErr w:type="spellEnd"/>
            <w:r w:rsidRPr="001E7040">
              <w:rPr>
                <w:sz w:val="24"/>
                <w:szCs w:val="24"/>
              </w:rPr>
              <w:t xml:space="preserve"> + </w:t>
            </w:r>
          </w:p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3 </w:t>
            </w:r>
            <w:proofErr w:type="spellStart"/>
            <w:r w:rsidRPr="001E7040">
              <w:rPr>
                <w:sz w:val="24"/>
                <w:szCs w:val="24"/>
              </w:rPr>
              <w:t>пунктуационных</w:t>
            </w:r>
            <w:proofErr w:type="spellEnd"/>
            <w:r w:rsidRPr="001E7040">
              <w:rPr>
                <w:sz w:val="24"/>
                <w:szCs w:val="24"/>
              </w:rPr>
              <w:t xml:space="preserve"> + </w:t>
            </w:r>
          </w:p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3 </w:t>
            </w:r>
            <w:proofErr w:type="spellStart"/>
            <w:r w:rsidRPr="001E7040">
              <w:rPr>
                <w:sz w:val="24"/>
                <w:szCs w:val="24"/>
              </w:rPr>
              <w:t>грамматических</w:t>
            </w:r>
            <w:proofErr w:type="spellEnd"/>
            <w:r w:rsidRPr="001E7040">
              <w:rPr>
                <w:sz w:val="24"/>
                <w:szCs w:val="24"/>
              </w:rPr>
              <w:t xml:space="preserve"> + </w:t>
            </w:r>
          </w:p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3 </w:t>
            </w:r>
            <w:proofErr w:type="spellStart"/>
            <w:r w:rsidRPr="001E7040">
              <w:rPr>
                <w:sz w:val="24"/>
                <w:szCs w:val="24"/>
              </w:rPr>
              <w:t>логопедических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sz w:val="24"/>
                <w:szCs w:val="24"/>
              </w:rPr>
              <w:t>ошибки</w:t>
            </w:r>
            <w:proofErr w:type="spellEnd"/>
            <w:r w:rsidRPr="001E7040">
              <w:rPr>
                <w:sz w:val="24"/>
                <w:szCs w:val="24"/>
              </w:rPr>
              <w:t xml:space="preserve">. </w:t>
            </w:r>
          </w:p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0 </w:t>
            </w:r>
            <w:proofErr w:type="spellStart"/>
            <w:r w:rsidRPr="001E7040">
              <w:rPr>
                <w:sz w:val="24"/>
                <w:szCs w:val="24"/>
              </w:rPr>
              <w:t>орфографических</w:t>
            </w:r>
            <w:proofErr w:type="spellEnd"/>
            <w:r w:rsidRPr="001E7040">
              <w:rPr>
                <w:sz w:val="24"/>
                <w:szCs w:val="24"/>
              </w:rPr>
              <w:t xml:space="preserve"> + </w:t>
            </w:r>
          </w:p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4 </w:t>
            </w:r>
            <w:proofErr w:type="spellStart"/>
            <w:r w:rsidRPr="001E7040">
              <w:rPr>
                <w:sz w:val="24"/>
                <w:szCs w:val="24"/>
              </w:rPr>
              <w:t>пунктуационные</w:t>
            </w:r>
            <w:proofErr w:type="spellEnd"/>
            <w:r w:rsidRPr="001E7040">
              <w:rPr>
                <w:sz w:val="24"/>
                <w:szCs w:val="24"/>
              </w:rPr>
              <w:t xml:space="preserve"> + </w:t>
            </w:r>
          </w:p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3 </w:t>
            </w:r>
            <w:proofErr w:type="spellStart"/>
            <w:r w:rsidRPr="001E7040">
              <w:rPr>
                <w:sz w:val="24"/>
                <w:szCs w:val="24"/>
              </w:rPr>
              <w:t>грамматических</w:t>
            </w:r>
            <w:proofErr w:type="spellEnd"/>
            <w:r w:rsidRPr="001E7040">
              <w:rPr>
                <w:sz w:val="24"/>
                <w:szCs w:val="24"/>
              </w:rPr>
              <w:t xml:space="preserve"> + </w:t>
            </w:r>
          </w:p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3 </w:t>
            </w:r>
            <w:proofErr w:type="spellStart"/>
            <w:r w:rsidRPr="001E7040">
              <w:rPr>
                <w:sz w:val="24"/>
                <w:szCs w:val="24"/>
              </w:rPr>
              <w:t>логопедических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sz w:val="24"/>
                <w:szCs w:val="24"/>
              </w:rPr>
              <w:t>ошибки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</w:p>
        </w:tc>
      </w:tr>
      <w:tr w:rsidR="0090431F" w:rsidRPr="001E7040">
        <w:trPr>
          <w:trHeight w:val="390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90431F" w:rsidP="001E704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</w:p>
          <w:p w:rsidR="0090431F" w:rsidRPr="001E7040" w:rsidRDefault="00B179B7" w:rsidP="001E7040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74" w:lineRule="auto"/>
              <w:ind w:left="19" w:right="398" w:firstLine="0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Имеются существенные отклонения от заявленной темы. </w:t>
            </w:r>
          </w:p>
          <w:p w:rsidR="0090431F" w:rsidRPr="001E7040" w:rsidRDefault="00B179B7" w:rsidP="001E7040">
            <w:pPr>
              <w:spacing w:after="0" w:line="277" w:lineRule="auto"/>
              <w:ind w:left="19" w:right="0" w:firstLine="0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Работа достоверна в основном своем содержании, но в ней допущены 3-4 фактические ошибки. </w:t>
            </w:r>
          </w:p>
          <w:p w:rsidR="0090431F" w:rsidRPr="001E7040" w:rsidRDefault="00B179B7" w:rsidP="001E7040">
            <w:pPr>
              <w:spacing w:after="0" w:line="259" w:lineRule="auto"/>
              <w:ind w:left="19" w:right="195" w:firstLine="0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Объем изложения составляет менее 70 % исходного текста. Допущено нарушение последовательности изложения. Лексика бедна, употребляемые синтаксические конструкции однообразны. </w:t>
            </w:r>
            <w:proofErr w:type="spellStart"/>
            <w:r w:rsidRPr="001E7040">
              <w:rPr>
                <w:sz w:val="24"/>
                <w:szCs w:val="24"/>
              </w:rPr>
              <w:t>Встречается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sz w:val="24"/>
                <w:szCs w:val="24"/>
              </w:rPr>
              <w:t>неправильное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sz w:val="24"/>
                <w:szCs w:val="24"/>
              </w:rPr>
              <w:t>употребление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sz w:val="24"/>
                <w:szCs w:val="24"/>
              </w:rPr>
              <w:t>слов.Стиль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sz w:val="24"/>
                <w:szCs w:val="24"/>
              </w:rPr>
              <w:t>работы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sz w:val="24"/>
                <w:szCs w:val="24"/>
              </w:rPr>
              <w:t>не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sz w:val="24"/>
                <w:szCs w:val="24"/>
              </w:rPr>
              <w:t>отличается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sz w:val="24"/>
                <w:szCs w:val="24"/>
              </w:rPr>
              <w:t>выразительностью</w:t>
            </w:r>
            <w:proofErr w:type="spellEnd"/>
            <w:r w:rsidRPr="001E704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90431F" w:rsidP="001E704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Допускаются: </w:t>
            </w:r>
          </w:p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0 орфографических + </w:t>
            </w:r>
          </w:p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5-7 пунктуационных </w:t>
            </w:r>
          </w:p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(с учетом повторяющихся </w:t>
            </w:r>
          </w:p>
          <w:p w:rsidR="0090431F" w:rsidRPr="00907EF6" w:rsidRDefault="00B179B7" w:rsidP="001E7040">
            <w:pPr>
              <w:spacing w:after="0" w:line="275" w:lineRule="auto"/>
              <w:ind w:left="17" w:right="2267" w:firstLine="0"/>
              <w:rPr>
                <w:sz w:val="24"/>
                <w:szCs w:val="24"/>
                <w:lang w:val="ru-RU"/>
              </w:rPr>
            </w:pPr>
            <w:r w:rsidRPr="00907EF6">
              <w:rPr>
                <w:sz w:val="24"/>
                <w:szCs w:val="24"/>
                <w:lang w:val="ru-RU"/>
              </w:rPr>
              <w:t xml:space="preserve">и негрубых) + 4 логопедических ошибки. </w:t>
            </w:r>
          </w:p>
          <w:p w:rsidR="0090431F" w:rsidRPr="001E7040" w:rsidRDefault="00B179B7" w:rsidP="001E7040">
            <w:pPr>
              <w:numPr>
                <w:ilvl w:val="0"/>
                <w:numId w:val="20"/>
              </w:numPr>
              <w:spacing w:after="0" w:line="259" w:lineRule="auto"/>
              <w:ind w:left="196" w:right="0" w:hanging="182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орфографических</w:t>
            </w:r>
            <w:proofErr w:type="spellEnd"/>
            <w:r w:rsidRPr="001E7040">
              <w:rPr>
                <w:sz w:val="24"/>
                <w:szCs w:val="24"/>
              </w:rPr>
              <w:t xml:space="preserve"> + </w:t>
            </w:r>
          </w:p>
          <w:p w:rsidR="0090431F" w:rsidRPr="001E7040" w:rsidRDefault="00B179B7" w:rsidP="001E7040">
            <w:pPr>
              <w:numPr>
                <w:ilvl w:val="0"/>
                <w:numId w:val="20"/>
              </w:numPr>
              <w:spacing w:after="0" w:line="259" w:lineRule="auto"/>
              <w:ind w:left="196" w:right="0" w:hanging="182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пунктуационных</w:t>
            </w:r>
            <w:proofErr w:type="spellEnd"/>
            <w:r w:rsidRPr="001E7040">
              <w:rPr>
                <w:sz w:val="24"/>
                <w:szCs w:val="24"/>
              </w:rPr>
              <w:t xml:space="preserve"> + </w:t>
            </w:r>
          </w:p>
          <w:p w:rsidR="0090431F" w:rsidRPr="001E7040" w:rsidRDefault="00B179B7" w:rsidP="001E7040">
            <w:pPr>
              <w:spacing w:after="0" w:line="259" w:lineRule="auto"/>
              <w:ind w:left="17" w:right="1167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4 </w:t>
            </w:r>
            <w:proofErr w:type="spellStart"/>
            <w:r w:rsidRPr="001E7040">
              <w:rPr>
                <w:sz w:val="24"/>
                <w:szCs w:val="24"/>
              </w:rPr>
              <w:t>грамматических</w:t>
            </w:r>
            <w:proofErr w:type="spellEnd"/>
            <w:r w:rsidRPr="001E7040">
              <w:rPr>
                <w:sz w:val="24"/>
                <w:szCs w:val="24"/>
              </w:rPr>
              <w:t xml:space="preserve"> + </w:t>
            </w:r>
            <w:proofErr w:type="spellStart"/>
            <w:r w:rsidRPr="001E7040">
              <w:rPr>
                <w:sz w:val="24"/>
                <w:szCs w:val="24"/>
              </w:rPr>
              <w:t>ошибки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</w:p>
        </w:tc>
      </w:tr>
      <w:tr w:rsidR="0090431F" w:rsidRPr="001E7040">
        <w:trPr>
          <w:trHeight w:val="31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9" w:right="0" w:firstLine="0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Работа не соответствует заявленной теме.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7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1E7040">
              <w:rPr>
                <w:sz w:val="24"/>
                <w:szCs w:val="24"/>
              </w:rPr>
              <w:t>Допускаются</w:t>
            </w:r>
            <w:proofErr w:type="spellEnd"/>
            <w:r w:rsidRPr="001E7040">
              <w:rPr>
                <w:sz w:val="24"/>
                <w:szCs w:val="24"/>
              </w:rPr>
              <w:t xml:space="preserve">: 7 и </w:t>
            </w:r>
            <w:proofErr w:type="spellStart"/>
            <w:r w:rsidRPr="001E7040">
              <w:rPr>
                <w:sz w:val="24"/>
                <w:szCs w:val="24"/>
              </w:rPr>
              <w:t>более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sz w:val="24"/>
                <w:szCs w:val="24"/>
              </w:rPr>
              <w:t>грубых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</w:p>
        </w:tc>
      </w:tr>
      <w:tr w:rsidR="0090431F" w:rsidRPr="00C35A56">
        <w:trPr>
          <w:trHeight w:val="501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90431F" w:rsidP="001E704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Допущено много фактических </w:t>
            </w:r>
          </w:p>
          <w:p w:rsidR="0090431F" w:rsidRPr="001E7040" w:rsidRDefault="00B179B7" w:rsidP="001E7040">
            <w:pPr>
              <w:spacing w:after="0" w:line="271" w:lineRule="auto"/>
              <w:ind w:left="14" w:right="0" w:firstLine="0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неточностей; объем изложения составляет менее 50 % исходного текста. </w:t>
            </w:r>
          </w:p>
          <w:p w:rsidR="0090431F" w:rsidRPr="001E7040" w:rsidRDefault="00B179B7" w:rsidP="001E7040">
            <w:pPr>
              <w:spacing w:after="0" w:line="259" w:lineRule="auto"/>
              <w:ind w:left="14" w:right="0" w:firstLine="0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Нарушена последовательность изложения </w:t>
            </w:r>
          </w:p>
          <w:p w:rsidR="0090431F" w:rsidRPr="001E7040" w:rsidRDefault="00B179B7" w:rsidP="001E7040">
            <w:pPr>
              <w:spacing w:after="0" w:line="278" w:lineRule="auto"/>
              <w:ind w:left="14" w:right="103" w:firstLine="0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мыслей во всех частях работы, отсутствует связь между ними. Текст сочинения (изложения) не соответствует заявленному плану. Лексика крайне бедна, авторские образные выражения и обороты речи почти отсутствуют. Работа написана короткими однотипными предложениями со слабо выраженной связью между частями, часты случаи неправильного употребления слов. </w:t>
            </w:r>
          </w:p>
          <w:p w:rsidR="0090431F" w:rsidRPr="001E7040" w:rsidRDefault="00B179B7" w:rsidP="001E7040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Нарушено стилевое единство текста. </w:t>
            </w:r>
          </w:p>
          <w:p w:rsidR="0090431F" w:rsidRPr="001E7040" w:rsidRDefault="00B179B7" w:rsidP="001E7040">
            <w:pPr>
              <w:spacing w:after="0" w:line="259" w:lineRule="auto"/>
              <w:ind w:left="14" w:right="0" w:firstLine="0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Допущено 6 недочетов в содержании и до </w:t>
            </w:r>
          </w:p>
          <w:p w:rsidR="0090431F" w:rsidRPr="001E7040" w:rsidRDefault="00B179B7" w:rsidP="001E7040">
            <w:pPr>
              <w:spacing w:after="0" w:line="259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1E7040">
              <w:rPr>
                <w:sz w:val="24"/>
                <w:szCs w:val="24"/>
              </w:rPr>
              <w:t xml:space="preserve">7 </w:t>
            </w:r>
            <w:proofErr w:type="spellStart"/>
            <w:r w:rsidRPr="001E7040">
              <w:rPr>
                <w:sz w:val="24"/>
                <w:szCs w:val="24"/>
              </w:rPr>
              <w:t>речевых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  <w:proofErr w:type="spellStart"/>
            <w:r w:rsidRPr="001E7040">
              <w:rPr>
                <w:sz w:val="24"/>
                <w:szCs w:val="24"/>
              </w:rPr>
              <w:t>недочетов</w:t>
            </w:r>
            <w:proofErr w:type="spellEnd"/>
            <w:r w:rsidRPr="001E70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31F" w:rsidRPr="001E7040" w:rsidRDefault="00B179B7" w:rsidP="001E7040">
            <w:pPr>
              <w:spacing w:after="0" w:line="259" w:lineRule="auto"/>
              <w:ind w:left="12" w:right="147" w:firstLine="0"/>
              <w:jc w:val="left"/>
              <w:rPr>
                <w:sz w:val="24"/>
                <w:szCs w:val="24"/>
                <w:lang w:val="ru-RU"/>
              </w:rPr>
            </w:pPr>
            <w:r w:rsidRPr="001E7040">
              <w:rPr>
                <w:sz w:val="24"/>
                <w:szCs w:val="24"/>
                <w:lang w:val="ru-RU"/>
              </w:rPr>
              <w:t xml:space="preserve">орфографических ошибок независимо от количества пунктуационных; 8 и более пунктуационных ошибок (с учетом повторяющихся и негрубых) независимо от количества орфографических. Общее количество орфографических и пунктуационных ошибок более 8 при наличии более 7 грамматических </w:t>
            </w:r>
          </w:p>
        </w:tc>
      </w:tr>
    </w:tbl>
    <w:p w:rsidR="001E7040" w:rsidRPr="001E7040" w:rsidRDefault="001E7040" w:rsidP="001E7040">
      <w:pPr>
        <w:spacing w:after="0" w:line="259" w:lineRule="auto"/>
        <w:ind w:left="464" w:right="0" w:firstLine="0"/>
        <w:jc w:val="left"/>
        <w:rPr>
          <w:b/>
          <w:i/>
          <w:szCs w:val="24"/>
          <w:lang w:val="ru-RU"/>
        </w:rPr>
      </w:pPr>
    </w:p>
    <w:p w:rsidR="00095C73" w:rsidRPr="00C35A56" w:rsidRDefault="00095C73" w:rsidP="001E7040">
      <w:pPr>
        <w:spacing w:after="0" w:line="259" w:lineRule="auto"/>
        <w:ind w:left="464" w:right="0" w:firstLine="0"/>
        <w:jc w:val="left"/>
        <w:rPr>
          <w:b/>
          <w:i/>
          <w:szCs w:val="24"/>
          <w:lang w:val="ru-RU"/>
        </w:rPr>
      </w:pPr>
    </w:p>
    <w:p w:rsidR="0090431F" w:rsidRPr="001E7040" w:rsidRDefault="00B179B7" w:rsidP="001E7040">
      <w:pPr>
        <w:spacing w:after="0" w:line="259" w:lineRule="auto"/>
        <w:ind w:left="464" w:right="0" w:firstLine="0"/>
        <w:jc w:val="left"/>
        <w:rPr>
          <w:szCs w:val="24"/>
        </w:rPr>
      </w:pPr>
      <w:proofErr w:type="spellStart"/>
      <w:r w:rsidRPr="001E7040">
        <w:rPr>
          <w:b/>
          <w:i/>
          <w:szCs w:val="24"/>
        </w:rPr>
        <w:t>Примечания</w:t>
      </w:r>
      <w:proofErr w:type="spellEnd"/>
      <w:r w:rsidRPr="001E7040">
        <w:rPr>
          <w:b/>
          <w:i/>
          <w:szCs w:val="24"/>
        </w:rPr>
        <w:t xml:space="preserve">. </w:t>
      </w:r>
    </w:p>
    <w:p w:rsidR="0090431F" w:rsidRPr="001E7040" w:rsidRDefault="00B179B7" w:rsidP="001E7040">
      <w:pPr>
        <w:numPr>
          <w:ilvl w:val="0"/>
          <w:numId w:val="14"/>
        </w:numPr>
        <w:spacing w:after="0"/>
        <w:ind w:right="625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 </w:t>
      </w:r>
    </w:p>
    <w:p w:rsidR="0090431F" w:rsidRPr="001E7040" w:rsidRDefault="00B179B7" w:rsidP="001E7040">
      <w:pPr>
        <w:numPr>
          <w:ilvl w:val="0"/>
          <w:numId w:val="14"/>
        </w:numPr>
        <w:spacing w:after="0"/>
        <w:ind w:right="625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Если объем сочинения в полтора-два раза больше нормы, то при оценке работ следует исходить из нормативов, увеличенных для отметки «4» на одну, а для отметки «3» на две единицы. При выставлении оценки «5» превышение объема сочинения не принимается во внимание. </w:t>
      </w:r>
    </w:p>
    <w:p w:rsidR="0090431F" w:rsidRPr="001E7040" w:rsidRDefault="00B179B7" w:rsidP="001E7040">
      <w:pPr>
        <w:numPr>
          <w:ilvl w:val="0"/>
          <w:numId w:val="14"/>
        </w:numPr>
        <w:spacing w:after="0"/>
        <w:ind w:right="625"/>
        <w:rPr>
          <w:szCs w:val="24"/>
          <w:lang w:val="ru-RU"/>
        </w:rPr>
      </w:pPr>
      <w:r w:rsidRPr="001E7040">
        <w:rPr>
          <w:szCs w:val="24"/>
          <w:lang w:val="ru-RU"/>
        </w:rPr>
        <w:t xml:space="preserve">Первая оценка (содержание и речь) не может быть положительной, если не раскрыта тема сочинения, хотя по остальным показателям оно написано удовлетворительно. </w:t>
      </w:r>
    </w:p>
    <w:sectPr w:rsidR="0090431F" w:rsidRPr="001E7040" w:rsidSect="00C35A56">
      <w:pgSz w:w="11911" w:h="16841"/>
      <w:pgMar w:top="1701" w:right="305" w:bottom="405" w:left="12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8.75pt;height:24.75pt;visibility:visible;mso-wrap-style:square" o:bullet="t">
        <v:imagedata r:id="rId1" o:title=""/>
      </v:shape>
    </w:pict>
  </w:numPicBullet>
  <w:abstractNum w:abstractNumId="0" w15:restartNumberingAfterBreak="0">
    <w:nsid w:val="012C1AAF"/>
    <w:multiLevelType w:val="hybridMultilevel"/>
    <w:tmpl w:val="C43EFC8A"/>
    <w:lvl w:ilvl="0" w:tplc="E3FE03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CB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6E38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EEB5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54F0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C6ED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9C9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C80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6603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29135ED"/>
    <w:multiLevelType w:val="hybridMultilevel"/>
    <w:tmpl w:val="08446A78"/>
    <w:lvl w:ilvl="0" w:tplc="10A29B68">
      <w:start w:val="1"/>
      <w:numFmt w:val="bullet"/>
      <w:lvlText w:val="-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8B276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DA9860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2CD36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D69A2A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FCE12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E8C9A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DE13EC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AADA5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87255E"/>
    <w:multiLevelType w:val="hybridMultilevel"/>
    <w:tmpl w:val="5C360CEA"/>
    <w:lvl w:ilvl="0" w:tplc="C26058D0">
      <w:start w:val="1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86002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C0E5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74B26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92B42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ECDD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9681F2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DA014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709D9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F1C9A"/>
    <w:multiLevelType w:val="hybridMultilevel"/>
    <w:tmpl w:val="D8142676"/>
    <w:lvl w:ilvl="0" w:tplc="C5DAD306">
      <w:start w:val="1"/>
      <w:numFmt w:val="decimal"/>
      <w:lvlText w:val="%1)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D0F9A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CFA3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CE521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84F93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E0B39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0443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4A4CD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3C373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310E10"/>
    <w:multiLevelType w:val="hybridMultilevel"/>
    <w:tmpl w:val="540E0CBA"/>
    <w:lvl w:ilvl="0" w:tplc="94FE4C90">
      <w:start w:val="1"/>
      <w:numFmt w:val="decimal"/>
      <w:lvlText w:val="%1."/>
      <w:lvlJc w:val="left"/>
      <w:pPr>
        <w:ind w:left="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EB8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C2A3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647E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0CB4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BA1D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C09C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C39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0C1A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9E3121"/>
    <w:multiLevelType w:val="hybridMultilevel"/>
    <w:tmpl w:val="06A08964"/>
    <w:lvl w:ilvl="0" w:tplc="3C7E3E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CA5B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44A3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BC0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3C38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0AC4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9ED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BCF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2E3B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E0F4D59"/>
    <w:multiLevelType w:val="hybridMultilevel"/>
    <w:tmpl w:val="3BAA3200"/>
    <w:lvl w:ilvl="0" w:tplc="8462085C">
      <w:start w:val="1"/>
      <w:numFmt w:val="bullet"/>
      <w:lvlText w:val="-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005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6AA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CC73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00FA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6A64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E24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628F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32D0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E6737D"/>
    <w:multiLevelType w:val="hybridMultilevel"/>
    <w:tmpl w:val="C80E5326"/>
    <w:lvl w:ilvl="0" w:tplc="6A1E8CEE">
      <w:start w:val="1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AD6B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8561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2A94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821D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EC705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3C030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2A61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7487B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0A16DF"/>
    <w:multiLevelType w:val="hybridMultilevel"/>
    <w:tmpl w:val="23C6AB76"/>
    <w:lvl w:ilvl="0" w:tplc="52AA9DE2">
      <w:start w:val="1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F23AF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C2D42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92A6CE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B0FF7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9EFB3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6C29B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CCB0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2E4D4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416E7A"/>
    <w:multiLevelType w:val="hybridMultilevel"/>
    <w:tmpl w:val="2C066D06"/>
    <w:lvl w:ilvl="0" w:tplc="00867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9E6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3C9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4C6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B4F2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88A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AE0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2F4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5EEB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9D455B1"/>
    <w:multiLevelType w:val="hybridMultilevel"/>
    <w:tmpl w:val="78A251DA"/>
    <w:lvl w:ilvl="0" w:tplc="970C3AE2">
      <w:start w:val="1"/>
      <w:numFmt w:val="bullet"/>
      <w:lvlText w:val="•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AF10">
      <w:start w:val="1"/>
      <w:numFmt w:val="bullet"/>
      <w:lvlText w:val="o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1263DA">
      <w:start w:val="1"/>
      <w:numFmt w:val="bullet"/>
      <w:lvlText w:val="▪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28EA76">
      <w:start w:val="1"/>
      <w:numFmt w:val="bullet"/>
      <w:lvlText w:val="•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266334">
      <w:start w:val="1"/>
      <w:numFmt w:val="bullet"/>
      <w:lvlText w:val="o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749870">
      <w:start w:val="1"/>
      <w:numFmt w:val="bullet"/>
      <w:lvlText w:val="▪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6A0D7A">
      <w:start w:val="1"/>
      <w:numFmt w:val="bullet"/>
      <w:lvlText w:val="•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A9934">
      <w:start w:val="1"/>
      <w:numFmt w:val="bullet"/>
      <w:lvlText w:val="o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2FEEC">
      <w:start w:val="1"/>
      <w:numFmt w:val="bullet"/>
      <w:lvlText w:val="▪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2F7A98"/>
    <w:multiLevelType w:val="hybridMultilevel"/>
    <w:tmpl w:val="DB329184"/>
    <w:lvl w:ilvl="0" w:tplc="1FAED2EC">
      <w:start w:val="4"/>
      <w:numFmt w:val="decimal"/>
      <w:lvlText w:val="%1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A8EAC4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3AF68A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3C2B8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FA8A9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0CA26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926B2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324F9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8081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0C6B91"/>
    <w:multiLevelType w:val="hybridMultilevel"/>
    <w:tmpl w:val="08BA4520"/>
    <w:lvl w:ilvl="0" w:tplc="04190001">
      <w:start w:val="1"/>
      <w:numFmt w:val="bullet"/>
      <w:lvlText w:val=""/>
      <w:lvlJc w:val="left"/>
      <w:pPr>
        <w:ind w:left="1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abstractNum w:abstractNumId="13" w15:restartNumberingAfterBreak="0">
    <w:nsid w:val="3D77449B"/>
    <w:multiLevelType w:val="hybridMultilevel"/>
    <w:tmpl w:val="85E065D2"/>
    <w:lvl w:ilvl="0" w:tplc="C52E2FB6">
      <w:start w:val="1"/>
      <w:numFmt w:val="bullet"/>
      <w:lvlText w:val="-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0E5D8E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CF704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410B2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42B48A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70C9CA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AA432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A10D4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245DA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D008E4"/>
    <w:multiLevelType w:val="multilevel"/>
    <w:tmpl w:val="6BD2CCEC"/>
    <w:lvl w:ilvl="0">
      <w:start w:val="2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62406C"/>
    <w:multiLevelType w:val="hybridMultilevel"/>
    <w:tmpl w:val="7F7AD4A6"/>
    <w:lvl w:ilvl="0" w:tplc="75BC3668">
      <w:start w:val="2"/>
      <w:numFmt w:val="decimal"/>
      <w:lvlText w:val="%1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0374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A2F36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1C35E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3ABC3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A289A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8C6BF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3C9C7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10333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B514B6"/>
    <w:multiLevelType w:val="hybridMultilevel"/>
    <w:tmpl w:val="63CCE51C"/>
    <w:lvl w:ilvl="0" w:tplc="0BB2109C">
      <w:start w:val="2"/>
      <w:numFmt w:val="decimal"/>
      <w:lvlText w:val="%1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475F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10D268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F6859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D415C2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3E629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49DF8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629B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E893C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1A4903"/>
    <w:multiLevelType w:val="hybridMultilevel"/>
    <w:tmpl w:val="5D3A1592"/>
    <w:lvl w:ilvl="0" w:tplc="E0EEA09C">
      <w:start w:val="1"/>
      <w:numFmt w:val="decimal"/>
      <w:lvlText w:val="%1)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3E8C46">
      <w:start w:val="1"/>
      <w:numFmt w:val="lowerLetter"/>
      <w:lvlText w:val="%2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883F3E">
      <w:start w:val="1"/>
      <w:numFmt w:val="lowerRoman"/>
      <w:lvlText w:val="%3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0CC44">
      <w:start w:val="1"/>
      <w:numFmt w:val="decimal"/>
      <w:lvlText w:val="%4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76994E">
      <w:start w:val="1"/>
      <w:numFmt w:val="lowerLetter"/>
      <w:lvlText w:val="%5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C663A">
      <w:start w:val="1"/>
      <w:numFmt w:val="lowerRoman"/>
      <w:lvlText w:val="%6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E28470">
      <w:start w:val="1"/>
      <w:numFmt w:val="decimal"/>
      <w:lvlText w:val="%7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3EF7BC">
      <w:start w:val="1"/>
      <w:numFmt w:val="lowerLetter"/>
      <w:lvlText w:val="%8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C412C">
      <w:start w:val="1"/>
      <w:numFmt w:val="lowerRoman"/>
      <w:lvlText w:val="%9"/>
      <w:lvlJc w:val="left"/>
      <w:pPr>
        <w:ind w:left="7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581131"/>
    <w:multiLevelType w:val="hybridMultilevel"/>
    <w:tmpl w:val="540232CE"/>
    <w:lvl w:ilvl="0" w:tplc="53042912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1A8EE2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83C70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E4AA12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825E6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94790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8AB77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D654AE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68152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9261E2"/>
    <w:multiLevelType w:val="hybridMultilevel"/>
    <w:tmpl w:val="EFBC9B64"/>
    <w:lvl w:ilvl="0" w:tplc="D000243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8FAE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0EAB9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E443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EB07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E8F74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20BD8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03DE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211B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EA2689"/>
    <w:multiLevelType w:val="hybridMultilevel"/>
    <w:tmpl w:val="15164152"/>
    <w:lvl w:ilvl="0" w:tplc="737A81F6">
      <w:start w:val="6"/>
      <w:numFmt w:val="decimal"/>
      <w:lvlText w:val="%1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DC090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68CA1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6EDCE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0ADA8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7C2B5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435A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E2A0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44E62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56404F"/>
    <w:multiLevelType w:val="hybridMultilevel"/>
    <w:tmpl w:val="8CDC4BC8"/>
    <w:lvl w:ilvl="0" w:tplc="A48E759C">
      <w:start w:val="1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4002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82B5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2DB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1E58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C26D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948D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E648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7C35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0C4897"/>
    <w:multiLevelType w:val="multilevel"/>
    <w:tmpl w:val="2440F4BA"/>
    <w:lvl w:ilvl="0">
      <w:start w:val="3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2C1985"/>
    <w:multiLevelType w:val="hybridMultilevel"/>
    <w:tmpl w:val="9064DE96"/>
    <w:lvl w:ilvl="0" w:tplc="BCC422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E0AE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C02C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78F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88D9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8030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7E8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2CC3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5ECF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9811ABF"/>
    <w:multiLevelType w:val="hybridMultilevel"/>
    <w:tmpl w:val="6A3038BA"/>
    <w:lvl w:ilvl="0" w:tplc="82D49A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467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1630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C01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9EF9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8C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8E4A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62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2240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AA90B87"/>
    <w:multiLevelType w:val="hybridMultilevel"/>
    <w:tmpl w:val="BCDA6D86"/>
    <w:lvl w:ilvl="0" w:tplc="44D653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8E6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00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D0B2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425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B608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02A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5C57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C43F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AE87441"/>
    <w:multiLevelType w:val="multilevel"/>
    <w:tmpl w:val="450AE60C"/>
    <w:lvl w:ilvl="0">
      <w:start w:val="2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17"/>
  </w:num>
  <w:num w:numId="6">
    <w:abstractNumId w:val="14"/>
  </w:num>
  <w:num w:numId="7">
    <w:abstractNumId w:val="26"/>
  </w:num>
  <w:num w:numId="8">
    <w:abstractNumId w:val="22"/>
  </w:num>
  <w:num w:numId="9">
    <w:abstractNumId w:val="6"/>
  </w:num>
  <w:num w:numId="10">
    <w:abstractNumId w:val="1"/>
  </w:num>
  <w:num w:numId="11">
    <w:abstractNumId w:val="13"/>
  </w:num>
  <w:num w:numId="12">
    <w:abstractNumId w:val="10"/>
  </w:num>
  <w:num w:numId="13">
    <w:abstractNumId w:val="8"/>
  </w:num>
  <w:num w:numId="14">
    <w:abstractNumId w:val="21"/>
  </w:num>
  <w:num w:numId="15">
    <w:abstractNumId w:val="16"/>
  </w:num>
  <w:num w:numId="16">
    <w:abstractNumId w:val="11"/>
  </w:num>
  <w:num w:numId="17">
    <w:abstractNumId w:val="19"/>
  </w:num>
  <w:num w:numId="18">
    <w:abstractNumId w:val="18"/>
  </w:num>
  <w:num w:numId="19">
    <w:abstractNumId w:val="15"/>
  </w:num>
  <w:num w:numId="20">
    <w:abstractNumId w:val="20"/>
  </w:num>
  <w:num w:numId="21">
    <w:abstractNumId w:val="0"/>
  </w:num>
  <w:num w:numId="22">
    <w:abstractNumId w:val="9"/>
  </w:num>
  <w:num w:numId="23">
    <w:abstractNumId w:val="5"/>
  </w:num>
  <w:num w:numId="24">
    <w:abstractNumId w:val="25"/>
  </w:num>
  <w:num w:numId="25">
    <w:abstractNumId w:val="24"/>
  </w:num>
  <w:num w:numId="26">
    <w:abstractNumId w:val="2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0431F"/>
    <w:rsid w:val="00095C73"/>
    <w:rsid w:val="000A6A2A"/>
    <w:rsid w:val="001E7040"/>
    <w:rsid w:val="00230D13"/>
    <w:rsid w:val="00325BC8"/>
    <w:rsid w:val="004E2275"/>
    <w:rsid w:val="0063604F"/>
    <w:rsid w:val="00781069"/>
    <w:rsid w:val="0090431F"/>
    <w:rsid w:val="00907EF6"/>
    <w:rsid w:val="00940774"/>
    <w:rsid w:val="00966A0E"/>
    <w:rsid w:val="00B0762C"/>
    <w:rsid w:val="00B179B7"/>
    <w:rsid w:val="00C35A56"/>
    <w:rsid w:val="00D53E5F"/>
    <w:rsid w:val="00DA2BB8"/>
    <w:rsid w:val="00E24AA2"/>
    <w:rsid w:val="00E81B55"/>
    <w:rsid w:val="00E8364E"/>
    <w:rsid w:val="00F23554"/>
    <w:rsid w:val="00F30A82"/>
    <w:rsid w:val="00FC1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6A07D-4C56-4AA1-8647-5A0E7516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0E"/>
    <w:pPr>
      <w:spacing w:after="13" w:line="303" w:lineRule="auto"/>
      <w:ind w:left="472" w:right="535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66A0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3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A82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1E7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16</Pages>
  <Words>5399</Words>
  <Characters>30779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cp:lastModifiedBy>Secretary</cp:lastModifiedBy>
  <cp:revision>21</cp:revision>
  <cp:lastPrinted>2026-04-24T06:51:00Z</cp:lastPrinted>
  <dcterms:created xsi:type="dcterms:W3CDTF">2026-04-21T11:15:00Z</dcterms:created>
  <dcterms:modified xsi:type="dcterms:W3CDTF">2026-04-24T06:56:00Z</dcterms:modified>
</cp:coreProperties>
</file>