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E9" w:rsidRPr="00EC1DE9" w:rsidRDefault="00EC1DE9" w:rsidP="00EC1DE9">
      <w:pPr>
        <w:shd w:val="clear" w:color="auto" w:fill="FFFFFF"/>
        <w:spacing w:after="450"/>
        <w:textAlignment w:val="baseline"/>
        <w:outlineLvl w:val="1"/>
        <w:rPr>
          <w:b/>
          <w:bCs/>
          <w:color w:val="000000"/>
          <w:sz w:val="36"/>
          <w:szCs w:val="36"/>
        </w:rPr>
      </w:pPr>
      <w:r w:rsidRPr="00EC1DE9">
        <w:rPr>
          <w:b/>
          <w:bCs/>
          <w:color w:val="000000"/>
          <w:sz w:val="36"/>
          <w:szCs w:val="36"/>
        </w:rPr>
        <w:t>Что такое «Пушкинская карта»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«Пушкинская карта» для молодёжи — это виртуальная карта, куда поступают деньги из госбюджета для целевого расходования: приобретения билетов онлайн и офлайн на культурные и образовательные мероприятия, которые проводят партнёры проекта. При желании можно также получить физический аналог — пластиковую карту «Мир».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В проекте принимают участие более 1 000 учреждений культуры, и их количество постоянно увеличивается.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Итак, что даёт «Пушкинская карта»? Это хорошая возможность бесплатно посещать спектакли, выставки, экскурсии, мастер-классы, развиваться творчески, углублять свои знания, расширять кругозор.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outlineLvl w:val="1"/>
        <w:rPr>
          <w:b/>
          <w:bCs/>
          <w:color w:val="000000"/>
          <w:sz w:val="36"/>
          <w:szCs w:val="36"/>
        </w:rPr>
      </w:pPr>
      <w:r w:rsidRPr="00EC1DE9">
        <w:rPr>
          <w:b/>
          <w:bCs/>
          <w:color w:val="000000"/>
          <w:sz w:val="36"/>
          <w:szCs w:val="36"/>
        </w:rPr>
        <w:t>Кто может получить «Пушкинскую карту»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Оформление «Пушкинской карты» возможно при соблюдении трёх условий:</w:t>
      </w:r>
    </w:p>
    <w:p w:rsidR="00EC1DE9" w:rsidRPr="00EC1DE9" w:rsidRDefault="00EC1DE9" w:rsidP="00EC1DE9">
      <w:pPr>
        <w:numPr>
          <w:ilvl w:val="0"/>
          <w:numId w:val="4"/>
        </w:numPr>
        <w:shd w:val="clear" w:color="auto" w:fill="FFFFFF"/>
        <w:spacing w:after="75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возраст 14–22 года;</w:t>
      </w:r>
    </w:p>
    <w:p w:rsidR="00EC1DE9" w:rsidRPr="00EC1DE9" w:rsidRDefault="00EC1DE9" w:rsidP="00EC1DE9">
      <w:pPr>
        <w:numPr>
          <w:ilvl w:val="0"/>
          <w:numId w:val="4"/>
        </w:numPr>
        <w:shd w:val="clear" w:color="auto" w:fill="FFFFFF"/>
        <w:spacing w:after="75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гражданство Российской Федерации;</w:t>
      </w:r>
    </w:p>
    <w:p w:rsidR="00EC1DE9" w:rsidRPr="00EC1DE9" w:rsidRDefault="00EC1DE9" w:rsidP="00EC1DE9">
      <w:pPr>
        <w:numPr>
          <w:ilvl w:val="0"/>
          <w:numId w:val="4"/>
        </w:numPr>
        <w:shd w:val="clear" w:color="auto" w:fill="FFFFFF"/>
        <w:spacing w:after="75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 xml:space="preserve">наличие паспорта и подтверждённого аккаунта на </w:t>
      </w:r>
      <w:proofErr w:type="spellStart"/>
      <w:r w:rsidRPr="00EC1DE9">
        <w:rPr>
          <w:color w:val="000000"/>
          <w:sz w:val="36"/>
          <w:szCs w:val="36"/>
        </w:rPr>
        <w:t>госуслугах</w:t>
      </w:r>
      <w:proofErr w:type="spellEnd"/>
      <w:r w:rsidRPr="00EC1DE9">
        <w:rPr>
          <w:color w:val="000000"/>
          <w:sz w:val="36"/>
          <w:szCs w:val="36"/>
        </w:rPr>
        <w:t>.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outlineLvl w:val="1"/>
        <w:rPr>
          <w:b/>
          <w:bCs/>
          <w:color w:val="000000"/>
          <w:sz w:val="36"/>
          <w:szCs w:val="36"/>
        </w:rPr>
      </w:pPr>
      <w:r w:rsidRPr="00EC1DE9">
        <w:rPr>
          <w:b/>
          <w:bCs/>
          <w:color w:val="000000"/>
          <w:sz w:val="36"/>
          <w:szCs w:val="36"/>
        </w:rPr>
        <w:t>Как получить «Пушкинскую карту»</w:t>
      </w:r>
    </w:p>
    <w:p w:rsidR="00EC1DE9" w:rsidRPr="00EC1DE9" w:rsidRDefault="00EC1DE9" w:rsidP="00EC1DE9">
      <w:pPr>
        <w:numPr>
          <w:ilvl w:val="0"/>
          <w:numId w:val="5"/>
        </w:numPr>
        <w:shd w:val="clear" w:color="auto" w:fill="FFFFFF"/>
        <w:spacing w:after="75"/>
        <w:ind w:left="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Виртуальную карту оформляют в приложении для смартфона «</w:t>
      </w:r>
      <w:proofErr w:type="spellStart"/>
      <w:r w:rsidRPr="00EC1DE9">
        <w:rPr>
          <w:color w:val="000000"/>
          <w:sz w:val="36"/>
          <w:szCs w:val="36"/>
        </w:rPr>
        <w:t>Госуслуги.Культура</w:t>
      </w:r>
      <w:proofErr w:type="spellEnd"/>
      <w:r w:rsidRPr="00EC1DE9">
        <w:rPr>
          <w:color w:val="000000"/>
          <w:sz w:val="36"/>
          <w:szCs w:val="36"/>
        </w:rPr>
        <w:t xml:space="preserve">» после авторизации на </w:t>
      </w:r>
      <w:proofErr w:type="spellStart"/>
      <w:r w:rsidRPr="00EC1DE9">
        <w:rPr>
          <w:color w:val="000000"/>
          <w:sz w:val="36"/>
          <w:szCs w:val="36"/>
        </w:rPr>
        <w:t>госуслугах</w:t>
      </w:r>
      <w:proofErr w:type="spellEnd"/>
      <w:r w:rsidRPr="00EC1DE9">
        <w:rPr>
          <w:color w:val="000000"/>
          <w:sz w:val="36"/>
          <w:szCs w:val="36"/>
        </w:rPr>
        <w:t>. Карта выпускается автоматически. PIN-кода у карты нет.</w:t>
      </w:r>
    </w:p>
    <w:p w:rsidR="00EC1DE9" w:rsidRPr="00EC1DE9" w:rsidRDefault="00EC1DE9" w:rsidP="00EC1DE9">
      <w:pPr>
        <w:numPr>
          <w:ilvl w:val="0"/>
          <w:numId w:val="5"/>
        </w:numPr>
        <w:shd w:val="clear" w:color="auto" w:fill="FFFFFF"/>
        <w:spacing w:after="75"/>
        <w:ind w:left="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 xml:space="preserve">Пластиковую карту можно получить только в отделениях «Почта Банка», предъявив паспорт и СНИЛС. </w:t>
      </w:r>
      <w:r w:rsidRPr="00EC1DE9">
        <w:rPr>
          <w:color w:val="000000"/>
          <w:sz w:val="36"/>
          <w:szCs w:val="36"/>
        </w:rPr>
        <w:lastRenderedPageBreak/>
        <w:t>У пластиковой карты есть PIN: чтобы его узнать, нужно активировать карту в банкомате.</w:t>
      </w:r>
    </w:p>
    <w:p w:rsidR="00EC1DE9" w:rsidRPr="00EC1DE9" w:rsidRDefault="00EC1DE9" w:rsidP="00EC1DE9">
      <w:pPr>
        <w:shd w:val="clear" w:color="auto" w:fill="FFFFFF"/>
        <w:spacing w:line="547" w:lineRule="atLeast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Снимать деньги с карты и пополнять её нельзя. Из операций возможны только покупка или возврат билетов на культурные мероприятия.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>Заказать карту и воспользоваться субсидией от государства нужно до 31 декабря, иначе неиспользованные деньги «сгорят». Лимит возобновляется с 1 января каждого нового года.</w:t>
      </w:r>
    </w:p>
    <w:p w:rsidR="00EC1DE9" w:rsidRPr="00EC1DE9" w:rsidRDefault="00EC1DE9" w:rsidP="00EC1DE9">
      <w:pPr>
        <w:shd w:val="clear" w:color="auto" w:fill="FFFFFF"/>
        <w:spacing w:line="332" w:lineRule="atLeast"/>
        <w:textAlignment w:val="baseline"/>
        <w:rPr>
          <w:color w:val="666666"/>
          <w:sz w:val="36"/>
          <w:szCs w:val="36"/>
        </w:rPr>
      </w:pPr>
      <w:r w:rsidRPr="00EC1DE9">
        <w:rPr>
          <w:color w:val="666666"/>
          <w:sz w:val="36"/>
          <w:szCs w:val="36"/>
        </w:rPr>
        <w:t>По Пушкинской карте можно попасть даже в Большой театр.</w:t>
      </w:r>
      <w:bookmarkStart w:id="0" w:name="_GoBack"/>
      <w:bookmarkEnd w:id="0"/>
    </w:p>
    <w:p w:rsidR="00EC1DE9" w:rsidRPr="00EC1DE9" w:rsidRDefault="00EC1DE9" w:rsidP="00EC1DE9">
      <w:pPr>
        <w:shd w:val="clear" w:color="auto" w:fill="FFFFFF"/>
        <w:spacing w:after="450"/>
        <w:textAlignment w:val="baseline"/>
        <w:outlineLvl w:val="1"/>
        <w:rPr>
          <w:b/>
          <w:bCs/>
          <w:color w:val="000000"/>
          <w:sz w:val="36"/>
          <w:szCs w:val="36"/>
        </w:rPr>
      </w:pPr>
      <w:r w:rsidRPr="00EC1DE9">
        <w:rPr>
          <w:b/>
          <w:bCs/>
          <w:color w:val="000000"/>
          <w:sz w:val="36"/>
          <w:szCs w:val="36"/>
        </w:rPr>
        <w:t>Оформить онлайн</w:t>
      </w:r>
    </w:p>
    <w:p w:rsidR="00EC1DE9" w:rsidRPr="00EC1DE9" w:rsidRDefault="00EC1DE9" w:rsidP="00EC1DE9">
      <w:pPr>
        <w:shd w:val="clear" w:color="auto" w:fill="FFFFFF"/>
        <w:spacing w:after="450"/>
        <w:textAlignment w:val="baseline"/>
        <w:rPr>
          <w:color w:val="000000"/>
          <w:sz w:val="36"/>
          <w:szCs w:val="36"/>
        </w:rPr>
      </w:pPr>
      <w:r w:rsidRPr="00EC1DE9">
        <w:rPr>
          <w:color w:val="000000"/>
          <w:sz w:val="36"/>
          <w:szCs w:val="36"/>
        </w:rPr>
        <w:t xml:space="preserve">Оформить карту можно только на своё имя, через учётную запись на </w:t>
      </w:r>
      <w:proofErr w:type="spellStart"/>
      <w:r w:rsidRPr="00EC1DE9">
        <w:rPr>
          <w:color w:val="000000"/>
          <w:sz w:val="36"/>
          <w:szCs w:val="36"/>
        </w:rPr>
        <w:t>госуслугах</w:t>
      </w:r>
      <w:proofErr w:type="spellEnd"/>
      <w:r w:rsidRPr="00EC1DE9">
        <w:rPr>
          <w:color w:val="000000"/>
          <w:sz w:val="36"/>
          <w:szCs w:val="36"/>
        </w:rPr>
        <w:t>. Родители, другие родственники или друзья не могут заказать и получить карту за вас.</w:t>
      </w:r>
    </w:p>
    <w:p w:rsidR="00EC1DE9" w:rsidRPr="00EC1DE9" w:rsidRDefault="00EC1DE9" w:rsidP="0031749E">
      <w:pPr>
        <w:spacing w:line="276" w:lineRule="auto"/>
        <w:ind w:firstLine="709"/>
        <w:jc w:val="both"/>
        <w:rPr>
          <w:sz w:val="36"/>
          <w:szCs w:val="36"/>
        </w:rPr>
      </w:pPr>
    </w:p>
    <w:p w:rsidR="00EC1DE9" w:rsidRPr="00EC1DE9" w:rsidRDefault="00EC1DE9" w:rsidP="0031749E">
      <w:pPr>
        <w:spacing w:line="276" w:lineRule="auto"/>
        <w:ind w:firstLine="709"/>
        <w:jc w:val="both"/>
        <w:rPr>
          <w:sz w:val="36"/>
          <w:szCs w:val="36"/>
        </w:rPr>
      </w:pPr>
    </w:p>
    <w:p w:rsidR="00EC1DE9" w:rsidRPr="00EC1DE9" w:rsidRDefault="00EC1DE9" w:rsidP="0031749E">
      <w:pPr>
        <w:spacing w:line="276" w:lineRule="auto"/>
        <w:ind w:firstLine="709"/>
        <w:jc w:val="both"/>
        <w:rPr>
          <w:sz w:val="36"/>
          <w:szCs w:val="36"/>
        </w:rPr>
      </w:pPr>
    </w:p>
    <w:p w:rsidR="00EC1DE9" w:rsidRPr="00EC1DE9" w:rsidRDefault="00EC1DE9" w:rsidP="0031749E">
      <w:pPr>
        <w:spacing w:line="276" w:lineRule="auto"/>
        <w:ind w:firstLine="709"/>
        <w:jc w:val="both"/>
        <w:rPr>
          <w:sz w:val="36"/>
          <w:szCs w:val="36"/>
        </w:rPr>
      </w:pPr>
    </w:p>
    <w:sectPr w:rsidR="00EC1DE9" w:rsidRPr="00EC1DE9" w:rsidSect="00A55A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75EA"/>
    <w:multiLevelType w:val="multilevel"/>
    <w:tmpl w:val="DBB0B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B92779"/>
    <w:multiLevelType w:val="multilevel"/>
    <w:tmpl w:val="06D0BB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4B23E25"/>
    <w:multiLevelType w:val="hybridMultilevel"/>
    <w:tmpl w:val="AF5A8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8B1C75"/>
    <w:multiLevelType w:val="multilevel"/>
    <w:tmpl w:val="FB2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13B92"/>
    <w:multiLevelType w:val="multilevel"/>
    <w:tmpl w:val="3DE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E71"/>
    <w:rsid w:val="00023077"/>
    <w:rsid w:val="000354F3"/>
    <w:rsid w:val="0004606B"/>
    <w:rsid w:val="00047ABE"/>
    <w:rsid w:val="00053156"/>
    <w:rsid w:val="00060EA3"/>
    <w:rsid w:val="000632DD"/>
    <w:rsid w:val="0006616F"/>
    <w:rsid w:val="000743B5"/>
    <w:rsid w:val="00074FCA"/>
    <w:rsid w:val="000939C1"/>
    <w:rsid w:val="000978F3"/>
    <w:rsid w:val="000A2279"/>
    <w:rsid w:val="000B01F1"/>
    <w:rsid w:val="000C1289"/>
    <w:rsid w:val="000C65E4"/>
    <w:rsid w:val="000C7E02"/>
    <w:rsid w:val="000D7483"/>
    <w:rsid w:val="000E1B67"/>
    <w:rsid w:val="000E449B"/>
    <w:rsid w:val="000E61E7"/>
    <w:rsid w:val="000F16BF"/>
    <w:rsid w:val="00101C8E"/>
    <w:rsid w:val="00122494"/>
    <w:rsid w:val="00127D1C"/>
    <w:rsid w:val="00132506"/>
    <w:rsid w:val="00147D8B"/>
    <w:rsid w:val="00151911"/>
    <w:rsid w:val="00162208"/>
    <w:rsid w:val="00166E32"/>
    <w:rsid w:val="001703D9"/>
    <w:rsid w:val="0017374D"/>
    <w:rsid w:val="0017645B"/>
    <w:rsid w:val="0019673B"/>
    <w:rsid w:val="001A39A6"/>
    <w:rsid w:val="001B6A99"/>
    <w:rsid w:val="001D779B"/>
    <w:rsid w:val="001F08B2"/>
    <w:rsid w:val="001F58D5"/>
    <w:rsid w:val="00215F49"/>
    <w:rsid w:val="00220055"/>
    <w:rsid w:val="002228A2"/>
    <w:rsid w:val="00226FDF"/>
    <w:rsid w:val="00230ABC"/>
    <w:rsid w:val="002330A7"/>
    <w:rsid w:val="00240F7F"/>
    <w:rsid w:val="002628F0"/>
    <w:rsid w:val="0027335C"/>
    <w:rsid w:val="00282694"/>
    <w:rsid w:val="002A0DFA"/>
    <w:rsid w:val="002A750F"/>
    <w:rsid w:val="002B1ED4"/>
    <w:rsid w:val="002C391A"/>
    <w:rsid w:val="00311C5D"/>
    <w:rsid w:val="00317199"/>
    <w:rsid w:val="0031749E"/>
    <w:rsid w:val="003235DD"/>
    <w:rsid w:val="00343FA1"/>
    <w:rsid w:val="00360897"/>
    <w:rsid w:val="00367B6B"/>
    <w:rsid w:val="00387AA4"/>
    <w:rsid w:val="00393391"/>
    <w:rsid w:val="00395DF9"/>
    <w:rsid w:val="003A68D1"/>
    <w:rsid w:val="003B3976"/>
    <w:rsid w:val="003C14E7"/>
    <w:rsid w:val="003D1040"/>
    <w:rsid w:val="00415CFB"/>
    <w:rsid w:val="00427B91"/>
    <w:rsid w:val="00432794"/>
    <w:rsid w:val="00434A0A"/>
    <w:rsid w:val="004376BC"/>
    <w:rsid w:val="00437ED9"/>
    <w:rsid w:val="004473B5"/>
    <w:rsid w:val="00464017"/>
    <w:rsid w:val="00466F51"/>
    <w:rsid w:val="00471A1D"/>
    <w:rsid w:val="00487F06"/>
    <w:rsid w:val="00495CFD"/>
    <w:rsid w:val="004A1426"/>
    <w:rsid w:val="004A6EB6"/>
    <w:rsid w:val="004A77AF"/>
    <w:rsid w:val="004C71C5"/>
    <w:rsid w:val="004E08B0"/>
    <w:rsid w:val="004F5AFE"/>
    <w:rsid w:val="0055300B"/>
    <w:rsid w:val="00555EBE"/>
    <w:rsid w:val="00566C4C"/>
    <w:rsid w:val="005778DC"/>
    <w:rsid w:val="00582BFD"/>
    <w:rsid w:val="00585C61"/>
    <w:rsid w:val="00591073"/>
    <w:rsid w:val="00594A17"/>
    <w:rsid w:val="005A07BC"/>
    <w:rsid w:val="005A5707"/>
    <w:rsid w:val="005B17C0"/>
    <w:rsid w:val="005B7DD2"/>
    <w:rsid w:val="005C49A9"/>
    <w:rsid w:val="005C66EC"/>
    <w:rsid w:val="005D3EE5"/>
    <w:rsid w:val="005D592A"/>
    <w:rsid w:val="005D797B"/>
    <w:rsid w:val="00600E09"/>
    <w:rsid w:val="006047E6"/>
    <w:rsid w:val="006131FA"/>
    <w:rsid w:val="00625390"/>
    <w:rsid w:val="00627201"/>
    <w:rsid w:val="00631626"/>
    <w:rsid w:val="00631C8E"/>
    <w:rsid w:val="0063398E"/>
    <w:rsid w:val="00635D28"/>
    <w:rsid w:val="00640CF2"/>
    <w:rsid w:val="0065153F"/>
    <w:rsid w:val="00664566"/>
    <w:rsid w:val="00670598"/>
    <w:rsid w:val="00672586"/>
    <w:rsid w:val="00684324"/>
    <w:rsid w:val="00697B24"/>
    <w:rsid w:val="006A37FB"/>
    <w:rsid w:val="006B725B"/>
    <w:rsid w:val="006C23C9"/>
    <w:rsid w:val="006D6742"/>
    <w:rsid w:val="006E1B67"/>
    <w:rsid w:val="006E4966"/>
    <w:rsid w:val="0070739E"/>
    <w:rsid w:val="007254CA"/>
    <w:rsid w:val="00752DD5"/>
    <w:rsid w:val="00763713"/>
    <w:rsid w:val="00787AF9"/>
    <w:rsid w:val="0079769C"/>
    <w:rsid w:val="007B6B21"/>
    <w:rsid w:val="007C2A7E"/>
    <w:rsid w:val="007D156D"/>
    <w:rsid w:val="007D2B21"/>
    <w:rsid w:val="007D368D"/>
    <w:rsid w:val="007D43BB"/>
    <w:rsid w:val="007E6EBF"/>
    <w:rsid w:val="007F2CBA"/>
    <w:rsid w:val="00811397"/>
    <w:rsid w:val="008205EF"/>
    <w:rsid w:val="00830B66"/>
    <w:rsid w:val="00840C97"/>
    <w:rsid w:val="00844C17"/>
    <w:rsid w:val="00847112"/>
    <w:rsid w:val="00854BDF"/>
    <w:rsid w:val="00854E8F"/>
    <w:rsid w:val="00860CE4"/>
    <w:rsid w:val="0086475C"/>
    <w:rsid w:val="00867C3D"/>
    <w:rsid w:val="00870FDA"/>
    <w:rsid w:val="00876125"/>
    <w:rsid w:val="00886603"/>
    <w:rsid w:val="00892A36"/>
    <w:rsid w:val="008B0B56"/>
    <w:rsid w:val="008B5658"/>
    <w:rsid w:val="008C09BA"/>
    <w:rsid w:val="008C7D7A"/>
    <w:rsid w:val="008D3EFB"/>
    <w:rsid w:val="008E4186"/>
    <w:rsid w:val="008E561A"/>
    <w:rsid w:val="00900E78"/>
    <w:rsid w:val="00912768"/>
    <w:rsid w:val="00920619"/>
    <w:rsid w:val="00925AF2"/>
    <w:rsid w:val="00933368"/>
    <w:rsid w:val="00934F7B"/>
    <w:rsid w:val="00940CFF"/>
    <w:rsid w:val="00942B44"/>
    <w:rsid w:val="00976D42"/>
    <w:rsid w:val="00982FF2"/>
    <w:rsid w:val="009836B2"/>
    <w:rsid w:val="009A1834"/>
    <w:rsid w:val="009A183C"/>
    <w:rsid w:val="009A2E71"/>
    <w:rsid w:val="009A7F3E"/>
    <w:rsid w:val="009B273E"/>
    <w:rsid w:val="009C2740"/>
    <w:rsid w:val="009D25DD"/>
    <w:rsid w:val="009D2A29"/>
    <w:rsid w:val="009E35A7"/>
    <w:rsid w:val="009F13E3"/>
    <w:rsid w:val="009F5720"/>
    <w:rsid w:val="00A02AB8"/>
    <w:rsid w:val="00A02F87"/>
    <w:rsid w:val="00A156B3"/>
    <w:rsid w:val="00A16AC2"/>
    <w:rsid w:val="00A22B00"/>
    <w:rsid w:val="00A262E1"/>
    <w:rsid w:val="00A40AAA"/>
    <w:rsid w:val="00A52429"/>
    <w:rsid w:val="00A5587F"/>
    <w:rsid w:val="00A55A69"/>
    <w:rsid w:val="00A734CC"/>
    <w:rsid w:val="00A73B13"/>
    <w:rsid w:val="00A81B2C"/>
    <w:rsid w:val="00A86A8A"/>
    <w:rsid w:val="00AA0AA4"/>
    <w:rsid w:val="00AA42AC"/>
    <w:rsid w:val="00AA63B7"/>
    <w:rsid w:val="00AB29D0"/>
    <w:rsid w:val="00AE0F1E"/>
    <w:rsid w:val="00AE74C0"/>
    <w:rsid w:val="00AF06A0"/>
    <w:rsid w:val="00AF10C0"/>
    <w:rsid w:val="00AF3C7F"/>
    <w:rsid w:val="00B2630D"/>
    <w:rsid w:val="00B356FB"/>
    <w:rsid w:val="00B46CB7"/>
    <w:rsid w:val="00B65A5F"/>
    <w:rsid w:val="00B7660B"/>
    <w:rsid w:val="00B77247"/>
    <w:rsid w:val="00BB1165"/>
    <w:rsid w:val="00BD291E"/>
    <w:rsid w:val="00BE30EB"/>
    <w:rsid w:val="00BE40C4"/>
    <w:rsid w:val="00BF5A47"/>
    <w:rsid w:val="00C00486"/>
    <w:rsid w:val="00C0118D"/>
    <w:rsid w:val="00C011A4"/>
    <w:rsid w:val="00C011B0"/>
    <w:rsid w:val="00C01642"/>
    <w:rsid w:val="00C04AD9"/>
    <w:rsid w:val="00C22F16"/>
    <w:rsid w:val="00C233F6"/>
    <w:rsid w:val="00C23FA7"/>
    <w:rsid w:val="00C24D97"/>
    <w:rsid w:val="00C2622D"/>
    <w:rsid w:val="00C32D2F"/>
    <w:rsid w:val="00C416C5"/>
    <w:rsid w:val="00C562C7"/>
    <w:rsid w:val="00C56D28"/>
    <w:rsid w:val="00C57AA3"/>
    <w:rsid w:val="00C90879"/>
    <w:rsid w:val="00C938D8"/>
    <w:rsid w:val="00CA19B0"/>
    <w:rsid w:val="00CB3782"/>
    <w:rsid w:val="00CB5CAF"/>
    <w:rsid w:val="00CC7568"/>
    <w:rsid w:val="00CD569B"/>
    <w:rsid w:val="00CD6B27"/>
    <w:rsid w:val="00CE4EAE"/>
    <w:rsid w:val="00CE5903"/>
    <w:rsid w:val="00CF5766"/>
    <w:rsid w:val="00CF7A24"/>
    <w:rsid w:val="00D128C8"/>
    <w:rsid w:val="00D16432"/>
    <w:rsid w:val="00D337B0"/>
    <w:rsid w:val="00D43DEE"/>
    <w:rsid w:val="00D44FAC"/>
    <w:rsid w:val="00D847F4"/>
    <w:rsid w:val="00D9055F"/>
    <w:rsid w:val="00D91DAD"/>
    <w:rsid w:val="00D94F63"/>
    <w:rsid w:val="00D95AF0"/>
    <w:rsid w:val="00D97115"/>
    <w:rsid w:val="00DB2338"/>
    <w:rsid w:val="00DD55C2"/>
    <w:rsid w:val="00DE578C"/>
    <w:rsid w:val="00DE7101"/>
    <w:rsid w:val="00DE7EF2"/>
    <w:rsid w:val="00DF2037"/>
    <w:rsid w:val="00DF6B2A"/>
    <w:rsid w:val="00E06E7A"/>
    <w:rsid w:val="00E1725B"/>
    <w:rsid w:val="00E27AB3"/>
    <w:rsid w:val="00E43667"/>
    <w:rsid w:val="00E47331"/>
    <w:rsid w:val="00E57E7C"/>
    <w:rsid w:val="00E725BF"/>
    <w:rsid w:val="00E7337B"/>
    <w:rsid w:val="00E7371A"/>
    <w:rsid w:val="00E90144"/>
    <w:rsid w:val="00EA5BEE"/>
    <w:rsid w:val="00EA7A1D"/>
    <w:rsid w:val="00EB4A74"/>
    <w:rsid w:val="00EC1DE9"/>
    <w:rsid w:val="00EC5BD8"/>
    <w:rsid w:val="00ED416A"/>
    <w:rsid w:val="00EE4242"/>
    <w:rsid w:val="00F04F3B"/>
    <w:rsid w:val="00F273DC"/>
    <w:rsid w:val="00F35F50"/>
    <w:rsid w:val="00F40F7D"/>
    <w:rsid w:val="00F65C48"/>
    <w:rsid w:val="00F67457"/>
    <w:rsid w:val="00F75F1D"/>
    <w:rsid w:val="00F826DF"/>
    <w:rsid w:val="00F9420A"/>
    <w:rsid w:val="00F94C73"/>
    <w:rsid w:val="00FC001E"/>
    <w:rsid w:val="00FD0228"/>
    <w:rsid w:val="00FD4DBA"/>
    <w:rsid w:val="00FE1E86"/>
    <w:rsid w:val="00FE206B"/>
    <w:rsid w:val="00FE7FCA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922B"/>
  <w15:docId w15:val="{8ABF3393-C5A1-4260-964E-7FA21F09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A2E71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9A2E71"/>
    <w:rPr>
      <w:color w:val="0000FF" w:themeColor="hyperlink"/>
      <w:u w:val="single"/>
    </w:rPr>
  </w:style>
  <w:style w:type="paragraph" w:customStyle="1" w:styleId="2">
    <w:name w:val="Основной текст2"/>
    <w:basedOn w:val="a"/>
    <w:link w:val="a4"/>
    <w:rsid w:val="009D2A29"/>
    <w:pPr>
      <w:widowControl w:val="0"/>
      <w:shd w:val="clear" w:color="auto" w:fill="FFFFFF"/>
      <w:spacing w:before="360" w:after="780" w:line="0" w:lineRule="atLeast"/>
      <w:ind w:hanging="120"/>
      <w:jc w:val="both"/>
    </w:pPr>
    <w:rPr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A0AA4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E473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4"/>
    <w:rsid w:val="00E4733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7637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059">
          <w:marLeft w:val="0"/>
          <w:marRight w:val="0"/>
          <w:marTop w:val="0"/>
          <w:marBottom w:val="0"/>
          <w:divBdr>
            <w:top w:val="single" w:sz="24" w:space="23" w:color="E30613"/>
            <w:left w:val="none" w:sz="0" w:space="0" w:color="auto"/>
            <w:bottom w:val="none" w:sz="0" w:space="23" w:color="auto"/>
            <w:right w:val="none" w:sz="0" w:space="0" w:color="auto"/>
          </w:divBdr>
        </w:div>
        <w:div w:id="15295675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Школа</cp:lastModifiedBy>
  <cp:revision>6</cp:revision>
  <cp:lastPrinted>2023-11-07T08:20:00Z</cp:lastPrinted>
  <dcterms:created xsi:type="dcterms:W3CDTF">2023-11-24T12:27:00Z</dcterms:created>
  <dcterms:modified xsi:type="dcterms:W3CDTF">2024-01-11T09:28:00Z</dcterms:modified>
</cp:coreProperties>
</file>