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6"/>
        <w:jc w:val="center"/>
        <w:rPr/>
      </w:pPr>
      <w:r>
        <w:rPr>
          <w:sz w:val="24"/>
          <w:szCs w:val="24"/>
        </w:rPr>
        <w:t xml:space="preserve">          </w:t>
      </w:r>
    </w:p>
    <w:p>
      <w:pPr>
        <w:pStyle w:val="Style16"/>
        <w:widowControl/>
        <w:bidi w:val="0"/>
        <w:spacing w:lineRule="auto" w:line="276" w:before="0" w:after="0"/>
        <w:ind w:left="-57" w:right="0" w:hanging="0"/>
        <w:jc w:val="center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drawing>
          <wp:inline distT="0" distB="0" distL="0" distR="0">
            <wp:extent cx="415925" cy="460375"/>
            <wp:effectExtent l="0" t="0" r="0" b="0"/>
            <wp:docPr id="1" name="Рисунок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5" cy="46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jc w:val="center"/>
        <w:rPr/>
      </w:pPr>
      <w:r>
        <w:rPr>
          <w:b w:val="false"/>
          <w:color w:val="auto"/>
          <w:sz w:val="22"/>
          <w:szCs w:val="22"/>
        </w:rPr>
        <w:t>Республика Крым</w:t>
      </w:r>
    </w:p>
    <w:p>
      <w:pPr>
        <w:pStyle w:val="NoSpacing"/>
        <w:jc w:val="center"/>
        <w:rPr/>
      </w:pPr>
      <w:r>
        <w:rPr>
          <w:b w:val="false"/>
          <w:color w:val="auto"/>
          <w:sz w:val="22"/>
          <w:szCs w:val="22"/>
        </w:rPr>
        <w:t>Администрация города Симферополя</w:t>
      </w:r>
    </w:p>
    <w:p>
      <w:pPr>
        <w:pStyle w:val="NoSpacing"/>
        <w:jc w:val="center"/>
        <w:rPr/>
      </w:pPr>
      <w:r>
        <w:rPr>
          <w:b w:val="false"/>
          <w:color w:val="auto"/>
          <w:sz w:val="22"/>
          <w:szCs w:val="22"/>
        </w:rPr>
        <w:t>Управления культуры и культурного наследия</w:t>
      </w:r>
    </w:p>
    <w:p>
      <w:pPr>
        <w:pStyle w:val="Normal"/>
        <w:spacing w:lineRule="atLeast" w:line="240"/>
        <w:jc w:val="center"/>
        <w:rPr/>
      </w:pPr>
      <w:r>
        <w:rPr>
          <w:color w:val="auto"/>
          <w:sz w:val="24"/>
          <w:szCs w:val="24"/>
        </w:rPr>
        <w:t xml:space="preserve">МУНИЦИПАЛЬНОЕ БЮДЖЕТНОЕ УЧРЕЖДЕНИЕ </w:t>
      </w:r>
    </w:p>
    <w:p>
      <w:pPr>
        <w:pStyle w:val="Normal"/>
        <w:spacing w:lineRule="atLeast" w:line="240"/>
        <w:jc w:val="center"/>
        <w:rPr/>
      </w:pPr>
      <w:r>
        <w:rPr>
          <w:color w:val="auto"/>
          <w:sz w:val="24"/>
          <w:szCs w:val="24"/>
        </w:rPr>
        <w:t>ДОПОЛНИТЕЛЬНОГО ОБРАЗОВАНИЯ</w:t>
      </w:r>
    </w:p>
    <w:p>
      <w:pPr>
        <w:pStyle w:val="Normal"/>
        <w:spacing w:lineRule="atLeast" w:line="240"/>
        <w:jc w:val="center"/>
        <w:rPr/>
      </w:pPr>
      <w:r>
        <w:rPr>
          <w:color w:val="auto"/>
          <w:sz w:val="24"/>
          <w:szCs w:val="24"/>
        </w:rPr>
        <w:t xml:space="preserve">«СИМФЕРОПОЛЬСКАЯ ДЕТСКАЯ ХУДОЖЕСТВЕННАЯ </w:t>
      </w:r>
    </w:p>
    <w:p>
      <w:pPr>
        <w:pStyle w:val="Normal"/>
        <w:spacing w:lineRule="atLeast" w:line="240"/>
        <w:jc w:val="center"/>
        <w:rPr/>
      </w:pPr>
      <w:r>
        <w:rPr>
          <w:color w:val="auto"/>
          <w:sz w:val="24"/>
          <w:szCs w:val="24"/>
        </w:rPr>
        <w:t xml:space="preserve">ШКОЛА ИМ. БЕРНАДСКОГО В.Д.» </w:t>
      </w:r>
    </w:p>
    <w:p>
      <w:pPr>
        <w:pStyle w:val="Normal"/>
        <w:spacing w:lineRule="atLeast" w:line="240"/>
        <w:jc w:val="center"/>
        <w:rPr/>
      </w:pPr>
      <w:r>
        <w:rPr>
          <w:color w:val="auto"/>
          <w:sz w:val="24"/>
          <w:szCs w:val="24"/>
        </w:rPr>
        <w:t>МУНИЦИПАЛЬНОГО ОБРАЗОВАНИЯ ГОРОДСКОЙ ОКРУГ СИМФЕРОПОЛЬ</w:t>
      </w:r>
    </w:p>
    <w:p>
      <w:pPr>
        <w:pStyle w:val="NoSpacing"/>
        <w:jc w:val="center"/>
        <w:rPr/>
      </w:pPr>
      <w:r>
        <w:rPr>
          <w:b w:val="false"/>
          <w:color w:val="auto"/>
        </w:rPr>
        <w:t>ОГРН 1159102026819, ИНН/ КПП 9102159205/910201001</w:t>
      </w:r>
    </w:p>
    <w:p>
      <w:pPr>
        <w:pStyle w:val="Normal"/>
        <w:spacing w:lineRule="atLeast" w:line="240"/>
        <w:jc w:val="center"/>
        <w:rPr/>
      </w:pPr>
      <w:r>
        <w:rPr>
          <w:color w:val="auto"/>
        </w:rPr>
        <w:t>295034 г. Симферополь, улица Февральская, дом 3</w:t>
      </w:r>
    </w:p>
    <w:p>
      <w:pPr>
        <w:pStyle w:val="Normal"/>
        <w:jc w:val="center"/>
        <w:rPr/>
      </w:pPr>
      <w:r>
        <w:rPr>
          <w:color w:val="auto"/>
        </w:rPr>
        <w:t xml:space="preserve">телефон 25-34-29; </w:t>
      </w:r>
      <w:hyperlink r:id="rId3">
        <w:r>
          <w:rPr>
            <w:rStyle w:val="-"/>
            <w:color w:val="auto"/>
          </w:rPr>
          <w:t>miss.sdhs</w:t>
        </w:r>
        <w:r>
          <w:rPr>
            <w:rStyle w:val="-"/>
            <w:color w:val="auto"/>
            <w:lang w:val="en-US"/>
          </w:rPr>
          <w:t>h</w:t>
        </w:r>
        <w:r>
          <w:rPr>
            <w:rStyle w:val="-"/>
            <w:color w:val="auto"/>
          </w:rPr>
          <w:t>@</w:t>
        </w:r>
        <w:r>
          <w:rPr>
            <w:rStyle w:val="-"/>
            <w:color w:val="auto"/>
            <w:lang w:val="en-US"/>
          </w:rPr>
          <w:t>yandex</w:t>
        </w:r>
        <w:r>
          <w:rPr>
            <w:rStyle w:val="-"/>
            <w:color w:val="auto"/>
          </w:rPr>
          <w:t>.</w:t>
        </w:r>
        <w:r>
          <w:rPr>
            <w:rStyle w:val="-"/>
            <w:color w:val="auto"/>
            <w:lang w:val="en-US"/>
          </w:rPr>
          <w:t>ru</w:t>
        </w:r>
      </w:hyperlink>
    </w:p>
    <w:p>
      <w:pPr>
        <w:pStyle w:val="Style16"/>
        <w:spacing w:lineRule="auto" w:line="276"/>
        <w:ind w:left="4956" w:hanging="0"/>
        <w:jc w:val="both"/>
        <w:rPr>
          <w:sz w:val="28"/>
          <w:szCs w:val="28"/>
        </w:rPr>
      </w:pPr>
      <w:r>
        <w:rPr/>
      </w:r>
    </w:p>
    <w:p>
      <w:pPr>
        <w:pStyle w:val="Style16"/>
        <w:widowControl/>
        <w:bidi w:val="0"/>
        <w:spacing w:lineRule="auto" w:line="276" w:before="0" w:after="0"/>
        <w:ind w:left="4139" w:right="0" w:hanging="0"/>
        <w:jc w:val="both"/>
        <w:rPr>
          <w:b/>
          <w:bCs/>
        </w:rPr>
      </w:pPr>
      <w:r>
        <w:rPr>
          <w:b/>
          <w:bCs/>
          <w:sz w:val="28"/>
          <w:szCs w:val="28"/>
        </w:rPr>
        <w:t>ПРИКАЗ</w:t>
      </w:r>
    </w:p>
    <w:p>
      <w:pPr>
        <w:pStyle w:val="Style16"/>
        <w:spacing w:lineRule="auto" w:line="276"/>
        <w:ind w:left="4956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yle16"/>
        <w:widowControl/>
        <w:bidi w:val="0"/>
        <w:spacing w:lineRule="auto" w:line="276" w:before="0" w:after="0"/>
        <w:ind w:left="-567" w:right="0" w:hanging="0"/>
        <w:jc w:val="left"/>
        <w:rPr>
          <w:sz w:val="26"/>
          <w:szCs w:val="26"/>
        </w:rPr>
      </w:pPr>
      <w:r>
        <w:rPr>
          <w:sz w:val="26"/>
          <w:szCs w:val="26"/>
        </w:rPr>
        <w:t>«18» января 2024 г.                                                                                           №01-ОД</w:t>
      </w:r>
    </w:p>
    <w:p>
      <w:pPr>
        <w:pStyle w:val="Style16"/>
        <w:widowControl/>
        <w:bidi w:val="0"/>
        <w:spacing w:lineRule="auto" w:line="276" w:before="0" w:after="0"/>
        <w:ind w:left="-567" w:right="0" w:hanging="0"/>
        <w:jc w:val="left"/>
        <w:rPr>
          <w:sz w:val="26"/>
          <w:szCs w:val="26"/>
        </w:rPr>
      </w:pPr>
      <w:r>
        <w:rPr>
          <w:sz w:val="26"/>
          <w:szCs w:val="26"/>
        </w:rPr>
        <w:t>г. Симферополь</w:t>
      </w:r>
    </w:p>
    <w:p>
      <w:pPr>
        <w:pStyle w:val="Style16"/>
        <w:widowControl/>
        <w:bidi w:val="0"/>
        <w:spacing w:lineRule="auto" w:line="276" w:before="0" w:after="0"/>
        <w:ind w:left="-567" w:right="0" w:hanging="0"/>
        <w:jc w:val="left"/>
        <w:rPr>
          <w:sz w:val="28"/>
          <w:szCs w:val="28"/>
        </w:rPr>
      </w:pPr>
      <w:r>
        <w:rPr/>
      </w:r>
    </w:p>
    <w:p>
      <w:pPr>
        <w:pStyle w:val="Style16"/>
        <w:widowControl/>
        <w:bidi w:val="0"/>
        <w:spacing w:lineRule="auto" w:line="276" w:before="0" w:after="0"/>
        <w:ind w:left="-567" w:right="0" w:hanging="0"/>
        <w:jc w:val="left"/>
        <w:rPr>
          <w:b/>
          <w:bCs/>
          <w:i/>
          <w:i/>
          <w:iCs/>
        </w:rPr>
      </w:pPr>
      <w:r>
        <w:rPr>
          <w:b/>
          <w:bCs/>
          <w:i/>
          <w:iCs/>
          <w:sz w:val="28"/>
          <w:szCs w:val="28"/>
        </w:rPr>
        <w:t>Об итогах проведения Республиканского открытого детского творческого конкурса «Сказка о речке Голубоглазке - заповедной жемчужине Крыма»</w:t>
      </w:r>
    </w:p>
    <w:p>
      <w:pPr>
        <w:pStyle w:val="Style16"/>
        <w:widowControl/>
        <w:bidi w:val="0"/>
        <w:spacing w:lineRule="auto" w:line="276" w:before="0" w:after="0"/>
        <w:ind w:left="-567" w:right="0" w:hanging="0"/>
        <w:jc w:val="left"/>
        <w:rPr>
          <w:sz w:val="28"/>
          <w:szCs w:val="28"/>
        </w:rPr>
      </w:pPr>
      <w:r>
        <w:rPr>
          <w:i/>
          <w:iCs/>
        </w:rPr>
      </w:r>
    </w:p>
    <w:p>
      <w:pPr>
        <w:pStyle w:val="Style16"/>
        <w:widowControl/>
        <w:bidi w:val="0"/>
        <w:spacing w:lineRule="auto" w:line="276" w:before="0" w:after="0"/>
        <w:ind w:left="-567" w:right="0" w:hanging="0"/>
        <w:jc w:val="left"/>
        <w:rPr>
          <w:b/>
          <w:bCs/>
        </w:rPr>
      </w:pPr>
      <w:r>
        <w:rPr>
          <w:b/>
          <w:bCs/>
          <w:sz w:val="28"/>
          <w:szCs w:val="28"/>
        </w:rPr>
        <w:t>ПРИКАЗЫВАЮ:</w:t>
      </w:r>
    </w:p>
    <w:p>
      <w:pPr>
        <w:pStyle w:val="Style16"/>
        <w:widowControl/>
        <w:bidi w:val="0"/>
        <w:spacing w:lineRule="auto" w:line="276" w:before="0" w:after="0"/>
        <w:ind w:left="-567" w:right="0" w:hanging="0"/>
        <w:jc w:val="left"/>
        <w:rPr>
          <w:sz w:val="28"/>
          <w:szCs w:val="28"/>
        </w:rPr>
      </w:pPr>
      <w:r>
        <w:rPr>
          <w:b/>
          <w:bCs/>
        </w:rPr>
      </w:r>
    </w:p>
    <w:p>
      <w:pPr>
        <w:pStyle w:val="Style16"/>
        <w:widowControl/>
        <w:bidi w:val="0"/>
        <w:spacing w:lineRule="auto" w:line="276" w:before="0" w:after="0"/>
        <w:ind w:left="-567" w:right="0" w:hanging="0"/>
        <w:jc w:val="left"/>
        <w:rPr/>
      </w:pPr>
      <w:r>
        <w:rPr>
          <w:sz w:val="28"/>
          <w:szCs w:val="28"/>
        </w:rPr>
        <w:t>1. Утвердить протокол №3 и приложениие1 заседания жюри по подведению итогов Республиканского открытого детского творческого конкурса «Сказка о речке Голубоглазке - заповедной жемчужине Крыма» (Прилагается)</w:t>
      </w:r>
    </w:p>
    <w:p>
      <w:pPr>
        <w:pStyle w:val="Style16"/>
        <w:widowControl/>
        <w:bidi w:val="0"/>
        <w:spacing w:lineRule="auto" w:line="276" w:before="0" w:after="0"/>
        <w:ind w:left="-567" w:right="0" w:hanging="0"/>
        <w:jc w:val="left"/>
        <w:rPr/>
      </w:pPr>
      <w:r>
        <w:rPr>
          <w:sz w:val="28"/>
          <w:szCs w:val="28"/>
        </w:rPr>
        <w:t>2. Заместителю директора по методической работе Кириленко Надежде Викторовне обеспечить подготовку дипломов для награждения победителей конкурса.</w:t>
      </w:r>
    </w:p>
    <w:p>
      <w:pPr>
        <w:pStyle w:val="Style16"/>
        <w:widowControl/>
        <w:bidi w:val="0"/>
        <w:spacing w:lineRule="auto" w:line="276" w:before="0" w:after="0"/>
        <w:ind w:left="-567" w:right="0" w:hanging="0"/>
        <w:jc w:val="left"/>
        <w:rPr/>
      </w:pPr>
      <w:r>
        <w:rPr>
          <w:sz w:val="28"/>
          <w:szCs w:val="28"/>
        </w:rPr>
        <w:t>3. Контроль за исполнением настоящего приказа оставляю за собой.</w:t>
      </w:r>
    </w:p>
    <w:p>
      <w:pPr>
        <w:pStyle w:val="Style16"/>
        <w:widowControl/>
        <w:bidi w:val="0"/>
        <w:spacing w:lineRule="auto" w:line="276" w:before="0" w:after="0"/>
        <w:ind w:left="-567" w:right="0" w:hanging="0"/>
        <w:jc w:val="left"/>
        <w:rPr>
          <w:sz w:val="28"/>
          <w:szCs w:val="28"/>
        </w:rPr>
      </w:pPr>
      <w:r>
        <w:rPr/>
      </w:r>
    </w:p>
    <w:p>
      <w:pPr>
        <w:pStyle w:val="Style16"/>
        <w:widowControl/>
        <w:bidi w:val="0"/>
        <w:spacing w:lineRule="auto" w:line="276" w:before="0" w:after="0"/>
        <w:ind w:left="-567" w:right="0" w:hanging="0"/>
        <w:jc w:val="left"/>
        <w:rPr>
          <w:sz w:val="28"/>
          <w:szCs w:val="28"/>
        </w:rPr>
      </w:pPr>
      <w:r>
        <w:rPr/>
      </w:r>
    </w:p>
    <w:p>
      <w:pPr>
        <w:pStyle w:val="Style16"/>
        <w:widowControl/>
        <w:bidi w:val="0"/>
        <w:spacing w:lineRule="auto" w:line="276" w:before="0" w:after="0"/>
        <w:ind w:left="-567" w:right="0" w:hanging="0"/>
        <w:jc w:val="left"/>
        <w:rPr>
          <w:sz w:val="28"/>
          <w:szCs w:val="28"/>
        </w:rPr>
      </w:pPr>
      <w:r>
        <w:rPr/>
      </w:r>
    </w:p>
    <w:p>
      <w:pPr>
        <w:pStyle w:val="Style16"/>
        <w:widowControl/>
        <w:bidi w:val="0"/>
        <w:spacing w:lineRule="auto" w:line="276" w:before="0" w:after="0"/>
        <w:ind w:left="-567" w:right="0" w:hanging="0"/>
        <w:jc w:val="left"/>
        <w:rPr/>
      </w:pP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Директор                                                       Павличенко С.В.</w:t>
      </w:r>
    </w:p>
    <w:p>
      <w:pPr>
        <w:pStyle w:val="Style16"/>
        <w:widowControl/>
        <w:bidi w:val="0"/>
        <w:spacing w:lineRule="auto" w:line="276" w:before="0" w:after="0"/>
        <w:ind w:left="-567" w:right="0" w:hanging="0"/>
        <w:jc w:val="left"/>
        <w:rPr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75a6c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1">
    <w:name w:val="Heading 1"/>
    <w:basedOn w:val="Normal"/>
    <w:next w:val="Normal"/>
    <w:link w:val="11"/>
    <w:uiPriority w:val="9"/>
    <w:qFormat/>
    <w:rsid w:val="00475a6c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Style15"/>
    <w:next w:val="Style16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475a6c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  <w:lang w:eastAsia="ru-RU"/>
    </w:rPr>
  </w:style>
  <w:style w:type="character" w:styleId="Style12" w:customStyle="1">
    <w:name w:val="Основной текст Знак"/>
    <w:basedOn w:val="DefaultParagraphFont"/>
    <w:qFormat/>
    <w:rsid w:val="00475a6c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3">
    <w:name w:val="Emphasis"/>
    <w:qFormat/>
    <w:rsid w:val="00475a6c"/>
    <w:rPr>
      <w:i/>
      <w:i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371692"/>
    <w:rPr>
      <w:rFonts w:ascii="Tahoma" w:hAnsi="Tahoma" w:eastAsia="Times New Roman" w:cs="Tahoma"/>
      <w:sz w:val="16"/>
      <w:szCs w:val="16"/>
      <w:lang w:eastAsia="ru-RU"/>
    </w:rPr>
  </w:style>
  <w:style w:type="character" w:styleId="-">
    <w:name w:val="Hyperlink"/>
    <w:rPr>
      <w:color w:val="000080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6">
    <w:name w:val="Body Text"/>
    <w:basedOn w:val="Normal"/>
    <w:link w:val="Style12"/>
    <w:rsid w:val="00475a6c"/>
    <w:pPr>
      <w:jc w:val="center"/>
    </w:pPr>
    <w:rPr>
      <w:sz w:val="20"/>
      <w:szCs w:val="20"/>
    </w:rPr>
  </w:style>
  <w:style w:type="paragraph" w:styleId="Style17">
    <w:name w:val="List"/>
    <w:basedOn w:val="Style16"/>
    <w:pPr/>
    <w:rPr>
      <w:rFonts w:cs="Arial Unicode M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 Unicode MS"/>
    </w:rPr>
  </w:style>
  <w:style w:type="paragraph" w:styleId="NoSpacing">
    <w:name w:val="No Spacing"/>
    <w:uiPriority w:val="1"/>
    <w:qFormat/>
    <w:rsid w:val="00920d95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371692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miss.sdhsh@yandex.ru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Application>LibreOffice/7.5.1.2$Windows_X86_64 LibreOffice_project/fcbaee479e84c6cd81291587d2ee68cba099e129</Application>
  <AppVersion>15.0000</AppVersion>
  <Pages>1</Pages>
  <Words>120</Words>
  <Characters>935</Characters>
  <CharactersWithSpaces>1215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2024-01-14T11:34:00Z</dcterms:created>
  <dc:creator>Admin</dc:creator>
  <dc:description/>
  <dc:language>ru-RU</dc:language>
  <cp:lastModifiedBy/>
  <cp:lastPrinted>2024-01-30T17:36:50Z</cp:lastPrinted>
  <dcterms:modified xsi:type="dcterms:W3CDTF">2024-01-30T17:37:55Z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