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D2" w:rsidRDefault="006C27D2"/>
    <w:p w:rsidR="00815BD5" w:rsidRDefault="00815BD5" w:rsidP="00815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A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</w:t>
      </w:r>
    </w:p>
    <w:p w:rsidR="00815BD5" w:rsidRDefault="00815BD5" w:rsidP="00815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A3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815BD5" w:rsidRDefault="00815BD5" w:rsidP="00815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A3">
        <w:rPr>
          <w:rFonts w:ascii="Times New Roman" w:hAnsi="Times New Roman" w:cs="Times New Roman"/>
          <w:b/>
          <w:sz w:val="24"/>
          <w:szCs w:val="24"/>
        </w:rPr>
        <w:t>«СИМФЕРОПОЛЬСКАЯ ДЕТСКАЯ ШКОЛА ИСКУССТВ»</w:t>
      </w:r>
    </w:p>
    <w:p w:rsidR="00815BD5" w:rsidRPr="00BF1AA3" w:rsidRDefault="00815BD5" w:rsidP="00815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A3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ГОРОДСКОЙ ОКРУГ СИМФЕРОПОЛЬ</w:t>
      </w:r>
    </w:p>
    <w:p w:rsidR="00815BD5" w:rsidRDefault="00815BD5" w:rsidP="00815BD5"/>
    <w:p w:rsidR="00815BD5" w:rsidRDefault="00815BD5" w:rsidP="00815BD5"/>
    <w:p w:rsidR="00815BD5" w:rsidRDefault="00815BD5" w:rsidP="00815BD5"/>
    <w:p w:rsidR="00815BD5" w:rsidRDefault="00815BD5" w:rsidP="00815BD5"/>
    <w:p w:rsidR="00815BD5" w:rsidRDefault="00815BD5" w:rsidP="00815BD5"/>
    <w:p w:rsidR="00815BD5" w:rsidRDefault="00815BD5" w:rsidP="00815BD5"/>
    <w:p w:rsidR="00815BD5" w:rsidRDefault="00815BD5" w:rsidP="00815BD5"/>
    <w:p w:rsidR="00815BD5" w:rsidRDefault="00815BD5" w:rsidP="002C3644">
      <w:pPr>
        <w:spacing w:after="0" w:line="240" w:lineRule="auto"/>
      </w:pPr>
    </w:p>
    <w:p w:rsidR="002C3644" w:rsidRPr="002C3644" w:rsidRDefault="00815BD5" w:rsidP="002C3644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</w:pPr>
      <w:r w:rsidRPr="00BF1AA3">
        <w:rPr>
          <w:rFonts w:ascii="Times New Roman" w:hAnsi="Times New Roman" w:cs="Times New Roman"/>
          <w:b/>
          <w:sz w:val="28"/>
          <w:szCs w:val="28"/>
        </w:rPr>
        <w:t>Фонд оценочных сре</w:t>
      </w:r>
      <w:proofErr w:type="gramStart"/>
      <w:r w:rsidRPr="00BF1AA3">
        <w:rPr>
          <w:rFonts w:ascii="Times New Roman" w:hAnsi="Times New Roman" w:cs="Times New Roman"/>
          <w:b/>
          <w:sz w:val="28"/>
          <w:szCs w:val="28"/>
        </w:rPr>
        <w:t>дств</w:t>
      </w:r>
      <w:r w:rsidR="00535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AA3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омежуточной и </w:t>
      </w:r>
      <w:r w:rsidRPr="00BF1AA3">
        <w:rPr>
          <w:rFonts w:ascii="Times New Roman" w:hAnsi="Times New Roman" w:cs="Times New Roman"/>
          <w:b/>
          <w:sz w:val="28"/>
          <w:szCs w:val="28"/>
        </w:rPr>
        <w:t xml:space="preserve">итоговой аттестации обучающихся к </w:t>
      </w:r>
      <w:r w:rsidR="002C364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д</w:t>
      </w:r>
      <w:r w:rsidR="002C3644" w:rsidRPr="002C364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ополнительн</w:t>
      </w:r>
      <w:r w:rsidR="002C364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 xml:space="preserve">ой </w:t>
      </w:r>
      <w:r w:rsidR="002C3644" w:rsidRPr="002C364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общеразвивающ</w:t>
      </w:r>
      <w:r w:rsidR="002C364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ей</w:t>
      </w:r>
      <w:r w:rsidR="002C3644" w:rsidRPr="002C364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 xml:space="preserve"> программ</w:t>
      </w:r>
      <w:r w:rsidR="002C364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е</w:t>
      </w:r>
      <w:r w:rsidR="002C3644" w:rsidRPr="002C364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 xml:space="preserve"> в области музыкального искусства «Домра», 2 ступень</w:t>
      </w:r>
    </w:p>
    <w:p w:rsidR="002C3644" w:rsidRPr="002C3644" w:rsidRDefault="002C3644" w:rsidP="002C3644">
      <w:pPr>
        <w:tabs>
          <w:tab w:val="left" w:pos="708"/>
        </w:tabs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</w:pPr>
      <w:r w:rsidRPr="002C364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(срок обучения- 4 года)</w:t>
      </w:r>
    </w:p>
    <w:p w:rsidR="00815BD5" w:rsidRDefault="002C3644" w:rsidP="002C3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предмет «Основы исполнительского мастерства»</w:t>
      </w:r>
      <w:r w:rsidR="00815BD5" w:rsidRPr="00BF1AA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15BD5">
        <w:rPr>
          <w:rFonts w:ascii="Times New Roman" w:hAnsi="Times New Roman" w:cs="Times New Roman"/>
          <w:b/>
          <w:sz w:val="28"/>
          <w:szCs w:val="28"/>
        </w:rPr>
        <w:t>домра</w:t>
      </w:r>
      <w:r w:rsidR="00815BD5" w:rsidRPr="00BF1AA3">
        <w:rPr>
          <w:rFonts w:ascii="Times New Roman" w:hAnsi="Times New Roman" w:cs="Times New Roman"/>
          <w:b/>
          <w:sz w:val="28"/>
          <w:szCs w:val="28"/>
        </w:rPr>
        <w:t>)</w:t>
      </w:r>
    </w:p>
    <w:p w:rsidR="00815BD5" w:rsidRDefault="00815BD5" w:rsidP="002C3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D5" w:rsidRDefault="00815BD5" w:rsidP="00815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D5" w:rsidRDefault="00815BD5" w:rsidP="00815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D5" w:rsidRDefault="00815BD5" w:rsidP="00815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D5" w:rsidRDefault="00815BD5" w:rsidP="00815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D5" w:rsidRDefault="00815BD5" w:rsidP="00815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D5" w:rsidRDefault="00815BD5" w:rsidP="00815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D5" w:rsidRDefault="00815BD5" w:rsidP="00815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D5" w:rsidRDefault="00815BD5" w:rsidP="00815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D5" w:rsidRDefault="00815BD5" w:rsidP="00815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D5" w:rsidRDefault="00815BD5" w:rsidP="00815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Симферополь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5BD5" w:rsidRPr="007A179D" w:rsidTr="00AD4A80">
        <w:trPr>
          <w:trHeight w:val="367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5" w:rsidRPr="007A179D" w:rsidRDefault="00815BD5" w:rsidP="00AD4A80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815BD5" w:rsidRPr="007A179D" w:rsidRDefault="00815BD5" w:rsidP="00AD4A80">
            <w:pPr>
              <w:suppressAutoHyphens/>
              <w:spacing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«РАССМОТРЕНО»</w:t>
            </w:r>
          </w:p>
          <w:p w:rsidR="00815BD5" w:rsidRPr="007A179D" w:rsidRDefault="00815BD5" w:rsidP="00AD4A80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Педагогическим советом</w:t>
            </w:r>
          </w:p>
          <w:p w:rsidR="00815BD5" w:rsidRPr="007A179D" w:rsidRDefault="00815BD5" w:rsidP="00AD4A80">
            <w:pPr>
              <w:suppressAutoHyphens/>
              <w:spacing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МБУ ДО СДШИ</w:t>
            </w:r>
          </w:p>
          <w:p w:rsidR="00815BD5" w:rsidRPr="007A179D" w:rsidRDefault="00815BD5" w:rsidP="00AD4A80">
            <w:pPr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i/>
                <w:kern w:val="1"/>
                <w:sz w:val="28"/>
                <w:szCs w:val="28"/>
                <w:u w:val="single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i/>
                <w:kern w:val="1"/>
                <w:sz w:val="28"/>
                <w:szCs w:val="28"/>
                <w:u w:val="single"/>
                <w:lang w:eastAsia="hi-IN" w:bidi="hi-IN"/>
              </w:rPr>
              <w:t>Протокол № 5 от 02.06.2025</w:t>
            </w:r>
          </w:p>
          <w:p w:rsidR="00815BD5" w:rsidRPr="007A179D" w:rsidRDefault="00815BD5" w:rsidP="00AD4A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D5" w:rsidRPr="007A179D" w:rsidRDefault="00815BD5" w:rsidP="00AD4A80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815BD5" w:rsidRPr="007A179D" w:rsidRDefault="00815BD5" w:rsidP="00AD4A80">
            <w:pPr>
              <w:suppressAutoHyphens/>
              <w:spacing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«УТВЕРЖДАЮ»</w:t>
            </w:r>
          </w:p>
          <w:p w:rsidR="00815BD5" w:rsidRPr="007A179D" w:rsidRDefault="00815BD5" w:rsidP="00AD4A80">
            <w:pPr>
              <w:suppressAutoHyphens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Директор – </w:t>
            </w:r>
            <w:proofErr w:type="spellStart"/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М.Н.Терехова</w:t>
            </w:r>
            <w:proofErr w:type="spellEnd"/>
          </w:p>
          <w:p w:rsidR="00815BD5" w:rsidRPr="007A179D" w:rsidRDefault="00815BD5" w:rsidP="00AD4A80">
            <w:pPr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u w:val="single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i/>
                <w:kern w:val="1"/>
                <w:sz w:val="28"/>
                <w:szCs w:val="28"/>
                <w:u w:val="single"/>
                <w:lang w:eastAsia="hi-IN" w:bidi="hi-IN"/>
              </w:rPr>
              <w:t>Приказ № 82-О   от 02.06.2025</w:t>
            </w:r>
          </w:p>
          <w:p w:rsidR="00815BD5" w:rsidRPr="007A179D" w:rsidRDefault="00815BD5" w:rsidP="00AD4A80">
            <w:pPr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815BD5" w:rsidRPr="007A179D" w:rsidRDefault="00815BD5" w:rsidP="00AD4A80">
            <w:pPr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____________</w:t>
            </w:r>
          </w:p>
          <w:p w:rsidR="00815BD5" w:rsidRPr="007A179D" w:rsidRDefault="00815BD5" w:rsidP="00AD4A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A179D">
              <w:rPr>
                <w:rFonts w:ascii="Times New Roman" w:eastAsia="SimSun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(подпись)</w:t>
            </w:r>
          </w:p>
        </w:tc>
      </w:tr>
    </w:tbl>
    <w:p w:rsidR="00815BD5" w:rsidRPr="007A179D" w:rsidRDefault="00815BD5" w:rsidP="00815BD5">
      <w:pPr>
        <w:suppressAutoHyphens/>
        <w:spacing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815BD5" w:rsidRPr="007A179D" w:rsidRDefault="00815BD5" w:rsidP="00815BD5">
      <w:pPr>
        <w:suppressAutoHyphens/>
        <w:spacing w:line="360" w:lineRule="auto"/>
        <w:jc w:val="center"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815BD5" w:rsidRPr="007A179D" w:rsidRDefault="00815BD5" w:rsidP="00815BD5">
      <w:pPr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6C27D2" w:rsidRDefault="00815BD5" w:rsidP="00815BD5">
      <w:r w:rsidRPr="007A179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Разработчик: </w:t>
      </w:r>
      <w:r w:rsidRPr="007A179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В.Е. Кравченко</w:t>
      </w:r>
      <w:r w:rsidRPr="007A179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преподаватель высшей квалификационной категории по классу домры МБУ </w:t>
      </w:r>
      <w:proofErr w:type="gramStart"/>
      <w:r w:rsidRPr="007A179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</w:t>
      </w:r>
      <w:proofErr w:type="gramEnd"/>
      <w:r w:rsidRPr="007A179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«</w:t>
      </w:r>
      <w:proofErr w:type="gramStart"/>
      <w:r w:rsidRPr="007A179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Симферопольская</w:t>
      </w:r>
      <w:proofErr w:type="gramEnd"/>
      <w:r w:rsidRPr="007A179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детская школа искусств» муниципального образования городской округ Симферополь</w:t>
      </w:r>
    </w:p>
    <w:p w:rsidR="006C27D2" w:rsidRDefault="006C27D2"/>
    <w:p w:rsidR="006C27D2" w:rsidRDefault="006C27D2"/>
    <w:p w:rsidR="006C27D2" w:rsidRDefault="006C27D2"/>
    <w:p w:rsidR="006C27D2" w:rsidRDefault="006C27D2"/>
    <w:p w:rsidR="006C27D2" w:rsidRDefault="006C27D2"/>
    <w:p w:rsidR="006C27D2" w:rsidRDefault="006C27D2"/>
    <w:p w:rsidR="006C27D2" w:rsidRDefault="006C27D2"/>
    <w:p w:rsidR="006C27D2" w:rsidRDefault="006C27D2"/>
    <w:p w:rsidR="00535316" w:rsidRDefault="00535316"/>
    <w:p w:rsidR="00535316" w:rsidRDefault="00535316"/>
    <w:p w:rsidR="00535316" w:rsidRDefault="00535316"/>
    <w:p w:rsidR="00535316" w:rsidRDefault="00535316"/>
    <w:p w:rsidR="00535316" w:rsidRDefault="00535316"/>
    <w:p w:rsidR="006C27D2" w:rsidRDefault="006C27D2"/>
    <w:p w:rsidR="006C27D2" w:rsidRDefault="006C27D2"/>
    <w:p w:rsidR="00535316" w:rsidRPr="003C1755" w:rsidRDefault="00535316" w:rsidP="00535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755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535316" w:rsidRPr="003C1755" w:rsidRDefault="00535316" w:rsidP="00535316">
      <w:pPr>
        <w:rPr>
          <w:rFonts w:ascii="Times New Roman" w:hAnsi="Times New Roman" w:cs="Times New Roman"/>
          <w:sz w:val="28"/>
          <w:szCs w:val="28"/>
        </w:rPr>
      </w:pPr>
      <w:r w:rsidRPr="003C1755">
        <w:rPr>
          <w:rFonts w:ascii="Times New Roman" w:hAnsi="Times New Roman" w:cs="Times New Roman"/>
          <w:sz w:val="28"/>
          <w:szCs w:val="28"/>
        </w:rPr>
        <w:t xml:space="preserve">1. Паспорт оценочных средств </w:t>
      </w:r>
    </w:p>
    <w:p w:rsidR="00535316" w:rsidRPr="003C1755" w:rsidRDefault="00535316" w:rsidP="00535316">
      <w:pPr>
        <w:rPr>
          <w:rFonts w:ascii="Times New Roman" w:hAnsi="Times New Roman" w:cs="Times New Roman"/>
          <w:sz w:val="28"/>
          <w:szCs w:val="28"/>
        </w:rPr>
      </w:pPr>
      <w:r w:rsidRPr="003C1755">
        <w:rPr>
          <w:rFonts w:ascii="Times New Roman" w:hAnsi="Times New Roman" w:cs="Times New Roman"/>
          <w:sz w:val="28"/>
          <w:szCs w:val="28"/>
        </w:rPr>
        <w:t xml:space="preserve">2. Цель и задачи фонда оценочных средств </w:t>
      </w:r>
    </w:p>
    <w:p w:rsidR="00535316" w:rsidRPr="003C1755" w:rsidRDefault="00535316" w:rsidP="00535316">
      <w:pPr>
        <w:rPr>
          <w:rFonts w:ascii="Times New Roman" w:hAnsi="Times New Roman" w:cs="Times New Roman"/>
          <w:sz w:val="28"/>
          <w:szCs w:val="28"/>
        </w:rPr>
      </w:pPr>
      <w:r w:rsidRPr="003C17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1755">
        <w:rPr>
          <w:rFonts w:ascii="Times New Roman" w:hAnsi="Times New Roman" w:cs="Times New Roman"/>
          <w:sz w:val="28"/>
          <w:szCs w:val="28"/>
        </w:rPr>
        <w:t xml:space="preserve"> Требования по годам обучения </w:t>
      </w:r>
    </w:p>
    <w:p w:rsidR="00535316" w:rsidRDefault="00535316" w:rsidP="00535316">
      <w:pPr>
        <w:rPr>
          <w:rFonts w:ascii="Times New Roman" w:hAnsi="Times New Roman" w:cs="Times New Roman"/>
          <w:sz w:val="28"/>
          <w:szCs w:val="28"/>
        </w:rPr>
      </w:pPr>
      <w:r w:rsidRPr="003C1755">
        <w:rPr>
          <w:rFonts w:ascii="Times New Roman" w:hAnsi="Times New Roman" w:cs="Times New Roman"/>
          <w:sz w:val="28"/>
          <w:szCs w:val="28"/>
        </w:rPr>
        <w:t>4. Формы и методы контроля, система оценок</w:t>
      </w:r>
    </w:p>
    <w:p w:rsidR="00535316" w:rsidRPr="009F738D" w:rsidRDefault="00535316" w:rsidP="00535316">
      <w:pPr>
        <w:rPr>
          <w:rFonts w:ascii="Times New Roman" w:hAnsi="Times New Roman" w:cs="Times New Roman"/>
          <w:sz w:val="28"/>
          <w:szCs w:val="28"/>
        </w:rPr>
      </w:pPr>
      <w:r w:rsidRPr="009F738D">
        <w:rPr>
          <w:rFonts w:ascii="Times New Roman" w:hAnsi="Times New Roman" w:cs="Times New Roman"/>
          <w:sz w:val="28"/>
          <w:szCs w:val="28"/>
        </w:rPr>
        <w:t xml:space="preserve">1) Аттестация </w:t>
      </w:r>
    </w:p>
    <w:p w:rsidR="00535316" w:rsidRPr="009F738D" w:rsidRDefault="00535316" w:rsidP="00535316">
      <w:pPr>
        <w:rPr>
          <w:rFonts w:ascii="Times New Roman" w:hAnsi="Times New Roman" w:cs="Times New Roman"/>
          <w:b/>
          <w:sz w:val="28"/>
          <w:szCs w:val="28"/>
        </w:rPr>
      </w:pPr>
      <w:r w:rsidRPr="009F738D">
        <w:rPr>
          <w:rFonts w:ascii="Times New Roman" w:hAnsi="Times New Roman" w:cs="Times New Roman"/>
          <w:sz w:val="28"/>
          <w:szCs w:val="28"/>
        </w:rPr>
        <w:t>2) Критерии оценки</w:t>
      </w:r>
    </w:p>
    <w:p w:rsidR="006C27D2" w:rsidRDefault="006C27D2"/>
    <w:p w:rsidR="00535316" w:rsidRDefault="00535316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70057F" w:rsidRDefault="0070057F"/>
    <w:p w:rsidR="009A7C13" w:rsidRPr="009A7C13" w:rsidRDefault="009A7C13" w:rsidP="009A7C13">
      <w:pPr>
        <w:pStyle w:val="a3"/>
      </w:pPr>
    </w:p>
    <w:p w:rsidR="0070057F" w:rsidRPr="009A7C13" w:rsidRDefault="009A7C13" w:rsidP="009A7C13">
      <w:pPr>
        <w:pStyle w:val="a3"/>
        <w:numPr>
          <w:ilvl w:val="0"/>
          <w:numId w:val="1"/>
        </w:numPr>
        <w:jc w:val="center"/>
      </w:pPr>
      <w:r w:rsidRPr="001F61F3">
        <w:rPr>
          <w:rFonts w:ascii="Times New Roman" w:hAnsi="Times New Roman" w:cs="Times New Roman"/>
          <w:b/>
          <w:sz w:val="28"/>
          <w:szCs w:val="28"/>
        </w:rPr>
        <w:lastRenderedPageBreak/>
        <w:t>Паспорт оценочных средств</w:t>
      </w:r>
    </w:p>
    <w:p w:rsidR="0070057F" w:rsidRDefault="0070057F" w:rsidP="00700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 xml:space="preserve">Аттестация проводится в форме </w:t>
      </w:r>
      <w:r>
        <w:rPr>
          <w:rFonts w:ascii="Times New Roman" w:hAnsi="Times New Roman" w:cs="Times New Roman"/>
          <w:sz w:val="28"/>
          <w:szCs w:val="28"/>
        </w:rPr>
        <w:t>академического концерта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57F" w:rsidRDefault="0070057F" w:rsidP="00700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 xml:space="preserve"> По итогам зачета выставляется оценка «отлично», «хорошо», «удовлетворительно», «неудовлетворительно». </w:t>
      </w:r>
    </w:p>
    <w:p w:rsidR="0070057F" w:rsidRDefault="0070057F" w:rsidP="00700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 xml:space="preserve">Временной интервал между выпускными экзаменами должен быть не менее трех календарных дней. </w:t>
      </w:r>
    </w:p>
    <w:p w:rsidR="0070057F" w:rsidRDefault="0070057F" w:rsidP="00700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 xml:space="preserve">Для аттестации учащихся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МБУ </w:t>
      </w:r>
      <w:proofErr w:type="gramStart"/>
      <w:r w:rsidRPr="001F61F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F61F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F61F3"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End"/>
      <w:r w:rsidRPr="001F61F3">
        <w:rPr>
          <w:rFonts w:ascii="Times New Roman" w:hAnsi="Times New Roman" w:cs="Times New Roman"/>
          <w:sz w:val="28"/>
          <w:szCs w:val="28"/>
        </w:rPr>
        <w:t xml:space="preserve"> детская школа искусств» самостоятельно. </w:t>
      </w:r>
    </w:p>
    <w:p w:rsidR="00256797" w:rsidRDefault="0070057F" w:rsidP="00256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 w:rsidRPr="001F61F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F61F3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выпускниками знаний, умений, навыков</w:t>
      </w:r>
      <w:r w:rsidR="00256797">
        <w:rPr>
          <w:rFonts w:ascii="Times New Roman" w:hAnsi="Times New Roman" w:cs="Times New Roman"/>
          <w:sz w:val="28"/>
          <w:szCs w:val="28"/>
        </w:rPr>
        <w:t>.</w:t>
      </w:r>
    </w:p>
    <w:p w:rsidR="00FF1C19" w:rsidRPr="00CD6AD6" w:rsidRDefault="0070057F" w:rsidP="002567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1F3">
        <w:rPr>
          <w:rFonts w:ascii="Times New Roman" w:hAnsi="Times New Roman" w:cs="Times New Roman"/>
          <w:sz w:val="28"/>
          <w:szCs w:val="28"/>
        </w:rPr>
        <w:t xml:space="preserve"> </w:t>
      </w:r>
      <w:r w:rsidR="00FF1C19" w:rsidRPr="00CD6AD6">
        <w:rPr>
          <w:rFonts w:ascii="Times New Roman" w:hAnsi="Times New Roman" w:cs="Times New Roman"/>
          <w:b/>
          <w:sz w:val="28"/>
          <w:szCs w:val="28"/>
        </w:rPr>
        <w:t>Цель и задачи фонда оценочных средств</w:t>
      </w:r>
    </w:p>
    <w:p w:rsidR="00256797" w:rsidRDefault="00FF1C19" w:rsidP="00FF1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D6">
        <w:rPr>
          <w:rFonts w:ascii="Times New Roman" w:hAnsi="Times New Roman" w:cs="Times New Roman"/>
          <w:sz w:val="28"/>
          <w:szCs w:val="28"/>
        </w:rPr>
        <w:t xml:space="preserve">Целью создания ФОС является оценка качества приобретенных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CD6AD6">
        <w:rPr>
          <w:rFonts w:ascii="Times New Roman" w:hAnsi="Times New Roman" w:cs="Times New Roman"/>
          <w:sz w:val="28"/>
          <w:szCs w:val="28"/>
        </w:rPr>
        <w:t xml:space="preserve">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  <w:proofErr w:type="gramEnd"/>
    </w:p>
    <w:p w:rsidR="00FF1C19" w:rsidRDefault="00FF1C19" w:rsidP="00FF1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D6">
        <w:rPr>
          <w:rFonts w:ascii="Times New Roman" w:hAnsi="Times New Roman" w:cs="Times New Roman"/>
          <w:sz w:val="28"/>
          <w:szCs w:val="28"/>
        </w:rPr>
        <w:t>Задачи ФОС:</w:t>
      </w:r>
    </w:p>
    <w:p w:rsidR="00FF1C19" w:rsidRDefault="00FF1C19" w:rsidP="00FF1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D6">
        <w:rPr>
          <w:rFonts w:ascii="Times New Roman" w:hAnsi="Times New Roman" w:cs="Times New Roman"/>
          <w:sz w:val="28"/>
          <w:szCs w:val="28"/>
        </w:rPr>
        <w:t xml:space="preserve"> • контроль и управление процессом приобретения </w:t>
      </w:r>
      <w:proofErr w:type="gramStart"/>
      <w:r w:rsidRPr="00CD6A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D6AD6">
        <w:rPr>
          <w:rFonts w:ascii="Times New Roman" w:hAnsi="Times New Roman" w:cs="Times New Roman"/>
          <w:sz w:val="28"/>
          <w:szCs w:val="28"/>
        </w:rPr>
        <w:t xml:space="preserve"> необходимых знаний, умений и практических навыков; </w:t>
      </w:r>
    </w:p>
    <w:p w:rsidR="00FF1C19" w:rsidRDefault="00FF1C19" w:rsidP="00FF1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D6">
        <w:rPr>
          <w:rFonts w:ascii="Times New Roman" w:hAnsi="Times New Roman" w:cs="Times New Roman"/>
          <w:sz w:val="28"/>
          <w:szCs w:val="28"/>
        </w:rPr>
        <w:t xml:space="preserve"> • контроль и управление достижением целей реализации, определенных в виде набора общих компетенций к выпускникам. Требования по годам обучения</w:t>
      </w:r>
    </w:p>
    <w:p w:rsidR="00256797" w:rsidRDefault="00FF1C19" w:rsidP="00FF1C19">
      <w:pPr>
        <w:jc w:val="both"/>
        <w:rPr>
          <w:rFonts w:ascii="Times New Roman" w:hAnsi="Times New Roman" w:cs="Times New Roman"/>
          <w:sz w:val="28"/>
          <w:szCs w:val="28"/>
        </w:rPr>
      </w:pPr>
      <w:r w:rsidRPr="00CD6AD6">
        <w:rPr>
          <w:rFonts w:ascii="Times New Roman" w:hAnsi="Times New Roman" w:cs="Times New Roman"/>
          <w:sz w:val="28"/>
          <w:szCs w:val="28"/>
        </w:rPr>
        <w:t xml:space="preserve"> Содержание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D6AD6">
        <w:rPr>
          <w:rFonts w:ascii="Times New Roman" w:hAnsi="Times New Roman" w:cs="Times New Roman"/>
          <w:sz w:val="28"/>
          <w:szCs w:val="28"/>
        </w:rPr>
        <w:t xml:space="preserve"> текущей и промежуточной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CD6AD6">
        <w:rPr>
          <w:rFonts w:ascii="Times New Roman" w:hAnsi="Times New Roman" w:cs="Times New Roman"/>
          <w:sz w:val="28"/>
          <w:szCs w:val="28"/>
        </w:rPr>
        <w:t>«</w:t>
      </w:r>
      <w:r w:rsidR="009A7C13">
        <w:rPr>
          <w:rFonts w:ascii="Times New Roman" w:hAnsi="Times New Roman" w:cs="Times New Roman"/>
          <w:sz w:val="28"/>
          <w:szCs w:val="28"/>
        </w:rPr>
        <w:t xml:space="preserve">Основы исполнительского мастерства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6AD6">
        <w:rPr>
          <w:rFonts w:ascii="Times New Roman" w:hAnsi="Times New Roman" w:cs="Times New Roman"/>
          <w:sz w:val="28"/>
          <w:szCs w:val="28"/>
        </w:rPr>
        <w:t xml:space="preserve"> является разучивание музыкальных композиций на основе ранее полученных навыков.</w:t>
      </w:r>
    </w:p>
    <w:p w:rsidR="00256797" w:rsidRDefault="00256797" w:rsidP="0025679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3.</w:t>
      </w:r>
      <w:r w:rsidRPr="00256797">
        <w:rPr>
          <w:rFonts w:ascii="Times New Roman" w:hAnsi="Times New Roman" w:cs="Times New Roman"/>
          <w:b/>
          <w:sz w:val="28"/>
          <w:szCs w:val="28"/>
        </w:rPr>
        <w:t>Требования по годам обучения</w:t>
      </w:r>
    </w:p>
    <w:p w:rsidR="00256797" w:rsidRPr="00982F3E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82F3E">
        <w:rPr>
          <w:rFonts w:ascii="Times New Roman" w:hAnsi="Times New Roman" w:cs="Times New Roman"/>
          <w:sz w:val="28"/>
          <w:szCs w:val="28"/>
        </w:rPr>
        <w:t>Срок реализации учебного предмета –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2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Первый </w:t>
      </w:r>
      <w:r w:rsidRPr="00982F3E">
        <w:rPr>
          <w:rFonts w:ascii="Times New Roman" w:hAnsi="Times New Roman" w:cs="Times New Roman"/>
          <w:i/>
          <w:sz w:val="28"/>
          <w:szCs w:val="28"/>
        </w:rPr>
        <w:t xml:space="preserve"> класс (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82F3E">
        <w:rPr>
          <w:rFonts w:ascii="Times New Roman" w:hAnsi="Times New Roman" w:cs="Times New Roman"/>
          <w:i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982F3E">
        <w:rPr>
          <w:rFonts w:ascii="Times New Roman" w:hAnsi="Times New Roman" w:cs="Times New Roman"/>
          <w:i/>
          <w:sz w:val="28"/>
          <w:szCs w:val="28"/>
        </w:rPr>
        <w:t xml:space="preserve"> в неделю)</w:t>
      </w:r>
      <w:r w:rsidRPr="00982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2F3E">
        <w:rPr>
          <w:rFonts w:ascii="Times New Roman" w:hAnsi="Times New Roman" w:cs="Times New Roman"/>
          <w:sz w:val="28"/>
          <w:szCs w:val="28"/>
        </w:rPr>
        <w:t xml:space="preserve">За год учащиеся должны пройти: </w:t>
      </w:r>
      <w:r>
        <w:rPr>
          <w:rFonts w:ascii="Times New Roman" w:hAnsi="Times New Roman" w:cs="Times New Roman"/>
          <w:sz w:val="28"/>
          <w:szCs w:val="28"/>
        </w:rPr>
        <w:t xml:space="preserve">2 этюда,1 произведение крупной формы или народную обработку,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разножанровых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пьесы.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2F3E">
        <w:rPr>
          <w:rFonts w:ascii="Times New Roman" w:hAnsi="Times New Roman" w:cs="Times New Roman"/>
          <w:sz w:val="28"/>
          <w:szCs w:val="28"/>
        </w:rPr>
        <w:t xml:space="preserve">В конце учебного года обучающиеся </w:t>
      </w:r>
      <w:r>
        <w:rPr>
          <w:rFonts w:ascii="Times New Roman" w:hAnsi="Times New Roman" w:cs="Times New Roman"/>
          <w:sz w:val="28"/>
          <w:szCs w:val="28"/>
        </w:rPr>
        <w:t xml:space="preserve">на академическом концерте должны исполнить крупную форму </w:t>
      </w:r>
      <w:r w:rsidRPr="00982F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пьесу или 3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разнохарактерных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пьесы</w:t>
      </w:r>
      <w:r w:rsidRPr="00982F3E">
        <w:rPr>
          <w:rFonts w:ascii="Times New Roman" w:hAnsi="Times New Roman" w:cs="Times New Roman"/>
          <w:sz w:val="28"/>
          <w:szCs w:val="28"/>
        </w:rPr>
        <w:t>.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программа </w:t>
      </w:r>
      <w:r>
        <w:rPr>
          <w:rFonts w:ascii="Times New Roman" w:hAnsi="Times New Roman" w:cs="Times New Roman"/>
          <w:sz w:val="28"/>
          <w:szCs w:val="28"/>
        </w:rPr>
        <w:t>академического концерта в конце учебного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6797" w:rsidRPr="002166B6" w:rsidRDefault="00256797" w:rsidP="0025679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256797" w:rsidRPr="00FB7D68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М.Таривердиев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68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Песня о далекой родине</w:t>
      </w:r>
      <w:r w:rsidRPr="00FB7D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2.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Ф.Э</w:t>
      </w:r>
      <w:r w:rsidRPr="00FB7D68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Весной</w:t>
      </w:r>
      <w:r w:rsidRPr="00FB7D68">
        <w:rPr>
          <w:rFonts w:ascii="Times New Roman" w:hAnsi="Times New Roman" w:cs="Times New Roman"/>
          <w:sz w:val="28"/>
          <w:szCs w:val="28"/>
        </w:rPr>
        <w:t>»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Л.Мохначева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«Украинская песня»</w:t>
      </w:r>
    </w:p>
    <w:p w:rsidR="00256797" w:rsidRPr="00FB7D68" w:rsidRDefault="00256797" w:rsidP="0025679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256797" w:rsidRPr="00FB7D68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А.Барчунов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Пляска</w:t>
      </w:r>
      <w:r w:rsidRPr="00FB7D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Русская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нар.песня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 улице мостовой</w:t>
      </w:r>
      <w:r w:rsidRPr="00FB7D6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расева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>)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А.Холминов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«Песня»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Второй</w:t>
      </w:r>
      <w:r w:rsidRPr="00FB7D68">
        <w:rPr>
          <w:rFonts w:ascii="Times New Roman" w:hAnsi="Times New Roman" w:cs="Times New Roman"/>
          <w:i/>
          <w:sz w:val="28"/>
          <w:szCs w:val="28"/>
        </w:rPr>
        <w:t xml:space="preserve"> класс (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B7D68">
        <w:rPr>
          <w:rFonts w:ascii="Times New Roman" w:hAnsi="Times New Roman" w:cs="Times New Roman"/>
          <w:i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FB7D68">
        <w:rPr>
          <w:rFonts w:ascii="Times New Roman" w:hAnsi="Times New Roman" w:cs="Times New Roman"/>
          <w:i/>
          <w:sz w:val="28"/>
          <w:szCs w:val="28"/>
        </w:rPr>
        <w:t xml:space="preserve"> в неделю</w:t>
      </w:r>
      <w:r w:rsidRPr="00982F3E">
        <w:rPr>
          <w:rFonts w:ascii="Times New Roman" w:hAnsi="Times New Roman" w:cs="Times New Roman"/>
          <w:sz w:val="28"/>
          <w:szCs w:val="28"/>
        </w:rPr>
        <w:t>)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2F3E">
        <w:rPr>
          <w:rFonts w:ascii="Times New Roman" w:hAnsi="Times New Roman" w:cs="Times New Roman"/>
          <w:sz w:val="28"/>
          <w:szCs w:val="28"/>
        </w:rPr>
        <w:t xml:space="preserve">За год учащиеся должны пройти: </w:t>
      </w:r>
      <w:r>
        <w:rPr>
          <w:rFonts w:ascii="Times New Roman" w:hAnsi="Times New Roman" w:cs="Times New Roman"/>
          <w:sz w:val="28"/>
          <w:szCs w:val="28"/>
        </w:rPr>
        <w:t xml:space="preserve">2 этюда,1 произведение крупной формы или народную обработку,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разножанровых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пьесы.</w:t>
      </w:r>
    </w:p>
    <w:p w:rsidR="00256797" w:rsidRPr="00FB7D68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2F3E">
        <w:rPr>
          <w:rFonts w:ascii="Times New Roman" w:hAnsi="Times New Roman" w:cs="Times New Roman"/>
          <w:sz w:val="28"/>
          <w:szCs w:val="28"/>
        </w:rPr>
        <w:t xml:space="preserve">В конце учебного года обучающиеся </w:t>
      </w:r>
      <w:r>
        <w:rPr>
          <w:rFonts w:ascii="Times New Roman" w:hAnsi="Times New Roman" w:cs="Times New Roman"/>
          <w:sz w:val="28"/>
          <w:szCs w:val="28"/>
        </w:rPr>
        <w:t xml:space="preserve">на академическом концерте должны исполнить крупную форму </w:t>
      </w:r>
      <w:r w:rsidRPr="00982F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пьесу или 3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разнохарактерных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пьесы</w:t>
      </w:r>
    </w:p>
    <w:p w:rsidR="00256797" w:rsidRPr="002166B6" w:rsidRDefault="00256797" w:rsidP="0025679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академического концерта в конце учебного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256797" w:rsidRPr="00FB7D68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1.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36A7">
        <w:rPr>
          <w:rFonts w:ascii="Times New Roman" w:hAnsi="Times New Roman" w:cs="Times New Roman"/>
          <w:sz w:val="28"/>
          <w:szCs w:val="28"/>
        </w:rPr>
        <w:t>А.Верстовский</w:t>
      </w:r>
      <w:proofErr w:type="spellEnd"/>
      <w:r w:rsidR="00AD36A7">
        <w:rPr>
          <w:rFonts w:ascii="Times New Roman" w:hAnsi="Times New Roman" w:cs="Times New Roman"/>
          <w:sz w:val="28"/>
          <w:szCs w:val="28"/>
        </w:rPr>
        <w:t xml:space="preserve"> </w:t>
      </w:r>
      <w:r w:rsidRPr="00FB7D68">
        <w:rPr>
          <w:rFonts w:ascii="Times New Roman" w:hAnsi="Times New Roman" w:cs="Times New Roman"/>
          <w:sz w:val="28"/>
          <w:szCs w:val="28"/>
        </w:rPr>
        <w:t xml:space="preserve">  </w:t>
      </w:r>
      <w:r w:rsidR="00AD36A7">
        <w:rPr>
          <w:rFonts w:ascii="Times New Roman" w:hAnsi="Times New Roman" w:cs="Times New Roman"/>
          <w:sz w:val="28"/>
          <w:szCs w:val="28"/>
        </w:rPr>
        <w:t>Вальс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2.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36A7">
        <w:rPr>
          <w:rFonts w:ascii="Times New Roman" w:hAnsi="Times New Roman" w:cs="Times New Roman"/>
          <w:sz w:val="28"/>
          <w:szCs w:val="28"/>
        </w:rPr>
        <w:t>Зейц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 </w:t>
      </w:r>
      <w:r w:rsidR="00AD36A7">
        <w:rPr>
          <w:rFonts w:ascii="Times New Roman" w:hAnsi="Times New Roman" w:cs="Times New Roman"/>
          <w:sz w:val="28"/>
          <w:szCs w:val="28"/>
        </w:rPr>
        <w:t>Концерт соль мажор 3 часть</w:t>
      </w:r>
    </w:p>
    <w:p w:rsidR="00256797" w:rsidRPr="00FB7D68" w:rsidRDefault="00256797" w:rsidP="0025679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256797" w:rsidRPr="00FB7D68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36A7">
        <w:rPr>
          <w:rFonts w:ascii="Times New Roman" w:hAnsi="Times New Roman" w:cs="Times New Roman"/>
          <w:sz w:val="28"/>
          <w:szCs w:val="28"/>
        </w:rPr>
        <w:t>М.Яковлев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«</w:t>
      </w:r>
      <w:r w:rsidR="00AD36A7">
        <w:rPr>
          <w:rFonts w:ascii="Times New Roman" w:hAnsi="Times New Roman" w:cs="Times New Roman"/>
          <w:sz w:val="28"/>
          <w:szCs w:val="28"/>
        </w:rPr>
        <w:t>Зимний вечер</w:t>
      </w:r>
      <w:r w:rsidRPr="00FB7D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6797" w:rsidRDefault="0025679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36A7">
        <w:rPr>
          <w:rFonts w:ascii="Times New Roman" w:hAnsi="Times New Roman" w:cs="Times New Roman"/>
          <w:sz w:val="28"/>
          <w:szCs w:val="28"/>
        </w:rPr>
        <w:t>А.Минков</w:t>
      </w:r>
      <w:proofErr w:type="spellEnd"/>
      <w:r w:rsidR="00AD36A7">
        <w:rPr>
          <w:rFonts w:ascii="Times New Roman" w:hAnsi="Times New Roman" w:cs="Times New Roman"/>
          <w:sz w:val="28"/>
          <w:szCs w:val="28"/>
        </w:rPr>
        <w:t xml:space="preserve"> </w:t>
      </w:r>
      <w:r w:rsidRPr="00FB7D68">
        <w:rPr>
          <w:rFonts w:ascii="Times New Roman" w:hAnsi="Times New Roman" w:cs="Times New Roman"/>
          <w:sz w:val="28"/>
          <w:szCs w:val="28"/>
        </w:rPr>
        <w:t xml:space="preserve"> «</w:t>
      </w:r>
      <w:r w:rsidR="00AD36A7">
        <w:rPr>
          <w:rFonts w:ascii="Times New Roman" w:hAnsi="Times New Roman" w:cs="Times New Roman"/>
          <w:sz w:val="28"/>
          <w:szCs w:val="28"/>
        </w:rPr>
        <w:t>Деревянные лошадки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36A7" w:rsidRDefault="00AD36A7" w:rsidP="00256797">
      <w:pPr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О.Живцов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Мазурка</w:t>
      </w:r>
    </w:p>
    <w:p w:rsidR="00256797" w:rsidRDefault="00AD36A7" w:rsidP="002567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Третий</w:t>
      </w:r>
      <w:r w:rsidR="00256797" w:rsidRPr="00605CA6">
        <w:rPr>
          <w:rFonts w:ascii="Times New Roman" w:hAnsi="Times New Roman" w:cs="Times New Roman"/>
          <w:i/>
          <w:sz w:val="28"/>
          <w:szCs w:val="28"/>
        </w:rPr>
        <w:t xml:space="preserve"> класс (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256797" w:rsidRPr="00605CA6">
        <w:rPr>
          <w:rFonts w:ascii="Times New Roman" w:hAnsi="Times New Roman" w:cs="Times New Roman"/>
          <w:i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56797" w:rsidRPr="00605CA6">
        <w:rPr>
          <w:rFonts w:ascii="Times New Roman" w:hAnsi="Times New Roman" w:cs="Times New Roman"/>
          <w:i/>
          <w:sz w:val="28"/>
          <w:szCs w:val="28"/>
        </w:rPr>
        <w:t xml:space="preserve"> в неделю)</w:t>
      </w:r>
      <w:r w:rsidR="00256797" w:rsidRPr="0060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6A7" w:rsidRDefault="00AD36A7" w:rsidP="00AD36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2F3E">
        <w:rPr>
          <w:rFonts w:ascii="Times New Roman" w:hAnsi="Times New Roman" w:cs="Times New Roman"/>
          <w:sz w:val="28"/>
          <w:szCs w:val="28"/>
        </w:rPr>
        <w:t xml:space="preserve">За год учащиеся должны пройти: </w:t>
      </w:r>
      <w:r>
        <w:rPr>
          <w:rFonts w:ascii="Times New Roman" w:hAnsi="Times New Roman" w:cs="Times New Roman"/>
          <w:sz w:val="28"/>
          <w:szCs w:val="28"/>
        </w:rPr>
        <w:t xml:space="preserve">2 этюда,1 произведение крупной формы или народную обработку,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разножанровых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пьесы</w:t>
      </w:r>
      <w:r>
        <w:rPr>
          <w:rFonts w:ascii="Times New Roman" w:hAnsi="Times New Roman" w:cs="Times New Roman"/>
          <w:sz w:val="28"/>
          <w:szCs w:val="28"/>
        </w:rPr>
        <w:t>, гаммы в две октавы – ми минор, Ми мажор, хроматические гаммы с 3 струны от 1,2,3 ладов</w:t>
      </w:r>
    </w:p>
    <w:p w:rsidR="00AD36A7" w:rsidRPr="00FB7D68" w:rsidRDefault="00AD36A7" w:rsidP="00AD36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2F3E">
        <w:rPr>
          <w:rFonts w:ascii="Times New Roman" w:hAnsi="Times New Roman" w:cs="Times New Roman"/>
          <w:sz w:val="28"/>
          <w:szCs w:val="28"/>
        </w:rPr>
        <w:t xml:space="preserve">В конце учебного года обучающиеся </w:t>
      </w:r>
      <w:r>
        <w:rPr>
          <w:rFonts w:ascii="Times New Roman" w:hAnsi="Times New Roman" w:cs="Times New Roman"/>
          <w:sz w:val="28"/>
          <w:szCs w:val="28"/>
        </w:rPr>
        <w:t xml:space="preserve">на академическом концерте должны исполнить крупную форму </w:t>
      </w:r>
      <w:r w:rsidRPr="00982F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пьесу или 3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разнохарактерных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пьесы</w:t>
      </w:r>
    </w:p>
    <w:p w:rsidR="00AD36A7" w:rsidRPr="002166B6" w:rsidRDefault="00AD36A7" w:rsidP="00AD36A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академического концерта в конце учебного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Вариант 1</w:t>
      </w:r>
    </w:p>
    <w:p w:rsidR="00AD36A7" w:rsidRPr="00FB7D68" w:rsidRDefault="00AD36A7" w:rsidP="00AD36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Украинская народная песня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«Шуточная»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роздова</w:t>
      </w:r>
      <w:proofErr w:type="spellEnd"/>
    </w:p>
    <w:p w:rsidR="00AD36A7" w:rsidRDefault="00AD36A7" w:rsidP="00AD36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D68">
        <w:rPr>
          <w:rFonts w:ascii="Times New Roman" w:hAnsi="Times New Roman" w:cs="Times New Roman"/>
          <w:sz w:val="28"/>
          <w:szCs w:val="28"/>
        </w:rPr>
        <w:t>2.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 w:rsidRPr="00FB7D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Концерт соль мажор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AD36A7" w:rsidRPr="00FB7D68" w:rsidRDefault="00AD36A7" w:rsidP="00AD36A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AD36A7" w:rsidRPr="00FB7D68" w:rsidRDefault="00AD36A7" w:rsidP="00AD36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А.Каччини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Аве Мария</w:t>
      </w:r>
      <w:r w:rsidRPr="00FB7D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D36A7" w:rsidRDefault="00AD36A7" w:rsidP="00AD36A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 w:rsidRPr="00FB7D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Украинская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Ой,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аем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Л.Матвейчук</w:t>
      </w:r>
      <w:proofErr w:type="spellEnd"/>
    </w:p>
    <w:p w:rsidR="00AD36A7" w:rsidRDefault="00AD36A7" w:rsidP="00AD36A7">
      <w:pPr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Н.Зверев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«Веселый домрист»</w:t>
      </w:r>
    </w:p>
    <w:p w:rsidR="00AD36A7" w:rsidRDefault="00AD36A7" w:rsidP="00BC6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6A7">
        <w:rPr>
          <w:rFonts w:ascii="Times New Roman" w:hAnsi="Times New Roman" w:cs="Times New Roman"/>
          <w:sz w:val="28"/>
          <w:szCs w:val="28"/>
        </w:rPr>
        <w:t>Итоговая аттестация проводится в форме выпускн</w:t>
      </w:r>
      <w:r w:rsidRPr="00AD36A7">
        <w:rPr>
          <w:rFonts w:ascii="Times New Roman" w:hAnsi="Times New Roman" w:cs="Times New Roman"/>
          <w:sz w:val="28"/>
          <w:szCs w:val="28"/>
        </w:rPr>
        <w:t>ого</w:t>
      </w:r>
      <w:r w:rsidRPr="00AD36A7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Pr="00AD36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36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36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36A7">
        <w:rPr>
          <w:rFonts w:ascii="Times New Roman" w:hAnsi="Times New Roman" w:cs="Times New Roman"/>
          <w:sz w:val="28"/>
          <w:szCs w:val="28"/>
        </w:rPr>
        <w:t xml:space="preserve">о итогам выпускного экзамена выставляется оценка «отлично», «хорошо», «удовлетворительно», «неудовлетворительно». Требования к выпускным экзаменам определены МБУ </w:t>
      </w:r>
      <w:proofErr w:type="gramStart"/>
      <w:r w:rsidRPr="00AD36A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D36A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D36A7">
        <w:rPr>
          <w:rFonts w:ascii="Times New Roman" w:hAnsi="Times New Roman" w:cs="Times New Roman"/>
          <w:sz w:val="28"/>
          <w:szCs w:val="28"/>
        </w:rPr>
        <w:t>Симферопольская</w:t>
      </w:r>
      <w:proofErr w:type="gramEnd"/>
      <w:r w:rsidRPr="00AD36A7">
        <w:rPr>
          <w:rFonts w:ascii="Times New Roman" w:hAnsi="Times New Roman" w:cs="Times New Roman"/>
          <w:sz w:val="28"/>
          <w:szCs w:val="28"/>
        </w:rPr>
        <w:t xml:space="preserve"> детская</w:t>
      </w:r>
      <w:r>
        <w:rPr>
          <w:rFonts w:ascii="Times New Roman" w:hAnsi="Times New Roman" w:cs="Times New Roman"/>
          <w:sz w:val="28"/>
          <w:szCs w:val="28"/>
        </w:rPr>
        <w:t xml:space="preserve"> школа искусств</w:t>
      </w:r>
      <w:r w:rsidRPr="00AD36A7">
        <w:rPr>
          <w:rFonts w:ascii="Times New Roman" w:hAnsi="Times New Roman" w:cs="Times New Roman"/>
          <w:sz w:val="28"/>
          <w:szCs w:val="28"/>
        </w:rPr>
        <w:t xml:space="preserve">».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 </w:t>
      </w:r>
    </w:p>
    <w:p w:rsidR="00AD36A7" w:rsidRDefault="00AD36A7" w:rsidP="00BC6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6A7">
        <w:rPr>
          <w:rFonts w:ascii="Times New Roman" w:hAnsi="Times New Roman" w:cs="Times New Roman"/>
          <w:sz w:val="28"/>
          <w:szCs w:val="28"/>
        </w:rPr>
        <w:t>- наличие навыков инструментального исполнительства;</w:t>
      </w:r>
    </w:p>
    <w:p w:rsidR="00AD36A7" w:rsidRDefault="00AD36A7" w:rsidP="00BC6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6A7">
        <w:rPr>
          <w:rFonts w:ascii="Times New Roman" w:hAnsi="Times New Roman" w:cs="Times New Roman"/>
          <w:sz w:val="28"/>
          <w:szCs w:val="28"/>
        </w:rPr>
        <w:t xml:space="preserve">- наличие у обучающегося интереса к музыкальному искусству, инструментальному исполнительству; </w:t>
      </w:r>
    </w:p>
    <w:p w:rsidR="00AD36A7" w:rsidRDefault="00AD36A7" w:rsidP="00BC6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6A7">
        <w:rPr>
          <w:rFonts w:ascii="Times New Roman" w:hAnsi="Times New Roman" w:cs="Times New Roman"/>
          <w:sz w:val="28"/>
          <w:szCs w:val="28"/>
        </w:rPr>
        <w:t>- умение передавать авторский замысел музыкального произведения с помощью музыки;</w:t>
      </w:r>
    </w:p>
    <w:p w:rsidR="00AD36A7" w:rsidRDefault="00AD36A7" w:rsidP="00BC6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6A7">
        <w:rPr>
          <w:rFonts w:ascii="Times New Roman" w:hAnsi="Times New Roman" w:cs="Times New Roman"/>
          <w:sz w:val="28"/>
          <w:szCs w:val="28"/>
        </w:rPr>
        <w:t xml:space="preserve"> - наличие кругозора в области музыкального искусства и культуры. </w:t>
      </w:r>
    </w:p>
    <w:p w:rsidR="00BC68B5" w:rsidRDefault="00BC68B5" w:rsidP="00BC6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68B5" w:rsidRDefault="00BC68B5" w:rsidP="00BC6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программы выпускного экзамена:</w:t>
      </w:r>
    </w:p>
    <w:p w:rsidR="00BC68B5" w:rsidRPr="00AD36A7" w:rsidRDefault="00BC68B5" w:rsidP="00BC68B5">
      <w:pPr>
        <w:spacing w:after="0"/>
        <w:jc w:val="both"/>
        <w:rPr>
          <w:rFonts w:ascii="Times New Roman" w:hAnsi="Times New Roman" w:cs="Times New Roman"/>
        </w:rPr>
      </w:pPr>
    </w:p>
    <w:p w:rsidR="00BC68B5" w:rsidRPr="002166B6" w:rsidRDefault="00BC68B5" w:rsidP="00BC68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BC68B5" w:rsidRPr="00FB7D68" w:rsidRDefault="00BC68B5" w:rsidP="00BC6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1.Зейц </w:t>
      </w:r>
      <w:r w:rsidRPr="00FB7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Концерт Соль мажор 1 часть</w:t>
      </w:r>
    </w:p>
    <w:p w:rsidR="00BC68B5" w:rsidRDefault="00BC68B5" w:rsidP="00BC6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«Тень твоей улыбки»</w:t>
      </w:r>
    </w:p>
    <w:p w:rsidR="00BC68B5" w:rsidRPr="00FB7D68" w:rsidRDefault="00BC68B5" w:rsidP="00BC68B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BC68B5" w:rsidRPr="00FB7D68" w:rsidRDefault="00BC68B5" w:rsidP="00BC6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7D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А.Комалдинов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Романс</w:t>
      </w:r>
      <w:r w:rsidRPr="00FB7D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C68B5" w:rsidRDefault="00BC68B5" w:rsidP="00BC6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Л.Матвейчук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Вариации на т. Рус.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ес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Субботея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C68B5" w:rsidRDefault="00BC68B5" w:rsidP="00BC6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Джойс «</w:t>
      </w:r>
      <w:r w:rsidR="00F674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сенний сон»</w:t>
      </w:r>
    </w:p>
    <w:p w:rsidR="00F674B9" w:rsidRPr="00F674B9" w:rsidRDefault="00F674B9" w:rsidP="00F67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674B9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  <w:r w:rsidRPr="00F67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4B9" w:rsidRDefault="00F674B9" w:rsidP="00F67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sz w:val="28"/>
          <w:szCs w:val="28"/>
        </w:rPr>
        <w:t>Основными видами контроля успеваемости являются:</w:t>
      </w:r>
    </w:p>
    <w:p w:rsidR="00F674B9" w:rsidRDefault="00F674B9" w:rsidP="00F67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sz w:val="28"/>
          <w:szCs w:val="28"/>
        </w:rPr>
        <w:lastRenderedPageBreak/>
        <w:t xml:space="preserve"> • текущий контроль успеваемости учащихся; </w:t>
      </w:r>
    </w:p>
    <w:p w:rsidR="00F674B9" w:rsidRDefault="00F674B9" w:rsidP="00F67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sz w:val="28"/>
          <w:szCs w:val="28"/>
        </w:rPr>
        <w:t xml:space="preserve">• промежуточная аттестация; </w:t>
      </w:r>
    </w:p>
    <w:p w:rsidR="00F674B9" w:rsidRDefault="00F674B9" w:rsidP="00F67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sz w:val="28"/>
          <w:szCs w:val="28"/>
        </w:rPr>
        <w:t xml:space="preserve">• итоговая аттестация. </w:t>
      </w:r>
    </w:p>
    <w:p w:rsidR="00F674B9" w:rsidRDefault="00F674B9" w:rsidP="00F67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3EFB">
        <w:rPr>
          <w:rFonts w:ascii="Times New Roman" w:hAnsi="Times New Roman" w:cs="Times New Roman"/>
          <w:sz w:val="28"/>
          <w:szCs w:val="28"/>
        </w:rPr>
        <w:t>Каждый вид контроля имеет свои цели, задачи, формы. 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F96">
        <w:rPr>
          <w:rFonts w:ascii="Times New Roman" w:hAnsi="Times New Roman" w:cs="Times New Roman"/>
          <w:sz w:val="28"/>
          <w:szCs w:val="28"/>
        </w:rPr>
        <w:t xml:space="preserve">носить стимулирующий характер. </w:t>
      </w:r>
    </w:p>
    <w:p w:rsidR="00F674B9" w:rsidRDefault="00F674B9" w:rsidP="007C7515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D05F96">
        <w:rPr>
          <w:rFonts w:ascii="Times New Roman" w:hAnsi="Times New Roman" w:cs="Times New Roman"/>
          <w:sz w:val="28"/>
          <w:szCs w:val="28"/>
        </w:rPr>
        <w:t xml:space="preserve"> осуществляется регулярно преподавателем, оценки выставляются в журнал и дневник учащегося. При оценивании учитывается: </w:t>
      </w:r>
    </w:p>
    <w:p w:rsidR="00F674B9" w:rsidRDefault="00F674B9" w:rsidP="007C7515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>- отношение ребенка к занятиям, его старания и прилежность; - качество выполнения предложенных заданий;</w:t>
      </w:r>
    </w:p>
    <w:p w:rsidR="00F674B9" w:rsidRDefault="00F674B9" w:rsidP="007C7515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 xml:space="preserve"> - инициативность и проявление </w:t>
      </w:r>
      <w:proofErr w:type="gramStart"/>
      <w:r w:rsidRPr="00D05F96">
        <w:rPr>
          <w:rFonts w:ascii="Times New Roman" w:hAnsi="Times New Roman" w:cs="Times New Roman"/>
          <w:sz w:val="28"/>
          <w:szCs w:val="28"/>
        </w:rPr>
        <w:t>самостоятельности</w:t>
      </w:r>
      <w:proofErr w:type="gramEnd"/>
      <w:r w:rsidRPr="00D05F96">
        <w:rPr>
          <w:rFonts w:ascii="Times New Roman" w:hAnsi="Times New Roman" w:cs="Times New Roman"/>
          <w:sz w:val="28"/>
          <w:szCs w:val="28"/>
        </w:rPr>
        <w:t xml:space="preserve"> как на уроке, так и во время домашней работы; </w:t>
      </w:r>
    </w:p>
    <w:p w:rsidR="00F674B9" w:rsidRDefault="00F674B9" w:rsidP="007C7515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 xml:space="preserve">- темпы продвижения. </w:t>
      </w:r>
    </w:p>
    <w:p w:rsidR="00F674B9" w:rsidRDefault="00F674B9" w:rsidP="00F67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 xml:space="preserve">На основании результатов текущего контроля выводятся четверные оценки. Особой формой текущего контроля является контрольный урок, который проводится преподавателем, ведущим предмет. </w:t>
      </w:r>
    </w:p>
    <w:p w:rsidR="00F674B9" w:rsidRDefault="00F674B9" w:rsidP="00F67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i/>
          <w:sz w:val="28"/>
          <w:szCs w:val="28"/>
        </w:rPr>
        <w:t>Промежуточная аттестация</w:t>
      </w:r>
      <w:r w:rsidRPr="00D05F96">
        <w:rPr>
          <w:rFonts w:ascii="Times New Roman" w:hAnsi="Times New Roman" w:cs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Участие в конкурсах может приравниваться к выступлению на академических концертах и зачетах. Переводной </w:t>
      </w:r>
      <w:r w:rsidR="007C7515">
        <w:rPr>
          <w:rFonts w:ascii="Times New Roman" w:hAnsi="Times New Roman" w:cs="Times New Roman"/>
          <w:sz w:val="28"/>
          <w:szCs w:val="28"/>
        </w:rPr>
        <w:t>академический концерт</w:t>
      </w:r>
      <w:r w:rsidRPr="00D05F96">
        <w:rPr>
          <w:rFonts w:ascii="Times New Roman" w:hAnsi="Times New Roman" w:cs="Times New Roman"/>
          <w:sz w:val="28"/>
          <w:szCs w:val="28"/>
        </w:rPr>
        <w:t xml:space="preserve"> является обязательным для всех. Переводной </w:t>
      </w:r>
      <w:r w:rsidR="007C7515">
        <w:rPr>
          <w:rFonts w:ascii="Times New Roman" w:hAnsi="Times New Roman" w:cs="Times New Roman"/>
          <w:sz w:val="28"/>
          <w:szCs w:val="28"/>
        </w:rPr>
        <w:t>академический концерт</w:t>
      </w:r>
      <w:r w:rsidRPr="00D05F96">
        <w:rPr>
          <w:rFonts w:ascii="Times New Roman" w:hAnsi="Times New Roman" w:cs="Times New Roman"/>
          <w:sz w:val="28"/>
          <w:szCs w:val="28"/>
        </w:rPr>
        <w:t xml:space="preserve">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:rsidR="00F674B9" w:rsidRPr="00D05F96" w:rsidRDefault="007C7515" w:rsidP="00F674B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r w:rsidR="00F674B9" w:rsidRPr="00D05F96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674B9" w:rsidRPr="00D05F96">
        <w:rPr>
          <w:rFonts w:ascii="Times New Roman" w:hAnsi="Times New Roman" w:cs="Times New Roman"/>
          <w:sz w:val="28"/>
          <w:szCs w:val="28"/>
        </w:rPr>
        <w:t>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К экзамену допускаются учащиеся, полностью выполнившие все учебные задания.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F674B9" w:rsidRDefault="00F674B9" w:rsidP="00F674B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F96">
        <w:rPr>
          <w:rFonts w:ascii="Times New Roman" w:hAnsi="Times New Roman" w:cs="Times New Roman"/>
          <w:b/>
          <w:sz w:val="28"/>
          <w:szCs w:val="28"/>
        </w:rPr>
        <w:lastRenderedPageBreak/>
        <w:t>2. Критерии оценки качества исполнения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674B9" w:rsidRDefault="00F674B9" w:rsidP="00F67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 xml:space="preserve"> По итогам исполнения программы на зачете, академическом прослушивании или экзамене выставляется оценка по пятибалльной </w:t>
      </w:r>
      <w:r>
        <w:rPr>
          <w:rFonts w:ascii="Times New Roman" w:hAnsi="Times New Roman" w:cs="Times New Roman"/>
          <w:sz w:val="28"/>
          <w:szCs w:val="28"/>
        </w:rPr>
        <w:t>системе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40"/>
        <w:gridCol w:w="4571"/>
      </w:tblGrid>
      <w:tr w:rsidR="00F674B9" w:rsidTr="00AD4A80">
        <w:tc>
          <w:tcPr>
            <w:tcW w:w="4785" w:type="dxa"/>
          </w:tcPr>
          <w:p w:rsidR="00F674B9" w:rsidRDefault="00F674B9" w:rsidP="00AD4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786" w:type="dxa"/>
          </w:tcPr>
          <w:p w:rsidR="00F674B9" w:rsidRDefault="00F674B9" w:rsidP="00AD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выступления</w:t>
            </w:r>
          </w:p>
        </w:tc>
      </w:tr>
      <w:tr w:rsidR="00F674B9" w:rsidTr="00AD4A80">
        <w:tc>
          <w:tcPr>
            <w:tcW w:w="4785" w:type="dxa"/>
          </w:tcPr>
          <w:p w:rsidR="00F674B9" w:rsidRDefault="00F674B9" w:rsidP="00AD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4786" w:type="dxa"/>
          </w:tcPr>
          <w:p w:rsidR="00F674B9" w:rsidRDefault="00F674B9" w:rsidP="00AD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F674B9" w:rsidTr="00AD4A80">
        <w:tc>
          <w:tcPr>
            <w:tcW w:w="4785" w:type="dxa"/>
          </w:tcPr>
          <w:p w:rsidR="00F674B9" w:rsidRDefault="00F674B9" w:rsidP="00AD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4786" w:type="dxa"/>
          </w:tcPr>
          <w:p w:rsidR="00F674B9" w:rsidRDefault="00F674B9" w:rsidP="00AD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674B9" w:rsidTr="00AD4A80">
        <w:tc>
          <w:tcPr>
            <w:tcW w:w="4785" w:type="dxa"/>
          </w:tcPr>
          <w:p w:rsidR="00F674B9" w:rsidRDefault="00F674B9" w:rsidP="00AD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3(«удовлетворительно»)</w:t>
            </w:r>
          </w:p>
        </w:tc>
        <w:tc>
          <w:tcPr>
            <w:tcW w:w="4786" w:type="dxa"/>
          </w:tcPr>
          <w:p w:rsidR="00F674B9" w:rsidRDefault="00F674B9" w:rsidP="00AD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</w:t>
            </w:r>
            <w:proofErr w:type="spellStart"/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</w:tr>
      <w:tr w:rsidR="00F674B9" w:rsidTr="00AD4A80">
        <w:tc>
          <w:tcPr>
            <w:tcW w:w="4785" w:type="dxa"/>
          </w:tcPr>
          <w:p w:rsidR="00F674B9" w:rsidRPr="00D05F96" w:rsidRDefault="00F674B9" w:rsidP="00AD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 xml:space="preserve"> 2(«неудовлетворительно»)</w:t>
            </w:r>
          </w:p>
        </w:tc>
        <w:tc>
          <w:tcPr>
            <w:tcW w:w="4786" w:type="dxa"/>
          </w:tcPr>
          <w:p w:rsidR="00F674B9" w:rsidRPr="00D05F96" w:rsidRDefault="00F674B9" w:rsidP="00AD4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F96">
              <w:rPr>
                <w:rFonts w:ascii="Times New Roman" w:hAnsi="Times New Roman" w:cs="Times New Roman"/>
                <w:sz w:val="28"/>
                <w:szCs w:val="28"/>
              </w:rPr>
              <w:t>комплекс недостатков, причиной которых является отсутствие домашних занятий, а также плохой посещаемости аудиторных занятий</w:t>
            </w:r>
          </w:p>
        </w:tc>
      </w:tr>
    </w:tbl>
    <w:p w:rsidR="00F674B9" w:rsidRDefault="00F674B9" w:rsidP="00F674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C364F" w:rsidRDefault="00BC364F" w:rsidP="00BC364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>. С учетом целесообразности оценка качества исполнения может быть дополнена системой «+» и «</w:t>
      </w:r>
      <w:proofErr w:type="gramStart"/>
      <w:r w:rsidRPr="00D05F96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D05F96">
        <w:rPr>
          <w:rFonts w:ascii="Times New Roman" w:hAnsi="Times New Roman" w:cs="Times New Roman"/>
          <w:sz w:val="28"/>
          <w:szCs w:val="28"/>
        </w:rPr>
        <w:t>, что даст возможность более конкретно отметить выступление учащегося.</w:t>
      </w:r>
    </w:p>
    <w:p w:rsidR="00BC364F" w:rsidRPr="00D05F96" w:rsidRDefault="00BC364F" w:rsidP="00BC364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5F9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D05F9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05F96"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учащимися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</w:t>
      </w:r>
    </w:p>
    <w:p w:rsidR="00BC68B5" w:rsidRDefault="00BC68B5" w:rsidP="00BC68B5">
      <w:pPr>
        <w:jc w:val="both"/>
      </w:pPr>
      <w:bookmarkStart w:id="0" w:name="_GoBack"/>
      <w:bookmarkEnd w:id="0"/>
    </w:p>
    <w:p w:rsidR="0070057F" w:rsidRPr="00AD36A7" w:rsidRDefault="0070057F" w:rsidP="00BC68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316" w:rsidRDefault="00535316"/>
    <w:p w:rsidR="00535316" w:rsidRDefault="00535316"/>
    <w:sectPr w:rsidR="0053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23101"/>
    <w:multiLevelType w:val="hybridMultilevel"/>
    <w:tmpl w:val="C2D615B6"/>
    <w:lvl w:ilvl="0" w:tplc="BFF6F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154C8"/>
    <w:multiLevelType w:val="hybridMultilevel"/>
    <w:tmpl w:val="C2D615B6"/>
    <w:lvl w:ilvl="0" w:tplc="BFF6F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B14FB"/>
    <w:multiLevelType w:val="hybridMultilevel"/>
    <w:tmpl w:val="C2D615B6"/>
    <w:lvl w:ilvl="0" w:tplc="BFF6F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3F"/>
    <w:rsid w:val="00256797"/>
    <w:rsid w:val="002C3644"/>
    <w:rsid w:val="00535316"/>
    <w:rsid w:val="005D4FDD"/>
    <w:rsid w:val="006C27D2"/>
    <w:rsid w:val="006E273F"/>
    <w:rsid w:val="0070057F"/>
    <w:rsid w:val="007C7515"/>
    <w:rsid w:val="00815BD5"/>
    <w:rsid w:val="009A7C13"/>
    <w:rsid w:val="00AD36A7"/>
    <w:rsid w:val="00BC364F"/>
    <w:rsid w:val="00BC68B5"/>
    <w:rsid w:val="00F674B9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19"/>
    <w:pPr>
      <w:ind w:left="720"/>
      <w:contextualSpacing/>
    </w:pPr>
  </w:style>
  <w:style w:type="table" w:styleId="a4">
    <w:name w:val="Table Grid"/>
    <w:basedOn w:val="a1"/>
    <w:uiPriority w:val="59"/>
    <w:rsid w:val="00F67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19"/>
    <w:pPr>
      <w:ind w:left="720"/>
      <w:contextualSpacing/>
    </w:pPr>
  </w:style>
  <w:style w:type="table" w:styleId="a4">
    <w:name w:val="Table Grid"/>
    <w:basedOn w:val="a1"/>
    <w:uiPriority w:val="59"/>
    <w:rsid w:val="00F67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2025-11-02T12:34:00Z</dcterms:created>
  <dcterms:modified xsi:type="dcterms:W3CDTF">2025-11-02T13:14:00Z</dcterms:modified>
</cp:coreProperties>
</file>