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E9E7" w14:textId="005C12FE" w:rsidR="00547FDF" w:rsidRPr="00457296" w:rsidRDefault="00547FDF" w:rsidP="00457296">
      <w:pPr>
        <w:pStyle w:val="a3"/>
        <w:ind w:left="1247" w:firstLine="0"/>
        <w:rPr>
          <w:sz w:val="20"/>
        </w:rPr>
      </w:pPr>
    </w:p>
    <w:p w14:paraId="39BE400D" w14:textId="77777777" w:rsidR="00547FDF" w:rsidRDefault="00197279">
      <w:pPr>
        <w:ind w:left="6028"/>
        <w:rPr>
          <w:b/>
          <w:sz w:val="26"/>
        </w:rPr>
      </w:pPr>
      <w:r>
        <w:rPr>
          <w:b/>
          <w:spacing w:val="-2"/>
          <w:w w:val="110"/>
          <w:sz w:val="26"/>
        </w:rPr>
        <w:t>УТВЕРЖДЕНО</w:t>
      </w:r>
    </w:p>
    <w:p w14:paraId="52ABF33C" w14:textId="77777777" w:rsidR="00547FDF" w:rsidRDefault="00197279">
      <w:pPr>
        <w:ind w:left="5956"/>
        <w:rPr>
          <w:b/>
          <w:sz w:val="26"/>
        </w:rPr>
      </w:pPr>
      <w:r>
        <w:rPr>
          <w:b/>
          <w:spacing w:val="4"/>
          <w:sz w:val="26"/>
        </w:rPr>
        <w:t>Приказом</w:t>
      </w:r>
      <w:r>
        <w:rPr>
          <w:b/>
          <w:spacing w:val="63"/>
          <w:sz w:val="26"/>
        </w:rPr>
        <w:t xml:space="preserve"> </w:t>
      </w:r>
      <w:r>
        <w:rPr>
          <w:b/>
          <w:spacing w:val="4"/>
          <w:sz w:val="26"/>
        </w:rPr>
        <w:t>МБУДО</w:t>
      </w:r>
      <w:r>
        <w:rPr>
          <w:b/>
          <w:spacing w:val="61"/>
          <w:sz w:val="26"/>
        </w:rPr>
        <w:t xml:space="preserve"> </w:t>
      </w:r>
      <w:r>
        <w:rPr>
          <w:b/>
          <w:spacing w:val="-4"/>
          <w:sz w:val="26"/>
        </w:rPr>
        <w:t>СДШИ</w:t>
      </w:r>
    </w:p>
    <w:p w14:paraId="299F2DB3" w14:textId="2067CC06" w:rsidR="00547FDF" w:rsidRDefault="00197279">
      <w:pPr>
        <w:ind w:left="5975"/>
        <w:rPr>
          <w:b/>
          <w:sz w:val="26"/>
        </w:rPr>
      </w:pPr>
      <w:r>
        <w:rPr>
          <w:b/>
          <w:w w:val="110"/>
          <w:sz w:val="26"/>
        </w:rPr>
        <w:t>№</w:t>
      </w:r>
      <w:r>
        <w:rPr>
          <w:b/>
          <w:spacing w:val="-9"/>
          <w:w w:val="110"/>
          <w:sz w:val="26"/>
        </w:rPr>
        <w:t xml:space="preserve"> </w:t>
      </w:r>
      <w:r w:rsidR="00457296">
        <w:rPr>
          <w:b/>
          <w:w w:val="110"/>
          <w:sz w:val="26"/>
        </w:rPr>
        <w:t>42</w:t>
      </w:r>
      <w:r>
        <w:rPr>
          <w:b/>
          <w:w w:val="110"/>
          <w:sz w:val="26"/>
        </w:rPr>
        <w:t>–О</w:t>
      </w:r>
      <w:r>
        <w:rPr>
          <w:b/>
          <w:spacing w:val="-9"/>
          <w:w w:val="110"/>
          <w:sz w:val="26"/>
        </w:rPr>
        <w:t xml:space="preserve"> </w:t>
      </w:r>
      <w:r>
        <w:rPr>
          <w:b/>
          <w:w w:val="110"/>
          <w:sz w:val="26"/>
        </w:rPr>
        <w:t>от</w:t>
      </w:r>
      <w:r>
        <w:rPr>
          <w:b/>
          <w:spacing w:val="-10"/>
          <w:w w:val="110"/>
          <w:sz w:val="26"/>
        </w:rPr>
        <w:t xml:space="preserve"> </w:t>
      </w:r>
      <w:r w:rsidR="00457296">
        <w:rPr>
          <w:b/>
          <w:spacing w:val="-2"/>
          <w:w w:val="110"/>
          <w:sz w:val="26"/>
        </w:rPr>
        <w:t>25</w:t>
      </w:r>
      <w:r>
        <w:rPr>
          <w:b/>
          <w:spacing w:val="-2"/>
          <w:w w:val="110"/>
          <w:sz w:val="26"/>
        </w:rPr>
        <w:t>.</w:t>
      </w:r>
      <w:r w:rsidR="00457296">
        <w:rPr>
          <w:b/>
          <w:spacing w:val="-2"/>
          <w:w w:val="110"/>
          <w:sz w:val="26"/>
        </w:rPr>
        <w:t>0</w:t>
      </w:r>
      <w:r>
        <w:rPr>
          <w:b/>
          <w:spacing w:val="-2"/>
          <w:w w:val="110"/>
          <w:sz w:val="26"/>
        </w:rPr>
        <w:t>2.202</w:t>
      </w:r>
      <w:r w:rsidR="00457296">
        <w:rPr>
          <w:b/>
          <w:spacing w:val="-2"/>
          <w:w w:val="110"/>
          <w:sz w:val="26"/>
        </w:rPr>
        <w:t>6</w:t>
      </w:r>
      <w:r>
        <w:rPr>
          <w:b/>
          <w:spacing w:val="-2"/>
          <w:w w:val="110"/>
          <w:sz w:val="26"/>
        </w:rPr>
        <w:t>г</w:t>
      </w:r>
    </w:p>
    <w:p w14:paraId="5AA8EAE4" w14:textId="77777777" w:rsidR="00547FDF" w:rsidRDefault="00197279">
      <w:pPr>
        <w:tabs>
          <w:tab w:val="left" w:pos="8382"/>
        </w:tabs>
        <w:ind w:left="5889"/>
        <w:rPr>
          <w:b/>
          <w:sz w:val="26"/>
        </w:rPr>
      </w:pPr>
      <w:r>
        <w:rPr>
          <w:b/>
          <w:spacing w:val="-2"/>
          <w:w w:val="110"/>
          <w:sz w:val="26"/>
        </w:rPr>
        <w:t>Директор</w:t>
      </w:r>
      <w:r>
        <w:rPr>
          <w:sz w:val="26"/>
          <w:u w:val="single"/>
        </w:rPr>
        <w:tab/>
      </w:r>
      <w:proofErr w:type="spellStart"/>
      <w:r>
        <w:rPr>
          <w:b/>
          <w:spacing w:val="-2"/>
          <w:w w:val="110"/>
          <w:sz w:val="26"/>
        </w:rPr>
        <w:t>М.Н.Терехова</w:t>
      </w:r>
      <w:proofErr w:type="spellEnd"/>
    </w:p>
    <w:p w14:paraId="1D4815E1" w14:textId="77777777" w:rsidR="00547FDF" w:rsidRDefault="00547FDF">
      <w:pPr>
        <w:pStyle w:val="a3"/>
        <w:ind w:left="0" w:firstLine="0"/>
        <w:rPr>
          <w:b/>
          <w:sz w:val="26"/>
        </w:rPr>
      </w:pPr>
    </w:p>
    <w:p w14:paraId="717C2589" w14:textId="77777777" w:rsidR="00547FDF" w:rsidRDefault="00547FDF">
      <w:pPr>
        <w:pStyle w:val="a3"/>
        <w:ind w:left="0" w:firstLine="0"/>
        <w:rPr>
          <w:b/>
          <w:sz w:val="26"/>
        </w:rPr>
      </w:pPr>
    </w:p>
    <w:p w14:paraId="42B8FFF1" w14:textId="77777777" w:rsidR="00547FDF" w:rsidRDefault="00547FDF">
      <w:pPr>
        <w:pStyle w:val="a3"/>
        <w:spacing w:before="130"/>
        <w:ind w:left="0" w:firstLine="0"/>
        <w:rPr>
          <w:b/>
          <w:sz w:val="26"/>
        </w:rPr>
      </w:pPr>
    </w:p>
    <w:p w14:paraId="4E3F8E1A" w14:textId="77777777" w:rsidR="00547FDF" w:rsidRDefault="00197279">
      <w:pPr>
        <w:ind w:left="421"/>
        <w:jc w:val="center"/>
        <w:rPr>
          <w:b/>
          <w:sz w:val="26"/>
        </w:rPr>
      </w:pPr>
      <w:r>
        <w:rPr>
          <w:b/>
          <w:spacing w:val="2"/>
          <w:sz w:val="26"/>
        </w:rPr>
        <w:t>Правила</w:t>
      </w:r>
      <w:r>
        <w:rPr>
          <w:b/>
          <w:spacing w:val="70"/>
          <w:sz w:val="26"/>
        </w:rPr>
        <w:t xml:space="preserve"> </w:t>
      </w:r>
      <w:r>
        <w:rPr>
          <w:b/>
          <w:spacing w:val="-2"/>
          <w:sz w:val="26"/>
        </w:rPr>
        <w:t>приема</w:t>
      </w:r>
    </w:p>
    <w:p w14:paraId="773B5535" w14:textId="77777777" w:rsidR="00547FDF" w:rsidRDefault="00197279">
      <w:pPr>
        <w:ind w:left="708"/>
        <w:jc w:val="center"/>
        <w:rPr>
          <w:b/>
          <w:sz w:val="26"/>
        </w:rPr>
      </w:pPr>
      <w:r>
        <w:rPr>
          <w:b/>
          <w:spacing w:val="4"/>
          <w:sz w:val="26"/>
        </w:rPr>
        <w:t>в</w:t>
      </w:r>
      <w:r>
        <w:rPr>
          <w:b/>
          <w:spacing w:val="67"/>
          <w:sz w:val="26"/>
        </w:rPr>
        <w:t xml:space="preserve"> </w:t>
      </w:r>
      <w:r>
        <w:rPr>
          <w:b/>
          <w:spacing w:val="4"/>
          <w:sz w:val="26"/>
        </w:rPr>
        <w:t>муниципальное</w:t>
      </w:r>
      <w:r>
        <w:rPr>
          <w:b/>
          <w:spacing w:val="63"/>
          <w:sz w:val="26"/>
        </w:rPr>
        <w:t xml:space="preserve"> </w:t>
      </w:r>
      <w:r>
        <w:rPr>
          <w:b/>
          <w:spacing w:val="4"/>
          <w:sz w:val="26"/>
        </w:rPr>
        <w:t>бюджетное</w:t>
      </w:r>
      <w:r>
        <w:rPr>
          <w:b/>
          <w:spacing w:val="68"/>
          <w:sz w:val="26"/>
        </w:rPr>
        <w:t xml:space="preserve"> </w:t>
      </w:r>
      <w:r>
        <w:rPr>
          <w:b/>
          <w:spacing w:val="4"/>
          <w:sz w:val="26"/>
        </w:rPr>
        <w:t>учреждение</w:t>
      </w:r>
      <w:r>
        <w:rPr>
          <w:b/>
          <w:spacing w:val="67"/>
          <w:sz w:val="26"/>
        </w:rPr>
        <w:t xml:space="preserve"> </w:t>
      </w:r>
      <w:r>
        <w:rPr>
          <w:b/>
          <w:spacing w:val="4"/>
          <w:sz w:val="26"/>
        </w:rPr>
        <w:t>дополнительного</w:t>
      </w:r>
      <w:r>
        <w:rPr>
          <w:b/>
          <w:spacing w:val="69"/>
          <w:sz w:val="26"/>
        </w:rPr>
        <w:t xml:space="preserve"> </w:t>
      </w:r>
      <w:r>
        <w:rPr>
          <w:b/>
          <w:spacing w:val="-2"/>
          <w:sz w:val="26"/>
        </w:rPr>
        <w:t>образования</w:t>
      </w:r>
    </w:p>
    <w:p w14:paraId="3A40C352" w14:textId="77777777" w:rsidR="00547FDF" w:rsidRDefault="00197279">
      <w:pPr>
        <w:ind w:left="1401" w:right="1116"/>
        <w:jc w:val="center"/>
        <w:rPr>
          <w:b/>
          <w:sz w:val="26"/>
        </w:rPr>
      </w:pPr>
      <w:r>
        <w:rPr>
          <w:b/>
          <w:w w:val="110"/>
          <w:sz w:val="26"/>
        </w:rPr>
        <w:t xml:space="preserve">«Симферопольская детская школа искусств» </w:t>
      </w:r>
      <w:r>
        <w:rPr>
          <w:b/>
          <w:sz w:val="26"/>
        </w:rPr>
        <w:t>муниципального</w:t>
      </w:r>
      <w:r>
        <w:rPr>
          <w:b/>
          <w:spacing w:val="7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городской</w:t>
      </w:r>
      <w:r>
        <w:rPr>
          <w:b/>
          <w:spacing w:val="69"/>
          <w:sz w:val="26"/>
        </w:rPr>
        <w:t xml:space="preserve"> </w:t>
      </w:r>
      <w:r>
        <w:rPr>
          <w:b/>
          <w:sz w:val="26"/>
        </w:rPr>
        <w:t>округ</w:t>
      </w:r>
      <w:r>
        <w:rPr>
          <w:b/>
          <w:spacing w:val="72"/>
          <w:sz w:val="26"/>
        </w:rPr>
        <w:t xml:space="preserve"> </w:t>
      </w:r>
      <w:r>
        <w:rPr>
          <w:b/>
          <w:sz w:val="26"/>
        </w:rPr>
        <w:t>Симферополь</w:t>
      </w:r>
      <w:r>
        <w:rPr>
          <w:b/>
          <w:spacing w:val="80"/>
          <w:w w:val="150"/>
          <w:sz w:val="26"/>
        </w:rPr>
        <w:t xml:space="preserve"> </w:t>
      </w:r>
      <w:r>
        <w:rPr>
          <w:b/>
          <w:w w:val="110"/>
          <w:sz w:val="26"/>
        </w:rPr>
        <w:t>в целях обучения</w:t>
      </w:r>
    </w:p>
    <w:p w14:paraId="6191FE5F" w14:textId="402AAAFE" w:rsidR="00547FDF" w:rsidRDefault="00197279">
      <w:pPr>
        <w:spacing w:before="3"/>
        <w:ind w:left="896" w:right="612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59"/>
          <w:w w:val="150"/>
          <w:sz w:val="26"/>
        </w:rPr>
        <w:t xml:space="preserve"> </w:t>
      </w:r>
      <w:r>
        <w:rPr>
          <w:b/>
          <w:sz w:val="26"/>
        </w:rPr>
        <w:t>дополнительным</w:t>
      </w:r>
      <w:r>
        <w:rPr>
          <w:b/>
          <w:spacing w:val="57"/>
          <w:w w:val="150"/>
          <w:sz w:val="26"/>
        </w:rPr>
        <w:t xml:space="preserve"> </w:t>
      </w:r>
      <w:r w:rsidR="00457296">
        <w:rPr>
          <w:b/>
          <w:sz w:val="26"/>
        </w:rPr>
        <w:t>общеразвивающим</w:t>
      </w:r>
      <w:r>
        <w:rPr>
          <w:b/>
          <w:spacing w:val="80"/>
          <w:w w:val="150"/>
          <w:sz w:val="26"/>
        </w:rPr>
        <w:t xml:space="preserve"> </w:t>
      </w:r>
      <w:r>
        <w:rPr>
          <w:b/>
          <w:w w:val="110"/>
          <w:sz w:val="26"/>
        </w:rPr>
        <w:t>программам в области искусств</w:t>
      </w:r>
    </w:p>
    <w:p w14:paraId="38D87DB2" w14:textId="77777777" w:rsidR="00547FDF" w:rsidRDefault="00197279">
      <w:pPr>
        <w:pStyle w:val="a4"/>
        <w:numPr>
          <w:ilvl w:val="0"/>
          <w:numId w:val="11"/>
        </w:numPr>
        <w:tabs>
          <w:tab w:val="left" w:pos="494"/>
        </w:tabs>
        <w:spacing w:before="299" w:line="240" w:lineRule="auto"/>
        <w:ind w:left="494" w:hanging="210"/>
        <w:jc w:val="center"/>
        <w:rPr>
          <w:b/>
          <w:sz w:val="24"/>
        </w:rPr>
      </w:pPr>
      <w:r>
        <w:rPr>
          <w:b/>
          <w:w w:val="105"/>
          <w:sz w:val="26"/>
        </w:rPr>
        <w:t>Общие</w:t>
      </w:r>
      <w:r>
        <w:rPr>
          <w:b/>
          <w:spacing w:val="19"/>
          <w:w w:val="110"/>
          <w:sz w:val="26"/>
        </w:rPr>
        <w:t xml:space="preserve"> </w:t>
      </w:r>
      <w:r>
        <w:rPr>
          <w:b/>
          <w:spacing w:val="-2"/>
          <w:w w:val="110"/>
          <w:sz w:val="26"/>
        </w:rPr>
        <w:t>положения</w:t>
      </w:r>
    </w:p>
    <w:p w14:paraId="645AE0D1" w14:textId="0CA870B2" w:rsidR="00547FDF" w:rsidRPr="00457296" w:rsidRDefault="00197279" w:rsidP="00457296">
      <w:pPr>
        <w:pStyle w:val="a4"/>
        <w:numPr>
          <w:ilvl w:val="1"/>
          <w:numId w:val="11"/>
        </w:numPr>
        <w:ind w:firstLine="708"/>
        <w:jc w:val="both"/>
        <w:rPr>
          <w:sz w:val="28"/>
          <w:szCs w:val="28"/>
        </w:rPr>
      </w:pPr>
      <w:r w:rsidRPr="00457296">
        <w:rPr>
          <w:w w:val="110"/>
          <w:sz w:val="28"/>
          <w:szCs w:val="28"/>
        </w:rPr>
        <w:t>Положение о правилах приема детей в муниципальное бюджетное учреждение дополнительного образования «Симферопольская детская школа искусств» муниципального образования городской округ Симферополь (далее – Учреждение)</w:t>
      </w:r>
      <w:r w:rsidRPr="00457296">
        <w:rPr>
          <w:spacing w:val="40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 xml:space="preserve">в целях обучения по дополнительным </w:t>
      </w:r>
      <w:r w:rsidR="00457296" w:rsidRPr="00457296">
        <w:rPr>
          <w:w w:val="110"/>
          <w:sz w:val="28"/>
          <w:szCs w:val="28"/>
        </w:rPr>
        <w:t>общеразвивающим</w:t>
      </w:r>
      <w:r w:rsidRPr="00457296">
        <w:rPr>
          <w:w w:val="110"/>
          <w:sz w:val="28"/>
          <w:szCs w:val="28"/>
        </w:rPr>
        <w:t xml:space="preserve"> программам</w:t>
      </w:r>
      <w:r w:rsidRPr="00457296">
        <w:rPr>
          <w:spacing w:val="40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 xml:space="preserve">в области искусств разработано в </w:t>
      </w:r>
      <w:r w:rsidRPr="00457296">
        <w:rPr>
          <w:sz w:val="28"/>
          <w:szCs w:val="28"/>
        </w:rPr>
        <w:t>соответствии</w:t>
      </w:r>
      <w:r w:rsidRPr="00457296">
        <w:rPr>
          <w:spacing w:val="69"/>
          <w:sz w:val="28"/>
          <w:szCs w:val="28"/>
        </w:rPr>
        <w:t xml:space="preserve"> </w:t>
      </w:r>
      <w:r w:rsidRPr="00457296">
        <w:rPr>
          <w:sz w:val="28"/>
          <w:szCs w:val="28"/>
        </w:rPr>
        <w:t>с</w:t>
      </w:r>
      <w:r w:rsidRPr="00457296">
        <w:rPr>
          <w:spacing w:val="68"/>
          <w:sz w:val="28"/>
          <w:szCs w:val="28"/>
        </w:rPr>
        <w:t xml:space="preserve"> </w:t>
      </w:r>
      <w:r w:rsidRPr="00457296">
        <w:rPr>
          <w:sz w:val="28"/>
          <w:szCs w:val="28"/>
        </w:rPr>
        <w:t>Федеральным</w:t>
      </w:r>
      <w:r w:rsidRPr="00457296">
        <w:rPr>
          <w:spacing w:val="68"/>
          <w:sz w:val="28"/>
          <w:szCs w:val="28"/>
        </w:rPr>
        <w:t xml:space="preserve"> </w:t>
      </w:r>
      <w:r w:rsidRPr="00457296">
        <w:rPr>
          <w:sz w:val="28"/>
          <w:szCs w:val="28"/>
        </w:rPr>
        <w:t>Законом</w:t>
      </w:r>
      <w:r w:rsidRPr="00457296">
        <w:rPr>
          <w:spacing w:val="68"/>
          <w:sz w:val="28"/>
          <w:szCs w:val="28"/>
        </w:rPr>
        <w:t xml:space="preserve"> </w:t>
      </w:r>
      <w:r w:rsidRPr="00457296">
        <w:rPr>
          <w:sz w:val="28"/>
          <w:szCs w:val="28"/>
        </w:rPr>
        <w:t>«Об</w:t>
      </w:r>
      <w:r w:rsidRPr="00457296">
        <w:rPr>
          <w:spacing w:val="69"/>
          <w:sz w:val="28"/>
          <w:szCs w:val="28"/>
        </w:rPr>
        <w:t xml:space="preserve"> </w:t>
      </w:r>
      <w:r w:rsidRPr="00457296">
        <w:rPr>
          <w:sz w:val="28"/>
          <w:szCs w:val="28"/>
        </w:rPr>
        <w:t>образовании</w:t>
      </w:r>
      <w:r w:rsidRPr="00457296">
        <w:rPr>
          <w:spacing w:val="69"/>
          <w:sz w:val="28"/>
          <w:szCs w:val="28"/>
        </w:rPr>
        <w:t xml:space="preserve"> </w:t>
      </w:r>
      <w:r w:rsidRPr="00457296">
        <w:rPr>
          <w:sz w:val="28"/>
          <w:szCs w:val="28"/>
        </w:rPr>
        <w:t>в</w:t>
      </w:r>
      <w:r w:rsidRPr="00457296">
        <w:rPr>
          <w:spacing w:val="68"/>
          <w:sz w:val="28"/>
          <w:szCs w:val="28"/>
        </w:rPr>
        <w:t xml:space="preserve"> </w:t>
      </w:r>
      <w:r w:rsidRPr="00457296">
        <w:rPr>
          <w:sz w:val="28"/>
          <w:szCs w:val="28"/>
        </w:rPr>
        <w:t>Российской</w:t>
      </w:r>
      <w:r w:rsidRPr="00457296">
        <w:rPr>
          <w:spacing w:val="69"/>
          <w:sz w:val="28"/>
          <w:szCs w:val="28"/>
        </w:rPr>
        <w:t xml:space="preserve"> </w:t>
      </w:r>
      <w:r w:rsidRPr="00457296">
        <w:rPr>
          <w:sz w:val="28"/>
          <w:szCs w:val="28"/>
        </w:rPr>
        <w:t xml:space="preserve">Федерации» </w:t>
      </w:r>
      <w:r w:rsidRPr="00457296">
        <w:rPr>
          <w:w w:val="110"/>
          <w:sz w:val="28"/>
          <w:szCs w:val="28"/>
        </w:rPr>
        <w:t xml:space="preserve">от 29.12.2012г № 273-ФЗ, Уставом Учреждения, </w:t>
      </w:r>
      <w:r w:rsidR="00457296" w:rsidRPr="00457296">
        <w:rPr>
          <w:sz w:val="28"/>
          <w:szCs w:val="28"/>
        </w:rPr>
        <w:t>«Рекомендаций       по   организации       образовательной       и методической       деятельности      при   реализации   общеразвивающих   программ            в   области   искусств», направленных   письмом Министерства культуры Российской Федерации  от  21.11.2013  №191-01 -39/06-ГИ.</w:t>
      </w:r>
    </w:p>
    <w:p w14:paraId="0D6F92E3" w14:textId="28A9C6A8" w:rsidR="00547FDF" w:rsidRPr="00457296" w:rsidRDefault="00197279">
      <w:pPr>
        <w:pStyle w:val="a4"/>
        <w:numPr>
          <w:ilvl w:val="1"/>
          <w:numId w:val="11"/>
        </w:numPr>
        <w:tabs>
          <w:tab w:val="left" w:pos="1275"/>
        </w:tabs>
        <w:spacing w:before="2" w:line="240" w:lineRule="auto"/>
        <w:ind w:left="2" w:right="278" w:firstLine="566"/>
        <w:jc w:val="both"/>
        <w:rPr>
          <w:sz w:val="28"/>
          <w:szCs w:val="28"/>
        </w:rPr>
      </w:pPr>
      <w:r w:rsidRPr="00457296">
        <w:rPr>
          <w:w w:val="110"/>
          <w:sz w:val="28"/>
          <w:szCs w:val="28"/>
        </w:rPr>
        <w:t xml:space="preserve">Учреждение ежегодно самостоятельно формирует контингент учащихся. Количество детей, принимаемых для обучения по дополнительным </w:t>
      </w:r>
      <w:r w:rsidR="00457296">
        <w:rPr>
          <w:w w:val="110"/>
          <w:sz w:val="28"/>
          <w:szCs w:val="28"/>
        </w:rPr>
        <w:t>общеразвивающим</w:t>
      </w:r>
      <w:r w:rsidRPr="00457296">
        <w:rPr>
          <w:w w:val="110"/>
          <w:sz w:val="28"/>
          <w:szCs w:val="28"/>
        </w:rPr>
        <w:t xml:space="preserve"> программам в области </w:t>
      </w:r>
      <w:r w:rsidR="00457296" w:rsidRPr="00457296">
        <w:rPr>
          <w:w w:val="110"/>
          <w:sz w:val="28"/>
          <w:szCs w:val="28"/>
        </w:rPr>
        <w:t>искусств,</w:t>
      </w:r>
      <w:r w:rsidRPr="00457296">
        <w:rPr>
          <w:w w:val="110"/>
          <w:sz w:val="28"/>
          <w:szCs w:val="28"/>
        </w:rPr>
        <w:t xml:space="preserve"> определяется в соответствии с муниципальным заданием на оказание государственных</w:t>
      </w:r>
      <w:r w:rsidRPr="00457296">
        <w:rPr>
          <w:spacing w:val="-8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услуг,</w:t>
      </w:r>
      <w:r w:rsidRPr="00457296">
        <w:rPr>
          <w:spacing w:val="-7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устанавливаемым</w:t>
      </w:r>
      <w:r w:rsidRPr="00457296">
        <w:rPr>
          <w:spacing w:val="-9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ежегодно</w:t>
      </w:r>
      <w:r w:rsidRPr="00457296">
        <w:rPr>
          <w:spacing w:val="-8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учредителем.</w:t>
      </w:r>
    </w:p>
    <w:p w14:paraId="0C62C398" w14:textId="77777777" w:rsidR="00547FDF" w:rsidRPr="00457296" w:rsidRDefault="00197279">
      <w:pPr>
        <w:pStyle w:val="a4"/>
        <w:numPr>
          <w:ilvl w:val="1"/>
          <w:numId w:val="11"/>
        </w:numPr>
        <w:tabs>
          <w:tab w:val="left" w:pos="1275"/>
        </w:tabs>
        <w:spacing w:before="3" w:line="240" w:lineRule="auto"/>
        <w:ind w:left="1275" w:hanging="707"/>
        <w:jc w:val="both"/>
        <w:rPr>
          <w:sz w:val="28"/>
          <w:szCs w:val="28"/>
        </w:rPr>
      </w:pPr>
      <w:r w:rsidRPr="00457296">
        <w:rPr>
          <w:sz w:val="28"/>
          <w:szCs w:val="28"/>
        </w:rPr>
        <w:t>В</w:t>
      </w:r>
      <w:r w:rsidRPr="00457296">
        <w:rPr>
          <w:spacing w:val="61"/>
          <w:sz w:val="28"/>
          <w:szCs w:val="28"/>
        </w:rPr>
        <w:t xml:space="preserve"> </w:t>
      </w:r>
      <w:r w:rsidRPr="00457296">
        <w:rPr>
          <w:sz w:val="28"/>
          <w:szCs w:val="28"/>
        </w:rPr>
        <w:t>первый</w:t>
      </w:r>
      <w:r w:rsidRPr="00457296">
        <w:rPr>
          <w:spacing w:val="62"/>
          <w:sz w:val="28"/>
          <w:szCs w:val="28"/>
        </w:rPr>
        <w:t xml:space="preserve"> </w:t>
      </w:r>
      <w:r w:rsidRPr="00457296">
        <w:rPr>
          <w:sz w:val="28"/>
          <w:szCs w:val="28"/>
        </w:rPr>
        <w:t>класс</w:t>
      </w:r>
      <w:r w:rsidRPr="00457296">
        <w:rPr>
          <w:spacing w:val="61"/>
          <w:sz w:val="28"/>
          <w:szCs w:val="28"/>
        </w:rPr>
        <w:t xml:space="preserve"> </w:t>
      </w:r>
      <w:r w:rsidRPr="00457296">
        <w:rPr>
          <w:sz w:val="28"/>
          <w:szCs w:val="28"/>
        </w:rPr>
        <w:t>СДШИ</w:t>
      </w:r>
      <w:r w:rsidRPr="00457296">
        <w:rPr>
          <w:spacing w:val="60"/>
          <w:sz w:val="28"/>
          <w:szCs w:val="28"/>
        </w:rPr>
        <w:t xml:space="preserve"> </w:t>
      </w:r>
      <w:r w:rsidRPr="00457296">
        <w:rPr>
          <w:sz w:val="28"/>
          <w:szCs w:val="28"/>
        </w:rPr>
        <w:t>производится</w:t>
      </w:r>
      <w:r w:rsidRPr="00457296">
        <w:rPr>
          <w:spacing w:val="62"/>
          <w:sz w:val="28"/>
          <w:szCs w:val="28"/>
        </w:rPr>
        <w:t xml:space="preserve"> </w:t>
      </w:r>
      <w:r w:rsidRPr="00457296">
        <w:rPr>
          <w:sz w:val="28"/>
          <w:szCs w:val="28"/>
        </w:rPr>
        <w:t>прием</w:t>
      </w:r>
      <w:r w:rsidRPr="00457296">
        <w:rPr>
          <w:spacing w:val="61"/>
          <w:sz w:val="28"/>
          <w:szCs w:val="28"/>
        </w:rPr>
        <w:t xml:space="preserve"> </w:t>
      </w:r>
      <w:r w:rsidRPr="00457296">
        <w:rPr>
          <w:spacing w:val="-2"/>
          <w:sz w:val="28"/>
          <w:szCs w:val="28"/>
        </w:rPr>
        <w:t>детей:</w:t>
      </w:r>
    </w:p>
    <w:p w14:paraId="43F64961" w14:textId="5DBEEAF3" w:rsidR="00547FDF" w:rsidRPr="00457296" w:rsidRDefault="00197279">
      <w:pPr>
        <w:pStyle w:val="a4"/>
        <w:numPr>
          <w:ilvl w:val="0"/>
          <w:numId w:val="6"/>
        </w:numPr>
        <w:tabs>
          <w:tab w:val="left" w:pos="759"/>
        </w:tabs>
        <w:spacing w:line="240" w:lineRule="auto"/>
        <w:ind w:right="279" w:firstLine="0"/>
        <w:jc w:val="both"/>
        <w:rPr>
          <w:sz w:val="28"/>
          <w:szCs w:val="28"/>
        </w:rPr>
      </w:pPr>
      <w:r w:rsidRPr="00457296">
        <w:rPr>
          <w:w w:val="110"/>
          <w:sz w:val="28"/>
          <w:szCs w:val="28"/>
        </w:rPr>
        <w:t>в возрасте от 6 лет 6 месяцев до 1</w:t>
      </w:r>
      <w:r w:rsidR="007A04C2">
        <w:rPr>
          <w:w w:val="110"/>
          <w:sz w:val="28"/>
          <w:szCs w:val="28"/>
        </w:rPr>
        <w:t>2</w:t>
      </w:r>
      <w:r w:rsidRPr="00457296">
        <w:rPr>
          <w:w w:val="110"/>
          <w:sz w:val="28"/>
          <w:szCs w:val="28"/>
        </w:rPr>
        <w:t xml:space="preserve"> лет (срок реализации образовательной программы- </w:t>
      </w:r>
      <w:r w:rsidR="007A04C2">
        <w:rPr>
          <w:w w:val="110"/>
          <w:sz w:val="28"/>
          <w:szCs w:val="28"/>
        </w:rPr>
        <w:t>4</w:t>
      </w:r>
      <w:r w:rsidRPr="00457296">
        <w:rPr>
          <w:w w:val="110"/>
          <w:sz w:val="28"/>
          <w:szCs w:val="28"/>
        </w:rPr>
        <w:t xml:space="preserve"> </w:t>
      </w:r>
      <w:r w:rsidR="007A04C2">
        <w:rPr>
          <w:w w:val="110"/>
          <w:sz w:val="28"/>
          <w:szCs w:val="28"/>
        </w:rPr>
        <w:t>года</w:t>
      </w:r>
      <w:r w:rsidRPr="00457296">
        <w:rPr>
          <w:w w:val="110"/>
          <w:sz w:val="28"/>
          <w:szCs w:val="28"/>
        </w:rPr>
        <w:t>)</w:t>
      </w:r>
    </w:p>
    <w:p w14:paraId="29D131C5" w14:textId="77777777" w:rsidR="00547FDF" w:rsidRPr="00457296" w:rsidRDefault="00197279">
      <w:pPr>
        <w:pStyle w:val="a4"/>
        <w:numPr>
          <w:ilvl w:val="1"/>
          <w:numId w:val="11"/>
        </w:numPr>
        <w:tabs>
          <w:tab w:val="left" w:pos="1276"/>
        </w:tabs>
        <w:spacing w:line="240" w:lineRule="auto"/>
        <w:ind w:left="3" w:right="277" w:firstLine="566"/>
        <w:jc w:val="both"/>
        <w:rPr>
          <w:sz w:val="28"/>
          <w:szCs w:val="28"/>
        </w:rPr>
      </w:pPr>
      <w:r w:rsidRPr="00457296">
        <w:rPr>
          <w:w w:val="110"/>
          <w:sz w:val="28"/>
          <w:szCs w:val="28"/>
        </w:rPr>
        <w:t>Прием</w:t>
      </w:r>
      <w:r w:rsidRPr="00457296">
        <w:rPr>
          <w:spacing w:val="-18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в</w:t>
      </w:r>
      <w:r w:rsidRPr="00457296">
        <w:rPr>
          <w:spacing w:val="-18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Учреждение</w:t>
      </w:r>
      <w:r w:rsidRPr="00457296">
        <w:rPr>
          <w:spacing w:val="-18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осуществляется</w:t>
      </w:r>
      <w:r w:rsidRPr="00457296">
        <w:rPr>
          <w:spacing w:val="-18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на</w:t>
      </w:r>
      <w:r w:rsidRPr="00457296">
        <w:rPr>
          <w:spacing w:val="-18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основании</w:t>
      </w:r>
      <w:r w:rsidRPr="00457296">
        <w:rPr>
          <w:spacing w:val="-18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результатов</w:t>
      </w:r>
      <w:r w:rsidRPr="00457296">
        <w:rPr>
          <w:spacing w:val="-18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отбора детей (вступительных собеседований), проводимых с целью выявления их творческих способностей и физических данных, необходимых для освоения соответствующих</w:t>
      </w:r>
      <w:r w:rsidRPr="00457296">
        <w:rPr>
          <w:spacing w:val="-7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образовательных</w:t>
      </w:r>
      <w:r w:rsidRPr="00457296">
        <w:rPr>
          <w:spacing w:val="-7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программ</w:t>
      </w:r>
      <w:r w:rsidRPr="00457296">
        <w:rPr>
          <w:spacing w:val="-8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в</w:t>
      </w:r>
      <w:r w:rsidRPr="00457296">
        <w:rPr>
          <w:spacing w:val="-10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области</w:t>
      </w:r>
      <w:r w:rsidRPr="00457296">
        <w:rPr>
          <w:spacing w:val="-7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искусств.</w:t>
      </w:r>
    </w:p>
    <w:p w14:paraId="596F1D92" w14:textId="77777777" w:rsidR="00547FDF" w:rsidRPr="00457296" w:rsidRDefault="00197279">
      <w:pPr>
        <w:pStyle w:val="a4"/>
        <w:numPr>
          <w:ilvl w:val="1"/>
          <w:numId w:val="11"/>
        </w:numPr>
        <w:tabs>
          <w:tab w:val="left" w:pos="1276"/>
        </w:tabs>
        <w:spacing w:line="240" w:lineRule="auto"/>
        <w:ind w:left="3" w:right="278" w:firstLine="566"/>
        <w:jc w:val="both"/>
        <w:rPr>
          <w:sz w:val="28"/>
          <w:szCs w:val="28"/>
        </w:rPr>
      </w:pPr>
      <w:r w:rsidRPr="00457296">
        <w:rPr>
          <w:w w:val="110"/>
          <w:sz w:val="28"/>
          <w:szCs w:val="28"/>
        </w:rPr>
        <w:t>Прием в Учреждение детей по переводу из других учебных заведений осуществляется во все классы при наличии вакантных мест, кроме выпускного класса, на</w:t>
      </w:r>
      <w:r w:rsidRPr="00457296">
        <w:rPr>
          <w:spacing w:val="-1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основании результатов вступительного собеседования, проводимого с целью выявления уровня подготовки обучающегося и соответствия знаний, умений</w:t>
      </w:r>
      <w:r w:rsidRPr="00457296">
        <w:rPr>
          <w:spacing w:val="-3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и</w:t>
      </w:r>
      <w:r w:rsidRPr="00457296">
        <w:rPr>
          <w:spacing w:val="-5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навыков</w:t>
      </w:r>
      <w:r w:rsidRPr="00457296">
        <w:rPr>
          <w:spacing w:val="-4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классу,</w:t>
      </w:r>
      <w:r w:rsidRPr="00457296">
        <w:rPr>
          <w:spacing w:val="-4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в</w:t>
      </w:r>
      <w:r w:rsidRPr="00457296">
        <w:rPr>
          <w:spacing w:val="-2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который</w:t>
      </w:r>
      <w:r w:rsidRPr="00457296">
        <w:rPr>
          <w:spacing w:val="-3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он</w:t>
      </w:r>
      <w:r w:rsidRPr="00457296">
        <w:rPr>
          <w:spacing w:val="-5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претендует</w:t>
      </w:r>
      <w:r w:rsidRPr="00457296">
        <w:rPr>
          <w:spacing w:val="-4"/>
          <w:w w:val="110"/>
          <w:sz w:val="28"/>
          <w:szCs w:val="28"/>
        </w:rPr>
        <w:t xml:space="preserve"> </w:t>
      </w:r>
      <w:r w:rsidRPr="00457296">
        <w:rPr>
          <w:w w:val="110"/>
          <w:sz w:val="28"/>
          <w:szCs w:val="28"/>
        </w:rPr>
        <w:t>поступить.</w:t>
      </w:r>
    </w:p>
    <w:p w14:paraId="16CE3D10" w14:textId="77777777" w:rsidR="00547FDF" w:rsidRDefault="00547FDF">
      <w:pPr>
        <w:pStyle w:val="a4"/>
        <w:spacing w:line="240" w:lineRule="auto"/>
        <w:jc w:val="both"/>
        <w:rPr>
          <w:sz w:val="26"/>
        </w:rPr>
        <w:sectPr w:rsidR="00547FDF">
          <w:type w:val="continuous"/>
          <w:pgSz w:w="11910" w:h="16840"/>
          <w:pgMar w:top="60" w:right="566" w:bottom="280" w:left="1133" w:header="720" w:footer="720" w:gutter="0"/>
          <w:cols w:space="720"/>
        </w:sectPr>
      </w:pPr>
    </w:p>
    <w:p w14:paraId="01094C2F" w14:textId="77777777" w:rsidR="00547FDF" w:rsidRDefault="00197279">
      <w:pPr>
        <w:pStyle w:val="a4"/>
        <w:numPr>
          <w:ilvl w:val="1"/>
          <w:numId w:val="11"/>
        </w:numPr>
        <w:tabs>
          <w:tab w:val="left" w:pos="1275"/>
        </w:tabs>
        <w:spacing w:before="74" w:line="240" w:lineRule="auto"/>
        <w:ind w:left="2" w:right="278" w:firstLine="566"/>
        <w:jc w:val="both"/>
        <w:rPr>
          <w:sz w:val="28"/>
        </w:rPr>
      </w:pPr>
      <w:r>
        <w:rPr>
          <w:sz w:val="28"/>
        </w:rPr>
        <w:lastRenderedPageBreak/>
        <w:t xml:space="preserve">До проведения вступительных собеседований (отбора детей) Учреждение вправе проводить предварительные прослушивания, просмотры, </w:t>
      </w:r>
      <w:r>
        <w:rPr>
          <w:spacing w:val="-2"/>
          <w:sz w:val="28"/>
        </w:rPr>
        <w:t>консультации.</w:t>
      </w:r>
    </w:p>
    <w:p w14:paraId="5CBC517B" w14:textId="77777777" w:rsidR="00547FDF" w:rsidRDefault="00197279">
      <w:pPr>
        <w:pStyle w:val="a4"/>
        <w:numPr>
          <w:ilvl w:val="1"/>
          <w:numId w:val="11"/>
        </w:numPr>
        <w:tabs>
          <w:tab w:val="left" w:pos="1275"/>
        </w:tabs>
        <w:spacing w:line="240" w:lineRule="auto"/>
        <w:ind w:left="2" w:right="280" w:firstLine="566"/>
        <w:jc w:val="both"/>
        <w:rPr>
          <w:sz w:val="28"/>
        </w:rPr>
      </w:pPr>
      <w:r>
        <w:rPr>
          <w:sz w:val="28"/>
        </w:rPr>
        <w:t>С целью организации приема детей в СДШИ создаются приемная и апелляционная комиссии, которые в своей работе руководствуются Положениями о соответствующих комиссиях. Составы данных комиссий утверждаются приказом директора Учреждения.</w:t>
      </w:r>
    </w:p>
    <w:p w14:paraId="3F8ED48B" w14:textId="77777777" w:rsidR="00547FDF" w:rsidRDefault="00197279">
      <w:pPr>
        <w:pStyle w:val="a4"/>
        <w:numPr>
          <w:ilvl w:val="1"/>
          <w:numId w:val="11"/>
        </w:numPr>
        <w:tabs>
          <w:tab w:val="left" w:pos="1275"/>
        </w:tabs>
        <w:spacing w:line="240" w:lineRule="auto"/>
        <w:ind w:left="2" w:right="278" w:firstLine="566"/>
        <w:jc w:val="both"/>
        <w:rPr>
          <w:sz w:val="28"/>
        </w:rPr>
      </w:pPr>
      <w:r>
        <w:rPr>
          <w:sz w:val="28"/>
        </w:rPr>
        <w:t>При приеме детей в Учреждение директор обеспечивает соблюдение прав граждан в области образования, установленных законодательством Российской Федерации, гласность, открытость и объективность работы приемной комиссии, доступность руководства приемной комиссии на всех этапах проведения приема детей.</w:t>
      </w:r>
    </w:p>
    <w:p w14:paraId="657CBD46" w14:textId="590AAC27" w:rsidR="00547FDF" w:rsidRDefault="00197279">
      <w:pPr>
        <w:pStyle w:val="a4"/>
        <w:numPr>
          <w:ilvl w:val="1"/>
          <w:numId w:val="11"/>
        </w:numPr>
        <w:tabs>
          <w:tab w:val="left" w:pos="1276"/>
        </w:tabs>
        <w:spacing w:line="240" w:lineRule="auto"/>
        <w:ind w:left="3" w:right="278" w:firstLine="566"/>
        <w:jc w:val="both"/>
        <w:rPr>
          <w:sz w:val="28"/>
        </w:rPr>
      </w:pPr>
      <w:r>
        <w:rPr>
          <w:sz w:val="28"/>
        </w:rPr>
        <w:t>Информация для родителей (законных представителей) и документы, с целью ознакомления с ними поступающих, размещаются на информационном стенде и официальном сайте н</w:t>
      </w:r>
      <w:r w:rsidR="00457296">
        <w:rPr>
          <w:sz w:val="28"/>
        </w:rPr>
        <w:t>е</w:t>
      </w:r>
      <w:r>
        <w:rPr>
          <w:sz w:val="28"/>
        </w:rPr>
        <w:t xml:space="preserve"> позднее 1</w:t>
      </w:r>
      <w:r w:rsidR="00457296">
        <w:rPr>
          <w:sz w:val="28"/>
        </w:rPr>
        <w:t>4</w:t>
      </w:r>
      <w:r>
        <w:rPr>
          <w:sz w:val="28"/>
        </w:rPr>
        <w:t xml:space="preserve"> апреля текущего года (до начала приема документов).</w:t>
      </w:r>
    </w:p>
    <w:p w14:paraId="7D760C07" w14:textId="77777777" w:rsidR="00547FDF" w:rsidRDefault="00197279">
      <w:pPr>
        <w:pStyle w:val="a3"/>
        <w:spacing w:line="322" w:lineRule="exact"/>
        <w:ind w:left="569" w:firstLine="0"/>
        <w:jc w:val="both"/>
      </w:pPr>
      <w:r>
        <w:t>Размещаемые</w:t>
      </w:r>
      <w:r>
        <w:rPr>
          <w:spacing w:val="-10"/>
        </w:rPr>
        <w:t xml:space="preserve"> </w:t>
      </w:r>
      <w:r>
        <w:rPr>
          <w:spacing w:val="-2"/>
        </w:rPr>
        <w:t>документы:</w:t>
      </w:r>
    </w:p>
    <w:p w14:paraId="34B8746F" w14:textId="77777777" w:rsidR="00547FDF" w:rsidRDefault="00197279">
      <w:pPr>
        <w:pStyle w:val="a4"/>
        <w:numPr>
          <w:ilvl w:val="0"/>
          <w:numId w:val="4"/>
        </w:numPr>
        <w:tabs>
          <w:tab w:val="left" w:pos="731"/>
        </w:tabs>
        <w:ind w:left="731" w:hanging="162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-7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МБУДО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СДШИ;</w:t>
      </w:r>
    </w:p>
    <w:p w14:paraId="2357A4F6" w14:textId="77777777" w:rsidR="00547FDF" w:rsidRDefault="00197279">
      <w:pPr>
        <w:pStyle w:val="a4"/>
        <w:numPr>
          <w:ilvl w:val="0"/>
          <w:numId w:val="4"/>
        </w:numPr>
        <w:tabs>
          <w:tab w:val="left" w:pos="951"/>
        </w:tabs>
        <w:spacing w:line="242" w:lineRule="auto"/>
        <w:ind w:right="280" w:firstLine="566"/>
        <w:jc w:val="both"/>
        <w:rPr>
          <w:sz w:val="28"/>
        </w:rPr>
      </w:pPr>
      <w:proofErr w:type="gramStart"/>
      <w:r>
        <w:rPr>
          <w:sz w:val="28"/>
        </w:rPr>
        <w:t>копия</w:t>
      </w:r>
      <w:r>
        <w:rPr>
          <w:spacing w:val="72"/>
          <w:sz w:val="28"/>
        </w:rPr>
        <w:t xml:space="preserve">  </w:t>
      </w:r>
      <w:r>
        <w:rPr>
          <w:sz w:val="28"/>
        </w:rPr>
        <w:t>лицензии</w:t>
      </w:r>
      <w:proofErr w:type="gramEnd"/>
      <w:r>
        <w:rPr>
          <w:spacing w:val="73"/>
          <w:sz w:val="28"/>
        </w:rPr>
        <w:t xml:space="preserve">  </w:t>
      </w:r>
      <w:r>
        <w:rPr>
          <w:sz w:val="28"/>
        </w:rPr>
        <w:t>на</w:t>
      </w:r>
      <w:r>
        <w:rPr>
          <w:spacing w:val="71"/>
          <w:sz w:val="28"/>
        </w:rPr>
        <w:t xml:space="preserve">  </w:t>
      </w:r>
      <w:r>
        <w:rPr>
          <w:sz w:val="28"/>
        </w:rPr>
        <w:t>осуществление</w:t>
      </w:r>
      <w:r>
        <w:rPr>
          <w:spacing w:val="71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71"/>
          <w:sz w:val="28"/>
        </w:rPr>
        <w:t xml:space="preserve">  </w:t>
      </w:r>
      <w:r>
        <w:rPr>
          <w:sz w:val="28"/>
        </w:rPr>
        <w:t>деятельности (с приложениями);</w:t>
      </w:r>
    </w:p>
    <w:p w14:paraId="746034A6" w14:textId="77777777" w:rsidR="00547FDF" w:rsidRDefault="00197279">
      <w:pPr>
        <w:pStyle w:val="a4"/>
        <w:numPr>
          <w:ilvl w:val="0"/>
          <w:numId w:val="4"/>
        </w:numPr>
        <w:tabs>
          <w:tab w:val="left" w:pos="1030"/>
        </w:tabs>
        <w:spacing w:line="240" w:lineRule="auto"/>
        <w:ind w:right="278" w:firstLine="566"/>
        <w:jc w:val="both"/>
        <w:rPr>
          <w:sz w:val="28"/>
        </w:rPr>
      </w:pPr>
      <w:r>
        <w:rPr>
          <w:sz w:val="28"/>
        </w:rPr>
        <w:t>локальные нормативные акты, регламентирующие организацию образовательного процесса;</w:t>
      </w:r>
    </w:p>
    <w:p w14:paraId="29D0C8DB" w14:textId="77777777" w:rsidR="00547FDF" w:rsidRDefault="00197279">
      <w:pPr>
        <w:pStyle w:val="a4"/>
        <w:numPr>
          <w:ilvl w:val="0"/>
          <w:numId w:val="4"/>
        </w:numPr>
        <w:tabs>
          <w:tab w:val="left" w:pos="730"/>
        </w:tabs>
        <w:spacing w:line="321" w:lineRule="exact"/>
        <w:ind w:left="730" w:hanging="162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комиссий;</w:t>
      </w:r>
    </w:p>
    <w:p w14:paraId="6EC7AE79" w14:textId="77777777" w:rsidR="00547FDF" w:rsidRDefault="00197279">
      <w:pPr>
        <w:pStyle w:val="a4"/>
        <w:numPr>
          <w:ilvl w:val="0"/>
          <w:numId w:val="4"/>
        </w:numPr>
        <w:tabs>
          <w:tab w:val="left" w:pos="870"/>
        </w:tabs>
        <w:ind w:left="870" w:hanging="232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году;</w:t>
      </w:r>
    </w:p>
    <w:p w14:paraId="7D7D37C9" w14:textId="77777777" w:rsidR="00547FDF" w:rsidRDefault="00197279">
      <w:pPr>
        <w:pStyle w:val="a4"/>
        <w:numPr>
          <w:ilvl w:val="0"/>
          <w:numId w:val="4"/>
        </w:numPr>
        <w:tabs>
          <w:tab w:val="left" w:pos="800"/>
        </w:tabs>
        <w:ind w:left="800" w:hanging="162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вступительных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собеседований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году;</w:t>
      </w:r>
    </w:p>
    <w:p w14:paraId="47D22683" w14:textId="77777777" w:rsidR="00547FDF" w:rsidRDefault="00197279">
      <w:pPr>
        <w:pStyle w:val="a4"/>
        <w:numPr>
          <w:ilvl w:val="0"/>
          <w:numId w:val="4"/>
        </w:numPr>
        <w:tabs>
          <w:tab w:val="left" w:pos="990"/>
        </w:tabs>
        <w:spacing w:line="240" w:lineRule="auto"/>
        <w:ind w:right="280" w:firstLine="636"/>
        <w:jc w:val="both"/>
        <w:rPr>
          <w:sz w:val="28"/>
        </w:rPr>
      </w:pPr>
      <w:r>
        <w:rPr>
          <w:sz w:val="28"/>
        </w:rPr>
        <w:t>формы отбора детей и их содержание по каждой реализуемой образовательной программе в области искусств;</w:t>
      </w:r>
    </w:p>
    <w:p w14:paraId="641C393E" w14:textId="77777777" w:rsidR="00547FDF" w:rsidRDefault="00197279">
      <w:pPr>
        <w:pStyle w:val="a4"/>
        <w:numPr>
          <w:ilvl w:val="0"/>
          <w:numId w:val="4"/>
        </w:numPr>
        <w:tabs>
          <w:tab w:val="left" w:pos="874"/>
        </w:tabs>
        <w:spacing w:line="240" w:lineRule="auto"/>
        <w:ind w:right="285" w:firstLine="705"/>
        <w:rPr>
          <w:sz w:val="28"/>
        </w:rPr>
      </w:pPr>
      <w:r>
        <w:rPr>
          <w:sz w:val="28"/>
        </w:rPr>
        <w:t>требования, предъявляемые к уровню творческих способностей и, в случае необходимости, физическим данным поступающих (по каждой из форм отбора);</w:t>
      </w:r>
    </w:p>
    <w:p w14:paraId="29CCEE92" w14:textId="77777777" w:rsidR="00547FDF" w:rsidRDefault="00197279">
      <w:pPr>
        <w:pStyle w:val="a3"/>
        <w:tabs>
          <w:tab w:val="left" w:pos="2034"/>
          <w:tab w:val="left" w:pos="3359"/>
          <w:tab w:val="left" w:pos="5442"/>
          <w:tab w:val="left" w:pos="6296"/>
          <w:tab w:val="left" w:pos="8113"/>
        </w:tabs>
        <w:ind w:right="283" w:firstLine="566"/>
      </w:pPr>
      <w:r>
        <w:rPr>
          <w:spacing w:val="-2"/>
        </w:rPr>
        <w:t>-систему</w:t>
      </w:r>
      <w:r>
        <w:tab/>
      </w:r>
      <w:r>
        <w:rPr>
          <w:spacing w:val="-2"/>
        </w:rPr>
        <w:t>оценок,</w:t>
      </w:r>
      <w:r>
        <w:tab/>
      </w:r>
      <w:r>
        <w:rPr>
          <w:spacing w:val="-2"/>
        </w:rPr>
        <w:t>применяемую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проведении</w:t>
      </w:r>
      <w:r>
        <w:tab/>
      </w:r>
      <w:r>
        <w:rPr>
          <w:spacing w:val="-2"/>
        </w:rPr>
        <w:t>вступительных собеседований;</w:t>
      </w:r>
    </w:p>
    <w:p w14:paraId="495EEEF3" w14:textId="454F47F2" w:rsidR="00547FDF" w:rsidRDefault="00197279" w:rsidP="00457296">
      <w:pPr>
        <w:pStyle w:val="a4"/>
        <w:numPr>
          <w:ilvl w:val="0"/>
          <w:numId w:val="10"/>
        </w:numPr>
        <w:tabs>
          <w:tab w:val="left" w:pos="766"/>
        </w:tabs>
        <w:spacing w:line="240" w:lineRule="auto"/>
        <w:ind w:right="279" w:firstLine="566"/>
        <w:rPr>
          <w:sz w:val="28"/>
        </w:rPr>
      </w:pPr>
      <w:r>
        <w:rPr>
          <w:sz w:val="28"/>
        </w:rPr>
        <w:t>правила подачи и рассмотрения апелляций по результатам отбора детей в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Учреждение</w:t>
      </w:r>
      <w:r w:rsidR="00457296">
        <w:rPr>
          <w:spacing w:val="-2"/>
          <w:sz w:val="28"/>
        </w:rPr>
        <w:t>.</w:t>
      </w:r>
    </w:p>
    <w:p w14:paraId="11F4440D" w14:textId="77777777" w:rsidR="00547FDF" w:rsidRDefault="00197279">
      <w:pPr>
        <w:pStyle w:val="a4"/>
        <w:numPr>
          <w:ilvl w:val="1"/>
          <w:numId w:val="11"/>
        </w:numPr>
        <w:tabs>
          <w:tab w:val="left" w:pos="1264"/>
        </w:tabs>
        <w:spacing w:line="240" w:lineRule="auto"/>
        <w:ind w:left="2" w:right="279" w:firstLine="566"/>
        <w:rPr>
          <w:sz w:val="28"/>
        </w:rPr>
      </w:pPr>
      <w:r>
        <w:rPr>
          <w:sz w:val="28"/>
        </w:rPr>
        <w:t>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силу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директором Учреждения и действует до его отмены.</w:t>
      </w:r>
    </w:p>
    <w:p w14:paraId="62E372A0" w14:textId="77777777" w:rsidR="00547FDF" w:rsidRDefault="00197279">
      <w:pPr>
        <w:pStyle w:val="1"/>
        <w:numPr>
          <w:ilvl w:val="0"/>
          <w:numId w:val="11"/>
        </w:numPr>
        <w:tabs>
          <w:tab w:val="left" w:pos="3697"/>
        </w:tabs>
        <w:spacing w:before="321"/>
        <w:ind w:left="3697" w:hanging="359"/>
        <w:jc w:val="both"/>
      </w:pPr>
      <w:r>
        <w:t>Организация</w:t>
      </w:r>
      <w:r>
        <w:rPr>
          <w:spacing w:val="-6"/>
        </w:rPr>
        <w:t xml:space="preserve"> </w:t>
      </w:r>
      <w:r>
        <w:t>приема</w:t>
      </w:r>
      <w:r>
        <w:rPr>
          <w:spacing w:val="-4"/>
        </w:rPr>
        <w:t xml:space="preserve"> детей</w:t>
      </w:r>
    </w:p>
    <w:p w14:paraId="4AB13E0A" w14:textId="61395B4F" w:rsidR="00547FDF" w:rsidRDefault="00197279">
      <w:pPr>
        <w:pStyle w:val="a4"/>
        <w:numPr>
          <w:ilvl w:val="1"/>
          <w:numId w:val="11"/>
        </w:numPr>
        <w:tabs>
          <w:tab w:val="left" w:pos="1275"/>
        </w:tabs>
        <w:spacing w:line="240" w:lineRule="auto"/>
        <w:ind w:left="2" w:right="279" w:firstLine="566"/>
        <w:jc w:val="both"/>
        <w:rPr>
          <w:sz w:val="28"/>
        </w:rPr>
      </w:pPr>
      <w:r>
        <w:rPr>
          <w:sz w:val="28"/>
        </w:rPr>
        <w:t>Организация приема и отбора детей осуществляется приемной комиссией Учреждения. Порядок и условия работы приемной комиссии регламентируется «Положением о приемной комиссии муниципального бюджетного</w:t>
      </w:r>
      <w:r>
        <w:rPr>
          <w:spacing w:val="67"/>
          <w:sz w:val="28"/>
        </w:rPr>
        <w:t xml:space="preserve">    </w:t>
      </w:r>
      <w:r>
        <w:rPr>
          <w:sz w:val="28"/>
        </w:rPr>
        <w:t>учреждения</w:t>
      </w:r>
      <w:r>
        <w:rPr>
          <w:spacing w:val="79"/>
          <w:w w:val="150"/>
          <w:sz w:val="28"/>
        </w:rPr>
        <w:t xml:space="preserve"> </w:t>
      </w:r>
      <w:r w:rsidR="009A57FA">
        <w:rPr>
          <w:sz w:val="28"/>
        </w:rPr>
        <w:t>дополнительного</w:t>
      </w:r>
      <w:r w:rsidR="009A57FA">
        <w:rPr>
          <w:spacing w:val="22"/>
          <w:sz w:val="28"/>
        </w:rPr>
        <w:t xml:space="preserve"> образования</w:t>
      </w:r>
      <w:r w:rsidR="009A57FA">
        <w:rPr>
          <w:spacing w:val="23"/>
          <w:sz w:val="28"/>
        </w:rPr>
        <w:t xml:space="preserve"> «</w:t>
      </w:r>
      <w:r>
        <w:rPr>
          <w:spacing w:val="-2"/>
          <w:sz w:val="28"/>
        </w:rPr>
        <w:t>Симферопольская</w:t>
      </w:r>
    </w:p>
    <w:p w14:paraId="65826F42" w14:textId="27A45C61" w:rsidR="009A57FA" w:rsidRDefault="009A57FA" w:rsidP="009A57FA">
      <w:pPr>
        <w:pStyle w:val="a3"/>
        <w:spacing w:before="74"/>
        <w:ind w:right="282" w:hanging="2"/>
        <w:jc w:val="both"/>
      </w:pPr>
      <w:r>
        <w:t xml:space="preserve">детская школа искусств» муниципального образования городской округ </w:t>
      </w:r>
      <w:r>
        <w:rPr>
          <w:spacing w:val="-2"/>
        </w:rPr>
        <w:t>Симферополь».</w:t>
      </w:r>
    </w:p>
    <w:p w14:paraId="0CA5DE47" w14:textId="77777777" w:rsidR="00547FDF" w:rsidRDefault="00547FDF">
      <w:pPr>
        <w:pStyle w:val="a4"/>
        <w:spacing w:line="240" w:lineRule="auto"/>
        <w:jc w:val="both"/>
        <w:rPr>
          <w:sz w:val="28"/>
        </w:rPr>
        <w:sectPr w:rsidR="00547FDF">
          <w:pgSz w:w="11910" w:h="16840"/>
          <w:pgMar w:top="440" w:right="566" w:bottom="280" w:left="1133" w:header="720" w:footer="720" w:gutter="0"/>
          <w:cols w:space="720"/>
        </w:sectPr>
      </w:pPr>
    </w:p>
    <w:p w14:paraId="6DEDB9A0" w14:textId="21AA6AD2" w:rsidR="00547FDF" w:rsidRDefault="00197279">
      <w:pPr>
        <w:pStyle w:val="a4"/>
        <w:numPr>
          <w:ilvl w:val="1"/>
          <w:numId w:val="11"/>
        </w:numPr>
        <w:tabs>
          <w:tab w:val="left" w:pos="1275"/>
        </w:tabs>
        <w:spacing w:line="240" w:lineRule="auto"/>
        <w:ind w:left="2" w:right="278" w:firstLine="566"/>
        <w:jc w:val="both"/>
        <w:rPr>
          <w:sz w:val="28"/>
        </w:rPr>
      </w:pPr>
      <w:r>
        <w:rPr>
          <w:sz w:val="28"/>
        </w:rPr>
        <w:lastRenderedPageBreak/>
        <w:t xml:space="preserve">Прием в Учреждение в целях обучения детей по дополнительным </w:t>
      </w:r>
      <w:r w:rsidR="009A57FA">
        <w:rPr>
          <w:sz w:val="28"/>
        </w:rPr>
        <w:t>общеразвивающим</w:t>
      </w:r>
      <w:r>
        <w:rPr>
          <w:sz w:val="28"/>
        </w:rPr>
        <w:t xml:space="preserve"> программам осуществляется по установленному образцу заявлени</w:t>
      </w:r>
      <w:r w:rsidR="009A57FA">
        <w:rPr>
          <w:sz w:val="28"/>
        </w:rPr>
        <w:t>й</w:t>
      </w:r>
      <w:r>
        <w:rPr>
          <w:sz w:val="28"/>
        </w:rPr>
        <w:t xml:space="preserve"> родителей (законных представителей)</w:t>
      </w:r>
      <w:r w:rsidR="009A57FA">
        <w:rPr>
          <w:sz w:val="28"/>
        </w:rPr>
        <w:t xml:space="preserve"> на индивидуальный отбор/просмотр</w:t>
      </w:r>
      <w:r>
        <w:rPr>
          <w:sz w:val="28"/>
        </w:rPr>
        <w:t xml:space="preserve"> </w:t>
      </w:r>
      <w:r>
        <w:rPr>
          <w:spacing w:val="-2"/>
          <w:sz w:val="28"/>
        </w:rPr>
        <w:t>поступающих</w:t>
      </w:r>
      <w:r w:rsidR="009A57FA">
        <w:rPr>
          <w:spacing w:val="-2"/>
          <w:sz w:val="28"/>
        </w:rPr>
        <w:t xml:space="preserve"> и на поступление (Приложение №1, 2)</w:t>
      </w:r>
      <w:r>
        <w:rPr>
          <w:spacing w:val="-2"/>
          <w:sz w:val="28"/>
        </w:rPr>
        <w:t>.</w:t>
      </w:r>
    </w:p>
    <w:p w14:paraId="4C227912" w14:textId="21D0C8D1" w:rsidR="00547FDF" w:rsidRDefault="00197279">
      <w:pPr>
        <w:pStyle w:val="a4"/>
        <w:numPr>
          <w:ilvl w:val="1"/>
          <w:numId w:val="11"/>
        </w:numPr>
        <w:tabs>
          <w:tab w:val="left" w:pos="1276"/>
        </w:tabs>
        <w:ind w:left="1276" w:hanging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</w:t>
      </w:r>
      <w:r w:rsidR="009A57FA">
        <w:rPr>
          <w:sz w:val="28"/>
        </w:rPr>
        <w:t>о</w:t>
      </w:r>
      <w:r>
        <w:rPr>
          <w:sz w:val="28"/>
        </w:rPr>
        <w:t>ставляются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документы:</w:t>
      </w:r>
    </w:p>
    <w:p w14:paraId="618B95D5" w14:textId="77777777" w:rsidR="00547FDF" w:rsidRDefault="00197279">
      <w:pPr>
        <w:pStyle w:val="a4"/>
        <w:numPr>
          <w:ilvl w:val="0"/>
          <w:numId w:val="5"/>
        </w:numPr>
        <w:tabs>
          <w:tab w:val="left" w:pos="904"/>
        </w:tabs>
        <w:spacing w:line="240" w:lineRule="auto"/>
        <w:ind w:right="278" w:firstLine="566"/>
        <w:jc w:val="both"/>
        <w:rPr>
          <w:sz w:val="28"/>
        </w:rPr>
      </w:pPr>
      <w:r>
        <w:rPr>
          <w:sz w:val="28"/>
        </w:rPr>
        <w:t>копия документа, удостоверяющего личность подающего заявление родителя (законного представителя) ребенка;</w:t>
      </w:r>
    </w:p>
    <w:p w14:paraId="42FFF49B" w14:textId="477A31AC" w:rsidR="00547FDF" w:rsidRDefault="00197279">
      <w:pPr>
        <w:pStyle w:val="a4"/>
        <w:numPr>
          <w:ilvl w:val="0"/>
          <w:numId w:val="5"/>
        </w:numPr>
        <w:tabs>
          <w:tab w:val="left" w:pos="791"/>
        </w:tabs>
        <w:spacing w:line="240" w:lineRule="auto"/>
        <w:ind w:right="276" w:firstLine="566"/>
        <w:jc w:val="both"/>
        <w:rPr>
          <w:sz w:val="28"/>
        </w:rPr>
      </w:pPr>
      <w:r>
        <w:rPr>
          <w:sz w:val="28"/>
        </w:rPr>
        <w:t>медицинские документы, подтверждающие возможность детей осваивать дополнительн</w:t>
      </w:r>
      <w:r w:rsidR="009A57FA">
        <w:rPr>
          <w:sz w:val="28"/>
        </w:rPr>
        <w:t xml:space="preserve">ую общеразвивающую </w:t>
      </w:r>
      <w:r>
        <w:rPr>
          <w:sz w:val="28"/>
        </w:rPr>
        <w:t>программ</w:t>
      </w:r>
      <w:r w:rsidR="009A57FA">
        <w:rPr>
          <w:sz w:val="28"/>
        </w:rPr>
        <w:t>у</w:t>
      </w:r>
      <w:r>
        <w:rPr>
          <w:sz w:val="28"/>
        </w:rPr>
        <w:t xml:space="preserve"> в области определенного искусства;</w:t>
      </w:r>
    </w:p>
    <w:p w14:paraId="7057AB2F" w14:textId="77777777" w:rsidR="00547FDF" w:rsidRDefault="00197279">
      <w:pPr>
        <w:pStyle w:val="a4"/>
        <w:numPr>
          <w:ilvl w:val="0"/>
          <w:numId w:val="5"/>
        </w:numPr>
        <w:tabs>
          <w:tab w:val="left" w:pos="731"/>
        </w:tabs>
        <w:ind w:left="731" w:hanging="162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-7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14:paraId="6E4F11D9" w14:textId="77777777" w:rsidR="00547FDF" w:rsidRDefault="00197279">
      <w:pPr>
        <w:pStyle w:val="a3"/>
        <w:spacing w:line="322" w:lineRule="exact"/>
        <w:ind w:left="569" w:firstLine="0"/>
        <w:jc w:val="both"/>
      </w:pPr>
      <w:r>
        <w:t>-копия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СНИЛСа</w:t>
      </w:r>
      <w:proofErr w:type="spellEnd"/>
      <w:r>
        <w:rPr>
          <w:spacing w:val="-2"/>
        </w:rPr>
        <w:t>;</w:t>
      </w:r>
    </w:p>
    <w:p w14:paraId="6A6CA1B3" w14:textId="6E231F95" w:rsidR="00547FDF" w:rsidRDefault="00197279">
      <w:pPr>
        <w:pStyle w:val="a4"/>
        <w:numPr>
          <w:ilvl w:val="0"/>
          <w:numId w:val="5"/>
        </w:numPr>
        <w:tabs>
          <w:tab w:val="left" w:pos="731"/>
        </w:tabs>
        <w:ind w:left="731" w:hanging="162"/>
        <w:jc w:val="both"/>
        <w:rPr>
          <w:sz w:val="28"/>
        </w:rPr>
      </w:pPr>
      <w:r>
        <w:rPr>
          <w:sz w:val="28"/>
        </w:rPr>
        <w:t>фотографи</w:t>
      </w:r>
      <w:r w:rsidR="009A57FA">
        <w:rPr>
          <w:sz w:val="28"/>
        </w:rPr>
        <w:t xml:space="preserve">я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(1</w:t>
      </w:r>
      <w:r>
        <w:rPr>
          <w:spacing w:val="-4"/>
          <w:sz w:val="28"/>
        </w:rPr>
        <w:t xml:space="preserve"> </w:t>
      </w:r>
      <w:r>
        <w:rPr>
          <w:sz w:val="28"/>
        </w:rPr>
        <w:t>шт.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размером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3х4)</w:t>
      </w:r>
    </w:p>
    <w:p w14:paraId="61E1299D" w14:textId="16066340" w:rsidR="007A04C2" w:rsidRDefault="00197279">
      <w:pPr>
        <w:pStyle w:val="a4"/>
        <w:numPr>
          <w:ilvl w:val="1"/>
          <w:numId w:val="11"/>
        </w:numPr>
        <w:tabs>
          <w:tab w:val="left" w:pos="1105"/>
        </w:tabs>
        <w:spacing w:line="240" w:lineRule="auto"/>
        <w:ind w:left="3" w:right="278" w:firstLine="566"/>
        <w:jc w:val="both"/>
        <w:rPr>
          <w:sz w:val="28"/>
        </w:rPr>
      </w:pPr>
      <w:r>
        <w:rPr>
          <w:sz w:val="28"/>
        </w:rPr>
        <w:t>На каждого поступающего заводится личное дело, в котором хранятся все сданные документы</w:t>
      </w:r>
      <w:r w:rsidR="007A04C2">
        <w:rPr>
          <w:sz w:val="28"/>
        </w:rPr>
        <w:t>.</w:t>
      </w:r>
    </w:p>
    <w:p w14:paraId="0E1A415B" w14:textId="3A7B839F" w:rsidR="007A04C2" w:rsidRDefault="007A04C2">
      <w:pPr>
        <w:pStyle w:val="a4"/>
        <w:numPr>
          <w:ilvl w:val="1"/>
          <w:numId w:val="11"/>
        </w:numPr>
        <w:tabs>
          <w:tab w:val="left" w:pos="1105"/>
        </w:tabs>
        <w:spacing w:line="240" w:lineRule="auto"/>
        <w:ind w:left="3" w:right="278" w:firstLine="566"/>
        <w:jc w:val="both"/>
        <w:rPr>
          <w:sz w:val="28"/>
        </w:rPr>
      </w:pPr>
      <w:r>
        <w:rPr>
          <w:sz w:val="28"/>
        </w:rPr>
        <w:t>Материалы – (протоколы индивидуального отбора) прошиваются и хранятся в МБУДО СДШИ.</w:t>
      </w:r>
    </w:p>
    <w:p w14:paraId="64843135" w14:textId="6BD4E850" w:rsidR="00547FDF" w:rsidRDefault="00197279">
      <w:pPr>
        <w:pStyle w:val="a4"/>
        <w:numPr>
          <w:ilvl w:val="1"/>
          <w:numId w:val="11"/>
        </w:numPr>
        <w:tabs>
          <w:tab w:val="left" w:pos="1105"/>
        </w:tabs>
        <w:spacing w:line="240" w:lineRule="auto"/>
        <w:ind w:left="3" w:right="278" w:firstLine="566"/>
        <w:jc w:val="both"/>
        <w:rPr>
          <w:sz w:val="28"/>
        </w:rPr>
      </w:pPr>
      <w:r>
        <w:rPr>
          <w:sz w:val="28"/>
        </w:rPr>
        <w:t>Личные дела поступающих хранятся в Учреждении. Все сданные документы не поступивших детей возвращаются родителям (законным представителям) в течение шести месяце с момента начала приема документов.</w:t>
      </w:r>
    </w:p>
    <w:p w14:paraId="3E60AEA6" w14:textId="47F36EF7" w:rsidR="00547FDF" w:rsidRDefault="00197279">
      <w:pPr>
        <w:pStyle w:val="a4"/>
        <w:numPr>
          <w:ilvl w:val="1"/>
          <w:numId w:val="11"/>
        </w:numPr>
        <w:tabs>
          <w:tab w:val="left" w:pos="1189"/>
        </w:tabs>
        <w:spacing w:line="240" w:lineRule="auto"/>
        <w:ind w:left="3" w:right="279" w:firstLine="566"/>
        <w:jc w:val="both"/>
        <w:rPr>
          <w:sz w:val="28"/>
        </w:rPr>
      </w:pPr>
      <w:r>
        <w:rPr>
          <w:sz w:val="28"/>
        </w:rPr>
        <w:t>Отбор детей (вступительные собеседования) проводится в формах прослушиваний, просмотров, показов, устных ответов. Формы проведения отбора детей по конкретной программе устанавливается Учреждением.</w:t>
      </w:r>
    </w:p>
    <w:p w14:paraId="1E18DB77" w14:textId="77777777" w:rsidR="00547FDF" w:rsidRDefault="00197279">
      <w:pPr>
        <w:pStyle w:val="a4"/>
        <w:numPr>
          <w:ilvl w:val="1"/>
          <w:numId w:val="11"/>
        </w:numPr>
        <w:tabs>
          <w:tab w:val="left" w:pos="1069"/>
        </w:tabs>
        <w:spacing w:line="242" w:lineRule="auto"/>
        <w:ind w:left="3" w:right="280" w:firstLine="566"/>
        <w:jc w:val="both"/>
        <w:rPr>
          <w:sz w:val="28"/>
        </w:rPr>
      </w:pPr>
      <w:r>
        <w:rPr>
          <w:sz w:val="28"/>
        </w:rPr>
        <w:t>При проведении вступительных экзаменов присутствие посторонних лиц не допускается.</w:t>
      </w:r>
    </w:p>
    <w:p w14:paraId="3AA830CF" w14:textId="74B22DF4" w:rsidR="00547FDF" w:rsidRDefault="00197279">
      <w:pPr>
        <w:pStyle w:val="a4"/>
        <w:numPr>
          <w:ilvl w:val="1"/>
          <w:numId w:val="11"/>
        </w:numPr>
        <w:tabs>
          <w:tab w:val="left" w:pos="1139"/>
        </w:tabs>
        <w:spacing w:line="240" w:lineRule="auto"/>
        <w:ind w:left="3" w:right="277" w:firstLine="566"/>
        <w:jc w:val="both"/>
        <w:rPr>
          <w:sz w:val="28"/>
        </w:rPr>
      </w:pPr>
      <w:r>
        <w:rPr>
          <w:sz w:val="28"/>
        </w:rPr>
        <w:t>Решение о результатах отбора принимается Приемной комиссией на закрытом заседании простым большинством голосов членов комиссии, участвующих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заседании,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комиссии. Результаты проведения отбора объявляются не позднее </w:t>
      </w:r>
      <w:r w:rsidR="007A04C2">
        <w:rPr>
          <w:sz w:val="28"/>
        </w:rPr>
        <w:t xml:space="preserve">7 дней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 вступительных собеседований. Объявление указанных результатов 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путем</w:t>
      </w:r>
      <w:r>
        <w:rPr>
          <w:spacing w:val="4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5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официальном</w:t>
      </w:r>
    </w:p>
    <w:p w14:paraId="1557C65D" w14:textId="77777777" w:rsidR="007A04C2" w:rsidRDefault="009A57FA" w:rsidP="007A04C2">
      <w:pPr>
        <w:pStyle w:val="a3"/>
        <w:spacing w:before="74"/>
        <w:ind w:left="1" w:right="282" w:firstLine="0"/>
        <w:jc w:val="both"/>
      </w:pPr>
      <w:r>
        <w:t>сайте Учреждения</w:t>
      </w:r>
      <w:r w:rsidR="007A04C2">
        <w:t>.</w:t>
      </w:r>
      <w:r>
        <w:t xml:space="preserve"> </w:t>
      </w:r>
    </w:p>
    <w:p w14:paraId="766806EA" w14:textId="2C7B6829" w:rsidR="009A57FA" w:rsidRDefault="009A57FA" w:rsidP="007A04C2">
      <w:pPr>
        <w:pStyle w:val="a3"/>
        <w:spacing w:before="74"/>
        <w:ind w:left="1" w:right="282" w:firstLine="0"/>
        <w:jc w:val="both"/>
      </w:pPr>
      <w:r>
        <w:t>Поступающие, не участвовавшие в отборе в установленные Учреждением сроки по уважительной причине (вследствие болезни или по иным обстоятельствам, подтвержденным документально), допускаются к отбору совместно с другой группой поступающих или в сроки, устанавливаемые для них индивидуально в пределах общего срока проведения отбора детей.</w:t>
      </w:r>
    </w:p>
    <w:p w14:paraId="0FDE3326" w14:textId="77777777" w:rsidR="009A57FA" w:rsidRDefault="009A57FA" w:rsidP="009A57FA">
      <w:pPr>
        <w:pStyle w:val="a3"/>
        <w:spacing w:before="4"/>
        <w:ind w:left="0" w:firstLine="0"/>
      </w:pPr>
    </w:p>
    <w:p w14:paraId="0DADB89A" w14:textId="09F4BE91" w:rsidR="009A57FA" w:rsidRDefault="009A57FA" w:rsidP="009A57FA">
      <w:pPr>
        <w:pStyle w:val="1"/>
        <w:numPr>
          <w:ilvl w:val="0"/>
          <w:numId w:val="12"/>
        </w:numPr>
        <w:tabs>
          <w:tab w:val="left" w:pos="3143"/>
          <w:tab w:val="left" w:pos="3211"/>
        </w:tabs>
        <w:spacing w:line="240" w:lineRule="auto"/>
        <w:ind w:left="142" w:right="5"/>
        <w:jc w:val="center"/>
      </w:pPr>
      <w:r>
        <w:t>Подача и рассмотрение апелляции Повторное</w:t>
      </w:r>
      <w:r>
        <w:rPr>
          <w:spacing w:val="-7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отбора</w:t>
      </w:r>
      <w:r>
        <w:rPr>
          <w:spacing w:val="-5"/>
        </w:rPr>
        <w:t xml:space="preserve"> </w:t>
      </w:r>
      <w:r>
        <w:rPr>
          <w:spacing w:val="-4"/>
        </w:rPr>
        <w:t>детей</w:t>
      </w:r>
    </w:p>
    <w:p w14:paraId="659FA9CE" w14:textId="61FB8EE1" w:rsidR="00547FDF" w:rsidRPr="009A57FA" w:rsidRDefault="009A57FA" w:rsidP="009A57FA">
      <w:pPr>
        <w:pStyle w:val="a4"/>
        <w:numPr>
          <w:ilvl w:val="1"/>
          <w:numId w:val="12"/>
        </w:numPr>
        <w:tabs>
          <w:tab w:val="left" w:pos="1275"/>
        </w:tabs>
        <w:spacing w:line="240" w:lineRule="auto"/>
        <w:ind w:left="2" w:right="278" w:firstLine="566"/>
        <w:jc w:val="both"/>
        <w:rPr>
          <w:sz w:val="28"/>
        </w:rPr>
      </w:pPr>
      <w:r>
        <w:rPr>
          <w:sz w:val="28"/>
        </w:rPr>
        <w:t>Родители (законные представители) поступающих вправе подать письменное заявление об апелляции по процедуре проведения отбора (далее – апелляция) в Апелляционную комиссию не позднее следующего рабочего дня после объявления результатов отбора детей.</w:t>
      </w:r>
    </w:p>
    <w:p w14:paraId="39423248" w14:textId="77777777" w:rsidR="009A57FA" w:rsidRDefault="009A57FA" w:rsidP="009A57FA">
      <w:pPr>
        <w:pStyle w:val="a4"/>
        <w:numPr>
          <w:ilvl w:val="1"/>
          <w:numId w:val="12"/>
        </w:numPr>
        <w:tabs>
          <w:tab w:val="left" w:pos="1275"/>
        </w:tabs>
        <w:spacing w:line="240" w:lineRule="auto"/>
        <w:ind w:right="279" w:firstLine="566"/>
        <w:jc w:val="both"/>
        <w:rPr>
          <w:sz w:val="28"/>
        </w:rPr>
      </w:pPr>
      <w:r>
        <w:rPr>
          <w:sz w:val="28"/>
        </w:rPr>
        <w:t>Состав апелляционной комиссии утверждается одновременно с утверждением состава Приемной комиссии. Порядок и условия работы апелляционной комиссии Учреждения регламентируется «Положением об апелляционной комиссии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Симферополь».</w:t>
      </w:r>
    </w:p>
    <w:p w14:paraId="6165411A" w14:textId="3809A8DB" w:rsidR="009A57FA" w:rsidRDefault="009A57FA">
      <w:pPr>
        <w:pStyle w:val="a4"/>
        <w:spacing w:line="240" w:lineRule="auto"/>
        <w:jc w:val="both"/>
        <w:rPr>
          <w:sz w:val="28"/>
        </w:rPr>
        <w:sectPr w:rsidR="009A57FA">
          <w:pgSz w:w="11910" w:h="16840"/>
          <w:pgMar w:top="440" w:right="566" w:bottom="280" w:left="1133" w:header="720" w:footer="720" w:gutter="0"/>
          <w:cols w:space="720"/>
        </w:sectPr>
      </w:pPr>
    </w:p>
    <w:p w14:paraId="16B0DCAB" w14:textId="67E3891B" w:rsidR="00547FDF" w:rsidRDefault="00547FDF" w:rsidP="002378C4">
      <w:pPr>
        <w:pStyle w:val="1"/>
        <w:tabs>
          <w:tab w:val="left" w:pos="3143"/>
          <w:tab w:val="left" w:pos="3211"/>
        </w:tabs>
        <w:spacing w:line="240" w:lineRule="auto"/>
        <w:ind w:left="3143" w:right="2494" w:firstLine="0"/>
        <w:jc w:val="center"/>
      </w:pPr>
    </w:p>
    <w:p w14:paraId="30401B88" w14:textId="77777777" w:rsidR="00547FDF" w:rsidRDefault="00197279" w:rsidP="009A57FA">
      <w:pPr>
        <w:pStyle w:val="a4"/>
        <w:numPr>
          <w:ilvl w:val="1"/>
          <w:numId w:val="12"/>
        </w:numPr>
        <w:tabs>
          <w:tab w:val="left" w:pos="1276"/>
        </w:tabs>
        <w:spacing w:line="240" w:lineRule="auto"/>
        <w:ind w:left="3" w:right="278" w:firstLine="566"/>
        <w:rPr>
          <w:sz w:val="28"/>
        </w:rPr>
      </w:pPr>
      <w:r>
        <w:rPr>
          <w:sz w:val="28"/>
        </w:rPr>
        <w:t>Апелляционная комиссия принимает решение о целесообразности или нецелесообразности повторного проведения отбора в отношении поступающего, родители (законные представители) которого подали апелляцию.</w:t>
      </w:r>
    </w:p>
    <w:p w14:paraId="266CF352" w14:textId="77777777" w:rsidR="00547FDF" w:rsidRDefault="00197279">
      <w:pPr>
        <w:pStyle w:val="a3"/>
        <w:ind w:left="3" w:right="280" w:firstLine="566"/>
        <w:jc w:val="both"/>
      </w:pPr>
      <w:r>
        <w:t>Повторное проведение отбора детей проводится в течение трех рабочих дней со дня</w:t>
      </w:r>
      <w:r>
        <w:rPr>
          <w:spacing w:val="-1"/>
        </w:rPr>
        <w:t xml:space="preserve"> </w:t>
      </w:r>
      <w:r>
        <w:t>принятия решения о целесообразности такого отбора в присутствии одного из членов апелляционной комиссии.</w:t>
      </w:r>
    </w:p>
    <w:p w14:paraId="3CBF4C22" w14:textId="77777777" w:rsidR="00547FDF" w:rsidRDefault="00197279" w:rsidP="009A57FA">
      <w:pPr>
        <w:pStyle w:val="a4"/>
        <w:numPr>
          <w:ilvl w:val="1"/>
          <w:numId w:val="12"/>
        </w:numPr>
        <w:tabs>
          <w:tab w:val="left" w:pos="1276"/>
        </w:tabs>
        <w:spacing w:line="240" w:lineRule="auto"/>
        <w:ind w:left="3" w:right="279" w:firstLine="566"/>
        <w:rPr>
          <w:sz w:val="28"/>
        </w:rPr>
      </w:pPr>
      <w:r>
        <w:rPr>
          <w:sz w:val="28"/>
        </w:rPr>
        <w:t>Подача апелляции по процедуре проведения повторного отбора детей не допускается.</w:t>
      </w:r>
    </w:p>
    <w:p w14:paraId="11D888CD" w14:textId="77777777" w:rsidR="00547FDF" w:rsidRDefault="00197279" w:rsidP="009A57FA">
      <w:pPr>
        <w:pStyle w:val="1"/>
        <w:numPr>
          <w:ilvl w:val="0"/>
          <w:numId w:val="12"/>
        </w:numPr>
        <w:tabs>
          <w:tab w:val="left" w:pos="3137"/>
        </w:tabs>
        <w:spacing w:before="320"/>
        <w:ind w:left="568" w:hanging="284"/>
        <w:jc w:val="center"/>
      </w:pPr>
      <w:r>
        <w:t>Требования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поступающих</w:t>
      </w:r>
    </w:p>
    <w:p w14:paraId="3B04C8C9" w14:textId="77777777" w:rsidR="00547FDF" w:rsidRDefault="00197279" w:rsidP="002378C4">
      <w:pPr>
        <w:pStyle w:val="a4"/>
        <w:numPr>
          <w:ilvl w:val="1"/>
          <w:numId w:val="12"/>
        </w:numPr>
        <w:tabs>
          <w:tab w:val="left" w:pos="1276"/>
        </w:tabs>
        <w:spacing w:line="240" w:lineRule="auto"/>
        <w:ind w:left="3" w:right="278" w:firstLine="566"/>
        <w:jc w:val="both"/>
        <w:rPr>
          <w:sz w:val="28"/>
        </w:rPr>
      </w:pPr>
      <w:r>
        <w:rPr>
          <w:sz w:val="28"/>
        </w:rPr>
        <w:t>Для поступления на музыкальное отделение (инструментальное исполнительство – фортепиано, домра, гитара, баян, аккордеон, скрипка, флейта, кларнет, саксофон, ксилофон, барабан, хоровое пение – академическое и народное) - ребенок должен:</w:t>
      </w:r>
    </w:p>
    <w:p w14:paraId="41979638" w14:textId="77777777" w:rsidR="00547FDF" w:rsidRDefault="00197279" w:rsidP="002378C4">
      <w:pPr>
        <w:pStyle w:val="a4"/>
        <w:numPr>
          <w:ilvl w:val="0"/>
          <w:numId w:val="8"/>
        </w:numPr>
        <w:tabs>
          <w:tab w:val="left" w:pos="1010"/>
        </w:tabs>
        <w:ind w:left="1010" w:hanging="162"/>
        <w:jc w:val="both"/>
        <w:rPr>
          <w:sz w:val="28"/>
        </w:rPr>
      </w:pPr>
      <w:r>
        <w:rPr>
          <w:sz w:val="28"/>
        </w:rPr>
        <w:t>спеть</w:t>
      </w:r>
      <w:r>
        <w:rPr>
          <w:spacing w:val="-9"/>
          <w:sz w:val="28"/>
        </w:rPr>
        <w:t xml:space="preserve"> </w:t>
      </w:r>
      <w:r>
        <w:rPr>
          <w:sz w:val="28"/>
        </w:rPr>
        <w:t>любую</w:t>
      </w:r>
      <w:r>
        <w:rPr>
          <w:spacing w:val="-3"/>
          <w:sz w:val="28"/>
        </w:rPr>
        <w:t xml:space="preserve"> </w:t>
      </w:r>
      <w:r>
        <w:rPr>
          <w:sz w:val="28"/>
        </w:rPr>
        <w:t>песенку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аккомпанемента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(1-</w:t>
      </w:r>
      <w:r>
        <w:rPr>
          <w:spacing w:val="-2"/>
          <w:sz w:val="28"/>
        </w:rPr>
        <w:t>2куплета);</w:t>
      </w:r>
    </w:p>
    <w:p w14:paraId="6F6ABBF5" w14:textId="77777777" w:rsidR="00547FDF" w:rsidRDefault="00197279" w:rsidP="002378C4">
      <w:pPr>
        <w:pStyle w:val="a4"/>
        <w:numPr>
          <w:ilvl w:val="0"/>
          <w:numId w:val="8"/>
        </w:numPr>
        <w:tabs>
          <w:tab w:val="left" w:pos="1230"/>
        </w:tabs>
        <w:spacing w:line="240" w:lineRule="auto"/>
        <w:ind w:right="283" w:firstLine="844"/>
        <w:jc w:val="both"/>
        <w:rPr>
          <w:sz w:val="28"/>
        </w:rPr>
      </w:pPr>
      <w:r>
        <w:rPr>
          <w:sz w:val="28"/>
        </w:rPr>
        <w:t>повторить</w:t>
      </w:r>
      <w:r>
        <w:rPr>
          <w:spacing w:val="40"/>
          <w:sz w:val="28"/>
        </w:rPr>
        <w:t xml:space="preserve"> </w:t>
      </w:r>
      <w:r>
        <w:rPr>
          <w:sz w:val="28"/>
        </w:rPr>
        <w:t>голосом</w:t>
      </w:r>
      <w:r>
        <w:rPr>
          <w:spacing w:val="40"/>
          <w:sz w:val="28"/>
        </w:rPr>
        <w:t xml:space="preserve"> </w:t>
      </w:r>
      <w:r>
        <w:rPr>
          <w:sz w:val="28"/>
        </w:rPr>
        <w:t>(пропеть)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звуки,</w:t>
      </w:r>
      <w:r>
        <w:rPr>
          <w:spacing w:val="40"/>
          <w:sz w:val="28"/>
        </w:rPr>
        <w:t xml:space="preserve"> </w:t>
      </w:r>
      <w:r>
        <w:rPr>
          <w:sz w:val="28"/>
        </w:rPr>
        <w:t>мелодию,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сыгранную </w:t>
      </w:r>
      <w:r>
        <w:rPr>
          <w:spacing w:val="-2"/>
          <w:sz w:val="28"/>
        </w:rPr>
        <w:t>преподавателем;</w:t>
      </w:r>
    </w:p>
    <w:p w14:paraId="6CB98922" w14:textId="77777777" w:rsidR="00547FDF" w:rsidRDefault="00197279" w:rsidP="002378C4">
      <w:pPr>
        <w:pStyle w:val="a4"/>
        <w:numPr>
          <w:ilvl w:val="0"/>
          <w:numId w:val="8"/>
        </w:numPr>
        <w:tabs>
          <w:tab w:val="left" w:pos="1055"/>
        </w:tabs>
        <w:spacing w:line="240" w:lineRule="auto"/>
        <w:ind w:right="276" w:firstLine="844"/>
        <w:jc w:val="both"/>
        <w:rPr>
          <w:sz w:val="28"/>
        </w:rPr>
      </w:pPr>
      <w:r>
        <w:rPr>
          <w:sz w:val="28"/>
        </w:rPr>
        <w:t>повторить</w:t>
      </w:r>
      <w:r>
        <w:rPr>
          <w:spacing w:val="40"/>
          <w:sz w:val="28"/>
        </w:rPr>
        <w:t xml:space="preserve"> </w:t>
      </w:r>
      <w:r>
        <w:rPr>
          <w:sz w:val="28"/>
        </w:rPr>
        <w:t>ритм,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преподавателем</w:t>
      </w:r>
      <w:r>
        <w:rPr>
          <w:spacing w:val="40"/>
          <w:sz w:val="28"/>
        </w:rPr>
        <w:t xml:space="preserve"> </w:t>
      </w:r>
      <w:r>
        <w:rPr>
          <w:sz w:val="28"/>
        </w:rPr>
        <w:t>(прохлопать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ладоши, проговорить голосом);</w:t>
      </w:r>
    </w:p>
    <w:p w14:paraId="24CEC32E" w14:textId="77777777" w:rsidR="00547FDF" w:rsidRDefault="00197279" w:rsidP="002378C4">
      <w:pPr>
        <w:pStyle w:val="a4"/>
        <w:numPr>
          <w:ilvl w:val="0"/>
          <w:numId w:val="8"/>
        </w:numPr>
        <w:tabs>
          <w:tab w:val="left" w:pos="940"/>
        </w:tabs>
        <w:ind w:left="940" w:hanging="162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7"/>
          <w:sz w:val="28"/>
        </w:rPr>
        <w:t xml:space="preserve"> </w:t>
      </w:r>
      <w:r>
        <w:rPr>
          <w:sz w:val="28"/>
        </w:rPr>
        <w:t>стихотворение,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выразительно;</w:t>
      </w:r>
    </w:p>
    <w:p w14:paraId="2B228FDB" w14:textId="77777777" w:rsidR="00547FDF" w:rsidRDefault="00197279" w:rsidP="002378C4">
      <w:pPr>
        <w:pStyle w:val="a4"/>
        <w:numPr>
          <w:ilvl w:val="0"/>
          <w:numId w:val="8"/>
        </w:numPr>
        <w:tabs>
          <w:tab w:val="left" w:pos="942"/>
        </w:tabs>
        <w:ind w:left="942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вопросы.</w:t>
      </w:r>
    </w:p>
    <w:p w14:paraId="67F59DB9" w14:textId="417F7A94" w:rsidR="00547FDF" w:rsidRDefault="00197279" w:rsidP="002378C4">
      <w:pPr>
        <w:pStyle w:val="a3"/>
        <w:ind w:left="3" w:right="277" w:firstLine="566"/>
        <w:jc w:val="both"/>
      </w:pPr>
      <w:r>
        <w:t xml:space="preserve">Критериями в расстановке оценок для обучения по дополнительным </w:t>
      </w:r>
      <w:r w:rsidR="002378C4">
        <w:t>общеразвивающим</w:t>
      </w:r>
      <w:r>
        <w:t xml:space="preserve"> программам в области музыкального искусства - «Фортепиано», «Народные инструменты», «Духовые и ударные</w:t>
      </w:r>
      <w:r>
        <w:rPr>
          <w:spacing w:val="54"/>
        </w:rPr>
        <w:t xml:space="preserve">   </w:t>
      </w:r>
      <w:r>
        <w:t>инструменты</w:t>
      </w:r>
      <w:r w:rsidR="002378C4">
        <w:t>»,</w:t>
      </w:r>
      <w:r w:rsidR="002378C4">
        <w:rPr>
          <w:spacing w:val="54"/>
        </w:rPr>
        <w:t xml:space="preserve"> «</w:t>
      </w:r>
      <w:r>
        <w:t>Струнные</w:t>
      </w:r>
      <w:r>
        <w:rPr>
          <w:spacing w:val="55"/>
        </w:rPr>
        <w:t xml:space="preserve">   </w:t>
      </w:r>
      <w:r>
        <w:t>инструменты</w:t>
      </w:r>
      <w:r w:rsidR="002378C4">
        <w:t>»,</w:t>
      </w:r>
      <w:r w:rsidR="002378C4">
        <w:rPr>
          <w:spacing w:val="53"/>
        </w:rPr>
        <w:t xml:space="preserve"> «</w:t>
      </w:r>
      <w:r w:rsidR="002378C4">
        <w:t>Сольное</w:t>
      </w:r>
      <w:r w:rsidR="002378C4">
        <w:rPr>
          <w:spacing w:val="54"/>
        </w:rPr>
        <w:t xml:space="preserve"> пение</w:t>
      </w:r>
      <w:r>
        <w:rPr>
          <w:spacing w:val="-2"/>
        </w:rPr>
        <w:t>»</w:t>
      </w:r>
      <w:r w:rsidR="002378C4">
        <w:rPr>
          <w:spacing w:val="-2"/>
        </w:rPr>
        <w:t xml:space="preserve"> являются:</w:t>
      </w:r>
    </w:p>
    <w:p w14:paraId="3090EED0" w14:textId="5D7F398C" w:rsidR="00547FDF" w:rsidRPr="002378C4" w:rsidRDefault="00197279" w:rsidP="002378C4">
      <w:pPr>
        <w:pStyle w:val="a4"/>
        <w:numPr>
          <w:ilvl w:val="0"/>
          <w:numId w:val="9"/>
        </w:numPr>
        <w:tabs>
          <w:tab w:val="left" w:pos="732"/>
        </w:tabs>
        <w:ind w:left="732" w:hanging="162"/>
        <w:jc w:val="both"/>
        <w:rPr>
          <w:sz w:val="28"/>
        </w:rPr>
      </w:pPr>
      <w:r>
        <w:rPr>
          <w:sz w:val="28"/>
        </w:rPr>
        <w:t>чистота</w:t>
      </w:r>
      <w:r>
        <w:rPr>
          <w:spacing w:val="-9"/>
          <w:sz w:val="28"/>
        </w:rPr>
        <w:t xml:space="preserve"> </w:t>
      </w:r>
      <w:r>
        <w:rPr>
          <w:sz w:val="28"/>
        </w:rPr>
        <w:t>интонации,</w:t>
      </w:r>
      <w:r>
        <w:rPr>
          <w:spacing w:val="-7"/>
          <w:sz w:val="28"/>
        </w:rPr>
        <w:t xml:space="preserve"> </w:t>
      </w:r>
      <w:r>
        <w:rPr>
          <w:sz w:val="28"/>
        </w:rPr>
        <w:t>точное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звуков;</w:t>
      </w:r>
    </w:p>
    <w:p w14:paraId="1B48A10D" w14:textId="77777777" w:rsidR="002378C4" w:rsidRDefault="002378C4" w:rsidP="002378C4">
      <w:pPr>
        <w:pStyle w:val="a4"/>
        <w:numPr>
          <w:ilvl w:val="0"/>
          <w:numId w:val="9"/>
        </w:numPr>
        <w:tabs>
          <w:tab w:val="left" w:pos="800"/>
        </w:tabs>
        <w:spacing w:before="74"/>
        <w:ind w:left="800" w:hanging="232"/>
        <w:jc w:val="both"/>
        <w:rPr>
          <w:sz w:val="28"/>
        </w:rPr>
      </w:pPr>
      <w:r>
        <w:rPr>
          <w:sz w:val="28"/>
        </w:rPr>
        <w:t>вокальные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голосовой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диапазон;</w:t>
      </w:r>
    </w:p>
    <w:p w14:paraId="4C572645" w14:textId="77777777" w:rsidR="002378C4" w:rsidRDefault="002378C4" w:rsidP="002378C4">
      <w:pPr>
        <w:pStyle w:val="a4"/>
        <w:numPr>
          <w:ilvl w:val="0"/>
          <w:numId w:val="9"/>
        </w:numPr>
        <w:tabs>
          <w:tab w:val="left" w:pos="730"/>
        </w:tabs>
        <w:ind w:left="730" w:hanging="162"/>
        <w:jc w:val="both"/>
        <w:rPr>
          <w:sz w:val="28"/>
        </w:rPr>
      </w:pPr>
      <w:r>
        <w:rPr>
          <w:sz w:val="28"/>
        </w:rPr>
        <w:t>точность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повторения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ритмического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рисунка,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мелодии;</w:t>
      </w:r>
    </w:p>
    <w:p w14:paraId="466407E6" w14:textId="77777777" w:rsidR="002378C4" w:rsidRDefault="002378C4" w:rsidP="002378C4">
      <w:pPr>
        <w:pStyle w:val="a4"/>
        <w:numPr>
          <w:ilvl w:val="0"/>
          <w:numId w:val="9"/>
        </w:numPr>
        <w:tabs>
          <w:tab w:val="left" w:pos="730"/>
        </w:tabs>
        <w:ind w:left="730" w:hanging="162"/>
        <w:jc w:val="both"/>
        <w:rPr>
          <w:sz w:val="28"/>
        </w:rPr>
      </w:pPr>
      <w:r>
        <w:rPr>
          <w:spacing w:val="-2"/>
          <w:sz w:val="28"/>
        </w:rPr>
        <w:t>дикция;</w:t>
      </w:r>
    </w:p>
    <w:p w14:paraId="068FCC70" w14:textId="77777777" w:rsidR="002378C4" w:rsidRDefault="002378C4" w:rsidP="002378C4">
      <w:pPr>
        <w:pStyle w:val="a4"/>
        <w:numPr>
          <w:ilvl w:val="0"/>
          <w:numId w:val="9"/>
        </w:numPr>
        <w:tabs>
          <w:tab w:val="left" w:pos="730"/>
        </w:tabs>
        <w:ind w:left="730" w:hanging="162"/>
        <w:jc w:val="both"/>
        <w:rPr>
          <w:sz w:val="28"/>
        </w:rPr>
      </w:pPr>
      <w:r>
        <w:rPr>
          <w:spacing w:val="-2"/>
          <w:sz w:val="28"/>
        </w:rPr>
        <w:t>артистизм;</w:t>
      </w:r>
    </w:p>
    <w:p w14:paraId="55A29BE9" w14:textId="77777777" w:rsidR="002378C4" w:rsidRDefault="002378C4" w:rsidP="002378C4">
      <w:pPr>
        <w:pStyle w:val="a4"/>
        <w:numPr>
          <w:ilvl w:val="1"/>
          <w:numId w:val="12"/>
        </w:numPr>
        <w:tabs>
          <w:tab w:val="left" w:pos="1339"/>
        </w:tabs>
        <w:spacing w:line="240" w:lineRule="auto"/>
        <w:ind w:left="2" w:right="282" w:firstLine="566"/>
        <w:jc w:val="both"/>
        <w:rPr>
          <w:sz w:val="28"/>
        </w:rPr>
      </w:pPr>
      <w:r>
        <w:rPr>
          <w:sz w:val="28"/>
        </w:rPr>
        <w:t xml:space="preserve">При поступлении на отделение изобразительного искусства </w:t>
      </w:r>
      <w:r>
        <w:rPr>
          <w:spacing w:val="-2"/>
          <w:sz w:val="28"/>
        </w:rPr>
        <w:t>оцениваются:</w:t>
      </w:r>
    </w:p>
    <w:p w14:paraId="5A440E76" w14:textId="77777777" w:rsidR="002378C4" w:rsidRDefault="002378C4" w:rsidP="002378C4">
      <w:pPr>
        <w:pStyle w:val="a4"/>
        <w:numPr>
          <w:ilvl w:val="2"/>
          <w:numId w:val="12"/>
        </w:numPr>
        <w:tabs>
          <w:tab w:val="left" w:pos="1363"/>
        </w:tabs>
        <w:spacing w:before="2"/>
        <w:ind w:left="1363" w:hanging="795"/>
        <w:jc w:val="both"/>
        <w:rPr>
          <w:sz w:val="28"/>
        </w:rPr>
      </w:pPr>
      <w:r>
        <w:rPr>
          <w:sz w:val="28"/>
        </w:rPr>
        <w:t>Просмотр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работ,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дома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(не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менее</w:t>
      </w:r>
      <w:r>
        <w:rPr>
          <w:spacing w:val="57"/>
          <w:w w:val="150"/>
          <w:sz w:val="28"/>
        </w:rPr>
        <w:t xml:space="preserve"> </w:t>
      </w:r>
      <w:r>
        <w:rPr>
          <w:spacing w:val="-5"/>
          <w:sz w:val="28"/>
        </w:rPr>
        <w:t>10</w:t>
      </w:r>
    </w:p>
    <w:p w14:paraId="7FEBB661" w14:textId="77777777" w:rsidR="002378C4" w:rsidRDefault="002378C4" w:rsidP="002378C4">
      <w:pPr>
        <w:pStyle w:val="a3"/>
        <w:spacing w:line="322" w:lineRule="exact"/>
        <w:ind w:firstLine="0"/>
        <w:jc w:val="both"/>
      </w:pPr>
      <w:r>
        <w:t>рисунков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свободную</w:t>
      </w:r>
      <w:r>
        <w:rPr>
          <w:spacing w:val="-7"/>
        </w:rPr>
        <w:t xml:space="preserve"> </w:t>
      </w:r>
      <w:r>
        <w:rPr>
          <w:spacing w:val="-2"/>
        </w:rPr>
        <w:t>тему).</w:t>
      </w:r>
    </w:p>
    <w:p w14:paraId="10C0AE90" w14:textId="705FBD84" w:rsidR="002378C4" w:rsidRDefault="002378C4" w:rsidP="002378C4">
      <w:pPr>
        <w:pStyle w:val="a3"/>
        <w:ind w:right="280" w:firstLine="566"/>
        <w:jc w:val="both"/>
      </w:pPr>
      <w:r>
        <w:t>Критериями в расстановке оценок для обучения по дополнительной общеразвивающей программе в области изобразительного искусства «Изобразительное искусство» являются:</w:t>
      </w:r>
    </w:p>
    <w:p w14:paraId="4AF57F96" w14:textId="77777777" w:rsidR="002378C4" w:rsidRDefault="002378C4" w:rsidP="002378C4">
      <w:pPr>
        <w:pStyle w:val="a4"/>
        <w:numPr>
          <w:ilvl w:val="3"/>
          <w:numId w:val="12"/>
        </w:numPr>
        <w:tabs>
          <w:tab w:val="left" w:pos="730"/>
        </w:tabs>
        <w:spacing w:line="320" w:lineRule="exact"/>
        <w:ind w:left="730" w:hanging="162"/>
        <w:jc w:val="both"/>
        <w:rPr>
          <w:sz w:val="28"/>
        </w:rPr>
      </w:pPr>
      <w:r>
        <w:rPr>
          <w:sz w:val="28"/>
        </w:rPr>
        <w:t>компоновка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листе;</w:t>
      </w:r>
    </w:p>
    <w:p w14:paraId="472C7CF3" w14:textId="77777777" w:rsidR="002378C4" w:rsidRDefault="002378C4" w:rsidP="002378C4">
      <w:pPr>
        <w:pStyle w:val="a4"/>
        <w:numPr>
          <w:ilvl w:val="3"/>
          <w:numId w:val="12"/>
        </w:numPr>
        <w:tabs>
          <w:tab w:val="left" w:pos="730"/>
        </w:tabs>
        <w:ind w:left="730" w:hanging="162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6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друг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другом;</w:t>
      </w:r>
    </w:p>
    <w:p w14:paraId="10C25FDB" w14:textId="77777777" w:rsidR="002378C4" w:rsidRDefault="002378C4" w:rsidP="002378C4">
      <w:pPr>
        <w:pStyle w:val="a3"/>
        <w:spacing w:before="2" w:line="322" w:lineRule="exact"/>
        <w:ind w:left="568" w:firstLine="0"/>
        <w:jc w:val="both"/>
      </w:pPr>
      <w:r>
        <w:t>-</w:t>
      </w:r>
      <w:r>
        <w:rPr>
          <w:spacing w:val="-2"/>
        </w:rPr>
        <w:t>воображение;</w:t>
      </w:r>
    </w:p>
    <w:p w14:paraId="0BE4056A" w14:textId="77777777" w:rsidR="002378C4" w:rsidRDefault="002378C4" w:rsidP="002378C4">
      <w:pPr>
        <w:pStyle w:val="a4"/>
        <w:numPr>
          <w:ilvl w:val="3"/>
          <w:numId w:val="12"/>
        </w:numPr>
        <w:tabs>
          <w:tab w:val="left" w:pos="730"/>
        </w:tabs>
        <w:ind w:left="730" w:hanging="162"/>
        <w:jc w:val="both"/>
        <w:rPr>
          <w:sz w:val="28"/>
        </w:rPr>
      </w:pPr>
      <w:r>
        <w:rPr>
          <w:sz w:val="28"/>
        </w:rPr>
        <w:t>передача</w:t>
      </w:r>
      <w:r>
        <w:rPr>
          <w:spacing w:val="-7"/>
          <w:sz w:val="28"/>
        </w:rPr>
        <w:t xml:space="preserve"> </w:t>
      </w:r>
      <w:r>
        <w:rPr>
          <w:sz w:val="28"/>
        </w:rPr>
        <w:t>цветовых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отношений.</w:t>
      </w:r>
    </w:p>
    <w:p w14:paraId="7A1C31C4" w14:textId="704F62DF" w:rsidR="002378C4" w:rsidRDefault="002378C4">
      <w:pPr>
        <w:pStyle w:val="a4"/>
        <w:jc w:val="both"/>
        <w:rPr>
          <w:sz w:val="28"/>
        </w:rPr>
        <w:sectPr w:rsidR="002378C4">
          <w:pgSz w:w="11910" w:h="16840"/>
          <w:pgMar w:top="440" w:right="566" w:bottom="280" w:left="1133" w:header="720" w:footer="720" w:gutter="0"/>
          <w:cols w:space="720"/>
        </w:sectPr>
      </w:pPr>
    </w:p>
    <w:p w14:paraId="3542C4E9" w14:textId="77777777" w:rsidR="00547FDF" w:rsidRDefault="00197279" w:rsidP="002378C4">
      <w:pPr>
        <w:pStyle w:val="a4"/>
        <w:numPr>
          <w:ilvl w:val="1"/>
          <w:numId w:val="12"/>
        </w:numPr>
        <w:tabs>
          <w:tab w:val="left" w:pos="1059"/>
        </w:tabs>
        <w:ind w:left="1059" w:hanging="491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оцениваются:</w:t>
      </w:r>
    </w:p>
    <w:p w14:paraId="5D88EB98" w14:textId="77777777" w:rsidR="00547FDF" w:rsidRDefault="00197279" w:rsidP="002378C4">
      <w:pPr>
        <w:pStyle w:val="a4"/>
        <w:numPr>
          <w:ilvl w:val="2"/>
          <w:numId w:val="12"/>
        </w:numPr>
        <w:tabs>
          <w:tab w:val="left" w:pos="1267"/>
        </w:tabs>
        <w:ind w:left="1267" w:hanging="699"/>
        <w:jc w:val="both"/>
        <w:rPr>
          <w:sz w:val="28"/>
        </w:rPr>
      </w:pPr>
      <w:r>
        <w:rPr>
          <w:sz w:val="28"/>
        </w:rPr>
        <w:t>Беседа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форме:</w:t>
      </w:r>
    </w:p>
    <w:p w14:paraId="68C314F6" w14:textId="77777777" w:rsidR="00547FDF" w:rsidRDefault="00197279" w:rsidP="002378C4">
      <w:pPr>
        <w:pStyle w:val="a3"/>
        <w:ind w:right="285" w:firstLine="566"/>
        <w:jc w:val="both"/>
      </w:pPr>
      <w:r>
        <w:t>-игровые упражнения («как летит птица», «как прыгает лягушка», «как</w:t>
      </w:r>
      <w:r>
        <w:rPr>
          <w:spacing w:val="40"/>
        </w:rPr>
        <w:t xml:space="preserve"> </w:t>
      </w:r>
      <w:r>
        <w:t>играет скрипач»);</w:t>
      </w:r>
    </w:p>
    <w:p w14:paraId="1F080D0B" w14:textId="77777777" w:rsidR="00547FDF" w:rsidRDefault="00197279" w:rsidP="002378C4">
      <w:pPr>
        <w:pStyle w:val="a4"/>
        <w:numPr>
          <w:ilvl w:val="3"/>
          <w:numId w:val="12"/>
        </w:numPr>
        <w:tabs>
          <w:tab w:val="left" w:pos="730"/>
        </w:tabs>
        <w:spacing w:before="1"/>
        <w:ind w:left="730" w:hanging="162"/>
        <w:jc w:val="both"/>
        <w:rPr>
          <w:sz w:val="28"/>
        </w:rPr>
      </w:pPr>
      <w:r>
        <w:rPr>
          <w:sz w:val="28"/>
        </w:rPr>
        <w:t>чтение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стихотворения;</w:t>
      </w:r>
    </w:p>
    <w:p w14:paraId="12E91326" w14:textId="77777777" w:rsidR="00547FDF" w:rsidRDefault="00197279" w:rsidP="002378C4">
      <w:pPr>
        <w:pStyle w:val="a4"/>
        <w:numPr>
          <w:ilvl w:val="3"/>
          <w:numId w:val="12"/>
        </w:numPr>
        <w:tabs>
          <w:tab w:val="left" w:pos="731"/>
        </w:tabs>
        <w:ind w:hanging="162"/>
        <w:jc w:val="both"/>
        <w:rPr>
          <w:sz w:val="28"/>
        </w:rPr>
      </w:pPr>
      <w:r>
        <w:rPr>
          <w:sz w:val="28"/>
        </w:rPr>
        <w:t>пение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любой</w:t>
      </w:r>
      <w:r>
        <w:rPr>
          <w:spacing w:val="-5"/>
          <w:sz w:val="28"/>
        </w:rPr>
        <w:t xml:space="preserve"> </w:t>
      </w:r>
      <w:r>
        <w:rPr>
          <w:sz w:val="28"/>
        </w:rPr>
        <w:t>песни</w:t>
      </w:r>
      <w:r>
        <w:rPr>
          <w:spacing w:val="-3"/>
          <w:sz w:val="28"/>
        </w:rPr>
        <w:t xml:space="preserve"> </w:t>
      </w:r>
      <w:r>
        <w:rPr>
          <w:sz w:val="28"/>
        </w:rPr>
        <w:t>(1-2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куплета).</w:t>
      </w:r>
    </w:p>
    <w:p w14:paraId="12905C78" w14:textId="584F561D" w:rsidR="00547FDF" w:rsidRDefault="00197279" w:rsidP="002378C4">
      <w:pPr>
        <w:pStyle w:val="a3"/>
        <w:ind w:right="279" w:firstLine="566"/>
        <w:jc w:val="both"/>
      </w:pPr>
      <w:r>
        <w:t>Критериями в расстановке оценок по дополнительной</w:t>
      </w:r>
      <w:r>
        <w:rPr>
          <w:spacing w:val="40"/>
        </w:rPr>
        <w:t xml:space="preserve"> </w:t>
      </w:r>
      <w:r w:rsidR="002378C4">
        <w:t>общеразвивающей</w:t>
      </w:r>
      <w:r>
        <w:t xml:space="preserve"> программе в области театрального искусства </w:t>
      </w:r>
      <w:r w:rsidR="002378C4">
        <w:t xml:space="preserve">«Театральное искусство» </w:t>
      </w:r>
      <w:r>
        <w:t>являются:</w:t>
      </w:r>
    </w:p>
    <w:p w14:paraId="47381BE5" w14:textId="77777777" w:rsidR="00547FDF" w:rsidRDefault="00197279" w:rsidP="002378C4">
      <w:pPr>
        <w:pStyle w:val="a4"/>
        <w:numPr>
          <w:ilvl w:val="3"/>
          <w:numId w:val="12"/>
        </w:numPr>
        <w:tabs>
          <w:tab w:val="left" w:pos="731"/>
        </w:tabs>
        <w:spacing w:line="320" w:lineRule="exact"/>
        <w:ind w:hanging="162"/>
        <w:jc w:val="both"/>
        <w:rPr>
          <w:sz w:val="28"/>
        </w:rPr>
      </w:pP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дикции;</w:t>
      </w:r>
    </w:p>
    <w:p w14:paraId="4E92F1CA" w14:textId="77777777" w:rsidR="00547FDF" w:rsidRDefault="00197279" w:rsidP="002378C4">
      <w:pPr>
        <w:pStyle w:val="a4"/>
        <w:numPr>
          <w:ilvl w:val="3"/>
          <w:numId w:val="12"/>
        </w:numPr>
        <w:tabs>
          <w:tab w:val="left" w:pos="731"/>
        </w:tabs>
        <w:ind w:hanging="162"/>
        <w:jc w:val="both"/>
        <w:rPr>
          <w:sz w:val="28"/>
        </w:rPr>
      </w:pPr>
      <w:r>
        <w:rPr>
          <w:sz w:val="28"/>
        </w:rPr>
        <w:t>диапазон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голоса;</w:t>
      </w:r>
    </w:p>
    <w:p w14:paraId="7652A4CD" w14:textId="77777777" w:rsidR="00547FDF" w:rsidRDefault="00197279" w:rsidP="002378C4">
      <w:pPr>
        <w:pStyle w:val="a3"/>
        <w:spacing w:before="2" w:line="322" w:lineRule="exact"/>
        <w:ind w:left="569" w:firstLine="0"/>
        <w:jc w:val="both"/>
      </w:pPr>
      <w:r>
        <w:t>-</w:t>
      </w:r>
      <w:r>
        <w:rPr>
          <w:spacing w:val="-2"/>
        </w:rPr>
        <w:t>воображение;</w:t>
      </w:r>
    </w:p>
    <w:p w14:paraId="5B89452E" w14:textId="77777777" w:rsidR="00547FDF" w:rsidRDefault="00197279" w:rsidP="002378C4">
      <w:pPr>
        <w:pStyle w:val="a4"/>
        <w:numPr>
          <w:ilvl w:val="3"/>
          <w:numId w:val="12"/>
        </w:numPr>
        <w:tabs>
          <w:tab w:val="left" w:pos="731"/>
        </w:tabs>
        <w:ind w:hanging="162"/>
        <w:jc w:val="both"/>
        <w:rPr>
          <w:sz w:val="28"/>
        </w:rPr>
      </w:pPr>
      <w:r>
        <w:rPr>
          <w:sz w:val="28"/>
        </w:rPr>
        <w:t>текстовая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пластическая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импровизация;</w:t>
      </w:r>
    </w:p>
    <w:p w14:paraId="3C2FE787" w14:textId="77777777" w:rsidR="00547FDF" w:rsidRDefault="00197279" w:rsidP="002378C4">
      <w:pPr>
        <w:pStyle w:val="a3"/>
        <w:spacing w:line="322" w:lineRule="exact"/>
        <w:ind w:left="569" w:firstLine="0"/>
        <w:jc w:val="both"/>
      </w:pPr>
      <w:r>
        <w:t>-</w:t>
      </w:r>
      <w:r>
        <w:rPr>
          <w:spacing w:val="-2"/>
        </w:rPr>
        <w:t>артистизм.</w:t>
      </w:r>
    </w:p>
    <w:p w14:paraId="14D1FC83" w14:textId="77777777" w:rsidR="00547FDF" w:rsidRDefault="00197279" w:rsidP="002378C4">
      <w:pPr>
        <w:pStyle w:val="a4"/>
        <w:numPr>
          <w:ilvl w:val="1"/>
          <w:numId w:val="12"/>
        </w:numPr>
        <w:tabs>
          <w:tab w:val="left" w:pos="1258"/>
        </w:tabs>
        <w:spacing w:line="240" w:lineRule="auto"/>
        <w:ind w:left="2" w:right="279" w:firstLine="566"/>
        <w:jc w:val="both"/>
        <w:rPr>
          <w:sz w:val="28"/>
        </w:rPr>
      </w:pPr>
      <w:r>
        <w:rPr>
          <w:sz w:val="28"/>
        </w:rPr>
        <w:t>При поступлении на хореографическое отделение отбор детей проводится в форме проверки физических и пластических данных, творческих заданий, позволяющих определить музыкально – ритмические и</w:t>
      </w:r>
      <w:r>
        <w:rPr>
          <w:spacing w:val="40"/>
          <w:sz w:val="28"/>
        </w:rPr>
        <w:t xml:space="preserve"> </w:t>
      </w:r>
      <w:r>
        <w:rPr>
          <w:sz w:val="28"/>
        </w:rPr>
        <w:t>координационные способности ребенка («</w:t>
      </w:r>
      <w:proofErr w:type="spellStart"/>
      <w:r>
        <w:rPr>
          <w:sz w:val="28"/>
        </w:rPr>
        <w:t>танцевальность</w:t>
      </w:r>
      <w:proofErr w:type="spellEnd"/>
      <w:r>
        <w:rPr>
          <w:sz w:val="28"/>
        </w:rPr>
        <w:t>»).</w:t>
      </w:r>
    </w:p>
    <w:p w14:paraId="56D0F898" w14:textId="6C3B082F" w:rsidR="00547FDF" w:rsidRDefault="00197279" w:rsidP="002378C4">
      <w:pPr>
        <w:pStyle w:val="a3"/>
        <w:ind w:left="3" w:right="279" w:firstLine="566"/>
        <w:jc w:val="both"/>
      </w:pPr>
      <w:r>
        <w:t xml:space="preserve">Критериями в расстановке оценок для обучения по дополнительной </w:t>
      </w:r>
      <w:r w:rsidR="002378C4">
        <w:t>общеразвивающей</w:t>
      </w:r>
      <w:r>
        <w:t xml:space="preserve"> программе в области хореографического искусства «</w:t>
      </w:r>
      <w:r w:rsidR="002378C4">
        <w:t>Современная хореография</w:t>
      </w:r>
      <w:r>
        <w:t>» являются:</w:t>
      </w:r>
    </w:p>
    <w:p w14:paraId="29DDB23E" w14:textId="77777777" w:rsidR="00547FDF" w:rsidRDefault="00197279" w:rsidP="002378C4">
      <w:pPr>
        <w:pStyle w:val="a3"/>
        <w:spacing w:line="320" w:lineRule="exact"/>
        <w:ind w:left="569" w:firstLine="0"/>
        <w:jc w:val="both"/>
      </w:pPr>
      <w:r>
        <w:t>Специальные</w:t>
      </w:r>
      <w:r>
        <w:rPr>
          <w:spacing w:val="-11"/>
        </w:rPr>
        <w:t xml:space="preserve"> </w:t>
      </w:r>
      <w:r>
        <w:rPr>
          <w:spacing w:val="-2"/>
        </w:rPr>
        <w:t>данные:</w:t>
      </w:r>
    </w:p>
    <w:p w14:paraId="390BB1E4" w14:textId="199DC718" w:rsidR="00547FDF" w:rsidRDefault="00197279" w:rsidP="002378C4">
      <w:pPr>
        <w:pStyle w:val="a4"/>
        <w:numPr>
          <w:ilvl w:val="0"/>
          <w:numId w:val="3"/>
        </w:numPr>
        <w:tabs>
          <w:tab w:val="left" w:pos="731"/>
        </w:tabs>
        <w:ind w:left="731" w:hanging="162"/>
        <w:jc w:val="both"/>
        <w:rPr>
          <w:sz w:val="28"/>
        </w:rPr>
      </w:pPr>
      <w:proofErr w:type="spellStart"/>
      <w:r>
        <w:rPr>
          <w:sz w:val="28"/>
        </w:rPr>
        <w:t>выворотност</w:t>
      </w:r>
      <w:r w:rsidR="0072029C">
        <w:rPr>
          <w:sz w:val="28"/>
        </w:rPr>
        <w:t>ь</w:t>
      </w:r>
      <w:proofErr w:type="spellEnd"/>
      <w:r>
        <w:rPr>
          <w:spacing w:val="-2"/>
          <w:sz w:val="28"/>
        </w:rPr>
        <w:t>;</w:t>
      </w:r>
    </w:p>
    <w:p w14:paraId="10B4489B" w14:textId="684D8A80" w:rsidR="00547FDF" w:rsidRDefault="00197279" w:rsidP="002378C4">
      <w:pPr>
        <w:pStyle w:val="a4"/>
        <w:numPr>
          <w:ilvl w:val="0"/>
          <w:numId w:val="3"/>
        </w:numPr>
        <w:tabs>
          <w:tab w:val="left" w:pos="731"/>
        </w:tabs>
        <w:ind w:left="731" w:hanging="162"/>
        <w:jc w:val="both"/>
        <w:rPr>
          <w:sz w:val="28"/>
        </w:rPr>
      </w:pPr>
      <w:r>
        <w:rPr>
          <w:sz w:val="28"/>
        </w:rPr>
        <w:t>шаг</w:t>
      </w:r>
      <w:r>
        <w:rPr>
          <w:spacing w:val="-2"/>
          <w:sz w:val="28"/>
        </w:rPr>
        <w:t>;</w:t>
      </w:r>
    </w:p>
    <w:p w14:paraId="6F520E70" w14:textId="77777777" w:rsidR="00547FDF" w:rsidRDefault="00197279" w:rsidP="002378C4">
      <w:pPr>
        <w:pStyle w:val="a4"/>
        <w:numPr>
          <w:ilvl w:val="0"/>
          <w:numId w:val="3"/>
        </w:numPr>
        <w:tabs>
          <w:tab w:val="left" w:pos="731"/>
        </w:tabs>
        <w:spacing w:before="2"/>
        <w:ind w:left="731" w:hanging="162"/>
        <w:jc w:val="both"/>
        <w:rPr>
          <w:sz w:val="28"/>
        </w:rPr>
      </w:pPr>
      <w:r>
        <w:rPr>
          <w:spacing w:val="-2"/>
          <w:sz w:val="28"/>
        </w:rPr>
        <w:t>гибкость;</w:t>
      </w:r>
    </w:p>
    <w:p w14:paraId="3A00DE5E" w14:textId="77777777" w:rsidR="00547FDF" w:rsidRDefault="00197279" w:rsidP="002378C4">
      <w:pPr>
        <w:pStyle w:val="a4"/>
        <w:numPr>
          <w:ilvl w:val="0"/>
          <w:numId w:val="3"/>
        </w:numPr>
        <w:tabs>
          <w:tab w:val="left" w:pos="731"/>
        </w:tabs>
        <w:ind w:left="731" w:hanging="162"/>
        <w:jc w:val="both"/>
        <w:rPr>
          <w:sz w:val="28"/>
        </w:rPr>
      </w:pPr>
      <w:r>
        <w:rPr>
          <w:spacing w:val="-2"/>
          <w:sz w:val="28"/>
        </w:rPr>
        <w:t>подъем;</w:t>
      </w:r>
    </w:p>
    <w:p w14:paraId="4E5F8368" w14:textId="77777777" w:rsidR="00547FDF" w:rsidRDefault="00197279" w:rsidP="002378C4">
      <w:pPr>
        <w:pStyle w:val="a4"/>
        <w:numPr>
          <w:ilvl w:val="0"/>
          <w:numId w:val="3"/>
        </w:numPr>
        <w:tabs>
          <w:tab w:val="left" w:pos="731"/>
        </w:tabs>
        <w:spacing w:line="240" w:lineRule="auto"/>
        <w:ind w:left="731" w:right="7650" w:hanging="162"/>
        <w:jc w:val="both"/>
        <w:rPr>
          <w:sz w:val="28"/>
        </w:rPr>
      </w:pPr>
      <w:r>
        <w:rPr>
          <w:spacing w:val="-2"/>
          <w:sz w:val="28"/>
        </w:rPr>
        <w:t>прыжок;</w:t>
      </w:r>
    </w:p>
    <w:p w14:paraId="4140FCA8" w14:textId="77777777" w:rsidR="00547FDF" w:rsidRDefault="00197279" w:rsidP="002378C4">
      <w:pPr>
        <w:pStyle w:val="a3"/>
        <w:ind w:left="569" w:right="7650" w:firstLine="0"/>
        <w:jc w:val="both"/>
      </w:pPr>
      <w:proofErr w:type="spellStart"/>
      <w:r>
        <w:rPr>
          <w:spacing w:val="-2"/>
        </w:rPr>
        <w:t>Танцевальность</w:t>
      </w:r>
      <w:proofErr w:type="spellEnd"/>
      <w:r>
        <w:rPr>
          <w:spacing w:val="-2"/>
        </w:rPr>
        <w:t>:</w:t>
      </w:r>
    </w:p>
    <w:p w14:paraId="752984A2" w14:textId="77777777" w:rsidR="00547FDF" w:rsidRDefault="00197279" w:rsidP="002378C4">
      <w:pPr>
        <w:pStyle w:val="a4"/>
        <w:numPr>
          <w:ilvl w:val="0"/>
          <w:numId w:val="3"/>
        </w:numPr>
        <w:tabs>
          <w:tab w:val="left" w:pos="731"/>
        </w:tabs>
        <w:spacing w:line="321" w:lineRule="exact"/>
        <w:ind w:left="731" w:hanging="162"/>
        <w:jc w:val="both"/>
        <w:rPr>
          <w:sz w:val="28"/>
        </w:rPr>
      </w:pPr>
      <w:r>
        <w:rPr>
          <w:sz w:val="28"/>
        </w:rPr>
        <w:t>тестовые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(подскоки,</w:t>
      </w:r>
      <w:r>
        <w:rPr>
          <w:spacing w:val="-7"/>
          <w:sz w:val="28"/>
        </w:rPr>
        <w:t xml:space="preserve"> </w:t>
      </w:r>
      <w:r>
        <w:rPr>
          <w:sz w:val="28"/>
        </w:rPr>
        <w:t>галоп,</w:t>
      </w:r>
      <w:r>
        <w:rPr>
          <w:spacing w:val="-9"/>
          <w:sz w:val="28"/>
        </w:rPr>
        <w:t xml:space="preserve"> </w:t>
      </w:r>
      <w:r>
        <w:rPr>
          <w:sz w:val="28"/>
        </w:rPr>
        <w:t>приставной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шаг);</w:t>
      </w:r>
    </w:p>
    <w:p w14:paraId="54D21F41" w14:textId="77777777" w:rsidR="00547FDF" w:rsidRDefault="00197279" w:rsidP="002378C4">
      <w:pPr>
        <w:pStyle w:val="a4"/>
        <w:numPr>
          <w:ilvl w:val="0"/>
          <w:numId w:val="3"/>
        </w:numPr>
        <w:tabs>
          <w:tab w:val="left" w:pos="731"/>
        </w:tabs>
        <w:ind w:left="731" w:hanging="162"/>
        <w:jc w:val="both"/>
        <w:rPr>
          <w:sz w:val="28"/>
        </w:rPr>
      </w:pPr>
      <w:r>
        <w:rPr>
          <w:spacing w:val="-2"/>
          <w:sz w:val="28"/>
        </w:rPr>
        <w:t>артистизм;</w:t>
      </w:r>
    </w:p>
    <w:p w14:paraId="1C05E9BD" w14:textId="77777777" w:rsidR="00547FDF" w:rsidRDefault="00197279" w:rsidP="002378C4">
      <w:pPr>
        <w:pStyle w:val="a4"/>
        <w:numPr>
          <w:ilvl w:val="0"/>
          <w:numId w:val="3"/>
        </w:numPr>
        <w:tabs>
          <w:tab w:val="left" w:pos="731"/>
        </w:tabs>
        <w:spacing w:before="2" w:line="240" w:lineRule="auto"/>
        <w:ind w:left="731" w:hanging="162"/>
        <w:jc w:val="both"/>
        <w:rPr>
          <w:sz w:val="28"/>
        </w:rPr>
      </w:pPr>
      <w:r>
        <w:rPr>
          <w:sz w:val="28"/>
        </w:rPr>
        <w:t>чувство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ритма.</w:t>
      </w:r>
    </w:p>
    <w:p w14:paraId="20C6A6B8" w14:textId="35DA0162" w:rsidR="002378C4" w:rsidRPr="002378C4" w:rsidRDefault="002378C4" w:rsidP="002378C4">
      <w:pPr>
        <w:pStyle w:val="a4"/>
        <w:numPr>
          <w:ilvl w:val="1"/>
          <w:numId w:val="12"/>
        </w:numPr>
        <w:tabs>
          <w:tab w:val="left" w:pos="928"/>
          <w:tab w:val="left" w:pos="1274"/>
        </w:tabs>
        <w:spacing w:before="74"/>
        <w:ind w:right="282" w:firstLine="708"/>
        <w:jc w:val="both"/>
        <w:rPr>
          <w:sz w:val="28"/>
        </w:rPr>
      </w:pPr>
      <w:r w:rsidRPr="002378C4">
        <w:rPr>
          <w:sz w:val="28"/>
        </w:rPr>
        <w:t>Комиссия учитывает эмоционально – художественные способности и интеллектуальные (память, кругозор) способности поступающих.</w:t>
      </w:r>
    </w:p>
    <w:p w14:paraId="7FF6B18A" w14:textId="77777777" w:rsidR="002378C4" w:rsidRDefault="002378C4" w:rsidP="002378C4">
      <w:pPr>
        <w:pStyle w:val="a3"/>
        <w:ind w:right="280" w:firstLine="566"/>
        <w:jc w:val="both"/>
      </w:pPr>
      <w:r>
        <w:t>Результаты прослушиваний оцениваются по 5 балльной системе с использованием «+» и «-». Преимущество при зачислении предоставляется детям с наиболее высокими баллами.</w:t>
      </w:r>
    </w:p>
    <w:p w14:paraId="3605ED06" w14:textId="2A5652DC" w:rsidR="002378C4" w:rsidRDefault="002378C4" w:rsidP="002378C4">
      <w:pPr>
        <w:pStyle w:val="a3"/>
        <w:ind w:right="278" w:firstLine="566"/>
        <w:jc w:val="both"/>
      </w:pPr>
      <w:r>
        <w:t>Приемная комиссия оставляет за собой право предложить поступающему (родителям, законным представителям)</w:t>
      </w:r>
      <w:r w:rsidR="007A04C2">
        <w:t xml:space="preserve"> при  наличии вакантных мест, </w:t>
      </w:r>
      <w:r>
        <w:t xml:space="preserve"> занятия на любом отделении в соответствии</w:t>
      </w:r>
      <w:r>
        <w:rPr>
          <w:spacing w:val="-1"/>
        </w:rPr>
        <w:t xml:space="preserve"> </w:t>
      </w:r>
      <w:r>
        <w:t>со сложившимся</w:t>
      </w:r>
      <w:r>
        <w:rPr>
          <w:spacing w:val="-4"/>
        </w:rPr>
        <w:t xml:space="preserve"> </w:t>
      </w:r>
      <w:r>
        <w:t>конкурсом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поступающий</w:t>
      </w:r>
      <w:r>
        <w:rPr>
          <w:spacing w:val="-3"/>
        </w:rPr>
        <w:t xml:space="preserve"> </w:t>
      </w:r>
      <w:r>
        <w:t>имеет способности, но по результатам прослушиваний и конкурса не может быть зачислен на желаемое отделение.</w:t>
      </w:r>
    </w:p>
    <w:p w14:paraId="1C62DC9E" w14:textId="55D6E912" w:rsidR="002378C4" w:rsidRDefault="002378C4" w:rsidP="002378C4">
      <w:pPr>
        <w:pStyle w:val="a4"/>
        <w:numPr>
          <w:ilvl w:val="1"/>
          <w:numId w:val="12"/>
        </w:numPr>
        <w:tabs>
          <w:tab w:val="left" w:pos="1275"/>
        </w:tabs>
        <w:spacing w:line="240" w:lineRule="auto"/>
        <w:ind w:right="280" w:firstLine="708"/>
        <w:jc w:val="both"/>
        <w:rPr>
          <w:sz w:val="28"/>
        </w:rPr>
      </w:pPr>
      <w:r>
        <w:rPr>
          <w:sz w:val="28"/>
        </w:rPr>
        <w:t>Требования для поступающих по переводу из 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образовательного учреждения:</w:t>
      </w:r>
    </w:p>
    <w:p w14:paraId="17B66049" w14:textId="77777777" w:rsidR="002378C4" w:rsidRDefault="002378C4" w:rsidP="002378C4">
      <w:pPr>
        <w:pStyle w:val="a4"/>
        <w:numPr>
          <w:ilvl w:val="2"/>
          <w:numId w:val="12"/>
        </w:numPr>
        <w:tabs>
          <w:tab w:val="left" w:pos="1275"/>
        </w:tabs>
        <w:spacing w:line="321" w:lineRule="exact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отделение:</w:t>
      </w:r>
    </w:p>
    <w:p w14:paraId="4A987D8D" w14:textId="492526E5" w:rsidR="002378C4" w:rsidRDefault="002378C4" w:rsidP="002378C4">
      <w:pPr>
        <w:pStyle w:val="a3"/>
        <w:ind w:left="3" w:right="278" w:firstLine="566"/>
        <w:jc w:val="both"/>
      </w:pPr>
      <w:r>
        <w:t>Поступающий на вступительном собеседовании должен исполнить программу на музыкальном инструменте (этюд, полифоническое произведение, пьеса или крупная форма). Комиссия проверяет знания и слуховые навыки по предмету «сольфеджио».</w:t>
      </w:r>
    </w:p>
    <w:p w14:paraId="57156A6E" w14:textId="77777777" w:rsidR="002378C4" w:rsidRDefault="002378C4" w:rsidP="002378C4">
      <w:pPr>
        <w:pStyle w:val="a3"/>
        <w:spacing w:line="320" w:lineRule="exact"/>
        <w:ind w:left="569" w:firstLine="0"/>
        <w:jc w:val="both"/>
      </w:pPr>
      <w:r>
        <w:t>Приемная</w:t>
      </w:r>
      <w:r>
        <w:rPr>
          <w:spacing w:val="-8"/>
        </w:rPr>
        <w:t xml:space="preserve"> </w:t>
      </w:r>
      <w:r>
        <w:t>комиссия</w:t>
      </w:r>
      <w:r>
        <w:rPr>
          <w:spacing w:val="-7"/>
        </w:rPr>
        <w:t xml:space="preserve"> </w:t>
      </w:r>
      <w:r>
        <w:rPr>
          <w:spacing w:val="-2"/>
        </w:rPr>
        <w:t>оценивает:</w:t>
      </w:r>
    </w:p>
    <w:p w14:paraId="6BA0E07D" w14:textId="77777777" w:rsidR="002378C4" w:rsidRDefault="002378C4" w:rsidP="002378C4">
      <w:pPr>
        <w:pStyle w:val="a4"/>
        <w:numPr>
          <w:ilvl w:val="3"/>
          <w:numId w:val="12"/>
        </w:numPr>
        <w:tabs>
          <w:tab w:val="left" w:pos="730"/>
        </w:tabs>
        <w:spacing w:line="242" w:lineRule="auto"/>
        <w:ind w:right="896"/>
        <w:jc w:val="both"/>
        <w:rPr>
          <w:sz w:val="28"/>
        </w:rPr>
      </w:pPr>
      <w:r>
        <w:rPr>
          <w:sz w:val="28"/>
        </w:rPr>
        <w:t>уверенное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точной </w:t>
      </w:r>
      <w:r>
        <w:rPr>
          <w:sz w:val="28"/>
        </w:rPr>
        <w:lastRenderedPageBreak/>
        <w:t>ритмической организацией, штриховой определенностью;</w:t>
      </w:r>
    </w:p>
    <w:p w14:paraId="15D11625" w14:textId="77777777" w:rsidR="002378C4" w:rsidRDefault="002378C4" w:rsidP="002378C4">
      <w:pPr>
        <w:pStyle w:val="a4"/>
        <w:numPr>
          <w:ilvl w:val="3"/>
          <w:numId w:val="12"/>
        </w:numPr>
        <w:tabs>
          <w:tab w:val="left" w:pos="731"/>
        </w:tabs>
        <w:spacing w:line="317" w:lineRule="exact"/>
        <w:rPr>
          <w:sz w:val="28"/>
        </w:rPr>
      </w:pPr>
      <w:r>
        <w:rPr>
          <w:sz w:val="28"/>
        </w:rPr>
        <w:t>грамотную</w:t>
      </w:r>
      <w:r>
        <w:rPr>
          <w:spacing w:val="-12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исполнительского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аппарата;</w:t>
      </w:r>
    </w:p>
    <w:p w14:paraId="114B514D" w14:textId="77777777" w:rsidR="002378C4" w:rsidRDefault="002378C4" w:rsidP="002378C4">
      <w:pPr>
        <w:pStyle w:val="a4"/>
        <w:numPr>
          <w:ilvl w:val="3"/>
          <w:numId w:val="12"/>
        </w:numPr>
        <w:tabs>
          <w:tab w:val="left" w:pos="731"/>
        </w:tabs>
        <w:rPr>
          <w:sz w:val="28"/>
        </w:rPr>
      </w:pPr>
      <w:r>
        <w:rPr>
          <w:sz w:val="28"/>
        </w:rPr>
        <w:t>выразительное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9"/>
          <w:sz w:val="28"/>
        </w:rPr>
        <w:t xml:space="preserve"> </w:t>
      </w:r>
      <w:r>
        <w:rPr>
          <w:sz w:val="28"/>
        </w:rPr>
        <w:t>осмысленность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фразировки;</w:t>
      </w:r>
    </w:p>
    <w:p w14:paraId="0C2F64CB" w14:textId="5C29C2DB" w:rsidR="00547FDF" w:rsidRPr="002378C4" w:rsidRDefault="002378C4" w:rsidP="002378C4">
      <w:pPr>
        <w:pStyle w:val="a4"/>
        <w:numPr>
          <w:ilvl w:val="3"/>
          <w:numId w:val="12"/>
        </w:numPr>
        <w:tabs>
          <w:tab w:val="left" w:pos="730"/>
        </w:tabs>
        <w:spacing w:line="240" w:lineRule="auto"/>
        <w:ind w:right="587"/>
        <w:rPr>
          <w:sz w:val="28"/>
        </w:rPr>
      </w:pP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слуховые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программными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требованиями по предмету «сольфеджио».</w:t>
      </w:r>
    </w:p>
    <w:p w14:paraId="113A801D" w14:textId="77777777" w:rsidR="002378C4" w:rsidRDefault="002378C4" w:rsidP="002378C4">
      <w:pPr>
        <w:pStyle w:val="a4"/>
        <w:numPr>
          <w:ilvl w:val="2"/>
          <w:numId w:val="12"/>
        </w:numPr>
        <w:tabs>
          <w:tab w:val="left" w:pos="1267"/>
        </w:tabs>
        <w:spacing w:line="321" w:lineRule="exact"/>
        <w:ind w:left="1267" w:hanging="699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искусства:</w:t>
      </w:r>
    </w:p>
    <w:p w14:paraId="2FA03ED3" w14:textId="74BC9BA7" w:rsidR="002378C4" w:rsidRDefault="002378C4" w:rsidP="002378C4">
      <w:pPr>
        <w:pStyle w:val="a3"/>
        <w:spacing w:line="242" w:lineRule="auto"/>
        <w:ind w:right="280" w:firstLine="566"/>
        <w:jc w:val="both"/>
      </w:pPr>
      <w:r>
        <w:t xml:space="preserve">Поступающий на обучение по дополнительной общеразвивающей </w:t>
      </w:r>
      <w:proofErr w:type="gramStart"/>
      <w:r>
        <w:t>программе</w:t>
      </w:r>
      <w:r>
        <w:rPr>
          <w:spacing w:val="53"/>
          <w:w w:val="150"/>
        </w:rPr>
        <w:t xml:space="preserve">  </w:t>
      </w:r>
      <w:r>
        <w:t>в</w:t>
      </w:r>
      <w:proofErr w:type="gramEnd"/>
      <w:r>
        <w:rPr>
          <w:spacing w:val="53"/>
          <w:w w:val="150"/>
        </w:rPr>
        <w:t xml:space="preserve">  </w:t>
      </w:r>
      <w:r>
        <w:t>области</w:t>
      </w:r>
      <w:r>
        <w:rPr>
          <w:spacing w:val="53"/>
          <w:w w:val="150"/>
        </w:rPr>
        <w:t xml:space="preserve">  </w:t>
      </w:r>
      <w:r>
        <w:t>изобразительного</w:t>
      </w:r>
      <w:r>
        <w:rPr>
          <w:spacing w:val="55"/>
          <w:w w:val="150"/>
        </w:rPr>
        <w:t xml:space="preserve">  </w:t>
      </w:r>
      <w:r>
        <w:rPr>
          <w:spacing w:val="-2"/>
        </w:rPr>
        <w:t xml:space="preserve">искусства </w:t>
      </w:r>
      <w:r>
        <w:t>на вступительном собеседовании демонстрирует свои рисунки и поделки в соответствии с программными требованиями класса. Приемная комиссия оценивает:</w:t>
      </w:r>
    </w:p>
    <w:p w14:paraId="3196E697" w14:textId="77777777" w:rsidR="002378C4" w:rsidRDefault="002378C4" w:rsidP="002378C4">
      <w:pPr>
        <w:pStyle w:val="a4"/>
        <w:numPr>
          <w:ilvl w:val="3"/>
          <w:numId w:val="12"/>
        </w:numPr>
        <w:tabs>
          <w:tab w:val="left" w:pos="731"/>
        </w:tabs>
        <w:spacing w:line="320" w:lineRule="exact"/>
        <w:ind w:hanging="162"/>
        <w:rPr>
          <w:sz w:val="28"/>
        </w:rPr>
      </w:pPr>
      <w:r>
        <w:rPr>
          <w:spacing w:val="-2"/>
          <w:sz w:val="28"/>
        </w:rPr>
        <w:t>композицию;</w:t>
      </w:r>
    </w:p>
    <w:p w14:paraId="051902B4" w14:textId="77777777" w:rsidR="002378C4" w:rsidRDefault="002378C4" w:rsidP="002378C4">
      <w:pPr>
        <w:pStyle w:val="a4"/>
        <w:numPr>
          <w:ilvl w:val="3"/>
          <w:numId w:val="12"/>
        </w:numPr>
        <w:tabs>
          <w:tab w:val="left" w:pos="731"/>
        </w:tabs>
        <w:ind w:hanging="162"/>
        <w:rPr>
          <w:sz w:val="28"/>
        </w:rPr>
      </w:pPr>
      <w:r>
        <w:rPr>
          <w:spacing w:val="-2"/>
          <w:sz w:val="28"/>
        </w:rPr>
        <w:t>живопись;</w:t>
      </w:r>
    </w:p>
    <w:p w14:paraId="2B8970AF" w14:textId="77777777" w:rsidR="002378C4" w:rsidRDefault="002378C4" w:rsidP="002378C4">
      <w:pPr>
        <w:pStyle w:val="a4"/>
        <w:numPr>
          <w:ilvl w:val="3"/>
          <w:numId w:val="12"/>
        </w:numPr>
        <w:tabs>
          <w:tab w:val="left" w:pos="731"/>
        </w:tabs>
        <w:ind w:hanging="162"/>
        <w:rPr>
          <w:sz w:val="28"/>
        </w:rPr>
      </w:pPr>
      <w:r>
        <w:rPr>
          <w:spacing w:val="-2"/>
          <w:sz w:val="28"/>
        </w:rPr>
        <w:t>рисунок;</w:t>
      </w:r>
    </w:p>
    <w:p w14:paraId="52B4B361" w14:textId="77777777" w:rsidR="002378C4" w:rsidRDefault="002378C4" w:rsidP="002378C4">
      <w:pPr>
        <w:pStyle w:val="a4"/>
        <w:numPr>
          <w:ilvl w:val="3"/>
          <w:numId w:val="12"/>
        </w:numPr>
        <w:tabs>
          <w:tab w:val="left" w:pos="731"/>
        </w:tabs>
        <w:ind w:hanging="162"/>
        <w:rPr>
          <w:sz w:val="28"/>
        </w:rPr>
      </w:pPr>
      <w:r>
        <w:rPr>
          <w:sz w:val="28"/>
        </w:rPr>
        <w:t>лепку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(керамику);</w:t>
      </w:r>
    </w:p>
    <w:p w14:paraId="795266DA" w14:textId="77777777" w:rsidR="002378C4" w:rsidRDefault="002378C4" w:rsidP="002378C4">
      <w:pPr>
        <w:pStyle w:val="a4"/>
        <w:numPr>
          <w:ilvl w:val="3"/>
          <w:numId w:val="12"/>
        </w:numPr>
        <w:tabs>
          <w:tab w:val="left" w:pos="731"/>
        </w:tabs>
        <w:ind w:hanging="162"/>
        <w:rPr>
          <w:sz w:val="28"/>
        </w:rPr>
      </w:pP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цветом;</w:t>
      </w:r>
    </w:p>
    <w:p w14:paraId="6940B87F" w14:textId="77777777" w:rsidR="002378C4" w:rsidRDefault="002378C4" w:rsidP="002378C4">
      <w:pPr>
        <w:pStyle w:val="a4"/>
        <w:numPr>
          <w:ilvl w:val="3"/>
          <w:numId w:val="12"/>
        </w:numPr>
        <w:tabs>
          <w:tab w:val="left" w:pos="731"/>
        </w:tabs>
        <w:ind w:hanging="162"/>
        <w:rPr>
          <w:sz w:val="28"/>
        </w:rPr>
      </w:pPr>
      <w:r>
        <w:rPr>
          <w:sz w:val="28"/>
        </w:rPr>
        <w:t>творческую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фантазию.</w:t>
      </w:r>
    </w:p>
    <w:p w14:paraId="72F2D15A" w14:textId="77777777" w:rsidR="002378C4" w:rsidRDefault="002378C4" w:rsidP="002378C4">
      <w:pPr>
        <w:pStyle w:val="a4"/>
        <w:numPr>
          <w:ilvl w:val="2"/>
          <w:numId w:val="12"/>
        </w:numPr>
        <w:tabs>
          <w:tab w:val="left" w:pos="1267"/>
        </w:tabs>
        <w:ind w:left="1267" w:hanging="699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искусства:</w:t>
      </w:r>
    </w:p>
    <w:p w14:paraId="530D3233" w14:textId="116F371E" w:rsidR="002378C4" w:rsidRDefault="002378C4" w:rsidP="002378C4">
      <w:pPr>
        <w:pStyle w:val="a3"/>
        <w:ind w:left="3" w:right="279" w:firstLine="565"/>
        <w:jc w:val="both"/>
      </w:pPr>
      <w:r>
        <w:t>Поступающий на обучение по дополнительной общеразвивающей программе в области театрального искусства на вступительном собеседовании декламирует стихотворение или отрывок из пьесы в соответствии с программными требованиями класса,</w:t>
      </w:r>
      <w:r>
        <w:rPr>
          <w:spacing w:val="-1"/>
        </w:rPr>
        <w:t xml:space="preserve"> </w:t>
      </w:r>
      <w:r>
        <w:t>импровизирует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или образ.</w:t>
      </w:r>
    </w:p>
    <w:p w14:paraId="3C4BAC7D" w14:textId="77777777" w:rsidR="002378C4" w:rsidRDefault="002378C4" w:rsidP="002378C4">
      <w:pPr>
        <w:pStyle w:val="a3"/>
        <w:spacing w:line="321" w:lineRule="exact"/>
        <w:ind w:left="569" w:firstLine="0"/>
        <w:jc w:val="both"/>
      </w:pPr>
      <w:r>
        <w:t>Приемная</w:t>
      </w:r>
      <w:r>
        <w:rPr>
          <w:spacing w:val="-8"/>
        </w:rPr>
        <w:t xml:space="preserve"> </w:t>
      </w:r>
      <w:r>
        <w:t>комиссия</w:t>
      </w:r>
      <w:r>
        <w:rPr>
          <w:spacing w:val="-7"/>
        </w:rPr>
        <w:t xml:space="preserve"> </w:t>
      </w:r>
      <w:r>
        <w:rPr>
          <w:spacing w:val="-2"/>
        </w:rPr>
        <w:t>оценивает:</w:t>
      </w:r>
    </w:p>
    <w:p w14:paraId="3E2508B5" w14:textId="77777777" w:rsidR="002378C4" w:rsidRDefault="002378C4" w:rsidP="002378C4">
      <w:pPr>
        <w:pStyle w:val="a4"/>
        <w:numPr>
          <w:ilvl w:val="0"/>
          <w:numId w:val="2"/>
        </w:numPr>
        <w:tabs>
          <w:tab w:val="left" w:pos="731"/>
        </w:tabs>
        <w:ind w:left="731" w:hanging="162"/>
        <w:jc w:val="both"/>
        <w:rPr>
          <w:sz w:val="28"/>
        </w:rPr>
      </w:pPr>
      <w:r>
        <w:rPr>
          <w:spacing w:val="-2"/>
          <w:sz w:val="28"/>
        </w:rPr>
        <w:t>речь;</w:t>
      </w:r>
    </w:p>
    <w:p w14:paraId="2DCBE4AB" w14:textId="77777777" w:rsidR="002378C4" w:rsidRDefault="002378C4" w:rsidP="002378C4">
      <w:pPr>
        <w:pStyle w:val="a4"/>
        <w:numPr>
          <w:ilvl w:val="0"/>
          <w:numId w:val="2"/>
        </w:numPr>
        <w:tabs>
          <w:tab w:val="left" w:pos="731"/>
        </w:tabs>
        <w:ind w:left="731" w:hanging="162"/>
        <w:jc w:val="both"/>
        <w:rPr>
          <w:sz w:val="28"/>
        </w:rPr>
      </w:pPr>
      <w:r>
        <w:rPr>
          <w:spacing w:val="-2"/>
          <w:sz w:val="28"/>
        </w:rPr>
        <w:t>дикцию;</w:t>
      </w:r>
    </w:p>
    <w:p w14:paraId="02103098" w14:textId="77777777" w:rsidR="002378C4" w:rsidRDefault="002378C4" w:rsidP="002378C4">
      <w:pPr>
        <w:pStyle w:val="a4"/>
        <w:numPr>
          <w:ilvl w:val="0"/>
          <w:numId w:val="2"/>
        </w:numPr>
        <w:tabs>
          <w:tab w:val="left" w:pos="731"/>
        </w:tabs>
        <w:ind w:left="731" w:hanging="162"/>
        <w:jc w:val="both"/>
        <w:rPr>
          <w:sz w:val="28"/>
        </w:rPr>
      </w:pPr>
      <w:r>
        <w:rPr>
          <w:sz w:val="28"/>
        </w:rPr>
        <w:t>сценическое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движение;</w:t>
      </w:r>
    </w:p>
    <w:p w14:paraId="6BD2400C" w14:textId="16996028" w:rsidR="002378C4" w:rsidRPr="002378C4" w:rsidRDefault="002378C4" w:rsidP="002378C4">
      <w:pPr>
        <w:pStyle w:val="a4"/>
        <w:numPr>
          <w:ilvl w:val="0"/>
          <w:numId w:val="2"/>
        </w:numPr>
        <w:tabs>
          <w:tab w:val="left" w:pos="731"/>
        </w:tabs>
        <w:ind w:left="731" w:hanging="162"/>
        <w:jc w:val="both"/>
        <w:rPr>
          <w:sz w:val="28"/>
        </w:rPr>
      </w:pPr>
      <w:r>
        <w:rPr>
          <w:spacing w:val="-2"/>
          <w:sz w:val="28"/>
        </w:rPr>
        <w:t>пластику;</w:t>
      </w:r>
    </w:p>
    <w:p w14:paraId="7BF00A29" w14:textId="77777777" w:rsidR="002378C4" w:rsidRDefault="002378C4" w:rsidP="002378C4">
      <w:pPr>
        <w:pStyle w:val="a4"/>
        <w:numPr>
          <w:ilvl w:val="0"/>
          <w:numId w:val="2"/>
        </w:numPr>
        <w:tabs>
          <w:tab w:val="left" w:pos="730"/>
        </w:tabs>
        <w:spacing w:before="74"/>
        <w:ind w:left="730" w:hanging="162"/>
        <w:jc w:val="both"/>
        <w:rPr>
          <w:sz w:val="28"/>
        </w:rPr>
      </w:pPr>
      <w:r>
        <w:rPr>
          <w:spacing w:val="-2"/>
          <w:sz w:val="28"/>
        </w:rPr>
        <w:t>мимику;</w:t>
      </w:r>
    </w:p>
    <w:p w14:paraId="42C2C633" w14:textId="77777777" w:rsidR="002378C4" w:rsidRDefault="002378C4" w:rsidP="002378C4">
      <w:pPr>
        <w:pStyle w:val="a4"/>
        <w:numPr>
          <w:ilvl w:val="0"/>
          <w:numId w:val="2"/>
        </w:numPr>
        <w:tabs>
          <w:tab w:val="left" w:pos="730"/>
        </w:tabs>
        <w:ind w:left="730" w:hanging="162"/>
        <w:jc w:val="both"/>
        <w:rPr>
          <w:sz w:val="28"/>
        </w:rPr>
      </w:pPr>
      <w:r>
        <w:rPr>
          <w:spacing w:val="-2"/>
          <w:sz w:val="28"/>
        </w:rPr>
        <w:t>артистизм;</w:t>
      </w:r>
    </w:p>
    <w:p w14:paraId="453A5D61" w14:textId="77777777" w:rsidR="002378C4" w:rsidRDefault="002378C4" w:rsidP="002378C4">
      <w:pPr>
        <w:pStyle w:val="a4"/>
        <w:numPr>
          <w:ilvl w:val="0"/>
          <w:numId w:val="2"/>
        </w:numPr>
        <w:tabs>
          <w:tab w:val="left" w:pos="730"/>
        </w:tabs>
        <w:ind w:left="730" w:hanging="162"/>
        <w:jc w:val="both"/>
        <w:rPr>
          <w:sz w:val="28"/>
        </w:rPr>
      </w:pPr>
      <w:r>
        <w:rPr>
          <w:sz w:val="28"/>
        </w:rPr>
        <w:t>воображение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фантазию.</w:t>
      </w:r>
    </w:p>
    <w:p w14:paraId="6B1D3DAF" w14:textId="77777777" w:rsidR="002378C4" w:rsidRDefault="002378C4" w:rsidP="002378C4">
      <w:pPr>
        <w:pStyle w:val="a3"/>
        <w:spacing w:line="322" w:lineRule="exact"/>
        <w:ind w:left="568" w:firstLine="0"/>
        <w:jc w:val="both"/>
      </w:pPr>
      <w:r>
        <w:t>4.5.3.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хореографическое</w:t>
      </w:r>
      <w:r>
        <w:rPr>
          <w:spacing w:val="-6"/>
        </w:rPr>
        <w:t xml:space="preserve"> </w:t>
      </w:r>
      <w:r>
        <w:rPr>
          <w:spacing w:val="-2"/>
        </w:rPr>
        <w:t>отделение:</w:t>
      </w:r>
    </w:p>
    <w:p w14:paraId="03BB3784" w14:textId="69FD3968" w:rsidR="002378C4" w:rsidRDefault="002378C4" w:rsidP="002378C4">
      <w:pPr>
        <w:pStyle w:val="a3"/>
        <w:tabs>
          <w:tab w:val="left" w:pos="2531"/>
          <w:tab w:val="left" w:pos="2920"/>
          <w:tab w:val="left" w:pos="3040"/>
          <w:tab w:val="left" w:pos="4386"/>
          <w:tab w:val="left" w:pos="4497"/>
          <w:tab w:val="left" w:pos="4912"/>
          <w:tab w:val="left" w:pos="6146"/>
          <w:tab w:val="left" w:pos="7113"/>
          <w:tab w:val="left" w:pos="8747"/>
        </w:tabs>
        <w:ind w:right="279" w:firstLine="566"/>
        <w:jc w:val="both"/>
      </w:pPr>
      <w:r>
        <w:rPr>
          <w:spacing w:val="-2"/>
        </w:rPr>
        <w:t>Поступающий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обучение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дополнительной</w:t>
      </w:r>
      <w:r>
        <w:tab/>
      </w:r>
      <w:r>
        <w:rPr>
          <w:spacing w:val="-2"/>
        </w:rPr>
        <w:t>общеразвивающей программе</w:t>
      </w:r>
      <w:r>
        <w:t xml:space="preserve"> </w:t>
      </w:r>
      <w:r>
        <w:rPr>
          <w:spacing w:val="-10"/>
        </w:rPr>
        <w:t>в</w:t>
      </w:r>
      <w:r>
        <w:t xml:space="preserve"> </w:t>
      </w:r>
      <w:r>
        <w:rPr>
          <w:spacing w:val="-2"/>
        </w:rPr>
        <w:t>области</w:t>
      </w:r>
      <w:r>
        <w:tab/>
      </w:r>
      <w:r>
        <w:rPr>
          <w:spacing w:val="-2"/>
        </w:rPr>
        <w:t>хореографического</w:t>
      </w:r>
      <w:r>
        <w:tab/>
      </w:r>
      <w:r>
        <w:rPr>
          <w:spacing w:val="-2"/>
        </w:rPr>
        <w:t>искусств</w:t>
      </w:r>
      <w:r w:rsidR="00197279">
        <w:rPr>
          <w:spacing w:val="-2"/>
        </w:rPr>
        <w:t>а</w:t>
      </w:r>
      <w:r>
        <w:rPr>
          <w:spacing w:val="-2"/>
        </w:rPr>
        <w:t xml:space="preserve"> д</w:t>
      </w:r>
      <w:r>
        <w:t>олжен</w:t>
      </w:r>
      <w:r>
        <w:rPr>
          <w:spacing w:val="40"/>
        </w:rPr>
        <w:t xml:space="preserve"> </w:t>
      </w:r>
      <w:r>
        <w:t>исполнить</w:t>
      </w:r>
      <w:r>
        <w:rPr>
          <w:spacing w:val="40"/>
        </w:rPr>
        <w:t xml:space="preserve"> </w:t>
      </w:r>
      <w:r>
        <w:t>танцевальный</w:t>
      </w:r>
      <w:r>
        <w:rPr>
          <w:spacing w:val="40"/>
        </w:rPr>
        <w:t xml:space="preserve"> </w:t>
      </w:r>
      <w:r>
        <w:t>номер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программными</w:t>
      </w:r>
      <w:r>
        <w:rPr>
          <w:spacing w:val="80"/>
        </w:rPr>
        <w:t xml:space="preserve"> </w:t>
      </w:r>
      <w:r>
        <w:t>требованиями класса, проверяется чувство ритма.</w:t>
      </w:r>
    </w:p>
    <w:p w14:paraId="404D74A2" w14:textId="77777777" w:rsidR="002378C4" w:rsidRDefault="002378C4" w:rsidP="002378C4">
      <w:pPr>
        <w:pStyle w:val="a3"/>
        <w:spacing w:line="321" w:lineRule="exact"/>
        <w:ind w:left="568" w:firstLine="0"/>
      </w:pPr>
      <w:r>
        <w:t>Приемная</w:t>
      </w:r>
      <w:r>
        <w:rPr>
          <w:spacing w:val="-8"/>
        </w:rPr>
        <w:t xml:space="preserve"> </w:t>
      </w:r>
      <w:r>
        <w:t>комиссия</w:t>
      </w:r>
      <w:r>
        <w:rPr>
          <w:spacing w:val="-7"/>
        </w:rPr>
        <w:t xml:space="preserve"> </w:t>
      </w:r>
      <w:r>
        <w:rPr>
          <w:spacing w:val="-2"/>
        </w:rPr>
        <w:t>оценивает:</w:t>
      </w:r>
    </w:p>
    <w:p w14:paraId="76802EBC" w14:textId="77777777" w:rsidR="002378C4" w:rsidRDefault="002378C4" w:rsidP="002378C4">
      <w:pPr>
        <w:pStyle w:val="a4"/>
        <w:numPr>
          <w:ilvl w:val="0"/>
          <w:numId w:val="1"/>
        </w:numPr>
        <w:tabs>
          <w:tab w:val="left" w:pos="730"/>
        </w:tabs>
        <w:ind w:left="730" w:hanging="162"/>
        <w:rPr>
          <w:sz w:val="28"/>
        </w:rPr>
      </w:pPr>
      <w:proofErr w:type="spellStart"/>
      <w:r>
        <w:rPr>
          <w:spacing w:val="-2"/>
          <w:sz w:val="28"/>
        </w:rPr>
        <w:t>выворотность</w:t>
      </w:r>
      <w:proofErr w:type="spellEnd"/>
      <w:r>
        <w:rPr>
          <w:spacing w:val="-2"/>
          <w:sz w:val="28"/>
        </w:rPr>
        <w:t>;</w:t>
      </w:r>
    </w:p>
    <w:p w14:paraId="2E8DD1DE" w14:textId="77777777" w:rsidR="002378C4" w:rsidRDefault="002378C4" w:rsidP="002378C4">
      <w:pPr>
        <w:pStyle w:val="a4"/>
        <w:numPr>
          <w:ilvl w:val="0"/>
          <w:numId w:val="1"/>
        </w:numPr>
        <w:tabs>
          <w:tab w:val="left" w:pos="730"/>
        </w:tabs>
        <w:ind w:left="730" w:hanging="162"/>
        <w:rPr>
          <w:sz w:val="28"/>
        </w:rPr>
      </w:pPr>
      <w:r>
        <w:rPr>
          <w:spacing w:val="-4"/>
          <w:sz w:val="28"/>
        </w:rPr>
        <w:t>шаг;</w:t>
      </w:r>
    </w:p>
    <w:p w14:paraId="11B8F6F6" w14:textId="77777777" w:rsidR="002378C4" w:rsidRDefault="002378C4" w:rsidP="002378C4">
      <w:pPr>
        <w:pStyle w:val="a4"/>
        <w:numPr>
          <w:ilvl w:val="0"/>
          <w:numId w:val="1"/>
        </w:numPr>
        <w:tabs>
          <w:tab w:val="left" w:pos="730"/>
        </w:tabs>
        <w:ind w:left="730" w:hanging="162"/>
        <w:rPr>
          <w:sz w:val="28"/>
        </w:rPr>
      </w:pPr>
      <w:r>
        <w:rPr>
          <w:spacing w:val="-2"/>
          <w:sz w:val="28"/>
        </w:rPr>
        <w:t>растяжка;</w:t>
      </w:r>
    </w:p>
    <w:p w14:paraId="7FE6EF84" w14:textId="77777777" w:rsidR="002378C4" w:rsidRDefault="002378C4" w:rsidP="002378C4">
      <w:pPr>
        <w:pStyle w:val="a4"/>
        <w:numPr>
          <w:ilvl w:val="0"/>
          <w:numId w:val="1"/>
        </w:numPr>
        <w:tabs>
          <w:tab w:val="left" w:pos="730"/>
        </w:tabs>
        <w:spacing w:before="2"/>
        <w:ind w:left="730" w:hanging="162"/>
        <w:rPr>
          <w:sz w:val="28"/>
        </w:rPr>
      </w:pPr>
      <w:r>
        <w:rPr>
          <w:spacing w:val="-2"/>
          <w:sz w:val="28"/>
        </w:rPr>
        <w:t>ритм;</w:t>
      </w:r>
    </w:p>
    <w:p w14:paraId="597F84FA" w14:textId="77777777" w:rsidR="002378C4" w:rsidRDefault="002378C4" w:rsidP="002378C4">
      <w:pPr>
        <w:pStyle w:val="a3"/>
        <w:spacing w:line="322" w:lineRule="exact"/>
        <w:ind w:left="568" w:firstLine="0"/>
      </w:pPr>
      <w:r>
        <w:t>-</w:t>
      </w:r>
      <w:r>
        <w:rPr>
          <w:spacing w:val="-2"/>
        </w:rPr>
        <w:t>артистизм.</w:t>
      </w:r>
    </w:p>
    <w:p w14:paraId="0C1D4590" w14:textId="77777777" w:rsidR="002378C4" w:rsidRDefault="002378C4" w:rsidP="002378C4">
      <w:pPr>
        <w:pStyle w:val="a3"/>
        <w:ind w:right="279" w:firstLine="566"/>
        <w:jc w:val="both"/>
      </w:pPr>
      <w:r>
        <w:t>4.5.4. На вступительное собеседование поступающий по переводу из другого образовательного учреждения предоставляет академическую справку и индивидуальный план (по возможности) из образовательного учреждения, где обучался ранее.</w:t>
      </w:r>
    </w:p>
    <w:p w14:paraId="5A025783" w14:textId="77777777" w:rsidR="002378C4" w:rsidRDefault="002378C4" w:rsidP="002378C4">
      <w:pPr>
        <w:pStyle w:val="a3"/>
        <w:spacing w:before="4"/>
        <w:ind w:left="0" w:firstLine="0"/>
      </w:pPr>
    </w:p>
    <w:p w14:paraId="29E4CB6F" w14:textId="7E10F69F" w:rsidR="002378C4" w:rsidRDefault="002378C4">
      <w:pPr>
        <w:pStyle w:val="a4"/>
        <w:spacing w:line="240" w:lineRule="auto"/>
        <w:rPr>
          <w:sz w:val="28"/>
        </w:rPr>
        <w:sectPr w:rsidR="002378C4">
          <w:pgSz w:w="11910" w:h="16840"/>
          <w:pgMar w:top="440" w:right="566" w:bottom="280" w:left="1133" w:header="720" w:footer="720" w:gutter="0"/>
          <w:cols w:space="720"/>
        </w:sectPr>
      </w:pPr>
    </w:p>
    <w:p w14:paraId="2654C6FF" w14:textId="77777777" w:rsidR="002378C4" w:rsidRDefault="002378C4" w:rsidP="0072029C">
      <w:pPr>
        <w:pStyle w:val="1"/>
        <w:numPr>
          <w:ilvl w:val="0"/>
          <w:numId w:val="12"/>
        </w:numPr>
        <w:tabs>
          <w:tab w:val="left" w:pos="2562"/>
        </w:tabs>
        <w:ind w:left="284"/>
        <w:jc w:val="center"/>
      </w:pPr>
      <w:r>
        <w:lastRenderedPageBreak/>
        <w:t>Система</w:t>
      </w:r>
      <w:r>
        <w:rPr>
          <w:spacing w:val="-9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вступительных</w:t>
      </w:r>
      <w:r>
        <w:rPr>
          <w:spacing w:val="-4"/>
        </w:rPr>
        <w:t xml:space="preserve"> </w:t>
      </w:r>
      <w:r>
        <w:rPr>
          <w:spacing w:val="-2"/>
        </w:rPr>
        <w:t>экзаменах.</w:t>
      </w:r>
    </w:p>
    <w:p w14:paraId="1D62F9C2" w14:textId="77777777" w:rsidR="002378C4" w:rsidRDefault="002378C4" w:rsidP="002378C4">
      <w:pPr>
        <w:pStyle w:val="a4"/>
        <w:numPr>
          <w:ilvl w:val="1"/>
          <w:numId w:val="12"/>
        </w:numPr>
        <w:tabs>
          <w:tab w:val="left" w:pos="1070"/>
        </w:tabs>
        <w:spacing w:line="240" w:lineRule="auto"/>
        <w:ind w:right="279" w:firstLine="567"/>
        <w:rPr>
          <w:sz w:val="28"/>
        </w:rPr>
      </w:pPr>
      <w:r>
        <w:rPr>
          <w:sz w:val="28"/>
        </w:rPr>
        <w:t>На вступительных экзаменах приёмной комиссией оцениваются задания, выполненные ребёнком в соответствии с критериями. Оценки выставляются по пятибалльной системе: 2, 3-, 3, 3+, 4-, 4, 4+, 5-, 5, 5+. При подведении итогов приёмная комиссия выводит средний балл по сумме всех оценок за выполненные задания в соответствии с критериями оценки.</w:t>
      </w:r>
    </w:p>
    <w:p w14:paraId="79144823" w14:textId="77777777" w:rsidR="002378C4" w:rsidRDefault="002378C4" w:rsidP="002378C4">
      <w:pPr>
        <w:pStyle w:val="a3"/>
        <w:spacing w:before="98"/>
        <w:ind w:left="0" w:firstLine="0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2378C4" w14:paraId="413180A0" w14:textId="77777777" w:rsidTr="00AA2A4E">
        <w:trPr>
          <w:trHeight w:val="321"/>
        </w:trPr>
        <w:tc>
          <w:tcPr>
            <w:tcW w:w="3190" w:type="dxa"/>
          </w:tcPr>
          <w:p w14:paraId="1A205D8E" w14:textId="77777777" w:rsidR="002378C4" w:rsidRDefault="002378C4" w:rsidP="00AA2A4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Оценка</w:t>
            </w:r>
          </w:p>
        </w:tc>
        <w:tc>
          <w:tcPr>
            <w:tcW w:w="3190" w:type="dxa"/>
          </w:tcPr>
          <w:p w14:paraId="66B1C75B" w14:textId="77777777" w:rsidR="002378C4" w:rsidRDefault="002378C4" w:rsidP="00AA2A4E">
            <w:pPr>
              <w:pStyle w:val="TableParagraph"/>
              <w:spacing w:line="301" w:lineRule="exact"/>
              <w:ind w:left="306"/>
              <w:jc w:val="left"/>
              <w:rPr>
                <w:sz w:val="28"/>
              </w:rPr>
            </w:pPr>
            <w:r>
              <w:rPr>
                <w:sz w:val="28"/>
              </w:rPr>
              <w:t>Оценочный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критерий</w:t>
            </w:r>
          </w:p>
        </w:tc>
        <w:tc>
          <w:tcPr>
            <w:tcW w:w="3192" w:type="dxa"/>
          </w:tcPr>
          <w:p w14:paraId="4D39E5CB" w14:textId="77777777" w:rsidR="002378C4" w:rsidRDefault="002378C4" w:rsidP="00AA2A4E">
            <w:pPr>
              <w:pStyle w:val="TableParagraph"/>
              <w:spacing w:line="301" w:lineRule="exact"/>
              <w:ind w:left="200" w:right="190"/>
              <w:rPr>
                <w:sz w:val="28"/>
              </w:rPr>
            </w:pPr>
            <w:r>
              <w:rPr>
                <w:sz w:val="28"/>
              </w:rPr>
              <w:t>Балл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подсчёте</w:t>
            </w:r>
          </w:p>
        </w:tc>
      </w:tr>
      <w:tr w:rsidR="002378C4" w14:paraId="20B7EB56" w14:textId="77777777" w:rsidTr="00AA2A4E">
        <w:trPr>
          <w:trHeight w:val="645"/>
        </w:trPr>
        <w:tc>
          <w:tcPr>
            <w:tcW w:w="3190" w:type="dxa"/>
          </w:tcPr>
          <w:p w14:paraId="232058D6" w14:textId="77777777" w:rsidR="002378C4" w:rsidRDefault="002378C4" w:rsidP="00AA2A4E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5+</w:t>
            </w:r>
          </w:p>
        </w:tc>
        <w:tc>
          <w:tcPr>
            <w:tcW w:w="3190" w:type="dxa"/>
          </w:tcPr>
          <w:p w14:paraId="2AFCD3FF" w14:textId="77777777" w:rsidR="002378C4" w:rsidRDefault="002378C4" w:rsidP="00AA2A4E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выполнено</w:t>
            </w:r>
          </w:p>
          <w:p w14:paraId="405DB7B3" w14:textId="77777777" w:rsidR="002378C4" w:rsidRDefault="002378C4" w:rsidP="00AA2A4E">
            <w:pPr>
              <w:pStyle w:val="TableParagraph"/>
              <w:spacing w:line="311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«блестяще»</w:t>
            </w:r>
          </w:p>
        </w:tc>
        <w:tc>
          <w:tcPr>
            <w:tcW w:w="3192" w:type="dxa"/>
          </w:tcPr>
          <w:p w14:paraId="665D349A" w14:textId="77777777" w:rsidR="002378C4" w:rsidRDefault="002378C4" w:rsidP="00AA2A4E">
            <w:pPr>
              <w:pStyle w:val="TableParagraph"/>
              <w:ind w:left="200" w:right="192"/>
              <w:rPr>
                <w:sz w:val="28"/>
              </w:rPr>
            </w:pPr>
            <w:r>
              <w:rPr>
                <w:spacing w:val="-5"/>
                <w:sz w:val="28"/>
              </w:rPr>
              <w:t>5,5</w:t>
            </w:r>
          </w:p>
        </w:tc>
      </w:tr>
      <w:tr w:rsidR="002378C4" w14:paraId="356DE72F" w14:textId="77777777" w:rsidTr="00AA2A4E">
        <w:trPr>
          <w:trHeight w:val="964"/>
        </w:trPr>
        <w:tc>
          <w:tcPr>
            <w:tcW w:w="3190" w:type="dxa"/>
          </w:tcPr>
          <w:p w14:paraId="4ACC1197" w14:textId="77777777" w:rsidR="002378C4" w:rsidRDefault="002378C4" w:rsidP="00AA2A4E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190" w:type="dxa"/>
          </w:tcPr>
          <w:p w14:paraId="11CBB569" w14:textId="77777777" w:rsidR="002378C4" w:rsidRDefault="002378C4" w:rsidP="00AA2A4E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выполнено</w:t>
            </w:r>
          </w:p>
          <w:p w14:paraId="4EFB31AB" w14:textId="77777777" w:rsidR="002378C4" w:rsidRDefault="002378C4" w:rsidP="00AA2A4E">
            <w:pPr>
              <w:pStyle w:val="TableParagraph"/>
              <w:spacing w:line="322" w:lineRule="exact"/>
              <w:ind w:left="222" w:right="211" w:hanging="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«отлично», </w:t>
            </w:r>
            <w:r>
              <w:rPr>
                <w:sz w:val="28"/>
              </w:rPr>
              <w:t>убедительно,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уверенно</w:t>
            </w:r>
          </w:p>
        </w:tc>
        <w:tc>
          <w:tcPr>
            <w:tcW w:w="3192" w:type="dxa"/>
          </w:tcPr>
          <w:p w14:paraId="15AD53A0" w14:textId="77777777" w:rsidR="002378C4" w:rsidRDefault="002378C4" w:rsidP="00AA2A4E">
            <w:pPr>
              <w:pStyle w:val="TableParagraph"/>
              <w:ind w:left="200" w:right="192"/>
              <w:rPr>
                <w:sz w:val="28"/>
              </w:rPr>
            </w:pPr>
            <w:r>
              <w:rPr>
                <w:spacing w:val="-5"/>
                <w:sz w:val="28"/>
              </w:rPr>
              <w:t>5,0</w:t>
            </w:r>
          </w:p>
        </w:tc>
      </w:tr>
      <w:tr w:rsidR="002378C4" w14:paraId="39E7B05F" w14:textId="77777777" w:rsidTr="00AA2A4E">
        <w:trPr>
          <w:trHeight w:val="966"/>
        </w:trPr>
        <w:tc>
          <w:tcPr>
            <w:tcW w:w="3190" w:type="dxa"/>
          </w:tcPr>
          <w:p w14:paraId="544AC98B" w14:textId="77777777" w:rsidR="002378C4" w:rsidRDefault="002378C4" w:rsidP="00AA2A4E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5-</w:t>
            </w:r>
          </w:p>
        </w:tc>
        <w:tc>
          <w:tcPr>
            <w:tcW w:w="3190" w:type="dxa"/>
          </w:tcPr>
          <w:p w14:paraId="5422C0AC" w14:textId="77777777" w:rsidR="002378C4" w:rsidRDefault="002378C4" w:rsidP="00AA2A4E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выполнено</w:t>
            </w:r>
          </w:p>
          <w:p w14:paraId="544664E5" w14:textId="77777777" w:rsidR="002378C4" w:rsidRDefault="002378C4" w:rsidP="00AA2A4E">
            <w:pPr>
              <w:pStyle w:val="TableParagraph"/>
              <w:spacing w:line="322" w:lineRule="exact"/>
              <w:ind w:right="2"/>
              <w:rPr>
                <w:sz w:val="28"/>
              </w:rPr>
            </w:pPr>
            <w:r>
              <w:rPr>
                <w:sz w:val="28"/>
              </w:rPr>
              <w:t>«отлично»,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небольшой </w:t>
            </w:r>
            <w:r>
              <w:rPr>
                <w:spacing w:val="-2"/>
                <w:sz w:val="28"/>
              </w:rPr>
              <w:t>погрешностью</w:t>
            </w:r>
          </w:p>
        </w:tc>
        <w:tc>
          <w:tcPr>
            <w:tcW w:w="3192" w:type="dxa"/>
          </w:tcPr>
          <w:p w14:paraId="2B9979F0" w14:textId="77777777" w:rsidR="002378C4" w:rsidRDefault="002378C4" w:rsidP="00AA2A4E">
            <w:pPr>
              <w:pStyle w:val="TableParagraph"/>
              <w:ind w:left="200" w:right="192"/>
              <w:rPr>
                <w:sz w:val="28"/>
              </w:rPr>
            </w:pPr>
            <w:r>
              <w:rPr>
                <w:spacing w:val="-4"/>
                <w:sz w:val="28"/>
              </w:rPr>
              <w:t>4,75</w:t>
            </w:r>
          </w:p>
        </w:tc>
      </w:tr>
      <w:tr w:rsidR="002378C4" w14:paraId="2791224B" w14:textId="77777777" w:rsidTr="00AA2A4E">
        <w:trPr>
          <w:trHeight w:val="1610"/>
        </w:trPr>
        <w:tc>
          <w:tcPr>
            <w:tcW w:w="3190" w:type="dxa"/>
          </w:tcPr>
          <w:p w14:paraId="08661198" w14:textId="77777777" w:rsidR="002378C4" w:rsidRDefault="002378C4" w:rsidP="00AA2A4E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4+</w:t>
            </w:r>
          </w:p>
        </w:tc>
        <w:tc>
          <w:tcPr>
            <w:tcW w:w="3190" w:type="dxa"/>
          </w:tcPr>
          <w:p w14:paraId="4EBDA8F8" w14:textId="77777777" w:rsidR="002378C4" w:rsidRDefault="002378C4" w:rsidP="00AA2A4E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выполнено</w:t>
            </w:r>
          </w:p>
          <w:p w14:paraId="5D080723" w14:textId="77777777" w:rsidR="002378C4" w:rsidRDefault="002378C4" w:rsidP="00AA2A4E">
            <w:pPr>
              <w:pStyle w:val="TableParagraph"/>
              <w:spacing w:line="240" w:lineRule="auto"/>
              <w:ind w:left="141" w:right="132" w:firstLine="1"/>
              <w:rPr>
                <w:sz w:val="28"/>
              </w:rPr>
            </w:pPr>
            <w:r>
              <w:rPr>
                <w:sz w:val="28"/>
              </w:rPr>
              <w:t>«очень хорошо», уверенно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техническом и художественном</w:t>
            </w:r>
          </w:p>
          <w:p w14:paraId="1806A9C7" w14:textId="77777777" w:rsidR="002378C4" w:rsidRDefault="002378C4" w:rsidP="00AA2A4E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плане</w:t>
            </w:r>
          </w:p>
        </w:tc>
        <w:tc>
          <w:tcPr>
            <w:tcW w:w="3192" w:type="dxa"/>
          </w:tcPr>
          <w:p w14:paraId="52ABE586" w14:textId="77777777" w:rsidR="002378C4" w:rsidRDefault="002378C4" w:rsidP="00AA2A4E">
            <w:pPr>
              <w:pStyle w:val="TableParagraph"/>
              <w:ind w:left="200" w:right="192"/>
              <w:rPr>
                <w:sz w:val="28"/>
              </w:rPr>
            </w:pPr>
            <w:r>
              <w:rPr>
                <w:spacing w:val="-5"/>
                <w:sz w:val="28"/>
              </w:rPr>
              <w:t>4,5</w:t>
            </w:r>
          </w:p>
        </w:tc>
      </w:tr>
      <w:tr w:rsidR="002378C4" w14:paraId="18B3F207" w14:textId="77777777" w:rsidTr="00AA2A4E">
        <w:trPr>
          <w:trHeight w:val="1609"/>
        </w:trPr>
        <w:tc>
          <w:tcPr>
            <w:tcW w:w="3190" w:type="dxa"/>
          </w:tcPr>
          <w:p w14:paraId="05DD5E35" w14:textId="77777777" w:rsidR="002378C4" w:rsidRDefault="002378C4" w:rsidP="00AA2A4E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190" w:type="dxa"/>
          </w:tcPr>
          <w:p w14:paraId="1873CB42" w14:textId="77777777" w:rsidR="002378C4" w:rsidRDefault="002378C4" w:rsidP="00AA2A4E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выполнено</w:t>
            </w:r>
          </w:p>
          <w:p w14:paraId="2D4958B4" w14:textId="77777777" w:rsidR="002378C4" w:rsidRDefault="002378C4" w:rsidP="00AA2A4E">
            <w:pPr>
              <w:pStyle w:val="TableParagraph"/>
              <w:spacing w:line="240" w:lineRule="auto"/>
              <w:ind w:left="174" w:right="164"/>
              <w:rPr>
                <w:sz w:val="28"/>
              </w:rPr>
            </w:pPr>
            <w:r>
              <w:rPr>
                <w:sz w:val="28"/>
              </w:rPr>
              <w:t>«хорошо»,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небольшими </w:t>
            </w:r>
            <w:r>
              <w:rPr>
                <w:sz w:val="28"/>
              </w:rPr>
              <w:t>недочётами в</w:t>
            </w:r>
          </w:p>
          <w:p w14:paraId="71DCADEE" w14:textId="08B5C6FD" w:rsidR="002378C4" w:rsidRDefault="002378C4" w:rsidP="00AA2A4E">
            <w:pPr>
              <w:pStyle w:val="TableParagraph"/>
              <w:spacing w:before="1" w:line="308" w:lineRule="exact"/>
              <w:ind w:right="6"/>
              <w:rPr>
                <w:sz w:val="28"/>
              </w:rPr>
            </w:pPr>
            <w:r>
              <w:rPr>
                <w:sz w:val="28"/>
              </w:rPr>
              <w:t>техническом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 w:rsidR="0072029C">
              <w:rPr>
                <w:spacing w:val="-10"/>
                <w:sz w:val="28"/>
              </w:rPr>
              <w:t xml:space="preserve"> художественном плане</w:t>
            </w:r>
          </w:p>
        </w:tc>
        <w:tc>
          <w:tcPr>
            <w:tcW w:w="3192" w:type="dxa"/>
          </w:tcPr>
          <w:p w14:paraId="3A097AAC" w14:textId="77777777" w:rsidR="002378C4" w:rsidRDefault="002378C4" w:rsidP="00AA2A4E">
            <w:pPr>
              <w:pStyle w:val="TableParagraph"/>
              <w:ind w:left="200" w:right="192"/>
              <w:rPr>
                <w:sz w:val="28"/>
              </w:rPr>
            </w:pPr>
            <w:r>
              <w:rPr>
                <w:spacing w:val="-5"/>
                <w:sz w:val="28"/>
              </w:rPr>
              <w:t>4,0</w:t>
            </w:r>
          </w:p>
        </w:tc>
      </w:tr>
      <w:tr w:rsidR="0072029C" w14:paraId="07D9F7E1" w14:textId="77777777" w:rsidTr="00AA2A4E">
        <w:trPr>
          <w:trHeight w:val="1609"/>
        </w:trPr>
        <w:tc>
          <w:tcPr>
            <w:tcW w:w="3190" w:type="dxa"/>
          </w:tcPr>
          <w:p w14:paraId="58BE666A" w14:textId="777F140C" w:rsidR="0072029C" w:rsidRDefault="0072029C" w:rsidP="0072029C">
            <w:pPr>
              <w:pStyle w:val="TableParagraph"/>
              <w:ind w:right="3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>4-</w:t>
            </w:r>
          </w:p>
        </w:tc>
        <w:tc>
          <w:tcPr>
            <w:tcW w:w="3190" w:type="dxa"/>
          </w:tcPr>
          <w:p w14:paraId="6131022C" w14:textId="77777777" w:rsidR="0072029C" w:rsidRDefault="0072029C" w:rsidP="0072029C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выполнено</w:t>
            </w:r>
          </w:p>
          <w:p w14:paraId="302D4EE4" w14:textId="77777777" w:rsidR="0072029C" w:rsidRDefault="0072029C" w:rsidP="0072029C">
            <w:pPr>
              <w:pStyle w:val="TableParagraph"/>
              <w:spacing w:line="240" w:lineRule="auto"/>
              <w:ind w:left="162" w:right="151" w:hanging="5"/>
              <w:rPr>
                <w:sz w:val="28"/>
              </w:rPr>
            </w:pPr>
            <w:r>
              <w:rPr>
                <w:sz w:val="28"/>
              </w:rPr>
              <w:t>«хорошо», но недостаточно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уверенно,</w:t>
            </w:r>
          </w:p>
          <w:p w14:paraId="1B6BC627" w14:textId="553852CC" w:rsidR="0072029C" w:rsidRDefault="0072029C" w:rsidP="0072029C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недочётами</w:t>
            </w:r>
          </w:p>
        </w:tc>
        <w:tc>
          <w:tcPr>
            <w:tcW w:w="3192" w:type="dxa"/>
          </w:tcPr>
          <w:p w14:paraId="109D9140" w14:textId="6CCD515F" w:rsidR="0072029C" w:rsidRDefault="0072029C" w:rsidP="0072029C">
            <w:pPr>
              <w:pStyle w:val="TableParagraph"/>
              <w:ind w:left="200" w:right="192"/>
              <w:rPr>
                <w:spacing w:val="-5"/>
                <w:sz w:val="28"/>
              </w:rPr>
            </w:pPr>
            <w:r>
              <w:rPr>
                <w:spacing w:val="-4"/>
                <w:sz w:val="28"/>
              </w:rPr>
              <w:t>3,75</w:t>
            </w:r>
          </w:p>
        </w:tc>
      </w:tr>
      <w:tr w:rsidR="0072029C" w14:paraId="55F33157" w14:textId="77777777" w:rsidTr="00AA2A4E">
        <w:trPr>
          <w:trHeight w:val="1609"/>
        </w:trPr>
        <w:tc>
          <w:tcPr>
            <w:tcW w:w="3190" w:type="dxa"/>
          </w:tcPr>
          <w:p w14:paraId="7E660849" w14:textId="442BF007" w:rsidR="0072029C" w:rsidRDefault="0072029C" w:rsidP="0072029C">
            <w:pPr>
              <w:pStyle w:val="TableParagraph"/>
              <w:ind w:right="3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3+</w:t>
            </w:r>
          </w:p>
        </w:tc>
        <w:tc>
          <w:tcPr>
            <w:tcW w:w="3190" w:type="dxa"/>
          </w:tcPr>
          <w:p w14:paraId="64A411E2" w14:textId="77777777" w:rsidR="0072029C" w:rsidRDefault="0072029C" w:rsidP="0072029C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выполнено</w:t>
            </w:r>
          </w:p>
          <w:p w14:paraId="2B58C278" w14:textId="054F0709" w:rsidR="0072029C" w:rsidRDefault="0072029C" w:rsidP="0072029C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«удовлетворительно»,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 небольшими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3192" w:type="dxa"/>
          </w:tcPr>
          <w:p w14:paraId="07294971" w14:textId="43CDA861" w:rsidR="0072029C" w:rsidRDefault="0072029C" w:rsidP="0072029C">
            <w:pPr>
              <w:pStyle w:val="TableParagraph"/>
              <w:ind w:left="200" w:right="192"/>
              <w:rPr>
                <w:spacing w:val="-4"/>
                <w:sz w:val="28"/>
              </w:rPr>
            </w:pPr>
            <w:r>
              <w:rPr>
                <w:spacing w:val="-5"/>
                <w:sz w:val="28"/>
              </w:rPr>
              <w:t>3,5</w:t>
            </w:r>
          </w:p>
        </w:tc>
      </w:tr>
      <w:tr w:rsidR="0072029C" w14:paraId="70522668" w14:textId="77777777" w:rsidTr="00AA2A4E">
        <w:trPr>
          <w:trHeight w:val="1609"/>
        </w:trPr>
        <w:tc>
          <w:tcPr>
            <w:tcW w:w="3190" w:type="dxa"/>
          </w:tcPr>
          <w:p w14:paraId="3215CEB3" w14:textId="0C6C2FFA" w:rsidR="0072029C" w:rsidRDefault="0072029C" w:rsidP="0072029C">
            <w:pPr>
              <w:pStyle w:val="TableParagraph"/>
              <w:ind w:right="3"/>
              <w:rPr>
                <w:spacing w:val="-5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90" w:type="dxa"/>
          </w:tcPr>
          <w:p w14:paraId="2D793667" w14:textId="77777777" w:rsidR="0072029C" w:rsidRDefault="0072029C" w:rsidP="0072029C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выполнено</w:t>
            </w:r>
          </w:p>
          <w:p w14:paraId="09A779CE" w14:textId="1E28EA2E" w:rsidR="0072029C" w:rsidRDefault="0072029C" w:rsidP="0072029C">
            <w:pPr>
              <w:pStyle w:val="TableParagraph"/>
              <w:ind w:right="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«удовлетворительно», </w:t>
            </w:r>
            <w:r>
              <w:rPr>
                <w:sz w:val="28"/>
              </w:rPr>
              <w:t xml:space="preserve">со значительными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3192" w:type="dxa"/>
          </w:tcPr>
          <w:p w14:paraId="78F87FF7" w14:textId="22ACBB9B" w:rsidR="0072029C" w:rsidRDefault="0072029C" w:rsidP="0072029C">
            <w:pPr>
              <w:pStyle w:val="TableParagraph"/>
              <w:ind w:left="200" w:right="192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3,0</w:t>
            </w:r>
          </w:p>
        </w:tc>
      </w:tr>
    </w:tbl>
    <w:p w14:paraId="4A58AC57" w14:textId="77777777" w:rsidR="002378C4" w:rsidRDefault="002378C4" w:rsidP="002378C4">
      <w:pPr>
        <w:pStyle w:val="TableParagraph"/>
        <w:rPr>
          <w:sz w:val="28"/>
        </w:rPr>
        <w:sectPr w:rsidR="002378C4">
          <w:pgSz w:w="11910" w:h="16840"/>
          <w:pgMar w:top="440" w:right="566" w:bottom="1280" w:left="1133" w:header="720" w:footer="720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2378C4" w14:paraId="1348DE6D" w14:textId="77777777" w:rsidTr="00AA2A4E">
        <w:trPr>
          <w:trHeight w:val="1288"/>
        </w:trPr>
        <w:tc>
          <w:tcPr>
            <w:tcW w:w="3190" w:type="dxa"/>
          </w:tcPr>
          <w:p w14:paraId="21EC69E8" w14:textId="77777777" w:rsidR="002378C4" w:rsidRDefault="002378C4" w:rsidP="00AA2A4E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3-</w:t>
            </w:r>
          </w:p>
        </w:tc>
        <w:tc>
          <w:tcPr>
            <w:tcW w:w="3190" w:type="dxa"/>
          </w:tcPr>
          <w:p w14:paraId="05A7B497" w14:textId="77777777" w:rsidR="002378C4" w:rsidRDefault="002378C4" w:rsidP="00AA2A4E">
            <w:pPr>
              <w:pStyle w:val="TableParagraph"/>
              <w:ind w:right="6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выполнено</w:t>
            </w:r>
          </w:p>
          <w:p w14:paraId="0DC7A707" w14:textId="77777777" w:rsidR="002378C4" w:rsidRDefault="002378C4" w:rsidP="00AA2A4E">
            <w:pPr>
              <w:pStyle w:val="TableParagraph"/>
              <w:spacing w:line="240" w:lineRule="auto"/>
              <w:ind w:right="6"/>
              <w:rPr>
                <w:sz w:val="28"/>
              </w:rPr>
            </w:pPr>
            <w:r>
              <w:rPr>
                <w:sz w:val="28"/>
              </w:rPr>
              <w:t>«удовлетворительно»,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3F5F646D" w14:textId="77777777" w:rsidR="002378C4" w:rsidRDefault="002378C4" w:rsidP="00AA2A4E">
            <w:pPr>
              <w:pStyle w:val="TableParagraph"/>
              <w:spacing w:line="322" w:lineRule="exact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многочисленными ошибками</w:t>
            </w:r>
          </w:p>
        </w:tc>
        <w:tc>
          <w:tcPr>
            <w:tcW w:w="3192" w:type="dxa"/>
          </w:tcPr>
          <w:p w14:paraId="499C7BDE" w14:textId="77777777" w:rsidR="002378C4" w:rsidRDefault="002378C4" w:rsidP="00AA2A4E">
            <w:pPr>
              <w:pStyle w:val="TableParagraph"/>
              <w:ind w:left="135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2,75</w:t>
            </w:r>
          </w:p>
        </w:tc>
      </w:tr>
      <w:tr w:rsidR="002378C4" w14:paraId="6F2D7879" w14:textId="77777777" w:rsidTr="00AA2A4E">
        <w:trPr>
          <w:trHeight w:val="645"/>
        </w:trPr>
        <w:tc>
          <w:tcPr>
            <w:tcW w:w="3190" w:type="dxa"/>
          </w:tcPr>
          <w:p w14:paraId="6D89A8DA" w14:textId="77777777" w:rsidR="002378C4" w:rsidRDefault="002378C4" w:rsidP="00AA2A4E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90" w:type="dxa"/>
          </w:tcPr>
          <w:p w14:paraId="551FA84F" w14:textId="77777777" w:rsidR="002378C4" w:rsidRDefault="002378C4" w:rsidP="00AA2A4E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не</w:t>
            </w:r>
          </w:p>
          <w:p w14:paraId="3A88B4F1" w14:textId="77777777" w:rsidR="002378C4" w:rsidRDefault="002378C4" w:rsidP="00AA2A4E">
            <w:pPr>
              <w:pStyle w:val="TableParagraph"/>
              <w:spacing w:line="311" w:lineRule="exact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справился</w:t>
            </w:r>
          </w:p>
        </w:tc>
        <w:tc>
          <w:tcPr>
            <w:tcW w:w="3192" w:type="dxa"/>
          </w:tcPr>
          <w:p w14:paraId="29925E04" w14:textId="77777777" w:rsidR="002378C4" w:rsidRDefault="002378C4" w:rsidP="00AA2A4E">
            <w:pPr>
              <w:pStyle w:val="TableParagraph"/>
              <w:ind w:left="141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2,0</w:t>
            </w:r>
          </w:p>
        </w:tc>
      </w:tr>
    </w:tbl>
    <w:p w14:paraId="3E739C90" w14:textId="77777777" w:rsidR="002378C4" w:rsidRDefault="002378C4" w:rsidP="002378C4"/>
    <w:p w14:paraId="0FEE4AA3" w14:textId="77777777" w:rsidR="00547FDF" w:rsidRPr="0072029C" w:rsidRDefault="00547FDF" w:rsidP="0072029C">
      <w:pPr>
        <w:rPr>
          <w:sz w:val="28"/>
        </w:rPr>
        <w:sectPr w:rsidR="00547FDF" w:rsidRPr="0072029C">
          <w:pgSz w:w="11910" w:h="16840"/>
          <w:pgMar w:top="440" w:right="566" w:bottom="280" w:left="1133" w:header="720" w:footer="720" w:gutter="0"/>
          <w:cols w:space="720"/>
        </w:sectPr>
      </w:pPr>
    </w:p>
    <w:p w14:paraId="1C6EF6D2" w14:textId="77777777" w:rsidR="00C80EE7" w:rsidRDefault="00C80EE7" w:rsidP="0072029C">
      <w:pPr>
        <w:pStyle w:val="1"/>
        <w:tabs>
          <w:tab w:val="left" w:pos="2562"/>
        </w:tabs>
        <w:ind w:left="0" w:firstLine="0"/>
      </w:pPr>
    </w:p>
    <w:sectPr w:rsidR="00C80EE7" w:rsidSect="002378C4">
      <w:pgSz w:w="11910" w:h="16840"/>
      <w:pgMar w:top="440" w:right="566" w:bottom="1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7B1F"/>
    <w:multiLevelType w:val="multilevel"/>
    <w:tmpl w:val="E5544404"/>
    <w:lvl w:ilvl="0">
      <w:start w:val="1"/>
      <w:numFmt w:val="decimal"/>
      <w:lvlText w:val="%1."/>
      <w:lvlJc w:val="left"/>
      <w:pPr>
        <w:ind w:left="4179" w:hanging="213"/>
        <w:jc w:val="right"/>
      </w:pPr>
      <w:rPr>
        <w:rFonts w:hint="default"/>
        <w:spacing w:val="-1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4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5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31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36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6" w:hanging="504"/>
      </w:pPr>
      <w:rPr>
        <w:rFonts w:hint="default"/>
        <w:lang w:val="ru-RU" w:eastAsia="en-US" w:bidi="ar-SA"/>
      </w:rPr>
    </w:lvl>
  </w:abstractNum>
  <w:abstractNum w:abstractNumId="1" w15:restartNumberingAfterBreak="0">
    <w:nsid w:val="0ED83655"/>
    <w:multiLevelType w:val="hybridMultilevel"/>
    <w:tmpl w:val="53D21196"/>
    <w:lvl w:ilvl="0" w:tplc="2F38E5A6">
      <w:numFmt w:val="bullet"/>
      <w:lvlText w:val="-"/>
      <w:lvlJc w:val="left"/>
      <w:pPr>
        <w:ind w:left="3" w:hanging="33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C583254">
      <w:numFmt w:val="bullet"/>
      <w:lvlText w:val="•"/>
      <w:lvlJc w:val="left"/>
      <w:pPr>
        <w:ind w:left="1020" w:hanging="337"/>
      </w:pPr>
      <w:rPr>
        <w:rFonts w:hint="default"/>
        <w:lang w:val="ru-RU" w:eastAsia="en-US" w:bidi="ar-SA"/>
      </w:rPr>
    </w:lvl>
    <w:lvl w:ilvl="2" w:tplc="4F3E7CD0">
      <w:numFmt w:val="bullet"/>
      <w:lvlText w:val="•"/>
      <w:lvlJc w:val="left"/>
      <w:pPr>
        <w:ind w:left="2041" w:hanging="337"/>
      </w:pPr>
      <w:rPr>
        <w:rFonts w:hint="default"/>
        <w:lang w:val="ru-RU" w:eastAsia="en-US" w:bidi="ar-SA"/>
      </w:rPr>
    </w:lvl>
    <w:lvl w:ilvl="3" w:tplc="B2BEDA5C">
      <w:numFmt w:val="bullet"/>
      <w:lvlText w:val="•"/>
      <w:lvlJc w:val="left"/>
      <w:pPr>
        <w:ind w:left="3062" w:hanging="337"/>
      </w:pPr>
      <w:rPr>
        <w:rFonts w:hint="default"/>
        <w:lang w:val="ru-RU" w:eastAsia="en-US" w:bidi="ar-SA"/>
      </w:rPr>
    </w:lvl>
    <w:lvl w:ilvl="4" w:tplc="BDE8198C">
      <w:numFmt w:val="bullet"/>
      <w:lvlText w:val="•"/>
      <w:lvlJc w:val="left"/>
      <w:pPr>
        <w:ind w:left="4082" w:hanging="337"/>
      </w:pPr>
      <w:rPr>
        <w:rFonts w:hint="default"/>
        <w:lang w:val="ru-RU" w:eastAsia="en-US" w:bidi="ar-SA"/>
      </w:rPr>
    </w:lvl>
    <w:lvl w:ilvl="5" w:tplc="79646304">
      <w:numFmt w:val="bullet"/>
      <w:lvlText w:val="•"/>
      <w:lvlJc w:val="left"/>
      <w:pPr>
        <w:ind w:left="5103" w:hanging="337"/>
      </w:pPr>
      <w:rPr>
        <w:rFonts w:hint="default"/>
        <w:lang w:val="ru-RU" w:eastAsia="en-US" w:bidi="ar-SA"/>
      </w:rPr>
    </w:lvl>
    <w:lvl w:ilvl="6" w:tplc="F9F824FA">
      <w:numFmt w:val="bullet"/>
      <w:lvlText w:val="•"/>
      <w:lvlJc w:val="left"/>
      <w:pPr>
        <w:ind w:left="6124" w:hanging="337"/>
      </w:pPr>
      <w:rPr>
        <w:rFonts w:hint="default"/>
        <w:lang w:val="ru-RU" w:eastAsia="en-US" w:bidi="ar-SA"/>
      </w:rPr>
    </w:lvl>
    <w:lvl w:ilvl="7" w:tplc="E0FA8220">
      <w:numFmt w:val="bullet"/>
      <w:lvlText w:val="•"/>
      <w:lvlJc w:val="left"/>
      <w:pPr>
        <w:ind w:left="7145" w:hanging="337"/>
      </w:pPr>
      <w:rPr>
        <w:rFonts w:hint="default"/>
        <w:lang w:val="ru-RU" w:eastAsia="en-US" w:bidi="ar-SA"/>
      </w:rPr>
    </w:lvl>
    <w:lvl w:ilvl="8" w:tplc="9920D0B0">
      <w:numFmt w:val="bullet"/>
      <w:lvlText w:val="•"/>
      <w:lvlJc w:val="left"/>
      <w:pPr>
        <w:ind w:left="8165" w:hanging="337"/>
      </w:pPr>
      <w:rPr>
        <w:rFonts w:hint="default"/>
        <w:lang w:val="ru-RU" w:eastAsia="en-US" w:bidi="ar-SA"/>
      </w:rPr>
    </w:lvl>
  </w:abstractNum>
  <w:abstractNum w:abstractNumId="2" w15:restartNumberingAfterBreak="0">
    <w:nsid w:val="21CA042A"/>
    <w:multiLevelType w:val="hybridMultilevel"/>
    <w:tmpl w:val="E8BC0FCE"/>
    <w:lvl w:ilvl="0" w:tplc="ABC07BBC">
      <w:numFmt w:val="bullet"/>
      <w:lvlText w:val="-"/>
      <w:lvlJc w:val="left"/>
      <w:pPr>
        <w:ind w:left="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3C9E5A">
      <w:numFmt w:val="bullet"/>
      <w:lvlText w:val="•"/>
      <w:lvlJc w:val="left"/>
      <w:pPr>
        <w:ind w:left="1020" w:hanging="200"/>
      </w:pPr>
      <w:rPr>
        <w:rFonts w:hint="default"/>
        <w:lang w:val="ru-RU" w:eastAsia="en-US" w:bidi="ar-SA"/>
      </w:rPr>
    </w:lvl>
    <w:lvl w:ilvl="2" w:tplc="50380038">
      <w:numFmt w:val="bullet"/>
      <w:lvlText w:val="•"/>
      <w:lvlJc w:val="left"/>
      <w:pPr>
        <w:ind w:left="2041" w:hanging="200"/>
      </w:pPr>
      <w:rPr>
        <w:rFonts w:hint="default"/>
        <w:lang w:val="ru-RU" w:eastAsia="en-US" w:bidi="ar-SA"/>
      </w:rPr>
    </w:lvl>
    <w:lvl w:ilvl="3" w:tplc="E50C9B90">
      <w:numFmt w:val="bullet"/>
      <w:lvlText w:val="•"/>
      <w:lvlJc w:val="left"/>
      <w:pPr>
        <w:ind w:left="3062" w:hanging="200"/>
      </w:pPr>
      <w:rPr>
        <w:rFonts w:hint="default"/>
        <w:lang w:val="ru-RU" w:eastAsia="en-US" w:bidi="ar-SA"/>
      </w:rPr>
    </w:lvl>
    <w:lvl w:ilvl="4" w:tplc="657E1160">
      <w:numFmt w:val="bullet"/>
      <w:lvlText w:val="•"/>
      <w:lvlJc w:val="left"/>
      <w:pPr>
        <w:ind w:left="4082" w:hanging="200"/>
      </w:pPr>
      <w:rPr>
        <w:rFonts w:hint="default"/>
        <w:lang w:val="ru-RU" w:eastAsia="en-US" w:bidi="ar-SA"/>
      </w:rPr>
    </w:lvl>
    <w:lvl w:ilvl="5" w:tplc="D85857E6">
      <w:numFmt w:val="bullet"/>
      <w:lvlText w:val="•"/>
      <w:lvlJc w:val="left"/>
      <w:pPr>
        <w:ind w:left="5103" w:hanging="200"/>
      </w:pPr>
      <w:rPr>
        <w:rFonts w:hint="default"/>
        <w:lang w:val="ru-RU" w:eastAsia="en-US" w:bidi="ar-SA"/>
      </w:rPr>
    </w:lvl>
    <w:lvl w:ilvl="6" w:tplc="86947F18">
      <w:numFmt w:val="bullet"/>
      <w:lvlText w:val="•"/>
      <w:lvlJc w:val="left"/>
      <w:pPr>
        <w:ind w:left="6124" w:hanging="200"/>
      </w:pPr>
      <w:rPr>
        <w:rFonts w:hint="default"/>
        <w:lang w:val="ru-RU" w:eastAsia="en-US" w:bidi="ar-SA"/>
      </w:rPr>
    </w:lvl>
    <w:lvl w:ilvl="7" w:tplc="5E822FBA">
      <w:numFmt w:val="bullet"/>
      <w:lvlText w:val="•"/>
      <w:lvlJc w:val="left"/>
      <w:pPr>
        <w:ind w:left="7145" w:hanging="200"/>
      </w:pPr>
      <w:rPr>
        <w:rFonts w:hint="default"/>
        <w:lang w:val="ru-RU" w:eastAsia="en-US" w:bidi="ar-SA"/>
      </w:rPr>
    </w:lvl>
    <w:lvl w:ilvl="8" w:tplc="6826D058">
      <w:numFmt w:val="bullet"/>
      <w:lvlText w:val="•"/>
      <w:lvlJc w:val="left"/>
      <w:pPr>
        <w:ind w:left="8165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27F51EF8"/>
    <w:multiLevelType w:val="multilevel"/>
    <w:tmpl w:val="E5544404"/>
    <w:lvl w:ilvl="0">
      <w:start w:val="1"/>
      <w:numFmt w:val="decimal"/>
      <w:lvlText w:val="%1."/>
      <w:lvlJc w:val="left"/>
      <w:pPr>
        <w:ind w:left="4179" w:hanging="213"/>
        <w:jc w:val="right"/>
      </w:pPr>
      <w:rPr>
        <w:rFonts w:hint="default"/>
        <w:spacing w:val="-1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4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5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31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36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6" w:hanging="504"/>
      </w:pPr>
      <w:rPr>
        <w:rFonts w:hint="default"/>
        <w:lang w:val="ru-RU" w:eastAsia="en-US" w:bidi="ar-SA"/>
      </w:rPr>
    </w:lvl>
  </w:abstractNum>
  <w:abstractNum w:abstractNumId="4" w15:restartNumberingAfterBreak="0">
    <w:nsid w:val="285A34CF"/>
    <w:multiLevelType w:val="hybridMultilevel"/>
    <w:tmpl w:val="5A004522"/>
    <w:lvl w:ilvl="0" w:tplc="8A8EFEE2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964122">
      <w:numFmt w:val="bullet"/>
      <w:lvlText w:val="•"/>
      <w:lvlJc w:val="left"/>
      <w:pPr>
        <w:ind w:left="1686" w:hanging="164"/>
      </w:pPr>
      <w:rPr>
        <w:rFonts w:hint="default"/>
        <w:lang w:val="ru-RU" w:eastAsia="en-US" w:bidi="ar-SA"/>
      </w:rPr>
    </w:lvl>
    <w:lvl w:ilvl="2" w:tplc="16004C2C">
      <w:numFmt w:val="bullet"/>
      <w:lvlText w:val="•"/>
      <w:lvlJc w:val="left"/>
      <w:pPr>
        <w:ind w:left="2633" w:hanging="164"/>
      </w:pPr>
      <w:rPr>
        <w:rFonts w:hint="default"/>
        <w:lang w:val="ru-RU" w:eastAsia="en-US" w:bidi="ar-SA"/>
      </w:rPr>
    </w:lvl>
    <w:lvl w:ilvl="3" w:tplc="B11CFFF4">
      <w:numFmt w:val="bullet"/>
      <w:lvlText w:val="•"/>
      <w:lvlJc w:val="left"/>
      <w:pPr>
        <w:ind w:left="3580" w:hanging="164"/>
      </w:pPr>
      <w:rPr>
        <w:rFonts w:hint="default"/>
        <w:lang w:val="ru-RU" w:eastAsia="en-US" w:bidi="ar-SA"/>
      </w:rPr>
    </w:lvl>
    <w:lvl w:ilvl="4" w:tplc="CC462476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5" w:tplc="2514BF54">
      <w:numFmt w:val="bullet"/>
      <w:lvlText w:val="•"/>
      <w:lvlJc w:val="left"/>
      <w:pPr>
        <w:ind w:left="5473" w:hanging="164"/>
      </w:pPr>
      <w:rPr>
        <w:rFonts w:hint="default"/>
        <w:lang w:val="ru-RU" w:eastAsia="en-US" w:bidi="ar-SA"/>
      </w:rPr>
    </w:lvl>
    <w:lvl w:ilvl="6" w:tplc="B28C1D20">
      <w:numFmt w:val="bullet"/>
      <w:lvlText w:val="•"/>
      <w:lvlJc w:val="left"/>
      <w:pPr>
        <w:ind w:left="6420" w:hanging="164"/>
      </w:pPr>
      <w:rPr>
        <w:rFonts w:hint="default"/>
        <w:lang w:val="ru-RU" w:eastAsia="en-US" w:bidi="ar-SA"/>
      </w:rPr>
    </w:lvl>
    <w:lvl w:ilvl="7" w:tplc="B4743376">
      <w:numFmt w:val="bullet"/>
      <w:lvlText w:val="•"/>
      <w:lvlJc w:val="left"/>
      <w:pPr>
        <w:ind w:left="7367" w:hanging="164"/>
      </w:pPr>
      <w:rPr>
        <w:rFonts w:hint="default"/>
        <w:lang w:val="ru-RU" w:eastAsia="en-US" w:bidi="ar-SA"/>
      </w:rPr>
    </w:lvl>
    <w:lvl w:ilvl="8" w:tplc="B534058A">
      <w:numFmt w:val="bullet"/>
      <w:lvlText w:val="•"/>
      <w:lvlJc w:val="left"/>
      <w:pPr>
        <w:ind w:left="8313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CE86FE3"/>
    <w:multiLevelType w:val="hybridMultilevel"/>
    <w:tmpl w:val="5F744EC2"/>
    <w:lvl w:ilvl="0" w:tplc="D6CC03A4">
      <w:numFmt w:val="bullet"/>
      <w:lvlText w:val="-"/>
      <w:lvlJc w:val="left"/>
      <w:pPr>
        <w:ind w:left="3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2D86210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942A9882">
      <w:numFmt w:val="bullet"/>
      <w:lvlText w:val="•"/>
      <w:lvlJc w:val="left"/>
      <w:pPr>
        <w:ind w:left="2041" w:hanging="164"/>
      </w:pPr>
      <w:rPr>
        <w:rFonts w:hint="default"/>
        <w:lang w:val="ru-RU" w:eastAsia="en-US" w:bidi="ar-SA"/>
      </w:rPr>
    </w:lvl>
    <w:lvl w:ilvl="3" w:tplc="3DC07BC2">
      <w:numFmt w:val="bullet"/>
      <w:lvlText w:val="•"/>
      <w:lvlJc w:val="left"/>
      <w:pPr>
        <w:ind w:left="3062" w:hanging="164"/>
      </w:pPr>
      <w:rPr>
        <w:rFonts w:hint="default"/>
        <w:lang w:val="ru-RU" w:eastAsia="en-US" w:bidi="ar-SA"/>
      </w:rPr>
    </w:lvl>
    <w:lvl w:ilvl="4" w:tplc="51E882EA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ED52FA64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8D3CD58A">
      <w:numFmt w:val="bullet"/>
      <w:lvlText w:val="•"/>
      <w:lvlJc w:val="left"/>
      <w:pPr>
        <w:ind w:left="6124" w:hanging="164"/>
      </w:pPr>
      <w:rPr>
        <w:rFonts w:hint="default"/>
        <w:lang w:val="ru-RU" w:eastAsia="en-US" w:bidi="ar-SA"/>
      </w:rPr>
    </w:lvl>
    <w:lvl w:ilvl="7" w:tplc="9A040C4E">
      <w:numFmt w:val="bullet"/>
      <w:lvlText w:val="•"/>
      <w:lvlJc w:val="left"/>
      <w:pPr>
        <w:ind w:left="7145" w:hanging="164"/>
      </w:pPr>
      <w:rPr>
        <w:rFonts w:hint="default"/>
        <w:lang w:val="ru-RU" w:eastAsia="en-US" w:bidi="ar-SA"/>
      </w:rPr>
    </w:lvl>
    <w:lvl w:ilvl="8" w:tplc="59D8241C">
      <w:numFmt w:val="bullet"/>
      <w:lvlText w:val="•"/>
      <w:lvlJc w:val="left"/>
      <w:pPr>
        <w:ind w:left="8165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1F66D64"/>
    <w:multiLevelType w:val="multilevel"/>
    <w:tmpl w:val="E5544404"/>
    <w:lvl w:ilvl="0">
      <w:start w:val="1"/>
      <w:numFmt w:val="decimal"/>
      <w:lvlText w:val="%1."/>
      <w:lvlJc w:val="left"/>
      <w:pPr>
        <w:ind w:left="4179" w:hanging="213"/>
        <w:jc w:val="right"/>
      </w:pPr>
      <w:rPr>
        <w:rFonts w:hint="default"/>
        <w:spacing w:val="-1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4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5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31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36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6" w:hanging="504"/>
      </w:pPr>
      <w:rPr>
        <w:rFonts w:hint="default"/>
        <w:lang w:val="ru-RU" w:eastAsia="en-US" w:bidi="ar-SA"/>
      </w:rPr>
    </w:lvl>
  </w:abstractNum>
  <w:abstractNum w:abstractNumId="7" w15:restartNumberingAfterBreak="0">
    <w:nsid w:val="34834BE5"/>
    <w:multiLevelType w:val="hybridMultilevel"/>
    <w:tmpl w:val="CAEA0CA6"/>
    <w:lvl w:ilvl="0" w:tplc="AB348D9A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F5A78E8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CFC8E864">
      <w:numFmt w:val="bullet"/>
      <w:lvlText w:val="•"/>
      <w:lvlJc w:val="left"/>
      <w:pPr>
        <w:ind w:left="2041" w:hanging="164"/>
      </w:pPr>
      <w:rPr>
        <w:rFonts w:hint="default"/>
        <w:lang w:val="ru-RU" w:eastAsia="en-US" w:bidi="ar-SA"/>
      </w:rPr>
    </w:lvl>
    <w:lvl w:ilvl="3" w:tplc="CFBCD7E0">
      <w:numFmt w:val="bullet"/>
      <w:lvlText w:val="•"/>
      <w:lvlJc w:val="left"/>
      <w:pPr>
        <w:ind w:left="3062" w:hanging="164"/>
      </w:pPr>
      <w:rPr>
        <w:rFonts w:hint="default"/>
        <w:lang w:val="ru-RU" w:eastAsia="en-US" w:bidi="ar-SA"/>
      </w:rPr>
    </w:lvl>
    <w:lvl w:ilvl="4" w:tplc="23A6FF76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169E042A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42DA0B80">
      <w:numFmt w:val="bullet"/>
      <w:lvlText w:val="•"/>
      <w:lvlJc w:val="left"/>
      <w:pPr>
        <w:ind w:left="6124" w:hanging="164"/>
      </w:pPr>
      <w:rPr>
        <w:rFonts w:hint="default"/>
        <w:lang w:val="ru-RU" w:eastAsia="en-US" w:bidi="ar-SA"/>
      </w:rPr>
    </w:lvl>
    <w:lvl w:ilvl="7" w:tplc="B0C4EB00">
      <w:numFmt w:val="bullet"/>
      <w:lvlText w:val="•"/>
      <w:lvlJc w:val="left"/>
      <w:pPr>
        <w:ind w:left="7145" w:hanging="164"/>
      </w:pPr>
      <w:rPr>
        <w:rFonts w:hint="default"/>
        <w:lang w:val="ru-RU" w:eastAsia="en-US" w:bidi="ar-SA"/>
      </w:rPr>
    </w:lvl>
    <w:lvl w:ilvl="8" w:tplc="152A74E6">
      <w:numFmt w:val="bullet"/>
      <w:lvlText w:val="•"/>
      <w:lvlJc w:val="left"/>
      <w:pPr>
        <w:ind w:left="8165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4DE508E7"/>
    <w:multiLevelType w:val="hybridMultilevel"/>
    <w:tmpl w:val="9306D404"/>
    <w:lvl w:ilvl="0" w:tplc="554CBE7E">
      <w:numFmt w:val="bullet"/>
      <w:lvlText w:val="-"/>
      <w:lvlJc w:val="left"/>
      <w:pPr>
        <w:ind w:left="903" w:hanging="193"/>
      </w:pPr>
      <w:rPr>
        <w:rFonts w:ascii="Times New Roman" w:eastAsia="Times New Roman" w:hAnsi="Times New Roman" w:cs="Times New Roman" w:hint="default"/>
        <w:spacing w:val="0"/>
        <w:w w:val="108"/>
        <w:lang w:val="ru-RU" w:eastAsia="en-US" w:bidi="ar-SA"/>
      </w:rPr>
    </w:lvl>
    <w:lvl w:ilvl="1" w:tplc="7C86ACF4">
      <w:numFmt w:val="bullet"/>
      <w:lvlText w:val="•"/>
      <w:lvlJc w:val="left"/>
      <w:pPr>
        <w:ind w:left="1524" w:hanging="193"/>
      </w:pPr>
      <w:rPr>
        <w:rFonts w:hint="default"/>
        <w:lang w:val="ru-RU" w:eastAsia="en-US" w:bidi="ar-SA"/>
      </w:rPr>
    </w:lvl>
    <w:lvl w:ilvl="2" w:tplc="7B98E45C">
      <w:numFmt w:val="bullet"/>
      <w:lvlText w:val="•"/>
      <w:lvlJc w:val="left"/>
      <w:pPr>
        <w:ind w:left="2489" w:hanging="193"/>
      </w:pPr>
      <w:rPr>
        <w:rFonts w:hint="default"/>
        <w:lang w:val="ru-RU" w:eastAsia="en-US" w:bidi="ar-SA"/>
      </w:rPr>
    </w:lvl>
    <w:lvl w:ilvl="3" w:tplc="49388150">
      <w:numFmt w:val="bullet"/>
      <w:lvlText w:val="•"/>
      <w:lvlJc w:val="left"/>
      <w:pPr>
        <w:ind w:left="3454" w:hanging="193"/>
      </w:pPr>
      <w:rPr>
        <w:rFonts w:hint="default"/>
        <w:lang w:val="ru-RU" w:eastAsia="en-US" w:bidi="ar-SA"/>
      </w:rPr>
    </w:lvl>
    <w:lvl w:ilvl="4" w:tplc="73482E0A">
      <w:numFmt w:val="bullet"/>
      <w:lvlText w:val="•"/>
      <w:lvlJc w:val="left"/>
      <w:pPr>
        <w:ind w:left="4418" w:hanging="193"/>
      </w:pPr>
      <w:rPr>
        <w:rFonts w:hint="default"/>
        <w:lang w:val="ru-RU" w:eastAsia="en-US" w:bidi="ar-SA"/>
      </w:rPr>
    </w:lvl>
    <w:lvl w:ilvl="5" w:tplc="A334A4F8">
      <w:numFmt w:val="bullet"/>
      <w:lvlText w:val="•"/>
      <w:lvlJc w:val="left"/>
      <w:pPr>
        <w:ind w:left="5383" w:hanging="193"/>
      </w:pPr>
      <w:rPr>
        <w:rFonts w:hint="default"/>
        <w:lang w:val="ru-RU" w:eastAsia="en-US" w:bidi="ar-SA"/>
      </w:rPr>
    </w:lvl>
    <w:lvl w:ilvl="6" w:tplc="64EE8E2C">
      <w:numFmt w:val="bullet"/>
      <w:lvlText w:val="•"/>
      <w:lvlJc w:val="left"/>
      <w:pPr>
        <w:ind w:left="6348" w:hanging="193"/>
      </w:pPr>
      <w:rPr>
        <w:rFonts w:hint="default"/>
        <w:lang w:val="ru-RU" w:eastAsia="en-US" w:bidi="ar-SA"/>
      </w:rPr>
    </w:lvl>
    <w:lvl w:ilvl="7" w:tplc="B9349852">
      <w:numFmt w:val="bullet"/>
      <w:lvlText w:val="•"/>
      <w:lvlJc w:val="left"/>
      <w:pPr>
        <w:ind w:left="7313" w:hanging="193"/>
      </w:pPr>
      <w:rPr>
        <w:rFonts w:hint="default"/>
        <w:lang w:val="ru-RU" w:eastAsia="en-US" w:bidi="ar-SA"/>
      </w:rPr>
    </w:lvl>
    <w:lvl w:ilvl="8" w:tplc="08F88E26">
      <w:numFmt w:val="bullet"/>
      <w:lvlText w:val="•"/>
      <w:lvlJc w:val="left"/>
      <w:pPr>
        <w:ind w:left="8277" w:hanging="193"/>
      </w:pPr>
      <w:rPr>
        <w:rFonts w:hint="default"/>
        <w:lang w:val="ru-RU" w:eastAsia="en-US" w:bidi="ar-SA"/>
      </w:rPr>
    </w:lvl>
  </w:abstractNum>
  <w:abstractNum w:abstractNumId="9" w15:restartNumberingAfterBreak="0">
    <w:nsid w:val="5D0E2171"/>
    <w:multiLevelType w:val="hybridMultilevel"/>
    <w:tmpl w:val="27DED676"/>
    <w:lvl w:ilvl="0" w:tplc="02AA9A22">
      <w:numFmt w:val="bullet"/>
      <w:lvlText w:val="-"/>
      <w:lvlJc w:val="left"/>
      <w:pPr>
        <w:ind w:left="3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B603F9E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FA7AB838">
      <w:numFmt w:val="bullet"/>
      <w:lvlText w:val="•"/>
      <w:lvlJc w:val="left"/>
      <w:pPr>
        <w:ind w:left="2041" w:hanging="164"/>
      </w:pPr>
      <w:rPr>
        <w:rFonts w:hint="default"/>
        <w:lang w:val="ru-RU" w:eastAsia="en-US" w:bidi="ar-SA"/>
      </w:rPr>
    </w:lvl>
    <w:lvl w:ilvl="3" w:tplc="E40E8B64">
      <w:numFmt w:val="bullet"/>
      <w:lvlText w:val="•"/>
      <w:lvlJc w:val="left"/>
      <w:pPr>
        <w:ind w:left="3062" w:hanging="164"/>
      </w:pPr>
      <w:rPr>
        <w:rFonts w:hint="default"/>
        <w:lang w:val="ru-RU" w:eastAsia="en-US" w:bidi="ar-SA"/>
      </w:rPr>
    </w:lvl>
    <w:lvl w:ilvl="4" w:tplc="F23C8D84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A7E204A6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9BC208BE">
      <w:numFmt w:val="bullet"/>
      <w:lvlText w:val="•"/>
      <w:lvlJc w:val="left"/>
      <w:pPr>
        <w:ind w:left="6124" w:hanging="164"/>
      </w:pPr>
      <w:rPr>
        <w:rFonts w:hint="default"/>
        <w:lang w:val="ru-RU" w:eastAsia="en-US" w:bidi="ar-SA"/>
      </w:rPr>
    </w:lvl>
    <w:lvl w:ilvl="7" w:tplc="B4640014">
      <w:numFmt w:val="bullet"/>
      <w:lvlText w:val="•"/>
      <w:lvlJc w:val="left"/>
      <w:pPr>
        <w:ind w:left="7145" w:hanging="164"/>
      </w:pPr>
      <w:rPr>
        <w:rFonts w:hint="default"/>
        <w:lang w:val="ru-RU" w:eastAsia="en-US" w:bidi="ar-SA"/>
      </w:rPr>
    </w:lvl>
    <w:lvl w:ilvl="8" w:tplc="716A68EA">
      <w:numFmt w:val="bullet"/>
      <w:lvlText w:val="•"/>
      <w:lvlJc w:val="left"/>
      <w:pPr>
        <w:ind w:left="8165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5E510C11"/>
    <w:multiLevelType w:val="hybridMultilevel"/>
    <w:tmpl w:val="29889836"/>
    <w:lvl w:ilvl="0" w:tplc="F0C8B138">
      <w:numFmt w:val="bullet"/>
      <w:lvlText w:val="-"/>
      <w:lvlJc w:val="left"/>
      <w:pPr>
        <w:ind w:left="7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A69EDA">
      <w:numFmt w:val="bullet"/>
      <w:lvlText w:val="•"/>
      <w:lvlJc w:val="left"/>
      <w:pPr>
        <w:ind w:left="1686" w:hanging="164"/>
      </w:pPr>
      <w:rPr>
        <w:rFonts w:hint="default"/>
        <w:lang w:val="ru-RU" w:eastAsia="en-US" w:bidi="ar-SA"/>
      </w:rPr>
    </w:lvl>
    <w:lvl w:ilvl="2" w:tplc="B274ACEA">
      <w:numFmt w:val="bullet"/>
      <w:lvlText w:val="•"/>
      <w:lvlJc w:val="left"/>
      <w:pPr>
        <w:ind w:left="2633" w:hanging="164"/>
      </w:pPr>
      <w:rPr>
        <w:rFonts w:hint="default"/>
        <w:lang w:val="ru-RU" w:eastAsia="en-US" w:bidi="ar-SA"/>
      </w:rPr>
    </w:lvl>
    <w:lvl w:ilvl="3" w:tplc="F9AE32EE">
      <w:numFmt w:val="bullet"/>
      <w:lvlText w:val="•"/>
      <w:lvlJc w:val="left"/>
      <w:pPr>
        <w:ind w:left="3580" w:hanging="164"/>
      </w:pPr>
      <w:rPr>
        <w:rFonts w:hint="default"/>
        <w:lang w:val="ru-RU" w:eastAsia="en-US" w:bidi="ar-SA"/>
      </w:rPr>
    </w:lvl>
    <w:lvl w:ilvl="4" w:tplc="508A2C66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5" w:tplc="D040DB68">
      <w:numFmt w:val="bullet"/>
      <w:lvlText w:val="•"/>
      <w:lvlJc w:val="left"/>
      <w:pPr>
        <w:ind w:left="5473" w:hanging="164"/>
      </w:pPr>
      <w:rPr>
        <w:rFonts w:hint="default"/>
        <w:lang w:val="ru-RU" w:eastAsia="en-US" w:bidi="ar-SA"/>
      </w:rPr>
    </w:lvl>
    <w:lvl w:ilvl="6" w:tplc="CCE4C8C6">
      <w:numFmt w:val="bullet"/>
      <w:lvlText w:val="•"/>
      <w:lvlJc w:val="left"/>
      <w:pPr>
        <w:ind w:left="6420" w:hanging="164"/>
      </w:pPr>
      <w:rPr>
        <w:rFonts w:hint="default"/>
        <w:lang w:val="ru-RU" w:eastAsia="en-US" w:bidi="ar-SA"/>
      </w:rPr>
    </w:lvl>
    <w:lvl w:ilvl="7" w:tplc="F9D2A0DC">
      <w:numFmt w:val="bullet"/>
      <w:lvlText w:val="•"/>
      <w:lvlJc w:val="left"/>
      <w:pPr>
        <w:ind w:left="7367" w:hanging="164"/>
      </w:pPr>
      <w:rPr>
        <w:rFonts w:hint="default"/>
        <w:lang w:val="ru-RU" w:eastAsia="en-US" w:bidi="ar-SA"/>
      </w:rPr>
    </w:lvl>
    <w:lvl w:ilvl="8" w:tplc="7FC2CC32">
      <w:numFmt w:val="bullet"/>
      <w:lvlText w:val="•"/>
      <w:lvlJc w:val="left"/>
      <w:pPr>
        <w:ind w:left="831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6D570346"/>
    <w:multiLevelType w:val="hybridMultilevel"/>
    <w:tmpl w:val="7E6C7C60"/>
    <w:lvl w:ilvl="0" w:tplc="018CB400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82B64E">
      <w:numFmt w:val="bullet"/>
      <w:lvlText w:val="•"/>
      <w:lvlJc w:val="left"/>
      <w:pPr>
        <w:ind w:left="1686" w:hanging="164"/>
      </w:pPr>
      <w:rPr>
        <w:rFonts w:hint="default"/>
        <w:lang w:val="ru-RU" w:eastAsia="en-US" w:bidi="ar-SA"/>
      </w:rPr>
    </w:lvl>
    <w:lvl w:ilvl="2" w:tplc="6CD22822">
      <w:numFmt w:val="bullet"/>
      <w:lvlText w:val="•"/>
      <w:lvlJc w:val="left"/>
      <w:pPr>
        <w:ind w:left="2633" w:hanging="164"/>
      </w:pPr>
      <w:rPr>
        <w:rFonts w:hint="default"/>
        <w:lang w:val="ru-RU" w:eastAsia="en-US" w:bidi="ar-SA"/>
      </w:rPr>
    </w:lvl>
    <w:lvl w:ilvl="3" w:tplc="E5D493C0">
      <w:numFmt w:val="bullet"/>
      <w:lvlText w:val="•"/>
      <w:lvlJc w:val="left"/>
      <w:pPr>
        <w:ind w:left="3580" w:hanging="164"/>
      </w:pPr>
      <w:rPr>
        <w:rFonts w:hint="default"/>
        <w:lang w:val="ru-RU" w:eastAsia="en-US" w:bidi="ar-SA"/>
      </w:rPr>
    </w:lvl>
    <w:lvl w:ilvl="4" w:tplc="C47C6F6E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5" w:tplc="443E4C8C">
      <w:numFmt w:val="bullet"/>
      <w:lvlText w:val="•"/>
      <w:lvlJc w:val="left"/>
      <w:pPr>
        <w:ind w:left="5473" w:hanging="164"/>
      </w:pPr>
      <w:rPr>
        <w:rFonts w:hint="default"/>
        <w:lang w:val="ru-RU" w:eastAsia="en-US" w:bidi="ar-SA"/>
      </w:rPr>
    </w:lvl>
    <w:lvl w:ilvl="6" w:tplc="2910A100">
      <w:numFmt w:val="bullet"/>
      <w:lvlText w:val="•"/>
      <w:lvlJc w:val="left"/>
      <w:pPr>
        <w:ind w:left="6420" w:hanging="164"/>
      </w:pPr>
      <w:rPr>
        <w:rFonts w:hint="default"/>
        <w:lang w:val="ru-RU" w:eastAsia="en-US" w:bidi="ar-SA"/>
      </w:rPr>
    </w:lvl>
    <w:lvl w:ilvl="7" w:tplc="09F6881E">
      <w:numFmt w:val="bullet"/>
      <w:lvlText w:val="•"/>
      <w:lvlJc w:val="left"/>
      <w:pPr>
        <w:ind w:left="7367" w:hanging="164"/>
      </w:pPr>
      <w:rPr>
        <w:rFonts w:hint="default"/>
        <w:lang w:val="ru-RU" w:eastAsia="en-US" w:bidi="ar-SA"/>
      </w:rPr>
    </w:lvl>
    <w:lvl w:ilvl="8" w:tplc="50C889BE">
      <w:numFmt w:val="bullet"/>
      <w:lvlText w:val="•"/>
      <w:lvlJc w:val="left"/>
      <w:pPr>
        <w:ind w:left="8313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74495A12"/>
    <w:multiLevelType w:val="multilevel"/>
    <w:tmpl w:val="E5544404"/>
    <w:lvl w:ilvl="0">
      <w:start w:val="1"/>
      <w:numFmt w:val="decimal"/>
      <w:lvlText w:val="%1."/>
      <w:lvlJc w:val="left"/>
      <w:pPr>
        <w:ind w:left="4179" w:hanging="213"/>
        <w:jc w:val="right"/>
      </w:pPr>
      <w:rPr>
        <w:rFonts w:hint="default"/>
        <w:spacing w:val="-1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4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5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31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36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6" w:hanging="504"/>
      </w:pPr>
      <w:rPr>
        <w:rFonts w:hint="default"/>
        <w:lang w:val="ru-RU" w:eastAsia="en-US" w:bidi="ar-SA"/>
      </w:rPr>
    </w:lvl>
  </w:abstractNum>
  <w:abstractNum w:abstractNumId="13" w15:restartNumberingAfterBreak="0">
    <w:nsid w:val="74B62B60"/>
    <w:multiLevelType w:val="hybridMultilevel"/>
    <w:tmpl w:val="8A6A717C"/>
    <w:lvl w:ilvl="0" w:tplc="1E527A76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760E96">
      <w:numFmt w:val="bullet"/>
      <w:lvlText w:val="•"/>
      <w:lvlJc w:val="left"/>
      <w:pPr>
        <w:ind w:left="1686" w:hanging="164"/>
      </w:pPr>
      <w:rPr>
        <w:rFonts w:hint="default"/>
        <w:lang w:val="ru-RU" w:eastAsia="en-US" w:bidi="ar-SA"/>
      </w:rPr>
    </w:lvl>
    <w:lvl w:ilvl="2" w:tplc="00D441D8">
      <w:numFmt w:val="bullet"/>
      <w:lvlText w:val="•"/>
      <w:lvlJc w:val="left"/>
      <w:pPr>
        <w:ind w:left="2633" w:hanging="164"/>
      </w:pPr>
      <w:rPr>
        <w:rFonts w:hint="default"/>
        <w:lang w:val="ru-RU" w:eastAsia="en-US" w:bidi="ar-SA"/>
      </w:rPr>
    </w:lvl>
    <w:lvl w:ilvl="3" w:tplc="677A29D4">
      <w:numFmt w:val="bullet"/>
      <w:lvlText w:val="•"/>
      <w:lvlJc w:val="left"/>
      <w:pPr>
        <w:ind w:left="3580" w:hanging="164"/>
      </w:pPr>
      <w:rPr>
        <w:rFonts w:hint="default"/>
        <w:lang w:val="ru-RU" w:eastAsia="en-US" w:bidi="ar-SA"/>
      </w:rPr>
    </w:lvl>
    <w:lvl w:ilvl="4" w:tplc="20A6029A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5" w:tplc="4FFE1CA2">
      <w:numFmt w:val="bullet"/>
      <w:lvlText w:val="•"/>
      <w:lvlJc w:val="left"/>
      <w:pPr>
        <w:ind w:left="5473" w:hanging="164"/>
      </w:pPr>
      <w:rPr>
        <w:rFonts w:hint="default"/>
        <w:lang w:val="ru-RU" w:eastAsia="en-US" w:bidi="ar-SA"/>
      </w:rPr>
    </w:lvl>
    <w:lvl w:ilvl="6" w:tplc="CDE8B45E">
      <w:numFmt w:val="bullet"/>
      <w:lvlText w:val="•"/>
      <w:lvlJc w:val="left"/>
      <w:pPr>
        <w:ind w:left="6420" w:hanging="164"/>
      </w:pPr>
      <w:rPr>
        <w:rFonts w:hint="default"/>
        <w:lang w:val="ru-RU" w:eastAsia="en-US" w:bidi="ar-SA"/>
      </w:rPr>
    </w:lvl>
    <w:lvl w:ilvl="7" w:tplc="EF02ABE6">
      <w:numFmt w:val="bullet"/>
      <w:lvlText w:val="•"/>
      <w:lvlJc w:val="left"/>
      <w:pPr>
        <w:ind w:left="7367" w:hanging="164"/>
      </w:pPr>
      <w:rPr>
        <w:rFonts w:hint="default"/>
        <w:lang w:val="ru-RU" w:eastAsia="en-US" w:bidi="ar-SA"/>
      </w:rPr>
    </w:lvl>
    <w:lvl w:ilvl="8" w:tplc="2370F890">
      <w:numFmt w:val="bullet"/>
      <w:lvlText w:val="•"/>
      <w:lvlJc w:val="left"/>
      <w:pPr>
        <w:ind w:left="8313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  <w:num w:numId="12">
    <w:abstractNumId w:val="6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FDF"/>
    <w:rsid w:val="00197279"/>
    <w:rsid w:val="002378C4"/>
    <w:rsid w:val="00457296"/>
    <w:rsid w:val="00547FDF"/>
    <w:rsid w:val="0072029C"/>
    <w:rsid w:val="007A04C2"/>
    <w:rsid w:val="009A57FA"/>
    <w:rsid w:val="00C8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4CFB"/>
  <w15:docId w15:val="{FD1151E7-F216-48BD-B029-3AD8D71C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2562" w:hanging="35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hanging="16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731" w:hanging="162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2026-04-02T09:07:00Z</dcterms:created>
  <dcterms:modified xsi:type="dcterms:W3CDTF">2026-04-02T09:07:00Z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Producer">
    <vt:lpwstr>pypdf</vt:lpwstr>
  </property>
  <property fmtid="{D5CDD505-2E9C-101B-9397-08002B2CF9AE}" pid="4" name="LastSaved">
    <vt:filetime>2026-04-01T00:00:00Z</vt:filetime>
  </property>
</Properties>
</file>