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CC4" w:rsidRPr="00430CC4" w:rsidRDefault="00430CC4" w:rsidP="00430CC4">
      <w:pPr>
        <w:pStyle w:val="Heading1"/>
        <w:ind w:left="784" w:right="805"/>
      </w:pPr>
      <w:r w:rsidRPr="00430CC4">
        <w:t>МУНИЦИПАЛЬНОЕ</w:t>
      </w:r>
      <w:r w:rsidRPr="00430CC4">
        <w:rPr>
          <w:spacing w:val="-5"/>
        </w:rPr>
        <w:t xml:space="preserve"> </w:t>
      </w:r>
      <w:r w:rsidRPr="00430CC4">
        <w:t>БЮДЖЕТНОЕ</w:t>
      </w:r>
      <w:r w:rsidRPr="00430CC4">
        <w:rPr>
          <w:spacing w:val="-5"/>
        </w:rPr>
        <w:t xml:space="preserve"> </w:t>
      </w:r>
      <w:r w:rsidRPr="00430CC4">
        <w:t>УЧРЕЖДЕНИЕ</w:t>
      </w:r>
    </w:p>
    <w:p w:rsidR="00430CC4" w:rsidRPr="00430CC4" w:rsidRDefault="00430CC4" w:rsidP="00430CC4">
      <w:pPr>
        <w:ind w:left="788" w:right="80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CC4">
        <w:rPr>
          <w:rFonts w:ascii="Times New Roman" w:hAnsi="Times New Roman" w:cs="Times New Roman"/>
          <w:b/>
          <w:sz w:val="24"/>
          <w:szCs w:val="24"/>
        </w:rPr>
        <w:t>ДОПОЛНИТЕЛЬНОГО</w:t>
      </w:r>
      <w:r w:rsidRPr="00430CC4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Pr="00430CC4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Pr="00430CC4">
        <w:rPr>
          <w:rFonts w:ascii="Times New Roman" w:hAnsi="Times New Roman" w:cs="Times New Roman"/>
          <w:b/>
          <w:sz w:val="24"/>
          <w:szCs w:val="24"/>
        </w:rPr>
        <w:t>СИМФЕРОПОЛЬСКАЯ</w:t>
      </w:r>
      <w:proofErr w:type="gramEnd"/>
    </w:p>
    <w:p w:rsidR="00430CC4" w:rsidRPr="00430CC4" w:rsidRDefault="00430CC4" w:rsidP="00430CC4">
      <w:pPr>
        <w:pStyle w:val="Heading1"/>
        <w:spacing w:line="278" w:lineRule="auto"/>
        <w:ind w:left="788" w:right="805"/>
      </w:pPr>
      <w:r w:rsidRPr="00430CC4">
        <w:t>ДЕТСКАЯ ШКОЛА ИСКУССТВ» МУНИЦИПАЛЬНОГО ОБРАЗОВАНИЯ</w:t>
      </w:r>
      <w:r w:rsidRPr="00430CC4">
        <w:rPr>
          <w:spacing w:val="-67"/>
        </w:rPr>
        <w:t xml:space="preserve"> </w:t>
      </w:r>
      <w:r w:rsidRPr="00430CC4">
        <w:t>ГОРОДСКОЙ</w:t>
      </w:r>
      <w:r w:rsidRPr="00430CC4">
        <w:rPr>
          <w:spacing w:val="-2"/>
        </w:rPr>
        <w:t xml:space="preserve"> </w:t>
      </w:r>
      <w:r w:rsidRPr="00430CC4">
        <w:t>ОКРУГ</w:t>
      </w:r>
      <w:r w:rsidRPr="00430CC4">
        <w:rPr>
          <w:spacing w:val="3"/>
        </w:rPr>
        <w:t xml:space="preserve"> </w:t>
      </w:r>
      <w:r w:rsidRPr="00430CC4">
        <w:t>СИМФЕРОПОЛЬ</w:t>
      </w: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607CFA" w:rsidRPr="00DB606A" w:rsidRDefault="000E6B76" w:rsidP="00607CFA">
      <w:pPr>
        <w:pStyle w:val="Heading1"/>
        <w:spacing w:line="321" w:lineRule="exact"/>
        <w:ind w:left="1723" w:right="1409"/>
        <w:rPr>
          <w:sz w:val="28"/>
          <w:szCs w:val="28"/>
        </w:rPr>
      </w:pPr>
      <w:r>
        <w:rPr>
          <w:sz w:val="28"/>
          <w:szCs w:val="28"/>
        </w:rPr>
        <w:t>В.02</w:t>
      </w:r>
      <w:r w:rsidR="00DB606A" w:rsidRPr="00DB606A">
        <w:rPr>
          <w:sz w:val="28"/>
          <w:szCs w:val="28"/>
        </w:rPr>
        <w:t>.</w:t>
      </w:r>
      <w:r w:rsidR="00DB606A" w:rsidRPr="00DB606A">
        <w:rPr>
          <w:spacing w:val="-2"/>
          <w:sz w:val="28"/>
          <w:szCs w:val="28"/>
        </w:rPr>
        <w:t xml:space="preserve"> </w:t>
      </w:r>
      <w:r w:rsidR="00607CFA">
        <w:rPr>
          <w:sz w:val="28"/>
          <w:szCs w:val="28"/>
        </w:rPr>
        <w:t>Вариативная часть</w:t>
      </w:r>
    </w:p>
    <w:p w:rsidR="00DB606A" w:rsidRPr="00DB606A" w:rsidRDefault="00DB606A" w:rsidP="00DB606A">
      <w:pPr>
        <w:spacing w:line="321" w:lineRule="exact"/>
        <w:ind w:left="1723" w:right="14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CC4" w:rsidRPr="00430CC4" w:rsidRDefault="00430CC4" w:rsidP="00430CC4">
      <w:pPr>
        <w:pStyle w:val="a3"/>
        <w:rPr>
          <w:b/>
          <w:sz w:val="25"/>
        </w:rPr>
      </w:pPr>
    </w:p>
    <w:p w:rsidR="00430CC4" w:rsidRPr="00430CC4" w:rsidRDefault="00430CC4" w:rsidP="00430CC4">
      <w:pPr>
        <w:pStyle w:val="a5"/>
        <w:spacing w:before="0"/>
      </w:pPr>
      <w:r w:rsidRPr="00430CC4">
        <w:t>Фонды</w:t>
      </w:r>
      <w:r w:rsidRPr="00430CC4">
        <w:rPr>
          <w:spacing w:val="-15"/>
        </w:rPr>
        <w:t xml:space="preserve"> </w:t>
      </w:r>
      <w:r w:rsidRPr="00430CC4">
        <w:t>оценочных</w:t>
      </w:r>
      <w:r w:rsidRPr="00430CC4">
        <w:rPr>
          <w:spacing w:val="-5"/>
        </w:rPr>
        <w:t xml:space="preserve"> </w:t>
      </w:r>
      <w:r w:rsidRPr="00430CC4">
        <w:t>средств</w:t>
      </w:r>
    </w:p>
    <w:p w:rsidR="005820A2" w:rsidRPr="005820A2" w:rsidRDefault="005820A2" w:rsidP="005820A2">
      <w:pPr>
        <w:ind w:left="1614" w:right="1267"/>
        <w:jc w:val="center"/>
        <w:rPr>
          <w:rFonts w:ascii="Times New Roman" w:hAnsi="Times New Roman" w:cs="Times New Roman"/>
          <w:b/>
          <w:sz w:val="28"/>
        </w:rPr>
      </w:pPr>
      <w:r w:rsidRPr="005820A2">
        <w:rPr>
          <w:rFonts w:ascii="Times New Roman" w:hAnsi="Times New Roman" w:cs="Times New Roman"/>
          <w:b/>
          <w:sz w:val="28"/>
        </w:rPr>
        <w:t>дополнительной</w:t>
      </w:r>
      <w:r w:rsidRPr="005820A2">
        <w:rPr>
          <w:rFonts w:ascii="Times New Roman" w:hAnsi="Times New Roman" w:cs="Times New Roman"/>
          <w:b/>
          <w:spacing w:val="-17"/>
          <w:sz w:val="28"/>
        </w:rPr>
        <w:t xml:space="preserve"> </w:t>
      </w:r>
      <w:proofErr w:type="spellStart"/>
      <w:r w:rsidRPr="005820A2">
        <w:rPr>
          <w:rFonts w:ascii="Times New Roman" w:hAnsi="Times New Roman" w:cs="Times New Roman"/>
          <w:b/>
          <w:sz w:val="28"/>
        </w:rPr>
        <w:t>предпрофессиональной</w:t>
      </w:r>
      <w:proofErr w:type="spellEnd"/>
      <w:r w:rsidRPr="005820A2">
        <w:rPr>
          <w:rFonts w:ascii="Times New Roman" w:hAnsi="Times New Roman" w:cs="Times New Roman"/>
          <w:b/>
          <w:spacing w:val="-67"/>
          <w:sz w:val="28"/>
        </w:rPr>
        <w:t xml:space="preserve"> </w:t>
      </w:r>
      <w:r w:rsidRPr="005820A2">
        <w:rPr>
          <w:rFonts w:ascii="Times New Roman" w:hAnsi="Times New Roman" w:cs="Times New Roman"/>
          <w:b/>
          <w:sz w:val="28"/>
        </w:rPr>
        <w:t>общеобразовательной</w:t>
      </w:r>
      <w:r w:rsidRPr="005820A2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5820A2">
        <w:rPr>
          <w:rFonts w:ascii="Times New Roman" w:hAnsi="Times New Roman" w:cs="Times New Roman"/>
          <w:b/>
          <w:sz w:val="28"/>
        </w:rPr>
        <w:t>программы</w:t>
      </w:r>
    </w:p>
    <w:p w:rsidR="000E6B76" w:rsidRPr="001B23F4" w:rsidRDefault="000E6B76" w:rsidP="000E6B76">
      <w:pPr>
        <w:tabs>
          <w:tab w:val="center" w:pos="4677"/>
          <w:tab w:val="left" w:pos="793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23F4">
        <w:rPr>
          <w:rFonts w:ascii="Times New Roman" w:hAnsi="Times New Roman"/>
          <w:b/>
          <w:sz w:val="28"/>
          <w:szCs w:val="28"/>
        </w:rPr>
        <w:t>в области  музыкального искусства</w:t>
      </w:r>
    </w:p>
    <w:p w:rsidR="000E6B76" w:rsidRPr="001B23F4" w:rsidRDefault="000E6B76" w:rsidP="000E6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23F4">
        <w:rPr>
          <w:rFonts w:ascii="Times New Roman" w:hAnsi="Times New Roman"/>
          <w:b/>
          <w:sz w:val="28"/>
          <w:szCs w:val="28"/>
        </w:rPr>
        <w:t>«</w:t>
      </w:r>
      <w:r w:rsidR="00607CFA">
        <w:rPr>
          <w:rFonts w:ascii="Times New Roman" w:hAnsi="Times New Roman"/>
          <w:b/>
          <w:sz w:val="28"/>
          <w:szCs w:val="28"/>
        </w:rPr>
        <w:t>Народные</w:t>
      </w:r>
      <w:r w:rsidRPr="001B23F4">
        <w:rPr>
          <w:rFonts w:ascii="Times New Roman" w:hAnsi="Times New Roman"/>
          <w:b/>
          <w:sz w:val="28"/>
          <w:szCs w:val="28"/>
        </w:rPr>
        <w:t xml:space="preserve"> инструменты»</w:t>
      </w:r>
    </w:p>
    <w:p w:rsidR="005820A2" w:rsidRPr="005820A2" w:rsidRDefault="000E6B76" w:rsidP="000E6B76">
      <w:pPr>
        <w:pStyle w:val="Heading1"/>
        <w:spacing w:before="3"/>
        <w:ind w:left="1612" w:right="1267"/>
      </w:pPr>
      <w:r w:rsidRPr="005820A2">
        <w:t xml:space="preserve"> </w:t>
      </w:r>
      <w:r w:rsidR="005820A2" w:rsidRPr="005820A2">
        <w:t>(сроки</w:t>
      </w:r>
      <w:r w:rsidR="005820A2" w:rsidRPr="005820A2">
        <w:rPr>
          <w:spacing w:val="-3"/>
        </w:rPr>
        <w:t xml:space="preserve"> </w:t>
      </w:r>
      <w:r w:rsidR="005820A2" w:rsidRPr="005820A2">
        <w:t>обучения-</w:t>
      </w:r>
      <w:r w:rsidR="005820A2" w:rsidRPr="005820A2">
        <w:rPr>
          <w:spacing w:val="-2"/>
        </w:rPr>
        <w:t xml:space="preserve"> </w:t>
      </w:r>
      <w:r w:rsidR="003B29DF">
        <w:t>8</w:t>
      </w:r>
      <w:r w:rsidR="005820A2" w:rsidRPr="005820A2">
        <w:t xml:space="preserve"> лет)</w:t>
      </w:r>
    </w:p>
    <w:p w:rsidR="00430CC4" w:rsidRPr="00430CC4" w:rsidRDefault="00430CC4" w:rsidP="00430CC4">
      <w:pPr>
        <w:pStyle w:val="Heading1"/>
        <w:spacing w:line="242" w:lineRule="auto"/>
        <w:ind w:left="2293" w:right="2429"/>
        <w:rPr>
          <w:b w:val="0"/>
        </w:rPr>
      </w:pPr>
    </w:p>
    <w:p w:rsidR="00430CC4" w:rsidRPr="00430CC4" w:rsidRDefault="000E6B76" w:rsidP="000E6B76">
      <w:pPr>
        <w:pStyle w:val="a3"/>
        <w:jc w:val="center"/>
        <w:rPr>
          <w:b/>
          <w:sz w:val="36"/>
        </w:rPr>
      </w:pPr>
      <w:r>
        <w:rPr>
          <w:b/>
          <w:sz w:val="28"/>
          <w:szCs w:val="28"/>
        </w:rPr>
        <w:t>РИСУНОК, ЖИВОПИСЬ, КОПОЗИЦИЯ</w:t>
      </w: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Default="00430CC4" w:rsidP="00430CC4">
      <w:pPr>
        <w:pStyle w:val="a3"/>
        <w:rPr>
          <w:b/>
          <w:sz w:val="36"/>
        </w:rPr>
      </w:pPr>
    </w:p>
    <w:p w:rsidR="009924AB" w:rsidRDefault="009924AB" w:rsidP="00430CC4">
      <w:pPr>
        <w:pStyle w:val="a3"/>
        <w:rPr>
          <w:b/>
          <w:sz w:val="36"/>
        </w:rPr>
      </w:pPr>
    </w:p>
    <w:p w:rsidR="009924AB" w:rsidRDefault="009924AB" w:rsidP="00430CC4">
      <w:pPr>
        <w:pStyle w:val="a3"/>
        <w:rPr>
          <w:b/>
          <w:sz w:val="36"/>
        </w:rPr>
      </w:pPr>
    </w:p>
    <w:p w:rsidR="009924AB" w:rsidRPr="00430CC4" w:rsidRDefault="009924AB" w:rsidP="00430CC4">
      <w:pPr>
        <w:pStyle w:val="a3"/>
        <w:rPr>
          <w:b/>
          <w:sz w:val="36"/>
        </w:rPr>
      </w:pPr>
    </w:p>
    <w:p w:rsidR="00430CC4" w:rsidRDefault="00430CC4" w:rsidP="00430CC4">
      <w:pPr>
        <w:pStyle w:val="a3"/>
        <w:rPr>
          <w:b/>
          <w:sz w:val="36"/>
        </w:rPr>
      </w:pPr>
    </w:p>
    <w:p w:rsidR="009924AB" w:rsidRDefault="009924AB" w:rsidP="00430CC4">
      <w:pPr>
        <w:pStyle w:val="a3"/>
        <w:rPr>
          <w:b/>
          <w:sz w:val="36"/>
        </w:rPr>
      </w:pPr>
    </w:p>
    <w:p w:rsidR="009924AB" w:rsidRDefault="009924AB" w:rsidP="00430CC4">
      <w:pPr>
        <w:pStyle w:val="a3"/>
        <w:rPr>
          <w:b/>
          <w:sz w:val="36"/>
        </w:rPr>
      </w:pPr>
    </w:p>
    <w:p w:rsidR="009924AB" w:rsidRPr="00430CC4" w:rsidRDefault="009924AB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47"/>
        </w:rPr>
      </w:pPr>
    </w:p>
    <w:p w:rsidR="00430CC4" w:rsidRPr="00430CC4" w:rsidRDefault="00430CC4" w:rsidP="009924AB">
      <w:pPr>
        <w:pStyle w:val="a3"/>
        <w:ind w:left="502" w:right="631"/>
        <w:jc w:val="center"/>
      </w:pPr>
      <w:r w:rsidRPr="00430CC4">
        <w:t>г</w:t>
      </w:r>
      <w:proofErr w:type="gramStart"/>
      <w:r w:rsidRPr="00430CC4">
        <w:t>.С</w:t>
      </w:r>
      <w:proofErr w:type="gramEnd"/>
      <w:r w:rsidRPr="00430CC4">
        <w:t>имферополь</w:t>
      </w:r>
    </w:p>
    <w:p w:rsidR="00430CC4" w:rsidRPr="00430CC4" w:rsidRDefault="009924AB" w:rsidP="00430CC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</w:t>
      </w:r>
    </w:p>
    <w:p w:rsidR="00430CC4" w:rsidRDefault="00430CC4" w:rsidP="00430CC4">
      <w:pPr>
        <w:rPr>
          <w:rFonts w:ascii="Times New Roman" w:hAnsi="Times New Roman" w:cs="Times New Roman"/>
        </w:rPr>
      </w:pPr>
    </w:p>
    <w:p w:rsidR="00DB606A" w:rsidRPr="00430CC4" w:rsidRDefault="00DB606A" w:rsidP="00430CC4">
      <w:pPr>
        <w:rPr>
          <w:rFonts w:ascii="Times New Roman" w:hAnsi="Times New Roman" w:cs="Times New Roman"/>
        </w:rPr>
      </w:pPr>
    </w:p>
    <w:p w:rsidR="000E6B76" w:rsidRPr="00430CC4" w:rsidRDefault="000E6B76" w:rsidP="00430CC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9"/>
        <w:gridCol w:w="4785"/>
      </w:tblGrid>
      <w:tr w:rsidR="009924AB" w:rsidTr="00CF2C58">
        <w:trPr>
          <w:trHeight w:val="2118"/>
        </w:trPr>
        <w:tc>
          <w:tcPr>
            <w:tcW w:w="4789" w:type="dxa"/>
          </w:tcPr>
          <w:p w:rsidR="009924AB" w:rsidRDefault="009924AB" w:rsidP="00CF2C58">
            <w:pPr>
              <w:pStyle w:val="TableParagraph"/>
              <w:rPr>
                <w:b/>
                <w:sz w:val="36"/>
              </w:rPr>
            </w:pPr>
          </w:p>
          <w:p w:rsidR="009924AB" w:rsidRPr="009924AB" w:rsidRDefault="009924AB" w:rsidP="00CF2C58">
            <w:pPr>
              <w:pStyle w:val="TableParagraph"/>
              <w:ind w:left="1191" w:right="1182"/>
              <w:jc w:val="center"/>
              <w:rPr>
                <w:sz w:val="28"/>
                <w:lang w:val="ru-RU"/>
              </w:rPr>
            </w:pPr>
            <w:r w:rsidRPr="009924AB">
              <w:rPr>
                <w:sz w:val="28"/>
                <w:lang w:val="ru-RU"/>
              </w:rPr>
              <w:t>«РАССМОТРЕНО»</w:t>
            </w:r>
          </w:p>
          <w:p w:rsidR="009924AB" w:rsidRPr="009924AB" w:rsidRDefault="009924AB" w:rsidP="00CF2C58">
            <w:pPr>
              <w:pStyle w:val="TableParagraph"/>
              <w:spacing w:before="2"/>
              <w:ind w:left="894" w:right="882"/>
              <w:jc w:val="center"/>
              <w:rPr>
                <w:sz w:val="28"/>
                <w:lang w:val="ru-RU"/>
              </w:rPr>
            </w:pPr>
            <w:r w:rsidRPr="009924AB">
              <w:rPr>
                <w:sz w:val="28"/>
                <w:lang w:val="ru-RU"/>
              </w:rPr>
              <w:t>Педагогическим советом</w:t>
            </w:r>
            <w:r w:rsidRPr="009924AB">
              <w:rPr>
                <w:spacing w:val="-67"/>
                <w:sz w:val="28"/>
                <w:lang w:val="ru-RU"/>
              </w:rPr>
              <w:t xml:space="preserve"> </w:t>
            </w:r>
            <w:r w:rsidRPr="009924AB">
              <w:rPr>
                <w:sz w:val="28"/>
                <w:lang w:val="ru-RU"/>
              </w:rPr>
              <w:t>МБУДО</w:t>
            </w:r>
            <w:r w:rsidRPr="009924AB">
              <w:rPr>
                <w:spacing w:val="-1"/>
                <w:sz w:val="28"/>
                <w:lang w:val="ru-RU"/>
              </w:rPr>
              <w:t xml:space="preserve"> </w:t>
            </w:r>
            <w:r w:rsidRPr="009924AB">
              <w:rPr>
                <w:sz w:val="28"/>
                <w:lang w:val="ru-RU"/>
              </w:rPr>
              <w:t>СДШИ</w:t>
            </w:r>
          </w:p>
          <w:p w:rsidR="009924AB" w:rsidRPr="009924AB" w:rsidRDefault="009924AB" w:rsidP="00CF2C58">
            <w:pPr>
              <w:pStyle w:val="TableParagraph"/>
              <w:ind w:left="651"/>
              <w:rPr>
                <w:sz w:val="28"/>
                <w:lang w:val="ru-RU"/>
              </w:rPr>
            </w:pPr>
            <w:r w:rsidRPr="009924AB">
              <w:rPr>
                <w:sz w:val="28"/>
                <w:u w:val="single"/>
                <w:lang w:val="ru-RU"/>
              </w:rPr>
              <w:t>Протокол</w:t>
            </w:r>
            <w:r w:rsidRPr="009924AB">
              <w:rPr>
                <w:spacing w:val="-4"/>
                <w:sz w:val="28"/>
                <w:u w:val="single"/>
                <w:lang w:val="ru-RU"/>
              </w:rPr>
              <w:t xml:space="preserve"> </w:t>
            </w:r>
            <w:r w:rsidRPr="009924AB">
              <w:rPr>
                <w:sz w:val="28"/>
                <w:u w:val="single"/>
                <w:lang w:val="ru-RU"/>
              </w:rPr>
              <w:t>№5</w:t>
            </w:r>
            <w:r w:rsidRPr="009924AB">
              <w:rPr>
                <w:spacing w:val="-1"/>
                <w:sz w:val="28"/>
                <w:u w:val="single"/>
                <w:lang w:val="ru-RU"/>
              </w:rPr>
              <w:t xml:space="preserve"> </w:t>
            </w:r>
            <w:r w:rsidRPr="009924AB">
              <w:rPr>
                <w:sz w:val="28"/>
                <w:u w:val="single"/>
                <w:lang w:val="ru-RU"/>
              </w:rPr>
              <w:t>от</w:t>
            </w:r>
            <w:r w:rsidRPr="009924AB">
              <w:rPr>
                <w:spacing w:val="2"/>
                <w:sz w:val="28"/>
                <w:u w:val="single"/>
                <w:lang w:val="ru-RU"/>
              </w:rPr>
              <w:t xml:space="preserve"> </w:t>
            </w:r>
            <w:r w:rsidRPr="009924AB">
              <w:rPr>
                <w:sz w:val="28"/>
                <w:u w:val="single"/>
                <w:lang w:val="ru-RU"/>
              </w:rPr>
              <w:t>02.06.2025 г.</w:t>
            </w:r>
          </w:p>
        </w:tc>
        <w:tc>
          <w:tcPr>
            <w:tcW w:w="4785" w:type="dxa"/>
          </w:tcPr>
          <w:p w:rsidR="009924AB" w:rsidRPr="009924AB" w:rsidRDefault="009924AB" w:rsidP="00CF2C58">
            <w:pPr>
              <w:pStyle w:val="TableParagraph"/>
              <w:spacing w:before="2" w:line="321" w:lineRule="exact"/>
              <w:ind w:left="285" w:right="275"/>
              <w:jc w:val="center"/>
              <w:rPr>
                <w:sz w:val="28"/>
                <w:lang w:val="ru-RU"/>
              </w:rPr>
            </w:pPr>
            <w:r w:rsidRPr="009924AB">
              <w:rPr>
                <w:sz w:val="28"/>
                <w:lang w:val="ru-RU"/>
              </w:rPr>
              <w:t>«УТВЕРЖДАЮ»</w:t>
            </w:r>
          </w:p>
          <w:p w:rsidR="009924AB" w:rsidRPr="009924AB" w:rsidRDefault="009924AB" w:rsidP="00CF2C58">
            <w:pPr>
              <w:pStyle w:val="TableParagraph"/>
              <w:spacing w:line="321" w:lineRule="exact"/>
              <w:ind w:left="286" w:right="275"/>
              <w:jc w:val="center"/>
              <w:rPr>
                <w:sz w:val="28"/>
                <w:lang w:val="ru-RU"/>
              </w:rPr>
            </w:pPr>
            <w:r w:rsidRPr="009924AB">
              <w:rPr>
                <w:sz w:val="28"/>
                <w:lang w:val="ru-RU"/>
              </w:rPr>
              <w:t>Директор</w:t>
            </w:r>
            <w:r w:rsidRPr="009924AB">
              <w:rPr>
                <w:spacing w:val="-5"/>
                <w:sz w:val="28"/>
                <w:lang w:val="ru-RU"/>
              </w:rPr>
              <w:t xml:space="preserve"> </w:t>
            </w:r>
            <w:r w:rsidRPr="009924AB">
              <w:rPr>
                <w:sz w:val="28"/>
                <w:lang w:val="ru-RU"/>
              </w:rPr>
              <w:t>МБУДО</w:t>
            </w:r>
            <w:r w:rsidRPr="009924AB">
              <w:rPr>
                <w:spacing w:val="-2"/>
                <w:sz w:val="28"/>
                <w:lang w:val="ru-RU"/>
              </w:rPr>
              <w:t xml:space="preserve"> </w:t>
            </w:r>
            <w:r w:rsidRPr="009924AB">
              <w:rPr>
                <w:sz w:val="28"/>
                <w:lang w:val="ru-RU"/>
              </w:rPr>
              <w:t>СДШИ</w:t>
            </w:r>
          </w:p>
          <w:p w:rsidR="009924AB" w:rsidRPr="009924AB" w:rsidRDefault="009924AB" w:rsidP="00CF2C58">
            <w:pPr>
              <w:pStyle w:val="TableParagraph"/>
              <w:tabs>
                <w:tab w:val="left" w:pos="2739"/>
              </w:tabs>
              <w:spacing w:before="4" w:line="640" w:lineRule="atLeast"/>
              <w:ind w:left="287" w:right="275"/>
              <w:jc w:val="center"/>
              <w:rPr>
                <w:sz w:val="28"/>
                <w:lang w:val="ru-RU"/>
              </w:rPr>
            </w:pPr>
            <w:r w:rsidRPr="009924AB">
              <w:rPr>
                <w:sz w:val="28"/>
                <w:u w:val="single"/>
                <w:lang w:val="ru-RU"/>
              </w:rPr>
              <w:t xml:space="preserve"> </w:t>
            </w:r>
            <w:r w:rsidRPr="009924AB">
              <w:rPr>
                <w:sz w:val="28"/>
                <w:u w:val="single"/>
                <w:lang w:val="ru-RU"/>
              </w:rPr>
              <w:tab/>
            </w:r>
            <w:r w:rsidRPr="009924AB">
              <w:rPr>
                <w:sz w:val="28"/>
                <w:lang w:val="ru-RU"/>
              </w:rPr>
              <w:t>Терехова М.Н.</w:t>
            </w:r>
            <w:r w:rsidRPr="009924AB">
              <w:rPr>
                <w:spacing w:val="-67"/>
                <w:sz w:val="28"/>
                <w:lang w:val="ru-RU"/>
              </w:rPr>
              <w:t xml:space="preserve"> </w:t>
            </w:r>
            <w:r w:rsidRPr="009924AB">
              <w:rPr>
                <w:sz w:val="28"/>
                <w:u w:val="single"/>
                <w:lang w:val="ru-RU"/>
              </w:rPr>
              <w:t>Приказ</w:t>
            </w:r>
            <w:r w:rsidRPr="009924AB">
              <w:rPr>
                <w:spacing w:val="-3"/>
                <w:sz w:val="28"/>
                <w:u w:val="single"/>
                <w:lang w:val="ru-RU"/>
              </w:rPr>
              <w:t xml:space="preserve"> </w:t>
            </w:r>
            <w:r w:rsidRPr="009924AB">
              <w:rPr>
                <w:sz w:val="28"/>
                <w:u w:val="single"/>
                <w:lang w:val="ru-RU"/>
              </w:rPr>
              <w:t>№</w:t>
            </w:r>
            <w:r w:rsidRPr="009924AB">
              <w:rPr>
                <w:spacing w:val="1"/>
                <w:sz w:val="28"/>
                <w:u w:val="single"/>
                <w:lang w:val="ru-RU"/>
              </w:rPr>
              <w:t xml:space="preserve"> </w:t>
            </w:r>
            <w:r w:rsidRPr="009924AB">
              <w:rPr>
                <w:sz w:val="28"/>
                <w:u w:val="single"/>
                <w:lang w:val="ru-RU"/>
              </w:rPr>
              <w:t>82</w:t>
            </w:r>
            <w:r w:rsidRPr="009924AB">
              <w:rPr>
                <w:spacing w:val="-2"/>
                <w:sz w:val="28"/>
                <w:u w:val="single"/>
                <w:lang w:val="ru-RU"/>
              </w:rPr>
              <w:t xml:space="preserve"> </w:t>
            </w:r>
            <w:r w:rsidRPr="009924AB">
              <w:rPr>
                <w:sz w:val="28"/>
                <w:u w:val="single"/>
                <w:lang w:val="ru-RU"/>
              </w:rPr>
              <w:t>–</w:t>
            </w:r>
            <w:r w:rsidRPr="009924AB">
              <w:rPr>
                <w:spacing w:val="-3"/>
                <w:sz w:val="28"/>
                <w:u w:val="single"/>
                <w:lang w:val="ru-RU"/>
              </w:rPr>
              <w:t xml:space="preserve"> </w:t>
            </w:r>
            <w:r w:rsidRPr="009924AB">
              <w:rPr>
                <w:sz w:val="28"/>
                <w:u w:val="single"/>
                <w:lang w:val="ru-RU"/>
              </w:rPr>
              <w:t>О</w:t>
            </w:r>
            <w:r w:rsidRPr="009924AB">
              <w:rPr>
                <w:spacing w:val="2"/>
                <w:sz w:val="28"/>
                <w:u w:val="single"/>
                <w:lang w:val="ru-RU"/>
              </w:rPr>
              <w:t xml:space="preserve"> </w:t>
            </w:r>
            <w:r w:rsidRPr="009924AB">
              <w:rPr>
                <w:sz w:val="28"/>
                <w:u w:val="single"/>
                <w:lang w:val="ru-RU"/>
              </w:rPr>
              <w:t>от</w:t>
            </w:r>
            <w:r w:rsidRPr="009924AB">
              <w:rPr>
                <w:spacing w:val="2"/>
                <w:sz w:val="28"/>
                <w:u w:val="single"/>
                <w:lang w:val="ru-RU"/>
              </w:rPr>
              <w:t xml:space="preserve"> </w:t>
            </w:r>
            <w:r w:rsidRPr="009924AB">
              <w:rPr>
                <w:sz w:val="28"/>
                <w:u w:val="single"/>
                <w:lang w:val="ru-RU"/>
              </w:rPr>
              <w:t>02.06.2025г.</w:t>
            </w:r>
          </w:p>
        </w:tc>
      </w:tr>
    </w:tbl>
    <w:p w:rsidR="009924AB" w:rsidRDefault="009924AB" w:rsidP="009924AB">
      <w:pPr>
        <w:pStyle w:val="a3"/>
        <w:rPr>
          <w:b/>
          <w:sz w:val="20"/>
        </w:rPr>
      </w:pPr>
    </w:p>
    <w:p w:rsidR="009924AB" w:rsidRDefault="009924AB" w:rsidP="009924AB">
      <w:pPr>
        <w:pStyle w:val="a3"/>
        <w:rPr>
          <w:b/>
          <w:sz w:val="20"/>
        </w:rPr>
      </w:pPr>
    </w:p>
    <w:p w:rsidR="009924AB" w:rsidRDefault="009924AB" w:rsidP="009924AB">
      <w:pPr>
        <w:pStyle w:val="a3"/>
        <w:rPr>
          <w:b/>
          <w:sz w:val="20"/>
        </w:rPr>
      </w:pPr>
    </w:p>
    <w:p w:rsidR="009924AB" w:rsidRDefault="009924AB" w:rsidP="009924AB">
      <w:pPr>
        <w:pStyle w:val="a3"/>
        <w:spacing w:before="2"/>
        <w:rPr>
          <w:b/>
        </w:rPr>
      </w:pPr>
    </w:p>
    <w:p w:rsidR="009924AB" w:rsidRPr="009924AB" w:rsidRDefault="009924AB" w:rsidP="009924AB">
      <w:pPr>
        <w:pStyle w:val="a3"/>
        <w:spacing w:before="89"/>
        <w:ind w:left="392" w:right="586"/>
        <w:jc w:val="both"/>
        <w:rPr>
          <w:sz w:val="28"/>
          <w:szCs w:val="28"/>
        </w:rPr>
      </w:pPr>
      <w:r w:rsidRPr="009924AB">
        <w:rPr>
          <w:sz w:val="28"/>
          <w:szCs w:val="28"/>
        </w:rPr>
        <w:t xml:space="preserve">Разработчик: </w:t>
      </w:r>
      <w:r w:rsidRPr="009924AB">
        <w:rPr>
          <w:b/>
          <w:sz w:val="28"/>
          <w:szCs w:val="28"/>
        </w:rPr>
        <w:t xml:space="preserve">М.Н. Терехова, </w:t>
      </w:r>
      <w:r w:rsidRPr="009924AB">
        <w:rPr>
          <w:sz w:val="28"/>
          <w:szCs w:val="28"/>
        </w:rPr>
        <w:t>преподаватель высшей категории изобразительных</w:t>
      </w:r>
      <w:r w:rsidRPr="009924AB">
        <w:rPr>
          <w:spacing w:val="1"/>
          <w:sz w:val="28"/>
          <w:szCs w:val="28"/>
        </w:rPr>
        <w:t xml:space="preserve"> </w:t>
      </w:r>
      <w:r w:rsidRPr="009924AB">
        <w:rPr>
          <w:sz w:val="28"/>
          <w:szCs w:val="28"/>
        </w:rPr>
        <w:t>дисциплин</w:t>
      </w:r>
      <w:r w:rsidRPr="009924AB">
        <w:rPr>
          <w:spacing w:val="1"/>
          <w:sz w:val="28"/>
          <w:szCs w:val="28"/>
        </w:rPr>
        <w:t xml:space="preserve"> </w:t>
      </w:r>
      <w:r w:rsidRPr="009924AB">
        <w:rPr>
          <w:sz w:val="28"/>
          <w:szCs w:val="28"/>
        </w:rPr>
        <w:t>муниципального</w:t>
      </w:r>
      <w:r w:rsidRPr="009924AB">
        <w:rPr>
          <w:spacing w:val="1"/>
          <w:sz w:val="28"/>
          <w:szCs w:val="28"/>
        </w:rPr>
        <w:t xml:space="preserve"> </w:t>
      </w:r>
      <w:r w:rsidRPr="009924AB">
        <w:rPr>
          <w:sz w:val="28"/>
          <w:szCs w:val="28"/>
        </w:rPr>
        <w:t>бюджетного</w:t>
      </w:r>
      <w:r w:rsidRPr="009924AB">
        <w:rPr>
          <w:spacing w:val="1"/>
          <w:sz w:val="28"/>
          <w:szCs w:val="28"/>
        </w:rPr>
        <w:t xml:space="preserve"> </w:t>
      </w:r>
      <w:r w:rsidRPr="009924AB">
        <w:rPr>
          <w:sz w:val="28"/>
          <w:szCs w:val="28"/>
        </w:rPr>
        <w:t>учреждения</w:t>
      </w:r>
      <w:r w:rsidRPr="009924AB">
        <w:rPr>
          <w:spacing w:val="1"/>
          <w:sz w:val="28"/>
          <w:szCs w:val="28"/>
        </w:rPr>
        <w:t xml:space="preserve"> </w:t>
      </w:r>
      <w:r w:rsidRPr="009924AB">
        <w:rPr>
          <w:sz w:val="28"/>
          <w:szCs w:val="28"/>
        </w:rPr>
        <w:t>дополнительного</w:t>
      </w:r>
      <w:r w:rsidRPr="009924AB">
        <w:rPr>
          <w:spacing w:val="1"/>
          <w:sz w:val="28"/>
          <w:szCs w:val="28"/>
        </w:rPr>
        <w:t xml:space="preserve"> </w:t>
      </w:r>
      <w:r w:rsidRPr="009924AB">
        <w:rPr>
          <w:sz w:val="28"/>
          <w:szCs w:val="28"/>
        </w:rPr>
        <w:t>образования</w:t>
      </w:r>
      <w:r w:rsidRPr="009924AB">
        <w:rPr>
          <w:spacing w:val="1"/>
          <w:sz w:val="28"/>
          <w:szCs w:val="28"/>
        </w:rPr>
        <w:t xml:space="preserve"> </w:t>
      </w:r>
      <w:r w:rsidRPr="009924AB">
        <w:rPr>
          <w:sz w:val="28"/>
          <w:szCs w:val="28"/>
        </w:rPr>
        <w:t>«Симферопольская</w:t>
      </w:r>
      <w:r w:rsidRPr="009924AB">
        <w:rPr>
          <w:spacing w:val="1"/>
          <w:sz w:val="28"/>
          <w:szCs w:val="28"/>
        </w:rPr>
        <w:t xml:space="preserve"> </w:t>
      </w:r>
      <w:r w:rsidRPr="009924AB">
        <w:rPr>
          <w:sz w:val="28"/>
          <w:szCs w:val="28"/>
        </w:rPr>
        <w:t>детская</w:t>
      </w:r>
      <w:r w:rsidRPr="009924AB">
        <w:rPr>
          <w:spacing w:val="1"/>
          <w:sz w:val="28"/>
          <w:szCs w:val="28"/>
        </w:rPr>
        <w:t xml:space="preserve"> </w:t>
      </w:r>
      <w:r w:rsidRPr="009924AB">
        <w:rPr>
          <w:sz w:val="28"/>
          <w:szCs w:val="28"/>
        </w:rPr>
        <w:t>школа</w:t>
      </w:r>
      <w:r w:rsidRPr="009924AB">
        <w:rPr>
          <w:spacing w:val="1"/>
          <w:sz w:val="28"/>
          <w:szCs w:val="28"/>
        </w:rPr>
        <w:t xml:space="preserve"> </w:t>
      </w:r>
      <w:r w:rsidRPr="009924AB">
        <w:rPr>
          <w:sz w:val="28"/>
          <w:szCs w:val="28"/>
        </w:rPr>
        <w:t>искусств»</w:t>
      </w:r>
      <w:r w:rsidRPr="009924AB">
        <w:rPr>
          <w:spacing w:val="1"/>
          <w:sz w:val="28"/>
          <w:szCs w:val="28"/>
        </w:rPr>
        <w:t xml:space="preserve"> </w:t>
      </w:r>
      <w:r w:rsidRPr="009924AB">
        <w:rPr>
          <w:sz w:val="28"/>
          <w:szCs w:val="28"/>
        </w:rPr>
        <w:t>муниципального</w:t>
      </w:r>
      <w:r w:rsidRPr="009924AB">
        <w:rPr>
          <w:spacing w:val="1"/>
          <w:sz w:val="28"/>
          <w:szCs w:val="28"/>
        </w:rPr>
        <w:t xml:space="preserve"> </w:t>
      </w:r>
      <w:r w:rsidRPr="009924AB">
        <w:rPr>
          <w:sz w:val="28"/>
          <w:szCs w:val="28"/>
        </w:rPr>
        <w:t>образования</w:t>
      </w:r>
      <w:r w:rsidRPr="009924AB">
        <w:rPr>
          <w:spacing w:val="1"/>
          <w:sz w:val="28"/>
          <w:szCs w:val="28"/>
        </w:rPr>
        <w:t xml:space="preserve"> </w:t>
      </w:r>
      <w:r w:rsidRPr="009924AB">
        <w:rPr>
          <w:sz w:val="28"/>
          <w:szCs w:val="28"/>
        </w:rPr>
        <w:t>городской</w:t>
      </w:r>
      <w:r w:rsidRPr="009924AB">
        <w:rPr>
          <w:spacing w:val="1"/>
          <w:sz w:val="28"/>
          <w:szCs w:val="28"/>
        </w:rPr>
        <w:t xml:space="preserve"> </w:t>
      </w:r>
      <w:r w:rsidRPr="009924AB">
        <w:rPr>
          <w:sz w:val="28"/>
          <w:szCs w:val="28"/>
        </w:rPr>
        <w:t>округ</w:t>
      </w:r>
      <w:r w:rsidRPr="009924AB">
        <w:rPr>
          <w:spacing w:val="1"/>
          <w:sz w:val="28"/>
          <w:szCs w:val="28"/>
        </w:rPr>
        <w:t xml:space="preserve"> </w:t>
      </w:r>
      <w:r w:rsidRPr="009924AB">
        <w:rPr>
          <w:sz w:val="28"/>
          <w:szCs w:val="28"/>
        </w:rPr>
        <w:t>Симферополь,</w:t>
      </w:r>
      <w:r w:rsidRPr="009924AB">
        <w:rPr>
          <w:spacing w:val="1"/>
          <w:sz w:val="28"/>
          <w:szCs w:val="28"/>
        </w:rPr>
        <w:t xml:space="preserve"> </w:t>
      </w:r>
      <w:r w:rsidRPr="009924AB">
        <w:rPr>
          <w:sz w:val="28"/>
          <w:szCs w:val="28"/>
        </w:rPr>
        <w:t>Заслуженный</w:t>
      </w:r>
      <w:r w:rsidRPr="009924AB">
        <w:rPr>
          <w:spacing w:val="1"/>
          <w:sz w:val="28"/>
          <w:szCs w:val="28"/>
        </w:rPr>
        <w:t xml:space="preserve"> </w:t>
      </w:r>
      <w:r w:rsidRPr="009924AB">
        <w:rPr>
          <w:sz w:val="28"/>
          <w:szCs w:val="28"/>
        </w:rPr>
        <w:t>работник</w:t>
      </w:r>
      <w:r w:rsidRPr="009924AB">
        <w:rPr>
          <w:spacing w:val="1"/>
          <w:sz w:val="28"/>
          <w:szCs w:val="28"/>
        </w:rPr>
        <w:t xml:space="preserve"> </w:t>
      </w:r>
      <w:r w:rsidRPr="009924AB">
        <w:rPr>
          <w:sz w:val="28"/>
          <w:szCs w:val="28"/>
        </w:rPr>
        <w:t>культуры</w:t>
      </w:r>
      <w:r w:rsidRPr="009924AB">
        <w:rPr>
          <w:spacing w:val="1"/>
          <w:sz w:val="28"/>
          <w:szCs w:val="28"/>
        </w:rPr>
        <w:t xml:space="preserve"> </w:t>
      </w:r>
      <w:r w:rsidRPr="009924AB">
        <w:rPr>
          <w:sz w:val="28"/>
          <w:szCs w:val="28"/>
        </w:rPr>
        <w:t>Республики</w:t>
      </w:r>
      <w:r w:rsidRPr="009924AB">
        <w:rPr>
          <w:spacing w:val="-2"/>
          <w:sz w:val="28"/>
          <w:szCs w:val="28"/>
        </w:rPr>
        <w:t xml:space="preserve"> </w:t>
      </w:r>
      <w:r w:rsidRPr="009924AB">
        <w:rPr>
          <w:sz w:val="28"/>
          <w:szCs w:val="28"/>
        </w:rPr>
        <w:t>Крым,</w:t>
      </w:r>
      <w:r w:rsidRPr="009924AB">
        <w:rPr>
          <w:spacing w:val="4"/>
          <w:sz w:val="28"/>
          <w:szCs w:val="28"/>
        </w:rPr>
        <w:t xml:space="preserve"> </w:t>
      </w:r>
      <w:r w:rsidRPr="009924AB">
        <w:rPr>
          <w:sz w:val="28"/>
          <w:szCs w:val="28"/>
        </w:rPr>
        <w:t>член</w:t>
      </w:r>
      <w:r w:rsidRPr="009924AB">
        <w:rPr>
          <w:spacing w:val="-2"/>
          <w:sz w:val="28"/>
          <w:szCs w:val="28"/>
        </w:rPr>
        <w:t xml:space="preserve"> </w:t>
      </w:r>
      <w:r w:rsidRPr="009924AB">
        <w:rPr>
          <w:sz w:val="28"/>
          <w:szCs w:val="28"/>
        </w:rPr>
        <w:t>Союза</w:t>
      </w:r>
      <w:r w:rsidRPr="009924AB">
        <w:rPr>
          <w:spacing w:val="1"/>
          <w:sz w:val="28"/>
          <w:szCs w:val="28"/>
        </w:rPr>
        <w:t xml:space="preserve"> </w:t>
      </w:r>
      <w:r w:rsidRPr="009924AB">
        <w:rPr>
          <w:sz w:val="28"/>
          <w:szCs w:val="28"/>
        </w:rPr>
        <w:t>художников</w:t>
      </w:r>
      <w:r w:rsidRPr="009924AB">
        <w:rPr>
          <w:spacing w:val="-3"/>
          <w:sz w:val="28"/>
          <w:szCs w:val="28"/>
        </w:rPr>
        <w:t xml:space="preserve"> </w:t>
      </w:r>
      <w:r w:rsidRPr="009924AB">
        <w:rPr>
          <w:sz w:val="28"/>
          <w:szCs w:val="28"/>
        </w:rPr>
        <w:t>России</w:t>
      </w:r>
    </w:p>
    <w:p w:rsidR="00430CC4" w:rsidRPr="00430CC4" w:rsidRDefault="00430CC4" w:rsidP="00430CC4">
      <w:pPr>
        <w:pStyle w:val="Heading1"/>
        <w:ind w:left="268" w:right="642"/>
      </w:pPr>
    </w:p>
    <w:p w:rsidR="00430CC4" w:rsidRPr="00430CC4" w:rsidRDefault="00430CC4" w:rsidP="00430CC4">
      <w:pPr>
        <w:rPr>
          <w:rFonts w:ascii="Times New Roman" w:hAnsi="Times New Roman" w:cs="Times New Roman"/>
        </w:rPr>
        <w:sectPr w:rsidR="00430CC4" w:rsidRPr="00430CC4">
          <w:pgSz w:w="11910" w:h="16840"/>
          <w:pgMar w:top="1180" w:right="760" w:bottom="280" w:left="900" w:header="720" w:footer="720" w:gutter="0"/>
          <w:cols w:space="720"/>
        </w:sectPr>
      </w:pPr>
    </w:p>
    <w:p w:rsidR="00430CC4" w:rsidRPr="00430CC4" w:rsidRDefault="00430CC4" w:rsidP="00430CC4">
      <w:pPr>
        <w:pStyle w:val="Heading1"/>
        <w:ind w:left="268" w:right="642"/>
      </w:pPr>
      <w:r w:rsidRPr="00430CC4">
        <w:lastRenderedPageBreak/>
        <w:t>ОБЩИЕ</w:t>
      </w:r>
      <w:r w:rsidRPr="00430CC4">
        <w:rPr>
          <w:spacing w:val="-2"/>
        </w:rPr>
        <w:t xml:space="preserve"> </w:t>
      </w:r>
      <w:r w:rsidRPr="00430CC4">
        <w:t>СВЕДЕНИЯ</w:t>
      </w:r>
    </w:p>
    <w:p w:rsidR="00430CC4" w:rsidRPr="00430CC4" w:rsidRDefault="00430CC4" w:rsidP="00430CC4">
      <w:pPr>
        <w:pStyle w:val="a3"/>
        <w:ind w:left="233" w:right="141" w:firstLine="566"/>
        <w:jc w:val="both"/>
      </w:pPr>
    </w:p>
    <w:p w:rsidR="00430CC4" w:rsidRPr="00430CC4" w:rsidRDefault="00430CC4" w:rsidP="00430CC4">
      <w:pPr>
        <w:pStyle w:val="a3"/>
        <w:ind w:left="233" w:right="141" w:firstLine="566"/>
        <w:jc w:val="both"/>
      </w:pPr>
      <w:r w:rsidRPr="00430CC4">
        <w:t>Фонды</w:t>
      </w:r>
      <w:r w:rsidRPr="00430CC4">
        <w:rPr>
          <w:spacing w:val="1"/>
        </w:rPr>
        <w:t xml:space="preserve"> </w:t>
      </w:r>
      <w:r w:rsidRPr="00430CC4">
        <w:t>оценочных</w:t>
      </w:r>
      <w:r w:rsidRPr="00430CC4">
        <w:rPr>
          <w:spacing w:val="1"/>
        </w:rPr>
        <w:t xml:space="preserve"> </w:t>
      </w:r>
      <w:r w:rsidRPr="00430CC4">
        <w:t>средств</w:t>
      </w:r>
      <w:r w:rsidRPr="00430CC4">
        <w:rPr>
          <w:spacing w:val="1"/>
        </w:rPr>
        <w:t xml:space="preserve"> </w:t>
      </w:r>
      <w:r w:rsidRPr="00430CC4">
        <w:t>является</w:t>
      </w:r>
      <w:r w:rsidRPr="00430CC4">
        <w:rPr>
          <w:spacing w:val="1"/>
        </w:rPr>
        <w:t xml:space="preserve"> </w:t>
      </w:r>
      <w:r w:rsidRPr="00430CC4">
        <w:t>составной</w:t>
      </w:r>
      <w:r w:rsidRPr="00430CC4">
        <w:rPr>
          <w:spacing w:val="1"/>
        </w:rPr>
        <w:t xml:space="preserve"> </w:t>
      </w:r>
      <w:r w:rsidRPr="00430CC4">
        <w:t>частью</w:t>
      </w:r>
      <w:r w:rsidRPr="00430CC4">
        <w:rPr>
          <w:spacing w:val="1"/>
        </w:rPr>
        <w:t xml:space="preserve"> </w:t>
      </w:r>
      <w:r w:rsidRPr="00430CC4">
        <w:t>методического</w:t>
      </w:r>
      <w:r w:rsidRPr="00430CC4">
        <w:rPr>
          <w:spacing w:val="1"/>
        </w:rPr>
        <w:t xml:space="preserve"> </w:t>
      </w:r>
      <w:r w:rsidRPr="00430CC4">
        <w:t>обеспечения</w:t>
      </w:r>
      <w:r w:rsidRPr="00430CC4">
        <w:rPr>
          <w:spacing w:val="1"/>
        </w:rPr>
        <w:t xml:space="preserve"> </w:t>
      </w:r>
      <w:r w:rsidRPr="00430CC4">
        <w:t>системы оценки</w:t>
      </w:r>
      <w:r w:rsidRPr="00430CC4">
        <w:rPr>
          <w:spacing w:val="1"/>
        </w:rPr>
        <w:t xml:space="preserve"> </w:t>
      </w:r>
      <w:r w:rsidRPr="00430CC4">
        <w:t>качества освоения обучающимися дополнительных общеобразовательных</w:t>
      </w:r>
      <w:r w:rsidRPr="00430CC4">
        <w:rPr>
          <w:spacing w:val="-4"/>
        </w:rPr>
        <w:t xml:space="preserve"> </w:t>
      </w:r>
      <w:proofErr w:type="spellStart"/>
      <w:r w:rsidRPr="00430CC4">
        <w:rPr>
          <w:spacing w:val="-4"/>
        </w:rPr>
        <w:t>общеразвивающих</w:t>
      </w:r>
      <w:proofErr w:type="spellEnd"/>
      <w:r w:rsidRPr="00430CC4">
        <w:rPr>
          <w:spacing w:val="-4"/>
        </w:rPr>
        <w:t xml:space="preserve"> </w:t>
      </w:r>
      <w:r w:rsidRPr="00430CC4">
        <w:t>программ</w:t>
      </w:r>
      <w:r w:rsidRPr="00430CC4">
        <w:rPr>
          <w:spacing w:val="-1"/>
        </w:rPr>
        <w:t xml:space="preserve"> </w:t>
      </w:r>
      <w:r w:rsidRPr="00430CC4">
        <w:t>в</w:t>
      </w:r>
      <w:r w:rsidRPr="00430CC4">
        <w:rPr>
          <w:spacing w:val="-6"/>
        </w:rPr>
        <w:t xml:space="preserve"> </w:t>
      </w:r>
      <w:r w:rsidRPr="00430CC4">
        <w:t>области</w:t>
      </w:r>
      <w:r w:rsidRPr="00430CC4">
        <w:rPr>
          <w:spacing w:val="3"/>
        </w:rPr>
        <w:t xml:space="preserve"> </w:t>
      </w:r>
      <w:r w:rsidRPr="00430CC4">
        <w:t>искусств.</w:t>
      </w:r>
    </w:p>
    <w:p w:rsidR="00430CC4" w:rsidRPr="00430CC4" w:rsidRDefault="00430CC4" w:rsidP="00430CC4">
      <w:pPr>
        <w:pStyle w:val="a3"/>
        <w:spacing w:line="275" w:lineRule="exact"/>
        <w:ind w:left="799"/>
        <w:jc w:val="both"/>
      </w:pPr>
      <w:r w:rsidRPr="00430CC4">
        <w:t>К</w:t>
      </w:r>
      <w:r w:rsidRPr="00430CC4">
        <w:rPr>
          <w:spacing w:val="-1"/>
        </w:rPr>
        <w:t xml:space="preserve"> </w:t>
      </w:r>
      <w:r w:rsidRPr="00430CC4">
        <w:t>видам</w:t>
      </w:r>
      <w:r w:rsidRPr="00430CC4">
        <w:rPr>
          <w:spacing w:val="2"/>
        </w:rPr>
        <w:t xml:space="preserve"> </w:t>
      </w:r>
      <w:r w:rsidRPr="00430CC4">
        <w:t>контроля</w:t>
      </w:r>
      <w:r w:rsidRPr="00430CC4">
        <w:rPr>
          <w:spacing w:val="-8"/>
        </w:rPr>
        <w:t xml:space="preserve"> </w:t>
      </w:r>
      <w:r w:rsidRPr="00430CC4">
        <w:t>относятся: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68"/>
          <w:tab w:val="left" w:pos="969"/>
        </w:tabs>
        <w:spacing w:line="328" w:lineRule="exact"/>
        <w:ind w:left="968" w:hanging="357"/>
        <w:rPr>
          <w:sz w:val="27"/>
        </w:rPr>
      </w:pPr>
      <w:r w:rsidRPr="00430CC4">
        <w:rPr>
          <w:sz w:val="24"/>
        </w:rPr>
        <w:t>контрольные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работы;</w:t>
      </w:r>
    </w:p>
    <w:p w:rsidR="009B2242" w:rsidRPr="009B2242" w:rsidRDefault="009B2242" w:rsidP="00811FBF">
      <w:pPr>
        <w:pStyle w:val="a7"/>
        <w:numPr>
          <w:ilvl w:val="0"/>
          <w:numId w:val="3"/>
        </w:numPr>
        <w:tabs>
          <w:tab w:val="left" w:pos="968"/>
          <w:tab w:val="left" w:pos="969"/>
        </w:tabs>
        <w:spacing w:line="321" w:lineRule="exact"/>
        <w:ind w:left="968" w:hanging="357"/>
        <w:rPr>
          <w:sz w:val="27"/>
        </w:rPr>
      </w:pPr>
      <w:r>
        <w:rPr>
          <w:sz w:val="24"/>
        </w:rPr>
        <w:t>просмотры;</w:t>
      </w:r>
    </w:p>
    <w:p w:rsidR="00430CC4" w:rsidRPr="00430CC4" w:rsidRDefault="009B2242" w:rsidP="00811FBF">
      <w:pPr>
        <w:pStyle w:val="a7"/>
        <w:numPr>
          <w:ilvl w:val="0"/>
          <w:numId w:val="3"/>
        </w:numPr>
        <w:tabs>
          <w:tab w:val="left" w:pos="968"/>
          <w:tab w:val="left" w:pos="969"/>
        </w:tabs>
        <w:spacing w:line="321" w:lineRule="exact"/>
        <w:ind w:left="968" w:hanging="357"/>
        <w:rPr>
          <w:sz w:val="27"/>
        </w:rPr>
      </w:pPr>
      <w:r>
        <w:rPr>
          <w:sz w:val="24"/>
        </w:rPr>
        <w:t>итоговая работа</w:t>
      </w:r>
      <w:r w:rsidR="00430CC4" w:rsidRPr="00430CC4">
        <w:rPr>
          <w:sz w:val="24"/>
        </w:rPr>
        <w:t>.</w:t>
      </w:r>
    </w:p>
    <w:p w:rsidR="00430CC4" w:rsidRPr="00430CC4" w:rsidRDefault="00430CC4" w:rsidP="00430CC4">
      <w:pPr>
        <w:pStyle w:val="a3"/>
        <w:spacing w:line="271" w:lineRule="exact"/>
        <w:ind w:left="612"/>
      </w:pPr>
      <w:r w:rsidRPr="00430CC4">
        <w:t>ФОС</w:t>
      </w:r>
      <w:r w:rsidRPr="00430CC4">
        <w:rPr>
          <w:spacing w:val="-5"/>
        </w:rPr>
        <w:t xml:space="preserve"> </w:t>
      </w:r>
      <w:r w:rsidRPr="00430CC4">
        <w:t>формируется</w:t>
      </w:r>
      <w:r w:rsidRPr="00430CC4">
        <w:rPr>
          <w:spacing w:val="-3"/>
        </w:rPr>
        <w:t xml:space="preserve"> </w:t>
      </w:r>
      <w:r w:rsidRPr="00430CC4">
        <w:t>на</w:t>
      </w:r>
      <w:r w:rsidRPr="00430CC4">
        <w:rPr>
          <w:spacing w:val="-2"/>
        </w:rPr>
        <w:t xml:space="preserve"> </w:t>
      </w:r>
      <w:r w:rsidRPr="00430CC4">
        <w:t>основе</w:t>
      </w:r>
      <w:r w:rsidRPr="00430CC4">
        <w:rPr>
          <w:spacing w:val="-3"/>
        </w:rPr>
        <w:t xml:space="preserve"> </w:t>
      </w:r>
      <w:r w:rsidRPr="00430CC4">
        <w:t>ключевых</w:t>
      </w:r>
      <w:r w:rsidRPr="00430CC4">
        <w:rPr>
          <w:spacing w:val="-1"/>
        </w:rPr>
        <w:t xml:space="preserve"> </w:t>
      </w:r>
      <w:r w:rsidRPr="00430CC4">
        <w:t>принципов</w:t>
      </w:r>
      <w:r w:rsidRPr="00430CC4">
        <w:rPr>
          <w:spacing w:val="-5"/>
        </w:rPr>
        <w:t xml:space="preserve"> </w:t>
      </w:r>
      <w:r w:rsidRPr="00430CC4">
        <w:t>оценивания: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4"/>
        </w:tabs>
        <w:spacing w:line="326" w:lineRule="exact"/>
        <w:ind w:left="943" w:hanging="284"/>
        <w:rPr>
          <w:sz w:val="27"/>
        </w:rPr>
      </w:pPr>
      <w:proofErr w:type="spellStart"/>
      <w:r w:rsidRPr="00430CC4">
        <w:rPr>
          <w:i/>
          <w:sz w:val="24"/>
        </w:rPr>
        <w:t>валидность</w:t>
      </w:r>
      <w:proofErr w:type="spellEnd"/>
      <w:r w:rsidRPr="00430CC4">
        <w:rPr>
          <w:i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-6"/>
          <w:sz w:val="24"/>
        </w:rPr>
        <w:t xml:space="preserve"> </w:t>
      </w:r>
      <w:r w:rsidRPr="00430CC4">
        <w:rPr>
          <w:sz w:val="24"/>
        </w:rPr>
        <w:t>объекты</w:t>
      </w:r>
      <w:r w:rsidRPr="00430CC4">
        <w:rPr>
          <w:spacing w:val="-8"/>
          <w:sz w:val="24"/>
        </w:rPr>
        <w:t xml:space="preserve"> </w:t>
      </w:r>
      <w:r w:rsidRPr="00430CC4">
        <w:rPr>
          <w:sz w:val="24"/>
        </w:rPr>
        <w:t>оценки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должны</w:t>
      </w:r>
      <w:r w:rsidRPr="00430CC4">
        <w:rPr>
          <w:spacing w:val="-5"/>
          <w:sz w:val="24"/>
        </w:rPr>
        <w:t xml:space="preserve"> </w:t>
      </w:r>
      <w:r w:rsidRPr="00430CC4">
        <w:rPr>
          <w:sz w:val="24"/>
        </w:rPr>
        <w:t>соответствовать</w:t>
      </w:r>
      <w:r w:rsidRPr="00430CC4">
        <w:rPr>
          <w:spacing w:val="-5"/>
          <w:sz w:val="24"/>
        </w:rPr>
        <w:t xml:space="preserve"> </w:t>
      </w:r>
      <w:r w:rsidRPr="00430CC4">
        <w:rPr>
          <w:sz w:val="24"/>
        </w:rPr>
        <w:t>поставленным</w:t>
      </w:r>
      <w:r w:rsidRPr="00430CC4">
        <w:rPr>
          <w:spacing w:val="-4"/>
          <w:sz w:val="24"/>
        </w:rPr>
        <w:t xml:space="preserve"> </w:t>
      </w:r>
      <w:r w:rsidRPr="00430CC4">
        <w:rPr>
          <w:sz w:val="24"/>
        </w:rPr>
        <w:t>целям</w:t>
      </w:r>
      <w:r w:rsidRPr="00430CC4">
        <w:rPr>
          <w:spacing w:val="-9"/>
          <w:sz w:val="24"/>
        </w:rPr>
        <w:t xml:space="preserve"> </w:t>
      </w:r>
      <w:r w:rsidRPr="00430CC4">
        <w:rPr>
          <w:sz w:val="24"/>
        </w:rPr>
        <w:t>обучения;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4"/>
        </w:tabs>
        <w:spacing w:line="235" w:lineRule="auto"/>
        <w:ind w:right="140" w:firstLine="0"/>
        <w:rPr>
          <w:sz w:val="27"/>
        </w:rPr>
      </w:pPr>
      <w:r w:rsidRPr="00430CC4">
        <w:rPr>
          <w:i/>
          <w:sz w:val="24"/>
        </w:rPr>
        <w:t>надежность</w:t>
      </w:r>
      <w:r w:rsidRPr="00430CC4">
        <w:rPr>
          <w:i/>
          <w:spacing w:val="38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32"/>
          <w:sz w:val="24"/>
        </w:rPr>
        <w:t xml:space="preserve"> </w:t>
      </w:r>
      <w:r w:rsidRPr="00430CC4">
        <w:rPr>
          <w:sz w:val="24"/>
        </w:rPr>
        <w:t>использование</w:t>
      </w:r>
      <w:r w:rsidRPr="00430CC4">
        <w:rPr>
          <w:spacing w:val="34"/>
          <w:sz w:val="24"/>
        </w:rPr>
        <w:t xml:space="preserve"> </w:t>
      </w:r>
      <w:r w:rsidRPr="00430CC4">
        <w:rPr>
          <w:sz w:val="24"/>
        </w:rPr>
        <w:t>единообразных</w:t>
      </w:r>
      <w:r w:rsidRPr="00430CC4">
        <w:rPr>
          <w:spacing w:val="31"/>
          <w:sz w:val="24"/>
        </w:rPr>
        <w:t xml:space="preserve"> </w:t>
      </w:r>
      <w:r w:rsidRPr="00430CC4">
        <w:rPr>
          <w:sz w:val="24"/>
        </w:rPr>
        <w:t>стандартов</w:t>
      </w:r>
      <w:r w:rsidRPr="00430CC4">
        <w:rPr>
          <w:spacing w:val="33"/>
          <w:sz w:val="24"/>
        </w:rPr>
        <w:t xml:space="preserve"> </w:t>
      </w:r>
      <w:r w:rsidRPr="00430CC4">
        <w:rPr>
          <w:sz w:val="24"/>
        </w:rPr>
        <w:t>и</w:t>
      </w:r>
      <w:r w:rsidRPr="00430CC4">
        <w:rPr>
          <w:spacing w:val="32"/>
          <w:sz w:val="24"/>
        </w:rPr>
        <w:t xml:space="preserve"> </w:t>
      </w:r>
      <w:r w:rsidRPr="00430CC4">
        <w:rPr>
          <w:sz w:val="24"/>
        </w:rPr>
        <w:t>критериев</w:t>
      </w:r>
      <w:r w:rsidRPr="00430CC4">
        <w:rPr>
          <w:spacing w:val="33"/>
          <w:sz w:val="24"/>
        </w:rPr>
        <w:t xml:space="preserve"> </w:t>
      </w:r>
      <w:r w:rsidRPr="00430CC4">
        <w:rPr>
          <w:sz w:val="24"/>
        </w:rPr>
        <w:t>для</w:t>
      </w:r>
      <w:r w:rsidRPr="00430CC4">
        <w:rPr>
          <w:spacing w:val="30"/>
          <w:sz w:val="24"/>
        </w:rPr>
        <w:t xml:space="preserve"> </w:t>
      </w:r>
      <w:r w:rsidRPr="00430CC4">
        <w:rPr>
          <w:sz w:val="24"/>
        </w:rPr>
        <w:t>оценивания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достижений;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9"/>
        </w:tabs>
        <w:spacing w:line="232" w:lineRule="auto"/>
        <w:ind w:right="132" w:firstLine="0"/>
        <w:rPr>
          <w:sz w:val="27"/>
        </w:rPr>
      </w:pPr>
      <w:r w:rsidRPr="00430CC4">
        <w:rPr>
          <w:i/>
          <w:sz w:val="24"/>
        </w:rPr>
        <w:t>объективность</w:t>
      </w:r>
      <w:r w:rsidRPr="00430CC4">
        <w:rPr>
          <w:i/>
          <w:spacing w:val="49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47"/>
          <w:sz w:val="24"/>
        </w:rPr>
        <w:t xml:space="preserve"> </w:t>
      </w:r>
      <w:r w:rsidRPr="00430CC4">
        <w:rPr>
          <w:sz w:val="24"/>
        </w:rPr>
        <w:t>разные</w:t>
      </w:r>
      <w:r w:rsidRPr="00430CC4">
        <w:rPr>
          <w:spacing w:val="41"/>
          <w:sz w:val="24"/>
        </w:rPr>
        <w:t xml:space="preserve"> </w:t>
      </w:r>
      <w:r w:rsidRPr="00430CC4">
        <w:rPr>
          <w:sz w:val="24"/>
        </w:rPr>
        <w:t>обучающиеся</w:t>
      </w:r>
      <w:r w:rsidRPr="00430CC4">
        <w:rPr>
          <w:spacing w:val="47"/>
          <w:sz w:val="24"/>
        </w:rPr>
        <w:t xml:space="preserve"> </w:t>
      </w:r>
      <w:r w:rsidRPr="00430CC4">
        <w:rPr>
          <w:sz w:val="24"/>
        </w:rPr>
        <w:t>должны</w:t>
      </w:r>
      <w:r w:rsidRPr="00430CC4">
        <w:rPr>
          <w:spacing w:val="48"/>
          <w:sz w:val="24"/>
        </w:rPr>
        <w:t xml:space="preserve"> </w:t>
      </w:r>
      <w:r w:rsidRPr="00430CC4">
        <w:rPr>
          <w:sz w:val="24"/>
        </w:rPr>
        <w:t>иметь</w:t>
      </w:r>
      <w:r w:rsidRPr="00430CC4">
        <w:rPr>
          <w:spacing w:val="48"/>
          <w:sz w:val="24"/>
        </w:rPr>
        <w:t xml:space="preserve"> </w:t>
      </w:r>
      <w:r w:rsidRPr="00430CC4">
        <w:rPr>
          <w:sz w:val="24"/>
        </w:rPr>
        <w:t>равные</w:t>
      </w:r>
      <w:r w:rsidRPr="00430CC4">
        <w:rPr>
          <w:spacing w:val="41"/>
          <w:sz w:val="24"/>
        </w:rPr>
        <w:t xml:space="preserve"> </w:t>
      </w:r>
      <w:r w:rsidRPr="00430CC4">
        <w:rPr>
          <w:sz w:val="24"/>
        </w:rPr>
        <w:t>возможности</w:t>
      </w:r>
      <w:r w:rsidRPr="00430CC4">
        <w:rPr>
          <w:spacing w:val="45"/>
          <w:sz w:val="24"/>
        </w:rPr>
        <w:t xml:space="preserve"> </w:t>
      </w:r>
      <w:r w:rsidRPr="00430CC4">
        <w:rPr>
          <w:sz w:val="24"/>
        </w:rPr>
        <w:t>добиться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успеха.</w:t>
      </w:r>
    </w:p>
    <w:p w:rsidR="00430CC4" w:rsidRPr="00430CC4" w:rsidRDefault="00430CC4" w:rsidP="00430CC4">
      <w:pPr>
        <w:pStyle w:val="a3"/>
        <w:spacing w:line="276" w:lineRule="exact"/>
        <w:ind w:left="612"/>
      </w:pPr>
      <w:r w:rsidRPr="00430CC4">
        <w:t>Основными</w:t>
      </w:r>
      <w:r w:rsidRPr="00430CC4">
        <w:rPr>
          <w:spacing w:val="-1"/>
        </w:rPr>
        <w:t xml:space="preserve"> </w:t>
      </w:r>
      <w:r w:rsidRPr="00430CC4">
        <w:t>свойствами</w:t>
      </w:r>
      <w:r w:rsidRPr="00430CC4">
        <w:rPr>
          <w:spacing w:val="-5"/>
        </w:rPr>
        <w:t xml:space="preserve"> </w:t>
      </w:r>
      <w:r w:rsidRPr="00430CC4">
        <w:t>ФОС</w:t>
      </w:r>
      <w:r w:rsidRPr="00430CC4">
        <w:rPr>
          <w:spacing w:val="-3"/>
        </w:rPr>
        <w:t xml:space="preserve"> </w:t>
      </w:r>
      <w:r w:rsidRPr="00430CC4">
        <w:t>являются: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3"/>
          <w:tab w:val="left" w:pos="944"/>
        </w:tabs>
        <w:spacing w:line="293" w:lineRule="exact"/>
        <w:ind w:left="943" w:hanging="351"/>
        <w:rPr>
          <w:sz w:val="24"/>
        </w:rPr>
      </w:pPr>
      <w:r w:rsidRPr="00430CC4">
        <w:rPr>
          <w:i/>
          <w:sz w:val="24"/>
        </w:rPr>
        <w:t>предметная</w:t>
      </w:r>
      <w:r w:rsidRPr="00430CC4">
        <w:rPr>
          <w:i/>
          <w:spacing w:val="-5"/>
          <w:sz w:val="24"/>
        </w:rPr>
        <w:t xml:space="preserve"> </w:t>
      </w:r>
      <w:r w:rsidRPr="00430CC4">
        <w:rPr>
          <w:i/>
          <w:sz w:val="24"/>
        </w:rPr>
        <w:t>направленность</w:t>
      </w:r>
      <w:r w:rsidRPr="00430CC4">
        <w:rPr>
          <w:i/>
          <w:spacing w:val="1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-7"/>
          <w:sz w:val="24"/>
        </w:rPr>
        <w:t xml:space="preserve"> </w:t>
      </w:r>
      <w:r w:rsidRPr="00430CC4">
        <w:rPr>
          <w:sz w:val="24"/>
        </w:rPr>
        <w:t>соответствие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конкретной</w:t>
      </w:r>
      <w:r w:rsidRPr="00430CC4">
        <w:rPr>
          <w:spacing w:val="-6"/>
          <w:sz w:val="24"/>
        </w:rPr>
        <w:t xml:space="preserve"> </w:t>
      </w:r>
      <w:r w:rsidRPr="00430CC4">
        <w:rPr>
          <w:sz w:val="24"/>
        </w:rPr>
        <w:t>учебной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дисциплине;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8"/>
          <w:tab w:val="left" w:pos="949"/>
        </w:tabs>
        <w:spacing w:line="293" w:lineRule="exact"/>
        <w:ind w:left="948"/>
        <w:rPr>
          <w:sz w:val="24"/>
        </w:rPr>
      </w:pPr>
      <w:r w:rsidRPr="00430CC4">
        <w:rPr>
          <w:i/>
          <w:sz w:val="24"/>
        </w:rPr>
        <w:t>содержание</w:t>
      </w:r>
      <w:r w:rsidRPr="00430CC4">
        <w:rPr>
          <w:i/>
          <w:spacing w:val="-2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-7"/>
          <w:sz w:val="24"/>
        </w:rPr>
        <w:t xml:space="preserve"> </w:t>
      </w:r>
      <w:r w:rsidRPr="00430CC4">
        <w:rPr>
          <w:sz w:val="24"/>
        </w:rPr>
        <w:t>общие</w:t>
      </w:r>
      <w:r w:rsidRPr="00430CC4">
        <w:rPr>
          <w:spacing w:val="-7"/>
          <w:sz w:val="24"/>
        </w:rPr>
        <w:t xml:space="preserve"> </w:t>
      </w:r>
      <w:r w:rsidRPr="00430CC4">
        <w:rPr>
          <w:sz w:val="24"/>
        </w:rPr>
        <w:t>теоретические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и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практические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составляющие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учебного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предмета;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68"/>
          <w:tab w:val="left" w:pos="969"/>
        </w:tabs>
        <w:spacing w:line="293" w:lineRule="exact"/>
        <w:ind w:left="968" w:hanging="376"/>
        <w:rPr>
          <w:sz w:val="24"/>
        </w:rPr>
      </w:pPr>
      <w:r w:rsidRPr="00430CC4">
        <w:rPr>
          <w:i/>
          <w:sz w:val="24"/>
        </w:rPr>
        <w:t>объем</w:t>
      </w:r>
      <w:r w:rsidRPr="00430CC4">
        <w:rPr>
          <w:i/>
          <w:spacing w:val="-1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количественный состав</w:t>
      </w:r>
      <w:r w:rsidRPr="00430CC4">
        <w:rPr>
          <w:spacing w:val="-9"/>
          <w:sz w:val="24"/>
        </w:rPr>
        <w:t xml:space="preserve"> </w:t>
      </w:r>
      <w:r w:rsidRPr="00430CC4">
        <w:rPr>
          <w:sz w:val="24"/>
        </w:rPr>
        <w:t>оценочных</w:t>
      </w:r>
      <w:r w:rsidRPr="00430CC4">
        <w:rPr>
          <w:spacing w:val="-6"/>
          <w:sz w:val="24"/>
        </w:rPr>
        <w:t xml:space="preserve"> </w:t>
      </w:r>
      <w:r w:rsidRPr="00430CC4">
        <w:rPr>
          <w:sz w:val="24"/>
        </w:rPr>
        <w:t>средств;</w:t>
      </w:r>
    </w:p>
    <w:p w:rsidR="00430CC4" w:rsidRPr="009B2242" w:rsidRDefault="00430CC4" w:rsidP="00811FBF">
      <w:pPr>
        <w:pStyle w:val="a7"/>
        <w:numPr>
          <w:ilvl w:val="0"/>
          <w:numId w:val="3"/>
        </w:numPr>
        <w:tabs>
          <w:tab w:val="left" w:pos="943"/>
          <w:tab w:val="left" w:pos="944"/>
        </w:tabs>
        <w:spacing w:line="237" w:lineRule="auto"/>
        <w:ind w:left="953" w:right="519" w:hanging="361"/>
        <w:rPr>
          <w:sz w:val="24"/>
        </w:rPr>
      </w:pPr>
      <w:r w:rsidRPr="00430CC4">
        <w:rPr>
          <w:i/>
          <w:sz w:val="24"/>
        </w:rPr>
        <w:t xml:space="preserve">качество оценочных средств </w:t>
      </w:r>
      <w:r w:rsidRPr="00430CC4">
        <w:rPr>
          <w:sz w:val="24"/>
        </w:rPr>
        <w:t>– обеспечение объективных и достоверных результатов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при</w:t>
      </w:r>
      <w:r w:rsidRPr="00430CC4">
        <w:rPr>
          <w:spacing w:val="2"/>
          <w:sz w:val="24"/>
        </w:rPr>
        <w:t xml:space="preserve"> </w:t>
      </w:r>
      <w:r w:rsidRPr="00430CC4">
        <w:rPr>
          <w:sz w:val="24"/>
        </w:rPr>
        <w:t>проведении</w:t>
      </w:r>
      <w:r w:rsidRPr="00430CC4">
        <w:rPr>
          <w:spacing w:val="3"/>
          <w:sz w:val="24"/>
        </w:rPr>
        <w:t xml:space="preserve"> </w:t>
      </w:r>
      <w:r w:rsidRPr="00430CC4">
        <w:rPr>
          <w:sz w:val="24"/>
        </w:rPr>
        <w:t>контроля.</w:t>
      </w:r>
    </w:p>
    <w:p w:rsidR="00430CC4" w:rsidRPr="00430CC4" w:rsidRDefault="00430CC4" w:rsidP="00430CC4">
      <w:pPr>
        <w:pStyle w:val="a3"/>
        <w:spacing w:line="237" w:lineRule="auto"/>
        <w:ind w:left="799" w:right="2818"/>
      </w:pPr>
      <w:r w:rsidRPr="00430CC4">
        <w:t>Структурными элементами фонда оценочных средств являются:</w:t>
      </w:r>
      <w:r w:rsidRPr="00430CC4">
        <w:rPr>
          <w:spacing w:val="-57"/>
        </w:rPr>
        <w:t xml:space="preserve"> </w:t>
      </w:r>
      <w:r w:rsidRPr="00430CC4">
        <w:t>паспорт</w:t>
      </w:r>
      <w:r w:rsidRPr="00430CC4">
        <w:rPr>
          <w:spacing w:val="-3"/>
        </w:rPr>
        <w:t xml:space="preserve"> </w:t>
      </w:r>
      <w:r w:rsidRPr="00430CC4">
        <w:t>фонда</w:t>
      </w:r>
      <w:r w:rsidRPr="00430CC4">
        <w:rPr>
          <w:spacing w:val="-4"/>
        </w:rPr>
        <w:t xml:space="preserve"> </w:t>
      </w:r>
      <w:r w:rsidRPr="00430CC4">
        <w:t>оценочных</w:t>
      </w:r>
      <w:r w:rsidRPr="00430CC4">
        <w:rPr>
          <w:spacing w:val="-3"/>
        </w:rPr>
        <w:t xml:space="preserve"> </w:t>
      </w:r>
      <w:r w:rsidRPr="00430CC4">
        <w:t>средств;</w:t>
      </w:r>
    </w:p>
    <w:p w:rsidR="00430CC4" w:rsidRPr="00430CC4" w:rsidRDefault="00430CC4" w:rsidP="00430CC4">
      <w:pPr>
        <w:pStyle w:val="a3"/>
        <w:spacing w:line="237" w:lineRule="auto"/>
        <w:ind w:left="799" w:right="4764"/>
      </w:pPr>
      <w:r w:rsidRPr="00430CC4">
        <w:t>комплект примерных контрольных вопросов;</w:t>
      </w:r>
      <w:r w:rsidRPr="00430CC4">
        <w:rPr>
          <w:spacing w:val="-57"/>
        </w:rPr>
        <w:t xml:space="preserve"> </w:t>
      </w:r>
      <w:r w:rsidRPr="00430CC4">
        <w:t>требования</w:t>
      </w:r>
      <w:r w:rsidRPr="00430CC4">
        <w:rPr>
          <w:spacing w:val="-6"/>
        </w:rPr>
        <w:t xml:space="preserve"> </w:t>
      </w:r>
      <w:r w:rsidRPr="00430CC4">
        <w:t>к контрольным</w:t>
      </w:r>
      <w:r w:rsidRPr="00430CC4">
        <w:rPr>
          <w:spacing w:val="-3"/>
        </w:rPr>
        <w:t xml:space="preserve"> </w:t>
      </w:r>
      <w:r w:rsidRPr="00430CC4">
        <w:t>урокам,</w:t>
      </w:r>
      <w:r w:rsidRPr="00430CC4">
        <w:rPr>
          <w:spacing w:val="4"/>
        </w:rPr>
        <w:t xml:space="preserve"> </w:t>
      </w:r>
      <w:r w:rsidRPr="00430CC4">
        <w:t>зачетам.</w:t>
      </w:r>
    </w:p>
    <w:p w:rsidR="00430CC4" w:rsidRPr="00430CC4" w:rsidRDefault="00430CC4" w:rsidP="00430CC4">
      <w:pPr>
        <w:pStyle w:val="a3"/>
        <w:rPr>
          <w:sz w:val="20"/>
        </w:rPr>
      </w:pPr>
    </w:p>
    <w:p w:rsidR="00430CC4" w:rsidRPr="00430CC4" w:rsidRDefault="00430CC4" w:rsidP="00430CC4">
      <w:pPr>
        <w:pStyle w:val="Heading1"/>
        <w:spacing w:line="275" w:lineRule="exact"/>
        <w:ind w:right="636"/>
      </w:pPr>
      <w:r w:rsidRPr="00430CC4">
        <w:t>ПАСПОРТ</w:t>
      </w:r>
      <w:r w:rsidRPr="00430CC4">
        <w:rPr>
          <w:spacing w:val="-11"/>
        </w:rPr>
        <w:t xml:space="preserve"> </w:t>
      </w:r>
      <w:r w:rsidRPr="00430CC4">
        <w:t>КОМПЛЕКТА</w:t>
      </w:r>
      <w:r w:rsidRPr="00430CC4">
        <w:rPr>
          <w:spacing w:val="-9"/>
        </w:rPr>
        <w:t xml:space="preserve"> </w:t>
      </w:r>
      <w:r w:rsidRPr="00430CC4">
        <w:t>ОЦЕНОЧНЫХ</w:t>
      </w:r>
      <w:r w:rsidRPr="00430CC4">
        <w:rPr>
          <w:spacing w:val="-11"/>
        </w:rPr>
        <w:t xml:space="preserve"> </w:t>
      </w:r>
      <w:r w:rsidRPr="00430CC4">
        <w:t>СРЕДСТВ</w:t>
      </w:r>
      <w:r w:rsidRPr="00430CC4">
        <w:rPr>
          <w:spacing w:val="-7"/>
        </w:rPr>
        <w:t xml:space="preserve"> </w:t>
      </w:r>
      <w:r w:rsidRPr="00430CC4">
        <w:t>ДЛЯ</w:t>
      </w:r>
      <w:r w:rsidRPr="00430CC4">
        <w:rPr>
          <w:spacing w:val="-11"/>
        </w:rPr>
        <w:t xml:space="preserve"> </w:t>
      </w:r>
      <w:r w:rsidRPr="00430CC4">
        <w:t>ОРГАНИЗАЦИИ</w:t>
      </w:r>
      <w:r w:rsidRPr="00430CC4">
        <w:rPr>
          <w:spacing w:val="-9"/>
        </w:rPr>
        <w:t xml:space="preserve"> </w:t>
      </w:r>
      <w:r w:rsidRPr="00430CC4">
        <w:t>И</w:t>
      </w:r>
    </w:p>
    <w:p w:rsidR="00430CC4" w:rsidRPr="00430CC4" w:rsidRDefault="00430CC4" w:rsidP="00430CC4">
      <w:pPr>
        <w:spacing w:after="6" w:line="275" w:lineRule="exact"/>
        <w:ind w:left="502" w:right="642"/>
        <w:jc w:val="center"/>
        <w:rPr>
          <w:rFonts w:ascii="Times New Roman" w:hAnsi="Times New Roman" w:cs="Times New Roman"/>
          <w:b/>
          <w:sz w:val="24"/>
        </w:rPr>
      </w:pPr>
      <w:r w:rsidRPr="00430CC4">
        <w:rPr>
          <w:rFonts w:ascii="Times New Roman" w:hAnsi="Times New Roman" w:cs="Times New Roman"/>
          <w:b/>
          <w:spacing w:val="-1"/>
          <w:sz w:val="24"/>
        </w:rPr>
        <w:t>ПРОВЕДЕНИЯ</w:t>
      </w:r>
      <w:r w:rsidRPr="00430CC4">
        <w:rPr>
          <w:rFonts w:ascii="Times New Roman" w:hAnsi="Times New Roman" w:cs="Times New Roman"/>
          <w:b/>
          <w:spacing w:val="-12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pacing w:val="-1"/>
          <w:sz w:val="24"/>
        </w:rPr>
        <w:t>ТЕКУЩЕГО</w:t>
      </w:r>
      <w:r w:rsidRPr="00430CC4">
        <w:rPr>
          <w:rFonts w:ascii="Times New Roman" w:hAnsi="Times New Roman" w:cs="Times New Roman"/>
          <w:b/>
          <w:spacing w:val="-12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КОНТРОЛЯ</w:t>
      </w:r>
      <w:r w:rsidRPr="00430CC4">
        <w:rPr>
          <w:rFonts w:ascii="Times New Roman" w:hAnsi="Times New Roman" w:cs="Times New Roman"/>
          <w:b/>
          <w:spacing w:val="-13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И</w:t>
      </w:r>
      <w:r w:rsidRPr="00430CC4">
        <w:rPr>
          <w:rFonts w:ascii="Times New Roman" w:hAnsi="Times New Roman" w:cs="Times New Roman"/>
          <w:b/>
          <w:spacing w:val="-14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ПРОМЕЖУТОЧНОЙ</w:t>
      </w:r>
      <w:r w:rsidRPr="00430CC4">
        <w:rPr>
          <w:rFonts w:ascii="Times New Roman" w:hAnsi="Times New Roman" w:cs="Times New Roman"/>
          <w:b/>
          <w:spacing w:val="-14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АТТЕСТАЦИИ</w:t>
      </w:r>
    </w:p>
    <w:tbl>
      <w:tblPr>
        <w:tblW w:w="10128" w:type="dxa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1"/>
        <w:gridCol w:w="2378"/>
        <w:gridCol w:w="7229"/>
      </w:tblGrid>
      <w:tr w:rsidR="002C1683" w:rsidRPr="007C1033" w:rsidTr="0019373C">
        <w:trPr>
          <w:trHeight w:val="1333"/>
        </w:trPr>
        <w:tc>
          <w:tcPr>
            <w:tcW w:w="521" w:type="dxa"/>
          </w:tcPr>
          <w:p w:rsidR="002C1683" w:rsidRPr="007C1033" w:rsidRDefault="002C1683" w:rsidP="0019373C">
            <w:pPr>
              <w:pStyle w:val="TableParagraph"/>
              <w:spacing w:line="315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1.</w:t>
            </w:r>
          </w:p>
        </w:tc>
        <w:tc>
          <w:tcPr>
            <w:tcW w:w="2378" w:type="dxa"/>
          </w:tcPr>
          <w:p w:rsidR="002C1683" w:rsidRPr="007C1033" w:rsidRDefault="002C1683" w:rsidP="0019373C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229" w:type="dxa"/>
          </w:tcPr>
          <w:p w:rsidR="002C1683" w:rsidRPr="007C1033" w:rsidRDefault="002C1683" w:rsidP="00607CFA">
            <w:pPr>
              <w:pStyle w:val="Heading1"/>
              <w:spacing w:line="321" w:lineRule="exact"/>
              <w:ind w:left="142" w:right="283" w:firstLine="141"/>
              <w:jc w:val="both"/>
              <w:rPr>
                <w:b w:val="0"/>
              </w:rPr>
            </w:pPr>
            <w:r w:rsidRPr="007C1033">
              <w:rPr>
                <w:b w:val="0"/>
              </w:rPr>
              <w:t>ФОНД ОЦЕНОЧНЫХ СРЕДСТВ</w:t>
            </w:r>
            <w:r w:rsidRPr="007C1033">
              <w:rPr>
                <w:b w:val="0"/>
                <w:spacing w:val="-68"/>
              </w:rPr>
              <w:t xml:space="preserve"> </w:t>
            </w:r>
            <w:r w:rsidRPr="007C1033">
              <w:rPr>
                <w:b w:val="0"/>
              </w:rPr>
              <w:t>«</w:t>
            </w:r>
            <w:r w:rsidR="00DB606A">
              <w:rPr>
                <w:b w:val="0"/>
              </w:rPr>
              <w:t>Рисунок</w:t>
            </w:r>
            <w:r w:rsidR="000E6B76">
              <w:rPr>
                <w:b w:val="0"/>
              </w:rPr>
              <w:t>, живопись, композиция</w:t>
            </w:r>
            <w:r w:rsidRPr="007C1033">
              <w:rPr>
                <w:b w:val="0"/>
              </w:rPr>
              <w:t>» дополнительной</w:t>
            </w:r>
            <w:r w:rsidRPr="007C1033">
              <w:rPr>
                <w:b w:val="0"/>
                <w:spacing w:val="-67"/>
              </w:rPr>
              <w:t xml:space="preserve"> </w:t>
            </w:r>
            <w:proofErr w:type="spellStart"/>
            <w:r w:rsidRPr="007C1033">
              <w:rPr>
                <w:b w:val="0"/>
              </w:rPr>
              <w:t>предпрофессиональной</w:t>
            </w:r>
            <w:proofErr w:type="spellEnd"/>
            <w:r w:rsidRPr="007C1033">
              <w:rPr>
                <w:b w:val="0"/>
                <w:spacing w:val="1"/>
              </w:rPr>
              <w:t xml:space="preserve"> </w:t>
            </w:r>
            <w:r w:rsidRPr="007C1033">
              <w:rPr>
                <w:b w:val="0"/>
              </w:rPr>
              <w:t>общеобразовательной программы в</w:t>
            </w:r>
            <w:r w:rsidRPr="007C1033">
              <w:rPr>
                <w:b w:val="0"/>
                <w:spacing w:val="-67"/>
              </w:rPr>
              <w:t xml:space="preserve"> </w:t>
            </w:r>
            <w:r w:rsidRPr="007C1033">
              <w:rPr>
                <w:b w:val="0"/>
              </w:rPr>
              <w:t>области</w:t>
            </w:r>
            <w:r w:rsidRPr="007C1033">
              <w:rPr>
                <w:b w:val="0"/>
                <w:spacing w:val="-2"/>
              </w:rPr>
              <w:t xml:space="preserve"> </w:t>
            </w:r>
            <w:r w:rsidR="00607CFA">
              <w:rPr>
                <w:b w:val="0"/>
              </w:rPr>
              <w:t>музыкального</w:t>
            </w:r>
            <w:r w:rsidRPr="007C1033">
              <w:rPr>
                <w:b w:val="0"/>
                <w:spacing w:val="-2"/>
              </w:rPr>
              <w:t xml:space="preserve"> </w:t>
            </w:r>
            <w:r w:rsidRPr="007C1033">
              <w:rPr>
                <w:b w:val="0"/>
              </w:rPr>
              <w:t>искусства «</w:t>
            </w:r>
            <w:r w:rsidR="00607CFA">
              <w:rPr>
                <w:b w:val="0"/>
              </w:rPr>
              <w:t>Народные инструменты</w:t>
            </w:r>
            <w:r w:rsidRPr="007C1033">
              <w:rPr>
                <w:b w:val="0"/>
              </w:rPr>
              <w:t>»</w:t>
            </w:r>
            <w:r w:rsidRPr="007C1033">
              <w:rPr>
                <w:b w:val="0"/>
                <w:spacing w:val="1"/>
              </w:rPr>
              <w:t xml:space="preserve"> </w:t>
            </w:r>
            <w:r w:rsidRPr="007C1033">
              <w:rPr>
                <w:b w:val="0"/>
              </w:rPr>
              <w:t>предмету</w:t>
            </w:r>
            <w:r w:rsidRPr="007C1033">
              <w:rPr>
                <w:b w:val="0"/>
                <w:spacing w:val="94"/>
              </w:rPr>
              <w:t xml:space="preserve"> </w:t>
            </w:r>
            <w:r w:rsidR="000E6B76">
              <w:rPr>
                <w:b w:val="0"/>
              </w:rPr>
              <w:t>В.02</w:t>
            </w:r>
            <w:r w:rsidR="003B29DF">
              <w:rPr>
                <w:b w:val="0"/>
              </w:rPr>
              <w:t xml:space="preserve"> </w:t>
            </w:r>
            <w:r w:rsidR="00DB606A">
              <w:rPr>
                <w:spacing w:val="-67"/>
              </w:rPr>
              <w:t xml:space="preserve"> </w:t>
            </w:r>
            <w:r w:rsidR="003B29DF">
              <w:rPr>
                <w:b w:val="0"/>
              </w:rPr>
              <w:t>Рисунок</w:t>
            </w:r>
            <w:r w:rsidR="000E6B76">
              <w:rPr>
                <w:b w:val="0"/>
              </w:rPr>
              <w:t>, живопись, композиция</w:t>
            </w:r>
          </w:p>
        </w:tc>
      </w:tr>
      <w:tr w:rsidR="002C1683" w:rsidRPr="007C1033" w:rsidTr="0019373C">
        <w:trPr>
          <w:trHeight w:val="2969"/>
        </w:trPr>
        <w:tc>
          <w:tcPr>
            <w:tcW w:w="521" w:type="dxa"/>
          </w:tcPr>
          <w:p w:rsidR="002C1683" w:rsidRPr="007C1033" w:rsidRDefault="002C1683" w:rsidP="0019373C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2.</w:t>
            </w:r>
          </w:p>
        </w:tc>
        <w:tc>
          <w:tcPr>
            <w:tcW w:w="2378" w:type="dxa"/>
          </w:tcPr>
          <w:p w:rsidR="002C1683" w:rsidRPr="007C1033" w:rsidRDefault="002C1683" w:rsidP="0019373C">
            <w:pPr>
              <w:pStyle w:val="TableParagraph"/>
              <w:spacing w:line="242" w:lineRule="auto"/>
              <w:ind w:left="110" w:right="534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 xml:space="preserve">Нормативно-правовая </w:t>
            </w:r>
            <w:r w:rsidRPr="007C1033">
              <w:rPr>
                <w:spacing w:val="-67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основа</w:t>
            </w:r>
          </w:p>
        </w:tc>
        <w:tc>
          <w:tcPr>
            <w:tcW w:w="7229" w:type="dxa"/>
          </w:tcPr>
          <w:p w:rsidR="002C1683" w:rsidRPr="007C1033" w:rsidRDefault="002C1683" w:rsidP="0019373C">
            <w:pPr>
              <w:pStyle w:val="TableParagraph"/>
              <w:spacing w:line="322" w:lineRule="exact"/>
              <w:ind w:left="112"/>
              <w:jc w:val="both"/>
              <w:rPr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>Федеральный</w:t>
            </w:r>
            <w:r w:rsidRPr="007C1033">
              <w:rPr>
                <w:sz w:val="24"/>
                <w:szCs w:val="24"/>
              </w:rPr>
              <w:t xml:space="preserve"> закон «Об</w:t>
            </w:r>
            <w:r w:rsidRPr="007C1033">
              <w:rPr>
                <w:spacing w:val="1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образовании</w:t>
            </w:r>
            <w:r w:rsidRPr="007C1033">
              <w:rPr>
                <w:spacing w:val="-19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в</w:t>
            </w:r>
            <w:r w:rsidRPr="007C1033">
              <w:rPr>
                <w:spacing w:val="-67"/>
                <w:sz w:val="24"/>
                <w:szCs w:val="24"/>
              </w:rPr>
              <w:t xml:space="preserve"> </w:t>
            </w:r>
            <w:r w:rsidRPr="007C1033">
              <w:rPr>
                <w:spacing w:val="-1"/>
                <w:sz w:val="24"/>
                <w:szCs w:val="24"/>
              </w:rPr>
              <w:t>Российской</w:t>
            </w:r>
            <w:r w:rsidRPr="007C1033">
              <w:rPr>
                <w:spacing w:val="1"/>
                <w:sz w:val="24"/>
                <w:szCs w:val="24"/>
              </w:rPr>
              <w:t xml:space="preserve"> </w:t>
            </w:r>
            <w:r w:rsidRPr="007C1033">
              <w:rPr>
                <w:spacing w:val="-1"/>
                <w:sz w:val="24"/>
                <w:szCs w:val="24"/>
              </w:rPr>
              <w:t xml:space="preserve">Федерации» </w:t>
            </w:r>
            <w:r w:rsidRPr="007C1033">
              <w:rPr>
                <w:sz w:val="24"/>
                <w:szCs w:val="24"/>
              </w:rPr>
              <w:t>от</w:t>
            </w:r>
            <w:r w:rsidRPr="007C1033">
              <w:rPr>
                <w:spacing w:val="-21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29.12.2012№</w:t>
            </w:r>
            <w:r w:rsidRPr="007C1033">
              <w:rPr>
                <w:spacing w:val="-3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273-ФЗ;</w:t>
            </w:r>
          </w:p>
          <w:p w:rsidR="002C1683" w:rsidRPr="007C1033" w:rsidRDefault="002C1683" w:rsidP="002C1683">
            <w:pPr>
              <w:pStyle w:val="TableParagraph"/>
              <w:numPr>
                <w:ilvl w:val="0"/>
                <w:numId w:val="13"/>
              </w:numPr>
              <w:tabs>
                <w:tab w:val="left" w:pos="276"/>
              </w:tabs>
              <w:ind w:right="189" w:firstLine="0"/>
              <w:jc w:val="both"/>
              <w:rPr>
                <w:spacing w:val="-1"/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 xml:space="preserve">приказ Министерства культуры Российской Федерации «Об утверждении федеральных государственных требований к минимуму содержания, структуре и условиям реализации дополнительной </w:t>
            </w:r>
            <w:proofErr w:type="spellStart"/>
            <w:r w:rsidRPr="007C1033">
              <w:rPr>
                <w:spacing w:val="-1"/>
                <w:sz w:val="24"/>
                <w:szCs w:val="24"/>
              </w:rPr>
              <w:t>предпрофессиональной</w:t>
            </w:r>
            <w:proofErr w:type="spellEnd"/>
            <w:r w:rsidRPr="007C1033">
              <w:rPr>
                <w:spacing w:val="-1"/>
                <w:sz w:val="24"/>
                <w:szCs w:val="24"/>
              </w:rPr>
              <w:t xml:space="preserve"> общеобразовательной программы в области </w:t>
            </w:r>
            <w:r w:rsidR="001D138C">
              <w:rPr>
                <w:spacing w:val="-1"/>
                <w:sz w:val="24"/>
                <w:szCs w:val="24"/>
              </w:rPr>
              <w:t>музыкальног</w:t>
            </w:r>
            <w:r w:rsidRPr="007C1033">
              <w:rPr>
                <w:spacing w:val="-1"/>
                <w:sz w:val="24"/>
                <w:szCs w:val="24"/>
              </w:rPr>
              <w:t>о искусства «</w:t>
            </w:r>
            <w:r w:rsidR="001D138C">
              <w:rPr>
                <w:spacing w:val="-1"/>
                <w:sz w:val="24"/>
                <w:szCs w:val="24"/>
              </w:rPr>
              <w:t>Народные инструменты</w:t>
            </w:r>
            <w:r w:rsidRPr="007C1033">
              <w:rPr>
                <w:spacing w:val="-1"/>
                <w:sz w:val="24"/>
                <w:szCs w:val="24"/>
              </w:rPr>
              <w:t xml:space="preserve">», от 12 марта 2012 г. № 156. </w:t>
            </w:r>
          </w:p>
          <w:p w:rsidR="002C1683" w:rsidRPr="007C1033" w:rsidRDefault="002C1683" w:rsidP="002C1683">
            <w:pPr>
              <w:pStyle w:val="TableParagraph"/>
              <w:numPr>
                <w:ilvl w:val="0"/>
                <w:numId w:val="13"/>
              </w:numPr>
              <w:tabs>
                <w:tab w:val="left" w:pos="276"/>
              </w:tabs>
              <w:ind w:right="189" w:firstLine="0"/>
              <w:jc w:val="both"/>
              <w:rPr>
                <w:spacing w:val="-1"/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>Учебный план МБУДО СДШИ;</w:t>
            </w:r>
          </w:p>
          <w:p w:rsidR="002C1683" w:rsidRPr="007C1033" w:rsidRDefault="002C1683" w:rsidP="003B29DF">
            <w:pPr>
              <w:pStyle w:val="TableParagraph"/>
              <w:numPr>
                <w:ilvl w:val="0"/>
                <w:numId w:val="13"/>
              </w:numPr>
              <w:tabs>
                <w:tab w:val="left" w:pos="276"/>
              </w:tabs>
              <w:ind w:right="189" w:firstLine="0"/>
              <w:jc w:val="both"/>
              <w:rPr>
                <w:spacing w:val="-1"/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Программа предмету</w:t>
            </w:r>
            <w:r w:rsidRPr="007C1033">
              <w:rPr>
                <w:b/>
                <w:sz w:val="24"/>
                <w:szCs w:val="24"/>
              </w:rPr>
              <w:t xml:space="preserve"> </w:t>
            </w:r>
            <w:r w:rsidR="000E6B76" w:rsidRPr="000E6B76">
              <w:t xml:space="preserve">В.02 </w:t>
            </w:r>
            <w:r w:rsidR="000E6B76" w:rsidRPr="000E6B76">
              <w:rPr>
                <w:spacing w:val="-67"/>
              </w:rPr>
              <w:t xml:space="preserve"> </w:t>
            </w:r>
            <w:r w:rsidR="000E6B76" w:rsidRPr="000E6B76">
              <w:t>Рисунок, живопись, композиция</w:t>
            </w:r>
          </w:p>
        </w:tc>
      </w:tr>
      <w:tr w:rsidR="002C1683" w:rsidRPr="007C1033" w:rsidTr="0019373C">
        <w:trPr>
          <w:trHeight w:val="1693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3.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242" w:lineRule="auto"/>
              <w:ind w:left="110" w:right="141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Сведения о</w:t>
            </w:r>
          </w:p>
          <w:p w:rsidR="002C1683" w:rsidRPr="007C1033" w:rsidRDefault="002C1683" w:rsidP="0019373C">
            <w:pPr>
              <w:pStyle w:val="TableParagraph"/>
              <w:spacing w:line="242" w:lineRule="auto"/>
              <w:ind w:left="110" w:right="141"/>
              <w:rPr>
                <w:sz w:val="24"/>
                <w:szCs w:val="24"/>
              </w:rPr>
            </w:pPr>
            <w:proofErr w:type="gramStart"/>
            <w:r w:rsidRPr="007C1033">
              <w:rPr>
                <w:sz w:val="24"/>
                <w:szCs w:val="24"/>
              </w:rPr>
              <w:t>разработчике</w:t>
            </w:r>
            <w:proofErr w:type="gramEnd"/>
            <w:r w:rsidRPr="007C1033">
              <w:rPr>
                <w:sz w:val="24"/>
                <w:szCs w:val="24"/>
              </w:rPr>
              <w:t>/составителе (фамилия, имя, отчество, должность, место работы)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2C1683">
            <w:pPr>
              <w:pStyle w:val="TableParagraph"/>
              <w:numPr>
                <w:ilvl w:val="0"/>
                <w:numId w:val="12"/>
              </w:numPr>
              <w:tabs>
                <w:tab w:val="left" w:pos="276"/>
              </w:tabs>
              <w:ind w:right="688" w:firstLine="0"/>
              <w:rPr>
                <w:spacing w:val="-1"/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>Чайка Надежда Михайловна, преподаватель изобразительных дисциплин первой категории МБУДО СДШИ</w:t>
            </w:r>
          </w:p>
          <w:p w:rsidR="002C1683" w:rsidRPr="007C1033" w:rsidRDefault="002C1683" w:rsidP="0019373C">
            <w:pPr>
              <w:pStyle w:val="TableParagraph"/>
              <w:tabs>
                <w:tab w:val="left" w:pos="276"/>
              </w:tabs>
              <w:ind w:left="112" w:right="688"/>
              <w:rPr>
                <w:spacing w:val="-1"/>
                <w:sz w:val="24"/>
                <w:szCs w:val="24"/>
              </w:rPr>
            </w:pPr>
          </w:p>
          <w:p w:rsidR="002C1683" w:rsidRPr="007C1033" w:rsidRDefault="002C1683" w:rsidP="0019373C">
            <w:pPr>
              <w:pStyle w:val="TableParagraph"/>
              <w:tabs>
                <w:tab w:val="left" w:pos="276"/>
              </w:tabs>
              <w:spacing w:before="3"/>
              <w:ind w:left="112" w:right="246"/>
              <w:rPr>
                <w:spacing w:val="-1"/>
                <w:sz w:val="24"/>
                <w:szCs w:val="24"/>
              </w:rPr>
            </w:pPr>
          </w:p>
        </w:tc>
      </w:tr>
      <w:tr w:rsidR="002C1683" w:rsidRPr="007C1033" w:rsidTr="0019373C">
        <w:trPr>
          <w:trHeight w:val="841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242" w:lineRule="auto"/>
              <w:ind w:left="110" w:right="534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Назначение (применение)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D138C">
            <w:pPr>
              <w:pStyle w:val="TableParagraph"/>
              <w:tabs>
                <w:tab w:val="left" w:pos="276"/>
              </w:tabs>
              <w:spacing w:line="242" w:lineRule="auto"/>
              <w:ind w:left="112" w:right="142"/>
              <w:jc w:val="both"/>
              <w:rPr>
                <w:spacing w:val="-1"/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 xml:space="preserve">Проведение промежуточного и текущего контроля по дополнительной </w:t>
            </w:r>
            <w:proofErr w:type="spellStart"/>
            <w:r w:rsidRPr="007C1033">
              <w:rPr>
                <w:spacing w:val="-1"/>
                <w:sz w:val="24"/>
                <w:szCs w:val="24"/>
              </w:rPr>
              <w:t>предпрофессиональной</w:t>
            </w:r>
            <w:proofErr w:type="spellEnd"/>
            <w:r w:rsidRPr="007C1033">
              <w:rPr>
                <w:spacing w:val="-1"/>
                <w:sz w:val="24"/>
                <w:szCs w:val="24"/>
              </w:rPr>
              <w:t xml:space="preserve"> общеобразовательной программе в </w:t>
            </w:r>
            <w:r w:rsidRPr="007C1033">
              <w:rPr>
                <w:sz w:val="24"/>
                <w:szCs w:val="24"/>
              </w:rPr>
              <w:t>области</w:t>
            </w:r>
            <w:r w:rsidRPr="007C1033">
              <w:rPr>
                <w:spacing w:val="-2"/>
                <w:sz w:val="24"/>
                <w:szCs w:val="24"/>
              </w:rPr>
              <w:t xml:space="preserve"> </w:t>
            </w:r>
            <w:r w:rsidR="001D138C">
              <w:rPr>
                <w:sz w:val="24"/>
                <w:szCs w:val="24"/>
              </w:rPr>
              <w:t>музыкального</w:t>
            </w:r>
            <w:r w:rsidRPr="007C1033">
              <w:rPr>
                <w:spacing w:val="-2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искусства</w:t>
            </w:r>
          </w:p>
        </w:tc>
      </w:tr>
      <w:tr w:rsidR="002C1683" w:rsidRPr="007C1033" w:rsidTr="002C1683">
        <w:trPr>
          <w:trHeight w:val="274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5.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242" w:lineRule="auto"/>
              <w:ind w:left="110" w:right="534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Цель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76" w:rsidRPr="000E6B76" w:rsidRDefault="000E6B76" w:rsidP="000E6B76">
            <w:pPr>
              <w:pStyle w:val="a7"/>
              <w:spacing w:line="240" w:lineRule="atLeast"/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 w:rsidRPr="000E6B76">
              <w:rPr>
                <w:color w:val="000000"/>
                <w:sz w:val="24"/>
                <w:szCs w:val="24"/>
              </w:rPr>
              <w:t>Выявление одаренных детей в области изобразительного искусства в раннем детском возрасте.</w:t>
            </w:r>
          </w:p>
          <w:p w:rsidR="000E6B76" w:rsidRPr="000E6B76" w:rsidRDefault="000E6B76" w:rsidP="000E6B7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2.Формирование у детей младшего школьного возраста комплекса начальных знаний, умений и навыков в области изобразительного искусства.</w:t>
            </w:r>
          </w:p>
          <w:p w:rsidR="002C1683" w:rsidRPr="000E6B76" w:rsidRDefault="000E6B76" w:rsidP="000E6B7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3.Формирование понимания основ художественной культуры, как неотъемлемой части культуры духовной.</w:t>
            </w:r>
          </w:p>
        </w:tc>
      </w:tr>
      <w:tr w:rsidR="002C1683" w:rsidRPr="007C1033" w:rsidTr="0019373C">
        <w:trPr>
          <w:trHeight w:val="1844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6.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242" w:lineRule="auto"/>
              <w:ind w:left="110" w:right="126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Задачи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76" w:rsidRPr="000E6B76" w:rsidRDefault="000E6B76" w:rsidP="000E6B76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художественно-творческих способностей детей (фантазии, эмоционального отношения к предметам и явлениям окружающего мира, зрительно-образной памяти).</w:t>
            </w:r>
          </w:p>
          <w:p w:rsidR="000E6B76" w:rsidRPr="000E6B76" w:rsidRDefault="000E6B76" w:rsidP="000E6B76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Воспитание эстетического вкуса, эмоциональной отзывчивости </w:t>
            </w:r>
            <w:proofErr w:type="gramStart"/>
            <w:r w:rsidRPr="000E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0E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прекрасное.</w:t>
            </w:r>
          </w:p>
          <w:p w:rsidR="000E6B76" w:rsidRPr="000E6B76" w:rsidRDefault="000E6B76" w:rsidP="000E6B76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 детей в творческой атмосфере, обстановке доброжелательности, эмоционально - нравственной отзывчивости, а также профессиональной требовательности.</w:t>
            </w:r>
          </w:p>
          <w:p w:rsidR="002C1683" w:rsidRPr="000E6B76" w:rsidRDefault="000E6B76" w:rsidP="000E6B76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элементарных основ изобразительной грамоты (чувства ритма, цветовой гармонии, композиции, пропорциональности и т.д.). Приобретение детьми опыта творческой деятельности. Овладение детьми духовными и культурными ценностями народов мира.</w:t>
            </w:r>
          </w:p>
        </w:tc>
      </w:tr>
    </w:tbl>
    <w:p w:rsidR="0060337C" w:rsidRPr="001D15E5" w:rsidRDefault="0060337C" w:rsidP="001D15E5">
      <w:pPr>
        <w:tabs>
          <w:tab w:val="left" w:pos="1317"/>
        </w:tabs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2FD1" w:rsidRPr="00FA2FD1" w:rsidRDefault="00FA2FD1" w:rsidP="00FA2FD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FA2FD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Требования к уровню подготовки </w:t>
      </w:r>
      <w:proofErr w:type="gramStart"/>
      <w:r w:rsidRPr="00FA2FD1">
        <w:rPr>
          <w:rFonts w:ascii="Times New Roman" w:eastAsia="Times New Roman" w:hAnsi="Times New Roman"/>
          <w:b/>
          <w:color w:val="000000"/>
          <w:sz w:val="24"/>
          <w:szCs w:val="24"/>
        </w:rPr>
        <w:t>обучающихся</w:t>
      </w:r>
      <w:proofErr w:type="gramEnd"/>
      <w:r w:rsidRPr="00FA2FD1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FA2FD1" w:rsidRPr="00FA2FD1" w:rsidRDefault="00FA2FD1" w:rsidP="00FA2FD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Раздел содержит перечень знаний, умений и навыков, приобретение которых обеспечивает программа «Рисунок, живопись, композиция»:</w:t>
      </w:r>
    </w:p>
    <w:p w:rsidR="00FA2FD1" w:rsidRPr="00FA2FD1" w:rsidRDefault="00FA2FD1" w:rsidP="00FA2FD1">
      <w:pPr>
        <w:numPr>
          <w:ilvl w:val="0"/>
          <w:numId w:val="28"/>
        </w:num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Знание различных видов изобразительного искусства.</w:t>
      </w:r>
    </w:p>
    <w:p w:rsidR="00FA2FD1" w:rsidRPr="00FA2FD1" w:rsidRDefault="00FA2FD1" w:rsidP="00FA2FD1">
      <w:pPr>
        <w:numPr>
          <w:ilvl w:val="0"/>
          <w:numId w:val="28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Знание основных жанров изобразительного искусства.</w:t>
      </w:r>
    </w:p>
    <w:p w:rsidR="00FA2FD1" w:rsidRPr="00FA2FD1" w:rsidRDefault="00FA2FD1" w:rsidP="00FA2FD1">
      <w:pPr>
        <w:numPr>
          <w:ilvl w:val="0"/>
          <w:numId w:val="28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Знание терминологии изобразительного искусства.</w:t>
      </w:r>
    </w:p>
    <w:p w:rsidR="00FA2FD1" w:rsidRPr="00FA2FD1" w:rsidRDefault="00FA2FD1" w:rsidP="00FA2FD1">
      <w:pPr>
        <w:numPr>
          <w:ilvl w:val="0"/>
          <w:numId w:val="28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 xml:space="preserve">Знание основ </w:t>
      </w:r>
      <w:proofErr w:type="spellStart"/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цветоведения</w:t>
      </w:r>
      <w:proofErr w:type="spellEnd"/>
      <w:r w:rsidRPr="00FA2FD1">
        <w:rPr>
          <w:rFonts w:ascii="Times New Roman" w:eastAsia="Times New Roman" w:hAnsi="Times New Roman"/>
          <w:color w:val="000000"/>
          <w:sz w:val="24"/>
          <w:szCs w:val="24"/>
        </w:rPr>
        <w:t xml:space="preserve"> (основные и составные цвета, малый и большой цветовой круг, нюансы, контрасты, тон, цветовые гармонии и др.).</w:t>
      </w:r>
    </w:p>
    <w:p w:rsidR="00FA2FD1" w:rsidRPr="00FA2FD1" w:rsidRDefault="00FA2FD1" w:rsidP="00FA2FD1">
      <w:pPr>
        <w:numPr>
          <w:ilvl w:val="0"/>
          <w:numId w:val="27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Знание разнообразных техник и технологий, художественных материалов в изобразительной деятельности и умение их применять в творческой работе.</w:t>
      </w:r>
    </w:p>
    <w:p w:rsidR="00FA2FD1" w:rsidRPr="00FA2FD1" w:rsidRDefault="00FA2FD1" w:rsidP="00FA2FD1">
      <w:pPr>
        <w:numPr>
          <w:ilvl w:val="0"/>
          <w:numId w:val="27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Знание основных выразительных средств изобразительного искусства.</w:t>
      </w:r>
    </w:p>
    <w:p w:rsidR="00FA2FD1" w:rsidRPr="00FA2FD1" w:rsidRDefault="00FA2FD1" w:rsidP="00FA2FD1">
      <w:pPr>
        <w:numPr>
          <w:ilvl w:val="0"/>
          <w:numId w:val="27"/>
        </w:num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Знание основных формальных элементов композиции: принципа</w:t>
      </w:r>
    </w:p>
    <w:p w:rsidR="00FA2FD1" w:rsidRPr="00FA2FD1" w:rsidRDefault="00FA2FD1" w:rsidP="00FA2FD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трехкомпонентности</w:t>
      </w:r>
      <w:proofErr w:type="spellEnd"/>
      <w:r w:rsidRPr="00FA2FD1">
        <w:rPr>
          <w:rFonts w:ascii="Times New Roman" w:eastAsia="Times New Roman" w:hAnsi="Times New Roman"/>
          <w:color w:val="000000"/>
          <w:sz w:val="24"/>
          <w:szCs w:val="24"/>
        </w:rPr>
        <w:t xml:space="preserve">, силуэта, ритма, пластического контраста, соразмерности, </w:t>
      </w:r>
      <w:proofErr w:type="spellStart"/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центричности-децентричности</w:t>
      </w:r>
      <w:proofErr w:type="spellEnd"/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, статики-динамики,</w:t>
      </w:r>
      <w:r w:rsidRPr="00FA2FD1">
        <w:rPr>
          <w:rFonts w:ascii="Times New Roman" w:eastAsia="Times New Roman" w:hAnsi="Times New Roman"/>
          <w:sz w:val="24"/>
          <w:szCs w:val="24"/>
        </w:rPr>
        <w:t xml:space="preserve"> </w:t>
      </w: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симметрии-асимметрии.</w:t>
      </w:r>
    </w:p>
    <w:p w:rsidR="00FA2FD1" w:rsidRPr="00FA2FD1" w:rsidRDefault="00FA2FD1" w:rsidP="00FA2FD1">
      <w:pPr>
        <w:numPr>
          <w:ilvl w:val="0"/>
          <w:numId w:val="27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Навыки организации плоскости листа, композиционного решения изображения.</w:t>
      </w:r>
    </w:p>
    <w:p w:rsidR="00FA2FD1" w:rsidRPr="00FA2FD1" w:rsidRDefault="00FA2FD1" w:rsidP="00FA2FD1">
      <w:pPr>
        <w:numPr>
          <w:ilvl w:val="0"/>
          <w:numId w:val="27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Навыки передачи формы, характера предмета.</w:t>
      </w:r>
    </w:p>
    <w:p w:rsidR="00FA2FD1" w:rsidRPr="00FA2FD1" w:rsidRDefault="00FA2FD1" w:rsidP="00FA2FD1">
      <w:pPr>
        <w:numPr>
          <w:ilvl w:val="0"/>
          <w:numId w:val="27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Умение выбирать колористические решения в этюдах, зарисовках, набросках.</w:t>
      </w:r>
    </w:p>
    <w:p w:rsidR="00FA2FD1" w:rsidRPr="00FA2FD1" w:rsidRDefault="00FA2FD1" w:rsidP="00FA2FD1">
      <w:pPr>
        <w:numPr>
          <w:ilvl w:val="0"/>
          <w:numId w:val="27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Наличие творческой инициативы, понимания выразительности цветового и композиционного решения.</w:t>
      </w:r>
    </w:p>
    <w:p w:rsidR="00FA2FD1" w:rsidRPr="00FA2FD1" w:rsidRDefault="00FA2FD1" w:rsidP="00FA2FD1">
      <w:pPr>
        <w:numPr>
          <w:ilvl w:val="0"/>
          <w:numId w:val="27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Наличие образного мышления, памяти, эстетического отношения к действительности.</w:t>
      </w:r>
    </w:p>
    <w:p w:rsidR="00FA2FD1" w:rsidRPr="00FA2FD1" w:rsidRDefault="00FA2FD1" w:rsidP="00FA2FD1">
      <w:pPr>
        <w:numPr>
          <w:ilvl w:val="0"/>
          <w:numId w:val="27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Умение отражать в своей работе различные чувства, мысли, эмоции.</w:t>
      </w:r>
    </w:p>
    <w:p w:rsidR="00FA2FD1" w:rsidRPr="00FA2FD1" w:rsidRDefault="00FA2FD1" w:rsidP="00FA2FD1">
      <w:pPr>
        <w:numPr>
          <w:ilvl w:val="0"/>
          <w:numId w:val="27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Умение правильно оценивать и анализировать результаты собственной творческой деятельн</w:t>
      </w:r>
      <w:bookmarkStart w:id="0" w:name="_GoBack"/>
      <w:bookmarkEnd w:id="0"/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ости.</w:t>
      </w:r>
    </w:p>
    <w:p w:rsidR="00FA2FD1" w:rsidRPr="00FA2FD1" w:rsidRDefault="00FA2FD1" w:rsidP="00FA2FD1">
      <w:pPr>
        <w:pStyle w:val="a7"/>
        <w:widowControl/>
        <w:numPr>
          <w:ilvl w:val="0"/>
          <w:numId w:val="32"/>
        </w:numPr>
        <w:tabs>
          <w:tab w:val="left" w:pos="1134"/>
        </w:tabs>
        <w:autoSpaceDE/>
        <w:autoSpaceDN/>
        <w:spacing w:before="240" w:after="240" w:line="240" w:lineRule="auto"/>
        <w:ind w:left="709" w:hanging="666"/>
        <w:contextualSpacing/>
        <w:jc w:val="both"/>
        <w:rPr>
          <w:b/>
          <w:color w:val="000000"/>
          <w:sz w:val="24"/>
          <w:szCs w:val="24"/>
        </w:rPr>
      </w:pPr>
      <w:r w:rsidRPr="00FA2FD1">
        <w:rPr>
          <w:b/>
          <w:color w:val="000000"/>
          <w:sz w:val="24"/>
          <w:szCs w:val="24"/>
        </w:rPr>
        <w:t>Формы и методы контроля, система оценок</w:t>
      </w:r>
    </w:p>
    <w:p w:rsidR="00FA2FD1" w:rsidRPr="00FA2FD1" w:rsidRDefault="00FA2FD1" w:rsidP="00FA2FD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Программа предусматривает текущий контроль успеваемости, промежуточную аттестацию - зачет.</w:t>
      </w:r>
    </w:p>
    <w:p w:rsidR="00FA2FD1" w:rsidRPr="00FA2FD1" w:rsidRDefault="00FA2FD1" w:rsidP="00FA2FD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:rsidR="00FA2FD1" w:rsidRPr="00FA2FD1" w:rsidRDefault="00FA2FD1" w:rsidP="00FA2FD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Текущий контроль знаний учащихся осуществляется педагогом практически на всех занятиях.</w:t>
      </w:r>
    </w:p>
    <w:p w:rsidR="00FA2FD1" w:rsidRPr="00FA2FD1" w:rsidRDefault="00FA2FD1" w:rsidP="00FA2FD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В качестве средств текущего контроля успеваемости учащихся программой предусмотрено введение трехкомпонентной оценки: за</w:t>
      </w:r>
      <w:r w:rsidRPr="00FA2FD1">
        <w:rPr>
          <w:rFonts w:ascii="Times New Roman" w:eastAsia="Times New Roman" w:hAnsi="Times New Roman"/>
          <w:sz w:val="24"/>
          <w:szCs w:val="24"/>
        </w:rPr>
        <w:t xml:space="preserve"> </w:t>
      </w: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фантазию, композицию и технику исполнения, которая складывается из выразительности цветового и (или) графического решения каждой работы. Это обеспечивает стимул к творческой деятельности и объективную самооценку учащихся.</w:t>
      </w:r>
    </w:p>
    <w:p w:rsidR="00FA2FD1" w:rsidRPr="00FA2FD1" w:rsidRDefault="00FA2FD1" w:rsidP="00FA2FD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A2FD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Критерии оценки</w:t>
      </w:r>
    </w:p>
    <w:p w:rsidR="00FA2FD1" w:rsidRPr="00FA2FD1" w:rsidRDefault="00FA2FD1" w:rsidP="00FA2FD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Для развития творческого потенциала учащихся, а также</w:t>
      </w:r>
      <w:r w:rsidRPr="00FA2FD1">
        <w:rPr>
          <w:rFonts w:ascii="Times New Roman" w:eastAsia="Times New Roman" w:hAnsi="Times New Roman"/>
          <w:sz w:val="24"/>
          <w:szCs w:val="24"/>
        </w:rPr>
        <w:t xml:space="preserve"> </w:t>
      </w: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стимулирования творческого роста программой предлагается введение поэтапного контроля, включающего в себя три составляющие: рисунок, композицию, живопись.</w:t>
      </w:r>
    </w:p>
    <w:p w:rsidR="00FA2FD1" w:rsidRPr="00FA2FD1" w:rsidRDefault="00FA2FD1" w:rsidP="00FA2FD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«Рисунок». На первом этапе оценивается оригинальность мышления ребенка, новизна идеи, отсутствие шаблонного представления задания.</w:t>
      </w:r>
    </w:p>
    <w:p w:rsidR="00FA2FD1" w:rsidRPr="00FA2FD1" w:rsidRDefault="00FA2FD1" w:rsidP="00FA2FD1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5 (отлично) - учащийся демонстрирует свое оригинальное решение</w:t>
      </w:r>
      <w:r w:rsidRPr="00FA2FD1">
        <w:rPr>
          <w:rFonts w:ascii="Times New Roman" w:eastAsia="Times New Roman" w:hAnsi="Times New Roman"/>
          <w:sz w:val="24"/>
          <w:szCs w:val="24"/>
        </w:rPr>
        <w:t xml:space="preserve"> </w:t>
      </w: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задачи;</w:t>
      </w:r>
    </w:p>
    <w:p w:rsidR="00FA2FD1" w:rsidRPr="00FA2FD1" w:rsidRDefault="00FA2FD1" w:rsidP="00FA2FD1">
      <w:pPr>
        <w:tabs>
          <w:tab w:val="left" w:pos="1134"/>
        </w:tabs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4(хорошо) - решение поставленной задачи с помощью преподавателя;</w:t>
      </w:r>
    </w:p>
    <w:p w:rsidR="00FA2FD1" w:rsidRPr="00FA2FD1" w:rsidRDefault="00FA2FD1" w:rsidP="00FA2FD1">
      <w:pPr>
        <w:pStyle w:val="a7"/>
        <w:widowControl/>
        <w:numPr>
          <w:ilvl w:val="0"/>
          <w:numId w:val="29"/>
        </w:numPr>
        <w:tabs>
          <w:tab w:val="left" w:pos="1134"/>
        </w:tabs>
        <w:autoSpaceDE/>
        <w:autoSpaceDN/>
        <w:spacing w:line="240" w:lineRule="auto"/>
        <w:ind w:left="0" w:firstLine="360"/>
        <w:contextualSpacing/>
        <w:jc w:val="both"/>
        <w:rPr>
          <w:color w:val="000000"/>
          <w:sz w:val="24"/>
          <w:szCs w:val="24"/>
        </w:rPr>
      </w:pPr>
      <w:r w:rsidRPr="00FA2FD1">
        <w:rPr>
          <w:color w:val="000000"/>
          <w:sz w:val="24"/>
          <w:szCs w:val="24"/>
        </w:rPr>
        <w:t>(удовлетворительно) - использование готового решения (срисовывание с образца).</w:t>
      </w:r>
    </w:p>
    <w:p w:rsidR="00FA2FD1" w:rsidRPr="00FA2FD1" w:rsidRDefault="00FA2FD1" w:rsidP="00FA2FD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 xml:space="preserve">«Композиция». </w:t>
      </w:r>
      <w:proofErr w:type="gramStart"/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Предполагает грамотный выбор формата, определение величины предмета (предметов), пропорциональные отношения величин, знание элементарных законов композиции (равновесие, плановость, загораживание, статика, динамика и др.).</w:t>
      </w:r>
      <w:proofErr w:type="gramEnd"/>
    </w:p>
    <w:p w:rsidR="00FA2FD1" w:rsidRPr="00FA2FD1" w:rsidRDefault="00FA2FD1" w:rsidP="00FA2FD1">
      <w:pPr>
        <w:tabs>
          <w:tab w:val="left" w:pos="1134"/>
        </w:tabs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5(«отлично») - все параметры раздела соблюдены; в случае незначительных ошибок ребенку предлагается исправить недочеты самостоятельно. При самостоятельном исправлении ошибок оценка за работу не снижается;</w:t>
      </w:r>
    </w:p>
    <w:p w:rsidR="00FA2FD1" w:rsidRPr="00FA2FD1" w:rsidRDefault="00FA2FD1" w:rsidP="00FA2FD1">
      <w:pPr>
        <w:pStyle w:val="a7"/>
        <w:widowControl/>
        <w:numPr>
          <w:ilvl w:val="0"/>
          <w:numId w:val="29"/>
        </w:numPr>
        <w:tabs>
          <w:tab w:val="left" w:pos="1134"/>
        </w:tabs>
        <w:autoSpaceDE/>
        <w:autoSpaceDN/>
        <w:spacing w:line="240" w:lineRule="auto"/>
        <w:contextualSpacing/>
        <w:jc w:val="both"/>
        <w:rPr>
          <w:color w:val="000000"/>
          <w:sz w:val="24"/>
          <w:szCs w:val="24"/>
        </w:rPr>
      </w:pPr>
      <w:r w:rsidRPr="00FA2FD1">
        <w:rPr>
          <w:color w:val="000000"/>
          <w:sz w:val="24"/>
          <w:szCs w:val="24"/>
        </w:rPr>
        <w:t>(«хорошо») - имеются незначительные ошибки;</w:t>
      </w:r>
    </w:p>
    <w:p w:rsidR="00FA2FD1" w:rsidRPr="00FA2FD1" w:rsidRDefault="00FA2FD1" w:rsidP="00FA2FD1">
      <w:pPr>
        <w:pStyle w:val="a7"/>
        <w:widowControl/>
        <w:numPr>
          <w:ilvl w:val="0"/>
          <w:numId w:val="30"/>
        </w:numPr>
        <w:tabs>
          <w:tab w:val="left" w:pos="1134"/>
        </w:tabs>
        <w:autoSpaceDE/>
        <w:autoSpaceDN/>
        <w:spacing w:line="240" w:lineRule="auto"/>
        <w:ind w:left="0" w:firstLine="360"/>
        <w:contextualSpacing/>
        <w:jc w:val="both"/>
        <w:rPr>
          <w:color w:val="000000"/>
          <w:sz w:val="24"/>
          <w:szCs w:val="24"/>
        </w:rPr>
      </w:pPr>
      <w:r w:rsidRPr="00FA2FD1">
        <w:rPr>
          <w:color w:val="000000"/>
          <w:sz w:val="24"/>
          <w:szCs w:val="24"/>
        </w:rPr>
        <w:t>(«удовлетворительно») - грубые ошибки, учащийся плохо осваивает формат, допускает искажения в передаче пропорций и формы предметов.</w:t>
      </w:r>
    </w:p>
    <w:p w:rsidR="00FA2FD1" w:rsidRPr="00FA2FD1" w:rsidRDefault="00FA2FD1" w:rsidP="00FA2FD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«Живопись»</w:t>
      </w: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ab/>
        <w:t>(выразительность цветового решения) предполагает обобщение знаний по изученным разделам, наличие индивидуального цветового решения, законченность работы.</w:t>
      </w:r>
    </w:p>
    <w:p w:rsidR="00FA2FD1" w:rsidRPr="00FA2FD1" w:rsidRDefault="00FA2FD1" w:rsidP="00FA2FD1">
      <w:pPr>
        <w:pStyle w:val="a7"/>
        <w:widowControl/>
        <w:numPr>
          <w:ilvl w:val="0"/>
          <w:numId w:val="29"/>
        </w:numPr>
        <w:tabs>
          <w:tab w:val="left" w:pos="1134"/>
        </w:tabs>
        <w:autoSpaceDE/>
        <w:autoSpaceDN/>
        <w:spacing w:line="240" w:lineRule="auto"/>
        <w:contextualSpacing/>
        <w:jc w:val="both"/>
        <w:rPr>
          <w:color w:val="000000"/>
          <w:sz w:val="24"/>
          <w:szCs w:val="24"/>
        </w:rPr>
      </w:pPr>
      <w:r w:rsidRPr="00FA2FD1">
        <w:rPr>
          <w:color w:val="000000"/>
          <w:sz w:val="24"/>
          <w:szCs w:val="24"/>
        </w:rPr>
        <w:t>(«отлично») — учащийся способен самостоятельно применять полученные знания, умения, навыки, демонстрируя индивидуальное решение поставленной задачи и законченность работы;</w:t>
      </w:r>
    </w:p>
    <w:p w:rsidR="00FA2FD1" w:rsidRPr="00FA2FD1" w:rsidRDefault="00FA2FD1" w:rsidP="00FA2FD1">
      <w:pPr>
        <w:pStyle w:val="a7"/>
        <w:widowControl/>
        <w:numPr>
          <w:ilvl w:val="0"/>
          <w:numId w:val="30"/>
        </w:numPr>
        <w:tabs>
          <w:tab w:val="left" w:pos="1134"/>
        </w:tabs>
        <w:autoSpaceDE/>
        <w:autoSpaceDN/>
        <w:spacing w:line="240" w:lineRule="auto"/>
        <w:contextualSpacing/>
        <w:jc w:val="both"/>
        <w:rPr>
          <w:color w:val="000000"/>
          <w:sz w:val="24"/>
          <w:szCs w:val="24"/>
        </w:rPr>
      </w:pPr>
      <w:r w:rsidRPr="00FA2FD1">
        <w:rPr>
          <w:color w:val="000000"/>
          <w:sz w:val="24"/>
          <w:szCs w:val="24"/>
        </w:rPr>
        <w:t>(«хорошо») - работой учащегося руководит преподаватель (в большей части словесно);</w:t>
      </w:r>
    </w:p>
    <w:p w:rsidR="00FA2FD1" w:rsidRPr="00FA2FD1" w:rsidRDefault="00FA2FD1" w:rsidP="00FA2FD1">
      <w:pPr>
        <w:pStyle w:val="a7"/>
        <w:widowControl/>
        <w:numPr>
          <w:ilvl w:val="0"/>
          <w:numId w:val="31"/>
        </w:numPr>
        <w:tabs>
          <w:tab w:val="left" w:pos="1134"/>
        </w:tabs>
        <w:autoSpaceDE/>
        <w:autoSpaceDN/>
        <w:spacing w:before="240" w:after="240" w:line="240" w:lineRule="auto"/>
        <w:contextualSpacing/>
        <w:jc w:val="both"/>
        <w:rPr>
          <w:color w:val="000000"/>
          <w:sz w:val="24"/>
          <w:szCs w:val="24"/>
        </w:rPr>
      </w:pPr>
      <w:r w:rsidRPr="00FA2FD1">
        <w:rPr>
          <w:color w:val="000000"/>
          <w:sz w:val="24"/>
          <w:szCs w:val="24"/>
        </w:rPr>
        <w:t>(«удовлетворительно»)</w:t>
      </w:r>
      <w:r w:rsidRPr="00FA2FD1">
        <w:rPr>
          <w:color w:val="000000"/>
          <w:sz w:val="24"/>
          <w:szCs w:val="24"/>
        </w:rPr>
        <w:tab/>
        <w:t>- работой учащегося</w:t>
      </w:r>
      <w:r w:rsidRPr="00FA2FD1">
        <w:rPr>
          <w:color w:val="000000"/>
          <w:sz w:val="24"/>
          <w:szCs w:val="24"/>
        </w:rPr>
        <w:tab/>
        <w:t>руководит преподаватель, используя наглядный показ на работе учащегося.</w:t>
      </w:r>
    </w:p>
    <w:p w:rsidR="00FA2FD1" w:rsidRPr="00FA2FD1" w:rsidRDefault="00FA2FD1" w:rsidP="00FA2FD1">
      <w:pPr>
        <w:pStyle w:val="a7"/>
        <w:widowControl/>
        <w:numPr>
          <w:ilvl w:val="0"/>
          <w:numId w:val="32"/>
        </w:numPr>
        <w:tabs>
          <w:tab w:val="left" w:pos="1134"/>
        </w:tabs>
        <w:autoSpaceDE/>
        <w:autoSpaceDN/>
        <w:spacing w:before="240" w:after="240" w:line="240" w:lineRule="auto"/>
        <w:ind w:left="426" w:hanging="426"/>
        <w:contextualSpacing/>
        <w:jc w:val="both"/>
        <w:rPr>
          <w:b/>
          <w:color w:val="000000"/>
          <w:sz w:val="24"/>
          <w:szCs w:val="24"/>
        </w:rPr>
      </w:pPr>
      <w:r w:rsidRPr="00FA2FD1">
        <w:rPr>
          <w:b/>
          <w:color w:val="000000"/>
          <w:sz w:val="24"/>
          <w:szCs w:val="24"/>
        </w:rPr>
        <w:t>Методическое обеспечение учебного процесса</w:t>
      </w:r>
    </w:p>
    <w:p w:rsidR="00FA2FD1" w:rsidRPr="00FA2FD1" w:rsidRDefault="00FA2FD1" w:rsidP="00FA2FD1">
      <w:pPr>
        <w:tabs>
          <w:tab w:val="left" w:pos="1134"/>
        </w:tabs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A2FD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Методические рекомендации преподавателям</w:t>
      </w:r>
    </w:p>
    <w:p w:rsidR="00FA2FD1" w:rsidRPr="00FA2FD1" w:rsidRDefault="00FA2FD1" w:rsidP="00FA2FD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Занятия изобразительным искусством - одно из самых больших удовольствий для ребенка младшего и среднего школьного возраста. Они приносят много радости и положительных эмоций, являясь источником развития творческих способностей. Особенностью этого возраста является любознательность, желание познавать окружающую действительность, отзывчивость на «прекрасное». Имея чувственно-эмоциональный опыт и начальные знания изобразительной грамоты, ребенок способен воплотить свой замысел в творческой работе.</w:t>
      </w:r>
    </w:p>
    <w:p w:rsidR="00FA2FD1" w:rsidRPr="00FA2FD1" w:rsidRDefault="00FA2FD1" w:rsidP="00FA2FD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Основное время на занятиях отводится практической работе, которая проводится на каждом занятии после объяснения теоретического материала. Создание творческой атмосферы на занятии способствует появлению и укреплению у ребенка заинтересованности в собственной творческой деятельности. С этой целью педагогу необходимо знакомить детей с работами художников и народных мастеров с шедеврами живописи и графики (используя богатые книжные фонды школьной библиотеки).</w:t>
      </w: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ab/>
        <w:t>Важной составляющей творческой</w:t>
      </w:r>
      <w:r w:rsidRPr="00FA2FD1">
        <w:rPr>
          <w:rFonts w:ascii="Times New Roman" w:eastAsia="Times New Roman" w:hAnsi="Times New Roman"/>
          <w:sz w:val="24"/>
          <w:szCs w:val="24"/>
        </w:rPr>
        <w:t xml:space="preserve"> </w:t>
      </w: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 xml:space="preserve">заинтересованности учащихся является приобщение детей к </w:t>
      </w:r>
      <w:proofErr w:type="spellStart"/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конкурсно</w:t>
      </w:r>
      <w:r w:rsidRPr="00FA2FD1">
        <w:rPr>
          <w:rFonts w:ascii="Times New Roman" w:eastAsia="Times New Roman" w:hAnsi="Times New Roman"/>
          <w:color w:val="000000"/>
          <w:sz w:val="24"/>
          <w:szCs w:val="24"/>
        </w:rPr>
        <w:softHyphen/>
        <w:t>выставочной</w:t>
      </w:r>
      <w:proofErr w:type="spellEnd"/>
      <w:r w:rsidRPr="00FA2FD1">
        <w:rPr>
          <w:rFonts w:ascii="Times New Roman" w:eastAsia="Times New Roman" w:hAnsi="Times New Roman"/>
          <w:color w:val="000000"/>
          <w:sz w:val="24"/>
          <w:szCs w:val="24"/>
        </w:rPr>
        <w:t xml:space="preserve"> деятельности (посещение художественных выставок, проведение бесед и экскурсий, участие в творческих конкурсах).</w:t>
      </w:r>
    </w:p>
    <w:p w:rsidR="00FA2FD1" w:rsidRPr="00FA2FD1" w:rsidRDefault="00FA2FD1" w:rsidP="00FA2FD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Несмотря на направленность программы к развитию индивидуальных качеств личности каждого ребенка рекомендуется проводить внеклассные мероприятия (организация выставок, проведение праздников, тематических дней, посещение музеев). Это позволит объединить и сдружить детский коллектив.</w:t>
      </w:r>
    </w:p>
    <w:p w:rsidR="00FA2FD1" w:rsidRPr="00FA2FD1" w:rsidRDefault="00FA2FD1" w:rsidP="00FA2FD1">
      <w:pPr>
        <w:tabs>
          <w:tab w:val="left" w:pos="1134"/>
        </w:tabs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A2FD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Самостоятельная работа учащихся</w:t>
      </w:r>
    </w:p>
    <w:p w:rsidR="00FA2FD1" w:rsidRPr="00FA2FD1" w:rsidRDefault="00FA2FD1" w:rsidP="00FA2FD1">
      <w:pPr>
        <w:tabs>
          <w:tab w:val="left" w:pos="1134"/>
        </w:tabs>
        <w:spacing w:before="120" w:after="12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Для полноценного усвоения материала учебной программой предусмотрено введение самостоятельной работы. На самостоятельную</w:t>
      </w:r>
      <w:r w:rsidRPr="00FA2FD1">
        <w:rPr>
          <w:rFonts w:ascii="Times New Roman" w:eastAsia="Times New Roman" w:hAnsi="Times New Roman"/>
          <w:sz w:val="24"/>
          <w:szCs w:val="24"/>
        </w:rPr>
        <w:t xml:space="preserve"> </w:t>
      </w: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 xml:space="preserve">работу учащихся отводится 50% времени от аудиторных занятий, которые выполняются в форме домашних заданий (упражнений к изученным темам, рисование с натуры, применением шаблонов), а также в виде экскурсий, участия обучающихся в творческих мероприятиях и </w:t>
      </w:r>
      <w:proofErr w:type="spellStart"/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культурно</w:t>
      </w:r>
      <w:r w:rsidRPr="00FA2FD1">
        <w:rPr>
          <w:rFonts w:ascii="Times New Roman" w:eastAsia="Times New Roman" w:hAnsi="Times New Roman"/>
          <w:color w:val="000000"/>
          <w:sz w:val="24"/>
          <w:szCs w:val="24"/>
        </w:rPr>
        <w:softHyphen/>
        <w:t>просветительской</w:t>
      </w:r>
      <w:proofErr w:type="spellEnd"/>
      <w:r w:rsidRPr="00FA2FD1">
        <w:rPr>
          <w:rFonts w:ascii="Times New Roman" w:eastAsia="Times New Roman" w:hAnsi="Times New Roman"/>
          <w:color w:val="000000"/>
          <w:sz w:val="24"/>
          <w:szCs w:val="24"/>
        </w:rPr>
        <w:t xml:space="preserve"> деятельности образовательного учреждения.</w:t>
      </w:r>
    </w:p>
    <w:p w:rsidR="00430CC4" w:rsidRPr="005F26F2" w:rsidRDefault="00430CC4" w:rsidP="00FA2FD1">
      <w:pPr>
        <w:tabs>
          <w:tab w:val="left" w:pos="1116"/>
        </w:tabs>
        <w:spacing w:line="240" w:lineRule="atLeast"/>
        <w:jc w:val="both"/>
      </w:pPr>
    </w:p>
    <w:sectPr w:rsidR="00430CC4" w:rsidRPr="005F26F2" w:rsidSect="00FA2FD1">
      <w:pgSz w:w="11910" w:h="16840"/>
      <w:pgMar w:top="1200" w:right="711" w:bottom="280" w:left="127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1BA6E7F"/>
    <w:multiLevelType w:val="hybridMultilevel"/>
    <w:tmpl w:val="B0F4307A"/>
    <w:lvl w:ilvl="0" w:tplc="02A2463A">
      <w:start w:val="1"/>
      <w:numFmt w:val="upperRoman"/>
      <w:lvlText w:val="%1."/>
      <w:lvlJc w:val="left"/>
      <w:pPr>
        <w:ind w:left="1529" w:hanging="709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1" w:tplc="B4A0FF36">
      <w:numFmt w:val="bullet"/>
      <w:lvlText w:val="-"/>
      <w:lvlJc w:val="left"/>
      <w:pPr>
        <w:ind w:left="1529" w:hanging="141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2" w:tplc="83A6EDDE">
      <w:numFmt w:val="bullet"/>
      <w:lvlText w:val=""/>
      <w:lvlJc w:val="left"/>
      <w:pPr>
        <w:ind w:left="820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0664A15E">
      <w:numFmt w:val="bullet"/>
      <w:lvlText w:val="•"/>
      <w:lvlJc w:val="left"/>
      <w:pPr>
        <w:ind w:left="2766" w:hanging="284"/>
      </w:pPr>
      <w:rPr>
        <w:rFonts w:hint="default"/>
        <w:lang w:val="ru-RU" w:eastAsia="en-US" w:bidi="ar-SA"/>
      </w:rPr>
    </w:lvl>
    <w:lvl w:ilvl="4" w:tplc="3E083CB2">
      <w:numFmt w:val="bullet"/>
      <w:lvlText w:val="•"/>
      <w:lvlJc w:val="left"/>
      <w:pPr>
        <w:ind w:left="3892" w:hanging="284"/>
      </w:pPr>
      <w:rPr>
        <w:rFonts w:hint="default"/>
        <w:lang w:val="ru-RU" w:eastAsia="en-US" w:bidi="ar-SA"/>
      </w:rPr>
    </w:lvl>
    <w:lvl w:ilvl="5" w:tplc="F3F6D7CC">
      <w:numFmt w:val="bullet"/>
      <w:lvlText w:val="•"/>
      <w:lvlJc w:val="left"/>
      <w:pPr>
        <w:ind w:left="5018" w:hanging="284"/>
      </w:pPr>
      <w:rPr>
        <w:rFonts w:hint="default"/>
        <w:lang w:val="ru-RU" w:eastAsia="en-US" w:bidi="ar-SA"/>
      </w:rPr>
    </w:lvl>
    <w:lvl w:ilvl="6" w:tplc="6204B3E4">
      <w:numFmt w:val="bullet"/>
      <w:lvlText w:val="•"/>
      <w:lvlJc w:val="left"/>
      <w:pPr>
        <w:ind w:left="6144" w:hanging="284"/>
      </w:pPr>
      <w:rPr>
        <w:rFonts w:hint="default"/>
        <w:lang w:val="ru-RU" w:eastAsia="en-US" w:bidi="ar-SA"/>
      </w:rPr>
    </w:lvl>
    <w:lvl w:ilvl="7" w:tplc="A6220568">
      <w:numFmt w:val="bullet"/>
      <w:lvlText w:val="•"/>
      <w:lvlJc w:val="left"/>
      <w:pPr>
        <w:ind w:left="7270" w:hanging="284"/>
      </w:pPr>
      <w:rPr>
        <w:rFonts w:hint="default"/>
        <w:lang w:val="ru-RU" w:eastAsia="en-US" w:bidi="ar-SA"/>
      </w:rPr>
    </w:lvl>
    <w:lvl w:ilvl="8" w:tplc="C366C754">
      <w:numFmt w:val="bullet"/>
      <w:lvlText w:val="•"/>
      <w:lvlJc w:val="left"/>
      <w:pPr>
        <w:ind w:left="8396" w:hanging="284"/>
      </w:pPr>
      <w:rPr>
        <w:rFonts w:hint="default"/>
        <w:lang w:val="ru-RU" w:eastAsia="en-US" w:bidi="ar-SA"/>
      </w:rPr>
    </w:lvl>
  </w:abstractNum>
  <w:abstractNum w:abstractNumId="3">
    <w:nsid w:val="0875283F"/>
    <w:multiLevelType w:val="hybridMultilevel"/>
    <w:tmpl w:val="7430ED32"/>
    <w:lvl w:ilvl="0" w:tplc="20363050">
      <w:start w:val="1"/>
      <w:numFmt w:val="decimal"/>
      <w:lvlText w:val="%1."/>
      <w:lvlJc w:val="left"/>
      <w:pPr>
        <w:ind w:left="1953" w:hanging="4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5AD432">
      <w:numFmt w:val="bullet"/>
      <w:lvlText w:val="•"/>
      <w:lvlJc w:val="left"/>
      <w:pPr>
        <w:ind w:left="2828" w:hanging="424"/>
      </w:pPr>
      <w:rPr>
        <w:rFonts w:hint="default"/>
        <w:lang w:val="ru-RU" w:eastAsia="en-US" w:bidi="ar-SA"/>
      </w:rPr>
    </w:lvl>
    <w:lvl w:ilvl="2" w:tplc="33AE1A70">
      <w:numFmt w:val="bullet"/>
      <w:lvlText w:val="•"/>
      <w:lvlJc w:val="left"/>
      <w:pPr>
        <w:ind w:left="3697" w:hanging="424"/>
      </w:pPr>
      <w:rPr>
        <w:rFonts w:hint="default"/>
        <w:lang w:val="ru-RU" w:eastAsia="en-US" w:bidi="ar-SA"/>
      </w:rPr>
    </w:lvl>
    <w:lvl w:ilvl="3" w:tplc="A2727BFC">
      <w:numFmt w:val="bullet"/>
      <w:lvlText w:val="•"/>
      <w:lvlJc w:val="left"/>
      <w:pPr>
        <w:ind w:left="4566" w:hanging="424"/>
      </w:pPr>
      <w:rPr>
        <w:rFonts w:hint="default"/>
        <w:lang w:val="ru-RU" w:eastAsia="en-US" w:bidi="ar-SA"/>
      </w:rPr>
    </w:lvl>
    <w:lvl w:ilvl="4" w:tplc="07E2DAFC">
      <w:numFmt w:val="bullet"/>
      <w:lvlText w:val="•"/>
      <w:lvlJc w:val="left"/>
      <w:pPr>
        <w:ind w:left="5435" w:hanging="424"/>
      </w:pPr>
      <w:rPr>
        <w:rFonts w:hint="default"/>
        <w:lang w:val="ru-RU" w:eastAsia="en-US" w:bidi="ar-SA"/>
      </w:rPr>
    </w:lvl>
    <w:lvl w:ilvl="5" w:tplc="82BA865A">
      <w:numFmt w:val="bullet"/>
      <w:lvlText w:val="•"/>
      <w:lvlJc w:val="left"/>
      <w:pPr>
        <w:ind w:left="6304" w:hanging="424"/>
      </w:pPr>
      <w:rPr>
        <w:rFonts w:hint="default"/>
        <w:lang w:val="ru-RU" w:eastAsia="en-US" w:bidi="ar-SA"/>
      </w:rPr>
    </w:lvl>
    <w:lvl w:ilvl="6" w:tplc="A8DA22E2">
      <w:numFmt w:val="bullet"/>
      <w:lvlText w:val="•"/>
      <w:lvlJc w:val="left"/>
      <w:pPr>
        <w:ind w:left="7172" w:hanging="424"/>
      </w:pPr>
      <w:rPr>
        <w:rFonts w:hint="default"/>
        <w:lang w:val="ru-RU" w:eastAsia="en-US" w:bidi="ar-SA"/>
      </w:rPr>
    </w:lvl>
    <w:lvl w:ilvl="7" w:tplc="C1A2F40E">
      <w:numFmt w:val="bullet"/>
      <w:lvlText w:val="•"/>
      <w:lvlJc w:val="left"/>
      <w:pPr>
        <w:ind w:left="8041" w:hanging="424"/>
      </w:pPr>
      <w:rPr>
        <w:rFonts w:hint="default"/>
        <w:lang w:val="ru-RU" w:eastAsia="en-US" w:bidi="ar-SA"/>
      </w:rPr>
    </w:lvl>
    <w:lvl w:ilvl="8" w:tplc="4446850C">
      <w:numFmt w:val="bullet"/>
      <w:lvlText w:val="•"/>
      <w:lvlJc w:val="left"/>
      <w:pPr>
        <w:ind w:left="8910" w:hanging="424"/>
      </w:pPr>
      <w:rPr>
        <w:rFonts w:hint="default"/>
        <w:lang w:val="ru-RU" w:eastAsia="en-US" w:bidi="ar-SA"/>
      </w:rPr>
    </w:lvl>
  </w:abstractNum>
  <w:abstractNum w:abstractNumId="4">
    <w:nsid w:val="093A2EE7"/>
    <w:multiLevelType w:val="hybridMultilevel"/>
    <w:tmpl w:val="3CCE1026"/>
    <w:lvl w:ilvl="0" w:tplc="07AA6184">
      <w:numFmt w:val="bullet"/>
      <w:lvlText w:val="-"/>
      <w:lvlJc w:val="left"/>
      <w:pPr>
        <w:ind w:left="532" w:hanging="276"/>
      </w:pPr>
      <w:rPr>
        <w:rFonts w:hint="default"/>
        <w:w w:val="99"/>
        <w:lang w:val="ru-RU" w:eastAsia="en-US" w:bidi="ar-SA"/>
      </w:rPr>
    </w:lvl>
    <w:lvl w:ilvl="1" w:tplc="8C24D262">
      <w:numFmt w:val="bullet"/>
      <w:lvlText w:val="•"/>
      <w:lvlJc w:val="left"/>
      <w:pPr>
        <w:ind w:left="1600" w:hanging="276"/>
      </w:pPr>
      <w:rPr>
        <w:rFonts w:hint="default"/>
        <w:lang w:val="ru-RU" w:eastAsia="en-US" w:bidi="ar-SA"/>
      </w:rPr>
    </w:lvl>
    <w:lvl w:ilvl="2" w:tplc="8C340DEA">
      <w:numFmt w:val="bullet"/>
      <w:lvlText w:val="•"/>
      <w:lvlJc w:val="left"/>
      <w:pPr>
        <w:ind w:left="2661" w:hanging="276"/>
      </w:pPr>
      <w:rPr>
        <w:rFonts w:hint="default"/>
        <w:lang w:val="ru-RU" w:eastAsia="en-US" w:bidi="ar-SA"/>
      </w:rPr>
    </w:lvl>
    <w:lvl w:ilvl="3" w:tplc="1196EA04">
      <w:numFmt w:val="bullet"/>
      <w:lvlText w:val="•"/>
      <w:lvlJc w:val="left"/>
      <w:pPr>
        <w:ind w:left="3722" w:hanging="276"/>
      </w:pPr>
      <w:rPr>
        <w:rFonts w:hint="default"/>
        <w:lang w:val="ru-RU" w:eastAsia="en-US" w:bidi="ar-SA"/>
      </w:rPr>
    </w:lvl>
    <w:lvl w:ilvl="4" w:tplc="4712DAE4">
      <w:numFmt w:val="bullet"/>
      <w:lvlText w:val="•"/>
      <w:lvlJc w:val="left"/>
      <w:pPr>
        <w:ind w:left="4783" w:hanging="276"/>
      </w:pPr>
      <w:rPr>
        <w:rFonts w:hint="default"/>
        <w:lang w:val="ru-RU" w:eastAsia="en-US" w:bidi="ar-SA"/>
      </w:rPr>
    </w:lvl>
    <w:lvl w:ilvl="5" w:tplc="F7505DB8">
      <w:numFmt w:val="bullet"/>
      <w:lvlText w:val="•"/>
      <w:lvlJc w:val="left"/>
      <w:pPr>
        <w:ind w:left="5844" w:hanging="276"/>
      </w:pPr>
      <w:rPr>
        <w:rFonts w:hint="default"/>
        <w:lang w:val="ru-RU" w:eastAsia="en-US" w:bidi="ar-SA"/>
      </w:rPr>
    </w:lvl>
    <w:lvl w:ilvl="6" w:tplc="D82489D8">
      <w:numFmt w:val="bullet"/>
      <w:lvlText w:val="•"/>
      <w:lvlJc w:val="left"/>
      <w:pPr>
        <w:ind w:left="6904" w:hanging="276"/>
      </w:pPr>
      <w:rPr>
        <w:rFonts w:hint="default"/>
        <w:lang w:val="ru-RU" w:eastAsia="en-US" w:bidi="ar-SA"/>
      </w:rPr>
    </w:lvl>
    <w:lvl w:ilvl="7" w:tplc="C316B6D4">
      <w:numFmt w:val="bullet"/>
      <w:lvlText w:val="•"/>
      <w:lvlJc w:val="left"/>
      <w:pPr>
        <w:ind w:left="7965" w:hanging="276"/>
      </w:pPr>
      <w:rPr>
        <w:rFonts w:hint="default"/>
        <w:lang w:val="ru-RU" w:eastAsia="en-US" w:bidi="ar-SA"/>
      </w:rPr>
    </w:lvl>
    <w:lvl w:ilvl="8" w:tplc="760E5F76">
      <w:numFmt w:val="bullet"/>
      <w:lvlText w:val="•"/>
      <w:lvlJc w:val="left"/>
      <w:pPr>
        <w:ind w:left="9026" w:hanging="276"/>
      </w:pPr>
      <w:rPr>
        <w:rFonts w:hint="default"/>
        <w:lang w:val="ru-RU" w:eastAsia="en-US" w:bidi="ar-SA"/>
      </w:rPr>
    </w:lvl>
  </w:abstractNum>
  <w:abstractNum w:abstractNumId="5">
    <w:nsid w:val="0DD257F0"/>
    <w:multiLevelType w:val="hybridMultilevel"/>
    <w:tmpl w:val="BE5C6FD6"/>
    <w:lvl w:ilvl="0" w:tplc="C0E6ED30">
      <w:numFmt w:val="bullet"/>
      <w:lvlText w:val="-"/>
      <w:lvlJc w:val="left"/>
      <w:pPr>
        <w:ind w:left="66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3F00298">
      <w:numFmt w:val="bullet"/>
      <w:lvlText w:val="•"/>
      <w:lvlJc w:val="left"/>
      <w:pPr>
        <w:ind w:left="1706" w:hanging="164"/>
      </w:pPr>
      <w:rPr>
        <w:rFonts w:hint="default"/>
        <w:lang w:val="ru-RU" w:eastAsia="en-US" w:bidi="ar-SA"/>
      </w:rPr>
    </w:lvl>
    <w:lvl w:ilvl="2" w:tplc="CCB009BA">
      <w:numFmt w:val="bullet"/>
      <w:lvlText w:val="•"/>
      <w:lvlJc w:val="left"/>
      <w:pPr>
        <w:ind w:left="2752" w:hanging="164"/>
      </w:pPr>
      <w:rPr>
        <w:rFonts w:hint="default"/>
        <w:lang w:val="ru-RU" w:eastAsia="en-US" w:bidi="ar-SA"/>
      </w:rPr>
    </w:lvl>
    <w:lvl w:ilvl="3" w:tplc="5DFAA6C6">
      <w:numFmt w:val="bullet"/>
      <w:lvlText w:val="•"/>
      <w:lvlJc w:val="left"/>
      <w:pPr>
        <w:ind w:left="3798" w:hanging="164"/>
      </w:pPr>
      <w:rPr>
        <w:rFonts w:hint="default"/>
        <w:lang w:val="ru-RU" w:eastAsia="en-US" w:bidi="ar-SA"/>
      </w:rPr>
    </w:lvl>
    <w:lvl w:ilvl="4" w:tplc="80082F2A">
      <w:numFmt w:val="bullet"/>
      <w:lvlText w:val="•"/>
      <w:lvlJc w:val="left"/>
      <w:pPr>
        <w:ind w:left="4844" w:hanging="164"/>
      </w:pPr>
      <w:rPr>
        <w:rFonts w:hint="default"/>
        <w:lang w:val="ru-RU" w:eastAsia="en-US" w:bidi="ar-SA"/>
      </w:rPr>
    </w:lvl>
    <w:lvl w:ilvl="5" w:tplc="A50C5726">
      <w:numFmt w:val="bullet"/>
      <w:lvlText w:val="•"/>
      <w:lvlJc w:val="left"/>
      <w:pPr>
        <w:ind w:left="5890" w:hanging="164"/>
      </w:pPr>
      <w:rPr>
        <w:rFonts w:hint="default"/>
        <w:lang w:val="ru-RU" w:eastAsia="en-US" w:bidi="ar-SA"/>
      </w:rPr>
    </w:lvl>
    <w:lvl w:ilvl="6" w:tplc="BDEC7CE4">
      <w:numFmt w:val="bullet"/>
      <w:lvlText w:val="•"/>
      <w:lvlJc w:val="left"/>
      <w:pPr>
        <w:ind w:left="6936" w:hanging="164"/>
      </w:pPr>
      <w:rPr>
        <w:rFonts w:hint="default"/>
        <w:lang w:val="ru-RU" w:eastAsia="en-US" w:bidi="ar-SA"/>
      </w:rPr>
    </w:lvl>
    <w:lvl w:ilvl="7" w:tplc="B04C0932">
      <w:numFmt w:val="bullet"/>
      <w:lvlText w:val="•"/>
      <w:lvlJc w:val="left"/>
      <w:pPr>
        <w:ind w:left="7982" w:hanging="164"/>
      </w:pPr>
      <w:rPr>
        <w:rFonts w:hint="default"/>
        <w:lang w:val="ru-RU" w:eastAsia="en-US" w:bidi="ar-SA"/>
      </w:rPr>
    </w:lvl>
    <w:lvl w:ilvl="8" w:tplc="01E4DADC">
      <w:numFmt w:val="bullet"/>
      <w:lvlText w:val="•"/>
      <w:lvlJc w:val="left"/>
      <w:pPr>
        <w:ind w:left="9028" w:hanging="164"/>
      </w:pPr>
      <w:rPr>
        <w:rFonts w:hint="default"/>
        <w:lang w:val="ru-RU" w:eastAsia="en-US" w:bidi="ar-SA"/>
      </w:rPr>
    </w:lvl>
  </w:abstractNum>
  <w:abstractNum w:abstractNumId="6">
    <w:nsid w:val="0FD33B9E"/>
    <w:multiLevelType w:val="hybridMultilevel"/>
    <w:tmpl w:val="CF4E9D4E"/>
    <w:lvl w:ilvl="0" w:tplc="44EA20B4">
      <w:start w:val="3"/>
      <w:numFmt w:val="decimal"/>
      <w:lvlText w:val="%1."/>
      <w:lvlJc w:val="left"/>
      <w:pPr>
        <w:ind w:left="710" w:hanging="2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18A70FE">
      <w:numFmt w:val="bullet"/>
      <w:lvlText w:val=""/>
      <w:lvlJc w:val="left"/>
      <w:pPr>
        <w:ind w:left="1419" w:hanging="28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21869518">
      <w:numFmt w:val="bullet"/>
      <w:lvlText w:val="•"/>
      <w:lvlJc w:val="left"/>
      <w:pPr>
        <w:ind w:left="2433" w:hanging="285"/>
      </w:pPr>
      <w:rPr>
        <w:rFonts w:hint="default"/>
        <w:lang w:val="ru-RU" w:eastAsia="en-US" w:bidi="ar-SA"/>
      </w:rPr>
    </w:lvl>
    <w:lvl w:ilvl="3" w:tplc="291210CA">
      <w:numFmt w:val="bullet"/>
      <w:lvlText w:val="•"/>
      <w:lvlJc w:val="left"/>
      <w:pPr>
        <w:ind w:left="3452" w:hanging="285"/>
      </w:pPr>
      <w:rPr>
        <w:rFonts w:hint="default"/>
        <w:lang w:val="ru-RU" w:eastAsia="en-US" w:bidi="ar-SA"/>
      </w:rPr>
    </w:lvl>
    <w:lvl w:ilvl="4" w:tplc="7C16F4DE">
      <w:numFmt w:val="bullet"/>
      <w:lvlText w:val="•"/>
      <w:lvlJc w:val="left"/>
      <w:pPr>
        <w:ind w:left="4471" w:hanging="285"/>
      </w:pPr>
      <w:rPr>
        <w:rFonts w:hint="default"/>
        <w:lang w:val="ru-RU" w:eastAsia="en-US" w:bidi="ar-SA"/>
      </w:rPr>
    </w:lvl>
    <w:lvl w:ilvl="5" w:tplc="7F546088">
      <w:numFmt w:val="bullet"/>
      <w:lvlText w:val="•"/>
      <w:lvlJc w:val="left"/>
      <w:pPr>
        <w:ind w:left="5489" w:hanging="285"/>
      </w:pPr>
      <w:rPr>
        <w:rFonts w:hint="default"/>
        <w:lang w:val="ru-RU" w:eastAsia="en-US" w:bidi="ar-SA"/>
      </w:rPr>
    </w:lvl>
    <w:lvl w:ilvl="6" w:tplc="99969510">
      <w:numFmt w:val="bullet"/>
      <w:lvlText w:val="•"/>
      <w:lvlJc w:val="left"/>
      <w:pPr>
        <w:ind w:left="6508" w:hanging="285"/>
      </w:pPr>
      <w:rPr>
        <w:rFonts w:hint="default"/>
        <w:lang w:val="ru-RU" w:eastAsia="en-US" w:bidi="ar-SA"/>
      </w:rPr>
    </w:lvl>
    <w:lvl w:ilvl="7" w:tplc="EF6EF09E">
      <w:numFmt w:val="bullet"/>
      <w:lvlText w:val="•"/>
      <w:lvlJc w:val="left"/>
      <w:pPr>
        <w:ind w:left="7527" w:hanging="285"/>
      </w:pPr>
      <w:rPr>
        <w:rFonts w:hint="default"/>
        <w:lang w:val="ru-RU" w:eastAsia="en-US" w:bidi="ar-SA"/>
      </w:rPr>
    </w:lvl>
    <w:lvl w:ilvl="8" w:tplc="75E43806">
      <w:numFmt w:val="bullet"/>
      <w:lvlText w:val="•"/>
      <w:lvlJc w:val="left"/>
      <w:pPr>
        <w:ind w:left="8545" w:hanging="285"/>
      </w:pPr>
      <w:rPr>
        <w:rFonts w:hint="default"/>
        <w:lang w:val="ru-RU" w:eastAsia="en-US" w:bidi="ar-SA"/>
      </w:rPr>
    </w:lvl>
  </w:abstractNum>
  <w:abstractNum w:abstractNumId="7">
    <w:nsid w:val="12242ED2"/>
    <w:multiLevelType w:val="hybridMultilevel"/>
    <w:tmpl w:val="222440C0"/>
    <w:lvl w:ilvl="0" w:tplc="4B40623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2F454F"/>
    <w:multiLevelType w:val="hybridMultilevel"/>
    <w:tmpl w:val="735ACCC4"/>
    <w:lvl w:ilvl="0" w:tplc="3992E728">
      <w:start w:val="1"/>
      <w:numFmt w:val="decimal"/>
      <w:lvlText w:val="%1."/>
      <w:lvlJc w:val="left"/>
      <w:pPr>
        <w:ind w:left="1792" w:hanging="44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7B4A3078">
      <w:numFmt w:val="bullet"/>
      <w:lvlText w:val="•"/>
      <w:lvlJc w:val="left"/>
      <w:pPr>
        <w:ind w:left="2732" w:hanging="444"/>
      </w:pPr>
      <w:rPr>
        <w:rFonts w:hint="default"/>
        <w:lang w:val="ru-RU" w:eastAsia="en-US" w:bidi="ar-SA"/>
      </w:rPr>
    </w:lvl>
    <w:lvl w:ilvl="2" w:tplc="DF7AE046">
      <w:numFmt w:val="bullet"/>
      <w:lvlText w:val="•"/>
      <w:lvlJc w:val="left"/>
      <w:pPr>
        <w:ind w:left="3664" w:hanging="444"/>
      </w:pPr>
      <w:rPr>
        <w:rFonts w:hint="default"/>
        <w:lang w:val="ru-RU" w:eastAsia="en-US" w:bidi="ar-SA"/>
      </w:rPr>
    </w:lvl>
    <w:lvl w:ilvl="3" w:tplc="6E4AA3D2">
      <w:numFmt w:val="bullet"/>
      <w:lvlText w:val="•"/>
      <w:lvlJc w:val="left"/>
      <w:pPr>
        <w:ind w:left="4596" w:hanging="444"/>
      </w:pPr>
      <w:rPr>
        <w:rFonts w:hint="default"/>
        <w:lang w:val="ru-RU" w:eastAsia="en-US" w:bidi="ar-SA"/>
      </w:rPr>
    </w:lvl>
    <w:lvl w:ilvl="4" w:tplc="35B85DDC">
      <w:numFmt w:val="bullet"/>
      <w:lvlText w:val="•"/>
      <w:lvlJc w:val="left"/>
      <w:pPr>
        <w:ind w:left="5528" w:hanging="444"/>
      </w:pPr>
      <w:rPr>
        <w:rFonts w:hint="default"/>
        <w:lang w:val="ru-RU" w:eastAsia="en-US" w:bidi="ar-SA"/>
      </w:rPr>
    </w:lvl>
    <w:lvl w:ilvl="5" w:tplc="2A24F3FA">
      <w:numFmt w:val="bullet"/>
      <w:lvlText w:val="•"/>
      <w:lvlJc w:val="left"/>
      <w:pPr>
        <w:ind w:left="6460" w:hanging="444"/>
      </w:pPr>
      <w:rPr>
        <w:rFonts w:hint="default"/>
        <w:lang w:val="ru-RU" w:eastAsia="en-US" w:bidi="ar-SA"/>
      </w:rPr>
    </w:lvl>
    <w:lvl w:ilvl="6" w:tplc="56B48EF6">
      <w:numFmt w:val="bullet"/>
      <w:lvlText w:val="•"/>
      <w:lvlJc w:val="left"/>
      <w:pPr>
        <w:ind w:left="7392" w:hanging="444"/>
      </w:pPr>
      <w:rPr>
        <w:rFonts w:hint="default"/>
        <w:lang w:val="ru-RU" w:eastAsia="en-US" w:bidi="ar-SA"/>
      </w:rPr>
    </w:lvl>
    <w:lvl w:ilvl="7" w:tplc="1C986B3A">
      <w:numFmt w:val="bullet"/>
      <w:lvlText w:val="•"/>
      <w:lvlJc w:val="left"/>
      <w:pPr>
        <w:ind w:left="8324" w:hanging="444"/>
      </w:pPr>
      <w:rPr>
        <w:rFonts w:hint="default"/>
        <w:lang w:val="ru-RU" w:eastAsia="en-US" w:bidi="ar-SA"/>
      </w:rPr>
    </w:lvl>
    <w:lvl w:ilvl="8" w:tplc="EBA0DDC2">
      <w:numFmt w:val="bullet"/>
      <w:lvlText w:val="•"/>
      <w:lvlJc w:val="left"/>
      <w:pPr>
        <w:ind w:left="9256" w:hanging="444"/>
      </w:pPr>
      <w:rPr>
        <w:rFonts w:hint="default"/>
        <w:lang w:val="ru-RU" w:eastAsia="en-US" w:bidi="ar-SA"/>
      </w:rPr>
    </w:lvl>
  </w:abstractNum>
  <w:abstractNum w:abstractNumId="9">
    <w:nsid w:val="214A39C1"/>
    <w:multiLevelType w:val="hybridMultilevel"/>
    <w:tmpl w:val="0E52D662"/>
    <w:lvl w:ilvl="0" w:tplc="C970792C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F772846"/>
    <w:multiLevelType w:val="hybridMultilevel"/>
    <w:tmpl w:val="5F025CFE"/>
    <w:lvl w:ilvl="0" w:tplc="FD180E4C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5EEBB38">
      <w:numFmt w:val="bullet"/>
      <w:lvlText w:val="•"/>
      <w:lvlJc w:val="left"/>
      <w:pPr>
        <w:ind w:left="636" w:hanging="164"/>
      </w:pPr>
      <w:rPr>
        <w:rFonts w:hint="default"/>
        <w:lang w:val="ru-RU" w:eastAsia="en-US" w:bidi="ar-SA"/>
      </w:rPr>
    </w:lvl>
    <w:lvl w:ilvl="2" w:tplc="EDB4D158">
      <w:numFmt w:val="bullet"/>
      <w:lvlText w:val="•"/>
      <w:lvlJc w:val="left"/>
      <w:pPr>
        <w:ind w:left="1153" w:hanging="164"/>
      </w:pPr>
      <w:rPr>
        <w:rFonts w:hint="default"/>
        <w:lang w:val="ru-RU" w:eastAsia="en-US" w:bidi="ar-SA"/>
      </w:rPr>
    </w:lvl>
    <w:lvl w:ilvl="3" w:tplc="B9963F86">
      <w:numFmt w:val="bullet"/>
      <w:lvlText w:val="•"/>
      <w:lvlJc w:val="left"/>
      <w:pPr>
        <w:ind w:left="1670" w:hanging="164"/>
      </w:pPr>
      <w:rPr>
        <w:rFonts w:hint="default"/>
        <w:lang w:val="ru-RU" w:eastAsia="en-US" w:bidi="ar-SA"/>
      </w:rPr>
    </w:lvl>
    <w:lvl w:ilvl="4" w:tplc="809205DE">
      <w:numFmt w:val="bullet"/>
      <w:lvlText w:val="•"/>
      <w:lvlJc w:val="left"/>
      <w:pPr>
        <w:ind w:left="2186" w:hanging="164"/>
      </w:pPr>
      <w:rPr>
        <w:rFonts w:hint="default"/>
        <w:lang w:val="ru-RU" w:eastAsia="en-US" w:bidi="ar-SA"/>
      </w:rPr>
    </w:lvl>
    <w:lvl w:ilvl="5" w:tplc="7214CCEE">
      <w:numFmt w:val="bullet"/>
      <w:lvlText w:val="•"/>
      <w:lvlJc w:val="left"/>
      <w:pPr>
        <w:ind w:left="2703" w:hanging="164"/>
      </w:pPr>
      <w:rPr>
        <w:rFonts w:hint="default"/>
        <w:lang w:val="ru-RU" w:eastAsia="en-US" w:bidi="ar-SA"/>
      </w:rPr>
    </w:lvl>
    <w:lvl w:ilvl="6" w:tplc="6480DDCC">
      <w:numFmt w:val="bullet"/>
      <w:lvlText w:val="•"/>
      <w:lvlJc w:val="left"/>
      <w:pPr>
        <w:ind w:left="3220" w:hanging="164"/>
      </w:pPr>
      <w:rPr>
        <w:rFonts w:hint="default"/>
        <w:lang w:val="ru-RU" w:eastAsia="en-US" w:bidi="ar-SA"/>
      </w:rPr>
    </w:lvl>
    <w:lvl w:ilvl="7" w:tplc="5EA65BA4">
      <w:numFmt w:val="bullet"/>
      <w:lvlText w:val="•"/>
      <w:lvlJc w:val="left"/>
      <w:pPr>
        <w:ind w:left="3736" w:hanging="164"/>
      </w:pPr>
      <w:rPr>
        <w:rFonts w:hint="default"/>
        <w:lang w:val="ru-RU" w:eastAsia="en-US" w:bidi="ar-SA"/>
      </w:rPr>
    </w:lvl>
    <w:lvl w:ilvl="8" w:tplc="FCBEC314">
      <w:numFmt w:val="bullet"/>
      <w:lvlText w:val="•"/>
      <w:lvlJc w:val="left"/>
      <w:pPr>
        <w:ind w:left="4253" w:hanging="164"/>
      </w:pPr>
      <w:rPr>
        <w:rFonts w:hint="default"/>
        <w:lang w:val="ru-RU" w:eastAsia="en-US" w:bidi="ar-SA"/>
      </w:rPr>
    </w:lvl>
  </w:abstractNum>
  <w:abstractNum w:abstractNumId="11">
    <w:nsid w:val="2F8F431C"/>
    <w:multiLevelType w:val="hybridMultilevel"/>
    <w:tmpl w:val="85B4AC32"/>
    <w:lvl w:ilvl="0" w:tplc="67EAF6A0">
      <w:start w:val="2"/>
      <w:numFmt w:val="decimal"/>
      <w:lvlText w:val="%1."/>
      <w:lvlJc w:val="left"/>
      <w:pPr>
        <w:ind w:left="1032" w:hanging="212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E8E4FCE0">
      <w:numFmt w:val="bullet"/>
      <w:lvlText w:val=""/>
      <w:lvlJc w:val="left"/>
      <w:pPr>
        <w:ind w:left="820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D3EC802E">
      <w:numFmt w:val="bullet"/>
      <w:lvlText w:val="•"/>
      <w:lvlJc w:val="left"/>
      <w:pPr>
        <w:ind w:left="2107" w:hanging="284"/>
      </w:pPr>
      <w:rPr>
        <w:rFonts w:hint="default"/>
        <w:lang w:val="ru-RU" w:eastAsia="en-US" w:bidi="ar-SA"/>
      </w:rPr>
    </w:lvl>
    <w:lvl w:ilvl="3" w:tplc="0B24A5CC">
      <w:numFmt w:val="bullet"/>
      <w:lvlText w:val="•"/>
      <w:lvlJc w:val="left"/>
      <w:pPr>
        <w:ind w:left="3175" w:hanging="284"/>
      </w:pPr>
      <w:rPr>
        <w:rFonts w:hint="default"/>
        <w:lang w:val="ru-RU" w:eastAsia="en-US" w:bidi="ar-SA"/>
      </w:rPr>
    </w:lvl>
    <w:lvl w:ilvl="4" w:tplc="352A1090">
      <w:numFmt w:val="bullet"/>
      <w:lvlText w:val="•"/>
      <w:lvlJc w:val="left"/>
      <w:pPr>
        <w:ind w:left="4242" w:hanging="284"/>
      </w:pPr>
      <w:rPr>
        <w:rFonts w:hint="default"/>
        <w:lang w:val="ru-RU" w:eastAsia="en-US" w:bidi="ar-SA"/>
      </w:rPr>
    </w:lvl>
    <w:lvl w:ilvl="5" w:tplc="C7708DD2">
      <w:numFmt w:val="bullet"/>
      <w:lvlText w:val="•"/>
      <w:lvlJc w:val="left"/>
      <w:pPr>
        <w:ind w:left="5310" w:hanging="284"/>
      </w:pPr>
      <w:rPr>
        <w:rFonts w:hint="default"/>
        <w:lang w:val="ru-RU" w:eastAsia="en-US" w:bidi="ar-SA"/>
      </w:rPr>
    </w:lvl>
    <w:lvl w:ilvl="6" w:tplc="4AD8A912">
      <w:numFmt w:val="bullet"/>
      <w:lvlText w:val="•"/>
      <w:lvlJc w:val="left"/>
      <w:pPr>
        <w:ind w:left="6377" w:hanging="284"/>
      </w:pPr>
      <w:rPr>
        <w:rFonts w:hint="default"/>
        <w:lang w:val="ru-RU" w:eastAsia="en-US" w:bidi="ar-SA"/>
      </w:rPr>
    </w:lvl>
    <w:lvl w:ilvl="7" w:tplc="BB729EEE">
      <w:numFmt w:val="bullet"/>
      <w:lvlText w:val="•"/>
      <w:lvlJc w:val="left"/>
      <w:pPr>
        <w:ind w:left="7445" w:hanging="284"/>
      </w:pPr>
      <w:rPr>
        <w:rFonts w:hint="default"/>
        <w:lang w:val="ru-RU" w:eastAsia="en-US" w:bidi="ar-SA"/>
      </w:rPr>
    </w:lvl>
    <w:lvl w:ilvl="8" w:tplc="9C143F0E">
      <w:numFmt w:val="bullet"/>
      <w:lvlText w:val="•"/>
      <w:lvlJc w:val="left"/>
      <w:pPr>
        <w:ind w:left="8512" w:hanging="284"/>
      </w:pPr>
      <w:rPr>
        <w:rFonts w:hint="default"/>
        <w:lang w:val="ru-RU" w:eastAsia="en-US" w:bidi="ar-SA"/>
      </w:rPr>
    </w:lvl>
  </w:abstractNum>
  <w:abstractNum w:abstractNumId="12">
    <w:nsid w:val="30934058"/>
    <w:multiLevelType w:val="hybridMultilevel"/>
    <w:tmpl w:val="4B349A0A"/>
    <w:lvl w:ilvl="0" w:tplc="1FB83956">
      <w:numFmt w:val="bullet"/>
      <w:lvlText w:val="-"/>
      <w:lvlJc w:val="left"/>
      <w:pPr>
        <w:ind w:left="660" w:hanging="292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1" w:tplc="11E83F2E">
      <w:numFmt w:val="bullet"/>
      <w:lvlText w:val=""/>
      <w:lvlJc w:val="left"/>
      <w:pPr>
        <w:ind w:left="1380" w:hanging="4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27A07182">
      <w:numFmt w:val="bullet"/>
      <w:lvlText w:val="•"/>
      <w:lvlJc w:val="left"/>
      <w:pPr>
        <w:ind w:left="2462" w:hanging="420"/>
      </w:pPr>
      <w:rPr>
        <w:rFonts w:hint="default"/>
        <w:lang w:val="ru-RU" w:eastAsia="en-US" w:bidi="ar-SA"/>
      </w:rPr>
    </w:lvl>
    <w:lvl w:ilvl="3" w:tplc="1B20093E">
      <w:numFmt w:val="bullet"/>
      <w:lvlText w:val="•"/>
      <w:lvlJc w:val="left"/>
      <w:pPr>
        <w:ind w:left="3544" w:hanging="420"/>
      </w:pPr>
      <w:rPr>
        <w:rFonts w:hint="default"/>
        <w:lang w:val="ru-RU" w:eastAsia="en-US" w:bidi="ar-SA"/>
      </w:rPr>
    </w:lvl>
    <w:lvl w:ilvl="4" w:tplc="E004AF96">
      <w:numFmt w:val="bullet"/>
      <w:lvlText w:val="•"/>
      <w:lvlJc w:val="left"/>
      <w:pPr>
        <w:ind w:left="4626" w:hanging="420"/>
      </w:pPr>
      <w:rPr>
        <w:rFonts w:hint="default"/>
        <w:lang w:val="ru-RU" w:eastAsia="en-US" w:bidi="ar-SA"/>
      </w:rPr>
    </w:lvl>
    <w:lvl w:ilvl="5" w:tplc="B27CAF3E">
      <w:numFmt w:val="bullet"/>
      <w:lvlText w:val="•"/>
      <w:lvlJc w:val="left"/>
      <w:pPr>
        <w:ind w:left="5708" w:hanging="420"/>
      </w:pPr>
      <w:rPr>
        <w:rFonts w:hint="default"/>
        <w:lang w:val="ru-RU" w:eastAsia="en-US" w:bidi="ar-SA"/>
      </w:rPr>
    </w:lvl>
    <w:lvl w:ilvl="6" w:tplc="75B2C5FE">
      <w:numFmt w:val="bullet"/>
      <w:lvlText w:val="•"/>
      <w:lvlJc w:val="left"/>
      <w:pPr>
        <w:ind w:left="6791" w:hanging="420"/>
      </w:pPr>
      <w:rPr>
        <w:rFonts w:hint="default"/>
        <w:lang w:val="ru-RU" w:eastAsia="en-US" w:bidi="ar-SA"/>
      </w:rPr>
    </w:lvl>
    <w:lvl w:ilvl="7" w:tplc="493631B0">
      <w:numFmt w:val="bullet"/>
      <w:lvlText w:val="•"/>
      <w:lvlJc w:val="left"/>
      <w:pPr>
        <w:ind w:left="7873" w:hanging="420"/>
      </w:pPr>
      <w:rPr>
        <w:rFonts w:hint="default"/>
        <w:lang w:val="ru-RU" w:eastAsia="en-US" w:bidi="ar-SA"/>
      </w:rPr>
    </w:lvl>
    <w:lvl w:ilvl="8" w:tplc="761ED4F0">
      <w:numFmt w:val="bullet"/>
      <w:lvlText w:val="•"/>
      <w:lvlJc w:val="left"/>
      <w:pPr>
        <w:ind w:left="8955" w:hanging="420"/>
      </w:pPr>
      <w:rPr>
        <w:rFonts w:hint="default"/>
        <w:lang w:val="ru-RU" w:eastAsia="en-US" w:bidi="ar-SA"/>
      </w:rPr>
    </w:lvl>
  </w:abstractNum>
  <w:abstractNum w:abstractNumId="13">
    <w:nsid w:val="33A6367F"/>
    <w:multiLevelType w:val="hybridMultilevel"/>
    <w:tmpl w:val="F2309F2C"/>
    <w:lvl w:ilvl="0" w:tplc="A55C46A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5E1E77"/>
    <w:multiLevelType w:val="hybridMultilevel"/>
    <w:tmpl w:val="E550CC48"/>
    <w:lvl w:ilvl="0" w:tplc="7D5A5C30">
      <w:numFmt w:val="bullet"/>
      <w:lvlText w:val="-"/>
      <w:lvlJc w:val="left"/>
      <w:pPr>
        <w:ind w:left="82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CA8E94A">
      <w:numFmt w:val="bullet"/>
      <w:lvlText w:val="•"/>
      <w:lvlJc w:val="left"/>
      <w:pPr>
        <w:ind w:left="1802" w:hanging="164"/>
      </w:pPr>
      <w:rPr>
        <w:rFonts w:hint="default"/>
        <w:lang w:val="ru-RU" w:eastAsia="en-US" w:bidi="ar-SA"/>
      </w:rPr>
    </w:lvl>
    <w:lvl w:ilvl="2" w:tplc="3800E98C">
      <w:numFmt w:val="bullet"/>
      <w:lvlText w:val="•"/>
      <w:lvlJc w:val="left"/>
      <w:pPr>
        <w:ind w:left="2785" w:hanging="164"/>
      </w:pPr>
      <w:rPr>
        <w:rFonts w:hint="default"/>
        <w:lang w:val="ru-RU" w:eastAsia="en-US" w:bidi="ar-SA"/>
      </w:rPr>
    </w:lvl>
    <w:lvl w:ilvl="3" w:tplc="1DC4428A">
      <w:numFmt w:val="bullet"/>
      <w:lvlText w:val="•"/>
      <w:lvlJc w:val="left"/>
      <w:pPr>
        <w:ind w:left="3768" w:hanging="164"/>
      </w:pPr>
      <w:rPr>
        <w:rFonts w:hint="default"/>
        <w:lang w:val="ru-RU" w:eastAsia="en-US" w:bidi="ar-SA"/>
      </w:rPr>
    </w:lvl>
    <w:lvl w:ilvl="4" w:tplc="2EC47C04">
      <w:numFmt w:val="bullet"/>
      <w:lvlText w:val="•"/>
      <w:lvlJc w:val="left"/>
      <w:pPr>
        <w:ind w:left="4751" w:hanging="164"/>
      </w:pPr>
      <w:rPr>
        <w:rFonts w:hint="default"/>
        <w:lang w:val="ru-RU" w:eastAsia="en-US" w:bidi="ar-SA"/>
      </w:rPr>
    </w:lvl>
    <w:lvl w:ilvl="5" w:tplc="083A0ACA">
      <w:numFmt w:val="bullet"/>
      <w:lvlText w:val="•"/>
      <w:lvlJc w:val="left"/>
      <w:pPr>
        <w:ind w:left="5734" w:hanging="164"/>
      </w:pPr>
      <w:rPr>
        <w:rFonts w:hint="default"/>
        <w:lang w:val="ru-RU" w:eastAsia="en-US" w:bidi="ar-SA"/>
      </w:rPr>
    </w:lvl>
    <w:lvl w:ilvl="6" w:tplc="3C98E39C">
      <w:numFmt w:val="bullet"/>
      <w:lvlText w:val="•"/>
      <w:lvlJc w:val="left"/>
      <w:pPr>
        <w:ind w:left="6716" w:hanging="164"/>
      </w:pPr>
      <w:rPr>
        <w:rFonts w:hint="default"/>
        <w:lang w:val="ru-RU" w:eastAsia="en-US" w:bidi="ar-SA"/>
      </w:rPr>
    </w:lvl>
    <w:lvl w:ilvl="7" w:tplc="6C5EC29A">
      <w:numFmt w:val="bullet"/>
      <w:lvlText w:val="•"/>
      <w:lvlJc w:val="left"/>
      <w:pPr>
        <w:ind w:left="7699" w:hanging="164"/>
      </w:pPr>
      <w:rPr>
        <w:rFonts w:hint="default"/>
        <w:lang w:val="ru-RU" w:eastAsia="en-US" w:bidi="ar-SA"/>
      </w:rPr>
    </w:lvl>
    <w:lvl w:ilvl="8" w:tplc="03401C82">
      <w:numFmt w:val="bullet"/>
      <w:lvlText w:val="•"/>
      <w:lvlJc w:val="left"/>
      <w:pPr>
        <w:ind w:left="8682" w:hanging="164"/>
      </w:pPr>
      <w:rPr>
        <w:rFonts w:hint="default"/>
        <w:lang w:val="ru-RU" w:eastAsia="en-US" w:bidi="ar-SA"/>
      </w:rPr>
    </w:lvl>
  </w:abstractNum>
  <w:abstractNum w:abstractNumId="15">
    <w:nsid w:val="3F26442C"/>
    <w:multiLevelType w:val="hybridMultilevel"/>
    <w:tmpl w:val="2EA85F34"/>
    <w:lvl w:ilvl="0" w:tplc="D5083A3A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5CE296">
      <w:numFmt w:val="bullet"/>
      <w:lvlText w:val="•"/>
      <w:lvlJc w:val="left"/>
      <w:pPr>
        <w:ind w:left="636" w:hanging="164"/>
      </w:pPr>
      <w:rPr>
        <w:rFonts w:hint="default"/>
        <w:lang w:val="ru-RU" w:eastAsia="en-US" w:bidi="ar-SA"/>
      </w:rPr>
    </w:lvl>
    <w:lvl w:ilvl="2" w:tplc="15F0E232">
      <w:numFmt w:val="bullet"/>
      <w:lvlText w:val="•"/>
      <w:lvlJc w:val="left"/>
      <w:pPr>
        <w:ind w:left="1153" w:hanging="164"/>
      </w:pPr>
      <w:rPr>
        <w:rFonts w:hint="default"/>
        <w:lang w:val="ru-RU" w:eastAsia="en-US" w:bidi="ar-SA"/>
      </w:rPr>
    </w:lvl>
    <w:lvl w:ilvl="3" w:tplc="3AEE1F3C">
      <w:numFmt w:val="bullet"/>
      <w:lvlText w:val="•"/>
      <w:lvlJc w:val="left"/>
      <w:pPr>
        <w:ind w:left="1670" w:hanging="164"/>
      </w:pPr>
      <w:rPr>
        <w:rFonts w:hint="default"/>
        <w:lang w:val="ru-RU" w:eastAsia="en-US" w:bidi="ar-SA"/>
      </w:rPr>
    </w:lvl>
    <w:lvl w:ilvl="4" w:tplc="A600E8C0">
      <w:numFmt w:val="bullet"/>
      <w:lvlText w:val="•"/>
      <w:lvlJc w:val="left"/>
      <w:pPr>
        <w:ind w:left="2186" w:hanging="164"/>
      </w:pPr>
      <w:rPr>
        <w:rFonts w:hint="default"/>
        <w:lang w:val="ru-RU" w:eastAsia="en-US" w:bidi="ar-SA"/>
      </w:rPr>
    </w:lvl>
    <w:lvl w:ilvl="5" w:tplc="8C922B16">
      <w:numFmt w:val="bullet"/>
      <w:lvlText w:val="•"/>
      <w:lvlJc w:val="left"/>
      <w:pPr>
        <w:ind w:left="2703" w:hanging="164"/>
      </w:pPr>
      <w:rPr>
        <w:rFonts w:hint="default"/>
        <w:lang w:val="ru-RU" w:eastAsia="en-US" w:bidi="ar-SA"/>
      </w:rPr>
    </w:lvl>
    <w:lvl w:ilvl="6" w:tplc="7A744A26">
      <w:numFmt w:val="bullet"/>
      <w:lvlText w:val="•"/>
      <w:lvlJc w:val="left"/>
      <w:pPr>
        <w:ind w:left="3220" w:hanging="164"/>
      </w:pPr>
      <w:rPr>
        <w:rFonts w:hint="default"/>
        <w:lang w:val="ru-RU" w:eastAsia="en-US" w:bidi="ar-SA"/>
      </w:rPr>
    </w:lvl>
    <w:lvl w:ilvl="7" w:tplc="FB7434EC">
      <w:numFmt w:val="bullet"/>
      <w:lvlText w:val="•"/>
      <w:lvlJc w:val="left"/>
      <w:pPr>
        <w:ind w:left="3736" w:hanging="164"/>
      </w:pPr>
      <w:rPr>
        <w:rFonts w:hint="default"/>
        <w:lang w:val="ru-RU" w:eastAsia="en-US" w:bidi="ar-SA"/>
      </w:rPr>
    </w:lvl>
    <w:lvl w:ilvl="8" w:tplc="B2003126">
      <w:numFmt w:val="bullet"/>
      <w:lvlText w:val="•"/>
      <w:lvlJc w:val="left"/>
      <w:pPr>
        <w:ind w:left="4253" w:hanging="164"/>
      </w:pPr>
      <w:rPr>
        <w:rFonts w:hint="default"/>
        <w:lang w:val="ru-RU" w:eastAsia="en-US" w:bidi="ar-SA"/>
      </w:rPr>
    </w:lvl>
  </w:abstractNum>
  <w:abstractNum w:abstractNumId="16">
    <w:nsid w:val="3F600ABF"/>
    <w:multiLevelType w:val="hybridMultilevel"/>
    <w:tmpl w:val="F05EC502"/>
    <w:lvl w:ilvl="0" w:tplc="8578BB3C">
      <w:start w:val="1"/>
      <w:numFmt w:val="decimal"/>
      <w:lvlText w:val="%1."/>
      <w:lvlJc w:val="left"/>
      <w:pPr>
        <w:ind w:left="1664" w:hanging="361"/>
        <w:jc w:val="right"/>
      </w:pPr>
      <w:rPr>
        <w:rFonts w:hint="default"/>
        <w:b/>
        <w:bCs/>
        <w:i/>
        <w:iCs/>
        <w:w w:val="100"/>
        <w:lang w:val="ru-RU" w:eastAsia="en-US" w:bidi="ar-SA"/>
      </w:rPr>
    </w:lvl>
    <w:lvl w:ilvl="1" w:tplc="709EB6E4">
      <w:numFmt w:val="bullet"/>
      <w:lvlText w:val="•"/>
      <w:lvlJc w:val="left"/>
      <w:pPr>
        <w:ind w:left="2608" w:hanging="361"/>
      </w:pPr>
      <w:rPr>
        <w:rFonts w:hint="default"/>
        <w:lang w:val="ru-RU" w:eastAsia="en-US" w:bidi="ar-SA"/>
      </w:rPr>
    </w:lvl>
    <w:lvl w:ilvl="2" w:tplc="E7A8DDD4">
      <w:numFmt w:val="bullet"/>
      <w:lvlText w:val="•"/>
      <w:lvlJc w:val="left"/>
      <w:pPr>
        <w:ind w:left="3557" w:hanging="361"/>
      </w:pPr>
      <w:rPr>
        <w:rFonts w:hint="default"/>
        <w:lang w:val="ru-RU" w:eastAsia="en-US" w:bidi="ar-SA"/>
      </w:rPr>
    </w:lvl>
    <w:lvl w:ilvl="3" w:tplc="8A2AEAC2">
      <w:numFmt w:val="bullet"/>
      <w:lvlText w:val="•"/>
      <w:lvlJc w:val="left"/>
      <w:pPr>
        <w:ind w:left="4506" w:hanging="361"/>
      </w:pPr>
      <w:rPr>
        <w:rFonts w:hint="default"/>
        <w:lang w:val="ru-RU" w:eastAsia="en-US" w:bidi="ar-SA"/>
      </w:rPr>
    </w:lvl>
    <w:lvl w:ilvl="4" w:tplc="CF849108">
      <w:numFmt w:val="bullet"/>
      <w:lvlText w:val="•"/>
      <w:lvlJc w:val="left"/>
      <w:pPr>
        <w:ind w:left="5455" w:hanging="361"/>
      </w:pPr>
      <w:rPr>
        <w:rFonts w:hint="default"/>
        <w:lang w:val="ru-RU" w:eastAsia="en-US" w:bidi="ar-SA"/>
      </w:rPr>
    </w:lvl>
    <w:lvl w:ilvl="5" w:tplc="660673F4">
      <w:numFmt w:val="bullet"/>
      <w:lvlText w:val="•"/>
      <w:lvlJc w:val="left"/>
      <w:pPr>
        <w:ind w:left="6404" w:hanging="361"/>
      </w:pPr>
      <w:rPr>
        <w:rFonts w:hint="default"/>
        <w:lang w:val="ru-RU" w:eastAsia="en-US" w:bidi="ar-SA"/>
      </w:rPr>
    </w:lvl>
    <w:lvl w:ilvl="6" w:tplc="D5944074">
      <w:numFmt w:val="bullet"/>
      <w:lvlText w:val="•"/>
      <w:lvlJc w:val="left"/>
      <w:pPr>
        <w:ind w:left="7352" w:hanging="361"/>
      </w:pPr>
      <w:rPr>
        <w:rFonts w:hint="default"/>
        <w:lang w:val="ru-RU" w:eastAsia="en-US" w:bidi="ar-SA"/>
      </w:rPr>
    </w:lvl>
    <w:lvl w:ilvl="7" w:tplc="0C78ADC8">
      <w:numFmt w:val="bullet"/>
      <w:lvlText w:val="•"/>
      <w:lvlJc w:val="left"/>
      <w:pPr>
        <w:ind w:left="8301" w:hanging="361"/>
      </w:pPr>
      <w:rPr>
        <w:rFonts w:hint="default"/>
        <w:lang w:val="ru-RU" w:eastAsia="en-US" w:bidi="ar-SA"/>
      </w:rPr>
    </w:lvl>
    <w:lvl w:ilvl="8" w:tplc="83721F52">
      <w:numFmt w:val="bullet"/>
      <w:lvlText w:val="•"/>
      <w:lvlJc w:val="left"/>
      <w:pPr>
        <w:ind w:left="9250" w:hanging="361"/>
      </w:pPr>
      <w:rPr>
        <w:rFonts w:hint="default"/>
        <w:lang w:val="ru-RU" w:eastAsia="en-US" w:bidi="ar-SA"/>
      </w:rPr>
    </w:lvl>
  </w:abstractNum>
  <w:abstractNum w:abstractNumId="17">
    <w:nsid w:val="47497EF0"/>
    <w:multiLevelType w:val="hybridMultilevel"/>
    <w:tmpl w:val="27D0B744"/>
    <w:lvl w:ilvl="0" w:tplc="2AC2E070">
      <w:numFmt w:val="bullet"/>
      <w:lvlText w:val="-"/>
      <w:lvlJc w:val="left"/>
      <w:pPr>
        <w:ind w:left="233" w:hanging="32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898531C">
      <w:numFmt w:val="bullet"/>
      <w:lvlText w:val="•"/>
      <w:lvlJc w:val="left"/>
      <w:pPr>
        <w:ind w:left="1240" w:hanging="323"/>
      </w:pPr>
      <w:rPr>
        <w:rFonts w:hint="default"/>
        <w:lang w:val="ru-RU" w:eastAsia="en-US" w:bidi="ar-SA"/>
      </w:rPr>
    </w:lvl>
    <w:lvl w:ilvl="2" w:tplc="C996075A">
      <w:numFmt w:val="bullet"/>
      <w:lvlText w:val="•"/>
      <w:lvlJc w:val="left"/>
      <w:pPr>
        <w:ind w:left="2240" w:hanging="323"/>
      </w:pPr>
      <w:rPr>
        <w:rFonts w:hint="default"/>
        <w:lang w:val="ru-RU" w:eastAsia="en-US" w:bidi="ar-SA"/>
      </w:rPr>
    </w:lvl>
    <w:lvl w:ilvl="3" w:tplc="432201A6">
      <w:numFmt w:val="bullet"/>
      <w:lvlText w:val="•"/>
      <w:lvlJc w:val="left"/>
      <w:pPr>
        <w:ind w:left="3241" w:hanging="323"/>
      </w:pPr>
      <w:rPr>
        <w:rFonts w:hint="default"/>
        <w:lang w:val="ru-RU" w:eastAsia="en-US" w:bidi="ar-SA"/>
      </w:rPr>
    </w:lvl>
    <w:lvl w:ilvl="4" w:tplc="9E4A0D50">
      <w:numFmt w:val="bullet"/>
      <w:lvlText w:val="•"/>
      <w:lvlJc w:val="left"/>
      <w:pPr>
        <w:ind w:left="4241" w:hanging="323"/>
      </w:pPr>
      <w:rPr>
        <w:rFonts w:hint="default"/>
        <w:lang w:val="ru-RU" w:eastAsia="en-US" w:bidi="ar-SA"/>
      </w:rPr>
    </w:lvl>
    <w:lvl w:ilvl="5" w:tplc="FCDABFB6">
      <w:numFmt w:val="bullet"/>
      <w:lvlText w:val="•"/>
      <w:lvlJc w:val="left"/>
      <w:pPr>
        <w:ind w:left="5242" w:hanging="323"/>
      </w:pPr>
      <w:rPr>
        <w:rFonts w:hint="default"/>
        <w:lang w:val="ru-RU" w:eastAsia="en-US" w:bidi="ar-SA"/>
      </w:rPr>
    </w:lvl>
    <w:lvl w:ilvl="6" w:tplc="41A25370">
      <w:numFmt w:val="bullet"/>
      <w:lvlText w:val="•"/>
      <w:lvlJc w:val="left"/>
      <w:pPr>
        <w:ind w:left="6242" w:hanging="323"/>
      </w:pPr>
      <w:rPr>
        <w:rFonts w:hint="default"/>
        <w:lang w:val="ru-RU" w:eastAsia="en-US" w:bidi="ar-SA"/>
      </w:rPr>
    </w:lvl>
    <w:lvl w:ilvl="7" w:tplc="6F2EA488">
      <w:numFmt w:val="bullet"/>
      <w:lvlText w:val="•"/>
      <w:lvlJc w:val="left"/>
      <w:pPr>
        <w:ind w:left="7242" w:hanging="323"/>
      </w:pPr>
      <w:rPr>
        <w:rFonts w:hint="default"/>
        <w:lang w:val="ru-RU" w:eastAsia="en-US" w:bidi="ar-SA"/>
      </w:rPr>
    </w:lvl>
    <w:lvl w:ilvl="8" w:tplc="8256AC96">
      <w:numFmt w:val="bullet"/>
      <w:lvlText w:val="•"/>
      <w:lvlJc w:val="left"/>
      <w:pPr>
        <w:ind w:left="8243" w:hanging="323"/>
      </w:pPr>
      <w:rPr>
        <w:rFonts w:hint="default"/>
        <w:lang w:val="ru-RU" w:eastAsia="en-US" w:bidi="ar-SA"/>
      </w:rPr>
    </w:lvl>
  </w:abstractNum>
  <w:abstractNum w:abstractNumId="18">
    <w:nsid w:val="488D7E6E"/>
    <w:multiLevelType w:val="hybridMultilevel"/>
    <w:tmpl w:val="33303B10"/>
    <w:lvl w:ilvl="0" w:tplc="52480E04">
      <w:start w:val="1"/>
      <w:numFmt w:val="upperRoman"/>
      <w:lvlText w:val="%1."/>
      <w:lvlJc w:val="left"/>
      <w:pPr>
        <w:ind w:left="911" w:hanging="252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100"/>
        <w:sz w:val="28"/>
        <w:szCs w:val="28"/>
        <w:lang w:val="ru-RU" w:eastAsia="en-US" w:bidi="ar-SA"/>
      </w:rPr>
    </w:lvl>
    <w:lvl w:ilvl="1" w:tplc="1ED06F5A">
      <w:start w:val="1"/>
      <w:numFmt w:val="upperRoman"/>
      <w:lvlText w:val="%2."/>
      <w:lvlJc w:val="left"/>
      <w:pPr>
        <w:ind w:left="4925" w:hanging="72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2" w:tplc="67A2299A">
      <w:numFmt w:val="bullet"/>
      <w:lvlText w:val="•"/>
      <w:lvlJc w:val="left"/>
      <w:pPr>
        <w:ind w:left="4920" w:hanging="720"/>
      </w:pPr>
      <w:rPr>
        <w:rFonts w:hint="default"/>
        <w:lang w:val="ru-RU" w:eastAsia="en-US" w:bidi="ar-SA"/>
      </w:rPr>
    </w:lvl>
    <w:lvl w:ilvl="3" w:tplc="5EBCE864">
      <w:numFmt w:val="bullet"/>
      <w:lvlText w:val="•"/>
      <w:lvlJc w:val="left"/>
      <w:pPr>
        <w:ind w:left="5695" w:hanging="720"/>
      </w:pPr>
      <w:rPr>
        <w:rFonts w:hint="default"/>
        <w:lang w:val="ru-RU" w:eastAsia="en-US" w:bidi="ar-SA"/>
      </w:rPr>
    </w:lvl>
    <w:lvl w:ilvl="4" w:tplc="0896A112">
      <w:numFmt w:val="bullet"/>
      <w:lvlText w:val="•"/>
      <w:lvlJc w:val="left"/>
      <w:pPr>
        <w:ind w:left="6470" w:hanging="720"/>
      </w:pPr>
      <w:rPr>
        <w:rFonts w:hint="default"/>
        <w:lang w:val="ru-RU" w:eastAsia="en-US" w:bidi="ar-SA"/>
      </w:rPr>
    </w:lvl>
    <w:lvl w:ilvl="5" w:tplc="A5D8CF7E">
      <w:numFmt w:val="bullet"/>
      <w:lvlText w:val="•"/>
      <w:lvlJc w:val="left"/>
      <w:pPr>
        <w:ind w:left="7245" w:hanging="720"/>
      </w:pPr>
      <w:rPr>
        <w:rFonts w:hint="default"/>
        <w:lang w:val="ru-RU" w:eastAsia="en-US" w:bidi="ar-SA"/>
      </w:rPr>
    </w:lvl>
    <w:lvl w:ilvl="6" w:tplc="8BBAE42A">
      <w:numFmt w:val="bullet"/>
      <w:lvlText w:val="•"/>
      <w:lvlJc w:val="left"/>
      <w:pPr>
        <w:ind w:left="8020" w:hanging="720"/>
      </w:pPr>
      <w:rPr>
        <w:rFonts w:hint="default"/>
        <w:lang w:val="ru-RU" w:eastAsia="en-US" w:bidi="ar-SA"/>
      </w:rPr>
    </w:lvl>
    <w:lvl w:ilvl="7" w:tplc="B25E6AB8">
      <w:numFmt w:val="bullet"/>
      <w:lvlText w:val="•"/>
      <w:lvlJc w:val="left"/>
      <w:pPr>
        <w:ind w:left="8795" w:hanging="720"/>
      </w:pPr>
      <w:rPr>
        <w:rFonts w:hint="default"/>
        <w:lang w:val="ru-RU" w:eastAsia="en-US" w:bidi="ar-SA"/>
      </w:rPr>
    </w:lvl>
    <w:lvl w:ilvl="8" w:tplc="7C5C4DBC">
      <w:numFmt w:val="bullet"/>
      <w:lvlText w:val="•"/>
      <w:lvlJc w:val="left"/>
      <w:pPr>
        <w:ind w:left="9570" w:hanging="720"/>
      </w:pPr>
      <w:rPr>
        <w:rFonts w:hint="default"/>
        <w:lang w:val="ru-RU" w:eastAsia="en-US" w:bidi="ar-SA"/>
      </w:rPr>
    </w:lvl>
  </w:abstractNum>
  <w:abstractNum w:abstractNumId="19">
    <w:nsid w:val="48C56316"/>
    <w:multiLevelType w:val="hybridMultilevel"/>
    <w:tmpl w:val="8BC21262"/>
    <w:lvl w:ilvl="0" w:tplc="041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20">
    <w:nsid w:val="4BBD5E26"/>
    <w:multiLevelType w:val="hybridMultilevel"/>
    <w:tmpl w:val="492EF0A0"/>
    <w:lvl w:ilvl="0" w:tplc="CD5A7F38">
      <w:numFmt w:val="bullet"/>
      <w:lvlText w:val=""/>
      <w:lvlJc w:val="left"/>
      <w:pPr>
        <w:ind w:left="660" w:hanging="356"/>
      </w:pPr>
      <w:rPr>
        <w:rFonts w:hint="default"/>
        <w:w w:val="99"/>
        <w:lang w:val="ru-RU" w:eastAsia="en-US" w:bidi="ar-SA"/>
      </w:rPr>
    </w:lvl>
    <w:lvl w:ilvl="1" w:tplc="F9943F0E">
      <w:numFmt w:val="bullet"/>
      <w:lvlText w:val="-"/>
      <w:lvlJc w:val="left"/>
      <w:pPr>
        <w:ind w:left="109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E7A88E4">
      <w:numFmt w:val="bullet"/>
      <w:lvlText w:val="•"/>
      <w:lvlJc w:val="left"/>
      <w:pPr>
        <w:ind w:left="2116" w:hanging="144"/>
      </w:pPr>
      <w:rPr>
        <w:rFonts w:hint="default"/>
        <w:lang w:val="ru-RU" w:eastAsia="en-US" w:bidi="ar-SA"/>
      </w:rPr>
    </w:lvl>
    <w:lvl w:ilvl="3" w:tplc="2D7071C4">
      <w:numFmt w:val="bullet"/>
      <w:lvlText w:val="•"/>
      <w:lvlJc w:val="left"/>
      <w:pPr>
        <w:ind w:left="3132" w:hanging="144"/>
      </w:pPr>
      <w:rPr>
        <w:rFonts w:hint="default"/>
        <w:lang w:val="ru-RU" w:eastAsia="en-US" w:bidi="ar-SA"/>
      </w:rPr>
    </w:lvl>
    <w:lvl w:ilvl="4" w:tplc="09C6385A">
      <w:numFmt w:val="bullet"/>
      <w:lvlText w:val="•"/>
      <w:lvlJc w:val="left"/>
      <w:pPr>
        <w:ind w:left="4148" w:hanging="144"/>
      </w:pPr>
      <w:rPr>
        <w:rFonts w:hint="default"/>
        <w:lang w:val="ru-RU" w:eastAsia="en-US" w:bidi="ar-SA"/>
      </w:rPr>
    </w:lvl>
    <w:lvl w:ilvl="5" w:tplc="62583898">
      <w:numFmt w:val="bullet"/>
      <w:lvlText w:val="•"/>
      <w:lvlJc w:val="left"/>
      <w:pPr>
        <w:ind w:left="5164" w:hanging="144"/>
      </w:pPr>
      <w:rPr>
        <w:rFonts w:hint="default"/>
        <w:lang w:val="ru-RU" w:eastAsia="en-US" w:bidi="ar-SA"/>
      </w:rPr>
    </w:lvl>
    <w:lvl w:ilvl="6" w:tplc="82687116">
      <w:numFmt w:val="bullet"/>
      <w:lvlText w:val="•"/>
      <w:lvlJc w:val="left"/>
      <w:pPr>
        <w:ind w:left="6180" w:hanging="144"/>
      </w:pPr>
      <w:rPr>
        <w:rFonts w:hint="default"/>
        <w:lang w:val="ru-RU" w:eastAsia="en-US" w:bidi="ar-SA"/>
      </w:rPr>
    </w:lvl>
    <w:lvl w:ilvl="7" w:tplc="DA72C53E">
      <w:numFmt w:val="bullet"/>
      <w:lvlText w:val="•"/>
      <w:lvlJc w:val="left"/>
      <w:pPr>
        <w:ind w:left="7196" w:hanging="144"/>
      </w:pPr>
      <w:rPr>
        <w:rFonts w:hint="default"/>
        <w:lang w:val="ru-RU" w:eastAsia="en-US" w:bidi="ar-SA"/>
      </w:rPr>
    </w:lvl>
    <w:lvl w:ilvl="8" w:tplc="603695D0">
      <w:numFmt w:val="bullet"/>
      <w:lvlText w:val="•"/>
      <w:lvlJc w:val="left"/>
      <w:pPr>
        <w:ind w:left="8212" w:hanging="144"/>
      </w:pPr>
      <w:rPr>
        <w:rFonts w:hint="default"/>
        <w:lang w:val="ru-RU" w:eastAsia="en-US" w:bidi="ar-SA"/>
      </w:rPr>
    </w:lvl>
  </w:abstractNum>
  <w:abstractNum w:abstractNumId="21">
    <w:nsid w:val="4EE613F6"/>
    <w:multiLevelType w:val="hybridMultilevel"/>
    <w:tmpl w:val="E0B8B162"/>
    <w:lvl w:ilvl="0" w:tplc="94A87D9E">
      <w:numFmt w:val="bullet"/>
      <w:lvlText w:val=""/>
      <w:lvlJc w:val="left"/>
      <w:pPr>
        <w:ind w:left="351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3CC72BC">
      <w:numFmt w:val="bullet"/>
      <w:lvlText w:val="•"/>
      <w:lvlJc w:val="left"/>
      <w:pPr>
        <w:ind w:left="1242" w:hanging="284"/>
      </w:pPr>
      <w:rPr>
        <w:rFonts w:hint="default"/>
        <w:lang w:val="ru-RU" w:eastAsia="en-US" w:bidi="ar-SA"/>
      </w:rPr>
    </w:lvl>
    <w:lvl w:ilvl="2" w:tplc="F22AF8EE">
      <w:numFmt w:val="bullet"/>
      <w:lvlText w:val="•"/>
      <w:lvlJc w:val="left"/>
      <w:pPr>
        <w:ind w:left="2125" w:hanging="284"/>
      </w:pPr>
      <w:rPr>
        <w:rFonts w:hint="default"/>
        <w:lang w:val="ru-RU" w:eastAsia="en-US" w:bidi="ar-SA"/>
      </w:rPr>
    </w:lvl>
    <w:lvl w:ilvl="3" w:tplc="6916C94E">
      <w:numFmt w:val="bullet"/>
      <w:lvlText w:val="•"/>
      <w:lvlJc w:val="left"/>
      <w:pPr>
        <w:ind w:left="3007" w:hanging="284"/>
      </w:pPr>
      <w:rPr>
        <w:rFonts w:hint="default"/>
        <w:lang w:val="ru-RU" w:eastAsia="en-US" w:bidi="ar-SA"/>
      </w:rPr>
    </w:lvl>
    <w:lvl w:ilvl="4" w:tplc="51B283DA">
      <w:numFmt w:val="bullet"/>
      <w:lvlText w:val="•"/>
      <w:lvlJc w:val="left"/>
      <w:pPr>
        <w:ind w:left="3890" w:hanging="284"/>
      </w:pPr>
      <w:rPr>
        <w:rFonts w:hint="default"/>
        <w:lang w:val="ru-RU" w:eastAsia="en-US" w:bidi="ar-SA"/>
      </w:rPr>
    </w:lvl>
    <w:lvl w:ilvl="5" w:tplc="C60AE904">
      <w:numFmt w:val="bullet"/>
      <w:lvlText w:val="•"/>
      <w:lvlJc w:val="left"/>
      <w:pPr>
        <w:ind w:left="4773" w:hanging="284"/>
      </w:pPr>
      <w:rPr>
        <w:rFonts w:hint="default"/>
        <w:lang w:val="ru-RU" w:eastAsia="en-US" w:bidi="ar-SA"/>
      </w:rPr>
    </w:lvl>
    <w:lvl w:ilvl="6" w:tplc="EB723582">
      <w:numFmt w:val="bullet"/>
      <w:lvlText w:val="•"/>
      <w:lvlJc w:val="left"/>
      <w:pPr>
        <w:ind w:left="5655" w:hanging="284"/>
      </w:pPr>
      <w:rPr>
        <w:rFonts w:hint="default"/>
        <w:lang w:val="ru-RU" w:eastAsia="en-US" w:bidi="ar-SA"/>
      </w:rPr>
    </w:lvl>
    <w:lvl w:ilvl="7" w:tplc="3886BDBC">
      <w:numFmt w:val="bullet"/>
      <w:lvlText w:val="•"/>
      <w:lvlJc w:val="left"/>
      <w:pPr>
        <w:ind w:left="6538" w:hanging="284"/>
      </w:pPr>
      <w:rPr>
        <w:rFonts w:hint="default"/>
        <w:lang w:val="ru-RU" w:eastAsia="en-US" w:bidi="ar-SA"/>
      </w:rPr>
    </w:lvl>
    <w:lvl w:ilvl="8" w:tplc="5366EDD4">
      <w:numFmt w:val="bullet"/>
      <w:lvlText w:val="•"/>
      <w:lvlJc w:val="left"/>
      <w:pPr>
        <w:ind w:left="7420" w:hanging="284"/>
      </w:pPr>
      <w:rPr>
        <w:rFonts w:hint="default"/>
        <w:lang w:val="ru-RU" w:eastAsia="en-US" w:bidi="ar-SA"/>
      </w:rPr>
    </w:lvl>
  </w:abstractNum>
  <w:abstractNum w:abstractNumId="22">
    <w:nsid w:val="4F984C0A"/>
    <w:multiLevelType w:val="hybridMultilevel"/>
    <w:tmpl w:val="79B6A4B6"/>
    <w:lvl w:ilvl="0" w:tplc="4500A82A">
      <w:start w:val="2"/>
      <w:numFmt w:val="upperRoman"/>
      <w:lvlText w:val="%1."/>
      <w:lvlJc w:val="left"/>
      <w:pPr>
        <w:ind w:left="4047" w:hanging="36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1" w:tplc="047C7506">
      <w:numFmt w:val="bullet"/>
      <w:lvlText w:val="•"/>
      <w:lvlJc w:val="left"/>
      <w:pPr>
        <w:ind w:left="3890" w:hanging="361"/>
      </w:pPr>
      <w:rPr>
        <w:rFonts w:hint="default"/>
        <w:lang w:val="ru-RU" w:eastAsia="en-US" w:bidi="ar-SA"/>
      </w:rPr>
    </w:lvl>
    <w:lvl w:ilvl="2" w:tplc="C0ECD7F6">
      <w:numFmt w:val="bullet"/>
      <w:lvlText w:val="•"/>
      <w:lvlJc w:val="left"/>
      <w:pPr>
        <w:ind w:left="4641" w:hanging="361"/>
      </w:pPr>
      <w:rPr>
        <w:rFonts w:hint="default"/>
        <w:lang w:val="ru-RU" w:eastAsia="en-US" w:bidi="ar-SA"/>
      </w:rPr>
    </w:lvl>
    <w:lvl w:ilvl="3" w:tplc="8D94F830">
      <w:numFmt w:val="bullet"/>
      <w:lvlText w:val="•"/>
      <w:lvlJc w:val="left"/>
      <w:pPr>
        <w:ind w:left="5392" w:hanging="361"/>
      </w:pPr>
      <w:rPr>
        <w:rFonts w:hint="default"/>
        <w:lang w:val="ru-RU" w:eastAsia="en-US" w:bidi="ar-SA"/>
      </w:rPr>
    </w:lvl>
    <w:lvl w:ilvl="4" w:tplc="FF62DB5E">
      <w:numFmt w:val="bullet"/>
      <w:lvlText w:val="•"/>
      <w:lvlJc w:val="left"/>
      <w:pPr>
        <w:ind w:left="6143" w:hanging="361"/>
      </w:pPr>
      <w:rPr>
        <w:rFonts w:hint="default"/>
        <w:lang w:val="ru-RU" w:eastAsia="en-US" w:bidi="ar-SA"/>
      </w:rPr>
    </w:lvl>
    <w:lvl w:ilvl="5" w:tplc="5D0293C2">
      <w:numFmt w:val="bullet"/>
      <w:lvlText w:val="•"/>
      <w:lvlJc w:val="left"/>
      <w:pPr>
        <w:ind w:left="6894" w:hanging="361"/>
      </w:pPr>
      <w:rPr>
        <w:rFonts w:hint="default"/>
        <w:lang w:val="ru-RU" w:eastAsia="en-US" w:bidi="ar-SA"/>
      </w:rPr>
    </w:lvl>
    <w:lvl w:ilvl="6" w:tplc="1DF49418">
      <w:numFmt w:val="bullet"/>
      <w:lvlText w:val="•"/>
      <w:lvlJc w:val="left"/>
      <w:pPr>
        <w:ind w:left="7644" w:hanging="361"/>
      </w:pPr>
      <w:rPr>
        <w:rFonts w:hint="default"/>
        <w:lang w:val="ru-RU" w:eastAsia="en-US" w:bidi="ar-SA"/>
      </w:rPr>
    </w:lvl>
    <w:lvl w:ilvl="7" w:tplc="D3225036">
      <w:numFmt w:val="bullet"/>
      <w:lvlText w:val="•"/>
      <w:lvlJc w:val="left"/>
      <w:pPr>
        <w:ind w:left="8395" w:hanging="361"/>
      </w:pPr>
      <w:rPr>
        <w:rFonts w:hint="default"/>
        <w:lang w:val="ru-RU" w:eastAsia="en-US" w:bidi="ar-SA"/>
      </w:rPr>
    </w:lvl>
    <w:lvl w:ilvl="8" w:tplc="881E7E8A">
      <w:numFmt w:val="bullet"/>
      <w:lvlText w:val="•"/>
      <w:lvlJc w:val="left"/>
      <w:pPr>
        <w:ind w:left="9146" w:hanging="361"/>
      </w:pPr>
      <w:rPr>
        <w:rFonts w:hint="default"/>
        <w:lang w:val="ru-RU" w:eastAsia="en-US" w:bidi="ar-SA"/>
      </w:rPr>
    </w:lvl>
  </w:abstractNum>
  <w:abstractNum w:abstractNumId="23">
    <w:nsid w:val="50824212"/>
    <w:multiLevelType w:val="hybridMultilevel"/>
    <w:tmpl w:val="3C945012"/>
    <w:lvl w:ilvl="0" w:tplc="041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24">
    <w:nsid w:val="52595BAC"/>
    <w:multiLevelType w:val="hybridMultilevel"/>
    <w:tmpl w:val="5406F2B6"/>
    <w:lvl w:ilvl="0" w:tplc="E9A87F62">
      <w:start w:val="1"/>
      <w:numFmt w:val="decimal"/>
      <w:lvlText w:val="%1."/>
      <w:lvlJc w:val="left"/>
      <w:pPr>
        <w:ind w:left="1383" w:hanging="284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44F2876A">
      <w:start w:val="1"/>
      <w:numFmt w:val="upperRoman"/>
      <w:lvlText w:val="%2."/>
      <w:lvlJc w:val="left"/>
      <w:pPr>
        <w:ind w:left="3628" w:hanging="25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2" w:tplc="92FC5D40">
      <w:start w:val="1"/>
      <w:numFmt w:val="decimal"/>
      <w:lvlText w:val="%3"/>
      <w:lvlJc w:val="left"/>
      <w:pPr>
        <w:ind w:left="1312" w:hanging="212"/>
        <w:jc w:val="left"/>
      </w:pPr>
      <w:rPr>
        <w:rFonts w:ascii="Times New Roman" w:eastAsia="Times New Roman" w:hAnsi="Times New Roman" w:cs="Times New Roman" w:hint="default"/>
        <w:b/>
        <w:bCs/>
        <w:color w:val="171717"/>
        <w:w w:val="100"/>
        <w:sz w:val="28"/>
        <w:szCs w:val="28"/>
        <w:lang w:val="ru-RU" w:eastAsia="en-US" w:bidi="ar-SA"/>
      </w:rPr>
    </w:lvl>
    <w:lvl w:ilvl="3" w:tplc="C1267E7A">
      <w:numFmt w:val="bullet"/>
      <w:lvlText w:val="•"/>
      <w:lvlJc w:val="left"/>
      <w:pPr>
        <w:ind w:left="4561" w:hanging="212"/>
      </w:pPr>
      <w:rPr>
        <w:rFonts w:hint="default"/>
        <w:lang w:val="ru-RU" w:eastAsia="en-US" w:bidi="ar-SA"/>
      </w:rPr>
    </w:lvl>
    <w:lvl w:ilvl="4" w:tplc="ADF4F804">
      <w:numFmt w:val="bullet"/>
      <w:lvlText w:val="•"/>
      <w:lvlJc w:val="left"/>
      <w:pPr>
        <w:ind w:left="5502" w:hanging="212"/>
      </w:pPr>
      <w:rPr>
        <w:rFonts w:hint="default"/>
        <w:lang w:val="ru-RU" w:eastAsia="en-US" w:bidi="ar-SA"/>
      </w:rPr>
    </w:lvl>
    <w:lvl w:ilvl="5" w:tplc="3E6C12AA">
      <w:numFmt w:val="bullet"/>
      <w:lvlText w:val="•"/>
      <w:lvlJc w:val="left"/>
      <w:pPr>
        <w:ind w:left="6443" w:hanging="212"/>
      </w:pPr>
      <w:rPr>
        <w:rFonts w:hint="default"/>
        <w:lang w:val="ru-RU" w:eastAsia="en-US" w:bidi="ar-SA"/>
      </w:rPr>
    </w:lvl>
    <w:lvl w:ilvl="6" w:tplc="57828894">
      <w:numFmt w:val="bullet"/>
      <w:lvlText w:val="•"/>
      <w:lvlJc w:val="left"/>
      <w:pPr>
        <w:ind w:left="7384" w:hanging="212"/>
      </w:pPr>
      <w:rPr>
        <w:rFonts w:hint="default"/>
        <w:lang w:val="ru-RU" w:eastAsia="en-US" w:bidi="ar-SA"/>
      </w:rPr>
    </w:lvl>
    <w:lvl w:ilvl="7" w:tplc="2A3E04E6">
      <w:numFmt w:val="bullet"/>
      <w:lvlText w:val="•"/>
      <w:lvlJc w:val="left"/>
      <w:pPr>
        <w:ind w:left="8325" w:hanging="212"/>
      </w:pPr>
      <w:rPr>
        <w:rFonts w:hint="default"/>
        <w:lang w:val="ru-RU" w:eastAsia="en-US" w:bidi="ar-SA"/>
      </w:rPr>
    </w:lvl>
    <w:lvl w:ilvl="8" w:tplc="6C56BA30">
      <w:numFmt w:val="bullet"/>
      <w:lvlText w:val="•"/>
      <w:lvlJc w:val="left"/>
      <w:pPr>
        <w:ind w:left="9266" w:hanging="212"/>
      </w:pPr>
      <w:rPr>
        <w:rFonts w:hint="default"/>
        <w:lang w:val="ru-RU" w:eastAsia="en-US" w:bidi="ar-SA"/>
      </w:rPr>
    </w:lvl>
  </w:abstractNum>
  <w:abstractNum w:abstractNumId="25">
    <w:nsid w:val="55CA6EA2"/>
    <w:multiLevelType w:val="hybridMultilevel"/>
    <w:tmpl w:val="1F985BA6"/>
    <w:lvl w:ilvl="0" w:tplc="7A429FA8">
      <w:numFmt w:val="bullet"/>
      <w:lvlText w:val=""/>
      <w:lvlJc w:val="left"/>
      <w:pPr>
        <w:ind w:left="832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C749EC4">
      <w:numFmt w:val="bullet"/>
      <w:lvlText w:val=""/>
      <w:lvlJc w:val="left"/>
      <w:pPr>
        <w:ind w:left="832" w:hanging="28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5B600F14">
      <w:numFmt w:val="bullet"/>
      <w:lvlText w:val="•"/>
      <w:lvlJc w:val="left"/>
      <w:pPr>
        <w:ind w:left="2869" w:hanging="285"/>
      </w:pPr>
      <w:rPr>
        <w:rFonts w:hint="default"/>
        <w:lang w:val="ru-RU" w:eastAsia="en-US" w:bidi="ar-SA"/>
      </w:rPr>
    </w:lvl>
    <w:lvl w:ilvl="3" w:tplc="C388AB3A">
      <w:numFmt w:val="bullet"/>
      <w:lvlText w:val="•"/>
      <w:lvlJc w:val="left"/>
      <w:pPr>
        <w:ind w:left="3884" w:hanging="285"/>
      </w:pPr>
      <w:rPr>
        <w:rFonts w:hint="default"/>
        <w:lang w:val="ru-RU" w:eastAsia="en-US" w:bidi="ar-SA"/>
      </w:rPr>
    </w:lvl>
    <w:lvl w:ilvl="4" w:tplc="6CACA1CA">
      <w:numFmt w:val="bullet"/>
      <w:lvlText w:val="•"/>
      <w:lvlJc w:val="left"/>
      <w:pPr>
        <w:ind w:left="4899" w:hanging="285"/>
      </w:pPr>
      <w:rPr>
        <w:rFonts w:hint="default"/>
        <w:lang w:val="ru-RU" w:eastAsia="en-US" w:bidi="ar-SA"/>
      </w:rPr>
    </w:lvl>
    <w:lvl w:ilvl="5" w:tplc="5D2E4AF8">
      <w:numFmt w:val="bullet"/>
      <w:lvlText w:val="•"/>
      <w:lvlJc w:val="left"/>
      <w:pPr>
        <w:ind w:left="5914" w:hanging="285"/>
      </w:pPr>
      <w:rPr>
        <w:rFonts w:hint="default"/>
        <w:lang w:val="ru-RU" w:eastAsia="en-US" w:bidi="ar-SA"/>
      </w:rPr>
    </w:lvl>
    <w:lvl w:ilvl="6" w:tplc="809C7044">
      <w:numFmt w:val="bullet"/>
      <w:lvlText w:val="•"/>
      <w:lvlJc w:val="left"/>
      <w:pPr>
        <w:ind w:left="6928" w:hanging="285"/>
      </w:pPr>
      <w:rPr>
        <w:rFonts w:hint="default"/>
        <w:lang w:val="ru-RU" w:eastAsia="en-US" w:bidi="ar-SA"/>
      </w:rPr>
    </w:lvl>
    <w:lvl w:ilvl="7" w:tplc="768C5682">
      <w:numFmt w:val="bullet"/>
      <w:lvlText w:val="•"/>
      <w:lvlJc w:val="left"/>
      <w:pPr>
        <w:ind w:left="7943" w:hanging="285"/>
      </w:pPr>
      <w:rPr>
        <w:rFonts w:hint="default"/>
        <w:lang w:val="ru-RU" w:eastAsia="en-US" w:bidi="ar-SA"/>
      </w:rPr>
    </w:lvl>
    <w:lvl w:ilvl="8" w:tplc="537E9A82">
      <w:numFmt w:val="bullet"/>
      <w:lvlText w:val="•"/>
      <w:lvlJc w:val="left"/>
      <w:pPr>
        <w:ind w:left="8958" w:hanging="285"/>
      </w:pPr>
      <w:rPr>
        <w:rFonts w:hint="default"/>
        <w:lang w:val="ru-RU" w:eastAsia="en-US" w:bidi="ar-SA"/>
      </w:rPr>
    </w:lvl>
  </w:abstractNum>
  <w:abstractNum w:abstractNumId="26">
    <w:nsid w:val="68CA5273"/>
    <w:multiLevelType w:val="hybridMultilevel"/>
    <w:tmpl w:val="79B6A4B6"/>
    <w:lvl w:ilvl="0" w:tplc="4500A82A">
      <w:start w:val="2"/>
      <w:numFmt w:val="upperRoman"/>
      <w:lvlText w:val="%1."/>
      <w:lvlJc w:val="left"/>
      <w:pPr>
        <w:ind w:left="3141" w:hanging="36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1" w:tplc="047C7506">
      <w:numFmt w:val="bullet"/>
      <w:lvlText w:val="•"/>
      <w:lvlJc w:val="left"/>
      <w:pPr>
        <w:ind w:left="3890" w:hanging="361"/>
      </w:pPr>
      <w:rPr>
        <w:rFonts w:hint="default"/>
        <w:lang w:val="ru-RU" w:eastAsia="en-US" w:bidi="ar-SA"/>
      </w:rPr>
    </w:lvl>
    <w:lvl w:ilvl="2" w:tplc="C0ECD7F6">
      <w:numFmt w:val="bullet"/>
      <w:lvlText w:val="•"/>
      <w:lvlJc w:val="left"/>
      <w:pPr>
        <w:ind w:left="4641" w:hanging="361"/>
      </w:pPr>
      <w:rPr>
        <w:rFonts w:hint="default"/>
        <w:lang w:val="ru-RU" w:eastAsia="en-US" w:bidi="ar-SA"/>
      </w:rPr>
    </w:lvl>
    <w:lvl w:ilvl="3" w:tplc="8D94F830">
      <w:numFmt w:val="bullet"/>
      <w:lvlText w:val="•"/>
      <w:lvlJc w:val="left"/>
      <w:pPr>
        <w:ind w:left="5392" w:hanging="361"/>
      </w:pPr>
      <w:rPr>
        <w:rFonts w:hint="default"/>
        <w:lang w:val="ru-RU" w:eastAsia="en-US" w:bidi="ar-SA"/>
      </w:rPr>
    </w:lvl>
    <w:lvl w:ilvl="4" w:tplc="FF62DB5E">
      <w:numFmt w:val="bullet"/>
      <w:lvlText w:val="•"/>
      <w:lvlJc w:val="left"/>
      <w:pPr>
        <w:ind w:left="6143" w:hanging="361"/>
      </w:pPr>
      <w:rPr>
        <w:rFonts w:hint="default"/>
        <w:lang w:val="ru-RU" w:eastAsia="en-US" w:bidi="ar-SA"/>
      </w:rPr>
    </w:lvl>
    <w:lvl w:ilvl="5" w:tplc="5D0293C2">
      <w:numFmt w:val="bullet"/>
      <w:lvlText w:val="•"/>
      <w:lvlJc w:val="left"/>
      <w:pPr>
        <w:ind w:left="6894" w:hanging="361"/>
      </w:pPr>
      <w:rPr>
        <w:rFonts w:hint="default"/>
        <w:lang w:val="ru-RU" w:eastAsia="en-US" w:bidi="ar-SA"/>
      </w:rPr>
    </w:lvl>
    <w:lvl w:ilvl="6" w:tplc="1DF49418">
      <w:numFmt w:val="bullet"/>
      <w:lvlText w:val="•"/>
      <w:lvlJc w:val="left"/>
      <w:pPr>
        <w:ind w:left="7644" w:hanging="361"/>
      </w:pPr>
      <w:rPr>
        <w:rFonts w:hint="default"/>
        <w:lang w:val="ru-RU" w:eastAsia="en-US" w:bidi="ar-SA"/>
      </w:rPr>
    </w:lvl>
    <w:lvl w:ilvl="7" w:tplc="D3225036">
      <w:numFmt w:val="bullet"/>
      <w:lvlText w:val="•"/>
      <w:lvlJc w:val="left"/>
      <w:pPr>
        <w:ind w:left="8395" w:hanging="361"/>
      </w:pPr>
      <w:rPr>
        <w:rFonts w:hint="default"/>
        <w:lang w:val="ru-RU" w:eastAsia="en-US" w:bidi="ar-SA"/>
      </w:rPr>
    </w:lvl>
    <w:lvl w:ilvl="8" w:tplc="881E7E8A">
      <w:numFmt w:val="bullet"/>
      <w:lvlText w:val="•"/>
      <w:lvlJc w:val="left"/>
      <w:pPr>
        <w:ind w:left="9146" w:hanging="361"/>
      </w:pPr>
      <w:rPr>
        <w:rFonts w:hint="default"/>
        <w:lang w:val="ru-RU" w:eastAsia="en-US" w:bidi="ar-SA"/>
      </w:rPr>
    </w:lvl>
  </w:abstractNum>
  <w:abstractNum w:abstractNumId="27">
    <w:nsid w:val="6C264153"/>
    <w:multiLevelType w:val="hybridMultilevel"/>
    <w:tmpl w:val="8606371C"/>
    <w:lvl w:ilvl="0" w:tplc="BC2A49E6">
      <w:numFmt w:val="bullet"/>
      <w:lvlText w:val="–"/>
      <w:lvlJc w:val="left"/>
      <w:pPr>
        <w:ind w:left="832" w:hanging="4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75247DA">
      <w:numFmt w:val="bullet"/>
      <w:lvlText w:val="•"/>
      <w:lvlJc w:val="left"/>
      <w:pPr>
        <w:ind w:left="1854" w:hanging="496"/>
      </w:pPr>
      <w:rPr>
        <w:rFonts w:hint="default"/>
        <w:lang w:val="ru-RU" w:eastAsia="en-US" w:bidi="ar-SA"/>
      </w:rPr>
    </w:lvl>
    <w:lvl w:ilvl="2" w:tplc="D9566992">
      <w:numFmt w:val="bullet"/>
      <w:lvlText w:val="•"/>
      <w:lvlJc w:val="left"/>
      <w:pPr>
        <w:ind w:left="2869" w:hanging="496"/>
      </w:pPr>
      <w:rPr>
        <w:rFonts w:hint="default"/>
        <w:lang w:val="ru-RU" w:eastAsia="en-US" w:bidi="ar-SA"/>
      </w:rPr>
    </w:lvl>
    <w:lvl w:ilvl="3" w:tplc="9A54F7C2">
      <w:numFmt w:val="bullet"/>
      <w:lvlText w:val="•"/>
      <w:lvlJc w:val="left"/>
      <w:pPr>
        <w:ind w:left="3884" w:hanging="496"/>
      </w:pPr>
      <w:rPr>
        <w:rFonts w:hint="default"/>
        <w:lang w:val="ru-RU" w:eastAsia="en-US" w:bidi="ar-SA"/>
      </w:rPr>
    </w:lvl>
    <w:lvl w:ilvl="4" w:tplc="61C653E6">
      <w:numFmt w:val="bullet"/>
      <w:lvlText w:val="•"/>
      <w:lvlJc w:val="left"/>
      <w:pPr>
        <w:ind w:left="4899" w:hanging="496"/>
      </w:pPr>
      <w:rPr>
        <w:rFonts w:hint="default"/>
        <w:lang w:val="ru-RU" w:eastAsia="en-US" w:bidi="ar-SA"/>
      </w:rPr>
    </w:lvl>
    <w:lvl w:ilvl="5" w:tplc="EF60B4F6">
      <w:numFmt w:val="bullet"/>
      <w:lvlText w:val="•"/>
      <w:lvlJc w:val="left"/>
      <w:pPr>
        <w:ind w:left="5914" w:hanging="496"/>
      </w:pPr>
      <w:rPr>
        <w:rFonts w:hint="default"/>
        <w:lang w:val="ru-RU" w:eastAsia="en-US" w:bidi="ar-SA"/>
      </w:rPr>
    </w:lvl>
    <w:lvl w:ilvl="6" w:tplc="E61679B0">
      <w:numFmt w:val="bullet"/>
      <w:lvlText w:val="•"/>
      <w:lvlJc w:val="left"/>
      <w:pPr>
        <w:ind w:left="6928" w:hanging="496"/>
      </w:pPr>
      <w:rPr>
        <w:rFonts w:hint="default"/>
        <w:lang w:val="ru-RU" w:eastAsia="en-US" w:bidi="ar-SA"/>
      </w:rPr>
    </w:lvl>
    <w:lvl w:ilvl="7" w:tplc="CDC21C78">
      <w:numFmt w:val="bullet"/>
      <w:lvlText w:val="•"/>
      <w:lvlJc w:val="left"/>
      <w:pPr>
        <w:ind w:left="7943" w:hanging="496"/>
      </w:pPr>
      <w:rPr>
        <w:rFonts w:hint="default"/>
        <w:lang w:val="ru-RU" w:eastAsia="en-US" w:bidi="ar-SA"/>
      </w:rPr>
    </w:lvl>
    <w:lvl w:ilvl="8" w:tplc="AFA28FB0">
      <w:numFmt w:val="bullet"/>
      <w:lvlText w:val="•"/>
      <w:lvlJc w:val="left"/>
      <w:pPr>
        <w:ind w:left="8958" w:hanging="496"/>
      </w:pPr>
      <w:rPr>
        <w:rFonts w:hint="default"/>
        <w:lang w:val="ru-RU" w:eastAsia="en-US" w:bidi="ar-SA"/>
      </w:rPr>
    </w:lvl>
  </w:abstractNum>
  <w:abstractNum w:abstractNumId="28">
    <w:nsid w:val="6DF93BFF"/>
    <w:multiLevelType w:val="hybridMultilevel"/>
    <w:tmpl w:val="DA7E9DDE"/>
    <w:lvl w:ilvl="0" w:tplc="D3E6A212">
      <w:numFmt w:val="bullet"/>
      <w:lvlText w:val=""/>
      <w:lvlJc w:val="left"/>
      <w:pPr>
        <w:ind w:left="1400" w:hanging="3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CECB312">
      <w:numFmt w:val="bullet"/>
      <w:lvlText w:val="•"/>
      <w:lvlJc w:val="left"/>
      <w:pPr>
        <w:ind w:left="2372" w:hanging="328"/>
      </w:pPr>
      <w:rPr>
        <w:rFonts w:hint="default"/>
        <w:lang w:val="ru-RU" w:eastAsia="en-US" w:bidi="ar-SA"/>
      </w:rPr>
    </w:lvl>
    <w:lvl w:ilvl="2" w:tplc="6CAEA6C4">
      <w:numFmt w:val="bullet"/>
      <w:lvlText w:val="•"/>
      <w:lvlJc w:val="left"/>
      <w:pPr>
        <w:ind w:left="3344" w:hanging="328"/>
      </w:pPr>
      <w:rPr>
        <w:rFonts w:hint="default"/>
        <w:lang w:val="ru-RU" w:eastAsia="en-US" w:bidi="ar-SA"/>
      </w:rPr>
    </w:lvl>
    <w:lvl w:ilvl="3" w:tplc="476EDEC0">
      <w:numFmt w:val="bullet"/>
      <w:lvlText w:val="•"/>
      <w:lvlJc w:val="left"/>
      <w:pPr>
        <w:ind w:left="4316" w:hanging="328"/>
      </w:pPr>
      <w:rPr>
        <w:rFonts w:hint="default"/>
        <w:lang w:val="ru-RU" w:eastAsia="en-US" w:bidi="ar-SA"/>
      </w:rPr>
    </w:lvl>
    <w:lvl w:ilvl="4" w:tplc="2CA660A8">
      <w:numFmt w:val="bullet"/>
      <w:lvlText w:val="•"/>
      <w:lvlJc w:val="left"/>
      <w:pPr>
        <w:ind w:left="5288" w:hanging="328"/>
      </w:pPr>
      <w:rPr>
        <w:rFonts w:hint="default"/>
        <w:lang w:val="ru-RU" w:eastAsia="en-US" w:bidi="ar-SA"/>
      </w:rPr>
    </w:lvl>
    <w:lvl w:ilvl="5" w:tplc="A866C1E4">
      <w:numFmt w:val="bullet"/>
      <w:lvlText w:val="•"/>
      <w:lvlJc w:val="left"/>
      <w:pPr>
        <w:ind w:left="6260" w:hanging="328"/>
      </w:pPr>
      <w:rPr>
        <w:rFonts w:hint="default"/>
        <w:lang w:val="ru-RU" w:eastAsia="en-US" w:bidi="ar-SA"/>
      </w:rPr>
    </w:lvl>
    <w:lvl w:ilvl="6" w:tplc="F6001112">
      <w:numFmt w:val="bullet"/>
      <w:lvlText w:val="•"/>
      <w:lvlJc w:val="left"/>
      <w:pPr>
        <w:ind w:left="7232" w:hanging="328"/>
      </w:pPr>
      <w:rPr>
        <w:rFonts w:hint="default"/>
        <w:lang w:val="ru-RU" w:eastAsia="en-US" w:bidi="ar-SA"/>
      </w:rPr>
    </w:lvl>
    <w:lvl w:ilvl="7" w:tplc="30D82966">
      <w:numFmt w:val="bullet"/>
      <w:lvlText w:val="•"/>
      <w:lvlJc w:val="left"/>
      <w:pPr>
        <w:ind w:left="8204" w:hanging="328"/>
      </w:pPr>
      <w:rPr>
        <w:rFonts w:hint="default"/>
        <w:lang w:val="ru-RU" w:eastAsia="en-US" w:bidi="ar-SA"/>
      </w:rPr>
    </w:lvl>
    <w:lvl w:ilvl="8" w:tplc="A6CA34A6">
      <w:numFmt w:val="bullet"/>
      <w:lvlText w:val="•"/>
      <w:lvlJc w:val="left"/>
      <w:pPr>
        <w:ind w:left="9176" w:hanging="328"/>
      </w:pPr>
      <w:rPr>
        <w:rFonts w:hint="default"/>
        <w:lang w:val="ru-RU" w:eastAsia="en-US" w:bidi="ar-SA"/>
      </w:rPr>
    </w:lvl>
  </w:abstractNum>
  <w:abstractNum w:abstractNumId="29">
    <w:nsid w:val="70A00221"/>
    <w:multiLevelType w:val="hybridMultilevel"/>
    <w:tmpl w:val="A3F46E70"/>
    <w:lvl w:ilvl="0" w:tplc="2ED4C2D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AA6358"/>
    <w:multiLevelType w:val="hybridMultilevel"/>
    <w:tmpl w:val="02B411DA"/>
    <w:lvl w:ilvl="0" w:tplc="19425564">
      <w:numFmt w:val="bullet"/>
      <w:lvlText w:val=""/>
      <w:lvlJc w:val="left"/>
      <w:pPr>
        <w:ind w:left="15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E2EA76E">
      <w:numFmt w:val="bullet"/>
      <w:lvlText w:val="•"/>
      <w:lvlJc w:val="left"/>
      <w:pPr>
        <w:ind w:left="2392" w:hanging="360"/>
      </w:pPr>
      <w:rPr>
        <w:rFonts w:hint="default"/>
        <w:lang w:val="ru-RU" w:eastAsia="en-US" w:bidi="ar-SA"/>
      </w:rPr>
    </w:lvl>
    <w:lvl w:ilvl="2" w:tplc="D37CBA18">
      <w:numFmt w:val="bullet"/>
      <w:lvlText w:val="•"/>
      <w:lvlJc w:val="left"/>
      <w:pPr>
        <w:ind w:left="3264" w:hanging="360"/>
      </w:pPr>
      <w:rPr>
        <w:rFonts w:hint="default"/>
        <w:lang w:val="ru-RU" w:eastAsia="en-US" w:bidi="ar-SA"/>
      </w:rPr>
    </w:lvl>
    <w:lvl w:ilvl="3" w:tplc="BA921E5C">
      <w:numFmt w:val="bullet"/>
      <w:lvlText w:val="•"/>
      <w:lvlJc w:val="left"/>
      <w:pPr>
        <w:ind w:left="4137" w:hanging="360"/>
      </w:pPr>
      <w:rPr>
        <w:rFonts w:hint="default"/>
        <w:lang w:val="ru-RU" w:eastAsia="en-US" w:bidi="ar-SA"/>
      </w:rPr>
    </w:lvl>
    <w:lvl w:ilvl="4" w:tplc="0B40E3C6">
      <w:numFmt w:val="bullet"/>
      <w:lvlText w:val="•"/>
      <w:lvlJc w:val="left"/>
      <w:pPr>
        <w:ind w:left="5009" w:hanging="360"/>
      </w:pPr>
      <w:rPr>
        <w:rFonts w:hint="default"/>
        <w:lang w:val="ru-RU" w:eastAsia="en-US" w:bidi="ar-SA"/>
      </w:rPr>
    </w:lvl>
    <w:lvl w:ilvl="5" w:tplc="DFA08D72">
      <w:numFmt w:val="bullet"/>
      <w:lvlText w:val="•"/>
      <w:lvlJc w:val="left"/>
      <w:pPr>
        <w:ind w:left="5882" w:hanging="360"/>
      </w:pPr>
      <w:rPr>
        <w:rFonts w:hint="default"/>
        <w:lang w:val="ru-RU" w:eastAsia="en-US" w:bidi="ar-SA"/>
      </w:rPr>
    </w:lvl>
    <w:lvl w:ilvl="6" w:tplc="EEDCFE4E">
      <w:numFmt w:val="bullet"/>
      <w:lvlText w:val="•"/>
      <w:lvlJc w:val="left"/>
      <w:pPr>
        <w:ind w:left="6754" w:hanging="360"/>
      </w:pPr>
      <w:rPr>
        <w:rFonts w:hint="default"/>
        <w:lang w:val="ru-RU" w:eastAsia="en-US" w:bidi="ar-SA"/>
      </w:rPr>
    </w:lvl>
    <w:lvl w:ilvl="7" w:tplc="A5ECDD4A">
      <w:numFmt w:val="bullet"/>
      <w:lvlText w:val="•"/>
      <w:lvlJc w:val="left"/>
      <w:pPr>
        <w:ind w:left="7626" w:hanging="360"/>
      </w:pPr>
      <w:rPr>
        <w:rFonts w:hint="default"/>
        <w:lang w:val="ru-RU" w:eastAsia="en-US" w:bidi="ar-SA"/>
      </w:rPr>
    </w:lvl>
    <w:lvl w:ilvl="8" w:tplc="01162AA0">
      <w:numFmt w:val="bullet"/>
      <w:lvlText w:val="•"/>
      <w:lvlJc w:val="left"/>
      <w:pPr>
        <w:ind w:left="8499" w:hanging="360"/>
      </w:pPr>
      <w:rPr>
        <w:rFonts w:hint="default"/>
        <w:lang w:val="ru-RU" w:eastAsia="en-US" w:bidi="ar-SA"/>
      </w:rPr>
    </w:lvl>
  </w:abstractNum>
  <w:abstractNum w:abstractNumId="31">
    <w:nsid w:val="79A05448"/>
    <w:multiLevelType w:val="hybridMultilevel"/>
    <w:tmpl w:val="FDC4EC32"/>
    <w:lvl w:ilvl="0" w:tplc="CF02030A">
      <w:start w:val="1"/>
      <w:numFmt w:val="decimal"/>
      <w:lvlText w:val="%1"/>
      <w:lvlJc w:val="left"/>
      <w:pPr>
        <w:ind w:left="1152" w:hanging="492"/>
        <w:jc w:val="left"/>
      </w:pPr>
      <w:rPr>
        <w:rFonts w:hint="default"/>
        <w:lang w:val="ru-RU" w:eastAsia="en-US" w:bidi="ar-SA"/>
      </w:rPr>
    </w:lvl>
    <w:lvl w:ilvl="1" w:tplc="DE749A7E">
      <w:numFmt w:val="none"/>
      <w:lvlText w:val=""/>
      <w:lvlJc w:val="left"/>
      <w:pPr>
        <w:tabs>
          <w:tab w:val="num" w:pos="360"/>
        </w:tabs>
      </w:pPr>
    </w:lvl>
    <w:lvl w:ilvl="2" w:tplc="384E7CA8">
      <w:numFmt w:val="bullet"/>
      <w:lvlText w:val="•"/>
      <w:lvlJc w:val="left"/>
      <w:pPr>
        <w:ind w:left="3152" w:hanging="492"/>
      </w:pPr>
      <w:rPr>
        <w:rFonts w:hint="default"/>
        <w:lang w:val="ru-RU" w:eastAsia="en-US" w:bidi="ar-SA"/>
      </w:rPr>
    </w:lvl>
    <w:lvl w:ilvl="3" w:tplc="9EEC6054">
      <w:numFmt w:val="bullet"/>
      <w:lvlText w:val="•"/>
      <w:lvlJc w:val="left"/>
      <w:pPr>
        <w:ind w:left="4148" w:hanging="492"/>
      </w:pPr>
      <w:rPr>
        <w:rFonts w:hint="default"/>
        <w:lang w:val="ru-RU" w:eastAsia="en-US" w:bidi="ar-SA"/>
      </w:rPr>
    </w:lvl>
    <w:lvl w:ilvl="4" w:tplc="045EF482">
      <w:numFmt w:val="bullet"/>
      <w:lvlText w:val="•"/>
      <w:lvlJc w:val="left"/>
      <w:pPr>
        <w:ind w:left="5144" w:hanging="492"/>
      </w:pPr>
      <w:rPr>
        <w:rFonts w:hint="default"/>
        <w:lang w:val="ru-RU" w:eastAsia="en-US" w:bidi="ar-SA"/>
      </w:rPr>
    </w:lvl>
    <w:lvl w:ilvl="5" w:tplc="CCD6A656">
      <w:numFmt w:val="bullet"/>
      <w:lvlText w:val="•"/>
      <w:lvlJc w:val="left"/>
      <w:pPr>
        <w:ind w:left="6140" w:hanging="492"/>
      </w:pPr>
      <w:rPr>
        <w:rFonts w:hint="default"/>
        <w:lang w:val="ru-RU" w:eastAsia="en-US" w:bidi="ar-SA"/>
      </w:rPr>
    </w:lvl>
    <w:lvl w:ilvl="6" w:tplc="ACE20B20">
      <w:numFmt w:val="bullet"/>
      <w:lvlText w:val="•"/>
      <w:lvlJc w:val="left"/>
      <w:pPr>
        <w:ind w:left="7136" w:hanging="492"/>
      </w:pPr>
      <w:rPr>
        <w:rFonts w:hint="default"/>
        <w:lang w:val="ru-RU" w:eastAsia="en-US" w:bidi="ar-SA"/>
      </w:rPr>
    </w:lvl>
    <w:lvl w:ilvl="7" w:tplc="44E0A354">
      <w:numFmt w:val="bullet"/>
      <w:lvlText w:val="•"/>
      <w:lvlJc w:val="left"/>
      <w:pPr>
        <w:ind w:left="8132" w:hanging="492"/>
      </w:pPr>
      <w:rPr>
        <w:rFonts w:hint="default"/>
        <w:lang w:val="ru-RU" w:eastAsia="en-US" w:bidi="ar-SA"/>
      </w:rPr>
    </w:lvl>
    <w:lvl w:ilvl="8" w:tplc="3BF0EC5A">
      <w:numFmt w:val="bullet"/>
      <w:lvlText w:val="•"/>
      <w:lvlJc w:val="left"/>
      <w:pPr>
        <w:ind w:left="9128" w:hanging="492"/>
      </w:pPr>
      <w:rPr>
        <w:rFonts w:hint="default"/>
        <w:lang w:val="ru-RU" w:eastAsia="en-US" w:bidi="ar-SA"/>
      </w:rPr>
    </w:lvl>
  </w:abstractNum>
  <w:num w:numId="1">
    <w:abstractNumId w:val="30"/>
  </w:num>
  <w:num w:numId="2">
    <w:abstractNumId w:val="17"/>
  </w:num>
  <w:num w:numId="3">
    <w:abstractNumId w:val="20"/>
  </w:num>
  <w:num w:numId="4">
    <w:abstractNumId w:val="4"/>
  </w:num>
  <w:num w:numId="5">
    <w:abstractNumId w:val="16"/>
  </w:num>
  <w:num w:numId="6">
    <w:abstractNumId w:val="24"/>
  </w:num>
  <w:num w:numId="7">
    <w:abstractNumId w:val="14"/>
  </w:num>
  <w:num w:numId="8">
    <w:abstractNumId w:val="3"/>
  </w:num>
  <w:num w:numId="9">
    <w:abstractNumId w:val="21"/>
  </w:num>
  <w:num w:numId="10">
    <w:abstractNumId w:val="11"/>
  </w:num>
  <w:num w:numId="11">
    <w:abstractNumId w:val="26"/>
  </w:num>
  <w:num w:numId="12">
    <w:abstractNumId w:val="10"/>
  </w:num>
  <w:num w:numId="13">
    <w:abstractNumId w:val="15"/>
  </w:num>
  <w:num w:numId="14">
    <w:abstractNumId w:val="2"/>
  </w:num>
  <w:num w:numId="15">
    <w:abstractNumId w:val="22"/>
  </w:num>
  <w:num w:numId="16">
    <w:abstractNumId w:val="28"/>
  </w:num>
  <w:num w:numId="17">
    <w:abstractNumId w:val="8"/>
  </w:num>
  <w:num w:numId="18">
    <w:abstractNumId w:val="5"/>
  </w:num>
  <w:num w:numId="19">
    <w:abstractNumId w:val="31"/>
  </w:num>
  <w:num w:numId="20">
    <w:abstractNumId w:val="18"/>
  </w:num>
  <w:num w:numId="21">
    <w:abstractNumId w:val="12"/>
  </w:num>
  <w:num w:numId="22">
    <w:abstractNumId w:val="27"/>
  </w:num>
  <w:num w:numId="23">
    <w:abstractNumId w:val="6"/>
  </w:num>
  <w:num w:numId="24">
    <w:abstractNumId w:val="25"/>
  </w:num>
  <w:num w:numId="25">
    <w:abstractNumId w:val="19"/>
  </w:num>
  <w:num w:numId="26">
    <w:abstractNumId w:val="23"/>
  </w:num>
  <w:num w:numId="27">
    <w:abstractNumId w:val="0"/>
  </w:num>
  <w:num w:numId="28">
    <w:abstractNumId w:val="1"/>
  </w:num>
  <w:num w:numId="29">
    <w:abstractNumId w:val="29"/>
  </w:num>
  <w:num w:numId="30">
    <w:abstractNumId w:val="13"/>
  </w:num>
  <w:num w:numId="31">
    <w:abstractNumId w:val="7"/>
  </w:num>
  <w:num w:numId="32">
    <w:abstractNumId w:val="9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430CC4"/>
    <w:rsid w:val="000E6B76"/>
    <w:rsid w:val="00140F2D"/>
    <w:rsid w:val="001A4975"/>
    <w:rsid w:val="001D138C"/>
    <w:rsid w:val="001D15E5"/>
    <w:rsid w:val="001D68B7"/>
    <w:rsid w:val="00293ABB"/>
    <w:rsid w:val="002C1683"/>
    <w:rsid w:val="003B29DF"/>
    <w:rsid w:val="00430CC4"/>
    <w:rsid w:val="0048477A"/>
    <w:rsid w:val="004902C0"/>
    <w:rsid w:val="0055345A"/>
    <w:rsid w:val="005820A2"/>
    <w:rsid w:val="005F26F2"/>
    <w:rsid w:val="0060337C"/>
    <w:rsid w:val="00607CFA"/>
    <w:rsid w:val="006673C4"/>
    <w:rsid w:val="006C1375"/>
    <w:rsid w:val="006E3C9C"/>
    <w:rsid w:val="007F6538"/>
    <w:rsid w:val="00811FBF"/>
    <w:rsid w:val="00872012"/>
    <w:rsid w:val="009238D4"/>
    <w:rsid w:val="009924AB"/>
    <w:rsid w:val="009B2242"/>
    <w:rsid w:val="009F233D"/>
    <w:rsid w:val="00B65329"/>
    <w:rsid w:val="00BC7BB0"/>
    <w:rsid w:val="00C60C8E"/>
    <w:rsid w:val="00D764C0"/>
    <w:rsid w:val="00D76E11"/>
    <w:rsid w:val="00DA2083"/>
    <w:rsid w:val="00DB606A"/>
    <w:rsid w:val="00DF1632"/>
    <w:rsid w:val="00E537D4"/>
    <w:rsid w:val="00EB3C96"/>
    <w:rsid w:val="00F90B47"/>
    <w:rsid w:val="00FA2FD1"/>
    <w:rsid w:val="00FB0506"/>
    <w:rsid w:val="00FC5291"/>
    <w:rsid w:val="00FE5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0CC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30C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430CC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502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430CC4"/>
    <w:pPr>
      <w:widowControl w:val="0"/>
      <w:autoSpaceDE w:val="0"/>
      <w:autoSpaceDN w:val="0"/>
      <w:spacing w:before="85" w:after="0" w:line="412" w:lineRule="exact"/>
      <w:ind w:left="497" w:right="642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430CC4"/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paragraph" w:styleId="a7">
    <w:name w:val="List Paragraph"/>
    <w:basedOn w:val="a"/>
    <w:uiPriority w:val="34"/>
    <w:qFormat/>
    <w:rsid w:val="00430CC4"/>
    <w:pPr>
      <w:widowControl w:val="0"/>
      <w:autoSpaceDE w:val="0"/>
      <w:autoSpaceDN w:val="0"/>
      <w:spacing w:after="0" w:line="275" w:lineRule="exact"/>
      <w:ind w:left="477" w:hanging="245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30C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430CC4"/>
    <w:rPr>
      <w:rFonts w:ascii="Tahoma" w:eastAsia="Times New Roman" w:hAnsi="Tahoma" w:cs="Tahoma"/>
      <w:sz w:val="16"/>
      <w:szCs w:val="16"/>
      <w:lang w:eastAsia="en-US"/>
    </w:rPr>
  </w:style>
  <w:style w:type="table" w:styleId="aa">
    <w:name w:val="Table Grid"/>
    <w:basedOn w:val="a1"/>
    <w:uiPriority w:val="59"/>
    <w:rsid w:val="00430CC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3">
    <w:name w:val="Heading 3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1102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Heading2">
    <w:name w:val="Heading 2"/>
    <w:basedOn w:val="a"/>
    <w:uiPriority w:val="1"/>
    <w:qFormat/>
    <w:rsid w:val="00430CC4"/>
    <w:pPr>
      <w:widowControl w:val="0"/>
      <w:autoSpaceDE w:val="0"/>
      <w:autoSpaceDN w:val="0"/>
      <w:spacing w:after="0" w:line="321" w:lineRule="exact"/>
      <w:ind w:left="864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paragraph" w:customStyle="1" w:styleId="Heading4">
    <w:name w:val="Heading 4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1244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paragraph" w:styleId="ab">
    <w:name w:val="Normal (Web)"/>
    <w:basedOn w:val="a"/>
    <w:uiPriority w:val="99"/>
    <w:unhideWhenUsed/>
    <w:rsid w:val="00430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30CC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6</Pages>
  <Words>1508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Иван</cp:lastModifiedBy>
  <cp:revision>30</cp:revision>
  <dcterms:created xsi:type="dcterms:W3CDTF">2023-06-04T06:39:00Z</dcterms:created>
  <dcterms:modified xsi:type="dcterms:W3CDTF">2025-06-13T12:53:00Z</dcterms:modified>
</cp:coreProperties>
</file>