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C0" w:rsidRPr="00FB6D2D" w:rsidRDefault="00365AC0" w:rsidP="00365AC0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МУНИЦИПАЛЬНОЕ БЮДЖЕТНОЕ</w:t>
      </w:r>
    </w:p>
    <w:p w:rsidR="00365AC0" w:rsidRPr="00FB6D2D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 xml:space="preserve">УЧРЕЖДЕНИЕ ДОПОЛНИТЕЛЬНОГО ОБРАЗОВАНИЯ </w:t>
      </w:r>
    </w:p>
    <w:p w:rsidR="00365AC0" w:rsidRPr="00FB6D2D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«СИМФЕРОПОЛЬСКАЯ ДЕТСКАЯ ШКОЛА ИСКУССТВ»</w:t>
      </w:r>
    </w:p>
    <w:p w:rsidR="00365AC0" w:rsidRPr="00FB6D2D" w:rsidRDefault="00365AC0" w:rsidP="00365AC0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</w:rPr>
        <w:t>ГОРОДСКОЙ ОКРУГ СИМФЕРОПОЛЬ</w:t>
      </w: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  <w:r w:rsidRPr="00FB6D2D">
        <w:rPr>
          <w:rFonts w:cs="Tahoma"/>
          <w:color w:val="000000"/>
          <w:sz w:val="28"/>
          <w:szCs w:val="28"/>
        </w:rPr>
        <w:t xml:space="preserve">                                                  </w:t>
      </w:r>
    </w:p>
    <w:p w:rsidR="00365AC0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                   </w:t>
      </w:r>
    </w:p>
    <w:p w:rsidR="00365AC0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</w:rPr>
      </w:pPr>
    </w:p>
    <w:p w:rsidR="00365AC0" w:rsidRPr="00FB6D2D" w:rsidRDefault="00365AC0" w:rsidP="00365AC0">
      <w:pPr>
        <w:suppressAutoHyphens/>
        <w:autoSpaceDE/>
        <w:autoSpaceDN/>
        <w:ind w:right="141" w:firstLine="5387"/>
        <w:jc w:val="both"/>
        <w:rPr>
          <w:rFonts w:cs="Tahoma"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/>
        <w:rPr>
          <w:rFonts w:cs="Tahoma"/>
          <w:color w:val="000000"/>
        </w:rPr>
      </w:pPr>
    </w:p>
    <w:p w:rsidR="00365AC0" w:rsidRPr="00FB6D2D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</w:rPr>
      </w:pPr>
    </w:p>
    <w:p w:rsidR="00365AC0" w:rsidRPr="00FB6D2D" w:rsidRDefault="00365AC0" w:rsidP="0076269F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</w:rPr>
      </w:pPr>
      <w:r w:rsidRPr="00FB6D2D">
        <w:rPr>
          <w:rFonts w:cs="Tahoma"/>
          <w:color w:val="000000"/>
          <w:sz w:val="28"/>
          <w:szCs w:val="28"/>
        </w:rPr>
        <w:t>ФОНД ОЦЕНОЧНЫХ СРЕДСТВ</w:t>
      </w:r>
    </w:p>
    <w:p w:rsidR="00365AC0" w:rsidRDefault="00365AC0" w:rsidP="0076269F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к промежуточной и итоговой аттестации </w:t>
      </w:r>
      <w:proofErr w:type="gramStart"/>
      <w:r>
        <w:rPr>
          <w:rFonts w:cs="Tahoma"/>
          <w:color w:val="000000"/>
          <w:sz w:val="28"/>
          <w:szCs w:val="28"/>
        </w:rPr>
        <w:t>обучающихся</w:t>
      </w:r>
      <w:proofErr w:type="gramEnd"/>
    </w:p>
    <w:p w:rsidR="00365AC0" w:rsidRPr="00FB6D2D" w:rsidRDefault="00365AC0" w:rsidP="0076269F">
      <w:pPr>
        <w:jc w:val="center"/>
        <w:rPr>
          <w:kern w:val="1"/>
          <w:sz w:val="28"/>
          <w:szCs w:val="28"/>
          <w:lang w:eastAsia="hi-IN" w:bidi="hi-IN"/>
        </w:rPr>
      </w:pPr>
      <w:r w:rsidRPr="00FB6D2D">
        <w:rPr>
          <w:rFonts w:cs="Tahoma"/>
          <w:color w:val="000000"/>
          <w:sz w:val="28"/>
          <w:szCs w:val="28"/>
        </w:rPr>
        <w:t xml:space="preserve">к </w:t>
      </w:r>
      <w:r w:rsidRPr="00FB6D2D">
        <w:rPr>
          <w:kern w:val="1"/>
          <w:sz w:val="28"/>
          <w:szCs w:val="28"/>
          <w:lang w:eastAsia="hi-IN" w:bidi="hi-IN"/>
        </w:rPr>
        <w:t xml:space="preserve">дополнительной </w:t>
      </w:r>
      <w:proofErr w:type="spellStart"/>
      <w:r>
        <w:rPr>
          <w:kern w:val="1"/>
          <w:sz w:val="28"/>
          <w:szCs w:val="28"/>
          <w:lang w:eastAsia="hi-IN" w:bidi="hi-IN"/>
        </w:rPr>
        <w:t>общеразвивающей</w:t>
      </w:r>
      <w:proofErr w:type="spellEnd"/>
    </w:p>
    <w:p w:rsidR="00365AC0" w:rsidRPr="00FB6D2D" w:rsidRDefault="00365AC0" w:rsidP="0076269F">
      <w:pPr>
        <w:widowControl/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eastAsia="hi-IN" w:bidi="hi-IN"/>
        </w:rPr>
      </w:pPr>
      <w:r w:rsidRPr="00FB6D2D">
        <w:rPr>
          <w:kern w:val="1"/>
          <w:sz w:val="28"/>
          <w:szCs w:val="28"/>
          <w:lang w:eastAsia="hi-IN" w:bidi="hi-IN"/>
        </w:rPr>
        <w:t>общеобразовательной программы</w:t>
      </w:r>
    </w:p>
    <w:p w:rsidR="0076269F" w:rsidRDefault="00365AC0" w:rsidP="0076269F">
      <w:pPr>
        <w:tabs>
          <w:tab w:val="center" w:pos="4677"/>
          <w:tab w:val="left" w:pos="7935"/>
        </w:tabs>
        <w:jc w:val="center"/>
        <w:rPr>
          <w:sz w:val="28"/>
          <w:szCs w:val="28"/>
        </w:rPr>
      </w:pPr>
      <w:r w:rsidRPr="00F87885">
        <w:rPr>
          <w:sz w:val="28"/>
          <w:szCs w:val="28"/>
        </w:rPr>
        <w:t xml:space="preserve">в области </w:t>
      </w:r>
      <w:r w:rsidR="0076269F">
        <w:rPr>
          <w:sz w:val="28"/>
          <w:szCs w:val="28"/>
        </w:rPr>
        <w:t xml:space="preserve">музыкального искусства </w:t>
      </w:r>
    </w:p>
    <w:p w:rsidR="00365AC0" w:rsidRPr="00F87885" w:rsidRDefault="0076269F" w:rsidP="0076269F">
      <w:pPr>
        <w:jc w:val="center"/>
        <w:rPr>
          <w:sz w:val="28"/>
          <w:szCs w:val="28"/>
        </w:rPr>
      </w:pPr>
      <w:r>
        <w:rPr>
          <w:sz w:val="28"/>
          <w:szCs w:val="28"/>
        </w:rPr>
        <w:t>«Хоровое пение»</w:t>
      </w:r>
    </w:p>
    <w:p w:rsidR="00365AC0" w:rsidRDefault="00365AC0" w:rsidP="0076269F">
      <w:pPr>
        <w:jc w:val="center"/>
        <w:rPr>
          <w:sz w:val="28"/>
          <w:szCs w:val="28"/>
        </w:rPr>
      </w:pPr>
      <w:r w:rsidRPr="00F87885">
        <w:rPr>
          <w:sz w:val="28"/>
          <w:szCs w:val="28"/>
        </w:rPr>
        <w:t>(срок обучения- 4 года)</w:t>
      </w:r>
    </w:p>
    <w:p w:rsidR="0076269F" w:rsidRDefault="0076269F" w:rsidP="0076269F">
      <w:pPr>
        <w:jc w:val="center"/>
        <w:rPr>
          <w:sz w:val="28"/>
          <w:szCs w:val="28"/>
        </w:rPr>
      </w:pPr>
    </w:p>
    <w:p w:rsidR="0076269F" w:rsidRPr="00F87885" w:rsidRDefault="0076269F" w:rsidP="0076269F">
      <w:pPr>
        <w:jc w:val="center"/>
        <w:rPr>
          <w:sz w:val="28"/>
          <w:szCs w:val="28"/>
        </w:rPr>
      </w:pPr>
    </w:p>
    <w:p w:rsidR="00365AC0" w:rsidRPr="00F87885" w:rsidRDefault="00365AC0" w:rsidP="0076269F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</w:rPr>
      </w:pPr>
    </w:p>
    <w:p w:rsidR="00365AC0" w:rsidRPr="00C057FA" w:rsidRDefault="00365AC0" w:rsidP="00143EC9">
      <w:pPr>
        <w:tabs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C057FA">
        <w:rPr>
          <w:b/>
          <w:sz w:val="28"/>
          <w:szCs w:val="28"/>
        </w:rPr>
        <w:t>Предметная область</w:t>
      </w:r>
    </w:p>
    <w:p w:rsidR="00EB5C74" w:rsidRDefault="00143EC9" w:rsidP="0076269F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65AC0" w:rsidRPr="00C057FA">
        <w:rPr>
          <w:b/>
          <w:sz w:val="28"/>
          <w:szCs w:val="28"/>
        </w:rPr>
        <w:t xml:space="preserve">Программа  </w:t>
      </w:r>
      <w:r w:rsidR="0076269F">
        <w:rPr>
          <w:b/>
          <w:sz w:val="28"/>
          <w:szCs w:val="28"/>
        </w:rPr>
        <w:t>3.2</w:t>
      </w:r>
    </w:p>
    <w:p w:rsidR="00EB5C74" w:rsidRDefault="00EB5C74" w:rsidP="0076269F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b/>
          <w:sz w:val="28"/>
          <w:szCs w:val="28"/>
        </w:rPr>
      </w:pPr>
    </w:p>
    <w:p w:rsidR="00EB5C74" w:rsidRPr="00FB6D2D" w:rsidRDefault="00143EC9" w:rsidP="0076269F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0"/>
        </w:rPr>
      </w:pPr>
      <w:r>
        <w:rPr>
          <w:b/>
          <w:sz w:val="28"/>
          <w:szCs w:val="28"/>
        </w:rPr>
        <w:t xml:space="preserve">      </w:t>
      </w:r>
      <w:r w:rsidR="0076269F">
        <w:rPr>
          <w:b/>
          <w:sz w:val="28"/>
          <w:szCs w:val="28"/>
        </w:rPr>
        <w:t>ХОРЕОГРАФИЯ</w:t>
      </w:r>
    </w:p>
    <w:p w:rsidR="00EB5C74" w:rsidRPr="00FB6D2D" w:rsidRDefault="00EB5C74" w:rsidP="0076269F">
      <w:pPr>
        <w:suppressAutoHyphens/>
        <w:autoSpaceDE/>
        <w:autoSpaceDN/>
        <w:spacing w:after="120"/>
        <w:ind w:right="141"/>
        <w:jc w:val="center"/>
        <w:rPr>
          <w:rFonts w:cs="Tahoma"/>
          <w:b/>
          <w:color w:val="000000"/>
          <w:sz w:val="20"/>
        </w:rPr>
      </w:pPr>
    </w:p>
    <w:p w:rsidR="00EB5C74" w:rsidRDefault="00EB5C74" w:rsidP="00EB5C74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b/>
          <w:sz w:val="28"/>
          <w:szCs w:val="28"/>
        </w:rPr>
      </w:pPr>
    </w:p>
    <w:p w:rsidR="00365AC0" w:rsidRPr="00FB6D2D" w:rsidRDefault="00365AC0" w:rsidP="00EB5C74">
      <w:pPr>
        <w:tabs>
          <w:tab w:val="left" w:pos="3402"/>
        </w:tabs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0"/>
        </w:rPr>
      </w:pPr>
      <w:r w:rsidRPr="00C057FA">
        <w:rPr>
          <w:b/>
          <w:sz w:val="28"/>
          <w:szCs w:val="28"/>
        </w:rPr>
        <w:t xml:space="preserve">                                                          </w:t>
      </w:r>
      <w:r w:rsidR="00EB5C74"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365AC0" w:rsidRPr="00FB6D2D" w:rsidRDefault="00365AC0" w:rsidP="00365AC0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</w:rPr>
      </w:pPr>
    </w:p>
    <w:p w:rsidR="00365AC0" w:rsidRPr="00BB43F5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365AC0" w:rsidRPr="00BB43F5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365AC0" w:rsidRPr="00BB43F5" w:rsidRDefault="00365AC0" w:rsidP="00365AC0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</w:pPr>
    </w:p>
    <w:p w:rsidR="00365AC0" w:rsidRDefault="00365AC0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</w:pPr>
    </w:p>
    <w:p w:rsidR="00365AC0" w:rsidRPr="00BB43F5" w:rsidRDefault="00EB5C74" w:rsidP="00365AC0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</w:rPr>
        <w:sectPr w:rsidR="00365AC0" w:rsidRPr="00BB43F5" w:rsidSect="00144CA3">
          <w:pgSz w:w="11910" w:h="16840"/>
          <w:pgMar w:top="1120" w:right="711" w:bottom="0" w:left="520" w:header="720" w:footer="720" w:gutter="0"/>
          <w:cols w:space="720"/>
        </w:sectPr>
      </w:pPr>
      <w:r>
        <w:rPr>
          <w:rFonts w:cs="Tahoma"/>
          <w:color w:val="000000"/>
          <w:sz w:val="28"/>
          <w:szCs w:val="28"/>
        </w:rPr>
        <w:t xml:space="preserve">           </w:t>
      </w:r>
      <w:r w:rsidR="00365AC0" w:rsidRPr="00BB43F5">
        <w:rPr>
          <w:rFonts w:cs="Tahoma"/>
          <w:color w:val="000000"/>
          <w:sz w:val="28"/>
          <w:szCs w:val="28"/>
        </w:rPr>
        <w:t>г</w:t>
      </w:r>
      <w:proofErr w:type="gramStart"/>
      <w:r w:rsidR="00365AC0" w:rsidRPr="00BB43F5">
        <w:rPr>
          <w:rFonts w:cs="Tahoma"/>
          <w:color w:val="000000"/>
          <w:sz w:val="28"/>
          <w:szCs w:val="28"/>
        </w:rPr>
        <w:t>.С</w:t>
      </w:r>
      <w:proofErr w:type="gramEnd"/>
      <w:r w:rsidR="00365AC0" w:rsidRPr="00BB43F5">
        <w:rPr>
          <w:rFonts w:cs="Tahoma"/>
          <w:color w:val="000000"/>
          <w:sz w:val="28"/>
          <w:szCs w:val="28"/>
        </w:rPr>
        <w:t>имферополь, 202</w:t>
      </w:r>
      <w:r w:rsidR="00365AC0">
        <w:rPr>
          <w:rFonts w:cs="Tahoma"/>
          <w:color w:val="000000"/>
          <w:sz w:val="28"/>
          <w:szCs w:val="28"/>
        </w:rPr>
        <w:t>5</w:t>
      </w:r>
    </w:p>
    <w:p w:rsidR="00365AC0" w:rsidRPr="00BB43F5" w:rsidRDefault="00365AC0" w:rsidP="00365AC0">
      <w:pPr>
        <w:rPr>
          <w:sz w:val="20"/>
        </w:rPr>
        <w:sectPr w:rsidR="00365AC0" w:rsidRPr="00BB43F5" w:rsidSect="00144CA3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365AC0" w:rsidRDefault="00365AC0" w:rsidP="00365AC0">
      <w:pPr>
        <w:pStyle w:val="a3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  <w:r w:rsidRPr="003C5DDB">
        <w:rPr>
          <w:sz w:val="28"/>
          <w:szCs w:val="28"/>
          <w:lang w:val="ru-RU"/>
        </w:rPr>
        <w:lastRenderedPageBreak/>
        <w:t xml:space="preserve">           </w:t>
      </w:r>
      <w:r w:rsidRPr="003C5DDB">
        <w:rPr>
          <w:b/>
          <w:sz w:val="28"/>
          <w:szCs w:val="28"/>
          <w:lang w:val="ru-RU"/>
        </w:rPr>
        <w:tab/>
      </w:r>
    </w:p>
    <w:p w:rsidR="00365AC0" w:rsidRDefault="00365AC0" w:rsidP="00365AC0">
      <w:pPr>
        <w:pStyle w:val="a3"/>
        <w:spacing w:line="240" w:lineRule="auto"/>
        <w:ind w:left="567"/>
        <w:jc w:val="both"/>
        <w:rPr>
          <w:b/>
          <w:sz w:val="28"/>
          <w:szCs w:val="28"/>
          <w:lang w:val="ru-RU"/>
        </w:rPr>
      </w:pPr>
    </w:p>
    <w:p w:rsidR="00365AC0" w:rsidRPr="00661635" w:rsidRDefault="00365AC0" w:rsidP="00365AC0">
      <w:pPr>
        <w:pStyle w:val="a3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3"/>
        <w:gridCol w:w="5053"/>
      </w:tblGrid>
      <w:tr w:rsidR="00365AC0" w:rsidRPr="00463A45" w:rsidTr="00144CA3">
        <w:tc>
          <w:tcPr>
            <w:tcW w:w="4626" w:type="dxa"/>
            <w:shd w:val="clear" w:color="auto" w:fill="auto"/>
          </w:tcPr>
          <w:p w:rsidR="00365AC0" w:rsidRPr="005B3776" w:rsidRDefault="00365AC0" w:rsidP="00144CA3">
            <w:pPr>
              <w:jc w:val="center"/>
              <w:rPr>
                <w:sz w:val="24"/>
                <w:szCs w:val="28"/>
              </w:rPr>
            </w:pPr>
            <w:r w:rsidRPr="005B3776">
              <w:rPr>
                <w:sz w:val="24"/>
                <w:szCs w:val="28"/>
              </w:rPr>
              <w:t xml:space="preserve">«РАССМОТРЕНО» педагогическим советом </w:t>
            </w:r>
          </w:p>
          <w:p w:rsidR="00365AC0" w:rsidRDefault="00365AC0" w:rsidP="00144CA3">
            <w:pPr>
              <w:jc w:val="center"/>
              <w:rPr>
                <w:sz w:val="24"/>
                <w:szCs w:val="28"/>
              </w:rPr>
            </w:pPr>
            <w:r w:rsidRPr="005B3776">
              <w:rPr>
                <w:sz w:val="24"/>
                <w:szCs w:val="28"/>
              </w:rPr>
              <w:t xml:space="preserve">МБУДО «СДШИ» </w:t>
            </w:r>
          </w:p>
          <w:p w:rsidR="00365AC0" w:rsidRPr="005B3776" w:rsidRDefault="00365AC0" w:rsidP="00144CA3">
            <w:pPr>
              <w:jc w:val="center"/>
              <w:rPr>
                <w:sz w:val="24"/>
                <w:szCs w:val="28"/>
              </w:rPr>
            </w:pPr>
          </w:p>
          <w:p w:rsidR="00365AC0" w:rsidRPr="008A22B7" w:rsidRDefault="00365AC0" w:rsidP="00144CA3">
            <w:pPr>
              <w:jc w:val="center"/>
              <w:rPr>
                <w:sz w:val="24"/>
                <w:szCs w:val="28"/>
              </w:rPr>
            </w:pPr>
            <w:r w:rsidRPr="008A22B7">
              <w:rPr>
                <w:sz w:val="24"/>
                <w:szCs w:val="28"/>
              </w:rPr>
              <w:t>Протокол № 5 от 0</w:t>
            </w:r>
            <w:r>
              <w:rPr>
                <w:sz w:val="24"/>
                <w:szCs w:val="28"/>
              </w:rPr>
              <w:t>2</w:t>
            </w:r>
            <w:r w:rsidRPr="008A22B7">
              <w:rPr>
                <w:sz w:val="24"/>
                <w:szCs w:val="28"/>
              </w:rPr>
              <w:t>.06.202</w:t>
            </w:r>
            <w:r>
              <w:rPr>
                <w:sz w:val="24"/>
                <w:szCs w:val="28"/>
              </w:rPr>
              <w:t>5</w:t>
            </w:r>
            <w:r w:rsidRPr="008A22B7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365AC0" w:rsidRPr="00F87826" w:rsidRDefault="00365AC0" w:rsidP="00144CA3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365AC0" w:rsidRPr="00F87826" w:rsidRDefault="00365AC0" w:rsidP="00144CA3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365AC0" w:rsidRPr="00F87826" w:rsidRDefault="00365AC0" w:rsidP="00144CA3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365AC0" w:rsidRPr="00F87826" w:rsidRDefault="00365AC0" w:rsidP="00144CA3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proofErr w:type="spellStart"/>
            <w:r w:rsidRPr="00F87826">
              <w:rPr>
                <w:sz w:val="24"/>
                <w:szCs w:val="28"/>
                <w:lang w:val="ru-RU"/>
              </w:rPr>
              <w:t>______________________Терехова</w:t>
            </w:r>
            <w:proofErr w:type="spellEnd"/>
            <w:r w:rsidRPr="00F87826">
              <w:rPr>
                <w:sz w:val="24"/>
                <w:szCs w:val="28"/>
                <w:lang w:val="ru-RU"/>
              </w:rPr>
              <w:t xml:space="preserve"> М.Н.</w:t>
            </w:r>
          </w:p>
          <w:p w:rsidR="00365AC0" w:rsidRPr="00F87826" w:rsidRDefault="00365AC0" w:rsidP="00144CA3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365AC0" w:rsidRPr="007E5F7C" w:rsidRDefault="00365AC0" w:rsidP="00144CA3">
            <w:pPr>
              <w:pStyle w:val="a3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365AC0" w:rsidRDefault="00365AC0" w:rsidP="00365AC0"/>
    <w:p w:rsidR="00365AC0" w:rsidRDefault="00365AC0" w:rsidP="00365AC0"/>
    <w:p w:rsidR="00365AC0" w:rsidRDefault="00365AC0" w:rsidP="00365AC0"/>
    <w:p w:rsidR="00365AC0" w:rsidRPr="00F87826" w:rsidRDefault="00365AC0" w:rsidP="00365AC0"/>
    <w:p w:rsidR="00365AC0" w:rsidRDefault="00365AC0" w:rsidP="00365AC0">
      <w:pPr>
        <w:rPr>
          <w:sz w:val="28"/>
        </w:rPr>
      </w:pPr>
      <w:r w:rsidRPr="005B3776">
        <w:rPr>
          <w:sz w:val="28"/>
        </w:rPr>
        <w:t xml:space="preserve">Разработчик: </w:t>
      </w:r>
      <w:proofErr w:type="spellStart"/>
      <w:r w:rsidR="0076269F">
        <w:rPr>
          <w:sz w:val="28"/>
        </w:rPr>
        <w:t>Т.Б.Комарницкая</w:t>
      </w:r>
      <w:proofErr w:type="spellEnd"/>
      <w:r w:rsidRPr="005B3776">
        <w:rPr>
          <w:sz w:val="28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E60DA8" w:rsidRDefault="00E60DA8" w:rsidP="00365AC0">
      <w:pPr>
        <w:rPr>
          <w:sz w:val="28"/>
        </w:rPr>
      </w:pPr>
    </w:p>
    <w:p w:rsidR="00E60DA8" w:rsidRPr="005B3776" w:rsidRDefault="00E60DA8" w:rsidP="00365AC0">
      <w:pPr>
        <w:rPr>
          <w:sz w:val="28"/>
        </w:rPr>
      </w:pPr>
      <w:r w:rsidRPr="005B3776">
        <w:rPr>
          <w:sz w:val="28"/>
        </w:rPr>
        <w:t xml:space="preserve">Разработчик: </w:t>
      </w:r>
      <w:proofErr w:type="spellStart"/>
      <w:r>
        <w:rPr>
          <w:sz w:val="28"/>
        </w:rPr>
        <w:t>И.А.Деменова</w:t>
      </w:r>
      <w:proofErr w:type="spellEnd"/>
      <w:r>
        <w:rPr>
          <w:sz w:val="28"/>
        </w:rPr>
        <w:t xml:space="preserve">, </w:t>
      </w:r>
      <w:r w:rsidRPr="005B3776">
        <w:rPr>
          <w:sz w:val="28"/>
        </w:rPr>
        <w:t>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</w:t>
      </w:r>
    </w:p>
    <w:p w:rsidR="00365AC0" w:rsidRDefault="00365AC0" w:rsidP="00365AC0">
      <w:pPr>
        <w:jc w:val="center"/>
        <w:rPr>
          <w:b/>
          <w:sz w:val="28"/>
          <w:szCs w:val="28"/>
        </w:rPr>
      </w:pPr>
      <w:r w:rsidRPr="00256B79">
        <w:rPr>
          <w:rFonts w:ascii="Arial"/>
          <w:color w:val="FF0000"/>
          <w:sz w:val="2"/>
        </w:rPr>
        <w:br w:type="page"/>
      </w:r>
    </w:p>
    <w:p w:rsidR="00143EC9" w:rsidRDefault="00143EC9" w:rsidP="00365AC0">
      <w:pPr>
        <w:spacing w:before="198"/>
        <w:jc w:val="center"/>
        <w:rPr>
          <w:b/>
          <w:sz w:val="28"/>
        </w:rPr>
      </w:pPr>
    </w:p>
    <w:p w:rsidR="00365AC0" w:rsidRPr="000F327D" w:rsidRDefault="00365AC0" w:rsidP="00365AC0">
      <w:pPr>
        <w:spacing w:before="198"/>
        <w:jc w:val="center"/>
        <w:rPr>
          <w:b/>
          <w:sz w:val="28"/>
        </w:rPr>
      </w:pPr>
      <w:r w:rsidRPr="000F327D">
        <w:rPr>
          <w:b/>
          <w:sz w:val="28"/>
        </w:rPr>
        <w:t>СОДЕРЖАНИЕ</w:t>
      </w:r>
    </w:p>
    <w:p w:rsidR="00365AC0" w:rsidRPr="00144CA3" w:rsidRDefault="00365AC0" w:rsidP="00365AC0">
      <w:pPr>
        <w:pStyle w:val="a4"/>
        <w:spacing w:before="11"/>
        <w:rPr>
          <w:sz w:val="40"/>
          <w:lang w:val="ru-RU"/>
        </w:rPr>
      </w:pPr>
    </w:p>
    <w:p w:rsidR="00365AC0" w:rsidRPr="00144CA3" w:rsidRDefault="00365AC0" w:rsidP="000F327D">
      <w:pPr>
        <w:pStyle w:val="a3"/>
        <w:numPr>
          <w:ilvl w:val="0"/>
          <w:numId w:val="1"/>
        </w:numPr>
        <w:tabs>
          <w:tab w:val="left" w:pos="851"/>
          <w:tab w:val="left" w:pos="9355"/>
        </w:tabs>
        <w:spacing w:before="65"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144CA3">
        <w:rPr>
          <w:sz w:val="28"/>
          <w:lang w:val="ru-RU"/>
        </w:rPr>
        <w:t>Пояснительная записка.</w:t>
      </w:r>
    </w:p>
    <w:p w:rsidR="00365AC0" w:rsidRPr="00144CA3" w:rsidRDefault="00365AC0" w:rsidP="000F327D">
      <w:pPr>
        <w:pStyle w:val="a3"/>
        <w:numPr>
          <w:ilvl w:val="0"/>
          <w:numId w:val="1"/>
        </w:numPr>
        <w:tabs>
          <w:tab w:val="left" w:pos="851"/>
          <w:tab w:val="left" w:pos="9355"/>
        </w:tabs>
        <w:spacing w:before="65" w:line="276" w:lineRule="auto"/>
        <w:ind w:left="0" w:right="-1" w:firstLine="0"/>
        <w:jc w:val="both"/>
        <w:rPr>
          <w:sz w:val="28"/>
          <w:szCs w:val="28"/>
        </w:rPr>
      </w:pPr>
      <w:r w:rsidRPr="00144CA3">
        <w:rPr>
          <w:sz w:val="28"/>
          <w:lang w:val="ru-RU"/>
        </w:rPr>
        <w:t>Паспорт фонда оценочных сре</w:t>
      </w:r>
      <w:proofErr w:type="gramStart"/>
      <w:r w:rsidRPr="00144CA3">
        <w:rPr>
          <w:sz w:val="28"/>
          <w:lang w:val="ru-RU"/>
        </w:rPr>
        <w:t>дств дл</w:t>
      </w:r>
      <w:proofErr w:type="gramEnd"/>
      <w:r w:rsidRPr="00144CA3">
        <w:rPr>
          <w:sz w:val="28"/>
          <w:lang w:val="ru-RU"/>
        </w:rPr>
        <w:t xml:space="preserve">я организации и проведения промежуточной аттестации обучающихся, осваивающих дополнительную </w:t>
      </w:r>
      <w:proofErr w:type="spellStart"/>
      <w:r w:rsidRPr="00144CA3">
        <w:rPr>
          <w:sz w:val="28"/>
          <w:lang w:val="ru-RU"/>
        </w:rPr>
        <w:t>общеразвивающую</w:t>
      </w:r>
      <w:proofErr w:type="spellEnd"/>
      <w:r w:rsidRPr="00144CA3">
        <w:rPr>
          <w:sz w:val="28"/>
          <w:lang w:val="ru-RU"/>
        </w:rPr>
        <w:t xml:space="preserve"> общеобразовательную  </w:t>
      </w:r>
      <w:proofErr w:type="spellStart"/>
      <w:r w:rsidRPr="00144CA3">
        <w:rPr>
          <w:sz w:val="28"/>
        </w:rPr>
        <w:t>программу</w:t>
      </w:r>
      <w:proofErr w:type="spellEnd"/>
      <w:r w:rsidRPr="00144CA3">
        <w:rPr>
          <w:sz w:val="28"/>
        </w:rPr>
        <w:t>.</w:t>
      </w:r>
    </w:p>
    <w:p w:rsidR="00365AC0" w:rsidRPr="00144CA3" w:rsidRDefault="00365AC0" w:rsidP="000F327D">
      <w:pPr>
        <w:pStyle w:val="a3"/>
        <w:numPr>
          <w:ilvl w:val="0"/>
          <w:numId w:val="1"/>
        </w:numPr>
        <w:tabs>
          <w:tab w:val="left" w:pos="851"/>
          <w:tab w:val="left" w:pos="9355"/>
        </w:tabs>
        <w:spacing w:before="65" w:line="276" w:lineRule="auto"/>
        <w:ind w:left="0" w:right="-1" w:firstLine="0"/>
        <w:jc w:val="both"/>
        <w:rPr>
          <w:sz w:val="28"/>
          <w:szCs w:val="28"/>
        </w:rPr>
      </w:pPr>
      <w:proofErr w:type="spellStart"/>
      <w:r w:rsidRPr="00144CA3">
        <w:rPr>
          <w:sz w:val="28"/>
        </w:rPr>
        <w:t>Содержательная</w:t>
      </w:r>
      <w:proofErr w:type="spellEnd"/>
      <w:r w:rsidRPr="00144CA3">
        <w:rPr>
          <w:sz w:val="28"/>
        </w:rPr>
        <w:t xml:space="preserve"> </w:t>
      </w:r>
      <w:proofErr w:type="spellStart"/>
      <w:r w:rsidRPr="00144CA3">
        <w:rPr>
          <w:sz w:val="28"/>
        </w:rPr>
        <w:t>часть</w:t>
      </w:r>
      <w:proofErr w:type="spellEnd"/>
    </w:p>
    <w:p w:rsidR="00365AC0" w:rsidRPr="00144CA3" w:rsidRDefault="00365AC0" w:rsidP="000F327D">
      <w:pPr>
        <w:pStyle w:val="a3"/>
        <w:numPr>
          <w:ilvl w:val="0"/>
          <w:numId w:val="2"/>
        </w:numPr>
        <w:tabs>
          <w:tab w:val="left" w:pos="851"/>
          <w:tab w:val="left" w:pos="9355"/>
        </w:tabs>
        <w:spacing w:before="65"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144CA3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144CA3">
        <w:rPr>
          <w:sz w:val="28"/>
          <w:lang w:val="ru-RU"/>
        </w:rPr>
        <w:t>сформированности</w:t>
      </w:r>
      <w:proofErr w:type="spellEnd"/>
      <w:r w:rsidRPr="00144CA3">
        <w:rPr>
          <w:sz w:val="28"/>
          <w:lang w:val="ru-RU"/>
        </w:rPr>
        <w:t xml:space="preserve"> знаний, умений, навыков.</w:t>
      </w:r>
    </w:p>
    <w:p w:rsidR="00365AC0" w:rsidRPr="00144CA3" w:rsidRDefault="00365AC0" w:rsidP="000F327D">
      <w:pPr>
        <w:pStyle w:val="a3"/>
        <w:numPr>
          <w:ilvl w:val="0"/>
          <w:numId w:val="2"/>
        </w:numPr>
        <w:tabs>
          <w:tab w:val="left" w:pos="851"/>
          <w:tab w:val="left" w:pos="9355"/>
        </w:tabs>
        <w:spacing w:before="65" w:line="276" w:lineRule="auto"/>
        <w:ind w:left="0" w:right="-1" w:firstLine="0"/>
        <w:jc w:val="both"/>
        <w:rPr>
          <w:sz w:val="28"/>
          <w:szCs w:val="28"/>
          <w:lang w:val="ru-RU"/>
        </w:rPr>
      </w:pPr>
      <w:r w:rsidRPr="00144CA3">
        <w:rPr>
          <w:sz w:val="28"/>
          <w:lang w:val="ru-RU"/>
        </w:rPr>
        <w:t xml:space="preserve">Примерный список упражнений </w:t>
      </w:r>
      <w:r w:rsidR="00F21ED8">
        <w:rPr>
          <w:sz w:val="28"/>
          <w:lang w:val="ru-RU"/>
        </w:rPr>
        <w:t>и движений</w:t>
      </w:r>
      <w:r w:rsidRPr="00144CA3">
        <w:rPr>
          <w:sz w:val="28"/>
          <w:lang w:val="ru-RU"/>
        </w:rPr>
        <w:t>, а также комбинаций   для проведения экзаменов по учебному предмету.</w:t>
      </w:r>
    </w:p>
    <w:p w:rsidR="00365AC0" w:rsidRPr="000F327D" w:rsidRDefault="006B3F20" w:rsidP="000F327D">
      <w:pPr>
        <w:pStyle w:val="a3"/>
        <w:tabs>
          <w:tab w:val="left" w:pos="2050"/>
          <w:tab w:val="left" w:pos="2480"/>
          <w:tab w:val="left" w:pos="9355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0F327D">
        <w:rPr>
          <w:b/>
          <w:sz w:val="28"/>
          <w:szCs w:val="28"/>
          <w:lang w:val="ru-RU"/>
        </w:rPr>
        <w:t>1.</w:t>
      </w:r>
      <w:r w:rsidR="00365AC0" w:rsidRPr="000F327D">
        <w:rPr>
          <w:b/>
          <w:sz w:val="28"/>
          <w:szCs w:val="28"/>
          <w:lang w:val="ru-RU"/>
        </w:rPr>
        <w:t>Пояснительная</w:t>
      </w:r>
      <w:r w:rsidR="00365AC0" w:rsidRPr="000F327D">
        <w:rPr>
          <w:b/>
          <w:spacing w:val="-2"/>
          <w:sz w:val="28"/>
          <w:szCs w:val="28"/>
          <w:lang w:val="ru-RU"/>
        </w:rPr>
        <w:t xml:space="preserve"> </w:t>
      </w:r>
      <w:r w:rsidR="00365AC0" w:rsidRPr="000F327D">
        <w:rPr>
          <w:b/>
          <w:sz w:val="28"/>
          <w:szCs w:val="28"/>
          <w:lang w:val="ru-RU"/>
        </w:rPr>
        <w:t>записка</w:t>
      </w:r>
    </w:p>
    <w:p w:rsidR="00365AC0" w:rsidRPr="00144CA3" w:rsidRDefault="00365AC0" w:rsidP="000F327D">
      <w:pPr>
        <w:tabs>
          <w:tab w:val="left" w:pos="9355"/>
        </w:tabs>
        <w:jc w:val="both"/>
        <w:rPr>
          <w:sz w:val="28"/>
          <w:szCs w:val="28"/>
        </w:rPr>
      </w:pPr>
      <w:r w:rsidRPr="00144CA3">
        <w:rPr>
          <w:sz w:val="28"/>
          <w:szCs w:val="28"/>
        </w:rPr>
        <w:t xml:space="preserve">Настоящий  </w:t>
      </w:r>
      <w:r w:rsidRPr="00144CA3">
        <w:rPr>
          <w:spacing w:val="35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фонд   </w:t>
      </w:r>
      <w:r w:rsidRPr="00144CA3">
        <w:rPr>
          <w:spacing w:val="33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оценочных   </w:t>
      </w:r>
      <w:r w:rsidRPr="00144CA3">
        <w:rPr>
          <w:spacing w:val="35"/>
          <w:sz w:val="28"/>
          <w:szCs w:val="28"/>
        </w:rPr>
        <w:t xml:space="preserve"> </w:t>
      </w:r>
      <w:r w:rsidRPr="00144CA3">
        <w:rPr>
          <w:sz w:val="28"/>
          <w:szCs w:val="28"/>
        </w:rPr>
        <w:t>сре</w:t>
      </w:r>
      <w:proofErr w:type="gramStart"/>
      <w:r w:rsidRPr="00144CA3">
        <w:rPr>
          <w:sz w:val="28"/>
          <w:szCs w:val="28"/>
        </w:rPr>
        <w:t xml:space="preserve">дств   </w:t>
      </w:r>
      <w:r w:rsidRPr="00144CA3">
        <w:rPr>
          <w:spacing w:val="35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к   </w:t>
      </w:r>
      <w:r w:rsidRPr="00144CA3">
        <w:rPr>
          <w:spacing w:val="34"/>
          <w:sz w:val="28"/>
          <w:szCs w:val="28"/>
        </w:rPr>
        <w:t xml:space="preserve"> </w:t>
      </w:r>
      <w:r w:rsidRPr="00144CA3">
        <w:rPr>
          <w:sz w:val="28"/>
          <w:szCs w:val="28"/>
        </w:rPr>
        <w:t>пр</w:t>
      </w:r>
      <w:proofErr w:type="gramEnd"/>
      <w:r w:rsidRPr="00144CA3">
        <w:rPr>
          <w:sz w:val="28"/>
          <w:szCs w:val="28"/>
        </w:rPr>
        <w:t xml:space="preserve">ограмме   </w:t>
      </w:r>
      <w:r w:rsidRPr="00144CA3">
        <w:rPr>
          <w:spacing w:val="37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учебного   </w:t>
      </w:r>
      <w:r w:rsidRPr="00144CA3">
        <w:rPr>
          <w:spacing w:val="33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предмета «</w:t>
      </w:r>
      <w:r w:rsidR="0076269F" w:rsidRPr="00144CA3">
        <w:rPr>
          <w:sz w:val="28"/>
          <w:szCs w:val="28"/>
        </w:rPr>
        <w:t>Хореография</w:t>
      </w:r>
      <w:r w:rsidRPr="00144CA3">
        <w:rPr>
          <w:spacing w:val="1"/>
          <w:sz w:val="28"/>
          <w:szCs w:val="28"/>
        </w:rPr>
        <w:t xml:space="preserve">» </w:t>
      </w:r>
      <w:r w:rsidRPr="00144CA3">
        <w:rPr>
          <w:sz w:val="28"/>
          <w:szCs w:val="28"/>
        </w:rPr>
        <w:t>(далее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–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ФОС)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создан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соответствии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Федеральными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государственными требованиями дополнительной </w:t>
      </w:r>
      <w:proofErr w:type="spellStart"/>
      <w:r w:rsidRPr="00144CA3">
        <w:rPr>
          <w:sz w:val="28"/>
        </w:rPr>
        <w:t>общеразвивающей</w:t>
      </w:r>
      <w:proofErr w:type="spellEnd"/>
      <w:r w:rsidRPr="00144CA3">
        <w:rPr>
          <w:sz w:val="28"/>
          <w:szCs w:val="28"/>
        </w:rPr>
        <w:t xml:space="preserve"> общеобразовательной программы в области  </w:t>
      </w:r>
      <w:r w:rsidR="0076269F" w:rsidRPr="00144CA3">
        <w:rPr>
          <w:sz w:val="28"/>
          <w:szCs w:val="28"/>
        </w:rPr>
        <w:t>музыкального</w:t>
      </w:r>
      <w:r w:rsidRPr="00144CA3">
        <w:rPr>
          <w:sz w:val="28"/>
          <w:szCs w:val="28"/>
        </w:rPr>
        <w:t xml:space="preserve"> искусства «</w:t>
      </w:r>
      <w:r w:rsidR="0076269F" w:rsidRPr="00144CA3">
        <w:rPr>
          <w:sz w:val="28"/>
          <w:szCs w:val="28"/>
        </w:rPr>
        <w:t>Хоровое пение</w:t>
      </w:r>
      <w:r w:rsidRPr="00144CA3">
        <w:rPr>
          <w:sz w:val="28"/>
          <w:szCs w:val="28"/>
        </w:rPr>
        <w:t>», соответствует ее учебному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плану,</w:t>
      </w:r>
      <w:r w:rsidRPr="00144CA3">
        <w:rPr>
          <w:spacing w:val="-1"/>
          <w:sz w:val="28"/>
          <w:szCs w:val="28"/>
        </w:rPr>
        <w:t xml:space="preserve"> </w:t>
      </w:r>
      <w:r w:rsidRPr="00144CA3">
        <w:rPr>
          <w:sz w:val="28"/>
          <w:szCs w:val="28"/>
        </w:rPr>
        <w:t>целям</w:t>
      </w:r>
      <w:r w:rsidRPr="00144CA3">
        <w:rPr>
          <w:spacing w:val="-1"/>
          <w:sz w:val="28"/>
          <w:szCs w:val="28"/>
        </w:rPr>
        <w:t xml:space="preserve"> </w:t>
      </w:r>
      <w:r w:rsidRPr="00144CA3">
        <w:rPr>
          <w:sz w:val="28"/>
          <w:szCs w:val="28"/>
        </w:rPr>
        <w:t>и</w:t>
      </w:r>
      <w:r w:rsidRPr="00144CA3">
        <w:rPr>
          <w:spacing w:val="-1"/>
          <w:sz w:val="28"/>
          <w:szCs w:val="28"/>
        </w:rPr>
        <w:t xml:space="preserve"> </w:t>
      </w:r>
      <w:r w:rsidRPr="00144CA3">
        <w:rPr>
          <w:sz w:val="28"/>
          <w:szCs w:val="28"/>
        </w:rPr>
        <w:t>задачам.</w:t>
      </w:r>
    </w:p>
    <w:p w:rsidR="00365AC0" w:rsidRPr="00144CA3" w:rsidRDefault="00365AC0" w:rsidP="000F327D">
      <w:pPr>
        <w:tabs>
          <w:tab w:val="left" w:pos="9355"/>
        </w:tabs>
        <w:jc w:val="both"/>
        <w:rPr>
          <w:sz w:val="28"/>
          <w:szCs w:val="28"/>
        </w:rPr>
      </w:pPr>
      <w:r w:rsidRPr="00144CA3">
        <w:rPr>
          <w:sz w:val="28"/>
          <w:szCs w:val="28"/>
        </w:rPr>
        <w:t>ФОС</w:t>
      </w:r>
      <w:r w:rsidRPr="00144CA3">
        <w:rPr>
          <w:spacing w:val="1"/>
          <w:sz w:val="28"/>
          <w:szCs w:val="28"/>
        </w:rPr>
        <w:t xml:space="preserve"> </w:t>
      </w:r>
      <w:proofErr w:type="gramStart"/>
      <w:r w:rsidRPr="00144CA3">
        <w:rPr>
          <w:sz w:val="28"/>
          <w:szCs w:val="28"/>
        </w:rPr>
        <w:t>разработан</w:t>
      </w:r>
      <w:proofErr w:type="gramEnd"/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утвержден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МБУДО «Симферопольская детская школа искусств».</w:t>
      </w:r>
      <w:r w:rsidRPr="00144CA3">
        <w:rPr>
          <w:spacing w:val="1"/>
          <w:sz w:val="28"/>
          <w:szCs w:val="28"/>
        </w:rPr>
        <w:t xml:space="preserve"> </w:t>
      </w:r>
      <w:proofErr w:type="gramStart"/>
      <w:r w:rsidRPr="00144CA3">
        <w:rPr>
          <w:sz w:val="28"/>
          <w:szCs w:val="28"/>
        </w:rPr>
        <w:t>Он</w:t>
      </w:r>
      <w:r w:rsidRPr="00144CA3">
        <w:rPr>
          <w:spacing w:val="-57"/>
          <w:sz w:val="28"/>
          <w:szCs w:val="28"/>
        </w:rPr>
        <w:t xml:space="preserve"> </w:t>
      </w:r>
      <w:r w:rsidRPr="00144CA3">
        <w:rPr>
          <w:sz w:val="28"/>
          <w:szCs w:val="28"/>
        </w:rPr>
        <w:t>является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составляющей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частью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комплекта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документов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по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дополнительной </w:t>
      </w:r>
      <w:proofErr w:type="spellStart"/>
      <w:r w:rsidRPr="00144CA3">
        <w:rPr>
          <w:sz w:val="28"/>
        </w:rPr>
        <w:t>общеразвивающей</w:t>
      </w:r>
      <w:proofErr w:type="spellEnd"/>
      <w:r w:rsidRPr="00144CA3">
        <w:rPr>
          <w:sz w:val="28"/>
          <w:szCs w:val="28"/>
        </w:rPr>
        <w:t xml:space="preserve"> общеобразовательной программы в области  </w:t>
      </w:r>
      <w:r w:rsidR="0076269F" w:rsidRPr="00144CA3">
        <w:rPr>
          <w:sz w:val="28"/>
          <w:szCs w:val="28"/>
        </w:rPr>
        <w:t xml:space="preserve">музыкального искусства «Хоровое пение» </w:t>
      </w:r>
      <w:r w:rsidRPr="00144CA3">
        <w:rPr>
          <w:sz w:val="28"/>
          <w:szCs w:val="28"/>
        </w:rPr>
        <w:t>входит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перечень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учебно-методического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обеспечения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школы,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применяется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образовательном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процессе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школы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является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учебно-методическим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документом,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необходимым для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обеспечения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контроля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качества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образования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области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искусств.</w:t>
      </w:r>
      <w:proofErr w:type="gramEnd"/>
    </w:p>
    <w:p w:rsidR="00365AC0" w:rsidRPr="00144CA3" w:rsidRDefault="00365AC0" w:rsidP="000F327D">
      <w:pPr>
        <w:tabs>
          <w:tab w:val="left" w:pos="9355"/>
        </w:tabs>
        <w:jc w:val="both"/>
        <w:rPr>
          <w:sz w:val="28"/>
          <w:szCs w:val="28"/>
        </w:rPr>
      </w:pPr>
      <w:r w:rsidRPr="00144CA3">
        <w:rPr>
          <w:sz w:val="28"/>
          <w:szCs w:val="28"/>
        </w:rPr>
        <w:t>ФОС представляет собой комплект методических и контрольно - измерительных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материалов,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предназначенных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для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оценивания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компетенций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обучающихся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на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промежуточных этапах освоения ими дополнительной </w:t>
      </w:r>
      <w:proofErr w:type="spellStart"/>
      <w:r w:rsidRPr="00144CA3">
        <w:rPr>
          <w:sz w:val="28"/>
        </w:rPr>
        <w:t>общеразвивающей</w:t>
      </w:r>
      <w:proofErr w:type="spellEnd"/>
      <w:r w:rsidRPr="00144CA3">
        <w:rPr>
          <w:sz w:val="28"/>
          <w:szCs w:val="28"/>
        </w:rPr>
        <w:t xml:space="preserve"> общеобразовательной программы в области  </w:t>
      </w:r>
      <w:r w:rsidR="0076269F" w:rsidRPr="00144CA3">
        <w:rPr>
          <w:sz w:val="28"/>
          <w:szCs w:val="28"/>
        </w:rPr>
        <w:t xml:space="preserve">музыкального искусства «Хоровое пение» </w:t>
      </w:r>
      <w:r w:rsidRPr="00144CA3">
        <w:rPr>
          <w:sz w:val="28"/>
          <w:szCs w:val="28"/>
        </w:rPr>
        <w:t>по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программе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учебного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предмета</w:t>
      </w:r>
      <w:r w:rsidRPr="00144CA3">
        <w:rPr>
          <w:spacing w:val="1"/>
          <w:sz w:val="28"/>
          <w:szCs w:val="28"/>
        </w:rPr>
        <w:t xml:space="preserve"> </w:t>
      </w:r>
      <w:r w:rsidR="00105E3E" w:rsidRPr="00144CA3">
        <w:rPr>
          <w:sz w:val="28"/>
          <w:szCs w:val="28"/>
        </w:rPr>
        <w:t>«Хореография</w:t>
      </w:r>
      <w:r w:rsidR="00105E3E" w:rsidRPr="00144CA3">
        <w:rPr>
          <w:spacing w:val="1"/>
          <w:sz w:val="28"/>
          <w:szCs w:val="28"/>
        </w:rPr>
        <w:t>»</w:t>
      </w:r>
      <w:r w:rsidRPr="00144CA3">
        <w:rPr>
          <w:sz w:val="28"/>
          <w:szCs w:val="28"/>
        </w:rPr>
        <w:t xml:space="preserve">, 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а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также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для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организации</w:t>
      </w:r>
      <w:r w:rsidRPr="00144CA3">
        <w:rPr>
          <w:spacing w:val="61"/>
          <w:sz w:val="28"/>
          <w:szCs w:val="28"/>
        </w:rPr>
        <w:t xml:space="preserve"> </w:t>
      </w:r>
      <w:r w:rsidRPr="00144CA3">
        <w:rPr>
          <w:sz w:val="28"/>
          <w:szCs w:val="28"/>
        </w:rPr>
        <w:t>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проведения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промежуточных</w:t>
      </w:r>
      <w:r w:rsidRPr="00144CA3">
        <w:rPr>
          <w:spacing w:val="1"/>
          <w:sz w:val="28"/>
          <w:szCs w:val="28"/>
        </w:rPr>
        <w:t xml:space="preserve"> </w:t>
      </w:r>
      <w:proofErr w:type="gramStart"/>
      <w:r w:rsidRPr="00144CA3">
        <w:rPr>
          <w:sz w:val="28"/>
          <w:szCs w:val="28"/>
        </w:rPr>
        <w:t>аттестаций</w:t>
      </w:r>
      <w:proofErr w:type="gramEnd"/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обучающихся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на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соответствие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(или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несоответствие)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уровня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их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подготовки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на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различных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этапах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освоения</w:t>
      </w:r>
      <w:r w:rsidR="00BD6CCE" w:rsidRPr="00144CA3">
        <w:rPr>
          <w:sz w:val="28"/>
          <w:szCs w:val="28"/>
        </w:rPr>
        <w:t xml:space="preserve"> </w:t>
      </w:r>
      <w:proofErr w:type="spellStart"/>
      <w:r w:rsidR="00BD6CCE" w:rsidRPr="00144CA3">
        <w:rPr>
          <w:sz w:val="28"/>
          <w:szCs w:val="28"/>
        </w:rPr>
        <w:t>общеразвивающей</w:t>
      </w:r>
      <w:proofErr w:type="spellEnd"/>
      <w:r w:rsidRPr="00144CA3">
        <w:rPr>
          <w:spacing w:val="1"/>
          <w:sz w:val="28"/>
          <w:szCs w:val="28"/>
        </w:rPr>
        <w:t xml:space="preserve"> </w:t>
      </w:r>
      <w:r w:rsidR="002C6996" w:rsidRPr="00144CA3">
        <w:rPr>
          <w:kern w:val="1"/>
          <w:sz w:val="28"/>
          <w:szCs w:val="28"/>
          <w:lang w:eastAsia="hi-IN" w:bidi="hi-IN"/>
        </w:rPr>
        <w:t>общеобразовательной</w:t>
      </w:r>
      <w:r w:rsidRPr="00144CA3">
        <w:rPr>
          <w:sz w:val="28"/>
          <w:szCs w:val="28"/>
        </w:rPr>
        <w:t xml:space="preserve"> программы. ФОС соответствует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целям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задачам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реализуемой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Школе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 xml:space="preserve">дополнительной </w:t>
      </w:r>
      <w:proofErr w:type="spellStart"/>
      <w:r w:rsidRPr="00144CA3">
        <w:rPr>
          <w:sz w:val="28"/>
        </w:rPr>
        <w:t>общеразвивающей</w:t>
      </w:r>
      <w:proofErr w:type="spellEnd"/>
      <w:r w:rsidRPr="00144CA3">
        <w:rPr>
          <w:sz w:val="28"/>
          <w:szCs w:val="28"/>
        </w:rPr>
        <w:t xml:space="preserve"> общеобразовательной программы в области  </w:t>
      </w:r>
      <w:r w:rsidR="0076269F" w:rsidRPr="00144CA3">
        <w:rPr>
          <w:sz w:val="28"/>
          <w:szCs w:val="28"/>
        </w:rPr>
        <w:t>музыкального искусства «Хоровое пение</w:t>
      </w:r>
      <w:proofErr w:type="gramStart"/>
      <w:r w:rsidR="0076269F" w:rsidRPr="00144CA3">
        <w:rPr>
          <w:sz w:val="28"/>
          <w:szCs w:val="28"/>
        </w:rPr>
        <w:t>»</w:t>
      </w:r>
      <w:r w:rsidRPr="00144CA3">
        <w:rPr>
          <w:sz w:val="28"/>
          <w:szCs w:val="28"/>
        </w:rPr>
        <w:t>и</w:t>
      </w:r>
      <w:proofErr w:type="gramEnd"/>
      <w:r w:rsidRPr="00144CA3">
        <w:rPr>
          <w:spacing w:val="-2"/>
          <w:sz w:val="28"/>
          <w:szCs w:val="28"/>
        </w:rPr>
        <w:t xml:space="preserve"> </w:t>
      </w:r>
      <w:r w:rsidRPr="00144CA3">
        <w:rPr>
          <w:sz w:val="28"/>
          <w:szCs w:val="28"/>
        </w:rPr>
        <w:t>ее</w:t>
      </w:r>
      <w:r w:rsidRPr="00144CA3">
        <w:rPr>
          <w:spacing w:val="2"/>
          <w:sz w:val="28"/>
          <w:szCs w:val="28"/>
        </w:rPr>
        <w:t xml:space="preserve"> </w:t>
      </w:r>
      <w:r w:rsidRPr="00144CA3">
        <w:rPr>
          <w:sz w:val="28"/>
          <w:szCs w:val="28"/>
        </w:rPr>
        <w:t>учебному</w:t>
      </w:r>
      <w:r w:rsidRPr="00144CA3">
        <w:rPr>
          <w:spacing w:val="-6"/>
          <w:sz w:val="28"/>
          <w:szCs w:val="28"/>
        </w:rPr>
        <w:t xml:space="preserve"> </w:t>
      </w:r>
      <w:r w:rsidRPr="00144CA3">
        <w:rPr>
          <w:sz w:val="28"/>
          <w:szCs w:val="28"/>
        </w:rPr>
        <w:t>плану</w:t>
      </w:r>
      <w:r w:rsidRPr="00144CA3">
        <w:rPr>
          <w:spacing w:val="-6"/>
          <w:sz w:val="28"/>
          <w:szCs w:val="28"/>
        </w:rPr>
        <w:t xml:space="preserve"> </w:t>
      </w:r>
      <w:r w:rsidRPr="00144CA3">
        <w:rPr>
          <w:sz w:val="28"/>
          <w:szCs w:val="28"/>
        </w:rPr>
        <w:t>по</w:t>
      </w:r>
      <w:r w:rsidRPr="00144CA3">
        <w:rPr>
          <w:spacing w:val="3"/>
          <w:sz w:val="28"/>
          <w:szCs w:val="28"/>
        </w:rPr>
        <w:t xml:space="preserve"> </w:t>
      </w:r>
      <w:r w:rsidRPr="00144CA3">
        <w:rPr>
          <w:sz w:val="28"/>
          <w:szCs w:val="28"/>
        </w:rPr>
        <w:t>учебному</w:t>
      </w:r>
      <w:r w:rsidRPr="00144CA3">
        <w:rPr>
          <w:spacing w:val="-6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предмету</w:t>
      </w:r>
      <w:r w:rsidRPr="00144CA3">
        <w:rPr>
          <w:spacing w:val="-2"/>
          <w:sz w:val="28"/>
          <w:szCs w:val="28"/>
        </w:rPr>
        <w:t xml:space="preserve"> </w:t>
      </w:r>
      <w:bookmarkStart w:id="1" w:name="_GoBack"/>
      <w:bookmarkEnd w:id="1"/>
      <w:r w:rsidR="00105E3E" w:rsidRPr="00144CA3">
        <w:rPr>
          <w:sz w:val="28"/>
          <w:szCs w:val="28"/>
        </w:rPr>
        <w:t>«Хореография</w:t>
      </w:r>
      <w:r w:rsidR="00105E3E" w:rsidRPr="00144CA3">
        <w:rPr>
          <w:spacing w:val="1"/>
          <w:sz w:val="28"/>
          <w:szCs w:val="28"/>
        </w:rPr>
        <w:t>»</w:t>
      </w:r>
      <w:r w:rsidRPr="00144CA3">
        <w:rPr>
          <w:sz w:val="28"/>
          <w:szCs w:val="28"/>
        </w:rPr>
        <w:t>.</w:t>
      </w:r>
    </w:p>
    <w:p w:rsidR="00365AC0" w:rsidRPr="00144CA3" w:rsidRDefault="00365AC0" w:rsidP="000F327D">
      <w:pPr>
        <w:pStyle w:val="a4"/>
        <w:tabs>
          <w:tab w:val="left" w:pos="9355"/>
        </w:tabs>
        <w:spacing w:before="1" w:line="276" w:lineRule="auto"/>
        <w:jc w:val="both"/>
        <w:rPr>
          <w:sz w:val="28"/>
          <w:szCs w:val="28"/>
          <w:lang w:val="ru-RU"/>
        </w:rPr>
      </w:pPr>
      <w:r w:rsidRPr="00144CA3">
        <w:rPr>
          <w:sz w:val="28"/>
          <w:szCs w:val="28"/>
          <w:lang w:val="ru-RU"/>
        </w:rPr>
        <w:t>ФОС</w:t>
      </w:r>
      <w:r w:rsidRPr="00144CA3">
        <w:rPr>
          <w:spacing w:val="-4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сформирован</w:t>
      </w:r>
      <w:r w:rsidRPr="00144CA3">
        <w:rPr>
          <w:spacing w:val="-3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на</w:t>
      </w:r>
      <w:r w:rsidRPr="00144CA3">
        <w:rPr>
          <w:spacing w:val="-4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основе</w:t>
      </w:r>
      <w:r w:rsidRPr="00144CA3">
        <w:rPr>
          <w:spacing w:val="-4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ключевых</w:t>
      </w:r>
      <w:r w:rsidRPr="00144CA3">
        <w:rPr>
          <w:spacing w:val="-1"/>
          <w:sz w:val="28"/>
          <w:szCs w:val="28"/>
          <w:lang w:val="ru-RU"/>
        </w:rPr>
        <w:t xml:space="preserve"> п</w:t>
      </w:r>
      <w:r w:rsidRPr="00144CA3">
        <w:rPr>
          <w:sz w:val="28"/>
          <w:szCs w:val="28"/>
          <w:lang w:val="ru-RU"/>
        </w:rPr>
        <w:t>ринципов оценивания: принцип соответствия объектов оценки поставленным целям и задачам обучения;</w:t>
      </w:r>
      <w:r w:rsidRPr="00144CA3">
        <w:rPr>
          <w:spacing w:val="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принцип</w:t>
      </w:r>
      <w:r w:rsidRPr="00144CA3">
        <w:rPr>
          <w:spacing w:val="60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использования</w:t>
      </w:r>
      <w:r w:rsidRPr="00144CA3">
        <w:rPr>
          <w:spacing w:val="59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единообразных</w:t>
      </w:r>
      <w:r w:rsidRPr="00144CA3">
        <w:rPr>
          <w:spacing w:val="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стандартов</w:t>
      </w:r>
      <w:r w:rsidRPr="00144CA3">
        <w:rPr>
          <w:spacing w:val="58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и</w:t>
      </w:r>
      <w:r w:rsidRPr="00144CA3">
        <w:rPr>
          <w:spacing w:val="60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критериев</w:t>
      </w:r>
      <w:r w:rsidRPr="00144CA3">
        <w:rPr>
          <w:spacing w:val="58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для</w:t>
      </w:r>
      <w:r w:rsidRPr="00144CA3">
        <w:rPr>
          <w:spacing w:val="59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оценки результатов</w:t>
      </w:r>
      <w:r w:rsidRPr="00144CA3">
        <w:rPr>
          <w:spacing w:val="-4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обучения</w:t>
      </w:r>
      <w:r w:rsidRPr="00144CA3">
        <w:rPr>
          <w:spacing w:val="-3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обучающихся, освоения</w:t>
      </w:r>
      <w:r w:rsidRPr="00144CA3">
        <w:rPr>
          <w:spacing w:val="-6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ими</w:t>
      </w:r>
      <w:r w:rsidRPr="00144CA3">
        <w:rPr>
          <w:spacing w:val="-4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программы</w:t>
      </w:r>
      <w:r w:rsidRPr="00144CA3">
        <w:rPr>
          <w:spacing w:val="-2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учебного</w:t>
      </w:r>
      <w:r w:rsidRPr="00144CA3">
        <w:rPr>
          <w:spacing w:val="-3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lastRenderedPageBreak/>
        <w:t>предмета.</w:t>
      </w:r>
    </w:p>
    <w:p w:rsidR="000F327D" w:rsidRDefault="00365AC0" w:rsidP="000F327D">
      <w:pPr>
        <w:tabs>
          <w:tab w:val="left" w:pos="9355"/>
        </w:tabs>
        <w:jc w:val="both"/>
        <w:rPr>
          <w:sz w:val="28"/>
          <w:szCs w:val="28"/>
        </w:rPr>
      </w:pPr>
      <w:proofErr w:type="gramStart"/>
      <w:r w:rsidRPr="00144CA3">
        <w:rPr>
          <w:sz w:val="28"/>
          <w:szCs w:val="28"/>
        </w:rPr>
        <w:t>Настоящий</w:t>
      </w:r>
      <w:proofErr w:type="gramEnd"/>
      <w:r w:rsidRPr="00144CA3">
        <w:rPr>
          <w:sz w:val="28"/>
          <w:szCs w:val="28"/>
        </w:rPr>
        <w:t xml:space="preserve"> ФОС обладает предметной направленностью с конкретной </w:t>
      </w:r>
    </w:p>
    <w:p w:rsidR="000F327D" w:rsidRDefault="000F327D" w:rsidP="000F327D">
      <w:pPr>
        <w:tabs>
          <w:tab w:val="left" w:pos="9355"/>
        </w:tabs>
        <w:jc w:val="both"/>
        <w:rPr>
          <w:sz w:val="28"/>
          <w:szCs w:val="28"/>
        </w:rPr>
      </w:pPr>
    </w:p>
    <w:p w:rsidR="000F327D" w:rsidRDefault="000F327D" w:rsidP="000F327D">
      <w:pPr>
        <w:tabs>
          <w:tab w:val="left" w:pos="9355"/>
        </w:tabs>
        <w:jc w:val="both"/>
        <w:rPr>
          <w:sz w:val="28"/>
          <w:szCs w:val="28"/>
        </w:rPr>
      </w:pPr>
    </w:p>
    <w:p w:rsidR="00365AC0" w:rsidRPr="00144CA3" w:rsidRDefault="00365AC0" w:rsidP="000F327D">
      <w:pPr>
        <w:tabs>
          <w:tab w:val="left" w:pos="9355"/>
        </w:tabs>
        <w:jc w:val="both"/>
        <w:rPr>
          <w:sz w:val="28"/>
          <w:szCs w:val="28"/>
        </w:rPr>
      </w:pPr>
      <w:r w:rsidRPr="00144CA3">
        <w:rPr>
          <w:sz w:val="28"/>
          <w:szCs w:val="28"/>
        </w:rPr>
        <w:t>программой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по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учебному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предмету</w:t>
      </w:r>
      <w:r w:rsidRPr="00144CA3">
        <w:rPr>
          <w:spacing w:val="1"/>
          <w:sz w:val="28"/>
          <w:szCs w:val="28"/>
        </w:rPr>
        <w:t xml:space="preserve"> </w:t>
      </w:r>
      <w:r w:rsidR="00105E3E" w:rsidRPr="00144CA3">
        <w:rPr>
          <w:sz w:val="28"/>
          <w:szCs w:val="28"/>
        </w:rPr>
        <w:t>«Хореография</w:t>
      </w:r>
      <w:r w:rsidR="00105E3E" w:rsidRPr="00144CA3">
        <w:rPr>
          <w:spacing w:val="1"/>
          <w:sz w:val="28"/>
          <w:szCs w:val="28"/>
        </w:rPr>
        <w:t>»</w:t>
      </w:r>
      <w:r w:rsidRPr="00144CA3">
        <w:rPr>
          <w:spacing w:val="1"/>
          <w:sz w:val="28"/>
          <w:szCs w:val="28"/>
        </w:rPr>
        <w:t>,</w:t>
      </w:r>
      <w:r w:rsidRPr="00144CA3">
        <w:rPr>
          <w:sz w:val="28"/>
          <w:szCs w:val="28"/>
        </w:rPr>
        <w:t xml:space="preserve"> дополнительной </w:t>
      </w:r>
      <w:proofErr w:type="spellStart"/>
      <w:r w:rsidRPr="00144CA3">
        <w:rPr>
          <w:sz w:val="28"/>
        </w:rPr>
        <w:t>общеразвивающей</w:t>
      </w:r>
      <w:proofErr w:type="spellEnd"/>
      <w:r w:rsidRPr="00144CA3">
        <w:rPr>
          <w:sz w:val="28"/>
          <w:szCs w:val="28"/>
        </w:rPr>
        <w:t xml:space="preserve"> общеобразовательной программы в области  </w:t>
      </w:r>
      <w:r w:rsidR="00CE54F3" w:rsidRPr="00144CA3">
        <w:rPr>
          <w:sz w:val="28"/>
          <w:szCs w:val="28"/>
        </w:rPr>
        <w:t>музыкального искусства «Хоровое пение»</w:t>
      </w:r>
      <w:r w:rsidRPr="00144CA3">
        <w:rPr>
          <w:sz w:val="28"/>
          <w:szCs w:val="28"/>
        </w:rPr>
        <w:t>;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включает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необходимый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достаточный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объем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контрольно-оценочных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средств;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качественное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содержание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контрольно-оценочных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средств,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обеспечивающее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получение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объективных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достоверных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результатов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промежуточной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аттестации</w:t>
      </w:r>
      <w:r w:rsidRPr="00144CA3">
        <w:rPr>
          <w:spacing w:val="1"/>
          <w:sz w:val="28"/>
          <w:szCs w:val="28"/>
        </w:rPr>
        <w:t xml:space="preserve"> </w:t>
      </w:r>
      <w:r w:rsidRPr="00144CA3">
        <w:rPr>
          <w:sz w:val="28"/>
          <w:szCs w:val="28"/>
        </w:rPr>
        <w:t>обучающихся;</w:t>
      </w:r>
      <w:r w:rsidRPr="00144CA3">
        <w:rPr>
          <w:spacing w:val="-1"/>
          <w:sz w:val="28"/>
          <w:szCs w:val="28"/>
        </w:rPr>
        <w:t xml:space="preserve"> </w:t>
      </w:r>
      <w:r w:rsidRPr="00144CA3">
        <w:rPr>
          <w:sz w:val="28"/>
          <w:szCs w:val="28"/>
        </w:rPr>
        <w:t>предполагает методическую</w:t>
      </w:r>
      <w:r w:rsidRPr="00144CA3">
        <w:rPr>
          <w:spacing w:val="-1"/>
          <w:sz w:val="28"/>
          <w:szCs w:val="28"/>
        </w:rPr>
        <w:t xml:space="preserve"> </w:t>
      </w:r>
      <w:r w:rsidRPr="00144CA3">
        <w:rPr>
          <w:sz w:val="28"/>
          <w:szCs w:val="28"/>
        </w:rPr>
        <w:t>целесообразность.</w:t>
      </w:r>
    </w:p>
    <w:p w:rsidR="00365AC0" w:rsidRPr="00144CA3" w:rsidRDefault="00365AC0" w:rsidP="000F327D">
      <w:pPr>
        <w:pStyle w:val="a4"/>
        <w:tabs>
          <w:tab w:val="left" w:pos="9355"/>
        </w:tabs>
        <w:spacing w:before="1" w:line="276" w:lineRule="auto"/>
        <w:jc w:val="both"/>
        <w:rPr>
          <w:sz w:val="28"/>
          <w:szCs w:val="28"/>
          <w:lang w:val="ru-RU"/>
        </w:rPr>
      </w:pPr>
      <w:r w:rsidRPr="00144CA3">
        <w:rPr>
          <w:sz w:val="28"/>
          <w:szCs w:val="28"/>
          <w:lang w:val="ru-RU"/>
        </w:rPr>
        <w:t>Настоящий</w:t>
      </w:r>
      <w:r w:rsidRPr="00144CA3">
        <w:rPr>
          <w:spacing w:val="-7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ФОС</w:t>
      </w:r>
      <w:r w:rsidRPr="00144CA3">
        <w:rPr>
          <w:spacing w:val="-6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представляет</w:t>
      </w:r>
      <w:r w:rsidRPr="00144CA3">
        <w:rPr>
          <w:spacing w:val="-6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собой</w:t>
      </w:r>
      <w:r w:rsidRPr="00144CA3">
        <w:rPr>
          <w:spacing w:val="-5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совокупность</w:t>
      </w:r>
      <w:r w:rsidRPr="00144CA3">
        <w:rPr>
          <w:spacing w:val="-6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контрольн</w:t>
      </w:r>
      <w:proofErr w:type="gramStart"/>
      <w:r w:rsidRPr="00144CA3">
        <w:rPr>
          <w:sz w:val="28"/>
          <w:szCs w:val="28"/>
          <w:lang w:val="ru-RU"/>
        </w:rPr>
        <w:t>о-</w:t>
      </w:r>
      <w:proofErr w:type="gramEnd"/>
      <w:r w:rsidRPr="00144CA3">
        <w:rPr>
          <w:spacing w:val="-57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оценочных</w:t>
      </w:r>
      <w:r w:rsidRPr="00144CA3">
        <w:rPr>
          <w:spacing w:val="-5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средств,</w:t>
      </w:r>
      <w:r w:rsidRPr="00144CA3">
        <w:rPr>
          <w:spacing w:val="-6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описание</w:t>
      </w:r>
      <w:r w:rsidRPr="00144CA3">
        <w:rPr>
          <w:spacing w:val="-6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процедур,</w:t>
      </w:r>
      <w:r w:rsidRPr="00144CA3">
        <w:rPr>
          <w:spacing w:val="-6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предназначенных</w:t>
      </w:r>
      <w:r w:rsidRPr="00144CA3">
        <w:rPr>
          <w:spacing w:val="-4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для определения</w:t>
      </w:r>
      <w:r w:rsidRPr="00144CA3">
        <w:rPr>
          <w:spacing w:val="-7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уровня</w:t>
      </w:r>
      <w:r w:rsidRPr="00144CA3">
        <w:rPr>
          <w:spacing w:val="-9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приобретения</w:t>
      </w:r>
      <w:r w:rsidRPr="00144CA3">
        <w:rPr>
          <w:spacing w:val="-8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обучающимися</w:t>
      </w:r>
      <w:r w:rsidRPr="00144CA3">
        <w:rPr>
          <w:spacing w:val="-7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умений</w:t>
      </w:r>
      <w:r w:rsidRPr="00144CA3">
        <w:rPr>
          <w:spacing w:val="-9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и</w:t>
      </w:r>
      <w:r w:rsidRPr="00144CA3">
        <w:rPr>
          <w:spacing w:val="-10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навыков</w:t>
      </w:r>
      <w:r w:rsidRPr="00144CA3">
        <w:rPr>
          <w:spacing w:val="-57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на промежуточном этапе освоения</w:t>
      </w:r>
      <w:r w:rsidRPr="00144CA3">
        <w:rPr>
          <w:spacing w:val="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образовательной</w:t>
      </w:r>
      <w:r w:rsidRPr="00144CA3">
        <w:rPr>
          <w:spacing w:val="-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программы.</w:t>
      </w:r>
    </w:p>
    <w:p w:rsidR="00365AC0" w:rsidRPr="00144CA3" w:rsidRDefault="00365AC0" w:rsidP="000F327D">
      <w:pPr>
        <w:pStyle w:val="a4"/>
        <w:tabs>
          <w:tab w:val="left" w:pos="9355"/>
        </w:tabs>
        <w:spacing w:before="1" w:line="276" w:lineRule="auto"/>
        <w:jc w:val="both"/>
        <w:rPr>
          <w:sz w:val="28"/>
          <w:szCs w:val="28"/>
          <w:lang w:val="ru-RU"/>
        </w:rPr>
      </w:pPr>
      <w:r w:rsidRPr="00144CA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144CA3">
        <w:rPr>
          <w:spacing w:val="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(репертуарные</w:t>
      </w:r>
      <w:r w:rsidRPr="00144CA3">
        <w:rPr>
          <w:spacing w:val="-13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перечни),</w:t>
      </w:r>
      <w:r w:rsidRPr="00144CA3">
        <w:rPr>
          <w:spacing w:val="-1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охватывают</w:t>
      </w:r>
      <w:r w:rsidRPr="00144CA3">
        <w:rPr>
          <w:spacing w:val="-12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и</w:t>
      </w:r>
      <w:r w:rsidRPr="00144CA3">
        <w:rPr>
          <w:spacing w:val="-1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отражают</w:t>
      </w:r>
      <w:r w:rsidRPr="00144CA3">
        <w:rPr>
          <w:spacing w:val="-1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объем</w:t>
      </w:r>
      <w:r w:rsidRPr="00144CA3">
        <w:rPr>
          <w:spacing w:val="-1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проверяемых</w:t>
      </w:r>
      <w:r w:rsidRPr="00144CA3">
        <w:rPr>
          <w:spacing w:val="-57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144CA3">
        <w:rPr>
          <w:spacing w:val="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144CA3">
        <w:rPr>
          <w:spacing w:val="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этапах</w:t>
      </w:r>
      <w:r w:rsidRPr="00144CA3">
        <w:rPr>
          <w:spacing w:val="1"/>
          <w:sz w:val="28"/>
          <w:szCs w:val="28"/>
          <w:lang w:val="ru-RU"/>
        </w:rPr>
        <w:t xml:space="preserve"> </w:t>
      </w:r>
      <w:r w:rsidRPr="00144CA3">
        <w:rPr>
          <w:sz w:val="28"/>
          <w:szCs w:val="28"/>
          <w:lang w:val="ru-RU"/>
        </w:rPr>
        <w:t>обучения</w:t>
      </w:r>
    </w:p>
    <w:p w:rsidR="006B3F20" w:rsidRPr="0044089E" w:rsidRDefault="006B3F20" w:rsidP="000F327D">
      <w:pPr>
        <w:tabs>
          <w:tab w:val="lef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Содержание программы разработано в соответствии с требованиями программ нового поколения.</w:t>
      </w:r>
    </w:p>
    <w:p w:rsidR="006B3F20" w:rsidRDefault="006B3F20" w:rsidP="000F327D">
      <w:pPr>
        <w:tabs>
          <w:tab w:val="left" w:pos="9355"/>
        </w:tabs>
        <w:jc w:val="both"/>
        <w:rPr>
          <w:b/>
          <w:i/>
          <w:sz w:val="28"/>
          <w:szCs w:val="28"/>
        </w:rPr>
      </w:pPr>
    </w:p>
    <w:p w:rsidR="006B3F20" w:rsidRPr="0025286C" w:rsidRDefault="006B3F20" w:rsidP="000F327D">
      <w:pPr>
        <w:tabs>
          <w:tab w:val="left" w:pos="9355"/>
        </w:tabs>
        <w:jc w:val="both"/>
        <w:rPr>
          <w:sz w:val="28"/>
          <w:szCs w:val="28"/>
        </w:rPr>
      </w:pPr>
      <w:r w:rsidRPr="0025286C">
        <w:rPr>
          <w:b/>
          <w:i/>
          <w:sz w:val="28"/>
          <w:szCs w:val="28"/>
        </w:rPr>
        <w:t>Цель:</w:t>
      </w:r>
      <w:r>
        <w:rPr>
          <w:b/>
          <w:i/>
          <w:sz w:val="28"/>
          <w:szCs w:val="28"/>
        </w:rPr>
        <w:t xml:space="preserve"> </w:t>
      </w:r>
      <w:r w:rsidRPr="0025286C">
        <w:rPr>
          <w:sz w:val="28"/>
          <w:szCs w:val="28"/>
        </w:rPr>
        <w:t>Развитие  личности обучающегося, способного к творческому самовыражению через</w:t>
      </w:r>
      <w:r>
        <w:rPr>
          <w:sz w:val="28"/>
          <w:szCs w:val="28"/>
        </w:rPr>
        <w:t xml:space="preserve"> овладение основами хореографии, формирование навыков выполнения танцевальных упражнений.</w:t>
      </w:r>
    </w:p>
    <w:p w:rsidR="006B3F20" w:rsidRDefault="006B3F20" w:rsidP="000F327D">
      <w:pPr>
        <w:tabs>
          <w:tab w:val="left" w:pos="9355"/>
        </w:tabs>
        <w:jc w:val="both"/>
        <w:rPr>
          <w:b/>
          <w:i/>
          <w:sz w:val="28"/>
          <w:szCs w:val="28"/>
        </w:rPr>
      </w:pPr>
      <w:r w:rsidRPr="0025286C">
        <w:rPr>
          <w:b/>
          <w:i/>
          <w:sz w:val="28"/>
          <w:szCs w:val="28"/>
        </w:rPr>
        <w:t>Задачи:</w:t>
      </w:r>
    </w:p>
    <w:p w:rsidR="006B3F20" w:rsidRPr="0025286C" w:rsidRDefault="006B3F20" w:rsidP="000F327D">
      <w:pPr>
        <w:tabs>
          <w:tab w:val="left" w:pos="142"/>
          <w:tab w:val="left" w:pos="9355"/>
        </w:tabs>
        <w:jc w:val="both"/>
        <w:rPr>
          <w:i/>
          <w:sz w:val="28"/>
          <w:szCs w:val="28"/>
        </w:rPr>
      </w:pPr>
      <w:r w:rsidRPr="0025286C">
        <w:rPr>
          <w:i/>
          <w:sz w:val="28"/>
          <w:szCs w:val="28"/>
        </w:rPr>
        <w:t>обучающие:</w:t>
      </w:r>
    </w:p>
    <w:p w:rsidR="006B3F20" w:rsidRPr="00A90652" w:rsidRDefault="006B3F20" w:rsidP="000F327D">
      <w:pPr>
        <w:widowControl/>
        <w:numPr>
          <w:ilvl w:val="0"/>
          <w:numId w:val="8"/>
        </w:numPr>
        <w:tabs>
          <w:tab w:val="clear" w:pos="360"/>
          <w:tab w:val="num" w:pos="-284"/>
          <w:tab w:val="left" w:pos="142"/>
          <w:tab w:val="left" w:pos="9355"/>
        </w:tabs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познакомить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90652">
        <w:rPr>
          <w:sz w:val="28"/>
          <w:szCs w:val="28"/>
        </w:rPr>
        <w:t xml:space="preserve"> с историей, терминологией и жанрами хореографии; </w:t>
      </w:r>
    </w:p>
    <w:p w:rsidR="006B3F20" w:rsidRPr="00A90652" w:rsidRDefault="006B3F20" w:rsidP="000F327D">
      <w:pPr>
        <w:widowControl/>
        <w:numPr>
          <w:ilvl w:val="0"/>
          <w:numId w:val="8"/>
        </w:numPr>
        <w:shd w:val="clear" w:color="auto" w:fill="FFFFFF" w:themeFill="background1"/>
        <w:tabs>
          <w:tab w:val="clear" w:pos="360"/>
          <w:tab w:val="num" w:pos="-284"/>
          <w:tab w:val="left" w:pos="142"/>
          <w:tab w:val="left" w:pos="9355"/>
        </w:tabs>
        <w:autoSpaceDE/>
        <w:autoSpaceDN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90652">
        <w:rPr>
          <w:color w:val="000000"/>
          <w:sz w:val="28"/>
          <w:szCs w:val="28"/>
        </w:rPr>
        <w:t xml:space="preserve">ривить </w:t>
      </w:r>
      <w:proofErr w:type="gramStart"/>
      <w:r>
        <w:rPr>
          <w:color w:val="000000"/>
          <w:sz w:val="28"/>
          <w:szCs w:val="28"/>
        </w:rPr>
        <w:t>об</w:t>
      </w:r>
      <w:r w:rsidRPr="00A90652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Pr="00A90652">
        <w:rPr>
          <w:color w:val="000000"/>
          <w:sz w:val="28"/>
          <w:szCs w:val="28"/>
        </w:rPr>
        <w:t>щимся</w:t>
      </w:r>
      <w:proofErr w:type="gramEnd"/>
      <w:r w:rsidRPr="00A90652">
        <w:rPr>
          <w:color w:val="000000"/>
          <w:sz w:val="28"/>
          <w:szCs w:val="28"/>
        </w:rPr>
        <w:t xml:space="preserve"> умение слышать и слушать музыку и передавать ее содержание в движении;</w:t>
      </w:r>
    </w:p>
    <w:p w:rsidR="006B3F20" w:rsidRPr="0025286C" w:rsidRDefault="006B3F20" w:rsidP="000F327D">
      <w:pPr>
        <w:widowControl/>
        <w:numPr>
          <w:ilvl w:val="0"/>
          <w:numId w:val="8"/>
        </w:numPr>
        <w:tabs>
          <w:tab w:val="clear" w:pos="360"/>
          <w:tab w:val="num" w:pos="-284"/>
          <w:tab w:val="left" w:pos="142"/>
          <w:tab w:val="left" w:pos="9355"/>
        </w:tabs>
        <w:autoSpaceDE/>
        <w:autoSpaceDN/>
        <w:ind w:left="0"/>
        <w:jc w:val="both"/>
        <w:rPr>
          <w:sz w:val="28"/>
          <w:szCs w:val="28"/>
        </w:rPr>
      </w:pPr>
      <w:r w:rsidRPr="0025286C">
        <w:rPr>
          <w:sz w:val="28"/>
          <w:szCs w:val="28"/>
        </w:rPr>
        <w:t>научить понимать музыкальные фразы, выразительно и легко двигаться;</w:t>
      </w:r>
    </w:p>
    <w:p w:rsidR="006B3F20" w:rsidRDefault="006B3F20" w:rsidP="000F327D">
      <w:pPr>
        <w:tabs>
          <w:tab w:val="left" w:pos="9355"/>
        </w:tabs>
        <w:jc w:val="both"/>
        <w:rPr>
          <w:sz w:val="28"/>
          <w:szCs w:val="28"/>
        </w:rPr>
      </w:pPr>
      <w:proofErr w:type="spellStart"/>
      <w:r w:rsidRPr="0025286C">
        <w:rPr>
          <w:i/>
          <w:sz w:val="28"/>
          <w:szCs w:val="28"/>
        </w:rPr>
        <w:t>развивающие</w:t>
      </w:r>
      <w:proofErr w:type="gramStart"/>
      <w:r w:rsidRPr="0025286C">
        <w:rPr>
          <w:i/>
          <w:sz w:val="28"/>
          <w:szCs w:val="28"/>
        </w:rPr>
        <w:t>:</w:t>
      </w:r>
      <w:r w:rsidRPr="00A90652">
        <w:rPr>
          <w:sz w:val="28"/>
          <w:szCs w:val="28"/>
        </w:rPr>
        <w:t>п</w:t>
      </w:r>
      <w:proofErr w:type="gramEnd"/>
      <w:r w:rsidRPr="00A90652">
        <w:rPr>
          <w:sz w:val="28"/>
          <w:szCs w:val="28"/>
        </w:rPr>
        <w:t>робуждать</w:t>
      </w:r>
      <w:proofErr w:type="spellEnd"/>
      <w:r w:rsidRPr="00A90652">
        <w:rPr>
          <w:sz w:val="28"/>
          <w:szCs w:val="28"/>
        </w:rPr>
        <w:t xml:space="preserve"> и развивать потребность творческого самовыражения в различных жанрах танцевального искусства (</w:t>
      </w:r>
      <w:r>
        <w:rPr>
          <w:sz w:val="28"/>
          <w:szCs w:val="28"/>
        </w:rPr>
        <w:t xml:space="preserve">классический, </w:t>
      </w:r>
      <w:r w:rsidRPr="00A90652">
        <w:rPr>
          <w:sz w:val="28"/>
          <w:szCs w:val="28"/>
        </w:rPr>
        <w:t>н</w:t>
      </w:r>
      <w:r>
        <w:rPr>
          <w:sz w:val="28"/>
          <w:szCs w:val="28"/>
        </w:rPr>
        <w:t>ародный, эстрадный, современный</w:t>
      </w:r>
      <w:r w:rsidRPr="00A90652">
        <w:rPr>
          <w:sz w:val="28"/>
          <w:szCs w:val="28"/>
        </w:rPr>
        <w:t>);</w:t>
      </w:r>
    </w:p>
    <w:p w:rsidR="006B3F20" w:rsidRPr="000F327D" w:rsidRDefault="006B3F20" w:rsidP="000F327D">
      <w:pPr>
        <w:widowControl/>
        <w:numPr>
          <w:ilvl w:val="0"/>
          <w:numId w:val="8"/>
        </w:numPr>
        <w:tabs>
          <w:tab w:val="clear" w:pos="360"/>
          <w:tab w:val="num" w:pos="0"/>
          <w:tab w:val="left" w:pos="426"/>
          <w:tab w:val="left" w:pos="9355"/>
        </w:tabs>
        <w:autoSpaceDE/>
        <w:autoSpaceDN/>
        <w:ind w:left="0"/>
        <w:jc w:val="both"/>
        <w:rPr>
          <w:sz w:val="28"/>
          <w:szCs w:val="28"/>
        </w:rPr>
      </w:pPr>
      <w:r w:rsidRPr="000F327D">
        <w:rPr>
          <w:sz w:val="28"/>
          <w:szCs w:val="28"/>
        </w:rPr>
        <w:t xml:space="preserve">развивать музыкально-ритмическую </w:t>
      </w:r>
      <w:proofErr w:type="spellStart"/>
      <w:r w:rsidRPr="000F327D">
        <w:rPr>
          <w:sz w:val="28"/>
          <w:szCs w:val="28"/>
        </w:rPr>
        <w:t>координацию</w:t>
      </w:r>
      <w:proofErr w:type="gramStart"/>
      <w:r w:rsidRPr="000F327D">
        <w:rPr>
          <w:sz w:val="28"/>
          <w:szCs w:val="28"/>
        </w:rPr>
        <w:t>;п</w:t>
      </w:r>
      <w:proofErr w:type="gramEnd"/>
      <w:r w:rsidRPr="000F327D">
        <w:rPr>
          <w:sz w:val="28"/>
          <w:szCs w:val="28"/>
        </w:rPr>
        <w:t>риобщать</w:t>
      </w:r>
      <w:proofErr w:type="spellEnd"/>
      <w:r w:rsidRPr="000F327D">
        <w:rPr>
          <w:sz w:val="28"/>
          <w:szCs w:val="28"/>
        </w:rPr>
        <w:t xml:space="preserve"> обучающихся к национально-региональным особенностям искусства России через освоение хореографического искусства;</w:t>
      </w:r>
    </w:p>
    <w:p w:rsidR="006B3F20" w:rsidRPr="0025286C" w:rsidRDefault="006B3F20" w:rsidP="000F327D">
      <w:pPr>
        <w:tabs>
          <w:tab w:val="num" w:pos="0"/>
          <w:tab w:val="left" w:pos="426"/>
          <w:tab w:val="left" w:pos="9355"/>
        </w:tabs>
        <w:jc w:val="both"/>
        <w:rPr>
          <w:i/>
          <w:sz w:val="28"/>
          <w:szCs w:val="28"/>
        </w:rPr>
      </w:pPr>
      <w:r w:rsidRPr="0025286C">
        <w:rPr>
          <w:i/>
          <w:sz w:val="28"/>
          <w:szCs w:val="28"/>
        </w:rPr>
        <w:t>в</w:t>
      </w:r>
      <w:r>
        <w:rPr>
          <w:i/>
          <w:sz w:val="28"/>
          <w:szCs w:val="28"/>
        </w:rPr>
        <w:t>оспитательны</w:t>
      </w:r>
      <w:r w:rsidRPr="0025286C">
        <w:rPr>
          <w:i/>
          <w:sz w:val="28"/>
          <w:szCs w:val="28"/>
        </w:rPr>
        <w:t>е:</w:t>
      </w:r>
    </w:p>
    <w:p w:rsidR="006B3F20" w:rsidRPr="00A90652" w:rsidRDefault="006B3F20" w:rsidP="000F327D">
      <w:pPr>
        <w:widowControl/>
        <w:numPr>
          <w:ilvl w:val="0"/>
          <w:numId w:val="8"/>
        </w:numPr>
        <w:tabs>
          <w:tab w:val="clear" w:pos="360"/>
          <w:tab w:val="num" w:pos="0"/>
          <w:tab w:val="left" w:pos="426"/>
          <w:tab w:val="left" w:pos="9355"/>
        </w:tabs>
        <w:autoSpaceDE/>
        <w:autoSpaceDN/>
        <w:ind w:left="0"/>
        <w:jc w:val="both"/>
        <w:rPr>
          <w:sz w:val="28"/>
          <w:szCs w:val="28"/>
        </w:rPr>
      </w:pPr>
      <w:r w:rsidRPr="00A90652">
        <w:rPr>
          <w:sz w:val="28"/>
          <w:szCs w:val="28"/>
        </w:rPr>
        <w:t>воспитывать интерес к истории танцев народов мира, к жизни и особенностям профессиональной деятельность выдающихся танцоров;</w:t>
      </w:r>
    </w:p>
    <w:p w:rsidR="006B3F20" w:rsidRPr="00A90652" w:rsidRDefault="006B3F20" w:rsidP="000F327D">
      <w:pPr>
        <w:widowControl/>
        <w:numPr>
          <w:ilvl w:val="0"/>
          <w:numId w:val="8"/>
        </w:numPr>
        <w:tabs>
          <w:tab w:val="clear" w:pos="360"/>
          <w:tab w:val="num" w:pos="0"/>
          <w:tab w:val="left" w:pos="426"/>
          <w:tab w:val="left" w:pos="9355"/>
        </w:tabs>
        <w:autoSpaceDE/>
        <w:autoSpaceDN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воспитывать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A90652">
        <w:rPr>
          <w:sz w:val="28"/>
          <w:szCs w:val="28"/>
        </w:rPr>
        <w:t xml:space="preserve"> в гармонии с собой и с миром.</w:t>
      </w:r>
    </w:p>
    <w:p w:rsidR="006B3F20" w:rsidRDefault="006B3F20" w:rsidP="000F327D">
      <w:pPr>
        <w:tabs>
          <w:tab w:val="left" w:pos="9355"/>
        </w:tabs>
        <w:jc w:val="center"/>
        <w:rPr>
          <w:b/>
          <w:sz w:val="28"/>
          <w:szCs w:val="28"/>
        </w:rPr>
      </w:pPr>
    </w:p>
    <w:p w:rsidR="0076269F" w:rsidRDefault="002C6996" w:rsidP="00BD6CCE">
      <w:pPr>
        <w:spacing w:line="0" w:lineRule="atLeas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</w:t>
      </w:r>
    </w:p>
    <w:p w:rsidR="000F327D" w:rsidRDefault="000F327D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0F327D" w:rsidRDefault="000F327D" w:rsidP="00BD6CCE">
      <w:pPr>
        <w:spacing w:line="0" w:lineRule="atLeast"/>
        <w:jc w:val="center"/>
        <w:rPr>
          <w:b/>
          <w:color w:val="000000"/>
          <w:sz w:val="28"/>
        </w:rPr>
      </w:pPr>
    </w:p>
    <w:p w:rsidR="00BD6CCE" w:rsidRPr="00FA43AE" w:rsidRDefault="000F327D" w:rsidP="00BD6CCE">
      <w:pPr>
        <w:spacing w:line="0" w:lineRule="atLeast"/>
        <w:jc w:val="center"/>
        <w:rPr>
          <w:rFonts w:ascii="Arial"/>
          <w:color w:val="FF0000"/>
          <w:sz w:val="2"/>
        </w:rPr>
      </w:pPr>
      <w:r>
        <w:rPr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948690</wp:posOffset>
            </wp:positionH>
            <wp:positionV relativeFrom="page">
              <wp:posOffset>1074420</wp:posOffset>
            </wp:positionV>
            <wp:extent cx="5985510" cy="8823960"/>
            <wp:effectExtent l="19050" t="0" r="0" b="0"/>
            <wp:wrapNone/>
            <wp:docPr id="2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43EC9">
        <w:rPr>
          <w:b/>
          <w:color w:val="000000"/>
          <w:sz w:val="28"/>
        </w:rPr>
        <w:t>2.</w:t>
      </w:r>
      <w:r w:rsidR="00BD6CCE" w:rsidRPr="00A87878">
        <w:rPr>
          <w:b/>
          <w:color w:val="000000"/>
          <w:sz w:val="28"/>
        </w:rPr>
        <w:t>ПАСПОРТ</w:t>
      </w:r>
      <w:r w:rsidR="00BD6CCE" w:rsidRPr="00A87878">
        <w:rPr>
          <w:b/>
          <w:color w:val="000000"/>
          <w:spacing w:val="1"/>
          <w:sz w:val="28"/>
        </w:rPr>
        <w:t xml:space="preserve"> </w:t>
      </w:r>
      <w:r w:rsidR="00BD6CCE" w:rsidRPr="00A87878">
        <w:rPr>
          <w:b/>
          <w:color w:val="000000"/>
          <w:sz w:val="28"/>
        </w:rPr>
        <w:t>КОМПЛЕКТА</w:t>
      </w:r>
      <w:r w:rsidR="00BD6CCE" w:rsidRPr="00A87878">
        <w:rPr>
          <w:b/>
          <w:color w:val="000000"/>
          <w:spacing w:val="-1"/>
          <w:sz w:val="28"/>
        </w:rPr>
        <w:t xml:space="preserve"> </w:t>
      </w:r>
      <w:r w:rsidR="00BD6CCE" w:rsidRPr="00A87878">
        <w:rPr>
          <w:b/>
          <w:color w:val="000000"/>
          <w:sz w:val="28"/>
        </w:rPr>
        <w:t>ОЦЕНОЧНЫХ СРЕДСТВ</w:t>
      </w:r>
    </w:p>
    <w:p w:rsidR="00BD6CCE" w:rsidRDefault="002C6996" w:rsidP="00144CA3">
      <w:pPr>
        <w:spacing w:line="311" w:lineRule="exact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</w:t>
      </w:r>
      <w:r w:rsidR="00BD6CCE" w:rsidRPr="00B12C4A">
        <w:rPr>
          <w:b/>
          <w:color w:val="000000"/>
          <w:sz w:val="28"/>
        </w:rPr>
        <w:t>ПРОМЕЖУТОЧНОЙ</w:t>
      </w:r>
      <w:r w:rsidR="00BD6CCE" w:rsidRPr="00B12C4A">
        <w:rPr>
          <w:b/>
          <w:color w:val="000000"/>
          <w:spacing w:val="1"/>
          <w:sz w:val="28"/>
        </w:rPr>
        <w:t xml:space="preserve"> </w:t>
      </w:r>
      <w:r w:rsidR="00BD6CCE" w:rsidRPr="00B12C4A">
        <w:rPr>
          <w:b/>
          <w:color w:val="000000"/>
          <w:sz w:val="28"/>
        </w:rPr>
        <w:t>АТТЕСТАЦИИ</w:t>
      </w:r>
    </w:p>
    <w:p w:rsidR="000F327D" w:rsidRDefault="000F327D" w:rsidP="00144CA3">
      <w:pPr>
        <w:spacing w:line="311" w:lineRule="exact"/>
        <w:jc w:val="center"/>
        <w:rPr>
          <w:b/>
          <w:sz w:val="28"/>
          <w:szCs w:val="28"/>
        </w:rPr>
      </w:pPr>
    </w:p>
    <w:p w:rsidR="00BD6CCE" w:rsidRPr="000831CE" w:rsidRDefault="00BD6CCE" w:rsidP="00BD6CCE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Федеральные</w:t>
      </w:r>
      <w:r w:rsidRPr="000831CE">
        <w:rPr>
          <w:color w:val="000000"/>
          <w:spacing w:val="156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государственные</w:t>
      </w:r>
      <w:r w:rsidRPr="000831CE">
        <w:rPr>
          <w:color w:val="000000"/>
          <w:spacing w:val="156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требования</w:t>
      </w:r>
      <w:r w:rsidRPr="000831CE">
        <w:rPr>
          <w:color w:val="000000"/>
          <w:spacing w:val="156"/>
          <w:sz w:val="24"/>
          <w:szCs w:val="24"/>
        </w:rPr>
        <w:t xml:space="preserve"> </w:t>
      </w:r>
      <w:proofErr w:type="gramStart"/>
      <w:r w:rsidRPr="000831CE">
        <w:rPr>
          <w:color w:val="000000"/>
          <w:sz w:val="24"/>
          <w:szCs w:val="24"/>
        </w:rPr>
        <w:t>к</w:t>
      </w:r>
      <w:proofErr w:type="gramEnd"/>
    </w:p>
    <w:p w:rsidR="00BD6CCE" w:rsidRPr="000831CE" w:rsidRDefault="00BD6CCE" w:rsidP="00BD6CCE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минимуму</w:t>
      </w:r>
      <w:r w:rsidRPr="000831CE">
        <w:rPr>
          <w:color w:val="000000"/>
          <w:spacing w:val="78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содержания,</w:t>
      </w:r>
      <w:r w:rsidRPr="000831CE">
        <w:rPr>
          <w:color w:val="000000"/>
          <w:spacing w:val="78"/>
          <w:sz w:val="24"/>
          <w:szCs w:val="24"/>
        </w:rPr>
        <w:t xml:space="preserve"> </w:t>
      </w:r>
      <w:r w:rsidRPr="000831CE">
        <w:rPr>
          <w:color w:val="000000"/>
          <w:spacing w:val="-1"/>
          <w:sz w:val="24"/>
          <w:szCs w:val="24"/>
        </w:rPr>
        <w:t>структуре</w:t>
      </w:r>
      <w:r w:rsidRPr="000831CE">
        <w:rPr>
          <w:color w:val="000000"/>
          <w:spacing w:val="80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</w:t>
      </w:r>
      <w:r w:rsidRPr="000831CE">
        <w:rPr>
          <w:color w:val="000000"/>
          <w:spacing w:val="8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условиям</w:t>
      </w:r>
    </w:p>
    <w:p w:rsidR="00BD6CCE" w:rsidRDefault="00BD6CCE" w:rsidP="00BD6CCE">
      <w:pPr>
        <w:spacing w:line="311" w:lineRule="exac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3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                                </w:t>
      </w:r>
    </w:p>
    <w:p w:rsidR="00BD6CCE" w:rsidRPr="000831CE" w:rsidRDefault="00BD6CCE" w:rsidP="00BD6CCE">
      <w:pPr>
        <w:spacing w:line="31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BD6CCE" w:rsidRPr="000831CE" w:rsidRDefault="00BD6CCE" w:rsidP="00BD6CCE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формы</w:t>
      </w:r>
      <w:r w:rsidRPr="000831CE"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pacing w:val="86"/>
          <w:sz w:val="24"/>
          <w:szCs w:val="24"/>
        </w:rPr>
        <w:t xml:space="preserve">   </w:t>
      </w:r>
      <w:r w:rsidRPr="000831CE">
        <w:rPr>
          <w:color w:val="000000"/>
          <w:spacing w:val="1"/>
          <w:sz w:val="24"/>
          <w:szCs w:val="24"/>
        </w:rPr>
        <w:t>Зачѐт,</w:t>
      </w:r>
      <w:r w:rsidRPr="000831CE">
        <w:rPr>
          <w:color w:val="000000"/>
          <w:spacing w:val="-1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контрольный</w:t>
      </w:r>
      <w:r w:rsidRPr="000831CE">
        <w:rPr>
          <w:color w:val="000000"/>
          <w:spacing w:val="-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урок, экзамен.</w:t>
      </w:r>
    </w:p>
    <w:p w:rsidR="00BD6CCE" w:rsidRPr="000831CE" w:rsidRDefault="00BD6CCE" w:rsidP="00BD6CCE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реализации</w:t>
      </w:r>
    </w:p>
    <w:p w:rsidR="00BD6CCE" w:rsidRPr="000831CE" w:rsidRDefault="00BD6CCE" w:rsidP="00BD6CCE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дополнительной</w:t>
      </w:r>
      <w:r w:rsidRPr="00661635">
        <w:rPr>
          <w:sz w:val="24"/>
        </w:rPr>
        <w:t xml:space="preserve"> </w:t>
      </w:r>
      <w:proofErr w:type="spellStart"/>
      <w:r w:rsidRPr="00DB0338">
        <w:rPr>
          <w:sz w:val="24"/>
        </w:rPr>
        <w:t>общеразвивающей</w:t>
      </w:r>
      <w:proofErr w:type="spellEnd"/>
    </w:p>
    <w:p w:rsidR="00BD6CCE" w:rsidRPr="000831CE" w:rsidRDefault="00BD6CCE" w:rsidP="00BD6CCE">
      <w:pPr>
        <w:framePr w:w="6052" w:h="337" w:hRule="exact" w:wrap="auto" w:vAnchor="page" w:hAnchor="page" w:x="5197" w:y="2953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общеобразовательной</w:t>
      </w:r>
      <w:r w:rsidRPr="0066163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программы    в   </w:t>
      </w:r>
      <w:r w:rsidRPr="000831CE">
        <w:rPr>
          <w:color w:val="000000"/>
          <w:sz w:val="24"/>
          <w:szCs w:val="24"/>
        </w:rPr>
        <w:t>области</w:t>
      </w:r>
    </w:p>
    <w:p w:rsidR="00105E3E" w:rsidRDefault="00105E3E" w:rsidP="00BD6CCE">
      <w:pPr>
        <w:framePr w:w="6937" w:h="1081" w:hRule="exact" w:wrap="auto" w:vAnchor="page" w:hAnchor="page" w:x="5233" w:y="3241"/>
        <w:spacing w:line="311" w:lineRule="exact"/>
        <w:rPr>
          <w:color w:val="000000"/>
          <w:sz w:val="24"/>
          <w:szCs w:val="24"/>
        </w:rPr>
      </w:pPr>
    </w:p>
    <w:p w:rsidR="00105E3E" w:rsidRDefault="00105E3E" w:rsidP="00BD6CCE">
      <w:pPr>
        <w:framePr w:w="6937" w:h="1081" w:hRule="exact" w:wrap="auto" w:vAnchor="page" w:hAnchor="page" w:x="5233" w:y="3241"/>
        <w:spacing w:line="31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музыкального </w:t>
      </w:r>
      <w:r w:rsidR="00BD6CCE">
        <w:rPr>
          <w:color w:val="000000"/>
          <w:sz w:val="24"/>
          <w:szCs w:val="24"/>
        </w:rPr>
        <w:t xml:space="preserve"> искусства                                                             </w:t>
      </w:r>
    </w:p>
    <w:p w:rsidR="00BD6CCE" w:rsidRPr="000831CE" w:rsidRDefault="00BD6CCE" w:rsidP="00BD6CCE">
      <w:pPr>
        <w:framePr w:w="6937" w:h="1081" w:hRule="exact" w:wrap="auto" w:vAnchor="page" w:hAnchor="page" w:x="5233" w:y="3241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«</w:t>
      </w:r>
      <w:r w:rsidR="00105E3E">
        <w:rPr>
          <w:color w:val="000000"/>
          <w:sz w:val="24"/>
          <w:szCs w:val="24"/>
        </w:rPr>
        <w:t>Хоровое</w:t>
      </w:r>
      <w:r>
        <w:rPr>
          <w:color w:val="000000"/>
          <w:sz w:val="24"/>
          <w:szCs w:val="24"/>
        </w:rPr>
        <w:t xml:space="preserve"> </w:t>
      </w:r>
      <w:r w:rsidR="00105E3E">
        <w:rPr>
          <w:color w:val="000000"/>
          <w:sz w:val="24"/>
          <w:szCs w:val="24"/>
        </w:rPr>
        <w:t>пение</w:t>
      </w:r>
      <w:r>
        <w:rPr>
          <w:color w:val="000000"/>
          <w:sz w:val="24"/>
          <w:szCs w:val="24"/>
        </w:rPr>
        <w:t>»,</w:t>
      </w:r>
      <w:r w:rsidRPr="00661635">
        <w:rPr>
          <w:color w:val="000000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утверждѐнн</w:t>
      </w:r>
      <w:r>
        <w:rPr>
          <w:color w:val="000000"/>
          <w:sz w:val="24"/>
          <w:szCs w:val="24"/>
        </w:rPr>
        <w:t>ой</w:t>
      </w:r>
      <w:r w:rsidR="00105E3E">
        <w:rPr>
          <w:color w:val="000000"/>
          <w:sz w:val="24"/>
          <w:szCs w:val="24"/>
        </w:rPr>
        <w:t xml:space="preserve"> </w:t>
      </w:r>
      <w:r w:rsidR="00105E3E" w:rsidRPr="000831CE">
        <w:rPr>
          <w:color w:val="000000"/>
          <w:sz w:val="24"/>
          <w:szCs w:val="24"/>
        </w:rPr>
        <w:t>приказом</w:t>
      </w:r>
    </w:p>
    <w:p w:rsidR="00BD6CCE" w:rsidRPr="000831CE" w:rsidRDefault="00BD6CCE" w:rsidP="00BD6CCE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Министерства</w:t>
      </w:r>
      <w:r w:rsidRPr="000831CE">
        <w:rPr>
          <w:color w:val="000000"/>
          <w:spacing w:val="11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культуры</w:t>
      </w:r>
      <w:r w:rsidRPr="000831CE">
        <w:rPr>
          <w:color w:val="000000"/>
          <w:spacing w:val="15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Российской</w:t>
      </w:r>
      <w:r w:rsidRPr="000831CE">
        <w:rPr>
          <w:color w:val="000000"/>
          <w:spacing w:val="15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Федерации</w:t>
      </w:r>
    </w:p>
    <w:p w:rsidR="00BD6CCE" w:rsidRPr="000831CE" w:rsidRDefault="00BD6CCE" w:rsidP="00BD6CCE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</w:rPr>
      </w:pPr>
      <w:r w:rsidRPr="000831CE">
        <w:rPr>
          <w:color w:val="000000"/>
          <w:spacing w:val="1"/>
          <w:sz w:val="24"/>
          <w:szCs w:val="24"/>
        </w:rPr>
        <w:t>от</w:t>
      </w:r>
      <w:r w:rsidRPr="000831CE">
        <w:rPr>
          <w:color w:val="000000"/>
          <w:spacing w:val="61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12.02.2012</w:t>
      </w:r>
      <w:r w:rsidRPr="000831CE">
        <w:rPr>
          <w:color w:val="000000"/>
          <w:spacing w:val="6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№</w:t>
      </w:r>
      <w:r w:rsidRPr="000831CE">
        <w:rPr>
          <w:color w:val="000000"/>
          <w:spacing w:val="61"/>
          <w:sz w:val="24"/>
          <w:szCs w:val="24"/>
        </w:rPr>
        <w:t xml:space="preserve"> </w:t>
      </w:r>
      <w:r w:rsidRPr="000831CE">
        <w:rPr>
          <w:color w:val="000000"/>
          <w:spacing w:val="1"/>
          <w:sz w:val="24"/>
          <w:szCs w:val="24"/>
        </w:rPr>
        <w:t>159,</w:t>
      </w:r>
      <w:r w:rsidRPr="000831CE">
        <w:rPr>
          <w:color w:val="000000"/>
          <w:spacing w:val="61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Положение</w:t>
      </w:r>
      <w:r w:rsidRPr="000831CE">
        <w:rPr>
          <w:color w:val="000000"/>
          <w:spacing w:val="60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о</w:t>
      </w:r>
      <w:r w:rsidRPr="000831CE">
        <w:rPr>
          <w:color w:val="000000"/>
          <w:spacing w:val="6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порядке</w:t>
      </w:r>
      <w:r w:rsidRPr="000831CE">
        <w:rPr>
          <w:color w:val="000000"/>
          <w:spacing w:val="60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</w:t>
      </w:r>
    </w:p>
    <w:p w:rsidR="00BD6CCE" w:rsidRPr="000831CE" w:rsidRDefault="00BD6CCE" w:rsidP="00BD6CCE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</w:rPr>
      </w:pPr>
      <w:proofErr w:type="gramStart"/>
      <w:r w:rsidRPr="000831CE">
        <w:rPr>
          <w:color w:val="000000"/>
          <w:sz w:val="24"/>
          <w:szCs w:val="24"/>
        </w:rPr>
        <w:t>формах</w:t>
      </w:r>
      <w:proofErr w:type="gramEnd"/>
      <w:r w:rsidRPr="000831CE">
        <w:rPr>
          <w:color w:val="000000"/>
          <w:spacing w:val="308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проведения</w:t>
      </w:r>
      <w:r w:rsidRPr="000831CE">
        <w:rPr>
          <w:color w:val="000000"/>
          <w:spacing w:val="305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итоговой</w:t>
      </w:r>
      <w:r w:rsidRPr="000831CE">
        <w:rPr>
          <w:color w:val="000000"/>
          <w:spacing w:val="30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аттестации</w:t>
      </w:r>
    </w:p>
    <w:p w:rsidR="00BD6CCE" w:rsidRPr="000831CE" w:rsidRDefault="00BD6CCE" w:rsidP="00BD6CCE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учащихся,</w:t>
      </w:r>
    </w:p>
    <w:p w:rsidR="00BD6CCE" w:rsidRPr="000831CE" w:rsidRDefault="00BD6CCE" w:rsidP="00BD6CCE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освоивших</w:t>
      </w:r>
    </w:p>
    <w:p w:rsidR="00BD6CCE" w:rsidRPr="000831CE" w:rsidRDefault="00BD6CCE" w:rsidP="00BD6CCE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дополнительные</w:t>
      </w:r>
    </w:p>
    <w:p w:rsidR="00BD6CCE" w:rsidRPr="000831CE" w:rsidRDefault="00BD6CCE" w:rsidP="00BD6CCE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</w:rPr>
      </w:pPr>
      <w:proofErr w:type="spellStart"/>
      <w:r w:rsidRPr="00DB0338">
        <w:rPr>
          <w:sz w:val="24"/>
        </w:rPr>
        <w:t>общеразвивающие</w:t>
      </w:r>
      <w:proofErr w:type="spellEnd"/>
      <w:r w:rsidRPr="000831CE">
        <w:rPr>
          <w:color w:val="000000"/>
          <w:spacing w:val="259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общеобразовательные</w:t>
      </w:r>
    </w:p>
    <w:p w:rsidR="00BD6CCE" w:rsidRPr="000831CE" w:rsidRDefault="00BD6CCE" w:rsidP="00BD6CCE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программы</w:t>
      </w:r>
      <w:r w:rsidRPr="000831CE">
        <w:rPr>
          <w:color w:val="000000"/>
          <w:spacing w:val="4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в</w:t>
      </w:r>
      <w:r w:rsidRPr="000831CE">
        <w:rPr>
          <w:color w:val="000000"/>
          <w:spacing w:val="4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области</w:t>
      </w:r>
      <w:r w:rsidRPr="000831CE">
        <w:rPr>
          <w:color w:val="000000"/>
          <w:spacing w:val="4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искусств,</w:t>
      </w:r>
      <w:r w:rsidRPr="000831CE">
        <w:rPr>
          <w:color w:val="000000"/>
          <w:spacing w:val="4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утверждѐнного</w:t>
      </w:r>
    </w:p>
    <w:p w:rsidR="00BD6CCE" w:rsidRPr="000831CE" w:rsidRDefault="00BD6CCE" w:rsidP="00BD6CCE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Приказом</w:t>
      </w:r>
      <w:r w:rsidRPr="000831CE">
        <w:rPr>
          <w:color w:val="000000"/>
          <w:spacing w:val="6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Министерства</w:t>
      </w:r>
      <w:r w:rsidRPr="000831CE">
        <w:rPr>
          <w:color w:val="000000"/>
          <w:spacing w:val="6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культуры</w:t>
      </w:r>
      <w:r w:rsidRPr="000831CE">
        <w:rPr>
          <w:color w:val="000000"/>
          <w:spacing w:val="6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Российской</w:t>
      </w:r>
    </w:p>
    <w:p w:rsidR="00BD6CCE" w:rsidRPr="000831CE" w:rsidRDefault="00BD6CCE" w:rsidP="00BD6CCE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федерации</w:t>
      </w:r>
      <w:r w:rsidRPr="000831CE">
        <w:rPr>
          <w:color w:val="000000"/>
          <w:spacing w:val="77"/>
          <w:sz w:val="24"/>
          <w:szCs w:val="24"/>
        </w:rPr>
        <w:t xml:space="preserve"> </w:t>
      </w:r>
      <w:r w:rsidRPr="000831CE">
        <w:rPr>
          <w:color w:val="000000"/>
          <w:spacing w:val="1"/>
          <w:sz w:val="24"/>
          <w:szCs w:val="24"/>
        </w:rPr>
        <w:t>от</w:t>
      </w:r>
      <w:r w:rsidRPr="000831CE">
        <w:rPr>
          <w:color w:val="000000"/>
          <w:spacing w:val="75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09.02.2012</w:t>
      </w:r>
      <w:r w:rsidRPr="000831CE">
        <w:rPr>
          <w:color w:val="000000"/>
          <w:spacing w:val="7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№</w:t>
      </w:r>
      <w:r w:rsidRPr="000831CE">
        <w:rPr>
          <w:color w:val="000000"/>
          <w:spacing w:val="78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86,</w:t>
      </w:r>
      <w:r w:rsidRPr="000831CE">
        <w:rPr>
          <w:color w:val="000000"/>
          <w:spacing w:val="78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Положение</w:t>
      </w:r>
      <w:r w:rsidRPr="000831CE">
        <w:rPr>
          <w:color w:val="000000"/>
          <w:spacing w:val="7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о</w:t>
      </w:r>
    </w:p>
    <w:p w:rsidR="00BD6CCE" w:rsidRPr="000831CE" w:rsidRDefault="00BD6CCE" w:rsidP="00BD6CCE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оценочных</w:t>
      </w:r>
    </w:p>
    <w:p w:rsidR="00BD6CCE" w:rsidRPr="000831CE" w:rsidRDefault="00BD6CCE" w:rsidP="00BD6CCE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</w:rPr>
      </w:pPr>
      <w:proofErr w:type="gramStart"/>
      <w:r w:rsidRPr="000831CE">
        <w:rPr>
          <w:color w:val="000000"/>
          <w:sz w:val="24"/>
          <w:szCs w:val="24"/>
        </w:rPr>
        <w:t>фондах</w:t>
      </w:r>
      <w:proofErr w:type="gramEnd"/>
    </w:p>
    <w:p w:rsidR="00BD6CCE" w:rsidRPr="000831CE" w:rsidRDefault="00BD6CCE" w:rsidP="00BD6CCE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средств</w:t>
      </w:r>
    </w:p>
    <w:p w:rsidR="00BD6CCE" w:rsidRPr="000831CE" w:rsidRDefault="00BD6CCE" w:rsidP="00BD6CCE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проведения</w:t>
      </w:r>
    </w:p>
    <w:p w:rsidR="00BD6CCE" w:rsidRPr="000831CE" w:rsidRDefault="00BD6CCE" w:rsidP="00BD6CCE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текущего</w:t>
      </w:r>
      <w:r w:rsidRPr="000831CE">
        <w:rPr>
          <w:color w:val="000000"/>
          <w:spacing w:val="2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контроля,</w:t>
      </w:r>
      <w:r w:rsidRPr="000831CE">
        <w:rPr>
          <w:color w:val="000000"/>
          <w:spacing w:val="23"/>
          <w:sz w:val="24"/>
          <w:szCs w:val="24"/>
        </w:rPr>
        <w:t xml:space="preserve"> </w:t>
      </w:r>
      <w:proofErr w:type="gramStart"/>
      <w:r w:rsidRPr="000831CE">
        <w:rPr>
          <w:color w:val="000000"/>
          <w:sz w:val="24"/>
          <w:szCs w:val="24"/>
        </w:rPr>
        <w:t>промежуточной</w:t>
      </w:r>
      <w:proofErr w:type="gramEnd"/>
      <w:r w:rsidRPr="000831CE">
        <w:rPr>
          <w:color w:val="000000"/>
          <w:spacing w:val="2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</w:t>
      </w:r>
      <w:r w:rsidRPr="000831CE">
        <w:rPr>
          <w:color w:val="000000"/>
          <w:spacing w:val="2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итоговой</w:t>
      </w:r>
    </w:p>
    <w:p w:rsidR="00BD6CCE" w:rsidRPr="000831CE" w:rsidRDefault="00BD6CCE" w:rsidP="00BD6CCE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аттестации</w:t>
      </w:r>
      <w:r w:rsidRPr="000831CE">
        <w:rPr>
          <w:color w:val="000000"/>
          <w:spacing w:val="228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обучающихся</w:t>
      </w:r>
      <w:r w:rsidRPr="000831CE">
        <w:rPr>
          <w:color w:val="000000"/>
          <w:spacing w:val="228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МБУДО</w:t>
      </w:r>
      <w:r w:rsidRPr="000831CE">
        <w:rPr>
          <w:color w:val="000000"/>
          <w:spacing w:val="22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С</w:t>
      </w:r>
      <w:r w:rsidRPr="000831CE">
        <w:rPr>
          <w:color w:val="000000"/>
          <w:sz w:val="24"/>
          <w:szCs w:val="24"/>
        </w:rPr>
        <w:t>ДШИ»</w:t>
      </w:r>
    </w:p>
    <w:p w:rsidR="00BD6CCE" w:rsidRPr="000831CE" w:rsidRDefault="00BD6CCE" w:rsidP="00BD6CCE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</w:rPr>
      </w:pPr>
      <w:proofErr w:type="gramStart"/>
      <w:r w:rsidRPr="000831CE">
        <w:rPr>
          <w:color w:val="000000"/>
          <w:sz w:val="24"/>
          <w:szCs w:val="24"/>
        </w:rPr>
        <w:t>сформированных</w:t>
      </w:r>
      <w:r w:rsidRPr="000831CE">
        <w:rPr>
          <w:color w:val="000000"/>
          <w:spacing w:val="15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у</w:t>
      </w:r>
      <w:r w:rsidRPr="000831CE">
        <w:rPr>
          <w:color w:val="000000"/>
          <w:spacing w:val="15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обучающихся</w:t>
      </w:r>
      <w:r w:rsidRPr="000831CE">
        <w:rPr>
          <w:color w:val="000000"/>
          <w:spacing w:val="156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умений</w:t>
      </w:r>
      <w:r w:rsidRPr="000831CE">
        <w:rPr>
          <w:color w:val="000000"/>
          <w:spacing w:val="15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</w:t>
      </w:r>
      <w:proofErr w:type="gramEnd"/>
    </w:p>
    <w:p w:rsidR="00BD6CCE" w:rsidRPr="000831CE" w:rsidRDefault="00BD6CCE" w:rsidP="00BD6CCE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навыков</w:t>
      </w:r>
      <w:r>
        <w:rPr>
          <w:color w:val="000000"/>
          <w:sz w:val="24"/>
          <w:szCs w:val="24"/>
        </w:rPr>
        <w:t xml:space="preserve">, </w:t>
      </w:r>
      <w:r w:rsidRPr="000831CE">
        <w:rPr>
          <w:color w:val="000000"/>
          <w:spacing w:val="-3"/>
          <w:sz w:val="24"/>
          <w:szCs w:val="24"/>
        </w:rPr>
        <w:t xml:space="preserve"> </w:t>
      </w:r>
      <w:r w:rsidRPr="000831CE">
        <w:rPr>
          <w:color w:val="000000"/>
          <w:spacing w:val="1"/>
          <w:sz w:val="24"/>
          <w:szCs w:val="24"/>
        </w:rPr>
        <w:t>на</w:t>
      </w:r>
      <w:r w:rsidRPr="000831CE">
        <w:rPr>
          <w:color w:val="000000"/>
          <w:sz w:val="24"/>
          <w:szCs w:val="24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этапе</w:t>
      </w:r>
      <w:r w:rsidRPr="000831CE">
        <w:rPr>
          <w:color w:val="000000"/>
          <w:spacing w:val="1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обучения.</w:t>
      </w:r>
    </w:p>
    <w:p w:rsidR="00BD6CCE" w:rsidRPr="000831CE" w:rsidRDefault="00BD6CCE" w:rsidP="00BD6CCE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Цель</w:t>
      </w:r>
    </w:p>
    <w:p w:rsidR="00BD6CCE" w:rsidRPr="000831CE" w:rsidRDefault="00BD6CCE" w:rsidP="00BD6CCE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Основные</w:t>
      </w:r>
    </w:p>
    <w:p w:rsidR="00BD6CCE" w:rsidRPr="000831CE" w:rsidRDefault="00BD6CCE" w:rsidP="00BD6CCE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аттестации</w:t>
      </w:r>
    </w:p>
    <w:p w:rsidR="00BD6CCE" w:rsidRPr="000831CE" w:rsidRDefault="00BD6CCE" w:rsidP="00BD6CCE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Периодичность</w:t>
      </w:r>
    </w:p>
    <w:p w:rsidR="00BD6CCE" w:rsidRDefault="00BD6CCE" w:rsidP="00BD6CCE">
      <w:pPr>
        <w:ind w:left="993" w:firstLine="709"/>
        <w:rPr>
          <w:b/>
          <w:sz w:val="28"/>
          <w:szCs w:val="28"/>
        </w:rPr>
      </w:pPr>
    </w:p>
    <w:p w:rsidR="00BD6CCE" w:rsidRPr="000831CE" w:rsidRDefault="00BD6CCE" w:rsidP="00BD6CCE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Определение</w:t>
      </w:r>
      <w:r>
        <w:rPr>
          <w:color w:val="000000"/>
          <w:sz w:val="24"/>
          <w:szCs w:val="24"/>
        </w:rPr>
        <w:t xml:space="preserve"> качества реализации</w:t>
      </w:r>
    </w:p>
    <w:p w:rsidR="00BD6CCE" w:rsidRPr="000831CE" w:rsidRDefault="00BD6CCE" w:rsidP="00BD6CCE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0831CE">
        <w:rPr>
          <w:color w:val="000000"/>
          <w:sz w:val="24"/>
          <w:szCs w:val="24"/>
        </w:rPr>
        <w:t>бразовательного</w:t>
      </w:r>
      <w:r>
        <w:rPr>
          <w:color w:val="000000"/>
          <w:sz w:val="24"/>
          <w:szCs w:val="24"/>
        </w:rPr>
        <w:t xml:space="preserve"> процесса; контроля, </w:t>
      </w:r>
    </w:p>
    <w:p w:rsidR="00BD6CCE" w:rsidRDefault="00BD6CCE" w:rsidP="00BD6CCE">
      <w:pPr>
        <w:rPr>
          <w:b/>
          <w:sz w:val="28"/>
          <w:szCs w:val="28"/>
        </w:rPr>
      </w:pPr>
      <w:r>
        <w:rPr>
          <w:color w:val="000000"/>
          <w:sz w:val="24"/>
          <w:szCs w:val="24"/>
        </w:rPr>
        <w:t xml:space="preserve">                </w:t>
      </w:r>
      <w:r w:rsidRPr="000831CE">
        <w:rPr>
          <w:color w:val="000000"/>
          <w:sz w:val="24"/>
          <w:szCs w:val="24"/>
        </w:rPr>
        <w:t>Основания</w:t>
      </w:r>
      <w:r w:rsidRPr="00256B79">
        <w:rPr>
          <w:b/>
          <w:sz w:val="28"/>
          <w:szCs w:val="28"/>
        </w:rPr>
        <w:t xml:space="preserve"> </w:t>
      </w:r>
    </w:p>
    <w:p w:rsidR="00BD6CCE" w:rsidRDefault="00BD6CCE" w:rsidP="00BD6CCE">
      <w:pPr>
        <w:ind w:firstLine="709"/>
        <w:jc w:val="center"/>
        <w:rPr>
          <w:b/>
          <w:sz w:val="28"/>
          <w:szCs w:val="28"/>
        </w:rPr>
      </w:pPr>
    </w:p>
    <w:p w:rsidR="00BD6CCE" w:rsidRDefault="00BD6CCE" w:rsidP="00BD6CCE">
      <w:pPr>
        <w:jc w:val="center"/>
        <w:rPr>
          <w:b/>
          <w:sz w:val="28"/>
          <w:szCs w:val="28"/>
        </w:rPr>
      </w:pPr>
    </w:p>
    <w:p w:rsidR="00BD6CCE" w:rsidRDefault="00BD6CCE" w:rsidP="00BD6CCE">
      <w:pPr>
        <w:jc w:val="center"/>
        <w:rPr>
          <w:b/>
          <w:sz w:val="28"/>
          <w:szCs w:val="28"/>
        </w:rPr>
      </w:pPr>
    </w:p>
    <w:p w:rsidR="00BD6CCE" w:rsidRDefault="00BD6CCE" w:rsidP="00BD6CCE">
      <w:pPr>
        <w:jc w:val="center"/>
        <w:rPr>
          <w:b/>
          <w:sz w:val="28"/>
          <w:szCs w:val="28"/>
        </w:rPr>
      </w:pPr>
    </w:p>
    <w:p w:rsidR="00BD6CCE" w:rsidRDefault="00BD6CCE" w:rsidP="00BD6CCE">
      <w:pPr>
        <w:jc w:val="center"/>
        <w:rPr>
          <w:rStyle w:val="11"/>
          <w:b/>
          <w:color w:val="000000"/>
          <w:sz w:val="28"/>
          <w:szCs w:val="28"/>
        </w:rPr>
      </w:pPr>
    </w:p>
    <w:p w:rsidR="00BD6CCE" w:rsidRDefault="00BD6CCE" w:rsidP="00BD6CCE">
      <w:pPr>
        <w:jc w:val="center"/>
        <w:rPr>
          <w:rStyle w:val="11"/>
          <w:b/>
          <w:color w:val="000000"/>
          <w:sz w:val="28"/>
          <w:szCs w:val="28"/>
        </w:rPr>
      </w:pPr>
    </w:p>
    <w:p w:rsidR="00BD6CCE" w:rsidRDefault="00BD6CCE" w:rsidP="00BD6CCE">
      <w:pPr>
        <w:jc w:val="center"/>
        <w:rPr>
          <w:rStyle w:val="11"/>
          <w:b/>
          <w:color w:val="000000"/>
          <w:sz w:val="28"/>
          <w:szCs w:val="28"/>
        </w:rPr>
      </w:pPr>
    </w:p>
    <w:p w:rsidR="00BD6CCE" w:rsidRDefault="00BD6CCE" w:rsidP="00BD6CCE">
      <w:pPr>
        <w:jc w:val="center"/>
        <w:rPr>
          <w:rStyle w:val="11"/>
          <w:b/>
          <w:color w:val="000000"/>
          <w:sz w:val="28"/>
          <w:szCs w:val="28"/>
        </w:rPr>
      </w:pPr>
    </w:p>
    <w:p w:rsidR="00BD6CCE" w:rsidRPr="00FA43AE" w:rsidRDefault="00BD6CCE" w:rsidP="00BD6CCE">
      <w:pPr>
        <w:spacing w:line="0" w:lineRule="atLeast"/>
        <w:jc w:val="center"/>
        <w:rPr>
          <w:rFonts w:ascii="Arial"/>
          <w:color w:val="FF0000"/>
          <w:sz w:val="2"/>
        </w:rPr>
      </w:pPr>
    </w:p>
    <w:p w:rsidR="00BD6CCE" w:rsidRPr="00FA43AE" w:rsidRDefault="00BD6CCE" w:rsidP="00BD6CCE">
      <w:pPr>
        <w:spacing w:line="0" w:lineRule="atLeast"/>
        <w:jc w:val="center"/>
        <w:rPr>
          <w:rFonts w:ascii="Arial"/>
          <w:color w:val="FF0000"/>
          <w:sz w:val="2"/>
        </w:rPr>
      </w:pPr>
    </w:p>
    <w:p w:rsidR="00BD6CCE" w:rsidRPr="00CC79BC" w:rsidRDefault="00BD6CCE" w:rsidP="00BD6CCE">
      <w:pPr>
        <w:spacing w:line="0" w:lineRule="atLeast"/>
        <w:jc w:val="center"/>
        <w:rPr>
          <w:rFonts w:ascii="Arial"/>
          <w:color w:val="FF0000"/>
          <w:sz w:val="2"/>
        </w:rPr>
      </w:pPr>
    </w:p>
    <w:p w:rsidR="00BD6CCE" w:rsidRDefault="00BD6CCE" w:rsidP="00BD6CCE">
      <w:pPr>
        <w:ind w:left="993" w:firstLine="709"/>
        <w:rPr>
          <w:b/>
          <w:sz w:val="28"/>
          <w:szCs w:val="28"/>
        </w:rPr>
      </w:pPr>
      <w:r w:rsidRPr="00CC79BC">
        <w:rPr>
          <w:rFonts w:ascii="Arial"/>
          <w:color w:val="FF0000"/>
          <w:sz w:val="2"/>
        </w:rPr>
        <w:cr/>
      </w:r>
      <w:r w:rsidRPr="0069562F">
        <w:rPr>
          <w:b/>
          <w:sz w:val="28"/>
          <w:szCs w:val="28"/>
        </w:rPr>
        <w:t xml:space="preserve"> </w:t>
      </w:r>
    </w:p>
    <w:p w:rsidR="00BD6CCE" w:rsidRDefault="00BD6CCE" w:rsidP="00BD6CCE">
      <w:pPr>
        <w:ind w:firstLine="709"/>
        <w:jc w:val="center"/>
        <w:rPr>
          <w:b/>
          <w:sz w:val="28"/>
          <w:szCs w:val="28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Зачеты, контрольные уроки в рамках</w:t>
      </w:r>
    </w:p>
    <w:p w:rsidR="00BD6CCE" w:rsidRPr="000831CE" w:rsidRDefault="00BD6CCE" w:rsidP="00BD6CCE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промежуточной</w:t>
      </w:r>
      <w:r w:rsidRPr="000831CE">
        <w:rPr>
          <w:color w:val="000000"/>
          <w:spacing w:val="3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аттестации</w:t>
      </w:r>
      <w:r w:rsidRPr="000831CE">
        <w:rPr>
          <w:color w:val="000000"/>
          <w:spacing w:val="35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проводятся</w:t>
      </w:r>
      <w:r w:rsidRPr="000831CE">
        <w:rPr>
          <w:color w:val="000000"/>
          <w:spacing w:val="3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в</w:t>
      </w:r>
      <w:r w:rsidRPr="000831CE">
        <w:rPr>
          <w:color w:val="000000"/>
          <w:spacing w:val="3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конце</w:t>
      </w:r>
    </w:p>
    <w:p w:rsidR="00BD6CCE" w:rsidRPr="000831CE" w:rsidRDefault="00BD6CCE" w:rsidP="00BD6CCE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учебных</w:t>
      </w:r>
      <w:r w:rsidRPr="000831CE">
        <w:rPr>
          <w:color w:val="000000"/>
          <w:spacing w:val="27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полугодий</w:t>
      </w:r>
      <w:r w:rsidRPr="000831CE">
        <w:rPr>
          <w:color w:val="000000"/>
          <w:spacing w:val="274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в</w:t>
      </w:r>
      <w:r w:rsidRPr="000831CE">
        <w:rPr>
          <w:color w:val="000000"/>
          <w:spacing w:val="27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счѐт</w:t>
      </w:r>
      <w:r w:rsidRPr="000831CE">
        <w:rPr>
          <w:color w:val="000000"/>
          <w:spacing w:val="273"/>
          <w:sz w:val="24"/>
          <w:szCs w:val="24"/>
        </w:rPr>
        <w:t xml:space="preserve"> </w:t>
      </w:r>
      <w:proofErr w:type="gramStart"/>
      <w:r w:rsidRPr="000831CE">
        <w:rPr>
          <w:color w:val="000000"/>
          <w:sz w:val="24"/>
          <w:szCs w:val="24"/>
        </w:rPr>
        <w:t>аудиторного</w:t>
      </w:r>
      <w:proofErr w:type="gramEnd"/>
    </w:p>
    <w:p w:rsidR="00BD6CCE" w:rsidRPr="000831CE" w:rsidRDefault="00BD6CCE" w:rsidP="00BD6CCE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времени,</w:t>
      </w:r>
      <w:r w:rsidRPr="000831CE">
        <w:rPr>
          <w:color w:val="000000"/>
          <w:spacing w:val="335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предусмотренного</w:t>
      </w:r>
      <w:r w:rsidRPr="000831CE">
        <w:rPr>
          <w:color w:val="000000"/>
          <w:spacing w:val="337"/>
          <w:sz w:val="24"/>
          <w:szCs w:val="24"/>
        </w:rPr>
        <w:t xml:space="preserve"> </w:t>
      </w:r>
      <w:r w:rsidRPr="000831CE">
        <w:rPr>
          <w:color w:val="000000"/>
          <w:spacing w:val="-1"/>
          <w:sz w:val="24"/>
          <w:szCs w:val="24"/>
        </w:rPr>
        <w:t>на</w:t>
      </w:r>
      <w:r w:rsidRPr="000831CE">
        <w:rPr>
          <w:color w:val="000000"/>
          <w:spacing w:val="337"/>
          <w:sz w:val="24"/>
          <w:szCs w:val="24"/>
        </w:rPr>
        <w:t xml:space="preserve"> </w:t>
      </w:r>
      <w:proofErr w:type="gramStart"/>
      <w:r w:rsidRPr="000831CE">
        <w:rPr>
          <w:color w:val="000000"/>
          <w:sz w:val="24"/>
          <w:szCs w:val="24"/>
        </w:rPr>
        <w:t>учебный</w:t>
      </w:r>
      <w:proofErr w:type="gramEnd"/>
    </w:p>
    <w:p w:rsidR="00BD6CCE" w:rsidRDefault="00BD6CCE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</w:rPr>
      </w:pPr>
      <w:r w:rsidRPr="000831CE">
        <w:rPr>
          <w:color w:val="000000"/>
          <w:sz w:val="24"/>
          <w:szCs w:val="24"/>
        </w:rPr>
        <w:t>предмет.</w:t>
      </w:r>
      <w:r>
        <w:rPr>
          <w:color w:val="000000"/>
          <w:sz w:val="24"/>
          <w:szCs w:val="24"/>
        </w:rPr>
        <w:t xml:space="preserve"> </w:t>
      </w:r>
    </w:p>
    <w:p w:rsidR="00BD6CCE" w:rsidRDefault="00BD6CCE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  <w:sz w:val="24"/>
          <w:szCs w:val="24"/>
        </w:rPr>
      </w:pPr>
      <w:r w:rsidRPr="000831CE">
        <w:rPr>
          <w:color w:val="000000"/>
          <w:sz w:val="24"/>
          <w:szCs w:val="24"/>
        </w:rPr>
        <w:t>Экзамены</w:t>
      </w:r>
      <w:r w:rsidRPr="000831CE">
        <w:rPr>
          <w:color w:val="000000"/>
          <w:spacing w:val="12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проводятся</w:t>
      </w:r>
      <w:r w:rsidRPr="000831CE">
        <w:rPr>
          <w:color w:val="000000"/>
          <w:spacing w:val="1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за</w:t>
      </w:r>
      <w:r w:rsidRPr="000831CE">
        <w:rPr>
          <w:color w:val="000000"/>
          <w:spacing w:val="11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пределами</w:t>
      </w:r>
      <w:r w:rsidRPr="000831CE">
        <w:rPr>
          <w:color w:val="000000"/>
          <w:spacing w:val="12"/>
          <w:sz w:val="24"/>
          <w:szCs w:val="24"/>
        </w:rPr>
        <w:t xml:space="preserve"> </w:t>
      </w:r>
    </w:p>
    <w:p w:rsidR="00BD6CCE" w:rsidRDefault="002C6996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BD6CCE" w:rsidRPr="000831CE">
        <w:rPr>
          <w:color w:val="000000"/>
          <w:sz w:val="24"/>
          <w:szCs w:val="24"/>
        </w:rPr>
        <w:t>удиторных</w:t>
      </w:r>
      <w:r>
        <w:rPr>
          <w:color w:val="000000"/>
          <w:sz w:val="24"/>
          <w:szCs w:val="24"/>
        </w:rPr>
        <w:t xml:space="preserve"> </w:t>
      </w:r>
      <w:r w:rsidR="00BD6CCE" w:rsidRPr="000831CE">
        <w:rPr>
          <w:color w:val="000000"/>
          <w:sz w:val="24"/>
          <w:szCs w:val="24"/>
        </w:rPr>
        <w:t>учебных</w:t>
      </w:r>
      <w:r w:rsidR="00BD6CCE" w:rsidRPr="000831CE">
        <w:rPr>
          <w:color w:val="000000"/>
          <w:spacing w:val="20"/>
          <w:sz w:val="24"/>
          <w:szCs w:val="24"/>
        </w:rPr>
        <w:t xml:space="preserve"> </w:t>
      </w:r>
      <w:r w:rsidR="00BD6CCE" w:rsidRPr="000831CE">
        <w:rPr>
          <w:color w:val="000000"/>
          <w:sz w:val="24"/>
          <w:szCs w:val="24"/>
        </w:rPr>
        <w:t>занятий,</w:t>
      </w:r>
      <w:r w:rsidR="00BD6CCE" w:rsidRPr="000831CE">
        <w:rPr>
          <w:color w:val="000000"/>
          <w:spacing w:val="18"/>
          <w:sz w:val="24"/>
          <w:szCs w:val="24"/>
        </w:rPr>
        <w:t xml:space="preserve"> </w:t>
      </w:r>
      <w:r w:rsidR="00BD6CCE" w:rsidRPr="000831CE">
        <w:rPr>
          <w:color w:val="000000"/>
          <w:sz w:val="24"/>
          <w:szCs w:val="24"/>
        </w:rPr>
        <w:t>т.е.</w:t>
      </w:r>
      <w:r w:rsidR="00BD6CCE" w:rsidRPr="000831CE">
        <w:rPr>
          <w:color w:val="000000"/>
          <w:spacing w:val="18"/>
          <w:sz w:val="24"/>
          <w:szCs w:val="24"/>
        </w:rPr>
        <w:t xml:space="preserve"> </w:t>
      </w:r>
      <w:r w:rsidR="00BD6CCE" w:rsidRPr="000831CE">
        <w:rPr>
          <w:color w:val="000000"/>
          <w:spacing w:val="1"/>
          <w:sz w:val="24"/>
          <w:szCs w:val="24"/>
        </w:rPr>
        <w:t>по</w:t>
      </w:r>
      <w:r w:rsidR="00BD6CCE" w:rsidRPr="000831CE">
        <w:rPr>
          <w:color w:val="000000"/>
          <w:spacing w:val="19"/>
          <w:sz w:val="24"/>
          <w:szCs w:val="24"/>
        </w:rPr>
        <w:t xml:space="preserve"> </w:t>
      </w:r>
      <w:r w:rsidR="00BD6CCE" w:rsidRPr="000831CE">
        <w:rPr>
          <w:color w:val="000000"/>
          <w:sz w:val="24"/>
          <w:szCs w:val="24"/>
        </w:rPr>
        <w:t>окончании</w:t>
      </w:r>
      <w:r w:rsidR="00BD6CCE" w:rsidRPr="000831CE">
        <w:rPr>
          <w:color w:val="000000"/>
          <w:spacing w:val="20"/>
          <w:sz w:val="24"/>
          <w:szCs w:val="24"/>
        </w:rPr>
        <w:t xml:space="preserve"> </w:t>
      </w:r>
    </w:p>
    <w:p w:rsidR="00BD6CCE" w:rsidRDefault="00BD6CCE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</w:rPr>
      </w:pPr>
      <w:r w:rsidRPr="000831CE">
        <w:rPr>
          <w:color w:val="000000"/>
          <w:sz w:val="24"/>
          <w:szCs w:val="24"/>
        </w:rPr>
        <w:t>проведения</w:t>
      </w:r>
      <w:r>
        <w:rPr>
          <w:color w:val="000000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учебных</w:t>
      </w:r>
      <w:r w:rsidRPr="000831CE">
        <w:rPr>
          <w:color w:val="000000"/>
          <w:spacing w:val="77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занятий.</w:t>
      </w:r>
      <w:r w:rsidRPr="000831CE">
        <w:rPr>
          <w:color w:val="000000"/>
          <w:spacing w:val="7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Временной</w:t>
      </w:r>
      <w:r w:rsidRPr="000831CE">
        <w:rPr>
          <w:color w:val="000000"/>
          <w:spacing w:val="75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интервал</w:t>
      </w:r>
      <w:r w:rsidRPr="000831CE">
        <w:rPr>
          <w:color w:val="000000"/>
          <w:spacing w:val="76"/>
          <w:sz w:val="24"/>
          <w:szCs w:val="24"/>
        </w:rPr>
        <w:t xml:space="preserve"> </w:t>
      </w:r>
    </w:p>
    <w:p w:rsidR="00BD6CCE" w:rsidRDefault="00BD6CCE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</w:rPr>
      </w:pPr>
      <w:r w:rsidRPr="000831CE">
        <w:rPr>
          <w:color w:val="000000"/>
          <w:spacing w:val="1"/>
          <w:sz w:val="24"/>
          <w:szCs w:val="24"/>
        </w:rPr>
        <w:t>между</w:t>
      </w:r>
      <w:r>
        <w:rPr>
          <w:color w:val="000000"/>
          <w:sz w:val="24"/>
          <w:szCs w:val="24"/>
        </w:rPr>
        <w:t xml:space="preserve"> промежуточными </w:t>
      </w:r>
      <w:r w:rsidRPr="000831CE">
        <w:rPr>
          <w:color w:val="000000"/>
          <w:spacing w:val="20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экзаменами</w:t>
      </w:r>
      <w:r w:rsidRPr="000831CE">
        <w:rPr>
          <w:color w:val="000000"/>
          <w:spacing w:val="22"/>
          <w:sz w:val="24"/>
          <w:szCs w:val="24"/>
        </w:rPr>
        <w:t xml:space="preserve"> </w:t>
      </w:r>
      <w:proofErr w:type="gramStart"/>
      <w:r w:rsidRPr="000831CE">
        <w:rPr>
          <w:color w:val="000000"/>
          <w:sz w:val="24"/>
          <w:szCs w:val="24"/>
        </w:rPr>
        <w:t>должен</w:t>
      </w:r>
      <w:proofErr w:type="gramEnd"/>
      <w:r w:rsidRPr="000831CE">
        <w:rPr>
          <w:color w:val="000000"/>
          <w:spacing w:val="20"/>
          <w:sz w:val="24"/>
          <w:szCs w:val="24"/>
        </w:rPr>
        <w:t xml:space="preserve"> </w:t>
      </w:r>
    </w:p>
    <w:p w:rsidR="00BD6CCE" w:rsidRDefault="00BD6CCE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63"/>
          <w:sz w:val="24"/>
          <w:szCs w:val="24"/>
        </w:rPr>
      </w:pPr>
      <w:r w:rsidRPr="000831CE">
        <w:rPr>
          <w:color w:val="000000"/>
          <w:sz w:val="24"/>
          <w:szCs w:val="24"/>
        </w:rPr>
        <w:t>быть</w:t>
      </w:r>
      <w:r w:rsidRPr="000831CE">
        <w:rPr>
          <w:color w:val="000000"/>
          <w:spacing w:val="15"/>
          <w:sz w:val="24"/>
          <w:szCs w:val="24"/>
        </w:rPr>
        <w:t xml:space="preserve"> </w:t>
      </w:r>
      <w:r w:rsidRPr="000831CE">
        <w:rPr>
          <w:color w:val="000000"/>
          <w:spacing w:val="1"/>
          <w:sz w:val="24"/>
          <w:szCs w:val="24"/>
        </w:rPr>
        <w:t>не</w:t>
      </w:r>
      <w:r w:rsidRPr="000831CE">
        <w:rPr>
          <w:color w:val="000000"/>
          <w:spacing w:val="18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менее</w:t>
      </w:r>
      <w:r>
        <w:rPr>
          <w:color w:val="000000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трех</w:t>
      </w:r>
      <w:r w:rsidRPr="000831CE">
        <w:rPr>
          <w:color w:val="000000"/>
          <w:spacing w:val="66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календарных</w:t>
      </w:r>
      <w:r w:rsidRPr="000831CE">
        <w:rPr>
          <w:color w:val="000000"/>
          <w:spacing w:val="63"/>
          <w:sz w:val="24"/>
          <w:szCs w:val="24"/>
        </w:rPr>
        <w:t xml:space="preserve"> </w:t>
      </w:r>
      <w:r w:rsidRPr="000831CE">
        <w:rPr>
          <w:color w:val="000000"/>
          <w:sz w:val="24"/>
          <w:szCs w:val="24"/>
        </w:rPr>
        <w:t>дней.</w:t>
      </w:r>
      <w:r w:rsidRPr="000831CE">
        <w:rPr>
          <w:color w:val="000000"/>
          <w:spacing w:val="63"/>
          <w:sz w:val="24"/>
          <w:szCs w:val="24"/>
        </w:rPr>
        <w:t xml:space="preserve"> </w:t>
      </w:r>
    </w:p>
    <w:p w:rsidR="00144CA3" w:rsidRDefault="00144CA3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63"/>
          <w:sz w:val="24"/>
          <w:szCs w:val="24"/>
        </w:rPr>
      </w:pPr>
    </w:p>
    <w:p w:rsidR="00144CA3" w:rsidRDefault="00144CA3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63"/>
          <w:sz w:val="24"/>
          <w:szCs w:val="24"/>
        </w:rPr>
      </w:pPr>
    </w:p>
    <w:p w:rsidR="00144CA3" w:rsidRDefault="00144CA3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63"/>
          <w:sz w:val="24"/>
          <w:szCs w:val="24"/>
        </w:rPr>
      </w:pPr>
    </w:p>
    <w:p w:rsidR="00144CA3" w:rsidRDefault="00144CA3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63"/>
          <w:sz w:val="24"/>
          <w:szCs w:val="24"/>
        </w:rPr>
      </w:pPr>
    </w:p>
    <w:p w:rsidR="00144CA3" w:rsidRDefault="00144CA3" w:rsidP="00BD6CCE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Pr="0045713C" w:rsidRDefault="00BD6CCE" w:rsidP="00BD6CCE">
      <w:pPr>
        <w:spacing w:line="486" w:lineRule="exact"/>
        <w:ind w:left="505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                                </w:t>
      </w: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  <w:r w:rsidRPr="0045713C">
        <w:rPr>
          <w:color w:val="000000"/>
          <w:spacing w:val="-1"/>
        </w:rPr>
        <w:t>6</w:t>
      </w: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p w:rsidR="00BD6CCE" w:rsidRDefault="00BD6CCE" w:rsidP="00BD6CCE">
      <w:pPr>
        <w:spacing w:line="486" w:lineRule="exact"/>
        <w:ind w:left="505"/>
        <w:jc w:val="center"/>
        <w:rPr>
          <w:b/>
          <w:color w:val="000000"/>
          <w:spacing w:val="-1"/>
          <w:sz w:val="44"/>
        </w:rPr>
      </w:pPr>
    </w:p>
    <w:tbl>
      <w:tblPr>
        <w:tblpPr w:leftFromText="180" w:rightFromText="180" w:vertAnchor="text" w:horzAnchor="margin" w:tblpX="148" w:tblpY="-322"/>
        <w:tblW w:w="9180" w:type="dxa"/>
        <w:tblLook w:val="04A0"/>
      </w:tblPr>
      <w:tblGrid>
        <w:gridCol w:w="3510"/>
        <w:gridCol w:w="5670"/>
      </w:tblGrid>
      <w:tr w:rsidR="00BD6CCE" w:rsidRPr="00F86F87" w:rsidTr="00144CA3">
        <w:trPr>
          <w:trHeight w:val="14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CE" w:rsidRDefault="00BD6CCE" w:rsidP="00144CA3">
            <w:pPr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lastRenderedPageBreak/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BD6CCE" w:rsidRPr="000831CE" w:rsidRDefault="00BD6CCE" w:rsidP="00144CA3">
            <w:pPr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BD6CCE" w:rsidRPr="000831CE" w:rsidRDefault="00BD6CCE" w:rsidP="00144CA3">
            <w:pPr>
              <w:spacing w:before="61"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BD6CCE" w:rsidRDefault="00BD6CCE" w:rsidP="00144CA3">
            <w:pPr>
              <w:pStyle w:val="12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CE" w:rsidRDefault="00BD6CCE" w:rsidP="00144CA3">
            <w:pPr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оценок:  по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BD6CCE" w:rsidRPr="000831CE" w:rsidRDefault="00BD6CCE" w:rsidP="00144CA3">
            <w:pPr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BD6CCE" w:rsidRDefault="00BD6CCE" w:rsidP="00144CA3">
            <w:pPr>
              <w:spacing w:line="311" w:lineRule="exact"/>
              <w:rPr>
                <w:color w:val="000000"/>
                <w:spacing w:val="1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D6CCE" w:rsidTr="00144CA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CE" w:rsidRDefault="00BD6CCE" w:rsidP="00144CA3">
            <w:pPr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BD6CCE" w:rsidRPr="000831CE" w:rsidRDefault="00BD6CCE" w:rsidP="00144CA3">
            <w:pPr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оценочных</w:t>
            </w:r>
            <w:proofErr w:type="gramEnd"/>
          </w:p>
          <w:p w:rsidR="00BD6CCE" w:rsidRPr="000831CE" w:rsidRDefault="00BD6CCE" w:rsidP="00144CA3">
            <w:pPr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BD6CCE" w:rsidRDefault="00BD6CCE" w:rsidP="00144CA3">
            <w:pPr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CE" w:rsidRDefault="00BD6CCE" w:rsidP="00144CA3">
            <w:pPr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Классический танец</w:t>
            </w:r>
          </w:p>
        </w:tc>
      </w:tr>
    </w:tbl>
    <w:p w:rsidR="00831EAC" w:rsidRDefault="00831EAC"/>
    <w:p w:rsidR="002C6996" w:rsidRDefault="002C6996"/>
    <w:p w:rsidR="002C6996" w:rsidRDefault="002C6996"/>
    <w:p w:rsidR="002C6996" w:rsidRDefault="002C6996"/>
    <w:p w:rsidR="002C6996" w:rsidRDefault="002C6996"/>
    <w:p w:rsidR="002C6996" w:rsidRDefault="002C6996"/>
    <w:p w:rsidR="002C6996" w:rsidRDefault="002C6996"/>
    <w:p w:rsidR="002C6996" w:rsidRDefault="002C6996"/>
    <w:p w:rsidR="002C6996" w:rsidRDefault="002C6996"/>
    <w:p w:rsidR="002C6996" w:rsidRDefault="002C6996"/>
    <w:p w:rsidR="002C6996" w:rsidRDefault="002C6996"/>
    <w:p w:rsidR="002C6996" w:rsidRDefault="002C6996"/>
    <w:p w:rsidR="00144CA3" w:rsidRDefault="00144CA3" w:rsidP="00144CA3">
      <w:pPr>
        <w:widowControl/>
        <w:suppressAutoHyphens/>
        <w:autoSpaceDE/>
        <w:autoSpaceDN/>
        <w:jc w:val="center"/>
        <w:rPr>
          <w:b/>
          <w:sz w:val="28"/>
          <w:szCs w:val="28"/>
        </w:rPr>
      </w:pPr>
    </w:p>
    <w:p w:rsidR="00144CA3" w:rsidRDefault="00144CA3" w:rsidP="00144CA3">
      <w:pPr>
        <w:widowControl/>
        <w:suppressAutoHyphens/>
        <w:autoSpaceDE/>
        <w:autoSpaceDN/>
        <w:jc w:val="center"/>
        <w:rPr>
          <w:b/>
          <w:sz w:val="28"/>
          <w:szCs w:val="28"/>
        </w:rPr>
      </w:pPr>
    </w:p>
    <w:p w:rsidR="00144CA3" w:rsidRDefault="00144CA3" w:rsidP="00144CA3">
      <w:pPr>
        <w:widowControl/>
        <w:suppressAutoHyphens/>
        <w:autoSpaceDE/>
        <w:autoSpaceDN/>
        <w:jc w:val="center"/>
        <w:rPr>
          <w:b/>
          <w:sz w:val="28"/>
          <w:szCs w:val="28"/>
        </w:rPr>
      </w:pPr>
    </w:p>
    <w:p w:rsidR="00144CA3" w:rsidRDefault="00144CA3" w:rsidP="00144CA3">
      <w:pPr>
        <w:widowControl/>
        <w:suppressAutoHyphens/>
        <w:autoSpaceDE/>
        <w:autoSpaceDN/>
        <w:jc w:val="center"/>
        <w:rPr>
          <w:b/>
          <w:sz w:val="28"/>
          <w:szCs w:val="28"/>
        </w:rPr>
      </w:pPr>
    </w:p>
    <w:p w:rsidR="00144CA3" w:rsidRDefault="00144CA3" w:rsidP="00144CA3">
      <w:pPr>
        <w:widowControl/>
        <w:suppressAutoHyphens/>
        <w:autoSpaceDE/>
        <w:autoSpaceDN/>
        <w:jc w:val="center"/>
        <w:rPr>
          <w:b/>
          <w:sz w:val="28"/>
          <w:szCs w:val="28"/>
        </w:rPr>
      </w:pPr>
    </w:p>
    <w:p w:rsidR="00144CA3" w:rsidRDefault="00144CA3" w:rsidP="00144CA3">
      <w:pPr>
        <w:widowControl/>
        <w:suppressAutoHyphens/>
        <w:autoSpaceDE/>
        <w:autoSpaceDN/>
        <w:jc w:val="center"/>
        <w:rPr>
          <w:b/>
          <w:sz w:val="28"/>
          <w:szCs w:val="28"/>
        </w:rPr>
      </w:pPr>
    </w:p>
    <w:p w:rsidR="00144CA3" w:rsidRPr="00144CA3" w:rsidRDefault="00144CA3" w:rsidP="00144CA3">
      <w:pPr>
        <w:widowControl/>
        <w:suppressAutoHyphens/>
        <w:autoSpaceDE/>
        <w:autoSpaceDN/>
        <w:ind w:left="993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0F327D" w:rsidRDefault="000F327D" w:rsidP="005058F4">
      <w:pPr>
        <w:tabs>
          <w:tab w:val="left" w:pos="0"/>
        </w:tabs>
        <w:spacing w:line="276" w:lineRule="auto"/>
        <w:jc w:val="center"/>
        <w:rPr>
          <w:b/>
          <w:sz w:val="28"/>
          <w:szCs w:val="28"/>
        </w:rPr>
      </w:pPr>
    </w:p>
    <w:p w:rsidR="00F21ED8" w:rsidRDefault="00143EC9" w:rsidP="00F21ED8">
      <w:pPr>
        <w:spacing w:after="240" w:line="276" w:lineRule="auto"/>
        <w:ind w:left="113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3.</w:t>
      </w:r>
      <w:r w:rsidR="005058F4">
        <w:rPr>
          <w:b/>
          <w:sz w:val="28"/>
          <w:szCs w:val="28"/>
        </w:rPr>
        <w:t>СОДЕРЖАТЕЛЬНАЯ ЧАСТЬ</w:t>
      </w:r>
      <w:r w:rsidR="00F21ED8" w:rsidRPr="00F21ED8">
        <w:rPr>
          <w:b/>
          <w:i/>
          <w:sz w:val="28"/>
          <w:szCs w:val="28"/>
        </w:rPr>
        <w:t xml:space="preserve"> </w:t>
      </w:r>
    </w:p>
    <w:p w:rsidR="00457BA5" w:rsidRPr="00143EC9" w:rsidRDefault="005058F4" w:rsidP="005058F4">
      <w:pPr>
        <w:tabs>
          <w:tab w:val="left" w:pos="0"/>
        </w:tabs>
        <w:spacing w:after="240" w:line="276" w:lineRule="auto"/>
        <w:jc w:val="center"/>
        <w:rPr>
          <w:b/>
          <w:sz w:val="28"/>
          <w:szCs w:val="28"/>
        </w:rPr>
      </w:pPr>
      <w:r w:rsidRPr="00143EC9">
        <w:rPr>
          <w:b/>
          <w:sz w:val="28"/>
          <w:szCs w:val="28"/>
        </w:rPr>
        <w:t>Ф</w:t>
      </w:r>
      <w:r w:rsidR="00143EC9" w:rsidRPr="00143EC9">
        <w:rPr>
          <w:b/>
          <w:sz w:val="28"/>
          <w:szCs w:val="28"/>
        </w:rPr>
        <w:t>ормы</w:t>
      </w:r>
      <w:r w:rsidRPr="00143EC9">
        <w:rPr>
          <w:b/>
          <w:sz w:val="28"/>
          <w:szCs w:val="28"/>
        </w:rPr>
        <w:t xml:space="preserve"> </w:t>
      </w:r>
      <w:r w:rsidR="00143EC9" w:rsidRPr="00143EC9">
        <w:rPr>
          <w:b/>
          <w:sz w:val="28"/>
          <w:szCs w:val="28"/>
        </w:rPr>
        <w:t>и методы</w:t>
      </w:r>
      <w:r w:rsidRPr="00143EC9">
        <w:rPr>
          <w:b/>
          <w:sz w:val="28"/>
          <w:szCs w:val="28"/>
        </w:rPr>
        <w:t xml:space="preserve"> </w:t>
      </w:r>
      <w:r w:rsidR="00143EC9" w:rsidRPr="00143EC9">
        <w:rPr>
          <w:b/>
          <w:sz w:val="28"/>
          <w:szCs w:val="28"/>
        </w:rPr>
        <w:t>контроля,</w:t>
      </w:r>
      <w:r w:rsidRPr="00143EC9">
        <w:rPr>
          <w:b/>
          <w:sz w:val="28"/>
          <w:szCs w:val="28"/>
        </w:rPr>
        <w:t xml:space="preserve"> </w:t>
      </w:r>
      <w:r w:rsidR="00143EC9" w:rsidRPr="00143EC9">
        <w:rPr>
          <w:b/>
          <w:sz w:val="28"/>
          <w:szCs w:val="28"/>
        </w:rPr>
        <w:t xml:space="preserve">система </w:t>
      </w:r>
      <w:r w:rsidRPr="00143EC9">
        <w:rPr>
          <w:b/>
          <w:sz w:val="28"/>
          <w:szCs w:val="28"/>
        </w:rPr>
        <w:t xml:space="preserve"> </w:t>
      </w:r>
      <w:r w:rsidR="00143EC9" w:rsidRPr="00143EC9">
        <w:rPr>
          <w:b/>
          <w:sz w:val="28"/>
          <w:szCs w:val="28"/>
        </w:rPr>
        <w:t>оценок</w:t>
      </w:r>
      <w:r w:rsidRPr="00143EC9">
        <w:rPr>
          <w:b/>
          <w:sz w:val="28"/>
          <w:szCs w:val="28"/>
        </w:rPr>
        <w:t xml:space="preserve">                       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реализации программы "</w:t>
      </w:r>
      <w:r w:rsidR="00C11C56">
        <w:rPr>
          <w:sz w:val="28"/>
          <w:szCs w:val="28"/>
        </w:rPr>
        <w:t>Хореография</w:t>
      </w:r>
      <w:r>
        <w:rPr>
          <w:sz w:val="28"/>
          <w:szCs w:val="28"/>
        </w:rPr>
        <w:t xml:space="preserve">" включает в себя текущий контроль успеваемости, промежуточную и итоговую аттестацию учащихся.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Успеваемость учащихся проверяется на различных выступлениях: контрольных уроках, зачетах, концертах, конкурсах, просмотрах к ним и т.д.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Текущий контроль успеваемости учащихся проводится в счет аудиторного времени, предусмотренного на учебный предмет.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контрольных уроков, зачетов.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уроки, зачеты и экзамены могут проходить в виде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к содержанию итоговой аттестации учащихся определяются образовательной организацией. Итоговая аттестация проводится в форме выпускного экзамена. По итогам выпускного экзамена выставляется оценка «отлично», «хорошо», «удовлетворительно», «неудовлетворительно».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5058F4" w:rsidRDefault="005058F4" w:rsidP="005058F4">
      <w:pPr>
        <w:tabs>
          <w:tab w:val="left" w:pos="0"/>
        </w:tabs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Критерии оценок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аттестации учащихся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исполнения программы на контрольном уроке, зачете и экзамене выставляется оценка по пятибалльной шкале: </w:t>
      </w:r>
    </w:p>
    <w:p w:rsidR="005058F4" w:rsidRDefault="005058F4" w:rsidP="005058F4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7053"/>
      </w:tblGrid>
      <w:tr w:rsidR="005058F4" w:rsidTr="00457B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Pr="00D052AB" w:rsidRDefault="005058F4" w:rsidP="00C06224">
            <w:pPr>
              <w:tabs>
                <w:tab w:val="left" w:pos="0"/>
              </w:tabs>
              <w:spacing w:line="276" w:lineRule="auto"/>
              <w:ind w:left="1134"/>
              <w:jc w:val="both"/>
              <w:rPr>
                <w:b/>
                <w:sz w:val="28"/>
                <w:szCs w:val="28"/>
              </w:rPr>
            </w:pPr>
            <w:r w:rsidRPr="00D052AB"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Pr="00D052AB" w:rsidRDefault="005058F4" w:rsidP="00C06224">
            <w:pPr>
              <w:tabs>
                <w:tab w:val="left" w:pos="0"/>
              </w:tabs>
              <w:spacing w:line="276" w:lineRule="auto"/>
              <w:ind w:left="318"/>
              <w:jc w:val="both"/>
              <w:rPr>
                <w:b/>
                <w:sz w:val="28"/>
                <w:szCs w:val="28"/>
              </w:rPr>
            </w:pPr>
            <w:r w:rsidRPr="00D052AB">
              <w:rPr>
                <w:b/>
                <w:sz w:val="28"/>
                <w:szCs w:val="28"/>
              </w:rPr>
              <w:t xml:space="preserve">Критерии оценивания выступления </w:t>
            </w:r>
          </w:p>
        </w:tc>
      </w:tr>
      <w:tr w:rsidR="005058F4" w:rsidTr="00457B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457BA5">
            <w:pPr>
              <w:tabs>
                <w:tab w:val="left" w:pos="0"/>
              </w:tabs>
              <w:spacing w:line="276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(«отлично»)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C06224">
            <w:pPr>
              <w:tabs>
                <w:tab w:val="left" w:pos="0"/>
              </w:tabs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 качественное и художественно осмысленное исполнение, отвечающее всем требованиям на данном этапе обучения; </w:t>
            </w:r>
          </w:p>
        </w:tc>
      </w:tr>
      <w:tr w:rsidR="005058F4" w:rsidTr="00457B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457BA5">
            <w:pPr>
              <w:tabs>
                <w:tab w:val="left" w:pos="0"/>
              </w:tabs>
              <w:spacing w:line="276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(«хорошо»)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C06224">
            <w:pPr>
              <w:tabs>
                <w:tab w:val="left" w:pos="0"/>
              </w:tabs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отметка отражает грамотное исполнение с небольшими недочетами (как в техническом плане, так и в художественном); </w:t>
            </w:r>
          </w:p>
        </w:tc>
      </w:tr>
      <w:tr w:rsidR="005058F4" w:rsidTr="00457B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457BA5">
            <w:pPr>
              <w:tabs>
                <w:tab w:val="left" w:pos="0"/>
              </w:tabs>
              <w:spacing w:line="276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(«удовлетворительно»)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C06224">
            <w:pPr>
              <w:tabs>
                <w:tab w:val="left" w:pos="0"/>
              </w:tabs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</w:t>
            </w:r>
            <w:r>
              <w:rPr>
                <w:sz w:val="28"/>
                <w:szCs w:val="28"/>
              </w:rPr>
              <w:lastRenderedPageBreak/>
              <w:t xml:space="preserve">исполнения изученных движений и т.д.; </w:t>
            </w:r>
          </w:p>
        </w:tc>
      </w:tr>
      <w:tr w:rsidR="005058F4" w:rsidTr="00457B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457BA5">
            <w:pPr>
              <w:tabs>
                <w:tab w:val="left" w:pos="0"/>
              </w:tabs>
              <w:spacing w:line="276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(«неудовлетворительно»)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C06224">
            <w:pPr>
              <w:tabs>
                <w:tab w:val="left" w:pos="0"/>
              </w:tabs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недостатков, являющийся следствием нерегулярных занятий, невыполнение программы учебного предмета; </w:t>
            </w:r>
          </w:p>
        </w:tc>
      </w:tr>
      <w:tr w:rsidR="005058F4" w:rsidTr="00457BA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457BA5">
            <w:pPr>
              <w:tabs>
                <w:tab w:val="left" w:pos="0"/>
              </w:tabs>
              <w:spacing w:line="276" w:lineRule="auto"/>
              <w:ind w:lef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«зачет» (без отметки)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8F4" w:rsidRDefault="005058F4" w:rsidP="00C06224">
            <w:pPr>
              <w:tabs>
                <w:tab w:val="left" w:pos="0"/>
              </w:tabs>
              <w:spacing w:line="276" w:lineRule="auto"/>
              <w:ind w:lef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отражает достаточный уровень подготовки и исполнения на данном этапе обучения. </w:t>
            </w:r>
          </w:p>
        </w:tc>
      </w:tr>
    </w:tbl>
    <w:p w:rsidR="005058F4" w:rsidRDefault="005058F4" w:rsidP="005058F4">
      <w:pPr>
        <w:tabs>
          <w:tab w:val="left" w:pos="0"/>
        </w:tabs>
        <w:spacing w:line="276" w:lineRule="auto"/>
        <w:ind w:left="1134"/>
        <w:rPr>
          <w:sz w:val="28"/>
          <w:szCs w:val="28"/>
        </w:rPr>
      </w:pPr>
    </w:p>
    <w:p w:rsidR="005058F4" w:rsidRDefault="005058F4" w:rsidP="00143EC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>
        <w:rPr>
          <w:sz w:val="28"/>
          <w:szCs w:val="28"/>
        </w:rPr>
        <w:t>-»</w:t>
      </w:r>
      <w:proofErr w:type="gramEnd"/>
      <w:r>
        <w:rPr>
          <w:sz w:val="28"/>
          <w:szCs w:val="28"/>
        </w:rPr>
        <w:t>, что даст возможность более конкретно отметить выступление учащегося. Фонды оценочных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 xml:space="preserve">изваны обеспечивать оценку качества приобретенных выпускниками знаний, умений и навыков. </w:t>
      </w:r>
    </w:p>
    <w:p w:rsidR="005058F4" w:rsidRDefault="005058F4" w:rsidP="00143EC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выведении итоговой (переводной) оценки учитывается следующее: </w:t>
      </w:r>
    </w:p>
    <w:p w:rsidR="005058F4" w:rsidRDefault="005058F4" w:rsidP="00143EC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годовой работы ученика; </w:t>
      </w:r>
    </w:p>
    <w:p w:rsidR="005058F4" w:rsidRDefault="005058F4" w:rsidP="00143EC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оценка на зачете (экзамене); </w:t>
      </w:r>
    </w:p>
    <w:p w:rsidR="005058F4" w:rsidRDefault="005058F4" w:rsidP="00143EC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другие выступления ученика в течение учебного года. </w:t>
      </w:r>
    </w:p>
    <w:p w:rsidR="005058F4" w:rsidRDefault="005058F4" w:rsidP="00143EC9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выставляются по окончании каждой четверти и полугодий учебного года. </w:t>
      </w:r>
    </w:p>
    <w:p w:rsidR="005058F4" w:rsidRDefault="005058F4" w:rsidP="00143EC9">
      <w:pPr>
        <w:tabs>
          <w:tab w:val="left" w:pos="0"/>
        </w:tabs>
        <w:spacing w:line="276" w:lineRule="auto"/>
        <w:rPr>
          <w:sz w:val="28"/>
          <w:szCs w:val="28"/>
        </w:rPr>
      </w:pPr>
    </w:p>
    <w:p w:rsidR="005058F4" w:rsidRPr="00D052AB" w:rsidRDefault="005058F4" w:rsidP="00143EC9">
      <w:pPr>
        <w:tabs>
          <w:tab w:val="left" w:pos="0"/>
        </w:tabs>
        <w:spacing w:after="240" w:line="276" w:lineRule="auto"/>
        <w:jc w:val="center"/>
        <w:rPr>
          <w:b/>
          <w:i/>
          <w:sz w:val="28"/>
          <w:szCs w:val="28"/>
        </w:rPr>
      </w:pPr>
      <w:r w:rsidRPr="00D052AB">
        <w:rPr>
          <w:b/>
          <w:i/>
          <w:sz w:val="28"/>
          <w:szCs w:val="28"/>
        </w:rPr>
        <w:t>МЕТОДИЧЕСКОЕ ОБЕСПЕЧЕНИЕ УЧЕБНОГО ПРОЦЕССА</w:t>
      </w:r>
    </w:p>
    <w:p w:rsidR="00F21ED8" w:rsidRDefault="00F21ED8" w:rsidP="00143EC9">
      <w:pPr>
        <w:tabs>
          <w:tab w:val="left" w:pos="851"/>
          <w:tab w:val="left" w:pos="9355"/>
        </w:tabs>
        <w:spacing w:before="65" w:line="276" w:lineRule="auto"/>
        <w:ind w:right="-1"/>
        <w:jc w:val="both"/>
        <w:rPr>
          <w:sz w:val="28"/>
        </w:rPr>
      </w:pPr>
      <w:r w:rsidRPr="00F21ED8">
        <w:rPr>
          <w:sz w:val="28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F21ED8">
        <w:rPr>
          <w:sz w:val="28"/>
        </w:rPr>
        <w:t>сформированности</w:t>
      </w:r>
      <w:proofErr w:type="spellEnd"/>
      <w:r w:rsidRPr="00F21ED8">
        <w:rPr>
          <w:sz w:val="28"/>
        </w:rPr>
        <w:t xml:space="preserve"> знаний, умений, навыков.</w:t>
      </w:r>
    </w:p>
    <w:p w:rsidR="00457BA5" w:rsidRPr="00F21ED8" w:rsidRDefault="00457BA5" w:rsidP="00F21ED8">
      <w:pPr>
        <w:tabs>
          <w:tab w:val="left" w:pos="851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</w:p>
    <w:p w:rsidR="005058F4" w:rsidRPr="00143EC9" w:rsidRDefault="005058F4" w:rsidP="00457BA5">
      <w:pPr>
        <w:tabs>
          <w:tab w:val="left" w:pos="0"/>
        </w:tabs>
        <w:spacing w:line="276" w:lineRule="auto"/>
        <w:rPr>
          <w:b/>
          <w:i/>
          <w:sz w:val="28"/>
          <w:szCs w:val="28"/>
        </w:rPr>
      </w:pPr>
      <w:r w:rsidRPr="00143EC9">
        <w:rPr>
          <w:b/>
          <w:i/>
          <w:sz w:val="28"/>
          <w:szCs w:val="28"/>
        </w:rPr>
        <w:t>Методические рекомендации педагогическим работникам</w:t>
      </w:r>
    </w:p>
    <w:p w:rsidR="00301F57" w:rsidRPr="003965D0" w:rsidRDefault="00301F57" w:rsidP="00F21ED8">
      <w:pPr>
        <w:widowControl/>
        <w:shd w:val="clear" w:color="auto" w:fill="FFFFFF" w:themeFill="background1"/>
        <w:ind w:firstLine="284"/>
        <w:jc w:val="both"/>
        <w:rPr>
          <w:sz w:val="28"/>
          <w:szCs w:val="28"/>
        </w:rPr>
      </w:pPr>
      <w:r w:rsidRPr="00A61A12">
        <w:rPr>
          <w:bCs/>
          <w:sz w:val="28"/>
          <w:szCs w:val="28"/>
        </w:rPr>
        <w:t>Педагогическая целесообразность</w:t>
      </w:r>
      <w:r w:rsidRPr="003965D0">
        <w:rPr>
          <w:b/>
          <w:bCs/>
          <w:sz w:val="28"/>
          <w:szCs w:val="28"/>
        </w:rPr>
        <w:t> </w:t>
      </w:r>
      <w:r w:rsidRPr="003965D0">
        <w:rPr>
          <w:sz w:val="28"/>
          <w:szCs w:val="28"/>
        </w:rPr>
        <w:t xml:space="preserve"> программы определена тем, что она ориентирует обучающегося на приобщение к музыкально-художественной культуре, применение полученных знаний, умений и навыков хореографического творчества в повседневной деятельности, улучшение своего образовательного результата, на создание индивидуального творческого продукта.</w:t>
      </w:r>
      <w:r>
        <w:rPr>
          <w:sz w:val="28"/>
          <w:szCs w:val="28"/>
        </w:rPr>
        <w:t xml:space="preserve"> </w:t>
      </w:r>
      <w:r w:rsidRPr="003965D0">
        <w:rPr>
          <w:sz w:val="28"/>
          <w:szCs w:val="28"/>
        </w:rPr>
        <w:t>Результатом  регулярных занятий должно стать умение обучающихся слышать и слушать музыку и передавать ее содержание в движении.</w:t>
      </w:r>
    </w:p>
    <w:p w:rsidR="00301F57" w:rsidRDefault="00301F57" w:rsidP="00F21ED8">
      <w:pPr>
        <w:shd w:val="clear" w:color="auto" w:fill="FFFFFF"/>
        <w:ind w:firstLine="284"/>
        <w:jc w:val="both"/>
        <w:rPr>
          <w:sz w:val="28"/>
          <w:szCs w:val="28"/>
        </w:rPr>
      </w:pPr>
      <w:r w:rsidRPr="00A90652">
        <w:rPr>
          <w:sz w:val="28"/>
          <w:szCs w:val="28"/>
        </w:rPr>
        <w:t xml:space="preserve">Программа направлена на формирование и развитие у </w:t>
      </w:r>
      <w:r>
        <w:rPr>
          <w:sz w:val="28"/>
          <w:szCs w:val="28"/>
        </w:rPr>
        <w:t xml:space="preserve">обучающихся </w:t>
      </w:r>
      <w:r w:rsidRPr="00A90652">
        <w:rPr>
          <w:sz w:val="28"/>
          <w:szCs w:val="28"/>
        </w:rPr>
        <w:t xml:space="preserve">таких данных, как подвижность, выносливость, ловкость, </w:t>
      </w:r>
      <w:r>
        <w:rPr>
          <w:sz w:val="28"/>
          <w:szCs w:val="28"/>
        </w:rPr>
        <w:t>гибкость, пластичность и т</w:t>
      </w:r>
      <w:r w:rsidRPr="00A90652">
        <w:rPr>
          <w:sz w:val="28"/>
          <w:szCs w:val="28"/>
        </w:rPr>
        <w:t xml:space="preserve"> п. </w:t>
      </w:r>
      <w:r w:rsidRPr="003965D0">
        <w:rPr>
          <w:sz w:val="28"/>
          <w:szCs w:val="28"/>
        </w:rPr>
        <w:t>Развивается также и познавательный интерес в процессе  вокально-хореографической деятельности.</w:t>
      </w:r>
    </w:p>
    <w:p w:rsidR="00457BA5" w:rsidRDefault="00457BA5" w:rsidP="00F21ED8">
      <w:pPr>
        <w:shd w:val="clear" w:color="auto" w:fill="FFFFFF"/>
        <w:ind w:firstLine="284"/>
        <w:jc w:val="both"/>
        <w:rPr>
          <w:sz w:val="28"/>
          <w:szCs w:val="28"/>
        </w:rPr>
      </w:pPr>
    </w:p>
    <w:p w:rsidR="00457BA5" w:rsidRPr="00143EC9" w:rsidRDefault="00457BA5" w:rsidP="00143EC9">
      <w:pPr>
        <w:shd w:val="clear" w:color="auto" w:fill="FFFFFF"/>
        <w:jc w:val="both"/>
        <w:rPr>
          <w:b/>
          <w:i/>
          <w:sz w:val="28"/>
          <w:szCs w:val="28"/>
        </w:rPr>
      </w:pPr>
      <w:r w:rsidRPr="00143EC9">
        <w:rPr>
          <w:b/>
          <w:i/>
          <w:sz w:val="28"/>
          <w:szCs w:val="28"/>
        </w:rPr>
        <w:t>Своеобразие программы «Хореография»</w:t>
      </w:r>
    </w:p>
    <w:p w:rsidR="00143EC9" w:rsidRDefault="00301F57" w:rsidP="00F21ED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Своеобразие программы заключается в применении новых технологий, в освоении практического опыта, ранней </w:t>
      </w:r>
      <w:proofErr w:type="spellStart"/>
      <w:r>
        <w:rPr>
          <w:sz w:val="28"/>
          <w:szCs w:val="28"/>
        </w:rPr>
        <w:t>профилизации</w:t>
      </w:r>
      <w:proofErr w:type="spellEnd"/>
      <w:r>
        <w:rPr>
          <w:sz w:val="28"/>
          <w:szCs w:val="28"/>
        </w:rPr>
        <w:t xml:space="preserve"> их творческой деятельности. </w:t>
      </w:r>
      <w:r w:rsidRPr="00934140">
        <w:rPr>
          <w:sz w:val="28"/>
          <w:szCs w:val="28"/>
        </w:rPr>
        <w:t xml:space="preserve">Длительное изучение, проработка небольшого количества </w:t>
      </w:r>
    </w:p>
    <w:p w:rsidR="00143EC9" w:rsidRDefault="00143EC9" w:rsidP="00F21ED8">
      <w:pPr>
        <w:ind w:firstLine="284"/>
        <w:jc w:val="both"/>
        <w:rPr>
          <w:sz w:val="28"/>
          <w:szCs w:val="28"/>
        </w:rPr>
      </w:pPr>
    </w:p>
    <w:p w:rsidR="00143EC9" w:rsidRDefault="00143EC9" w:rsidP="00F21ED8">
      <w:pPr>
        <w:ind w:firstLine="284"/>
        <w:jc w:val="both"/>
        <w:rPr>
          <w:sz w:val="28"/>
          <w:szCs w:val="28"/>
        </w:rPr>
      </w:pPr>
    </w:p>
    <w:p w:rsidR="00301F57" w:rsidRDefault="00301F57" w:rsidP="00143EC9">
      <w:pPr>
        <w:jc w:val="both"/>
        <w:rPr>
          <w:sz w:val="28"/>
          <w:szCs w:val="28"/>
        </w:rPr>
      </w:pPr>
      <w:r w:rsidRPr="00934140">
        <w:rPr>
          <w:sz w:val="28"/>
          <w:szCs w:val="28"/>
        </w:rPr>
        <w:t xml:space="preserve">материала (движений) дает возможность качественного его усвоения, что в дальнейшем явится прочным фундаментом знаний. </w:t>
      </w:r>
    </w:p>
    <w:p w:rsidR="00301F57" w:rsidRPr="008B3982" w:rsidRDefault="00301F57" w:rsidP="00F21ED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предлагает  свой способ обучения поющих детей двигаться на сцене в ритме танца. </w:t>
      </w:r>
      <w:r w:rsidRPr="008B3982">
        <w:rPr>
          <w:sz w:val="28"/>
          <w:szCs w:val="28"/>
        </w:rPr>
        <w:t>Интеграционный принцип представляет собой воздействие на эмоциональную сферу обучающихся гармоничным сочетанием музыкальных,  живописных хореографических образов.</w:t>
      </w:r>
    </w:p>
    <w:p w:rsidR="00301F57" w:rsidRDefault="00301F57" w:rsidP="00F21ED8">
      <w:pPr>
        <w:ind w:firstLine="284"/>
        <w:jc w:val="both"/>
        <w:rPr>
          <w:sz w:val="28"/>
          <w:szCs w:val="28"/>
        </w:rPr>
      </w:pPr>
      <w:r w:rsidRPr="00934140">
        <w:rPr>
          <w:sz w:val="28"/>
          <w:szCs w:val="28"/>
        </w:rPr>
        <w:t>Обучение танцевальным движениям происходит путем практического показа и словесных объяснений.</w:t>
      </w:r>
    </w:p>
    <w:p w:rsidR="00301F57" w:rsidRDefault="00301F57" w:rsidP="00F21ED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Прививая </w:t>
      </w:r>
      <w:r w:rsidRPr="00A90652">
        <w:rPr>
          <w:sz w:val="28"/>
          <w:szCs w:val="28"/>
        </w:rPr>
        <w:t xml:space="preserve">любовь к искусству танца, к музыке, педагог работает над </w:t>
      </w:r>
      <w:hyperlink r:id="rId7" w:tgtFrame="_blank" w:history="1">
        <w:r w:rsidRPr="00A90652">
          <w:rPr>
            <w:sz w:val="28"/>
            <w:szCs w:val="28"/>
          </w:rPr>
          <w:t>формированием</w:t>
        </w:r>
      </w:hyperlink>
      <w:r w:rsidRPr="00A90652">
        <w:rPr>
          <w:sz w:val="28"/>
          <w:szCs w:val="28"/>
        </w:rPr>
        <w:t xml:space="preserve"> гармонично развитой личности, учит ребенка запоминать, систематизировать полученные умения и навыки. Кроме того, осваивая даже самый элементарный танцевальный материал, </w:t>
      </w:r>
      <w:r>
        <w:rPr>
          <w:sz w:val="28"/>
          <w:szCs w:val="28"/>
        </w:rPr>
        <w:t>обучающийся</w:t>
      </w:r>
      <w:r w:rsidRPr="00A90652">
        <w:rPr>
          <w:sz w:val="28"/>
          <w:szCs w:val="28"/>
        </w:rPr>
        <w:t xml:space="preserve"> прикладывает немало усилий и терпения, что формирует в нем такие качества, как воля и упорство.</w:t>
      </w:r>
      <w:r w:rsidRPr="00A90652">
        <w:rPr>
          <w:b/>
          <w:bCs/>
          <w:sz w:val="28"/>
          <w:szCs w:val="28"/>
        </w:rPr>
        <w:t> </w:t>
      </w:r>
      <w:r w:rsidRPr="0044089E">
        <w:rPr>
          <w:bCs/>
          <w:sz w:val="28"/>
          <w:szCs w:val="28"/>
        </w:rPr>
        <w:t>Также в процессе обучения  обучающиеся учатся культуре поведения и общения. У них формируется чувство партнера, коллективизма и взаимосвязи с другом.</w:t>
      </w:r>
    </w:p>
    <w:p w:rsidR="00301F57" w:rsidRDefault="00301F57" w:rsidP="00F21ED8">
      <w:pPr>
        <w:tabs>
          <w:tab w:val="left" w:pos="0"/>
        </w:tabs>
        <w:ind w:firstLine="284"/>
        <w:rPr>
          <w:b/>
          <w:i/>
          <w:sz w:val="28"/>
          <w:szCs w:val="28"/>
        </w:rPr>
      </w:pPr>
    </w:p>
    <w:p w:rsidR="00301F57" w:rsidRDefault="00301F57" w:rsidP="00F21ED8">
      <w:pPr>
        <w:tabs>
          <w:tab w:val="left" w:pos="0"/>
        </w:tabs>
        <w:ind w:firstLine="284"/>
        <w:rPr>
          <w:b/>
          <w:i/>
          <w:sz w:val="28"/>
          <w:szCs w:val="28"/>
        </w:rPr>
      </w:pPr>
      <w:r w:rsidRPr="00677790">
        <w:rPr>
          <w:b/>
          <w:i/>
          <w:sz w:val="28"/>
          <w:szCs w:val="28"/>
        </w:rPr>
        <w:t>Отличительные особенности</w:t>
      </w:r>
    </w:p>
    <w:p w:rsidR="00301F57" w:rsidRDefault="00301F57" w:rsidP="00F21ED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53D07">
        <w:rPr>
          <w:sz w:val="28"/>
          <w:szCs w:val="28"/>
        </w:rPr>
        <w:t>собенностью данной программы является совмещение нескольких танцевальных направлений, позволя</w:t>
      </w:r>
      <w:r>
        <w:rPr>
          <w:sz w:val="28"/>
          <w:szCs w:val="28"/>
        </w:rPr>
        <w:t>ющих осуществить комплексную хореографическую подготовку  обучающихся.</w:t>
      </w:r>
    </w:p>
    <w:p w:rsidR="00301F57" w:rsidRDefault="00301F57" w:rsidP="00F21ED8">
      <w:pPr>
        <w:ind w:firstLine="284"/>
        <w:jc w:val="both"/>
        <w:rPr>
          <w:sz w:val="28"/>
          <w:szCs w:val="28"/>
        </w:rPr>
      </w:pPr>
      <w:r w:rsidRPr="00E53D07">
        <w:rPr>
          <w:sz w:val="28"/>
          <w:szCs w:val="28"/>
        </w:rPr>
        <w:t xml:space="preserve">Для создания сценического образа современной песни </w:t>
      </w:r>
      <w:proofErr w:type="gramStart"/>
      <w:r w:rsidRPr="00E53D07">
        <w:rPr>
          <w:sz w:val="28"/>
          <w:szCs w:val="28"/>
        </w:rPr>
        <w:t>обучающимся</w:t>
      </w:r>
      <w:proofErr w:type="gramEnd"/>
      <w:r w:rsidRPr="00E53D07">
        <w:rPr>
          <w:sz w:val="28"/>
          <w:szCs w:val="28"/>
        </w:rPr>
        <w:t xml:space="preserve"> необходимо владеть двигательными навыками, элементами хореографии. </w:t>
      </w:r>
      <w:r w:rsidRPr="008C7B2D">
        <w:rPr>
          <w:sz w:val="28"/>
          <w:szCs w:val="28"/>
        </w:rPr>
        <w:t>Обучающиеся сами придумывают хореографический рисунок каждой песни и осуществляют его на занятиях.</w:t>
      </w:r>
    </w:p>
    <w:p w:rsidR="00301F57" w:rsidRPr="00E53D07" w:rsidRDefault="00301F57" w:rsidP="00F21ED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Концептуальная идея программы  состоит в целенаправленной работе по расширению возможностей творческой реализации детей: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>развитие умения координировать движения с музыкой;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>развитие умения образно-ритмического восприятия музыки;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>обучение приёмам театрализации;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 xml:space="preserve">актёрское решение исполняемых песен. 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>умение сочетать пение с различными танцевальными движениями;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>основные принципы поведения на сцене;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>творческая мобилизованность;</w:t>
      </w:r>
    </w:p>
    <w:p w:rsidR="00301F57" w:rsidRPr="005853C5" w:rsidRDefault="00301F57" w:rsidP="00F21ED8">
      <w:pPr>
        <w:widowControl/>
        <w:numPr>
          <w:ilvl w:val="0"/>
          <w:numId w:val="13"/>
        </w:numPr>
        <w:tabs>
          <w:tab w:val="left" w:pos="142"/>
        </w:tabs>
        <w:autoSpaceDE/>
        <w:autoSpaceDN/>
        <w:ind w:left="0" w:firstLine="284"/>
        <w:jc w:val="both"/>
        <w:rPr>
          <w:sz w:val="28"/>
          <w:szCs w:val="28"/>
        </w:rPr>
      </w:pPr>
      <w:r w:rsidRPr="005853C5">
        <w:rPr>
          <w:sz w:val="28"/>
          <w:szCs w:val="28"/>
        </w:rPr>
        <w:t xml:space="preserve">умение действовать и это действие выразить танцем, мимикой, жестом, пластикой. </w:t>
      </w:r>
    </w:p>
    <w:p w:rsidR="005058F4" w:rsidRDefault="005058F4" w:rsidP="00F21ED8">
      <w:pPr>
        <w:pStyle w:val="1"/>
        <w:tabs>
          <w:tab w:val="left" w:pos="0"/>
        </w:tabs>
        <w:spacing w:line="276" w:lineRule="auto"/>
        <w:ind w:left="0" w:right="0"/>
        <w:rPr>
          <w:i/>
          <w:spacing w:val="-8"/>
          <w:sz w:val="28"/>
          <w:szCs w:val="28"/>
        </w:rPr>
      </w:pPr>
    </w:p>
    <w:p w:rsidR="00301F57" w:rsidRPr="00D052AB" w:rsidRDefault="009F0480" w:rsidP="009F0480">
      <w:pPr>
        <w:tabs>
          <w:tab w:val="left" w:pos="0"/>
        </w:tabs>
        <w:spacing w:after="24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301F57" w:rsidRPr="00D052AB">
        <w:rPr>
          <w:b/>
          <w:i/>
          <w:sz w:val="28"/>
          <w:szCs w:val="28"/>
        </w:rPr>
        <w:t>ТРЕБОВАНИЯ К УРОВНЮ ПОДГОТОВКИ УЧАЩИХСЯ</w:t>
      </w:r>
    </w:p>
    <w:p w:rsidR="00301F57" w:rsidRDefault="00301F57" w:rsidP="00301F5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подготовки учащихся является результатом освоения программы учебного предмета «Хореография», который определяется формированием комплекса знаний, умений и навыков, таких, как: </w:t>
      </w:r>
    </w:p>
    <w:p w:rsidR="00301F57" w:rsidRDefault="00301F57" w:rsidP="00301F5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знаний основ техники безопасности на учебных занятиях и концертной площадке;</w:t>
      </w:r>
    </w:p>
    <w:p w:rsidR="009F0480" w:rsidRDefault="009F0480" w:rsidP="00301F5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9F0480" w:rsidRDefault="009F0480" w:rsidP="00301F5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01F57" w:rsidRDefault="00301F57" w:rsidP="00301F5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знаний принципов взаимодействия музыкальных и хореографических средств выразительности;</w:t>
      </w:r>
    </w:p>
    <w:p w:rsidR="00301F57" w:rsidRDefault="00301F57" w:rsidP="00301F57">
      <w:pPr>
        <w:widowControl/>
        <w:tabs>
          <w:tab w:val="left" w:pos="0"/>
        </w:tabs>
        <w:autoSpaceDE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умений исполнять танцевальные номера;</w:t>
      </w:r>
    </w:p>
    <w:p w:rsidR="00301F57" w:rsidRPr="00FB522E" w:rsidRDefault="00301F57" w:rsidP="00301F57">
      <w:pPr>
        <w:pStyle w:val="a6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  <w:r w:rsidRPr="00FB522E">
        <w:rPr>
          <w:sz w:val="28"/>
          <w:szCs w:val="28"/>
        </w:rPr>
        <w:t>- умений определять средства музыкальной выразительности в контексте хореографического образа;</w:t>
      </w:r>
    </w:p>
    <w:p w:rsidR="00301F57" w:rsidRDefault="00301F57" w:rsidP="00301F57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умений самостоятельно создавать музыкально-двигательный образ;  </w:t>
      </w:r>
    </w:p>
    <w:p w:rsidR="00301F57" w:rsidRDefault="00301F57" w:rsidP="00301F57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навыков владения различными танцевальными движениями, упражнениями на развитие физических данных;</w:t>
      </w:r>
    </w:p>
    <w:p w:rsidR="00301F57" w:rsidRDefault="00301F57" w:rsidP="00301F57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навыков ансамблевого  исполнения танцевальных номеров; </w:t>
      </w:r>
    </w:p>
    <w:p w:rsidR="00301F57" w:rsidRDefault="00301F57" w:rsidP="00301F57">
      <w:pPr>
        <w:shd w:val="clear" w:color="auto" w:fill="FFFFFF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навыков сценической практики;</w:t>
      </w:r>
    </w:p>
    <w:p w:rsidR="00301F57" w:rsidRDefault="00301F57" w:rsidP="00301F5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навыков музыкально-пластического  интонирования;</w:t>
      </w:r>
    </w:p>
    <w:p w:rsidR="00301F57" w:rsidRPr="00FB522E" w:rsidRDefault="00301F57" w:rsidP="00301F57">
      <w:pPr>
        <w:pStyle w:val="a6"/>
        <w:tabs>
          <w:tab w:val="left" w:pos="0"/>
        </w:tabs>
        <w:spacing w:after="0" w:line="276" w:lineRule="auto"/>
        <w:ind w:left="0"/>
        <w:jc w:val="both"/>
        <w:rPr>
          <w:sz w:val="28"/>
          <w:szCs w:val="28"/>
        </w:rPr>
      </w:pPr>
      <w:r w:rsidRPr="00FB522E">
        <w:rPr>
          <w:sz w:val="28"/>
          <w:szCs w:val="28"/>
        </w:rPr>
        <w:t>- навыков сохранения и поддержки собственной физической формы.</w:t>
      </w:r>
    </w:p>
    <w:p w:rsidR="00301F57" w:rsidRDefault="00301F57" w:rsidP="00301F57">
      <w:pPr>
        <w:tabs>
          <w:tab w:val="left" w:pos="0"/>
        </w:tabs>
        <w:spacing w:after="240" w:line="276" w:lineRule="auto"/>
        <w:jc w:val="center"/>
        <w:rPr>
          <w:b/>
          <w:i/>
          <w:sz w:val="28"/>
          <w:szCs w:val="28"/>
        </w:rPr>
      </w:pPr>
    </w:p>
    <w:p w:rsidR="005058F4" w:rsidRPr="00661635" w:rsidRDefault="005058F4" w:rsidP="005058F4">
      <w:pPr>
        <w:pStyle w:val="1"/>
        <w:tabs>
          <w:tab w:val="left" w:pos="0"/>
        </w:tabs>
        <w:spacing w:line="276" w:lineRule="auto"/>
        <w:ind w:left="284" w:right="0"/>
        <w:rPr>
          <w:i/>
          <w:sz w:val="28"/>
          <w:szCs w:val="28"/>
        </w:rPr>
      </w:pPr>
      <w:r w:rsidRPr="00661635">
        <w:rPr>
          <w:i/>
          <w:spacing w:val="-8"/>
          <w:sz w:val="28"/>
          <w:szCs w:val="28"/>
        </w:rPr>
        <w:t>СОДЕРЖАНИЕ</w:t>
      </w:r>
      <w:r w:rsidRPr="00661635">
        <w:rPr>
          <w:i/>
          <w:spacing w:val="-9"/>
          <w:sz w:val="28"/>
          <w:szCs w:val="28"/>
        </w:rPr>
        <w:t xml:space="preserve"> </w:t>
      </w:r>
      <w:r w:rsidRPr="00661635">
        <w:rPr>
          <w:i/>
          <w:spacing w:val="-7"/>
          <w:sz w:val="28"/>
          <w:szCs w:val="28"/>
        </w:rPr>
        <w:t>КУРСА</w:t>
      </w:r>
      <w:r w:rsidRPr="00661635">
        <w:rPr>
          <w:i/>
          <w:spacing w:val="-8"/>
          <w:sz w:val="28"/>
          <w:szCs w:val="28"/>
        </w:rPr>
        <w:t xml:space="preserve"> </w:t>
      </w:r>
      <w:r w:rsidRPr="00661635">
        <w:rPr>
          <w:i/>
          <w:spacing w:val="-7"/>
          <w:sz w:val="28"/>
          <w:szCs w:val="28"/>
        </w:rPr>
        <w:t>ОБУЧЕНИЯ</w:t>
      </w:r>
    </w:p>
    <w:p w:rsidR="004F7823" w:rsidRDefault="004F7823" w:rsidP="004F7823">
      <w:pPr>
        <w:tabs>
          <w:tab w:val="left" w:pos="851"/>
          <w:tab w:val="left" w:pos="9355"/>
        </w:tabs>
        <w:spacing w:before="65" w:line="276" w:lineRule="auto"/>
        <w:ind w:right="-1"/>
        <w:jc w:val="both"/>
        <w:rPr>
          <w:i/>
          <w:sz w:val="28"/>
        </w:rPr>
      </w:pPr>
      <w:r w:rsidRPr="009F0480">
        <w:rPr>
          <w:b/>
          <w:i/>
          <w:sz w:val="28"/>
        </w:rPr>
        <w:t>Примерный список упражнений, движений и  комбинаций   для проведения экзаменов по учебному предмету</w:t>
      </w:r>
      <w:r w:rsidRPr="004F7823">
        <w:rPr>
          <w:i/>
          <w:sz w:val="28"/>
        </w:rPr>
        <w:t>.</w:t>
      </w:r>
    </w:p>
    <w:p w:rsidR="009F0480" w:rsidRPr="004F7823" w:rsidRDefault="009F0480" w:rsidP="004F7823">
      <w:pPr>
        <w:tabs>
          <w:tab w:val="left" w:pos="851"/>
          <w:tab w:val="left" w:pos="9355"/>
        </w:tabs>
        <w:spacing w:before="65" w:line="276" w:lineRule="auto"/>
        <w:ind w:right="-1"/>
        <w:jc w:val="both"/>
        <w:rPr>
          <w:i/>
          <w:sz w:val="28"/>
          <w:szCs w:val="28"/>
        </w:rPr>
      </w:pPr>
    </w:p>
    <w:p w:rsidR="005058F4" w:rsidRPr="00FB522E" w:rsidRDefault="005058F4" w:rsidP="004F7823">
      <w:pPr>
        <w:pStyle w:val="a4"/>
        <w:tabs>
          <w:tab w:val="left" w:pos="0"/>
        </w:tabs>
        <w:spacing w:before="15" w:line="276" w:lineRule="auto"/>
        <w:rPr>
          <w:sz w:val="28"/>
          <w:szCs w:val="28"/>
          <w:lang w:val="ru-RU"/>
        </w:rPr>
      </w:pPr>
      <w:r w:rsidRPr="00FB522E">
        <w:rPr>
          <w:sz w:val="28"/>
          <w:szCs w:val="28"/>
          <w:lang w:val="ru-RU"/>
        </w:rPr>
        <w:t>Основной задачей</w:t>
      </w:r>
      <w:r w:rsidRPr="00FB522E">
        <w:rPr>
          <w:spacing w:val="4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обучения</w:t>
      </w:r>
      <w:r w:rsidRPr="00FB522E">
        <w:rPr>
          <w:spacing w:val="3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является</w:t>
      </w:r>
      <w:r w:rsidRPr="00FB522E">
        <w:rPr>
          <w:spacing w:val="12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-</w:t>
      </w:r>
      <w:r w:rsidRPr="00FB522E">
        <w:rPr>
          <w:spacing w:val="5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постановка</w:t>
      </w:r>
      <w:r w:rsidRPr="00FB522E">
        <w:rPr>
          <w:spacing w:val="5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корпуса</w:t>
      </w:r>
      <w:r w:rsidR="00203378">
        <w:rPr>
          <w:sz w:val="28"/>
          <w:szCs w:val="28"/>
          <w:lang w:val="ru-RU"/>
        </w:rPr>
        <w:t>,</w:t>
      </w:r>
      <w:r w:rsidRPr="00FB522E">
        <w:rPr>
          <w:spacing w:val="28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и</w:t>
      </w:r>
      <w:r w:rsidRPr="00FB522E">
        <w:rPr>
          <w:spacing w:val="20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развитие</w:t>
      </w:r>
      <w:r w:rsidR="00203378">
        <w:rPr>
          <w:sz w:val="28"/>
          <w:szCs w:val="28"/>
          <w:lang w:val="ru-RU"/>
        </w:rPr>
        <w:t xml:space="preserve"> </w:t>
      </w:r>
      <w:r w:rsidRPr="00FB522E">
        <w:rPr>
          <w:spacing w:val="-60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физических</w:t>
      </w:r>
      <w:r w:rsidRPr="00FB522E">
        <w:rPr>
          <w:spacing w:val="8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данных</w:t>
      </w:r>
      <w:r w:rsidR="00203378">
        <w:rPr>
          <w:sz w:val="28"/>
          <w:szCs w:val="28"/>
          <w:lang w:val="ru-RU"/>
        </w:rPr>
        <w:t>. Ознакомление с разными жанрами</w:t>
      </w:r>
      <w:r w:rsidR="00203378" w:rsidRPr="00203378">
        <w:rPr>
          <w:sz w:val="28"/>
          <w:szCs w:val="28"/>
          <w:lang w:val="ru-RU"/>
        </w:rPr>
        <w:t xml:space="preserve"> </w:t>
      </w:r>
      <w:r w:rsidR="00203378">
        <w:rPr>
          <w:sz w:val="28"/>
          <w:szCs w:val="28"/>
          <w:lang w:val="ru-RU"/>
        </w:rPr>
        <w:t>хореографии.</w:t>
      </w:r>
    </w:p>
    <w:p w:rsidR="005058F4" w:rsidRPr="00FB522E" w:rsidRDefault="005058F4" w:rsidP="004F7823">
      <w:pPr>
        <w:pStyle w:val="a4"/>
        <w:tabs>
          <w:tab w:val="left" w:pos="0"/>
          <w:tab w:val="left" w:pos="2044"/>
        </w:tabs>
        <w:spacing w:line="276" w:lineRule="auto"/>
        <w:rPr>
          <w:sz w:val="28"/>
          <w:szCs w:val="28"/>
          <w:lang w:val="ru-RU"/>
        </w:rPr>
      </w:pPr>
      <w:r w:rsidRPr="00FB522E">
        <w:rPr>
          <w:sz w:val="28"/>
          <w:szCs w:val="28"/>
          <w:lang w:val="ru-RU"/>
        </w:rPr>
        <w:t xml:space="preserve">1. </w:t>
      </w:r>
      <w:r w:rsidRPr="00FB522E">
        <w:rPr>
          <w:spacing w:val="-7"/>
          <w:sz w:val="28"/>
          <w:szCs w:val="28"/>
          <w:lang w:val="ru-RU"/>
        </w:rPr>
        <w:t>Развитие</w:t>
      </w:r>
      <w:r w:rsidRPr="00FB522E">
        <w:rPr>
          <w:spacing w:val="-4"/>
          <w:sz w:val="28"/>
          <w:szCs w:val="28"/>
          <w:lang w:val="ru-RU"/>
        </w:rPr>
        <w:t xml:space="preserve"> </w:t>
      </w:r>
      <w:r w:rsidRPr="00FB522E">
        <w:rPr>
          <w:spacing w:val="-7"/>
          <w:sz w:val="28"/>
          <w:szCs w:val="28"/>
          <w:lang w:val="ru-RU"/>
        </w:rPr>
        <w:t>двигательных</w:t>
      </w:r>
      <w:r w:rsidRPr="00FB522E">
        <w:rPr>
          <w:spacing w:val="-9"/>
          <w:sz w:val="28"/>
          <w:szCs w:val="28"/>
          <w:lang w:val="ru-RU"/>
        </w:rPr>
        <w:t xml:space="preserve"> </w:t>
      </w:r>
      <w:r w:rsidRPr="00FB522E">
        <w:rPr>
          <w:spacing w:val="-7"/>
          <w:sz w:val="28"/>
          <w:szCs w:val="28"/>
          <w:lang w:val="ru-RU"/>
        </w:rPr>
        <w:t>функций</w:t>
      </w:r>
      <w:r w:rsidRPr="00FB522E">
        <w:rPr>
          <w:spacing w:val="-9"/>
          <w:sz w:val="28"/>
          <w:szCs w:val="28"/>
          <w:lang w:val="ru-RU"/>
        </w:rPr>
        <w:t xml:space="preserve"> </w:t>
      </w:r>
      <w:r w:rsidRPr="00FB522E">
        <w:rPr>
          <w:spacing w:val="-7"/>
          <w:sz w:val="28"/>
          <w:szCs w:val="28"/>
          <w:lang w:val="ru-RU"/>
        </w:rPr>
        <w:t>(</w:t>
      </w:r>
      <w:proofErr w:type="spellStart"/>
      <w:r w:rsidRPr="00FB522E">
        <w:rPr>
          <w:spacing w:val="-7"/>
          <w:sz w:val="28"/>
          <w:szCs w:val="28"/>
          <w:lang w:val="ru-RU"/>
        </w:rPr>
        <w:t>выворотности</w:t>
      </w:r>
      <w:proofErr w:type="spellEnd"/>
      <w:r w:rsidRPr="00FB522E">
        <w:rPr>
          <w:spacing w:val="-7"/>
          <w:sz w:val="28"/>
          <w:szCs w:val="28"/>
          <w:lang w:val="ru-RU"/>
        </w:rPr>
        <w:t>,</w:t>
      </w:r>
      <w:r w:rsidRPr="00FB522E">
        <w:rPr>
          <w:spacing w:val="3"/>
          <w:sz w:val="28"/>
          <w:szCs w:val="28"/>
          <w:lang w:val="ru-RU"/>
        </w:rPr>
        <w:t xml:space="preserve"> </w:t>
      </w:r>
      <w:r w:rsidRPr="00FB522E">
        <w:rPr>
          <w:spacing w:val="-6"/>
          <w:sz w:val="28"/>
          <w:szCs w:val="28"/>
          <w:lang w:val="ru-RU"/>
        </w:rPr>
        <w:t>гибкости,</w:t>
      </w:r>
      <w:r w:rsidRPr="00FB522E">
        <w:rPr>
          <w:spacing w:val="9"/>
          <w:sz w:val="28"/>
          <w:szCs w:val="28"/>
          <w:lang w:val="ru-RU"/>
        </w:rPr>
        <w:t xml:space="preserve"> </w:t>
      </w:r>
      <w:r w:rsidRPr="00FB522E">
        <w:rPr>
          <w:spacing w:val="-6"/>
          <w:sz w:val="28"/>
          <w:szCs w:val="28"/>
          <w:lang w:val="ru-RU"/>
        </w:rPr>
        <w:t>шага</w:t>
      </w:r>
      <w:r w:rsidRPr="00FB522E">
        <w:rPr>
          <w:spacing w:val="-19"/>
          <w:sz w:val="28"/>
          <w:szCs w:val="28"/>
          <w:lang w:val="ru-RU"/>
        </w:rPr>
        <w:t xml:space="preserve"> </w:t>
      </w:r>
      <w:r w:rsidRPr="00FB522E">
        <w:rPr>
          <w:spacing w:val="-6"/>
          <w:sz w:val="28"/>
          <w:szCs w:val="28"/>
          <w:lang w:val="ru-RU"/>
        </w:rPr>
        <w:t>и</w:t>
      </w:r>
      <w:r w:rsidRPr="00FB522E">
        <w:rPr>
          <w:spacing w:val="-4"/>
          <w:sz w:val="28"/>
          <w:szCs w:val="28"/>
          <w:lang w:val="ru-RU"/>
        </w:rPr>
        <w:t xml:space="preserve"> </w:t>
      </w:r>
      <w:r w:rsidRPr="00FB522E">
        <w:rPr>
          <w:spacing w:val="-6"/>
          <w:sz w:val="28"/>
          <w:szCs w:val="28"/>
          <w:lang w:val="ru-RU"/>
        </w:rPr>
        <w:t>прыжка).</w:t>
      </w:r>
      <w:r w:rsidRPr="00FB522E">
        <w:rPr>
          <w:spacing w:val="9"/>
          <w:sz w:val="28"/>
          <w:szCs w:val="28"/>
          <w:lang w:val="ru-RU"/>
        </w:rPr>
        <w:t xml:space="preserve"> </w:t>
      </w:r>
      <w:r w:rsidRPr="00FB522E">
        <w:rPr>
          <w:spacing w:val="-6"/>
          <w:sz w:val="28"/>
          <w:szCs w:val="28"/>
          <w:lang w:val="ru-RU"/>
        </w:rPr>
        <w:t>Для</w:t>
      </w:r>
      <w:r w:rsidRPr="00FB522E">
        <w:rPr>
          <w:spacing w:val="-11"/>
          <w:sz w:val="28"/>
          <w:szCs w:val="28"/>
          <w:lang w:val="ru-RU"/>
        </w:rPr>
        <w:t xml:space="preserve"> </w:t>
      </w:r>
      <w:r w:rsidRPr="00FB522E">
        <w:rPr>
          <w:spacing w:val="-6"/>
          <w:sz w:val="28"/>
          <w:szCs w:val="28"/>
          <w:lang w:val="ru-RU"/>
        </w:rPr>
        <w:t>развития</w:t>
      </w:r>
      <w:r w:rsidRPr="00FB522E">
        <w:rPr>
          <w:spacing w:val="-60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двигательных</w:t>
      </w:r>
      <w:r w:rsidRPr="00FB522E">
        <w:rPr>
          <w:spacing w:val="23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функций</w:t>
      </w:r>
      <w:r w:rsidRPr="00FB522E">
        <w:rPr>
          <w:spacing w:val="15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рекомендуется</w:t>
      </w:r>
      <w:r w:rsidRPr="00FB522E">
        <w:rPr>
          <w:spacing w:val="19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ряд</w:t>
      </w:r>
      <w:r w:rsidRPr="00FB522E">
        <w:rPr>
          <w:spacing w:val="17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вспомогательных</w:t>
      </w:r>
      <w:r w:rsidRPr="00FB522E">
        <w:rPr>
          <w:spacing w:val="12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упражнений</w:t>
      </w:r>
      <w:r w:rsidRPr="00FB522E">
        <w:rPr>
          <w:spacing w:val="17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на</w:t>
      </w:r>
      <w:r w:rsidRPr="00FB522E">
        <w:rPr>
          <w:spacing w:val="19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полу</w:t>
      </w:r>
      <w:r w:rsidRPr="00FB522E">
        <w:rPr>
          <w:spacing w:val="17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(партерный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pacing w:val="-3"/>
          <w:sz w:val="28"/>
          <w:szCs w:val="28"/>
          <w:lang w:val="ru-RU"/>
        </w:rPr>
        <w:t xml:space="preserve">экзерсис), которые улучшают </w:t>
      </w:r>
      <w:proofErr w:type="spellStart"/>
      <w:r w:rsidRPr="00FB522E">
        <w:rPr>
          <w:spacing w:val="-2"/>
          <w:sz w:val="28"/>
          <w:szCs w:val="28"/>
          <w:lang w:val="ru-RU"/>
        </w:rPr>
        <w:t>выворотность</w:t>
      </w:r>
      <w:proofErr w:type="spellEnd"/>
      <w:r w:rsidRPr="00FB522E">
        <w:rPr>
          <w:spacing w:val="-2"/>
          <w:sz w:val="28"/>
          <w:szCs w:val="28"/>
          <w:lang w:val="ru-RU"/>
        </w:rPr>
        <w:t xml:space="preserve"> ног, эластичность связок и мышц, а также гибкость</w:t>
      </w:r>
      <w:r w:rsidRPr="00FB522E">
        <w:rPr>
          <w:spacing w:val="-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суставов.</w:t>
      </w:r>
    </w:p>
    <w:p w:rsidR="005058F4" w:rsidRPr="00FB522E" w:rsidRDefault="00203378" w:rsidP="004F7823">
      <w:pPr>
        <w:pStyle w:val="a3"/>
        <w:tabs>
          <w:tab w:val="left" w:pos="0"/>
          <w:tab w:val="left" w:pos="1580"/>
        </w:tabs>
        <w:spacing w:line="276" w:lineRule="auto"/>
        <w:ind w:left="0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5058F4" w:rsidRPr="00FB522E">
        <w:rPr>
          <w:sz w:val="28"/>
          <w:szCs w:val="28"/>
          <w:lang w:val="ru-RU"/>
        </w:rPr>
        <w:t>Исправление</w:t>
      </w:r>
      <w:r w:rsidR="005058F4" w:rsidRPr="00FB522E">
        <w:rPr>
          <w:spacing w:val="41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некоторых</w:t>
      </w:r>
      <w:r w:rsidR="005058F4" w:rsidRPr="00FB522E">
        <w:rPr>
          <w:spacing w:val="40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недостатков</w:t>
      </w:r>
      <w:r w:rsidR="005058F4" w:rsidRPr="00FB522E">
        <w:rPr>
          <w:spacing w:val="42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в</w:t>
      </w:r>
      <w:r w:rsidR="005058F4" w:rsidRPr="00FB522E">
        <w:rPr>
          <w:spacing w:val="41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осанке,</w:t>
      </w:r>
      <w:r w:rsidR="005058F4" w:rsidRPr="00FB522E">
        <w:rPr>
          <w:spacing w:val="53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а</w:t>
      </w:r>
      <w:r w:rsidR="005058F4" w:rsidRPr="00FB522E">
        <w:rPr>
          <w:spacing w:val="33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именно</w:t>
      </w:r>
      <w:r w:rsidR="005058F4" w:rsidRPr="00FB522E">
        <w:rPr>
          <w:spacing w:val="50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сутулости,</w:t>
      </w:r>
      <w:r w:rsidR="005058F4" w:rsidRPr="00FB522E">
        <w:rPr>
          <w:spacing w:val="60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асимметрии</w:t>
      </w:r>
      <w:r w:rsidR="005058F4" w:rsidRPr="00FB522E">
        <w:rPr>
          <w:spacing w:val="-60"/>
          <w:sz w:val="28"/>
          <w:szCs w:val="28"/>
          <w:lang w:val="ru-RU"/>
        </w:rPr>
        <w:t xml:space="preserve"> </w:t>
      </w:r>
      <w:r w:rsidR="005058F4" w:rsidRPr="00FB522E">
        <w:rPr>
          <w:spacing w:val="-2"/>
          <w:sz w:val="28"/>
          <w:szCs w:val="28"/>
          <w:lang w:val="ru-RU"/>
        </w:rPr>
        <w:t>лопаток,</w:t>
      </w:r>
      <w:r w:rsidR="005058F4" w:rsidRPr="00FB522E">
        <w:rPr>
          <w:spacing w:val="-7"/>
          <w:sz w:val="28"/>
          <w:szCs w:val="28"/>
          <w:lang w:val="ru-RU"/>
        </w:rPr>
        <w:t xml:space="preserve"> </w:t>
      </w:r>
      <w:r w:rsidR="005058F4" w:rsidRPr="00FB522E">
        <w:rPr>
          <w:spacing w:val="-2"/>
          <w:sz w:val="28"/>
          <w:szCs w:val="28"/>
          <w:lang w:val="ru-RU"/>
        </w:rPr>
        <w:t>увеличенного</w:t>
      </w:r>
      <w:r w:rsidR="005058F4" w:rsidRPr="00FB522E">
        <w:rPr>
          <w:spacing w:val="-9"/>
          <w:sz w:val="28"/>
          <w:szCs w:val="28"/>
          <w:lang w:val="ru-RU"/>
        </w:rPr>
        <w:t xml:space="preserve"> </w:t>
      </w:r>
      <w:r w:rsidR="005058F4" w:rsidRPr="00FB522E">
        <w:rPr>
          <w:spacing w:val="-2"/>
          <w:sz w:val="28"/>
          <w:szCs w:val="28"/>
          <w:lang w:val="ru-RU"/>
        </w:rPr>
        <w:t>прогиба</w:t>
      </w:r>
      <w:r w:rsidR="005058F4" w:rsidRPr="00FB522E">
        <w:rPr>
          <w:spacing w:val="-18"/>
          <w:sz w:val="28"/>
          <w:szCs w:val="28"/>
          <w:lang w:val="ru-RU"/>
        </w:rPr>
        <w:t xml:space="preserve"> </w:t>
      </w:r>
      <w:r w:rsidR="005058F4" w:rsidRPr="00FB522E">
        <w:rPr>
          <w:spacing w:val="-1"/>
          <w:sz w:val="28"/>
          <w:szCs w:val="28"/>
          <w:lang w:val="ru-RU"/>
        </w:rPr>
        <w:t>в</w:t>
      </w:r>
      <w:r w:rsidR="005058F4" w:rsidRPr="00FB522E">
        <w:rPr>
          <w:spacing w:val="-13"/>
          <w:sz w:val="28"/>
          <w:szCs w:val="28"/>
          <w:lang w:val="ru-RU"/>
        </w:rPr>
        <w:t xml:space="preserve"> </w:t>
      </w:r>
      <w:r w:rsidR="005058F4" w:rsidRPr="00FB522E">
        <w:rPr>
          <w:spacing w:val="-1"/>
          <w:sz w:val="28"/>
          <w:szCs w:val="28"/>
          <w:lang w:val="ru-RU"/>
        </w:rPr>
        <w:t>поясничном</w:t>
      </w:r>
      <w:r w:rsidR="005058F4" w:rsidRPr="00FB522E">
        <w:rPr>
          <w:spacing w:val="-5"/>
          <w:sz w:val="28"/>
          <w:szCs w:val="28"/>
          <w:lang w:val="ru-RU"/>
        </w:rPr>
        <w:t xml:space="preserve"> </w:t>
      </w:r>
      <w:r w:rsidR="005058F4" w:rsidRPr="00FB522E">
        <w:rPr>
          <w:spacing w:val="-1"/>
          <w:sz w:val="28"/>
          <w:szCs w:val="28"/>
          <w:lang w:val="ru-RU"/>
        </w:rPr>
        <w:t>отделе</w:t>
      </w:r>
      <w:r w:rsidR="005058F4" w:rsidRPr="00FB522E">
        <w:rPr>
          <w:spacing w:val="11"/>
          <w:sz w:val="28"/>
          <w:szCs w:val="28"/>
          <w:lang w:val="ru-RU"/>
        </w:rPr>
        <w:t xml:space="preserve"> </w:t>
      </w:r>
      <w:r w:rsidR="005058F4" w:rsidRPr="00FB522E">
        <w:rPr>
          <w:spacing w:val="-1"/>
          <w:sz w:val="28"/>
          <w:szCs w:val="28"/>
          <w:lang w:val="ru-RU"/>
        </w:rPr>
        <w:t>позвоночника</w:t>
      </w:r>
      <w:r w:rsidR="005058F4" w:rsidRPr="00FB522E">
        <w:rPr>
          <w:spacing w:val="9"/>
          <w:sz w:val="28"/>
          <w:szCs w:val="28"/>
          <w:lang w:val="ru-RU"/>
        </w:rPr>
        <w:t xml:space="preserve"> </w:t>
      </w:r>
      <w:r w:rsidR="005058F4" w:rsidRPr="00FB522E">
        <w:rPr>
          <w:spacing w:val="-1"/>
          <w:sz w:val="28"/>
          <w:szCs w:val="28"/>
          <w:lang w:val="ru-RU"/>
        </w:rPr>
        <w:t>и</w:t>
      </w:r>
      <w:r w:rsidR="005058F4" w:rsidRPr="00FB522E">
        <w:rPr>
          <w:spacing w:val="5"/>
          <w:sz w:val="28"/>
          <w:szCs w:val="28"/>
          <w:lang w:val="ru-RU"/>
        </w:rPr>
        <w:t xml:space="preserve"> </w:t>
      </w:r>
      <w:r w:rsidR="005058F4" w:rsidRPr="00FB522E">
        <w:rPr>
          <w:spacing w:val="-1"/>
          <w:sz w:val="28"/>
          <w:szCs w:val="28"/>
          <w:lang w:val="ru-RU"/>
        </w:rPr>
        <w:t>др.</w:t>
      </w:r>
    </w:p>
    <w:p w:rsidR="005058F4" w:rsidRPr="00FB522E" w:rsidRDefault="005058F4" w:rsidP="004F7823">
      <w:pPr>
        <w:pStyle w:val="a3"/>
        <w:tabs>
          <w:tab w:val="left" w:pos="0"/>
          <w:tab w:val="left" w:pos="1580"/>
        </w:tabs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FB522E">
        <w:rPr>
          <w:sz w:val="28"/>
          <w:szCs w:val="28"/>
          <w:lang w:val="ru-RU"/>
        </w:rPr>
        <w:t>Постановка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корпуса,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ног,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рук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и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головы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(основы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равновесия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и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апломба).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="00203378">
        <w:rPr>
          <w:spacing w:val="1"/>
          <w:sz w:val="28"/>
          <w:szCs w:val="28"/>
          <w:lang w:val="ru-RU"/>
        </w:rPr>
        <w:t>3.</w:t>
      </w:r>
      <w:r w:rsidRPr="00FB522E">
        <w:rPr>
          <w:sz w:val="28"/>
          <w:szCs w:val="28"/>
          <w:lang w:val="ru-RU"/>
        </w:rPr>
        <w:t>Фундаментом равновесия является правильная постановка тела учащегося в положении стоя</w:t>
      </w:r>
      <w:r w:rsidRPr="00FB522E">
        <w:rPr>
          <w:spacing w:val="1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у</w:t>
      </w:r>
      <w:r w:rsidRPr="00FB522E">
        <w:rPr>
          <w:spacing w:val="19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станка</w:t>
      </w:r>
      <w:r w:rsidRPr="00FB522E">
        <w:rPr>
          <w:spacing w:val="8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и</w:t>
      </w:r>
      <w:r w:rsidRPr="00FB522E">
        <w:rPr>
          <w:spacing w:val="7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на</w:t>
      </w:r>
      <w:r w:rsidRPr="00FB522E">
        <w:rPr>
          <w:spacing w:val="13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середине</w:t>
      </w:r>
      <w:r w:rsidRPr="00FB522E">
        <w:rPr>
          <w:spacing w:val="12"/>
          <w:sz w:val="28"/>
          <w:szCs w:val="28"/>
          <w:lang w:val="ru-RU"/>
        </w:rPr>
        <w:t xml:space="preserve"> </w:t>
      </w:r>
      <w:r w:rsidRPr="00FB522E">
        <w:rPr>
          <w:sz w:val="28"/>
          <w:szCs w:val="28"/>
          <w:lang w:val="ru-RU"/>
        </w:rPr>
        <w:t>зала.</w:t>
      </w:r>
    </w:p>
    <w:p w:rsidR="005058F4" w:rsidRPr="00203378" w:rsidRDefault="00203378" w:rsidP="004F7823">
      <w:pPr>
        <w:tabs>
          <w:tab w:val="left" w:pos="0"/>
          <w:tab w:val="left" w:pos="15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058F4" w:rsidRPr="00203378">
        <w:rPr>
          <w:sz w:val="28"/>
          <w:szCs w:val="28"/>
        </w:rPr>
        <w:t xml:space="preserve">Подготовка мышц и суставов к </w:t>
      </w:r>
      <w:proofErr w:type="gramStart"/>
      <w:r w:rsidR="005058F4" w:rsidRPr="00203378">
        <w:rPr>
          <w:sz w:val="28"/>
          <w:szCs w:val="28"/>
        </w:rPr>
        <w:t>традиционному</w:t>
      </w:r>
      <w:proofErr w:type="gramEnd"/>
      <w:r w:rsidR="005058F4" w:rsidRPr="00203378">
        <w:rPr>
          <w:sz w:val="28"/>
          <w:szCs w:val="28"/>
        </w:rPr>
        <w:t xml:space="preserve"> классическому </w:t>
      </w:r>
      <w:r>
        <w:rPr>
          <w:sz w:val="28"/>
          <w:szCs w:val="28"/>
        </w:rPr>
        <w:t>экзерсис</w:t>
      </w:r>
      <w:r w:rsidR="005058F4" w:rsidRPr="00203378">
        <w:rPr>
          <w:sz w:val="28"/>
          <w:szCs w:val="28"/>
        </w:rPr>
        <w:t>,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требующего</w:t>
      </w:r>
      <w:r w:rsidR="005058F4" w:rsidRPr="00203378">
        <w:rPr>
          <w:spacing w:val="4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высокого</w:t>
      </w:r>
      <w:r w:rsidR="005058F4" w:rsidRPr="00203378">
        <w:rPr>
          <w:spacing w:val="1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физического</w:t>
      </w:r>
      <w:r w:rsidR="005058F4" w:rsidRPr="00203378">
        <w:rPr>
          <w:spacing w:val="3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напряжения.</w:t>
      </w:r>
    </w:p>
    <w:p w:rsidR="005058F4" w:rsidRPr="00203378" w:rsidRDefault="00203378" w:rsidP="004F7823">
      <w:pPr>
        <w:tabs>
          <w:tab w:val="left" w:pos="0"/>
          <w:tab w:val="left" w:pos="15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058F4" w:rsidRPr="00203378">
        <w:rPr>
          <w:sz w:val="28"/>
          <w:szCs w:val="28"/>
        </w:rPr>
        <w:t>Для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развития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координации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движений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у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станка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и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на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середине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зала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имеет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немаловажное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значение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в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обучении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учащихся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музыкально-ритмической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координации</w:t>
      </w:r>
      <w:r w:rsidR="005058F4" w:rsidRPr="00203378">
        <w:rPr>
          <w:spacing w:val="1"/>
          <w:sz w:val="28"/>
          <w:szCs w:val="28"/>
        </w:rPr>
        <w:t xml:space="preserve"> </w:t>
      </w:r>
      <w:r w:rsidR="005058F4" w:rsidRPr="00203378">
        <w:rPr>
          <w:sz w:val="28"/>
          <w:szCs w:val="28"/>
        </w:rPr>
        <w:t>движений.</w:t>
      </w:r>
    </w:p>
    <w:p w:rsidR="005058F4" w:rsidRPr="00FB522E" w:rsidRDefault="00203378" w:rsidP="004F7823">
      <w:pPr>
        <w:pStyle w:val="a4"/>
        <w:tabs>
          <w:tab w:val="left" w:pos="0"/>
          <w:tab w:val="left" w:pos="1675"/>
          <w:tab w:val="left" w:pos="3163"/>
          <w:tab w:val="left" w:pos="3499"/>
          <w:tab w:val="left" w:pos="4920"/>
          <w:tab w:val="left" w:pos="6494"/>
          <w:tab w:val="left" w:pos="7896"/>
          <w:tab w:val="left" w:pos="8472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6.Знакомство</w:t>
      </w:r>
      <w:r w:rsidR="000F327D">
        <w:rPr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с</w:t>
      </w:r>
      <w:r w:rsidR="000F327D">
        <w:rPr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правилами</w:t>
      </w:r>
      <w:r w:rsidR="000F327D">
        <w:rPr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выполнения</w:t>
      </w:r>
      <w:r w:rsidR="000F327D">
        <w:rPr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движений,</w:t>
      </w:r>
      <w:r w:rsidR="000F327D">
        <w:rPr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его</w:t>
      </w:r>
      <w:r w:rsidR="000F327D">
        <w:rPr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физиологическими</w:t>
      </w:r>
      <w:r w:rsidR="005058F4" w:rsidRPr="00FB522E">
        <w:rPr>
          <w:spacing w:val="1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особенностями;</w:t>
      </w:r>
    </w:p>
    <w:p w:rsidR="005058F4" w:rsidRPr="00FB522E" w:rsidRDefault="000F327D" w:rsidP="004F7823">
      <w:pPr>
        <w:pStyle w:val="a4"/>
        <w:tabs>
          <w:tab w:val="left" w:pos="0"/>
        </w:tabs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5058F4" w:rsidRPr="00FB522E">
        <w:rPr>
          <w:spacing w:val="2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="005058F4" w:rsidRPr="00FB522E">
        <w:rPr>
          <w:sz w:val="28"/>
          <w:szCs w:val="28"/>
          <w:lang w:val="ru-RU"/>
        </w:rPr>
        <w:t>зучение</w:t>
      </w:r>
      <w:r w:rsidR="005058F4" w:rsidRPr="00FB522E">
        <w:rPr>
          <w:spacing w:val="31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движений</w:t>
      </w:r>
      <w:r w:rsidR="005058F4" w:rsidRPr="00FB522E">
        <w:rPr>
          <w:spacing w:val="28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и</w:t>
      </w:r>
      <w:r w:rsidR="005058F4" w:rsidRPr="00FB522E">
        <w:rPr>
          <w:spacing w:val="15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работа</w:t>
      </w:r>
      <w:r w:rsidR="005058F4" w:rsidRPr="00FB522E">
        <w:rPr>
          <w:spacing w:val="23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над</w:t>
      </w:r>
      <w:r w:rsidR="005058F4" w:rsidRPr="00FB522E">
        <w:rPr>
          <w:spacing w:val="32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движениями</w:t>
      </w:r>
      <w:r w:rsidR="005058F4" w:rsidRPr="00FB522E">
        <w:rPr>
          <w:spacing w:val="23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в</w:t>
      </w:r>
      <w:r w:rsidR="005058F4" w:rsidRPr="00FB522E">
        <w:rPr>
          <w:spacing w:val="23"/>
          <w:sz w:val="28"/>
          <w:szCs w:val="28"/>
          <w:lang w:val="ru-RU"/>
        </w:rPr>
        <w:t xml:space="preserve"> </w:t>
      </w:r>
      <w:r w:rsidR="005058F4" w:rsidRPr="00FB522E">
        <w:rPr>
          <w:sz w:val="28"/>
          <w:szCs w:val="28"/>
          <w:lang w:val="ru-RU"/>
        </w:rPr>
        <w:t>комбинациях.</w:t>
      </w:r>
    </w:p>
    <w:p w:rsidR="00144CA3" w:rsidRPr="00144CA3" w:rsidRDefault="00144CA3" w:rsidP="004F7823">
      <w:pPr>
        <w:widowControl/>
        <w:suppressAutoHyphens/>
        <w:autoSpaceDE/>
        <w:autoSpaceDN/>
        <w:jc w:val="center"/>
        <w:rPr>
          <w:b/>
          <w:sz w:val="28"/>
          <w:szCs w:val="28"/>
        </w:rPr>
      </w:pPr>
    </w:p>
    <w:p w:rsidR="009F0480" w:rsidRDefault="009F0480" w:rsidP="004F7823">
      <w:pPr>
        <w:shd w:val="clear" w:color="auto" w:fill="FFFFFF"/>
        <w:jc w:val="both"/>
        <w:rPr>
          <w:b/>
          <w:bCs/>
          <w:color w:val="181818"/>
          <w:sz w:val="28"/>
          <w:szCs w:val="28"/>
          <w:lang w:eastAsia="ru-RU"/>
        </w:rPr>
      </w:pPr>
    </w:p>
    <w:p w:rsidR="009F0480" w:rsidRDefault="009F0480" w:rsidP="004F7823">
      <w:pPr>
        <w:shd w:val="clear" w:color="auto" w:fill="FFFFFF"/>
        <w:jc w:val="both"/>
        <w:rPr>
          <w:b/>
          <w:bCs/>
          <w:color w:val="181818"/>
          <w:sz w:val="28"/>
          <w:szCs w:val="28"/>
          <w:lang w:eastAsia="ru-RU"/>
        </w:rPr>
      </w:pPr>
    </w:p>
    <w:p w:rsidR="00301F57" w:rsidRPr="00037C82" w:rsidRDefault="00301F57" w:rsidP="004F7823">
      <w:pPr>
        <w:shd w:val="clear" w:color="auto" w:fill="FFFFFF"/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b/>
          <w:bCs/>
          <w:color w:val="181818"/>
          <w:sz w:val="28"/>
          <w:szCs w:val="28"/>
          <w:lang w:eastAsia="ru-RU"/>
        </w:rPr>
        <w:t>1 – класс</w:t>
      </w:r>
    </w:p>
    <w:p w:rsidR="004F7823" w:rsidRDefault="00301F57" w:rsidP="004F7823">
      <w:pPr>
        <w:shd w:val="clear" w:color="auto" w:fill="FFFFFF"/>
        <w:jc w:val="both"/>
        <w:rPr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 xml:space="preserve">Обучающиеся </w:t>
      </w:r>
      <w:r>
        <w:rPr>
          <w:color w:val="181818"/>
          <w:sz w:val="28"/>
          <w:szCs w:val="28"/>
          <w:lang w:eastAsia="ru-RU"/>
        </w:rPr>
        <w:t xml:space="preserve">отделения «Хоровое пение» </w:t>
      </w:r>
      <w:r w:rsidR="00457BA5">
        <w:rPr>
          <w:color w:val="181818"/>
          <w:sz w:val="28"/>
          <w:szCs w:val="28"/>
          <w:lang w:eastAsia="ru-RU"/>
        </w:rPr>
        <w:t xml:space="preserve">с 1 полугодия 1 класса занимаются подготовкой к изучению основ классического танца, а </w:t>
      </w:r>
      <w:r>
        <w:rPr>
          <w:color w:val="181818"/>
          <w:sz w:val="28"/>
          <w:szCs w:val="28"/>
          <w:lang w:eastAsia="ru-RU"/>
        </w:rPr>
        <w:t xml:space="preserve">со </w:t>
      </w:r>
      <w:r w:rsidRPr="00037C82">
        <w:rPr>
          <w:b/>
          <w:color w:val="181818"/>
          <w:sz w:val="28"/>
          <w:szCs w:val="28"/>
          <w:lang w:eastAsia="ru-RU"/>
        </w:rPr>
        <w:t>второ</w:t>
      </w:r>
      <w:r w:rsidR="00457BA5">
        <w:rPr>
          <w:b/>
          <w:color w:val="181818"/>
          <w:sz w:val="28"/>
          <w:szCs w:val="28"/>
          <w:lang w:eastAsia="ru-RU"/>
        </w:rPr>
        <w:t xml:space="preserve">го полугодия </w:t>
      </w:r>
      <w:r>
        <w:rPr>
          <w:color w:val="181818"/>
          <w:sz w:val="28"/>
          <w:szCs w:val="28"/>
          <w:lang w:eastAsia="ru-RU"/>
        </w:rPr>
        <w:t xml:space="preserve"> начинают </w:t>
      </w:r>
      <w:r w:rsidRPr="00037C82">
        <w:rPr>
          <w:color w:val="181818"/>
          <w:sz w:val="28"/>
          <w:szCs w:val="28"/>
          <w:lang w:eastAsia="ru-RU"/>
        </w:rPr>
        <w:t>изуча</w:t>
      </w:r>
      <w:r>
        <w:rPr>
          <w:color w:val="181818"/>
          <w:sz w:val="28"/>
          <w:szCs w:val="28"/>
          <w:lang w:eastAsia="ru-RU"/>
        </w:rPr>
        <w:t>ть</w:t>
      </w:r>
      <w:r w:rsidRPr="00037C82">
        <w:rPr>
          <w:color w:val="181818"/>
          <w:sz w:val="28"/>
          <w:szCs w:val="28"/>
          <w:lang w:eastAsia="ru-RU"/>
        </w:rPr>
        <w:t xml:space="preserve"> </w:t>
      </w:r>
      <w:r w:rsidR="00457BA5">
        <w:rPr>
          <w:color w:val="181818"/>
          <w:sz w:val="28"/>
          <w:szCs w:val="28"/>
          <w:lang w:eastAsia="ru-RU"/>
        </w:rPr>
        <w:t>упражнения экзерсис</w:t>
      </w:r>
      <w:r w:rsidRPr="00037C82">
        <w:rPr>
          <w:color w:val="181818"/>
          <w:sz w:val="28"/>
          <w:szCs w:val="28"/>
          <w:lang w:eastAsia="ru-RU"/>
        </w:rPr>
        <w:t xml:space="preserve"> классического танца. </w:t>
      </w:r>
    </w:p>
    <w:p w:rsidR="00301F57" w:rsidRPr="00037C82" w:rsidRDefault="00457BA5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Вначале з</w:t>
      </w:r>
      <w:r w:rsidR="00301F57" w:rsidRPr="00037C82">
        <w:rPr>
          <w:color w:val="181818"/>
          <w:sz w:val="28"/>
          <w:szCs w:val="28"/>
          <w:lang w:eastAsia="ru-RU"/>
        </w:rPr>
        <w:t>накомство с понятием классический танец происходит в виде беседы и просмотра наглядного видео.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>Далее следуют практические занятия по изучению основ классического танца. Ставится корпус, голова, руки. Изучаются  основные позиции.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 xml:space="preserve">Прежде чем перейти к изучению экзерсиса, проучиваются важные моменты, такие как: </w:t>
      </w:r>
      <w:proofErr w:type="spellStart"/>
      <w:r w:rsidRPr="00037C82">
        <w:rPr>
          <w:color w:val="181818"/>
          <w:sz w:val="28"/>
          <w:szCs w:val="28"/>
          <w:lang w:eastAsia="ru-RU"/>
        </w:rPr>
        <w:t>выворотность</w:t>
      </w:r>
      <w:proofErr w:type="spellEnd"/>
      <w:r w:rsidRPr="00037C82">
        <w:rPr>
          <w:color w:val="181818"/>
          <w:sz w:val="28"/>
          <w:szCs w:val="28"/>
          <w:lang w:eastAsia="ru-RU"/>
        </w:rPr>
        <w:t xml:space="preserve"> стопы, разворот бедра, паховая </w:t>
      </w:r>
      <w:proofErr w:type="spellStart"/>
      <w:r w:rsidRPr="00037C82">
        <w:rPr>
          <w:color w:val="181818"/>
          <w:sz w:val="28"/>
          <w:szCs w:val="28"/>
          <w:lang w:eastAsia="ru-RU"/>
        </w:rPr>
        <w:t>выворотность</w:t>
      </w:r>
      <w:proofErr w:type="spellEnd"/>
      <w:r w:rsidRPr="00037C82">
        <w:rPr>
          <w:color w:val="181818"/>
          <w:sz w:val="28"/>
          <w:szCs w:val="28"/>
          <w:lang w:eastAsia="ru-RU"/>
        </w:rPr>
        <w:t xml:space="preserve">, работа стопы, развернутость колена – </w:t>
      </w:r>
      <w:r w:rsidRPr="00037C82">
        <w:rPr>
          <w:b/>
          <w:color w:val="181818"/>
          <w:sz w:val="28"/>
          <w:szCs w:val="28"/>
          <w:lang w:eastAsia="ru-RU"/>
        </w:rPr>
        <w:t>лежа на полу</w:t>
      </w:r>
      <w:r w:rsidRPr="00037C82">
        <w:rPr>
          <w:color w:val="181818"/>
          <w:sz w:val="28"/>
          <w:szCs w:val="28"/>
          <w:lang w:eastAsia="ru-RU"/>
        </w:rPr>
        <w:t>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 xml:space="preserve">Проучивается специальный комплекс упражнений (экзерсис) </w:t>
      </w:r>
      <w:r>
        <w:rPr>
          <w:color w:val="181818"/>
          <w:sz w:val="28"/>
          <w:szCs w:val="28"/>
          <w:lang w:eastAsia="ru-RU"/>
        </w:rPr>
        <w:t xml:space="preserve">на середине и </w:t>
      </w:r>
      <w:r w:rsidRPr="00037C82">
        <w:rPr>
          <w:color w:val="181818"/>
          <w:sz w:val="28"/>
          <w:szCs w:val="28"/>
          <w:lang w:eastAsia="ru-RU"/>
        </w:rPr>
        <w:t>у станка, отрабатываются.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>Так как предмет «</w:t>
      </w:r>
      <w:r>
        <w:rPr>
          <w:color w:val="181818"/>
          <w:sz w:val="28"/>
          <w:szCs w:val="28"/>
          <w:lang w:eastAsia="ru-RU"/>
        </w:rPr>
        <w:t>Хореография</w:t>
      </w:r>
      <w:r w:rsidRPr="00037C82">
        <w:rPr>
          <w:color w:val="181818"/>
          <w:sz w:val="28"/>
          <w:szCs w:val="28"/>
          <w:lang w:eastAsia="ru-RU"/>
        </w:rPr>
        <w:t xml:space="preserve">» на отделении </w:t>
      </w:r>
      <w:r>
        <w:rPr>
          <w:color w:val="181818"/>
          <w:sz w:val="28"/>
          <w:szCs w:val="28"/>
          <w:lang w:eastAsia="ru-RU"/>
        </w:rPr>
        <w:t xml:space="preserve">«Хоровое пение» </w:t>
      </w:r>
      <w:r w:rsidRPr="00037C82">
        <w:rPr>
          <w:color w:val="181818"/>
          <w:sz w:val="28"/>
          <w:szCs w:val="28"/>
          <w:lang w:eastAsia="ru-RU"/>
        </w:rPr>
        <w:t xml:space="preserve">преподается для развития пластичности и </w:t>
      </w:r>
      <w:proofErr w:type="spellStart"/>
      <w:r w:rsidRPr="00037C82">
        <w:rPr>
          <w:color w:val="181818"/>
          <w:sz w:val="28"/>
          <w:szCs w:val="28"/>
          <w:lang w:eastAsia="ru-RU"/>
        </w:rPr>
        <w:t>танцевальности</w:t>
      </w:r>
      <w:proofErr w:type="spellEnd"/>
      <w:r w:rsidRPr="00037C82">
        <w:rPr>
          <w:color w:val="181818"/>
          <w:sz w:val="28"/>
          <w:szCs w:val="28"/>
          <w:lang w:eastAsia="ru-RU"/>
        </w:rPr>
        <w:t xml:space="preserve"> обучающихся, то </w:t>
      </w:r>
      <w:proofErr w:type="gramStart"/>
      <w:r w:rsidRPr="00037C82">
        <w:rPr>
          <w:color w:val="181818"/>
          <w:sz w:val="28"/>
          <w:szCs w:val="28"/>
          <w:lang w:eastAsia="ru-RU"/>
        </w:rPr>
        <w:t>знания</w:t>
      </w:r>
      <w:proofErr w:type="gramEnd"/>
      <w:r w:rsidRPr="00037C82">
        <w:rPr>
          <w:color w:val="181818"/>
          <w:sz w:val="28"/>
          <w:szCs w:val="28"/>
          <w:lang w:eastAsia="ru-RU"/>
        </w:rPr>
        <w:t xml:space="preserve"> получаемые на занятиях должны закрепляться на практике, т.е. в постановочной работе. Именно это и следует после определенного уровня подготовки.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b/>
          <w:bCs/>
          <w:color w:val="181818"/>
          <w:sz w:val="28"/>
          <w:szCs w:val="28"/>
          <w:lang w:eastAsia="ru-RU"/>
        </w:rPr>
        <w:t>   2 –класс</w:t>
      </w:r>
    </w:p>
    <w:p w:rsidR="00301F57" w:rsidRPr="00037C82" w:rsidRDefault="004F7823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 </w:t>
      </w:r>
      <w:r w:rsidR="00301F57" w:rsidRPr="00037C82">
        <w:rPr>
          <w:color w:val="181818"/>
          <w:sz w:val="28"/>
          <w:szCs w:val="28"/>
          <w:lang w:eastAsia="ru-RU"/>
        </w:rPr>
        <w:t xml:space="preserve">Обучающиеся </w:t>
      </w:r>
      <w:r w:rsidR="00301F57">
        <w:rPr>
          <w:color w:val="181818"/>
          <w:sz w:val="28"/>
          <w:szCs w:val="28"/>
          <w:lang w:eastAsia="ru-RU"/>
        </w:rPr>
        <w:t>2</w:t>
      </w:r>
      <w:r w:rsidR="00301F57" w:rsidRPr="00037C82">
        <w:rPr>
          <w:color w:val="181818"/>
          <w:sz w:val="28"/>
          <w:szCs w:val="28"/>
          <w:lang w:eastAsia="ru-RU"/>
        </w:rPr>
        <w:t xml:space="preserve"> класса изучают основы сюжетного танца. Этот вид танцевального искусства наиболее </w:t>
      </w:r>
      <w:r w:rsidR="00301F57">
        <w:rPr>
          <w:color w:val="181818"/>
          <w:sz w:val="28"/>
          <w:szCs w:val="28"/>
          <w:lang w:eastAsia="ru-RU"/>
        </w:rPr>
        <w:t>интересен</w:t>
      </w:r>
      <w:r w:rsidR="00301F57" w:rsidRPr="00037C82">
        <w:rPr>
          <w:color w:val="181818"/>
          <w:sz w:val="28"/>
          <w:szCs w:val="28"/>
          <w:lang w:eastAsia="ru-RU"/>
        </w:rPr>
        <w:t xml:space="preserve"> </w:t>
      </w:r>
      <w:r w:rsidR="00301F57">
        <w:rPr>
          <w:color w:val="181818"/>
          <w:sz w:val="28"/>
          <w:szCs w:val="28"/>
          <w:lang w:eastAsia="ru-RU"/>
        </w:rPr>
        <w:t>детям</w:t>
      </w:r>
      <w:r w:rsidR="00301F57" w:rsidRPr="00037C82">
        <w:rPr>
          <w:color w:val="181818"/>
          <w:sz w:val="28"/>
          <w:szCs w:val="28"/>
          <w:lang w:eastAsia="ru-RU"/>
        </w:rPr>
        <w:t xml:space="preserve"> направлени</w:t>
      </w:r>
      <w:r w:rsidR="00301F57">
        <w:rPr>
          <w:color w:val="181818"/>
          <w:sz w:val="28"/>
          <w:szCs w:val="28"/>
          <w:lang w:eastAsia="ru-RU"/>
        </w:rPr>
        <w:t>я «Хоровое пение»</w:t>
      </w:r>
      <w:r w:rsidR="00301F57" w:rsidRPr="00037C82">
        <w:rPr>
          <w:color w:val="181818"/>
          <w:sz w:val="28"/>
          <w:szCs w:val="28"/>
          <w:lang w:eastAsia="ru-RU"/>
        </w:rPr>
        <w:t xml:space="preserve">, </w:t>
      </w:r>
      <w:r w:rsidR="00301F57">
        <w:rPr>
          <w:color w:val="181818"/>
          <w:sz w:val="28"/>
          <w:szCs w:val="28"/>
          <w:lang w:eastAsia="ru-RU"/>
        </w:rPr>
        <w:t>которое необходимо для раскрепощенного поведения на сцене.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 xml:space="preserve">На этом году обучения продолжается совершенствование классического экзерсиса у станка, но добавляется большое количество танцевальных этюдов и танцевальных </w:t>
      </w:r>
      <w:proofErr w:type="spellStart"/>
      <w:r w:rsidRPr="00037C82">
        <w:rPr>
          <w:color w:val="181818"/>
          <w:sz w:val="28"/>
          <w:szCs w:val="28"/>
          <w:lang w:eastAsia="ru-RU"/>
        </w:rPr>
        <w:t>связочек</w:t>
      </w:r>
      <w:proofErr w:type="spellEnd"/>
      <w:r w:rsidRPr="00037C82">
        <w:rPr>
          <w:color w:val="181818"/>
          <w:sz w:val="28"/>
          <w:szCs w:val="28"/>
          <w:lang w:eastAsia="ru-RU"/>
        </w:rPr>
        <w:t>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>Обязательным показательным элементом в работе по изучению  основ сюжетного танца является постановочная работа, которая в дальнейшем показывается на контрольном уроке в конце учебного года.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b/>
          <w:bCs/>
          <w:color w:val="181818"/>
          <w:sz w:val="28"/>
          <w:szCs w:val="28"/>
          <w:lang w:eastAsia="ru-RU"/>
        </w:rPr>
        <w:t>   3  класс</w:t>
      </w:r>
    </w:p>
    <w:p w:rsidR="00301F57" w:rsidRDefault="004F7823" w:rsidP="004F7823">
      <w:pPr>
        <w:shd w:val="clear" w:color="auto" w:fill="FFFFFF"/>
        <w:tabs>
          <w:tab w:val="left" w:pos="0"/>
        </w:tabs>
        <w:jc w:val="both"/>
        <w:rPr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> </w:t>
      </w:r>
      <w:proofErr w:type="gramStart"/>
      <w:r w:rsidR="00301F57" w:rsidRPr="00037C82">
        <w:rPr>
          <w:color w:val="181818"/>
          <w:sz w:val="28"/>
          <w:szCs w:val="28"/>
          <w:lang w:eastAsia="ru-RU"/>
        </w:rPr>
        <w:t>Обучающиеся</w:t>
      </w:r>
      <w:proofErr w:type="gramEnd"/>
      <w:r w:rsidR="00301F57" w:rsidRPr="00037C82">
        <w:rPr>
          <w:color w:val="181818"/>
          <w:sz w:val="28"/>
          <w:szCs w:val="28"/>
          <w:lang w:eastAsia="ru-RU"/>
        </w:rPr>
        <w:t xml:space="preserve"> 4 класса изучают танцевальную народную стилизацию. Это основы народного танца, но адаптированные или немного видоизменены для разнообразия  и интереса танца. На этом году обучения предлагается  (по желанию) самостоятельная танцевальная импровизация на заданную тему, что ведет к активному творческому развитию </w:t>
      </w:r>
      <w:proofErr w:type="gramStart"/>
      <w:r w:rsidR="00301F57" w:rsidRPr="00037C82">
        <w:rPr>
          <w:color w:val="181818"/>
          <w:sz w:val="28"/>
          <w:szCs w:val="28"/>
          <w:lang w:eastAsia="ru-RU"/>
        </w:rPr>
        <w:t>обучающихся</w:t>
      </w:r>
      <w:proofErr w:type="gramEnd"/>
      <w:r w:rsidR="00301F57" w:rsidRPr="00037C82">
        <w:rPr>
          <w:color w:val="181818"/>
          <w:sz w:val="28"/>
          <w:szCs w:val="28"/>
          <w:lang w:eastAsia="ru-RU"/>
        </w:rPr>
        <w:t>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 xml:space="preserve">Принцип изучения учебного материала тот же, что и во втором классе: знакомство с танцевальным видом, </w:t>
      </w:r>
      <w:proofErr w:type="spellStart"/>
      <w:r w:rsidRPr="00037C82">
        <w:rPr>
          <w:color w:val="181818"/>
          <w:sz w:val="28"/>
          <w:szCs w:val="28"/>
          <w:lang w:eastAsia="ru-RU"/>
        </w:rPr>
        <w:t>проучивание</w:t>
      </w:r>
      <w:proofErr w:type="spellEnd"/>
      <w:r w:rsidRPr="00037C82">
        <w:rPr>
          <w:color w:val="181818"/>
          <w:sz w:val="28"/>
          <w:szCs w:val="28"/>
          <w:lang w:eastAsia="ru-RU"/>
        </w:rPr>
        <w:t xml:space="preserve"> положений рук и ног, положения корпуса и головы, изучение основных позиций, отработка изученного материала и как закрепление постановочная работа.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b/>
          <w:bCs/>
          <w:color w:val="181818"/>
          <w:sz w:val="28"/>
          <w:szCs w:val="28"/>
          <w:lang w:eastAsia="ru-RU"/>
        </w:rPr>
        <w:t xml:space="preserve">   4 класс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 xml:space="preserve">Обучающиеся </w:t>
      </w:r>
      <w:r>
        <w:rPr>
          <w:color w:val="181818"/>
          <w:sz w:val="28"/>
          <w:szCs w:val="28"/>
          <w:lang w:eastAsia="ru-RU"/>
        </w:rPr>
        <w:t>4</w:t>
      </w:r>
      <w:r w:rsidRPr="00037C82">
        <w:rPr>
          <w:color w:val="181818"/>
          <w:sz w:val="28"/>
          <w:szCs w:val="28"/>
          <w:lang w:eastAsia="ru-RU"/>
        </w:rPr>
        <w:t xml:space="preserve"> класса изучают основы современного танца</w:t>
      </w:r>
      <w:r>
        <w:rPr>
          <w:color w:val="181818"/>
          <w:sz w:val="28"/>
          <w:szCs w:val="28"/>
          <w:lang w:eastAsia="ru-RU"/>
        </w:rPr>
        <w:t xml:space="preserve"> </w:t>
      </w:r>
      <w:r w:rsidRPr="00037C82">
        <w:rPr>
          <w:color w:val="181818"/>
          <w:sz w:val="28"/>
          <w:szCs w:val="28"/>
          <w:lang w:eastAsia="ru-RU"/>
        </w:rPr>
        <w:t>(</w:t>
      </w:r>
      <w:r>
        <w:rPr>
          <w:color w:val="181818"/>
          <w:sz w:val="28"/>
          <w:szCs w:val="28"/>
          <w:lang w:eastAsia="ru-RU"/>
        </w:rPr>
        <w:t>по выбору педагога</w:t>
      </w:r>
      <w:r w:rsidRPr="00037C82">
        <w:rPr>
          <w:color w:val="181818"/>
          <w:sz w:val="28"/>
          <w:szCs w:val="28"/>
          <w:lang w:eastAsia="ru-RU"/>
        </w:rPr>
        <w:t xml:space="preserve">). При изучении этого вида танцевального искусства большое внимание уделяется просмотру видео, так как через наглядную демонстрацию </w:t>
      </w:r>
      <w:r w:rsidRPr="00037C82">
        <w:rPr>
          <w:color w:val="181818"/>
          <w:sz w:val="28"/>
          <w:szCs w:val="28"/>
          <w:lang w:eastAsia="ru-RU"/>
        </w:rPr>
        <w:lastRenderedPageBreak/>
        <w:t>учебный материал усваивается на 70%  лучше.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>Принцип изучения учебного материала тот же, что во втором</w:t>
      </w:r>
      <w:r>
        <w:rPr>
          <w:color w:val="181818"/>
          <w:sz w:val="28"/>
          <w:szCs w:val="28"/>
          <w:lang w:eastAsia="ru-RU"/>
        </w:rPr>
        <w:t xml:space="preserve"> и третьем </w:t>
      </w:r>
      <w:r w:rsidRPr="00037C82">
        <w:rPr>
          <w:color w:val="181818"/>
          <w:sz w:val="28"/>
          <w:szCs w:val="28"/>
          <w:lang w:eastAsia="ru-RU"/>
        </w:rPr>
        <w:t xml:space="preserve"> классе: знакомство с танцевальным видом, </w:t>
      </w:r>
      <w:proofErr w:type="spellStart"/>
      <w:r w:rsidRPr="00037C82">
        <w:rPr>
          <w:color w:val="181818"/>
          <w:sz w:val="28"/>
          <w:szCs w:val="28"/>
          <w:lang w:eastAsia="ru-RU"/>
        </w:rPr>
        <w:t>проучивание</w:t>
      </w:r>
      <w:proofErr w:type="spellEnd"/>
      <w:r w:rsidRPr="00037C82">
        <w:rPr>
          <w:color w:val="181818"/>
          <w:sz w:val="28"/>
          <w:szCs w:val="28"/>
          <w:lang w:eastAsia="ru-RU"/>
        </w:rPr>
        <w:t xml:space="preserve"> положений рук и ног, положения корпуса и головы, изучение основных позиций, отработка изученного материала и как закрепление постановочная работа.</w:t>
      </w:r>
    </w:p>
    <w:p w:rsidR="00457BA5" w:rsidRDefault="00301F57" w:rsidP="004F7823">
      <w:pPr>
        <w:shd w:val="clear" w:color="auto" w:fill="FFFFFF"/>
        <w:tabs>
          <w:tab w:val="left" w:pos="0"/>
        </w:tabs>
        <w:jc w:val="both"/>
        <w:rPr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>При преподавании предмета «</w:t>
      </w:r>
      <w:r>
        <w:rPr>
          <w:color w:val="181818"/>
          <w:sz w:val="28"/>
          <w:szCs w:val="28"/>
          <w:lang w:eastAsia="ru-RU"/>
        </w:rPr>
        <w:t>Хореография</w:t>
      </w:r>
      <w:r w:rsidRPr="00037C82">
        <w:rPr>
          <w:color w:val="181818"/>
          <w:sz w:val="28"/>
          <w:szCs w:val="28"/>
          <w:lang w:eastAsia="ru-RU"/>
        </w:rPr>
        <w:t>» на отделении</w:t>
      </w:r>
      <w:r>
        <w:rPr>
          <w:color w:val="181818"/>
          <w:sz w:val="28"/>
          <w:szCs w:val="28"/>
          <w:lang w:eastAsia="ru-RU"/>
        </w:rPr>
        <w:t xml:space="preserve"> «Хоровое пение»</w:t>
      </w:r>
      <w:r w:rsidRPr="00037C82">
        <w:rPr>
          <w:color w:val="181818"/>
          <w:sz w:val="28"/>
          <w:szCs w:val="28"/>
          <w:lang w:eastAsia="ru-RU"/>
        </w:rPr>
        <w:t xml:space="preserve"> нужно четко понимать, что всё, что изучается на этом предмете должно находиться в тесной взаимосвязи с  постановочными работами предмета</w:t>
      </w:r>
      <w:r w:rsidRPr="00C734E9">
        <w:rPr>
          <w:color w:val="181818"/>
          <w:sz w:val="28"/>
          <w:szCs w:val="28"/>
          <w:lang w:eastAsia="ru-RU"/>
        </w:rPr>
        <w:t xml:space="preserve"> </w:t>
      </w:r>
      <w:r>
        <w:rPr>
          <w:color w:val="181818"/>
          <w:sz w:val="28"/>
          <w:szCs w:val="28"/>
          <w:lang w:eastAsia="ru-RU"/>
        </w:rPr>
        <w:t>«Хореография»</w:t>
      </w:r>
      <w:r w:rsidR="00457BA5">
        <w:rPr>
          <w:color w:val="181818"/>
          <w:sz w:val="28"/>
          <w:szCs w:val="28"/>
          <w:lang w:eastAsia="ru-RU"/>
        </w:rPr>
        <w:t>.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>
        <w:rPr>
          <w:color w:val="181818"/>
          <w:sz w:val="28"/>
          <w:szCs w:val="28"/>
          <w:lang w:eastAsia="ru-RU"/>
        </w:rPr>
        <w:t xml:space="preserve">                     </w:t>
      </w:r>
      <w:r w:rsidRPr="00037C82">
        <w:rPr>
          <w:color w:val="181818"/>
          <w:sz w:val="28"/>
          <w:szCs w:val="28"/>
          <w:lang w:eastAsia="ru-RU"/>
        </w:rPr>
        <w:t xml:space="preserve"> </w:t>
      </w:r>
    </w:p>
    <w:p w:rsidR="00301F57" w:rsidRPr="00037C82" w:rsidRDefault="00301F57" w:rsidP="004F7823">
      <w:pPr>
        <w:shd w:val="clear" w:color="auto" w:fill="FFFFFF"/>
        <w:tabs>
          <w:tab w:val="left" w:pos="0"/>
        </w:tabs>
        <w:jc w:val="both"/>
        <w:rPr>
          <w:rFonts w:ascii="Arial" w:hAnsi="Arial" w:cs="Arial"/>
          <w:color w:val="181818"/>
          <w:sz w:val="28"/>
          <w:szCs w:val="28"/>
          <w:lang w:eastAsia="ru-RU"/>
        </w:rPr>
      </w:pPr>
      <w:r w:rsidRPr="00037C82">
        <w:rPr>
          <w:color w:val="181818"/>
          <w:sz w:val="28"/>
          <w:szCs w:val="28"/>
          <w:lang w:eastAsia="ru-RU"/>
        </w:rPr>
        <w:t>Обучающиеся должны усвоить</w:t>
      </w:r>
      <w:proofErr w:type="gramStart"/>
      <w:r w:rsidRPr="00037C82">
        <w:rPr>
          <w:color w:val="181818"/>
          <w:sz w:val="28"/>
          <w:szCs w:val="28"/>
          <w:lang w:eastAsia="ru-RU"/>
        </w:rPr>
        <w:t>: «….</w:t>
      </w:r>
      <w:proofErr w:type="gramEnd"/>
      <w:r w:rsidRPr="00037C82">
        <w:rPr>
          <w:color w:val="181818"/>
          <w:sz w:val="28"/>
          <w:szCs w:val="28"/>
          <w:lang w:eastAsia="ru-RU"/>
        </w:rPr>
        <w:t>что нельзя выразить словами, можно выразить телом, пластикой, танцем».</w:t>
      </w:r>
    </w:p>
    <w:p w:rsidR="00457BA5" w:rsidRDefault="00457BA5" w:rsidP="004F7823">
      <w:pPr>
        <w:tabs>
          <w:tab w:val="left" w:pos="0"/>
        </w:tabs>
        <w:autoSpaceDE/>
        <w:autoSpaceDN/>
        <w:spacing w:line="276" w:lineRule="auto"/>
        <w:jc w:val="center"/>
        <w:rPr>
          <w:b/>
          <w:sz w:val="28"/>
          <w:szCs w:val="28"/>
        </w:rPr>
      </w:pPr>
    </w:p>
    <w:p w:rsidR="00F21ED8" w:rsidRPr="005F23DF" w:rsidRDefault="00F21ED8" w:rsidP="004F7823">
      <w:pPr>
        <w:shd w:val="clear" w:color="auto" w:fill="FFFFFF"/>
        <w:tabs>
          <w:tab w:val="left" w:pos="0"/>
        </w:tabs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5F23DF">
        <w:rPr>
          <w:color w:val="000000"/>
          <w:sz w:val="28"/>
          <w:szCs w:val="28"/>
          <w:lang w:eastAsia="ru-RU"/>
        </w:rPr>
        <w:t xml:space="preserve">                                         </w:t>
      </w:r>
    </w:p>
    <w:p w:rsidR="00203378" w:rsidRDefault="00203378" w:rsidP="004F7823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sectPr w:rsidR="00203378" w:rsidSect="000F327D">
      <w:pgSz w:w="11910" w:h="16840"/>
      <w:pgMar w:top="568" w:right="711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0369C"/>
    <w:multiLevelType w:val="multilevel"/>
    <w:tmpl w:val="2C3E9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20633"/>
    <w:multiLevelType w:val="hybridMultilevel"/>
    <w:tmpl w:val="CECE650C"/>
    <w:lvl w:ilvl="0" w:tplc="FD02032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92787"/>
    <w:multiLevelType w:val="hybridMultilevel"/>
    <w:tmpl w:val="643EF4FE"/>
    <w:lvl w:ilvl="0" w:tplc="43F0B806">
      <w:start w:val="1"/>
      <w:numFmt w:val="decimal"/>
      <w:lvlText w:val="%1."/>
      <w:lvlJc w:val="left"/>
      <w:pPr>
        <w:ind w:left="1354" w:hanging="792"/>
      </w:pPr>
      <w:rPr>
        <w:spacing w:val="-5"/>
        <w:w w:val="100"/>
        <w:position w:val="1"/>
        <w:lang w:val="ru-RU" w:eastAsia="en-US" w:bidi="ar-SA"/>
      </w:rPr>
    </w:lvl>
    <w:lvl w:ilvl="1" w:tplc="72047294">
      <w:start w:val="2"/>
      <w:numFmt w:val="decimal"/>
      <w:lvlText w:val="%2."/>
      <w:lvlJc w:val="left"/>
      <w:pPr>
        <w:ind w:left="538" w:hanging="332"/>
      </w:pPr>
      <w:rPr>
        <w:rFonts w:ascii="Times New Roman" w:eastAsia="Times New Roman" w:hAnsi="Times New Roman" w:cs="Times New Roman" w:hint="default"/>
        <w:spacing w:val="-28"/>
        <w:w w:val="100"/>
        <w:sz w:val="25"/>
        <w:szCs w:val="25"/>
        <w:lang w:val="ru-RU" w:eastAsia="en-US" w:bidi="ar-SA"/>
      </w:rPr>
    </w:lvl>
    <w:lvl w:ilvl="2" w:tplc="308E1BF2">
      <w:numFmt w:val="bullet"/>
      <w:lvlText w:val="•"/>
      <w:lvlJc w:val="left"/>
      <w:pPr>
        <w:ind w:left="2472" w:hanging="332"/>
      </w:pPr>
      <w:rPr>
        <w:lang w:val="ru-RU" w:eastAsia="en-US" w:bidi="ar-SA"/>
      </w:rPr>
    </w:lvl>
    <w:lvl w:ilvl="3" w:tplc="7CC04794">
      <w:numFmt w:val="bullet"/>
      <w:lvlText w:val="•"/>
      <w:lvlJc w:val="left"/>
      <w:pPr>
        <w:ind w:left="3584" w:hanging="332"/>
      </w:pPr>
      <w:rPr>
        <w:lang w:val="ru-RU" w:eastAsia="en-US" w:bidi="ar-SA"/>
      </w:rPr>
    </w:lvl>
    <w:lvl w:ilvl="4" w:tplc="8FC63416">
      <w:numFmt w:val="bullet"/>
      <w:lvlText w:val="•"/>
      <w:lvlJc w:val="left"/>
      <w:pPr>
        <w:ind w:left="4696" w:hanging="332"/>
      </w:pPr>
      <w:rPr>
        <w:lang w:val="ru-RU" w:eastAsia="en-US" w:bidi="ar-SA"/>
      </w:rPr>
    </w:lvl>
    <w:lvl w:ilvl="5" w:tplc="94668722">
      <w:numFmt w:val="bullet"/>
      <w:lvlText w:val="•"/>
      <w:lvlJc w:val="left"/>
      <w:pPr>
        <w:ind w:left="5808" w:hanging="332"/>
      </w:pPr>
      <w:rPr>
        <w:lang w:val="ru-RU" w:eastAsia="en-US" w:bidi="ar-SA"/>
      </w:rPr>
    </w:lvl>
    <w:lvl w:ilvl="6" w:tplc="B82600EA">
      <w:numFmt w:val="bullet"/>
      <w:lvlText w:val="•"/>
      <w:lvlJc w:val="left"/>
      <w:pPr>
        <w:ind w:left="6920" w:hanging="332"/>
      </w:pPr>
      <w:rPr>
        <w:lang w:val="ru-RU" w:eastAsia="en-US" w:bidi="ar-SA"/>
      </w:rPr>
    </w:lvl>
    <w:lvl w:ilvl="7" w:tplc="593A9816">
      <w:numFmt w:val="bullet"/>
      <w:lvlText w:val="•"/>
      <w:lvlJc w:val="left"/>
      <w:pPr>
        <w:ind w:left="8032" w:hanging="332"/>
      </w:pPr>
      <w:rPr>
        <w:lang w:val="ru-RU" w:eastAsia="en-US" w:bidi="ar-SA"/>
      </w:rPr>
    </w:lvl>
    <w:lvl w:ilvl="8" w:tplc="33D83532">
      <w:numFmt w:val="bullet"/>
      <w:lvlText w:val="•"/>
      <w:lvlJc w:val="left"/>
      <w:pPr>
        <w:ind w:left="9144" w:hanging="332"/>
      </w:pPr>
      <w:rPr>
        <w:lang w:val="ru-RU" w:eastAsia="en-US" w:bidi="ar-SA"/>
      </w:rPr>
    </w:lvl>
  </w:abstractNum>
  <w:abstractNum w:abstractNumId="4">
    <w:nsid w:val="2B4A7D48"/>
    <w:multiLevelType w:val="hybridMultilevel"/>
    <w:tmpl w:val="FE56CD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EF3C79"/>
    <w:multiLevelType w:val="hybridMultilevel"/>
    <w:tmpl w:val="CA9A1348"/>
    <w:lvl w:ilvl="0" w:tplc="2F4A9474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7">
    <w:nsid w:val="37F86981"/>
    <w:multiLevelType w:val="hybridMultilevel"/>
    <w:tmpl w:val="98ECFDB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A2675E0"/>
    <w:multiLevelType w:val="hybridMultilevel"/>
    <w:tmpl w:val="2BFCA9BE"/>
    <w:lvl w:ilvl="0" w:tplc="8CBC6972">
      <w:start w:val="1"/>
      <w:numFmt w:val="upperRoman"/>
      <w:lvlText w:val="%1."/>
      <w:lvlJc w:val="left"/>
      <w:pPr>
        <w:ind w:left="72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0A25053"/>
    <w:multiLevelType w:val="multilevel"/>
    <w:tmpl w:val="9CF61BB8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4C1625EE"/>
    <w:multiLevelType w:val="hybridMultilevel"/>
    <w:tmpl w:val="A572A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27DC6"/>
    <w:multiLevelType w:val="hybridMultilevel"/>
    <w:tmpl w:val="BDE0D5E4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>
    <w:nsid w:val="687B0FAB"/>
    <w:multiLevelType w:val="hybridMultilevel"/>
    <w:tmpl w:val="EF0E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F2DC7"/>
    <w:multiLevelType w:val="hybridMultilevel"/>
    <w:tmpl w:val="B096F506"/>
    <w:lvl w:ilvl="0" w:tplc="7E54CA1A">
      <w:numFmt w:val="bullet"/>
      <w:lvlText w:val="●"/>
      <w:lvlJc w:val="left"/>
      <w:pPr>
        <w:ind w:left="285" w:hanging="18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15C10D0">
      <w:numFmt w:val="bullet"/>
      <w:lvlText w:val="•"/>
      <w:lvlJc w:val="left"/>
      <w:pPr>
        <w:ind w:left="1315" w:hanging="180"/>
      </w:pPr>
      <w:rPr>
        <w:rFonts w:hint="default"/>
        <w:lang w:val="ru-RU" w:eastAsia="en-US" w:bidi="ar-SA"/>
      </w:rPr>
    </w:lvl>
    <w:lvl w:ilvl="2" w:tplc="6D281B38">
      <w:numFmt w:val="bullet"/>
      <w:lvlText w:val="•"/>
      <w:lvlJc w:val="left"/>
      <w:pPr>
        <w:ind w:left="2350" w:hanging="180"/>
      </w:pPr>
      <w:rPr>
        <w:rFonts w:hint="default"/>
        <w:lang w:val="ru-RU" w:eastAsia="en-US" w:bidi="ar-SA"/>
      </w:rPr>
    </w:lvl>
    <w:lvl w:ilvl="3" w:tplc="89249338">
      <w:numFmt w:val="bullet"/>
      <w:lvlText w:val="•"/>
      <w:lvlJc w:val="left"/>
      <w:pPr>
        <w:ind w:left="3385" w:hanging="180"/>
      </w:pPr>
      <w:rPr>
        <w:rFonts w:hint="default"/>
        <w:lang w:val="ru-RU" w:eastAsia="en-US" w:bidi="ar-SA"/>
      </w:rPr>
    </w:lvl>
    <w:lvl w:ilvl="4" w:tplc="42C85612">
      <w:numFmt w:val="bullet"/>
      <w:lvlText w:val="•"/>
      <w:lvlJc w:val="left"/>
      <w:pPr>
        <w:ind w:left="4420" w:hanging="180"/>
      </w:pPr>
      <w:rPr>
        <w:rFonts w:hint="default"/>
        <w:lang w:val="ru-RU" w:eastAsia="en-US" w:bidi="ar-SA"/>
      </w:rPr>
    </w:lvl>
    <w:lvl w:ilvl="5" w:tplc="5442E618">
      <w:numFmt w:val="bullet"/>
      <w:lvlText w:val="•"/>
      <w:lvlJc w:val="left"/>
      <w:pPr>
        <w:ind w:left="5455" w:hanging="180"/>
      </w:pPr>
      <w:rPr>
        <w:rFonts w:hint="default"/>
        <w:lang w:val="ru-RU" w:eastAsia="en-US" w:bidi="ar-SA"/>
      </w:rPr>
    </w:lvl>
    <w:lvl w:ilvl="6" w:tplc="B582D398">
      <w:numFmt w:val="bullet"/>
      <w:lvlText w:val="•"/>
      <w:lvlJc w:val="left"/>
      <w:pPr>
        <w:ind w:left="6490" w:hanging="180"/>
      </w:pPr>
      <w:rPr>
        <w:rFonts w:hint="default"/>
        <w:lang w:val="ru-RU" w:eastAsia="en-US" w:bidi="ar-SA"/>
      </w:rPr>
    </w:lvl>
    <w:lvl w:ilvl="7" w:tplc="EB5E3AEE">
      <w:numFmt w:val="bullet"/>
      <w:lvlText w:val="•"/>
      <w:lvlJc w:val="left"/>
      <w:pPr>
        <w:ind w:left="7525" w:hanging="180"/>
      </w:pPr>
      <w:rPr>
        <w:rFonts w:hint="default"/>
        <w:lang w:val="ru-RU" w:eastAsia="en-US" w:bidi="ar-SA"/>
      </w:rPr>
    </w:lvl>
    <w:lvl w:ilvl="8" w:tplc="09E86A32">
      <w:numFmt w:val="bullet"/>
      <w:lvlText w:val="•"/>
      <w:lvlJc w:val="left"/>
      <w:pPr>
        <w:ind w:left="8561" w:hanging="180"/>
      </w:pPr>
      <w:rPr>
        <w:rFonts w:hint="default"/>
        <w:lang w:val="ru-RU" w:eastAsia="en-US" w:bidi="ar-SA"/>
      </w:rPr>
    </w:lvl>
  </w:abstractNum>
  <w:abstractNum w:abstractNumId="14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2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13"/>
  </w:num>
  <w:num w:numId="16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AC0"/>
    <w:rsid w:val="000F327D"/>
    <w:rsid w:val="00105E3E"/>
    <w:rsid w:val="001105A0"/>
    <w:rsid w:val="00143EC9"/>
    <w:rsid w:val="00144CA3"/>
    <w:rsid w:val="00203378"/>
    <w:rsid w:val="002C6996"/>
    <w:rsid w:val="00301F57"/>
    <w:rsid w:val="00365AC0"/>
    <w:rsid w:val="00457BA5"/>
    <w:rsid w:val="004F7823"/>
    <w:rsid w:val="005058F4"/>
    <w:rsid w:val="005B6DC9"/>
    <w:rsid w:val="006B3F20"/>
    <w:rsid w:val="00741E68"/>
    <w:rsid w:val="0076269F"/>
    <w:rsid w:val="00831EAC"/>
    <w:rsid w:val="009F0480"/>
    <w:rsid w:val="00A60CBB"/>
    <w:rsid w:val="00A70585"/>
    <w:rsid w:val="00BD6CCE"/>
    <w:rsid w:val="00C11C56"/>
    <w:rsid w:val="00CE54F3"/>
    <w:rsid w:val="00D8222A"/>
    <w:rsid w:val="00E60DA8"/>
    <w:rsid w:val="00EB5C74"/>
    <w:rsid w:val="00F2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5A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058F4"/>
    <w:pPr>
      <w:ind w:left="182" w:right="3200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AC0"/>
    <w:pPr>
      <w:spacing w:line="275" w:lineRule="exact"/>
      <w:ind w:left="931" w:hanging="245"/>
    </w:pPr>
    <w:rPr>
      <w:lang w:val="en-US"/>
    </w:rPr>
  </w:style>
  <w:style w:type="paragraph" w:styleId="a4">
    <w:name w:val="Body Text"/>
    <w:basedOn w:val="a"/>
    <w:link w:val="a5"/>
    <w:uiPriority w:val="1"/>
    <w:qFormat/>
    <w:rsid w:val="00365AC0"/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65AC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365AC0"/>
    <w:pPr>
      <w:ind w:left="129"/>
    </w:pPr>
    <w:rPr>
      <w:lang w:val="en-US"/>
    </w:rPr>
  </w:style>
  <w:style w:type="character" w:customStyle="1" w:styleId="11">
    <w:name w:val="Основной текст Знак1"/>
    <w:rsid w:val="00BD6CCE"/>
    <w:rPr>
      <w:rFonts w:ascii="Calibri" w:hAnsi="Calibri" w:cs="Calibri" w:hint="default"/>
      <w:sz w:val="31"/>
    </w:rPr>
  </w:style>
  <w:style w:type="paragraph" w:customStyle="1" w:styleId="12">
    <w:name w:val="Нет списка1"/>
    <w:semiHidden/>
    <w:rsid w:val="00BD6CCE"/>
    <w:rPr>
      <w:rFonts w:eastAsiaTheme="minorEastAsia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C69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C6996"/>
    <w:rPr>
      <w:rFonts w:ascii="Times New Roman" w:eastAsia="Times New Roman" w:hAnsi="Times New Roman" w:cs="Times New Roman"/>
    </w:rPr>
  </w:style>
  <w:style w:type="paragraph" w:customStyle="1" w:styleId="13">
    <w:name w:val="Без интервала1"/>
    <w:basedOn w:val="a"/>
    <w:rsid w:val="002C6996"/>
    <w:pPr>
      <w:autoSpaceDE/>
      <w:autoSpaceDN/>
      <w:ind w:firstLine="454"/>
      <w:jc w:val="both"/>
    </w:pPr>
    <w:rPr>
      <w:sz w:val="28"/>
      <w:szCs w:val="20"/>
      <w:lang w:eastAsia="ru-RU"/>
    </w:rPr>
  </w:style>
  <w:style w:type="paragraph" w:customStyle="1" w:styleId="Body1">
    <w:name w:val="Body 1"/>
    <w:rsid w:val="002C6996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4">
    <w:name w:val="Абзац списка1"/>
    <w:basedOn w:val="a"/>
    <w:qFormat/>
    <w:rsid w:val="002C6996"/>
    <w:pPr>
      <w:autoSpaceDE/>
      <w:autoSpaceDN/>
      <w:ind w:left="720" w:firstLine="454"/>
      <w:contextualSpacing/>
      <w:jc w:val="both"/>
    </w:pPr>
    <w:rPr>
      <w:sz w:val="28"/>
      <w:szCs w:val="20"/>
      <w:lang w:eastAsia="ru-RU"/>
    </w:rPr>
  </w:style>
  <w:style w:type="paragraph" w:customStyle="1" w:styleId="2">
    <w:name w:val="Без интервала2"/>
    <w:qFormat/>
    <w:rsid w:val="002C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next w:val="a"/>
    <w:link w:val="QuoteChar"/>
    <w:rsid w:val="00144CA3"/>
    <w:pPr>
      <w:widowControl/>
      <w:autoSpaceDE/>
      <w:autoSpaceDN/>
    </w:pPr>
    <w:rPr>
      <w:rFonts w:eastAsia="Calibri"/>
      <w:i/>
      <w:iCs/>
      <w:color w:val="000000"/>
      <w:sz w:val="24"/>
      <w:szCs w:val="24"/>
      <w:lang w:eastAsia="ru-RU"/>
    </w:rPr>
  </w:style>
  <w:style w:type="character" w:customStyle="1" w:styleId="QuoteChar">
    <w:name w:val="Quote Char"/>
    <w:basedOn w:val="a0"/>
    <w:link w:val="21"/>
    <w:locked/>
    <w:rsid w:val="00144CA3"/>
    <w:rPr>
      <w:rFonts w:ascii="Times New Roman" w:eastAsia="Calibri" w:hAnsi="Times New Roman" w:cs="Times New Roman"/>
      <w:i/>
      <w:iCs/>
      <w:color w:val="000000"/>
      <w:sz w:val="24"/>
      <w:szCs w:val="24"/>
      <w:lang w:eastAsia="ru-RU"/>
    </w:rPr>
  </w:style>
  <w:style w:type="paragraph" w:styleId="a8">
    <w:name w:val="Normal (Web)"/>
    <w:aliases w:val="Обычный (Web)"/>
    <w:basedOn w:val="a"/>
    <w:rsid w:val="00144CA3"/>
    <w:pPr>
      <w:widowControl/>
      <w:tabs>
        <w:tab w:val="left" w:pos="708"/>
      </w:tabs>
      <w:suppressAutoHyphens/>
      <w:autoSpaceDE/>
      <w:autoSpaceDN/>
      <w:spacing w:before="28" w:after="28" w:line="100" w:lineRule="atLeast"/>
    </w:pPr>
    <w:rPr>
      <w:sz w:val="24"/>
      <w:szCs w:val="24"/>
      <w:lang w:eastAsia="ko-KR"/>
    </w:rPr>
  </w:style>
  <w:style w:type="paragraph" w:customStyle="1" w:styleId="Heading1">
    <w:name w:val="Heading 1"/>
    <w:basedOn w:val="a"/>
    <w:uiPriority w:val="1"/>
    <w:qFormat/>
    <w:rsid w:val="00144CA3"/>
    <w:pPr>
      <w:ind w:left="285"/>
      <w:outlineLvl w:val="1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058F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2025-08-18T11:02:00Z</dcterms:created>
  <dcterms:modified xsi:type="dcterms:W3CDTF">2025-08-22T17:35:00Z</dcterms:modified>
</cp:coreProperties>
</file>