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451A4" w14:textId="005EDCA1" w:rsidR="0006058C" w:rsidRDefault="00A605C6">
      <w:pPr>
        <w:spacing w:before="67" w:line="249" w:lineRule="auto"/>
        <w:ind w:left="5892" w:right="299" w:firstLine="1886"/>
        <w:rPr>
          <w:sz w:val="27"/>
        </w:rPr>
      </w:pPr>
      <w:r>
        <w:rPr>
          <w:sz w:val="27"/>
        </w:rPr>
        <w:t>Приложение №5 к</w:t>
      </w:r>
      <w:r>
        <w:rPr>
          <w:spacing w:val="4"/>
          <w:sz w:val="27"/>
        </w:rPr>
        <w:t xml:space="preserve"> </w:t>
      </w:r>
      <w:r>
        <w:rPr>
          <w:sz w:val="27"/>
        </w:rPr>
        <w:t>приказу</w:t>
      </w:r>
      <w:r>
        <w:rPr>
          <w:spacing w:val="17"/>
          <w:sz w:val="27"/>
        </w:rPr>
        <w:t xml:space="preserve"> </w:t>
      </w:r>
      <w:r>
        <w:rPr>
          <w:sz w:val="27"/>
        </w:rPr>
        <w:t>от</w:t>
      </w:r>
      <w:r>
        <w:rPr>
          <w:spacing w:val="7"/>
          <w:sz w:val="27"/>
        </w:rPr>
        <w:t xml:space="preserve"> </w:t>
      </w:r>
      <w:r>
        <w:rPr>
          <w:sz w:val="27"/>
        </w:rPr>
        <w:t>2</w:t>
      </w:r>
      <w:r w:rsidR="00F346F7">
        <w:rPr>
          <w:sz w:val="27"/>
        </w:rPr>
        <w:t>6</w:t>
      </w:r>
      <w:r>
        <w:rPr>
          <w:sz w:val="27"/>
        </w:rPr>
        <w:t>.11.2025</w:t>
      </w:r>
      <w:r>
        <w:rPr>
          <w:spacing w:val="27"/>
          <w:sz w:val="27"/>
        </w:rPr>
        <w:t xml:space="preserve"> </w:t>
      </w:r>
      <w:r>
        <w:rPr>
          <w:sz w:val="27"/>
        </w:rPr>
        <w:t>№</w:t>
      </w:r>
      <w:r>
        <w:rPr>
          <w:sz w:val="27"/>
        </w:rPr>
        <w:t>1</w:t>
      </w:r>
      <w:r w:rsidR="00F346F7">
        <w:rPr>
          <w:sz w:val="27"/>
        </w:rPr>
        <w:t>46</w:t>
      </w:r>
      <w:r>
        <w:rPr>
          <w:sz w:val="27"/>
        </w:rPr>
        <w:t>-</w:t>
      </w:r>
      <w:r w:rsidR="00F346F7">
        <w:rPr>
          <w:spacing w:val="-10"/>
          <w:sz w:val="27"/>
        </w:rPr>
        <w:t>О</w:t>
      </w:r>
    </w:p>
    <w:p w14:paraId="7FBCDCE3" w14:textId="77777777" w:rsidR="0006058C" w:rsidRDefault="0006058C">
      <w:pPr>
        <w:pStyle w:val="a3"/>
        <w:jc w:val="left"/>
        <w:rPr>
          <w:sz w:val="27"/>
        </w:rPr>
      </w:pPr>
    </w:p>
    <w:p w14:paraId="0B72E847" w14:textId="77777777" w:rsidR="0006058C" w:rsidRDefault="0006058C">
      <w:pPr>
        <w:pStyle w:val="a3"/>
        <w:jc w:val="left"/>
        <w:rPr>
          <w:sz w:val="27"/>
        </w:rPr>
      </w:pPr>
    </w:p>
    <w:p w14:paraId="5245B05A" w14:textId="77777777" w:rsidR="0006058C" w:rsidRDefault="0006058C">
      <w:pPr>
        <w:pStyle w:val="a3"/>
        <w:jc w:val="left"/>
        <w:rPr>
          <w:sz w:val="27"/>
        </w:rPr>
      </w:pPr>
    </w:p>
    <w:p w14:paraId="568B4E40" w14:textId="77777777" w:rsidR="0006058C" w:rsidRDefault="0006058C">
      <w:pPr>
        <w:pStyle w:val="a3"/>
        <w:jc w:val="left"/>
        <w:rPr>
          <w:sz w:val="27"/>
        </w:rPr>
      </w:pPr>
    </w:p>
    <w:p w14:paraId="3945DA1F" w14:textId="77777777" w:rsidR="0006058C" w:rsidRDefault="0006058C">
      <w:pPr>
        <w:pStyle w:val="a3"/>
        <w:jc w:val="left"/>
        <w:rPr>
          <w:sz w:val="27"/>
        </w:rPr>
      </w:pPr>
    </w:p>
    <w:p w14:paraId="47CDAE2E" w14:textId="77777777" w:rsidR="0006058C" w:rsidRDefault="0006058C">
      <w:pPr>
        <w:pStyle w:val="a3"/>
        <w:jc w:val="left"/>
        <w:rPr>
          <w:sz w:val="27"/>
        </w:rPr>
      </w:pPr>
    </w:p>
    <w:p w14:paraId="389FE929" w14:textId="77777777" w:rsidR="0006058C" w:rsidRPr="00F346F7" w:rsidRDefault="0006058C">
      <w:pPr>
        <w:pStyle w:val="a3"/>
        <w:jc w:val="left"/>
        <w:rPr>
          <w:b/>
          <w:bCs/>
          <w:sz w:val="28"/>
          <w:szCs w:val="28"/>
        </w:rPr>
      </w:pPr>
    </w:p>
    <w:p w14:paraId="69C0AA8D" w14:textId="77777777" w:rsidR="0006058C" w:rsidRPr="00F346F7" w:rsidRDefault="0006058C">
      <w:pPr>
        <w:pStyle w:val="a3"/>
        <w:jc w:val="left"/>
        <w:rPr>
          <w:b/>
          <w:bCs/>
          <w:sz w:val="28"/>
          <w:szCs w:val="28"/>
        </w:rPr>
      </w:pPr>
    </w:p>
    <w:p w14:paraId="1F5BC934" w14:textId="77777777" w:rsidR="0006058C" w:rsidRPr="00F346F7" w:rsidRDefault="0006058C">
      <w:pPr>
        <w:pStyle w:val="a3"/>
        <w:spacing w:before="114"/>
        <w:jc w:val="left"/>
        <w:rPr>
          <w:b/>
          <w:bCs/>
          <w:sz w:val="28"/>
          <w:szCs w:val="28"/>
        </w:rPr>
      </w:pPr>
    </w:p>
    <w:p w14:paraId="1F428B89" w14:textId="77777777" w:rsidR="0006058C" w:rsidRPr="00F346F7" w:rsidRDefault="00A605C6">
      <w:pPr>
        <w:ind w:left="694" w:right="868"/>
        <w:jc w:val="center"/>
        <w:rPr>
          <w:b/>
          <w:bCs/>
          <w:sz w:val="28"/>
          <w:szCs w:val="28"/>
        </w:rPr>
      </w:pPr>
      <w:r w:rsidRPr="00F346F7">
        <w:rPr>
          <w:b/>
          <w:bCs/>
          <w:w w:val="110"/>
          <w:sz w:val="28"/>
          <w:szCs w:val="28"/>
        </w:rPr>
        <w:t>ПОЛОЖЕНИЕ</w:t>
      </w:r>
      <w:r w:rsidRPr="00F346F7">
        <w:rPr>
          <w:b/>
          <w:bCs/>
          <w:spacing w:val="43"/>
          <w:w w:val="110"/>
          <w:sz w:val="28"/>
          <w:szCs w:val="28"/>
        </w:rPr>
        <w:t xml:space="preserve"> </w:t>
      </w:r>
      <w:r w:rsidRPr="00F346F7">
        <w:rPr>
          <w:b/>
          <w:bCs/>
          <w:w w:val="110"/>
          <w:sz w:val="28"/>
          <w:szCs w:val="28"/>
        </w:rPr>
        <w:t>О</w:t>
      </w:r>
      <w:r w:rsidRPr="00F346F7">
        <w:rPr>
          <w:b/>
          <w:bCs/>
          <w:spacing w:val="-6"/>
          <w:w w:val="110"/>
          <w:sz w:val="28"/>
          <w:szCs w:val="28"/>
        </w:rPr>
        <w:t xml:space="preserve"> </w:t>
      </w:r>
      <w:r w:rsidRPr="00F346F7">
        <w:rPr>
          <w:b/>
          <w:bCs/>
          <w:spacing w:val="-2"/>
          <w:w w:val="110"/>
          <w:sz w:val="28"/>
          <w:szCs w:val="28"/>
        </w:rPr>
        <w:t>КОМИССИИ</w:t>
      </w:r>
    </w:p>
    <w:p w14:paraId="56EFD0B9" w14:textId="18398FF3" w:rsidR="0006058C" w:rsidRPr="00F346F7" w:rsidRDefault="00A605C6">
      <w:pPr>
        <w:spacing w:before="13" w:line="249" w:lineRule="auto"/>
        <w:ind w:left="680" w:right="868"/>
        <w:jc w:val="center"/>
        <w:rPr>
          <w:b/>
          <w:bCs/>
          <w:sz w:val="28"/>
          <w:szCs w:val="28"/>
        </w:rPr>
      </w:pPr>
      <w:r w:rsidRPr="00F346F7">
        <w:rPr>
          <w:b/>
          <w:bCs/>
          <w:w w:val="110"/>
          <w:sz w:val="28"/>
          <w:szCs w:val="28"/>
        </w:rPr>
        <w:t>ПО СОБЛІОДЕНИ</w:t>
      </w:r>
      <w:r w:rsidR="00F346F7" w:rsidRPr="00F346F7">
        <w:rPr>
          <w:b/>
          <w:bCs/>
          <w:w w:val="110"/>
          <w:sz w:val="28"/>
          <w:szCs w:val="28"/>
        </w:rPr>
        <w:t>Ю</w:t>
      </w:r>
      <w:r w:rsidRPr="00F346F7">
        <w:rPr>
          <w:b/>
          <w:bCs/>
          <w:w w:val="110"/>
          <w:sz w:val="28"/>
          <w:szCs w:val="28"/>
        </w:rPr>
        <w:t xml:space="preserve"> АНТИКОРРУП</w:t>
      </w:r>
      <w:r w:rsidR="00F346F7" w:rsidRPr="00F346F7">
        <w:rPr>
          <w:b/>
          <w:bCs/>
          <w:w w:val="110"/>
          <w:sz w:val="28"/>
          <w:szCs w:val="28"/>
        </w:rPr>
        <w:t>ЦИОННЫХ</w:t>
      </w:r>
      <w:r w:rsidRPr="00F346F7">
        <w:rPr>
          <w:b/>
          <w:bCs/>
          <w:w w:val="110"/>
          <w:sz w:val="28"/>
          <w:szCs w:val="28"/>
        </w:rPr>
        <w:t xml:space="preserve"> ТРЕБОВАНИЙ К ПОВЕДЕНИІО РАБОТНИКОВ</w:t>
      </w:r>
    </w:p>
    <w:p w14:paraId="49272DC3" w14:textId="03D2397D" w:rsidR="0006058C" w:rsidRPr="00F346F7" w:rsidRDefault="00F346F7">
      <w:pPr>
        <w:spacing w:line="249" w:lineRule="auto"/>
        <w:ind w:left="711" w:right="868"/>
        <w:jc w:val="center"/>
        <w:rPr>
          <w:b/>
          <w:bCs/>
          <w:sz w:val="28"/>
          <w:szCs w:val="28"/>
        </w:rPr>
      </w:pPr>
      <w:r w:rsidRPr="00F346F7">
        <w:rPr>
          <w:b/>
          <w:bCs/>
          <w:w w:val="110"/>
          <w:sz w:val="28"/>
          <w:szCs w:val="28"/>
        </w:rPr>
        <w:t>МБУДО СДШИ</w:t>
      </w:r>
      <w:r w:rsidR="00A605C6" w:rsidRPr="00F346F7">
        <w:rPr>
          <w:b/>
          <w:bCs/>
          <w:spacing w:val="30"/>
          <w:w w:val="110"/>
          <w:sz w:val="28"/>
          <w:szCs w:val="28"/>
        </w:rPr>
        <w:t xml:space="preserve"> </w:t>
      </w:r>
      <w:r w:rsidR="00A605C6" w:rsidRPr="00F346F7">
        <w:rPr>
          <w:b/>
          <w:bCs/>
          <w:w w:val="110"/>
          <w:sz w:val="28"/>
          <w:szCs w:val="28"/>
        </w:rPr>
        <w:t>И УРЕГУЛИРОВАНИ</w:t>
      </w:r>
      <w:r w:rsidRPr="00F346F7">
        <w:rPr>
          <w:b/>
          <w:bCs/>
          <w:w w:val="110"/>
          <w:sz w:val="28"/>
          <w:szCs w:val="28"/>
        </w:rPr>
        <w:t>Ю</w:t>
      </w:r>
      <w:r w:rsidR="00A605C6" w:rsidRPr="00F346F7">
        <w:rPr>
          <w:b/>
          <w:bCs/>
          <w:w w:val="110"/>
          <w:sz w:val="28"/>
          <w:szCs w:val="28"/>
        </w:rPr>
        <w:t xml:space="preserve"> КОНФЛ</w:t>
      </w:r>
      <w:r w:rsidRPr="00F346F7">
        <w:rPr>
          <w:b/>
          <w:bCs/>
          <w:w w:val="110"/>
          <w:sz w:val="28"/>
          <w:szCs w:val="28"/>
        </w:rPr>
        <w:t>И</w:t>
      </w:r>
      <w:r w:rsidR="00A605C6" w:rsidRPr="00F346F7">
        <w:rPr>
          <w:b/>
          <w:bCs/>
          <w:w w:val="110"/>
          <w:sz w:val="28"/>
          <w:szCs w:val="28"/>
        </w:rPr>
        <w:t>КТА</w:t>
      </w:r>
      <w:r w:rsidR="00A605C6" w:rsidRPr="00F346F7">
        <w:rPr>
          <w:b/>
          <w:bCs/>
          <w:spacing w:val="40"/>
          <w:w w:val="110"/>
          <w:sz w:val="28"/>
          <w:szCs w:val="28"/>
        </w:rPr>
        <w:t xml:space="preserve"> </w:t>
      </w:r>
      <w:r w:rsidR="00A605C6" w:rsidRPr="00F346F7">
        <w:rPr>
          <w:b/>
          <w:bCs/>
          <w:w w:val="110"/>
          <w:sz w:val="28"/>
          <w:szCs w:val="28"/>
        </w:rPr>
        <w:t>ИНТЕРЕСОВ</w:t>
      </w:r>
    </w:p>
    <w:p w14:paraId="7F136289" w14:textId="77777777" w:rsidR="0006058C" w:rsidRDefault="0006058C">
      <w:pPr>
        <w:spacing w:line="249" w:lineRule="auto"/>
        <w:jc w:val="center"/>
        <w:rPr>
          <w:sz w:val="27"/>
        </w:rPr>
        <w:sectPr w:rsidR="0006058C">
          <w:type w:val="continuous"/>
          <w:pgSz w:w="11900" w:h="16840"/>
          <w:pgMar w:top="780" w:right="566" w:bottom="280" w:left="1275" w:header="720" w:footer="720" w:gutter="0"/>
          <w:cols w:space="720"/>
        </w:sectPr>
      </w:pPr>
    </w:p>
    <w:p w14:paraId="25B813AA" w14:textId="77777777" w:rsidR="0006058C" w:rsidRDefault="00A605C6">
      <w:pPr>
        <w:pStyle w:val="1"/>
        <w:spacing w:before="62"/>
        <w:ind w:left="696"/>
      </w:pPr>
      <w:r>
        <w:lastRenderedPageBreak/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14:paraId="21D717D5" w14:textId="77777777" w:rsidR="0006058C" w:rsidRDefault="00A605C6">
      <w:pPr>
        <w:pStyle w:val="a4"/>
        <w:numPr>
          <w:ilvl w:val="0"/>
          <w:numId w:val="10"/>
        </w:numPr>
        <w:tabs>
          <w:tab w:val="left" w:pos="1582"/>
        </w:tabs>
        <w:spacing w:before="291"/>
        <w:ind w:right="299" w:firstLine="713"/>
        <w:jc w:val="both"/>
        <w:rPr>
          <w:sz w:val="26"/>
        </w:rPr>
      </w:pPr>
      <w:r>
        <w:rPr>
          <w:sz w:val="26"/>
        </w:rPr>
        <w:t>Настоящее</w:t>
      </w:r>
      <w:r>
        <w:rPr>
          <w:spacing w:val="-8"/>
          <w:sz w:val="26"/>
        </w:rPr>
        <w:t xml:space="preserve"> </w:t>
      </w:r>
      <w:r>
        <w:rPr>
          <w:sz w:val="26"/>
        </w:rPr>
        <w:t>Положение</w:t>
      </w:r>
      <w:r>
        <w:rPr>
          <w:spacing w:val="-7"/>
          <w:sz w:val="26"/>
        </w:rPr>
        <w:t xml:space="preserve"> </w:t>
      </w:r>
      <w:r>
        <w:rPr>
          <w:sz w:val="26"/>
        </w:rPr>
        <w:t>определяет</w:t>
      </w:r>
      <w:r>
        <w:rPr>
          <w:spacing w:val="-5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-12"/>
          <w:sz w:val="26"/>
        </w:rPr>
        <w:t xml:space="preserve"> </w:t>
      </w:r>
      <w:r>
        <w:rPr>
          <w:sz w:val="26"/>
        </w:rPr>
        <w:t>формирования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7"/>
          <w:sz w:val="26"/>
        </w:rPr>
        <w:t xml:space="preserve"> </w:t>
      </w:r>
      <w:r>
        <w:rPr>
          <w:sz w:val="26"/>
        </w:rPr>
        <w:t>направления деятельности, структуру и состав, права и обязанности Комиссии по противодействию</w:t>
      </w:r>
      <w:r>
        <w:rPr>
          <w:spacing w:val="-1"/>
          <w:sz w:val="26"/>
        </w:rPr>
        <w:t xml:space="preserve"> </w:t>
      </w:r>
      <w:r>
        <w:rPr>
          <w:sz w:val="26"/>
        </w:rPr>
        <w:t>коррупции и урегулированию конфликта интересов.</w:t>
      </w:r>
    </w:p>
    <w:p w14:paraId="53BA0D43" w14:textId="06FCD9C9" w:rsidR="0006058C" w:rsidRDefault="00A605C6">
      <w:pPr>
        <w:pStyle w:val="a4"/>
        <w:numPr>
          <w:ilvl w:val="0"/>
          <w:numId w:val="10"/>
        </w:numPr>
        <w:tabs>
          <w:tab w:val="left" w:pos="1582"/>
        </w:tabs>
        <w:spacing w:before="2"/>
        <w:ind w:left="138" w:right="281" w:firstLine="702"/>
        <w:jc w:val="both"/>
        <w:rPr>
          <w:sz w:val="26"/>
        </w:rPr>
      </w:pPr>
      <w:r>
        <w:rPr>
          <w:sz w:val="26"/>
        </w:rPr>
        <w:t>Комиссия по соблюдению антикоррупционных</w:t>
      </w:r>
      <w:r>
        <w:rPr>
          <w:spacing w:val="-14"/>
          <w:sz w:val="26"/>
        </w:rPr>
        <w:t xml:space="preserve"> </w:t>
      </w:r>
      <w:r>
        <w:rPr>
          <w:sz w:val="26"/>
        </w:rPr>
        <w:t>требований к поведению работников и урегулированию конфликта интересов (далее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Комиссия) в Муниципальном бюджетном учреждении </w:t>
      </w:r>
      <w:r w:rsidR="00F346F7">
        <w:rPr>
          <w:sz w:val="26"/>
        </w:rPr>
        <w:t>дополнительного образования «Симферопольской детской школы искусств»</w:t>
      </w:r>
      <w:r>
        <w:rPr>
          <w:sz w:val="26"/>
        </w:rPr>
        <w:t xml:space="preserve"> муниципального образования гор</w:t>
      </w:r>
      <w:r>
        <w:rPr>
          <w:sz w:val="26"/>
        </w:rPr>
        <w:t xml:space="preserve">одской округ Симферополь (далее </w:t>
      </w:r>
      <w:bookmarkStart w:id="0" w:name="_Hlk216279277"/>
      <w:r w:rsidR="00F346F7">
        <w:rPr>
          <w:sz w:val="26"/>
        </w:rPr>
        <w:t>МБУДО СДШИ</w:t>
      </w:r>
      <w:bookmarkEnd w:id="0"/>
      <w:r>
        <w:rPr>
          <w:sz w:val="26"/>
        </w:rPr>
        <w:t>) создана в соответствии с Федеральным</w:t>
      </w:r>
      <w:r>
        <w:rPr>
          <w:spacing w:val="38"/>
          <w:sz w:val="26"/>
        </w:rPr>
        <w:t xml:space="preserve">  </w:t>
      </w:r>
      <w:r>
        <w:rPr>
          <w:sz w:val="26"/>
        </w:rPr>
        <w:t>законом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от</w:t>
      </w:r>
      <w:r>
        <w:rPr>
          <w:spacing w:val="77"/>
          <w:w w:val="150"/>
          <w:sz w:val="26"/>
        </w:rPr>
        <w:t xml:space="preserve"> </w:t>
      </w:r>
      <w:r>
        <w:rPr>
          <w:sz w:val="26"/>
        </w:rPr>
        <w:t>25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декабря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2008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г.</w:t>
      </w:r>
      <w:r>
        <w:rPr>
          <w:spacing w:val="80"/>
          <w:w w:val="150"/>
          <w:sz w:val="26"/>
        </w:rPr>
        <w:t xml:space="preserve"> </w:t>
      </w:r>
      <w:r>
        <w:rPr>
          <w:i/>
          <w:sz w:val="26"/>
        </w:rPr>
        <w:t>№</w:t>
      </w:r>
      <w:r>
        <w:rPr>
          <w:i/>
          <w:spacing w:val="40"/>
          <w:sz w:val="26"/>
        </w:rPr>
        <w:t xml:space="preserve">  </w:t>
      </w:r>
      <w:r>
        <w:rPr>
          <w:sz w:val="26"/>
        </w:rPr>
        <w:t>273-ФЗ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«О</w:t>
      </w:r>
      <w:r>
        <w:rPr>
          <w:spacing w:val="-5"/>
          <w:sz w:val="26"/>
        </w:rPr>
        <w:t xml:space="preserve"> </w:t>
      </w:r>
      <w:r>
        <w:rPr>
          <w:sz w:val="26"/>
        </w:rPr>
        <w:t>противодействии</w:t>
      </w:r>
    </w:p>
    <w:p w14:paraId="239B96BD" w14:textId="77777777" w:rsidR="0006058C" w:rsidRDefault="00A605C6">
      <w:pPr>
        <w:pStyle w:val="a3"/>
        <w:tabs>
          <w:tab w:val="left" w:pos="2485"/>
        </w:tabs>
        <w:spacing w:line="297" w:lineRule="exact"/>
        <w:ind w:left="143"/>
        <w:jc w:val="left"/>
      </w:pPr>
      <w:r>
        <w:rPr>
          <w:spacing w:val="-18"/>
        </w:rPr>
        <w:t>коррупции»</w:t>
      </w:r>
      <w:r>
        <w:rPr>
          <w:spacing w:val="7"/>
        </w:rPr>
        <w:t xml:space="preserve"> </w:t>
      </w:r>
      <w:r>
        <w:rPr>
          <w:spacing w:val="25"/>
        </w:rPr>
        <w:t>(</w:t>
      </w:r>
      <w:r>
        <w:rPr>
          <w:spacing w:val="24"/>
        </w:rPr>
        <w:t>дал</w:t>
      </w:r>
      <w:r>
        <w:rPr>
          <w:spacing w:val="15"/>
        </w:rPr>
        <w:t>е</w:t>
      </w:r>
      <w:r>
        <w:rPr>
          <w:spacing w:val="-223"/>
        </w:rPr>
        <w:t>—</w:t>
      </w:r>
      <w:r>
        <w:rPr>
          <w:spacing w:val="-18"/>
        </w:rPr>
        <w:t>е</w:t>
      </w:r>
      <w:r>
        <w:tab/>
      </w:r>
      <w:r>
        <w:rPr>
          <w:spacing w:val="-2"/>
        </w:rPr>
        <w:t>Федеральный</w:t>
      </w:r>
      <w:r>
        <w:rPr>
          <w:spacing w:val="-3"/>
        </w:rPr>
        <w:t xml:space="preserve"> </w:t>
      </w:r>
      <w:r>
        <w:rPr>
          <w:spacing w:val="-2"/>
        </w:rPr>
        <w:t>закон</w:t>
      </w:r>
      <w:r>
        <w:rPr>
          <w:spacing w:val="1"/>
        </w:rPr>
        <w:t xml:space="preserve"> </w:t>
      </w:r>
      <w:r>
        <w:rPr>
          <w:i/>
          <w:spacing w:val="-2"/>
        </w:rPr>
        <w:t>№</w:t>
      </w:r>
      <w:r>
        <w:rPr>
          <w:i/>
          <w:spacing w:val="14"/>
        </w:rPr>
        <w:t xml:space="preserve"> </w:t>
      </w:r>
      <w:r>
        <w:rPr>
          <w:spacing w:val="-2"/>
        </w:rPr>
        <w:t>273-</w:t>
      </w:r>
      <w:r>
        <w:rPr>
          <w:spacing w:val="-4"/>
        </w:rPr>
        <w:t>ФЗ).</w:t>
      </w:r>
    </w:p>
    <w:p w14:paraId="22F28A82" w14:textId="00BC7942" w:rsidR="0006058C" w:rsidRDefault="00A605C6">
      <w:pPr>
        <w:pStyle w:val="a4"/>
        <w:numPr>
          <w:ilvl w:val="0"/>
          <w:numId w:val="10"/>
        </w:numPr>
        <w:tabs>
          <w:tab w:val="left" w:pos="1583"/>
        </w:tabs>
        <w:ind w:right="318" w:firstLine="705"/>
        <w:jc w:val="both"/>
        <w:rPr>
          <w:sz w:val="26"/>
        </w:rPr>
      </w:pPr>
      <w:r>
        <w:rPr>
          <w:sz w:val="26"/>
        </w:rPr>
        <w:t>Комиссия при осуществлении своих прав и</w:t>
      </w:r>
      <w:r>
        <w:rPr>
          <w:sz w:val="26"/>
        </w:rPr>
        <w:t xml:space="preserve"> исполнении обязанностей действует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интересах </w:t>
      </w:r>
      <w:r w:rsidR="00F346F7">
        <w:rPr>
          <w:sz w:val="26"/>
        </w:rPr>
        <w:t>МБУДО СДШИ</w:t>
      </w:r>
      <w:r>
        <w:rPr>
          <w:sz w:val="26"/>
        </w:rPr>
        <w:t>, в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соответствии с действующим законодательством Российской Федерации, внутренними документами </w:t>
      </w:r>
      <w:r w:rsidR="00F346F7">
        <w:rPr>
          <w:sz w:val="26"/>
        </w:rPr>
        <w:t>МБУДО СДШИ</w:t>
      </w:r>
      <w:r>
        <w:rPr>
          <w:sz w:val="26"/>
        </w:rPr>
        <w:t>.</w:t>
      </w:r>
    </w:p>
    <w:p w14:paraId="4DB85965" w14:textId="77777777" w:rsidR="0006058C" w:rsidRDefault="00A605C6">
      <w:pPr>
        <w:pStyle w:val="a3"/>
        <w:spacing w:before="127"/>
        <w:jc w:val="lef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A465928" wp14:editId="27D752E9">
            <wp:simplePos x="0" y="0"/>
            <wp:positionH relativeFrom="page">
              <wp:posOffset>2339134</wp:posOffset>
            </wp:positionH>
            <wp:positionV relativeFrom="paragraph">
              <wp:posOffset>241970</wp:posOffset>
            </wp:positionV>
            <wp:extent cx="3227831" cy="128016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7831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4A4C10" w14:textId="77777777" w:rsidR="0006058C" w:rsidRDefault="0006058C">
      <w:pPr>
        <w:pStyle w:val="a3"/>
        <w:spacing w:before="12"/>
        <w:jc w:val="left"/>
      </w:pPr>
    </w:p>
    <w:p w14:paraId="2154C985" w14:textId="269779AA" w:rsidR="0006058C" w:rsidRDefault="00A605C6">
      <w:pPr>
        <w:pStyle w:val="a4"/>
        <w:numPr>
          <w:ilvl w:val="0"/>
          <w:numId w:val="9"/>
        </w:numPr>
        <w:tabs>
          <w:tab w:val="left" w:pos="1219"/>
        </w:tabs>
        <w:ind w:right="303" w:firstLine="728"/>
        <w:jc w:val="both"/>
        <w:rPr>
          <w:sz w:val="26"/>
        </w:rPr>
      </w:pPr>
      <w:r>
        <w:rPr>
          <w:sz w:val="26"/>
        </w:rPr>
        <w:t>Организация контроля за соблюдением антикоррупционных требований работниками</w:t>
      </w:r>
      <w:r>
        <w:rPr>
          <w:spacing w:val="-1"/>
          <w:sz w:val="26"/>
        </w:rPr>
        <w:t xml:space="preserve"> </w:t>
      </w:r>
      <w:r w:rsidR="00F346F7">
        <w:rPr>
          <w:sz w:val="26"/>
        </w:rPr>
        <w:t>МБУДО СДШИ</w:t>
      </w:r>
      <w:r w:rsidR="00F346F7">
        <w:rPr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ход</w:t>
      </w:r>
      <w:r>
        <w:rPr>
          <w:sz w:val="26"/>
        </w:rPr>
        <w:t>е исполнения ими должностных обязанностей;</w:t>
      </w:r>
    </w:p>
    <w:p w14:paraId="4CC3C6A3" w14:textId="77777777" w:rsidR="0006058C" w:rsidRDefault="00A605C6">
      <w:pPr>
        <w:pStyle w:val="a4"/>
        <w:numPr>
          <w:ilvl w:val="0"/>
          <w:numId w:val="9"/>
        </w:numPr>
        <w:tabs>
          <w:tab w:val="left" w:pos="1259"/>
        </w:tabs>
        <w:spacing w:before="2" w:line="297" w:lineRule="exact"/>
        <w:ind w:left="1259" w:hanging="403"/>
        <w:jc w:val="both"/>
        <w:rPr>
          <w:sz w:val="26"/>
        </w:rPr>
      </w:pPr>
      <w:r>
        <w:rPr>
          <w:sz w:val="26"/>
        </w:rPr>
        <w:t>Предотвращение</w:t>
      </w:r>
      <w:r>
        <w:rPr>
          <w:spacing w:val="-16"/>
          <w:sz w:val="26"/>
        </w:rPr>
        <w:t xml:space="preserve"> </w:t>
      </w:r>
      <w:r>
        <w:rPr>
          <w:sz w:val="26"/>
        </w:rPr>
        <w:t>или</w:t>
      </w:r>
      <w:r>
        <w:rPr>
          <w:spacing w:val="-5"/>
          <w:sz w:val="26"/>
        </w:rPr>
        <w:t xml:space="preserve"> </w:t>
      </w:r>
      <w:r>
        <w:rPr>
          <w:sz w:val="26"/>
        </w:rPr>
        <w:t>урегулирование</w:t>
      </w:r>
      <w:r>
        <w:rPr>
          <w:spacing w:val="-16"/>
          <w:sz w:val="26"/>
        </w:rPr>
        <w:t xml:space="preserve"> </w:t>
      </w:r>
      <w:r>
        <w:rPr>
          <w:sz w:val="26"/>
        </w:rPr>
        <w:t>конфликта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интересов;</w:t>
      </w:r>
    </w:p>
    <w:p w14:paraId="0DA83475" w14:textId="77777777" w:rsidR="0006058C" w:rsidRDefault="00A605C6">
      <w:pPr>
        <w:pStyle w:val="a4"/>
        <w:numPr>
          <w:ilvl w:val="0"/>
          <w:numId w:val="9"/>
        </w:numPr>
        <w:tabs>
          <w:tab w:val="left" w:pos="1259"/>
        </w:tabs>
        <w:spacing w:line="297" w:lineRule="exact"/>
        <w:ind w:left="1259" w:hanging="401"/>
        <w:jc w:val="both"/>
        <w:rPr>
          <w:sz w:val="26"/>
        </w:rPr>
      </w:pPr>
      <w:r>
        <w:rPr>
          <w:sz w:val="26"/>
        </w:rPr>
        <w:t>Реализация</w:t>
      </w:r>
      <w:r>
        <w:rPr>
          <w:spacing w:val="6"/>
          <w:sz w:val="26"/>
        </w:rPr>
        <w:t xml:space="preserve"> </w:t>
      </w:r>
      <w:r>
        <w:rPr>
          <w:sz w:val="26"/>
        </w:rPr>
        <w:t>мер</w:t>
      </w:r>
      <w:r>
        <w:rPr>
          <w:spacing w:val="-8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предупреждению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коррупции.</w:t>
      </w:r>
    </w:p>
    <w:p w14:paraId="08F12CCC" w14:textId="77777777" w:rsidR="0006058C" w:rsidRDefault="0006058C">
      <w:pPr>
        <w:pStyle w:val="a3"/>
        <w:spacing w:before="6"/>
        <w:jc w:val="left"/>
      </w:pPr>
    </w:p>
    <w:p w14:paraId="27503BBE" w14:textId="77777777" w:rsidR="0006058C" w:rsidRDefault="00A605C6">
      <w:pPr>
        <w:pStyle w:val="1"/>
        <w:spacing w:before="1"/>
        <w:ind w:left="692"/>
      </w:pPr>
      <w:r>
        <w:t>Комиссия</w:t>
      </w:r>
      <w:r>
        <w:rPr>
          <w:spacing w:val="-13"/>
        </w:rPr>
        <w:t xml:space="preserve"> </w:t>
      </w:r>
      <w:r>
        <w:t>выполняет</w:t>
      </w:r>
      <w:r>
        <w:rPr>
          <w:spacing w:val="-6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spacing w:val="-2"/>
        </w:rPr>
        <w:t>функции:</w:t>
      </w:r>
    </w:p>
    <w:p w14:paraId="4C10B340" w14:textId="0DAE0966" w:rsidR="0006058C" w:rsidRDefault="00A605C6">
      <w:pPr>
        <w:pStyle w:val="a4"/>
        <w:numPr>
          <w:ilvl w:val="0"/>
          <w:numId w:val="8"/>
        </w:numPr>
        <w:tabs>
          <w:tab w:val="left" w:pos="1331"/>
        </w:tabs>
        <w:spacing w:before="291"/>
        <w:ind w:right="288" w:firstLine="727"/>
        <w:jc w:val="both"/>
        <w:rPr>
          <w:sz w:val="26"/>
        </w:rPr>
      </w:pPr>
      <w:r>
        <w:rPr>
          <w:sz w:val="26"/>
        </w:rPr>
        <w:t>Рассматривает вопросы, связанные с соблюдением требований к антикоррупционному поведению и (или) требований об урегулировании конфликта интересов в</w:t>
      </w:r>
      <w:r>
        <w:rPr>
          <w:spacing w:val="-8"/>
          <w:sz w:val="26"/>
        </w:rPr>
        <w:t xml:space="preserve"> </w:t>
      </w:r>
      <w:r>
        <w:rPr>
          <w:sz w:val="26"/>
        </w:rPr>
        <w:t>отношении</w:t>
      </w:r>
      <w:r>
        <w:rPr>
          <w:spacing w:val="24"/>
          <w:sz w:val="26"/>
        </w:rPr>
        <w:t xml:space="preserve"> </w:t>
      </w:r>
      <w:r>
        <w:rPr>
          <w:sz w:val="26"/>
        </w:rPr>
        <w:t xml:space="preserve">работников </w:t>
      </w:r>
      <w:r w:rsidR="00F346F7">
        <w:rPr>
          <w:sz w:val="26"/>
        </w:rPr>
        <w:t>МБУДО СДШИ</w:t>
      </w:r>
      <w:r>
        <w:rPr>
          <w:sz w:val="26"/>
        </w:rPr>
        <w:t>;</w:t>
      </w:r>
    </w:p>
    <w:p w14:paraId="37B9862D" w14:textId="2D1A0932" w:rsidR="0006058C" w:rsidRDefault="00A605C6">
      <w:pPr>
        <w:pStyle w:val="a4"/>
        <w:numPr>
          <w:ilvl w:val="0"/>
          <w:numId w:val="8"/>
        </w:numPr>
        <w:tabs>
          <w:tab w:val="left" w:pos="1161"/>
        </w:tabs>
        <w:spacing w:before="4" w:line="237" w:lineRule="auto"/>
        <w:ind w:right="299" w:firstLine="716"/>
        <w:jc w:val="both"/>
        <w:rPr>
          <w:sz w:val="26"/>
        </w:rPr>
      </w:pPr>
      <w:r>
        <w:rPr>
          <w:sz w:val="26"/>
        </w:rPr>
        <w:t xml:space="preserve">Оказывает структурным подразделениям </w:t>
      </w:r>
      <w:r w:rsidR="00F346F7">
        <w:rPr>
          <w:sz w:val="26"/>
        </w:rPr>
        <w:t>МБУДО СДШИ</w:t>
      </w:r>
      <w:r w:rsidR="00F346F7">
        <w:rPr>
          <w:sz w:val="26"/>
        </w:rPr>
        <w:t xml:space="preserve"> </w:t>
      </w:r>
      <w:r>
        <w:rPr>
          <w:sz w:val="26"/>
        </w:rPr>
        <w:t>и его работникам методологическую и консультативную помощь по вопросам соблюдения антикоррупционных требований к поведению и (или) требований</w:t>
      </w:r>
      <w:r>
        <w:rPr>
          <w:spacing w:val="36"/>
          <w:sz w:val="26"/>
        </w:rPr>
        <w:t xml:space="preserve"> </w:t>
      </w:r>
      <w:r>
        <w:rPr>
          <w:sz w:val="26"/>
        </w:rPr>
        <w:t>по урегулировании конфликта</w:t>
      </w:r>
      <w:r>
        <w:rPr>
          <w:spacing w:val="34"/>
          <w:sz w:val="26"/>
        </w:rPr>
        <w:t xml:space="preserve"> </w:t>
      </w:r>
      <w:r>
        <w:rPr>
          <w:sz w:val="26"/>
        </w:rPr>
        <w:t>интересов;</w:t>
      </w:r>
    </w:p>
    <w:p w14:paraId="635D43B6" w14:textId="4C584669" w:rsidR="0006058C" w:rsidRDefault="00A605C6">
      <w:pPr>
        <w:pStyle w:val="a4"/>
        <w:numPr>
          <w:ilvl w:val="0"/>
          <w:numId w:val="8"/>
        </w:numPr>
        <w:tabs>
          <w:tab w:val="left" w:pos="1344"/>
        </w:tabs>
        <w:spacing w:before="8"/>
        <w:ind w:right="315" w:firstLine="717"/>
        <w:jc w:val="both"/>
        <w:rPr>
          <w:sz w:val="26"/>
        </w:rPr>
      </w:pPr>
      <w:r>
        <w:rPr>
          <w:sz w:val="26"/>
        </w:rPr>
        <w:t xml:space="preserve">Подготавливает предложения об устранении причин и условий, способствующих нарушению антикоррупционных требований к поведению работников </w:t>
      </w:r>
      <w:r w:rsidR="00F346F7">
        <w:rPr>
          <w:sz w:val="26"/>
        </w:rPr>
        <w:t>МБУДО СДШИ</w:t>
      </w:r>
      <w:r>
        <w:rPr>
          <w:sz w:val="26"/>
        </w:rPr>
        <w:t>, возникновению конфликта интересов и правонарушений коррупционной</w:t>
      </w:r>
      <w:r>
        <w:rPr>
          <w:spacing w:val="36"/>
          <w:sz w:val="26"/>
        </w:rPr>
        <w:t xml:space="preserve"> </w:t>
      </w:r>
      <w:r>
        <w:rPr>
          <w:sz w:val="26"/>
        </w:rPr>
        <w:t>направленности;</w:t>
      </w:r>
    </w:p>
    <w:p w14:paraId="0BFB9561" w14:textId="77777777" w:rsidR="0006058C" w:rsidRDefault="00A605C6">
      <w:pPr>
        <w:pStyle w:val="a4"/>
        <w:numPr>
          <w:ilvl w:val="0"/>
          <w:numId w:val="8"/>
        </w:numPr>
        <w:tabs>
          <w:tab w:val="left" w:pos="1122"/>
        </w:tabs>
        <w:spacing w:line="297" w:lineRule="exact"/>
        <w:ind w:left="1122" w:hanging="265"/>
        <w:jc w:val="both"/>
        <w:rPr>
          <w:sz w:val="26"/>
        </w:rPr>
      </w:pPr>
      <w:r>
        <w:rPr>
          <w:sz w:val="26"/>
        </w:rPr>
        <w:t>Рассматривает</w:t>
      </w:r>
      <w:r>
        <w:rPr>
          <w:spacing w:val="4"/>
          <w:sz w:val="26"/>
        </w:rPr>
        <w:t xml:space="preserve"> </w:t>
      </w:r>
      <w:r>
        <w:rPr>
          <w:sz w:val="26"/>
        </w:rPr>
        <w:t>иные</w:t>
      </w:r>
      <w:r>
        <w:rPr>
          <w:spacing w:val="-9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5"/>
          <w:sz w:val="26"/>
        </w:rPr>
        <w:t xml:space="preserve"> </w:t>
      </w:r>
      <w:r>
        <w:rPr>
          <w:sz w:val="26"/>
        </w:rPr>
        <w:t>целях</w:t>
      </w:r>
      <w:r>
        <w:rPr>
          <w:spacing w:val="-4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8"/>
          <w:sz w:val="26"/>
        </w:rPr>
        <w:t xml:space="preserve"> </w:t>
      </w:r>
      <w:r>
        <w:rPr>
          <w:sz w:val="26"/>
        </w:rPr>
        <w:t>возложенных</w:t>
      </w:r>
      <w:r>
        <w:rPr>
          <w:spacing w:val="8"/>
          <w:sz w:val="26"/>
        </w:rPr>
        <w:t xml:space="preserve"> </w:t>
      </w:r>
      <w:r>
        <w:rPr>
          <w:sz w:val="26"/>
        </w:rPr>
        <w:t>на</w:t>
      </w:r>
      <w:r>
        <w:rPr>
          <w:spacing w:val="-13"/>
          <w:sz w:val="26"/>
        </w:rPr>
        <w:t xml:space="preserve"> </w:t>
      </w:r>
      <w:r>
        <w:rPr>
          <w:sz w:val="26"/>
        </w:rPr>
        <w:t>нее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задач.</w:t>
      </w:r>
    </w:p>
    <w:p w14:paraId="4D9E722B" w14:textId="77777777" w:rsidR="0006058C" w:rsidRDefault="0006058C">
      <w:pPr>
        <w:pStyle w:val="a3"/>
        <w:spacing w:before="7"/>
        <w:jc w:val="left"/>
      </w:pPr>
    </w:p>
    <w:p w14:paraId="528EC3D8" w14:textId="77777777" w:rsidR="0006058C" w:rsidRDefault="00A605C6">
      <w:pPr>
        <w:pStyle w:val="1"/>
        <w:ind w:left="699"/>
      </w:pPr>
      <w:r>
        <w:t>Состав</w:t>
      </w:r>
      <w:r>
        <w:rPr>
          <w:spacing w:val="-12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формирование</w:t>
      </w:r>
      <w:r>
        <w:rPr>
          <w:spacing w:val="12"/>
        </w:rPr>
        <w:t xml:space="preserve"> </w:t>
      </w:r>
      <w:r>
        <w:rPr>
          <w:spacing w:val="-2"/>
        </w:rPr>
        <w:t>Комиссии:</w:t>
      </w:r>
    </w:p>
    <w:p w14:paraId="49FC28B5" w14:textId="09E08A06" w:rsidR="0006058C" w:rsidRDefault="00A605C6">
      <w:pPr>
        <w:pStyle w:val="a4"/>
        <w:numPr>
          <w:ilvl w:val="0"/>
          <w:numId w:val="7"/>
        </w:numPr>
        <w:tabs>
          <w:tab w:val="left" w:pos="1582"/>
        </w:tabs>
        <w:spacing w:before="291"/>
        <w:ind w:right="317" w:firstLine="712"/>
        <w:jc w:val="both"/>
        <w:rPr>
          <w:sz w:val="26"/>
        </w:rPr>
      </w:pPr>
      <w:r>
        <w:rPr>
          <w:sz w:val="26"/>
        </w:rPr>
        <w:t>Решение</w:t>
      </w:r>
      <w:r>
        <w:rPr>
          <w:spacing w:val="-1"/>
          <w:sz w:val="26"/>
        </w:rPr>
        <w:t xml:space="preserve"> </w:t>
      </w:r>
      <w:r>
        <w:rPr>
          <w:sz w:val="26"/>
        </w:rPr>
        <w:t>о</w:t>
      </w:r>
      <w:r>
        <w:rPr>
          <w:spacing w:val="-9"/>
          <w:sz w:val="26"/>
        </w:rPr>
        <w:t xml:space="preserve"> </w:t>
      </w:r>
      <w:r>
        <w:rPr>
          <w:sz w:val="26"/>
        </w:rPr>
        <w:t>формировании Комиссии,</w:t>
      </w:r>
      <w:r>
        <w:rPr>
          <w:spacing w:val="-4"/>
          <w:sz w:val="26"/>
        </w:rPr>
        <w:t xml:space="preserve"> </w:t>
      </w:r>
      <w:r>
        <w:rPr>
          <w:sz w:val="26"/>
        </w:rPr>
        <w:t>ее</w:t>
      </w:r>
      <w:r>
        <w:rPr>
          <w:spacing w:val="-7"/>
          <w:sz w:val="26"/>
        </w:rPr>
        <w:t xml:space="preserve"> </w:t>
      </w:r>
      <w:r>
        <w:rPr>
          <w:sz w:val="26"/>
        </w:rPr>
        <w:t>количественном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персональном составе, досрочном прекращении полномочий членов Комиссии принимает директор</w:t>
      </w:r>
      <w:r>
        <w:rPr>
          <w:sz w:val="26"/>
        </w:rPr>
        <w:t xml:space="preserve"> </w:t>
      </w:r>
      <w:r w:rsidR="00F346F7">
        <w:rPr>
          <w:sz w:val="26"/>
        </w:rPr>
        <w:t>МБУДО СДШИ</w:t>
      </w:r>
      <w:r>
        <w:rPr>
          <w:sz w:val="26"/>
        </w:rPr>
        <w:t>.</w:t>
      </w:r>
    </w:p>
    <w:p w14:paraId="69B28F87" w14:textId="77777777" w:rsidR="0006058C" w:rsidRDefault="00A605C6">
      <w:pPr>
        <w:pStyle w:val="a4"/>
        <w:numPr>
          <w:ilvl w:val="0"/>
          <w:numId w:val="7"/>
        </w:numPr>
        <w:tabs>
          <w:tab w:val="left" w:pos="1255"/>
        </w:tabs>
        <w:spacing w:before="2" w:line="297" w:lineRule="exact"/>
        <w:ind w:left="1255" w:hanging="399"/>
        <w:jc w:val="both"/>
        <w:rPr>
          <w:sz w:val="26"/>
        </w:rPr>
      </w:pPr>
      <w:r>
        <w:rPr>
          <w:sz w:val="26"/>
        </w:rPr>
        <w:t>Состав</w:t>
      </w:r>
      <w:r>
        <w:rPr>
          <w:spacing w:val="-12"/>
          <w:sz w:val="26"/>
        </w:rPr>
        <w:t xml:space="preserve"> </w:t>
      </w:r>
      <w:r>
        <w:rPr>
          <w:sz w:val="26"/>
        </w:rPr>
        <w:t>Комиссии утверждается</w:t>
      </w:r>
      <w:r>
        <w:rPr>
          <w:spacing w:val="2"/>
          <w:sz w:val="26"/>
        </w:rPr>
        <w:t xml:space="preserve"> </w:t>
      </w:r>
      <w:r>
        <w:rPr>
          <w:sz w:val="26"/>
        </w:rPr>
        <w:t>приказом</w:t>
      </w:r>
      <w:r>
        <w:rPr>
          <w:spacing w:val="4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-2"/>
          <w:sz w:val="26"/>
        </w:rPr>
        <w:t xml:space="preserve"> </w:t>
      </w:r>
      <w:r>
        <w:rPr>
          <w:sz w:val="26"/>
        </w:rPr>
        <w:t>сроком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17"/>
          <w:sz w:val="26"/>
        </w:rPr>
        <w:t xml:space="preserve"> </w:t>
      </w:r>
      <w:r>
        <w:rPr>
          <w:sz w:val="26"/>
        </w:rPr>
        <w:t>три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года.</w:t>
      </w:r>
    </w:p>
    <w:p w14:paraId="02391DD7" w14:textId="71EC62D6" w:rsidR="0006058C" w:rsidRDefault="00A605C6">
      <w:pPr>
        <w:pStyle w:val="a4"/>
        <w:numPr>
          <w:ilvl w:val="0"/>
          <w:numId w:val="7"/>
        </w:numPr>
        <w:tabs>
          <w:tab w:val="left" w:pos="1345"/>
        </w:tabs>
        <w:ind w:left="139" w:right="295" w:firstLine="719"/>
        <w:jc w:val="both"/>
        <w:rPr>
          <w:sz w:val="26"/>
        </w:rPr>
      </w:pPr>
      <w:r>
        <w:rPr>
          <w:sz w:val="26"/>
        </w:rPr>
        <w:t xml:space="preserve">Комиссия состоит из штатных сотрудников </w:t>
      </w:r>
      <w:r w:rsidR="00F346F7">
        <w:rPr>
          <w:sz w:val="26"/>
        </w:rPr>
        <w:t>МБУДО СДШИ</w:t>
      </w:r>
      <w:r>
        <w:rPr>
          <w:sz w:val="26"/>
        </w:rPr>
        <w:t>. В</w:t>
      </w:r>
      <w:r>
        <w:rPr>
          <w:spacing w:val="-9"/>
          <w:sz w:val="26"/>
        </w:rPr>
        <w:t xml:space="preserve"> </w:t>
      </w:r>
      <w:r>
        <w:rPr>
          <w:sz w:val="26"/>
        </w:rPr>
        <w:t>состав</w:t>
      </w:r>
      <w:r>
        <w:rPr>
          <w:spacing w:val="-1"/>
          <w:sz w:val="26"/>
        </w:rPr>
        <w:t xml:space="preserve"> </w:t>
      </w:r>
      <w:r>
        <w:rPr>
          <w:sz w:val="26"/>
        </w:rPr>
        <w:t>Комиссии входит не</w:t>
      </w:r>
      <w:r>
        <w:rPr>
          <w:spacing w:val="-4"/>
          <w:sz w:val="26"/>
        </w:rPr>
        <w:t xml:space="preserve"> </w:t>
      </w:r>
      <w:r>
        <w:rPr>
          <w:sz w:val="26"/>
        </w:rPr>
        <w:t>менее 5 членов: председатель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1, </w:t>
      </w:r>
      <w:r>
        <w:rPr>
          <w:spacing w:val="-2"/>
          <w:sz w:val="26"/>
        </w:rPr>
        <w:t>заместитель</w:t>
      </w:r>
      <w:r>
        <w:rPr>
          <w:spacing w:val="-6"/>
          <w:sz w:val="26"/>
        </w:rPr>
        <w:t xml:space="preserve"> </w:t>
      </w:r>
      <w:r>
        <w:rPr>
          <w:spacing w:val="6"/>
          <w:sz w:val="26"/>
        </w:rPr>
        <w:t>председател</w:t>
      </w:r>
      <w:r>
        <w:rPr>
          <w:spacing w:val="-99"/>
          <w:sz w:val="26"/>
        </w:rPr>
        <w:t>я</w:t>
      </w:r>
      <w:r>
        <w:rPr>
          <w:spacing w:val="7"/>
          <w:sz w:val="26"/>
        </w:rPr>
        <w:t>—</w:t>
      </w:r>
      <w:r>
        <w:rPr>
          <w:spacing w:val="31"/>
          <w:sz w:val="26"/>
        </w:rPr>
        <w:t xml:space="preserve"> </w:t>
      </w:r>
      <w:r>
        <w:rPr>
          <w:spacing w:val="-2"/>
          <w:sz w:val="26"/>
        </w:rPr>
        <w:t>1,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члены</w:t>
      </w:r>
      <w:r>
        <w:rPr>
          <w:spacing w:val="-14"/>
          <w:sz w:val="26"/>
        </w:rPr>
        <w:t xml:space="preserve"> </w:t>
      </w:r>
      <w:r>
        <w:rPr>
          <w:spacing w:val="11"/>
          <w:sz w:val="26"/>
        </w:rPr>
        <w:t>Комисси</w:t>
      </w:r>
      <w:r>
        <w:rPr>
          <w:spacing w:val="-107"/>
          <w:sz w:val="26"/>
        </w:rPr>
        <w:t>и</w:t>
      </w:r>
      <w:r>
        <w:rPr>
          <w:spacing w:val="12"/>
          <w:sz w:val="26"/>
        </w:rPr>
        <w:t>—</w:t>
      </w:r>
      <w:r>
        <w:rPr>
          <w:spacing w:val="24"/>
          <w:sz w:val="26"/>
        </w:rPr>
        <w:t xml:space="preserve"> </w:t>
      </w:r>
      <w:r>
        <w:rPr>
          <w:spacing w:val="-2"/>
          <w:sz w:val="26"/>
        </w:rPr>
        <w:t>2,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секретарь</w:t>
      </w:r>
      <w:r>
        <w:rPr>
          <w:spacing w:val="-7"/>
          <w:sz w:val="26"/>
        </w:rPr>
        <w:t xml:space="preserve"> </w:t>
      </w:r>
      <w:r>
        <w:rPr>
          <w:spacing w:val="11"/>
          <w:sz w:val="26"/>
        </w:rPr>
        <w:t>Комисси</w:t>
      </w:r>
      <w:r>
        <w:rPr>
          <w:spacing w:val="-107"/>
          <w:sz w:val="26"/>
        </w:rPr>
        <w:t>и</w:t>
      </w:r>
      <w:r>
        <w:rPr>
          <w:spacing w:val="12"/>
          <w:sz w:val="26"/>
        </w:rPr>
        <w:t>—</w:t>
      </w:r>
      <w:r>
        <w:rPr>
          <w:spacing w:val="31"/>
          <w:sz w:val="26"/>
        </w:rPr>
        <w:t xml:space="preserve"> </w:t>
      </w:r>
      <w:r>
        <w:rPr>
          <w:spacing w:val="-2"/>
          <w:sz w:val="26"/>
        </w:rPr>
        <w:t>1.</w:t>
      </w:r>
    </w:p>
    <w:p w14:paraId="643A74E1" w14:textId="77777777" w:rsidR="0006058C" w:rsidRDefault="0006058C">
      <w:pPr>
        <w:pStyle w:val="a4"/>
        <w:rPr>
          <w:sz w:val="26"/>
        </w:rPr>
        <w:sectPr w:rsidR="0006058C">
          <w:pgSz w:w="11900" w:h="16840"/>
          <w:pgMar w:top="780" w:right="566" w:bottom="280" w:left="1275" w:header="720" w:footer="720" w:gutter="0"/>
          <w:cols w:space="720"/>
        </w:sectPr>
      </w:pPr>
    </w:p>
    <w:p w14:paraId="31A2C949" w14:textId="77777777" w:rsidR="0006058C" w:rsidRDefault="00A605C6">
      <w:pPr>
        <w:pStyle w:val="a4"/>
        <w:numPr>
          <w:ilvl w:val="0"/>
          <w:numId w:val="7"/>
        </w:numPr>
        <w:tabs>
          <w:tab w:val="left" w:pos="1330"/>
        </w:tabs>
        <w:spacing w:before="75"/>
        <w:ind w:right="297" w:firstLine="716"/>
        <w:jc w:val="both"/>
        <w:rPr>
          <w:sz w:val="26"/>
        </w:rPr>
      </w:pPr>
      <w:r>
        <w:rPr>
          <w:sz w:val="26"/>
        </w:rPr>
        <w:lastRenderedPageBreak/>
        <w:t>При назначении членов Комиссии должны учитываться: образование и квалификация, опыт работы в направлениях деятельности, необходимых для осуществления полномочий члена Комиссии.</w:t>
      </w:r>
    </w:p>
    <w:p w14:paraId="4D10D56D" w14:textId="77777777" w:rsidR="0006058C" w:rsidRDefault="00A605C6">
      <w:pPr>
        <w:pStyle w:val="a4"/>
        <w:numPr>
          <w:ilvl w:val="0"/>
          <w:numId w:val="7"/>
        </w:numPr>
        <w:tabs>
          <w:tab w:val="left" w:pos="1259"/>
        </w:tabs>
        <w:spacing w:before="2" w:line="297" w:lineRule="exact"/>
        <w:ind w:left="1259" w:hanging="396"/>
        <w:jc w:val="both"/>
        <w:rPr>
          <w:sz w:val="26"/>
        </w:rPr>
      </w:pPr>
      <w:r>
        <w:rPr>
          <w:spacing w:val="-2"/>
          <w:sz w:val="26"/>
        </w:rPr>
        <w:t>Председатель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Комиссии:</w:t>
      </w:r>
    </w:p>
    <w:p w14:paraId="19D8A39F" w14:textId="77777777" w:rsidR="0006058C" w:rsidRDefault="00A605C6">
      <w:pPr>
        <w:pStyle w:val="a3"/>
        <w:spacing w:line="297" w:lineRule="exact"/>
        <w:ind w:left="428"/>
      </w:pPr>
      <w:r>
        <w:t>созывает</w:t>
      </w:r>
      <w:r>
        <w:rPr>
          <w:spacing w:val="1"/>
        </w:rPr>
        <w:t xml:space="preserve"> </w:t>
      </w:r>
      <w:r>
        <w:t>заседания</w:t>
      </w:r>
      <w:r>
        <w:rPr>
          <w:spacing w:val="8"/>
        </w:rPr>
        <w:t xml:space="preserve"> </w:t>
      </w:r>
      <w:r>
        <w:t>Комиссии</w:t>
      </w:r>
      <w:r>
        <w:rPr>
          <w:spacing w:val="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председательствует</w:t>
      </w:r>
      <w:r>
        <w:rPr>
          <w:spacing w:val="-1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4"/>
        </w:rPr>
        <w:t>них;</w:t>
      </w:r>
    </w:p>
    <w:p w14:paraId="2709C941" w14:textId="77777777" w:rsidR="0006058C" w:rsidRDefault="00A605C6">
      <w:pPr>
        <w:pStyle w:val="a4"/>
        <w:numPr>
          <w:ilvl w:val="0"/>
          <w:numId w:val="6"/>
        </w:numPr>
        <w:tabs>
          <w:tab w:val="left" w:pos="283"/>
        </w:tabs>
        <w:spacing w:before="3" w:line="297" w:lineRule="exact"/>
        <w:ind w:left="283" w:hanging="144"/>
        <w:jc w:val="left"/>
        <w:rPr>
          <w:sz w:val="26"/>
        </w:rPr>
      </w:pPr>
      <w:r>
        <w:rPr>
          <w:sz w:val="26"/>
        </w:rPr>
        <w:t>определяет</w:t>
      </w:r>
      <w:r>
        <w:rPr>
          <w:spacing w:val="7"/>
          <w:sz w:val="26"/>
        </w:rPr>
        <w:t xml:space="preserve"> </w:t>
      </w:r>
      <w:r>
        <w:rPr>
          <w:sz w:val="26"/>
        </w:rPr>
        <w:t>форму</w:t>
      </w:r>
      <w:r>
        <w:rPr>
          <w:spacing w:val="-6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утверждает</w:t>
      </w:r>
      <w:r>
        <w:rPr>
          <w:spacing w:val="3"/>
          <w:sz w:val="26"/>
        </w:rPr>
        <w:t xml:space="preserve"> </w:t>
      </w:r>
      <w:r>
        <w:rPr>
          <w:sz w:val="26"/>
        </w:rPr>
        <w:t>повестку дня</w:t>
      </w:r>
      <w:r>
        <w:rPr>
          <w:spacing w:val="-13"/>
          <w:sz w:val="26"/>
        </w:rPr>
        <w:t xml:space="preserve"> </w:t>
      </w:r>
      <w:r>
        <w:rPr>
          <w:sz w:val="26"/>
        </w:rPr>
        <w:t>заседаний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Комиссии;</w:t>
      </w:r>
    </w:p>
    <w:p w14:paraId="3D7A88D2" w14:textId="77777777" w:rsidR="0006058C" w:rsidRDefault="00A605C6">
      <w:pPr>
        <w:pStyle w:val="a4"/>
        <w:numPr>
          <w:ilvl w:val="0"/>
          <w:numId w:val="6"/>
        </w:numPr>
        <w:tabs>
          <w:tab w:val="left" w:pos="283"/>
        </w:tabs>
        <w:spacing w:line="297" w:lineRule="exact"/>
        <w:ind w:left="283" w:hanging="144"/>
        <w:jc w:val="left"/>
        <w:rPr>
          <w:sz w:val="26"/>
        </w:rPr>
      </w:pPr>
      <w:r>
        <w:rPr>
          <w:sz w:val="26"/>
        </w:rPr>
        <w:t>определяет</w:t>
      </w:r>
      <w:r>
        <w:rPr>
          <w:spacing w:val="4"/>
          <w:sz w:val="26"/>
        </w:rPr>
        <w:t xml:space="preserve"> </w:t>
      </w:r>
      <w:r>
        <w:rPr>
          <w:sz w:val="26"/>
        </w:rPr>
        <w:t>список</w:t>
      </w:r>
      <w:r>
        <w:rPr>
          <w:spacing w:val="-6"/>
          <w:sz w:val="26"/>
        </w:rPr>
        <w:t xml:space="preserve"> </w:t>
      </w:r>
      <w:r>
        <w:rPr>
          <w:sz w:val="26"/>
        </w:rPr>
        <w:t>лиц, приглашаемых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-6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16"/>
          <w:sz w:val="26"/>
        </w:rPr>
        <w:t xml:space="preserve"> </w:t>
      </w:r>
      <w:r>
        <w:rPr>
          <w:sz w:val="26"/>
        </w:rPr>
        <w:t>заседании</w:t>
      </w:r>
      <w:r>
        <w:rPr>
          <w:spacing w:val="12"/>
          <w:sz w:val="26"/>
        </w:rPr>
        <w:t xml:space="preserve"> </w:t>
      </w:r>
      <w:r>
        <w:rPr>
          <w:spacing w:val="-2"/>
          <w:sz w:val="26"/>
        </w:rPr>
        <w:t>Комиссии;</w:t>
      </w:r>
    </w:p>
    <w:p w14:paraId="20DFC1B3" w14:textId="77777777" w:rsidR="0006058C" w:rsidRDefault="00A605C6">
      <w:pPr>
        <w:pStyle w:val="a4"/>
        <w:numPr>
          <w:ilvl w:val="0"/>
          <w:numId w:val="6"/>
        </w:numPr>
        <w:tabs>
          <w:tab w:val="left" w:pos="139"/>
          <w:tab w:val="left" w:pos="383"/>
        </w:tabs>
        <w:spacing w:before="6" w:line="237" w:lineRule="auto"/>
        <w:ind w:right="323" w:hanging="1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80"/>
          <w:sz w:val="26"/>
        </w:rPr>
        <w:t xml:space="preserve"> </w:t>
      </w:r>
      <w:r>
        <w:rPr>
          <w:sz w:val="26"/>
        </w:rPr>
        <w:t>ведение</w:t>
      </w:r>
      <w:r>
        <w:rPr>
          <w:spacing w:val="80"/>
          <w:sz w:val="26"/>
        </w:rPr>
        <w:t xml:space="preserve"> </w:t>
      </w:r>
      <w:r>
        <w:rPr>
          <w:sz w:val="26"/>
        </w:rPr>
        <w:t>протокола</w:t>
      </w:r>
      <w:r>
        <w:rPr>
          <w:spacing w:val="80"/>
          <w:sz w:val="26"/>
        </w:rPr>
        <w:t xml:space="preserve"> </w:t>
      </w:r>
      <w:r>
        <w:rPr>
          <w:sz w:val="26"/>
        </w:rPr>
        <w:t>заседаний</w:t>
      </w:r>
      <w:r>
        <w:rPr>
          <w:spacing w:val="80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67"/>
          <w:sz w:val="26"/>
        </w:rPr>
        <w:t xml:space="preserve"> </w:t>
      </w:r>
      <w:r>
        <w:rPr>
          <w:sz w:val="26"/>
        </w:rPr>
        <w:t>подписывает</w:t>
      </w:r>
      <w:r>
        <w:rPr>
          <w:spacing w:val="80"/>
          <w:sz w:val="26"/>
        </w:rPr>
        <w:t xml:space="preserve"> </w:t>
      </w:r>
      <w:r>
        <w:rPr>
          <w:sz w:val="26"/>
        </w:rPr>
        <w:t>протоколы заседаний Комиссии;</w:t>
      </w:r>
    </w:p>
    <w:p w14:paraId="4316A899" w14:textId="77777777" w:rsidR="0006058C" w:rsidRDefault="00A605C6">
      <w:pPr>
        <w:pStyle w:val="a4"/>
        <w:numPr>
          <w:ilvl w:val="0"/>
          <w:numId w:val="6"/>
        </w:numPr>
        <w:tabs>
          <w:tab w:val="left" w:pos="286"/>
        </w:tabs>
        <w:spacing w:before="3" w:line="297" w:lineRule="exact"/>
        <w:ind w:left="286" w:hanging="147"/>
        <w:jc w:val="left"/>
        <w:rPr>
          <w:sz w:val="26"/>
        </w:rPr>
      </w:pPr>
      <w:r>
        <w:rPr>
          <w:sz w:val="26"/>
        </w:rPr>
        <w:t>подписывает</w:t>
      </w:r>
      <w:r>
        <w:rPr>
          <w:spacing w:val="8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z w:val="26"/>
        </w:rPr>
        <w:t>изирует</w:t>
      </w:r>
      <w:r>
        <w:rPr>
          <w:spacing w:val="4"/>
          <w:sz w:val="26"/>
        </w:rPr>
        <w:t xml:space="preserve"> </w:t>
      </w:r>
      <w:r>
        <w:rPr>
          <w:sz w:val="26"/>
        </w:rPr>
        <w:t>запросы,</w:t>
      </w:r>
      <w:r>
        <w:rPr>
          <w:spacing w:val="2"/>
          <w:sz w:val="26"/>
        </w:rPr>
        <w:t xml:space="preserve"> </w:t>
      </w:r>
      <w:r>
        <w:rPr>
          <w:sz w:val="26"/>
        </w:rPr>
        <w:t>письма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документы</w:t>
      </w:r>
      <w:r>
        <w:rPr>
          <w:spacing w:val="4"/>
          <w:sz w:val="26"/>
        </w:rPr>
        <w:t xml:space="preserve"> </w:t>
      </w:r>
      <w:r>
        <w:rPr>
          <w:sz w:val="26"/>
        </w:rPr>
        <w:t>от</w:t>
      </w:r>
      <w:r>
        <w:rPr>
          <w:spacing w:val="-8"/>
          <w:sz w:val="26"/>
        </w:rPr>
        <w:t xml:space="preserve"> </w:t>
      </w:r>
      <w:r>
        <w:rPr>
          <w:sz w:val="26"/>
        </w:rPr>
        <w:t>имени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Комиссии;</w:t>
      </w:r>
    </w:p>
    <w:p w14:paraId="574ED4BD" w14:textId="3FD576FD" w:rsidR="0006058C" w:rsidRDefault="00A605C6">
      <w:pPr>
        <w:pStyle w:val="a4"/>
        <w:numPr>
          <w:ilvl w:val="0"/>
          <w:numId w:val="6"/>
        </w:numPr>
        <w:tabs>
          <w:tab w:val="left" w:pos="139"/>
          <w:tab w:val="left" w:pos="462"/>
        </w:tabs>
        <w:ind w:right="297" w:hanging="1"/>
        <w:rPr>
          <w:sz w:val="26"/>
        </w:rPr>
      </w:pPr>
      <w:r>
        <w:rPr>
          <w:sz w:val="26"/>
        </w:rPr>
        <w:t xml:space="preserve">обеспечивает в процессе деятельности Комиссии соблюдение требований законодательства Российской Федерации и внутренних документов </w:t>
      </w:r>
      <w:r w:rsidR="00F346F7">
        <w:rPr>
          <w:sz w:val="26"/>
        </w:rPr>
        <w:t>МБУДО СДШИ</w:t>
      </w:r>
      <w:r>
        <w:rPr>
          <w:sz w:val="26"/>
        </w:rPr>
        <w:t>;</w:t>
      </w:r>
    </w:p>
    <w:p w14:paraId="06444ABA" w14:textId="77777777" w:rsidR="0006058C" w:rsidRDefault="00A605C6">
      <w:pPr>
        <w:pStyle w:val="a4"/>
        <w:numPr>
          <w:ilvl w:val="0"/>
          <w:numId w:val="6"/>
        </w:numPr>
        <w:tabs>
          <w:tab w:val="left" w:pos="139"/>
          <w:tab w:val="left" w:pos="414"/>
        </w:tabs>
        <w:spacing w:line="242" w:lineRule="auto"/>
        <w:ind w:right="325" w:hanging="1"/>
        <w:rPr>
          <w:sz w:val="26"/>
        </w:rPr>
      </w:pPr>
      <w:r>
        <w:rPr>
          <w:sz w:val="26"/>
        </w:rPr>
        <w:t>выполняет прочие функции, предусмотренные законодательством Российской Федерации и на</w:t>
      </w:r>
      <w:r>
        <w:rPr>
          <w:sz w:val="26"/>
        </w:rPr>
        <w:t>стоящим</w:t>
      </w:r>
      <w:r>
        <w:rPr>
          <w:spacing w:val="40"/>
          <w:sz w:val="26"/>
        </w:rPr>
        <w:t xml:space="preserve"> </w:t>
      </w:r>
      <w:r>
        <w:rPr>
          <w:sz w:val="26"/>
        </w:rPr>
        <w:t>Положением.</w:t>
      </w:r>
    </w:p>
    <w:p w14:paraId="04F382E9" w14:textId="77777777" w:rsidR="0006058C" w:rsidRDefault="00A605C6">
      <w:pPr>
        <w:pStyle w:val="a4"/>
        <w:numPr>
          <w:ilvl w:val="0"/>
          <w:numId w:val="7"/>
        </w:numPr>
        <w:tabs>
          <w:tab w:val="left" w:pos="1254"/>
        </w:tabs>
        <w:spacing w:line="292" w:lineRule="exact"/>
        <w:ind w:left="1254" w:hanging="397"/>
        <w:jc w:val="both"/>
        <w:rPr>
          <w:sz w:val="26"/>
        </w:rPr>
      </w:pPr>
      <w:r>
        <w:rPr>
          <w:sz w:val="26"/>
        </w:rPr>
        <w:t>Секретарь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Комиссии:</w:t>
      </w:r>
    </w:p>
    <w:p w14:paraId="0CF1E71C" w14:textId="77777777" w:rsidR="0006058C" w:rsidRDefault="00A605C6">
      <w:pPr>
        <w:pStyle w:val="a4"/>
        <w:numPr>
          <w:ilvl w:val="0"/>
          <w:numId w:val="6"/>
        </w:numPr>
        <w:tabs>
          <w:tab w:val="left" w:pos="283"/>
        </w:tabs>
        <w:spacing w:before="3" w:line="297" w:lineRule="exact"/>
        <w:ind w:left="283" w:hanging="144"/>
        <w:rPr>
          <w:sz w:val="26"/>
        </w:rPr>
      </w:pPr>
      <w:r>
        <w:rPr>
          <w:sz w:val="26"/>
        </w:rPr>
        <w:t>обеспечивает</w:t>
      </w:r>
      <w:r>
        <w:rPr>
          <w:spacing w:val="5"/>
          <w:sz w:val="26"/>
        </w:rPr>
        <w:t xml:space="preserve"> </w:t>
      </w:r>
      <w:r>
        <w:rPr>
          <w:sz w:val="26"/>
        </w:rPr>
        <w:t>подготовку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-16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заседаний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Комиссии;</w:t>
      </w:r>
    </w:p>
    <w:p w14:paraId="373BD512" w14:textId="77777777" w:rsidR="0006058C" w:rsidRDefault="00A605C6">
      <w:pPr>
        <w:pStyle w:val="a4"/>
        <w:numPr>
          <w:ilvl w:val="0"/>
          <w:numId w:val="6"/>
        </w:numPr>
        <w:tabs>
          <w:tab w:val="left" w:pos="283"/>
        </w:tabs>
        <w:spacing w:line="297" w:lineRule="exact"/>
        <w:ind w:left="283" w:hanging="144"/>
        <w:rPr>
          <w:sz w:val="26"/>
        </w:rPr>
      </w:pPr>
      <w:r>
        <w:rPr>
          <w:sz w:val="26"/>
        </w:rPr>
        <w:t>осуществляет</w:t>
      </w:r>
      <w:r>
        <w:rPr>
          <w:spacing w:val="5"/>
          <w:sz w:val="26"/>
        </w:rPr>
        <w:t xml:space="preserve"> </w:t>
      </w:r>
      <w:r>
        <w:rPr>
          <w:sz w:val="26"/>
        </w:rPr>
        <w:t>сбор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систематизацию</w:t>
      </w:r>
      <w:r>
        <w:rPr>
          <w:spacing w:val="-13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8"/>
          <w:sz w:val="26"/>
        </w:rPr>
        <w:t xml:space="preserve"> </w:t>
      </w:r>
      <w:r>
        <w:rPr>
          <w:sz w:val="26"/>
        </w:rPr>
        <w:t>к</w:t>
      </w:r>
      <w:r>
        <w:rPr>
          <w:spacing w:val="-16"/>
          <w:sz w:val="26"/>
        </w:rPr>
        <w:t xml:space="preserve"> </w:t>
      </w:r>
      <w:r>
        <w:rPr>
          <w:sz w:val="26"/>
        </w:rPr>
        <w:t>заседаниям</w:t>
      </w:r>
      <w:r>
        <w:rPr>
          <w:spacing w:val="16"/>
          <w:sz w:val="26"/>
        </w:rPr>
        <w:t xml:space="preserve"> </w:t>
      </w:r>
      <w:r>
        <w:rPr>
          <w:spacing w:val="-2"/>
          <w:sz w:val="26"/>
        </w:rPr>
        <w:t>Комиссии;</w:t>
      </w:r>
    </w:p>
    <w:p w14:paraId="0D69DA5A" w14:textId="4CE7DEF8" w:rsidR="0006058C" w:rsidRDefault="00A605C6">
      <w:pPr>
        <w:pStyle w:val="a4"/>
        <w:numPr>
          <w:ilvl w:val="0"/>
          <w:numId w:val="6"/>
        </w:numPr>
        <w:tabs>
          <w:tab w:val="left" w:pos="139"/>
          <w:tab w:val="left" w:pos="311"/>
        </w:tabs>
        <w:spacing w:before="6" w:line="237" w:lineRule="auto"/>
        <w:ind w:right="292" w:hanging="1"/>
        <w:rPr>
          <w:sz w:val="26"/>
        </w:rPr>
      </w:pPr>
      <w:r>
        <w:rPr>
          <w:sz w:val="26"/>
        </w:rPr>
        <w:t xml:space="preserve">обеспечивает своевременное оповещение членов Комиссии, </w:t>
      </w:r>
      <w:r w:rsidR="00F346F7">
        <w:rPr>
          <w:sz w:val="26"/>
        </w:rPr>
        <w:t>МБУДО СДШИ</w:t>
      </w:r>
      <w:r>
        <w:rPr>
          <w:sz w:val="26"/>
        </w:rPr>
        <w:t xml:space="preserve"> и лиц, приглашаемых для участия в заседании Комиссии о проведении ее заседаний, повестки дня заседаний, материалов по вопросам повестки дня и др.;</w:t>
      </w:r>
    </w:p>
    <w:p w14:paraId="30EA54C3" w14:textId="77777777" w:rsidR="0006058C" w:rsidRDefault="00A605C6">
      <w:pPr>
        <w:pStyle w:val="a4"/>
        <w:numPr>
          <w:ilvl w:val="0"/>
          <w:numId w:val="6"/>
        </w:numPr>
        <w:tabs>
          <w:tab w:val="left" w:pos="144"/>
          <w:tab w:val="left" w:pos="477"/>
        </w:tabs>
        <w:spacing w:before="10" w:line="237" w:lineRule="auto"/>
        <w:ind w:left="144" w:right="320" w:hanging="6"/>
        <w:rPr>
          <w:sz w:val="26"/>
        </w:rPr>
      </w:pPr>
      <w:r>
        <w:rPr>
          <w:sz w:val="26"/>
        </w:rPr>
        <w:t xml:space="preserve">осуществляет протоколирование заседаний, подготовку проектов решений </w:t>
      </w:r>
      <w:r>
        <w:rPr>
          <w:spacing w:val="-2"/>
          <w:sz w:val="26"/>
        </w:rPr>
        <w:t>Комиссии;</w:t>
      </w:r>
    </w:p>
    <w:p w14:paraId="28C27ACF" w14:textId="77777777" w:rsidR="0006058C" w:rsidRDefault="00A605C6">
      <w:pPr>
        <w:pStyle w:val="a4"/>
        <w:numPr>
          <w:ilvl w:val="0"/>
          <w:numId w:val="6"/>
        </w:numPr>
        <w:tabs>
          <w:tab w:val="left" w:pos="143"/>
          <w:tab w:val="left" w:pos="369"/>
        </w:tabs>
        <w:spacing w:before="6" w:line="237" w:lineRule="auto"/>
        <w:ind w:left="143" w:right="300" w:hanging="5"/>
        <w:rPr>
          <w:sz w:val="26"/>
        </w:rPr>
      </w:pPr>
      <w:r>
        <w:rPr>
          <w:sz w:val="26"/>
        </w:rPr>
        <w:t>обеспечивает хранение протоколов заседаний Комиссии и иных документов и материалов, относящихся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-8"/>
          <w:sz w:val="26"/>
        </w:rPr>
        <w:t xml:space="preserve"> </w:t>
      </w:r>
      <w:r>
        <w:rPr>
          <w:sz w:val="26"/>
        </w:rPr>
        <w:t>деятельности Комиссии;</w:t>
      </w:r>
    </w:p>
    <w:p w14:paraId="47EE12FE" w14:textId="77777777" w:rsidR="0006058C" w:rsidRDefault="00A605C6">
      <w:pPr>
        <w:pStyle w:val="a4"/>
        <w:numPr>
          <w:ilvl w:val="0"/>
          <w:numId w:val="6"/>
        </w:numPr>
        <w:tabs>
          <w:tab w:val="left" w:pos="286"/>
        </w:tabs>
        <w:spacing w:before="2" w:line="297" w:lineRule="exact"/>
        <w:ind w:left="286" w:hanging="147"/>
        <w:rPr>
          <w:sz w:val="26"/>
        </w:rPr>
      </w:pPr>
      <w:r>
        <w:rPr>
          <w:sz w:val="26"/>
        </w:rPr>
        <w:t>выполняет</w:t>
      </w:r>
      <w:r>
        <w:rPr>
          <w:spacing w:val="2"/>
          <w:sz w:val="26"/>
        </w:rPr>
        <w:t xml:space="preserve"> </w:t>
      </w:r>
      <w:r>
        <w:rPr>
          <w:sz w:val="26"/>
        </w:rPr>
        <w:t>поручения</w:t>
      </w:r>
      <w:r>
        <w:rPr>
          <w:spacing w:val="2"/>
          <w:sz w:val="26"/>
        </w:rPr>
        <w:t xml:space="preserve"> </w:t>
      </w:r>
      <w:r>
        <w:rPr>
          <w:sz w:val="26"/>
        </w:rPr>
        <w:t>председателя</w:t>
      </w:r>
      <w:r>
        <w:rPr>
          <w:spacing w:val="8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12"/>
          <w:sz w:val="26"/>
        </w:rPr>
        <w:t xml:space="preserve"> </w:t>
      </w:r>
      <w:r>
        <w:rPr>
          <w:sz w:val="26"/>
        </w:rPr>
        <w:t>его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полномочий.</w:t>
      </w:r>
    </w:p>
    <w:p w14:paraId="135B722B" w14:textId="77777777" w:rsidR="0006058C" w:rsidRDefault="00A605C6">
      <w:pPr>
        <w:pStyle w:val="a4"/>
        <w:numPr>
          <w:ilvl w:val="0"/>
          <w:numId w:val="7"/>
        </w:numPr>
        <w:tabs>
          <w:tab w:val="left" w:pos="1318"/>
        </w:tabs>
        <w:ind w:left="143" w:right="292" w:firstLine="715"/>
        <w:jc w:val="both"/>
        <w:rPr>
          <w:sz w:val="26"/>
        </w:rPr>
      </w:pPr>
      <w:r>
        <w:rPr>
          <w:sz w:val="26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</w:t>
      </w:r>
      <w:r>
        <w:rPr>
          <w:spacing w:val="40"/>
          <w:sz w:val="26"/>
        </w:rPr>
        <w:t xml:space="preserve"> </w:t>
      </w:r>
      <w:r>
        <w:rPr>
          <w:sz w:val="26"/>
        </w:rPr>
        <w:t>Комиссией</w:t>
      </w:r>
      <w:r>
        <w:rPr>
          <w:spacing w:val="40"/>
          <w:sz w:val="26"/>
        </w:rPr>
        <w:t xml:space="preserve"> </w:t>
      </w:r>
      <w:r>
        <w:rPr>
          <w:sz w:val="26"/>
        </w:rPr>
        <w:t>решения.</w:t>
      </w:r>
    </w:p>
    <w:p w14:paraId="36379192" w14:textId="77777777" w:rsidR="0006058C" w:rsidRDefault="0006058C">
      <w:pPr>
        <w:pStyle w:val="a3"/>
        <w:spacing w:before="4"/>
        <w:jc w:val="left"/>
      </w:pPr>
    </w:p>
    <w:p w14:paraId="0CD85F7D" w14:textId="77777777" w:rsidR="0006058C" w:rsidRDefault="00A605C6">
      <w:pPr>
        <w:pStyle w:val="1"/>
        <w:ind w:left="690"/>
      </w:pPr>
      <w:r>
        <w:t>Комиссия</w:t>
      </w:r>
      <w:r>
        <w:rPr>
          <w:spacing w:val="-13"/>
        </w:rPr>
        <w:t xml:space="preserve"> </w:t>
      </w:r>
      <w:r>
        <w:rPr>
          <w:spacing w:val="-2"/>
        </w:rPr>
        <w:t>вправе:</w:t>
      </w:r>
    </w:p>
    <w:p w14:paraId="63D402E5" w14:textId="19CCDE00" w:rsidR="0006058C" w:rsidRDefault="00A605C6">
      <w:pPr>
        <w:pStyle w:val="a4"/>
        <w:numPr>
          <w:ilvl w:val="0"/>
          <w:numId w:val="5"/>
        </w:numPr>
        <w:tabs>
          <w:tab w:val="left" w:pos="1330"/>
        </w:tabs>
        <w:spacing w:before="291" w:line="242" w:lineRule="auto"/>
        <w:ind w:right="300" w:firstLine="728"/>
        <w:jc w:val="both"/>
        <w:rPr>
          <w:sz w:val="26"/>
        </w:rPr>
      </w:pPr>
      <w:r>
        <w:rPr>
          <w:sz w:val="26"/>
        </w:rPr>
        <w:t>Запрашивать и получать необходимую для осуществления своей деятельности ин</w:t>
      </w:r>
      <w:r>
        <w:rPr>
          <w:sz w:val="26"/>
        </w:rPr>
        <w:t xml:space="preserve">формацию и документы от структурных подразделений и должностных лиц </w:t>
      </w:r>
      <w:r w:rsidR="00F346F7">
        <w:rPr>
          <w:sz w:val="26"/>
        </w:rPr>
        <w:t>МБУДО СДШИ</w:t>
      </w:r>
      <w:r>
        <w:rPr>
          <w:sz w:val="26"/>
        </w:rPr>
        <w:t>;</w:t>
      </w:r>
    </w:p>
    <w:p w14:paraId="577FE5C7" w14:textId="78F6C1FC" w:rsidR="0006058C" w:rsidRDefault="00A605C6">
      <w:pPr>
        <w:pStyle w:val="a4"/>
        <w:numPr>
          <w:ilvl w:val="0"/>
          <w:numId w:val="5"/>
        </w:numPr>
        <w:tabs>
          <w:tab w:val="left" w:pos="1137"/>
        </w:tabs>
        <w:spacing w:line="242" w:lineRule="auto"/>
        <w:ind w:left="144" w:right="312" w:firstLine="711"/>
        <w:jc w:val="both"/>
        <w:rPr>
          <w:sz w:val="26"/>
        </w:rPr>
      </w:pPr>
      <w:r>
        <w:rPr>
          <w:sz w:val="26"/>
        </w:rPr>
        <w:t>Участвовать в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контроле и проверках исполнения решений директора </w:t>
      </w:r>
      <w:r w:rsidR="00F346F7">
        <w:rPr>
          <w:sz w:val="26"/>
        </w:rPr>
        <w:t>МБУДО СДШИ</w:t>
      </w:r>
      <w:r>
        <w:rPr>
          <w:sz w:val="26"/>
        </w:rPr>
        <w:t xml:space="preserve"> по</w:t>
      </w:r>
      <w:r>
        <w:rPr>
          <w:spacing w:val="-3"/>
          <w:sz w:val="26"/>
        </w:rPr>
        <w:t xml:space="preserve"> </w:t>
      </w:r>
      <w:r>
        <w:rPr>
          <w:sz w:val="26"/>
        </w:rPr>
        <w:t>вопросам</w:t>
      </w:r>
      <w:r>
        <w:rPr>
          <w:spacing w:val="26"/>
          <w:sz w:val="26"/>
        </w:rPr>
        <w:t xml:space="preserve"> </w:t>
      </w:r>
      <w:r>
        <w:rPr>
          <w:sz w:val="26"/>
        </w:rPr>
        <w:t>противодействия коррупции;</w:t>
      </w:r>
    </w:p>
    <w:p w14:paraId="609EF448" w14:textId="77777777" w:rsidR="0006058C" w:rsidRDefault="00A605C6">
      <w:pPr>
        <w:pStyle w:val="a4"/>
        <w:numPr>
          <w:ilvl w:val="0"/>
          <w:numId w:val="5"/>
        </w:numPr>
        <w:tabs>
          <w:tab w:val="left" w:pos="1280"/>
        </w:tabs>
        <w:spacing w:line="242" w:lineRule="auto"/>
        <w:ind w:left="140" w:right="313" w:firstLine="717"/>
        <w:jc w:val="both"/>
        <w:rPr>
          <w:sz w:val="26"/>
        </w:rPr>
      </w:pPr>
      <w:r>
        <w:rPr>
          <w:sz w:val="26"/>
        </w:rPr>
        <w:t>Вноси</w:t>
      </w:r>
      <w:r>
        <w:rPr>
          <w:sz w:val="26"/>
        </w:rPr>
        <w:t>ть вопросы в повестку дня заседаний Комиссии в порядке, установленном</w:t>
      </w:r>
      <w:r>
        <w:rPr>
          <w:spacing w:val="40"/>
          <w:sz w:val="26"/>
        </w:rPr>
        <w:t xml:space="preserve"> </w:t>
      </w:r>
      <w:r>
        <w:rPr>
          <w:sz w:val="26"/>
        </w:rPr>
        <w:t>настоящим</w:t>
      </w:r>
      <w:r>
        <w:rPr>
          <w:spacing w:val="40"/>
          <w:sz w:val="26"/>
        </w:rPr>
        <w:t xml:space="preserve"> </w:t>
      </w:r>
      <w:r>
        <w:rPr>
          <w:sz w:val="26"/>
        </w:rPr>
        <w:t>Положением;</w:t>
      </w:r>
    </w:p>
    <w:p w14:paraId="4D0E6B10" w14:textId="77777777" w:rsidR="0006058C" w:rsidRDefault="00A605C6">
      <w:pPr>
        <w:pStyle w:val="a4"/>
        <w:numPr>
          <w:ilvl w:val="0"/>
          <w:numId w:val="5"/>
        </w:numPr>
        <w:tabs>
          <w:tab w:val="left" w:pos="1117"/>
        </w:tabs>
        <w:spacing w:line="292" w:lineRule="exact"/>
        <w:ind w:left="1117" w:hanging="260"/>
        <w:jc w:val="both"/>
        <w:rPr>
          <w:sz w:val="26"/>
        </w:rPr>
      </w:pPr>
      <w:r>
        <w:rPr>
          <w:sz w:val="26"/>
        </w:rPr>
        <w:t>Ставить</w:t>
      </w:r>
      <w:r>
        <w:rPr>
          <w:spacing w:val="-11"/>
          <w:sz w:val="26"/>
        </w:rPr>
        <w:t xml:space="preserve"> </w:t>
      </w:r>
      <w:r>
        <w:rPr>
          <w:sz w:val="26"/>
        </w:rPr>
        <w:t>вопрос</w:t>
      </w:r>
      <w:r>
        <w:rPr>
          <w:spacing w:val="-7"/>
          <w:sz w:val="26"/>
        </w:rPr>
        <w:t xml:space="preserve"> </w:t>
      </w:r>
      <w:r>
        <w:rPr>
          <w:sz w:val="26"/>
        </w:rPr>
        <w:t>о</w:t>
      </w:r>
      <w:r>
        <w:rPr>
          <w:spacing w:val="-17"/>
          <w:sz w:val="26"/>
        </w:rPr>
        <w:t xml:space="preserve"> </w:t>
      </w:r>
      <w:r>
        <w:rPr>
          <w:sz w:val="26"/>
        </w:rPr>
        <w:t>внеочередном</w:t>
      </w:r>
      <w:r>
        <w:rPr>
          <w:spacing w:val="4"/>
          <w:sz w:val="26"/>
        </w:rPr>
        <w:t xml:space="preserve"> </w:t>
      </w:r>
      <w:r>
        <w:rPr>
          <w:sz w:val="26"/>
        </w:rPr>
        <w:t>заседании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Комиссии;</w:t>
      </w:r>
    </w:p>
    <w:p w14:paraId="3D2E16C9" w14:textId="2882519F" w:rsidR="0006058C" w:rsidRDefault="00A605C6">
      <w:pPr>
        <w:pStyle w:val="a4"/>
        <w:numPr>
          <w:ilvl w:val="0"/>
          <w:numId w:val="5"/>
        </w:numPr>
        <w:tabs>
          <w:tab w:val="left" w:pos="1165"/>
        </w:tabs>
        <w:ind w:right="302" w:firstLine="724"/>
        <w:jc w:val="both"/>
        <w:rPr>
          <w:sz w:val="26"/>
        </w:rPr>
      </w:pPr>
      <w:r>
        <w:rPr>
          <w:sz w:val="26"/>
        </w:rPr>
        <w:t xml:space="preserve">Приглашать на заседания Комиссии работников </w:t>
      </w:r>
      <w:r w:rsidR="00F346F7">
        <w:rPr>
          <w:sz w:val="26"/>
        </w:rPr>
        <w:t>МБУДО СДШИ</w:t>
      </w:r>
      <w:r>
        <w:rPr>
          <w:sz w:val="26"/>
        </w:rPr>
        <w:t xml:space="preserve"> и</w:t>
      </w:r>
      <w:r>
        <w:rPr>
          <w:spacing w:val="-3"/>
          <w:sz w:val="26"/>
        </w:rPr>
        <w:t xml:space="preserve"> </w:t>
      </w:r>
      <w:r>
        <w:rPr>
          <w:sz w:val="26"/>
        </w:rPr>
        <w:t>иных лиц, необходимых для рассмотрения вопросов повестки дня заседания;</w:t>
      </w:r>
    </w:p>
    <w:p w14:paraId="2C2CEBEC" w14:textId="42176B1D" w:rsidR="0006058C" w:rsidRDefault="00A605C6">
      <w:pPr>
        <w:pStyle w:val="a4"/>
        <w:numPr>
          <w:ilvl w:val="0"/>
          <w:numId w:val="5"/>
        </w:numPr>
        <w:tabs>
          <w:tab w:val="left" w:pos="1173"/>
        </w:tabs>
        <w:ind w:left="143" w:right="291" w:firstLine="714"/>
        <w:jc w:val="both"/>
        <w:rPr>
          <w:sz w:val="26"/>
        </w:rPr>
      </w:pPr>
      <w:r>
        <w:rPr>
          <w:sz w:val="26"/>
        </w:rPr>
        <w:t xml:space="preserve">Рекомендовать директору </w:t>
      </w:r>
      <w:r w:rsidR="00F346F7">
        <w:rPr>
          <w:sz w:val="26"/>
        </w:rPr>
        <w:t>МБУДО СДШИ</w:t>
      </w:r>
      <w:r w:rsidR="00F346F7">
        <w:rPr>
          <w:sz w:val="26"/>
        </w:rPr>
        <w:t xml:space="preserve"> </w:t>
      </w:r>
      <w:r>
        <w:rPr>
          <w:sz w:val="26"/>
        </w:rPr>
        <w:t>применение конкретных мер по улучшен</w:t>
      </w:r>
      <w:r>
        <w:rPr>
          <w:sz w:val="26"/>
        </w:rPr>
        <w:t xml:space="preserve">ию системы антикоррупционного </w:t>
      </w:r>
      <w:r>
        <w:rPr>
          <w:spacing w:val="-2"/>
          <w:sz w:val="26"/>
        </w:rPr>
        <w:t>противодействия;</w:t>
      </w:r>
    </w:p>
    <w:p w14:paraId="52637A79" w14:textId="7F402AD7" w:rsidR="0006058C" w:rsidRDefault="00A605C6">
      <w:pPr>
        <w:pStyle w:val="a4"/>
        <w:numPr>
          <w:ilvl w:val="0"/>
          <w:numId w:val="5"/>
        </w:numPr>
        <w:tabs>
          <w:tab w:val="left" w:pos="1295"/>
        </w:tabs>
        <w:spacing w:line="237" w:lineRule="auto"/>
        <w:ind w:right="300" w:firstLine="720"/>
        <w:jc w:val="both"/>
        <w:rPr>
          <w:sz w:val="26"/>
        </w:rPr>
      </w:pPr>
      <w:r>
        <w:rPr>
          <w:sz w:val="26"/>
        </w:rPr>
        <w:t>При необходимости разрабатывать и представлять на утверждение директору</w:t>
      </w:r>
      <w:r>
        <w:rPr>
          <w:spacing w:val="69"/>
          <w:sz w:val="26"/>
        </w:rPr>
        <w:t xml:space="preserve"> </w:t>
      </w:r>
      <w:r w:rsidR="00F346F7">
        <w:rPr>
          <w:sz w:val="26"/>
        </w:rPr>
        <w:t>МБУДО СДШИ</w:t>
      </w:r>
      <w:r w:rsidR="00F346F7">
        <w:rPr>
          <w:sz w:val="26"/>
        </w:rPr>
        <w:t xml:space="preserve"> </w:t>
      </w:r>
      <w:r>
        <w:rPr>
          <w:sz w:val="26"/>
        </w:rPr>
        <w:t>проекты</w:t>
      </w:r>
      <w:r>
        <w:rPr>
          <w:spacing w:val="69"/>
          <w:sz w:val="26"/>
        </w:rPr>
        <w:t xml:space="preserve"> </w:t>
      </w:r>
      <w:r>
        <w:rPr>
          <w:sz w:val="26"/>
        </w:rPr>
        <w:t>изменений</w:t>
      </w:r>
      <w:r>
        <w:rPr>
          <w:spacing w:val="79"/>
          <w:sz w:val="26"/>
        </w:rPr>
        <w:t xml:space="preserve"> </w:t>
      </w:r>
      <w:r>
        <w:rPr>
          <w:sz w:val="26"/>
        </w:rPr>
        <w:t>и</w:t>
      </w:r>
    </w:p>
    <w:p w14:paraId="4D5E6792" w14:textId="77777777" w:rsidR="0006058C" w:rsidRDefault="0006058C">
      <w:pPr>
        <w:pStyle w:val="a4"/>
        <w:spacing w:line="237" w:lineRule="auto"/>
        <w:rPr>
          <w:sz w:val="26"/>
        </w:rPr>
        <w:sectPr w:rsidR="0006058C">
          <w:pgSz w:w="11900" w:h="16840"/>
          <w:pgMar w:top="760" w:right="566" w:bottom="280" w:left="1275" w:header="720" w:footer="720" w:gutter="0"/>
          <w:cols w:space="720"/>
        </w:sectPr>
      </w:pPr>
    </w:p>
    <w:p w14:paraId="39B8304B" w14:textId="5DBFE5DC" w:rsidR="0006058C" w:rsidRDefault="00A605C6">
      <w:pPr>
        <w:pStyle w:val="a3"/>
        <w:spacing w:before="75" w:line="242" w:lineRule="auto"/>
        <w:ind w:left="143" w:right="288" w:hanging="5"/>
      </w:pPr>
      <w:r>
        <w:lastRenderedPageBreak/>
        <w:t xml:space="preserve">дополнений в настоящее Положение и иные внутренние документы </w:t>
      </w:r>
      <w:r w:rsidR="00F346F7">
        <w:t>МБУДО СДШИ</w:t>
      </w:r>
      <w:r w:rsidR="00F346F7">
        <w:t xml:space="preserve"> </w:t>
      </w:r>
      <w:r>
        <w:t>по вопросам</w:t>
      </w:r>
      <w:r>
        <w:rPr>
          <w:spacing w:val="30"/>
        </w:rPr>
        <w:t xml:space="preserve"> </w:t>
      </w:r>
      <w:r>
        <w:t>антикоррупционного противодействия;</w:t>
      </w:r>
    </w:p>
    <w:p w14:paraId="6A21886E" w14:textId="6E119C29" w:rsidR="0006058C" w:rsidRDefault="00A605C6">
      <w:pPr>
        <w:pStyle w:val="a4"/>
        <w:numPr>
          <w:ilvl w:val="0"/>
          <w:numId w:val="5"/>
        </w:numPr>
        <w:tabs>
          <w:tab w:val="left" w:pos="1244"/>
        </w:tabs>
        <w:ind w:left="140" w:right="295" w:firstLine="719"/>
        <w:jc w:val="both"/>
        <w:rPr>
          <w:sz w:val="26"/>
        </w:rPr>
      </w:pPr>
      <w:r>
        <w:rPr>
          <w:sz w:val="26"/>
        </w:rPr>
        <w:t>Привлекать к участию в работе Комиссии представителей сторонних организаций, получать профессиональные услу</w:t>
      </w:r>
      <w:r>
        <w:rPr>
          <w:sz w:val="26"/>
        </w:rPr>
        <w:t xml:space="preserve">ги и консультации экспертов с согласия директора </w:t>
      </w:r>
      <w:r w:rsidR="00F346F7">
        <w:rPr>
          <w:sz w:val="26"/>
        </w:rPr>
        <w:t>МБУДО СДШИ</w:t>
      </w:r>
      <w:r>
        <w:rPr>
          <w:sz w:val="26"/>
        </w:rPr>
        <w:t>.</w:t>
      </w:r>
    </w:p>
    <w:p w14:paraId="237BE657" w14:textId="77777777" w:rsidR="0006058C" w:rsidRDefault="00A605C6">
      <w:pPr>
        <w:pStyle w:val="1"/>
        <w:spacing w:before="298"/>
        <w:ind w:left="684"/>
      </w:pPr>
      <w:r>
        <w:t>Основаниями</w:t>
      </w:r>
      <w:r>
        <w:rPr>
          <w:spacing w:val="-4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проведения</w:t>
      </w:r>
      <w:r>
        <w:rPr>
          <w:spacing w:val="2"/>
        </w:rPr>
        <w:t xml:space="preserve"> </w:t>
      </w:r>
      <w:r>
        <w:t>заседания</w:t>
      </w:r>
      <w:r>
        <w:rPr>
          <w:spacing w:val="-7"/>
        </w:rPr>
        <w:t xml:space="preserve"> </w:t>
      </w:r>
      <w:r>
        <w:t xml:space="preserve">Комиссии </w:t>
      </w:r>
      <w:r>
        <w:rPr>
          <w:spacing w:val="-2"/>
        </w:rPr>
        <w:t>являются:</w:t>
      </w:r>
    </w:p>
    <w:p w14:paraId="63404D2D" w14:textId="77777777" w:rsidR="0006058C" w:rsidRDefault="00A605C6">
      <w:pPr>
        <w:pStyle w:val="a4"/>
        <w:numPr>
          <w:ilvl w:val="0"/>
          <w:numId w:val="4"/>
        </w:numPr>
        <w:tabs>
          <w:tab w:val="left" w:pos="1582"/>
        </w:tabs>
        <w:spacing w:before="175"/>
        <w:ind w:right="288" w:firstLine="713"/>
        <w:jc w:val="both"/>
        <w:rPr>
          <w:sz w:val="26"/>
        </w:rPr>
      </w:pPr>
      <w:r>
        <w:rPr>
          <w:sz w:val="26"/>
        </w:rPr>
        <w:t>Поступившие из контрольно-надзорных, правоохранительных, иных государственных органов, органов местного самоупр</w:t>
      </w:r>
      <w:r>
        <w:rPr>
          <w:sz w:val="26"/>
        </w:rPr>
        <w:t>авления, общероссийских средств массовой информации, политических партий и общественных объединений, зарегистрированных в соответствии с законодательством Российской Федерации, материалы, свидетельствующие о несоблюдении работником МБУК ЦБС для взрослых МО</w:t>
      </w:r>
      <w:r>
        <w:rPr>
          <w:sz w:val="26"/>
        </w:rPr>
        <w:t>ГО</w:t>
      </w:r>
      <w:r>
        <w:rPr>
          <w:spacing w:val="-4"/>
          <w:sz w:val="26"/>
        </w:rPr>
        <w:t xml:space="preserve"> </w:t>
      </w:r>
      <w:r>
        <w:rPr>
          <w:sz w:val="26"/>
        </w:rPr>
        <w:t>Симферополь требований к</w:t>
      </w:r>
      <w:r>
        <w:rPr>
          <w:spacing w:val="-17"/>
          <w:sz w:val="26"/>
        </w:rPr>
        <w:t xml:space="preserve"> </w:t>
      </w:r>
      <w:r>
        <w:rPr>
          <w:sz w:val="26"/>
        </w:rPr>
        <w:t>антикоррупционному</w:t>
      </w:r>
      <w:r>
        <w:rPr>
          <w:spacing w:val="-12"/>
          <w:sz w:val="26"/>
        </w:rPr>
        <w:t xml:space="preserve"> </w:t>
      </w:r>
      <w:r>
        <w:rPr>
          <w:sz w:val="26"/>
        </w:rPr>
        <w:t>поведению и</w:t>
      </w:r>
      <w:r>
        <w:rPr>
          <w:spacing w:val="-10"/>
          <w:sz w:val="26"/>
        </w:rPr>
        <w:t xml:space="preserve"> </w:t>
      </w:r>
      <w:r>
        <w:rPr>
          <w:sz w:val="26"/>
        </w:rPr>
        <w:t>(или) требований об урегулировании конфликта</w:t>
      </w:r>
      <w:r>
        <w:rPr>
          <w:spacing w:val="36"/>
          <w:sz w:val="26"/>
        </w:rPr>
        <w:t xml:space="preserve"> </w:t>
      </w:r>
      <w:r>
        <w:rPr>
          <w:sz w:val="26"/>
        </w:rPr>
        <w:t>интересов;</w:t>
      </w:r>
    </w:p>
    <w:p w14:paraId="34DDB2AE" w14:textId="53C5A548" w:rsidR="0006058C" w:rsidRDefault="00A605C6">
      <w:pPr>
        <w:pStyle w:val="a4"/>
        <w:numPr>
          <w:ilvl w:val="0"/>
          <w:numId w:val="4"/>
        </w:numPr>
        <w:tabs>
          <w:tab w:val="left" w:pos="1577"/>
        </w:tabs>
        <w:spacing w:before="1" w:line="242" w:lineRule="auto"/>
        <w:ind w:left="140" w:right="299" w:firstLine="701"/>
        <w:jc w:val="both"/>
        <w:rPr>
          <w:sz w:val="26"/>
        </w:rPr>
      </w:pPr>
      <w:r>
        <w:rPr>
          <w:sz w:val="26"/>
        </w:rPr>
        <w:t xml:space="preserve">Уведомления (обращения) работников </w:t>
      </w:r>
      <w:r w:rsidR="00F346F7">
        <w:rPr>
          <w:sz w:val="26"/>
        </w:rPr>
        <w:t>МБУДО СДШИ</w:t>
      </w:r>
      <w:r>
        <w:rPr>
          <w:spacing w:val="-2"/>
          <w:sz w:val="26"/>
        </w:rPr>
        <w:t>;</w:t>
      </w:r>
    </w:p>
    <w:p w14:paraId="381C964D" w14:textId="42A7190A" w:rsidR="0006058C" w:rsidRDefault="00A605C6">
      <w:pPr>
        <w:pStyle w:val="a4"/>
        <w:numPr>
          <w:ilvl w:val="0"/>
          <w:numId w:val="4"/>
        </w:numPr>
        <w:tabs>
          <w:tab w:val="left" w:pos="1583"/>
        </w:tabs>
        <w:spacing w:line="292" w:lineRule="exact"/>
        <w:ind w:left="1583" w:hanging="739"/>
        <w:jc w:val="both"/>
        <w:rPr>
          <w:sz w:val="26"/>
        </w:rPr>
      </w:pPr>
      <w:r>
        <w:rPr>
          <w:sz w:val="26"/>
        </w:rPr>
        <w:t>Поручения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1"/>
          <w:sz w:val="26"/>
        </w:rPr>
        <w:t xml:space="preserve"> </w:t>
      </w:r>
      <w:r w:rsidR="00F346F7">
        <w:rPr>
          <w:sz w:val="26"/>
        </w:rPr>
        <w:t>МБУДО СДШИ</w:t>
      </w:r>
      <w:r>
        <w:rPr>
          <w:spacing w:val="-2"/>
          <w:sz w:val="26"/>
        </w:rPr>
        <w:t>.</w:t>
      </w:r>
    </w:p>
    <w:p w14:paraId="3BBEE0B0" w14:textId="77777777" w:rsidR="0006058C" w:rsidRDefault="0006058C">
      <w:pPr>
        <w:pStyle w:val="a3"/>
        <w:spacing w:before="7"/>
        <w:jc w:val="left"/>
      </w:pPr>
    </w:p>
    <w:p w14:paraId="24BE9C2D" w14:textId="77777777" w:rsidR="0006058C" w:rsidRDefault="00A605C6">
      <w:pPr>
        <w:pStyle w:val="1"/>
        <w:ind w:left="698"/>
      </w:pPr>
      <w:r>
        <w:rPr>
          <w:spacing w:val="-2"/>
        </w:rPr>
        <w:t>Основными</w:t>
      </w:r>
      <w:r>
        <w:rPr>
          <w:spacing w:val="5"/>
        </w:rPr>
        <w:t xml:space="preserve"> </w:t>
      </w:r>
      <w:r>
        <w:rPr>
          <w:spacing w:val="-2"/>
        </w:rPr>
        <w:t>обязанностями</w:t>
      </w:r>
      <w:r>
        <w:rPr>
          <w:spacing w:val="22"/>
        </w:rPr>
        <w:t xml:space="preserve"> </w:t>
      </w:r>
      <w:r>
        <w:rPr>
          <w:spacing w:val="-2"/>
        </w:rPr>
        <w:t>Комиссии</w:t>
      </w:r>
      <w:r>
        <w:rPr>
          <w:spacing w:val="11"/>
        </w:rPr>
        <w:t xml:space="preserve"> </w:t>
      </w:r>
      <w:r>
        <w:rPr>
          <w:spacing w:val="-2"/>
        </w:rPr>
        <w:t>являются:</w:t>
      </w:r>
    </w:p>
    <w:p w14:paraId="3F7A34D4" w14:textId="0563F12F" w:rsidR="0006058C" w:rsidRDefault="00A605C6">
      <w:pPr>
        <w:pStyle w:val="a4"/>
        <w:numPr>
          <w:ilvl w:val="0"/>
          <w:numId w:val="3"/>
        </w:numPr>
        <w:tabs>
          <w:tab w:val="left" w:pos="1159"/>
        </w:tabs>
        <w:spacing w:before="176"/>
        <w:ind w:right="291" w:firstLine="727"/>
        <w:jc w:val="both"/>
        <w:rPr>
          <w:sz w:val="26"/>
        </w:rPr>
      </w:pPr>
      <w:r>
        <w:rPr>
          <w:sz w:val="26"/>
        </w:rPr>
        <w:t xml:space="preserve">Разработка внутренних документов, регламентирующих функционирование системы противодействия коррупции в </w:t>
      </w:r>
      <w:r w:rsidR="00F346F7">
        <w:rPr>
          <w:sz w:val="26"/>
        </w:rPr>
        <w:t>МБУДО СДШИ</w:t>
      </w:r>
      <w:r>
        <w:rPr>
          <w:sz w:val="26"/>
        </w:rPr>
        <w:t>, а также изменений и дополнений к</w:t>
      </w:r>
      <w:r>
        <w:rPr>
          <w:spacing w:val="-5"/>
          <w:sz w:val="26"/>
        </w:rPr>
        <w:t xml:space="preserve"> </w:t>
      </w:r>
      <w:r>
        <w:rPr>
          <w:sz w:val="26"/>
        </w:rPr>
        <w:t>ним;</w:t>
      </w:r>
    </w:p>
    <w:p w14:paraId="4E49719F" w14:textId="78571955" w:rsidR="0006058C" w:rsidRDefault="00A605C6">
      <w:pPr>
        <w:pStyle w:val="a4"/>
        <w:numPr>
          <w:ilvl w:val="0"/>
          <w:numId w:val="3"/>
        </w:numPr>
        <w:tabs>
          <w:tab w:val="left" w:pos="1158"/>
        </w:tabs>
        <w:spacing w:before="4" w:line="237" w:lineRule="auto"/>
        <w:ind w:left="143" w:right="288" w:firstLine="712"/>
        <w:jc w:val="both"/>
        <w:rPr>
          <w:sz w:val="26"/>
        </w:rPr>
      </w:pPr>
      <w:r>
        <w:rPr>
          <w:sz w:val="26"/>
        </w:rPr>
        <w:t>Рассмотрение вопр</w:t>
      </w:r>
      <w:r>
        <w:rPr>
          <w:sz w:val="26"/>
        </w:rPr>
        <w:t xml:space="preserve">осов и выработка предложений по принятию решений в целях урегулирования конфликта интересов, а также ситуаций, связанных с нарушением внутренних документов, регламентирующих вопросы противодействия коррупции в </w:t>
      </w:r>
      <w:r w:rsidR="00F346F7">
        <w:rPr>
          <w:sz w:val="26"/>
        </w:rPr>
        <w:t>МБУДО СДШИ</w:t>
      </w:r>
      <w:r>
        <w:rPr>
          <w:sz w:val="26"/>
        </w:rPr>
        <w:t>;</w:t>
      </w:r>
    </w:p>
    <w:p w14:paraId="7298BAF9" w14:textId="594C4F72" w:rsidR="0006058C" w:rsidRDefault="00A605C6">
      <w:pPr>
        <w:pStyle w:val="a4"/>
        <w:numPr>
          <w:ilvl w:val="0"/>
          <w:numId w:val="3"/>
        </w:numPr>
        <w:tabs>
          <w:tab w:val="left" w:pos="1201"/>
        </w:tabs>
        <w:spacing w:before="8"/>
        <w:ind w:right="289" w:firstLine="717"/>
        <w:jc w:val="both"/>
        <w:rPr>
          <w:sz w:val="26"/>
        </w:rPr>
      </w:pPr>
      <w:r>
        <w:rPr>
          <w:sz w:val="26"/>
        </w:rPr>
        <w:t>Направ</w:t>
      </w:r>
      <w:r>
        <w:rPr>
          <w:sz w:val="26"/>
        </w:rPr>
        <w:t xml:space="preserve">ление директору </w:t>
      </w:r>
      <w:r w:rsidR="00F346F7">
        <w:rPr>
          <w:sz w:val="26"/>
        </w:rPr>
        <w:t>МБУДО СДШИ</w:t>
      </w:r>
      <w:r w:rsidR="00F346F7">
        <w:rPr>
          <w:sz w:val="26"/>
        </w:rPr>
        <w:t xml:space="preserve"> </w:t>
      </w:r>
      <w:r>
        <w:rPr>
          <w:sz w:val="26"/>
        </w:rPr>
        <w:t>предложений по урегулированию</w:t>
      </w:r>
      <w:r>
        <w:rPr>
          <w:spacing w:val="-5"/>
          <w:sz w:val="26"/>
        </w:rPr>
        <w:t xml:space="preserve"> </w:t>
      </w:r>
      <w:r>
        <w:rPr>
          <w:sz w:val="26"/>
        </w:rPr>
        <w:t>конфликта интересов, а</w:t>
      </w:r>
      <w:r>
        <w:rPr>
          <w:spacing w:val="-7"/>
          <w:sz w:val="26"/>
        </w:rPr>
        <w:t xml:space="preserve"> </w:t>
      </w:r>
      <w:r>
        <w:rPr>
          <w:sz w:val="26"/>
        </w:rPr>
        <w:t>также ситуаций, связанных с</w:t>
      </w:r>
      <w:r>
        <w:rPr>
          <w:spacing w:val="-17"/>
          <w:sz w:val="26"/>
        </w:rPr>
        <w:t xml:space="preserve"> </w:t>
      </w:r>
      <w:r>
        <w:rPr>
          <w:sz w:val="26"/>
        </w:rPr>
        <w:t>нарушением внутренних документов, регламентирующих</w:t>
      </w:r>
      <w:r>
        <w:rPr>
          <w:spacing w:val="-17"/>
          <w:sz w:val="26"/>
        </w:rPr>
        <w:t xml:space="preserve"> </w:t>
      </w:r>
      <w:r>
        <w:rPr>
          <w:sz w:val="26"/>
        </w:rPr>
        <w:t>вопросы противодействия коррупции в</w:t>
      </w:r>
      <w:r>
        <w:rPr>
          <w:spacing w:val="-4"/>
          <w:sz w:val="26"/>
        </w:rPr>
        <w:t xml:space="preserve"> </w:t>
      </w:r>
      <w:r w:rsidR="00F346F7">
        <w:rPr>
          <w:sz w:val="26"/>
        </w:rPr>
        <w:t>МБУДО СДШИ</w:t>
      </w:r>
      <w:r>
        <w:rPr>
          <w:sz w:val="26"/>
        </w:rPr>
        <w:t xml:space="preserve"> для принятия решений;</w:t>
      </w:r>
    </w:p>
    <w:p w14:paraId="6849D6F8" w14:textId="6F1274A0" w:rsidR="0006058C" w:rsidRDefault="00A605C6">
      <w:pPr>
        <w:pStyle w:val="a4"/>
        <w:numPr>
          <w:ilvl w:val="0"/>
          <w:numId w:val="3"/>
        </w:numPr>
        <w:tabs>
          <w:tab w:val="left" w:pos="1125"/>
        </w:tabs>
        <w:ind w:left="143" w:right="289" w:firstLine="714"/>
        <w:jc w:val="both"/>
        <w:rPr>
          <w:sz w:val="26"/>
        </w:rPr>
      </w:pPr>
      <w:r>
        <w:rPr>
          <w:sz w:val="26"/>
        </w:rPr>
        <w:t>Составление отчетов</w:t>
      </w:r>
      <w:r>
        <w:rPr>
          <w:spacing w:val="-9"/>
          <w:sz w:val="26"/>
        </w:rPr>
        <w:t xml:space="preserve"> </w:t>
      </w:r>
      <w:r>
        <w:rPr>
          <w:sz w:val="26"/>
        </w:rPr>
        <w:t>для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представления директору </w:t>
      </w:r>
      <w:r w:rsidR="00F346F7">
        <w:rPr>
          <w:sz w:val="26"/>
        </w:rPr>
        <w:t>МБУДО СДШИ</w:t>
      </w:r>
      <w:r w:rsidR="00F346F7">
        <w:rPr>
          <w:sz w:val="26"/>
        </w:rPr>
        <w:t xml:space="preserve"> </w:t>
      </w:r>
      <w:r>
        <w:rPr>
          <w:sz w:val="26"/>
        </w:rPr>
        <w:t>о рассмотренных вопросах в рамках противодействия коррупции и принятых по ним решениях.</w:t>
      </w:r>
    </w:p>
    <w:p w14:paraId="73C8D350" w14:textId="77777777" w:rsidR="0006058C" w:rsidRDefault="0006058C">
      <w:pPr>
        <w:pStyle w:val="a3"/>
        <w:spacing w:before="4"/>
        <w:jc w:val="left"/>
      </w:pPr>
    </w:p>
    <w:p w14:paraId="7A5FA17D" w14:textId="77777777" w:rsidR="0006058C" w:rsidRDefault="00A605C6">
      <w:pPr>
        <w:pStyle w:val="1"/>
        <w:ind w:right="0"/>
      </w:pPr>
      <w:r>
        <w:rPr>
          <w:spacing w:val="-2"/>
        </w:rPr>
        <w:t>Порядок</w:t>
      </w:r>
      <w:r>
        <w:rPr>
          <w:spacing w:val="1"/>
        </w:rPr>
        <w:t xml:space="preserve"> </w:t>
      </w:r>
      <w:r>
        <w:rPr>
          <w:spacing w:val="-2"/>
        </w:rPr>
        <w:t>работы.</w:t>
      </w:r>
    </w:p>
    <w:p w14:paraId="41C33B4F" w14:textId="77777777" w:rsidR="0006058C" w:rsidRDefault="00A605C6">
      <w:pPr>
        <w:pStyle w:val="a4"/>
        <w:numPr>
          <w:ilvl w:val="0"/>
          <w:numId w:val="2"/>
        </w:numPr>
        <w:tabs>
          <w:tab w:val="left" w:pos="1394"/>
        </w:tabs>
        <w:spacing w:before="176"/>
        <w:ind w:right="305" w:firstLine="723"/>
        <w:jc w:val="both"/>
        <w:rPr>
          <w:sz w:val="26"/>
        </w:rPr>
      </w:pPr>
      <w:r>
        <w:rPr>
          <w:sz w:val="26"/>
        </w:rPr>
        <w:t>Заседания Комиссии созываются председателем Комиссии при необходимости и</w:t>
      </w:r>
      <w:r>
        <w:rPr>
          <w:spacing w:val="-4"/>
          <w:sz w:val="26"/>
        </w:rPr>
        <w:t xml:space="preserve"> </w:t>
      </w:r>
      <w:r>
        <w:rPr>
          <w:sz w:val="26"/>
        </w:rPr>
        <w:t>(или) при наличии оснований для проведения заседания не позднее чем через 10 (десять) рабочих дней со дня поступления информации.</w:t>
      </w:r>
    </w:p>
    <w:p w14:paraId="79C72C1F" w14:textId="4EB7ABBB" w:rsidR="0006058C" w:rsidRDefault="00A605C6">
      <w:pPr>
        <w:pStyle w:val="a4"/>
        <w:numPr>
          <w:ilvl w:val="0"/>
          <w:numId w:val="2"/>
        </w:numPr>
        <w:tabs>
          <w:tab w:val="left" w:pos="1287"/>
        </w:tabs>
        <w:spacing w:before="3"/>
        <w:ind w:left="139" w:right="299" w:firstLine="717"/>
        <w:jc w:val="both"/>
        <w:rPr>
          <w:sz w:val="26"/>
        </w:rPr>
      </w:pPr>
      <w:r>
        <w:rPr>
          <w:sz w:val="26"/>
        </w:rPr>
        <w:t>Заседания Комиссии могут созываться председателем Ком</w:t>
      </w:r>
      <w:r>
        <w:rPr>
          <w:sz w:val="26"/>
        </w:rPr>
        <w:t xml:space="preserve">иссии по собственной инициативе, по требованию членов Комиссии, директора </w:t>
      </w:r>
      <w:r w:rsidR="00F346F7">
        <w:rPr>
          <w:sz w:val="26"/>
        </w:rPr>
        <w:t>МБУДО СДШИ</w:t>
      </w:r>
      <w:r>
        <w:rPr>
          <w:sz w:val="26"/>
        </w:rPr>
        <w:t>.</w:t>
      </w:r>
    </w:p>
    <w:p w14:paraId="68F4AD13" w14:textId="77777777" w:rsidR="0006058C" w:rsidRDefault="00A605C6">
      <w:pPr>
        <w:pStyle w:val="a4"/>
        <w:numPr>
          <w:ilvl w:val="0"/>
          <w:numId w:val="2"/>
        </w:numPr>
        <w:tabs>
          <w:tab w:val="left" w:pos="1179"/>
        </w:tabs>
        <w:spacing w:line="242" w:lineRule="auto"/>
        <w:ind w:left="140" w:right="296" w:firstLine="717"/>
        <w:jc w:val="both"/>
        <w:rPr>
          <w:sz w:val="26"/>
        </w:rPr>
      </w:pPr>
      <w:r>
        <w:rPr>
          <w:sz w:val="26"/>
        </w:rPr>
        <w:t>На заседаниях Комиссии председательствует председатель Комиссии, а в случае его</w:t>
      </w:r>
      <w:r>
        <w:rPr>
          <w:spacing w:val="-2"/>
          <w:sz w:val="26"/>
        </w:rPr>
        <w:t xml:space="preserve"> </w:t>
      </w:r>
      <w:r>
        <w:rPr>
          <w:sz w:val="26"/>
        </w:rPr>
        <w:t>отсутствия заместитель</w:t>
      </w:r>
      <w:r>
        <w:rPr>
          <w:spacing w:val="30"/>
          <w:sz w:val="26"/>
        </w:rPr>
        <w:t xml:space="preserve"> </w:t>
      </w:r>
      <w:r>
        <w:rPr>
          <w:sz w:val="26"/>
        </w:rPr>
        <w:t>председателя</w:t>
      </w:r>
      <w:r>
        <w:rPr>
          <w:spacing w:val="31"/>
          <w:sz w:val="26"/>
        </w:rPr>
        <w:t xml:space="preserve"> </w:t>
      </w:r>
      <w:r>
        <w:rPr>
          <w:sz w:val="26"/>
        </w:rPr>
        <w:t>Комиссии.</w:t>
      </w:r>
    </w:p>
    <w:p w14:paraId="0DA0B003" w14:textId="77777777" w:rsidR="0006058C" w:rsidRDefault="00A605C6">
      <w:pPr>
        <w:pStyle w:val="a4"/>
        <w:numPr>
          <w:ilvl w:val="0"/>
          <w:numId w:val="2"/>
        </w:numPr>
        <w:tabs>
          <w:tab w:val="left" w:pos="1201"/>
        </w:tabs>
        <w:ind w:right="315" w:firstLine="714"/>
        <w:jc w:val="both"/>
        <w:rPr>
          <w:sz w:val="26"/>
        </w:rPr>
      </w:pPr>
      <w:r>
        <w:rPr>
          <w:sz w:val="26"/>
        </w:rPr>
        <w:t>При принятии решений по вопросам повестки дня заседания Комиссии каждый член Комиссии обладает одним голосом. Передача права голоса членом Комиссии иным лицам, в</w:t>
      </w:r>
      <w:r>
        <w:rPr>
          <w:spacing w:val="-8"/>
          <w:sz w:val="26"/>
        </w:rPr>
        <w:t xml:space="preserve"> </w:t>
      </w:r>
      <w:r>
        <w:rPr>
          <w:sz w:val="26"/>
        </w:rPr>
        <w:t>том числе другим членам Комиссии, не допускается.</w:t>
      </w:r>
    </w:p>
    <w:p w14:paraId="688D0B19" w14:textId="77777777" w:rsidR="0006058C" w:rsidRDefault="0006058C">
      <w:pPr>
        <w:pStyle w:val="a4"/>
        <w:rPr>
          <w:sz w:val="26"/>
        </w:rPr>
        <w:sectPr w:rsidR="0006058C">
          <w:pgSz w:w="11900" w:h="16840"/>
          <w:pgMar w:top="760" w:right="566" w:bottom="280" w:left="1275" w:header="720" w:footer="720" w:gutter="0"/>
          <w:cols w:space="720"/>
        </w:sectPr>
      </w:pPr>
    </w:p>
    <w:p w14:paraId="05EFBE23" w14:textId="77777777" w:rsidR="0006058C" w:rsidRDefault="00A605C6">
      <w:pPr>
        <w:pStyle w:val="a4"/>
        <w:numPr>
          <w:ilvl w:val="0"/>
          <w:numId w:val="2"/>
        </w:numPr>
        <w:tabs>
          <w:tab w:val="left" w:pos="1236"/>
        </w:tabs>
        <w:spacing w:before="75"/>
        <w:ind w:left="144" w:right="321" w:firstLine="718"/>
        <w:jc w:val="both"/>
        <w:rPr>
          <w:sz w:val="26"/>
        </w:rPr>
      </w:pPr>
      <w:r>
        <w:rPr>
          <w:sz w:val="26"/>
        </w:rPr>
        <w:lastRenderedPageBreak/>
        <w:t>Решения Комиссии принимаются б</w:t>
      </w:r>
      <w:r>
        <w:rPr>
          <w:sz w:val="26"/>
        </w:rPr>
        <w:t>ольшинством голосов действующих членов Комиссии. В случае равенства голосов членов Комиссии голос председателя Комиссии является решающим.</w:t>
      </w:r>
    </w:p>
    <w:p w14:paraId="595E0873" w14:textId="77777777" w:rsidR="0006058C" w:rsidRDefault="00A605C6">
      <w:pPr>
        <w:pStyle w:val="a4"/>
        <w:numPr>
          <w:ilvl w:val="0"/>
          <w:numId w:val="2"/>
        </w:numPr>
        <w:tabs>
          <w:tab w:val="left" w:pos="1201"/>
        </w:tabs>
        <w:spacing w:before="5" w:line="237" w:lineRule="auto"/>
        <w:ind w:left="140" w:right="288" w:firstLine="717"/>
        <w:jc w:val="both"/>
        <w:rPr>
          <w:sz w:val="26"/>
        </w:rPr>
      </w:pPr>
      <w:r>
        <w:rPr>
          <w:sz w:val="26"/>
        </w:rPr>
        <w:t>При возникновении конфликта интересов у членов Комиссии в связи с рассмотрением вопросов, включённых в повестку дня з</w:t>
      </w:r>
      <w:r>
        <w:rPr>
          <w:sz w:val="26"/>
        </w:rPr>
        <w:t>аседания Комиссии, они обязаны до начала заседания заявить об этом. В подобном случае соответствующий член Комиссии не</w:t>
      </w:r>
      <w:r>
        <w:rPr>
          <w:spacing w:val="-1"/>
          <w:sz w:val="26"/>
        </w:rPr>
        <w:t xml:space="preserve"> </w:t>
      </w:r>
      <w:r>
        <w:rPr>
          <w:sz w:val="26"/>
        </w:rPr>
        <w:t>принимает</w:t>
      </w:r>
      <w:r>
        <w:rPr>
          <w:spacing w:val="28"/>
          <w:sz w:val="26"/>
        </w:rPr>
        <w:t xml:space="preserve"> </w:t>
      </w:r>
      <w:r>
        <w:rPr>
          <w:sz w:val="26"/>
        </w:rPr>
        <w:t>участия в рассмотрении указанных вопросов.</w:t>
      </w:r>
    </w:p>
    <w:p w14:paraId="0777056A" w14:textId="12DE5FE6" w:rsidR="0006058C" w:rsidRDefault="00A605C6">
      <w:pPr>
        <w:pStyle w:val="a4"/>
        <w:numPr>
          <w:ilvl w:val="0"/>
          <w:numId w:val="2"/>
        </w:numPr>
        <w:tabs>
          <w:tab w:val="left" w:pos="1144"/>
        </w:tabs>
        <w:spacing w:before="8"/>
        <w:ind w:left="139" w:right="289" w:firstLine="720"/>
        <w:jc w:val="both"/>
        <w:rPr>
          <w:sz w:val="26"/>
        </w:rPr>
      </w:pPr>
      <w:r>
        <w:rPr>
          <w:sz w:val="26"/>
        </w:rPr>
        <w:t>Кворум для проведения заседания Комиссии составляет не менее половины от числа членов Комиссии. Присутствующим на</w:t>
      </w:r>
      <w:r>
        <w:rPr>
          <w:spacing w:val="-1"/>
          <w:sz w:val="26"/>
        </w:rPr>
        <w:t xml:space="preserve"> </w:t>
      </w:r>
      <w:r>
        <w:rPr>
          <w:sz w:val="26"/>
        </w:rPr>
        <w:t>заседании Комиссии, проводимом в очной форме, признается член Комиссии, непосредственно лично участвующий в заседании,</w:t>
      </w:r>
      <w:r>
        <w:rPr>
          <w:spacing w:val="-4"/>
          <w:sz w:val="26"/>
        </w:rPr>
        <w:t xml:space="preserve"> </w:t>
      </w:r>
      <w:r>
        <w:rPr>
          <w:sz w:val="26"/>
        </w:rPr>
        <w:t>или</w:t>
      </w:r>
      <w:r>
        <w:rPr>
          <w:spacing w:val="-9"/>
          <w:sz w:val="26"/>
        </w:rPr>
        <w:t xml:space="preserve"> </w:t>
      </w:r>
      <w:r>
        <w:rPr>
          <w:sz w:val="26"/>
        </w:rPr>
        <w:t>участвующий в</w:t>
      </w:r>
      <w:r>
        <w:rPr>
          <w:spacing w:val="-16"/>
          <w:sz w:val="26"/>
        </w:rPr>
        <w:t xml:space="preserve"> </w:t>
      </w:r>
      <w:r>
        <w:rPr>
          <w:sz w:val="26"/>
        </w:rPr>
        <w:t>засед</w:t>
      </w:r>
      <w:r>
        <w:rPr>
          <w:sz w:val="26"/>
        </w:rPr>
        <w:t>ании посредством телеконференции,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селекторной или иной связи, обеспечивающей ему возможность слушать все выступления, участвовать в обсуждении и голосовании по всем вопросам повестки заседания. Решения Комиссии для директора </w:t>
      </w:r>
      <w:r w:rsidR="00F346F7">
        <w:rPr>
          <w:sz w:val="26"/>
        </w:rPr>
        <w:t>МБУДО СДШИ</w:t>
      </w:r>
      <w:r w:rsidR="00F346F7">
        <w:rPr>
          <w:sz w:val="26"/>
        </w:rPr>
        <w:t xml:space="preserve"> </w:t>
      </w:r>
      <w:r>
        <w:rPr>
          <w:sz w:val="26"/>
        </w:rPr>
        <w:t>носят рекомендательный характер.</w:t>
      </w:r>
    </w:p>
    <w:p w14:paraId="7C175A9E" w14:textId="77777777" w:rsidR="0006058C" w:rsidRDefault="00A605C6">
      <w:pPr>
        <w:pStyle w:val="a4"/>
        <w:numPr>
          <w:ilvl w:val="0"/>
          <w:numId w:val="2"/>
        </w:numPr>
        <w:tabs>
          <w:tab w:val="left" w:pos="1223"/>
        </w:tabs>
        <w:ind w:left="139" w:right="308" w:firstLine="721"/>
        <w:jc w:val="both"/>
        <w:rPr>
          <w:sz w:val="26"/>
        </w:rPr>
      </w:pPr>
      <w:r>
        <w:rPr>
          <w:sz w:val="26"/>
        </w:rPr>
        <w:t>В случае проведения заседания Комиссии в заочной форме секретарь Комиссии на основе письменных мнений членов Комиссии формирует протокол заседания Комиссии.</w:t>
      </w:r>
    </w:p>
    <w:p w14:paraId="26FC588F" w14:textId="59093DAE" w:rsidR="0006058C" w:rsidRDefault="00A605C6">
      <w:pPr>
        <w:pStyle w:val="a4"/>
        <w:numPr>
          <w:ilvl w:val="0"/>
          <w:numId w:val="2"/>
        </w:numPr>
        <w:tabs>
          <w:tab w:val="left" w:pos="1158"/>
        </w:tabs>
        <w:ind w:left="139" w:right="297" w:firstLine="719"/>
        <w:jc w:val="both"/>
        <w:rPr>
          <w:sz w:val="26"/>
        </w:rPr>
      </w:pPr>
      <w:r>
        <w:rPr>
          <w:sz w:val="26"/>
        </w:rPr>
        <w:t>Проверка информации и материалов осуществляется в 14-дневн</w:t>
      </w:r>
      <w:r>
        <w:rPr>
          <w:sz w:val="26"/>
        </w:rPr>
        <w:t xml:space="preserve">ый срок со дня поступления информации в Комиссию. По решению директора </w:t>
      </w:r>
      <w:r w:rsidR="00F346F7">
        <w:rPr>
          <w:sz w:val="26"/>
        </w:rPr>
        <w:t>МБУДО СДШИ</w:t>
      </w:r>
      <w:r>
        <w:rPr>
          <w:sz w:val="26"/>
        </w:rPr>
        <w:t xml:space="preserve"> срок</w:t>
      </w:r>
      <w:r>
        <w:rPr>
          <w:spacing w:val="-1"/>
          <w:sz w:val="26"/>
        </w:rPr>
        <w:t xml:space="preserve"> </w:t>
      </w:r>
      <w:r>
        <w:rPr>
          <w:sz w:val="26"/>
        </w:rPr>
        <w:t>проверки может быть продлён до</w:t>
      </w:r>
      <w:r>
        <w:rPr>
          <w:spacing w:val="-9"/>
          <w:sz w:val="26"/>
        </w:rPr>
        <w:t xml:space="preserve"> </w:t>
      </w:r>
      <w:r>
        <w:rPr>
          <w:sz w:val="26"/>
        </w:rPr>
        <w:t>одного месяца.</w:t>
      </w:r>
    </w:p>
    <w:p w14:paraId="39DE34D9" w14:textId="77777777" w:rsidR="0006058C" w:rsidRDefault="00A605C6">
      <w:pPr>
        <w:pStyle w:val="a3"/>
        <w:ind w:left="143" w:right="307" w:firstLine="716"/>
      </w:pPr>
      <w:r>
        <w:t>Обязательным является направление уведомления в адрес Управления культуры и культурного наслед</w:t>
      </w:r>
      <w:r>
        <w:t>ия администрации города Симферополя о</w:t>
      </w:r>
      <w:r>
        <w:rPr>
          <w:spacing w:val="-7"/>
        </w:rPr>
        <w:t xml:space="preserve"> </w:t>
      </w:r>
      <w:r>
        <w:t>возможном возникновении конфликта интересов не позднее 5 рабочих дней с момента поступления</w:t>
      </w:r>
      <w:r>
        <w:rPr>
          <w:spacing w:val="40"/>
        </w:rPr>
        <w:t xml:space="preserve"> </w:t>
      </w:r>
      <w:r>
        <w:t>информации в Комиссию.</w:t>
      </w:r>
    </w:p>
    <w:p w14:paraId="1C9E4CF0" w14:textId="7FF21CA1" w:rsidR="0006058C" w:rsidRDefault="00A605C6">
      <w:pPr>
        <w:pStyle w:val="a4"/>
        <w:numPr>
          <w:ilvl w:val="0"/>
          <w:numId w:val="2"/>
        </w:numPr>
        <w:tabs>
          <w:tab w:val="left" w:pos="1257"/>
        </w:tabs>
        <w:ind w:left="140" w:right="291" w:firstLine="726"/>
        <w:jc w:val="both"/>
        <w:rPr>
          <w:sz w:val="26"/>
        </w:rPr>
      </w:pPr>
      <w:r>
        <w:rPr>
          <w:sz w:val="26"/>
        </w:rPr>
        <w:t>Заседание Комиссии проводится в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присутствии сотрудника </w:t>
      </w:r>
      <w:r w:rsidR="00F346F7">
        <w:rPr>
          <w:sz w:val="26"/>
        </w:rPr>
        <w:t>МБУДО СДШИ</w:t>
      </w:r>
      <w:r>
        <w:rPr>
          <w:sz w:val="26"/>
        </w:rPr>
        <w:t>, в отноше</w:t>
      </w:r>
      <w:r>
        <w:rPr>
          <w:sz w:val="26"/>
        </w:rPr>
        <w:t>нии которого рассматривается вопрос. В случае неявки сотрудника на заседание Комиссии при отсутствии письменной просьбы или уважительной причины, а также при наличии письменной просьбы сотрудника о рассмотрении указанного вопроса без</w:t>
      </w:r>
      <w:r>
        <w:rPr>
          <w:spacing w:val="-3"/>
          <w:sz w:val="26"/>
        </w:rPr>
        <w:t xml:space="preserve"> </w:t>
      </w:r>
      <w:r>
        <w:rPr>
          <w:sz w:val="26"/>
        </w:rPr>
        <w:t>его участия, заседание</w:t>
      </w:r>
      <w:r>
        <w:rPr>
          <w:sz w:val="26"/>
        </w:rPr>
        <w:t xml:space="preserve"> Комиссии проводится</w:t>
      </w:r>
      <w:r>
        <w:rPr>
          <w:spacing w:val="40"/>
          <w:sz w:val="26"/>
        </w:rPr>
        <w:t xml:space="preserve"> </w:t>
      </w:r>
      <w:r>
        <w:rPr>
          <w:sz w:val="26"/>
        </w:rPr>
        <w:t>в его отсутствие.</w:t>
      </w:r>
    </w:p>
    <w:p w14:paraId="7FFA606F" w14:textId="77777777" w:rsidR="0006058C" w:rsidRDefault="00A605C6">
      <w:pPr>
        <w:pStyle w:val="a4"/>
        <w:numPr>
          <w:ilvl w:val="0"/>
          <w:numId w:val="2"/>
        </w:numPr>
        <w:tabs>
          <w:tab w:val="left" w:pos="1431"/>
        </w:tabs>
        <w:ind w:left="140" w:right="296" w:firstLine="726"/>
        <w:jc w:val="both"/>
        <w:rPr>
          <w:sz w:val="26"/>
        </w:rPr>
      </w:pPr>
      <w:r>
        <w:rPr>
          <w:sz w:val="26"/>
        </w:rPr>
        <w:t>На заседании Комиссии заслушиваются пояснения сотрудника, в отношении которого рассматривается вопрос, рассматриваются материалы, относящиеся к вопросам, включённым в повестку дня заседания. Комиссия вправе пригласить</w:t>
      </w:r>
      <w:r>
        <w:rPr>
          <w:sz w:val="26"/>
        </w:rPr>
        <w:t xml:space="preserve"> на заседание иных лиц и заслушать их устные или рассмотреть письменные пояснения.</w:t>
      </w:r>
    </w:p>
    <w:p w14:paraId="43528CF1" w14:textId="77777777" w:rsidR="0006058C" w:rsidRDefault="00A605C6">
      <w:pPr>
        <w:pStyle w:val="a4"/>
        <w:numPr>
          <w:ilvl w:val="0"/>
          <w:numId w:val="2"/>
        </w:numPr>
        <w:tabs>
          <w:tab w:val="left" w:pos="1381"/>
        </w:tabs>
        <w:ind w:right="315" w:firstLine="723"/>
        <w:jc w:val="both"/>
        <w:rPr>
          <w:sz w:val="26"/>
        </w:rPr>
      </w:pPr>
      <w:r>
        <w:rPr>
          <w:sz w:val="26"/>
        </w:rPr>
        <w:t>В заседаниях Комиссии с правом совещательного голоса участвует непосредственный руководитель сотрудника, в отношении которого Комиссией рассматривается вопрос.</w:t>
      </w:r>
    </w:p>
    <w:p w14:paraId="50F5D4E3" w14:textId="77777777" w:rsidR="0006058C" w:rsidRDefault="00A605C6">
      <w:pPr>
        <w:pStyle w:val="a4"/>
        <w:numPr>
          <w:ilvl w:val="0"/>
          <w:numId w:val="2"/>
        </w:numPr>
        <w:tabs>
          <w:tab w:val="left" w:pos="1359"/>
        </w:tabs>
        <w:spacing w:line="237" w:lineRule="auto"/>
        <w:ind w:right="310" w:firstLine="723"/>
        <w:jc w:val="both"/>
        <w:rPr>
          <w:sz w:val="26"/>
        </w:rPr>
      </w:pPr>
      <w:r>
        <w:rPr>
          <w:sz w:val="26"/>
        </w:rPr>
        <w:t>По итогам рас</w:t>
      </w:r>
      <w:r>
        <w:rPr>
          <w:sz w:val="26"/>
        </w:rPr>
        <w:t>смотрения поступившей информации, Комиссия может принять одно из следующих решений:</w:t>
      </w:r>
    </w:p>
    <w:p w14:paraId="01F4F26B" w14:textId="77777777" w:rsidR="0006058C" w:rsidRDefault="00A605C6">
      <w:pPr>
        <w:pStyle w:val="a3"/>
        <w:spacing w:line="297" w:lineRule="exact"/>
        <w:ind w:left="435"/>
      </w:pPr>
      <w:r>
        <w:t>установить,</w:t>
      </w:r>
      <w:r>
        <w:rPr>
          <w:spacing w:val="1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рассматриваемом</w:t>
      </w:r>
      <w:r>
        <w:rPr>
          <w:spacing w:val="-8"/>
        </w:rPr>
        <w:t xml:space="preserve"> </w:t>
      </w:r>
      <w:r>
        <w:t>случае не</w:t>
      </w:r>
      <w:r>
        <w:rPr>
          <w:spacing w:val="-13"/>
        </w:rPr>
        <w:t xml:space="preserve"> </w:t>
      </w:r>
      <w:r>
        <w:t>содержится признаков</w:t>
      </w:r>
      <w:r>
        <w:rPr>
          <w:spacing w:val="4"/>
        </w:rPr>
        <w:t xml:space="preserve"> </w:t>
      </w:r>
      <w:r>
        <w:rPr>
          <w:spacing w:val="-2"/>
        </w:rPr>
        <w:t>нарушения;</w:t>
      </w:r>
    </w:p>
    <w:p w14:paraId="2D04A034" w14:textId="56921463" w:rsidR="0006058C" w:rsidRDefault="00A605C6">
      <w:pPr>
        <w:pStyle w:val="a3"/>
        <w:ind w:left="143" w:right="295" w:hanging="5"/>
      </w:pPr>
      <w:r>
        <w:t xml:space="preserve">- установить, что сотрудник совершил действия (бездействия), являющиеся нарушением внутренних документов </w:t>
      </w:r>
      <w:r w:rsidR="00F346F7">
        <w:t>МБУДО СДШИ</w:t>
      </w:r>
      <w:r w:rsidR="00F346F7">
        <w:t xml:space="preserve"> </w:t>
      </w:r>
      <w:r>
        <w:t xml:space="preserve">и/или законодательства о противодействии коррупции. В этом случае Комиссия вносит предложения директору </w:t>
      </w:r>
      <w:r w:rsidR="00F346F7">
        <w:t>МБУДО СДШИ</w:t>
      </w:r>
      <w:r w:rsidR="00F346F7">
        <w:t xml:space="preserve"> </w:t>
      </w:r>
      <w:r>
        <w:t>о применении к работнику необходимых мер.</w:t>
      </w:r>
    </w:p>
    <w:p w14:paraId="1595CB03" w14:textId="6303DFE2" w:rsidR="0006058C" w:rsidRPr="00F346F7" w:rsidRDefault="00A605C6" w:rsidP="00F346F7">
      <w:pPr>
        <w:pStyle w:val="a4"/>
        <w:numPr>
          <w:ilvl w:val="0"/>
          <w:numId w:val="2"/>
        </w:numPr>
        <w:tabs>
          <w:tab w:val="left" w:pos="1259"/>
        </w:tabs>
        <w:spacing w:before="1" w:line="237" w:lineRule="auto"/>
        <w:ind w:left="139" w:right="296" w:firstLine="728"/>
        <w:jc w:val="both"/>
        <w:rPr>
          <w:sz w:val="25"/>
        </w:rPr>
      </w:pPr>
      <w:r w:rsidRPr="00F346F7">
        <w:rPr>
          <w:sz w:val="26"/>
        </w:rPr>
        <w:t>В</w:t>
      </w:r>
      <w:r w:rsidRPr="00F346F7">
        <w:rPr>
          <w:spacing w:val="-14"/>
          <w:sz w:val="26"/>
        </w:rPr>
        <w:t xml:space="preserve"> </w:t>
      </w:r>
      <w:r w:rsidRPr="00F346F7">
        <w:rPr>
          <w:sz w:val="26"/>
        </w:rPr>
        <w:t>случае</w:t>
      </w:r>
      <w:r w:rsidRPr="00F346F7">
        <w:rPr>
          <w:spacing w:val="-1"/>
          <w:sz w:val="26"/>
        </w:rPr>
        <w:t xml:space="preserve"> </w:t>
      </w:r>
      <w:r w:rsidRPr="00F346F7">
        <w:rPr>
          <w:sz w:val="26"/>
        </w:rPr>
        <w:t>установления Комиссией признаков</w:t>
      </w:r>
      <w:r w:rsidRPr="00F346F7">
        <w:rPr>
          <w:spacing w:val="-2"/>
          <w:sz w:val="26"/>
        </w:rPr>
        <w:t xml:space="preserve"> </w:t>
      </w:r>
      <w:r w:rsidRPr="00F346F7">
        <w:rPr>
          <w:sz w:val="26"/>
        </w:rPr>
        <w:t>дисциплинарного</w:t>
      </w:r>
      <w:r w:rsidRPr="00F346F7">
        <w:rPr>
          <w:spacing w:val="-11"/>
          <w:sz w:val="26"/>
        </w:rPr>
        <w:t xml:space="preserve"> </w:t>
      </w:r>
      <w:r w:rsidRPr="00F346F7">
        <w:rPr>
          <w:sz w:val="26"/>
        </w:rPr>
        <w:t>проступка в действиях</w:t>
      </w:r>
      <w:r w:rsidRPr="00F346F7">
        <w:rPr>
          <w:spacing w:val="40"/>
          <w:sz w:val="26"/>
        </w:rPr>
        <w:t xml:space="preserve"> </w:t>
      </w:r>
      <w:r w:rsidRPr="00F346F7">
        <w:rPr>
          <w:sz w:val="26"/>
        </w:rPr>
        <w:t>(бездействии)</w:t>
      </w:r>
      <w:r w:rsidRPr="00F346F7">
        <w:rPr>
          <w:spacing w:val="40"/>
          <w:sz w:val="26"/>
        </w:rPr>
        <w:t xml:space="preserve"> </w:t>
      </w:r>
      <w:r w:rsidRPr="00F346F7">
        <w:rPr>
          <w:sz w:val="26"/>
        </w:rPr>
        <w:t>сотрудника,</w:t>
      </w:r>
      <w:r w:rsidRPr="00F346F7">
        <w:rPr>
          <w:spacing w:val="40"/>
          <w:sz w:val="26"/>
        </w:rPr>
        <w:t xml:space="preserve"> </w:t>
      </w:r>
      <w:r w:rsidRPr="00F346F7">
        <w:rPr>
          <w:sz w:val="26"/>
        </w:rPr>
        <w:t>директором</w:t>
      </w:r>
      <w:r w:rsidRPr="00F346F7">
        <w:rPr>
          <w:spacing w:val="40"/>
          <w:sz w:val="26"/>
        </w:rPr>
        <w:t xml:space="preserve"> </w:t>
      </w:r>
      <w:r w:rsidR="00F346F7" w:rsidRPr="00F346F7">
        <w:rPr>
          <w:sz w:val="26"/>
        </w:rPr>
        <w:t>МБУДО СДШИ</w:t>
      </w:r>
      <w:r w:rsidR="00F346F7" w:rsidRPr="00F346F7">
        <w:rPr>
          <w:spacing w:val="-2"/>
          <w:sz w:val="25"/>
        </w:rPr>
        <w:t xml:space="preserve"> </w:t>
      </w:r>
      <w:r w:rsidRPr="00F346F7">
        <w:rPr>
          <w:spacing w:val="-2"/>
          <w:sz w:val="25"/>
        </w:rPr>
        <w:t>решается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во</w:t>
      </w:r>
      <w:r w:rsidRPr="00F346F7">
        <w:rPr>
          <w:spacing w:val="-2"/>
          <w:sz w:val="25"/>
        </w:rPr>
        <w:t>прос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о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применении</w:t>
      </w:r>
      <w:r w:rsidRPr="00F346F7">
        <w:rPr>
          <w:spacing w:val="-11"/>
          <w:sz w:val="25"/>
        </w:rPr>
        <w:t xml:space="preserve"> </w:t>
      </w:r>
      <w:r w:rsidRPr="00F346F7">
        <w:rPr>
          <w:spacing w:val="-2"/>
          <w:sz w:val="25"/>
        </w:rPr>
        <w:t>к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работнику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2"/>
          <w:sz w:val="25"/>
        </w:rPr>
        <w:t>в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установленном</w:t>
      </w:r>
      <w:r w:rsidRPr="00F346F7">
        <w:rPr>
          <w:sz w:val="25"/>
        </w:rPr>
        <w:t xml:space="preserve"> </w:t>
      </w:r>
      <w:r w:rsidRPr="00F346F7">
        <w:rPr>
          <w:spacing w:val="-2"/>
          <w:sz w:val="25"/>
        </w:rPr>
        <w:t xml:space="preserve">порядке </w:t>
      </w:r>
      <w:r w:rsidRPr="00F346F7">
        <w:rPr>
          <w:spacing w:val="-6"/>
          <w:sz w:val="25"/>
        </w:rPr>
        <w:t>мер ответственности, предусмотренных законодательством</w:t>
      </w:r>
      <w:r w:rsidRPr="00F346F7">
        <w:rPr>
          <w:spacing w:val="-7"/>
          <w:sz w:val="25"/>
        </w:rPr>
        <w:t xml:space="preserve"> </w:t>
      </w:r>
      <w:r w:rsidRPr="00F346F7">
        <w:rPr>
          <w:spacing w:val="-6"/>
          <w:sz w:val="25"/>
        </w:rPr>
        <w:t>Российской</w:t>
      </w:r>
      <w:r w:rsidRPr="00F346F7">
        <w:rPr>
          <w:spacing w:val="36"/>
          <w:sz w:val="25"/>
        </w:rPr>
        <w:t xml:space="preserve"> </w:t>
      </w:r>
      <w:r w:rsidRPr="00F346F7">
        <w:rPr>
          <w:spacing w:val="-6"/>
          <w:sz w:val="25"/>
        </w:rPr>
        <w:t>Федерации.</w:t>
      </w:r>
    </w:p>
    <w:p w14:paraId="2E99EC89" w14:textId="001B846E" w:rsidR="0006058C" w:rsidRPr="00F346F7" w:rsidRDefault="00A605C6">
      <w:pPr>
        <w:pStyle w:val="a4"/>
        <w:numPr>
          <w:ilvl w:val="0"/>
          <w:numId w:val="2"/>
        </w:numPr>
        <w:tabs>
          <w:tab w:val="left" w:pos="1232"/>
        </w:tabs>
        <w:spacing w:before="5" w:line="235" w:lineRule="auto"/>
        <w:ind w:left="116" w:right="424" w:firstLine="717"/>
        <w:jc w:val="both"/>
        <w:rPr>
          <w:sz w:val="25"/>
        </w:rPr>
      </w:pPr>
      <w:r w:rsidRPr="00F346F7">
        <w:rPr>
          <w:sz w:val="25"/>
        </w:rPr>
        <w:t>Член</w:t>
      </w:r>
      <w:r w:rsidRPr="00F346F7">
        <w:rPr>
          <w:spacing w:val="-4"/>
          <w:sz w:val="25"/>
        </w:rPr>
        <w:t xml:space="preserve"> </w:t>
      </w:r>
      <w:r w:rsidRPr="00F346F7">
        <w:rPr>
          <w:sz w:val="25"/>
        </w:rPr>
        <w:t>Комиссии, несогласный с ее</w:t>
      </w:r>
      <w:r w:rsidRPr="00F346F7">
        <w:rPr>
          <w:spacing w:val="-7"/>
          <w:sz w:val="25"/>
        </w:rPr>
        <w:t xml:space="preserve"> </w:t>
      </w:r>
      <w:r w:rsidRPr="00F346F7">
        <w:rPr>
          <w:sz w:val="25"/>
        </w:rPr>
        <w:t>решением, вправе в</w:t>
      </w:r>
      <w:r w:rsidRPr="00F346F7">
        <w:rPr>
          <w:spacing w:val="-9"/>
          <w:sz w:val="25"/>
        </w:rPr>
        <w:t xml:space="preserve"> </w:t>
      </w:r>
      <w:r w:rsidRPr="00F346F7">
        <w:rPr>
          <w:sz w:val="25"/>
        </w:rPr>
        <w:t xml:space="preserve">письменной форме </w:t>
      </w:r>
      <w:r w:rsidR="00F346F7" w:rsidRPr="00F346F7">
        <w:rPr>
          <w:sz w:val="25"/>
        </w:rPr>
        <w:t>изложить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свое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мнение,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которое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подлежит</w:t>
      </w:r>
      <w:r w:rsidRPr="00F346F7">
        <w:rPr>
          <w:spacing w:val="-13"/>
          <w:sz w:val="25"/>
        </w:rPr>
        <w:t xml:space="preserve"> </w:t>
      </w:r>
      <w:r w:rsidRPr="00F346F7">
        <w:rPr>
          <w:sz w:val="25"/>
        </w:rPr>
        <w:t>обязательному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приобщению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к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 xml:space="preserve">протоколу </w:t>
      </w:r>
      <w:r w:rsidRPr="00F346F7">
        <w:rPr>
          <w:spacing w:val="-2"/>
          <w:sz w:val="25"/>
        </w:rPr>
        <w:t>заседания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Комиссии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и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с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которым</w:t>
      </w:r>
      <w:r w:rsidRPr="00F346F7">
        <w:rPr>
          <w:spacing w:val="-5"/>
          <w:sz w:val="25"/>
        </w:rPr>
        <w:t xml:space="preserve"> </w:t>
      </w:r>
      <w:r w:rsidR="00F346F7" w:rsidRPr="00F346F7">
        <w:rPr>
          <w:spacing w:val="-2"/>
          <w:sz w:val="25"/>
        </w:rPr>
        <w:t>должен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быть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ознакомлен сотрудник</w:t>
      </w:r>
      <w:r w:rsidRPr="00F346F7">
        <w:rPr>
          <w:spacing w:val="-11"/>
          <w:sz w:val="25"/>
        </w:rPr>
        <w:t xml:space="preserve"> </w:t>
      </w:r>
      <w:r w:rsidR="00F346F7">
        <w:rPr>
          <w:sz w:val="26"/>
        </w:rPr>
        <w:t>МБУДО СДШИ</w:t>
      </w:r>
      <w:r w:rsidRPr="00F346F7">
        <w:rPr>
          <w:sz w:val="25"/>
        </w:rPr>
        <w:t>, в</w:t>
      </w:r>
      <w:r w:rsidRPr="00F346F7">
        <w:rPr>
          <w:spacing w:val="-9"/>
          <w:sz w:val="25"/>
        </w:rPr>
        <w:t xml:space="preserve"> </w:t>
      </w:r>
      <w:r w:rsidRPr="00F346F7">
        <w:rPr>
          <w:sz w:val="25"/>
        </w:rPr>
        <w:lastRenderedPageBreak/>
        <w:t>отношении действий</w:t>
      </w:r>
      <w:r w:rsidRPr="00F346F7">
        <w:rPr>
          <w:spacing w:val="-4"/>
          <w:sz w:val="25"/>
        </w:rPr>
        <w:t xml:space="preserve"> </w:t>
      </w:r>
      <w:r w:rsidRPr="00F346F7">
        <w:rPr>
          <w:sz w:val="25"/>
        </w:rPr>
        <w:t>которого такое</w:t>
      </w:r>
      <w:r w:rsidRPr="00F346F7">
        <w:rPr>
          <w:spacing w:val="-4"/>
          <w:sz w:val="25"/>
        </w:rPr>
        <w:t xml:space="preserve"> </w:t>
      </w:r>
      <w:r w:rsidRPr="00F346F7">
        <w:rPr>
          <w:sz w:val="25"/>
        </w:rPr>
        <w:t>мнение</w:t>
      </w:r>
      <w:r w:rsidRPr="00F346F7">
        <w:rPr>
          <w:spacing w:val="-6"/>
          <w:sz w:val="25"/>
        </w:rPr>
        <w:t xml:space="preserve"> </w:t>
      </w:r>
      <w:r w:rsidRPr="00F346F7">
        <w:rPr>
          <w:sz w:val="25"/>
        </w:rPr>
        <w:t xml:space="preserve">было </w:t>
      </w:r>
      <w:r w:rsidRPr="00F346F7">
        <w:rPr>
          <w:spacing w:val="-2"/>
          <w:sz w:val="25"/>
        </w:rPr>
        <w:t>выражено.</w:t>
      </w:r>
    </w:p>
    <w:p w14:paraId="62141152" w14:textId="38EE7E53" w:rsidR="0006058C" w:rsidRPr="00F346F7" w:rsidRDefault="00A605C6">
      <w:pPr>
        <w:pStyle w:val="a4"/>
        <w:numPr>
          <w:ilvl w:val="0"/>
          <w:numId w:val="2"/>
        </w:numPr>
        <w:tabs>
          <w:tab w:val="left" w:pos="1195"/>
        </w:tabs>
        <w:spacing w:before="4" w:line="290" w:lineRule="exact"/>
        <w:ind w:left="1195" w:hanging="354"/>
        <w:jc w:val="both"/>
        <w:rPr>
          <w:sz w:val="25"/>
        </w:rPr>
      </w:pPr>
      <w:r w:rsidRPr="00F346F7">
        <w:rPr>
          <w:spacing w:val="-4"/>
          <w:sz w:val="25"/>
        </w:rPr>
        <w:t>В</w:t>
      </w:r>
      <w:r w:rsidRPr="00F346F7">
        <w:rPr>
          <w:spacing w:val="9"/>
          <w:sz w:val="25"/>
        </w:rPr>
        <w:t xml:space="preserve"> </w:t>
      </w:r>
      <w:r w:rsidRPr="00F346F7">
        <w:rPr>
          <w:spacing w:val="-4"/>
          <w:sz w:val="25"/>
        </w:rPr>
        <w:t>протоколе</w:t>
      </w:r>
      <w:r w:rsidRPr="00F346F7">
        <w:rPr>
          <w:spacing w:val="-10"/>
          <w:sz w:val="25"/>
        </w:rPr>
        <w:t xml:space="preserve"> </w:t>
      </w:r>
      <w:r w:rsidRPr="00F346F7">
        <w:rPr>
          <w:spacing w:val="-4"/>
          <w:sz w:val="25"/>
        </w:rPr>
        <w:t>заседания</w:t>
      </w:r>
      <w:r w:rsidRPr="00F346F7">
        <w:rPr>
          <w:spacing w:val="-9"/>
          <w:sz w:val="25"/>
        </w:rPr>
        <w:t xml:space="preserve"> </w:t>
      </w:r>
      <w:r w:rsidRPr="00F346F7">
        <w:rPr>
          <w:spacing w:val="-4"/>
          <w:sz w:val="25"/>
        </w:rPr>
        <w:t>Комиссии</w:t>
      </w:r>
      <w:r w:rsidRPr="00F346F7">
        <w:rPr>
          <w:spacing w:val="-2"/>
          <w:sz w:val="25"/>
        </w:rPr>
        <w:t xml:space="preserve"> </w:t>
      </w:r>
      <w:r w:rsidRPr="00F346F7">
        <w:rPr>
          <w:spacing w:val="-4"/>
          <w:sz w:val="25"/>
        </w:rPr>
        <w:t>ук</w:t>
      </w:r>
      <w:r w:rsidR="00F346F7">
        <w:rPr>
          <w:spacing w:val="-4"/>
          <w:sz w:val="25"/>
        </w:rPr>
        <w:t>а</w:t>
      </w:r>
      <w:r w:rsidRPr="00F346F7">
        <w:rPr>
          <w:spacing w:val="-4"/>
          <w:sz w:val="25"/>
        </w:rPr>
        <w:t>зываются:</w:t>
      </w:r>
    </w:p>
    <w:p w14:paraId="36E9508E" w14:textId="77777777" w:rsidR="0006058C" w:rsidRPr="00F346F7" w:rsidRDefault="00A605C6">
      <w:pPr>
        <w:ind w:left="129" w:right="420" w:firstLine="9"/>
        <w:jc w:val="both"/>
        <w:rPr>
          <w:sz w:val="25"/>
        </w:rPr>
      </w:pPr>
      <w:r w:rsidRPr="00F346F7">
        <w:rPr>
          <w:sz w:val="25"/>
        </w:rPr>
        <w:t>а) дата заседания Комиссии, фамилии, имена, отчества членов Комиссии и других лиц, присутствующих</w:t>
      </w:r>
      <w:r w:rsidRPr="00F346F7">
        <w:rPr>
          <w:spacing w:val="-6"/>
          <w:sz w:val="25"/>
        </w:rPr>
        <w:t xml:space="preserve"> </w:t>
      </w:r>
      <w:r w:rsidRPr="00F346F7">
        <w:rPr>
          <w:sz w:val="25"/>
        </w:rPr>
        <w:t>на</w:t>
      </w:r>
      <w:r w:rsidRPr="00F346F7">
        <w:rPr>
          <w:spacing w:val="-10"/>
          <w:sz w:val="25"/>
        </w:rPr>
        <w:t xml:space="preserve"> </w:t>
      </w:r>
      <w:r w:rsidRPr="00F346F7">
        <w:rPr>
          <w:sz w:val="25"/>
        </w:rPr>
        <w:t>заседании;</w:t>
      </w:r>
    </w:p>
    <w:p w14:paraId="2FC4224A" w14:textId="6DC60FEE" w:rsidR="0006058C" w:rsidRPr="00F346F7" w:rsidRDefault="00A605C6">
      <w:pPr>
        <w:ind w:left="132" w:right="399"/>
        <w:jc w:val="both"/>
        <w:rPr>
          <w:sz w:val="25"/>
        </w:rPr>
      </w:pPr>
      <w:r w:rsidRPr="00F346F7">
        <w:rPr>
          <w:sz w:val="25"/>
        </w:rPr>
        <w:t>6) формулировка каждого из рассматриваемых на заседании Комиссии вопросов с указанием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фамилии,</w:t>
      </w:r>
      <w:r w:rsidRPr="00F346F7">
        <w:rPr>
          <w:spacing w:val="-6"/>
          <w:sz w:val="25"/>
        </w:rPr>
        <w:t xml:space="preserve"> </w:t>
      </w:r>
      <w:r w:rsidRPr="00F346F7">
        <w:rPr>
          <w:sz w:val="25"/>
        </w:rPr>
        <w:t>имени,</w:t>
      </w:r>
      <w:r w:rsidRPr="00F346F7">
        <w:rPr>
          <w:spacing w:val="-11"/>
          <w:sz w:val="25"/>
        </w:rPr>
        <w:t xml:space="preserve"> </w:t>
      </w:r>
      <w:r w:rsidRPr="00F346F7">
        <w:rPr>
          <w:sz w:val="25"/>
        </w:rPr>
        <w:t>отчества,</w:t>
      </w:r>
      <w:r w:rsidRPr="00F346F7">
        <w:rPr>
          <w:spacing w:val="-8"/>
          <w:sz w:val="25"/>
        </w:rPr>
        <w:t xml:space="preserve"> </w:t>
      </w:r>
      <w:r w:rsidRPr="00F346F7">
        <w:rPr>
          <w:sz w:val="25"/>
        </w:rPr>
        <w:t>должности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работника,</w:t>
      </w:r>
      <w:r w:rsidRPr="00F346F7">
        <w:rPr>
          <w:spacing w:val="-12"/>
          <w:sz w:val="25"/>
        </w:rPr>
        <w:t xml:space="preserve"> </w:t>
      </w:r>
      <w:r w:rsidRPr="00F346F7">
        <w:rPr>
          <w:sz w:val="25"/>
        </w:rPr>
        <w:t>в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отношении</w:t>
      </w:r>
      <w:r w:rsidRPr="00F346F7">
        <w:rPr>
          <w:spacing w:val="-10"/>
          <w:sz w:val="25"/>
        </w:rPr>
        <w:t xml:space="preserve"> </w:t>
      </w:r>
      <w:r w:rsidRPr="00F346F7">
        <w:rPr>
          <w:sz w:val="25"/>
        </w:rPr>
        <w:t xml:space="preserve">которого рассматривается вопрос о совершении действия (бездействия), являющегося нарушением внутренних документов </w:t>
      </w:r>
      <w:r w:rsidR="00F346F7">
        <w:rPr>
          <w:sz w:val="26"/>
        </w:rPr>
        <w:t>МБУДО СДШИ</w:t>
      </w:r>
      <w:r w:rsidR="00F346F7" w:rsidRPr="00F346F7">
        <w:rPr>
          <w:spacing w:val="-4"/>
          <w:sz w:val="25"/>
        </w:rPr>
        <w:t xml:space="preserve"> </w:t>
      </w:r>
      <w:r w:rsidRPr="00F346F7">
        <w:rPr>
          <w:spacing w:val="-4"/>
          <w:sz w:val="25"/>
        </w:rPr>
        <w:t>и</w:t>
      </w:r>
      <w:r w:rsidRPr="00F346F7">
        <w:rPr>
          <w:spacing w:val="-10"/>
          <w:sz w:val="25"/>
        </w:rPr>
        <w:t xml:space="preserve"> </w:t>
      </w:r>
      <w:r w:rsidRPr="00F346F7">
        <w:rPr>
          <w:spacing w:val="-4"/>
          <w:sz w:val="25"/>
        </w:rPr>
        <w:t>(или)</w:t>
      </w:r>
      <w:r w:rsidRPr="00F346F7">
        <w:rPr>
          <w:spacing w:val="-10"/>
          <w:sz w:val="25"/>
        </w:rPr>
        <w:t xml:space="preserve"> </w:t>
      </w:r>
      <w:r w:rsidRPr="00F346F7">
        <w:rPr>
          <w:spacing w:val="-4"/>
          <w:sz w:val="25"/>
        </w:rPr>
        <w:t>законодательства</w:t>
      </w:r>
      <w:r w:rsidRPr="00F346F7">
        <w:rPr>
          <w:spacing w:val="-10"/>
          <w:sz w:val="25"/>
        </w:rPr>
        <w:t xml:space="preserve"> </w:t>
      </w:r>
      <w:r w:rsidRPr="00F346F7">
        <w:rPr>
          <w:spacing w:val="-4"/>
          <w:sz w:val="25"/>
        </w:rPr>
        <w:t>о</w:t>
      </w:r>
      <w:r w:rsidRPr="00F346F7">
        <w:rPr>
          <w:spacing w:val="-10"/>
          <w:sz w:val="25"/>
        </w:rPr>
        <w:t xml:space="preserve"> </w:t>
      </w:r>
      <w:r w:rsidRPr="00F346F7">
        <w:rPr>
          <w:spacing w:val="-4"/>
          <w:sz w:val="25"/>
        </w:rPr>
        <w:t>противодействии</w:t>
      </w:r>
      <w:r w:rsidRPr="00F346F7">
        <w:rPr>
          <w:spacing w:val="-9"/>
          <w:sz w:val="25"/>
        </w:rPr>
        <w:t xml:space="preserve"> </w:t>
      </w:r>
      <w:r w:rsidRPr="00F346F7">
        <w:rPr>
          <w:spacing w:val="-4"/>
          <w:sz w:val="25"/>
        </w:rPr>
        <w:t>ко</w:t>
      </w:r>
      <w:r w:rsidRPr="00F346F7">
        <w:rPr>
          <w:spacing w:val="-4"/>
          <w:position w:val="-5"/>
          <w:sz w:val="19"/>
        </w:rPr>
        <w:t>l</w:t>
      </w:r>
      <w:r w:rsidRPr="00F346F7">
        <w:rPr>
          <w:spacing w:val="-4"/>
          <w:sz w:val="25"/>
        </w:rPr>
        <w:t>эрупции;</w:t>
      </w:r>
    </w:p>
    <w:p w14:paraId="12644E65" w14:textId="5F898E9A" w:rsidR="0006058C" w:rsidRPr="00F346F7" w:rsidRDefault="00A605C6">
      <w:pPr>
        <w:spacing w:line="247" w:lineRule="exact"/>
        <w:ind w:left="142"/>
        <w:rPr>
          <w:sz w:val="25"/>
        </w:rPr>
      </w:pPr>
      <w:r w:rsidRPr="00F346F7">
        <w:rPr>
          <w:w w:val="90"/>
          <w:sz w:val="25"/>
        </w:rPr>
        <w:t>в)</w:t>
      </w:r>
      <w:r w:rsidRPr="00F346F7">
        <w:rPr>
          <w:spacing w:val="3"/>
          <w:sz w:val="25"/>
        </w:rPr>
        <w:t xml:space="preserve"> </w:t>
      </w:r>
      <w:r w:rsidRPr="00F346F7">
        <w:rPr>
          <w:w w:val="90"/>
          <w:sz w:val="25"/>
        </w:rPr>
        <w:t>предъявляемые</w:t>
      </w:r>
      <w:r w:rsidRPr="00F346F7">
        <w:rPr>
          <w:spacing w:val="54"/>
          <w:sz w:val="25"/>
        </w:rPr>
        <w:t xml:space="preserve"> </w:t>
      </w:r>
      <w:r w:rsidRPr="00F346F7">
        <w:rPr>
          <w:w w:val="90"/>
          <w:sz w:val="25"/>
        </w:rPr>
        <w:t>к</w:t>
      </w:r>
      <w:r w:rsidRPr="00F346F7">
        <w:rPr>
          <w:spacing w:val="8"/>
          <w:sz w:val="25"/>
        </w:rPr>
        <w:t xml:space="preserve"> </w:t>
      </w:r>
      <w:r w:rsidRPr="00F346F7">
        <w:rPr>
          <w:w w:val="90"/>
          <w:sz w:val="25"/>
        </w:rPr>
        <w:t>работнику</w:t>
      </w:r>
      <w:r w:rsidRPr="00F346F7">
        <w:rPr>
          <w:spacing w:val="50"/>
          <w:sz w:val="25"/>
        </w:rPr>
        <w:t xml:space="preserve"> </w:t>
      </w:r>
      <w:r w:rsidRPr="00F346F7">
        <w:rPr>
          <w:w w:val="90"/>
          <w:sz w:val="25"/>
        </w:rPr>
        <w:t>претензии,</w:t>
      </w:r>
      <w:r w:rsidRPr="00F346F7">
        <w:rPr>
          <w:spacing w:val="48"/>
          <w:sz w:val="25"/>
        </w:rPr>
        <w:t xml:space="preserve"> </w:t>
      </w:r>
      <w:r w:rsidRPr="00F346F7">
        <w:rPr>
          <w:w w:val="90"/>
          <w:sz w:val="25"/>
        </w:rPr>
        <w:t>матер</w:t>
      </w:r>
      <w:r w:rsidR="00F346F7">
        <w:rPr>
          <w:w w:val="90"/>
          <w:sz w:val="25"/>
        </w:rPr>
        <w:t>и</w:t>
      </w:r>
      <w:r w:rsidRPr="00F346F7">
        <w:rPr>
          <w:w w:val="90"/>
          <w:sz w:val="25"/>
        </w:rPr>
        <w:t>алы</w:t>
      </w:r>
      <w:r w:rsidRPr="00F346F7">
        <w:rPr>
          <w:spacing w:val="13"/>
          <w:sz w:val="25"/>
        </w:rPr>
        <w:t xml:space="preserve"> </w:t>
      </w:r>
      <w:r w:rsidRPr="00F346F7">
        <w:rPr>
          <w:w w:val="90"/>
          <w:sz w:val="25"/>
        </w:rPr>
        <w:t>на</w:t>
      </w:r>
      <w:r w:rsidRPr="00F346F7">
        <w:rPr>
          <w:spacing w:val="13"/>
          <w:sz w:val="25"/>
        </w:rPr>
        <w:t xml:space="preserve"> </w:t>
      </w:r>
      <w:r w:rsidRPr="00F346F7">
        <w:rPr>
          <w:w w:val="90"/>
          <w:sz w:val="25"/>
        </w:rPr>
        <w:t>которых</w:t>
      </w:r>
      <w:r w:rsidRPr="00F346F7">
        <w:rPr>
          <w:spacing w:val="33"/>
          <w:sz w:val="25"/>
        </w:rPr>
        <w:t xml:space="preserve"> </w:t>
      </w:r>
      <w:r w:rsidRPr="00F346F7">
        <w:rPr>
          <w:w w:val="90"/>
          <w:sz w:val="25"/>
        </w:rPr>
        <w:t>они</w:t>
      </w:r>
      <w:r w:rsidRPr="00F346F7">
        <w:rPr>
          <w:spacing w:val="16"/>
          <w:sz w:val="25"/>
        </w:rPr>
        <w:t xml:space="preserve"> </w:t>
      </w:r>
      <w:r w:rsidRPr="00F346F7">
        <w:rPr>
          <w:spacing w:val="-2"/>
          <w:w w:val="90"/>
          <w:sz w:val="25"/>
        </w:rPr>
        <w:t>основываются;</w:t>
      </w:r>
    </w:p>
    <w:p w14:paraId="2D20468B" w14:textId="052B23A8" w:rsidR="0006058C" w:rsidRPr="00F346F7" w:rsidRDefault="00A605C6">
      <w:pPr>
        <w:spacing w:line="235" w:lineRule="auto"/>
        <w:ind w:left="149" w:right="299"/>
        <w:rPr>
          <w:sz w:val="25"/>
        </w:rPr>
      </w:pPr>
      <w:r w:rsidRPr="00F346F7">
        <w:rPr>
          <w:spacing w:val="-2"/>
          <w:sz w:val="25"/>
        </w:rPr>
        <w:t>г)</w:t>
      </w:r>
      <w:r w:rsidRPr="00F346F7">
        <w:rPr>
          <w:spacing w:val="42"/>
          <w:sz w:val="25"/>
        </w:rPr>
        <w:t xml:space="preserve"> </w:t>
      </w:r>
      <w:r w:rsidRPr="00F346F7">
        <w:rPr>
          <w:spacing w:val="-2"/>
          <w:sz w:val="25"/>
        </w:rPr>
        <w:t>содержание</w:t>
      </w:r>
      <w:r w:rsidRPr="00F346F7">
        <w:rPr>
          <w:spacing w:val="72"/>
          <w:sz w:val="25"/>
        </w:rPr>
        <w:t xml:space="preserve"> </w:t>
      </w:r>
      <w:r w:rsidRPr="00F346F7">
        <w:rPr>
          <w:spacing w:val="-2"/>
          <w:sz w:val="25"/>
        </w:rPr>
        <w:t>пояснений</w:t>
      </w:r>
      <w:r w:rsidRPr="00F346F7">
        <w:rPr>
          <w:spacing w:val="61"/>
          <w:sz w:val="25"/>
        </w:rPr>
        <w:t xml:space="preserve"> </w:t>
      </w:r>
      <w:r w:rsidRPr="00F346F7">
        <w:rPr>
          <w:spacing w:val="-2"/>
          <w:sz w:val="25"/>
        </w:rPr>
        <w:t>работника</w:t>
      </w:r>
      <w:r w:rsidRPr="00F346F7">
        <w:rPr>
          <w:spacing w:val="61"/>
          <w:sz w:val="25"/>
        </w:rPr>
        <w:t xml:space="preserve"> </w:t>
      </w:r>
      <w:r w:rsidRPr="00F346F7">
        <w:rPr>
          <w:spacing w:val="-2"/>
          <w:sz w:val="25"/>
        </w:rPr>
        <w:t>и</w:t>
      </w:r>
      <w:r w:rsidRPr="00F346F7">
        <w:rPr>
          <w:spacing w:val="46"/>
          <w:sz w:val="25"/>
        </w:rPr>
        <w:t xml:space="preserve"> </w:t>
      </w:r>
      <w:r w:rsidRPr="00F346F7">
        <w:rPr>
          <w:spacing w:val="-2"/>
          <w:sz w:val="25"/>
        </w:rPr>
        <w:t>друг</w:t>
      </w:r>
      <w:r w:rsidR="00F346F7">
        <w:rPr>
          <w:spacing w:val="-2"/>
          <w:sz w:val="25"/>
        </w:rPr>
        <w:t>и</w:t>
      </w:r>
      <w:r w:rsidRPr="00F346F7">
        <w:rPr>
          <w:spacing w:val="-2"/>
          <w:sz w:val="25"/>
        </w:rPr>
        <w:t>х</w:t>
      </w:r>
      <w:r w:rsidRPr="00F346F7">
        <w:rPr>
          <w:spacing w:val="59"/>
          <w:sz w:val="25"/>
        </w:rPr>
        <w:t xml:space="preserve"> </w:t>
      </w:r>
      <w:r w:rsidRPr="00F346F7">
        <w:rPr>
          <w:spacing w:val="-2"/>
          <w:sz w:val="25"/>
        </w:rPr>
        <w:t>лиц</w:t>
      </w:r>
      <w:r w:rsidRPr="00F346F7">
        <w:rPr>
          <w:spacing w:val="53"/>
          <w:sz w:val="25"/>
        </w:rPr>
        <w:t xml:space="preserve"> </w:t>
      </w:r>
      <w:r w:rsidRPr="00F346F7">
        <w:rPr>
          <w:spacing w:val="-2"/>
          <w:sz w:val="25"/>
        </w:rPr>
        <w:t>по</w:t>
      </w:r>
      <w:r w:rsidRPr="00F346F7">
        <w:rPr>
          <w:spacing w:val="54"/>
          <w:sz w:val="25"/>
        </w:rPr>
        <w:t xml:space="preserve"> </w:t>
      </w:r>
      <w:r w:rsidRPr="00F346F7">
        <w:rPr>
          <w:spacing w:val="-2"/>
          <w:sz w:val="25"/>
        </w:rPr>
        <w:t>существу</w:t>
      </w:r>
      <w:r w:rsidRPr="00F346F7">
        <w:rPr>
          <w:spacing w:val="69"/>
          <w:sz w:val="25"/>
        </w:rPr>
        <w:t xml:space="preserve"> </w:t>
      </w:r>
      <w:r w:rsidRPr="00F346F7">
        <w:rPr>
          <w:spacing w:val="-2"/>
          <w:sz w:val="25"/>
        </w:rPr>
        <w:t>предъявляемых претензий;</w:t>
      </w:r>
    </w:p>
    <w:p w14:paraId="4A3F11C5" w14:textId="77777777" w:rsidR="0006058C" w:rsidRPr="00F346F7" w:rsidRDefault="00A605C6">
      <w:pPr>
        <w:ind w:left="149" w:right="299" w:firstLine="1"/>
        <w:rPr>
          <w:sz w:val="25"/>
        </w:rPr>
      </w:pPr>
      <w:r w:rsidRPr="00F346F7">
        <w:rPr>
          <w:spacing w:val="-4"/>
          <w:sz w:val="25"/>
        </w:rPr>
        <w:t>д)</w:t>
      </w:r>
      <w:r w:rsidRPr="00F346F7">
        <w:rPr>
          <w:spacing w:val="-10"/>
          <w:sz w:val="25"/>
        </w:rPr>
        <w:t xml:space="preserve"> </w:t>
      </w:r>
      <w:r w:rsidRPr="00F346F7">
        <w:rPr>
          <w:spacing w:val="-4"/>
          <w:sz w:val="25"/>
        </w:rPr>
        <w:t>фамилии,</w:t>
      </w:r>
      <w:r w:rsidRPr="00F346F7">
        <w:rPr>
          <w:spacing w:val="7"/>
          <w:sz w:val="25"/>
        </w:rPr>
        <w:t xml:space="preserve"> </w:t>
      </w:r>
      <w:r w:rsidRPr="00F346F7">
        <w:rPr>
          <w:spacing w:val="-4"/>
          <w:sz w:val="25"/>
        </w:rPr>
        <w:t>имена,</w:t>
      </w:r>
      <w:r w:rsidRPr="00F346F7">
        <w:rPr>
          <w:spacing w:val="8"/>
          <w:sz w:val="25"/>
        </w:rPr>
        <w:t xml:space="preserve"> </w:t>
      </w:r>
      <w:r w:rsidRPr="00F346F7">
        <w:rPr>
          <w:spacing w:val="-4"/>
          <w:sz w:val="25"/>
        </w:rPr>
        <w:t>отчества</w:t>
      </w:r>
      <w:r w:rsidRPr="00F346F7">
        <w:rPr>
          <w:spacing w:val="5"/>
          <w:sz w:val="25"/>
        </w:rPr>
        <w:t xml:space="preserve"> </w:t>
      </w:r>
      <w:r w:rsidRPr="00F346F7">
        <w:rPr>
          <w:spacing w:val="-4"/>
          <w:sz w:val="25"/>
        </w:rPr>
        <w:t>выступивших</w:t>
      </w:r>
      <w:r w:rsidRPr="00F346F7">
        <w:rPr>
          <w:spacing w:val="22"/>
          <w:sz w:val="25"/>
        </w:rPr>
        <w:t xml:space="preserve"> </w:t>
      </w:r>
      <w:r w:rsidRPr="00F346F7">
        <w:rPr>
          <w:spacing w:val="-4"/>
          <w:sz w:val="25"/>
        </w:rPr>
        <w:t>на заседании</w:t>
      </w:r>
      <w:r w:rsidRPr="00F346F7">
        <w:rPr>
          <w:spacing w:val="13"/>
          <w:sz w:val="25"/>
        </w:rPr>
        <w:t xml:space="preserve"> </w:t>
      </w:r>
      <w:r w:rsidRPr="00F346F7">
        <w:rPr>
          <w:spacing w:val="-4"/>
          <w:sz w:val="25"/>
        </w:rPr>
        <w:t>лиц</w:t>
      </w:r>
      <w:r w:rsidRPr="00F346F7">
        <w:rPr>
          <w:spacing w:val="-6"/>
          <w:sz w:val="25"/>
        </w:rPr>
        <w:t xml:space="preserve"> </w:t>
      </w:r>
      <w:r w:rsidRPr="00F346F7">
        <w:rPr>
          <w:spacing w:val="-4"/>
          <w:sz w:val="25"/>
        </w:rPr>
        <w:t>и</w:t>
      </w:r>
      <w:r w:rsidRPr="00F346F7">
        <w:rPr>
          <w:spacing w:val="-9"/>
          <w:sz w:val="25"/>
        </w:rPr>
        <w:t xml:space="preserve"> </w:t>
      </w:r>
      <w:r w:rsidRPr="00F346F7">
        <w:rPr>
          <w:spacing w:val="-4"/>
          <w:sz w:val="25"/>
        </w:rPr>
        <w:t>краткое</w:t>
      </w:r>
      <w:r w:rsidRPr="00F346F7">
        <w:rPr>
          <w:spacing w:val="4"/>
          <w:sz w:val="25"/>
        </w:rPr>
        <w:t xml:space="preserve"> </w:t>
      </w:r>
      <w:r w:rsidRPr="00F346F7">
        <w:rPr>
          <w:spacing w:val="-4"/>
          <w:sz w:val="25"/>
        </w:rPr>
        <w:t>изложение</w:t>
      </w:r>
      <w:r w:rsidRPr="00F346F7">
        <w:rPr>
          <w:sz w:val="25"/>
        </w:rPr>
        <w:t xml:space="preserve"> </w:t>
      </w:r>
      <w:r w:rsidRPr="00F346F7">
        <w:rPr>
          <w:spacing w:val="-4"/>
          <w:sz w:val="25"/>
        </w:rPr>
        <w:t xml:space="preserve">их </w:t>
      </w:r>
      <w:r w:rsidRPr="00F346F7">
        <w:rPr>
          <w:spacing w:val="-2"/>
          <w:sz w:val="25"/>
        </w:rPr>
        <w:t>выступлений;</w:t>
      </w:r>
    </w:p>
    <w:p w14:paraId="70999325" w14:textId="059D7980" w:rsidR="0006058C" w:rsidRPr="00F346F7" w:rsidRDefault="00A605C6">
      <w:pPr>
        <w:tabs>
          <w:tab w:val="left" w:pos="571"/>
          <w:tab w:val="left" w:pos="1822"/>
          <w:tab w:val="left" w:pos="3517"/>
          <w:tab w:val="left" w:pos="5119"/>
          <w:tab w:val="left" w:pos="6486"/>
          <w:tab w:val="left" w:pos="7100"/>
          <w:tab w:val="left" w:pos="8605"/>
        </w:tabs>
        <w:ind w:left="140" w:right="394" w:firstLine="9"/>
        <w:rPr>
          <w:sz w:val="25"/>
        </w:rPr>
      </w:pPr>
      <w:r w:rsidRPr="00F346F7">
        <w:rPr>
          <w:spacing w:val="-6"/>
          <w:sz w:val="25"/>
        </w:rPr>
        <w:t>е)</w:t>
      </w:r>
      <w:r w:rsidRPr="00F346F7">
        <w:rPr>
          <w:sz w:val="25"/>
        </w:rPr>
        <w:tab/>
      </w:r>
      <w:r w:rsidRPr="00F346F7">
        <w:rPr>
          <w:spacing w:val="-2"/>
          <w:sz w:val="25"/>
        </w:rPr>
        <w:t>источник</w:t>
      </w:r>
      <w:r w:rsidRPr="00F346F7">
        <w:rPr>
          <w:sz w:val="25"/>
        </w:rPr>
        <w:tab/>
      </w:r>
      <w:r w:rsidRPr="00F346F7">
        <w:rPr>
          <w:spacing w:val="-2"/>
          <w:w w:val="95"/>
          <w:sz w:val="25"/>
        </w:rPr>
        <w:t>информации,</w:t>
      </w:r>
      <w:r w:rsidRPr="00F346F7">
        <w:rPr>
          <w:sz w:val="25"/>
        </w:rPr>
        <w:tab/>
      </w:r>
      <w:r w:rsidRPr="00F346F7">
        <w:rPr>
          <w:spacing w:val="-2"/>
          <w:sz w:val="25"/>
        </w:rPr>
        <w:t>содержащей</w:t>
      </w:r>
      <w:r w:rsidRPr="00F346F7">
        <w:rPr>
          <w:sz w:val="25"/>
        </w:rPr>
        <w:tab/>
      </w:r>
      <w:r w:rsidR="00F346F7">
        <w:rPr>
          <w:spacing w:val="-2"/>
          <w:sz w:val="25"/>
        </w:rPr>
        <w:t>осн</w:t>
      </w:r>
      <w:r w:rsidRPr="00F346F7">
        <w:rPr>
          <w:spacing w:val="-2"/>
          <w:sz w:val="25"/>
        </w:rPr>
        <w:t>ования</w:t>
      </w:r>
      <w:r w:rsidRPr="00F346F7">
        <w:rPr>
          <w:sz w:val="25"/>
        </w:rPr>
        <w:tab/>
      </w:r>
      <w:r w:rsidRPr="00F346F7">
        <w:rPr>
          <w:spacing w:val="-4"/>
          <w:sz w:val="25"/>
        </w:rPr>
        <w:t>для</w:t>
      </w:r>
      <w:r w:rsidRPr="00F346F7">
        <w:rPr>
          <w:sz w:val="25"/>
        </w:rPr>
        <w:tab/>
      </w:r>
      <w:r w:rsidRPr="00F346F7">
        <w:rPr>
          <w:spacing w:val="-2"/>
          <w:sz w:val="25"/>
        </w:rPr>
        <w:t>проведения</w:t>
      </w:r>
      <w:r w:rsidRPr="00F346F7">
        <w:rPr>
          <w:sz w:val="25"/>
        </w:rPr>
        <w:tab/>
      </w:r>
      <w:r w:rsidRPr="00F346F7">
        <w:rPr>
          <w:spacing w:val="-2"/>
          <w:w w:val="90"/>
          <w:sz w:val="25"/>
        </w:rPr>
        <w:t xml:space="preserve">заседания </w:t>
      </w:r>
      <w:r w:rsidRPr="00F346F7">
        <w:rPr>
          <w:sz w:val="25"/>
        </w:rPr>
        <w:t>Комиссии,</w:t>
      </w:r>
      <w:r w:rsidRPr="00F346F7">
        <w:rPr>
          <w:spacing w:val="5"/>
          <w:sz w:val="25"/>
        </w:rPr>
        <w:t xml:space="preserve"> </w:t>
      </w:r>
      <w:r w:rsidRPr="00F346F7">
        <w:rPr>
          <w:sz w:val="25"/>
        </w:rPr>
        <w:t>дата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поступления</w:t>
      </w:r>
      <w:r w:rsidRPr="00F346F7">
        <w:rPr>
          <w:spacing w:val="-2"/>
          <w:sz w:val="25"/>
        </w:rPr>
        <w:t xml:space="preserve"> </w:t>
      </w:r>
      <w:r w:rsidRPr="00F346F7">
        <w:rPr>
          <w:sz w:val="25"/>
        </w:rPr>
        <w:t>информации</w:t>
      </w:r>
      <w:r w:rsidRPr="00F346F7">
        <w:rPr>
          <w:spacing w:val="11"/>
          <w:sz w:val="25"/>
        </w:rPr>
        <w:t xml:space="preserve"> </w:t>
      </w:r>
      <w:r w:rsidRPr="00F346F7">
        <w:rPr>
          <w:sz w:val="25"/>
        </w:rPr>
        <w:t>в</w:t>
      </w:r>
      <w:r w:rsidRPr="00F346F7">
        <w:rPr>
          <w:spacing w:val="-12"/>
          <w:sz w:val="25"/>
        </w:rPr>
        <w:t xml:space="preserve"> </w:t>
      </w:r>
      <w:r w:rsidR="00F346F7">
        <w:rPr>
          <w:sz w:val="25"/>
        </w:rPr>
        <w:t>комиссию</w:t>
      </w:r>
      <w:r w:rsidRPr="00F346F7">
        <w:rPr>
          <w:sz w:val="25"/>
        </w:rPr>
        <w:t>;</w:t>
      </w:r>
    </w:p>
    <w:p w14:paraId="4EAEF7D0" w14:textId="77777777" w:rsidR="0006058C" w:rsidRPr="00F346F7" w:rsidRDefault="00A605C6">
      <w:pPr>
        <w:spacing w:line="286" w:lineRule="exact"/>
        <w:ind w:left="160"/>
        <w:rPr>
          <w:sz w:val="25"/>
        </w:rPr>
      </w:pPr>
      <w:r w:rsidRPr="00F346F7">
        <w:rPr>
          <w:spacing w:val="-8"/>
          <w:sz w:val="25"/>
        </w:rPr>
        <w:t>ж)</w:t>
      </w:r>
      <w:r w:rsidRPr="00F346F7">
        <w:rPr>
          <w:spacing w:val="-6"/>
          <w:sz w:val="25"/>
        </w:rPr>
        <w:t xml:space="preserve"> </w:t>
      </w:r>
      <w:r w:rsidRPr="00F346F7">
        <w:rPr>
          <w:spacing w:val="-8"/>
          <w:sz w:val="25"/>
        </w:rPr>
        <w:t>другие</w:t>
      </w:r>
      <w:r w:rsidRPr="00F346F7">
        <w:rPr>
          <w:spacing w:val="2"/>
          <w:sz w:val="25"/>
        </w:rPr>
        <w:t xml:space="preserve"> </w:t>
      </w:r>
      <w:r w:rsidRPr="00F346F7">
        <w:rPr>
          <w:spacing w:val="-8"/>
          <w:sz w:val="25"/>
        </w:rPr>
        <w:t>сведения;</w:t>
      </w:r>
    </w:p>
    <w:p w14:paraId="2965CCB1" w14:textId="77777777" w:rsidR="0006058C" w:rsidRPr="00F346F7" w:rsidRDefault="00A605C6">
      <w:pPr>
        <w:spacing w:before="2"/>
        <w:ind w:left="152"/>
        <w:rPr>
          <w:sz w:val="25"/>
        </w:rPr>
      </w:pPr>
      <w:r w:rsidRPr="00F346F7">
        <w:rPr>
          <w:w w:val="90"/>
          <w:sz w:val="25"/>
        </w:rPr>
        <w:t>з)</w:t>
      </w:r>
      <w:r w:rsidRPr="00F346F7">
        <w:rPr>
          <w:spacing w:val="-5"/>
          <w:w w:val="90"/>
          <w:sz w:val="25"/>
        </w:rPr>
        <w:t xml:space="preserve"> </w:t>
      </w:r>
      <w:r w:rsidRPr="00F346F7">
        <w:rPr>
          <w:w w:val="90"/>
          <w:sz w:val="25"/>
        </w:rPr>
        <w:t>результаты</w:t>
      </w:r>
      <w:r w:rsidRPr="00F346F7">
        <w:rPr>
          <w:spacing w:val="21"/>
          <w:sz w:val="25"/>
        </w:rPr>
        <w:t xml:space="preserve"> </w:t>
      </w:r>
      <w:r w:rsidRPr="00F346F7">
        <w:rPr>
          <w:spacing w:val="-2"/>
          <w:w w:val="90"/>
          <w:sz w:val="25"/>
        </w:rPr>
        <w:t>голосования;</w:t>
      </w:r>
    </w:p>
    <w:p w14:paraId="416A6BE1" w14:textId="77777777" w:rsidR="0006058C" w:rsidRPr="00F346F7" w:rsidRDefault="00A605C6">
      <w:pPr>
        <w:ind w:left="163"/>
        <w:rPr>
          <w:sz w:val="25"/>
        </w:rPr>
      </w:pPr>
      <w:r w:rsidRPr="00F346F7">
        <w:rPr>
          <w:spacing w:val="-6"/>
          <w:sz w:val="25"/>
        </w:rPr>
        <w:t>и)</w:t>
      </w:r>
      <w:r w:rsidRPr="00F346F7">
        <w:rPr>
          <w:spacing w:val="-9"/>
          <w:sz w:val="25"/>
        </w:rPr>
        <w:t xml:space="preserve"> </w:t>
      </w:r>
      <w:r w:rsidRPr="00F346F7">
        <w:rPr>
          <w:spacing w:val="-6"/>
          <w:sz w:val="25"/>
        </w:rPr>
        <w:t>решение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и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обоснование</w:t>
      </w:r>
      <w:r w:rsidRPr="00F346F7">
        <w:rPr>
          <w:spacing w:val="12"/>
          <w:sz w:val="25"/>
        </w:rPr>
        <w:t xml:space="preserve"> </w:t>
      </w:r>
      <w:r w:rsidRPr="00F346F7">
        <w:rPr>
          <w:spacing w:val="-6"/>
          <w:sz w:val="25"/>
        </w:rPr>
        <w:t>его</w:t>
      </w:r>
      <w:r w:rsidRPr="00F346F7">
        <w:rPr>
          <w:spacing w:val="-4"/>
          <w:sz w:val="25"/>
        </w:rPr>
        <w:t xml:space="preserve"> </w:t>
      </w:r>
      <w:r w:rsidRPr="00F346F7">
        <w:rPr>
          <w:spacing w:val="-6"/>
          <w:sz w:val="25"/>
        </w:rPr>
        <w:t>принятия.</w:t>
      </w:r>
    </w:p>
    <w:p w14:paraId="2AB97ED1" w14:textId="491FBCD7" w:rsidR="0006058C" w:rsidRPr="00F346F7" w:rsidRDefault="00A605C6">
      <w:pPr>
        <w:pStyle w:val="a4"/>
        <w:numPr>
          <w:ilvl w:val="0"/>
          <w:numId w:val="2"/>
        </w:numPr>
        <w:tabs>
          <w:tab w:val="left" w:pos="1345"/>
        </w:tabs>
        <w:spacing w:before="7" w:line="242" w:lineRule="auto"/>
        <w:ind w:left="163" w:right="370" w:firstLine="713"/>
        <w:jc w:val="both"/>
        <w:rPr>
          <w:sz w:val="25"/>
        </w:rPr>
      </w:pPr>
      <w:r w:rsidRPr="00F346F7">
        <w:rPr>
          <w:sz w:val="25"/>
        </w:rPr>
        <w:t xml:space="preserve">Протокол заседания Комиссии составляется секретарем Комиссии не позднее 3 (трех) рабочих дней после проведения заседания Комиссии. Протокол подписывается Председателем комиссии и </w:t>
      </w:r>
      <w:r w:rsidR="00F346F7">
        <w:rPr>
          <w:sz w:val="25"/>
        </w:rPr>
        <w:t xml:space="preserve">секретарём </w:t>
      </w:r>
      <w:r w:rsidRPr="00F346F7">
        <w:rPr>
          <w:sz w:val="25"/>
        </w:rPr>
        <w:t xml:space="preserve">Комиссии, которые несут </w:t>
      </w:r>
      <w:r w:rsidRPr="00F346F7">
        <w:rPr>
          <w:spacing w:val="-6"/>
          <w:sz w:val="25"/>
        </w:rPr>
        <w:t>ответственность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за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правильность</w:t>
      </w:r>
      <w:r w:rsidRPr="00F346F7">
        <w:rPr>
          <w:spacing w:val="5"/>
          <w:sz w:val="25"/>
        </w:rPr>
        <w:t xml:space="preserve"> </w:t>
      </w:r>
      <w:r w:rsidRPr="00F346F7">
        <w:rPr>
          <w:spacing w:val="-6"/>
          <w:sz w:val="25"/>
        </w:rPr>
        <w:t>его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сост</w:t>
      </w:r>
      <w:r w:rsidRPr="00F346F7">
        <w:rPr>
          <w:spacing w:val="-6"/>
          <w:sz w:val="25"/>
        </w:rPr>
        <w:t>авлен</w:t>
      </w:r>
      <w:r w:rsidR="00F346F7">
        <w:rPr>
          <w:spacing w:val="-6"/>
          <w:sz w:val="25"/>
        </w:rPr>
        <w:t>ия</w:t>
      </w:r>
      <w:r w:rsidRPr="00F346F7">
        <w:rPr>
          <w:spacing w:val="-6"/>
          <w:sz w:val="25"/>
        </w:rPr>
        <w:t>.</w:t>
      </w:r>
    </w:p>
    <w:p w14:paraId="2942D6DE" w14:textId="7DA07BE5" w:rsidR="0006058C" w:rsidRPr="00F346F7" w:rsidRDefault="00A605C6">
      <w:pPr>
        <w:ind w:left="162" w:right="379" w:firstLine="701"/>
        <w:jc w:val="both"/>
        <w:rPr>
          <w:sz w:val="25"/>
        </w:rPr>
      </w:pPr>
      <w:r w:rsidRPr="00F346F7">
        <w:rPr>
          <w:sz w:val="25"/>
        </w:rPr>
        <w:t>О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результатах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рассмотрения</w:t>
      </w:r>
      <w:r w:rsidRPr="00F346F7">
        <w:rPr>
          <w:spacing w:val="-14"/>
          <w:sz w:val="25"/>
        </w:rPr>
        <w:t xml:space="preserve"> </w:t>
      </w:r>
      <w:r w:rsidR="00F346F7" w:rsidRPr="00F346F7">
        <w:rPr>
          <w:sz w:val="25"/>
        </w:rPr>
        <w:t>поступивше</w:t>
      </w:r>
      <w:r w:rsidRPr="00F346F7">
        <w:rPr>
          <w:sz w:val="25"/>
        </w:rPr>
        <w:t>й</w:t>
      </w:r>
      <w:r w:rsidRPr="00F346F7">
        <w:rPr>
          <w:spacing w:val="-13"/>
          <w:sz w:val="25"/>
        </w:rPr>
        <w:t xml:space="preserve"> </w:t>
      </w:r>
      <w:r w:rsidRPr="00F346F7">
        <w:rPr>
          <w:sz w:val="25"/>
        </w:rPr>
        <w:t>информации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и</w:t>
      </w:r>
      <w:r w:rsidRPr="00F346F7">
        <w:rPr>
          <w:spacing w:val="-12"/>
          <w:sz w:val="25"/>
        </w:rPr>
        <w:t xml:space="preserve"> </w:t>
      </w:r>
      <w:r w:rsidRPr="00F346F7">
        <w:rPr>
          <w:sz w:val="25"/>
        </w:rPr>
        <w:t>решении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 xml:space="preserve">Комиссии </w:t>
      </w:r>
      <w:r w:rsidRPr="00F346F7">
        <w:rPr>
          <w:spacing w:val="-2"/>
          <w:sz w:val="25"/>
        </w:rPr>
        <w:t>уведомление в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адрес Управления культуры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2"/>
          <w:sz w:val="25"/>
        </w:rPr>
        <w:t>и</w:t>
      </w:r>
      <w:r w:rsidRPr="00F346F7">
        <w:rPr>
          <w:spacing w:val="-12"/>
          <w:sz w:val="25"/>
        </w:rPr>
        <w:t xml:space="preserve"> </w:t>
      </w:r>
      <w:r w:rsidRPr="00F346F7">
        <w:rPr>
          <w:spacing w:val="-2"/>
          <w:sz w:val="25"/>
        </w:rPr>
        <w:t>культурного наследия</w:t>
      </w:r>
      <w:r w:rsidRPr="00F346F7">
        <w:rPr>
          <w:spacing w:val="-5"/>
          <w:sz w:val="25"/>
        </w:rPr>
        <w:t xml:space="preserve"> </w:t>
      </w:r>
      <w:r w:rsidRPr="00F346F7">
        <w:rPr>
          <w:spacing w:val="-2"/>
          <w:sz w:val="25"/>
        </w:rPr>
        <w:t xml:space="preserve">администрации </w:t>
      </w:r>
      <w:r w:rsidRPr="00F346F7">
        <w:rPr>
          <w:sz w:val="25"/>
        </w:rPr>
        <w:t>города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Симферополь</w:t>
      </w:r>
      <w:r w:rsidRPr="00F346F7">
        <w:rPr>
          <w:spacing w:val="-2"/>
          <w:sz w:val="25"/>
        </w:rPr>
        <w:t xml:space="preserve"> </w:t>
      </w:r>
      <w:r w:rsidRPr="00F346F7">
        <w:rPr>
          <w:sz w:val="25"/>
        </w:rPr>
        <w:t>направляется не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позд</w:t>
      </w:r>
      <w:r w:rsidR="00F346F7">
        <w:rPr>
          <w:sz w:val="25"/>
        </w:rPr>
        <w:t>нее</w:t>
      </w:r>
      <w:r w:rsidRPr="00F346F7">
        <w:rPr>
          <w:spacing w:val="-6"/>
          <w:sz w:val="25"/>
        </w:rPr>
        <w:t xml:space="preserve"> </w:t>
      </w:r>
      <w:r w:rsidRPr="00F346F7">
        <w:rPr>
          <w:sz w:val="25"/>
        </w:rPr>
        <w:t>5</w:t>
      </w:r>
      <w:r w:rsidRPr="00F346F7">
        <w:rPr>
          <w:spacing w:val="-10"/>
          <w:sz w:val="25"/>
        </w:rPr>
        <w:t xml:space="preserve"> </w:t>
      </w:r>
      <w:r w:rsidRPr="00F346F7">
        <w:rPr>
          <w:sz w:val="25"/>
        </w:rPr>
        <w:t>рабочих</w:t>
      </w:r>
      <w:r w:rsidRPr="00F346F7">
        <w:rPr>
          <w:spacing w:val="-5"/>
          <w:sz w:val="25"/>
        </w:rPr>
        <w:t xml:space="preserve"> </w:t>
      </w:r>
      <w:r w:rsidRPr="00F346F7">
        <w:rPr>
          <w:sz w:val="25"/>
        </w:rPr>
        <w:t>дней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с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момента</w:t>
      </w:r>
      <w:r w:rsidRPr="00F346F7">
        <w:rPr>
          <w:spacing w:val="-11"/>
          <w:sz w:val="25"/>
        </w:rPr>
        <w:t xml:space="preserve"> </w:t>
      </w:r>
      <w:r w:rsidRPr="00F346F7">
        <w:rPr>
          <w:sz w:val="25"/>
        </w:rPr>
        <w:t xml:space="preserve">заседания </w:t>
      </w:r>
      <w:r w:rsidRPr="00F346F7">
        <w:rPr>
          <w:spacing w:val="-2"/>
          <w:sz w:val="25"/>
        </w:rPr>
        <w:t>Комиссии.</w:t>
      </w:r>
    </w:p>
    <w:p w14:paraId="0439CC4F" w14:textId="27DF5B29" w:rsidR="0006058C" w:rsidRPr="00F346F7" w:rsidRDefault="00F346F7">
      <w:pPr>
        <w:spacing w:before="218"/>
        <w:ind w:left="684" w:right="868"/>
        <w:jc w:val="center"/>
        <w:rPr>
          <w:sz w:val="26"/>
          <w:szCs w:val="26"/>
        </w:rPr>
      </w:pPr>
      <w:r w:rsidRPr="00F346F7">
        <w:rPr>
          <w:b/>
          <w:w w:val="105"/>
          <w:sz w:val="26"/>
          <w:szCs w:val="26"/>
        </w:rPr>
        <w:t>Заключительные положения</w:t>
      </w:r>
    </w:p>
    <w:p w14:paraId="385F9504" w14:textId="318F8066" w:rsidR="0006058C" w:rsidRPr="00F346F7" w:rsidRDefault="00A605C6">
      <w:pPr>
        <w:pStyle w:val="a4"/>
        <w:numPr>
          <w:ilvl w:val="0"/>
          <w:numId w:val="1"/>
        </w:numPr>
        <w:tabs>
          <w:tab w:val="left" w:pos="1199"/>
        </w:tabs>
        <w:spacing w:before="172" w:line="242" w:lineRule="auto"/>
        <w:ind w:right="342" w:firstLine="706"/>
        <w:jc w:val="both"/>
        <w:rPr>
          <w:sz w:val="25"/>
        </w:rPr>
      </w:pPr>
      <w:r w:rsidRPr="00F346F7">
        <w:rPr>
          <w:sz w:val="25"/>
        </w:rPr>
        <w:t xml:space="preserve">Директор </w:t>
      </w:r>
      <w:r w:rsidR="00F346F7">
        <w:rPr>
          <w:sz w:val="26"/>
        </w:rPr>
        <w:t>МБУДО СДШИ</w:t>
      </w:r>
      <w:r w:rsidR="00F346F7" w:rsidRPr="00F346F7">
        <w:rPr>
          <w:sz w:val="25"/>
        </w:rPr>
        <w:t xml:space="preserve"> </w:t>
      </w:r>
      <w:r w:rsidRPr="00F346F7">
        <w:rPr>
          <w:sz w:val="25"/>
        </w:rPr>
        <w:t xml:space="preserve">имеет право в любое время запросить у Комиссии отчет о ее текущей деятельности. Сроки </w:t>
      </w:r>
      <w:r w:rsidRPr="00F346F7">
        <w:rPr>
          <w:spacing w:val="-6"/>
          <w:sz w:val="25"/>
        </w:rPr>
        <w:t>подготовки</w:t>
      </w:r>
      <w:r w:rsidRPr="00F346F7">
        <w:rPr>
          <w:sz w:val="25"/>
        </w:rPr>
        <w:t xml:space="preserve"> </w:t>
      </w:r>
      <w:r w:rsidRPr="00F346F7">
        <w:rPr>
          <w:spacing w:val="-6"/>
          <w:sz w:val="25"/>
        </w:rPr>
        <w:t>и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представления</w:t>
      </w:r>
      <w:r w:rsidRPr="00F346F7">
        <w:rPr>
          <w:spacing w:val="11"/>
          <w:sz w:val="25"/>
        </w:rPr>
        <w:t xml:space="preserve"> </w:t>
      </w:r>
      <w:r w:rsidRPr="00F346F7">
        <w:rPr>
          <w:spacing w:val="-6"/>
          <w:sz w:val="25"/>
        </w:rPr>
        <w:t>такого отчета определяются</w:t>
      </w:r>
      <w:r w:rsidRPr="00F346F7">
        <w:rPr>
          <w:spacing w:val="6"/>
          <w:sz w:val="25"/>
        </w:rPr>
        <w:t xml:space="preserve"> </w:t>
      </w:r>
      <w:r w:rsidRPr="00F346F7">
        <w:rPr>
          <w:spacing w:val="-6"/>
          <w:sz w:val="25"/>
        </w:rPr>
        <w:t>решением</w:t>
      </w:r>
      <w:r w:rsidRPr="00F346F7">
        <w:rPr>
          <w:spacing w:val="6"/>
          <w:sz w:val="25"/>
        </w:rPr>
        <w:t xml:space="preserve"> </w:t>
      </w:r>
      <w:r w:rsidRPr="00F346F7">
        <w:rPr>
          <w:spacing w:val="-6"/>
          <w:sz w:val="25"/>
        </w:rPr>
        <w:t>директора.</w:t>
      </w:r>
    </w:p>
    <w:p w14:paraId="45E49BA3" w14:textId="36943B4A" w:rsidR="0006058C" w:rsidRPr="00F346F7" w:rsidRDefault="00A605C6">
      <w:pPr>
        <w:pStyle w:val="a4"/>
        <w:numPr>
          <w:ilvl w:val="0"/>
          <w:numId w:val="1"/>
        </w:numPr>
        <w:tabs>
          <w:tab w:val="left" w:pos="1246"/>
        </w:tabs>
        <w:spacing w:line="242" w:lineRule="auto"/>
        <w:ind w:left="183" w:right="342" w:firstLine="699"/>
        <w:jc w:val="both"/>
        <w:rPr>
          <w:sz w:val="25"/>
        </w:rPr>
      </w:pPr>
      <w:r w:rsidRPr="00F346F7">
        <w:rPr>
          <w:sz w:val="25"/>
        </w:rPr>
        <w:t>В период исполнения обязан</w:t>
      </w:r>
      <w:r w:rsidR="00F346F7">
        <w:rPr>
          <w:sz w:val="25"/>
        </w:rPr>
        <w:t xml:space="preserve">ностей </w:t>
      </w:r>
      <w:r w:rsidRPr="00F346F7">
        <w:rPr>
          <w:sz w:val="25"/>
        </w:rPr>
        <w:t>членов Комисс</w:t>
      </w:r>
      <w:r w:rsidRPr="00F346F7">
        <w:rPr>
          <w:sz w:val="25"/>
        </w:rPr>
        <w:t>ии, а также после окончания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срока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полномочий</w:t>
      </w:r>
      <w:r w:rsidRPr="00F346F7">
        <w:rPr>
          <w:spacing w:val="-10"/>
          <w:sz w:val="25"/>
        </w:rPr>
        <w:t xml:space="preserve"> </w:t>
      </w:r>
      <w:r w:rsidRPr="00F346F7">
        <w:rPr>
          <w:sz w:val="25"/>
        </w:rPr>
        <w:t>в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Комиссии</w:t>
      </w:r>
      <w:r w:rsidRPr="00F346F7">
        <w:rPr>
          <w:spacing w:val="-5"/>
          <w:sz w:val="25"/>
        </w:rPr>
        <w:t xml:space="preserve"> </w:t>
      </w:r>
      <w:r>
        <w:rPr>
          <w:sz w:val="25"/>
        </w:rPr>
        <w:t>лица,</w:t>
      </w:r>
      <w:r w:rsidRPr="00F346F7">
        <w:rPr>
          <w:spacing w:val="-11"/>
          <w:sz w:val="25"/>
        </w:rPr>
        <w:t xml:space="preserve"> </w:t>
      </w:r>
      <w:r w:rsidRPr="00F346F7">
        <w:rPr>
          <w:sz w:val="25"/>
        </w:rPr>
        <w:t>являющиеся</w:t>
      </w:r>
      <w:r w:rsidRPr="00F346F7">
        <w:rPr>
          <w:spacing w:val="-10"/>
          <w:sz w:val="25"/>
        </w:rPr>
        <w:t xml:space="preserve"> </w:t>
      </w:r>
      <w:r w:rsidRPr="00F346F7">
        <w:rPr>
          <w:sz w:val="25"/>
        </w:rPr>
        <w:t>(являвшиеся)</w:t>
      </w:r>
      <w:r w:rsidRPr="00F346F7">
        <w:rPr>
          <w:spacing w:val="-4"/>
          <w:sz w:val="25"/>
        </w:rPr>
        <w:t xml:space="preserve"> </w:t>
      </w:r>
      <w:r w:rsidRPr="00F346F7">
        <w:rPr>
          <w:sz w:val="25"/>
        </w:rPr>
        <w:t xml:space="preserve">членами Комиссии, обязаны соблюдать </w:t>
      </w:r>
      <w:r>
        <w:rPr>
          <w:sz w:val="25"/>
        </w:rPr>
        <w:t>требования конфиденциальности</w:t>
      </w:r>
      <w:r w:rsidRPr="00F346F7">
        <w:rPr>
          <w:sz w:val="25"/>
        </w:rPr>
        <w:t xml:space="preserve"> в отношении полученных ими в связи с их деятел</w:t>
      </w:r>
      <w:r>
        <w:rPr>
          <w:sz w:val="25"/>
        </w:rPr>
        <w:t>ьност</w:t>
      </w:r>
      <w:r w:rsidRPr="00F346F7">
        <w:rPr>
          <w:sz w:val="25"/>
        </w:rPr>
        <w:t>ью</w:t>
      </w:r>
      <w:r w:rsidRPr="00F346F7">
        <w:rPr>
          <w:sz w:val="25"/>
        </w:rPr>
        <w:t xml:space="preserve"> в Комиссии сведениями, не являющимися общедос</w:t>
      </w:r>
      <w:r w:rsidRPr="00F346F7">
        <w:rPr>
          <w:sz w:val="25"/>
        </w:rPr>
        <w:t xml:space="preserve">тупными, в том </w:t>
      </w:r>
      <w:r>
        <w:rPr>
          <w:sz w:val="25"/>
        </w:rPr>
        <w:t xml:space="preserve">числе </w:t>
      </w:r>
      <w:r w:rsidRPr="00F346F7">
        <w:rPr>
          <w:sz w:val="25"/>
        </w:rPr>
        <w:t>персональными</w:t>
      </w:r>
      <w:r w:rsidRPr="00F346F7">
        <w:rPr>
          <w:sz w:val="25"/>
        </w:rPr>
        <w:t xml:space="preserve"> данными, а также </w:t>
      </w:r>
      <w:r w:rsidRPr="00F346F7">
        <w:rPr>
          <w:spacing w:val="-4"/>
          <w:sz w:val="25"/>
        </w:rPr>
        <w:t>сведениями,</w:t>
      </w:r>
      <w:r w:rsidRPr="00F346F7">
        <w:rPr>
          <w:spacing w:val="18"/>
          <w:sz w:val="25"/>
        </w:rPr>
        <w:t xml:space="preserve"> </w:t>
      </w:r>
      <w:r w:rsidRPr="00F346F7">
        <w:rPr>
          <w:spacing w:val="-4"/>
          <w:sz w:val="25"/>
        </w:rPr>
        <w:t>составляющими</w:t>
      </w:r>
      <w:r w:rsidRPr="00F346F7">
        <w:rPr>
          <w:spacing w:val="20"/>
          <w:sz w:val="25"/>
        </w:rPr>
        <w:t xml:space="preserve"> </w:t>
      </w:r>
      <w:r w:rsidRPr="00F346F7">
        <w:rPr>
          <w:spacing w:val="-4"/>
          <w:sz w:val="25"/>
        </w:rPr>
        <w:t>государственну</w:t>
      </w:r>
      <w:r>
        <w:rPr>
          <w:spacing w:val="-4"/>
          <w:sz w:val="25"/>
        </w:rPr>
        <w:t>ю</w:t>
      </w:r>
      <w:r w:rsidRPr="00F346F7">
        <w:rPr>
          <w:spacing w:val="-8"/>
          <w:sz w:val="25"/>
        </w:rPr>
        <w:t xml:space="preserve"> </w:t>
      </w:r>
      <w:r>
        <w:rPr>
          <w:spacing w:val="-4"/>
          <w:sz w:val="25"/>
        </w:rPr>
        <w:t xml:space="preserve">и </w:t>
      </w:r>
      <w:r w:rsidRPr="00F346F7">
        <w:rPr>
          <w:sz w:val="25"/>
        </w:rPr>
        <w:t>коммерческую</w:t>
      </w:r>
      <w:r w:rsidRPr="00F346F7">
        <w:rPr>
          <w:spacing w:val="22"/>
          <w:sz w:val="25"/>
        </w:rPr>
        <w:t xml:space="preserve"> </w:t>
      </w:r>
      <w:r w:rsidRPr="00F346F7">
        <w:rPr>
          <w:spacing w:val="-4"/>
          <w:sz w:val="25"/>
        </w:rPr>
        <w:t>тайну.</w:t>
      </w:r>
    </w:p>
    <w:p w14:paraId="6E33863E" w14:textId="65137CAC" w:rsidR="0006058C" w:rsidRPr="00F346F7" w:rsidRDefault="00A605C6">
      <w:pPr>
        <w:pStyle w:val="a4"/>
        <w:numPr>
          <w:ilvl w:val="0"/>
          <w:numId w:val="1"/>
        </w:numPr>
        <w:tabs>
          <w:tab w:val="left" w:pos="1446"/>
        </w:tabs>
        <w:spacing w:line="242" w:lineRule="auto"/>
        <w:ind w:left="199" w:right="329" w:firstLine="696"/>
        <w:jc w:val="both"/>
        <w:rPr>
          <w:sz w:val="25"/>
        </w:rPr>
      </w:pPr>
      <w:r w:rsidRPr="00F346F7">
        <w:rPr>
          <w:sz w:val="25"/>
        </w:rPr>
        <w:t xml:space="preserve">Комиссия не рассматривает </w:t>
      </w:r>
      <w:r w:rsidRPr="00F346F7">
        <w:rPr>
          <w:color w:val="080808"/>
          <w:sz w:val="25"/>
        </w:rPr>
        <w:t>с</w:t>
      </w:r>
      <w:r w:rsidRPr="00F346F7">
        <w:rPr>
          <w:sz w:val="25"/>
        </w:rPr>
        <w:t>ообщения о преступлениях и административных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правонарушениях,</w:t>
      </w:r>
      <w:r w:rsidRPr="00F346F7">
        <w:rPr>
          <w:spacing w:val="-11"/>
          <w:sz w:val="25"/>
        </w:rPr>
        <w:t xml:space="preserve"> </w:t>
      </w:r>
      <w:r w:rsidRPr="00F346F7">
        <w:rPr>
          <w:sz w:val="25"/>
        </w:rPr>
        <w:t>а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>также</w:t>
      </w:r>
      <w:r w:rsidRPr="00F346F7">
        <w:rPr>
          <w:spacing w:val="-7"/>
          <w:sz w:val="25"/>
        </w:rPr>
        <w:t xml:space="preserve"> </w:t>
      </w:r>
      <w:r w:rsidRPr="00F346F7">
        <w:rPr>
          <w:sz w:val="25"/>
        </w:rPr>
        <w:t>анонимные</w:t>
      </w:r>
      <w:r w:rsidRPr="00F346F7">
        <w:rPr>
          <w:spacing w:val="-5"/>
          <w:sz w:val="25"/>
        </w:rPr>
        <w:t xml:space="preserve"> </w:t>
      </w:r>
      <w:r w:rsidRPr="00F346F7">
        <w:rPr>
          <w:sz w:val="25"/>
        </w:rPr>
        <w:t>обращения,</w:t>
      </w:r>
      <w:r w:rsidRPr="00F346F7">
        <w:rPr>
          <w:spacing w:val="-6"/>
          <w:sz w:val="25"/>
        </w:rPr>
        <w:t xml:space="preserve"> </w:t>
      </w:r>
      <w:r w:rsidRPr="00F346F7">
        <w:rPr>
          <w:sz w:val="25"/>
        </w:rPr>
        <w:t>не</w:t>
      </w:r>
      <w:r w:rsidRPr="00F346F7">
        <w:rPr>
          <w:spacing w:val="-14"/>
          <w:sz w:val="25"/>
        </w:rPr>
        <w:t xml:space="preserve"> </w:t>
      </w:r>
      <w:r w:rsidRPr="00F346F7">
        <w:rPr>
          <w:sz w:val="25"/>
        </w:rPr>
        <w:t xml:space="preserve">проводит </w:t>
      </w:r>
      <w:r w:rsidRPr="00F346F7">
        <w:rPr>
          <w:spacing w:val="-6"/>
          <w:sz w:val="25"/>
        </w:rPr>
        <w:t>проверки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по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фактам</w:t>
      </w:r>
      <w:r w:rsidRPr="00F346F7">
        <w:rPr>
          <w:spacing w:val="-8"/>
          <w:sz w:val="25"/>
        </w:rPr>
        <w:t xml:space="preserve"> </w:t>
      </w:r>
      <w:r w:rsidRPr="00F346F7">
        <w:rPr>
          <w:spacing w:val="-6"/>
          <w:sz w:val="25"/>
        </w:rPr>
        <w:t>нарушения</w:t>
      </w:r>
      <w:r w:rsidRPr="00F346F7">
        <w:rPr>
          <w:sz w:val="25"/>
        </w:rPr>
        <w:t xml:space="preserve"> </w:t>
      </w:r>
      <w:r>
        <w:rPr>
          <w:spacing w:val="-6"/>
          <w:sz w:val="25"/>
        </w:rPr>
        <w:t>служебной дисциплины</w:t>
      </w:r>
      <w:r w:rsidRPr="00F346F7">
        <w:rPr>
          <w:spacing w:val="-6"/>
          <w:sz w:val="25"/>
        </w:rPr>
        <w:t>.</w:t>
      </w:r>
    </w:p>
    <w:p w14:paraId="49B1E40C" w14:textId="77777777" w:rsidR="0006058C" w:rsidRDefault="0006058C">
      <w:pPr>
        <w:pStyle w:val="a3"/>
        <w:jc w:val="left"/>
        <w:rPr>
          <w:rFonts w:ascii="Cambria"/>
          <w:sz w:val="25"/>
        </w:rPr>
      </w:pPr>
    </w:p>
    <w:p w14:paraId="48866D03" w14:textId="77777777" w:rsidR="0006058C" w:rsidRDefault="0006058C">
      <w:pPr>
        <w:pStyle w:val="a3"/>
        <w:spacing w:before="97"/>
        <w:jc w:val="left"/>
        <w:rPr>
          <w:rFonts w:ascii="Cambria"/>
          <w:sz w:val="25"/>
        </w:rPr>
      </w:pPr>
    </w:p>
    <w:p w14:paraId="6810DEF5" w14:textId="2FA39796" w:rsidR="0006058C" w:rsidRPr="00A605C6" w:rsidRDefault="00A605C6">
      <w:pPr>
        <w:tabs>
          <w:tab w:val="left" w:pos="7828"/>
        </w:tabs>
        <w:ind w:left="922"/>
        <w:rPr>
          <w:rFonts w:ascii="Cambria" w:hAnsi="Cambria"/>
          <w:b/>
          <w:bCs/>
          <w:sz w:val="25"/>
        </w:rPr>
      </w:pPr>
      <w:r w:rsidRPr="00A605C6">
        <w:rPr>
          <w:rFonts w:ascii="Cambria" w:hAnsi="Cambria"/>
          <w:b/>
          <w:bCs/>
          <w:spacing w:val="-2"/>
          <w:w w:val="105"/>
          <w:sz w:val="27"/>
        </w:rPr>
        <w:t>Директор</w:t>
      </w:r>
      <w:r w:rsidRPr="00A605C6">
        <w:rPr>
          <w:rFonts w:ascii="Cambria" w:hAnsi="Cambria"/>
          <w:b/>
          <w:bCs/>
          <w:sz w:val="27"/>
        </w:rPr>
        <w:tab/>
      </w:r>
      <w:proofErr w:type="spellStart"/>
      <w:r w:rsidRPr="00A605C6">
        <w:rPr>
          <w:rFonts w:ascii="Cambria" w:hAnsi="Cambria"/>
          <w:b/>
          <w:bCs/>
          <w:spacing w:val="10"/>
          <w:w w:val="105"/>
          <w:sz w:val="25"/>
        </w:rPr>
        <w:t>М.Н.Терехова</w:t>
      </w:r>
      <w:proofErr w:type="spellEnd"/>
    </w:p>
    <w:sectPr w:rsidR="0006058C" w:rsidRPr="00A605C6">
      <w:pgSz w:w="11900" w:h="16840"/>
      <w:pgMar w:top="76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044F5"/>
    <w:multiLevelType w:val="hybridMultilevel"/>
    <w:tmpl w:val="545CB1D0"/>
    <w:lvl w:ilvl="0" w:tplc="0A18ACF2">
      <w:start w:val="1"/>
      <w:numFmt w:val="decimal"/>
      <w:lvlText w:val="%1."/>
      <w:lvlJc w:val="left"/>
      <w:pPr>
        <w:ind w:left="139" w:hanging="4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5AACDBBC">
      <w:numFmt w:val="bullet"/>
      <w:lvlText w:val="•"/>
      <w:lvlJc w:val="left"/>
      <w:pPr>
        <w:ind w:left="1131" w:hanging="464"/>
      </w:pPr>
      <w:rPr>
        <w:rFonts w:hint="default"/>
        <w:lang w:val="ru-RU" w:eastAsia="en-US" w:bidi="ar-SA"/>
      </w:rPr>
    </w:lvl>
    <w:lvl w:ilvl="2" w:tplc="3E00EB1A">
      <w:numFmt w:val="bullet"/>
      <w:lvlText w:val="•"/>
      <w:lvlJc w:val="left"/>
      <w:pPr>
        <w:ind w:left="2123" w:hanging="464"/>
      </w:pPr>
      <w:rPr>
        <w:rFonts w:hint="default"/>
        <w:lang w:val="ru-RU" w:eastAsia="en-US" w:bidi="ar-SA"/>
      </w:rPr>
    </w:lvl>
    <w:lvl w:ilvl="3" w:tplc="CAD26DEC">
      <w:numFmt w:val="bullet"/>
      <w:lvlText w:val="•"/>
      <w:lvlJc w:val="left"/>
      <w:pPr>
        <w:ind w:left="3115" w:hanging="464"/>
      </w:pPr>
      <w:rPr>
        <w:rFonts w:hint="default"/>
        <w:lang w:val="ru-RU" w:eastAsia="en-US" w:bidi="ar-SA"/>
      </w:rPr>
    </w:lvl>
    <w:lvl w:ilvl="4" w:tplc="55B0A35E">
      <w:numFmt w:val="bullet"/>
      <w:lvlText w:val="•"/>
      <w:lvlJc w:val="left"/>
      <w:pPr>
        <w:ind w:left="4107" w:hanging="464"/>
      </w:pPr>
      <w:rPr>
        <w:rFonts w:hint="default"/>
        <w:lang w:val="ru-RU" w:eastAsia="en-US" w:bidi="ar-SA"/>
      </w:rPr>
    </w:lvl>
    <w:lvl w:ilvl="5" w:tplc="F72AD28C">
      <w:numFmt w:val="bullet"/>
      <w:lvlText w:val="•"/>
      <w:lvlJc w:val="left"/>
      <w:pPr>
        <w:ind w:left="5099" w:hanging="464"/>
      </w:pPr>
      <w:rPr>
        <w:rFonts w:hint="default"/>
        <w:lang w:val="ru-RU" w:eastAsia="en-US" w:bidi="ar-SA"/>
      </w:rPr>
    </w:lvl>
    <w:lvl w:ilvl="6" w:tplc="EF50764C">
      <w:numFmt w:val="bullet"/>
      <w:lvlText w:val="•"/>
      <w:lvlJc w:val="left"/>
      <w:pPr>
        <w:ind w:left="6091" w:hanging="464"/>
      </w:pPr>
      <w:rPr>
        <w:rFonts w:hint="default"/>
        <w:lang w:val="ru-RU" w:eastAsia="en-US" w:bidi="ar-SA"/>
      </w:rPr>
    </w:lvl>
    <w:lvl w:ilvl="7" w:tplc="DEAAB2CE">
      <w:numFmt w:val="bullet"/>
      <w:lvlText w:val="•"/>
      <w:lvlJc w:val="left"/>
      <w:pPr>
        <w:ind w:left="7083" w:hanging="464"/>
      </w:pPr>
      <w:rPr>
        <w:rFonts w:hint="default"/>
        <w:lang w:val="ru-RU" w:eastAsia="en-US" w:bidi="ar-SA"/>
      </w:rPr>
    </w:lvl>
    <w:lvl w:ilvl="8" w:tplc="26F0337E">
      <w:numFmt w:val="bullet"/>
      <w:lvlText w:val="•"/>
      <w:lvlJc w:val="left"/>
      <w:pPr>
        <w:ind w:left="8075" w:hanging="464"/>
      </w:pPr>
      <w:rPr>
        <w:rFonts w:hint="default"/>
        <w:lang w:val="ru-RU" w:eastAsia="en-US" w:bidi="ar-SA"/>
      </w:rPr>
    </w:lvl>
  </w:abstractNum>
  <w:abstractNum w:abstractNumId="1" w15:restartNumberingAfterBreak="0">
    <w:nsid w:val="062B4575"/>
    <w:multiLevelType w:val="hybridMultilevel"/>
    <w:tmpl w:val="9622FC8A"/>
    <w:lvl w:ilvl="0" w:tplc="F61AE120">
      <w:start w:val="1"/>
      <w:numFmt w:val="decimal"/>
      <w:lvlText w:val="%1."/>
      <w:lvlJc w:val="left"/>
      <w:pPr>
        <w:ind w:left="139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1CF06C4E">
      <w:numFmt w:val="bullet"/>
      <w:lvlText w:val="•"/>
      <w:lvlJc w:val="left"/>
      <w:pPr>
        <w:ind w:left="1131" w:hanging="732"/>
      </w:pPr>
      <w:rPr>
        <w:rFonts w:hint="default"/>
        <w:lang w:val="ru-RU" w:eastAsia="en-US" w:bidi="ar-SA"/>
      </w:rPr>
    </w:lvl>
    <w:lvl w:ilvl="2" w:tplc="6814480E">
      <w:numFmt w:val="bullet"/>
      <w:lvlText w:val="•"/>
      <w:lvlJc w:val="left"/>
      <w:pPr>
        <w:ind w:left="2123" w:hanging="732"/>
      </w:pPr>
      <w:rPr>
        <w:rFonts w:hint="default"/>
        <w:lang w:val="ru-RU" w:eastAsia="en-US" w:bidi="ar-SA"/>
      </w:rPr>
    </w:lvl>
    <w:lvl w:ilvl="3" w:tplc="C69E22E0">
      <w:numFmt w:val="bullet"/>
      <w:lvlText w:val="•"/>
      <w:lvlJc w:val="left"/>
      <w:pPr>
        <w:ind w:left="3115" w:hanging="732"/>
      </w:pPr>
      <w:rPr>
        <w:rFonts w:hint="default"/>
        <w:lang w:val="ru-RU" w:eastAsia="en-US" w:bidi="ar-SA"/>
      </w:rPr>
    </w:lvl>
    <w:lvl w:ilvl="4" w:tplc="6B586A32">
      <w:numFmt w:val="bullet"/>
      <w:lvlText w:val="•"/>
      <w:lvlJc w:val="left"/>
      <w:pPr>
        <w:ind w:left="4107" w:hanging="732"/>
      </w:pPr>
      <w:rPr>
        <w:rFonts w:hint="default"/>
        <w:lang w:val="ru-RU" w:eastAsia="en-US" w:bidi="ar-SA"/>
      </w:rPr>
    </w:lvl>
    <w:lvl w:ilvl="5" w:tplc="6598F0EE">
      <w:numFmt w:val="bullet"/>
      <w:lvlText w:val="•"/>
      <w:lvlJc w:val="left"/>
      <w:pPr>
        <w:ind w:left="5099" w:hanging="732"/>
      </w:pPr>
      <w:rPr>
        <w:rFonts w:hint="default"/>
        <w:lang w:val="ru-RU" w:eastAsia="en-US" w:bidi="ar-SA"/>
      </w:rPr>
    </w:lvl>
    <w:lvl w:ilvl="6" w:tplc="A310448A">
      <w:numFmt w:val="bullet"/>
      <w:lvlText w:val="•"/>
      <w:lvlJc w:val="left"/>
      <w:pPr>
        <w:ind w:left="6091" w:hanging="732"/>
      </w:pPr>
      <w:rPr>
        <w:rFonts w:hint="default"/>
        <w:lang w:val="ru-RU" w:eastAsia="en-US" w:bidi="ar-SA"/>
      </w:rPr>
    </w:lvl>
    <w:lvl w:ilvl="7" w:tplc="D6FE9064">
      <w:numFmt w:val="bullet"/>
      <w:lvlText w:val="•"/>
      <w:lvlJc w:val="left"/>
      <w:pPr>
        <w:ind w:left="7083" w:hanging="732"/>
      </w:pPr>
      <w:rPr>
        <w:rFonts w:hint="default"/>
        <w:lang w:val="ru-RU" w:eastAsia="en-US" w:bidi="ar-SA"/>
      </w:rPr>
    </w:lvl>
    <w:lvl w:ilvl="8" w:tplc="B5A64490">
      <w:numFmt w:val="bullet"/>
      <w:lvlText w:val="•"/>
      <w:lvlJc w:val="left"/>
      <w:pPr>
        <w:ind w:left="8075" w:hanging="732"/>
      </w:pPr>
      <w:rPr>
        <w:rFonts w:hint="default"/>
        <w:lang w:val="ru-RU" w:eastAsia="en-US" w:bidi="ar-SA"/>
      </w:rPr>
    </w:lvl>
  </w:abstractNum>
  <w:abstractNum w:abstractNumId="2" w15:restartNumberingAfterBreak="0">
    <w:nsid w:val="09246C43"/>
    <w:multiLevelType w:val="hybridMultilevel"/>
    <w:tmpl w:val="225CA1C2"/>
    <w:lvl w:ilvl="0" w:tplc="284A1564">
      <w:start w:val="1"/>
      <w:numFmt w:val="decimal"/>
      <w:lvlText w:val="%1."/>
      <w:lvlJc w:val="left"/>
      <w:pPr>
        <w:ind w:left="140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13BA3AE4">
      <w:numFmt w:val="bullet"/>
      <w:lvlText w:val="•"/>
      <w:lvlJc w:val="left"/>
      <w:pPr>
        <w:ind w:left="1131" w:hanging="732"/>
      </w:pPr>
      <w:rPr>
        <w:rFonts w:hint="default"/>
        <w:lang w:val="ru-RU" w:eastAsia="en-US" w:bidi="ar-SA"/>
      </w:rPr>
    </w:lvl>
    <w:lvl w:ilvl="2" w:tplc="A48AD1FE">
      <w:numFmt w:val="bullet"/>
      <w:lvlText w:val="•"/>
      <w:lvlJc w:val="left"/>
      <w:pPr>
        <w:ind w:left="2123" w:hanging="732"/>
      </w:pPr>
      <w:rPr>
        <w:rFonts w:hint="default"/>
        <w:lang w:val="ru-RU" w:eastAsia="en-US" w:bidi="ar-SA"/>
      </w:rPr>
    </w:lvl>
    <w:lvl w:ilvl="3" w:tplc="B1D49948">
      <w:numFmt w:val="bullet"/>
      <w:lvlText w:val="•"/>
      <w:lvlJc w:val="left"/>
      <w:pPr>
        <w:ind w:left="3115" w:hanging="732"/>
      </w:pPr>
      <w:rPr>
        <w:rFonts w:hint="default"/>
        <w:lang w:val="ru-RU" w:eastAsia="en-US" w:bidi="ar-SA"/>
      </w:rPr>
    </w:lvl>
    <w:lvl w:ilvl="4" w:tplc="CB18DD52">
      <w:numFmt w:val="bullet"/>
      <w:lvlText w:val="•"/>
      <w:lvlJc w:val="left"/>
      <w:pPr>
        <w:ind w:left="4107" w:hanging="732"/>
      </w:pPr>
      <w:rPr>
        <w:rFonts w:hint="default"/>
        <w:lang w:val="ru-RU" w:eastAsia="en-US" w:bidi="ar-SA"/>
      </w:rPr>
    </w:lvl>
    <w:lvl w:ilvl="5" w:tplc="44D63CC4">
      <w:numFmt w:val="bullet"/>
      <w:lvlText w:val="•"/>
      <w:lvlJc w:val="left"/>
      <w:pPr>
        <w:ind w:left="5099" w:hanging="732"/>
      </w:pPr>
      <w:rPr>
        <w:rFonts w:hint="default"/>
        <w:lang w:val="ru-RU" w:eastAsia="en-US" w:bidi="ar-SA"/>
      </w:rPr>
    </w:lvl>
    <w:lvl w:ilvl="6" w:tplc="903A86AA">
      <w:numFmt w:val="bullet"/>
      <w:lvlText w:val="•"/>
      <w:lvlJc w:val="left"/>
      <w:pPr>
        <w:ind w:left="6091" w:hanging="732"/>
      </w:pPr>
      <w:rPr>
        <w:rFonts w:hint="default"/>
        <w:lang w:val="ru-RU" w:eastAsia="en-US" w:bidi="ar-SA"/>
      </w:rPr>
    </w:lvl>
    <w:lvl w:ilvl="7" w:tplc="8D8EF318">
      <w:numFmt w:val="bullet"/>
      <w:lvlText w:val="•"/>
      <w:lvlJc w:val="left"/>
      <w:pPr>
        <w:ind w:left="7083" w:hanging="732"/>
      </w:pPr>
      <w:rPr>
        <w:rFonts w:hint="default"/>
        <w:lang w:val="ru-RU" w:eastAsia="en-US" w:bidi="ar-SA"/>
      </w:rPr>
    </w:lvl>
    <w:lvl w:ilvl="8" w:tplc="A9B03F5E">
      <w:numFmt w:val="bullet"/>
      <w:lvlText w:val="•"/>
      <w:lvlJc w:val="left"/>
      <w:pPr>
        <w:ind w:left="8075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35D90ED6"/>
    <w:multiLevelType w:val="hybridMultilevel"/>
    <w:tmpl w:val="B7083B96"/>
    <w:lvl w:ilvl="0" w:tplc="54C80026">
      <w:start w:val="1"/>
      <w:numFmt w:val="decimal"/>
      <w:lvlText w:val="%1."/>
      <w:lvlJc w:val="left"/>
      <w:pPr>
        <w:ind w:left="140" w:hanging="4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2E8AEBE0">
      <w:numFmt w:val="bullet"/>
      <w:lvlText w:val="•"/>
      <w:lvlJc w:val="left"/>
      <w:pPr>
        <w:ind w:left="1131" w:hanging="465"/>
      </w:pPr>
      <w:rPr>
        <w:rFonts w:hint="default"/>
        <w:lang w:val="ru-RU" w:eastAsia="en-US" w:bidi="ar-SA"/>
      </w:rPr>
    </w:lvl>
    <w:lvl w:ilvl="2" w:tplc="93FEFE08">
      <w:numFmt w:val="bullet"/>
      <w:lvlText w:val="•"/>
      <w:lvlJc w:val="left"/>
      <w:pPr>
        <w:ind w:left="2123" w:hanging="465"/>
      </w:pPr>
      <w:rPr>
        <w:rFonts w:hint="default"/>
        <w:lang w:val="ru-RU" w:eastAsia="en-US" w:bidi="ar-SA"/>
      </w:rPr>
    </w:lvl>
    <w:lvl w:ilvl="3" w:tplc="4000A9EC">
      <w:numFmt w:val="bullet"/>
      <w:lvlText w:val="•"/>
      <w:lvlJc w:val="left"/>
      <w:pPr>
        <w:ind w:left="3115" w:hanging="465"/>
      </w:pPr>
      <w:rPr>
        <w:rFonts w:hint="default"/>
        <w:lang w:val="ru-RU" w:eastAsia="en-US" w:bidi="ar-SA"/>
      </w:rPr>
    </w:lvl>
    <w:lvl w:ilvl="4" w:tplc="382C58CE">
      <w:numFmt w:val="bullet"/>
      <w:lvlText w:val="•"/>
      <w:lvlJc w:val="left"/>
      <w:pPr>
        <w:ind w:left="4107" w:hanging="465"/>
      </w:pPr>
      <w:rPr>
        <w:rFonts w:hint="default"/>
        <w:lang w:val="ru-RU" w:eastAsia="en-US" w:bidi="ar-SA"/>
      </w:rPr>
    </w:lvl>
    <w:lvl w:ilvl="5" w:tplc="2FAE7C82">
      <w:numFmt w:val="bullet"/>
      <w:lvlText w:val="•"/>
      <w:lvlJc w:val="left"/>
      <w:pPr>
        <w:ind w:left="5099" w:hanging="465"/>
      </w:pPr>
      <w:rPr>
        <w:rFonts w:hint="default"/>
        <w:lang w:val="ru-RU" w:eastAsia="en-US" w:bidi="ar-SA"/>
      </w:rPr>
    </w:lvl>
    <w:lvl w:ilvl="6" w:tplc="F7D0671C">
      <w:numFmt w:val="bullet"/>
      <w:lvlText w:val="•"/>
      <w:lvlJc w:val="left"/>
      <w:pPr>
        <w:ind w:left="6091" w:hanging="465"/>
      </w:pPr>
      <w:rPr>
        <w:rFonts w:hint="default"/>
        <w:lang w:val="ru-RU" w:eastAsia="en-US" w:bidi="ar-SA"/>
      </w:rPr>
    </w:lvl>
    <w:lvl w:ilvl="7" w:tplc="341A3360">
      <w:numFmt w:val="bullet"/>
      <w:lvlText w:val="•"/>
      <w:lvlJc w:val="left"/>
      <w:pPr>
        <w:ind w:left="7083" w:hanging="465"/>
      </w:pPr>
      <w:rPr>
        <w:rFonts w:hint="default"/>
        <w:lang w:val="ru-RU" w:eastAsia="en-US" w:bidi="ar-SA"/>
      </w:rPr>
    </w:lvl>
    <w:lvl w:ilvl="8" w:tplc="302A0DCE">
      <w:numFmt w:val="bullet"/>
      <w:lvlText w:val="•"/>
      <w:lvlJc w:val="left"/>
      <w:pPr>
        <w:ind w:left="8075" w:hanging="465"/>
      </w:pPr>
      <w:rPr>
        <w:rFonts w:hint="default"/>
        <w:lang w:val="ru-RU" w:eastAsia="en-US" w:bidi="ar-SA"/>
      </w:rPr>
    </w:lvl>
  </w:abstractNum>
  <w:abstractNum w:abstractNumId="4" w15:restartNumberingAfterBreak="0">
    <w:nsid w:val="5EBC1CE2"/>
    <w:multiLevelType w:val="hybridMultilevel"/>
    <w:tmpl w:val="820A1D8A"/>
    <w:lvl w:ilvl="0" w:tplc="86B09C9E">
      <w:numFmt w:val="bullet"/>
      <w:lvlText w:val="-"/>
      <w:lvlJc w:val="left"/>
      <w:pPr>
        <w:ind w:left="139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E2268B82">
      <w:numFmt w:val="bullet"/>
      <w:lvlText w:val="•"/>
      <w:lvlJc w:val="left"/>
      <w:pPr>
        <w:ind w:left="1131" w:hanging="146"/>
      </w:pPr>
      <w:rPr>
        <w:rFonts w:hint="default"/>
        <w:lang w:val="ru-RU" w:eastAsia="en-US" w:bidi="ar-SA"/>
      </w:rPr>
    </w:lvl>
    <w:lvl w:ilvl="2" w:tplc="6706B1AA">
      <w:numFmt w:val="bullet"/>
      <w:lvlText w:val="•"/>
      <w:lvlJc w:val="left"/>
      <w:pPr>
        <w:ind w:left="2123" w:hanging="146"/>
      </w:pPr>
      <w:rPr>
        <w:rFonts w:hint="default"/>
        <w:lang w:val="ru-RU" w:eastAsia="en-US" w:bidi="ar-SA"/>
      </w:rPr>
    </w:lvl>
    <w:lvl w:ilvl="3" w:tplc="46FA6B28">
      <w:numFmt w:val="bullet"/>
      <w:lvlText w:val="•"/>
      <w:lvlJc w:val="left"/>
      <w:pPr>
        <w:ind w:left="3115" w:hanging="146"/>
      </w:pPr>
      <w:rPr>
        <w:rFonts w:hint="default"/>
        <w:lang w:val="ru-RU" w:eastAsia="en-US" w:bidi="ar-SA"/>
      </w:rPr>
    </w:lvl>
    <w:lvl w:ilvl="4" w:tplc="6370536E">
      <w:numFmt w:val="bullet"/>
      <w:lvlText w:val="•"/>
      <w:lvlJc w:val="left"/>
      <w:pPr>
        <w:ind w:left="4107" w:hanging="146"/>
      </w:pPr>
      <w:rPr>
        <w:rFonts w:hint="default"/>
        <w:lang w:val="ru-RU" w:eastAsia="en-US" w:bidi="ar-SA"/>
      </w:rPr>
    </w:lvl>
    <w:lvl w:ilvl="5" w:tplc="23083690">
      <w:numFmt w:val="bullet"/>
      <w:lvlText w:val="•"/>
      <w:lvlJc w:val="left"/>
      <w:pPr>
        <w:ind w:left="5099" w:hanging="146"/>
      </w:pPr>
      <w:rPr>
        <w:rFonts w:hint="default"/>
        <w:lang w:val="ru-RU" w:eastAsia="en-US" w:bidi="ar-SA"/>
      </w:rPr>
    </w:lvl>
    <w:lvl w:ilvl="6" w:tplc="98E06EA6">
      <w:numFmt w:val="bullet"/>
      <w:lvlText w:val="•"/>
      <w:lvlJc w:val="left"/>
      <w:pPr>
        <w:ind w:left="6091" w:hanging="146"/>
      </w:pPr>
      <w:rPr>
        <w:rFonts w:hint="default"/>
        <w:lang w:val="ru-RU" w:eastAsia="en-US" w:bidi="ar-SA"/>
      </w:rPr>
    </w:lvl>
    <w:lvl w:ilvl="7" w:tplc="46F0E898">
      <w:numFmt w:val="bullet"/>
      <w:lvlText w:val="•"/>
      <w:lvlJc w:val="left"/>
      <w:pPr>
        <w:ind w:left="7083" w:hanging="146"/>
      </w:pPr>
      <w:rPr>
        <w:rFonts w:hint="default"/>
        <w:lang w:val="ru-RU" w:eastAsia="en-US" w:bidi="ar-SA"/>
      </w:rPr>
    </w:lvl>
    <w:lvl w:ilvl="8" w:tplc="B5DADA80">
      <w:numFmt w:val="bullet"/>
      <w:lvlText w:val="•"/>
      <w:lvlJc w:val="left"/>
      <w:pPr>
        <w:ind w:left="8075" w:hanging="146"/>
      </w:pPr>
      <w:rPr>
        <w:rFonts w:hint="default"/>
        <w:lang w:val="ru-RU" w:eastAsia="en-US" w:bidi="ar-SA"/>
      </w:rPr>
    </w:lvl>
  </w:abstractNum>
  <w:abstractNum w:abstractNumId="5" w15:restartNumberingAfterBreak="0">
    <w:nsid w:val="63AE5254"/>
    <w:multiLevelType w:val="hybridMultilevel"/>
    <w:tmpl w:val="2CA293E8"/>
    <w:lvl w:ilvl="0" w:tplc="9C1C6944">
      <w:start w:val="1"/>
      <w:numFmt w:val="decimal"/>
      <w:lvlText w:val="%1."/>
      <w:lvlJc w:val="left"/>
      <w:pPr>
        <w:ind w:left="140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B3A07982">
      <w:numFmt w:val="bullet"/>
      <w:lvlText w:val="•"/>
      <w:lvlJc w:val="left"/>
      <w:pPr>
        <w:ind w:left="1131" w:hanging="293"/>
      </w:pPr>
      <w:rPr>
        <w:rFonts w:hint="default"/>
        <w:lang w:val="ru-RU" w:eastAsia="en-US" w:bidi="ar-SA"/>
      </w:rPr>
    </w:lvl>
    <w:lvl w:ilvl="2" w:tplc="D4403022">
      <w:numFmt w:val="bullet"/>
      <w:lvlText w:val="•"/>
      <w:lvlJc w:val="left"/>
      <w:pPr>
        <w:ind w:left="2123" w:hanging="293"/>
      </w:pPr>
      <w:rPr>
        <w:rFonts w:hint="default"/>
        <w:lang w:val="ru-RU" w:eastAsia="en-US" w:bidi="ar-SA"/>
      </w:rPr>
    </w:lvl>
    <w:lvl w:ilvl="3" w:tplc="F48C3E1E">
      <w:numFmt w:val="bullet"/>
      <w:lvlText w:val="•"/>
      <w:lvlJc w:val="left"/>
      <w:pPr>
        <w:ind w:left="3115" w:hanging="293"/>
      </w:pPr>
      <w:rPr>
        <w:rFonts w:hint="default"/>
        <w:lang w:val="ru-RU" w:eastAsia="en-US" w:bidi="ar-SA"/>
      </w:rPr>
    </w:lvl>
    <w:lvl w:ilvl="4" w:tplc="7ABAA3B4">
      <w:numFmt w:val="bullet"/>
      <w:lvlText w:val="•"/>
      <w:lvlJc w:val="left"/>
      <w:pPr>
        <w:ind w:left="4107" w:hanging="293"/>
      </w:pPr>
      <w:rPr>
        <w:rFonts w:hint="default"/>
        <w:lang w:val="ru-RU" w:eastAsia="en-US" w:bidi="ar-SA"/>
      </w:rPr>
    </w:lvl>
    <w:lvl w:ilvl="5" w:tplc="CBA4F52E">
      <w:numFmt w:val="bullet"/>
      <w:lvlText w:val="•"/>
      <w:lvlJc w:val="left"/>
      <w:pPr>
        <w:ind w:left="5099" w:hanging="293"/>
      </w:pPr>
      <w:rPr>
        <w:rFonts w:hint="default"/>
        <w:lang w:val="ru-RU" w:eastAsia="en-US" w:bidi="ar-SA"/>
      </w:rPr>
    </w:lvl>
    <w:lvl w:ilvl="6" w:tplc="8BDE3A82">
      <w:numFmt w:val="bullet"/>
      <w:lvlText w:val="•"/>
      <w:lvlJc w:val="left"/>
      <w:pPr>
        <w:ind w:left="6091" w:hanging="293"/>
      </w:pPr>
      <w:rPr>
        <w:rFonts w:hint="default"/>
        <w:lang w:val="ru-RU" w:eastAsia="en-US" w:bidi="ar-SA"/>
      </w:rPr>
    </w:lvl>
    <w:lvl w:ilvl="7" w:tplc="F9723CD0">
      <w:numFmt w:val="bullet"/>
      <w:lvlText w:val="•"/>
      <w:lvlJc w:val="left"/>
      <w:pPr>
        <w:ind w:left="7083" w:hanging="293"/>
      </w:pPr>
      <w:rPr>
        <w:rFonts w:hint="default"/>
        <w:lang w:val="ru-RU" w:eastAsia="en-US" w:bidi="ar-SA"/>
      </w:rPr>
    </w:lvl>
    <w:lvl w:ilvl="8" w:tplc="51E2CB10">
      <w:numFmt w:val="bullet"/>
      <w:lvlText w:val="•"/>
      <w:lvlJc w:val="left"/>
      <w:pPr>
        <w:ind w:left="8075" w:hanging="293"/>
      </w:pPr>
      <w:rPr>
        <w:rFonts w:hint="default"/>
        <w:lang w:val="ru-RU" w:eastAsia="en-US" w:bidi="ar-SA"/>
      </w:rPr>
    </w:lvl>
  </w:abstractNum>
  <w:abstractNum w:abstractNumId="6" w15:restartNumberingAfterBreak="0">
    <w:nsid w:val="667E3F11"/>
    <w:multiLevelType w:val="hybridMultilevel"/>
    <w:tmpl w:val="6188247C"/>
    <w:lvl w:ilvl="0" w:tplc="23BAEDBC">
      <w:start w:val="1"/>
      <w:numFmt w:val="decimal"/>
      <w:lvlText w:val="%1."/>
      <w:lvlJc w:val="left"/>
      <w:pPr>
        <w:ind w:left="139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F4C4B3B2">
      <w:numFmt w:val="bullet"/>
      <w:lvlText w:val="•"/>
      <w:lvlJc w:val="left"/>
      <w:pPr>
        <w:ind w:left="1131" w:hanging="731"/>
      </w:pPr>
      <w:rPr>
        <w:rFonts w:hint="default"/>
        <w:lang w:val="ru-RU" w:eastAsia="en-US" w:bidi="ar-SA"/>
      </w:rPr>
    </w:lvl>
    <w:lvl w:ilvl="2" w:tplc="250A53C6">
      <w:numFmt w:val="bullet"/>
      <w:lvlText w:val="•"/>
      <w:lvlJc w:val="left"/>
      <w:pPr>
        <w:ind w:left="2123" w:hanging="731"/>
      </w:pPr>
      <w:rPr>
        <w:rFonts w:hint="default"/>
        <w:lang w:val="ru-RU" w:eastAsia="en-US" w:bidi="ar-SA"/>
      </w:rPr>
    </w:lvl>
    <w:lvl w:ilvl="3" w:tplc="40823498">
      <w:numFmt w:val="bullet"/>
      <w:lvlText w:val="•"/>
      <w:lvlJc w:val="left"/>
      <w:pPr>
        <w:ind w:left="3115" w:hanging="731"/>
      </w:pPr>
      <w:rPr>
        <w:rFonts w:hint="default"/>
        <w:lang w:val="ru-RU" w:eastAsia="en-US" w:bidi="ar-SA"/>
      </w:rPr>
    </w:lvl>
    <w:lvl w:ilvl="4" w:tplc="1F382C22">
      <w:numFmt w:val="bullet"/>
      <w:lvlText w:val="•"/>
      <w:lvlJc w:val="left"/>
      <w:pPr>
        <w:ind w:left="4107" w:hanging="731"/>
      </w:pPr>
      <w:rPr>
        <w:rFonts w:hint="default"/>
        <w:lang w:val="ru-RU" w:eastAsia="en-US" w:bidi="ar-SA"/>
      </w:rPr>
    </w:lvl>
    <w:lvl w:ilvl="5" w:tplc="7340D530">
      <w:numFmt w:val="bullet"/>
      <w:lvlText w:val="•"/>
      <w:lvlJc w:val="left"/>
      <w:pPr>
        <w:ind w:left="5099" w:hanging="731"/>
      </w:pPr>
      <w:rPr>
        <w:rFonts w:hint="default"/>
        <w:lang w:val="ru-RU" w:eastAsia="en-US" w:bidi="ar-SA"/>
      </w:rPr>
    </w:lvl>
    <w:lvl w:ilvl="6" w:tplc="3C20224E">
      <w:numFmt w:val="bullet"/>
      <w:lvlText w:val="•"/>
      <w:lvlJc w:val="left"/>
      <w:pPr>
        <w:ind w:left="6091" w:hanging="731"/>
      </w:pPr>
      <w:rPr>
        <w:rFonts w:hint="default"/>
        <w:lang w:val="ru-RU" w:eastAsia="en-US" w:bidi="ar-SA"/>
      </w:rPr>
    </w:lvl>
    <w:lvl w:ilvl="7" w:tplc="825EF010">
      <w:numFmt w:val="bullet"/>
      <w:lvlText w:val="•"/>
      <w:lvlJc w:val="left"/>
      <w:pPr>
        <w:ind w:left="7083" w:hanging="731"/>
      </w:pPr>
      <w:rPr>
        <w:rFonts w:hint="default"/>
        <w:lang w:val="ru-RU" w:eastAsia="en-US" w:bidi="ar-SA"/>
      </w:rPr>
    </w:lvl>
    <w:lvl w:ilvl="8" w:tplc="43708912">
      <w:numFmt w:val="bullet"/>
      <w:lvlText w:val="•"/>
      <w:lvlJc w:val="left"/>
      <w:pPr>
        <w:ind w:left="8075" w:hanging="731"/>
      </w:pPr>
      <w:rPr>
        <w:rFonts w:hint="default"/>
        <w:lang w:val="ru-RU" w:eastAsia="en-US" w:bidi="ar-SA"/>
      </w:rPr>
    </w:lvl>
  </w:abstractNum>
  <w:abstractNum w:abstractNumId="7" w15:restartNumberingAfterBreak="0">
    <w:nsid w:val="676446ED"/>
    <w:multiLevelType w:val="hybridMultilevel"/>
    <w:tmpl w:val="902EDD1C"/>
    <w:lvl w:ilvl="0" w:tplc="110A0AC8">
      <w:start w:val="1"/>
      <w:numFmt w:val="decimal"/>
      <w:lvlText w:val="%1."/>
      <w:lvlJc w:val="left"/>
      <w:pPr>
        <w:ind w:left="143" w:hanging="529"/>
        <w:jc w:val="left"/>
      </w:pPr>
      <w:rPr>
        <w:rFonts w:hint="default"/>
        <w:spacing w:val="0"/>
        <w:w w:val="92"/>
        <w:lang w:val="ru-RU" w:eastAsia="en-US" w:bidi="ar-SA"/>
      </w:rPr>
    </w:lvl>
    <w:lvl w:ilvl="1" w:tplc="1A882FF6">
      <w:numFmt w:val="bullet"/>
      <w:lvlText w:val="•"/>
      <w:lvlJc w:val="left"/>
      <w:pPr>
        <w:ind w:left="1131" w:hanging="529"/>
      </w:pPr>
      <w:rPr>
        <w:rFonts w:hint="default"/>
        <w:lang w:val="ru-RU" w:eastAsia="en-US" w:bidi="ar-SA"/>
      </w:rPr>
    </w:lvl>
    <w:lvl w:ilvl="2" w:tplc="63C4BD02">
      <w:numFmt w:val="bullet"/>
      <w:lvlText w:val="•"/>
      <w:lvlJc w:val="left"/>
      <w:pPr>
        <w:ind w:left="2123" w:hanging="529"/>
      </w:pPr>
      <w:rPr>
        <w:rFonts w:hint="default"/>
        <w:lang w:val="ru-RU" w:eastAsia="en-US" w:bidi="ar-SA"/>
      </w:rPr>
    </w:lvl>
    <w:lvl w:ilvl="3" w:tplc="B0C4E68A">
      <w:numFmt w:val="bullet"/>
      <w:lvlText w:val="•"/>
      <w:lvlJc w:val="left"/>
      <w:pPr>
        <w:ind w:left="3115" w:hanging="529"/>
      </w:pPr>
      <w:rPr>
        <w:rFonts w:hint="default"/>
        <w:lang w:val="ru-RU" w:eastAsia="en-US" w:bidi="ar-SA"/>
      </w:rPr>
    </w:lvl>
    <w:lvl w:ilvl="4" w:tplc="C008927E">
      <w:numFmt w:val="bullet"/>
      <w:lvlText w:val="•"/>
      <w:lvlJc w:val="left"/>
      <w:pPr>
        <w:ind w:left="4107" w:hanging="529"/>
      </w:pPr>
      <w:rPr>
        <w:rFonts w:hint="default"/>
        <w:lang w:val="ru-RU" w:eastAsia="en-US" w:bidi="ar-SA"/>
      </w:rPr>
    </w:lvl>
    <w:lvl w:ilvl="5" w:tplc="54025AEE">
      <w:numFmt w:val="bullet"/>
      <w:lvlText w:val="•"/>
      <w:lvlJc w:val="left"/>
      <w:pPr>
        <w:ind w:left="5099" w:hanging="529"/>
      </w:pPr>
      <w:rPr>
        <w:rFonts w:hint="default"/>
        <w:lang w:val="ru-RU" w:eastAsia="en-US" w:bidi="ar-SA"/>
      </w:rPr>
    </w:lvl>
    <w:lvl w:ilvl="6" w:tplc="C332D28C">
      <w:numFmt w:val="bullet"/>
      <w:lvlText w:val="•"/>
      <w:lvlJc w:val="left"/>
      <w:pPr>
        <w:ind w:left="6091" w:hanging="529"/>
      </w:pPr>
      <w:rPr>
        <w:rFonts w:hint="default"/>
        <w:lang w:val="ru-RU" w:eastAsia="en-US" w:bidi="ar-SA"/>
      </w:rPr>
    </w:lvl>
    <w:lvl w:ilvl="7" w:tplc="CC8A63B0">
      <w:numFmt w:val="bullet"/>
      <w:lvlText w:val="•"/>
      <w:lvlJc w:val="left"/>
      <w:pPr>
        <w:ind w:left="7083" w:hanging="529"/>
      </w:pPr>
      <w:rPr>
        <w:rFonts w:hint="default"/>
        <w:lang w:val="ru-RU" w:eastAsia="en-US" w:bidi="ar-SA"/>
      </w:rPr>
    </w:lvl>
    <w:lvl w:ilvl="8" w:tplc="BF7A1F64">
      <w:numFmt w:val="bullet"/>
      <w:lvlText w:val="•"/>
      <w:lvlJc w:val="left"/>
      <w:pPr>
        <w:ind w:left="8075" w:hanging="529"/>
      </w:pPr>
      <w:rPr>
        <w:rFonts w:hint="default"/>
        <w:lang w:val="ru-RU" w:eastAsia="en-US" w:bidi="ar-SA"/>
      </w:rPr>
    </w:lvl>
  </w:abstractNum>
  <w:abstractNum w:abstractNumId="8" w15:restartNumberingAfterBreak="0">
    <w:nsid w:val="6F0C61BD"/>
    <w:multiLevelType w:val="hybridMultilevel"/>
    <w:tmpl w:val="DA86D6BE"/>
    <w:lvl w:ilvl="0" w:tplc="F7BC7FEA">
      <w:start w:val="1"/>
      <w:numFmt w:val="decimal"/>
      <w:lvlText w:val="%1."/>
      <w:lvlJc w:val="left"/>
      <w:pPr>
        <w:ind w:left="139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CCEADD0A">
      <w:numFmt w:val="bullet"/>
      <w:lvlText w:val="•"/>
      <w:lvlJc w:val="left"/>
      <w:pPr>
        <w:ind w:left="1131" w:hanging="353"/>
      </w:pPr>
      <w:rPr>
        <w:rFonts w:hint="default"/>
        <w:lang w:val="ru-RU" w:eastAsia="en-US" w:bidi="ar-SA"/>
      </w:rPr>
    </w:lvl>
    <w:lvl w:ilvl="2" w:tplc="81B21A82">
      <w:numFmt w:val="bullet"/>
      <w:lvlText w:val="•"/>
      <w:lvlJc w:val="left"/>
      <w:pPr>
        <w:ind w:left="2123" w:hanging="353"/>
      </w:pPr>
      <w:rPr>
        <w:rFonts w:hint="default"/>
        <w:lang w:val="ru-RU" w:eastAsia="en-US" w:bidi="ar-SA"/>
      </w:rPr>
    </w:lvl>
    <w:lvl w:ilvl="3" w:tplc="6D26E210">
      <w:numFmt w:val="bullet"/>
      <w:lvlText w:val="•"/>
      <w:lvlJc w:val="left"/>
      <w:pPr>
        <w:ind w:left="3115" w:hanging="353"/>
      </w:pPr>
      <w:rPr>
        <w:rFonts w:hint="default"/>
        <w:lang w:val="ru-RU" w:eastAsia="en-US" w:bidi="ar-SA"/>
      </w:rPr>
    </w:lvl>
    <w:lvl w:ilvl="4" w:tplc="4590FA60">
      <w:numFmt w:val="bullet"/>
      <w:lvlText w:val="•"/>
      <w:lvlJc w:val="left"/>
      <w:pPr>
        <w:ind w:left="4107" w:hanging="353"/>
      </w:pPr>
      <w:rPr>
        <w:rFonts w:hint="default"/>
        <w:lang w:val="ru-RU" w:eastAsia="en-US" w:bidi="ar-SA"/>
      </w:rPr>
    </w:lvl>
    <w:lvl w:ilvl="5" w:tplc="C46C0AF8">
      <w:numFmt w:val="bullet"/>
      <w:lvlText w:val="•"/>
      <w:lvlJc w:val="left"/>
      <w:pPr>
        <w:ind w:left="5099" w:hanging="353"/>
      </w:pPr>
      <w:rPr>
        <w:rFonts w:hint="default"/>
        <w:lang w:val="ru-RU" w:eastAsia="en-US" w:bidi="ar-SA"/>
      </w:rPr>
    </w:lvl>
    <w:lvl w:ilvl="6" w:tplc="3CA2A4BA">
      <w:numFmt w:val="bullet"/>
      <w:lvlText w:val="•"/>
      <w:lvlJc w:val="left"/>
      <w:pPr>
        <w:ind w:left="6091" w:hanging="353"/>
      </w:pPr>
      <w:rPr>
        <w:rFonts w:hint="default"/>
        <w:lang w:val="ru-RU" w:eastAsia="en-US" w:bidi="ar-SA"/>
      </w:rPr>
    </w:lvl>
    <w:lvl w:ilvl="7" w:tplc="07E8A9E6">
      <w:numFmt w:val="bullet"/>
      <w:lvlText w:val="•"/>
      <w:lvlJc w:val="left"/>
      <w:pPr>
        <w:ind w:left="7083" w:hanging="353"/>
      </w:pPr>
      <w:rPr>
        <w:rFonts w:hint="default"/>
        <w:lang w:val="ru-RU" w:eastAsia="en-US" w:bidi="ar-SA"/>
      </w:rPr>
    </w:lvl>
    <w:lvl w:ilvl="8" w:tplc="49303FB2">
      <w:numFmt w:val="bullet"/>
      <w:lvlText w:val="•"/>
      <w:lvlJc w:val="left"/>
      <w:pPr>
        <w:ind w:left="8075" w:hanging="353"/>
      </w:pPr>
      <w:rPr>
        <w:rFonts w:hint="default"/>
        <w:lang w:val="ru-RU" w:eastAsia="en-US" w:bidi="ar-SA"/>
      </w:rPr>
    </w:lvl>
  </w:abstractNum>
  <w:abstractNum w:abstractNumId="9" w15:restartNumberingAfterBreak="0">
    <w:nsid w:val="777A45A4"/>
    <w:multiLevelType w:val="hybridMultilevel"/>
    <w:tmpl w:val="EE8E447C"/>
    <w:lvl w:ilvl="0" w:tplc="B9E8895E">
      <w:start w:val="1"/>
      <w:numFmt w:val="decimal"/>
      <w:lvlText w:val="%1."/>
      <w:lvlJc w:val="left"/>
      <w:pPr>
        <w:ind w:left="185" w:hanging="31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0"/>
        <w:sz w:val="25"/>
        <w:szCs w:val="25"/>
        <w:lang w:val="ru-RU" w:eastAsia="en-US" w:bidi="ar-SA"/>
      </w:rPr>
    </w:lvl>
    <w:lvl w:ilvl="1" w:tplc="7AF20CEC">
      <w:numFmt w:val="bullet"/>
      <w:lvlText w:val="•"/>
      <w:lvlJc w:val="left"/>
      <w:pPr>
        <w:ind w:left="1167" w:hanging="311"/>
      </w:pPr>
      <w:rPr>
        <w:rFonts w:hint="default"/>
        <w:lang w:val="ru-RU" w:eastAsia="en-US" w:bidi="ar-SA"/>
      </w:rPr>
    </w:lvl>
    <w:lvl w:ilvl="2" w:tplc="35CE96BE">
      <w:numFmt w:val="bullet"/>
      <w:lvlText w:val="•"/>
      <w:lvlJc w:val="left"/>
      <w:pPr>
        <w:ind w:left="2155" w:hanging="311"/>
      </w:pPr>
      <w:rPr>
        <w:rFonts w:hint="default"/>
        <w:lang w:val="ru-RU" w:eastAsia="en-US" w:bidi="ar-SA"/>
      </w:rPr>
    </w:lvl>
    <w:lvl w:ilvl="3" w:tplc="5E4CE61A">
      <w:numFmt w:val="bullet"/>
      <w:lvlText w:val="•"/>
      <w:lvlJc w:val="left"/>
      <w:pPr>
        <w:ind w:left="3143" w:hanging="311"/>
      </w:pPr>
      <w:rPr>
        <w:rFonts w:hint="default"/>
        <w:lang w:val="ru-RU" w:eastAsia="en-US" w:bidi="ar-SA"/>
      </w:rPr>
    </w:lvl>
    <w:lvl w:ilvl="4" w:tplc="231E7C44">
      <w:numFmt w:val="bullet"/>
      <w:lvlText w:val="•"/>
      <w:lvlJc w:val="left"/>
      <w:pPr>
        <w:ind w:left="4131" w:hanging="311"/>
      </w:pPr>
      <w:rPr>
        <w:rFonts w:hint="default"/>
        <w:lang w:val="ru-RU" w:eastAsia="en-US" w:bidi="ar-SA"/>
      </w:rPr>
    </w:lvl>
    <w:lvl w:ilvl="5" w:tplc="C222064A">
      <w:numFmt w:val="bullet"/>
      <w:lvlText w:val="•"/>
      <w:lvlJc w:val="left"/>
      <w:pPr>
        <w:ind w:left="5119" w:hanging="311"/>
      </w:pPr>
      <w:rPr>
        <w:rFonts w:hint="default"/>
        <w:lang w:val="ru-RU" w:eastAsia="en-US" w:bidi="ar-SA"/>
      </w:rPr>
    </w:lvl>
    <w:lvl w:ilvl="6" w:tplc="A844E8DE">
      <w:numFmt w:val="bullet"/>
      <w:lvlText w:val="•"/>
      <w:lvlJc w:val="left"/>
      <w:pPr>
        <w:ind w:left="6107" w:hanging="311"/>
      </w:pPr>
      <w:rPr>
        <w:rFonts w:hint="default"/>
        <w:lang w:val="ru-RU" w:eastAsia="en-US" w:bidi="ar-SA"/>
      </w:rPr>
    </w:lvl>
    <w:lvl w:ilvl="7" w:tplc="52723D5C">
      <w:numFmt w:val="bullet"/>
      <w:lvlText w:val="•"/>
      <w:lvlJc w:val="left"/>
      <w:pPr>
        <w:ind w:left="7095" w:hanging="311"/>
      </w:pPr>
      <w:rPr>
        <w:rFonts w:hint="default"/>
        <w:lang w:val="ru-RU" w:eastAsia="en-US" w:bidi="ar-SA"/>
      </w:rPr>
    </w:lvl>
    <w:lvl w:ilvl="8" w:tplc="60E80226">
      <w:numFmt w:val="bullet"/>
      <w:lvlText w:val="•"/>
      <w:lvlJc w:val="left"/>
      <w:pPr>
        <w:ind w:left="8083" w:hanging="31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058C"/>
    <w:rsid w:val="0006058C"/>
    <w:rsid w:val="00A605C6"/>
    <w:rsid w:val="00F3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0568"/>
  <w15:docId w15:val="{D6712189-289C-42E0-B334-07996365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75" w:right="868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39" w:firstLine="71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2025-12-10T07:53:00Z</dcterms:created>
  <dcterms:modified xsi:type="dcterms:W3CDTF">2025-12-10T14:22:00Z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LastSaved">
    <vt:filetime>2025-12-10T00:00:00Z</vt:filetime>
  </property>
  <property fmtid="{D5CDD505-2E9C-101B-9397-08002B2CF9AE}" pid="4" name="Producer">
    <vt:lpwstr>3-Heights(TM) PDF Security Shell 4.8.25.2 (http://www.pdf-tools.com)</vt:lpwstr>
  </property>
</Properties>
</file>