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7B" w:rsidRDefault="008B3A81">
      <w:pPr>
        <w:pStyle w:val="a3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5pt;margin-top:57pt;width:513.7pt;height:735.45pt;z-index:-251657728;mso-position-horizontal-relative:page;mso-position-vertical-relative:page" filled="f" stroked="f">
            <v:textbox inset="0,0,0,0">
              <w:txbxContent>
                <w:p w:rsidR="00316C7B" w:rsidRDefault="00316C7B" w:rsidP="008B1FFB">
                  <w:pPr>
                    <w:pStyle w:val="a3"/>
                    <w:ind w:left="-2127" w:hanging="68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9238B9" w:rsidRDefault="009238B9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466C70" w:rsidRPr="00466C70" w:rsidRDefault="00466C70">
                  <w:pPr>
                    <w:pStyle w:val="a3"/>
                    <w:rPr>
                      <w:sz w:val="26"/>
                      <w:lang w:val="ru-RU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  <w:p w:rsidR="00316C7B" w:rsidRDefault="00316C7B">
                  <w:pPr>
                    <w:pStyle w:val="a3"/>
                    <w:rPr>
                      <w:sz w:val="26"/>
                    </w:rPr>
                  </w:pPr>
                </w:p>
              </w:txbxContent>
            </v:textbox>
            <w10:wrap anchorx="page" anchory="page"/>
          </v:shape>
        </w:pict>
      </w:r>
    </w:p>
    <w:p w:rsidR="008B1FFB" w:rsidRPr="00FB6D2D" w:rsidRDefault="008B1FFB" w:rsidP="008B1FFB">
      <w:pPr>
        <w:suppressAutoHyphens/>
        <w:autoSpaceDE/>
        <w:autoSpaceDN/>
        <w:ind w:right="141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МУНИЦИПАЛЬНОЕ БЮДЖЕТНОЕ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 xml:space="preserve">УЧРЕЖДЕНИЕ ДОПОЛНИТЕЛЬНОГО ОБРАЗОВАНИЯ 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«СИМФЕРОПОЛЬСКАЯ ДЕТСКАЯ ШКОЛА ИСКУССТВ»</w:t>
      </w: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bCs/>
          <w:iCs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bCs/>
          <w:iCs/>
          <w:color w:val="000000"/>
          <w:sz w:val="28"/>
          <w:szCs w:val="28"/>
          <w:lang w:val="ru-RU"/>
        </w:rPr>
        <w:t>ГОРОДСКОЙ ОКРУГ СИМФЕРОПОЛЬ</w:t>
      </w: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                                                  </w:t>
      </w:r>
    </w:p>
    <w:p w:rsidR="008B1FFB" w:rsidRDefault="001B7878" w:rsidP="00113C2A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 xml:space="preserve">                   </w:t>
      </w:r>
    </w:p>
    <w:p w:rsidR="00113C2A" w:rsidRDefault="00113C2A" w:rsidP="00113C2A">
      <w:pPr>
        <w:suppressAutoHyphens/>
        <w:autoSpaceDE/>
        <w:autoSpaceDN/>
        <w:ind w:right="141" w:firstLine="5387"/>
        <w:jc w:val="both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lang w:val="ru-RU"/>
        </w:rPr>
      </w:pPr>
    </w:p>
    <w:p w:rsidR="00466C70" w:rsidRDefault="00466C70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9238B9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 w:rsidRPr="009238B9">
        <w:rPr>
          <w:rFonts w:cs="Tahoma"/>
          <w:color w:val="000000"/>
          <w:sz w:val="28"/>
          <w:szCs w:val="28"/>
          <w:lang w:val="ru-RU"/>
        </w:rPr>
        <w:t>ФОНД ОЦЕНОЧНЫХ СРЕДСТВ</w:t>
      </w:r>
    </w:p>
    <w:p w:rsidR="00FB6D2D" w:rsidRDefault="00BB43F5" w:rsidP="00FB6D2D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 xml:space="preserve"> к п</w:t>
      </w:r>
      <w:r w:rsidR="00FB6D2D">
        <w:rPr>
          <w:rFonts w:cs="Tahoma"/>
          <w:color w:val="000000"/>
          <w:sz w:val="28"/>
          <w:szCs w:val="28"/>
          <w:lang w:val="ru-RU"/>
        </w:rPr>
        <w:t>ромежуточной и итоговой аттестации обучающихся</w:t>
      </w:r>
    </w:p>
    <w:p w:rsidR="00FB6D2D" w:rsidRPr="00FB6D2D" w:rsidRDefault="00FB6D2D" w:rsidP="00FB6D2D">
      <w:pPr>
        <w:jc w:val="center"/>
        <w:rPr>
          <w:kern w:val="1"/>
          <w:sz w:val="28"/>
          <w:szCs w:val="28"/>
          <w:lang w:val="ru-RU" w:eastAsia="hi-IN" w:bidi="hi-IN"/>
        </w:rPr>
      </w:pPr>
      <w:r w:rsidRPr="00FB6D2D">
        <w:rPr>
          <w:rFonts w:cs="Tahoma"/>
          <w:color w:val="000000"/>
          <w:sz w:val="28"/>
          <w:szCs w:val="28"/>
          <w:lang w:val="ru-RU"/>
        </w:rPr>
        <w:t xml:space="preserve">к </w:t>
      </w:r>
      <w:r w:rsidRPr="00FB6D2D">
        <w:rPr>
          <w:kern w:val="1"/>
          <w:sz w:val="28"/>
          <w:szCs w:val="28"/>
          <w:lang w:val="ru-RU" w:eastAsia="hi-IN" w:bidi="hi-IN"/>
        </w:rPr>
        <w:t xml:space="preserve">дополнительной </w:t>
      </w:r>
      <w:r w:rsidR="009238B9">
        <w:rPr>
          <w:kern w:val="1"/>
          <w:sz w:val="28"/>
          <w:szCs w:val="28"/>
          <w:lang w:val="ru-RU" w:eastAsia="hi-IN" w:bidi="hi-IN"/>
        </w:rPr>
        <w:t>общеразвивающей</w:t>
      </w:r>
    </w:p>
    <w:p w:rsidR="00FB6D2D" w:rsidRPr="00FB6D2D" w:rsidRDefault="00FB6D2D" w:rsidP="00FB6D2D">
      <w:pPr>
        <w:widowControl/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val="ru-RU" w:eastAsia="hi-IN" w:bidi="hi-IN"/>
        </w:rPr>
      </w:pPr>
      <w:r w:rsidRPr="00FB6D2D">
        <w:rPr>
          <w:kern w:val="1"/>
          <w:sz w:val="28"/>
          <w:szCs w:val="28"/>
          <w:lang w:val="ru-RU" w:eastAsia="hi-IN" w:bidi="hi-IN"/>
        </w:rPr>
        <w:t>общеобразовательной программы</w:t>
      </w:r>
    </w:p>
    <w:p w:rsidR="00FB6D2D" w:rsidRPr="00FB6D2D" w:rsidRDefault="00FB6D2D" w:rsidP="00FB6D2D">
      <w:pPr>
        <w:widowControl/>
        <w:tabs>
          <w:tab w:val="center" w:pos="4677"/>
          <w:tab w:val="left" w:pos="7935"/>
        </w:tabs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val="ru-RU" w:eastAsia="hi-IN" w:bidi="hi-IN"/>
        </w:rPr>
      </w:pPr>
      <w:r w:rsidRPr="00FB6D2D">
        <w:rPr>
          <w:kern w:val="1"/>
          <w:sz w:val="28"/>
          <w:szCs w:val="28"/>
          <w:lang w:val="ru-RU" w:eastAsia="hi-IN" w:bidi="hi-IN"/>
        </w:rPr>
        <w:t>в области  хореографического искусства</w:t>
      </w:r>
    </w:p>
    <w:p w:rsidR="008B1FFB" w:rsidRPr="009238B9" w:rsidRDefault="00FB6D2D" w:rsidP="00FB6D2D">
      <w:pPr>
        <w:widowControl/>
        <w:suppressAutoHyphens/>
        <w:autoSpaceDE/>
        <w:autoSpaceDN/>
        <w:spacing w:line="100" w:lineRule="atLeast"/>
        <w:jc w:val="center"/>
        <w:rPr>
          <w:b/>
          <w:kern w:val="1"/>
          <w:sz w:val="28"/>
          <w:szCs w:val="28"/>
          <w:lang w:val="ru-RU" w:eastAsia="hi-IN" w:bidi="hi-IN"/>
        </w:rPr>
      </w:pPr>
      <w:r w:rsidRPr="009238B9">
        <w:rPr>
          <w:b/>
          <w:kern w:val="1"/>
          <w:sz w:val="28"/>
          <w:szCs w:val="28"/>
          <w:lang w:val="ru-RU" w:eastAsia="hi-IN" w:bidi="hi-IN"/>
        </w:rPr>
        <w:t>«</w:t>
      </w:r>
      <w:r w:rsidR="009238B9" w:rsidRPr="009238B9">
        <w:rPr>
          <w:b/>
          <w:kern w:val="1"/>
          <w:sz w:val="28"/>
          <w:szCs w:val="28"/>
          <w:lang w:val="ru-RU" w:eastAsia="hi-IN" w:bidi="hi-IN"/>
        </w:rPr>
        <w:t>Современная хореография</w:t>
      </w:r>
      <w:r w:rsidRPr="009238B9">
        <w:rPr>
          <w:b/>
          <w:kern w:val="1"/>
          <w:sz w:val="28"/>
          <w:szCs w:val="28"/>
          <w:lang w:val="ru-RU" w:eastAsia="hi-IN" w:bidi="hi-IN"/>
        </w:rPr>
        <w:t>»</w:t>
      </w:r>
    </w:p>
    <w:p w:rsidR="00FB6D2D" w:rsidRPr="00FB6D2D" w:rsidRDefault="00FB6D2D" w:rsidP="00FB6D2D">
      <w:pPr>
        <w:widowControl/>
        <w:suppressAutoHyphens/>
        <w:autoSpaceDE/>
        <w:autoSpaceDN/>
        <w:spacing w:line="100" w:lineRule="atLeast"/>
        <w:jc w:val="center"/>
        <w:rPr>
          <w:kern w:val="1"/>
          <w:sz w:val="28"/>
          <w:szCs w:val="28"/>
          <w:lang w:val="ru-RU" w:eastAsia="hi-IN" w:bidi="hi-IN"/>
        </w:rPr>
      </w:pPr>
    </w:p>
    <w:p w:rsidR="008B1FFB" w:rsidRDefault="00FB6D2D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 xml:space="preserve">Срок обучения </w:t>
      </w:r>
      <w:r w:rsidR="009238B9">
        <w:rPr>
          <w:rFonts w:cs="Tahoma"/>
          <w:color w:val="000000"/>
          <w:sz w:val="28"/>
          <w:szCs w:val="28"/>
          <w:lang w:val="ru-RU"/>
        </w:rPr>
        <w:t>4 года</w:t>
      </w:r>
    </w:p>
    <w:p w:rsidR="009238B9" w:rsidRDefault="009238B9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FB6D2D" w:rsidRDefault="009238B9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 xml:space="preserve">Предметная область </w:t>
      </w:r>
    </w:p>
    <w:p w:rsidR="009238B9" w:rsidRDefault="009238B9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  <w:r>
        <w:rPr>
          <w:rFonts w:cs="Tahoma"/>
          <w:color w:val="000000"/>
          <w:sz w:val="28"/>
          <w:szCs w:val="28"/>
          <w:lang w:val="ru-RU"/>
        </w:rPr>
        <w:t xml:space="preserve">2.Учебный предмет по выбору </w:t>
      </w:r>
    </w:p>
    <w:p w:rsidR="009238B9" w:rsidRDefault="009238B9" w:rsidP="008B1FFB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466C70" w:rsidRPr="00C614C0" w:rsidRDefault="009238B9" w:rsidP="00466C70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2.4</w:t>
      </w:r>
      <w:r w:rsidR="00466C70" w:rsidRPr="00C614C0">
        <w:rPr>
          <w:b/>
          <w:sz w:val="28"/>
          <w:szCs w:val="28"/>
          <w:lang w:val="ru-RU"/>
        </w:rPr>
        <w:tab/>
      </w:r>
    </w:p>
    <w:p w:rsidR="00466C70" w:rsidRPr="00C614C0" w:rsidRDefault="00466C70" w:rsidP="00466C70">
      <w:pPr>
        <w:jc w:val="center"/>
        <w:rPr>
          <w:b/>
          <w:sz w:val="28"/>
          <w:szCs w:val="28"/>
          <w:lang w:val="ru-RU"/>
        </w:rPr>
      </w:pPr>
      <w:r w:rsidRPr="00C614C0">
        <w:rPr>
          <w:b/>
          <w:sz w:val="28"/>
          <w:szCs w:val="28"/>
          <w:lang w:val="ru-RU"/>
        </w:rPr>
        <w:t>ПО</w:t>
      </w:r>
      <w:r w:rsidR="009238B9">
        <w:rPr>
          <w:b/>
          <w:sz w:val="28"/>
          <w:szCs w:val="28"/>
          <w:lang w:val="ru-RU"/>
        </w:rPr>
        <w:t>СТАН</w:t>
      </w:r>
      <w:r w:rsidRPr="00C614C0">
        <w:rPr>
          <w:b/>
          <w:sz w:val="28"/>
          <w:szCs w:val="28"/>
          <w:lang w:val="ru-RU"/>
        </w:rPr>
        <w:t>ОВКА КОНЦЕРТНЫХ НОМЕРОВ</w:t>
      </w:r>
    </w:p>
    <w:p w:rsidR="00FB6D2D" w:rsidRPr="00FB6D2D" w:rsidRDefault="00FB6D2D" w:rsidP="00FB6D2D">
      <w:pPr>
        <w:suppressAutoHyphens/>
        <w:autoSpaceDE/>
        <w:autoSpaceDN/>
        <w:ind w:right="141" w:firstLine="426"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ind w:right="141" w:firstLine="426"/>
        <w:jc w:val="center"/>
        <w:rPr>
          <w:rFonts w:cs="Tahoma"/>
          <w:b/>
          <w:color w:val="000000"/>
          <w:sz w:val="28"/>
          <w:szCs w:val="28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Pr="00FB6D2D" w:rsidRDefault="008B1FFB" w:rsidP="008B1FFB">
      <w:pPr>
        <w:suppressAutoHyphens/>
        <w:autoSpaceDE/>
        <w:autoSpaceDN/>
        <w:spacing w:after="120"/>
        <w:ind w:right="141"/>
        <w:rPr>
          <w:rFonts w:cs="Tahoma"/>
          <w:b/>
          <w:color w:val="000000"/>
          <w:sz w:val="20"/>
          <w:lang w:val="ru-RU"/>
        </w:rPr>
      </w:pPr>
    </w:p>
    <w:p w:rsidR="008B1FFB" w:rsidRDefault="008B1FFB" w:rsidP="00113C2A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  <w:r w:rsidRPr="00FB6D2D">
        <w:rPr>
          <w:rFonts w:cs="Tahoma"/>
          <w:b/>
          <w:color w:val="000000"/>
          <w:sz w:val="20"/>
          <w:lang w:val="ru-RU"/>
        </w:rPr>
        <w:t xml:space="preserve">                                                                                                      </w:t>
      </w:r>
      <w:r>
        <w:rPr>
          <w:rFonts w:cs="Tahoma"/>
          <w:b/>
          <w:color w:val="000000"/>
          <w:sz w:val="20"/>
          <w:lang w:val="ru-RU"/>
        </w:rPr>
        <w:t xml:space="preserve">                                                    </w:t>
      </w:r>
      <w:r w:rsidRPr="00FB6D2D">
        <w:rPr>
          <w:rFonts w:cs="Tahoma"/>
          <w:b/>
          <w:color w:val="000000"/>
          <w:sz w:val="20"/>
          <w:lang w:val="ru-RU"/>
        </w:rPr>
        <w:t xml:space="preserve"> </w:t>
      </w:r>
    </w:p>
    <w:p w:rsidR="00113C2A" w:rsidRDefault="00113C2A" w:rsidP="00113C2A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113C2A" w:rsidRDefault="00113C2A" w:rsidP="00113C2A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113C2A" w:rsidRDefault="00113C2A" w:rsidP="00113C2A">
      <w:pPr>
        <w:suppressAutoHyphens/>
        <w:autoSpaceDE/>
        <w:autoSpaceDN/>
        <w:spacing w:after="120"/>
        <w:ind w:right="141" w:firstLine="426"/>
        <w:rPr>
          <w:rFonts w:cs="Tahoma"/>
          <w:color w:val="000000"/>
          <w:sz w:val="28"/>
          <w:szCs w:val="28"/>
          <w:lang w:val="ru-RU"/>
        </w:rPr>
      </w:pPr>
    </w:p>
    <w:p w:rsidR="00113C2A" w:rsidRPr="00BB43F5" w:rsidRDefault="00113C2A" w:rsidP="00113C2A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8B1FFB">
      <w:pPr>
        <w:suppressAutoHyphens/>
        <w:autoSpaceDE/>
        <w:autoSpaceDN/>
        <w:spacing w:after="120"/>
        <w:ind w:right="141" w:firstLine="426"/>
        <w:rPr>
          <w:rFonts w:cs="Tahoma"/>
          <w:b/>
          <w:color w:val="000000"/>
          <w:sz w:val="20"/>
          <w:lang w:val="ru-RU"/>
        </w:rPr>
      </w:pPr>
    </w:p>
    <w:p w:rsidR="008B1FFB" w:rsidRPr="00BB43F5" w:rsidRDefault="008B1FFB" w:rsidP="00FB6D2D">
      <w:pPr>
        <w:suppressAutoHyphens/>
        <w:autoSpaceDE/>
        <w:autoSpaceDN/>
        <w:spacing w:after="120"/>
        <w:ind w:right="141"/>
        <w:jc w:val="center"/>
        <w:rPr>
          <w:rFonts w:cs="Tahoma"/>
          <w:color w:val="000000"/>
          <w:sz w:val="28"/>
          <w:szCs w:val="28"/>
          <w:lang w:val="ru-RU"/>
        </w:rPr>
        <w:sectPr w:rsidR="008B1FFB" w:rsidRPr="00BB43F5" w:rsidSect="008B1FFB">
          <w:type w:val="continuous"/>
          <w:pgSz w:w="11910" w:h="16840"/>
          <w:pgMar w:top="1120" w:right="711" w:bottom="0" w:left="520" w:header="720" w:footer="720" w:gutter="0"/>
          <w:cols w:space="720"/>
        </w:sectPr>
      </w:pPr>
      <w:r w:rsidRPr="00BB43F5">
        <w:rPr>
          <w:rFonts w:cs="Tahoma"/>
          <w:color w:val="000000"/>
          <w:sz w:val="28"/>
          <w:szCs w:val="28"/>
          <w:lang w:val="ru-RU"/>
        </w:rPr>
        <w:t>Симферополь, 202</w:t>
      </w:r>
      <w:r w:rsidR="003B2506">
        <w:rPr>
          <w:rFonts w:cs="Tahoma"/>
          <w:color w:val="000000"/>
          <w:sz w:val="28"/>
          <w:szCs w:val="28"/>
          <w:lang w:val="ru-RU"/>
        </w:rPr>
        <w:t>5</w:t>
      </w:r>
    </w:p>
    <w:p w:rsidR="00316C7B" w:rsidRPr="00BB43F5" w:rsidRDefault="00316C7B">
      <w:pPr>
        <w:rPr>
          <w:sz w:val="20"/>
          <w:lang w:val="ru-RU"/>
        </w:rPr>
        <w:sectPr w:rsidR="00316C7B" w:rsidRPr="00BB43F5" w:rsidSect="008B1FFB">
          <w:type w:val="continuous"/>
          <w:pgSz w:w="11910" w:h="16840"/>
          <w:pgMar w:top="1120" w:right="711" w:bottom="0" w:left="0" w:header="720" w:footer="720" w:gutter="0"/>
          <w:cols w:space="720"/>
        </w:sectPr>
      </w:pPr>
    </w:p>
    <w:p w:rsidR="00FA5704" w:rsidRDefault="00466C70" w:rsidP="00FA5704">
      <w:pPr>
        <w:pStyle w:val="a4"/>
        <w:spacing w:line="240" w:lineRule="auto"/>
        <w:ind w:left="567"/>
        <w:jc w:val="both"/>
        <w:rPr>
          <w:b/>
          <w:sz w:val="28"/>
          <w:szCs w:val="28"/>
          <w:lang w:val="ru-RU"/>
        </w:rPr>
      </w:pPr>
      <w:bookmarkStart w:id="0" w:name="_TOC_250000"/>
      <w:bookmarkEnd w:id="0"/>
      <w:r w:rsidRPr="00466C70">
        <w:rPr>
          <w:b/>
          <w:sz w:val="28"/>
          <w:szCs w:val="28"/>
          <w:lang w:val="ru-RU"/>
        </w:rPr>
        <w:lastRenderedPageBreak/>
        <w:tab/>
      </w:r>
    </w:p>
    <w:p w:rsidR="00113C2A" w:rsidRDefault="00113C2A" w:rsidP="00113C2A">
      <w:pPr>
        <w:pStyle w:val="a4"/>
        <w:spacing w:line="240" w:lineRule="auto"/>
        <w:ind w:left="567"/>
        <w:jc w:val="both"/>
        <w:rPr>
          <w:b/>
          <w:sz w:val="28"/>
          <w:szCs w:val="28"/>
          <w:lang w:val="ru-RU"/>
        </w:rPr>
      </w:pPr>
    </w:p>
    <w:p w:rsidR="00113C2A" w:rsidRPr="009238B9" w:rsidRDefault="00113C2A" w:rsidP="00113C2A">
      <w:pPr>
        <w:pStyle w:val="a4"/>
        <w:spacing w:line="240" w:lineRule="auto"/>
        <w:ind w:left="567"/>
        <w:jc w:val="both"/>
        <w:rPr>
          <w:sz w:val="28"/>
          <w:szCs w:val="2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26"/>
        <w:gridCol w:w="5101"/>
      </w:tblGrid>
      <w:tr w:rsidR="00113C2A" w:rsidRPr="00463A45" w:rsidTr="00B046A1">
        <w:tc>
          <w:tcPr>
            <w:tcW w:w="4626" w:type="dxa"/>
            <w:shd w:val="clear" w:color="auto" w:fill="auto"/>
          </w:tcPr>
          <w:p w:rsidR="00113C2A" w:rsidRPr="005B3776" w:rsidRDefault="00113C2A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«РАССМОТРЕНО» педагогическим советом </w:t>
            </w:r>
          </w:p>
          <w:p w:rsidR="00113C2A" w:rsidRDefault="00113C2A" w:rsidP="00B046A1">
            <w:pPr>
              <w:jc w:val="center"/>
              <w:rPr>
                <w:sz w:val="24"/>
                <w:szCs w:val="28"/>
                <w:lang w:val="ru-RU"/>
              </w:rPr>
            </w:pPr>
            <w:r w:rsidRPr="005B3776">
              <w:rPr>
                <w:sz w:val="24"/>
                <w:szCs w:val="28"/>
                <w:lang w:val="ru-RU"/>
              </w:rPr>
              <w:t xml:space="preserve">МБУДО «СДШИ» </w:t>
            </w:r>
          </w:p>
          <w:p w:rsidR="00113C2A" w:rsidRPr="005B3776" w:rsidRDefault="00113C2A" w:rsidP="00B046A1">
            <w:pPr>
              <w:jc w:val="center"/>
              <w:rPr>
                <w:sz w:val="24"/>
                <w:szCs w:val="28"/>
                <w:lang w:val="ru-RU"/>
              </w:rPr>
            </w:pPr>
          </w:p>
          <w:p w:rsidR="00113C2A" w:rsidRPr="008A22B7" w:rsidRDefault="00113C2A" w:rsidP="003B2506">
            <w:pPr>
              <w:jc w:val="center"/>
              <w:rPr>
                <w:sz w:val="24"/>
                <w:szCs w:val="28"/>
                <w:lang w:val="ru-RU"/>
              </w:rPr>
            </w:pPr>
            <w:r w:rsidRPr="008A22B7">
              <w:rPr>
                <w:sz w:val="24"/>
                <w:szCs w:val="28"/>
                <w:lang w:val="ru-RU"/>
              </w:rPr>
              <w:t>Протокол № 5 от 0</w:t>
            </w:r>
            <w:r w:rsidR="003B2506">
              <w:rPr>
                <w:sz w:val="24"/>
                <w:szCs w:val="28"/>
                <w:lang w:val="ru-RU"/>
              </w:rPr>
              <w:t>2</w:t>
            </w:r>
            <w:r w:rsidRPr="008A22B7">
              <w:rPr>
                <w:sz w:val="24"/>
                <w:szCs w:val="28"/>
                <w:lang w:val="ru-RU"/>
              </w:rPr>
              <w:t>.06.202</w:t>
            </w:r>
            <w:r w:rsidR="003B2506">
              <w:rPr>
                <w:sz w:val="24"/>
                <w:szCs w:val="28"/>
                <w:lang w:val="ru-RU"/>
              </w:rPr>
              <w:t>5</w:t>
            </w:r>
            <w:r w:rsidRPr="008A22B7">
              <w:rPr>
                <w:sz w:val="24"/>
                <w:szCs w:val="28"/>
                <w:lang w:val="ru-RU"/>
              </w:rPr>
              <w:t xml:space="preserve"> г.</w:t>
            </w:r>
          </w:p>
        </w:tc>
        <w:tc>
          <w:tcPr>
            <w:tcW w:w="5101" w:type="dxa"/>
            <w:shd w:val="clear" w:color="auto" w:fill="auto"/>
          </w:tcPr>
          <w:p w:rsidR="00113C2A" w:rsidRPr="00F87826" w:rsidRDefault="00113C2A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«УТВЕРЖДАЮ»</w:t>
            </w:r>
          </w:p>
          <w:p w:rsidR="00113C2A" w:rsidRPr="00F87826" w:rsidRDefault="00113C2A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Директор МБУДО «СДШИ»</w:t>
            </w:r>
          </w:p>
          <w:p w:rsidR="00113C2A" w:rsidRPr="00F87826" w:rsidRDefault="00113C2A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113C2A" w:rsidRPr="00F87826" w:rsidRDefault="00113C2A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  <w:r w:rsidRPr="00F87826">
              <w:rPr>
                <w:sz w:val="24"/>
                <w:szCs w:val="28"/>
                <w:lang w:val="ru-RU"/>
              </w:rPr>
              <w:t>______________________Терехова М.Н.</w:t>
            </w:r>
          </w:p>
          <w:p w:rsidR="00113C2A" w:rsidRPr="00F87826" w:rsidRDefault="00113C2A" w:rsidP="00B046A1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  <w:lang w:val="ru-RU"/>
              </w:rPr>
            </w:pPr>
          </w:p>
          <w:p w:rsidR="00113C2A" w:rsidRPr="007E5F7C" w:rsidRDefault="00113C2A" w:rsidP="003B2506">
            <w:pPr>
              <w:pStyle w:val="a4"/>
              <w:spacing w:line="240" w:lineRule="auto"/>
              <w:ind w:left="0"/>
              <w:jc w:val="center"/>
              <w:rPr>
                <w:sz w:val="24"/>
                <w:szCs w:val="28"/>
              </w:rPr>
            </w:pPr>
            <w:proofErr w:type="spellStart"/>
            <w:r w:rsidRPr="007E5F7C">
              <w:rPr>
                <w:sz w:val="24"/>
                <w:szCs w:val="28"/>
              </w:rPr>
              <w:t>Приказ</w:t>
            </w:r>
            <w:proofErr w:type="spellEnd"/>
            <w:r w:rsidRPr="007E5F7C">
              <w:rPr>
                <w:sz w:val="24"/>
                <w:szCs w:val="28"/>
              </w:rPr>
              <w:t xml:space="preserve"> №</w:t>
            </w:r>
            <w:r>
              <w:rPr>
                <w:sz w:val="24"/>
                <w:szCs w:val="28"/>
                <w:lang w:val="ru-RU"/>
              </w:rPr>
              <w:t xml:space="preserve"> </w:t>
            </w:r>
            <w:r w:rsidR="003B2506">
              <w:rPr>
                <w:sz w:val="24"/>
                <w:szCs w:val="28"/>
                <w:lang w:val="ru-RU"/>
              </w:rPr>
              <w:t>82</w:t>
            </w:r>
            <w:r w:rsidRPr="007E5F7C">
              <w:rPr>
                <w:sz w:val="24"/>
                <w:szCs w:val="28"/>
              </w:rPr>
              <w:t xml:space="preserve">-0 </w:t>
            </w:r>
            <w:proofErr w:type="spellStart"/>
            <w:r w:rsidRPr="007E5F7C">
              <w:rPr>
                <w:sz w:val="24"/>
                <w:szCs w:val="28"/>
              </w:rPr>
              <w:t>от</w:t>
            </w:r>
            <w:proofErr w:type="spellEnd"/>
            <w:r w:rsidRPr="007E5F7C">
              <w:rPr>
                <w:sz w:val="24"/>
                <w:szCs w:val="28"/>
              </w:rPr>
              <w:t xml:space="preserve"> 0</w:t>
            </w:r>
            <w:r w:rsidR="003B2506">
              <w:rPr>
                <w:sz w:val="24"/>
                <w:szCs w:val="28"/>
                <w:lang w:val="ru-RU"/>
              </w:rPr>
              <w:t>2</w:t>
            </w:r>
            <w:r w:rsidRPr="007E5F7C">
              <w:rPr>
                <w:sz w:val="24"/>
                <w:szCs w:val="28"/>
              </w:rPr>
              <w:t>.06.202</w:t>
            </w:r>
            <w:r w:rsidR="003B2506">
              <w:rPr>
                <w:sz w:val="24"/>
                <w:szCs w:val="28"/>
                <w:lang w:val="ru-RU"/>
              </w:rPr>
              <w:t>5</w:t>
            </w:r>
            <w:r w:rsidRPr="007E5F7C">
              <w:rPr>
                <w:sz w:val="24"/>
                <w:szCs w:val="28"/>
              </w:rPr>
              <w:t>г.</w:t>
            </w:r>
          </w:p>
        </w:tc>
      </w:tr>
    </w:tbl>
    <w:p w:rsidR="00113C2A" w:rsidRDefault="00113C2A" w:rsidP="00113C2A"/>
    <w:p w:rsidR="00113C2A" w:rsidRDefault="00113C2A" w:rsidP="00113C2A"/>
    <w:p w:rsidR="00113C2A" w:rsidRDefault="00113C2A" w:rsidP="00113C2A">
      <w:pPr>
        <w:rPr>
          <w:lang w:val="ru-RU"/>
        </w:rPr>
      </w:pPr>
    </w:p>
    <w:p w:rsidR="00113C2A" w:rsidRPr="00F87826" w:rsidRDefault="00113C2A" w:rsidP="00113C2A">
      <w:pPr>
        <w:rPr>
          <w:lang w:val="ru-RU"/>
        </w:rPr>
      </w:pPr>
    </w:p>
    <w:p w:rsidR="00113C2A" w:rsidRPr="005B3776" w:rsidRDefault="00113C2A" w:rsidP="00113C2A">
      <w:pPr>
        <w:rPr>
          <w:sz w:val="28"/>
          <w:lang w:val="ru-RU"/>
        </w:rPr>
      </w:pPr>
      <w:r w:rsidRPr="005B3776">
        <w:rPr>
          <w:sz w:val="28"/>
          <w:lang w:val="ru-RU"/>
        </w:rPr>
        <w:t xml:space="preserve">Разработчик: </w:t>
      </w:r>
      <w:proofErr w:type="spellStart"/>
      <w:r w:rsidR="009238B9">
        <w:rPr>
          <w:sz w:val="28"/>
          <w:lang w:val="ru-RU"/>
        </w:rPr>
        <w:t>И.А.Деменова</w:t>
      </w:r>
      <w:proofErr w:type="spellEnd"/>
      <w:r w:rsidRPr="005B3776">
        <w:rPr>
          <w:sz w:val="28"/>
          <w:lang w:val="ru-RU"/>
        </w:rPr>
        <w:t xml:space="preserve">, преподаватель хореографических дисциплин высшей квалификационной категории муниципального бюджетного учреждения дополнительного образования «Симферопольская детская школа искусств» муниципального образования городской округ Симферополь </w:t>
      </w:r>
    </w:p>
    <w:p w:rsidR="00113C2A" w:rsidRDefault="00113C2A" w:rsidP="00113C2A">
      <w:pPr>
        <w:jc w:val="center"/>
        <w:rPr>
          <w:b/>
          <w:sz w:val="28"/>
          <w:szCs w:val="28"/>
          <w:lang w:val="ru-RU"/>
        </w:rPr>
      </w:pPr>
      <w:r w:rsidRPr="00256B79">
        <w:rPr>
          <w:rFonts w:ascii="Arial"/>
          <w:color w:val="FF0000"/>
          <w:sz w:val="2"/>
          <w:lang w:val="ru-RU"/>
        </w:rPr>
        <w:br w:type="page"/>
      </w:r>
    </w:p>
    <w:p w:rsidR="00AA32F0" w:rsidRPr="00C074FB" w:rsidRDefault="00AA32F0" w:rsidP="00AA32F0">
      <w:pPr>
        <w:spacing w:before="198"/>
        <w:jc w:val="center"/>
        <w:rPr>
          <w:b/>
          <w:sz w:val="28"/>
          <w:lang w:val="ru-RU"/>
        </w:rPr>
      </w:pPr>
      <w:r w:rsidRPr="00C074FB">
        <w:rPr>
          <w:b/>
          <w:sz w:val="28"/>
          <w:lang w:val="ru-RU"/>
        </w:rPr>
        <w:lastRenderedPageBreak/>
        <w:t>СОДЕРЖАНИЕ</w:t>
      </w:r>
    </w:p>
    <w:p w:rsidR="00AA32F0" w:rsidRPr="00C074FB" w:rsidRDefault="00AA32F0" w:rsidP="00AA32F0">
      <w:pPr>
        <w:pStyle w:val="a3"/>
        <w:spacing w:before="11"/>
        <w:rPr>
          <w:b/>
          <w:sz w:val="37"/>
          <w:lang w:val="ru-RU"/>
        </w:rPr>
      </w:pPr>
    </w:p>
    <w:p w:rsidR="00AA32F0" w:rsidRPr="00C074FB" w:rsidRDefault="00AA32F0" w:rsidP="00AA32F0">
      <w:pPr>
        <w:pStyle w:val="a4"/>
        <w:numPr>
          <w:ilvl w:val="0"/>
          <w:numId w:val="20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C074FB">
        <w:rPr>
          <w:sz w:val="28"/>
          <w:lang w:val="ru-RU"/>
        </w:rPr>
        <w:t>Пояснительная записка.</w:t>
      </w:r>
    </w:p>
    <w:p w:rsidR="00AA32F0" w:rsidRDefault="00AA32F0" w:rsidP="00AA32F0">
      <w:pPr>
        <w:pStyle w:val="a4"/>
        <w:numPr>
          <w:ilvl w:val="0"/>
          <w:numId w:val="20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r w:rsidRPr="009F021D">
        <w:rPr>
          <w:sz w:val="28"/>
          <w:lang w:val="ru-RU"/>
        </w:rPr>
        <w:t xml:space="preserve">Паспорт фонда оценочных средств для организации и проведения промежуточной аттестации обучающихся, осваивающих дополнительную </w:t>
      </w:r>
      <w:r w:rsidR="009238B9">
        <w:rPr>
          <w:sz w:val="28"/>
          <w:lang w:val="ru-RU"/>
        </w:rPr>
        <w:t>общеразвивающую</w:t>
      </w:r>
      <w:r w:rsidRPr="009F021D">
        <w:rPr>
          <w:sz w:val="28"/>
          <w:lang w:val="ru-RU"/>
        </w:rPr>
        <w:t xml:space="preserve"> </w:t>
      </w:r>
      <w:proofErr w:type="gramStart"/>
      <w:r w:rsidRPr="009F021D">
        <w:rPr>
          <w:sz w:val="28"/>
          <w:lang w:val="ru-RU"/>
        </w:rPr>
        <w:t>обще</w:t>
      </w:r>
      <w:r>
        <w:rPr>
          <w:sz w:val="28"/>
          <w:lang w:val="ru-RU"/>
        </w:rPr>
        <w:t>образовательную</w:t>
      </w:r>
      <w:r w:rsidRPr="009F021D">
        <w:rPr>
          <w:sz w:val="28"/>
          <w:lang w:val="ru-RU"/>
        </w:rPr>
        <w:t xml:space="preserve">  </w:t>
      </w:r>
      <w:proofErr w:type="spellStart"/>
      <w:r>
        <w:rPr>
          <w:sz w:val="28"/>
        </w:rPr>
        <w:t>программу</w:t>
      </w:r>
      <w:proofErr w:type="spellEnd"/>
      <w:proofErr w:type="gramEnd"/>
      <w:r>
        <w:rPr>
          <w:sz w:val="28"/>
        </w:rPr>
        <w:t>.</w:t>
      </w:r>
    </w:p>
    <w:p w:rsidR="00AA32F0" w:rsidRDefault="00AA32F0" w:rsidP="00AA32F0">
      <w:pPr>
        <w:pStyle w:val="a4"/>
        <w:numPr>
          <w:ilvl w:val="0"/>
          <w:numId w:val="20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</w:rPr>
      </w:pPr>
      <w:proofErr w:type="spellStart"/>
      <w:r>
        <w:rPr>
          <w:sz w:val="28"/>
        </w:rPr>
        <w:t>Содержательная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часть</w:t>
      </w:r>
      <w:proofErr w:type="spellEnd"/>
    </w:p>
    <w:p w:rsidR="00AA32F0" w:rsidRPr="009F021D" w:rsidRDefault="00AA32F0" w:rsidP="00AA32F0">
      <w:pPr>
        <w:pStyle w:val="a4"/>
        <w:numPr>
          <w:ilvl w:val="0"/>
          <w:numId w:val="21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Перечень контрольно-оценочных средств, показателей, индикаторов и критериев оценки </w:t>
      </w:r>
      <w:proofErr w:type="spellStart"/>
      <w:r w:rsidRPr="009F021D">
        <w:rPr>
          <w:sz w:val="28"/>
          <w:lang w:val="ru-RU"/>
        </w:rPr>
        <w:t>сформированности</w:t>
      </w:r>
      <w:proofErr w:type="spellEnd"/>
      <w:r w:rsidRPr="009F021D">
        <w:rPr>
          <w:sz w:val="28"/>
          <w:lang w:val="ru-RU"/>
        </w:rPr>
        <w:t xml:space="preserve"> знаний, умений, навыков.</w:t>
      </w:r>
    </w:p>
    <w:p w:rsidR="00AA32F0" w:rsidRPr="009F021D" w:rsidRDefault="00AA32F0" w:rsidP="00AA32F0">
      <w:pPr>
        <w:pStyle w:val="a4"/>
        <w:numPr>
          <w:ilvl w:val="0"/>
          <w:numId w:val="21"/>
        </w:numPr>
        <w:tabs>
          <w:tab w:val="left" w:pos="2050"/>
          <w:tab w:val="left" w:pos="2480"/>
          <w:tab w:val="left" w:pos="9355"/>
        </w:tabs>
        <w:spacing w:before="65" w:line="276" w:lineRule="auto"/>
        <w:ind w:right="-1"/>
        <w:jc w:val="both"/>
        <w:rPr>
          <w:sz w:val="28"/>
          <w:szCs w:val="28"/>
          <w:lang w:val="ru-RU"/>
        </w:rPr>
      </w:pPr>
      <w:r w:rsidRPr="009F021D">
        <w:rPr>
          <w:sz w:val="28"/>
          <w:lang w:val="ru-RU"/>
        </w:rPr>
        <w:t xml:space="preserve">Примерный список </w:t>
      </w:r>
      <w:r>
        <w:rPr>
          <w:sz w:val="28"/>
          <w:lang w:val="ru-RU"/>
        </w:rPr>
        <w:t xml:space="preserve">упражнений экзерсис у станка, движений  на середине, а также этюдов  </w:t>
      </w:r>
      <w:r w:rsidRPr="009F021D">
        <w:rPr>
          <w:sz w:val="28"/>
          <w:lang w:val="ru-RU"/>
        </w:rPr>
        <w:t xml:space="preserve"> для проведения экзаменов по учебному предмету.</w:t>
      </w:r>
    </w:p>
    <w:p w:rsidR="00AA32F0" w:rsidRDefault="00AA32F0" w:rsidP="00AA32F0">
      <w:pPr>
        <w:pStyle w:val="a4"/>
        <w:tabs>
          <w:tab w:val="left" w:pos="2050"/>
          <w:tab w:val="left" w:pos="2480"/>
        </w:tabs>
        <w:spacing w:before="65" w:line="360" w:lineRule="auto"/>
        <w:ind w:left="1080" w:right="275" w:firstLine="0"/>
        <w:rPr>
          <w:sz w:val="28"/>
          <w:lang w:val="ru-RU"/>
        </w:rPr>
      </w:pPr>
    </w:p>
    <w:p w:rsidR="00AA32F0" w:rsidRPr="009F021D" w:rsidRDefault="00AA32F0" w:rsidP="00AA32F0">
      <w:pPr>
        <w:pStyle w:val="a4"/>
        <w:tabs>
          <w:tab w:val="left" w:pos="2050"/>
          <w:tab w:val="left" w:pos="2480"/>
        </w:tabs>
        <w:spacing w:before="65" w:line="360" w:lineRule="auto"/>
        <w:ind w:left="0" w:right="275" w:firstLine="0"/>
        <w:jc w:val="center"/>
        <w:rPr>
          <w:b/>
          <w:sz w:val="28"/>
          <w:szCs w:val="28"/>
          <w:lang w:val="ru-RU"/>
        </w:rPr>
      </w:pPr>
      <w:r w:rsidRPr="009F021D">
        <w:rPr>
          <w:b/>
          <w:sz w:val="28"/>
          <w:szCs w:val="28"/>
          <w:lang w:val="ru-RU"/>
        </w:rPr>
        <w:t>Пояснительная</w:t>
      </w:r>
      <w:r w:rsidRPr="009F021D">
        <w:rPr>
          <w:b/>
          <w:spacing w:val="-2"/>
          <w:sz w:val="28"/>
          <w:szCs w:val="28"/>
          <w:lang w:val="ru-RU"/>
        </w:rPr>
        <w:t xml:space="preserve"> </w:t>
      </w:r>
      <w:r w:rsidRPr="009F021D">
        <w:rPr>
          <w:b/>
          <w:sz w:val="28"/>
          <w:szCs w:val="28"/>
          <w:lang w:val="ru-RU"/>
        </w:rPr>
        <w:t>записка</w:t>
      </w:r>
    </w:p>
    <w:p w:rsidR="00AA32F0" w:rsidRPr="00215D93" w:rsidRDefault="00AA32F0" w:rsidP="00AA32F0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 xml:space="preserve">Настоящий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фонд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оценочных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средств   </w:t>
      </w:r>
      <w:r w:rsidRPr="00215D93">
        <w:rPr>
          <w:spacing w:val="3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   </w:t>
      </w:r>
      <w:r w:rsidRPr="00215D93">
        <w:rPr>
          <w:spacing w:val="3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программе   </w:t>
      </w:r>
      <w:r w:rsidRPr="00215D93">
        <w:rPr>
          <w:spacing w:val="3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учебного   </w:t>
      </w:r>
      <w:r w:rsidRPr="00215D93">
        <w:rPr>
          <w:spacing w:val="3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 «</w:t>
      </w:r>
      <w:r>
        <w:rPr>
          <w:sz w:val="28"/>
          <w:szCs w:val="28"/>
          <w:lang w:val="ru-RU"/>
        </w:rPr>
        <w:t>По</w:t>
      </w:r>
      <w:r w:rsidR="009238B9">
        <w:rPr>
          <w:sz w:val="28"/>
          <w:szCs w:val="28"/>
          <w:lang w:val="ru-RU"/>
        </w:rPr>
        <w:t>стан</w:t>
      </w:r>
      <w:r>
        <w:rPr>
          <w:sz w:val="28"/>
          <w:szCs w:val="28"/>
          <w:lang w:val="ru-RU"/>
        </w:rPr>
        <w:t>овка концертных номеров</w:t>
      </w:r>
      <w:r w:rsidRPr="00215D93">
        <w:rPr>
          <w:spacing w:val="1"/>
          <w:sz w:val="28"/>
          <w:szCs w:val="28"/>
          <w:lang w:val="ru-RU"/>
        </w:rPr>
        <w:t xml:space="preserve">» </w:t>
      </w:r>
      <w:r w:rsidRPr="00215D93">
        <w:rPr>
          <w:sz w:val="28"/>
          <w:szCs w:val="28"/>
          <w:lang w:val="ru-RU"/>
        </w:rPr>
        <w:t>(далее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–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создан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соответствии</w:t>
      </w:r>
      <w:r w:rsidR="009031ED">
        <w:rPr>
          <w:sz w:val="28"/>
          <w:szCs w:val="28"/>
          <w:lang w:val="ru-RU"/>
        </w:rPr>
        <w:t xml:space="preserve"> </w:t>
      </w:r>
      <w:proofErr w:type="gramStart"/>
      <w:r w:rsidR="009031ED">
        <w:rPr>
          <w:sz w:val="28"/>
          <w:szCs w:val="28"/>
          <w:lang w:val="ru-RU"/>
        </w:rPr>
        <w:t xml:space="preserve">с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требованиями</w:t>
      </w:r>
      <w:proofErr w:type="gramEnd"/>
      <w:r w:rsidRPr="00215D93">
        <w:rPr>
          <w:sz w:val="28"/>
          <w:szCs w:val="28"/>
          <w:lang w:val="ru-RU"/>
        </w:rPr>
        <w:t xml:space="preserve"> дополнительной </w:t>
      </w:r>
      <w:r w:rsidR="009238B9">
        <w:rPr>
          <w:sz w:val="28"/>
          <w:szCs w:val="28"/>
          <w:lang w:val="ru-RU"/>
        </w:rPr>
        <w:t>общеразвивающей</w:t>
      </w:r>
      <w:r w:rsidRPr="00215D93">
        <w:rPr>
          <w:sz w:val="28"/>
          <w:szCs w:val="28"/>
          <w:lang w:val="ru-RU"/>
        </w:rPr>
        <w:t xml:space="preserve"> общеобразовательной программы в области  хореографического искусства «</w:t>
      </w:r>
      <w:r w:rsidR="009238B9">
        <w:rPr>
          <w:sz w:val="28"/>
          <w:szCs w:val="28"/>
          <w:lang w:val="ru-RU"/>
        </w:rPr>
        <w:t>Современная хореография</w:t>
      </w:r>
      <w:r w:rsidRPr="00215D93">
        <w:rPr>
          <w:sz w:val="28"/>
          <w:szCs w:val="28"/>
          <w:lang w:val="ru-RU"/>
        </w:rPr>
        <w:t>», соответствует ее 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плану,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задачам.</w:t>
      </w:r>
    </w:p>
    <w:p w:rsidR="00AA32F0" w:rsidRPr="00215D93" w:rsidRDefault="00AA32F0" w:rsidP="00AA32F0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разработан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утвержден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МБУДО «Симферопольская детская школа искусств».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Он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составляющей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частью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комплекта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</w:t>
      </w:r>
      <w:r w:rsidR="009238B9" w:rsidRPr="009238B9">
        <w:rPr>
          <w:sz w:val="28"/>
          <w:szCs w:val="28"/>
          <w:lang w:val="ru-RU"/>
        </w:rPr>
        <w:t>общеразвивающей</w:t>
      </w:r>
      <w:r w:rsidRPr="00215D93">
        <w:rPr>
          <w:sz w:val="28"/>
          <w:szCs w:val="28"/>
          <w:lang w:val="ru-RU"/>
        </w:rPr>
        <w:t xml:space="preserve"> общеобразовательной программы в области</w:t>
      </w:r>
      <w:r w:rsidR="00F61A43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хореографического искусства «</w:t>
      </w:r>
      <w:r w:rsidR="009031ED">
        <w:rPr>
          <w:sz w:val="28"/>
          <w:szCs w:val="28"/>
          <w:lang w:val="ru-RU"/>
        </w:rPr>
        <w:t>Современная хореография</w:t>
      </w:r>
      <w:r w:rsidRPr="00215D93">
        <w:rPr>
          <w:sz w:val="28"/>
          <w:szCs w:val="28"/>
          <w:lang w:val="ru-RU"/>
        </w:rPr>
        <w:t>»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входит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перечень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применяется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процессе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школы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является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учебно-методическим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документом,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необходимым 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области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искусств.</w:t>
      </w:r>
    </w:p>
    <w:p w:rsidR="00AA32F0" w:rsidRPr="00215D93" w:rsidRDefault="00AA32F0" w:rsidP="00AA32F0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 представляет собой комплект методических и контрольно - измерительных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материалов,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компетенций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промежуточных этапах освоения ими дополнительной </w:t>
      </w:r>
      <w:r w:rsidR="009238B9" w:rsidRPr="009238B9">
        <w:rPr>
          <w:sz w:val="28"/>
          <w:szCs w:val="28"/>
          <w:lang w:val="ru-RU"/>
        </w:rPr>
        <w:t>общеразвивающей</w:t>
      </w:r>
      <w:r w:rsidRPr="00215D93">
        <w:rPr>
          <w:sz w:val="28"/>
          <w:szCs w:val="28"/>
          <w:lang w:val="ru-RU"/>
        </w:rPr>
        <w:t xml:space="preserve"> общеобразовательной программы</w:t>
      </w:r>
      <w:r w:rsidR="009238B9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хореографического искусства </w:t>
      </w:r>
      <w:r w:rsidR="009031ED" w:rsidRPr="009031ED">
        <w:rPr>
          <w:sz w:val="28"/>
          <w:szCs w:val="28"/>
          <w:lang w:val="ru-RU"/>
        </w:rPr>
        <w:t xml:space="preserve">«Современная хореография»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="009B45FD" w:rsidRPr="009B45FD">
        <w:rPr>
          <w:sz w:val="28"/>
          <w:szCs w:val="28"/>
          <w:lang w:val="ru-RU"/>
        </w:rPr>
        <w:t>«Постановка концертных номеров»</w:t>
      </w:r>
      <w:r w:rsidRPr="009B45FD">
        <w:rPr>
          <w:sz w:val="28"/>
          <w:szCs w:val="28"/>
          <w:lang w:val="ru-RU"/>
        </w:rPr>
        <w:t>,</w:t>
      </w:r>
      <w:r w:rsidRPr="00215D93">
        <w:rPr>
          <w:sz w:val="28"/>
          <w:szCs w:val="28"/>
          <w:lang w:val="ru-RU"/>
        </w:rPr>
        <w:t xml:space="preserve"> 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организации</w:t>
      </w:r>
      <w:r w:rsidRPr="00215D93">
        <w:rPr>
          <w:spacing w:val="6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проведения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(или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несоответствие)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образовательной программы. ФОС является полным и адекватным отображением </w:t>
      </w:r>
      <w:r w:rsidR="009031ED">
        <w:rPr>
          <w:sz w:val="28"/>
          <w:szCs w:val="28"/>
          <w:lang w:val="ru-RU"/>
        </w:rPr>
        <w:t>программы</w:t>
      </w:r>
      <w:r w:rsidRPr="00215D93">
        <w:rPr>
          <w:sz w:val="28"/>
          <w:szCs w:val="28"/>
          <w:lang w:val="ru-RU"/>
        </w:rPr>
        <w:t>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соответствует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целям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задачам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реализуемой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lastRenderedPageBreak/>
        <w:t>Школе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дополнительной </w:t>
      </w:r>
      <w:r w:rsidR="009238B9" w:rsidRPr="009238B9">
        <w:rPr>
          <w:sz w:val="28"/>
          <w:szCs w:val="28"/>
          <w:lang w:val="ru-RU"/>
        </w:rPr>
        <w:t>общеразвивающей</w:t>
      </w:r>
      <w:r w:rsidRPr="00215D93">
        <w:rPr>
          <w:sz w:val="28"/>
          <w:szCs w:val="28"/>
          <w:lang w:val="ru-RU"/>
        </w:rPr>
        <w:t xml:space="preserve"> общеобразовательной программы в области хореографического искусства </w:t>
      </w:r>
      <w:r w:rsidR="009031ED" w:rsidRPr="009031ED">
        <w:rPr>
          <w:sz w:val="28"/>
          <w:szCs w:val="28"/>
          <w:lang w:val="ru-RU"/>
        </w:rPr>
        <w:t xml:space="preserve">«Современная хореография»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ее</w:t>
      </w:r>
      <w:r w:rsidRPr="00215D93">
        <w:rPr>
          <w:spacing w:val="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плану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="009B45FD" w:rsidRPr="009B45FD">
        <w:rPr>
          <w:sz w:val="28"/>
          <w:szCs w:val="28"/>
          <w:lang w:val="ru-RU"/>
        </w:rPr>
        <w:t>«Постановка концертных номеров»</w:t>
      </w:r>
      <w:r w:rsidRPr="009B45FD">
        <w:rPr>
          <w:sz w:val="28"/>
          <w:szCs w:val="28"/>
          <w:lang w:val="ru-RU"/>
        </w:rPr>
        <w:t>.</w:t>
      </w:r>
    </w:p>
    <w:p w:rsidR="00AA32F0" w:rsidRPr="00215D93" w:rsidRDefault="00AA32F0" w:rsidP="00AA32F0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сформирован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основе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ключевых</w:t>
      </w:r>
      <w:r w:rsidRPr="00215D93">
        <w:rPr>
          <w:spacing w:val="-1"/>
          <w:sz w:val="28"/>
          <w:szCs w:val="28"/>
          <w:lang w:val="ru-RU"/>
        </w:rPr>
        <w:t xml:space="preserve"> </w:t>
      </w:r>
      <w:r>
        <w:rPr>
          <w:spacing w:val="-1"/>
          <w:sz w:val="28"/>
          <w:szCs w:val="28"/>
          <w:lang w:val="ru-RU"/>
        </w:rPr>
        <w:t>п</w:t>
      </w:r>
      <w:r w:rsidRPr="00215D93">
        <w:rPr>
          <w:sz w:val="28"/>
          <w:szCs w:val="28"/>
          <w:lang w:val="ru-RU"/>
        </w:rPr>
        <w:t>ринципов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оценивания:</w:t>
      </w:r>
      <w:r w:rsidR="009238B9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 соответствия объектов оценки поставленным целям и задачам обучения;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принцип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использования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единообразных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стандартов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6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критериев</w:t>
      </w:r>
      <w:r w:rsidRPr="00215D93">
        <w:rPr>
          <w:spacing w:val="5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5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оценки результатов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обучающихся,</w:t>
      </w:r>
      <w:r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ими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учебного</w:t>
      </w:r>
      <w:r w:rsidRPr="00215D93">
        <w:rPr>
          <w:spacing w:val="-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предмета.</w:t>
      </w:r>
    </w:p>
    <w:p w:rsidR="00AA32F0" w:rsidRPr="00215D93" w:rsidRDefault="00AA32F0" w:rsidP="009B45FD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 ФОС обладает предметной направленностью с конкретной программой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учебному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предмету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="009B45FD" w:rsidRPr="009B45FD">
        <w:rPr>
          <w:sz w:val="28"/>
          <w:szCs w:val="28"/>
          <w:lang w:val="ru-RU"/>
        </w:rPr>
        <w:t>«Постановка концертных номеров</w:t>
      </w:r>
      <w:r w:rsidRPr="009B45FD">
        <w:rPr>
          <w:sz w:val="28"/>
          <w:szCs w:val="28"/>
          <w:lang w:val="ru-RU"/>
        </w:rPr>
        <w:t>»</w:t>
      </w:r>
      <w:r w:rsidRPr="00215D93">
        <w:rPr>
          <w:spacing w:val="1"/>
          <w:sz w:val="28"/>
          <w:szCs w:val="28"/>
          <w:lang w:val="ru-RU"/>
        </w:rPr>
        <w:t>,</w:t>
      </w:r>
      <w:r w:rsidRPr="00215D93">
        <w:rPr>
          <w:sz w:val="28"/>
          <w:szCs w:val="28"/>
          <w:lang w:val="ru-RU"/>
        </w:rPr>
        <w:t xml:space="preserve"> дополнительной </w:t>
      </w:r>
      <w:r w:rsidR="009B45FD" w:rsidRPr="009B45FD">
        <w:rPr>
          <w:sz w:val="28"/>
          <w:szCs w:val="28"/>
          <w:lang w:val="ru-RU"/>
        </w:rPr>
        <w:t>общеразвивающей</w:t>
      </w:r>
      <w:r w:rsidRPr="00215D93">
        <w:rPr>
          <w:sz w:val="28"/>
          <w:szCs w:val="28"/>
          <w:lang w:val="ru-RU"/>
        </w:rPr>
        <w:t xml:space="preserve"> общеобразовательной программы</w:t>
      </w:r>
      <w:r w:rsidR="009B45FD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области  хореографического искусства </w:t>
      </w:r>
      <w:r w:rsidR="00767E0F" w:rsidRPr="00767E0F">
        <w:rPr>
          <w:sz w:val="28"/>
          <w:szCs w:val="28"/>
          <w:lang w:val="ru-RU"/>
        </w:rPr>
        <w:t>«Современная хореография»</w:t>
      </w:r>
      <w:r w:rsidRPr="00767E0F">
        <w:rPr>
          <w:sz w:val="28"/>
          <w:szCs w:val="28"/>
          <w:lang w:val="ru-RU"/>
        </w:rPr>
        <w:t>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включает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необходимый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достаточный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средств;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качественное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контрольно-оценочных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обеспечивающее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получение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достоверных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результатов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промежуточной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аттестации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обучающихся;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предполагает методическую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целесообразность.</w:t>
      </w:r>
    </w:p>
    <w:p w:rsidR="00AA32F0" w:rsidRPr="00215D93" w:rsidRDefault="00AA32F0" w:rsidP="00AA32F0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Настоящий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ФОС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представляет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собой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совокупность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контрольно-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оценочных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средств,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описание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процедур,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предназначенных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 определения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уровня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приобретения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обучающимися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в соответствии с </w:t>
      </w:r>
      <w:r w:rsidR="00767E0F">
        <w:rPr>
          <w:sz w:val="28"/>
          <w:szCs w:val="28"/>
          <w:lang w:val="ru-RU"/>
        </w:rPr>
        <w:t>программой</w:t>
      </w:r>
      <w:r w:rsidRPr="00215D93">
        <w:rPr>
          <w:sz w:val="28"/>
          <w:szCs w:val="28"/>
          <w:lang w:val="ru-RU"/>
        </w:rPr>
        <w:t xml:space="preserve"> на промежуточном этапе освоения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образовательной</w:t>
      </w:r>
      <w:r w:rsidRPr="00215D93">
        <w:rPr>
          <w:spacing w:val="-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программы.</w:t>
      </w:r>
    </w:p>
    <w:p w:rsidR="00AA32F0" w:rsidRPr="00215D93" w:rsidRDefault="00AA32F0" w:rsidP="00AA32F0">
      <w:pPr>
        <w:pStyle w:val="a3"/>
        <w:spacing w:before="1" w:line="276" w:lineRule="auto"/>
        <w:ind w:firstLine="993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Представленные в ФОС примерные репертуарные списки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(репертуарные</w:t>
      </w:r>
      <w:r w:rsidRPr="00215D93">
        <w:rPr>
          <w:spacing w:val="-13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перечни),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охватывают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отражают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объем</w:t>
      </w:r>
      <w:r w:rsidRPr="00215D93">
        <w:rPr>
          <w:spacing w:val="-1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проверяемых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практических умений и навыков, степень владения ими, а также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уровень специальных компетенций обучающихся на различных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этапах</w:t>
      </w:r>
      <w:r w:rsidRPr="00215D93">
        <w:rPr>
          <w:spacing w:val="1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обучения</w:t>
      </w:r>
    </w:p>
    <w:p w:rsidR="00AA32F0" w:rsidRPr="00215D93" w:rsidRDefault="00AA32F0" w:rsidP="00AA32F0">
      <w:pPr>
        <w:pStyle w:val="a3"/>
        <w:spacing w:before="1" w:line="276" w:lineRule="auto"/>
        <w:jc w:val="both"/>
        <w:rPr>
          <w:sz w:val="28"/>
          <w:szCs w:val="28"/>
          <w:lang w:val="ru-RU"/>
        </w:rPr>
      </w:pPr>
      <w:r w:rsidRPr="00215D93">
        <w:rPr>
          <w:b/>
          <w:sz w:val="28"/>
          <w:szCs w:val="28"/>
          <w:lang w:val="ru-RU"/>
        </w:rPr>
        <w:t>Цель:</w:t>
      </w:r>
      <w:r w:rsidRPr="00215D93">
        <w:rPr>
          <w:sz w:val="28"/>
          <w:szCs w:val="28"/>
          <w:lang w:val="ru-RU"/>
        </w:rPr>
        <w:t xml:space="preserve"> Обеспечение</w:t>
      </w:r>
      <w:r w:rsidRPr="00215D93">
        <w:rPr>
          <w:spacing w:val="-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условий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для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сбора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анализа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объективной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информации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об уровне качества освоения обучающимися в МБУДО «СДШИ» </w:t>
      </w:r>
      <w:r w:rsidR="00767E0F">
        <w:rPr>
          <w:sz w:val="28"/>
          <w:szCs w:val="28"/>
          <w:lang w:val="ru-RU"/>
        </w:rPr>
        <w:t>2.4</w:t>
      </w:r>
      <w:r w:rsidRPr="00215D93">
        <w:rPr>
          <w:sz w:val="28"/>
          <w:szCs w:val="28"/>
          <w:lang w:val="ru-RU"/>
        </w:rPr>
        <w:t xml:space="preserve"> </w:t>
      </w:r>
      <w:r w:rsidR="009B45FD" w:rsidRPr="009B45FD">
        <w:rPr>
          <w:sz w:val="28"/>
          <w:szCs w:val="28"/>
          <w:lang w:val="ru-RU"/>
        </w:rPr>
        <w:t>«Постановка концертных номеров»</w:t>
      </w:r>
      <w:r w:rsidRPr="009B45FD">
        <w:rPr>
          <w:sz w:val="28"/>
          <w:szCs w:val="28"/>
          <w:lang w:val="ru-RU"/>
        </w:rPr>
        <w:t>.</w:t>
      </w:r>
    </w:p>
    <w:p w:rsidR="00AA32F0" w:rsidRPr="00AA32F0" w:rsidRDefault="00AA32F0" w:rsidP="00AA32F0">
      <w:pPr>
        <w:pStyle w:val="TableParagraph"/>
        <w:spacing w:before="96" w:line="276" w:lineRule="auto"/>
        <w:jc w:val="both"/>
        <w:rPr>
          <w:sz w:val="28"/>
          <w:szCs w:val="28"/>
          <w:lang w:val="ru-RU"/>
        </w:rPr>
      </w:pPr>
      <w:r w:rsidRPr="00AA32F0">
        <w:rPr>
          <w:b/>
          <w:sz w:val="28"/>
          <w:szCs w:val="28"/>
          <w:lang w:val="ru-RU"/>
        </w:rPr>
        <w:t>Задачи:</w:t>
      </w:r>
      <w:r w:rsidRPr="00AA32F0">
        <w:rPr>
          <w:sz w:val="28"/>
          <w:szCs w:val="28"/>
          <w:lang w:val="ru-RU"/>
        </w:rPr>
        <w:t xml:space="preserve"> </w:t>
      </w:r>
    </w:p>
    <w:p w:rsidR="00AA32F0" w:rsidRPr="00215D93" w:rsidRDefault="00AA32F0" w:rsidP="00AA32F0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z w:val="28"/>
          <w:szCs w:val="28"/>
          <w:lang w:val="ru-RU"/>
        </w:rPr>
        <w:t>-Установить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единые</w:t>
      </w:r>
      <w:r w:rsidRPr="00215D93">
        <w:rPr>
          <w:spacing w:val="-12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требования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к</w:t>
      </w:r>
      <w:r w:rsidRPr="00215D93">
        <w:rPr>
          <w:spacing w:val="-10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минимуму</w:t>
      </w:r>
      <w:r w:rsidRPr="00215D93">
        <w:rPr>
          <w:spacing w:val="-1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содержания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10"/>
          <w:sz w:val="28"/>
          <w:szCs w:val="28"/>
          <w:lang w:val="ru-RU"/>
        </w:rPr>
        <w:t xml:space="preserve"> </w:t>
      </w:r>
      <w:proofErr w:type="gramStart"/>
      <w:r w:rsidRPr="00215D93">
        <w:rPr>
          <w:sz w:val="28"/>
          <w:szCs w:val="28"/>
          <w:lang w:val="ru-RU"/>
        </w:rPr>
        <w:t>качества</w:t>
      </w:r>
      <w:r w:rsidR="00F61A43">
        <w:rPr>
          <w:sz w:val="28"/>
          <w:szCs w:val="28"/>
          <w:lang w:val="ru-RU"/>
        </w:rPr>
        <w:t xml:space="preserve"> 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подготовки</w:t>
      </w:r>
      <w:proofErr w:type="gramEnd"/>
      <w:r w:rsidR="00F61A43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обучающихся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определенном</w:t>
      </w:r>
      <w:r w:rsidRPr="00215D93">
        <w:rPr>
          <w:spacing w:val="-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этапе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освоения</w:t>
      </w:r>
      <w:r w:rsidRPr="00215D93">
        <w:rPr>
          <w:spacing w:val="-4"/>
          <w:sz w:val="28"/>
          <w:szCs w:val="28"/>
          <w:lang w:val="ru-RU"/>
        </w:rPr>
        <w:t xml:space="preserve"> </w:t>
      </w:r>
      <w:r w:rsidR="00767E0F">
        <w:rPr>
          <w:sz w:val="28"/>
          <w:szCs w:val="28"/>
          <w:lang w:val="ru-RU"/>
        </w:rPr>
        <w:t>2.4</w:t>
      </w:r>
      <w:r w:rsidRPr="00215D93">
        <w:rPr>
          <w:sz w:val="28"/>
          <w:szCs w:val="28"/>
          <w:lang w:val="ru-RU"/>
        </w:rPr>
        <w:t xml:space="preserve"> </w:t>
      </w:r>
      <w:r w:rsidR="009B45FD" w:rsidRPr="009B45FD">
        <w:rPr>
          <w:sz w:val="28"/>
          <w:szCs w:val="28"/>
          <w:lang w:val="ru-RU"/>
        </w:rPr>
        <w:t xml:space="preserve">«Постановка концертных номеров» </w:t>
      </w:r>
      <w:r w:rsidRPr="00215D93">
        <w:rPr>
          <w:sz w:val="28"/>
          <w:szCs w:val="28"/>
          <w:lang w:val="ru-RU"/>
        </w:rPr>
        <w:t xml:space="preserve">дополнительной </w:t>
      </w:r>
      <w:r w:rsidR="009B45FD" w:rsidRPr="009B45FD">
        <w:rPr>
          <w:sz w:val="28"/>
          <w:szCs w:val="28"/>
          <w:lang w:val="ru-RU"/>
        </w:rPr>
        <w:t>общеразвивающей</w:t>
      </w:r>
      <w:r w:rsidRPr="00215D93">
        <w:rPr>
          <w:sz w:val="28"/>
          <w:szCs w:val="28"/>
          <w:lang w:val="ru-RU"/>
        </w:rPr>
        <w:t xml:space="preserve"> общеобразовательной программы в области хореографического искусства </w:t>
      </w:r>
      <w:r w:rsidR="00767E0F" w:rsidRPr="00767E0F">
        <w:rPr>
          <w:sz w:val="28"/>
          <w:szCs w:val="28"/>
          <w:lang w:val="ru-RU"/>
        </w:rPr>
        <w:t>«Современная хореография»</w:t>
      </w:r>
      <w:r w:rsidRPr="00767E0F">
        <w:rPr>
          <w:sz w:val="28"/>
          <w:szCs w:val="28"/>
          <w:lang w:val="ru-RU"/>
        </w:rPr>
        <w:t>;</w:t>
      </w:r>
    </w:p>
    <w:p w:rsidR="00AA32F0" w:rsidRDefault="00AA32F0" w:rsidP="00767E0F">
      <w:pPr>
        <w:spacing w:line="276" w:lineRule="auto"/>
        <w:jc w:val="both"/>
        <w:rPr>
          <w:sz w:val="28"/>
          <w:szCs w:val="28"/>
          <w:lang w:val="ru-RU"/>
        </w:rPr>
      </w:pPr>
      <w:r w:rsidRPr="00215D93">
        <w:rPr>
          <w:spacing w:val="-1"/>
          <w:sz w:val="28"/>
          <w:szCs w:val="28"/>
          <w:lang w:val="ru-RU"/>
        </w:rPr>
        <w:t>-Зафиксировать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динамику</w:t>
      </w:r>
      <w:r w:rsidRPr="00215D93">
        <w:rPr>
          <w:spacing w:val="-15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формирования</w:t>
      </w:r>
      <w:r w:rsidRPr="00215D93">
        <w:rPr>
          <w:spacing w:val="-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знаний,</w:t>
      </w:r>
      <w:r w:rsidRPr="00215D93">
        <w:rPr>
          <w:spacing w:val="-6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умений</w:t>
      </w:r>
      <w:r w:rsidRPr="00215D93">
        <w:rPr>
          <w:spacing w:val="-8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и</w:t>
      </w:r>
      <w:r w:rsidRPr="00215D93">
        <w:rPr>
          <w:spacing w:val="-9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>навыков</w:t>
      </w:r>
      <w:r w:rsidRPr="00215D93">
        <w:rPr>
          <w:spacing w:val="-57"/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каждого обучающегося в процессе освоения </w:t>
      </w:r>
      <w:r w:rsidR="00767E0F">
        <w:rPr>
          <w:sz w:val="28"/>
          <w:szCs w:val="28"/>
          <w:lang w:val="ru-RU"/>
        </w:rPr>
        <w:t xml:space="preserve">2.4 </w:t>
      </w:r>
      <w:r w:rsidR="009B45FD" w:rsidRPr="009B45FD">
        <w:rPr>
          <w:sz w:val="28"/>
          <w:szCs w:val="28"/>
          <w:lang w:val="ru-RU"/>
        </w:rPr>
        <w:t xml:space="preserve">«Постановка концертных номеров» </w:t>
      </w:r>
      <w:r w:rsidRPr="00215D93">
        <w:rPr>
          <w:sz w:val="28"/>
          <w:szCs w:val="28"/>
          <w:lang w:val="ru-RU"/>
        </w:rPr>
        <w:t xml:space="preserve">дополнительной </w:t>
      </w:r>
      <w:r w:rsidR="009B45FD" w:rsidRPr="009B45FD">
        <w:rPr>
          <w:sz w:val="28"/>
          <w:szCs w:val="28"/>
          <w:lang w:val="ru-RU"/>
        </w:rPr>
        <w:t xml:space="preserve">общеразвивающей </w:t>
      </w:r>
      <w:r w:rsidR="009B45FD">
        <w:rPr>
          <w:sz w:val="28"/>
          <w:szCs w:val="28"/>
          <w:lang w:val="ru-RU"/>
        </w:rPr>
        <w:t>о</w:t>
      </w:r>
      <w:r w:rsidRPr="00215D93">
        <w:rPr>
          <w:sz w:val="28"/>
          <w:szCs w:val="28"/>
          <w:lang w:val="ru-RU"/>
        </w:rPr>
        <w:t>бщеобразовательной программы в области</w:t>
      </w:r>
      <w:r w:rsidR="00F61A43">
        <w:rPr>
          <w:sz w:val="28"/>
          <w:szCs w:val="28"/>
          <w:lang w:val="ru-RU"/>
        </w:rPr>
        <w:t xml:space="preserve"> </w:t>
      </w:r>
      <w:r w:rsidRPr="00215D93">
        <w:rPr>
          <w:sz w:val="28"/>
          <w:szCs w:val="28"/>
          <w:lang w:val="ru-RU"/>
        </w:rPr>
        <w:t xml:space="preserve">хореографического искусства </w:t>
      </w:r>
      <w:r w:rsidR="00767E0F" w:rsidRPr="00767E0F">
        <w:rPr>
          <w:sz w:val="28"/>
          <w:szCs w:val="28"/>
          <w:lang w:val="ru-RU"/>
        </w:rPr>
        <w:t>«Современная хореография»</w:t>
      </w:r>
      <w:r w:rsidR="00767E0F">
        <w:rPr>
          <w:sz w:val="28"/>
          <w:szCs w:val="28"/>
          <w:lang w:val="ru-RU"/>
        </w:rPr>
        <w:t>.</w:t>
      </w:r>
    </w:p>
    <w:p w:rsidR="00767E0F" w:rsidRPr="00767E0F" w:rsidRDefault="00767E0F" w:rsidP="00767E0F">
      <w:pPr>
        <w:spacing w:line="276" w:lineRule="auto"/>
        <w:jc w:val="both"/>
        <w:rPr>
          <w:sz w:val="28"/>
          <w:szCs w:val="28"/>
          <w:lang w:val="ru-RU"/>
        </w:rPr>
      </w:pPr>
    </w:p>
    <w:p w:rsidR="009B45FD" w:rsidRDefault="009B45FD" w:rsidP="002B66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F61A43" w:rsidRDefault="00F61A43" w:rsidP="002B66EB">
      <w:pPr>
        <w:spacing w:line="0" w:lineRule="atLeast"/>
        <w:jc w:val="center"/>
        <w:rPr>
          <w:b/>
          <w:color w:val="000000"/>
          <w:sz w:val="28"/>
          <w:lang w:val="ru-RU"/>
        </w:rPr>
      </w:pPr>
    </w:p>
    <w:p w:rsidR="002B66EB" w:rsidRDefault="002B66EB" w:rsidP="002B66EB">
      <w:pPr>
        <w:spacing w:line="0" w:lineRule="atLeast"/>
        <w:jc w:val="center"/>
        <w:rPr>
          <w:b/>
          <w:color w:val="000000"/>
          <w:sz w:val="28"/>
          <w:lang w:val="ru-RU"/>
        </w:rPr>
      </w:pPr>
      <w:bookmarkStart w:id="1" w:name="_GoBack"/>
      <w:bookmarkEnd w:id="1"/>
      <w:r w:rsidRPr="00A87878">
        <w:rPr>
          <w:b/>
          <w:color w:val="000000"/>
          <w:sz w:val="28"/>
          <w:lang w:val="ru-RU"/>
        </w:rPr>
        <w:lastRenderedPageBreak/>
        <w:t>ПАСПОРТ</w:t>
      </w:r>
      <w:r w:rsidRPr="00A87878">
        <w:rPr>
          <w:b/>
          <w:color w:val="000000"/>
          <w:spacing w:val="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КОМПЛЕКТА</w:t>
      </w:r>
      <w:r w:rsidRPr="00A87878">
        <w:rPr>
          <w:b/>
          <w:color w:val="000000"/>
          <w:spacing w:val="-1"/>
          <w:sz w:val="28"/>
          <w:lang w:val="ru-RU"/>
        </w:rPr>
        <w:t xml:space="preserve"> </w:t>
      </w:r>
      <w:r w:rsidRPr="00A87878">
        <w:rPr>
          <w:b/>
          <w:color w:val="000000"/>
          <w:sz w:val="28"/>
          <w:lang w:val="ru-RU"/>
        </w:rPr>
        <w:t>ОЦЕНОЧНЫХ СРЕДСТВ</w:t>
      </w:r>
    </w:p>
    <w:p w:rsidR="002B66EB" w:rsidRPr="00FA43AE" w:rsidRDefault="002B66EB" w:rsidP="002B66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2B66EB" w:rsidRDefault="002B66EB" w:rsidP="002B66EB">
      <w:pPr>
        <w:spacing w:line="311" w:lineRule="exact"/>
        <w:jc w:val="center"/>
        <w:rPr>
          <w:b/>
          <w:color w:val="000000"/>
          <w:sz w:val="28"/>
          <w:lang w:val="ru-RU"/>
        </w:rPr>
      </w:pPr>
      <w:r>
        <w:rPr>
          <w:b/>
          <w:noProof/>
          <w:color w:val="000000"/>
          <w:sz w:val="28"/>
          <w:lang w:val="ru-RU" w:eastAsia="ru-RU"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page">
              <wp:posOffset>910590</wp:posOffset>
            </wp:positionH>
            <wp:positionV relativeFrom="page">
              <wp:posOffset>1074420</wp:posOffset>
            </wp:positionV>
            <wp:extent cx="5989274" cy="8823960"/>
            <wp:effectExtent l="19050" t="0" r="0" b="0"/>
            <wp:wrapNone/>
            <wp:docPr id="4" name="_x00000" descr="ooxWord://word/media/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0" descr="ooxWord://word/media/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9274" cy="8823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12C4A">
        <w:rPr>
          <w:b/>
          <w:color w:val="000000"/>
          <w:sz w:val="28"/>
          <w:lang w:val="ru-RU"/>
        </w:rPr>
        <w:t>ПРОМЕЖУТОЧНОЙ</w:t>
      </w:r>
      <w:r w:rsidRPr="00B12C4A">
        <w:rPr>
          <w:b/>
          <w:color w:val="000000"/>
          <w:spacing w:val="1"/>
          <w:sz w:val="28"/>
          <w:lang w:val="ru-RU"/>
        </w:rPr>
        <w:t xml:space="preserve"> </w:t>
      </w:r>
      <w:r w:rsidRPr="00B12C4A">
        <w:rPr>
          <w:b/>
          <w:color w:val="000000"/>
          <w:sz w:val="28"/>
          <w:lang w:val="ru-RU"/>
        </w:rPr>
        <w:t>АТТЕСТАЦИИ</w:t>
      </w:r>
    </w:p>
    <w:p w:rsidR="002B66EB" w:rsidRDefault="002B66EB" w:rsidP="002B66EB">
      <w:pPr>
        <w:spacing w:line="360" w:lineRule="auto"/>
        <w:ind w:left="284" w:firstLine="709"/>
        <w:jc w:val="both"/>
        <w:rPr>
          <w:b/>
          <w:sz w:val="28"/>
          <w:szCs w:val="28"/>
          <w:lang w:val="ru-RU"/>
        </w:rPr>
      </w:pPr>
    </w:p>
    <w:p w:rsidR="002B66EB" w:rsidRPr="000831CE" w:rsidRDefault="002B66EB" w:rsidP="002B66EB">
      <w:pPr>
        <w:framePr w:w="6985" w:h="769" w:hRule="exact" w:wrap="auto" w:vAnchor="page" w:hAnchor="page" w:x="5209" w:y="183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Федеральные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государственные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требования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</w:t>
      </w:r>
    </w:p>
    <w:p w:rsidR="002B66EB" w:rsidRPr="000831CE" w:rsidRDefault="002B66EB" w:rsidP="002B66EB">
      <w:pPr>
        <w:framePr w:w="6985" w:h="769" w:hRule="exact" w:wrap="auto" w:vAnchor="page" w:hAnchor="page" w:x="5209" w:y="1837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минимуму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содержания,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структуре</w:t>
      </w:r>
      <w:r w:rsidRPr="000831CE">
        <w:rPr>
          <w:color w:val="000000"/>
          <w:spacing w:val="8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8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условиям</w:t>
      </w:r>
    </w:p>
    <w:p w:rsidR="002B66EB" w:rsidRDefault="002B66EB" w:rsidP="002B66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noProof/>
          <w:color w:val="000000"/>
          <w:sz w:val="24"/>
          <w:szCs w:val="24"/>
          <w:lang w:val="ru-RU"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-7006590</wp:posOffset>
            </wp:positionH>
            <wp:positionV relativeFrom="page">
              <wp:posOffset>1325880</wp:posOffset>
            </wp:positionV>
            <wp:extent cx="6114415" cy="3108960"/>
            <wp:effectExtent l="19050" t="0" r="635" b="0"/>
            <wp:wrapNone/>
            <wp:docPr id="5" name="_x00001" descr="ooxWord://word/media/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1" descr="ooxWord://word/media/image2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3108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color w:val="000000"/>
          <w:sz w:val="24"/>
          <w:szCs w:val="24"/>
          <w:lang w:val="ru-RU"/>
        </w:rPr>
        <w:t xml:space="preserve">                                </w:t>
      </w:r>
    </w:p>
    <w:p w:rsidR="002B66EB" w:rsidRPr="000831CE" w:rsidRDefault="002B66EB" w:rsidP="002B66EB">
      <w:pPr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</w:p>
    <w:p w:rsidR="002B66EB" w:rsidRPr="000831CE" w:rsidRDefault="002B66EB" w:rsidP="002B66EB">
      <w:pPr>
        <w:framePr w:w="5378" w:h="361" w:hRule="exact" w:wrap="auto" w:vAnchor="page" w:hAnchor="page" w:x="4129" w:y="105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формы</w:t>
      </w:r>
      <w:r w:rsidRPr="000831CE">
        <w:rPr>
          <w:color w:val="000000"/>
          <w:spacing w:val="86"/>
          <w:sz w:val="24"/>
          <w:szCs w:val="24"/>
          <w:lang w:val="ru-RU"/>
        </w:rPr>
        <w:t xml:space="preserve"> </w:t>
      </w:r>
      <w:r>
        <w:rPr>
          <w:color w:val="000000"/>
          <w:spacing w:val="86"/>
          <w:sz w:val="24"/>
          <w:szCs w:val="24"/>
          <w:lang w:val="ru-RU"/>
        </w:rPr>
        <w:t xml:space="preserve">   </w:t>
      </w:r>
      <w:r w:rsidRPr="000831CE">
        <w:rPr>
          <w:color w:val="000000"/>
          <w:spacing w:val="1"/>
          <w:sz w:val="24"/>
          <w:szCs w:val="24"/>
          <w:lang w:val="ru-RU"/>
        </w:rPr>
        <w:t>Зачѐт,</w:t>
      </w:r>
      <w:r w:rsidRPr="000831CE">
        <w:rPr>
          <w:color w:val="000000"/>
          <w:spacing w:val="-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контрольный</w:t>
      </w:r>
      <w:r w:rsidRPr="000831CE">
        <w:rPr>
          <w:color w:val="000000"/>
          <w:spacing w:val="-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урок, экзамен.</w:t>
      </w:r>
    </w:p>
    <w:p w:rsidR="002B66EB" w:rsidRPr="000831CE" w:rsidRDefault="002B66EB" w:rsidP="002B66EB">
      <w:pPr>
        <w:framePr w:w="1606" w:h="349" w:hRule="exact" w:wrap="auto" w:vAnchor="page" w:hAnchor="page" w:x="5233" w:y="261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реализации</w:t>
      </w:r>
    </w:p>
    <w:p w:rsidR="002B66EB" w:rsidRPr="000831CE" w:rsidRDefault="002B66EB" w:rsidP="002B66EB">
      <w:pPr>
        <w:framePr w:w="4141" w:h="325" w:hRule="exact" w:wrap="auto" w:vAnchor="page" w:hAnchor="page" w:x="6541" w:y="25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дополнительной</w:t>
      </w:r>
    </w:p>
    <w:p w:rsidR="002B66EB" w:rsidRPr="00ED6B3D" w:rsidRDefault="009B45FD" w:rsidP="002B66EB">
      <w:pPr>
        <w:framePr w:w="6052" w:h="337" w:hRule="exact" w:wrap="auto" w:vAnchor="page" w:hAnchor="page" w:x="5197" w:y="2953"/>
        <w:spacing w:line="311" w:lineRule="exact"/>
        <w:rPr>
          <w:sz w:val="24"/>
          <w:szCs w:val="24"/>
          <w:lang w:val="ru-RU"/>
        </w:rPr>
      </w:pPr>
      <w:r w:rsidRPr="00ED6B3D">
        <w:rPr>
          <w:sz w:val="24"/>
          <w:szCs w:val="24"/>
          <w:lang w:val="ru-RU"/>
        </w:rPr>
        <w:t>общеразвивающей</w:t>
      </w:r>
      <w:r w:rsidR="002B66EB" w:rsidRPr="00ED6B3D">
        <w:rPr>
          <w:spacing w:val="305"/>
          <w:sz w:val="24"/>
          <w:szCs w:val="24"/>
          <w:lang w:val="ru-RU"/>
        </w:rPr>
        <w:t xml:space="preserve"> </w:t>
      </w:r>
      <w:r w:rsidR="002B66EB" w:rsidRPr="00ED6B3D">
        <w:rPr>
          <w:sz w:val="24"/>
          <w:szCs w:val="24"/>
          <w:lang w:val="ru-RU"/>
        </w:rPr>
        <w:t>общеобразовательной</w:t>
      </w:r>
    </w:p>
    <w:p w:rsidR="002B66EB" w:rsidRPr="00ED6B3D" w:rsidRDefault="002B66EB" w:rsidP="002B66EB">
      <w:pPr>
        <w:framePr w:w="5353" w:h="721" w:hRule="exact" w:wrap="auto" w:vAnchor="page" w:hAnchor="page" w:x="6829" w:y="3241"/>
        <w:spacing w:line="311" w:lineRule="exact"/>
        <w:rPr>
          <w:sz w:val="24"/>
          <w:szCs w:val="24"/>
          <w:lang w:val="ru-RU"/>
        </w:rPr>
      </w:pPr>
      <w:r w:rsidRPr="00ED6B3D">
        <w:rPr>
          <w:sz w:val="24"/>
          <w:szCs w:val="24"/>
          <w:lang w:val="ru-RU"/>
        </w:rPr>
        <w:t>области</w:t>
      </w:r>
      <w:r w:rsidRPr="00ED6B3D">
        <w:rPr>
          <w:spacing w:val="288"/>
          <w:sz w:val="24"/>
          <w:szCs w:val="24"/>
          <w:lang w:val="ru-RU"/>
        </w:rPr>
        <w:t xml:space="preserve"> </w:t>
      </w:r>
      <w:r w:rsidRPr="00ED6B3D">
        <w:rPr>
          <w:sz w:val="24"/>
          <w:szCs w:val="24"/>
          <w:lang w:val="ru-RU"/>
        </w:rPr>
        <w:t>хореографического</w:t>
      </w:r>
    </w:p>
    <w:p w:rsidR="002B66EB" w:rsidRPr="000831CE" w:rsidRDefault="00ED6B3D" w:rsidP="002B66EB">
      <w:pPr>
        <w:framePr w:w="5353" w:h="721" w:hRule="exact" w:wrap="auto" w:vAnchor="page" w:hAnchor="page" w:x="6829" w:y="3241"/>
        <w:spacing w:before="61" w:line="311" w:lineRule="exact"/>
        <w:rPr>
          <w:color w:val="000000"/>
          <w:sz w:val="24"/>
          <w:szCs w:val="24"/>
          <w:lang w:val="ru-RU"/>
        </w:rPr>
      </w:pPr>
      <w:r w:rsidRPr="00ED6B3D">
        <w:rPr>
          <w:sz w:val="24"/>
          <w:szCs w:val="24"/>
          <w:lang w:val="ru-RU"/>
        </w:rPr>
        <w:t>«Современная хореография</w:t>
      </w:r>
      <w:r>
        <w:rPr>
          <w:color w:val="000000"/>
          <w:sz w:val="24"/>
          <w:szCs w:val="24"/>
          <w:lang w:val="ru-RU"/>
        </w:rPr>
        <w:t>»,</w:t>
      </w:r>
    </w:p>
    <w:p w:rsidR="002B66EB" w:rsidRPr="000831CE" w:rsidRDefault="002B66EB" w:rsidP="002B66EB">
      <w:pPr>
        <w:framePr w:w="2461" w:h="709" w:hRule="exact" w:wrap="auto" w:vAnchor="page" w:hAnchor="page" w:x="5269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</w:p>
    <w:p w:rsidR="002B66EB" w:rsidRPr="000831CE" w:rsidRDefault="002B66EB" w:rsidP="002B66EB">
      <w:pPr>
        <w:framePr w:w="2461" w:h="709" w:hRule="exact" w:wrap="auto" w:vAnchor="page" w:hAnchor="page" w:x="5269" w:y="3277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искусства</w:t>
      </w:r>
    </w:p>
    <w:p w:rsidR="002B66EB" w:rsidRPr="000831CE" w:rsidRDefault="002B66EB" w:rsidP="002B66EB">
      <w:pPr>
        <w:framePr w:w="373" w:wrap="auto" w:vAnchor="page" w:hAnchor="page" w:x="6613" w:y="32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</w:t>
      </w:r>
    </w:p>
    <w:p w:rsidR="002B66EB" w:rsidRPr="000831CE" w:rsidRDefault="002B66EB" w:rsidP="002B66EB">
      <w:pPr>
        <w:framePr w:w="3712" w:h="289" w:hRule="exact" w:wrap="auto" w:vAnchor="page" w:hAnchor="page" w:x="5281" w:y="3973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утверждѐнными</w:t>
      </w:r>
    </w:p>
    <w:p w:rsidR="002B66EB" w:rsidRPr="000831CE" w:rsidRDefault="002B66EB" w:rsidP="002B66EB">
      <w:pPr>
        <w:framePr w:w="3805" w:h="361" w:hRule="exact" w:wrap="auto" w:vAnchor="page" w:hAnchor="page" w:x="8377" w:y="394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</w:p>
    <w:p w:rsidR="002B66EB" w:rsidRPr="000831CE" w:rsidRDefault="002B66EB" w:rsidP="002B66EB">
      <w:pPr>
        <w:framePr w:w="6901" w:h="1081" w:hRule="exact" w:wrap="auto" w:vAnchor="page" w:hAnchor="page" w:x="5293" w:y="428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Федерации</w:t>
      </w:r>
    </w:p>
    <w:p w:rsidR="002B66EB" w:rsidRPr="000831CE" w:rsidRDefault="002B66EB" w:rsidP="002B66EB">
      <w:pPr>
        <w:framePr w:w="6901" w:h="1081" w:hRule="exact" w:wrap="auto" w:vAnchor="page" w:hAnchor="page" w:x="5293" w:y="428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12.02.2012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159,</w:t>
      </w:r>
      <w:r w:rsidRPr="000831CE">
        <w:rPr>
          <w:color w:val="000000"/>
          <w:spacing w:val="6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порядке</w:t>
      </w:r>
      <w:r w:rsidRPr="000831CE">
        <w:rPr>
          <w:color w:val="000000"/>
          <w:spacing w:val="6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2B66EB" w:rsidRPr="000831CE" w:rsidRDefault="002B66EB" w:rsidP="002B66EB">
      <w:pPr>
        <w:framePr w:w="6901" w:h="1081" w:hRule="exact" w:wrap="auto" w:vAnchor="page" w:hAnchor="page" w:x="5293" w:y="4285"/>
        <w:spacing w:before="62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формах</w:t>
      </w:r>
      <w:r w:rsidRPr="000831CE">
        <w:rPr>
          <w:color w:val="000000"/>
          <w:spacing w:val="30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проведения</w:t>
      </w:r>
      <w:r w:rsidRPr="000831CE">
        <w:rPr>
          <w:color w:val="000000"/>
          <w:spacing w:val="30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  <w:r w:rsidRPr="000831CE">
        <w:rPr>
          <w:color w:val="000000"/>
          <w:spacing w:val="30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2B66EB" w:rsidRPr="000831CE" w:rsidRDefault="002B66EB" w:rsidP="002B66EB">
      <w:pPr>
        <w:framePr w:w="2305" w:h="289" w:hRule="exact" w:wrap="auto" w:vAnchor="page" w:hAnchor="page" w:x="5305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учащихся,</w:t>
      </w:r>
    </w:p>
    <w:p w:rsidR="002B66EB" w:rsidRPr="000831CE" w:rsidRDefault="002B66EB" w:rsidP="002B66EB">
      <w:pPr>
        <w:framePr w:w="3037" w:h="313" w:hRule="exact" w:wrap="auto" w:vAnchor="page" w:hAnchor="page" w:x="6529" w:y="5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освоивших</w:t>
      </w:r>
    </w:p>
    <w:p w:rsidR="002B66EB" w:rsidRPr="000831CE" w:rsidRDefault="002B66EB" w:rsidP="002B66EB">
      <w:pPr>
        <w:framePr w:w="3985" w:h="325" w:hRule="exact" w:wrap="auto" w:vAnchor="page" w:hAnchor="page" w:x="7921" w:y="534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дополнительные</w:t>
      </w:r>
    </w:p>
    <w:p w:rsidR="002B66EB" w:rsidRPr="000831CE" w:rsidRDefault="009B45FD" w:rsidP="002B66EB">
      <w:pPr>
        <w:framePr w:w="6865" w:h="1417" w:hRule="exact" w:wrap="auto" w:vAnchor="page" w:hAnchor="page" w:x="5329" w:y="5641"/>
        <w:spacing w:line="311" w:lineRule="exact"/>
        <w:rPr>
          <w:color w:val="000000"/>
          <w:sz w:val="24"/>
          <w:szCs w:val="24"/>
          <w:lang w:val="ru-RU"/>
        </w:rPr>
      </w:pPr>
      <w:r w:rsidRPr="009B45FD">
        <w:rPr>
          <w:color w:val="000000"/>
          <w:sz w:val="24"/>
          <w:szCs w:val="24"/>
          <w:lang w:val="ru-RU"/>
        </w:rPr>
        <w:t>общеразвивающ</w:t>
      </w:r>
      <w:r w:rsidR="00767E0F">
        <w:rPr>
          <w:color w:val="000000"/>
          <w:sz w:val="24"/>
          <w:szCs w:val="24"/>
          <w:lang w:val="ru-RU"/>
        </w:rPr>
        <w:t>ие</w:t>
      </w:r>
      <w:r w:rsidR="002B66EB" w:rsidRPr="000831CE">
        <w:rPr>
          <w:color w:val="000000"/>
          <w:spacing w:val="259"/>
          <w:sz w:val="24"/>
          <w:szCs w:val="24"/>
          <w:lang w:val="ru-RU"/>
        </w:rPr>
        <w:t xml:space="preserve"> </w:t>
      </w:r>
      <w:r w:rsidR="002B66EB" w:rsidRPr="000831CE">
        <w:rPr>
          <w:color w:val="000000"/>
          <w:sz w:val="24"/>
          <w:szCs w:val="24"/>
          <w:lang w:val="ru-RU"/>
        </w:rPr>
        <w:t>общеобразовательные</w:t>
      </w:r>
    </w:p>
    <w:p w:rsidR="002B66EB" w:rsidRPr="000831CE" w:rsidRDefault="002B66EB" w:rsidP="002B66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программы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области</w:t>
      </w:r>
      <w:r w:rsidRPr="000831CE">
        <w:rPr>
          <w:color w:val="000000"/>
          <w:spacing w:val="4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искусств,</w:t>
      </w:r>
      <w:r w:rsidRPr="000831CE">
        <w:rPr>
          <w:color w:val="000000"/>
          <w:spacing w:val="4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утверждѐнного</w:t>
      </w:r>
    </w:p>
    <w:p w:rsidR="002B66EB" w:rsidRPr="000831CE" w:rsidRDefault="002B66EB" w:rsidP="002B66EB">
      <w:pPr>
        <w:framePr w:w="6865" w:h="1417" w:hRule="exact" w:wrap="auto" w:vAnchor="page" w:hAnchor="page" w:x="5329" w:y="5641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Приказом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Министерства</w:t>
      </w:r>
      <w:r w:rsidRPr="000831CE">
        <w:rPr>
          <w:color w:val="000000"/>
          <w:spacing w:val="6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культуры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Российской</w:t>
      </w:r>
    </w:p>
    <w:p w:rsidR="002B66EB" w:rsidRPr="000831CE" w:rsidRDefault="002B66EB" w:rsidP="002B66EB">
      <w:pPr>
        <w:framePr w:w="6865" w:h="1417" w:hRule="exact" w:wrap="auto" w:vAnchor="page" w:hAnchor="page" w:x="5329" w:y="5641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федерации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от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09.02.2012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№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86,</w:t>
      </w:r>
      <w:r w:rsidRPr="000831CE">
        <w:rPr>
          <w:color w:val="000000"/>
          <w:spacing w:val="7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Положение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</w:t>
      </w:r>
    </w:p>
    <w:p w:rsidR="002B66EB" w:rsidRPr="000831CE" w:rsidRDefault="002B66EB" w:rsidP="002B66EB">
      <w:pPr>
        <w:framePr w:w="1567" w:h="337" w:hRule="exact" w:wrap="auto" w:vAnchor="page" w:hAnchor="page" w:x="6229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оценочных</w:t>
      </w:r>
    </w:p>
    <w:p w:rsidR="002B66EB" w:rsidRPr="000831CE" w:rsidRDefault="002B66EB" w:rsidP="002B66EB">
      <w:pPr>
        <w:framePr w:w="1981" w:h="373" w:hRule="exact" w:wrap="auto" w:vAnchor="page" w:hAnchor="page" w:x="5305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фондах</w:t>
      </w:r>
    </w:p>
    <w:p w:rsidR="002B66EB" w:rsidRPr="000831CE" w:rsidRDefault="002B66EB" w:rsidP="002B66EB">
      <w:pPr>
        <w:framePr w:w="2497" w:h="337" w:hRule="exact" w:wrap="auto" w:vAnchor="page" w:hAnchor="page" w:x="7501" w:y="7069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средств</w:t>
      </w:r>
    </w:p>
    <w:p w:rsidR="002B66EB" w:rsidRPr="000831CE" w:rsidRDefault="002B66EB" w:rsidP="002B66EB">
      <w:pPr>
        <w:framePr w:w="2053" w:h="325" w:hRule="exact" w:wrap="auto" w:vAnchor="page" w:hAnchor="page" w:x="8533" w:y="704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</w:p>
    <w:p w:rsidR="002B66EB" w:rsidRPr="000831CE" w:rsidRDefault="002B66EB" w:rsidP="002B66EB">
      <w:pPr>
        <w:framePr w:w="6865" w:h="1057" w:hRule="exact" w:wrap="auto" w:vAnchor="page" w:hAnchor="page" w:x="5329" w:y="739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текущего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контроля,</w:t>
      </w:r>
      <w:r w:rsidRPr="000831CE">
        <w:rPr>
          <w:color w:val="000000"/>
          <w:spacing w:val="2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2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  <w:r w:rsidRPr="000831CE">
        <w:rPr>
          <w:color w:val="000000"/>
          <w:spacing w:val="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итоговой</w:t>
      </w:r>
    </w:p>
    <w:p w:rsidR="002B66EB" w:rsidRPr="000831CE" w:rsidRDefault="002B66EB" w:rsidP="002B66EB">
      <w:pPr>
        <w:framePr w:w="6865" w:h="1057" w:hRule="exact" w:wrap="auto" w:vAnchor="page" w:hAnchor="page" w:x="5329" w:y="7393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22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МБУДО</w:t>
      </w:r>
      <w:r w:rsidRPr="000831CE">
        <w:rPr>
          <w:color w:val="000000"/>
          <w:spacing w:val="22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«</w:t>
      </w:r>
      <w:r>
        <w:rPr>
          <w:color w:val="000000"/>
          <w:sz w:val="24"/>
          <w:szCs w:val="24"/>
          <w:lang w:val="ru-RU"/>
        </w:rPr>
        <w:t>С</w:t>
      </w:r>
      <w:r w:rsidRPr="000831CE">
        <w:rPr>
          <w:color w:val="000000"/>
          <w:sz w:val="24"/>
          <w:szCs w:val="24"/>
          <w:lang w:val="ru-RU"/>
        </w:rPr>
        <w:t>ДШИ»</w:t>
      </w:r>
    </w:p>
    <w:p w:rsidR="002B66EB" w:rsidRPr="000831CE" w:rsidRDefault="002B66EB" w:rsidP="002B66EB">
      <w:pPr>
        <w:framePr w:w="6829" w:h="901" w:hRule="exact" w:wrap="auto" w:vAnchor="page" w:hAnchor="page" w:x="5365" w:y="962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сформированных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</w:t>
      </w:r>
      <w:r w:rsidRPr="000831CE">
        <w:rPr>
          <w:color w:val="000000"/>
          <w:spacing w:val="15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обучающихся</w:t>
      </w:r>
      <w:r w:rsidRPr="000831CE">
        <w:rPr>
          <w:color w:val="000000"/>
          <w:spacing w:val="15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умений</w:t>
      </w:r>
      <w:r w:rsidRPr="000831CE">
        <w:rPr>
          <w:color w:val="000000"/>
          <w:spacing w:val="15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</w:t>
      </w:r>
    </w:p>
    <w:p w:rsidR="002B66EB" w:rsidRPr="000831CE" w:rsidRDefault="002B66EB" w:rsidP="002B66EB">
      <w:pPr>
        <w:framePr w:w="6829" w:h="901" w:hRule="exact" w:wrap="auto" w:vAnchor="page" w:hAnchor="page" w:x="5365" w:y="962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навыков</w:t>
      </w:r>
      <w:r>
        <w:rPr>
          <w:color w:val="000000"/>
          <w:sz w:val="24"/>
          <w:szCs w:val="24"/>
          <w:lang w:val="ru-RU"/>
        </w:rPr>
        <w:t xml:space="preserve">, </w:t>
      </w:r>
      <w:r w:rsidRPr="000831CE">
        <w:rPr>
          <w:color w:val="000000"/>
          <w:spacing w:val="-3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на</w:t>
      </w:r>
      <w:r w:rsidRPr="000831CE">
        <w:rPr>
          <w:color w:val="000000"/>
          <w:sz w:val="24"/>
          <w:szCs w:val="24"/>
          <w:lang w:val="ru-RU"/>
        </w:rPr>
        <w:t xml:space="preserve"> определѐнном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этапе</w:t>
      </w:r>
      <w:r w:rsidRPr="000831CE">
        <w:rPr>
          <w:color w:val="000000"/>
          <w:spacing w:val="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обучения.</w:t>
      </w:r>
    </w:p>
    <w:p w:rsidR="002B66EB" w:rsidRPr="000831CE" w:rsidRDefault="002B66EB" w:rsidP="002B66EB">
      <w:pPr>
        <w:framePr w:w="836" w:h="469" w:hRule="exact" w:wrap="auto" w:vAnchor="page" w:hAnchor="text" w:x="1702" w:y="9073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Цель</w:t>
      </w:r>
    </w:p>
    <w:p w:rsidR="002B66EB" w:rsidRPr="000831CE" w:rsidRDefault="002B66EB" w:rsidP="002B66EB">
      <w:pPr>
        <w:framePr w:w="1454" w:h="325" w:hRule="exact" w:wrap="auto" w:vAnchor="page" w:hAnchor="page" w:x="1873" w:y="10477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Основные</w:t>
      </w:r>
    </w:p>
    <w:p w:rsidR="002B66EB" w:rsidRPr="000831CE" w:rsidRDefault="002B66EB" w:rsidP="002B66EB">
      <w:pPr>
        <w:framePr w:w="1557" w:h="301" w:hRule="exact" w:wrap="auto" w:vAnchor="page" w:hAnchor="page" w:x="1909" w:y="10777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аттестации</w:t>
      </w:r>
    </w:p>
    <w:p w:rsidR="002B66EB" w:rsidRPr="000831CE" w:rsidRDefault="002B66EB" w:rsidP="002B66EB">
      <w:pPr>
        <w:framePr w:w="2761" w:h="385" w:hRule="exact" w:wrap="auto" w:vAnchor="page" w:hAnchor="page" w:x="1885" w:y="11401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Периодичность</w:t>
      </w:r>
    </w:p>
    <w:p w:rsidR="002B66EB" w:rsidRDefault="002B66EB" w:rsidP="002B66EB">
      <w:pPr>
        <w:ind w:left="993" w:firstLine="709"/>
        <w:rPr>
          <w:b/>
          <w:sz w:val="28"/>
          <w:szCs w:val="28"/>
          <w:lang w:val="ru-RU"/>
        </w:rPr>
      </w:pPr>
    </w:p>
    <w:p w:rsidR="002B66EB" w:rsidRPr="000831CE" w:rsidRDefault="002B66EB" w:rsidP="002B66EB">
      <w:pPr>
        <w:framePr w:w="4201" w:h="697" w:hRule="exact" w:wrap="auto" w:vAnchor="page" w:hAnchor="page" w:x="5341" w:y="8953"/>
        <w:spacing w:line="310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Определение</w:t>
      </w:r>
      <w:r>
        <w:rPr>
          <w:color w:val="000000"/>
          <w:sz w:val="24"/>
          <w:szCs w:val="24"/>
          <w:lang w:val="ru-RU"/>
        </w:rPr>
        <w:t xml:space="preserve"> качества реализации</w:t>
      </w:r>
    </w:p>
    <w:p w:rsidR="002B66EB" w:rsidRPr="000831CE" w:rsidRDefault="002B66EB" w:rsidP="002B66EB">
      <w:pPr>
        <w:framePr w:w="4201" w:h="697" w:hRule="exact" w:wrap="auto" w:vAnchor="page" w:hAnchor="page" w:x="5341" w:y="8953"/>
        <w:spacing w:before="58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Образовательного</w:t>
      </w:r>
      <w:r>
        <w:rPr>
          <w:color w:val="000000"/>
          <w:sz w:val="24"/>
          <w:szCs w:val="24"/>
          <w:lang w:val="ru-RU"/>
        </w:rPr>
        <w:t xml:space="preserve"> процесса; контроля, </w:t>
      </w:r>
    </w:p>
    <w:p w:rsidR="002B66EB" w:rsidRDefault="002B66EB" w:rsidP="002B66EB">
      <w:pPr>
        <w:rPr>
          <w:b/>
          <w:sz w:val="28"/>
          <w:szCs w:val="28"/>
          <w:lang w:val="ru-RU"/>
        </w:rPr>
      </w:pPr>
      <w:r>
        <w:rPr>
          <w:color w:val="000000"/>
          <w:sz w:val="24"/>
          <w:szCs w:val="24"/>
          <w:lang w:val="ru-RU"/>
        </w:rPr>
        <w:t xml:space="preserve">                </w:t>
      </w:r>
      <w:r w:rsidRPr="000831CE">
        <w:rPr>
          <w:color w:val="000000"/>
          <w:sz w:val="24"/>
          <w:szCs w:val="24"/>
          <w:lang w:val="ru-RU"/>
        </w:rPr>
        <w:t>Основания</w:t>
      </w:r>
      <w:r w:rsidRPr="00256B79">
        <w:rPr>
          <w:b/>
          <w:sz w:val="28"/>
          <w:szCs w:val="28"/>
          <w:lang w:val="ru-RU"/>
        </w:rPr>
        <w:t xml:space="preserve"> </w:t>
      </w:r>
    </w:p>
    <w:p w:rsidR="002B66EB" w:rsidRDefault="002B66EB" w:rsidP="002B66EB">
      <w:pPr>
        <w:ind w:firstLine="709"/>
        <w:jc w:val="center"/>
        <w:rPr>
          <w:b/>
          <w:sz w:val="28"/>
          <w:szCs w:val="28"/>
          <w:lang w:val="ru-RU"/>
        </w:rPr>
      </w:pPr>
    </w:p>
    <w:p w:rsidR="002B66EB" w:rsidRDefault="002B66EB" w:rsidP="002B66EB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2B66EB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2B66EB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2B66EB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2B66EB" w:rsidRDefault="002B66EB" w:rsidP="002B66EB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2B66EB" w:rsidRDefault="002B66EB" w:rsidP="002B66EB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2B66EB" w:rsidRDefault="002B66EB" w:rsidP="002B66EB">
      <w:pPr>
        <w:jc w:val="center"/>
        <w:rPr>
          <w:rStyle w:val="14"/>
          <w:b/>
          <w:color w:val="000000"/>
          <w:sz w:val="28"/>
          <w:szCs w:val="28"/>
          <w:lang w:val="ru-RU"/>
        </w:rPr>
      </w:pPr>
    </w:p>
    <w:p w:rsidR="002B66EB" w:rsidRPr="00FA43AE" w:rsidRDefault="002B66EB" w:rsidP="002B66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2B66EB" w:rsidRPr="00FA43AE" w:rsidRDefault="002B66EB" w:rsidP="002B66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2B66EB" w:rsidRPr="00CC79BC" w:rsidRDefault="002B66EB" w:rsidP="002B66EB">
      <w:pPr>
        <w:spacing w:line="0" w:lineRule="atLeast"/>
        <w:jc w:val="center"/>
        <w:rPr>
          <w:rFonts w:ascii="Arial"/>
          <w:color w:val="FF0000"/>
          <w:sz w:val="2"/>
          <w:lang w:val="ru-RU"/>
        </w:rPr>
      </w:pPr>
    </w:p>
    <w:p w:rsidR="002B66EB" w:rsidRDefault="002B66EB" w:rsidP="002B66EB">
      <w:pPr>
        <w:ind w:left="993" w:firstLine="709"/>
        <w:rPr>
          <w:b/>
          <w:sz w:val="28"/>
          <w:szCs w:val="28"/>
          <w:lang w:val="ru-RU"/>
        </w:rPr>
      </w:pPr>
      <w:r w:rsidRPr="00CC79BC">
        <w:rPr>
          <w:rFonts w:ascii="Arial"/>
          <w:color w:val="FF0000"/>
          <w:sz w:val="2"/>
          <w:lang w:val="ru-RU"/>
        </w:rPr>
        <w:cr/>
      </w:r>
      <w:r w:rsidRPr="0069562F">
        <w:rPr>
          <w:b/>
          <w:sz w:val="28"/>
          <w:szCs w:val="28"/>
          <w:lang w:val="ru-RU"/>
        </w:rPr>
        <w:t xml:space="preserve"> </w:t>
      </w:r>
    </w:p>
    <w:p w:rsidR="002B66EB" w:rsidRDefault="002B66EB" w:rsidP="002B66EB">
      <w:pPr>
        <w:ind w:firstLine="709"/>
        <w:jc w:val="center"/>
        <w:rPr>
          <w:b/>
          <w:sz w:val="28"/>
          <w:szCs w:val="28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Зачеты, контрольные уроки в рамках</w:t>
      </w:r>
    </w:p>
    <w:p w:rsidR="002B66EB" w:rsidRPr="000831CE" w:rsidRDefault="002B66EB" w:rsidP="002B66EB">
      <w:pPr>
        <w:framePr w:w="6817" w:h="4981" w:hRule="exact" w:wrap="auto" w:vAnchor="page" w:hAnchor="page" w:x="5083" w:y="11365"/>
        <w:spacing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промежуточной</w:t>
      </w:r>
      <w:r w:rsidRPr="000831CE">
        <w:rPr>
          <w:color w:val="000000"/>
          <w:spacing w:val="3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аттестации</w:t>
      </w:r>
      <w:r w:rsidRPr="000831CE">
        <w:rPr>
          <w:color w:val="000000"/>
          <w:spacing w:val="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3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3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конце</w:t>
      </w:r>
    </w:p>
    <w:p w:rsidR="002B66EB" w:rsidRPr="000831CE" w:rsidRDefault="002B66EB" w:rsidP="002B66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полугодий</w:t>
      </w:r>
      <w:r w:rsidRPr="000831CE">
        <w:rPr>
          <w:color w:val="000000"/>
          <w:spacing w:val="274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счѐт</w:t>
      </w:r>
      <w:r w:rsidRPr="000831CE">
        <w:rPr>
          <w:color w:val="000000"/>
          <w:spacing w:val="2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аудиторного</w:t>
      </w:r>
    </w:p>
    <w:p w:rsidR="002B66EB" w:rsidRPr="000831CE" w:rsidRDefault="002B66EB" w:rsidP="002B66EB">
      <w:pPr>
        <w:framePr w:w="6817" w:h="4981" w:hRule="exact" w:wrap="auto" w:vAnchor="page" w:hAnchor="page" w:x="5083" w:y="11365"/>
        <w:spacing w:before="59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времени,</w:t>
      </w:r>
      <w:r w:rsidRPr="000831CE">
        <w:rPr>
          <w:color w:val="000000"/>
          <w:spacing w:val="33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предусмотренного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-1"/>
          <w:sz w:val="24"/>
          <w:szCs w:val="24"/>
          <w:lang w:val="ru-RU"/>
        </w:rPr>
        <w:t>на</w:t>
      </w:r>
      <w:r w:rsidRPr="000831CE">
        <w:rPr>
          <w:color w:val="000000"/>
          <w:spacing w:val="33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учебный</w:t>
      </w:r>
    </w:p>
    <w:p w:rsidR="002B66EB" w:rsidRDefault="002B66EB" w:rsidP="002B66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предмет.</w:t>
      </w:r>
      <w:r>
        <w:rPr>
          <w:color w:val="000000"/>
          <w:sz w:val="24"/>
          <w:szCs w:val="24"/>
          <w:lang w:val="ru-RU"/>
        </w:rPr>
        <w:t xml:space="preserve"> </w:t>
      </w:r>
    </w:p>
    <w:p w:rsidR="002B66EB" w:rsidRDefault="002B66EB" w:rsidP="002B66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12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Экзамены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проводятся</w:t>
      </w:r>
      <w:r w:rsidRPr="000831CE">
        <w:rPr>
          <w:color w:val="000000"/>
          <w:spacing w:val="1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</w:t>
      </w:r>
      <w:r w:rsidRPr="000831CE">
        <w:rPr>
          <w:color w:val="000000"/>
          <w:spacing w:val="11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пределами</w:t>
      </w:r>
      <w:r w:rsidRPr="000831CE">
        <w:rPr>
          <w:color w:val="000000"/>
          <w:spacing w:val="12"/>
          <w:sz w:val="24"/>
          <w:szCs w:val="24"/>
          <w:lang w:val="ru-RU"/>
        </w:rPr>
        <w:t xml:space="preserve"> </w:t>
      </w:r>
    </w:p>
    <w:p w:rsidR="002B66EB" w:rsidRDefault="005B0A18" w:rsidP="002B66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а</w:t>
      </w:r>
      <w:r w:rsidR="002B66EB" w:rsidRPr="000831CE">
        <w:rPr>
          <w:color w:val="000000"/>
          <w:sz w:val="24"/>
          <w:szCs w:val="24"/>
          <w:lang w:val="ru-RU"/>
        </w:rPr>
        <w:t>удиторных</w:t>
      </w:r>
      <w:r w:rsidR="009B45FD">
        <w:rPr>
          <w:color w:val="000000"/>
          <w:sz w:val="24"/>
          <w:szCs w:val="24"/>
          <w:lang w:val="ru-RU"/>
        </w:rPr>
        <w:t xml:space="preserve"> </w:t>
      </w:r>
      <w:r w:rsidR="002B66EB" w:rsidRPr="000831CE">
        <w:rPr>
          <w:color w:val="000000"/>
          <w:sz w:val="24"/>
          <w:szCs w:val="24"/>
          <w:lang w:val="ru-RU"/>
        </w:rPr>
        <w:t>учебных</w:t>
      </w:r>
      <w:r w:rsidR="002B66EB"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="002B66EB" w:rsidRPr="000831CE">
        <w:rPr>
          <w:color w:val="000000"/>
          <w:sz w:val="24"/>
          <w:szCs w:val="24"/>
          <w:lang w:val="ru-RU"/>
        </w:rPr>
        <w:t>занятий,</w:t>
      </w:r>
      <w:r w:rsidR="002B66EB"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="002B66EB" w:rsidRPr="000831CE">
        <w:rPr>
          <w:color w:val="000000"/>
          <w:sz w:val="24"/>
          <w:szCs w:val="24"/>
          <w:lang w:val="ru-RU"/>
        </w:rPr>
        <w:t>т.е.</w:t>
      </w:r>
      <w:r w:rsidR="002B66EB"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="002B66EB" w:rsidRPr="000831CE">
        <w:rPr>
          <w:color w:val="000000"/>
          <w:spacing w:val="1"/>
          <w:sz w:val="24"/>
          <w:szCs w:val="24"/>
          <w:lang w:val="ru-RU"/>
        </w:rPr>
        <w:t>по</w:t>
      </w:r>
      <w:r w:rsidR="002B66EB" w:rsidRPr="000831CE">
        <w:rPr>
          <w:color w:val="000000"/>
          <w:spacing w:val="19"/>
          <w:sz w:val="24"/>
          <w:szCs w:val="24"/>
          <w:lang w:val="ru-RU"/>
        </w:rPr>
        <w:t xml:space="preserve"> </w:t>
      </w:r>
      <w:r w:rsidR="002B66EB" w:rsidRPr="000831CE">
        <w:rPr>
          <w:color w:val="000000"/>
          <w:sz w:val="24"/>
          <w:szCs w:val="24"/>
          <w:lang w:val="ru-RU"/>
        </w:rPr>
        <w:t>окончании</w:t>
      </w:r>
      <w:r w:rsidR="002B66EB"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2B66EB" w:rsidRDefault="002B66EB" w:rsidP="002B66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76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проведения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учебных</w:t>
      </w:r>
      <w:r w:rsidRPr="000831CE">
        <w:rPr>
          <w:color w:val="000000"/>
          <w:spacing w:val="77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занятий.</w:t>
      </w:r>
      <w:r w:rsidRPr="000831CE">
        <w:rPr>
          <w:color w:val="000000"/>
          <w:spacing w:val="7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Временной</w:t>
      </w:r>
      <w:r w:rsidRPr="000831CE">
        <w:rPr>
          <w:color w:val="000000"/>
          <w:spacing w:val="75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интервал</w:t>
      </w:r>
      <w:r w:rsidRPr="000831CE">
        <w:rPr>
          <w:color w:val="000000"/>
          <w:spacing w:val="76"/>
          <w:sz w:val="24"/>
          <w:szCs w:val="24"/>
          <w:lang w:val="ru-RU"/>
        </w:rPr>
        <w:t xml:space="preserve"> </w:t>
      </w:r>
    </w:p>
    <w:p w:rsidR="002B66EB" w:rsidRDefault="002B66EB" w:rsidP="002B66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pacing w:val="20"/>
          <w:sz w:val="24"/>
          <w:szCs w:val="24"/>
          <w:lang w:val="ru-RU"/>
        </w:rPr>
      </w:pPr>
      <w:r w:rsidRPr="000831CE">
        <w:rPr>
          <w:color w:val="000000"/>
          <w:spacing w:val="1"/>
          <w:sz w:val="24"/>
          <w:szCs w:val="24"/>
          <w:lang w:val="ru-RU"/>
        </w:rPr>
        <w:t>между</w:t>
      </w:r>
      <w:r>
        <w:rPr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color w:val="000000"/>
          <w:sz w:val="24"/>
          <w:szCs w:val="24"/>
          <w:lang w:val="ru-RU"/>
        </w:rPr>
        <w:t xml:space="preserve">промежуточными 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экзаменами</w:t>
      </w:r>
      <w:proofErr w:type="gramEnd"/>
      <w:r w:rsidRPr="000831CE">
        <w:rPr>
          <w:color w:val="000000"/>
          <w:spacing w:val="22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должен</w:t>
      </w:r>
      <w:r w:rsidRPr="000831CE">
        <w:rPr>
          <w:color w:val="000000"/>
          <w:spacing w:val="20"/>
          <w:sz w:val="24"/>
          <w:szCs w:val="24"/>
          <w:lang w:val="ru-RU"/>
        </w:rPr>
        <w:t xml:space="preserve"> </w:t>
      </w:r>
    </w:p>
    <w:p w:rsidR="002B66EB" w:rsidRDefault="002B66EB" w:rsidP="002B66EB">
      <w:pPr>
        <w:framePr w:w="6817" w:h="4981" w:hRule="exact" w:wrap="auto" w:vAnchor="page" w:hAnchor="page" w:x="5083" w:y="11365"/>
        <w:spacing w:before="61" w:line="311" w:lineRule="exact"/>
        <w:rPr>
          <w:color w:val="000000"/>
          <w:sz w:val="24"/>
          <w:szCs w:val="24"/>
          <w:lang w:val="ru-RU"/>
        </w:rPr>
      </w:pPr>
      <w:r w:rsidRPr="000831CE">
        <w:rPr>
          <w:color w:val="000000"/>
          <w:sz w:val="24"/>
          <w:szCs w:val="24"/>
          <w:lang w:val="ru-RU"/>
        </w:rPr>
        <w:t>быть</w:t>
      </w:r>
      <w:r w:rsidRPr="000831CE">
        <w:rPr>
          <w:color w:val="000000"/>
          <w:spacing w:val="15"/>
          <w:sz w:val="24"/>
          <w:szCs w:val="24"/>
          <w:lang w:val="ru-RU"/>
        </w:rPr>
        <w:t xml:space="preserve"> </w:t>
      </w:r>
      <w:r w:rsidRPr="000831CE">
        <w:rPr>
          <w:color w:val="000000"/>
          <w:spacing w:val="1"/>
          <w:sz w:val="24"/>
          <w:szCs w:val="24"/>
          <w:lang w:val="ru-RU"/>
        </w:rPr>
        <w:t>не</w:t>
      </w:r>
      <w:r w:rsidRPr="000831CE">
        <w:rPr>
          <w:color w:val="000000"/>
          <w:spacing w:val="18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менее</w:t>
      </w:r>
      <w:r>
        <w:rPr>
          <w:color w:val="000000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трех</w:t>
      </w:r>
      <w:r w:rsidRPr="000831CE">
        <w:rPr>
          <w:color w:val="000000"/>
          <w:spacing w:val="66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календарных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  <w:r w:rsidRPr="000831CE">
        <w:rPr>
          <w:color w:val="000000"/>
          <w:sz w:val="24"/>
          <w:szCs w:val="24"/>
          <w:lang w:val="ru-RU"/>
        </w:rPr>
        <w:t>дней.</w:t>
      </w:r>
      <w:r w:rsidRPr="000831CE">
        <w:rPr>
          <w:color w:val="000000"/>
          <w:spacing w:val="63"/>
          <w:sz w:val="24"/>
          <w:szCs w:val="24"/>
          <w:lang w:val="ru-RU"/>
        </w:rPr>
        <w:t xml:space="preserve"> </w:t>
      </w: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Pr="0045713C" w:rsidRDefault="002B66EB" w:rsidP="002B66EB">
      <w:pPr>
        <w:spacing w:line="486" w:lineRule="exact"/>
        <w:ind w:left="505"/>
        <w:jc w:val="center"/>
        <w:rPr>
          <w:color w:val="000000"/>
          <w:spacing w:val="-1"/>
          <w:lang w:val="ru-RU"/>
        </w:rPr>
      </w:pPr>
      <w:r>
        <w:rPr>
          <w:color w:val="000000"/>
          <w:spacing w:val="-1"/>
          <w:lang w:val="ru-RU"/>
        </w:rPr>
        <w:t xml:space="preserve">                                                                                                    </w:t>
      </w: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  <w:r w:rsidRPr="0045713C">
        <w:rPr>
          <w:color w:val="000000"/>
          <w:spacing w:val="-1"/>
          <w:lang w:val="ru-RU"/>
        </w:rPr>
        <w:t>6</w:t>
      </w: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p w:rsidR="002B66EB" w:rsidRDefault="002B66EB" w:rsidP="002B66EB">
      <w:pPr>
        <w:spacing w:line="486" w:lineRule="exact"/>
        <w:ind w:left="505"/>
        <w:jc w:val="center"/>
        <w:rPr>
          <w:b/>
          <w:color w:val="000000"/>
          <w:spacing w:val="-1"/>
          <w:sz w:val="44"/>
          <w:lang w:val="ru-RU"/>
        </w:rPr>
      </w:pPr>
    </w:p>
    <w:tbl>
      <w:tblPr>
        <w:tblStyle w:val="ab"/>
        <w:tblpPr w:leftFromText="180" w:rightFromText="180" w:vertAnchor="text" w:horzAnchor="margin" w:tblpX="148" w:tblpY="-322"/>
        <w:tblW w:w="9180" w:type="dxa"/>
        <w:tblLook w:val="04A0" w:firstRow="1" w:lastRow="0" w:firstColumn="1" w:lastColumn="0" w:noHBand="0" w:noVBand="1"/>
      </w:tblPr>
      <w:tblGrid>
        <w:gridCol w:w="3510"/>
        <w:gridCol w:w="5670"/>
      </w:tblGrid>
      <w:tr w:rsidR="002B66EB" w:rsidRPr="00ED6B3D" w:rsidTr="0080433F">
        <w:trPr>
          <w:trHeight w:val="1695"/>
        </w:trPr>
        <w:tc>
          <w:tcPr>
            <w:tcW w:w="3510" w:type="dxa"/>
          </w:tcPr>
          <w:p w:rsidR="002B66EB" w:rsidRDefault="002B66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pacing w:val="132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lastRenderedPageBreak/>
              <w:t>Оценивание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</w:p>
          <w:p w:rsidR="002B66EB" w:rsidRPr="000831CE" w:rsidRDefault="002B66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результатов</w:t>
            </w:r>
            <w:r w:rsidRPr="000831CE">
              <w:rPr>
                <w:color w:val="000000"/>
                <w:spacing w:val="13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освоения</w:t>
            </w:r>
          </w:p>
          <w:p w:rsidR="002B66EB" w:rsidRPr="000831CE" w:rsidRDefault="002B66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z w:val="24"/>
                <w:szCs w:val="24"/>
              </w:rPr>
            </w:pPr>
            <w:proofErr w:type="gramStart"/>
            <w:r w:rsidRPr="000831CE">
              <w:rPr>
                <w:color w:val="000000"/>
                <w:sz w:val="24"/>
                <w:szCs w:val="24"/>
              </w:rPr>
              <w:t xml:space="preserve">программы 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обучающимися</w:t>
            </w:r>
            <w:proofErr w:type="gramEnd"/>
            <w:r w:rsidRPr="000831CE">
              <w:rPr>
                <w:color w:val="000000"/>
                <w:sz w:val="24"/>
                <w:szCs w:val="24"/>
              </w:rPr>
              <w:t>.</w:t>
            </w:r>
          </w:p>
          <w:p w:rsidR="002B66EB" w:rsidRDefault="002B66EB" w:rsidP="0080433F">
            <w:pPr>
              <w:pStyle w:val="13"/>
              <w:rPr>
                <w:rFonts w:ascii="Times New Roman"/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66EB" w:rsidRDefault="002B66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Критерии </w:t>
            </w:r>
            <w:proofErr w:type="gramStart"/>
            <w:r>
              <w:rPr>
                <w:color w:val="000000"/>
                <w:sz w:val="24"/>
                <w:szCs w:val="24"/>
              </w:rPr>
              <w:t>оценок:  по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промежуточным экзаменам выставляются о</w:t>
            </w:r>
            <w:r w:rsidRPr="000831CE">
              <w:rPr>
                <w:color w:val="000000"/>
                <w:sz w:val="24"/>
                <w:szCs w:val="24"/>
              </w:rPr>
              <w:t>ценки</w:t>
            </w:r>
            <w:r>
              <w:rPr>
                <w:color w:val="000000"/>
                <w:sz w:val="24"/>
                <w:szCs w:val="24"/>
              </w:rPr>
              <w:t xml:space="preserve">        </w:t>
            </w:r>
            <w:r w:rsidRPr="000831CE">
              <w:rPr>
                <w:color w:val="000000"/>
                <w:sz w:val="24"/>
                <w:szCs w:val="24"/>
              </w:rPr>
              <w:t>«отлично»,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              </w:t>
            </w:r>
            <w:r w:rsidRPr="000831CE">
              <w:rPr>
                <w:color w:val="000000"/>
                <w:sz w:val="24"/>
                <w:szCs w:val="24"/>
              </w:rPr>
              <w:t>«хорошо»,</w:t>
            </w:r>
            <w:r>
              <w:rPr>
                <w:color w:val="000000"/>
                <w:sz w:val="24"/>
                <w:szCs w:val="24"/>
              </w:rPr>
              <w:t>«</w:t>
            </w:r>
            <w:r w:rsidRPr="000831CE">
              <w:rPr>
                <w:color w:val="000000"/>
                <w:sz w:val="24"/>
                <w:szCs w:val="24"/>
              </w:rPr>
              <w:t>удовлетворительно», «неудовлетворительно».</w:t>
            </w:r>
          </w:p>
          <w:p w:rsidR="002B66EB" w:rsidRPr="000831CE" w:rsidRDefault="002B66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</w:p>
          <w:p w:rsidR="002B66EB" w:rsidRPr="000831CE" w:rsidRDefault="002B66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 xml:space="preserve"> </w:t>
            </w:r>
          </w:p>
          <w:p w:rsidR="002B66EB" w:rsidRPr="000831CE" w:rsidRDefault="002B66EB" w:rsidP="0080433F">
            <w:pPr>
              <w:widowControl w:val="0"/>
              <w:autoSpaceDE w:val="0"/>
              <w:autoSpaceDN w:val="0"/>
              <w:spacing w:before="61" w:line="311" w:lineRule="exact"/>
              <w:ind w:right="560"/>
              <w:rPr>
                <w:color w:val="000000"/>
                <w:spacing w:val="1"/>
                <w:sz w:val="24"/>
                <w:szCs w:val="24"/>
              </w:rPr>
            </w:pPr>
          </w:p>
          <w:p w:rsidR="002B66EB" w:rsidRDefault="002B66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</w:tr>
      <w:tr w:rsidR="002B66EB" w:rsidTr="0080433F">
        <w:tc>
          <w:tcPr>
            <w:tcW w:w="3510" w:type="dxa"/>
          </w:tcPr>
          <w:p w:rsidR="002B66EB" w:rsidRDefault="002B66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</w:p>
          <w:p w:rsidR="002B66EB" w:rsidRPr="000831CE" w:rsidRDefault="002B66EB" w:rsidP="0080433F">
            <w:pPr>
              <w:widowControl w:val="0"/>
              <w:autoSpaceDE w:val="0"/>
              <w:autoSpaceDN w:val="0"/>
              <w:spacing w:line="310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Комплекты</w:t>
            </w:r>
            <w:r>
              <w:rPr>
                <w:color w:val="000000"/>
                <w:sz w:val="24"/>
                <w:szCs w:val="24"/>
              </w:rPr>
              <w:t xml:space="preserve"> оценочных</w:t>
            </w:r>
          </w:p>
          <w:p w:rsidR="002B66EB" w:rsidRPr="000831CE" w:rsidRDefault="002B66EB" w:rsidP="0080433F">
            <w:pPr>
              <w:widowControl w:val="0"/>
              <w:autoSpaceDE w:val="0"/>
              <w:autoSpaceDN w:val="0"/>
              <w:spacing w:line="311" w:lineRule="exact"/>
              <w:rPr>
                <w:color w:val="000000"/>
                <w:sz w:val="24"/>
                <w:szCs w:val="24"/>
              </w:rPr>
            </w:pPr>
            <w:r w:rsidRPr="000831CE">
              <w:rPr>
                <w:color w:val="000000"/>
                <w:sz w:val="24"/>
                <w:szCs w:val="24"/>
              </w:rPr>
              <w:t>средств</w:t>
            </w:r>
            <w:r w:rsidRPr="000831CE">
              <w:rPr>
                <w:color w:val="000000"/>
                <w:spacing w:val="-1"/>
                <w:sz w:val="24"/>
                <w:szCs w:val="24"/>
              </w:rPr>
              <w:t xml:space="preserve"> по</w:t>
            </w:r>
            <w:r w:rsidRPr="000831CE">
              <w:rPr>
                <w:color w:val="000000"/>
                <w:spacing w:val="2"/>
                <w:sz w:val="24"/>
                <w:szCs w:val="24"/>
              </w:rPr>
              <w:t xml:space="preserve"> </w:t>
            </w:r>
            <w:r w:rsidRPr="000831CE">
              <w:rPr>
                <w:color w:val="000000"/>
                <w:sz w:val="24"/>
                <w:szCs w:val="24"/>
              </w:rPr>
              <w:t>предметам</w:t>
            </w:r>
          </w:p>
          <w:p w:rsidR="002B66EB" w:rsidRDefault="002B66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</w:p>
        </w:tc>
        <w:tc>
          <w:tcPr>
            <w:tcW w:w="5670" w:type="dxa"/>
          </w:tcPr>
          <w:p w:rsidR="002B66EB" w:rsidRDefault="002B66EB" w:rsidP="0080433F">
            <w:pPr>
              <w:widowControl w:val="0"/>
              <w:autoSpaceDE w:val="0"/>
              <w:autoSpaceDN w:val="0"/>
              <w:spacing w:before="61" w:line="311" w:lineRule="exact"/>
              <w:rPr>
                <w:color w:val="000000"/>
                <w:spacing w:val="1"/>
                <w:sz w:val="24"/>
                <w:szCs w:val="24"/>
              </w:rPr>
            </w:pPr>
            <w:r>
              <w:rPr>
                <w:color w:val="000000"/>
                <w:spacing w:val="1"/>
                <w:sz w:val="24"/>
                <w:szCs w:val="24"/>
              </w:rPr>
              <w:t>Подготовка концертных номеров</w:t>
            </w:r>
          </w:p>
        </w:tc>
      </w:tr>
    </w:tbl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2B66EB" w:rsidRDefault="002B66EB" w:rsidP="00FA5704">
      <w:pPr>
        <w:jc w:val="center"/>
        <w:rPr>
          <w:b/>
          <w:sz w:val="28"/>
          <w:szCs w:val="28"/>
          <w:lang w:val="ru-RU"/>
        </w:rPr>
      </w:pPr>
    </w:p>
    <w:p w:rsidR="00FA5704" w:rsidRDefault="00AA32F0" w:rsidP="00FA5704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lastRenderedPageBreak/>
        <w:t>Содержательная часть</w:t>
      </w:r>
    </w:p>
    <w:p w:rsidR="00AA32F0" w:rsidRDefault="00AA32F0" w:rsidP="00FA5704">
      <w:pPr>
        <w:jc w:val="center"/>
        <w:rPr>
          <w:b/>
          <w:sz w:val="28"/>
          <w:szCs w:val="28"/>
          <w:lang w:val="ru-RU"/>
        </w:rPr>
      </w:pPr>
    </w:p>
    <w:p w:rsidR="00466C70" w:rsidRPr="00466C70" w:rsidRDefault="00466C70" w:rsidP="00466C70">
      <w:pPr>
        <w:spacing w:line="360" w:lineRule="auto"/>
        <w:ind w:left="1069" w:firstLine="371"/>
        <w:jc w:val="both"/>
        <w:rPr>
          <w:b/>
          <w:sz w:val="28"/>
          <w:szCs w:val="28"/>
          <w:lang w:val="ru-RU"/>
        </w:rPr>
      </w:pPr>
      <w:r w:rsidRPr="00466C70">
        <w:rPr>
          <w:b/>
          <w:sz w:val="28"/>
          <w:szCs w:val="28"/>
          <w:lang w:val="ru-RU"/>
        </w:rPr>
        <w:t>Требования к уровню подготовки обучающихся</w:t>
      </w:r>
    </w:p>
    <w:p w:rsidR="00466C70" w:rsidRPr="00466C70" w:rsidRDefault="00466C70" w:rsidP="00466C70">
      <w:pPr>
        <w:spacing w:line="360" w:lineRule="auto"/>
        <w:ind w:left="142" w:firstLine="371"/>
        <w:jc w:val="both"/>
        <w:rPr>
          <w:sz w:val="28"/>
          <w:szCs w:val="28"/>
          <w:lang w:val="ru-RU"/>
        </w:rPr>
      </w:pPr>
      <w:proofErr w:type="gramStart"/>
      <w:r w:rsidRPr="00466C70">
        <w:rPr>
          <w:sz w:val="28"/>
          <w:szCs w:val="28"/>
          <w:lang w:val="ru-RU"/>
        </w:rPr>
        <w:t>Уровень  подготовки</w:t>
      </w:r>
      <w:proofErr w:type="gramEnd"/>
      <w:r w:rsidRPr="00466C70">
        <w:rPr>
          <w:sz w:val="28"/>
          <w:szCs w:val="28"/>
          <w:lang w:val="ru-RU"/>
        </w:rPr>
        <w:t xml:space="preserve">  обучающихся  является  результатом  освоения  образовательной  программы  учебного  предмета  </w:t>
      </w:r>
      <w:r w:rsidR="009B45FD" w:rsidRPr="009B45FD">
        <w:rPr>
          <w:sz w:val="28"/>
          <w:szCs w:val="28"/>
          <w:lang w:val="ru-RU"/>
        </w:rPr>
        <w:t>«Постановка концертных номеров»</w:t>
      </w:r>
      <w:r w:rsidRPr="009B45FD">
        <w:rPr>
          <w:sz w:val="28"/>
          <w:szCs w:val="28"/>
          <w:lang w:val="ru-RU"/>
        </w:rPr>
        <w:t>,</w:t>
      </w:r>
      <w:r w:rsidRPr="00466C70">
        <w:rPr>
          <w:sz w:val="28"/>
          <w:szCs w:val="28"/>
          <w:lang w:val="ru-RU"/>
        </w:rPr>
        <w:t xml:space="preserve">  который  определяется    формированием  комплекса  знаний,  умений  и  навыков,  таких,  как:</w:t>
      </w:r>
    </w:p>
    <w:p w:rsidR="00466C70" w:rsidRDefault="00466C70" w:rsidP="00466C70">
      <w:pPr>
        <w:pStyle w:val="12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осуществлять подготовку концертных номеров</w:t>
      </w:r>
      <w:r w:rsidR="00AA32F0">
        <w:rPr>
          <w:rFonts w:ascii="Times New Roman" w:hAnsi="Times New Roman"/>
          <w:sz w:val="28"/>
          <w:szCs w:val="28"/>
        </w:rPr>
        <w:t xml:space="preserve">, </w:t>
      </w:r>
      <w:r w:rsidR="005B0A18">
        <w:rPr>
          <w:rFonts w:ascii="Times New Roman" w:hAnsi="Times New Roman"/>
          <w:sz w:val="28"/>
          <w:szCs w:val="28"/>
        </w:rPr>
        <w:t>этюдов</w:t>
      </w:r>
      <w:r>
        <w:rPr>
          <w:rFonts w:ascii="Times New Roman" w:hAnsi="Times New Roman"/>
          <w:sz w:val="28"/>
          <w:szCs w:val="28"/>
        </w:rPr>
        <w:t xml:space="preserve"> под руководством преподавателя;</w:t>
      </w:r>
    </w:p>
    <w:p w:rsidR="00466C70" w:rsidRDefault="00466C70" w:rsidP="00466C70">
      <w:pPr>
        <w:pStyle w:val="12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работы в танцевальном коллективе;</w:t>
      </w:r>
    </w:p>
    <w:p w:rsidR="00466C70" w:rsidRDefault="00466C70" w:rsidP="00466C70">
      <w:pPr>
        <w:pStyle w:val="12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видеть, анализировать и исправлять ошибки исполнения;</w:t>
      </w:r>
    </w:p>
    <w:p w:rsidR="00466C70" w:rsidRDefault="00466C70" w:rsidP="00466C70">
      <w:pPr>
        <w:pStyle w:val="12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умение понимать и исполнять указание преподавателя, творчески работать над хореографическим произведением на репетиции,</w:t>
      </w:r>
    </w:p>
    <w:p w:rsidR="00466C70" w:rsidRDefault="00466C70" w:rsidP="00466C70">
      <w:pPr>
        <w:pStyle w:val="12"/>
        <w:numPr>
          <w:ilvl w:val="0"/>
          <w:numId w:val="19"/>
        </w:numPr>
        <w:tabs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навыки участия в репетиционной работе.</w:t>
      </w:r>
    </w:p>
    <w:p w:rsidR="00466C70" w:rsidRPr="00466C70" w:rsidRDefault="00466C70" w:rsidP="00466C70">
      <w:pPr>
        <w:spacing w:line="360" w:lineRule="auto"/>
        <w:ind w:left="720" w:firstLine="720"/>
        <w:jc w:val="both"/>
        <w:rPr>
          <w:b/>
          <w:sz w:val="28"/>
          <w:szCs w:val="28"/>
          <w:lang w:val="ru-RU"/>
        </w:rPr>
      </w:pPr>
      <w:r w:rsidRPr="00466C70">
        <w:rPr>
          <w:b/>
          <w:sz w:val="28"/>
          <w:szCs w:val="28"/>
          <w:lang w:val="ru-RU"/>
        </w:rPr>
        <w:tab/>
        <w:t xml:space="preserve"> Формы и методы контроля, система оценок</w:t>
      </w:r>
    </w:p>
    <w:p w:rsidR="00466C70" w:rsidRDefault="00466C70" w:rsidP="00466C70">
      <w:pPr>
        <w:pStyle w:val="11"/>
        <w:numPr>
          <w:ilvl w:val="0"/>
          <w:numId w:val="17"/>
        </w:numPr>
        <w:tabs>
          <w:tab w:val="left" w:pos="426"/>
        </w:tabs>
        <w:spacing w:line="360" w:lineRule="auto"/>
        <w:ind w:left="0" w:firstLine="0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Аттестация: цели, виды, форма, содержание</w:t>
      </w:r>
    </w:p>
    <w:p w:rsidR="00466C70" w:rsidRDefault="00466C70" w:rsidP="00466C70">
      <w:pPr>
        <w:pStyle w:val="12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Оценка качества реализации программы </w:t>
      </w:r>
    </w:p>
    <w:p w:rsidR="00466C70" w:rsidRDefault="00466C70" w:rsidP="00466C70">
      <w:pPr>
        <w:pStyle w:val="12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"По</w:t>
      </w:r>
      <w:r w:rsidR="005B0A18">
        <w:rPr>
          <w:rFonts w:ascii="Times New Roman" w:hAnsi="Times New Roman"/>
          <w:color w:val="000000"/>
          <w:sz w:val="28"/>
          <w:szCs w:val="28"/>
        </w:rPr>
        <w:t>стан</w:t>
      </w:r>
      <w:r>
        <w:rPr>
          <w:rFonts w:ascii="Times New Roman" w:hAnsi="Times New Roman"/>
          <w:color w:val="000000"/>
          <w:sz w:val="28"/>
          <w:szCs w:val="28"/>
        </w:rPr>
        <w:t>овка концертных номеров" включает в себя текущий контроль успеваемости, промежуточную аттестацию обучающихся.</w:t>
      </w:r>
    </w:p>
    <w:p w:rsidR="00466C70" w:rsidRDefault="00466C70" w:rsidP="00466C70">
      <w:pPr>
        <w:pStyle w:val="12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Успеваемость учащихся проверяется на различных выступлениях: академических и тематических концертах, конкурсах, просмотрах и т.д.</w:t>
      </w:r>
    </w:p>
    <w:p w:rsidR="00466C70" w:rsidRDefault="00466C70" w:rsidP="00466C70">
      <w:pPr>
        <w:pStyle w:val="12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Текущий контроль успеваемости обучающихся проводится в счет аудиторного времени, предусмотренного на учебный предмет.</w:t>
      </w:r>
    </w:p>
    <w:p w:rsidR="00466C70" w:rsidRPr="00CF3A6E" w:rsidRDefault="00466C70" w:rsidP="00466C70">
      <w:pPr>
        <w:pStyle w:val="12"/>
        <w:spacing w:after="0" w:line="360" w:lineRule="auto"/>
        <w:ind w:left="0" w:firstLine="709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Промежуточная аттестация проводится в форме зачетов в виде просмотра концертных номеров,  концертов, исполнения концертных программ.</w:t>
      </w:r>
    </w:p>
    <w:p w:rsidR="00466C70" w:rsidRDefault="00466C70" w:rsidP="00466C70">
      <w:pPr>
        <w:pStyle w:val="Body1"/>
        <w:spacing w:line="360" w:lineRule="auto"/>
        <w:jc w:val="center"/>
        <w:rPr>
          <w:rFonts w:ascii="Times New Roman" w:hAnsi="Times New Roman"/>
          <w:i/>
          <w:sz w:val="28"/>
          <w:szCs w:val="28"/>
          <w:lang w:val="ru-RU"/>
        </w:rPr>
      </w:pPr>
      <w:r>
        <w:rPr>
          <w:rFonts w:ascii="Times New Roman" w:hAnsi="Times New Roman"/>
          <w:i/>
          <w:sz w:val="28"/>
          <w:szCs w:val="28"/>
          <w:lang w:val="ru-RU"/>
        </w:rPr>
        <w:t>2.Критерии оценок</w:t>
      </w:r>
    </w:p>
    <w:p w:rsidR="00466C70" w:rsidRDefault="00466C70" w:rsidP="00466C70">
      <w:pPr>
        <w:pStyle w:val="12"/>
        <w:spacing w:after="0" w:line="36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466C70" w:rsidRDefault="00466C70" w:rsidP="00466C70">
      <w:pPr>
        <w:pStyle w:val="11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 итогам исполнения программы на просмотре, концерте, конкурсе выставляется оценка по пятибалльной шкале: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201"/>
      </w:tblGrid>
      <w:tr w:rsidR="00466C70" w:rsidTr="00E83E9D">
        <w:tc>
          <w:tcPr>
            <w:tcW w:w="3369" w:type="dxa"/>
          </w:tcPr>
          <w:p w:rsidR="00466C70" w:rsidRDefault="00466C70" w:rsidP="00E83E9D">
            <w:pPr>
              <w:pStyle w:val="1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Оценка</w:t>
            </w:r>
          </w:p>
        </w:tc>
        <w:tc>
          <w:tcPr>
            <w:tcW w:w="6201" w:type="dxa"/>
          </w:tcPr>
          <w:p w:rsidR="00466C70" w:rsidRDefault="00466C70" w:rsidP="00E83E9D">
            <w:pPr>
              <w:pStyle w:val="11"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Критерии оценивания выступления</w:t>
            </w:r>
          </w:p>
          <w:p w:rsidR="00466C70" w:rsidRDefault="00466C70" w:rsidP="00E83E9D">
            <w:pPr>
              <w:pStyle w:val="11"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466C70" w:rsidRPr="00ED6B3D" w:rsidTr="00E83E9D">
        <w:tc>
          <w:tcPr>
            <w:tcW w:w="3369" w:type="dxa"/>
          </w:tcPr>
          <w:p w:rsidR="00466C70" w:rsidRDefault="00466C70" w:rsidP="00E83E9D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 («отлично»)</w:t>
            </w:r>
          </w:p>
        </w:tc>
        <w:tc>
          <w:tcPr>
            <w:tcW w:w="6201" w:type="dxa"/>
          </w:tcPr>
          <w:p w:rsidR="00466C70" w:rsidRDefault="00466C70" w:rsidP="00E83E9D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требованиям на данном этапе обучения;</w:t>
            </w:r>
          </w:p>
          <w:p w:rsidR="00466C70" w:rsidRDefault="00466C70" w:rsidP="00E83E9D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6C70" w:rsidRPr="00ED6B3D" w:rsidTr="00E83E9D">
        <w:tc>
          <w:tcPr>
            <w:tcW w:w="3369" w:type="dxa"/>
          </w:tcPr>
          <w:p w:rsidR="00466C70" w:rsidRDefault="00466C70" w:rsidP="00E83E9D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 («хорошо»)</w:t>
            </w:r>
          </w:p>
        </w:tc>
        <w:tc>
          <w:tcPr>
            <w:tcW w:w="6201" w:type="dxa"/>
          </w:tcPr>
          <w:p w:rsidR="00466C70" w:rsidRDefault="00466C70" w:rsidP="00E83E9D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отметка отражает грамотное исполнение с небольшими недочетами (как в техническом плане, так и в художественном)</w:t>
            </w:r>
          </w:p>
          <w:p w:rsidR="00466C70" w:rsidRDefault="00466C70" w:rsidP="00E83E9D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6C70" w:rsidRPr="00ED6B3D" w:rsidTr="00E83E9D">
        <w:tc>
          <w:tcPr>
            <w:tcW w:w="3369" w:type="dxa"/>
          </w:tcPr>
          <w:p w:rsidR="00466C70" w:rsidRDefault="00466C70" w:rsidP="00E83E9D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 («удовлетворительно»)</w:t>
            </w:r>
          </w:p>
        </w:tc>
        <w:tc>
          <w:tcPr>
            <w:tcW w:w="6201" w:type="dxa"/>
          </w:tcPr>
          <w:p w:rsidR="00466C70" w:rsidRDefault="00466C70" w:rsidP="00E83E9D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исполнение с большим количеством недочетов, а именно: недоученные движения, слабая техническая подготовка, малохудожественное исполнение, отсутствие свободы в хореографических постановках и т.д. </w:t>
            </w:r>
          </w:p>
          <w:p w:rsidR="00466C70" w:rsidRDefault="00466C70" w:rsidP="00E83E9D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6C70" w:rsidRPr="00ED6B3D" w:rsidTr="00E83E9D">
        <w:tc>
          <w:tcPr>
            <w:tcW w:w="3369" w:type="dxa"/>
          </w:tcPr>
          <w:p w:rsidR="00466C70" w:rsidRDefault="00466C70" w:rsidP="00E83E9D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 («неудовлетворительно»)</w:t>
            </w:r>
          </w:p>
        </w:tc>
        <w:tc>
          <w:tcPr>
            <w:tcW w:w="6201" w:type="dxa"/>
          </w:tcPr>
          <w:p w:rsidR="00466C70" w:rsidRDefault="00466C70" w:rsidP="00E83E9D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комплекс недостатков, являющийся следствием плохой посещаемости аудиторных занятий и нежеланием работать над собой</w:t>
            </w:r>
          </w:p>
          <w:p w:rsidR="00466C70" w:rsidRDefault="00466C70" w:rsidP="00E83E9D">
            <w:pPr>
              <w:pStyle w:val="Body1"/>
              <w:spacing w:line="276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466C70" w:rsidRPr="00ED6B3D" w:rsidTr="00E83E9D">
        <w:tc>
          <w:tcPr>
            <w:tcW w:w="3369" w:type="dxa"/>
          </w:tcPr>
          <w:p w:rsidR="00466C70" w:rsidRDefault="00466C70" w:rsidP="00E83E9D">
            <w:pPr>
              <w:pStyle w:val="Body1"/>
              <w:spacing w:line="36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«зачет» (без отметки)</w:t>
            </w:r>
          </w:p>
        </w:tc>
        <w:tc>
          <w:tcPr>
            <w:tcW w:w="6201" w:type="dxa"/>
          </w:tcPr>
          <w:p w:rsidR="00466C70" w:rsidRDefault="00466C70" w:rsidP="00E83E9D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  <w:p w:rsidR="00466C70" w:rsidRDefault="00466C70" w:rsidP="00E83E9D">
            <w:pPr>
              <w:pStyle w:val="Body1"/>
              <w:spacing w:line="276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466C70" w:rsidRDefault="00466C70" w:rsidP="00466C70">
      <w:pPr>
        <w:pStyle w:val="Body1"/>
        <w:rPr>
          <w:rFonts w:ascii="Times New Roman" w:hAnsi="Times New Roman"/>
          <w:sz w:val="16"/>
          <w:szCs w:val="16"/>
          <w:lang w:val="ru-RU"/>
        </w:rPr>
      </w:pPr>
    </w:p>
    <w:p w:rsidR="00466C70" w:rsidRPr="00466C70" w:rsidRDefault="00466C70" w:rsidP="00466C70">
      <w:pPr>
        <w:spacing w:line="360" w:lineRule="auto"/>
        <w:ind w:firstLine="851"/>
        <w:jc w:val="both"/>
        <w:rPr>
          <w:sz w:val="28"/>
          <w:szCs w:val="28"/>
          <w:lang w:val="ru-RU"/>
        </w:rPr>
      </w:pPr>
      <w:r w:rsidRPr="00466C70">
        <w:rPr>
          <w:sz w:val="28"/>
          <w:szCs w:val="28"/>
          <w:lang w:val="ru-RU"/>
        </w:rPr>
        <w:t xml:space="preserve">Согласно </w:t>
      </w:r>
      <w:r w:rsidR="009B45FD">
        <w:rPr>
          <w:sz w:val="28"/>
          <w:szCs w:val="28"/>
          <w:lang w:val="ru-RU"/>
        </w:rPr>
        <w:t>программам</w:t>
      </w:r>
      <w:r w:rsidRPr="00466C70">
        <w:rPr>
          <w:sz w:val="28"/>
          <w:szCs w:val="28"/>
          <w:lang w:val="ru-RU"/>
        </w:rPr>
        <w:t>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466C70" w:rsidRPr="00466C70" w:rsidRDefault="00466C70" w:rsidP="00466C70">
      <w:pPr>
        <w:spacing w:line="360" w:lineRule="auto"/>
        <w:ind w:firstLine="720"/>
        <w:jc w:val="both"/>
        <w:outlineLvl w:val="0"/>
        <w:rPr>
          <w:color w:val="000000"/>
          <w:sz w:val="28"/>
          <w:szCs w:val="28"/>
          <w:lang w:val="ru-RU"/>
        </w:rPr>
      </w:pPr>
      <w:r w:rsidRPr="00466C70">
        <w:rPr>
          <w:color w:val="000000"/>
          <w:sz w:val="28"/>
          <w:szCs w:val="28"/>
          <w:lang w:val="ru-RU"/>
        </w:rPr>
        <w:t>При выведении итоговой (переводной) оценки учитывается следующее:</w:t>
      </w:r>
    </w:p>
    <w:p w:rsidR="00466C70" w:rsidRDefault="00466C70" w:rsidP="00466C70">
      <w:pPr>
        <w:pStyle w:val="12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годовой работы ученика;</w:t>
      </w:r>
    </w:p>
    <w:p w:rsidR="00466C70" w:rsidRDefault="00466C70" w:rsidP="00466C70">
      <w:pPr>
        <w:pStyle w:val="12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оценка на конкурсе;</w:t>
      </w:r>
    </w:p>
    <w:p w:rsidR="00466C70" w:rsidRDefault="00466C70" w:rsidP="00466C70">
      <w:pPr>
        <w:pStyle w:val="12"/>
        <w:numPr>
          <w:ilvl w:val="0"/>
          <w:numId w:val="18"/>
        </w:numPr>
        <w:spacing w:after="0" w:line="360" w:lineRule="auto"/>
        <w:jc w:val="both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другие выступления ученика в течение учебного года.</w:t>
      </w:r>
    </w:p>
    <w:p w:rsidR="00466C70" w:rsidRPr="00466C70" w:rsidRDefault="00466C70" w:rsidP="00466C70">
      <w:pPr>
        <w:spacing w:line="360" w:lineRule="auto"/>
        <w:ind w:firstLine="709"/>
        <w:jc w:val="both"/>
        <w:outlineLvl w:val="0"/>
        <w:rPr>
          <w:color w:val="000000"/>
          <w:sz w:val="28"/>
          <w:szCs w:val="28"/>
          <w:lang w:val="ru-RU"/>
        </w:rPr>
      </w:pPr>
      <w:r w:rsidRPr="00466C70">
        <w:rPr>
          <w:color w:val="000000"/>
          <w:sz w:val="28"/>
          <w:szCs w:val="28"/>
          <w:lang w:val="ru-RU"/>
        </w:rPr>
        <w:t>Оценки выставляются по окончании каждой четверти и полугодий учебного года.</w:t>
      </w:r>
    </w:p>
    <w:p w:rsidR="00466C70" w:rsidRDefault="00466C70" w:rsidP="00466C70">
      <w:pPr>
        <w:pStyle w:val="Body1"/>
        <w:spacing w:line="360" w:lineRule="auto"/>
        <w:ind w:left="1440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lastRenderedPageBreak/>
        <w:t>Методическое обеспечение учебного процесса</w:t>
      </w:r>
    </w:p>
    <w:p w:rsidR="00466C70" w:rsidRDefault="00466C70" w:rsidP="00466C70">
      <w:pPr>
        <w:pStyle w:val="Body1"/>
        <w:spacing w:line="360" w:lineRule="auto"/>
        <w:ind w:firstLine="720"/>
        <w:rPr>
          <w:rFonts w:ascii="Times New Roman" w:hAnsi="Times New Roman"/>
          <w:b/>
          <w:i/>
          <w:sz w:val="28"/>
          <w:szCs w:val="28"/>
          <w:lang w:val="ru-RU"/>
        </w:rPr>
      </w:pPr>
      <w:r>
        <w:rPr>
          <w:rFonts w:ascii="Times New Roman" w:hAnsi="Times New Roman"/>
          <w:b/>
          <w:i/>
          <w:sz w:val="28"/>
          <w:szCs w:val="28"/>
          <w:lang w:val="ru-RU"/>
        </w:rPr>
        <w:t>1.Методические рекомендации педагогическим работникам</w:t>
      </w:r>
    </w:p>
    <w:p w:rsidR="00466C70" w:rsidRPr="00466C70" w:rsidRDefault="00466C70" w:rsidP="00466C70">
      <w:pPr>
        <w:spacing w:line="360" w:lineRule="auto"/>
        <w:ind w:firstLine="708"/>
        <w:jc w:val="both"/>
        <w:rPr>
          <w:iCs/>
          <w:sz w:val="28"/>
          <w:szCs w:val="28"/>
          <w:lang w:val="ru-RU"/>
        </w:rPr>
      </w:pPr>
      <w:r w:rsidRPr="00466C70">
        <w:rPr>
          <w:iCs/>
          <w:sz w:val="28"/>
          <w:szCs w:val="28"/>
          <w:lang w:val="ru-RU"/>
        </w:rPr>
        <w:t xml:space="preserve">Программа по предмету </w:t>
      </w:r>
      <w:r w:rsidR="009B45FD" w:rsidRPr="009B45FD">
        <w:rPr>
          <w:iCs/>
          <w:sz w:val="28"/>
          <w:szCs w:val="28"/>
          <w:lang w:val="ru-RU"/>
        </w:rPr>
        <w:t xml:space="preserve">«Постановка концертных номеров» </w:t>
      </w:r>
      <w:r w:rsidRPr="00466C70">
        <w:rPr>
          <w:iCs/>
          <w:sz w:val="28"/>
          <w:szCs w:val="28"/>
          <w:lang w:val="ru-RU"/>
        </w:rPr>
        <w:t xml:space="preserve">предлагает </w:t>
      </w:r>
      <w:r w:rsidRPr="00466C70">
        <w:rPr>
          <w:i/>
          <w:iCs/>
          <w:sz w:val="28"/>
          <w:szCs w:val="28"/>
          <w:lang w:val="ru-RU"/>
        </w:rPr>
        <w:t>примерный</w:t>
      </w:r>
      <w:r w:rsidRPr="00466C70">
        <w:rPr>
          <w:iCs/>
          <w:sz w:val="28"/>
          <w:szCs w:val="28"/>
          <w:lang w:val="ru-RU"/>
        </w:rPr>
        <w:t xml:space="preserve"> репертуар хореографических постановок. Каждое образовательное учреждение имеет танцевальные номера, составляющие основу репертуара данного учреждения. О</w:t>
      </w:r>
      <w:r w:rsidRPr="00466C70">
        <w:rPr>
          <w:bCs/>
          <w:iCs/>
          <w:sz w:val="28"/>
          <w:szCs w:val="28"/>
          <w:lang w:val="ru-RU"/>
        </w:rPr>
        <w:t>тбор танцев из общего репертуара должен проводиться  в соответствии с учебной программой образовательного учреждения.</w:t>
      </w:r>
    </w:p>
    <w:p w:rsidR="00466C70" w:rsidRPr="00466C70" w:rsidRDefault="00466C70" w:rsidP="00466C70">
      <w:pPr>
        <w:shd w:val="clear" w:color="auto" w:fill="FFFFFF"/>
        <w:spacing w:line="360" w:lineRule="auto"/>
        <w:ind w:firstLine="708"/>
        <w:jc w:val="both"/>
        <w:rPr>
          <w:bCs/>
          <w:iCs/>
          <w:sz w:val="28"/>
          <w:szCs w:val="28"/>
          <w:lang w:val="ru-RU"/>
        </w:rPr>
      </w:pPr>
      <w:r w:rsidRPr="00466C70">
        <w:rPr>
          <w:bCs/>
          <w:iCs/>
          <w:sz w:val="28"/>
          <w:szCs w:val="28"/>
          <w:lang w:val="ru-RU"/>
        </w:rPr>
        <w:t>Занятия на каждом году обучения строятся по следующей схеме: вводное слово преподавателя; слушание музыки и ее анализ; разучивание элементов танца, поз, переходов и рисунка танца.</w:t>
      </w:r>
    </w:p>
    <w:p w:rsidR="00466C70" w:rsidRDefault="00466C70" w:rsidP="00466C70">
      <w:pPr>
        <w:pStyle w:val="a9"/>
        <w:spacing w:before="0" w:beforeAutospacing="0" w:after="0" w:afterAutospacing="0" w:line="360" w:lineRule="auto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i/>
          <w:sz w:val="28"/>
          <w:szCs w:val="28"/>
        </w:rPr>
        <w:t xml:space="preserve">Вводное слово преподавателя.  </w:t>
      </w:r>
      <w:r>
        <w:rPr>
          <w:rStyle w:val="aa"/>
          <w:b w:val="0"/>
          <w:sz w:val="28"/>
          <w:szCs w:val="28"/>
        </w:rPr>
        <w:t xml:space="preserve">Перед разучиванием нового танца преподаватель сообщает о нем некоторые сведения: история возникновения, характерные особенности музыки и хореографии. Если танец построен на элементах народной пляски, необходимо рассказать о характерных чертах данного народа, при разучивании </w:t>
      </w:r>
      <w:r w:rsidR="009B45FD">
        <w:rPr>
          <w:rStyle w:val="aa"/>
          <w:b w:val="0"/>
          <w:sz w:val="28"/>
          <w:szCs w:val="28"/>
        </w:rPr>
        <w:t>танца на современную тему</w:t>
      </w:r>
      <w:r>
        <w:rPr>
          <w:rStyle w:val="aa"/>
          <w:b w:val="0"/>
          <w:sz w:val="28"/>
          <w:szCs w:val="28"/>
        </w:rPr>
        <w:t xml:space="preserve"> – дается информация о времени, о стиле исполнения, характерном для </w:t>
      </w:r>
      <w:r w:rsidR="009B45FD">
        <w:rPr>
          <w:rStyle w:val="aa"/>
          <w:b w:val="0"/>
          <w:sz w:val="28"/>
          <w:szCs w:val="28"/>
        </w:rPr>
        <w:t>этого танца</w:t>
      </w:r>
      <w:r>
        <w:rPr>
          <w:rStyle w:val="aa"/>
          <w:b w:val="0"/>
          <w:sz w:val="28"/>
          <w:szCs w:val="28"/>
        </w:rPr>
        <w:t>.</w:t>
      </w:r>
    </w:p>
    <w:p w:rsidR="00466C70" w:rsidRDefault="00466C70" w:rsidP="00466C70">
      <w:pPr>
        <w:pStyle w:val="a9"/>
        <w:spacing w:before="0" w:beforeAutospacing="0" w:after="0" w:afterAutospacing="0" w:line="360" w:lineRule="auto"/>
        <w:ind w:firstLine="708"/>
        <w:jc w:val="both"/>
        <w:rPr>
          <w:rStyle w:val="aa"/>
          <w:b w:val="0"/>
          <w:sz w:val="28"/>
          <w:szCs w:val="28"/>
        </w:rPr>
      </w:pPr>
      <w:r>
        <w:rPr>
          <w:rStyle w:val="aa"/>
          <w:i/>
          <w:sz w:val="28"/>
          <w:szCs w:val="28"/>
        </w:rPr>
        <w:t xml:space="preserve">Слушание музыки и ее анализ. </w:t>
      </w:r>
      <w:r>
        <w:rPr>
          <w:rStyle w:val="aa"/>
          <w:b w:val="0"/>
          <w:sz w:val="28"/>
          <w:szCs w:val="28"/>
        </w:rPr>
        <w:t>Преподаватель предлагает прослушать музыку к танцу, определить ее характер, темп, музыкальный размер и т.д.</w:t>
      </w:r>
    </w:p>
    <w:p w:rsidR="00466C70" w:rsidRDefault="00466C70" w:rsidP="00466C70">
      <w:pPr>
        <w:pStyle w:val="a9"/>
        <w:spacing w:before="0" w:beforeAutospacing="0" w:after="0" w:afterAutospacing="0" w:line="360" w:lineRule="auto"/>
        <w:jc w:val="both"/>
        <w:rPr>
          <w:rStyle w:val="aa"/>
          <w:b w:val="0"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 </w:t>
      </w:r>
      <w:r>
        <w:rPr>
          <w:rStyle w:val="aa"/>
          <w:b w:val="0"/>
          <w:sz w:val="28"/>
          <w:szCs w:val="28"/>
        </w:rPr>
        <w:tab/>
      </w:r>
      <w:r>
        <w:rPr>
          <w:rStyle w:val="aa"/>
          <w:i/>
          <w:sz w:val="28"/>
          <w:szCs w:val="28"/>
        </w:rPr>
        <w:t xml:space="preserve">Следующий этап – разучивание элементов танца, танцевальных движений, поз, переходов и рисунка танца. </w:t>
      </w:r>
      <w:r>
        <w:rPr>
          <w:rStyle w:val="aa"/>
          <w:b w:val="0"/>
          <w:sz w:val="28"/>
          <w:szCs w:val="28"/>
        </w:rPr>
        <w:t xml:space="preserve">При разучивании движений  с детьми хорошие результаты дает метод, при котором ученики повторяют движения вместе с объяснением и показом педагога, а затем исполняют их самостоятельно. Для разучивания особенно сложных движений может быть применено временное упрощение. Затем движения постепенно усложняются, приближаясь к законченной форме. Когда основные движения, позы, рисунок изучены, необходимо приступать к соединению их в танцевальные комбинации. </w:t>
      </w:r>
    </w:p>
    <w:p w:rsidR="00466C70" w:rsidRDefault="00466C70" w:rsidP="00466C70">
      <w:pPr>
        <w:pStyle w:val="a9"/>
        <w:spacing w:before="0" w:beforeAutospacing="0" w:after="0" w:afterAutospacing="0" w:line="360" w:lineRule="auto"/>
        <w:ind w:firstLine="708"/>
        <w:jc w:val="both"/>
        <w:rPr>
          <w:bCs/>
          <w:sz w:val="28"/>
          <w:szCs w:val="28"/>
        </w:rPr>
      </w:pPr>
      <w:r>
        <w:rPr>
          <w:rStyle w:val="aa"/>
          <w:b w:val="0"/>
          <w:sz w:val="28"/>
          <w:szCs w:val="28"/>
        </w:rPr>
        <w:t xml:space="preserve">Любой танец– эмоционально окрашен. В любом танце утверждаются определенные черты характера, определенные взаимоотношения между </w:t>
      </w:r>
      <w:r>
        <w:rPr>
          <w:rStyle w:val="aa"/>
          <w:b w:val="0"/>
          <w:sz w:val="28"/>
          <w:szCs w:val="28"/>
        </w:rPr>
        <w:lastRenderedPageBreak/>
        <w:t>исполнителями. Работа над танцевальным образом начинается со слушания музыки и происходит постепенно и неотрывно по отработке движений.</w:t>
      </w:r>
    </w:p>
    <w:p w:rsidR="00466C70" w:rsidRPr="00466C70" w:rsidRDefault="00466C70" w:rsidP="00466C7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6C70">
        <w:rPr>
          <w:sz w:val="28"/>
          <w:szCs w:val="28"/>
          <w:lang w:val="ru-RU"/>
        </w:rPr>
        <w:t xml:space="preserve">При организации образовательного процесса используются методы: наблюдение, убеждение, стимулирование, создание ситуации успеха для каждого ребенка. </w:t>
      </w:r>
    </w:p>
    <w:p w:rsidR="00466C70" w:rsidRPr="00C614C0" w:rsidRDefault="00466C70" w:rsidP="00466C70">
      <w:pPr>
        <w:spacing w:line="360" w:lineRule="auto"/>
        <w:ind w:firstLine="708"/>
        <w:jc w:val="both"/>
        <w:rPr>
          <w:sz w:val="28"/>
          <w:szCs w:val="28"/>
          <w:lang w:val="ru-RU"/>
        </w:rPr>
      </w:pPr>
      <w:r w:rsidRPr="00466C70">
        <w:rPr>
          <w:sz w:val="28"/>
          <w:szCs w:val="28"/>
          <w:lang w:val="ru-RU"/>
        </w:rPr>
        <w:t xml:space="preserve">Основой для совершенствования движений и воспитания у детей необходимых двигательных навыков является восприятие музыки. </w:t>
      </w:r>
      <w:r w:rsidRPr="00C614C0">
        <w:rPr>
          <w:sz w:val="28"/>
          <w:szCs w:val="28"/>
          <w:lang w:val="ru-RU"/>
        </w:rPr>
        <w:t xml:space="preserve">Подбор музыкального материала для ведения  занятий играет большую роль. </w:t>
      </w:r>
    </w:p>
    <w:p w:rsidR="00466C70" w:rsidRPr="00466C70" w:rsidRDefault="00466C70" w:rsidP="00466C70">
      <w:pPr>
        <w:spacing w:line="360" w:lineRule="auto"/>
        <w:ind w:firstLine="709"/>
        <w:jc w:val="both"/>
        <w:rPr>
          <w:sz w:val="28"/>
          <w:szCs w:val="28"/>
          <w:lang w:val="ru-RU"/>
        </w:rPr>
      </w:pPr>
      <w:r w:rsidRPr="00466C70">
        <w:rPr>
          <w:sz w:val="28"/>
          <w:szCs w:val="28"/>
          <w:lang w:val="ru-RU"/>
        </w:rPr>
        <w:t>Словесное объяснение преподавателя используется на занятиях и включает в себя основные рабочие и профессиональные термины, точные определения.</w:t>
      </w:r>
    </w:p>
    <w:p w:rsidR="00466C70" w:rsidRPr="00466C70" w:rsidRDefault="00466C70" w:rsidP="00466C70">
      <w:pPr>
        <w:spacing w:line="360" w:lineRule="auto"/>
        <w:jc w:val="both"/>
        <w:rPr>
          <w:sz w:val="28"/>
          <w:szCs w:val="28"/>
          <w:lang w:val="ru-RU"/>
        </w:rPr>
      </w:pPr>
      <w:r w:rsidRPr="00466C70">
        <w:rPr>
          <w:sz w:val="28"/>
          <w:szCs w:val="28"/>
          <w:lang w:val="ru-RU"/>
        </w:rPr>
        <w:tab/>
        <w:t>Показ движений применяется педагогом для передачи ученикам характера движений. Показ помогает ученикам выразительнее, эмоциональнее и технически правильно исполнить любое движение, упражнение, танцевальные комбинации.</w:t>
      </w:r>
    </w:p>
    <w:p w:rsidR="00466C70" w:rsidRPr="00466C70" w:rsidRDefault="00466C70" w:rsidP="00466C70">
      <w:pPr>
        <w:shd w:val="clear" w:color="auto" w:fill="FFFFFF"/>
        <w:spacing w:line="360" w:lineRule="auto"/>
        <w:jc w:val="both"/>
        <w:rPr>
          <w:sz w:val="28"/>
          <w:szCs w:val="28"/>
          <w:lang w:val="ru-RU"/>
        </w:rPr>
      </w:pPr>
      <w:r w:rsidRPr="00466C70">
        <w:rPr>
          <w:color w:val="000000"/>
          <w:sz w:val="28"/>
          <w:szCs w:val="28"/>
          <w:lang w:val="ru-RU"/>
        </w:rPr>
        <w:tab/>
      </w:r>
      <w:r w:rsidRPr="00466C70">
        <w:rPr>
          <w:sz w:val="28"/>
          <w:szCs w:val="28"/>
          <w:lang w:val="ru-RU"/>
        </w:rPr>
        <w:t>Для изучения или закрепления новых, сложных или трудных движений танца используется прием выполнения упражнений детьми по очереди с последующим анализом результатов педагогом или самими обучающимися (сравнение, выявление удач и ошибок), показ элементов движений педагогом или детьми, усвоившими разучиваемое движение.</w:t>
      </w:r>
    </w:p>
    <w:p w:rsidR="00466C70" w:rsidRPr="00466C70" w:rsidRDefault="00466C70" w:rsidP="00466C70">
      <w:pPr>
        <w:shd w:val="clear" w:color="auto" w:fill="FFFFFF"/>
        <w:spacing w:line="360" w:lineRule="auto"/>
        <w:ind w:firstLine="720"/>
        <w:jc w:val="both"/>
        <w:rPr>
          <w:sz w:val="28"/>
          <w:szCs w:val="28"/>
          <w:lang w:val="ru-RU"/>
        </w:rPr>
      </w:pPr>
      <w:r w:rsidRPr="00466C70">
        <w:rPr>
          <w:sz w:val="28"/>
          <w:szCs w:val="28"/>
          <w:lang w:val="ru-RU"/>
        </w:rPr>
        <w:t>Все замечания по ходу занятия делаются в спокойной, требовательной, но доброжелательной форме, без намека на унижение личности ребенка, с обязательными элементами поощрения и похвалы даже самых незначительных успехов обучающегося.</w:t>
      </w:r>
    </w:p>
    <w:p w:rsidR="00466C70" w:rsidRPr="00C33857" w:rsidRDefault="00C33857" w:rsidP="00466C70">
      <w:pPr>
        <w:rPr>
          <w:b/>
          <w:sz w:val="28"/>
          <w:szCs w:val="28"/>
          <w:lang w:val="ru-RU"/>
        </w:rPr>
      </w:pPr>
      <w:r w:rsidRPr="00C33857">
        <w:rPr>
          <w:b/>
          <w:sz w:val="28"/>
          <w:szCs w:val="28"/>
          <w:lang w:val="ru-RU"/>
        </w:rPr>
        <w:t>Примерный список концертных номеров</w:t>
      </w:r>
      <w:r>
        <w:rPr>
          <w:b/>
          <w:sz w:val="28"/>
          <w:szCs w:val="28"/>
          <w:lang w:val="ru-RU"/>
        </w:rPr>
        <w:t xml:space="preserve"> на </w:t>
      </w:r>
      <w:r w:rsidR="009B45FD">
        <w:rPr>
          <w:b/>
          <w:sz w:val="28"/>
          <w:szCs w:val="28"/>
          <w:lang w:val="ru-RU"/>
        </w:rPr>
        <w:t>4 года</w:t>
      </w:r>
      <w:r>
        <w:rPr>
          <w:b/>
          <w:sz w:val="28"/>
          <w:szCs w:val="28"/>
          <w:lang w:val="ru-RU"/>
        </w:rPr>
        <w:t xml:space="preserve"> обучения</w:t>
      </w:r>
      <w:r w:rsidRPr="00C33857">
        <w:rPr>
          <w:b/>
          <w:sz w:val="28"/>
          <w:szCs w:val="28"/>
          <w:lang w:val="ru-RU"/>
        </w:rPr>
        <w:t>:</w:t>
      </w:r>
    </w:p>
    <w:p w:rsidR="005B0A18" w:rsidRDefault="00C33857" w:rsidP="00466C70">
      <w:pPr>
        <w:rPr>
          <w:sz w:val="28"/>
          <w:szCs w:val="28"/>
          <w:lang w:val="ru-RU"/>
        </w:rPr>
      </w:pPr>
      <w:r w:rsidRPr="00C33857">
        <w:rPr>
          <w:sz w:val="28"/>
          <w:szCs w:val="28"/>
          <w:lang w:val="ru-RU"/>
        </w:rPr>
        <w:t>1.Русский танец</w:t>
      </w:r>
    </w:p>
    <w:p w:rsidR="005B0A18" w:rsidRDefault="00C33857" w:rsidP="00466C70">
      <w:pPr>
        <w:rPr>
          <w:sz w:val="28"/>
          <w:szCs w:val="28"/>
          <w:lang w:val="ru-RU"/>
        </w:rPr>
      </w:pPr>
      <w:r w:rsidRPr="00C33857">
        <w:rPr>
          <w:sz w:val="28"/>
          <w:szCs w:val="28"/>
          <w:lang w:val="ru-RU"/>
        </w:rPr>
        <w:t>2.Белорусский танец</w:t>
      </w:r>
    </w:p>
    <w:p w:rsidR="005B0A18" w:rsidRDefault="00C33857" w:rsidP="00466C70">
      <w:pPr>
        <w:rPr>
          <w:sz w:val="28"/>
          <w:szCs w:val="28"/>
          <w:lang w:val="ru-RU"/>
        </w:rPr>
      </w:pPr>
      <w:r w:rsidRPr="00C33857">
        <w:rPr>
          <w:sz w:val="28"/>
          <w:szCs w:val="28"/>
          <w:lang w:val="ru-RU"/>
        </w:rPr>
        <w:t>3.Итальянский танец</w:t>
      </w:r>
    </w:p>
    <w:p w:rsidR="00C33857" w:rsidRPr="00C33857" w:rsidRDefault="00C33857" w:rsidP="00466C70">
      <w:pPr>
        <w:rPr>
          <w:sz w:val="28"/>
          <w:szCs w:val="28"/>
          <w:lang w:val="ru-RU"/>
        </w:rPr>
      </w:pPr>
      <w:r w:rsidRPr="00C33857">
        <w:rPr>
          <w:sz w:val="28"/>
          <w:szCs w:val="28"/>
          <w:lang w:val="ru-RU"/>
        </w:rPr>
        <w:t>4.Украинский танец</w:t>
      </w:r>
    </w:p>
    <w:p w:rsidR="00C33857" w:rsidRPr="00C33857" w:rsidRDefault="00C33857" w:rsidP="00466C70">
      <w:pPr>
        <w:rPr>
          <w:sz w:val="28"/>
          <w:szCs w:val="28"/>
          <w:lang w:val="ru-RU"/>
        </w:rPr>
      </w:pPr>
      <w:r w:rsidRPr="00C33857">
        <w:rPr>
          <w:sz w:val="28"/>
          <w:szCs w:val="28"/>
          <w:lang w:val="ru-RU"/>
        </w:rPr>
        <w:t>5.Еврейский танец</w:t>
      </w:r>
    </w:p>
    <w:sectPr w:rsidR="00C33857" w:rsidRPr="00C33857" w:rsidSect="00D37B0A">
      <w:footerReference w:type="default" r:id="rId9"/>
      <w:pgSz w:w="11910" w:h="16840"/>
      <w:pgMar w:top="1040" w:right="711" w:bottom="1180" w:left="1580" w:header="0" w:footer="995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3A81" w:rsidRDefault="008B3A81">
      <w:r>
        <w:separator/>
      </w:r>
    </w:p>
  </w:endnote>
  <w:endnote w:type="continuationSeparator" w:id="0">
    <w:p w:rsidR="008B3A81" w:rsidRDefault="008B3A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37E4" w:rsidRDefault="008B3A81">
    <w:pPr>
      <w:pStyle w:val="a3"/>
      <w:kinsoku w:val="0"/>
      <w:overflowPunct w:val="0"/>
      <w:spacing w:line="14" w:lineRule="auto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22.5pt;margin-top:773.55pt;width:18.2pt;height:59.8pt;z-index:-251658752;mso-position-horizontal-relative:page;mso-position-vertical-relative:page" o:allowincell="f" filled="f" stroked="f">
          <v:textbox style="mso-next-textbox:#_x0000_s2058" inset="0,0,0,0">
            <w:txbxContent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Pr="00122A41" w:rsidRDefault="00A937E4">
                <w:pPr>
                  <w:pStyle w:val="a3"/>
                  <w:kinsoku w:val="0"/>
                  <w:overflowPunct w:val="0"/>
                  <w:spacing w:before="9"/>
                  <w:ind w:left="40"/>
                  <w:rPr>
                    <w:lang w:val="ru-RU"/>
                  </w:rPr>
                </w:pPr>
              </w:p>
              <w:p w:rsidR="00A937E4" w:rsidRDefault="00A937E4">
                <w:pPr>
                  <w:kinsoku w:val="0"/>
                  <w:overflowPunct w:val="0"/>
                  <w:spacing w:before="9"/>
                  <w:ind w:left="40"/>
                </w:pPr>
              </w:p>
            </w:txbxContent>
          </v:textbox>
          <w10:wrap anchorx="page" anchory="page"/>
        </v:shape>
      </w:pict>
    </w:r>
  </w:p>
  <w:p w:rsidR="00A937E4" w:rsidRPr="00122A41" w:rsidRDefault="00A937E4" w:rsidP="00CA4157">
    <w:pPr>
      <w:pStyle w:val="a3"/>
      <w:kinsoku w:val="0"/>
      <w:overflowPunct w:val="0"/>
      <w:spacing w:line="14" w:lineRule="auto"/>
      <w:jc w:val="right"/>
      <w:rPr>
        <w:sz w:val="20"/>
        <w:szCs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3A81" w:rsidRDefault="008B3A81">
      <w:r>
        <w:separator/>
      </w:r>
    </w:p>
  </w:footnote>
  <w:footnote w:type="continuationSeparator" w:id="0">
    <w:p w:rsidR="008B3A81" w:rsidRDefault="008B3A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B"/>
    <w:multiLevelType w:val="multilevel"/>
    <w:tmpl w:val="0000000B"/>
    <w:name w:val="WW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-568"/>
        </w:tabs>
        <w:ind w:left="360" w:hanging="360"/>
      </w:pPr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0D"/>
    <w:multiLevelType w:val="multilevel"/>
    <w:tmpl w:val="0000000D"/>
    <w:name w:val="WWNum15"/>
    <w:lvl w:ilvl="0">
      <w:start w:val="1"/>
      <w:numFmt w:val="bullet"/>
      <w:lvlText w:val=""/>
      <w:lvlJc w:val="left"/>
      <w:pPr>
        <w:tabs>
          <w:tab w:val="num" w:pos="0"/>
        </w:tabs>
        <w:ind w:left="1416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36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5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7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29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1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3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5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76" w:hanging="360"/>
      </w:pPr>
      <w:rPr>
        <w:rFonts w:ascii="Wingdings" w:hAnsi="Wingdings"/>
      </w:rPr>
    </w:lvl>
  </w:abstractNum>
  <w:abstractNum w:abstractNumId="3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1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1">
      <w:start w:val="5"/>
      <w:numFmt w:val="decimal"/>
      <w:lvlText w:val="%2."/>
      <w:lvlJc w:val="left"/>
      <w:pPr>
        <w:ind w:left="1892" w:hanging="281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2">
      <w:start w:val="1"/>
      <w:numFmt w:val="decimal"/>
      <w:lvlText w:val="%2.%3."/>
      <w:lvlJc w:val="left"/>
      <w:pPr>
        <w:ind w:left="5738" w:hanging="493"/>
      </w:pPr>
      <w:rPr>
        <w:rFonts w:ascii="Times New Roman" w:hAnsi="Times New Roman" w:cs="Times New Roman"/>
        <w:b w:val="0"/>
        <w:b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255" w:hanging="493"/>
      </w:pPr>
    </w:lvl>
    <w:lvl w:ilvl="4">
      <w:numFmt w:val="bullet"/>
      <w:lvlText w:val="•"/>
      <w:lvlJc w:val="left"/>
      <w:pPr>
        <w:ind w:left="6771" w:hanging="493"/>
      </w:pPr>
    </w:lvl>
    <w:lvl w:ilvl="5">
      <w:numFmt w:val="bullet"/>
      <w:lvlText w:val="•"/>
      <w:lvlJc w:val="left"/>
      <w:pPr>
        <w:ind w:left="7287" w:hanging="493"/>
      </w:pPr>
    </w:lvl>
    <w:lvl w:ilvl="6">
      <w:numFmt w:val="bullet"/>
      <w:lvlText w:val="•"/>
      <w:lvlJc w:val="left"/>
      <w:pPr>
        <w:ind w:left="7803" w:hanging="493"/>
      </w:pPr>
    </w:lvl>
    <w:lvl w:ilvl="7">
      <w:numFmt w:val="bullet"/>
      <w:lvlText w:val="•"/>
      <w:lvlJc w:val="left"/>
      <w:pPr>
        <w:ind w:left="8319" w:hanging="493"/>
      </w:pPr>
    </w:lvl>
    <w:lvl w:ilvl="8">
      <w:numFmt w:val="bullet"/>
      <w:lvlText w:val="•"/>
      <w:lvlJc w:val="left"/>
      <w:pPr>
        <w:ind w:left="8834" w:hanging="493"/>
      </w:pPr>
    </w:lvl>
  </w:abstractNum>
  <w:abstractNum w:abstractNumId="4" w15:restartNumberingAfterBreak="0">
    <w:nsid w:val="03A57D30"/>
    <w:multiLevelType w:val="multilevel"/>
    <w:tmpl w:val="03A57D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565107"/>
    <w:multiLevelType w:val="hybridMultilevel"/>
    <w:tmpl w:val="9DF07152"/>
    <w:lvl w:ilvl="0" w:tplc="ED9C3188">
      <w:numFmt w:val="bullet"/>
      <w:lvlText w:val="-"/>
      <w:lvlJc w:val="left"/>
      <w:pPr>
        <w:ind w:left="119" w:hanging="284"/>
      </w:pPr>
      <w:rPr>
        <w:rFonts w:hint="default"/>
        <w:spacing w:val="-7"/>
        <w:w w:val="100"/>
      </w:rPr>
    </w:lvl>
    <w:lvl w:ilvl="1" w:tplc="A764116A">
      <w:numFmt w:val="bullet"/>
      <w:lvlText w:val="•"/>
      <w:lvlJc w:val="left"/>
      <w:pPr>
        <w:ind w:left="1066" w:hanging="284"/>
      </w:pPr>
      <w:rPr>
        <w:rFonts w:hint="default"/>
      </w:rPr>
    </w:lvl>
    <w:lvl w:ilvl="2" w:tplc="7B1E9E66">
      <w:numFmt w:val="bullet"/>
      <w:lvlText w:val="•"/>
      <w:lvlJc w:val="left"/>
      <w:pPr>
        <w:ind w:left="2012" w:hanging="284"/>
      </w:pPr>
      <w:rPr>
        <w:rFonts w:hint="default"/>
      </w:rPr>
    </w:lvl>
    <w:lvl w:ilvl="3" w:tplc="41C45F88">
      <w:numFmt w:val="bullet"/>
      <w:lvlText w:val="•"/>
      <w:lvlJc w:val="left"/>
      <w:pPr>
        <w:ind w:left="2959" w:hanging="284"/>
      </w:pPr>
      <w:rPr>
        <w:rFonts w:hint="default"/>
      </w:rPr>
    </w:lvl>
    <w:lvl w:ilvl="4" w:tplc="4C2450D6">
      <w:numFmt w:val="bullet"/>
      <w:lvlText w:val="•"/>
      <w:lvlJc w:val="left"/>
      <w:pPr>
        <w:ind w:left="3905" w:hanging="284"/>
      </w:pPr>
      <w:rPr>
        <w:rFonts w:hint="default"/>
      </w:rPr>
    </w:lvl>
    <w:lvl w:ilvl="5" w:tplc="81120A0E">
      <w:numFmt w:val="bullet"/>
      <w:lvlText w:val="•"/>
      <w:lvlJc w:val="left"/>
      <w:pPr>
        <w:ind w:left="4852" w:hanging="284"/>
      </w:pPr>
      <w:rPr>
        <w:rFonts w:hint="default"/>
      </w:rPr>
    </w:lvl>
    <w:lvl w:ilvl="6" w:tplc="17487554">
      <w:numFmt w:val="bullet"/>
      <w:lvlText w:val="•"/>
      <w:lvlJc w:val="left"/>
      <w:pPr>
        <w:ind w:left="5798" w:hanging="284"/>
      </w:pPr>
      <w:rPr>
        <w:rFonts w:hint="default"/>
      </w:rPr>
    </w:lvl>
    <w:lvl w:ilvl="7" w:tplc="B31E3388">
      <w:numFmt w:val="bullet"/>
      <w:lvlText w:val="•"/>
      <w:lvlJc w:val="left"/>
      <w:pPr>
        <w:ind w:left="6744" w:hanging="284"/>
      </w:pPr>
      <w:rPr>
        <w:rFonts w:hint="default"/>
      </w:rPr>
    </w:lvl>
    <w:lvl w:ilvl="8" w:tplc="5B52E674">
      <w:numFmt w:val="bullet"/>
      <w:lvlText w:val="•"/>
      <w:lvlJc w:val="left"/>
      <w:pPr>
        <w:ind w:left="7691" w:hanging="284"/>
      </w:pPr>
      <w:rPr>
        <w:rFonts w:hint="default"/>
      </w:rPr>
    </w:lvl>
  </w:abstractNum>
  <w:abstractNum w:abstractNumId="6" w15:restartNumberingAfterBreak="0">
    <w:nsid w:val="05BF329F"/>
    <w:multiLevelType w:val="hybridMultilevel"/>
    <w:tmpl w:val="6CA691C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090072D4"/>
    <w:multiLevelType w:val="hybridMultilevel"/>
    <w:tmpl w:val="EC0E9CFA"/>
    <w:lvl w:ilvl="0" w:tplc="B77234D8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A3CE995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3E4C5D7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63BED696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D1869108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240F526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730F7E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2E026EE6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02C6B79C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8" w15:restartNumberingAfterBreak="0">
    <w:nsid w:val="0A1D38B2"/>
    <w:multiLevelType w:val="multilevel"/>
    <w:tmpl w:val="A09C07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28C0787A"/>
    <w:multiLevelType w:val="hybridMultilevel"/>
    <w:tmpl w:val="61F45C7C"/>
    <w:lvl w:ilvl="0" w:tplc="9994379A">
      <w:numFmt w:val="bullet"/>
      <w:lvlText w:val="–"/>
      <w:lvlJc w:val="left"/>
      <w:pPr>
        <w:ind w:left="1468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92A66382">
      <w:numFmt w:val="bullet"/>
      <w:lvlText w:val="•"/>
      <w:lvlJc w:val="left"/>
      <w:pPr>
        <w:ind w:left="2286" w:hanging="360"/>
      </w:pPr>
      <w:rPr>
        <w:rFonts w:hint="default"/>
      </w:rPr>
    </w:lvl>
    <w:lvl w:ilvl="2" w:tplc="01D819E0">
      <w:numFmt w:val="bullet"/>
      <w:lvlText w:val="•"/>
      <w:lvlJc w:val="left"/>
      <w:pPr>
        <w:ind w:left="3112" w:hanging="360"/>
      </w:pPr>
      <w:rPr>
        <w:rFonts w:hint="default"/>
      </w:rPr>
    </w:lvl>
    <w:lvl w:ilvl="3" w:tplc="F9609848">
      <w:numFmt w:val="bullet"/>
      <w:lvlText w:val="•"/>
      <w:lvlJc w:val="left"/>
      <w:pPr>
        <w:ind w:left="3939" w:hanging="360"/>
      </w:pPr>
      <w:rPr>
        <w:rFonts w:hint="default"/>
      </w:rPr>
    </w:lvl>
    <w:lvl w:ilvl="4" w:tplc="8246379C">
      <w:numFmt w:val="bullet"/>
      <w:lvlText w:val="•"/>
      <w:lvlJc w:val="left"/>
      <w:pPr>
        <w:ind w:left="4765" w:hanging="360"/>
      </w:pPr>
      <w:rPr>
        <w:rFonts w:hint="default"/>
      </w:rPr>
    </w:lvl>
    <w:lvl w:ilvl="5" w:tplc="D444AC5A">
      <w:numFmt w:val="bullet"/>
      <w:lvlText w:val="•"/>
      <w:lvlJc w:val="left"/>
      <w:pPr>
        <w:ind w:left="5592" w:hanging="360"/>
      </w:pPr>
      <w:rPr>
        <w:rFonts w:hint="default"/>
      </w:rPr>
    </w:lvl>
    <w:lvl w:ilvl="6" w:tplc="77128466">
      <w:numFmt w:val="bullet"/>
      <w:lvlText w:val="•"/>
      <w:lvlJc w:val="left"/>
      <w:pPr>
        <w:ind w:left="6418" w:hanging="360"/>
      </w:pPr>
      <w:rPr>
        <w:rFonts w:hint="default"/>
      </w:rPr>
    </w:lvl>
    <w:lvl w:ilvl="7" w:tplc="ACF6DB10">
      <w:numFmt w:val="bullet"/>
      <w:lvlText w:val="•"/>
      <w:lvlJc w:val="left"/>
      <w:pPr>
        <w:ind w:left="7244" w:hanging="360"/>
      </w:pPr>
      <w:rPr>
        <w:rFonts w:hint="default"/>
      </w:rPr>
    </w:lvl>
    <w:lvl w:ilvl="8" w:tplc="9FBEC8BC">
      <w:numFmt w:val="bullet"/>
      <w:lvlText w:val="•"/>
      <w:lvlJc w:val="left"/>
      <w:pPr>
        <w:ind w:left="8071" w:hanging="360"/>
      </w:pPr>
      <w:rPr>
        <w:rFonts w:hint="default"/>
      </w:rPr>
    </w:lvl>
  </w:abstractNum>
  <w:abstractNum w:abstractNumId="10" w15:restartNumberingAfterBreak="0">
    <w:nsid w:val="298F00C0"/>
    <w:multiLevelType w:val="hybridMultilevel"/>
    <w:tmpl w:val="9D960CAC"/>
    <w:lvl w:ilvl="0" w:tplc="FFFFFFFF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FFFFFFFF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FFFFFFFF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FFFFFFFF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FFFFFFFF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FFFFFFF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FFFFFFFF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FFFFFFFF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1" w15:restartNumberingAfterBreak="0">
    <w:nsid w:val="30933044"/>
    <w:multiLevelType w:val="hybridMultilevel"/>
    <w:tmpl w:val="BFF6E4AE"/>
    <w:lvl w:ilvl="0" w:tplc="73D8AC24">
      <w:start w:val="1"/>
      <w:numFmt w:val="decimal"/>
      <w:lvlText w:val="%1."/>
      <w:lvlJc w:val="left"/>
      <w:pPr>
        <w:ind w:left="931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7B0CE55C">
      <w:numFmt w:val="bullet"/>
      <w:lvlText w:val="•"/>
      <w:lvlJc w:val="left"/>
      <w:pPr>
        <w:ind w:left="3320" w:hanging="245"/>
      </w:pPr>
      <w:rPr>
        <w:rFonts w:hint="default"/>
      </w:rPr>
    </w:lvl>
    <w:lvl w:ilvl="2" w:tplc="8A72BE4C">
      <w:numFmt w:val="bullet"/>
      <w:lvlText w:val="•"/>
      <w:lvlJc w:val="left"/>
      <w:pPr>
        <w:ind w:left="4031" w:hanging="245"/>
      </w:pPr>
      <w:rPr>
        <w:rFonts w:hint="default"/>
      </w:rPr>
    </w:lvl>
    <w:lvl w:ilvl="3" w:tplc="10108274">
      <w:numFmt w:val="bullet"/>
      <w:lvlText w:val="•"/>
      <w:lvlJc w:val="left"/>
      <w:pPr>
        <w:ind w:left="4743" w:hanging="245"/>
      </w:pPr>
      <w:rPr>
        <w:rFonts w:hint="default"/>
      </w:rPr>
    </w:lvl>
    <w:lvl w:ilvl="4" w:tplc="2DB279D4">
      <w:numFmt w:val="bullet"/>
      <w:lvlText w:val="•"/>
      <w:lvlJc w:val="left"/>
      <w:pPr>
        <w:ind w:left="5454" w:hanging="245"/>
      </w:pPr>
      <w:rPr>
        <w:rFonts w:hint="default"/>
      </w:rPr>
    </w:lvl>
    <w:lvl w:ilvl="5" w:tplc="43C67FEC">
      <w:numFmt w:val="bullet"/>
      <w:lvlText w:val="•"/>
      <w:lvlJc w:val="left"/>
      <w:pPr>
        <w:ind w:left="6166" w:hanging="245"/>
      </w:pPr>
      <w:rPr>
        <w:rFonts w:hint="default"/>
      </w:rPr>
    </w:lvl>
    <w:lvl w:ilvl="6" w:tplc="11C4CCB8">
      <w:numFmt w:val="bullet"/>
      <w:lvlText w:val="•"/>
      <w:lvlJc w:val="left"/>
      <w:pPr>
        <w:ind w:left="6877" w:hanging="245"/>
      </w:pPr>
      <w:rPr>
        <w:rFonts w:hint="default"/>
      </w:rPr>
    </w:lvl>
    <w:lvl w:ilvl="7" w:tplc="4FE436DC">
      <w:numFmt w:val="bullet"/>
      <w:lvlText w:val="•"/>
      <w:lvlJc w:val="left"/>
      <w:pPr>
        <w:ind w:left="7589" w:hanging="245"/>
      </w:pPr>
      <w:rPr>
        <w:rFonts w:hint="default"/>
      </w:rPr>
    </w:lvl>
    <w:lvl w:ilvl="8" w:tplc="E334BE48">
      <w:numFmt w:val="bullet"/>
      <w:lvlText w:val="•"/>
      <w:lvlJc w:val="left"/>
      <w:pPr>
        <w:ind w:left="8300" w:hanging="245"/>
      </w:pPr>
      <w:rPr>
        <w:rFonts w:hint="default"/>
      </w:rPr>
    </w:lvl>
  </w:abstractNum>
  <w:abstractNum w:abstractNumId="12" w15:restartNumberingAfterBreak="0">
    <w:nsid w:val="340444F5"/>
    <w:multiLevelType w:val="hybridMultilevel"/>
    <w:tmpl w:val="4AE25604"/>
    <w:lvl w:ilvl="0" w:tplc="60CCE268">
      <w:numFmt w:val="bullet"/>
      <w:lvlText w:val="–"/>
      <w:lvlJc w:val="left"/>
      <w:pPr>
        <w:ind w:left="119" w:hanging="360"/>
      </w:pPr>
      <w:rPr>
        <w:rFonts w:ascii="Arial" w:eastAsia="Arial" w:hAnsi="Arial" w:cs="Arial" w:hint="default"/>
        <w:w w:val="99"/>
        <w:sz w:val="24"/>
        <w:szCs w:val="24"/>
      </w:rPr>
    </w:lvl>
    <w:lvl w:ilvl="1" w:tplc="5E988998">
      <w:numFmt w:val="bullet"/>
      <w:lvlText w:val="•"/>
      <w:lvlJc w:val="left"/>
      <w:pPr>
        <w:ind w:left="1066" w:hanging="360"/>
      </w:pPr>
      <w:rPr>
        <w:rFonts w:hint="default"/>
      </w:rPr>
    </w:lvl>
    <w:lvl w:ilvl="2" w:tplc="323A64D8">
      <w:numFmt w:val="bullet"/>
      <w:lvlText w:val="•"/>
      <w:lvlJc w:val="left"/>
      <w:pPr>
        <w:ind w:left="2012" w:hanging="360"/>
      </w:pPr>
      <w:rPr>
        <w:rFonts w:hint="default"/>
      </w:rPr>
    </w:lvl>
    <w:lvl w:ilvl="3" w:tplc="448642A2">
      <w:numFmt w:val="bullet"/>
      <w:lvlText w:val="•"/>
      <w:lvlJc w:val="left"/>
      <w:pPr>
        <w:ind w:left="2959" w:hanging="360"/>
      </w:pPr>
      <w:rPr>
        <w:rFonts w:hint="default"/>
      </w:rPr>
    </w:lvl>
    <w:lvl w:ilvl="4" w:tplc="9D0C5724">
      <w:numFmt w:val="bullet"/>
      <w:lvlText w:val="•"/>
      <w:lvlJc w:val="left"/>
      <w:pPr>
        <w:ind w:left="3905" w:hanging="360"/>
      </w:pPr>
      <w:rPr>
        <w:rFonts w:hint="default"/>
      </w:rPr>
    </w:lvl>
    <w:lvl w:ilvl="5" w:tplc="8932DB5A">
      <w:numFmt w:val="bullet"/>
      <w:lvlText w:val="•"/>
      <w:lvlJc w:val="left"/>
      <w:pPr>
        <w:ind w:left="4852" w:hanging="360"/>
      </w:pPr>
      <w:rPr>
        <w:rFonts w:hint="default"/>
      </w:rPr>
    </w:lvl>
    <w:lvl w:ilvl="6" w:tplc="D01A21B8">
      <w:numFmt w:val="bullet"/>
      <w:lvlText w:val="•"/>
      <w:lvlJc w:val="left"/>
      <w:pPr>
        <w:ind w:left="5798" w:hanging="360"/>
      </w:pPr>
      <w:rPr>
        <w:rFonts w:hint="default"/>
      </w:rPr>
    </w:lvl>
    <w:lvl w:ilvl="7" w:tplc="F214A2EA">
      <w:numFmt w:val="bullet"/>
      <w:lvlText w:val="•"/>
      <w:lvlJc w:val="left"/>
      <w:pPr>
        <w:ind w:left="6744" w:hanging="360"/>
      </w:pPr>
      <w:rPr>
        <w:rFonts w:hint="default"/>
      </w:rPr>
    </w:lvl>
    <w:lvl w:ilvl="8" w:tplc="9E3CD29A">
      <w:numFmt w:val="bullet"/>
      <w:lvlText w:val="•"/>
      <w:lvlJc w:val="left"/>
      <w:pPr>
        <w:ind w:left="7691" w:hanging="360"/>
      </w:pPr>
      <w:rPr>
        <w:rFonts w:hint="default"/>
      </w:rPr>
    </w:lvl>
  </w:abstractNum>
  <w:abstractNum w:abstractNumId="13" w15:restartNumberingAfterBreak="0">
    <w:nsid w:val="38013E05"/>
    <w:multiLevelType w:val="hybridMultilevel"/>
    <w:tmpl w:val="0644B308"/>
    <w:lvl w:ilvl="0" w:tplc="D00CDB74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6C4E627E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B467CDA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5D2E45B2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4E709DE0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48B22568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6E90F81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53AC65B0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A0B4AB8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4" w15:restartNumberingAfterBreak="0">
    <w:nsid w:val="42E5081C"/>
    <w:multiLevelType w:val="hybridMultilevel"/>
    <w:tmpl w:val="EC82D102"/>
    <w:lvl w:ilvl="0" w:tplc="A592734C">
      <w:start w:val="1"/>
      <w:numFmt w:val="decimal"/>
      <w:lvlText w:val="%1."/>
      <w:lvlJc w:val="left"/>
      <w:pPr>
        <w:ind w:left="119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903A9A4C">
      <w:start w:val="1"/>
      <w:numFmt w:val="decimal"/>
      <w:lvlText w:val="%2."/>
      <w:lvlJc w:val="left"/>
      <w:pPr>
        <w:ind w:left="339" w:hanging="557"/>
        <w:jc w:val="right"/>
      </w:pPr>
      <w:rPr>
        <w:rFonts w:hint="default"/>
        <w:b/>
        <w:bCs/>
        <w:spacing w:val="-3"/>
        <w:w w:val="100"/>
      </w:rPr>
    </w:lvl>
    <w:lvl w:ilvl="2" w:tplc="D8C24312">
      <w:numFmt w:val="bullet"/>
      <w:lvlText w:val="•"/>
      <w:lvlJc w:val="left"/>
      <w:pPr>
        <w:ind w:left="1367" w:hanging="557"/>
      </w:pPr>
      <w:rPr>
        <w:rFonts w:hint="default"/>
      </w:rPr>
    </w:lvl>
    <w:lvl w:ilvl="3" w:tplc="7BFAA542">
      <w:numFmt w:val="bullet"/>
      <w:lvlText w:val="•"/>
      <w:lvlJc w:val="left"/>
      <w:pPr>
        <w:ind w:left="2394" w:hanging="557"/>
      </w:pPr>
      <w:rPr>
        <w:rFonts w:hint="default"/>
      </w:rPr>
    </w:lvl>
    <w:lvl w:ilvl="4" w:tplc="85EAE928">
      <w:numFmt w:val="bullet"/>
      <w:lvlText w:val="•"/>
      <w:lvlJc w:val="left"/>
      <w:pPr>
        <w:ind w:left="3421" w:hanging="557"/>
      </w:pPr>
      <w:rPr>
        <w:rFonts w:hint="default"/>
      </w:rPr>
    </w:lvl>
    <w:lvl w:ilvl="5" w:tplc="36DC123C">
      <w:numFmt w:val="bullet"/>
      <w:lvlText w:val="•"/>
      <w:lvlJc w:val="left"/>
      <w:pPr>
        <w:ind w:left="4448" w:hanging="557"/>
      </w:pPr>
      <w:rPr>
        <w:rFonts w:hint="default"/>
      </w:rPr>
    </w:lvl>
    <w:lvl w:ilvl="6" w:tplc="F60493A0">
      <w:numFmt w:val="bullet"/>
      <w:lvlText w:val="•"/>
      <w:lvlJc w:val="left"/>
      <w:pPr>
        <w:ind w:left="5475" w:hanging="557"/>
      </w:pPr>
      <w:rPr>
        <w:rFonts w:hint="default"/>
      </w:rPr>
    </w:lvl>
    <w:lvl w:ilvl="7" w:tplc="C694D1E8">
      <w:numFmt w:val="bullet"/>
      <w:lvlText w:val="•"/>
      <w:lvlJc w:val="left"/>
      <w:pPr>
        <w:ind w:left="6502" w:hanging="557"/>
      </w:pPr>
      <w:rPr>
        <w:rFonts w:hint="default"/>
      </w:rPr>
    </w:lvl>
    <w:lvl w:ilvl="8" w:tplc="455AECF6">
      <w:numFmt w:val="bullet"/>
      <w:lvlText w:val="•"/>
      <w:lvlJc w:val="left"/>
      <w:pPr>
        <w:ind w:left="7529" w:hanging="557"/>
      </w:pPr>
      <w:rPr>
        <w:rFonts w:hint="default"/>
      </w:rPr>
    </w:lvl>
  </w:abstractNum>
  <w:abstractNum w:abstractNumId="15" w15:restartNumberingAfterBreak="0">
    <w:nsid w:val="694722C6"/>
    <w:multiLevelType w:val="hybridMultilevel"/>
    <w:tmpl w:val="7BBC737C"/>
    <w:lvl w:ilvl="0" w:tplc="6400D50C">
      <w:start w:val="5"/>
      <w:numFmt w:val="decimal"/>
      <w:lvlText w:val="%1."/>
      <w:lvlJc w:val="left"/>
      <w:pPr>
        <w:ind w:left="119" w:hanging="240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AB6C85"/>
    <w:multiLevelType w:val="hybridMultilevel"/>
    <w:tmpl w:val="13B6753E"/>
    <w:lvl w:ilvl="0" w:tplc="2E42F57A">
      <w:numFmt w:val="bullet"/>
      <w:lvlText w:val="–"/>
      <w:lvlJc w:val="left"/>
      <w:pPr>
        <w:ind w:left="129" w:hanging="581"/>
      </w:pPr>
      <w:rPr>
        <w:rFonts w:ascii="Arial" w:eastAsia="Arial" w:hAnsi="Arial" w:cs="Arial" w:hint="default"/>
        <w:w w:val="99"/>
        <w:sz w:val="24"/>
        <w:szCs w:val="24"/>
      </w:rPr>
    </w:lvl>
    <w:lvl w:ilvl="1" w:tplc="F5320B7C">
      <w:numFmt w:val="bullet"/>
      <w:lvlText w:val="•"/>
      <w:lvlJc w:val="left"/>
      <w:pPr>
        <w:ind w:left="681" w:hanging="581"/>
      </w:pPr>
      <w:rPr>
        <w:rFonts w:hint="default"/>
      </w:rPr>
    </w:lvl>
    <w:lvl w:ilvl="2" w:tplc="EA520C5E">
      <w:numFmt w:val="bullet"/>
      <w:lvlText w:val="•"/>
      <w:lvlJc w:val="left"/>
      <w:pPr>
        <w:ind w:left="1243" w:hanging="581"/>
      </w:pPr>
      <w:rPr>
        <w:rFonts w:hint="default"/>
      </w:rPr>
    </w:lvl>
    <w:lvl w:ilvl="3" w:tplc="C30635F4">
      <w:numFmt w:val="bullet"/>
      <w:lvlText w:val="•"/>
      <w:lvlJc w:val="left"/>
      <w:pPr>
        <w:ind w:left="1804" w:hanging="581"/>
      </w:pPr>
      <w:rPr>
        <w:rFonts w:hint="default"/>
      </w:rPr>
    </w:lvl>
    <w:lvl w:ilvl="4" w:tplc="5E3458C4">
      <w:numFmt w:val="bullet"/>
      <w:lvlText w:val="•"/>
      <w:lvlJc w:val="left"/>
      <w:pPr>
        <w:ind w:left="2366" w:hanging="581"/>
      </w:pPr>
      <w:rPr>
        <w:rFonts w:hint="default"/>
      </w:rPr>
    </w:lvl>
    <w:lvl w:ilvl="5" w:tplc="BF640BF4">
      <w:numFmt w:val="bullet"/>
      <w:lvlText w:val="•"/>
      <w:lvlJc w:val="left"/>
      <w:pPr>
        <w:ind w:left="2927" w:hanging="581"/>
      </w:pPr>
      <w:rPr>
        <w:rFonts w:hint="default"/>
      </w:rPr>
    </w:lvl>
    <w:lvl w:ilvl="6" w:tplc="CCB0259E">
      <w:numFmt w:val="bullet"/>
      <w:lvlText w:val="•"/>
      <w:lvlJc w:val="left"/>
      <w:pPr>
        <w:ind w:left="3489" w:hanging="581"/>
      </w:pPr>
      <w:rPr>
        <w:rFonts w:hint="default"/>
      </w:rPr>
    </w:lvl>
    <w:lvl w:ilvl="7" w:tplc="95F07F78">
      <w:numFmt w:val="bullet"/>
      <w:lvlText w:val="•"/>
      <w:lvlJc w:val="left"/>
      <w:pPr>
        <w:ind w:left="4050" w:hanging="581"/>
      </w:pPr>
      <w:rPr>
        <w:rFonts w:hint="default"/>
      </w:rPr>
    </w:lvl>
    <w:lvl w:ilvl="8" w:tplc="806654A0">
      <w:numFmt w:val="bullet"/>
      <w:lvlText w:val="•"/>
      <w:lvlJc w:val="left"/>
      <w:pPr>
        <w:ind w:left="4612" w:hanging="581"/>
      </w:pPr>
      <w:rPr>
        <w:rFonts w:hint="default"/>
      </w:rPr>
    </w:lvl>
  </w:abstractNum>
  <w:abstractNum w:abstractNumId="17" w15:restartNumberingAfterBreak="0">
    <w:nsid w:val="72ED45B6"/>
    <w:multiLevelType w:val="hybridMultilevel"/>
    <w:tmpl w:val="24866AFA"/>
    <w:lvl w:ilvl="0" w:tplc="3E6E90A2">
      <w:start w:val="1"/>
      <w:numFmt w:val="decimal"/>
      <w:lvlText w:val="%1."/>
      <w:lvlJc w:val="left"/>
      <w:pPr>
        <w:ind w:left="4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9" w:hanging="360"/>
      </w:pPr>
    </w:lvl>
    <w:lvl w:ilvl="2" w:tplc="0419001B" w:tentative="1">
      <w:start w:val="1"/>
      <w:numFmt w:val="lowerRoman"/>
      <w:lvlText w:val="%3."/>
      <w:lvlJc w:val="right"/>
      <w:pPr>
        <w:ind w:left="1929" w:hanging="180"/>
      </w:pPr>
    </w:lvl>
    <w:lvl w:ilvl="3" w:tplc="0419000F" w:tentative="1">
      <w:start w:val="1"/>
      <w:numFmt w:val="decimal"/>
      <w:lvlText w:val="%4."/>
      <w:lvlJc w:val="left"/>
      <w:pPr>
        <w:ind w:left="2649" w:hanging="360"/>
      </w:pPr>
    </w:lvl>
    <w:lvl w:ilvl="4" w:tplc="04190019" w:tentative="1">
      <w:start w:val="1"/>
      <w:numFmt w:val="lowerLetter"/>
      <w:lvlText w:val="%5."/>
      <w:lvlJc w:val="left"/>
      <w:pPr>
        <w:ind w:left="3369" w:hanging="360"/>
      </w:pPr>
    </w:lvl>
    <w:lvl w:ilvl="5" w:tplc="0419001B" w:tentative="1">
      <w:start w:val="1"/>
      <w:numFmt w:val="lowerRoman"/>
      <w:lvlText w:val="%6."/>
      <w:lvlJc w:val="right"/>
      <w:pPr>
        <w:ind w:left="4089" w:hanging="180"/>
      </w:pPr>
    </w:lvl>
    <w:lvl w:ilvl="6" w:tplc="0419000F" w:tentative="1">
      <w:start w:val="1"/>
      <w:numFmt w:val="decimal"/>
      <w:lvlText w:val="%7."/>
      <w:lvlJc w:val="left"/>
      <w:pPr>
        <w:ind w:left="4809" w:hanging="360"/>
      </w:pPr>
    </w:lvl>
    <w:lvl w:ilvl="7" w:tplc="04190019" w:tentative="1">
      <w:start w:val="1"/>
      <w:numFmt w:val="lowerLetter"/>
      <w:lvlText w:val="%8."/>
      <w:lvlJc w:val="left"/>
      <w:pPr>
        <w:ind w:left="5529" w:hanging="360"/>
      </w:pPr>
    </w:lvl>
    <w:lvl w:ilvl="8" w:tplc="0419001B" w:tentative="1">
      <w:start w:val="1"/>
      <w:numFmt w:val="lowerRoman"/>
      <w:lvlText w:val="%9."/>
      <w:lvlJc w:val="right"/>
      <w:pPr>
        <w:ind w:left="6249" w:hanging="180"/>
      </w:pPr>
    </w:lvl>
  </w:abstractNum>
  <w:abstractNum w:abstractNumId="18" w15:restartNumberingAfterBreak="0">
    <w:nsid w:val="7806603D"/>
    <w:multiLevelType w:val="hybridMultilevel"/>
    <w:tmpl w:val="A87E5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507B90"/>
    <w:multiLevelType w:val="multilevel"/>
    <w:tmpl w:val="7750D892"/>
    <w:lvl w:ilvl="0">
      <w:start w:val="1"/>
      <w:numFmt w:val="decimal"/>
      <w:lvlText w:val="%1."/>
      <w:lvlJc w:val="left"/>
      <w:pPr>
        <w:ind w:left="1636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56" w:hanging="108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6" w:hanging="144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076" w:hanging="180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76" w:hanging="180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436" w:hanging="2160"/>
      </w:pPr>
      <w:rPr>
        <w:rFonts w:eastAsia="Times New Roman" w:cs="Times New Roman" w:hint="default"/>
      </w:rPr>
    </w:lvl>
  </w:abstractNum>
  <w:abstractNum w:abstractNumId="20" w15:restartNumberingAfterBreak="0">
    <w:nsid w:val="7CD84316"/>
    <w:multiLevelType w:val="multilevel"/>
    <w:tmpl w:val="7CD84316"/>
    <w:lvl w:ilvl="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1"/>
  </w:num>
  <w:num w:numId="3">
    <w:abstractNumId w:val="13"/>
  </w:num>
  <w:num w:numId="4">
    <w:abstractNumId w:val="16"/>
  </w:num>
  <w:num w:numId="5">
    <w:abstractNumId w:val="7"/>
  </w:num>
  <w:num w:numId="6">
    <w:abstractNumId w:val="12"/>
  </w:num>
  <w:num w:numId="7">
    <w:abstractNumId w:val="5"/>
  </w:num>
  <w:num w:numId="8">
    <w:abstractNumId w:val="14"/>
  </w:num>
  <w:num w:numId="9">
    <w:abstractNumId w:val="10"/>
  </w:num>
  <w:num w:numId="10">
    <w:abstractNumId w:val="3"/>
  </w:num>
  <w:num w:numId="11">
    <w:abstractNumId w:val="15"/>
  </w:num>
  <w:num w:numId="12">
    <w:abstractNumId w:val="17"/>
  </w:num>
  <w:num w:numId="13">
    <w:abstractNumId w:val="0"/>
  </w:num>
  <w:num w:numId="14">
    <w:abstractNumId w:val="1"/>
  </w:num>
  <w:num w:numId="15">
    <w:abstractNumId w:val="2"/>
  </w:num>
  <w:num w:numId="16">
    <w:abstractNumId w:val="8"/>
  </w:num>
  <w:num w:numId="17">
    <w:abstractNumId w:val="19"/>
  </w:num>
  <w:num w:numId="18">
    <w:abstractNumId w:val="18"/>
  </w:num>
  <w:num w:numId="19">
    <w:abstractNumId w:val="6"/>
  </w:num>
  <w:num w:numId="20">
    <w:abstractNumId w:val="4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16C7B"/>
    <w:rsid w:val="00017FF6"/>
    <w:rsid w:val="00113C2A"/>
    <w:rsid w:val="001720D2"/>
    <w:rsid w:val="001879CA"/>
    <w:rsid w:val="001B7878"/>
    <w:rsid w:val="002B66EB"/>
    <w:rsid w:val="00316C7B"/>
    <w:rsid w:val="003B2506"/>
    <w:rsid w:val="003D6DB0"/>
    <w:rsid w:val="00410FEC"/>
    <w:rsid w:val="00466C70"/>
    <w:rsid w:val="00500EBB"/>
    <w:rsid w:val="005726E7"/>
    <w:rsid w:val="005B0A18"/>
    <w:rsid w:val="005E2C69"/>
    <w:rsid w:val="00767E0F"/>
    <w:rsid w:val="007C7A66"/>
    <w:rsid w:val="007E5468"/>
    <w:rsid w:val="00806E73"/>
    <w:rsid w:val="00825D46"/>
    <w:rsid w:val="00866F9A"/>
    <w:rsid w:val="008909B9"/>
    <w:rsid w:val="008A35B9"/>
    <w:rsid w:val="008A77B5"/>
    <w:rsid w:val="008B1FFB"/>
    <w:rsid w:val="008B3A81"/>
    <w:rsid w:val="009031ED"/>
    <w:rsid w:val="00904779"/>
    <w:rsid w:val="009238B9"/>
    <w:rsid w:val="009B45FD"/>
    <w:rsid w:val="009F6B4E"/>
    <w:rsid w:val="00A2183E"/>
    <w:rsid w:val="00A61EFB"/>
    <w:rsid w:val="00A937E4"/>
    <w:rsid w:val="00AA2F0A"/>
    <w:rsid w:val="00AA32F0"/>
    <w:rsid w:val="00AA5A23"/>
    <w:rsid w:val="00AA62C7"/>
    <w:rsid w:val="00AB7C5B"/>
    <w:rsid w:val="00AC04E4"/>
    <w:rsid w:val="00B46823"/>
    <w:rsid w:val="00B51FF4"/>
    <w:rsid w:val="00B925DE"/>
    <w:rsid w:val="00BB43F5"/>
    <w:rsid w:val="00BE45BA"/>
    <w:rsid w:val="00C33857"/>
    <w:rsid w:val="00C614C0"/>
    <w:rsid w:val="00C61F56"/>
    <w:rsid w:val="00C94286"/>
    <w:rsid w:val="00CC6228"/>
    <w:rsid w:val="00D37B0A"/>
    <w:rsid w:val="00D45F61"/>
    <w:rsid w:val="00D803E2"/>
    <w:rsid w:val="00E45BF2"/>
    <w:rsid w:val="00ED6B3D"/>
    <w:rsid w:val="00F04719"/>
    <w:rsid w:val="00F128D7"/>
    <w:rsid w:val="00F61A43"/>
    <w:rsid w:val="00F90860"/>
    <w:rsid w:val="00FA5704"/>
    <w:rsid w:val="00FB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5EFF1E44"/>
  <w15:docId w15:val="{CBA26439-E440-4BD1-B264-08F2289F9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A66"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rsid w:val="007C7A66"/>
    <w:pPr>
      <w:ind w:left="33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C7A6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rsid w:val="007C7A66"/>
    <w:pPr>
      <w:spacing w:line="275" w:lineRule="exact"/>
      <w:ind w:left="119"/>
    </w:pPr>
    <w:rPr>
      <w:sz w:val="24"/>
      <w:szCs w:val="24"/>
    </w:rPr>
  </w:style>
  <w:style w:type="paragraph" w:styleId="2">
    <w:name w:val="toc 2"/>
    <w:basedOn w:val="a"/>
    <w:uiPriority w:val="1"/>
    <w:qFormat/>
    <w:rsid w:val="007C7A66"/>
    <w:pPr>
      <w:spacing w:before="2"/>
      <w:ind w:left="119" w:firstLine="566"/>
    </w:pPr>
    <w:rPr>
      <w:sz w:val="24"/>
      <w:szCs w:val="24"/>
    </w:rPr>
  </w:style>
  <w:style w:type="paragraph" w:styleId="a3">
    <w:name w:val="Body Text"/>
    <w:basedOn w:val="a"/>
    <w:uiPriority w:val="1"/>
    <w:qFormat/>
    <w:rsid w:val="007C7A66"/>
    <w:rPr>
      <w:sz w:val="24"/>
      <w:szCs w:val="24"/>
    </w:rPr>
  </w:style>
  <w:style w:type="paragraph" w:styleId="a4">
    <w:name w:val="List Paragraph"/>
    <w:basedOn w:val="a"/>
    <w:uiPriority w:val="1"/>
    <w:qFormat/>
    <w:rsid w:val="007C7A66"/>
    <w:pPr>
      <w:spacing w:line="275" w:lineRule="exact"/>
      <w:ind w:left="931" w:hanging="245"/>
    </w:pPr>
  </w:style>
  <w:style w:type="paragraph" w:customStyle="1" w:styleId="TableParagraph">
    <w:name w:val="Table Paragraph"/>
    <w:basedOn w:val="a"/>
    <w:uiPriority w:val="1"/>
    <w:qFormat/>
    <w:rsid w:val="007C7A66"/>
    <w:pPr>
      <w:ind w:left="129"/>
    </w:pPr>
  </w:style>
  <w:style w:type="paragraph" w:styleId="a5">
    <w:name w:val="footer"/>
    <w:basedOn w:val="a"/>
    <w:link w:val="a6"/>
    <w:uiPriority w:val="99"/>
    <w:unhideWhenUsed/>
    <w:rsid w:val="00A937E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937E4"/>
    <w:rPr>
      <w:rFonts w:ascii="Times New Roman" w:eastAsia="Times New Roman" w:hAnsi="Times New Roman" w:cs="Times New Roman"/>
    </w:rPr>
  </w:style>
  <w:style w:type="paragraph" w:styleId="a7">
    <w:name w:val="header"/>
    <w:basedOn w:val="a"/>
    <w:link w:val="a8"/>
    <w:uiPriority w:val="99"/>
    <w:unhideWhenUsed/>
    <w:rsid w:val="00F0471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4719"/>
    <w:rPr>
      <w:rFonts w:ascii="Times New Roman" w:eastAsia="Times New Roman" w:hAnsi="Times New Roman" w:cs="Times New Roman"/>
    </w:rPr>
  </w:style>
  <w:style w:type="paragraph" w:customStyle="1" w:styleId="11">
    <w:name w:val="Без интервала1"/>
    <w:qFormat/>
    <w:rsid w:val="00466C70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nhideWhenUsed/>
    <w:rsid w:val="00466C7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a">
    <w:name w:val="Strong"/>
    <w:qFormat/>
    <w:rsid w:val="00466C70"/>
    <w:rPr>
      <w:rFonts w:cs="Times New Roman"/>
      <w:b/>
      <w:bCs/>
    </w:rPr>
  </w:style>
  <w:style w:type="paragraph" w:customStyle="1" w:styleId="12">
    <w:name w:val="Абзац списка1"/>
    <w:basedOn w:val="a"/>
    <w:qFormat/>
    <w:rsid w:val="00466C70"/>
    <w:pPr>
      <w:widowControl/>
      <w:autoSpaceDE/>
      <w:autoSpaceDN/>
      <w:spacing w:after="200" w:line="276" w:lineRule="auto"/>
      <w:ind w:left="720"/>
      <w:contextualSpacing/>
    </w:pPr>
    <w:rPr>
      <w:rFonts w:ascii="Calibri" w:hAnsi="Calibri"/>
      <w:lang w:val="ru-RU"/>
    </w:rPr>
  </w:style>
  <w:style w:type="paragraph" w:customStyle="1" w:styleId="Body1">
    <w:name w:val="Body 1"/>
    <w:rsid w:val="00466C70"/>
    <w:pPr>
      <w:widowControl/>
      <w:autoSpaceDE/>
      <w:autoSpaceDN/>
    </w:pPr>
    <w:rPr>
      <w:rFonts w:ascii="Helvetica" w:eastAsia="Times New Roman" w:hAnsi="Helvetica" w:cs="Times New Roman"/>
      <w:color w:val="000000"/>
      <w:sz w:val="24"/>
      <w:szCs w:val="20"/>
      <w:lang w:eastAsia="ru-RU"/>
    </w:rPr>
  </w:style>
  <w:style w:type="paragraph" w:customStyle="1" w:styleId="13">
    <w:name w:val="Нет списка1"/>
    <w:semiHidden/>
    <w:rsid w:val="002B66EB"/>
    <w:pPr>
      <w:widowControl/>
      <w:autoSpaceDE/>
      <w:autoSpaceDN/>
      <w:spacing w:after="200" w:line="276" w:lineRule="auto"/>
    </w:pPr>
    <w:rPr>
      <w:rFonts w:eastAsiaTheme="minorEastAsia"/>
      <w:lang w:val="ru-RU" w:eastAsia="ru-RU"/>
    </w:rPr>
  </w:style>
  <w:style w:type="character" w:customStyle="1" w:styleId="14">
    <w:name w:val="Основной текст Знак1"/>
    <w:rsid w:val="002B66EB"/>
    <w:rPr>
      <w:rFonts w:ascii="Calibri" w:hAnsi="Calibri"/>
      <w:sz w:val="31"/>
      <w:shd w:val="clear" w:color="auto" w:fill="FFFFFF"/>
    </w:rPr>
  </w:style>
  <w:style w:type="table" w:styleId="ab">
    <w:name w:val="Table Grid"/>
    <w:basedOn w:val="a1"/>
    <w:rsid w:val="002B66EB"/>
    <w:pPr>
      <w:widowControl/>
      <w:autoSpaceDE/>
      <w:autoSpaceDN/>
    </w:pPr>
    <w:rPr>
      <w:rFonts w:eastAsiaTheme="minorEastAsia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10</Pages>
  <Words>2025</Words>
  <Characters>11547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30</cp:revision>
  <cp:lastPrinted>2023-05-23T11:16:00Z</cp:lastPrinted>
  <dcterms:created xsi:type="dcterms:W3CDTF">2023-03-31T16:30:00Z</dcterms:created>
  <dcterms:modified xsi:type="dcterms:W3CDTF">2025-10-16T17:46:00Z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2023-03-04T00:00:00Z</vt:filetime>
  </property>
  <property fmtid="{D5CDD505-2E9C-101B-9397-08002B2CF9AE}" pid="3" name="Creator">
    <vt:lpwstr>Acrobat PDFMaker 11 для Word</vt:lpwstr>
  </property>
  <property fmtid="{D5CDD505-2E9C-101B-9397-08002B2CF9AE}" pid="4" name="LastSaved">
    <vt:filetime>2023-03-31T00:00:00Z</vt:filetime>
  </property>
</Properties>
</file>