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DE" w:rsidRDefault="00F34A6C" w:rsidP="00C6112B">
      <w:pPr>
        <w:pStyle w:val="11"/>
        <w:tabs>
          <w:tab w:val="left" w:pos="9072"/>
        </w:tabs>
        <w:spacing w:before="59"/>
        <w:ind w:left="142" w:firstLine="567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C6112B" w:rsidRDefault="00F34A6C" w:rsidP="00C6112B">
      <w:pPr>
        <w:tabs>
          <w:tab w:val="left" w:pos="9072"/>
        </w:tabs>
        <w:spacing w:before="50" w:line="276" w:lineRule="auto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ДОПОЛНИТЕЛЬНОГО ОБРАЗОВАНИЯ</w:t>
      </w:r>
    </w:p>
    <w:p w:rsidR="009F6FDE" w:rsidRDefault="00F34A6C" w:rsidP="00C6112B">
      <w:pPr>
        <w:tabs>
          <w:tab w:val="left" w:pos="9072"/>
        </w:tabs>
        <w:spacing w:before="50" w:line="276" w:lineRule="auto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9F6FDE" w:rsidRDefault="009F6FDE" w:rsidP="00C6112B">
      <w:pPr>
        <w:pStyle w:val="a3"/>
        <w:tabs>
          <w:tab w:val="left" w:pos="9072"/>
        </w:tabs>
        <w:ind w:left="142" w:firstLine="567"/>
        <w:jc w:val="center"/>
        <w:rPr>
          <w:b/>
          <w:sz w:val="30"/>
        </w:rPr>
      </w:pPr>
    </w:p>
    <w:p w:rsidR="009F6FDE" w:rsidRDefault="009F6FDE" w:rsidP="00C6112B">
      <w:pPr>
        <w:pStyle w:val="a3"/>
        <w:tabs>
          <w:tab w:val="left" w:pos="9072"/>
        </w:tabs>
        <w:ind w:left="142" w:hanging="142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6A5746">
      <w:pPr>
        <w:pStyle w:val="a3"/>
        <w:tabs>
          <w:tab w:val="left" w:pos="9072"/>
        </w:tabs>
        <w:ind w:left="0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11"/>
        <w:ind w:left="142" w:firstLine="567"/>
        <w:jc w:val="left"/>
        <w:rPr>
          <w:b/>
          <w:sz w:val="32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9F6FDE" w:rsidRDefault="00F34A6C" w:rsidP="00587DFB">
      <w:pPr>
        <w:tabs>
          <w:tab w:val="left" w:pos="9072"/>
        </w:tabs>
        <w:spacing w:before="2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ПО.02. ТЕОРИЯ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</w:rPr>
      </w:pP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Программа</w:t>
      </w:r>
      <w:r>
        <w:rPr>
          <w:spacing w:val="-2"/>
        </w:rPr>
        <w:t xml:space="preserve"> </w:t>
      </w:r>
      <w:r>
        <w:t>ПО.02.УП.02</w:t>
      </w:r>
    </w:p>
    <w:p w:rsidR="009F6FDE" w:rsidRDefault="00F34A6C" w:rsidP="00587DFB">
      <w:pPr>
        <w:tabs>
          <w:tab w:val="left" w:pos="9072"/>
        </w:tabs>
        <w:spacing w:line="321" w:lineRule="exact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  <w:jc w:val="center"/>
      </w:pPr>
      <w:r>
        <w:t>дополнительной</w:t>
      </w:r>
      <w:r>
        <w:rPr>
          <w:spacing w:val="-17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9F6FDE" w:rsidRDefault="00F34A6C" w:rsidP="00587DFB">
      <w:pPr>
        <w:tabs>
          <w:tab w:val="left" w:pos="9072"/>
        </w:tabs>
        <w:spacing w:line="321" w:lineRule="exact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«Живопись»</w:t>
      </w:r>
    </w:p>
    <w:p w:rsidR="009F6FDE" w:rsidRDefault="00F34A6C" w:rsidP="00587DFB">
      <w:pPr>
        <w:tabs>
          <w:tab w:val="left" w:pos="9072"/>
        </w:tabs>
        <w:spacing w:before="2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6A5746" w:rsidRDefault="006A5746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6A5746" w:rsidRDefault="006A5746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10"/>
        <w:ind w:left="142" w:firstLine="567"/>
        <w:jc w:val="left"/>
        <w:rPr>
          <w:b/>
          <w:sz w:val="39"/>
        </w:rPr>
      </w:pP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  <w:jc w:val="center"/>
      </w:pPr>
      <w:r>
        <w:t>Симферополь</w:t>
      </w:r>
      <w:r>
        <w:rPr>
          <w:spacing w:val="-2"/>
        </w:rPr>
        <w:t xml:space="preserve"> </w:t>
      </w:r>
      <w:r w:rsidR="001A6729">
        <w:t>2025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type w:val="continuous"/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9F6FDE" w:rsidP="00587DFB">
      <w:pPr>
        <w:pStyle w:val="a3"/>
        <w:tabs>
          <w:tab w:val="left" w:pos="9072"/>
        </w:tabs>
        <w:spacing w:before="4"/>
        <w:ind w:left="142" w:firstLine="567"/>
        <w:jc w:val="left"/>
        <w:rPr>
          <w:b/>
          <w:sz w:val="8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1A6729" w:rsidTr="00CF2C58">
        <w:trPr>
          <w:trHeight w:val="2118"/>
        </w:trPr>
        <w:tc>
          <w:tcPr>
            <w:tcW w:w="4789" w:type="dxa"/>
          </w:tcPr>
          <w:p w:rsidR="001A6729" w:rsidRDefault="001A6729" w:rsidP="00CF2C58">
            <w:pPr>
              <w:pStyle w:val="TableParagraph"/>
              <w:rPr>
                <w:b/>
                <w:sz w:val="36"/>
              </w:rPr>
            </w:pPr>
          </w:p>
          <w:p w:rsidR="001A6729" w:rsidRDefault="001A6729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1A6729" w:rsidRDefault="001A6729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A6729" w:rsidRDefault="001A6729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1A6729" w:rsidRDefault="001A6729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1A6729" w:rsidRDefault="001A6729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A6729" w:rsidRDefault="001A6729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1A6729" w:rsidRDefault="001A6729" w:rsidP="001A6729">
      <w:pPr>
        <w:pStyle w:val="a3"/>
        <w:ind w:left="0"/>
        <w:rPr>
          <w:b/>
          <w:sz w:val="20"/>
        </w:rPr>
      </w:pPr>
    </w:p>
    <w:p w:rsidR="001A6729" w:rsidRDefault="001A6729" w:rsidP="001A6729">
      <w:pPr>
        <w:pStyle w:val="a3"/>
        <w:ind w:left="0"/>
        <w:rPr>
          <w:b/>
          <w:sz w:val="20"/>
        </w:rPr>
      </w:pPr>
    </w:p>
    <w:p w:rsidR="001A6729" w:rsidRDefault="001A6729" w:rsidP="001A6729">
      <w:pPr>
        <w:pStyle w:val="a3"/>
        <w:ind w:left="0"/>
        <w:rPr>
          <w:b/>
          <w:sz w:val="20"/>
        </w:rPr>
      </w:pPr>
    </w:p>
    <w:p w:rsidR="001A6729" w:rsidRDefault="001A6729" w:rsidP="001A6729">
      <w:pPr>
        <w:pStyle w:val="a3"/>
        <w:spacing w:before="2"/>
        <w:ind w:left="0"/>
        <w:rPr>
          <w:b/>
        </w:rPr>
      </w:pPr>
    </w:p>
    <w:p w:rsidR="001A6729" w:rsidRDefault="001A6729" w:rsidP="001A6729">
      <w:pPr>
        <w:pStyle w:val="a3"/>
        <w:spacing w:before="89"/>
        <w:ind w:left="392" w:right="586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3"/>
        <w:ind w:left="142" w:firstLine="567"/>
        <w:jc w:val="left"/>
        <w:rPr>
          <w:sz w:val="26"/>
        </w:rPr>
      </w:pP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</w:t>
      </w:r>
      <w:proofErr w:type="gramStart"/>
      <w:r>
        <w:t>.Я</w:t>
      </w:r>
      <w:proofErr w:type="gramEnd"/>
      <w:r>
        <w:t>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F34A6C" w:rsidP="00587DFB">
      <w:pPr>
        <w:pStyle w:val="a3"/>
        <w:tabs>
          <w:tab w:val="left" w:pos="9072"/>
        </w:tabs>
        <w:spacing w:before="211"/>
        <w:ind w:left="142" w:firstLine="567"/>
      </w:pPr>
      <w:r>
        <w:t xml:space="preserve">Рецензент: </w:t>
      </w:r>
      <w:r>
        <w:rPr>
          <w:b/>
        </w:rPr>
        <w:t xml:space="preserve">Н.А. </w:t>
      </w:r>
      <w:proofErr w:type="spellStart"/>
      <w:r>
        <w:rPr>
          <w:b/>
        </w:rPr>
        <w:t>Золотухина</w:t>
      </w:r>
      <w:proofErr w:type="spellEnd"/>
      <w:r>
        <w:rPr>
          <w:b/>
        </w:rPr>
        <w:t xml:space="preserve">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 xml:space="preserve">Крым, кандидат </w:t>
      </w:r>
      <w:proofErr w:type="spellStart"/>
      <w:r>
        <w:t>культурологии</w:t>
      </w:r>
      <w:proofErr w:type="spellEnd"/>
      <w:r>
        <w:t>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20" w:right="711" w:bottom="280" w:left="1418" w:header="720" w:footer="720" w:gutter="0"/>
          <w:cols w:space="720"/>
        </w:sectPr>
      </w:pPr>
    </w:p>
    <w:p w:rsidR="009F6FDE" w:rsidRDefault="006A5746" w:rsidP="00587DFB">
      <w:pPr>
        <w:pStyle w:val="a3"/>
        <w:tabs>
          <w:tab w:val="left" w:pos="9072"/>
        </w:tabs>
        <w:ind w:left="142" w:firstLine="56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-595630</wp:posOffset>
            </wp:positionV>
            <wp:extent cx="7077710" cy="10010140"/>
            <wp:effectExtent l="19050" t="0" r="8890" b="0"/>
            <wp:wrapThrough wrapText="bothSides">
              <wp:wrapPolygon edited="0">
                <wp:start x="-58" y="0"/>
                <wp:lineTo x="-58" y="21540"/>
                <wp:lineTo x="21627" y="21540"/>
                <wp:lineTo x="21627" y="0"/>
                <wp:lineTo x="-58" y="0"/>
              </wp:wrapPolygon>
            </wp:wrapThrough>
            <wp:docPr id="2" name="Рисунок 1" descr="C:\Users\Иван\Desktop\рецензии\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рецензии\ист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0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0"/>
        </w:rPr>
        <w:sectPr w:rsidR="009F6FDE" w:rsidSect="00587DFB">
          <w:pgSz w:w="11910" w:h="16840"/>
          <w:pgMar w:top="124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ind w:left="142" w:firstLine="56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-3810</wp:posOffset>
            </wp:positionV>
            <wp:extent cx="6621780" cy="8975090"/>
            <wp:effectExtent l="19050" t="0" r="7620" b="0"/>
            <wp:wrapThrough wrapText="bothSides">
              <wp:wrapPolygon edited="0">
                <wp:start x="-62" y="0"/>
                <wp:lineTo x="-62" y="21548"/>
                <wp:lineTo x="21625" y="21548"/>
                <wp:lineTo x="21625" y="0"/>
                <wp:lineTo x="-62" y="0"/>
              </wp:wrapPolygon>
            </wp:wrapThrough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897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0"/>
        </w:rPr>
        <w:sectPr w:rsidR="009F6FDE" w:rsidSect="00587DFB">
          <w:pgSz w:w="11910" w:h="16840"/>
          <w:pgMar w:top="1180" w:right="711" w:bottom="280" w:left="1418" w:header="720" w:footer="720" w:gutter="0"/>
          <w:cols w:space="720"/>
        </w:sectPr>
      </w:pPr>
    </w:p>
    <w:p w:rsidR="009F6FDE" w:rsidRDefault="006A5746" w:rsidP="00587DFB">
      <w:pPr>
        <w:pStyle w:val="a3"/>
        <w:tabs>
          <w:tab w:val="left" w:pos="9072"/>
        </w:tabs>
        <w:ind w:left="142" w:firstLine="56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-594995</wp:posOffset>
            </wp:positionV>
            <wp:extent cx="7169150" cy="10130155"/>
            <wp:effectExtent l="19050" t="0" r="0" b="0"/>
            <wp:wrapThrough wrapText="bothSides">
              <wp:wrapPolygon edited="0">
                <wp:start x="-57" y="0"/>
                <wp:lineTo x="-57" y="21569"/>
                <wp:lineTo x="21581" y="21569"/>
                <wp:lineTo x="21581" y="0"/>
                <wp:lineTo x="-57" y="0"/>
              </wp:wrapPolygon>
            </wp:wrapThrough>
            <wp:docPr id="4" name="Рисунок 2" descr="C:\Users\Иван\Desktop\рецензии\ист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ист 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0"/>
        </w:rPr>
        <w:sectPr w:rsidR="009F6FDE" w:rsidSect="00587DFB">
          <w:pgSz w:w="11910" w:h="16840"/>
          <w:pgMar w:top="124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ind w:left="142" w:firstLine="56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10160</wp:posOffset>
            </wp:positionV>
            <wp:extent cx="6598285" cy="9312275"/>
            <wp:effectExtent l="19050" t="0" r="0" b="0"/>
            <wp:wrapThrough wrapText="bothSides">
              <wp:wrapPolygon edited="0">
                <wp:start x="-62" y="0"/>
                <wp:lineTo x="-62" y="21563"/>
                <wp:lineTo x="21577" y="21563"/>
                <wp:lineTo x="21577" y="0"/>
                <wp:lineTo x="-62" y="0"/>
              </wp:wrapPolygon>
            </wp:wrapThrough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0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75"/>
        <w:ind w:left="142" w:firstLine="567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</w:rPr>
      </w:pPr>
    </w:p>
    <w:p w:rsidR="009F6FDE" w:rsidRDefault="00F34A6C" w:rsidP="00587DFB">
      <w:pPr>
        <w:pStyle w:val="a4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ind w:left="142" w:firstLine="567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before="5" w:line="237" w:lineRule="auto"/>
        <w:ind w:left="142" w:firstLine="567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before="3"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242" w:lineRule="auto"/>
        <w:ind w:left="142" w:firstLine="567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учреждения 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242" w:lineRule="auto"/>
        <w:ind w:left="142" w:firstLine="567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аттестации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16" w:lineRule="exact"/>
        <w:ind w:left="142" w:firstLine="567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занятий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 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:rsidR="009F6FDE" w:rsidRDefault="009F6FDE" w:rsidP="00587DFB">
      <w:pPr>
        <w:pStyle w:val="a3"/>
        <w:tabs>
          <w:tab w:val="left" w:pos="9072"/>
        </w:tabs>
        <w:spacing w:before="9"/>
        <w:ind w:left="142" w:firstLine="567"/>
        <w:jc w:val="left"/>
        <w:rPr>
          <w:i/>
          <w:sz w:val="27"/>
        </w:rPr>
      </w:pPr>
    </w:p>
    <w:p w:rsidR="009F6FDE" w:rsidRDefault="00F34A6C" w:rsidP="00587DFB">
      <w:pPr>
        <w:pStyle w:val="11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ind w:left="142" w:firstLine="567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F6FDE" w:rsidRDefault="00F34A6C" w:rsidP="00587DFB">
      <w:pPr>
        <w:tabs>
          <w:tab w:val="left" w:pos="9072"/>
        </w:tabs>
        <w:spacing w:before="2"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-Учебно-тематический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</w:t>
      </w:r>
    </w:p>
    <w:p w:rsidR="009F6FDE" w:rsidRDefault="00F34A6C" w:rsidP="00587DFB">
      <w:pPr>
        <w:tabs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разделов</w:t>
      </w:r>
    </w:p>
    <w:p w:rsidR="009F6FDE" w:rsidRDefault="00F34A6C" w:rsidP="00587DFB">
      <w:pPr>
        <w:pStyle w:val="11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spacing w:before="2" w:line="321" w:lineRule="exact"/>
        <w:ind w:left="142" w:firstLine="567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Требования 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i/>
        </w:rPr>
      </w:pPr>
    </w:p>
    <w:p w:rsidR="009F6FDE" w:rsidRDefault="00F34A6C" w:rsidP="00587DFB">
      <w:pPr>
        <w:pStyle w:val="11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spacing w:before="1"/>
        <w:ind w:left="142" w:firstLine="567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before="2"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 содержание;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</w:p>
    <w:p w:rsidR="009F6FDE" w:rsidRDefault="009F6FDE" w:rsidP="00587DFB">
      <w:pPr>
        <w:pStyle w:val="a3"/>
        <w:tabs>
          <w:tab w:val="left" w:pos="9072"/>
        </w:tabs>
        <w:spacing w:before="11"/>
        <w:ind w:left="142" w:firstLine="567"/>
        <w:jc w:val="left"/>
        <w:rPr>
          <w:i/>
          <w:sz w:val="27"/>
        </w:rPr>
      </w:pPr>
    </w:p>
    <w:p w:rsidR="009F6FDE" w:rsidRDefault="00F34A6C" w:rsidP="00587DFB">
      <w:pPr>
        <w:pStyle w:val="11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ind w:left="142" w:firstLine="567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  <w:rPr>
          <w:b/>
        </w:rPr>
      </w:pPr>
    </w:p>
    <w:p w:rsidR="009F6FDE" w:rsidRDefault="00F34A6C" w:rsidP="00587DFB">
      <w:pPr>
        <w:pStyle w:val="a4"/>
        <w:numPr>
          <w:ilvl w:val="0"/>
          <w:numId w:val="13"/>
        </w:numPr>
        <w:tabs>
          <w:tab w:val="left" w:pos="1948"/>
          <w:tab w:val="left" w:pos="1949"/>
          <w:tab w:val="left" w:pos="9072"/>
        </w:tabs>
        <w:ind w:left="142" w:firstLine="567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before="2"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Список рекомендуемой учебной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</w:p>
    <w:p w:rsidR="009F6FDE" w:rsidRDefault="00F34A6C" w:rsidP="00587DFB">
      <w:pPr>
        <w:pStyle w:val="a4"/>
        <w:numPr>
          <w:ilvl w:val="0"/>
          <w:numId w:val="12"/>
        </w:numPr>
        <w:tabs>
          <w:tab w:val="left" w:pos="1405"/>
          <w:tab w:val="left" w:pos="9072"/>
        </w:tabs>
        <w:spacing w:line="321" w:lineRule="exact"/>
        <w:ind w:left="142" w:firstLine="567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9F6FDE" w:rsidRDefault="009F6FDE" w:rsidP="00587DFB">
      <w:pPr>
        <w:tabs>
          <w:tab w:val="left" w:pos="9072"/>
        </w:tabs>
        <w:spacing w:line="321" w:lineRule="exact"/>
        <w:ind w:left="142" w:firstLine="567"/>
        <w:rPr>
          <w:sz w:val="28"/>
        </w:rPr>
        <w:sectPr w:rsidR="009F6FDE" w:rsidSect="00587DFB">
          <w:pgSz w:w="11910" w:h="16840"/>
          <w:pgMar w:top="104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4210"/>
          <w:tab w:val="left" w:pos="9072"/>
        </w:tabs>
        <w:spacing w:before="75"/>
        <w:ind w:left="142" w:firstLine="567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9F6FDE" w:rsidRDefault="00F34A6C" w:rsidP="00587DFB">
      <w:pPr>
        <w:pStyle w:val="21"/>
        <w:tabs>
          <w:tab w:val="left" w:pos="9072"/>
        </w:tabs>
        <w:spacing w:before="190" w:line="278" w:lineRule="auto"/>
        <w:ind w:left="142" w:firstLine="567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 в образовательном</w:t>
      </w:r>
      <w:r>
        <w:rPr>
          <w:spacing w:val="-67"/>
        </w:rPr>
        <w:t xml:space="preserve"> </w:t>
      </w:r>
      <w:r>
        <w:t>процессе</w:t>
      </w:r>
    </w:p>
    <w:p w:rsidR="009F6FDE" w:rsidRDefault="00F34A6C" w:rsidP="006A5746">
      <w:pPr>
        <w:pStyle w:val="a3"/>
        <w:tabs>
          <w:tab w:val="left" w:pos="3638"/>
          <w:tab w:val="left" w:pos="4798"/>
          <w:tab w:val="left" w:pos="7781"/>
          <w:tab w:val="left" w:pos="9072"/>
        </w:tabs>
        <w:ind w:left="142" w:firstLine="567"/>
      </w:pPr>
      <w:r>
        <w:t>Программа учебного предмета</w:t>
      </w:r>
      <w:r>
        <w:rPr>
          <w:spacing w:val="1"/>
        </w:rPr>
        <w:t xml:space="preserve"> </w:t>
      </w:r>
      <w:r>
        <w:t>«История изобразительного искусства»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 w:rsidR="006A5746">
        <w:t xml:space="preserve">требований к дополнительной </w:t>
      </w:r>
      <w:proofErr w:type="spellStart"/>
      <w:r>
        <w:t>предпрофессиональной</w:t>
      </w:r>
      <w:proofErr w:type="spellEnd"/>
      <w:r>
        <w:rPr>
          <w:spacing w:val="-68"/>
        </w:rPr>
        <w:t xml:space="preserve"> </w:t>
      </w:r>
      <w:r>
        <w:t>общеобразовательной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теории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искусств</w:t>
      </w:r>
      <w:r w:rsidR="006A5746">
        <w:t xml:space="preserve"> </w:t>
      </w:r>
      <w:r>
        <w:t>«Живопись».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 тесно связано с содержанием учебных предметов «Композиция</w:t>
      </w:r>
      <w:r>
        <w:rPr>
          <w:spacing w:val="1"/>
        </w:rPr>
        <w:t xml:space="preserve"> </w:t>
      </w:r>
      <w:r>
        <w:t>станковая»,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«Живопись».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эстетических взглядов, нравственных установок и потребности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зрителя как акта общения; на восприятие 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использовать полученные теоретические знания в художественно-творческой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приобщиться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духовному</w:t>
      </w:r>
      <w:r>
        <w:rPr>
          <w:spacing w:val="19"/>
        </w:rPr>
        <w:t xml:space="preserve"> </w:t>
      </w:r>
      <w:r>
        <w:t>опыту</w:t>
      </w:r>
      <w:r>
        <w:rPr>
          <w:spacing w:val="15"/>
        </w:rPr>
        <w:t xml:space="preserve"> </w:t>
      </w:r>
      <w:r>
        <w:t>прошлых</w:t>
      </w:r>
      <w:r>
        <w:rPr>
          <w:spacing w:val="15"/>
        </w:rPr>
        <w:t xml:space="preserve"> </w:t>
      </w:r>
      <w:r>
        <w:t>поколений,</w:t>
      </w:r>
      <w:r>
        <w:rPr>
          <w:spacing w:val="20"/>
        </w:rPr>
        <w:t xml:space="preserve"> </w:t>
      </w:r>
      <w:r>
        <w:t>усвоить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общечеловеческие идеалы,</w:t>
      </w:r>
      <w:r>
        <w:rPr>
          <w:spacing w:val="1"/>
        </w:rPr>
        <w:t xml:space="preserve"> </w:t>
      </w:r>
      <w:r>
        <w:t>выработать 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Культурно-воспитательная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искусства расширяет духовное пространство, помогает познать культурный</w:t>
      </w:r>
      <w:r>
        <w:rPr>
          <w:spacing w:val="1"/>
        </w:rPr>
        <w:t xml:space="preserve"> </w:t>
      </w:r>
      <w:r>
        <w:t>смысл творчества, способствуя выявлению творческого потенциала самого</w:t>
      </w:r>
      <w:r>
        <w:rPr>
          <w:spacing w:val="1"/>
        </w:rPr>
        <w:t xml:space="preserve"> </w:t>
      </w:r>
      <w:r>
        <w:t>учащегося.</w:t>
      </w:r>
    </w:p>
    <w:p w:rsidR="00587DFB" w:rsidRDefault="00587DFB" w:rsidP="00587DFB">
      <w:pPr>
        <w:pStyle w:val="a3"/>
        <w:tabs>
          <w:tab w:val="left" w:pos="9072"/>
        </w:tabs>
        <w:ind w:left="142" w:firstLine="567"/>
      </w:pPr>
      <w:r>
        <w:t>Нормативно-правовая основа:</w:t>
      </w:r>
    </w:p>
    <w:p w:rsidR="00587DFB" w:rsidRDefault="00587DFB" w:rsidP="00587DFB">
      <w:pPr>
        <w:pStyle w:val="TableParagraph"/>
        <w:tabs>
          <w:tab w:val="left" w:pos="9072"/>
        </w:tabs>
        <w:spacing w:line="240" w:lineRule="auto"/>
        <w:ind w:left="142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587DFB" w:rsidRDefault="00587DFB" w:rsidP="00587DFB">
      <w:pPr>
        <w:pStyle w:val="TableParagraph"/>
        <w:numPr>
          <w:ilvl w:val="0"/>
          <w:numId w:val="14"/>
        </w:numPr>
        <w:tabs>
          <w:tab w:val="left" w:pos="276"/>
          <w:tab w:val="left" w:pos="9072"/>
        </w:tabs>
        <w:spacing w:line="240" w:lineRule="auto"/>
        <w:ind w:left="142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</w:t>
      </w:r>
      <w:proofErr w:type="spellStart"/>
      <w:r>
        <w:rPr>
          <w:spacing w:val="-1"/>
          <w:sz w:val="28"/>
          <w:szCs w:val="28"/>
        </w:rPr>
        <w:t>предпрофессиональной</w:t>
      </w:r>
      <w:proofErr w:type="spellEnd"/>
      <w:r>
        <w:rPr>
          <w:spacing w:val="-1"/>
          <w:sz w:val="28"/>
          <w:szCs w:val="28"/>
        </w:rPr>
        <w:t xml:space="preserve"> общеобразовательной программы в области изобразительного искусства «Живопись», от 12 марта 2012 г. № 156. </w:t>
      </w:r>
    </w:p>
    <w:p w:rsidR="00587DFB" w:rsidRDefault="00587DFB" w:rsidP="00587DFB">
      <w:pPr>
        <w:pStyle w:val="TableParagraph"/>
        <w:numPr>
          <w:ilvl w:val="0"/>
          <w:numId w:val="14"/>
        </w:numPr>
        <w:tabs>
          <w:tab w:val="left" w:pos="276"/>
          <w:tab w:val="left" w:pos="9072"/>
        </w:tabs>
        <w:spacing w:line="240" w:lineRule="auto"/>
        <w:ind w:left="142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При реализации программы</w:t>
      </w:r>
      <w:r>
        <w:rPr>
          <w:spacing w:val="1"/>
        </w:rPr>
        <w:t xml:space="preserve"> </w:t>
      </w:r>
      <w:r>
        <w:t>«Живопись» со сроком обучения 8 лет,</w:t>
      </w:r>
      <w:r>
        <w:rPr>
          <w:spacing w:val="1"/>
        </w:rPr>
        <w:t xml:space="preserve"> </w:t>
      </w:r>
      <w:r>
        <w:t>предмет «История изобразительного искусства»</w:t>
      </w:r>
      <w:r>
        <w:rPr>
          <w:spacing w:val="1"/>
        </w:rPr>
        <w:t xml:space="preserve"> </w:t>
      </w:r>
      <w:r>
        <w:t>реализуется 5 лет, с 4 по 8</w:t>
      </w:r>
      <w:r>
        <w:rPr>
          <w:spacing w:val="1"/>
        </w:rPr>
        <w:t xml:space="preserve"> </w:t>
      </w:r>
      <w:r>
        <w:t>класс.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4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/>
        <w:ind w:left="142" w:firstLine="567"/>
        <w:rPr>
          <w:sz w:val="28"/>
        </w:rPr>
      </w:pPr>
      <w:r>
        <w:rPr>
          <w:b/>
          <w:i/>
          <w:sz w:val="28"/>
        </w:rPr>
        <w:lastRenderedPageBreak/>
        <w:t>Объем учебного времени, предусмотренный учебным планом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 учреждения на реализацию учебного предмета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трудоемкость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искусства»</w:t>
      </w:r>
      <w:r>
        <w:rPr>
          <w:spacing w:val="1"/>
        </w:rPr>
        <w:t xml:space="preserve"> </w:t>
      </w:r>
      <w:r>
        <w:t>при 8-летнем сроке обучения общая трудоемкость составляет 330</w:t>
      </w:r>
      <w:r>
        <w:rPr>
          <w:spacing w:val="-67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работа.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F34A6C" w:rsidP="00587DFB">
      <w:pPr>
        <w:pStyle w:val="a3"/>
        <w:tabs>
          <w:tab w:val="left" w:pos="9072"/>
        </w:tabs>
        <w:spacing w:before="247"/>
        <w:ind w:left="142" w:firstLine="567"/>
        <w:jc w:val="center"/>
      </w:pPr>
      <w:r>
        <w:t>Срок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</w:t>
      </w: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1"/>
        <w:gridCol w:w="536"/>
        <w:gridCol w:w="605"/>
        <w:gridCol w:w="568"/>
        <w:gridCol w:w="568"/>
        <w:gridCol w:w="564"/>
        <w:gridCol w:w="712"/>
        <w:gridCol w:w="565"/>
        <w:gridCol w:w="712"/>
        <w:gridCol w:w="708"/>
        <w:gridCol w:w="708"/>
        <w:gridCol w:w="997"/>
      </w:tblGrid>
      <w:tr w:rsidR="009F6FDE">
        <w:trPr>
          <w:trHeight w:val="1266"/>
        </w:trPr>
        <w:tc>
          <w:tcPr>
            <w:tcW w:w="18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аттестации,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52" w:lineRule="exact"/>
              <w:ind w:left="142" w:firstLine="567"/>
              <w:rPr>
                <w:b/>
              </w:rPr>
            </w:pP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нагрузки</w:t>
            </w:r>
          </w:p>
        </w:tc>
        <w:tc>
          <w:tcPr>
            <w:tcW w:w="6246" w:type="dxa"/>
            <w:gridSpan w:val="1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3" w:line="240" w:lineRule="auto"/>
              <w:ind w:left="142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Классы/Годы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9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3" w:line="240" w:lineRule="auto"/>
              <w:ind w:left="142" w:firstLine="56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F6FDE">
        <w:trPr>
          <w:trHeight w:val="1013"/>
        </w:trPr>
        <w:tc>
          <w:tcPr>
            <w:tcW w:w="1801" w:type="dxa"/>
            <w:shd w:val="clear" w:color="auto" w:fill="EDEBE0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41" w:type="dxa"/>
            <w:gridSpan w:val="2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52" w:lineRule="exact"/>
              <w:ind w:left="142" w:firstLine="567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136" w:type="dxa"/>
            <w:gridSpan w:val="2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52" w:lineRule="exact"/>
              <w:ind w:left="142" w:firstLine="567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276" w:type="dxa"/>
            <w:gridSpan w:val="2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52" w:lineRule="exact"/>
              <w:ind w:left="142" w:firstLine="567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277" w:type="dxa"/>
            <w:gridSpan w:val="2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52" w:lineRule="exact"/>
              <w:ind w:left="142" w:firstLine="567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416" w:type="dxa"/>
            <w:gridSpan w:val="2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52" w:lineRule="exact"/>
              <w:ind w:left="142" w:firstLine="567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997" w:type="dxa"/>
            <w:shd w:val="clear" w:color="auto" w:fill="EDEBE0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510"/>
        </w:trPr>
        <w:tc>
          <w:tcPr>
            <w:tcW w:w="1801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75" w:lineRule="exact"/>
              <w:ind w:left="142" w:firstLine="567"/>
              <w:rPr>
                <w:sz w:val="24"/>
              </w:rPr>
            </w:pPr>
            <w:r>
              <w:rPr>
                <w:sz w:val="24"/>
              </w:rPr>
              <w:t>Полугодия</w:t>
            </w:r>
          </w:p>
        </w:tc>
        <w:tc>
          <w:tcPr>
            <w:tcW w:w="536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5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8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8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2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5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2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8" w:type="dxa"/>
            <w:shd w:val="clear" w:color="auto" w:fill="EDEBE0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97" w:type="dxa"/>
            <w:shd w:val="clear" w:color="auto" w:fill="EDEBE0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550"/>
        </w:trPr>
        <w:tc>
          <w:tcPr>
            <w:tcW w:w="18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76" w:lineRule="exact"/>
              <w:ind w:left="142" w:firstLine="567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36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0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9F6FDE">
        <w:trPr>
          <w:trHeight w:val="551"/>
        </w:trPr>
        <w:tc>
          <w:tcPr>
            <w:tcW w:w="18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70" w:lineRule="atLeast"/>
              <w:ind w:left="142" w:firstLine="56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z w:val="24"/>
              </w:rPr>
              <w:t xml:space="preserve"> работа</w:t>
            </w:r>
          </w:p>
        </w:tc>
        <w:tc>
          <w:tcPr>
            <w:tcW w:w="536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0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8" w:lineRule="exact"/>
              <w:ind w:left="142" w:firstLine="567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9F6FDE">
        <w:trPr>
          <w:trHeight w:val="826"/>
        </w:trPr>
        <w:tc>
          <w:tcPr>
            <w:tcW w:w="18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76" w:lineRule="exact"/>
              <w:ind w:left="142" w:firstLine="567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36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0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6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26" w:lineRule="exact"/>
              <w:ind w:left="142" w:firstLine="567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</w:tr>
      <w:tr w:rsidR="009F6FDE">
        <w:trPr>
          <w:trHeight w:val="2112"/>
        </w:trPr>
        <w:tc>
          <w:tcPr>
            <w:tcW w:w="18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промежуточно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полугодиям</w:t>
            </w:r>
          </w:p>
        </w:tc>
        <w:tc>
          <w:tcPr>
            <w:tcW w:w="536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605" w:type="dxa"/>
            <w:textDirection w:val="btLr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11" w:line="240" w:lineRule="auto"/>
              <w:ind w:left="142" w:firstLine="56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8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568" w:type="dxa"/>
            <w:textDirection w:val="btLr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10" w:line="240" w:lineRule="auto"/>
              <w:ind w:left="142" w:firstLine="56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712" w:type="dxa"/>
            <w:textDirection w:val="btLr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10" w:line="240" w:lineRule="auto"/>
              <w:ind w:left="142" w:firstLine="56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712" w:type="dxa"/>
            <w:textDirection w:val="btLr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10" w:line="240" w:lineRule="auto"/>
              <w:ind w:left="142" w:firstLine="56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708" w:type="dxa"/>
            <w:textDirection w:val="btLr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43" w:line="249" w:lineRule="auto"/>
              <w:ind w:left="142" w:firstLine="567"/>
              <w:rPr>
                <w:sz w:val="24"/>
              </w:rPr>
            </w:pPr>
            <w:r>
              <w:rPr>
                <w:sz w:val="20"/>
              </w:rPr>
              <w:t>Итоговая 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(экзамен</w:t>
            </w:r>
            <w:r>
              <w:rPr>
                <w:sz w:val="24"/>
              </w:rPr>
              <w:t>)</w:t>
            </w:r>
          </w:p>
        </w:tc>
        <w:tc>
          <w:tcPr>
            <w:tcW w:w="9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</w:tbl>
    <w:p w:rsidR="009F6FDE" w:rsidRDefault="009F6FDE" w:rsidP="00587DFB">
      <w:pPr>
        <w:pStyle w:val="a3"/>
        <w:tabs>
          <w:tab w:val="left" w:pos="9072"/>
        </w:tabs>
        <w:spacing w:before="5"/>
        <w:ind w:left="142" w:firstLine="567"/>
        <w:jc w:val="left"/>
      </w:pPr>
    </w:p>
    <w:p w:rsidR="009F6FDE" w:rsidRDefault="00F34A6C" w:rsidP="00587DFB">
      <w:pPr>
        <w:pStyle w:val="21"/>
        <w:tabs>
          <w:tab w:val="left" w:pos="9072"/>
        </w:tabs>
        <w:spacing w:before="0"/>
        <w:ind w:left="142" w:firstLine="567"/>
      </w:pPr>
      <w:r>
        <w:t>Форма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 рекомендуется осуществлять в форме мелкогрупповых занятий</w:t>
      </w:r>
      <w:r>
        <w:rPr>
          <w:spacing w:val="-67"/>
        </w:rPr>
        <w:t xml:space="preserve"> </w:t>
      </w:r>
      <w:r>
        <w:t>(численностью от 4 до 10 человек) и групповых.</w:t>
      </w:r>
      <w:r>
        <w:rPr>
          <w:spacing w:val="1"/>
        </w:rPr>
        <w:t xml:space="preserve"> </w:t>
      </w:r>
      <w:r>
        <w:t>Мелкогрупповая 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  <w:jc w:val="left"/>
      </w:pPr>
      <w:r>
        <w:lastRenderedPageBreak/>
        <w:t>Рекомендуемая</w:t>
      </w:r>
      <w:r>
        <w:rPr>
          <w:spacing w:val="-3"/>
        </w:rPr>
        <w:t xml:space="preserve"> </w:t>
      </w:r>
      <w:r>
        <w:t>недельная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часах: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r>
        <w:t>Аудиторные</w:t>
      </w:r>
      <w:r>
        <w:rPr>
          <w:spacing w:val="-4"/>
        </w:rPr>
        <w:t xml:space="preserve"> </w:t>
      </w:r>
      <w:r>
        <w:t>занятия:</w:t>
      </w:r>
      <w:r>
        <w:rPr>
          <w:spacing w:val="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- 8</w:t>
      </w:r>
      <w:r>
        <w:rPr>
          <w:spacing w:val="-3"/>
        </w:rPr>
        <w:t xml:space="preserve"> </w:t>
      </w:r>
      <w:r>
        <w:t>классы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час.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 -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</w:p>
    <w:p w:rsidR="009F6FDE" w:rsidRDefault="00F34A6C" w:rsidP="00587DFB">
      <w:pPr>
        <w:pStyle w:val="21"/>
        <w:tabs>
          <w:tab w:val="left" w:pos="9072"/>
        </w:tabs>
        <w:spacing w:before="158"/>
        <w:ind w:left="142" w:firstLine="567"/>
        <w:jc w:val="center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rPr>
          <w:i/>
          <w:sz w:val="28"/>
        </w:rPr>
      </w:pPr>
      <w:r>
        <w:rPr>
          <w:i/>
          <w:sz w:val="28"/>
        </w:rPr>
        <w:t>Цель: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художественно-эстетическое развитие личности учащегося на 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изобразительного искусства, а также выявление одаренных детей в 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учебные</w:t>
      </w:r>
      <w:r>
        <w:rPr>
          <w:spacing w:val="1"/>
        </w:rPr>
        <w:t xml:space="preserve"> </w:t>
      </w:r>
      <w:r>
        <w:t>заведения.</w:t>
      </w:r>
    </w:p>
    <w:p w:rsidR="009F6FDE" w:rsidRDefault="00F34A6C" w:rsidP="00587DFB">
      <w:pPr>
        <w:tabs>
          <w:tab w:val="left" w:pos="9072"/>
        </w:tabs>
        <w:spacing w:before="2"/>
        <w:ind w:left="142" w:firstLine="567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формирование: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58"/>
        <w:ind w:left="142" w:firstLine="567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2" w:line="352" w:lineRule="auto"/>
        <w:ind w:left="142" w:firstLine="567"/>
        <w:jc w:val="both"/>
        <w:rPr>
          <w:sz w:val="28"/>
        </w:rPr>
      </w:pPr>
      <w:r>
        <w:rPr>
          <w:sz w:val="28"/>
        </w:rPr>
        <w:t xml:space="preserve">знаний основных художественных школ в </w:t>
      </w:r>
      <w:proofErr w:type="spellStart"/>
      <w:proofErr w:type="gramStart"/>
      <w:r>
        <w:rPr>
          <w:sz w:val="28"/>
        </w:rPr>
        <w:t>западно-европейском</w:t>
      </w:r>
      <w:proofErr w:type="spellEnd"/>
      <w:proofErr w:type="gramEnd"/>
      <w:r>
        <w:rPr>
          <w:sz w:val="28"/>
        </w:rPr>
        <w:t xml:space="preserve"> и 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6" w:line="352" w:lineRule="auto"/>
        <w:ind w:left="142" w:firstLine="567"/>
        <w:jc w:val="both"/>
        <w:rPr>
          <w:sz w:val="28"/>
        </w:rPr>
      </w:pPr>
      <w:r>
        <w:rPr>
          <w:sz w:val="28"/>
        </w:rPr>
        <w:t>умений определять в произведении изобразительного искусства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 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1" w:line="352" w:lineRule="auto"/>
        <w:ind w:left="142" w:firstLine="567"/>
        <w:jc w:val="both"/>
        <w:rPr>
          <w:sz w:val="28"/>
        </w:rPr>
      </w:pPr>
      <w:r>
        <w:rPr>
          <w:sz w:val="28"/>
        </w:rPr>
        <w:t>умений в устной и письменной форме излагать свои мысли о 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6" w:line="357" w:lineRule="auto"/>
        <w:ind w:left="142" w:firstLine="567"/>
        <w:jc w:val="both"/>
        <w:rPr>
          <w:sz w:val="28"/>
        </w:rPr>
      </w:pPr>
      <w:r>
        <w:rPr>
          <w:sz w:val="28"/>
        </w:rPr>
        <w:t>навыков по восприятию произведения изобразительного искусства, 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 к нему свое отношение, проводить ассоциативные связи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2"/>
        <w:ind w:left="142" w:firstLine="567"/>
        <w:jc w:val="both"/>
        <w:rPr>
          <w:sz w:val="28"/>
        </w:rPr>
      </w:pP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искусства.</w:t>
      </w:r>
    </w:p>
    <w:p w:rsidR="009F6FDE" w:rsidRDefault="00F34A6C" w:rsidP="00587DFB">
      <w:pPr>
        <w:pStyle w:val="21"/>
        <w:tabs>
          <w:tab w:val="left" w:pos="9072"/>
        </w:tabs>
        <w:spacing w:before="157"/>
        <w:ind w:left="142" w:firstLine="567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программы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Обоснованием структуры программы являются ФГТ, отражающие все</w:t>
      </w:r>
      <w:r>
        <w:rPr>
          <w:spacing w:val="1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59" w:line="352" w:lineRule="auto"/>
        <w:ind w:left="142" w:firstLine="567"/>
        <w:jc w:val="both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9F6FDE" w:rsidRDefault="009F6FDE" w:rsidP="00587DFB">
      <w:pPr>
        <w:tabs>
          <w:tab w:val="left" w:pos="9072"/>
        </w:tabs>
        <w:spacing w:line="352" w:lineRule="auto"/>
        <w:ind w:left="142" w:firstLine="567"/>
        <w:jc w:val="both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79"/>
        <w:ind w:left="142" w:firstLine="567"/>
        <w:rPr>
          <w:sz w:val="28"/>
        </w:rPr>
      </w:pPr>
      <w:r>
        <w:rPr>
          <w:sz w:val="28"/>
        </w:rPr>
        <w:lastRenderedPageBreak/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9F6FDE" w:rsidRDefault="00F34A6C" w:rsidP="00587DFB">
      <w:pPr>
        <w:pStyle w:val="a3"/>
        <w:tabs>
          <w:tab w:val="left" w:pos="9072"/>
        </w:tabs>
        <w:spacing w:before="157" w:line="360" w:lineRule="auto"/>
        <w:ind w:left="142" w:firstLine="567"/>
        <w:jc w:val="left"/>
      </w:pP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данными</w:t>
      </w:r>
      <w:r>
        <w:rPr>
          <w:spacing w:val="52"/>
        </w:rPr>
        <w:t xml:space="preserve"> </w:t>
      </w:r>
      <w:r>
        <w:t>направлениями</w:t>
      </w:r>
      <w:r>
        <w:rPr>
          <w:spacing w:val="51"/>
        </w:rPr>
        <w:t xml:space="preserve"> </w:t>
      </w:r>
      <w:r>
        <w:t>строится</w:t>
      </w:r>
      <w:r>
        <w:rPr>
          <w:spacing w:val="49"/>
        </w:rPr>
        <w:t xml:space="preserve"> </w:t>
      </w:r>
      <w:r>
        <w:t>основной</w:t>
      </w:r>
      <w:r>
        <w:rPr>
          <w:spacing w:val="52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9F6FDE" w:rsidRDefault="009F6FDE" w:rsidP="00587DFB">
      <w:pPr>
        <w:pStyle w:val="a3"/>
        <w:tabs>
          <w:tab w:val="left" w:pos="9072"/>
        </w:tabs>
        <w:spacing w:before="2"/>
        <w:ind w:left="142" w:firstLine="567"/>
        <w:jc w:val="left"/>
        <w:rPr>
          <w:sz w:val="24"/>
        </w:rPr>
      </w:pPr>
    </w:p>
    <w:p w:rsidR="009F6FDE" w:rsidRDefault="00F34A6C" w:rsidP="00587DFB">
      <w:pPr>
        <w:pStyle w:val="21"/>
        <w:tabs>
          <w:tab w:val="left" w:pos="9072"/>
        </w:tabs>
        <w:spacing w:before="0"/>
        <w:ind w:left="142" w:firstLine="567"/>
        <w:jc w:val="left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3"/>
        <w:ind w:left="142" w:firstLine="567"/>
        <w:rPr>
          <w:sz w:val="28"/>
        </w:rPr>
      </w:pPr>
      <w:r>
        <w:rPr>
          <w:sz w:val="28"/>
        </w:rPr>
        <w:t>объяснительно-иллюстративный;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57"/>
        <w:ind w:left="142" w:firstLine="567"/>
        <w:rPr>
          <w:sz w:val="28"/>
        </w:rPr>
      </w:pPr>
      <w:r>
        <w:rPr>
          <w:sz w:val="28"/>
        </w:rPr>
        <w:t>репродуктивный;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исследовательский;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эвристический.</w:t>
      </w:r>
    </w:p>
    <w:p w:rsidR="009F6FDE" w:rsidRDefault="00F34A6C" w:rsidP="00587DFB">
      <w:pPr>
        <w:pStyle w:val="21"/>
        <w:tabs>
          <w:tab w:val="left" w:pos="9072"/>
        </w:tabs>
        <w:spacing w:before="161"/>
        <w:ind w:left="142" w:firstLine="567"/>
        <w:jc w:val="left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 реализации учебного</w:t>
      </w:r>
      <w:r>
        <w:rPr>
          <w:spacing w:val="-5"/>
        </w:rPr>
        <w:t xml:space="preserve"> </w:t>
      </w:r>
      <w:r>
        <w:t>предмета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аудитория, 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proofErr w:type="gramStart"/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видеооборудованием,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(доской,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стеллажами,</w:t>
      </w:r>
      <w:r>
        <w:rPr>
          <w:spacing w:val="1"/>
        </w:rPr>
        <w:t xml:space="preserve"> </w:t>
      </w:r>
      <w:r>
        <w:t>шкафами)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оформлена наглядными</w:t>
      </w:r>
      <w:r>
        <w:rPr>
          <w:spacing w:val="-1"/>
        </w:rPr>
        <w:t xml:space="preserve"> </w:t>
      </w:r>
      <w:r>
        <w:t>пособиями.</w:t>
      </w:r>
      <w:proofErr w:type="gramEnd"/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3554"/>
          <w:tab w:val="left" w:pos="9072"/>
        </w:tabs>
        <w:spacing w:before="200"/>
        <w:ind w:left="142" w:firstLine="567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F6FDE" w:rsidRDefault="00F34A6C" w:rsidP="00587DFB">
      <w:pPr>
        <w:pStyle w:val="a3"/>
        <w:tabs>
          <w:tab w:val="left" w:pos="9072"/>
        </w:tabs>
        <w:spacing w:before="162" w:line="357" w:lineRule="auto"/>
        <w:ind w:left="142" w:firstLine="567"/>
        <w:jc w:val="left"/>
      </w:pP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построено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9F6FDE" w:rsidRDefault="00F34A6C" w:rsidP="00587DFB">
      <w:pPr>
        <w:pStyle w:val="a3"/>
        <w:tabs>
          <w:tab w:val="left" w:pos="9072"/>
        </w:tabs>
        <w:spacing w:before="5"/>
        <w:ind w:left="142" w:firstLine="567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темы: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2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57"/>
        <w:ind w:left="142" w:firstLine="567"/>
        <w:rPr>
          <w:sz w:val="28"/>
        </w:rPr>
      </w:pPr>
      <w:r>
        <w:rPr>
          <w:sz w:val="28"/>
        </w:rPr>
        <w:t>Средневековое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4"/>
          <w:sz w:val="28"/>
        </w:rPr>
        <w:t xml:space="preserve"> </w:t>
      </w:r>
      <w:r>
        <w:rPr>
          <w:sz w:val="28"/>
        </w:rPr>
        <w:t>Руси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Возрождение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Руси 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XV-XVII</w:t>
      </w:r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pacing w:val="-1"/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Западной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3"/>
          <w:sz w:val="28"/>
        </w:rPr>
        <w:t xml:space="preserve"> </w:t>
      </w:r>
      <w:r>
        <w:rPr>
          <w:sz w:val="28"/>
        </w:rPr>
        <w:t>XVIII вв.</w:t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8"/>
        </w:rPr>
        <w:sectPr w:rsidR="009F6FDE" w:rsidSect="00587DFB">
          <w:pgSz w:w="11910" w:h="16840"/>
          <w:pgMar w:top="104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79"/>
        <w:ind w:left="142" w:firstLine="567"/>
        <w:rPr>
          <w:sz w:val="28"/>
        </w:rPr>
      </w:pPr>
      <w:r>
        <w:rPr>
          <w:sz w:val="28"/>
        </w:rPr>
        <w:lastRenderedPageBreak/>
        <w:t>Русское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века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Русское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64"/>
          <w:sz w:val="28"/>
        </w:rPr>
        <w:t xml:space="preserve"> </w:t>
      </w:r>
      <w:r>
        <w:rPr>
          <w:sz w:val="28"/>
        </w:rPr>
        <w:t>конца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Русское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8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57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Зарубежное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века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авангарда</w:t>
      </w:r>
    </w:p>
    <w:p w:rsidR="009F6FDE" w:rsidRDefault="00F34A6C" w:rsidP="00587DFB">
      <w:pPr>
        <w:pStyle w:val="a4"/>
        <w:numPr>
          <w:ilvl w:val="0"/>
          <w:numId w:val="11"/>
        </w:numPr>
        <w:tabs>
          <w:tab w:val="left" w:pos="1525"/>
          <w:tab w:val="left" w:pos="9072"/>
        </w:tabs>
        <w:spacing w:before="161"/>
        <w:ind w:left="142" w:firstLine="567"/>
        <w:rPr>
          <w:sz w:val="28"/>
        </w:rPr>
      </w:pP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</w:t>
      </w:r>
    </w:p>
    <w:p w:rsidR="009F6FDE" w:rsidRDefault="00F34A6C" w:rsidP="00587DFB">
      <w:pPr>
        <w:pStyle w:val="a3"/>
        <w:tabs>
          <w:tab w:val="left" w:pos="9072"/>
        </w:tabs>
        <w:spacing w:before="154"/>
        <w:ind w:left="142" w:firstLine="567"/>
        <w:jc w:val="left"/>
      </w:pPr>
      <w:r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«Живопись»8</w:t>
      </w:r>
      <w:r>
        <w:rPr>
          <w:spacing w:val="-8"/>
        </w:rPr>
        <w:t xml:space="preserve"> </w:t>
      </w:r>
      <w:r>
        <w:t>лет</w:t>
      </w: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523"/>
        </w:trPr>
        <w:tc>
          <w:tcPr>
            <w:tcW w:w="1244" w:type="dxa"/>
            <w:vMerge w:val="restart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3" w:line="240" w:lineRule="auto"/>
              <w:ind w:left="142" w:firstLine="56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65" w:type="dxa"/>
            <w:vMerge w:val="restart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3" w:line="240" w:lineRule="auto"/>
              <w:ind w:left="142" w:firstLine="56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597" w:type="dxa"/>
            <w:vMerge w:val="restart"/>
            <w:tcBorders>
              <w:bottom w:val="single" w:sz="6" w:space="0" w:color="000000"/>
            </w:tcBorders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  <w:tc>
          <w:tcPr>
            <w:tcW w:w="3371" w:type="dxa"/>
            <w:gridSpan w:val="3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3" w:line="240" w:lineRule="auto"/>
              <w:ind w:left="142" w:firstLine="56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 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часах</w:t>
            </w:r>
          </w:p>
        </w:tc>
      </w:tr>
      <w:tr w:rsidR="009F6FDE">
        <w:trPr>
          <w:trHeight w:val="1303"/>
        </w:trPr>
        <w:tc>
          <w:tcPr>
            <w:tcW w:w="1244" w:type="dxa"/>
            <w:vMerge/>
            <w:tcBorders>
              <w:top w:val="nil"/>
              <w:bottom w:val="single" w:sz="6" w:space="0" w:color="000000"/>
            </w:tcBorders>
          </w:tcPr>
          <w:p w:rsidR="009F6FDE" w:rsidRDefault="009F6FDE" w:rsidP="00587DFB">
            <w:pPr>
              <w:tabs>
                <w:tab w:val="left" w:pos="9072"/>
              </w:tabs>
              <w:ind w:left="142" w:firstLine="567"/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  <w:bottom w:val="single" w:sz="6" w:space="0" w:color="000000"/>
            </w:tcBorders>
          </w:tcPr>
          <w:p w:rsidR="009F6FDE" w:rsidRDefault="009F6FDE" w:rsidP="00587DFB">
            <w:pPr>
              <w:tabs>
                <w:tab w:val="left" w:pos="9072"/>
              </w:tabs>
              <w:ind w:left="142" w:firstLine="567"/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  <w:bottom w:val="single" w:sz="6" w:space="0" w:color="000000"/>
            </w:tcBorders>
          </w:tcPr>
          <w:p w:rsidR="009F6FDE" w:rsidRDefault="009F6FDE" w:rsidP="00587DFB">
            <w:pPr>
              <w:tabs>
                <w:tab w:val="left" w:pos="9072"/>
              </w:tabs>
              <w:ind w:left="142" w:firstLine="567"/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оятель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33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Аудитор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9F6FDE">
        <w:trPr>
          <w:trHeight w:val="517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5" w:lineRule="exact"/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6"/>
              </w:rPr>
            </w:pPr>
          </w:p>
        </w:tc>
      </w:tr>
      <w:tr w:rsidR="009F6FDE">
        <w:trPr>
          <w:trHeight w:val="639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Введение. Первобытное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Бесписьменные народы: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 мифа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1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Древний Египет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1.3.1.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Древнее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среднее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1.3.2.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Новое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96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1.3.3.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Египетский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орнамент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Комбиниро</w:t>
            </w:r>
            <w:proofErr w:type="spell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1290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2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Междуречья. Шумер.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Ассирия.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Персия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1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скифов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17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Древнего</w:t>
            </w:r>
            <w:proofErr w:type="gramEnd"/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9F6FDE" w:rsidRDefault="009F6FDE" w:rsidP="00587DFB">
      <w:pPr>
        <w:tabs>
          <w:tab w:val="left" w:pos="9072"/>
        </w:tabs>
        <w:spacing w:line="297" w:lineRule="exact"/>
        <w:ind w:left="142" w:firstLine="567"/>
        <w:rPr>
          <w:sz w:val="28"/>
        </w:rPr>
        <w:sectPr w:rsidR="009F6FDE" w:rsidSect="00587DFB">
          <w:pgSz w:w="11910" w:h="16840"/>
          <w:pgMar w:top="104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Китая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Японии.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F6FDE">
        <w:trPr>
          <w:trHeight w:val="321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Древнегреческое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1.8.1.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Эгейского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Вазопись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Древнегреческий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Ансамбль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Афинского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акрополя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Древней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Комбиниро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ванный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1.8.2.5.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Эллинизм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Древнеримское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1.9.1.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этрусков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1.9.2.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1.9.2.1.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Древнего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Рима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1.9.2.2.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Древнего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1.9.2.3.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1.10.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9F6FDE">
        <w:trPr>
          <w:trHeight w:val="322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Средневековое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Византии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1290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Раннехристианская</w:t>
            </w:r>
            <w:proofErr w:type="spell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2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архитектура. Храм св.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Софии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proofErr w:type="gramStart"/>
            <w:r>
              <w:rPr>
                <w:sz w:val="28"/>
              </w:rPr>
              <w:t>Константинополе</w:t>
            </w:r>
            <w:proofErr w:type="gramEnd"/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иконопись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2.1.3.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Византийский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орнамент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96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Средневековое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варваров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Романский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9F6FDE" w:rsidRDefault="009F6FDE" w:rsidP="00587DFB">
      <w:pPr>
        <w:tabs>
          <w:tab w:val="left" w:pos="9072"/>
        </w:tabs>
        <w:ind w:left="142" w:firstLine="567"/>
        <w:rPr>
          <w:sz w:val="28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Готический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96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2.2.4.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средневекового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Комбиниро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ванный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4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8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7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F6FDE">
        <w:trPr>
          <w:trHeight w:val="322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 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Возрождение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Сандро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Боттичелли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Леонардо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Рафаэль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Микеланджело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Венецианская живопись.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Тициан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Творчество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Веронезе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Тинторетто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Возрождение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Нидерландах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3.10.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Босх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Брейгель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Старший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3.11.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Возрождение в Германии.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Альбрехт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Дюрер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3.12.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Орнамент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3.13.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9F6FDE">
        <w:trPr>
          <w:trHeight w:val="321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Владимиро-Суздальская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Ансамбль Московского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Кремля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архитектуры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9F6FDE" w:rsidRDefault="009F6FDE" w:rsidP="00587DFB">
      <w:pPr>
        <w:tabs>
          <w:tab w:val="left" w:pos="9072"/>
        </w:tabs>
        <w:ind w:left="142" w:firstLine="567"/>
        <w:rPr>
          <w:sz w:val="28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Рублев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Иконостас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Школа Дионисия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Симон</w:t>
            </w:r>
            <w:proofErr w:type="spellEnd"/>
            <w:r>
              <w:rPr>
                <w:sz w:val="28"/>
              </w:rPr>
              <w:t xml:space="preserve"> Ушаков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128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2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художественного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средневековой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4.10.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Декоративно-прикладное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  <w:tcBorders>
              <w:bottom w:val="single" w:sz="6" w:space="0" w:color="000000"/>
            </w:tcBorders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  <w:tcBorders>
              <w:bottom w:val="single" w:sz="6" w:space="0" w:color="000000"/>
            </w:tcBorders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  <w:tcBorders>
              <w:bottom w:val="single" w:sz="6" w:space="0" w:color="000000"/>
            </w:tcBorders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F6FDE">
        <w:trPr>
          <w:trHeight w:val="317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7" w:lineRule="exact"/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 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 Европы XVII-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XVIII вв.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Италии XVII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Караваджо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Фландрии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«Малые» голландцы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5.6.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Рембрандт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2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 Франции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 Стиль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классицизм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Никола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Пуссен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Клод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Лоррен</w:t>
            </w:r>
            <w:proofErr w:type="spellEnd"/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96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первой половины 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96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5.10.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Франции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5.11.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Англии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Русское искусство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6.2.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9F6FDE" w:rsidRDefault="009F6FDE" w:rsidP="00587DFB">
      <w:pPr>
        <w:tabs>
          <w:tab w:val="left" w:pos="9072"/>
        </w:tabs>
        <w:spacing w:line="316" w:lineRule="exact"/>
        <w:ind w:left="142" w:firstLine="567"/>
        <w:rPr>
          <w:sz w:val="28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Русская скульптура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128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Зачет по теме: «Стили: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 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рококо»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навыков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9F6FDE">
        <w:trPr>
          <w:trHeight w:val="322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 Европы XIX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0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7.1.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Франциско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Гойя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7.2.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Французский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Романтизм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7.4.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Романтизм в Англии.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Прерафаэлиты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Реализм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Эдуард Мане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Импрессионизм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Огюст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Роден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Неоимпрессионизм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7.10.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Постимпрессионизм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F6FDE">
        <w:trPr>
          <w:trHeight w:val="321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Русская живопись 60 -70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Передвижники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8.5.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8.6.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Илья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8.7.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Василий Суриков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96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8.8.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скульптура 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7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9F6FDE" w:rsidRDefault="009F6FDE" w:rsidP="00587DFB">
      <w:pPr>
        <w:tabs>
          <w:tab w:val="left" w:pos="9072"/>
        </w:tabs>
        <w:spacing w:line="317" w:lineRule="exact"/>
        <w:ind w:left="142" w:firstLine="567"/>
        <w:rPr>
          <w:sz w:val="28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8.9.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9F6FDE">
        <w:trPr>
          <w:trHeight w:val="321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 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1290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1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конца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XIX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9.1.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Модерн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9.2.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Символизм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9.3.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Стили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9.4.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proofErr w:type="spellStart"/>
            <w:r>
              <w:rPr>
                <w:sz w:val="28"/>
              </w:rPr>
              <w:t>Матисс</w:t>
            </w:r>
            <w:proofErr w:type="spellEnd"/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9.5.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Пикассо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9.6.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Абстрактное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03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 конца XIX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644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10.1.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Константин Коровин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Валентин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10.2.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Михаил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Врубель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10.3.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искусства»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10.4.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художников»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10.5.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«Голубая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роза»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10.6.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Ранний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авангард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321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9F6FDE">
        <w:trPr>
          <w:trHeight w:val="321"/>
        </w:trPr>
        <w:tc>
          <w:tcPr>
            <w:tcW w:w="9577" w:type="dxa"/>
            <w:gridSpan w:val="6"/>
            <w:shd w:val="clear" w:color="auto" w:fill="D9D9D9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9F6FDE">
        <w:trPr>
          <w:trHeight w:val="646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советского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периода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  <w:tr w:rsidR="009F6FDE">
        <w:trPr>
          <w:trHeight w:val="96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11.1.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Октябрьской 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11.2.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«Четыре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искусства»,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2" w:line="30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АХРР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322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11.3.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30-х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11.4.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4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Великой 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F6FDE">
        <w:trPr>
          <w:trHeight w:val="645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lastRenderedPageBreak/>
              <w:t>11.5.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конца 40-х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 80-х годов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9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F6FDE">
        <w:trPr>
          <w:trHeight w:val="966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11.6.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Искусство моего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2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города (региональный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компонент)</w:t>
            </w:r>
          </w:p>
        </w:tc>
        <w:tc>
          <w:tcPr>
            <w:tcW w:w="159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42" w:lineRule="auto"/>
              <w:ind w:left="142" w:firstLine="56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Комбиниро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ванные</w:t>
            </w:r>
            <w:proofErr w:type="gramEnd"/>
          </w:p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6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F6FDE">
        <w:trPr>
          <w:trHeight w:val="317"/>
        </w:trPr>
        <w:tc>
          <w:tcPr>
            <w:tcW w:w="1244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11.7.</w:t>
            </w:r>
          </w:p>
        </w:tc>
        <w:tc>
          <w:tcPr>
            <w:tcW w:w="3365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298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001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233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</w:tr>
    </w:tbl>
    <w:p w:rsidR="009F6FDE" w:rsidRDefault="009F6FDE" w:rsidP="00587DFB">
      <w:pPr>
        <w:tabs>
          <w:tab w:val="left" w:pos="9072"/>
        </w:tabs>
        <w:ind w:left="142" w:firstLine="567"/>
        <w:rPr>
          <w:sz w:val="24"/>
        </w:rPr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5"/>
        <w:gridCol w:w="1597"/>
        <w:gridCol w:w="1137"/>
        <w:gridCol w:w="1001"/>
        <w:gridCol w:w="1233"/>
      </w:tblGrid>
      <w:tr w:rsidR="009F6FDE">
        <w:trPr>
          <w:trHeight w:val="322"/>
        </w:trPr>
        <w:tc>
          <w:tcPr>
            <w:tcW w:w="1244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3365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597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4"/>
              </w:rPr>
            </w:pPr>
          </w:p>
        </w:tc>
        <w:tc>
          <w:tcPr>
            <w:tcW w:w="1137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0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233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ind w:left="142" w:firstLine="567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</w:tbl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20"/>
        </w:rPr>
      </w:pPr>
    </w:p>
    <w:p w:rsidR="009F6FDE" w:rsidRDefault="00F34A6C" w:rsidP="00587DFB">
      <w:pPr>
        <w:tabs>
          <w:tab w:val="left" w:pos="9072"/>
        </w:tabs>
        <w:spacing w:before="257"/>
        <w:ind w:left="142" w:firstLine="567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разделов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9F6FDE" w:rsidRDefault="00F34A6C" w:rsidP="00587DFB">
      <w:pPr>
        <w:pStyle w:val="11"/>
        <w:tabs>
          <w:tab w:val="left" w:pos="9072"/>
        </w:tabs>
        <w:spacing w:before="158"/>
        <w:ind w:left="142" w:firstLine="567"/>
      </w:pPr>
      <w:r>
        <w:t>ИСКУССТВО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Первобытное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</w:t>
      </w:r>
    </w:p>
    <w:p w:rsidR="009F6FDE" w:rsidRDefault="00F34A6C" w:rsidP="00587DFB">
      <w:pPr>
        <w:pStyle w:val="a3"/>
        <w:tabs>
          <w:tab w:val="left" w:pos="3949"/>
          <w:tab w:val="left" w:pos="5933"/>
          <w:tab w:val="left" w:pos="6313"/>
          <w:tab w:val="left" w:pos="7121"/>
          <w:tab w:val="left" w:pos="8932"/>
          <w:tab w:val="left" w:pos="9072"/>
          <w:tab w:val="left" w:pos="9300"/>
        </w:tabs>
        <w:spacing w:before="162"/>
        <w:ind w:left="142" w:firstLine="567"/>
        <w:jc w:val="left"/>
      </w:pPr>
      <w:r>
        <w:t>Сформировать</w:t>
      </w:r>
      <w:r>
        <w:tab/>
        <w:t>представление</w:t>
      </w:r>
      <w:r>
        <w:tab/>
        <w:t>о</w:t>
      </w:r>
      <w:r>
        <w:tab/>
        <w:t>роли</w:t>
      </w:r>
      <w:r>
        <w:tab/>
        <w:t>изображений</w:t>
      </w:r>
      <w:r>
        <w:tab/>
        <w:t>в</w:t>
      </w:r>
      <w:r>
        <w:tab/>
        <w:t>древности.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Раскрыть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деятельности.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Показать разницу между древними изображениями и тем, что сегодня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версиях</w:t>
      </w:r>
      <w:r>
        <w:rPr>
          <w:spacing w:val="-67"/>
        </w:rPr>
        <w:t xml:space="preserve"> </w:t>
      </w:r>
      <w:r>
        <w:t>происхождения изобразительного искусства. Выявить функции, которые оно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выполнять.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отпечатков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положило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письму: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пиктографии,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изобразительных знаков. Познакомить с двумя основными темами искусства</w:t>
      </w:r>
      <w:r>
        <w:rPr>
          <w:spacing w:val="1"/>
        </w:rPr>
        <w:t xml:space="preserve"> </w:t>
      </w:r>
      <w:r>
        <w:t>палеолита: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статуэтка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Виллендорфа</w:t>
      </w:r>
      <w:proofErr w:type="spellEnd"/>
      <w:r>
        <w:rPr>
          <w:spacing w:val="1"/>
        </w:rPr>
        <w:t xml:space="preserve"> </w:t>
      </w:r>
      <w:r>
        <w:t>(Австрия),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«Женщина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рогом</w:t>
      </w:r>
      <w:r>
        <w:rPr>
          <w:spacing w:val="71"/>
        </w:rPr>
        <w:t xml:space="preserve"> </w:t>
      </w:r>
      <w:r>
        <w:t>бизона»</w:t>
      </w:r>
      <w:r>
        <w:rPr>
          <w:spacing w:val="71"/>
        </w:rPr>
        <w:t xml:space="preserve"> </w:t>
      </w:r>
      <w:r>
        <w:t>(Пещера</w:t>
      </w:r>
      <w:r>
        <w:rPr>
          <w:spacing w:val="-67"/>
        </w:rPr>
        <w:t xml:space="preserve"> </w:t>
      </w:r>
      <w:proofErr w:type="spellStart"/>
      <w:r>
        <w:t>Лоссель</w:t>
      </w:r>
      <w:proofErr w:type="spellEnd"/>
      <w:r>
        <w:t xml:space="preserve"> во Франции) и др. Памятники пещерной живописи. Живопись пещер</w:t>
      </w:r>
      <w:r>
        <w:rPr>
          <w:spacing w:val="-67"/>
        </w:rPr>
        <w:t xml:space="preserve"> </w:t>
      </w:r>
      <w:proofErr w:type="spellStart"/>
      <w:r>
        <w:t>Альтамира</w:t>
      </w:r>
      <w:proofErr w:type="spellEnd"/>
      <w:r>
        <w:t xml:space="preserve"> в Испании,</w:t>
      </w:r>
      <w:r>
        <w:rPr>
          <w:spacing w:val="1"/>
        </w:rPr>
        <w:t xml:space="preserve"> </w:t>
      </w:r>
      <w:proofErr w:type="spellStart"/>
      <w:proofErr w:type="gramStart"/>
      <w:r>
        <w:t>Ласко</w:t>
      </w:r>
      <w:proofErr w:type="spellEnd"/>
      <w:r>
        <w:t xml:space="preserve"> во</w:t>
      </w:r>
      <w:proofErr w:type="gramEnd"/>
      <w:r>
        <w:t xml:space="preserve"> Франции. Познакомить с 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мезолита,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Наскальные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(петроглифы)</w:t>
      </w:r>
      <w:r>
        <w:rPr>
          <w:spacing w:val="1"/>
        </w:rPr>
        <w:t xml:space="preserve"> </w:t>
      </w:r>
      <w:r>
        <w:t>Восточной Испании, Африки. Основная тема: изображение</w:t>
      </w:r>
      <w:r>
        <w:rPr>
          <w:spacing w:val="1"/>
        </w:rPr>
        <w:t xml:space="preserve"> </w:t>
      </w:r>
      <w:r>
        <w:t>охотничьих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сцен.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неолита. Древнейшие памятники Северной Европы. Петроглифы</w:t>
      </w:r>
      <w:r>
        <w:rPr>
          <w:spacing w:val="1"/>
        </w:rPr>
        <w:t xml:space="preserve"> </w:t>
      </w:r>
      <w:r>
        <w:t>Каменных островов на Ангаре и др.</w:t>
      </w:r>
      <w:r>
        <w:rPr>
          <w:spacing w:val="1"/>
        </w:rPr>
        <w:t xml:space="preserve"> </w:t>
      </w:r>
      <w:r>
        <w:t>Мегалитические сооружения. Менгиры,</w:t>
      </w:r>
      <w:r>
        <w:rPr>
          <w:spacing w:val="1"/>
        </w:rPr>
        <w:t xml:space="preserve"> </w:t>
      </w:r>
      <w:r>
        <w:t>дольмены,</w:t>
      </w:r>
      <w:r>
        <w:rPr>
          <w:spacing w:val="-3"/>
        </w:rPr>
        <w:t xml:space="preserve"> </w:t>
      </w:r>
      <w:r>
        <w:t>кромлехи.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орнамента.</w:t>
      </w:r>
    </w:p>
    <w:p w:rsidR="009F6FDE" w:rsidRDefault="00F34A6C" w:rsidP="00587DFB">
      <w:pPr>
        <w:tabs>
          <w:tab w:val="left" w:pos="9072"/>
        </w:tabs>
        <w:spacing w:before="4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первобытной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пещеры 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Бесписьменные</w:t>
      </w:r>
      <w:r>
        <w:rPr>
          <w:spacing w:val="-4"/>
        </w:rPr>
        <w:t xml:space="preserve"> </w:t>
      </w:r>
      <w:r>
        <w:t>народы: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мифа</w:t>
      </w:r>
    </w:p>
    <w:p w:rsidR="009F6FDE" w:rsidRDefault="00F34A6C" w:rsidP="00587DFB">
      <w:pPr>
        <w:pStyle w:val="a3"/>
        <w:tabs>
          <w:tab w:val="left" w:pos="9072"/>
        </w:tabs>
        <w:spacing w:before="162" w:line="362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синкретическом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первобытного</w:t>
      </w:r>
      <w:r>
        <w:rPr>
          <w:spacing w:val="-4"/>
        </w:rPr>
        <w:t xml:space="preserve"> </w:t>
      </w:r>
      <w:r>
        <w:t>искусства.</w:t>
      </w:r>
    </w:p>
    <w:p w:rsidR="009F6FDE" w:rsidRDefault="00F34A6C" w:rsidP="00587DFB">
      <w:pPr>
        <w:pStyle w:val="a3"/>
        <w:tabs>
          <w:tab w:val="left" w:pos="9072"/>
        </w:tabs>
        <w:spacing w:line="357" w:lineRule="auto"/>
        <w:ind w:left="142" w:firstLine="567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художников-аборигенов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55"/>
        </w:rPr>
        <w:t xml:space="preserve"> </w:t>
      </w:r>
      <w:r>
        <w:t>Австралии</w:t>
      </w:r>
      <w:r>
        <w:rPr>
          <w:spacing w:val="54"/>
        </w:rPr>
        <w:t xml:space="preserve"> </w:t>
      </w:r>
      <w:r>
        <w:t>показать,</w:t>
      </w:r>
      <w:r>
        <w:rPr>
          <w:spacing w:val="5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первобытного,</w:t>
      </w:r>
      <w:r>
        <w:rPr>
          <w:spacing w:val="54"/>
        </w:rPr>
        <w:t xml:space="preserve"> </w:t>
      </w:r>
      <w:r>
        <w:t>или</w:t>
      </w:r>
    </w:p>
    <w:p w:rsidR="009F6FDE" w:rsidRDefault="009F6FDE" w:rsidP="00587DFB">
      <w:pPr>
        <w:tabs>
          <w:tab w:val="left" w:pos="9072"/>
        </w:tabs>
        <w:spacing w:line="357" w:lineRule="auto"/>
        <w:ind w:left="142" w:firstLine="567"/>
        <w:sectPr w:rsidR="009F6FDE" w:rsidSect="00587DFB">
          <w:pgSz w:w="11910" w:h="16840"/>
          <w:pgMar w:top="112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традиционного,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сколько</w:t>
      </w:r>
      <w:r>
        <w:rPr>
          <w:spacing w:val="-67"/>
        </w:rPr>
        <w:t xml:space="preserve"> </w:t>
      </w:r>
      <w:r>
        <w:t>воображение. Художник - хранитель тайного знания. Тема смерти, культа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первобытном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(культовые)</w:t>
      </w:r>
      <w:r>
        <w:rPr>
          <w:spacing w:val="1"/>
        </w:rPr>
        <w:t xml:space="preserve"> </w:t>
      </w:r>
      <w:r>
        <w:t>предметы - чуринги. Объектом изображения является не то, что художник</w:t>
      </w:r>
      <w:r>
        <w:rPr>
          <w:spacing w:val="1"/>
        </w:rPr>
        <w:t xml:space="preserve"> </w:t>
      </w:r>
      <w:r>
        <w:t>видит,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мифа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 xml:space="preserve">Синкретический характер творчества.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составить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художников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аборигенов</w:t>
      </w:r>
      <w:r>
        <w:rPr>
          <w:spacing w:val="-3"/>
        </w:rPr>
        <w:t xml:space="preserve"> </w:t>
      </w:r>
      <w:r>
        <w:t>Австралии.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Древний</w:t>
      </w:r>
      <w:r>
        <w:rPr>
          <w:spacing w:val="-3"/>
        </w:rPr>
        <w:t xml:space="preserve"> </w:t>
      </w:r>
      <w:r>
        <w:t>Египет</w:t>
      </w:r>
    </w:p>
    <w:p w:rsidR="009F6FDE" w:rsidRDefault="00F34A6C" w:rsidP="00587DFB">
      <w:pPr>
        <w:tabs>
          <w:tab w:val="left" w:pos="9072"/>
        </w:tabs>
        <w:spacing w:before="158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Древнее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Среднее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царства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об искусстве эпохи Древнего царства,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заупокойного</w:t>
      </w:r>
      <w:r>
        <w:rPr>
          <w:spacing w:val="1"/>
        </w:rPr>
        <w:t xml:space="preserve"> </w:t>
      </w:r>
      <w:r>
        <w:t>культа в</w:t>
      </w:r>
      <w:r>
        <w:rPr>
          <w:spacing w:val="-7"/>
        </w:rPr>
        <w:t xml:space="preserve"> </w:t>
      </w:r>
      <w:r>
        <w:t>Египте,</w:t>
      </w:r>
      <w:r>
        <w:rPr>
          <w:spacing w:val="-1"/>
        </w:rPr>
        <w:t xml:space="preserve"> </w:t>
      </w:r>
      <w:r>
        <w:t>о роли художника.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 xml:space="preserve">Познакомить с ансамблем первой в мире пирамиды </w:t>
      </w:r>
      <w:proofErr w:type="spellStart"/>
      <w:r>
        <w:t>Джосера</w:t>
      </w:r>
      <w:proofErr w:type="spellEnd"/>
      <w:r>
        <w:t xml:space="preserve"> в </w:t>
      </w:r>
      <w:proofErr w:type="spellStart"/>
      <w:r>
        <w:t>Саккара</w:t>
      </w:r>
      <w:proofErr w:type="spellEnd"/>
      <w:r>
        <w:t>,</w:t>
      </w:r>
      <w:r>
        <w:rPr>
          <w:spacing w:val="-67"/>
        </w:rPr>
        <w:t xml:space="preserve"> </w:t>
      </w:r>
      <w:r>
        <w:t xml:space="preserve">пирамидами в Гизе и Сфинксом, Домом вечности фараона </w:t>
      </w:r>
      <w:proofErr w:type="spellStart"/>
      <w:r>
        <w:t>Хуфу</w:t>
      </w:r>
      <w:proofErr w:type="spellEnd"/>
      <w:r>
        <w:t xml:space="preserve"> – Великой</w:t>
      </w:r>
      <w:r>
        <w:rPr>
          <w:spacing w:val="1"/>
        </w:rPr>
        <w:t xml:space="preserve"> </w:t>
      </w:r>
      <w:r>
        <w:t>пирамидой.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Египте;</w:t>
      </w:r>
      <w:r>
        <w:rPr>
          <w:spacing w:val="1"/>
        </w:rPr>
        <w:t xml:space="preserve"> </w:t>
      </w:r>
      <w:r>
        <w:t>магический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заупокойным</w:t>
      </w:r>
      <w:r>
        <w:rPr>
          <w:spacing w:val="1"/>
        </w:rPr>
        <w:t xml:space="preserve"> </w:t>
      </w:r>
      <w:r>
        <w:t>культом.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статуй;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размером.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рельефов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гробниц.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рельефом.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специфическую условность приемов</w:t>
      </w:r>
      <w:r>
        <w:rPr>
          <w:spacing w:val="1"/>
        </w:rPr>
        <w:t xml:space="preserve"> </w:t>
      </w:r>
      <w:r>
        <w:t>древнего искусства. Палетка</w:t>
      </w:r>
      <w:r>
        <w:rPr>
          <w:spacing w:val="1"/>
        </w:rPr>
        <w:t xml:space="preserve"> </w:t>
      </w:r>
      <w:r>
        <w:t>фараона</w:t>
      </w:r>
      <w:r>
        <w:rPr>
          <w:spacing w:val="1"/>
        </w:rPr>
        <w:t xml:space="preserve"> </w:t>
      </w:r>
      <w:proofErr w:type="spellStart"/>
      <w:r>
        <w:t>Нармера</w:t>
      </w:r>
      <w:proofErr w:type="spellEnd"/>
      <w:r>
        <w:rPr>
          <w:spacing w:val="1"/>
        </w:rPr>
        <w:t xml:space="preserve"> </w:t>
      </w:r>
      <w:r>
        <w:t>(Египет,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э.).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условность изображения; выделение главного размером; следование канону</w:t>
      </w:r>
      <w:r>
        <w:rPr>
          <w:spacing w:val="1"/>
        </w:rPr>
        <w:t xml:space="preserve"> </w:t>
      </w:r>
      <w:r>
        <w:t>при изображении человека;</w:t>
      </w:r>
      <w:r>
        <w:rPr>
          <w:spacing w:val="1"/>
        </w:rPr>
        <w:t xml:space="preserve"> </w:t>
      </w:r>
      <w:r>
        <w:t>построчное построение изображений, сочетание</w:t>
      </w:r>
      <w:r>
        <w:rPr>
          <w:spacing w:val="1"/>
        </w:rPr>
        <w:t xml:space="preserve"> </w:t>
      </w:r>
      <w:r>
        <w:t>реальных образов с их символическими изображениями.</w:t>
      </w:r>
      <w:r>
        <w:rPr>
          <w:spacing w:val="71"/>
        </w:rPr>
        <w:t xml:space="preserve"> </w:t>
      </w:r>
      <w:r>
        <w:t>Сделать вывод о</w:t>
      </w:r>
      <w:r>
        <w:rPr>
          <w:spacing w:val="1"/>
        </w:rPr>
        <w:t xml:space="preserve"> </w:t>
      </w:r>
      <w:r>
        <w:t>том, что форма сама по себе не позволяет судить о значении и назначении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погребальных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центров</w:t>
      </w:r>
      <w:r>
        <w:rPr>
          <w:spacing w:val="-67"/>
        </w:rPr>
        <w:t xml:space="preserve"> </w:t>
      </w:r>
      <w:r>
        <w:t>культа фараонов в эпоху среднего царства. Рассказать о связи архитектуры с</w:t>
      </w:r>
      <w:r>
        <w:rPr>
          <w:spacing w:val="1"/>
        </w:rPr>
        <w:t xml:space="preserve"> </w:t>
      </w:r>
      <w:r>
        <w:t>природой Египта.</w:t>
      </w:r>
      <w:r>
        <w:rPr>
          <w:spacing w:val="1"/>
        </w:rPr>
        <w:t xml:space="preserve"> </w:t>
      </w:r>
      <w:r>
        <w:t>Познакомить с обелисками, колоссальными изваяниями</w:t>
      </w:r>
      <w:r>
        <w:rPr>
          <w:spacing w:val="1"/>
        </w:rPr>
        <w:t xml:space="preserve"> </w:t>
      </w:r>
      <w:r>
        <w:t>фараонов.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57"/>
        </w:rPr>
        <w:t xml:space="preserve"> </w:t>
      </w:r>
      <w:r>
        <w:t>реалистического</w:t>
      </w:r>
      <w:r>
        <w:rPr>
          <w:spacing w:val="52"/>
        </w:rPr>
        <w:t xml:space="preserve"> </w:t>
      </w:r>
      <w:r>
        <w:t>портрета,</w:t>
      </w:r>
      <w:r>
        <w:rPr>
          <w:spacing w:val="6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жанра</w:t>
      </w:r>
      <w:r>
        <w:rPr>
          <w:spacing w:val="54"/>
        </w:rPr>
        <w:t xml:space="preserve"> </w:t>
      </w:r>
      <w:r>
        <w:t>похоронной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продукции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слуг</w:t>
      </w:r>
      <w:r>
        <w:rPr>
          <w:spacing w:val="1"/>
        </w:rPr>
        <w:t xml:space="preserve"> </w:t>
      </w:r>
      <w:r>
        <w:t>(</w:t>
      </w:r>
      <w:proofErr w:type="spellStart"/>
      <w:r>
        <w:t>ушебти</w:t>
      </w:r>
      <w:proofErr w:type="spellEnd"/>
      <w:r>
        <w:t>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-2"/>
        </w:rPr>
        <w:t xml:space="preserve"> </w:t>
      </w:r>
      <w:r>
        <w:t>нарисовать фигуру человека</w:t>
      </w:r>
      <w:r>
        <w:rPr>
          <w:spacing w:val="1"/>
        </w:rPr>
        <w:t xml:space="preserve"> </w:t>
      </w:r>
      <w:r>
        <w:t>по египетскому канону.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Новое</w:t>
      </w:r>
      <w:r>
        <w:rPr>
          <w:spacing w:val="-5"/>
        </w:rPr>
        <w:t xml:space="preserve"> </w:t>
      </w:r>
      <w:r>
        <w:t>царство</w:t>
      </w:r>
    </w:p>
    <w:p w:rsidR="009F6FDE" w:rsidRDefault="00F34A6C" w:rsidP="00587DFB">
      <w:pPr>
        <w:pStyle w:val="a3"/>
        <w:tabs>
          <w:tab w:val="left" w:pos="9072"/>
        </w:tabs>
        <w:spacing w:before="162" w:line="357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spellStart"/>
      <w:r>
        <w:t>Карнаке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Луксоре.</w:t>
      </w:r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Карнаке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Луксоре.</w:t>
      </w:r>
      <w:r>
        <w:rPr>
          <w:spacing w:val="-67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годовому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Рассказать об Алле</w:t>
      </w:r>
      <w:r>
        <w:rPr>
          <w:spacing w:val="1"/>
        </w:rPr>
        <w:t xml:space="preserve"> </w:t>
      </w:r>
      <w:r>
        <w:t>сфинксов. Рассказать о деятельности фараона-еретика</w:t>
      </w:r>
      <w:r>
        <w:rPr>
          <w:spacing w:val="1"/>
        </w:rPr>
        <w:t xml:space="preserve"> </w:t>
      </w:r>
      <w:r>
        <w:t xml:space="preserve">Эхнатона. Познакомить с шедеврами </w:t>
      </w:r>
      <w:proofErr w:type="spellStart"/>
      <w:r>
        <w:t>Амарнского</w:t>
      </w:r>
      <w:proofErr w:type="spellEnd"/>
      <w:r>
        <w:t xml:space="preserve"> периода: сцены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фараона;</w:t>
      </w:r>
      <w:r>
        <w:rPr>
          <w:spacing w:val="1"/>
        </w:rPr>
        <w:t xml:space="preserve"> </w:t>
      </w:r>
      <w:r>
        <w:t>бюст</w:t>
      </w:r>
      <w:r>
        <w:rPr>
          <w:spacing w:val="1"/>
        </w:rPr>
        <w:t xml:space="preserve"> </w:t>
      </w:r>
      <w:r>
        <w:t>царицы</w:t>
      </w:r>
      <w:r>
        <w:rPr>
          <w:spacing w:val="1"/>
        </w:rPr>
        <w:t xml:space="preserve"> </w:t>
      </w:r>
      <w:proofErr w:type="spellStart"/>
      <w:r>
        <w:t>Нефертити</w:t>
      </w:r>
      <w:proofErr w:type="spellEnd"/>
      <w:r>
        <w:t>,</w:t>
      </w:r>
      <w:r>
        <w:rPr>
          <w:spacing w:val="1"/>
        </w:rPr>
        <w:t xml:space="preserve"> </w:t>
      </w:r>
      <w:r>
        <w:t>скульптурное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Эхнатона.</w:t>
      </w:r>
    </w:p>
    <w:p w:rsidR="009F6FDE" w:rsidRDefault="00F34A6C" w:rsidP="00587DFB">
      <w:pPr>
        <w:tabs>
          <w:tab w:val="left" w:pos="9072"/>
        </w:tabs>
        <w:spacing w:before="3" w:line="357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«Поклонение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Атону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Амарнского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периода.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Египетский</w:t>
      </w:r>
      <w:r>
        <w:rPr>
          <w:spacing w:val="-4"/>
        </w:rPr>
        <w:t xml:space="preserve"> </w:t>
      </w:r>
      <w:r>
        <w:t>орнамент</w:t>
      </w:r>
    </w:p>
    <w:p w:rsidR="009F6FDE" w:rsidRDefault="00F34A6C" w:rsidP="00587DFB">
      <w:pPr>
        <w:pStyle w:val="a3"/>
        <w:tabs>
          <w:tab w:val="left" w:pos="9072"/>
        </w:tabs>
        <w:spacing w:before="163"/>
        <w:ind w:left="142" w:firstLine="567"/>
      </w:pPr>
      <w:r>
        <w:t>Сформировать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египетском</w:t>
      </w:r>
      <w:r>
        <w:rPr>
          <w:spacing w:val="-3"/>
        </w:rPr>
        <w:t xml:space="preserve"> </w:t>
      </w:r>
      <w:r>
        <w:t>орнаменте.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Рассмотреть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творчества; выявить характерные мотивы и цветовые сочетания; 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 о загробной жизни.</w:t>
      </w:r>
      <w:r>
        <w:rPr>
          <w:spacing w:val="1"/>
        </w:rPr>
        <w:t xml:space="preserve"> </w:t>
      </w:r>
      <w:r>
        <w:t>Познакомить с образцами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 xml:space="preserve">из гробницы Тутанхамона и музейных </w:t>
      </w:r>
      <w:proofErr w:type="spellStart"/>
      <w:r>
        <w:t>коллекций</w:t>
      </w:r>
      <w:proofErr w:type="gramStart"/>
      <w:r>
        <w:t>.</w:t>
      </w:r>
      <w:r>
        <w:rPr>
          <w:i/>
        </w:rPr>
        <w:t>С</w:t>
      </w:r>
      <w:proofErr w:type="gramEnd"/>
      <w:r>
        <w:rPr>
          <w:i/>
        </w:rPr>
        <w:t>амостоятельная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зарисовка</w:t>
      </w:r>
      <w:r>
        <w:rPr>
          <w:spacing w:val="-4"/>
        </w:rPr>
        <w:t xml:space="preserve"> </w:t>
      </w:r>
      <w:r>
        <w:t>египетского</w:t>
      </w:r>
      <w:r>
        <w:rPr>
          <w:spacing w:val="-2"/>
        </w:rPr>
        <w:t xml:space="preserve"> </w:t>
      </w:r>
      <w:r>
        <w:t>амулета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орнамента.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Искусство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Междуречья. Шумер.</w:t>
      </w:r>
      <w:r>
        <w:rPr>
          <w:spacing w:val="-4"/>
        </w:rPr>
        <w:t xml:space="preserve"> </w:t>
      </w:r>
      <w:r>
        <w:t>Ассирия.</w:t>
      </w:r>
      <w:r>
        <w:rPr>
          <w:spacing w:val="-3"/>
        </w:rPr>
        <w:t xml:space="preserve"> </w:t>
      </w:r>
      <w:r>
        <w:t>Вавилон. Персия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Сформировать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стран Междуречья.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археологическими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Рассказать об основных занятиях жителей - скотоводстве и ирригации – как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позволившей</w:t>
      </w:r>
      <w:r>
        <w:rPr>
          <w:spacing w:val="-1"/>
        </w:rPr>
        <w:t xml:space="preserve"> </w:t>
      </w:r>
      <w:r>
        <w:t>заселить Южную Месопотамию.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А).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Шумер.</w:t>
      </w:r>
      <w:r>
        <w:rPr>
          <w:spacing w:val="1"/>
        </w:rPr>
        <w:t xml:space="preserve"> </w:t>
      </w:r>
      <w:proofErr w:type="spellStart"/>
      <w:r>
        <w:t>Урук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древнейших</w:t>
      </w:r>
      <w:r>
        <w:rPr>
          <w:spacing w:val="70"/>
        </w:rPr>
        <w:t xml:space="preserve"> </w:t>
      </w:r>
      <w:r>
        <w:t>шумерских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кирпича,</w:t>
      </w:r>
      <w:r>
        <w:rPr>
          <w:spacing w:val="1"/>
        </w:rPr>
        <w:t xml:space="preserve"> </w:t>
      </w:r>
      <w:r>
        <w:t>высушенного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солнце;</w:t>
      </w:r>
      <w:r>
        <w:rPr>
          <w:spacing w:val="1"/>
        </w:rPr>
        <w:t xml:space="preserve"> </w:t>
      </w:r>
      <w:proofErr w:type="spellStart"/>
      <w:r>
        <w:t>зиккурат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бога.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33"/>
        </w:rPr>
        <w:t xml:space="preserve"> </w:t>
      </w:r>
      <w:r>
        <w:t>изобразительного</w:t>
      </w:r>
      <w:r>
        <w:rPr>
          <w:spacing w:val="35"/>
        </w:rPr>
        <w:t xml:space="preserve"> </w:t>
      </w:r>
      <w:r>
        <w:t>искусства:</w:t>
      </w:r>
      <w:r>
        <w:rPr>
          <w:spacing w:val="33"/>
        </w:rPr>
        <w:t xml:space="preserve"> </w:t>
      </w:r>
      <w:r>
        <w:t>рельефами,</w:t>
      </w:r>
      <w:r>
        <w:rPr>
          <w:spacing w:val="33"/>
        </w:rPr>
        <w:t xml:space="preserve"> </w:t>
      </w:r>
      <w:r>
        <w:t>мозаикой,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скульптурой.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письменности,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библиотеке.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Б). Искусство Ассирии. Появление в Ассирии нового типа 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города-крепости с единой строгой планировкой. Главная тема ассирийского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царская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гении-хранители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шеду</w:t>
      </w:r>
      <w:proofErr w:type="spellEnd"/>
      <w:r>
        <w:t>.</w:t>
      </w:r>
      <w:r>
        <w:rPr>
          <w:spacing w:val="-2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Ассирии.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В).</w:t>
      </w:r>
      <w:r>
        <w:rPr>
          <w:spacing w:val="1"/>
        </w:rPr>
        <w:t xml:space="preserve"> </w:t>
      </w:r>
      <w:proofErr w:type="spellStart"/>
      <w:r>
        <w:t>Нововавилонское</w:t>
      </w:r>
      <w:proofErr w:type="spellEnd"/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месопотамской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Вавилонская башня</w:t>
      </w:r>
      <w:r>
        <w:rPr>
          <w:spacing w:val="1"/>
        </w:rPr>
        <w:t xml:space="preserve"> </w:t>
      </w:r>
      <w:r>
        <w:t xml:space="preserve">и ее прототип </w:t>
      </w:r>
      <w:proofErr w:type="spellStart"/>
      <w:r>
        <w:t>зиккурат</w:t>
      </w:r>
      <w:proofErr w:type="spellEnd"/>
      <w:r>
        <w:t xml:space="preserve"> </w:t>
      </w:r>
      <w:proofErr w:type="spellStart"/>
      <w:r>
        <w:t>Этеменанки</w:t>
      </w:r>
      <w:proofErr w:type="spellEnd"/>
      <w:r>
        <w:t xml:space="preserve"> в Вавилоне. Дворец</w:t>
      </w:r>
      <w:r>
        <w:rPr>
          <w:spacing w:val="1"/>
        </w:rPr>
        <w:t xml:space="preserve"> </w:t>
      </w:r>
      <w:r>
        <w:t xml:space="preserve">Навуходоносора. Ворота богини </w:t>
      </w:r>
      <w:proofErr w:type="spellStart"/>
      <w:r>
        <w:t>Иштар</w:t>
      </w:r>
      <w:proofErr w:type="spellEnd"/>
      <w:r>
        <w:t>. Преобладание в искусстве Вавилона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сюжетов.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Г).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Персии.</w:t>
      </w:r>
      <w:r>
        <w:rPr>
          <w:spacing w:val="1"/>
        </w:rPr>
        <w:t xml:space="preserve"> </w:t>
      </w:r>
      <w:r>
        <w:t>Персия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наследница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Рельефы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Персеполе</w:t>
      </w:r>
      <w:proofErr w:type="spellEnd"/>
      <w:r>
        <w:t>.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прикладное искусство Персии.</w:t>
      </w:r>
      <w:r>
        <w:rPr>
          <w:spacing w:val="1"/>
        </w:rPr>
        <w:t xml:space="preserve"> </w:t>
      </w:r>
      <w:r>
        <w:t>Сделать вывод о том, что «</w:t>
      </w:r>
      <w:proofErr w:type="spellStart"/>
      <w:r>
        <w:t>Ахеменидский</w:t>
      </w:r>
      <w:proofErr w:type="spellEnd"/>
      <w:r>
        <w:rPr>
          <w:spacing w:val="1"/>
        </w:rPr>
        <w:t xml:space="preserve"> </w:t>
      </w:r>
      <w:r>
        <w:t>имперский стиль» создал единство культуры Инда до побережья Малой Азии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подготовил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эллинизма.</w:t>
      </w:r>
    </w:p>
    <w:p w:rsidR="009F6FDE" w:rsidRDefault="00F34A6C" w:rsidP="00587DFB">
      <w:pPr>
        <w:tabs>
          <w:tab w:val="left" w:pos="9072"/>
        </w:tabs>
        <w:spacing w:before="2"/>
        <w:ind w:left="142" w:firstLine="567"/>
        <w:jc w:val="both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шеду</w:t>
      </w:r>
      <w:proofErr w:type="spell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Интернету:</w:t>
      </w:r>
    </w:p>
    <w:p w:rsidR="009F6FDE" w:rsidRDefault="00F34A6C" w:rsidP="00587DFB">
      <w:pPr>
        <w:pStyle w:val="a4"/>
        <w:numPr>
          <w:ilvl w:val="0"/>
          <w:numId w:val="10"/>
        </w:numPr>
        <w:tabs>
          <w:tab w:val="left" w:pos="2329"/>
          <w:tab w:val="left" w:pos="9072"/>
        </w:tabs>
        <w:spacing w:before="158" w:line="360" w:lineRule="auto"/>
        <w:ind w:left="142" w:firstLine="567"/>
        <w:jc w:val="both"/>
        <w:rPr>
          <w:sz w:val="28"/>
        </w:rPr>
      </w:pPr>
      <w:r>
        <w:rPr>
          <w:sz w:val="28"/>
        </w:rPr>
        <w:t>документального фильма «Художественная культура Месопотамии»</w:t>
      </w:r>
      <w:r>
        <w:rPr>
          <w:spacing w:val="-67"/>
          <w:sz w:val="28"/>
        </w:rPr>
        <w:t xml:space="preserve"> </w:t>
      </w:r>
      <w:r>
        <w:rPr>
          <w:sz w:val="28"/>
        </w:rPr>
        <w:t>(2005)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сериала «История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культуры»;</w:t>
      </w:r>
    </w:p>
    <w:p w:rsidR="009F6FDE" w:rsidRDefault="00F34A6C" w:rsidP="00587DFB">
      <w:pPr>
        <w:pStyle w:val="a4"/>
        <w:numPr>
          <w:ilvl w:val="0"/>
          <w:numId w:val="10"/>
        </w:numPr>
        <w:tabs>
          <w:tab w:val="left" w:pos="2401"/>
          <w:tab w:val="left" w:pos="9072"/>
        </w:tabs>
        <w:spacing w:before="2"/>
        <w:ind w:left="142" w:firstLine="567"/>
        <w:jc w:val="both"/>
        <w:rPr>
          <w:sz w:val="28"/>
        </w:rPr>
      </w:pPr>
      <w:r>
        <w:rPr>
          <w:sz w:val="28"/>
        </w:rPr>
        <w:t>мультфильма</w:t>
      </w:r>
      <w:r>
        <w:rPr>
          <w:spacing w:val="5"/>
          <w:sz w:val="28"/>
        </w:rPr>
        <w:t xml:space="preserve"> </w:t>
      </w:r>
      <w:r>
        <w:rPr>
          <w:sz w:val="28"/>
        </w:rPr>
        <w:t>«Легенда</w:t>
      </w:r>
      <w:r>
        <w:rPr>
          <w:spacing w:val="73"/>
          <w:sz w:val="28"/>
        </w:rPr>
        <w:t xml:space="preserve"> </w:t>
      </w: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Гильгамеше»</w:t>
      </w:r>
      <w:r>
        <w:rPr>
          <w:spacing w:val="74"/>
          <w:sz w:val="28"/>
        </w:rPr>
        <w:t xml:space="preserve"> </w:t>
      </w:r>
      <w:r>
        <w:rPr>
          <w:sz w:val="28"/>
        </w:rPr>
        <w:t>Детско-юношеский</w:t>
      </w:r>
      <w:r>
        <w:rPr>
          <w:spacing w:val="68"/>
          <w:sz w:val="28"/>
        </w:rPr>
        <w:t xml:space="preserve"> </w:t>
      </w:r>
      <w:r>
        <w:rPr>
          <w:sz w:val="28"/>
        </w:rPr>
        <w:t>центр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«Старая</w:t>
      </w:r>
      <w:r>
        <w:rPr>
          <w:spacing w:val="-3"/>
        </w:rPr>
        <w:t xml:space="preserve"> </w:t>
      </w:r>
      <w:r>
        <w:t>мельница»</w:t>
      </w:r>
      <w:r>
        <w:rPr>
          <w:spacing w:val="-5"/>
        </w:rPr>
        <w:t xml:space="preserve"> </w:t>
      </w:r>
      <w:r>
        <w:t>/Худ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ук.</w:t>
      </w:r>
      <w:r>
        <w:rPr>
          <w:spacing w:val="-3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Лазарева,</w:t>
      </w:r>
      <w:r>
        <w:rPr>
          <w:spacing w:val="-3"/>
        </w:rPr>
        <w:t xml:space="preserve"> </w:t>
      </w:r>
      <w:r>
        <w:t>мастерская</w:t>
      </w:r>
      <w:r>
        <w:rPr>
          <w:spacing w:val="-3"/>
        </w:rPr>
        <w:t xml:space="preserve"> </w:t>
      </w:r>
      <w:r>
        <w:t>анимации.</w:t>
      </w:r>
    </w:p>
    <w:p w:rsidR="009F6FDE" w:rsidRDefault="00F34A6C" w:rsidP="00587DFB">
      <w:pPr>
        <w:pStyle w:val="11"/>
        <w:tabs>
          <w:tab w:val="left" w:pos="9072"/>
        </w:tabs>
        <w:spacing w:before="158"/>
        <w:ind w:left="142" w:firstLine="567"/>
      </w:pPr>
      <w:r>
        <w:t>Искусство</w:t>
      </w:r>
      <w:r>
        <w:rPr>
          <w:spacing w:val="-3"/>
        </w:rPr>
        <w:t xml:space="preserve"> </w:t>
      </w:r>
      <w:r>
        <w:t>скифов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скифов;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скифов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Восточного</w:t>
      </w:r>
      <w:r>
        <w:rPr>
          <w:spacing w:val="-4"/>
        </w:rPr>
        <w:t xml:space="preserve"> </w:t>
      </w:r>
      <w:r>
        <w:t>Алтая.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скифо-сибирским</w:t>
      </w:r>
      <w:r>
        <w:rPr>
          <w:spacing w:val="1"/>
        </w:rPr>
        <w:t xml:space="preserve"> </w:t>
      </w:r>
      <w:r>
        <w:t>«звериным</w:t>
      </w:r>
      <w:r>
        <w:rPr>
          <w:spacing w:val="1"/>
        </w:rPr>
        <w:t xml:space="preserve"> </w:t>
      </w:r>
      <w:r>
        <w:t>стилем»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бронзового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евразийских степей. Рассмотреть петроглифы. Выявить связь с тотемизмом –</w:t>
      </w:r>
      <w:r>
        <w:rPr>
          <w:spacing w:val="1"/>
        </w:rPr>
        <w:t xml:space="preserve"> </w:t>
      </w:r>
      <w:r>
        <w:t>почитанием</w:t>
      </w:r>
      <w:r>
        <w:rPr>
          <w:spacing w:val="1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(зверя,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дракона).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курганных</w:t>
      </w:r>
      <w:r>
        <w:rPr>
          <w:spacing w:val="1"/>
        </w:rPr>
        <w:t xml:space="preserve"> </w:t>
      </w:r>
      <w:r>
        <w:t>захоронениях</w:t>
      </w:r>
      <w:r>
        <w:rPr>
          <w:spacing w:val="1"/>
        </w:rPr>
        <w:t xml:space="preserve"> </w:t>
      </w:r>
      <w:r>
        <w:t>(</w:t>
      </w:r>
      <w:proofErr w:type="spellStart"/>
      <w:r>
        <w:t>Пазырыкских</w:t>
      </w:r>
      <w:proofErr w:type="spellEnd"/>
      <w:r>
        <w:rPr>
          <w:spacing w:val="1"/>
        </w:rPr>
        <w:t xml:space="preserve"> </w:t>
      </w:r>
      <w:r>
        <w:t>курганах),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раскопках</w:t>
      </w:r>
      <w:r>
        <w:rPr>
          <w:spacing w:val="1"/>
        </w:rPr>
        <w:t xml:space="preserve"> </w:t>
      </w:r>
      <w:r>
        <w:t>кургана</w:t>
      </w:r>
      <w:r>
        <w:rPr>
          <w:spacing w:val="-1"/>
        </w:rPr>
        <w:t xml:space="preserve"> </w:t>
      </w:r>
      <w:r>
        <w:t>могильника</w:t>
      </w:r>
      <w:r>
        <w:rPr>
          <w:spacing w:val="-4"/>
        </w:rPr>
        <w:t xml:space="preserve"> </w:t>
      </w:r>
      <w:r>
        <w:t>тюркской</w:t>
      </w:r>
      <w:r>
        <w:rPr>
          <w:spacing w:val="2"/>
        </w:rPr>
        <w:t xml:space="preserve"> </w:t>
      </w:r>
      <w:r>
        <w:t>женщины</w:t>
      </w:r>
      <w:r>
        <w:rPr>
          <w:spacing w:val="-4"/>
        </w:rPr>
        <w:t xml:space="preserve"> </w:t>
      </w:r>
      <w:proofErr w:type="spellStart"/>
      <w:r>
        <w:t>Ак-Алаха</w:t>
      </w:r>
      <w:proofErr w:type="spellEnd"/>
      <w:r>
        <w:rPr>
          <w:spacing w:val="-1"/>
        </w:rPr>
        <w:t xml:space="preserve"> </w:t>
      </w:r>
      <w:r>
        <w:t>(принцессы</w:t>
      </w:r>
      <w:r>
        <w:rPr>
          <w:spacing w:val="-4"/>
        </w:rPr>
        <w:t xml:space="preserve"> </w:t>
      </w:r>
      <w:proofErr w:type="spellStart"/>
      <w:r>
        <w:t>Укока</w:t>
      </w:r>
      <w:proofErr w:type="spellEnd"/>
      <w:r>
        <w:t>).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(лось, олень,</w:t>
      </w:r>
      <w:r>
        <w:rPr>
          <w:spacing w:val="3"/>
          <w:sz w:val="28"/>
        </w:rPr>
        <w:t xml:space="preserve"> </w:t>
      </w:r>
      <w:r>
        <w:rPr>
          <w:sz w:val="28"/>
        </w:rPr>
        <w:t>лошадь,</w:t>
      </w:r>
      <w:r>
        <w:rPr>
          <w:spacing w:val="-2"/>
          <w:sz w:val="28"/>
        </w:rPr>
        <w:t xml:space="preserve"> </w:t>
      </w:r>
      <w:r>
        <w:rPr>
          <w:sz w:val="28"/>
        </w:rPr>
        <w:t>грифон).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left"/>
      </w:pPr>
      <w:r>
        <w:t>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Индии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Познакомить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Индии.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древними</w:t>
      </w:r>
      <w:r>
        <w:rPr>
          <w:spacing w:val="1"/>
        </w:rPr>
        <w:t xml:space="preserve"> </w:t>
      </w:r>
      <w:r>
        <w:t>городами</w:t>
      </w:r>
      <w:r>
        <w:rPr>
          <w:spacing w:val="1"/>
        </w:rPr>
        <w:t xml:space="preserve"> </w:t>
      </w:r>
      <w:r>
        <w:t>Хараппа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Мохенджо-Даро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 о мироздании; с эпосом «Рамаяна» и «Махабхарата»; со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Индии,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согласие</w:t>
      </w:r>
      <w:r>
        <w:rPr>
          <w:spacing w:val="7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состояние человека и гармонизировать его с внешним миром; рассказать о</w:t>
      </w:r>
      <w:r>
        <w:rPr>
          <w:spacing w:val="1"/>
        </w:rPr>
        <w:t xml:space="preserve"> </w:t>
      </w:r>
      <w:r>
        <w:t>возникновении Буддизма и познакомить с основными памятниками.</w:t>
      </w:r>
      <w:r>
        <w:rPr>
          <w:spacing w:val="1"/>
        </w:rPr>
        <w:t xml:space="preserve"> </w:t>
      </w:r>
      <w:r>
        <w:t>Ступа</w:t>
      </w:r>
      <w:r>
        <w:rPr>
          <w:spacing w:val="1"/>
        </w:rPr>
        <w:t xml:space="preserve"> </w:t>
      </w:r>
      <w:r>
        <w:t xml:space="preserve">(Большая Ступа в </w:t>
      </w:r>
      <w:proofErr w:type="spellStart"/>
      <w:r>
        <w:t>Санчи</w:t>
      </w:r>
      <w:proofErr w:type="spellEnd"/>
      <w:r>
        <w:t xml:space="preserve">, III-II вв. </w:t>
      </w:r>
      <w:proofErr w:type="gramStart"/>
      <w:r>
        <w:t>до</w:t>
      </w:r>
      <w:proofErr w:type="gramEnd"/>
      <w:r>
        <w:t xml:space="preserve"> н. э.) – </w:t>
      </w:r>
      <w:proofErr w:type="gramStart"/>
      <w:r>
        <w:t>грандиозный</w:t>
      </w:r>
      <w:proofErr w:type="gramEnd"/>
      <w:r>
        <w:t xml:space="preserve"> памятник в честь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Будды.</w:t>
      </w:r>
      <w:r>
        <w:rPr>
          <w:spacing w:val="1"/>
        </w:rPr>
        <w:t xml:space="preserve"> </w:t>
      </w:r>
      <w:r>
        <w:t>Рельефы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неразделимости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искусства Индии. </w:t>
      </w:r>
      <w:proofErr w:type="spellStart"/>
      <w:r>
        <w:t>Стамбха</w:t>
      </w:r>
      <w:proofErr w:type="spellEnd"/>
      <w:r>
        <w:t xml:space="preserve"> (колонны)</w:t>
      </w:r>
      <w:r>
        <w:rPr>
          <w:spacing w:val="1"/>
        </w:rPr>
        <w:t xml:space="preserve"> </w:t>
      </w:r>
      <w:r>
        <w:t>и места, связанные с деятельностью</w:t>
      </w:r>
      <w:r>
        <w:rPr>
          <w:spacing w:val="1"/>
        </w:rPr>
        <w:t xml:space="preserve"> </w:t>
      </w:r>
      <w:r>
        <w:t>Будды.</w:t>
      </w:r>
      <w:r>
        <w:rPr>
          <w:spacing w:val="1"/>
        </w:rPr>
        <w:t xml:space="preserve"> </w:t>
      </w:r>
      <w:r>
        <w:t>«Львиная</w:t>
      </w:r>
      <w:r>
        <w:rPr>
          <w:spacing w:val="1"/>
        </w:rPr>
        <w:t xml:space="preserve"> </w:t>
      </w:r>
      <w:r>
        <w:t>капитель»</w:t>
      </w:r>
      <w:r>
        <w:rPr>
          <w:spacing w:val="1"/>
        </w:rPr>
        <w:t xml:space="preserve"> </w:t>
      </w:r>
      <w:r>
        <w:t>(250</w:t>
      </w:r>
      <w:r>
        <w:rPr>
          <w:spacing w:val="1"/>
        </w:rPr>
        <w:t xml:space="preserve"> </w:t>
      </w:r>
      <w:r>
        <w:t>-233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олицетворение</w:t>
      </w:r>
      <w:proofErr w:type="gramEnd"/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Будды: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 xml:space="preserve">человека в области </w:t>
      </w:r>
      <w:proofErr w:type="spellStart"/>
      <w:r>
        <w:t>Гандхара</w:t>
      </w:r>
      <w:proofErr w:type="spellEnd"/>
      <w:r>
        <w:t xml:space="preserve"> (теперь Пакистан). Канон изображений Будды.</w:t>
      </w:r>
      <w:r>
        <w:rPr>
          <w:spacing w:val="1"/>
        </w:rPr>
        <w:t xml:space="preserve"> </w:t>
      </w:r>
      <w:r>
        <w:t>Пещерные</w:t>
      </w:r>
      <w:r>
        <w:rPr>
          <w:spacing w:val="1"/>
        </w:rPr>
        <w:t xml:space="preserve"> </w:t>
      </w:r>
      <w:r>
        <w:t>монастыри.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храмов.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монастырей</w:t>
      </w:r>
      <w:r>
        <w:rPr>
          <w:spacing w:val="1"/>
        </w:rPr>
        <w:t xml:space="preserve"> </w:t>
      </w:r>
      <w:proofErr w:type="spellStart"/>
      <w:r>
        <w:t>Аджанты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Интернету</w:t>
      </w:r>
      <w:r>
        <w:rPr>
          <w:spacing w:val="-6"/>
        </w:rPr>
        <w:t xml:space="preserve"> </w:t>
      </w:r>
      <w:r>
        <w:t>документальный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«Ступа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Санчи</w:t>
      </w:r>
      <w:proofErr w:type="spellEnd"/>
      <w:r>
        <w:t>»;</w:t>
      </w:r>
      <w:r>
        <w:rPr>
          <w:spacing w:val="-7"/>
        </w:rPr>
        <w:t xml:space="preserve"> </w:t>
      </w:r>
      <w:r>
        <w:t>мультфильм</w:t>
      </w:r>
      <w:r>
        <w:rPr>
          <w:spacing w:val="-5"/>
        </w:rPr>
        <w:t xml:space="preserve"> </w:t>
      </w:r>
      <w:r>
        <w:t>«Рамаяна».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Японии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 представления об искусстве Древнего Китая и Японии.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19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земледельческой</w:t>
      </w:r>
      <w:r>
        <w:rPr>
          <w:spacing w:val="120"/>
        </w:rPr>
        <w:t xml:space="preserve"> </w:t>
      </w:r>
      <w:r>
        <w:t>культурой</w:t>
      </w:r>
      <w:r>
        <w:rPr>
          <w:spacing w:val="121"/>
        </w:rPr>
        <w:t xml:space="preserve"> </w:t>
      </w:r>
      <w:r>
        <w:t>жителей</w:t>
      </w:r>
      <w:r>
        <w:rPr>
          <w:spacing w:val="120"/>
        </w:rPr>
        <w:t xml:space="preserve"> </w:t>
      </w:r>
      <w:r>
        <w:t>рек</w:t>
      </w:r>
      <w:r>
        <w:rPr>
          <w:spacing w:val="119"/>
        </w:rPr>
        <w:t xml:space="preserve"> </w:t>
      </w:r>
      <w:r>
        <w:t>Янцзы</w:t>
      </w:r>
      <w:r>
        <w:rPr>
          <w:spacing w:val="119"/>
        </w:rPr>
        <w:t xml:space="preserve"> </w:t>
      </w:r>
      <w:r>
        <w:t>и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proofErr w:type="spellStart"/>
      <w:r>
        <w:t>Хуанхе</w:t>
      </w:r>
      <w:proofErr w:type="spellEnd"/>
      <w:r>
        <w:rPr>
          <w:spacing w:val="1"/>
        </w:rPr>
        <w:t xml:space="preserve"> </w:t>
      </w:r>
      <w:r>
        <w:t>(III-II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н.э.).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гончарных изделиях </w:t>
      </w:r>
      <w:proofErr w:type="spellStart"/>
      <w:r>
        <w:t>Яншао</w:t>
      </w:r>
      <w:proofErr w:type="spellEnd"/>
      <w:r>
        <w:t>. Рассказать об иероглифической письменности.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иероглифов,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«дерево»,</w:t>
      </w:r>
      <w:r>
        <w:rPr>
          <w:spacing w:val="1"/>
        </w:rPr>
        <w:t xml:space="preserve"> </w:t>
      </w:r>
      <w:r>
        <w:t>«зеленый»,</w:t>
      </w:r>
      <w:r>
        <w:rPr>
          <w:spacing w:val="1"/>
        </w:rPr>
        <w:t xml:space="preserve"> </w:t>
      </w:r>
      <w:r>
        <w:t>«поток».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погребений,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лежала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социальной</w:t>
      </w:r>
      <w:r>
        <w:rPr>
          <w:spacing w:val="92"/>
        </w:rPr>
        <w:t xml:space="preserve"> </w:t>
      </w:r>
      <w:r>
        <w:t>иерархии.</w:t>
      </w:r>
      <w:r>
        <w:rPr>
          <w:spacing w:val="93"/>
        </w:rPr>
        <w:t xml:space="preserve"> </w:t>
      </w:r>
      <w:r>
        <w:t>Бронзовые</w:t>
      </w:r>
      <w:r>
        <w:rPr>
          <w:spacing w:val="94"/>
        </w:rPr>
        <w:t xml:space="preserve"> </w:t>
      </w:r>
      <w:r>
        <w:t>сосуды</w:t>
      </w:r>
      <w:r>
        <w:rPr>
          <w:spacing w:val="96"/>
        </w:rPr>
        <w:t xml:space="preserve"> </w:t>
      </w:r>
      <w:r>
        <w:t>XVI-XII</w:t>
      </w:r>
      <w:r>
        <w:rPr>
          <w:spacing w:val="95"/>
        </w:rPr>
        <w:t xml:space="preserve"> </w:t>
      </w:r>
      <w:r>
        <w:t>вв.</w:t>
      </w:r>
      <w:r>
        <w:rPr>
          <w:spacing w:val="96"/>
        </w:rPr>
        <w:t xml:space="preserve"> </w:t>
      </w:r>
      <w:proofErr w:type="gramStart"/>
      <w:r>
        <w:t>до</w:t>
      </w:r>
      <w:proofErr w:type="gramEnd"/>
      <w:r>
        <w:rPr>
          <w:spacing w:val="91"/>
        </w:rPr>
        <w:t xml:space="preserve"> </w:t>
      </w:r>
      <w:r>
        <w:t>н.</w:t>
      </w:r>
      <w:r>
        <w:rPr>
          <w:spacing w:val="97"/>
        </w:rPr>
        <w:t xml:space="preserve"> </w:t>
      </w:r>
      <w:r>
        <w:t>э.</w:t>
      </w:r>
      <w:r>
        <w:rPr>
          <w:spacing w:val="92"/>
        </w:rPr>
        <w:t xml:space="preserve"> </w:t>
      </w:r>
      <w:r>
        <w:t>Раскрыть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триединство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танца;</w:t>
      </w:r>
      <w:r>
        <w:rPr>
          <w:spacing w:val="1"/>
        </w:rPr>
        <w:t xml:space="preserve"> </w:t>
      </w:r>
      <w:r>
        <w:t>китайское</w:t>
      </w:r>
      <w:r>
        <w:rPr>
          <w:spacing w:val="70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«</w:t>
      </w:r>
      <w:proofErr w:type="spellStart"/>
      <w:r>
        <w:t>юэ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«красота»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«гармония».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учении Конфуция и возникновении даосизма. Зарисовать знак «</w:t>
      </w:r>
      <w:proofErr w:type="spellStart"/>
      <w:r>
        <w:t>инь-ян</w:t>
      </w:r>
      <w:proofErr w:type="spellEnd"/>
      <w:r>
        <w:t>» и</w:t>
      </w:r>
      <w:r>
        <w:rPr>
          <w:spacing w:val="1"/>
        </w:rPr>
        <w:t xml:space="preserve"> </w:t>
      </w:r>
      <w:r>
        <w:t>объяснить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значение.</w:t>
      </w:r>
      <w:r>
        <w:rPr>
          <w:spacing w:val="31"/>
        </w:rPr>
        <w:t xml:space="preserve"> </w:t>
      </w:r>
      <w:r>
        <w:t>Рассказать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наивысшем</w:t>
      </w:r>
      <w:r>
        <w:rPr>
          <w:spacing w:val="27"/>
        </w:rPr>
        <w:t xml:space="preserve"> </w:t>
      </w:r>
      <w:r>
        <w:t>подъеме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III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-67"/>
        </w:rPr>
        <w:t xml:space="preserve"> </w:t>
      </w:r>
      <w:proofErr w:type="gramStart"/>
      <w:r>
        <w:t>до</w:t>
      </w:r>
      <w:proofErr w:type="gramEnd"/>
      <w:r>
        <w:t xml:space="preserve"> н. э.: об установлении Великого шелкового пути, строительстве Великой</w:t>
      </w:r>
      <w:r>
        <w:rPr>
          <w:spacing w:val="1"/>
        </w:rPr>
        <w:t xml:space="preserve"> </w:t>
      </w:r>
      <w:r>
        <w:t>китайской стены. Познакомить с культом предков. Рассказать об открытии в</w:t>
      </w:r>
      <w:r>
        <w:rPr>
          <w:spacing w:val="1"/>
        </w:rPr>
        <w:t xml:space="preserve"> </w:t>
      </w:r>
      <w:r>
        <w:t>1974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многотысячной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proofErr w:type="spellStart"/>
      <w:r>
        <w:t>Цинь</w:t>
      </w:r>
      <w:proofErr w:type="spellEnd"/>
      <w:r>
        <w:rPr>
          <w:spacing w:val="1"/>
        </w:rPr>
        <w:t xml:space="preserve"> </w:t>
      </w:r>
      <w:proofErr w:type="spellStart"/>
      <w:r>
        <w:t>Шихуанди</w:t>
      </w:r>
      <w:proofErr w:type="spellEnd"/>
      <w:r>
        <w:t>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погребальную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рельефы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2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мифов.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Эпоха Японской древности. Связь искусства этого периода с религией</w:t>
      </w:r>
      <w:r>
        <w:rPr>
          <w:spacing w:val="1"/>
        </w:rPr>
        <w:t xml:space="preserve"> </w:t>
      </w:r>
      <w:r>
        <w:t>японцев - синтоизмом. Ориентация эпохи Нара (VII – VIII вв.) на 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пришедшего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философское отношение к природе и последовательное развитие всех видов</w:t>
      </w:r>
      <w:r>
        <w:rPr>
          <w:spacing w:val="1"/>
        </w:rPr>
        <w:t xml:space="preserve"> </w:t>
      </w:r>
      <w:r>
        <w:t xml:space="preserve">искусства. Сады </w:t>
      </w:r>
      <w:proofErr w:type="spellStart"/>
      <w:r>
        <w:t>дзэнских</w:t>
      </w:r>
      <w:proofErr w:type="spellEnd"/>
      <w:r>
        <w:t xml:space="preserve"> монастырей. </w:t>
      </w:r>
      <w:r>
        <w:rPr>
          <w:i/>
        </w:rPr>
        <w:t>Самостоятельная работа</w:t>
      </w:r>
      <w:r>
        <w:t>: узнать и</w:t>
      </w:r>
      <w:r>
        <w:rPr>
          <w:spacing w:val="1"/>
        </w:rPr>
        <w:t xml:space="preserve"> </w:t>
      </w:r>
      <w:r>
        <w:t>зарисовать в тетради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четырех стихий: воды, огня, воздуха, земли;</w:t>
      </w:r>
      <w:r>
        <w:rPr>
          <w:spacing w:val="1"/>
        </w:rPr>
        <w:t xml:space="preserve"> </w:t>
      </w:r>
      <w:r>
        <w:t>сделать сообщение</w:t>
      </w:r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Японии.</w:t>
      </w:r>
    </w:p>
    <w:p w:rsidR="009F6FDE" w:rsidRDefault="00F34A6C" w:rsidP="00587DFB">
      <w:pPr>
        <w:pStyle w:val="11"/>
        <w:tabs>
          <w:tab w:val="left" w:pos="9072"/>
        </w:tabs>
        <w:spacing w:line="360" w:lineRule="auto"/>
        <w:ind w:left="142" w:firstLine="567"/>
      </w:pPr>
      <w:r>
        <w:t>Древнегреческое искусство</w:t>
      </w:r>
      <w:r>
        <w:rPr>
          <w:spacing w:val="-68"/>
        </w:rPr>
        <w:t xml:space="preserve"> </w:t>
      </w:r>
      <w:proofErr w:type="spellStart"/>
      <w:r>
        <w:t>Искусство</w:t>
      </w:r>
      <w:proofErr w:type="spellEnd"/>
      <w:r>
        <w:rPr>
          <w:spacing w:val="1"/>
        </w:rPr>
        <w:t xml:space="preserve"> </w:t>
      </w:r>
      <w:r>
        <w:t>Эгейского</w:t>
      </w:r>
      <w:r>
        <w:rPr>
          <w:spacing w:val="1"/>
        </w:rPr>
        <w:t xml:space="preserve"> </w:t>
      </w:r>
      <w:r>
        <w:t>мира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Сформировать представление об искусстве Эгейского мира; 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открытии</w:t>
      </w:r>
      <w:r>
        <w:rPr>
          <w:spacing w:val="1"/>
        </w:rPr>
        <w:t xml:space="preserve"> </w:t>
      </w:r>
      <w:r>
        <w:t>эгейской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археологами</w:t>
      </w:r>
      <w:r>
        <w:rPr>
          <w:spacing w:val="1"/>
        </w:rPr>
        <w:t xml:space="preserve"> </w:t>
      </w:r>
      <w:r>
        <w:t>Генрихом</w:t>
      </w:r>
      <w:r>
        <w:rPr>
          <w:spacing w:val="1"/>
        </w:rPr>
        <w:t xml:space="preserve"> </w:t>
      </w:r>
      <w:proofErr w:type="spellStart"/>
      <w:r>
        <w:t>Шлиманом</w:t>
      </w:r>
      <w:proofErr w:type="spellEnd"/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Артуром Эвансом как об одном из важнейших завоеваний археологии начала</w:t>
      </w:r>
      <w:r>
        <w:rPr>
          <w:spacing w:val="1"/>
        </w:rPr>
        <w:t xml:space="preserve"> </w:t>
      </w:r>
      <w:r>
        <w:t>XX века; познакомить с культурами бронзового века, существовавшими на</w:t>
      </w:r>
      <w:r>
        <w:rPr>
          <w:spacing w:val="1"/>
        </w:rPr>
        <w:t xml:space="preserve"> </w:t>
      </w:r>
      <w:r>
        <w:t>побережье</w:t>
      </w:r>
      <w:r>
        <w:rPr>
          <w:spacing w:val="1"/>
        </w:rPr>
        <w:t xml:space="preserve"> </w:t>
      </w:r>
      <w:r>
        <w:t>Эгейского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proofErr w:type="spellStart"/>
      <w:r>
        <w:t>Кикладская</w:t>
      </w:r>
      <w:proofErr w:type="spellEnd"/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proofErr w:type="spellStart"/>
      <w:r>
        <w:t>Кносский</w:t>
      </w:r>
      <w:proofErr w:type="spellEnd"/>
      <w:r>
        <w:rPr>
          <w:spacing w:val="1"/>
        </w:rPr>
        <w:t xml:space="preserve"> </w:t>
      </w:r>
      <w:r>
        <w:t>дворе</w:t>
      </w:r>
      <w:proofErr w:type="gramStart"/>
      <w:r>
        <w:t>ц-</w:t>
      </w:r>
      <w:proofErr w:type="gramEnd"/>
      <w:r>
        <w:rPr>
          <w:spacing w:val="-67"/>
        </w:rPr>
        <w:t xml:space="preserve"> </w:t>
      </w:r>
      <w:r>
        <w:t>лабиринт на острове Крит. Сложность плана постройки. Мотивы быка и игр с</w:t>
      </w:r>
      <w:r>
        <w:rPr>
          <w:spacing w:val="-67"/>
        </w:rPr>
        <w:t xml:space="preserve"> </w:t>
      </w:r>
      <w:r>
        <w:t>быком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Критская</w:t>
      </w:r>
      <w:r>
        <w:rPr>
          <w:spacing w:val="1"/>
        </w:rPr>
        <w:t xml:space="preserve"> </w:t>
      </w:r>
      <w:r>
        <w:t xml:space="preserve">керамика. Искусство </w:t>
      </w:r>
      <w:proofErr w:type="spellStart"/>
      <w:r>
        <w:t>Феры</w:t>
      </w:r>
      <w:proofErr w:type="spellEnd"/>
      <w:r>
        <w:t xml:space="preserve">. Образы живописных фресок. Гибель о. </w:t>
      </w:r>
      <w:proofErr w:type="spellStart"/>
      <w:r>
        <w:t>Фера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критской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микенской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носившей</w:t>
      </w:r>
      <w:r>
        <w:rPr>
          <w:spacing w:val="-67"/>
        </w:rPr>
        <w:t xml:space="preserve"> </w:t>
      </w:r>
      <w:r>
        <w:t>военный</w:t>
      </w:r>
      <w:r>
        <w:rPr>
          <w:spacing w:val="108"/>
        </w:rPr>
        <w:t xml:space="preserve"> </w:t>
      </w:r>
      <w:r>
        <w:t>характер.</w:t>
      </w:r>
      <w:r>
        <w:rPr>
          <w:spacing w:val="112"/>
        </w:rPr>
        <w:t xml:space="preserve"> </w:t>
      </w:r>
      <w:proofErr w:type="spellStart"/>
      <w:r>
        <w:t>Тиринф</w:t>
      </w:r>
      <w:proofErr w:type="spellEnd"/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Микены</w:t>
      </w:r>
      <w:r>
        <w:rPr>
          <w:spacing w:val="108"/>
        </w:rPr>
        <w:t xml:space="preserve"> </w:t>
      </w:r>
      <w:r>
        <w:t>–</w:t>
      </w:r>
      <w:r>
        <w:rPr>
          <w:spacing w:val="108"/>
        </w:rPr>
        <w:t xml:space="preserve"> </w:t>
      </w:r>
      <w:r>
        <w:t>древнейшие</w:t>
      </w:r>
      <w:r>
        <w:rPr>
          <w:spacing w:val="107"/>
        </w:rPr>
        <w:t xml:space="preserve"> </w:t>
      </w:r>
      <w:r>
        <w:t>крепости</w:t>
      </w:r>
      <w:r>
        <w:rPr>
          <w:spacing w:val="109"/>
        </w:rPr>
        <w:t xml:space="preserve"> </w:t>
      </w:r>
      <w:r>
        <w:t>Европы.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«Циклопическая»</w:t>
      </w:r>
      <w:r>
        <w:rPr>
          <w:spacing w:val="1"/>
        </w:rPr>
        <w:t xml:space="preserve"> </w:t>
      </w:r>
      <w:r>
        <w:t>кладка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«Львиные»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Микенах.</w:t>
      </w:r>
      <w:r>
        <w:rPr>
          <w:spacing w:val="1"/>
        </w:rPr>
        <w:t xml:space="preserve"> </w:t>
      </w:r>
      <w:r>
        <w:t>Сводчатая</w:t>
      </w:r>
      <w:r>
        <w:rPr>
          <w:spacing w:val="1"/>
        </w:rPr>
        <w:t xml:space="preserve"> </w:t>
      </w:r>
      <w:r>
        <w:t xml:space="preserve">усыпальница.   </w:t>
      </w:r>
      <w:r>
        <w:rPr>
          <w:spacing w:val="13"/>
        </w:rPr>
        <w:t xml:space="preserve"> </w:t>
      </w:r>
      <w:r>
        <w:t xml:space="preserve">Мегарон   </w:t>
      </w:r>
      <w:r>
        <w:rPr>
          <w:spacing w:val="9"/>
        </w:rPr>
        <w:t xml:space="preserve"> </w:t>
      </w:r>
      <w:r>
        <w:t xml:space="preserve">или   </w:t>
      </w:r>
      <w:r>
        <w:rPr>
          <w:spacing w:val="6"/>
        </w:rPr>
        <w:t xml:space="preserve"> </w:t>
      </w:r>
      <w:r>
        <w:t xml:space="preserve">тронный   </w:t>
      </w:r>
      <w:r>
        <w:rPr>
          <w:spacing w:val="10"/>
        </w:rPr>
        <w:t xml:space="preserve"> </w:t>
      </w:r>
      <w:r>
        <w:t xml:space="preserve">зал.   </w:t>
      </w:r>
      <w:r>
        <w:rPr>
          <w:spacing w:val="13"/>
        </w:rPr>
        <w:t xml:space="preserve"> </w:t>
      </w:r>
      <w:r>
        <w:t xml:space="preserve">Золотые   </w:t>
      </w:r>
      <w:r>
        <w:rPr>
          <w:spacing w:val="7"/>
        </w:rPr>
        <w:t xml:space="preserve"> </w:t>
      </w:r>
      <w:r>
        <w:t xml:space="preserve">клады:   </w:t>
      </w:r>
      <w:r>
        <w:rPr>
          <w:spacing w:val="10"/>
        </w:rPr>
        <w:t xml:space="preserve"> </w:t>
      </w:r>
      <w:r>
        <w:t>«Маска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 w:line="360" w:lineRule="auto"/>
        <w:ind w:left="142" w:firstLine="567"/>
        <w:jc w:val="both"/>
        <w:rPr>
          <w:sz w:val="28"/>
        </w:rPr>
      </w:pPr>
      <w:r>
        <w:rPr>
          <w:sz w:val="28"/>
        </w:rPr>
        <w:lastRenderedPageBreak/>
        <w:t>Агамемнона»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«Клад</w:t>
      </w:r>
      <w:r>
        <w:rPr>
          <w:spacing w:val="1"/>
          <w:sz w:val="28"/>
        </w:rPr>
        <w:t xml:space="preserve"> </w:t>
      </w:r>
      <w:r>
        <w:rPr>
          <w:sz w:val="28"/>
        </w:rPr>
        <w:t>Приама».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70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 фрески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Фера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left"/>
      </w:pPr>
      <w:r>
        <w:t>Искусство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</w:t>
      </w:r>
    </w:p>
    <w:p w:rsidR="009F6FDE" w:rsidRDefault="00F34A6C" w:rsidP="00587DFB">
      <w:pPr>
        <w:pStyle w:val="21"/>
        <w:tabs>
          <w:tab w:val="left" w:pos="9072"/>
        </w:tabs>
        <w:spacing w:before="162"/>
        <w:ind w:left="142" w:firstLine="567"/>
        <w:jc w:val="left"/>
      </w:pPr>
      <w:r>
        <w:t>Вазопись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представления о том, что вазопись была тесно связана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стилями росписи (геометрическим, ковровым, чернофигурным и</w:t>
      </w:r>
      <w:r>
        <w:rPr>
          <w:spacing w:val="1"/>
        </w:rPr>
        <w:t xml:space="preserve"> </w:t>
      </w:r>
      <w:r>
        <w:t>краснофигурным);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шедеврах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выявить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элементы.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 скопировать мотив росписи вазы (по</w:t>
      </w:r>
      <w:r>
        <w:rPr>
          <w:spacing w:val="1"/>
        </w:rPr>
        <w:t xml:space="preserve"> </w:t>
      </w:r>
      <w:r>
        <w:t>выбору).</w:t>
      </w:r>
    </w:p>
    <w:p w:rsidR="009F6FDE" w:rsidRDefault="00F34A6C" w:rsidP="00587DFB">
      <w:pPr>
        <w:pStyle w:val="21"/>
        <w:tabs>
          <w:tab w:val="left" w:pos="9072"/>
        </w:tabs>
        <w:spacing w:before="4"/>
        <w:ind w:left="142" w:firstLine="567"/>
      </w:pPr>
      <w:r>
        <w:t>Древнегреческий</w:t>
      </w:r>
      <w:r>
        <w:rPr>
          <w:spacing w:val="-2"/>
        </w:rPr>
        <w:t xml:space="preserve"> </w:t>
      </w:r>
      <w:r>
        <w:t>храм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греческой</w:t>
      </w:r>
      <w:r>
        <w:rPr>
          <w:spacing w:val="-6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ордерной</w:t>
      </w:r>
      <w:r>
        <w:rPr>
          <w:i/>
          <w:spacing w:val="71"/>
        </w:rPr>
        <w:t xml:space="preserve"> </w:t>
      </w:r>
      <w:r>
        <w:rPr>
          <w:i/>
        </w:rPr>
        <w:t>системе</w:t>
      </w:r>
      <w:r>
        <w:t>;</w:t>
      </w:r>
      <w:r>
        <w:rPr>
          <w:spacing w:val="1"/>
        </w:rPr>
        <w:t xml:space="preserve"> </w:t>
      </w:r>
      <w:r>
        <w:t xml:space="preserve">познакомить с разновидностями </w:t>
      </w:r>
      <w:r>
        <w:rPr>
          <w:i/>
        </w:rPr>
        <w:t xml:space="preserve">ордера </w:t>
      </w:r>
      <w:r>
        <w:t>и названиями основных элементов.</w:t>
      </w:r>
      <w:r>
        <w:rPr>
          <w:spacing w:val="1"/>
        </w:rPr>
        <w:t xml:space="preserve"> </w:t>
      </w:r>
      <w:r>
        <w:t>Храм - как жилище Бога на земле. Познакомить с композицией греческого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идею.</w:t>
      </w:r>
      <w:r>
        <w:rPr>
          <w:spacing w:val="1"/>
        </w:rPr>
        <w:t xml:space="preserve"> </w:t>
      </w:r>
      <w:r>
        <w:t>Соразмерность</w:t>
      </w:r>
      <w:r>
        <w:rPr>
          <w:spacing w:val="1"/>
        </w:rPr>
        <w:t xml:space="preserve"> </w:t>
      </w:r>
      <w:r>
        <w:t>пропорций</w:t>
      </w:r>
      <w:r>
        <w:rPr>
          <w:spacing w:val="7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пропорциям</w:t>
      </w:r>
      <w:r>
        <w:rPr>
          <w:spacing w:val="121"/>
        </w:rPr>
        <w:t xml:space="preserve"> </w:t>
      </w:r>
      <w:r>
        <w:t>человеческой</w:t>
      </w:r>
      <w:r>
        <w:rPr>
          <w:spacing w:val="124"/>
        </w:rPr>
        <w:t xml:space="preserve"> </w:t>
      </w:r>
      <w:r>
        <w:t xml:space="preserve">фигуры.    </w:t>
      </w:r>
      <w:r>
        <w:rPr>
          <w:spacing w:val="35"/>
        </w:rPr>
        <w:t xml:space="preserve"> </w:t>
      </w:r>
      <w:proofErr w:type="gramStart"/>
      <w:r>
        <w:t>Ордер</w:t>
      </w:r>
      <w:r>
        <w:rPr>
          <w:spacing w:val="120"/>
        </w:rPr>
        <w:t xml:space="preserve"> </w:t>
      </w:r>
      <w:r>
        <w:t>(от</w:t>
      </w:r>
      <w:r>
        <w:rPr>
          <w:spacing w:val="125"/>
        </w:rPr>
        <w:t xml:space="preserve"> </w:t>
      </w:r>
      <w:r>
        <w:t>лат.</w:t>
      </w:r>
      <w:r>
        <w:rPr>
          <w:spacing w:val="127"/>
        </w:rPr>
        <w:t xml:space="preserve"> </w:t>
      </w:r>
      <w:proofErr w:type="spellStart"/>
      <w:r>
        <w:t>ordo</w:t>
      </w:r>
      <w:proofErr w:type="spellEnd"/>
      <w:r>
        <w:rPr>
          <w:spacing w:val="124"/>
        </w:rPr>
        <w:t xml:space="preserve"> </w:t>
      </w:r>
      <w:r>
        <w:t>–</w:t>
      </w:r>
      <w:r>
        <w:rPr>
          <w:spacing w:val="121"/>
        </w:rPr>
        <w:t xml:space="preserve"> </w:t>
      </w:r>
      <w:r>
        <w:t>«порядок»,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«строй»)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греческого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rPr>
          <w:i/>
        </w:rPr>
        <w:t>дорический</w:t>
      </w:r>
      <w:r>
        <w:rPr>
          <w:i/>
          <w:spacing w:val="1"/>
        </w:rPr>
        <w:t xml:space="preserve"> </w:t>
      </w:r>
      <w:r>
        <w:t>ордер.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трехчастную</w:t>
      </w:r>
      <w:r>
        <w:rPr>
          <w:spacing w:val="1"/>
        </w:rPr>
        <w:t xml:space="preserve"> </w:t>
      </w:r>
      <w:r>
        <w:t>структуру: конструкция делится по вертикали на три основные части – опору</w:t>
      </w:r>
      <w:r>
        <w:rPr>
          <w:spacing w:val="1"/>
        </w:rPr>
        <w:t xml:space="preserve"> </w:t>
      </w:r>
      <w:r>
        <w:t>(стереобат),</w:t>
      </w:r>
      <w:r>
        <w:rPr>
          <w:spacing w:val="1"/>
        </w:rPr>
        <w:t xml:space="preserve"> </w:t>
      </w:r>
      <w:r>
        <w:t>несущую</w:t>
      </w:r>
      <w:r>
        <w:rPr>
          <w:spacing w:val="1"/>
        </w:rPr>
        <w:t xml:space="preserve"> </w:t>
      </w:r>
      <w:r>
        <w:t>(колонна)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несомую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(антаблемент).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«стереобата». Три части колонны</w:t>
      </w:r>
      <w:r>
        <w:rPr>
          <w:spacing w:val="70"/>
        </w:rPr>
        <w:t xml:space="preserve"> </w:t>
      </w:r>
      <w:r>
        <w:t>- «ствол», «капитель», состоящая</w:t>
      </w:r>
      <w:r>
        <w:rPr>
          <w:spacing w:val="1"/>
        </w:rPr>
        <w:t xml:space="preserve"> </w:t>
      </w:r>
      <w:r>
        <w:t>из</w:t>
      </w:r>
      <w:r>
        <w:rPr>
          <w:spacing w:val="123"/>
        </w:rPr>
        <w:t xml:space="preserve"> </w:t>
      </w:r>
      <w:r>
        <w:t>«эхина»</w:t>
      </w:r>
      <w:r>
        <w:rPr>
          <w:spacing w:val="119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«абаки».</w:t>
      </w:r>
      <w:r>
        <w:rPr>
          <w:spacing w:val="121"/>
        </w:rPr>
        <w:t xml:space="preserve"> </w:t>
      </w:r>
      <w:r>
        <w:t>Три</w:t>
      </w:r>
      <w:r>
        <w:rPr>
          <w:spacing w:val="124"/>
        </w:rPr>
        <w:t xml:space="preserve"> </w:t>
      </w:r>
      <w:r>
        <w:t>части</w:t>
      </w:r>
      <w:r>
        <w:rPr>
          <w:spacing w:val="125"/>
        </w:rPr>
        <w:t xml:space="preserve"> </w:t>
      </w:r>
      <w:r>
        <w:t>антаблемента</w:t>
      </w:r>
      <w:r>
        <w:rPr>
          <w:spacing w:val="130"/>
        </w:rPr>
        <w:t xml:space="preserve"> </w:t>
      </w:r>
      <w:r>
        <w:t>-</w:t>
      </w:r>
      <w:r>
        <w:rPr>
          <w:spacing w:val="122"/>
        </w:rPr>
        <w:t xml:space="preserve"> </w:t>
      </w:r>
      <w:r>
        <w:t>«архитрав»,</w:t>
      </w:r>
      <w:r>
        <w:rPr>
          <w:spacing w:val="124"/>
        </w:rPr>
        <w:t xml:space="preserve"> </w:t>
      </w:r>
      <w:r>
        <w:t>«фриз»,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«карниз». Рассмотреть виды греческого архитектурного ордера, выяснить их</w:t>
      </w:r>
      <w:r>
        <w:rPr>
          <w:spacing w:val="1"/>
        </w:rPr>
        <w:t xml:space="preserve"> </w:t>
      </w:r>
      <w:r>
        <w:t xml:space="preserve">особенности.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зарисовать элементы дорического</w:t>
      </w:r>
      <w:r>
        <w:rPr>
          <w:spacing w:val="1"/>
        </w:rPr>
        <w:t xml:space="preserve"> </w:t>
      </w:r>
      <w:r>
        <w:t xml:space="preserve">ордера;  </w:t>
      </w:r>
      <w:r>
        <w:rPr>
          <w:spacing w:val="12"/>
        </w:rPr>
        <w:t xml:space="preserve"> </w:t>
      </w:r>
      <w:r>
        <w:t xml:space="preserve">подписать  </w:t>
      </w:r>
      <w:r>
        <w:rPr>
          <w:spacing w:val="10"/>
        </w:rPr>
        <w:t xml:space="preserve"> </w:t>
      </w:r>
      <w:r>
        <w:t xml:space="preserve">названия  </w:t>
      </w:r>
      <w:r>
        <w:rPr>
          <w:spacing w:val="13"/>
        </w:rPr>
        <w:t xml:space="preserve"> </w:t>
      </w:r>
      <w:r>
        <w:t xml:space="preserve">основных  </w:t>
      </w:r>
      <w:r>
        <w:rPr>
          <w:spacing w:val="14"/>
        </w:rPr>
        <w:t xml:space="preserve"> </w:t>
      </w:r>
      <w:r>
        <w:t xml:space="preserve">элементов;  </w:t>
      </w:r>
      <w:r>
        <w:rPr>
          <w:spacing w:val="12"/>
        </w:rPr>
        <w:t xml:space="preserve"> </w:t>
      </w:r>
      <w:r>
        <w:t xml:space="preserve">зарисовать  </w:t>
      </w:r>
      <w:r>
        <w:rPr>
          <w:spacing w:val="11"/>
        </w:rPr>
        <w:t xml:space="preserve"> </w:t>
      </w:r>
      <w:r>
        <w:t>колонны</w:t>
      </w:r>
    </w:p>
    <w:p w:rsidR="009F6FDE" w:rsidRDefault="00F34A6C" w:rsidP="00587DFB">
      <w:pPr>
        <w:tabs>
          <w:tab w:val="left" w:pos="9072"/>
        </w:tabs>
        <w:spacing w:line="321" w:lineRule="exact"/>
        <w:ind w:left="142" w:firstLine="567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ионического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и «</w:t>
      </w:r>
      <w:r>
        <w:rPr>
          <w:i/>
          <w:sz w:val="28"/>
        </w:rPr>
        <w:t>коринфского</w:t>
      </w:r>
      <w:r>
        <w:rPr>
          <w:sz w:val="28"/>
        </w:rPr>
        <w:t>» ордеров.</w:t>
      </w:r>
    </w:p>
    <w:p w:rsidR="009F6FDE" w:rsidRDefault="00F34A6C" w:rsidP="00587DFB">
      <w:pPr>
        <w:pStyle w:val="21"/>
        <w:tabs>
          <w:tab w:val="left" w:pos="9072"/>
        </w:tabs>
        <w:spacing w:before="162"/>
        <w:ind w:left="142" w:firstLine="567"/>
      </w:pPr>
      <w:r>
        <w:t>Ансамбль</w:t>
      </w:r>
      <w:r>
        <w:rPr>
          <w:spacing w:val="-2"/>
        </w:rPr>
        <w:t xml:space="preserve"> </w:t>
      </w:r>
      <w:r>
        <w:t>Афинского</w:t>
      </w:r>
      <w:r>
        <w:rPr>
          <w:spacing w:val="-4"/>
        </w:rPr>
        <w:t xml:space="preserve"> </w:t>
      </w:r>
      <w:r>
        <w:t>акрополя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шедевре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акрополя.</w:t>
      </w:r>
      <w:r>
        <w:rPr>
          <w:spacing w:val="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благородное</w:t>
      </w:r>
      <w:r>
        <w:rPr>
          <w:spacing w:val="1"/>
        </w:rPr>
        <w:t xml:space="preserve"> </w:t>
      </w:r>
      <w:r>
        <w:t>величие и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греческого искусства.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акрополя.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споре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Посейдона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отражение в композиции акрополя. Название основных сооружений. </w:t>
      </w:r>
      <w:proofErr w:type="spellStart"/>
      <w:r>
        <w:t>Иктин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Калликрат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Мнесикл</w:t>
      </w:r>
      <w:proofErr w:type="spellEnd"/>
      <w:r>
        <w:rPr>
          <w:spacing w:val="1"/>
        </w:rPr>
        <w:t xml:space="preserve"> </w:t>
      </w:r>
      <w:r>
        <w:t>«Пропилеи»</w:t>
      </w:r>
      <w:r>
        <w:rPr>
          <w:spacing w:val="1"/>
        </w:rPr>
        <w:t xml:space="preserve"> </w:t>
      </w:r>
      <w:r>
        <w:t>(437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432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71"/>
        </w:rPr>
        <w:t xml:space="preserve"> </w:t>
      </w:r>
      <w:r>
        <w:t>Афинский</w:t>
      </w:r>
      <w:r>
        <w:rPr>
          <w:spacing w:val="1"/>
        </w:rPr>
        <w:t xml:space="preserve"> </w:t>
      </w:r>
      <w:r>
        <w:t xml:space="preserve">Акрополь). «Храм Ники </w:t>
      </w:r>
      <w:proofErr w:type="spellStart"/>
      <w:r>
        <w:t>Аптерос</w:t>
      </w:r>
      <w:proofErr w:type="spellEnd"/>
      <w:r>
        <w:t xml:space="preserve">» (V век </w:t>
      </w:r>
      <w:proofErr w:type="gramStart"/>
      <w:r>
        <w:t>до</w:t>
      </w:r>
      <w:proofErr w:type="gramEnd"/>
      <w:r>
        <w:t xml:space="preserve"> н. э., там же). «Парфенон» (V век</w:t>
      </w:r>
      <w:r>
        <w:rPr>
          <w:spacing w:val="-67"/>
        </w:rPr>
        <w:t xml:space="preserve"> </w:t>
      </w:r>
      <w:proofErr w:type="gramStart"/>
      <w:r>
        <w:t>до</w:t>
      </w:r>
      <w:proofErr w:type="gramEnd"/>
      <w:r>
        <w:t xml:space="preserve"> н. э., там же).</w:t>
      </w:r>
      <w:r>
        <w:rPr>
          <w:spacing w:val="1"/>
        </w:rPr>
        <w:t xml:space="preserve"> </w:t>
      </w:r>
      <w:proofErr w:type="spellStart"/>
      <w:r>
        <w:t>Эрехтейон</w:t>
      </w:r>
      <w:proofErr w:type="spellEnd"/>
      <w:r>
        <w:t xml:space="preserve">, «Портик кариатид» (V век </w:t>
      </w:r>
      <w:proofErr w:type="gramStart"/>
      <w:r>
        <w:t>до</w:t>
      </w:r>
      <w:proofErr w:type="gramEnd"/>
      <w:r>
        <w:t xml:space="preserve"> н. э., там же).</w:t>
      </w:r>
      <w:r>
        <w:rPr>
          <w:spacing w:val="1"/>
        </w:rPr>
        <w:t xml:space="preserve"> </w:t>
      </w:r>
      <w:r>
        <w:t>Проследить использование ордерной системы в постройках. Познакомить со</w:t>
      </w:r>
      <w:r>
        <w:rPr>
          <w:spacing w:val="1"/>
        </w:rPr>
        <w:t xml:space="preserve"> </w:t>
      </w:r>
      <w:r>
        <w:t>скульптурным</w:t>
      </w:r>
      <w:r>
        <w:rPr>
          <w:spacing w:val="1"/>
        </w:rPr>
        <w:t xml:space="preserve"> </w:t>
      </w:r>
      <w:r>
        <w:t>убранством.</w:t>
      </w:r>
      <w:r>
        <w:rPr>
          <w:spacing w:val="1"/>
        </w:rPr>
        <w:t xml:space="preserve"> </w:t>
      </w:r>
      <w:r>
        <w:t>Метопа</w:t>
      </w:r>
      <w:r>
        <w:rPr>
          <w:spacing w:val="1"/>
        </w:rPr>
        <w:t xml:space="preserve"> </w:t>
      </w:r>
      <w:r>
        <w:t>Парфенона</w:t>
      </w:r>
      <w:r>
        <w:rPr>
          <w:spacing w:val="1"/>
        </w:rPr>
        <w:t xml:space="preserve"> </w:t>
      </w:r>
      <w:r>
        <w:t>«Битва</w:t>
      </w:r>
      <w:r>
        <w:rPr>
          <w:spacing w:val="1"/>
        </w:rPr>
        <w:t xml:space="preserve"> </w:t>
      </w:r>
      <w:r>
        <w:t>кентавров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лапифами</w:t>
      </w:r>
      <w:proofErr w:type="spellEnd"/>
      <w:r>
        <w:t>»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же).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 xml:space="preserve">Фидия. «Богини с восточного фронтона Парфенона» (V век </w:t>
      </w:r>
      <w:proofErr w:type="gramStart"/>
      <w:r>
        <w:t>до</w:t>
      </w:r>
      <w:proofErr w:type="gramEnd"/>
      <w:r>
        <w:t xml:space="preserve"> н. э.). «Статуя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proofErr w:type="spellStart"/>
      <w:r>
        <w:t>Парфенос</w:t>
      </w:r>
      <w:proofErr w:type="spellEnd"/>
      <w:r>
        <w:t>»</w:t>
      </w:r>
      <w:r>
        <w:rPr>
          <w:spacing w:val="1"/>
        </w:rPr>
        <w:t xml:space="preserve"> </w:t>
      </w:r>
      <w:r>
        <w:t>(447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сохранилась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копиях).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тетрадь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слова.</w:t>
      </w:r>
    </w:p>
    <w:p w:rsidR="009F6FDE" w:rsidRDefault="00F34A6C" w:rsidP="00587DFB">
      <w:pPr>
        <w:pStyle w:val="21"/>
        <w:tabs>
          <w:tab w:val="left" w:pos="9072"/>
        </w:tabs>
        <w:spacing w:before="5"/>
        <w:ind w:left="142" w:firstLine="567"/>
      </w:pPr>
      <w:r>
        <w:t>Скульптура</w:t>
      </w:r>
      <w:r>
        <w:rPr>
          <w:spacing w:val="-5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скульптуры, которые относятся к разработке образа человека в статуях богов</w:t>
      </w:r>
      <w:r>
        <w:rPr>
          <w:spacing w:val="1"/>
        </w:rPr>
        <w:t xml:space="preserve"> </w:t>
      </w:r>
      <w:r>
        <w:t xml:space="preserve">и богинь, героев, а также воинов – </w:t>
      </w:r>
      <w:proofErr w:type="spellStart"/>
      <w:r>
        <w:t>куросов</w:t>
      </w:r>
      <w:proofErr w:type="spellEnd"/>
      <w:r>
        <w:t>. Дать представление о сквозном</w:t>
      </w:r>
      <w:r>
        <w:rPr>
          <w:spacing w:val="1"/>
        </w:rPr>
        <w:t xml:space="preserve"> </w:t>
      </w:r>
      <w:r>
        <w:t>мотиве античной культуры - теме «живого» изображения; 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обрядовой</w:t>
      </w:r>
      <w:r>
        <w:rPr>
          <w:spacing w:val="1"/>
        </w:rPr>
        <w:t xml:space="preserve"> </w:t>
      </w:r>
      <w:r>
        <w:t>сферой;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греческой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прославленными произведениями. Миф о </w:t>
      </w:r>
      <w:proofErr w:type="spellStart"/>
      <w:r>
        <w:t>Пигмалеоне</w:t>
      </w:r>
      <w:proofErr w:type="spellEnd"/>
      <w:r>
        <w:t>. Изображения</w:t>
      </w:r>
      <w:r>
        <w:rPr>
          <w:spacing w:val="1"/>
        </w:rPr>
        <w:t xml:space="preserve"> </w:t>
      </w:r>
      <w:r>
        <w:t>–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скульпторов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типичным, идеальным чертам человека. Раскрытие совершенства 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целомудренное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наготы,</w:t>
      </w:r>
      <w:r>
        <w:rPr>
          <w:spacing w:val="1"/>
        </w:rPr>
        <w:t xml:space="preserve"> </w:t>
      </w:r>
      <w:r>
        <w:t>прославляющей</w:t>
      </w:r>
      <w:r>
        <w:rPr>
          <w:spacing w:val="1"/>
        </w:rPr>
        <w:t xml:space="preserve"> </w:t>
      </w:r>
      <w:r>
        <w:t>природное начало. Образ гражданина – воина и атлета – как центральный в</w:t>
      </w:r>
      <w:r>
        <w:rPr>
          <w:spacing w:val="1"/>
        </w:rPr>
        <w:t xml:space="preserve"> </w:t>
      </w:r>
      <w:r>
        <w:t>искусстве классики. Познакомить с творениями прославленных в древности</w:t>
      </w:r>
      <w:r>
        <w:rPr>
          <w:spacing w:val="1"/>
        </w:rPr>
        <w:t xml:space="preserve"> </w:t>
      </w:r>
      <w:r>
        <w:t>скульпторов. Мирон «Дискобол»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 xml:space="preserve">. 450 г. </w:t>
      </w:r>
      <w:proofErr w:type="gramStart"/>
      <w:r>
        <w:t>до</w:t>
      </w:r>
      <w:proofErr w:type="gramEnd"/>
      <w:r>
        <w:t xml:space="preserve"> н.</w:t>
      </w:r>
      <w:r>
        <w:rPr>
          <w:spacing w:val="1"/>
        </w:rPr>
        <w:t xml:space="preserve"> </w:t>
      </w:r>
      <w:r>
        <w:t>э., Рим, Национальный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proofErr w:type="gramStart"/>
      <w:r>
        <w:t>«Афина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Марсий</w:t>
      </w:r>
      <w:proofErr w:type="spellEnd"/>
      <w:r>
        <w:t>»</w:t>
      </w:r>
      <w:r>
        <w:rPr>
          <w:spacing w:val="-1"/>
        </w:rPr>
        <w:t xml:space="preserve"> </w:t>
      </w:r>
      <w:r>
        <w:t>(сер.</w:t>
      </w:r>
      <w:r>
        <w:rPr>
          <w:spacing w:val="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2"/>
        </w:rPr>
        <w:t xml:space="preserve"> </w:t>
      </w:r>
      <w:r>
        <w:t>статуя</w:t>
      </w:r>
      <w:r>
        <w:rPr>
          <w:spacing w:val="-2"/>
        </w:rPr>
        <w:t xml:space="preserve"> </w:t>
      </w:r>
      <w:r>
        <w:t>Афины</w:t>
      </w:r>
      <w:r>
        <w:rPr>
          <w:spacing w:val="-5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 музее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spellStart"/>
      <w:proofErr w:type="gramStart"/>
      <w:r>
        <w:lastRenderedPageBreak/>
        <w:t>Либигхаус</w:t>
      </w:r>
      <w:proofErr w:type="spellEnd"/>
      <w:r>
        <w:t xml:space="preserve"> во Франкфурте-на-Майне; статуя </w:t>
      </w:r>
      <w:proofErr w:type="spellStart"/>
      <w:r>
        <w:t>Марсия</w:t>
      </w:r>
      <w:proofErr w:type="spellEnd"/>
      <w:r>
        <w:t xml:space="preserve"> - в Национальном музее</w:t>
      </w:r>
      <w:r>
        <w:rPr>
          <w:spacing w:val="1"/>
        </w:rPr>
        <w:t xml:space="preserve"> </w:t>
      </w:r>
      <w:r>
        <w:t>Рима).</w:t>
      </w:r>
      <w:proofErr w:type="gramEnd"/>
      <w:r>
        <w:rPr>
          <w:spacing w:val="1"/>
        </w:rPr>
        <w:t xml:space="preserve"> </w:t>
      </w:r>
      <w:proofErr w:type="spellStart"/>
      <w:r>
        <w:t>Поликлет</w:t>
      </w:r>
      <w:proofErr w:type="spellEnd"/>
      <w:r>
        <w:rPr>
          <w:spacing w:val="1"/>
        </w:rPr>
        <w:t xml:space="preserve"> </w:t>
      </w:r>
      <w:r>
        <w:t>«</w:t>
      </w:r>
      <w:proofErr w:type="spellStart"/>
      <w:r>
        <w:t>Дорифор</w:t>
      </w:r>
      <w:proofErr w:type="spellEnd"/>
      <w:r>
        <w:t>»</w:t>
      </w:r>
      <w:r>
        <w:rPr>
          <w:spacing w:val="1"/>
        </w:rPr>
        <w:t xml:space="preserve"> </w:t>
      </w:r>
      <w:r>
        <w:t>(«Копьеносец»;</w:t>
      </w:r>
      <w:r>
        <w:rPr>
          <w:spacing w:val="1"/>
        </w:rPr>
        <w:t xml:space="preserve"> </w:t>
      </w:r>
      <w:r>
        <w:t>сер.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э.;</w:t>
      </w:r>
      <w:r>
        <w:rPr>
          <w:spacing w:val="1"/>
        </w:rPr>
        <w:t xml:space="preserve"> </w:t>
      </w:r>
      <w:r>
        <w:t>Неаполь,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классики.</w:t>
      </w:r>
      <w:r>
        <w:rPr>
          <w:spacing w:val="1"/>
        </w:rPr>
        <w:t xml:space="preserve"> </w:t>
      </w:r>
      <w:proofErr w:type="spellStart"/>
      <w:r>
        <w:t>Скопас</w:t>
      </w:r>
      <w:proofErr w:type="spellEnd"/>
      <w:r>
        <w:rPr>
          <w:spacing w:val="1"/>
        </w:rPr>
        <w:t xml:space="preserve"> </w:t>
      </w:r>
      <w:r>
        <w:t>«Менада»</w:t>
      </w:r>
      <w:r>
        <w:rPr>
          <w:spacing w:val="1"/>
        </w:rPr>
        <w:t xml:space="preserve"> </w:t>
      </w:r>
      <w:r>
        <w:t xml:space="preserve">(«Вакханка», </w:t>
      </w:r>
      <w:proofErr w:type="spellStart"/>
      <w:r>
        <w:t>ок</w:t>
      </w:r>
      <w:proofErr w:type="spellEnd"/>
      <w:r>
        <w:t xml:space="preserve">. 350 г. </w:t>
      </w:r>
      <w:proofErr w:type="gramStart"/>
      <w:r>
        <w:t>до</w:t>
      </w:r>
      <w:proofErr w:type="gramEnd"/>
      <w:r>
        <w:t xml:space="preserve"> н. э., Лондон, Британский музей).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задумчивости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Праксителя.</w:t>
      </w:r>
      <w:r>
        <w:rPr>
          <w:spacing w:val="1"/>
        </w:rPr>
        <w:t xml:space="preserve"> </w:t>
      </w:r>
      <w:r>
        <w:t>«Гермес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младенцем Дионисом» (</w:t>
      </w:r>
      <w:proofErr w:type="spellStart"/>
      <w:r>
        <w:t>ок</w:t>
      </w:r>
      <w:proofErr w:type="spellEnd"/>
      <w:r>
        <w:t xml:space="preserve">. 330 г. </w:t>
      </w:r>
      <w:proofErr w:type="gramStart"/>
      <w:r>
        <w:t>до</w:t>
      </w:r>
      <w:proofErr w:type="gramEnd"/>
      <w:r>
        <w:t xml:space="preserve"> н. э., Олимпия, Археологический музей).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Праксителем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t>«Афродита</w:t>
      </w:r>
      <w:r>
        <w:rPr>
          <w:spacing w:val="1"/>
        </w:rPr>
        <w:t xml:space="preserve"> </w:t>
      </w:r>
      <w:proofErr w:type="spellStart"/>
      <w:r>
        <w:t>Книдская</w:t>
      </w:r>
      <w:proofErr w:type="spellEnd"/>
      <w:r>
        <w:t>»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360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повседневной</w:t>
      </w:r>
      <w:r>
        <w:rPr>
          <w:spacing w:val="54"/>
        </w:rPr>
        <w:t xml:space="preserve"> </w:t>
      </w:r>
      <w:r>
        <w:t>жизни.</w:t>
      </w:r>
      <w:r>
        <w:rPr>
          <w:spacing w:val="53"/>
        </w:rPr>
        <w:t xml:space="preserve"> </w:t>
      </w:r>
      <w:r>
        <w:t>«Аполлон</w:t>
      </w:r>
      <w:r>
        <w:rPr>
          <w:spacing w:val="50"/>
        </w:rPr>
        <w:t xml:space="preserve"> </w:t>
      </w:r>
      <w:proofErr w:type="spellStart"/>
      <w:r>
        <w:t>Сауроктон</w:t>
      </w:r>
      <w:proofErr w:type="spellEnd"/>
      <w:r>
        <w:t>»</w:t>
      </w:r>
      <w:r>
        <w:rPr>
          <w:spacing w:val="52"/>
        </w:rPr>
        <w:t xml:space="preserve"> </w:t>
      </w:r>
      <w:r>
        <w:t>(третья</w:t>
      </w:r>
      <w:r>
        <w:rPr>
          <w:spacing w:val="51"/>
        </w:rPr>
        <w:t xml:space="preserve"> </w:t>
      </w:r>
      <w:r>
        <w:t>четверть</w:t>
      </w:r>
      <w:r>
        <w:rPr>
          <w:spacing w:val="52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в.</w:t>
      </w:r>
      <w:r>
        <w:rPr>
          <w:spacing w:val="54"/>
        </w:rPr>
        <w:t xml:space="preserve"> </w:t>
      </w:r>
      <w:proofErr w:type="gramStart"/>
      <w:r>
        <w:t>до</w:t>
      </w:r>
      <w:proofErr w:type="gramEnd"/>
      <w:r>
        <w:rPr>
          <w:spacing w:val="51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э.,</w:t>
      </w:r>
      <w:r>
        <w:rPr>
          <w:spacing w:val="-67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Ватикан).</w:t>
      </w:r>
      <w:r>
        <w:rPr>
          <w:spacing w:val="1"/>
        </w:rPr>
        <w:t xml:space="preserve"> </w:t>
      </w:r>
      <w:r>
        <w:t>Ломка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идеалистического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реалистического,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классики.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торжественность.</w:t>
      </w:r>
      <w:r>
        <w:rPr>
          <w:spacing w:val="1"/>
        </w:rPr>
        <w:t xml:space="preserve"> </w:t>
      </w:r>
      <w:proofErr w:type="spellStart"/>
      <w:r>
        <w:t>Леохар</w:t>
      </w:r>
      <w:proofErr w:type="spellEnd"/>
      <w:r>
        <w:rPr>
          <w:spacing w:val="1"/>
        </w:rPr>
        <w:t xml:space="preserve"> </w:t>
      </w:r>
      <w:r>
        <w:t>«Аполлон</w:t>
      </w:r>
      <w:r>
        <w:rPr>
          <w:spacing w:val="1"/>
        </w:rPr>
        <w:t xml:space="preserve"> </w:t>
      </w:r>
      <w:r>
        <w:t>Бельведерский»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340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Ватикан).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4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раскрытие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переживаний.</w:t>
      </w:r>
      <w:r>
        <w:rPr>
          <w:spacing w:val="23"/>
        </w:rPr>
        <w:t xml:space="preserve"> </w:t>
      </w:r>
      <w:proofErr w:type="spellStart"/>
      <w:r>
        <w:t>Лисипп</w:t>
      </w:r>
      <w:proofErr w:type="spellEnd"/>
    </w:p>
    <w:p w:rsidR="009F6FDE" w:rsidRDefault="00F34A6C" w:rsidP="00587DFB">
      <w:pPr>
        <w:pStyle w:val="a3"/>
        <w:tabs>
          <w:tab w:val="left" w:pos="5642"/>
          <w:tab w:val="left" w:pos="9072"/>
        </w:tabs>
        <w:spacing w:before="2" w:line="360" w:lineRule="auto"/>
        <w:ind w:left="142" w:firstLine="567"/>
        <w:rPr>
          <w:b/>
          <w:i/>
        </w:rPr>
      </w:pPr>
      <w:r>
        <w:t>«</w:t>
      </w:r>
      <w:proofErr w:type="spellStart"/>
      <w:r>
        <w:t>Апоксиомен</w:t>
      </w:r>
      <w:proofErr w:type="spellEnd"/>
      <w:r>
        <w:t xml:space="preserve">» (325 – 300 гг. </w:t>
      </w:r>
      <w:proofErr w:type="gramStart"/>
      <w:r>
        <w:t>до</w:t>
      </w:r>
      <w:proofErr w:type="gramEnd"/>
      <w:r>
        <w:t xml:space="preserve"> н. э., </w:t>
      </w:r>
      <w:proofErr w:type="gramStart"/>
      <w:r>
        <w:t>Рим</w:t>
      </w:r>
      <w:proofErr w:type="gramEnd"/>
      <w:r>
        <w:t>, Ватикан), «Мраморная голова</w:t>
      </w:r>
      <w:r>
        <w:rPr>
          <w:spacing w:val="1"/>
        </w:rPr>
        <w:t xml:space="preserve"> </w:t>
      </w:r>
      <w:r>
        <w:t xml:space="preserve">Александра    </w:t>
      </w:r>
      <w:r>
        <w:rPr>
          <w:spacing w:val="33"/>
        </w:rPr>
        <w:t xml:space="preserve"> </w:t>
      </w:r>
      <w:r>
        <w:t>Македонского"</w:t>
      </w:r>
      <w:r>
        <w:tab/>
        <w:t>(Стамбул,</w:t>
      </w:r>
      <w:r>
        <w:rPr>
          <w:spacing w:val="34"/>
        </w:rPr>
        <w:t xml:space="preserve"> </w:t>
      </w:r>
      <w:r>
        <w:t>Археологический</w:t>
      </w:r>
      <w:r>
        <w:rPr>
          <w:spacing w:val="34"/>
        </w:rPr>
        <w:t xml:space="preserve"> </w:t>
      </w:r>
      <w:r>
        <w:t>музей).</w:t>
      </w:r>
      <w:r>
        <w:rPr>
          <w:spacing w:val="-68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 записать в тетрадь названия и авторов скульптур.</w:t>
      </w:r>
      <w:r>
        <w:rPr>
          <w:spacing w:val="-67"/>
        </w:rPr>
        <w:t xml:space="preserve"> </w:t>
      </w:r>
      <w:r>
        <w:rPr>
          <w:b/>
          <w:i/>
        </w:rPr>
        <w:t>Эллинизм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«эллинизм»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развалинах империи Александра Македонского и объединившей в себе черты</w:t>
      </w:r>
      <w:r>
        <w:rPr>
          <w:spacing w:val="-67"/>
        </w:rPr>
        <w:t xml:space="preserve"> </w:t>
      </w:r>
      <w:r>
        <w:t>греческой культуры и восточных традиций. Утрата душевного равновесия в</w:t>
      </w:r>
      <w:r>
        <w:rPr>
          <w:spacing w:val="1"/>
        </w:rPr>
        <w:t xml:space="preserve"> </w:t>
      </w:r>
      <w:r>
        <w:t>образе человека. Лучшие произведения эллинистического искусства. «Ника</w:t>
      </w:r>
      <w:r>
        <w:rPr>
          <w:spacing w:val="1"/>
        </w:rPr>
        <w:t xml:space="preserve"> </w:t>
      </w:r>
      <w:proofErr w:type="spellStart"/>
      <w:r>
        <w:t>Самофракийская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«Венеры</w:t>
      </w:r>
      <w:r>
        <w:rPr>
          <w:spacing w:val="1"/>
        </w:rPr>
        <w:t xml:space="preserve"> </w:t>
      </w:r>
      <w:proofErr w:type="spellStart"/>
      <w:r>
        <w:t>Милосской</w:t>
      </w:r>
      <w:proofErr w:type="spellEnd"/>
      <w:r>
        <w:t>» (</w:t>
      </w:r>
      <w:proofErr w:type="spellStart"/>
      <w:r>
        <w:t>ок</w:t>
      </w:r>
      <w:proofErr w:type="spellEnd"/>
      <w:r>
        <w:t xml:space="preserve">. 120 г. </w:t>
      </w:r>
      <w:proofErr w:type="gramStart"/>
      <w:r>
        <w:t>до</w:t>
      </w:r>
      <w:proofErr w:type="gramEnd"/>
      <w:r>
        <w:t xml:space="preserve"> н. э., Париж, Лувр).</w:t>
      </w:r>
      <w:r>
        <w:rPr>
          <w:spacing w:val="1"/>
        </w:rPr>
        <w:t xml:space="preserve"> </w:t>
      </w:r>
      <w:r>
        <w:t>Рельефы «Алтаря Зевса» из</w:t>
      </w:r>
      <w:r>
        <w:rPr>
          <w:spacing w:val="1"/>
        </w:rPr>
        <w:t xml:space="preserve"> </w:t>
      </w:r>
      <w:r>
        <w:t>Пергама</w:t>
      </w:r>
      <w:r>
        <w:rPr>
          <w:spacing w:val="1"/>
        </w:rPr>
        <w:t xml:space="preserve"> </w:t>
      </w:r>
      <w:r>
        <w:t>(180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Берлин,</w:t>
      </w:r>
      <w:r>
        <w:rPr>
          <w:spacing w:val="1"/>
        </w:rPr>
        <w:t xml:space="preserve"> </w:t>
      </w:r>
      <w:proofErr w:type="spellStart"/>
      <w:r>
        <w:t>Пергамон-музей</w:t>
      </w:r>
      <w:proofErr w:type="spellEnd"/>
      <w:r>
        <w:t>).</w:t>
      </w:r>
      <w:r>
        <w:rPr>
          <w:spacing w:val="1"/>
        </w:rPr>
        <w:t xml:space="preserve"> </w:t>
      </w:r>
      <w:proofErr w:type="spellStart"/>
      <w:r>
        <w:t>Агесандр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Афинодор</w:t>
      </w:r>
      <w:proofErr w:type="spellEnd"/>
      <w:r>
        <w:t xml:space="preserve">, </w:t>
      </w:r>
      <w:proofErr w:type="spellStart"/>
      <w:r>
        <w:t>Полидор</w:t>
      </w:r>
      <w:proofErr w:type="spellEnd"/>
      <w:r>
        <w:t xml:space="preserve"> «Лаокоон и его сыновья» (1 в. </w:t>
      </w:r>
      <w:proofErr w:type="gramStart"/>
      <w:r>
        <w:t>до</w:t>
      </w:r>
      <w:proofErr w:type="gramEnd"/>
      <w:r>
        <w:t xml:space="preserve"> н. э., римская копия,</w:t>
      </w:r>
      <w:r>
        <w:rPr>
          <w:spacing w:val="1"/>
        </w:rPr>
        <w:t xml:space="preserve"> </w:t>
      </w:r>
      <w:r>
        <w:t>Рим,</w:t>
      </w:r>
      <w:r>
        <w:rPr>
          <w:spacing w:val="25"/>
        </w:rPr>
        <w:t xml:space="preserve"> </w:t>
      </w:r>
      <w:proofErr w:type="spellStart"/>
      <w:r>
        <w:t>Ватиканский</w:t>
      </w:r>
      <w:proofErr w:type="spellEnd"/>
      <w:r>
        <w:rPr>
          <w:spacing w:val="25"/>
        </w:rPr>
        <w:t xml:space="preserve"> </w:t>
      </w:r>
      <w:r>
        <w:t>музей).</w:t>
      </w:r>
      <w:r>
        <w:rPr>
          <w:spacing w:val="50"/>
        </w:rPr>
        <w:t xml:space="preserve"> </w:t>
      </w:r>
      <w:r>
        <w:t>Искусство</w:t>
      </w:r>
      <w:r>
        <w:rPr>
          <w:spacing w:val="27"/>
        </w:rPr>
        <w:t xml:space="preserve"> </w:t>
      </w:r>
      <w:r>
        <w:t>глиптики.</w:t>
      </w:r>
      <w:r>
        <w:rPr>
          <w:spacing w:val="25"/>
        </w:rPr>
        <w:t xml:space="preserve"> </w:t>
      </w:r>
      <w:proofErr w:type="gramStart"/>
      <w:r>
        <w:t>«Камея</w:t>
      </w:r>
      <w:r>
        <w:rPr>
          <w:spacing w:val="22"/>
        </w:rPr>
        <w:t xml:space="preserve"> </w:t>
      </w:r>
      <w:proofErr w:type="spellStart"/>
      <w:r>
        <w:t>Гонзага</w:t>
      </w:r>
      <w:proofErr w:type="spellEnd"/>
      <w:r>
        <w:t>»</w:t>
      </w:r>
      <w:r>
        <w:rPr>
          <w:spacing w:val="20"/>
        </w:rPr>
        <w:t xml:space="preserve"> </w:t>
      </w:r>
      <w:r>
        <w:t>(3</w:t>
      </w:r>
      <w:r>
        <w:rPr>
          <w:spacing w:val="27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н.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1743"/>
          <w:tab w:val="left" w:pos="4119"/>
          <w:tab w:val="left" w:pos="5546"/>
          <w:tab w:val="left" w:pos="5938"/>
          <w:tab w:val="left" w:pos="6993"/>
          <w:tab w:val="left" w:pos="8374"/>
          <w:tab w:val="left" w:pos="9072"/>
        </w:tabs>
        <w:spacing w:before="59" w:line="360" w:lineRule="auto"/>
        <w:ind w:left="142" w:firstLine="567"/>
        <w:jc w:val="left"/>
      </w:pPr>
      <w:r>
        <w:lastRenderedPageBreak/>
        <w:t>э.,</w:t>
      </w:r>
      <w:r>
        <w:tab/>
        <w:t>Санкт-Петербург,</w:t>
      </w:r>
      <w:r>
        <w:tab/>
        <w:t>Эрмитаж)</w:t>
      </w:r>
      <w:r>
        <w:tab/>
        <w:t>и</w:t>
      </w:r>
      <w:r>
        <w:tab/>
        <w:t>другие</w:t>
      </w:r>
      <w:r>
        <w:tab/>
        <w:t>шедевры.</w:t>
      </w:r>
      <w:r>
        <w:tab/>
      </w:r>
      <w:r>
        <w:rPr>
          <w:i/>
          <w:spacing w:val="-1"/>
        </w:rPr>
        <w:t>Самостоятельная</w:t>
      </w:r>
      <w:r>
        <w:rPr>
          <w:i/>
          <w:spacing w:val="-67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-2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камеи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left"/>
      </w:pPr>
      <w:r>
        <w:t>Древнеримское</w:t>
      </w:r>
      <w:r>
        <w:rPr>
          <w:spacing w:val="-4"/>
        </w:rPr>
        <w:t xml:space="preserve"> </w:t>
      </w:r>
      <w:r>
        <w:t>искусство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этрусков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цивилизации</w:t>
      </w:r>
      <w:r>
        <w:rPr>
          <w:spacing w:val="71"/>
        </w:rPr>
        <w:t xml:space="preserve"> </w:t>
      </w:r>
      <w:r>
        <w:t>этрусков,</w:t>
      </w:r>
      <w:r>
        <w:rPr>
          <w:spacing w:val="1"/>
        </w:rPr>
        <w:t xml:space="preserve"> </w:t>
      </w:r>
      <w:r>
        <w:t xml:space="preserve">существовавшей 2500 лет назад на северо-западе </w:t>
      </w:r>
      <w:proofErr w:type="spellStart"/>
      <w:r>
        <w:t>Апеннинского</w:t>
      </w:r>
      <w:proofErr w:type="spellEnd"/>
      <w:r>
        <w:t xml:space="preserve"> полуострова.</w:t>
      </w:r>
      <w:r>
        <w:rPr>
          <w:spacing w:val="-67"/>
        </w:rPr>
        <w:t xml:space="preserve"> </w:t>
      </w:r>
      <w:r>
        <w:t>Рассказать о культуре, государственном устройстве, быте древних племен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Этрурии.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цивилизации. Торговые отношения с греками. Заимствование внешних форм</w:t>
      </w:r>
      <w:r>
        <w:rPr>
          <w:spacing w:val="1"/>
        </w:rPr>
        <w:t xml:space="preserve"> </w:t>
      </w:r>
      <w:r>
        <w:t>греческого искусства (алфавит, мифы, традицию аристократических пиров,</w:t>
      </w:r>
      <w:r>
        <w:rPr>
          <w:spacing w:val="1"/>
        </w:rPr>
        <w:t xml:space="preserve"> </w:t>
      </w:r>
      <w:r>
        <w:t>охоту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этрусской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арочных конструкций;</w:t>
      </w:r>
      <w:r>
        <w:rPr>
          <w:spacing w:val="1"/>
        </w:rPr>
        <w:t xml:space="preserve"> </w:t>
      </w:r>
      <w:r>
        <w:t>тосканские колонны - широкие колонны с круглыми</w:t>
      </w:r>
      <w:r>
        <w:rPr>
          <w:spacing w:val="1"/>
        </w:rPr>
        <w:t xml:space="preserve"> </w:t>
      </w:r>
      <w:r>
        <w:t>капителями – этрусский вариант дорического ордера; акротерии – статуи,</w:t>
      </w:r>
      <w:r>
        <w:rPr>
          <w:spacing w:val="1"/>
        </w:rPr>
        <w:t xml:space="preserve"> </w:t>
      </w:r>
      <w:r>
        <w:t>установленные по углам и на вершине фронтона. Выдающееся достижение</w:t>
      </w:r>
      <w:r>
        <w:rPr>
          <w:spacing w:val="1"/>
        </w:rPr>
        <w:t xml:space="preserve"> </w:t>
      </w:r>
      <w:r>
        <w:t>этрусков в архитектуре: принцип плотной подгонки каменных блоков и их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арочного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сводчатого</w:t>
      </w:r>
      <w:r>
        <w:rPr>
          <w:spacing w:val="1"/>
        </w:rPr>
        <w:t xml:space="preserve"> </w:t>
      </w:r>
      <w:r>
        <w:t>перекрытия.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погребальной</w:t>
      </w:r>
      <w:r>
        <w:rPr>
          <w:spacing w:val="1"/>
        </w:rPr>
        <w:t xml:space="preserve"> </w:t>
      </w:r>
      <w:r>
        <w:t>архитектурой; пересечение по стилю с вазописью. Гробницы Тарквинии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крупнейший центр росписей. Тематика</w:t>
      </w:r>
      <w:r>
        <w:rPr>
          <w:spacing w:val="1"/>
        </w:rPr>
        <w:t xml:space="preserve"> </w:t>
      </w:r>
      <w:r>
        <w:t>фресок (сюжеты</w:t>
      </w:r>
      <w:r>
        <w:rPr>
          <w:spacing w:val="1"/>
        </w:rPr>
        <w:t xml:space="preserve"> </w:t>
      </w:r>
      <w:r>
        <w:t>из земной жизни</w:t>
      </w:r>
      <w:r>
        <w:rPr>
          <w:spacing w:val="1"/>
        </w:rPr>
        <w:t xml:space="preserve"> </w:t>
      </w:r>
      <w:proofErr w:type="gramStart"/>
      <w:r>
        <w:t>умершего</w:t>
      </w:r>
      <w:proofErr w:type="gramEnd"/>
      <w:r>
        <w:t>).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вымыслом</w:t>
      </w:r>
      <w:r>
        <w:rPr>
          <w:spacing w:val="1"/>
        </w:rPr>
        <w:t xml:space="preserve"> </w:t>
      </w:r>
      <w:r>
        <w:t>утраченной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культом</w:t>
      </w:r>
      <w:r>
        <w:rPr>
          <w:spacing w:val="1"/>
        </w:rPr>
        <w:t xml:space="preserve"> </w:t>
      </w:r>
      <w:r>
        <w:t>мертвых.</w:t>
      </w:r>
      <w:r>
        <w:rPr>
          <w:spacing w:val="1"/>
        </w:rPr>
        <w:t xml:space="preserve"> </w:t>
      </w:r>
      <w:r>
        <w:t>Канопы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саркофаги.</w:t>
      </w:r>
      <w:r>
        <w:rPr>
          <w:spacing w:val="7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 xml:space="preserve">скульптуры. «Крылатые кони из терракоты» (IV </w:t>
      </w:r>
      <w:proofErr w:type="gramStart"/>
      <w:r>
        <w:t>в</w:t>
      </w:r>
      <w:proofErr w:type="gramEnd"/>
      <w:r>
        <w:t>. до н. э.). «Терракотовая</w:t>
      </w:r>
      <w:r>
        <w:rPr>
          <w:spacing w:val="1"/>
        </w:rPr>
        <w:t xml:space="preserve"> </w:t>
      </w:r>
      <w:r>
        <w:t xml:space="preserve">статуя Аполлона храма в </w:t>
      </w:r>
      <w:proofErr w:type="spellStart"/>
      <w:r>
        <w:t>Вейо</w:t>
      </w:r>
      <w:proofErr w:type="spellEnd"/>
      <w:r>
        <w:t xml:space="preserve">» (VI </w:t>
      </w:r>
      <w:proofErr w:type="gramStart"/>
      <w:r>
        <w:t>в</w:t>
      </w:r>
      <w:proofErr w:type="gramEnd"/>
      <w:r>
        <w:t xml:space="preserve">. до н. э.). «Саркофаг супругов из </w:t>
      </w:r>
      <w:proofErr w:type="spellStart"/>
      <w:r>
        <w:t>Цере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(VI в. </w:t>
      </w:r>
      <w:proofErr w:type="gramStart"/>
      <w:r>
        <w:t>до</w:t>
      </w:r>
      <w:proofErr w:type="gramEnd"/>
      <w:r>
        <w:t xml:space="preserve"> н. э., Лувр, Париж). «Капитолийская волчица» (около 500 г. </w:t>
      </w:r>
      <w:proofErr w:type="gramStart"/>
      <w:r>
        <w:t>до</w:t>
      </w:r>
      <w:proofErr w:type="gramEnd"/>
      <w:r>
        <w:t xml:space="preserve"> н. э.).</w:t>
      </w:r>
      <w:r>
        <w:rPr>
          <w:spacing w:val="-67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буккеро</w:t>
      </w:r>
      <w:proofErr w:type="spellEnd"/>
      <w:r>
        <w:t>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зарисовать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этрусков (по</w:t>
      </w:r>
      <w:r>
        <w:rPr>
          <w:spacing w:val="1"/>
        </w:rPr>
        <w:t xml:space="preserve"> </w:t>
      </w:r>
      <w:r>
        <w:t>выбору).</w:t>
      </w:r>
    </w:p>
    <w:p w:rsidR="009F6FDE" w:rsidRDefault="009F6FDE" w:rsidP="00587DFB">
      <w:pPr>
        <w:pStyle w:val="a3"/>
        <w:tabs>
          <w:tab w:val="left" w:pos="9072"/>
        </w:tabs>
        <w:spacing w:before="4"/>
        <w:ind w:left="142" w:firstLine="567"/>
        <w:jc w:val="left"/>
        <w:rPr>
          <w:sz w:val="42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</w:t>
      </w:r>
    </w:p>
    <w:p w:rsidR="009F6FDE" w:rsidRDefault="00F34A6C" w:rsidP="00587DFB">
      <w:pPr>
        <w:pStyle w:val="21"/>
        <w:tabs>
          <w:tab w:val="left" w:pos="9072"/>
        </w:tabs>
        <w:spacing w:before="162"/>
        <w:ind w:left="142" w:firstLine="567"/>
        <w:jc w:val="left"/>
      </w:pPr>
      <w:r>
        <w:t>Архитектура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  <w:jc w:val="right"/>
      </w:pPr>
      <w:r>
        <w:lastRenderedPageBreak/>
        <w:t>Сформировать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основой</w:t>
      </w:r>
      <w:r>
        <w:rPr>
          <w:spacing w:val="3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римлян</w:t>
      </w:r>
      <w:r>
        <w:rPr>
          <w:spacing w:val="69"/>
        </w:rPr>
        <w:t xml:space="preserve"> </w:t>
      </w:r>
      <w:r>
        <w:t>были:  точность</w:t>
      </w:r>
      <w:r>
        <w:rPr>
          <w:spacing w:val="2"/>
        </w:rPr>
        <w:t xml:space="preserve"> </w:t>
      </w:r>
      <w:r>
        <w:t>и  историзм</w:t>
      </w:r>
      <w:r>
        <w:rPr>
          <w:spacing w:val="1"/>
        </w:rPr>
        <w:t xml:space="preserve"> </w:t>
      </w:r>
      <w:r>
        <w:t>мышления,</w:t>
      </w:r>
      <w:r>
        <w:rPr>
          <w:spacing w:val="4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проза;</w:t>
      </w:r>
      <w:r>
        <w:rPr>
          <w:spacing w:val="-67"/>
        </w:rPr>
        <w:t xml:space="preserve"> </w:t>
      </w:r>
      <w:r>
        <w:t>божества римлян - покровители отдельных видов человеческой деятельности.</w:t>
      </w:r>
      <w:r>
        <w:rPr>
          <w:spacing w:val="-67"/>
        </w:rPr>
        <w:t xml:space="preserve"> </w:t>
      </w:r>
      <w:r>
        <w:t>Познакомить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хронологическими</w:t>
      </w:r>
      <w:r>
        <w:rPr>
          <w:spacing w:val="36"/>
        </w:rPr>
        <w:t xml:space="preserve"> </w:t>
      </w:r>
      <w:r>
        <w:t>рамками</w:t>
      </w:r>
      <w:r>
        <w:rPr>
          <w:spacing w:val="36"/>
        </w:rPr>
        <w:t xml:space="preserve"> </w:t>
      </w:r>
      <w:r>
        <w:t>искусства;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влиянием,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оказанным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(этрусками,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колонистами,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эллинизма).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расцвета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композиционных форм и масштабе строительства. Раскрыть красоту и мощь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сооружения, в художественно точно найденных пропорциях и масштабах, в</w:t>
      </w:r>
      <w:r>
        <w:rPr>
          <w:spacing w:val="1"/>
        </w:rPr>
        <w:t xml:space="preserve"> </w:t>
      </w:r>
      <w:r>
        <w:t>лаконизме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градостроительства,</w:t>
      </w:r>
      <w:r>
        <w:rPr>
          <w:spacing w:val="1"/>
        </w:rPr>
        <w:t xml:space="preserve"> </w:t>
      </w:r>
      <w:r>
        <w:t>развивавшегося не только в Италии, но и в провинции – как отличительную</w:t>
      </w:r>
      <w:r>
        <w:rPr>
          <w:spacing w:val="1"/>
        </w:rPr>
        <w:t xml:space="preserve"> </w:t>
      </w:r>
      <w:r>
        <w:t>черту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древнеримского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Форум,</w:t>
      </w:r>
      <w:r>
        <w:rPr>
          <w:spacing w:val="-67"/>
        </w:rPr>
        <w:t xml:space="preserve"> </w:t>
      </w:r>
      <w:r>
        <w:t>храмы,</w:t>
      </w:r>
      <w:r>
        <w:rPr>
          <w:spacing w:val="1"/>
        </w:rPr>
        <w:t xml:space="preserve"> </w:t>
      </w:r>
      <w:r>
        <w:t>базилики,</w:t>
      </w:r>
      <w:r>
        <w:rPr>
          <w:spacing w:val="1"/>
        </w:rPr>
        <w:t xml:space="preserve"> </w:t>
      </w:r>
      <w:r>
        <w:t>лавки</w:t>
      </w:r>
      <w:r>
        <w:rPr>
          <w:spacing w:val="1"/>
        </w:rPr>
        <w:t xml:space="preserve"> </w:t>
      </w:r>
      <w:r>
        <w:t>торговцев,</w:t>
      </w:r>
      <w:r>
        <w:rPr>
          <w:spacing w:val="1"/>
        </w:rPr>
        <w:t xml:space="preserve"> </w:t>
      </w:r>
      <w:r>
        <w:t>рынки.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портики.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proofErr w:type="spellStart"/>
      <w:r>
        <w:t>Романум</w:t>
      </w:r>
      <w:proofErr w:type="spellEnd"/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н.э.)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древнейший</w:t>
      </w:r>
      <w:proofErr w:type="gramEnd"/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Риме;</w:t>
      </w:r>
      <w:r>
        <w:rPr>
          <w:spacing w:val="1"/>
        </w:rPr>
        <w:t xml:space="preserve"> </w:t>
      </w:r>
      <w:proofErr w:type="spellStart"/>
      <w:r>
        <w:t>Аппиева</w:t>
      </w:r>
      <w:proofErr w:type="spellEnd"/>
      <w:r>
        <w:rPr>
          <w:spacing w:val="1"/>
        </w:rPr>
        <w:t xml:space="preserve"> </w:t>
      </w:r>
      <w:r>
        <w:t>дорога;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Ниме</w:t>
      </w:r>
      <w:proofErr w:type="spellEnd"/>
      <w:r>
        <w:t>;</w:t>
      </w:r>
      <w:r>
        <w:rPr>
          <w:spacing w:val="1"/>
        </w:rPr>
        <w:t xml:space="preserve"> </w:t>
      </w:r>
      <w:r>
        <w:t>арка</w:t>
      </w:r>
      <w:r>
        <w:rPr>
          <w:spacing w:val="1"/>
        </w:rPr>
        <w:t xml:space="preserve"> </w:t>
      </w:r>
      <w:r>
        <w:t>Тита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Риме;</w:t>
      </w:r>
      <w:r>
        <w:rPr>
          <w:spacing w:val="1"/>
        </w:rPr>
        <w:t xml:space="preserve"> </w:t>
      </w:r>
      <w:r>
        <w:t>Колизей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завоевание римлян в строительстве общественных сооружений – создание</w:t>
      </w:r>
      <w:r>
        <w:rPr>
          <w:spacing w:val="1"/>
        </w:rPr>
        <w:t xml:space="preserve"> </w:t>
      </w:r>
      <w:r>
        <w:t>огромных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опор.</w:t>
      </w:r>
      <w:r>
        <w:rPr>
          <w:spacing w:val="1"/>
        </w:rPr>
        <w:t xml:space="preserve"> </w:t>
      </w:r>
      <w:r>
        <w:t>Храм</w:t>
      </w:r>
      <w:r>
        <w:rPr>
          <w:spacing w:val="-67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цилиндрический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бетона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камня.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ордерной</w:t>
      </w:r>
      <w:r>
        <w:rPr>
          <w:spacing w:val="1"/>
        </w:rPr>
        <w:t xml:space="preserve"> </w:t>
      </w:r>
      <w:r>
        <w:t>аркады.</w:t>
      </w:r>
      <w:r>
        <w:rPr>
          <w:spacing w:val="1"/>
        </w:rPr>
        <w:t xml:space="preserve"> </w:t>
      </w:r>
      <w:r>
        <w:t>Секрет</w:t>
      </w:r>
      <w:r>
        <w:rPr>
          <w:spacing w:val="1"/>
        </w:rPr>
        <w:t xml:space="preserve"> </w:t>
      </w:r>
      <w:r>
        <w:t>долговечности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водоупорный</w:t>
      </w:r>
      <w:r>
        <w:rPr>
          <w:spacing w:val="1"/>
        </w:rPr>
        <w:t xml:space="preserve"> </w:t>
      </w:r>
      <w:r>
        <w:t>бетон.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римской</w:t>
      </w:r>
      <w:r>
        <w:rPr>
          <w:spacing w:val="-67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памятников;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видеосюжет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Интернету.</w:t>
      </w:r>
    </w:p>
    <w:p w:rsidR="009F6FDE" w:rsidRDefault="00F34A6C" w:rsidP="00587DFB">
      <w:pPr>
        <w:pStyle w:val="21"/>
        <w:tabs>
          <w:tab w:val="left" w:pos="9072"/>
        </w:tabs>
        <w:spacing w:before="4"/>
        <w:ind w:left="142" w:firstLine="567"/>
      </w:pPr>
      <w:r>
        <w:t>Скульптура</w:t>
      </w:r>
      <w:r>
        <w:rPr>
          <w:spacing w:val="-6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скульптурный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документально</w:t>
      </w:r>
      <w:r>
        <w:rPr>
          <w:spacing w:val="1"/>
        </w:rPr>
        <w:t xml:space="preserve"> </w:t>
      </w:r>
      <w:r>
        <w:t>точным повествовательным началом являются главным вкладом римлян в</w:t>
      </w:r>
      <w:r>
        <w:rPr>
          <w:spacing w:val="1"/>
        </w:rPr>
        <w:t xml:space="preserve"> </w:t>
      </w:r>
      <w:r>
        <w:t>искусство</w:t>
      </w:r>
      <w:r>
        <w:rPr>
          <w:spacing w:val="58"/>
        </w:rPr>
        <w:t xml:space="preserve"> </w:t>
      </w:r>
      <w:r>
        <w:t>скульптуры.</w:t>
      </w:r>
      <w:r>
        <w:rPr>
          <w:spacing w:val="57"/>
        </w:rPr>
        <w:t xml:space="preserve"> </w:t>
      </w:r>
      <w:r>
        <w:t>Рассмотреть</w:t>
      </w:r>
      <w:r>
        <w:rPr>
          <w:spacing w:val="59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искусстве</w:t>
      </w:r>
      <w:r>
        <w:rPr>
          <w:spacing w:val="54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человека-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гражданина, сознающего свое значение как самоценной личности. Раскрыть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посмертных</w:t>
      </w:r>
      <w:r>
        <w:rPr>
          <w:spacing w:val="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культом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Выявить особенности портретов республиканской эпохи и римской империи.</w:t>
      </w:r>
      <w:r>
        <w:rPr>
          <w:spacing w:val="-67"/>
        </w:rPr>
        <w:t xml:space="preserve"> </w:t>
      </w:r>
      <w:r>
        <w:t>Рассказать о влиянии на скульптуру искусства этрусков, греков и эллинов и</w:t>
      </w:r>
      <w:r>
        <w:rPr>
          <w:spacing w:val="1"/>
        </w:rPr>
        <w:t xml:space="preserve"> </w:t>
      </w:r>
      <w:r>
        <w:t>других покоренных народов. Познакомить с шедеврами римской скульптуры.</w:t>
      </w:r>
      <w:r>
        <w:rPr>
          <w:spacing w:val="-67"/>
        </w:rPr>
        <w:t xml:space="preserve"> </w:t>
      </w:r>
      <w:r>
        <w:t>Статуя оратора (</w:t>
      </w:r>
      <w:proofErr w:type="spellStart"/>
      <w:r>
        <w:t>Авл</w:t>
      </w:r>
      <w:proofErr w:type="spellEnd"/>
      <w:r>
        <w:t xml:space="preserve"> </w:t>
      </w:r>
      <w:proofErr w:type="spellStart"/>
      <w:r>
        <w:t>Метелл</w:t>
      </w:r>
      <w:proofErr w:type="spellEnd"/>
      <w:r>
        <w:t xml:space="preserve">). Надгробная стела </w:t>
      </w:r>
      <w:proofErr w:type="spellStart"/>
      <w:r>
        <w:t>Вибия</w:t>
      </w:r>
      <w:proofErr w:type="spellEnd"/>
      <w:r>
        <w:t xml:space="preserve"> и его семьи. Статуя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proofErr w:type="gramStart"/>
      <w:r>
        <w:t>Прима</w:t>
      </w:r>
      <w:proofErr w:type="gramEnd"/>
      <w:r>
        <w:rPr>
          <w:spacing w:val="1"/>
        </w:rPr>
        <w:t xml:space="preserve"> </w:t>
      </w:r>
      <w:r>
        <w:t>Порта.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proofErr w:type="spellStart"/>
      <w:r>
        <w:t>Люция</w:t>
      </w:r>
      <w:proofErr w:type="spellEnd"/>
      <w:r>
        <w:rPr>
          <w:spacing w:val="1"/>
        </w:rPr>
        <w:t xml:space="preserve"> </w:t>
      </w:r>
      <w:proofErr w:type="spellStart"/>
      <w:r>
        <w:t>Цецилия</w:t>
      </w:r>
      <w:proofErr w:type="spellEnd"/>
      <w:r>
        <w:rPr>
          <w:spacing w:val="1"/>
        </w:rPr>
        <w:t xml:space="preserve"> </w:t>
      </w:r>
      <w:proofErr w:type="spellStart"/>
      <w:r>
        <w:t>Юкунда</w:t>
      </w:r>
      <w:proofErr w:type="spellEnd"/>
      <w:r>
        <w:t>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Каракаллы.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proofErr w:type="spellStart"/>
      <w:r>
        <w:t>сириянки</w:t>
      </w:r>
      <w:proofErr w:type="spellEnd"/>
      <w:r>
        <w:t>.</w:t>
      </w:r>
      <w:r>
        <w:rPr>
          <w:spacing w:val="1"/>
        </w:rPr>
        <w:t xml:space="preserve"> </w:t>
      </w:r>
      <w:r>
        <w:t>Конная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proofErr w:type="spellStart"/>
      <w:r>
        <w:t>Аврелия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скульптуры;</w:t>
      </w:r>
      <w:r>
        <w:rPr>
          <w:spacing w:val="-5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Интернету.</w:t>
      </w:r>
    </w:p>
    <w:p w:rsidR="009F6FDE" w:rsidRDefault="00F34A6C" w:rsidP="00587DFB">
      <w:pPr>
        <w:pStyle w:val="21"/>
        <w:tabs>
          <w:tab w:val="left" w:pos="9072"/>
        </w:tabs>
        <w:spacing w:before="4"/>
        <w:ind w:left="142" w:firstLine="567"/>
      </w:pPr>
      <w:r>
        <w:t>Живопись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греческой традиции; дать представление о </w:t>
      </w:r>
      <w:proofErr w:type="spellStart"/>
      <w:r>
        <w:t>фаюмских</w:t>
      </w:r>
      <w:proofErr w:type="spellEnd"/>
      <w:r>
        <w:t xml:space="preserve"> портретах,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мозаиках   </w:t>
      </w:r>
      <w:r>
        <w:rPr>
          <w:spacing w:val="33"/>
        </w:rPr>
        <w:t xml:space="preserve"> </w:t>
      </w:r>
      <w:r>
        <w:t xml:space="preserve">вилл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терм.   </w:t>
      </w:r>
      <w:r>
        <w:rPr>
          <w:spacing w:val="31"/>
        </w:rPr>
        <w:t xml:space="preserve"> </w:t>
      </w:r>
      <w:r>
        <w:t xml:space="preserve">Первый   </w:t>
      </w:r>
      <w:r>
        <w:rPr>
          <w:spacing w:val="34"/>
        </w:rPr>
        <w:t xml:space="preserve"> </w:t>
      </w:r>
      <w:r>
        <w:t xml:space="preserve">помпейский   </w:t>
      </w:r>
      <w:r>
        <w:rPr>
          <w:spacing w:val="35"/>
        </w:rPr>
        <w:t xml:space="preserve"> </w:t>
      </w:r>
      <w:r>
        <w:t xml:space="preserve">стиль   </w:t>
      </w:r>
      <w:r>
        <w:rPr>
          <w:spacing w:val="33"/>
        </w:rPr>
        <w:t xml:space="preserve"> </w:t>
      </w:r>
      <w:r>
        <w:t xml:space="preserve">живописи   </w:t>
      </w:r>
      <w:r>
        <w:rPr>
          <w:spacing w:val="38"/>
        </w:rPr>
        <w:t xml:space="preserve"> </w:t>
      </w:r>
      <w:r>
        <w:t>–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«</w:t>
      </w:r>
      <w:proofErr w:type="spellStart"/>
      <w:r>
        <w:t>инкрустационный</w:t>
      </w:r>
      <w:proofErr w:type="spellEnd"/>
      <w:r>
        <w:t>» (II -</w:t>
      </w:r>
      <w:r>
        <w:rPr>
          <w:spacing w:val="1"/>
        </w:rPr>
        <w:t xml:space="preserve"> </w:t>
      </w:r>
      <w:r>
        <w:t xml:space="preserve">конец I </w:t>
      </w:r>
      <w:proofErr w:type="gramStart"/>
      <w:r>
        <w:t>в</w:t>
      </w:r>
      <w:proofErr w:type="gramEnd"/>
      <w:r>
        <w:t>. до н.э.). «Дом Фавна» в Помпеях. Второй</w:t>
      </w:r>
      <w:r>
        <w:rPr>
          <w:spacing w:val="1"/>
        </w:rPr>
        <w:t xml:space="preserve"> </w:t>
      </w:r>
      <w:r>
        <w:t xml:space="preserve">помпейский стиль – «архитектурно-перспективный» (I </w:t>
      </w:r>
      <w:proofErr w:type="gramStart"/>
      <w:r>
        <w:t>в</w:t>
      </w:r>
      <w:proofErr w:type="gramEnd"/>
      <w:r>
        <w:t>. до н. э.). «Вилла</w:t>
      </w:r>
      <w:r>
        <w:rPr>
          <w:spacing w:val="1"/>
        </w:rPr>
        <w:t xml:space="preserve"> </w:t>
      </w:r>
      <w:r>
        <w:t>Мистерий»</w:t>
      </w:r>
      <w:r>
        <w:rPr>
          <w:spacing w:val="1"/>
        </w:rPr>
        <w:t xml:space="preserve"> </w:t>
      </w:r>
      <w:proofErr w:type="gramStart"/>
      <w:r>
        <w:t>близ</w:t>
      </w:r>
      <w:proofErr w:type="gramEnd"/>
      <w:r>
        <w:rPr>
          <w:spacing w:val="1"/>
        </w:rPr>
        <w:t xml:space="preserve"> </w:t>
      </w:r>
      <w:r>
        <w:t>Помпей.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помпейский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«канделябровый»</w:t>
      </w:r>
      <w:r>
        <w:rPr>
          <w:spacing w:val="1"/>
        </w:rPr>
        <w:t xml:space="preserve"> </w:t>
      </w:r>
      <w:r>
        <w:t xml:space="preserve">(конец I </w:t>
      </w:r>
      <w:proofErr w:type="gramStart"/>
      <w:r>
        <w:t>в</w:t>
      </w:r>
      <w:proofErr w:type="gramEnd"/>
      <w:r>
        <w:t>. до н. э. – 50-е гг. I в. н. э.). «Сад» в «Доме Фруктовых Деревьев» в</w:t>
      </w:r>
      <w:r>
        <w:rPr>
          <w:spacing w:val="1"/>
        </w:rPr>
        <w:t xml:space="preserve"> </w:t>
      </w:r>
      <w:r>
        <w:t>Помпеях.</w:t>
      </w:r>
      <w:r>
        <w:rPr>
          <w:spacing w:val="106"/>
        </w:rPr>
        <w:t xml:space="preserve"> </w:t>
      </w:r>
      <w:r>
        <w:t>«Дом</w:t>
      </w:r>
      <w:r>
        <w:rPr>
          <w:spacing w:val="104"/>
        </w:rPr>
        <w:t xml:space="preserve"> </w:t>
      </w:r>
      <w:r>
        <w:t>столетней</w:t>
      </w:r>
      <w:r>
        <w:rPr>
          <w:spacing w:val="102"/>
        </w:rPr>
        <w:t xml:space="preserve"> </w:t>
      </w:r>
      <w:r>
        <w:t>годовщины».</w:t>
      </w:r>
      <w:r>
        <w:rPr>
          <w:spacing w:val="107"/>
        </w:rPr>
        <w:t xml:space="preserve"> </w:t>
      </w:r>
      <w:r>
        <w:t>Четвертый</w:t>
      </w:r>
      <w:r>
        <w:rPr>
          <w:spacing w:val="103"/>
        </w:rPr>
        <w:t xml:space="preserve"> </w:t>
      </w:r>
      <w:r>
        <w:t>помпейский</w:t>
      </w:r>
      <w:r>
        <w:rPr>
          <w:spacing w:val="106"/>
        </w:rPr>
        <w:t xml:space="preserve"> </w:t>
      </w:r>
      <w:r>
        <w:t>стиль</w:t>
      </w:r>
      <w:r>
        <w:rPr>
          <w:spacing w:val="115"/>
        </w:rPr>
        <w:t xml:space="preserve"> </w:t>
      </w:r>
      <w:r>
        <w:t>–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«декоративный»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proofErr w:type="spellStart"/>
      <w:r>
        <w:t>Веттиев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Помпеях.</w:t>
      </w:r>
      <w:r>
        <w:rPr>
          <w:spacing w:val="1"/>
        </w:rPr>
        <w:t xml:space="preserve"> </w:t>
      </w:r>
      <w:r>
        <w:t xml:space="preserve">Формирование жанра натюрморта (в середине I </w:t>
      </w:r>
      <w:proofErr w:type="gramStart"/>
      <w:r>
        <w:t>в</w:t>
      </w:r>
      <w:proofErr w:type="gramEnd"/>
      <w:r>
        <w:t>.).</w:t>
      </w:r>
      <w:r>
        <w:rPr>
          <w:spacing w:val="1"/>
        </w:rPr>
        <w:t xml:space="preserve"> </w:t>
      </w:r>
      <w:r>
        <w:t>Натюрморт из гробницы</w:t>
      </w:r>
      <w:r>
        <w:rPr>
          <w:spacing w:val="1"/>
        </w:rPr>
        <w:t xml:space="preserve"> </w:t>
      </w:r>
      <w:proofErr w:type="spellStart"/>
      <w:r>
        <w:t>Вестория</w:t>
      </w:r>
      <w:proofErr w:type="spellEnd"/>
      <w:r>
        <w:t xml:space="preserve"> </w:t>
      </w:r>
      <w:proofErr w:type="spellStart"/>
      <w:r>
        <w:t>Приска</w:t>
      </w:r>
      <w:proofErr w:type="spellEnd"/>
      <w:r>
        <w:t xml:space="preserve"> в Помпеях. Широкое распространение портрета в римской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«Поэтесса»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фреска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r>
        <w:t>Помпей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Эль-Фаюме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эллинистическ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живописная</w:t>
      </w:r>
      <w:r>
        <w:rPr>
          <w:spacing w:val="1"/>
        </w:rPr>
        <w:t xml:space="preserve"> </w:t>
      </w:r>
      <w:r>
        <w:t>лепка</w:t>
      </w:r>
      <w:r>
        <w:rPr>
          <w:spacing w:val="-67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обрисовка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Распространение техники</w:t>
      </w:r>
      <w:r>
        <w:rPr>
          <w:spacing w:val="1"/>
        </w:rPr>
        <w:t xml:space="preserve"> </w:t>
      </w:r>
      <w:r>
        <w:t>энкаустики. «Портрет</w:t>
      </w:r>
      <w:r>
        <w:rPr>
          <w:spacing w:val="70"/>
        </w:rPr>
        <w:t xml:space="preserve"> </w:t>
      </w:r>
      <w:r>
        <w:t>молодой женщины» (II в.</w:t>
      </w:r>
      <w:r>
        <w:rPr>
          <w:spacing w:val="1"/>
        </w:rPr>
        <w:t xml:space="preserve"> </w:t>
      </w:r>
      <w:r>
        <w:t>н.э.,</w:t>
      </w:r>
      <w:r>
        <w:rPr>
          <w:spacing w:val="1"/>
        </w:rPr>
        <w:t xml:space="preserve"> </w:t>
      </w:r>
      <w:r>
        <w:t>Лондон,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галерея).</w:t>
      </w:r>
      <w:r>
        <w:rPr>
          <w:spacing w:val="1"/>
        </w:rPr>
        <w:t xml:space="preserve"> </w:t>
      </w:r>
      <w:proofErr w:type="gramStart"/>
      <w:r>
        <w:t>«Портрет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бородкой</w:t>
      </w:r>
      <w:r>
        <w:rPr>
          <w:spacing w:val="5"/>
        </w:rPr>
        <w:t xml:space="preserve"> </w:t>
      </w:r>
      <w:r>
        <w:t>в золотом</w:t>
      </w:r>
      <w:r>
        <w:rPr>
          <w:spacing w:val="2"/>
        </w:rPr>
        <w:t xml:space="preserve"> </w:t>
      </w:r>
      <w:r>
        <w:t>венке»</w:t>
      </w:r>
      <w:r>
        <w:rPr>
          <w:spacing w:val="3"/>
        </w:rPr>
        <w:t xml:space="preserve"> </w:t>
      </w:r>
      <w:r>
        <w:t>(</w:t>
      </w:r>
      <w:proofErr w:type="spellStart"/>
      <w:r>
        <w:t>нач</w:t>
      </w:r>
      <w:proofErr w:type="spellEnd"/>
      <w:r>
        <w:t>.</w:t>
      </w:r>
      <w:proofErr w:type="gramEnd"/>
      <w:r>
        <w:rPr>
          <w:spacing w:val="5"/>
        </w:rPr>
        <w:t xml:space="preserve"> </w:t>
      </w:r>
      <w:proofErr w:type="gramStart"/>
      <w:r>
        <w:t>II</w:t>
      </w:r>
      <w:r>
        <w:rPr>
          <w:spacing w:val="6"/>
        </w:rPr>
        <w:t xml:space="preserve"> </w:t>
      </w:r>
      <w:r>
        <w:t>в.,</w:t>
      </w:r>
      <w:r>
        <w:rPr>
          <w:spacing w:val="5"/>
        </w:rPr>
        <w:t xml:space="preserve"> </w:t>
      </w:r>
      <w:r>
        <w:t>Москва,</w:t>
      </w:r>
      <w:r>
        <w:rPr>
          <w:spacing w:val="5"/>
        </w:rPr>
        <w:t xml:space="preserve"> </w:t>
      </w:r>
      <w:r>
        <w:t>ГМИИ).</w:t>
      </w:r>
      <w:proofErr w:type="gramEnd"/>
      <w:r>
        <w:rPr>
          <w:spacing w:val="5"/>
        </w:rPr>
        <w:t xml:space="preserve"> </w:t>
      </w:r>
      <w:r>
        <w:t>Греческие</w:t>
      </w:r>
      <w:r>
        <w:rPr>
          <w:spacing w:val="3"/>
        </w:rPr>
        <w:t xml:space="preserve"> </w:t>
      </w:r>
      <w:r>
        <w:t>традиции</w:t>
      </w:r>
      <w:r>
        <w:rPr>
          <w:spacing w:val="6"/>
        </w:rPr>
        <w:t xml:space="preserve"> </w:t>
      </w:r>
      <w:proofErr w:type="gramStart"/>
      <w:r>
        <w:t>в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 xml:space="preserve">мозаике вилл и терм. Сюжетные мозаики виллы </w:t>
      </w:r>
      <w:proofErr w:type="spellStart"/>
      <w:r>
        <w:t>Дель</w:t>
      </w:r>
      <w:proofErr w:type="spellEnd"/>
      <w:r>
        <w:t xml:space="preserve"> – </w:t>
      </w:r>
      <w:proofErr w:type="spellStart"/>
      <w:r>
        <w:t>Казале</w:t>
      </w:r>
      <w:proofErr w:type="spellEnd"/>
      <w:r>
        <w:t>. «Девушки в</w:t>
      </w:r>
      <w:r>
        <w:rPr>
          <w:spacing w:val="1"/>
        </w:rPr>
        <w:t xml:space="preserve"> </w:t>
      </w:r>
      <w:r>
        <w:t>бикини»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э.,</w:t>
      </w:r>
      <w:r>
        <w:rPr>
          <w:spacing w:val="1"/>
        </w:rPr>
        <w:t xml:space="preserve"> </w:t>
      </w:r>
      <w:r>
        <w:t>Сицилия).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 xml:space="preserve">перечислить стили помпейских росписей; скопировать </w:t>
      </w:r>
      <w:proofErr w:type="spellStart"/>
      <w:r>
        <w:t>фаюмский</w:t>
      </w:r>
      <w:proofErr w:type="spellEnd"/>
      <w:r>
        <w:t xml:space="preserve"> портрет (по</w:t>
      </w:r>
      <w:r>
        <w:rPr>
          <w:spacing w:val="-67"/>
        </w:rPr>
        <w:t xml:space="preserve"> </w:t>
      </w:r>
      <w:r>
        <w:t>выбору).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  <w:jc w:val="left"/>
      </w:pPr>
      <w:r>
        <w:t>Зачет</w:t>
      </w:r>
    </w:p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  <w:jc w:val="center"/>
      </w:pPr>
      <w:r>
        <w:t>СРЕДНЕВЕКОВОЕ</w:t>
      </w:r>
      <w:r>
        <w:rPr>
          <w:spacing w:val="-6"/>
        </w:rPr>
        <w:t xml:space="preserve"> </w:t>
      </w:r>
      <w:r>
        <w:t>ИСКУССТВО</w:t>
      </w:r>
    </w:p>
    <w:p w:rsidR="009F6FDE" w:rsidRDefault="00F34A6C" w:rsidP="00587DFB">
      <w:pPr>
        <w:tabs>
          <w:tab w:val="left" w:pos="9072"/>
        </w:tabs>
        <w:spacing w:before="163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Византии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Византийское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внесло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содержание, наполнило</w:t>
      </w:r>
      <w:r>
        <w:rPr>
          <w:spacing w:val="1"/>
        </w:rPr>
        <w:t xml:space="preserve"> </w:t>
      </w:r>
      <w:r>
        <w:t>его новыми образами. Оно формировалось, с одной</w:t>
      </w:r>
      <w:r>
        <w:rPr>
          <w:spacing w:val="1"/>
        </w:rPr>
        <w:t xml:space="preserve"> </w:t>
      </w:r>
      <w:r>
        <w:t>стороны, на основе античной архитектуры и скульптуры, а с другой - под</w:t>
      </w:r>
      <w:r>
        <w:rPr>
          <w:spacing w:val="1"/>
        </w:rPr>
        <w:t xml:space="preserve"> </w:t>
      </w:r>
      <w:r>
        <w:t>влиянием художественной культуры Ближнего Востока. Особенно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сыграло христианство.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proofErr w:type="spellStart"/>
      <w:r>
        <w:rPr>
          <w:spacing w:val="-1"/>
        </w:rPr>
        <w:t>Раннехристианская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архитектура.</w:t>
      </w:r>
      <w:r>
        <w:rPr>
          <w:spacing w:val="-18"/>
        </w:rPr>
        <w:t xml:space="preserve"> </w:t>
      </w:r>
      <w:r>
        <w:rPr>
          <w:spacing w:val="-1"/>
        </w:rPr>
        <w:t>Храм</w:t>
      </w:r>
      <w:r>
        <w:rPr>
          <w:spacing w:val="3"/>
        </w:rPr>
        <w:t xml:space="preserve"> </w:t>
      </w:r>
      <w:r>
        <w:t>св. Софии в</w:t>
      </w:r>
      <w:r>
        <w:rPr>
          <w:spacing w:val="2"/>
        </w:rPr>
        <w:t xml:space="preserve"> </w:t>
      </w:r>
      <w:r>
        <w:t>Константинополе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термина «Византия»; о преемственности греко-римской культуры.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величайшими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разработке идеи</w:t>
      </w:r>
      <w:r>
        <w:rPr>
          <w:spacing w:val="1"/>
        </w:rPr>
        <w:t xml:space="preserve"> </w:t>
      </w:r>
      <w:r>
        <w:t>христианского храма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V-VI веков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небесного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Иерусалима;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 римской базилики до создания схемы крестово-купольного храма;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скромную внешнюю отделку сооружения и богатое</w:t>
      </w:r>
      <w:r>
        <w:rPr>
          <w:spacing w:val="71"/>
        </w:rPr>
        <w:t xml:space="preserve"> </w:t>
      </w:r>
      <w:r>
        <w:t>внутреннее убранство</w:t>
      </w:r>
      <w:r>
        <w:rPr>
          <w:spacing w:val="1"/>
        </w:rPr>
        <w:t xml:space="preserve"> </w:t>
      </w:r>
      <w:r>
        <w:t>как специфику византийских храмов; на расположение мозаик в интерьере.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шедевром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Софией</w:t>
      </w:r>
      <w:r>
        <w:rPr>
          <w:spacing w:val="1"/>
        </w:rPr>
        <w:t xml:space="preserve"> </w:t>
      </w:r>
      <w:r>
        <w:t xml:space="preserve">Константинопольской (532 – 537 гг.; зодчие </w:t>
      </w:r>
      <w:proofErr w:type="spellStart"/>
      <w:r>
        <w:t>Анфимий</w:t>
      </w:r>
      <w:proofErr w:type="spellEnd"/>
      <w:r>
        <w:t xml:space="preserve"> из </w:t>
      </w:r>
      <w:proofErr w:type="spellStart"/>
      <w:r>
        <w:t>Тралл</w:t>
      </w:r>
      <w:proofErr w:type="spellEnd"/>
      <w:r>
        <w:t xml:space="preserve"> и Исидор из</w:t>
      </w:r>
      <w:r>
        <w:rPr>
          <w:spacing w:val="1"/>
        </w:rPr>
        <w:t xml:space="preserve"> </w:t>
      </w:r>
      <w:proofErr w:type="spellStart"/>
      <w:r>
        <w:t>Милета</w:t>
      </w:r>
      <w:proofErr w:type="spellEnd"/>
      <w:r>
        <w:t>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Интернету</w:t>
      </w:r>
      <w:r>
        <w:rPr>
          <w:spacing w:val="-67"/>
        </w:rPr>
        <w:t xml:space="preserve"> </w:t>
      </w:r>
      <w:r>
        <w:t>документальный</w:t>
      </w:r>
      <w:r>
        <w:rPr>
          <w:spacing w:val="-2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«София</w:t>
      </w:r>
      <w:r>
        <w:rPr>
          <w:spacing w:val="-3"/>
        </w:rPr>
        <w:t xml:space="preserve"> </w:t>
      </w:r>
      <w:r>
        <w:t>Константинопольская».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  <w:rPr>
          <w:sz w:val="24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Византийская</w:t>
      </w:r>
      <w:r>
        <w:rPr>
          <w:spacing w:val="-5"/>
        </w:rPr>
        <w:t xml:space="preserve"> </w:t>
      </w:r>
      <w:r>
        <w:t>иконопись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византийском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синтезе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воплощенном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плафонных</w:t>
      </w:r>
      <w:r>
        <w:rPr>
          <w:spacing w:val="1"/>
        </w:rPr>
        <w:t xml:space="preserve"> </w:t>
      </w:r>
      <w:r>
        <w:t>росписях;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иконописных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являющихся</w:t>
      </w:r>
      <w:r>
        <w:rPr>
          <w:spacing w:val="65"/>
        </w:rPr>
        <w:t xml:space="preserve"> </w:t>
      </w:r>
      <w:r>
        <w:t>посредниками</w:t>
      </w:r>
      <w:r>
        <w:rPr>
          <w:spacing w:val="68"/>
        </w:rPr>
        <w:t xml:space="preserve"> </w:t>
      </w:r>
      <w:r>
        <w:t>между</w:t>
      </w:r>
      <w:r>
        <w:rPr>
          <w:spacing w:val="66"/>
        </w:rPr>
        <w:t xml:space="preserve"> </w:t>
      </w:r>
      <w:r>
        <w:t>видимым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невидимым</w:t>
      </w:r>
      <w:r>
        <w:rPr>
          <w:spacing w:val="65"/>
        </w:rPr>
        <w:t xml:space="preserve"> </w:t>
      </w:r>
      <w:r>
        <w:t>миром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эпоху</w:t>
      </w:r>
      <w:r>
        <w:rPr>
          <w:spacing w:val="-67"/>
        </w:rPr>
        <w:t xml:space="preserve"> </w:t>
      </w:r>
      <w:r>
        <w:t>средневековья; о роли иконописца, его подобии священнику. Проследить то,</w:t>
      </w:r>
      <w:r>
        <w:rPr>
          <w:spacing w:val="1"/>
        </w:rPr>
        <w:t xml:space="preserve"> </w:t>
      </w:r>
      <w:r>
        <w:t>как изменялся язык изображений святых от реалистических индивидуальных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закрепленных в</w:t>
      </w:r>
      <w:r>
        <w:rPr>
          <w:spacing w:val="1"/>
        </w:rPr>
        <w:t xml:space="preserve"> </w:t>
      </w:r>
      <w:r>
        <w:t>каноне.</w:t>
      </w:r>
      <w:r>
        <w:rPr>
          <w:spacing w:val="1"/>
        </w:rPr>
        <w:t xml:space="preserve"> </w:t>
      </w:r>
      <w:r>
        <w:t>Рассмотреть то,</w:t>
      </w:r>
      <w:r>
        <w:rPr>
          <w:spacing w:val="1"/>
        </w:rPr>
        <w:t xml:space="preserve"> </w:t>
      </w:r>
      <w:r>
        <w:t>как развивался</w:t>
      </w:r>
      <w:r>
        <w:rPr>
          <w:spacing w:val="1"/>
        </w:rPr>
        <w:t xml:space="preserve"> </w:t>
      </w:r>
      <w:r>
        <w:t>главный образ византийской культуры - образ Иисуса Христа - от юноши</w:t>
      </w:r>
      <w:r>
        <w:rPr>
          <w:spacing w:val="1"/>
        </w:rPr>
        <w:t xml:space="preserve"> </w:t>
      </w:r>
      <w:r>
        <w:t>пастуха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возникновения образа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грозного, непримиримого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Рассказать</w:t>
      </w:r>
      <w:r>
        <w:rPr>
          <w:spacing w:val="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Византия</w:t>
      </w:r>
      <w:r>
        <w:rPr>
          <w:spacing w:val="-2"/>
        </w:rPr>
        <w:t xml:space="preserve"> </w:t>
      </w:r>
      <w:r>
        <w:t>выработала</w:t>
      </w:r>
      <w:r>
        <w:rPr>
          <w:spacing w:val="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прообразы</w:t>
      </w:r>
      <w:r>
        <w:rPr>
          <w:spacing w:val="-1"/>
        </w:rPr>
        <w:t xml:space="preserve"> </w:t>
      </w:r>
      <w:r>
        <w:t>(архетипы)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- постоянные иконографические схемы, от которых не полагалось отступать</w:t>
      </w:r>
      <w:r>
        <w:rPr>
          <w:spacing w:val="1"/>
        </w:rPr>
        <w:t xml:space="preserve"> </w:t>
      </w:r>
      <w:r>
        <w:t>при изображении священных сюжетов. Познакомить с мозаиками собора Сан</w:t>
      </w:r>
      <w:r>
        <w:rPr>
          <w:spacing w:val="-67"/>
        </w:rPr>
        <w:t xml:space="preserve"> </w:t>
      </w:r>
      <w:proofErr w:type="spellStart"/>
      <w:r>
        <w:t>Витале</w:t>
      </w:r>
      <w:proofErr w:type="spellEnd"/>
      <w:r>
        <w:t xml:space="preserve"> в Равенне; мозаиками Софийского собора. Святой Лука как первый</w:t>
      </w:r>
      <w:r>
        <w:rPr>
          <w:spacing w:val="1"/>
        </w:rPr>
        <w:t xml:space="preserve"> </w:t>
      </w:r>
      <w:r>
        <w:t>иконописец. Шедевр византийской живописи 11 - начала 12 века – икона</w:t>
      </w:r>
      <w:r>
        <w:rPr>
          <w:spacing w:val="1"/>
        </w:rPr>
        <w:t xml:space="preserve"> </w:t>
      </w:r>
      <w:r>
        <w:t>столичной</w:t>
      </w:r>
      <w:r>
        <w:rPr>
          <w:spacing w:val="116"/>
        </w:rPr>
        <w:t xml:space="preserve"> </w:t>
      </w:r>
      <w:r>
        <w:t>школы</w:t>
      </w:r>
      <w:r>
        <w:rPr>
          <w:spacing w:val="114"/>
        </w:rPr>
        <w:t xml:space="preserve"> </w:t>
      </w:r>
      <w:r>
        <w:t>«Владимирская</w:t>
      </w:r>
      <w:r>
        <w:rPr>
          <w:spacing w:val="117"/>
        </w:rPr>
        <w:t xml:space="preserve"> </w:t>
      </w:r>
      <w:r>
        <w:t>Богоматерь»,</w:t>
      </w:r>
      <w:r>
        <w:rPr>
          <w:spacing w:val="111"/>
        </w:rPr>
        <w:t xml:space="preserve"> </w:t>
      </w:r>
      <w:r>
        <w:t>иконографического</w:t>
      </w:r>
      <w:r>
        <w:rPr>
          <w:spacing w:val="114"/>
        </w:rPr>
        <w:t xml:space="preserve"> </w:t>
      </w:r>
      <w:r>
        <w:t>типа</w:t>
      </w:r>
    </w:p>
    <w:p w:rsidR="009F6FDE" w:rsidRDefault="00F34A6C" w:rsidP="00587DFB">
      <w:pPr>
        <w:pStyle w:val="a3"/>
        <w:tabs>
          <w:tab w:val="left" w:pos="9072"/>
        </w:tabs>
        <w:spacing w:line="320" w:lineRule="exact"/>
        <w:ind w:left="142" w:firstLine="567"/>
      </w:pPr>
      <w:r>
        <w:t xml:space="preserve">«Умиление».   </w:t>
      </w:r>
      <w:r>
        <w:rPr>
          <w:spacing w:val="12"/>
        </w:rPr>
        <w:t xml:space="preserve"> </w:t>
      </w:r>
      <w:r>
        <w:t xml:space="preserve">Взаимоотношение   </w:t>
      </w:r>
      <w:r>
        <w:rPr>
          <w:spacing w:val="12"/>
        </w:rPr>
        <w:t xml:space="preserve"> </w:t>
      </w:r>
      <w:r>
        <w:t xml:space="preserve">между   </w:t>
      </w:r>
      <w:r>
        <w:rPr>
          <w:spacing w:val="11"/>
        </w:rPr>
        <w:t xml:space="preserve"> </w:t>
      </w:r>
      <w:r>
        <w:t xml:space="preserve">изображением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молящимся.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55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YouTube</w:t>
      </w:r>
      <w:proofErr w:type="spellEnd"/>
      <w:r>
        <w:rPr>
          <w:sz w:val="28"/>
        </w:rPr>
        <w:t>)</w:t>
      </w:r>
      <w:r>
        <w:rPr>
          <w:spacing w:val="49"/>
          <w:sz w:val="28"/>
        </w:rPr>
        <w:t xml:space="preserve"> </w:t>
      </w:r>
      <w:r>
        <w:rPr>
          <w:sz w:val="28"/>
        </w:rPr>
        <w:t>видеоролик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  <w:jc w:val="left"/>
      </w:pPr>
      <w:r>
        <w:t>«</w:t>
      </w:r>
      <w:proofErr w:type="spellStart"/>
      <w:r>
        <w:t>Равеннское</w:t>
      </w:r>
      <w:proofErr w:type="spellEnd"/>
      <w:r>
        <w:rPr>
          <w:spacing w:val="48"/>
        </w:rPr>
        <w:t xml:space="preserve"> </w:t>
      </w:r>
      <w:r>
        <w:t>пение»</w:t>
      </w:r>
      <w:r>
        <w:rPr>
          <w:spacing w:val="52"/>
        </w:rPr>
        <w:t xml:space="preserve"> </w:t>
      </w:r>
      <w:r>
        <w:t>(</w:t>
      </w:r>
      <w:proofErr w:type="spellStart"/>
      <w:r>
        <w:t>римовизантийское</w:t>
      </w:r>
      <w:proofErr w:type="spellEnd"/>
      <w:r>
        <w:t>),</w:t>
      </w:r>
      <w:r>
        <w:rPr>
          <w:spacing w:val="53"/>
        </w:rPr>
        <w:t xml:space="preserve"> </w:t>
      </w:r>
      <w:r>
        <w:t>V-VIII</w:t>
      </w:r>
      <w:r>
        <w:rPr>
          <w:spacing w:val="51"/>
        </w:rPr>
        <w:t xml:space="preserve"> </w:t>
      </w:r>
      <w:r>
        <w:t>вв.»;</w:t>
      </w:r>
      <w:r>
        <w:rPr>
          <w:spacing w:val="50"/>
        </w:rPr>
        <w:t xml:space="preserve"> </w:t>
      </w:r>
      <w:r>
        <w:t>рассмотреть</w:t>
      </w:r>
      <w:r>
        <w:rPr>
          <w:spacing w:val="53"/>
        </w:rPr>
        <w:t xml:space="preserve"> </w:t>
      </w:r>
      <w:r>
        <w:t>мозаики</w:t>
      </w:r>
      <w:r>
        <w:rPr>
          <w:spacing w:val="-67"/>
        </w:rPr>
        <w:t xml:space="preserve"> </w:t>
      </w:r>
      <w:r>
        <w:t>Равенны,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колорит.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  <w:jc w:val="left"/>
      </w:pPr>
      <w:r>
        <w:t>Византийский</w:t>
      </w:r>
      <w:r>
        <w:rPr>
          <w:spacing w:val="-4"/>
        </w:rPr>
        <w:t xml:space="preserve"> </w:t>
      </w:r>
      <w:r>
        <w:t>орнамент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византийском</w:t>
      </w:r>
      <w:r>
        <w:rPr>
          <w:spacing w:val="1"/>
        </w:rPr>
        <w:t xml:space="preserve"> </w:t>
      </w:r>
      <w:r>
        <w:t>орнаменте</w:t>
      </w:r>
      <w:r>
        <w:rPr>
          <w:spacing w:val="-67"/>
        </w:rPr>
        <w:t xml:space="preserve"> </w:t>
      </w:r>
      <w:r>
        <w:t>осуществилось слияние эллинистических и восточных традиций; орнамент</w:t>
      </w:r>
      <w:r>
        <w:rPr>
          <w:spacing w:val="1"/>
        </w:rPr>
        <w:t xml:space="preserve"> </w:t>
      </w:r>
      <w:r>
        <w:t>состоял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сплетений</w:t>
      </w:r>
      <w:r>
        <w:rPr>
          <w:spacing w:val="1"/>
        </w:rPr>
        <w:t xml:space="preserve"> </w:t>
      </w:r>
      <w:r>
        <w:t>звериных</w:t>
      </w:r>
      <w:r>
        <w:rPr>
          <w:spacing w:val="1"/>
        </w:rPr>
        <w:t xml:space="preserve"> </w:t>
      </w:r>
      <w:r>
        <w:t>(птиц,</w:t>
      </w:r>
      <w:r>
        <w:rPr>
          <w:spacing w:val="1"/>
        </w:rPr>
        <w:t xml:space="preserve"> </w:t>
      </w:r>
      <w:r>
        <w:t>грифонов,</w:t>
      </w:r>
      <w:r>
        <w:rPr>
          <w:spacing w:val="1"/>
        </w:rPr>
        <w:t xml:space="preserve"> </w:t>
      </w:r>
      <w:r>
        <w:t>барсов)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стилизованных растительных побегов, в частности</w:t>
      </w:r>
      <w:proofErr w:type="gramStart"/>
      <w:r>
        <w:t>,</w:t>
      </w:r>
      <w:proofErr w:type="gramEnd"/>
      <w:r>
        <w:t xml:space="preserve"> виноградных лоз; формы</w:t>
      </w:r>
      <w:r>
        <w:rPr>
          <w:spacing w:val="1"/>
        </w:rPr>
        <w:t xml:space="preserve"> </w:t>
      </w:r>
      <w:r>
        <w:t>утрачивают</w:t>
      </w:r>
      <w:r>
        <w:rPr>
          <w:spacing w:val="2"/>
        </w:rPr>
        <w:t xml:space="preserve"> </w:t>
      </w:r>
      <w:r>
        <w:t>объемность,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плоскими.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Рассмотреть характерные черты и мотивы орнаментального искусства</w:t>
      </w:r>
      <w:r>
        <w:rPr>
          <w:spacing w:val="1"/>
        </w:rPr>
        <w:t xml:space="preserve"> </w:t>
      </w:r>
      <w:r>
        <w:t>Византии: причудливую узорчатость, заимствованную у персов; изображения</w:t>
      </w:r>
      <w:r>
        <w:rPr>
          <w:spacing w:val="-67"/>
        </w:rPr>
        <w:t xml:space="preserve"> </w:t>
      </w:r>
      <w:r>
        <w:t>животных на византийских тканях, заключенные в геометрические фигуры –</w:t>
      </w:r>
      <w:r>
        <w:rPr>
          <w:spacing w:val="1"/>
        </w:rPr>
        <w:t xml:space="preserve"> </w:t>
      </w:r>
      <w:r>
        <w:lastRenderedPageBreak/>
        <w:t>круги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многоугольники;</w:t>
      </w:r>
      <w:r>
        <w:rPr>
          <w:spacing w:val="70"/>
        </w:rPr>
        <w:t xml:space="preserve"> </w:t>
      </w:r>
      <w:r>
        <w:t>сильно</w:t>
      </w:r>
      <w:r>
        <w:rPr>
          <w:spacing w:val="3"/>
        </w:rPr>
        <w:t xml:space="preserve"> </w:t>
      </w:r>
      <w:r>
        <w:t>стилизованные</w:t>
      </w:r>
      <w:r>
        <w:rPr>
          <w:spacing w:val="68"/>
        </w:rPr>
        <w:t xml:space="preserve"> </w:t>
      </w:r>
      <w:r>
        <w:t>растительные</w:t>
      </w:r>
      <w:r>
        <w:rPr>
          <w:spacing w:val="3"/>
        </w:rPr>
        <w:t xml:space="preserve"> </w:t>
      </w:r>
      <w:r>
        <w:t>формы,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которые разделяются на простейшие элементы (</w:t>
      </w:r>
      <w:proofErr w:type="spellStart"/>
      <w:r>
        <w:t>пальметику</w:t>
      </w:r>
      <w:proofErr w:type="spellEnd"/>
      <w:r>
        <w:t xml:space="preserve">, </w:t>
      </w:r>
      <w:proofErr w:type="spellStart"/>
      <w:r>
        <w:t>полупальметику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вьющийся</w:t>
      </w:r>
      <w:r>
        <w:rPr>
          <w:spacing w:val="1"/>
        </w:rPr>
        <w:t xml:space="preserve"> </w:t>
      </w:r>
      <w:r>
        <w:t>стебель);</w:t>
      </w:r>
      <w:r>
        <w:rPr>
          <w:spacing w:val="1"/>
        </w:rPr>
        <w:t xml:space="preserve"> </w:t>
      </w:r>
      <w:r>
        <w:t>древовидные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византийском</w:t>
      </w:r>
      <w:r>
        <w:rPr>
          <w:spacing w:val="1"/>
        </w:rPr>
        <w:t xml:space="preserve"> </w:t>
      </w:r>
      <w:r>
        <w:t>орнаменте:</w:t>
      </w:r>
      <w:r>
        <w:rPr>
          <w:spacing w:val="1"/>
        </w:rPr>
        <w:t xml:space="preserve"> </w:t>
      </w:r>
      <w:r>
        <w:t>ярко-зеленый,</w:t>
      </w:r>
      <w:r>
        <w:rPr>
          <w:spacing w:val="1"/>
        </w:rPr>
        <w:t xml:space="preserve"> </w:t>
      </w:r>
      <w:r>
        <w:t>ярко-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фиолетовый,</w:t>
      </w:r>
      <w:r>
        <w:rPr>
          <w:spacing w:val="1"/>
        </w:rPr>
        <w:t xml:space="preserve"> </w:t>
      </w:r>
      <w:r>
        <w:t>пурпурный.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заимствованные и по-своему переработанные орнаментальные формы других</w:t>
      </w:r>
      <w:r>
        <w:rPr>
          <w:spacing w:val="-67"/>
        </w:rPr>
        <w:t xml:space="preserve"> </w:t>
      </w:r>
      <w:r>
        <w:t>народов, сложившись в своеобразный византийский стиль, оказали влияние</w:t>
      </w:r>
      <w:r>
        <w:rPr>
          <w:spacing w:val="1"/>
        </w:rPr>
        <w:t xml:space="preserve"> </w:t>
      </w:r>
      <w:r>
        <w:t>на искусство стран Западной Европы и Востока, и в особенности - на русское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византийского</w:t>
      </w:r>
      <w:r>
        <w:rPr>
          <w:spacing w:val="-67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Средневековое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После разрушения Рима в Европе начинается новый виток 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христианством.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символичность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непознаваемость</w:t>
      </w:r>
      <w:r>
        <w:rPr>
          <w:spacing w:val="71"/>
        </w:rPr>
        <w:t xml:space="preserve"> </w:t>
      </w:r>
      <w:r>
        <w:t>Бог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Творца,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помыслы.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 мире, имеет ценность только в той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в какой</w:t>
      </w:r>
      <w:r>
        <w:rPr>
          <w:spacing w:val="1"/>
        </w:rPr>
        <w:t xml:space="preserve"> </w:t>
      </w:r>
      <w:r>
        <w:t>в нем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Божественное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Многоярусная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Бытия</w:t>
      </w:r>
      <w:r>
        <w:rPr>
          <w:spacing w:val="-67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иерархическое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расположенный ярус и все, что в нем находится, ближе к Богу и дальше от</w:t>
      </w:r>
      <w:r>
        <w:rPr>
          <w:spacing w:val="1"/>
        </w:rPr>
        <w:t xml:space="preserve"> </w:t>
      </w:r>
      <w:r>
        <w:t>преисподней, Сатаны, находящегося в самом нижнем ярусе. Чем ближе к</w:t>
      </w:r>
      <w:r>
        <w:rPr>
          <w:spacing w:val="1"/>
        </w:rPr>
        <w:t xml:space="preserve"> </w:t>
      </w:r>
      <w:r>
        <w:t>преисподней,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греховно</w:t>
      </w:r>
      <w:r>
        <w:rPr>
          <w:spacing w:val="1"/>
        </w:rPr>
        <w:t xml:space="preserve"> </w:t>
      </w:r>
      <w:r>
        <w:t>существо,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исчадьями</w:t>
      </w:r>
      <w:r>
        <w:rPr>
          <w:spacing w:val="71"/>
        </w:rPr>
        <w:t xml:space="preserve"> </w:t>
      </w:r>
      <w:r>
        <w:t>ада</w:t>
      </w:r>
      <w:r>
        <w:rPr>
          <w:spacing w:val="1"/>
        </w:rPr>
        <w:t xml:space="preserve"> </w:t>
      </w:r>
      <w:r>
        <w:t xml:space="preserve">считались все ползучие </w:t>
      </w:r>
      <w:proofErr w:type="gramStart"/>
      <w:r>
        <w:t>гады</w:t>
      </w:r>
      <w:proofErr w:type="gramEnd"/>
      <w:r>
        <w:t xml:space="preserve"> – змеи, ящерицы, жабы. Главным выразителем</w:t>
      </w:r>
      <w:r>
        <w:rPr>
          <w:spacing w:val="1"/>
        </w:rPr>
        <w:t xml:space="preserve"> </w:t>
      </w:r>
      <w:r>
        <w:t>новых представлений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3"/>
        </w:rPr>
        <w:t xml:space="preserve"> </w:t>
      </w:r>
      <w:r>
        <w:t>храм.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Введение.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варваров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Познакомить с моделью мира средневекового европейца, сочетавшей в</w:t>
      </w:r>
      <w:r>
        <w:rPr>
          <w:spacing w:val="1"/>
        </w:rPr>
        <w:t xml:space="preserve"> </w:t>
      </w:r>
      <w:r>
        <w:t>себе первобытные магические представления и идеи античной философии;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средневековья. Падение Римской империи. «Смутные времена». Переселение</w:t>
      </w:r>
      <w:r>
        <w:rPr>
          <w:spacing w:val="-67"/>
        </w:rPr>
        <w:t xml:space="preserve"> </w:t>
      </w:r>
      <w:r>
        <w:t>народов</w:t>
      </w:r>
      <w:r>
        <w:rPr>
          <w:spacing w:val="114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образование</w:t>
      </w:r>
      <w:r>
        <w:rPr>
          <w:spacing w:val="117"/>
        </w:rPr>
        <w:t xml:space="preserve"> </w:t>
      </w:r>
      <w:r>
        <w:t>варварских</w:t>
      </w:r>
      <w:r>
        <w:rPr>
          <w:spacing w:val="118"/>
        </w:rPr>
        <w:t xml:space="preserve"> </w:t>
      </w:r>
      <w:r>
        <w:t>государств.</w:t>
      </w:r>
      <w:r>
        <w:rPr>
          <w:spacing w:val="116"/>
        </w:rPr>
        <w:t xml:space="preserve"> </w:t>
      </w:r>
      <w:r>
        <w:t>Выход</w:t>
      </w:r>
      <w:r>
        <w:rPr>
          <w:spacing w:val="117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первый</w:t>
      </w:r>
      <w:r>
        <w:rPr>
          <w:spacing w:val="120"/>
        </w:rPr>
        <w:t xml:space="preserve"> </w:t>
      </w:r>
      <w:r>
        <w:t>план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 xml:space="preserve">«варварских»    </w:t>
      </w:r>
      <w:r>
        <w:rPr>
          <w:spacing w:val="27"/>
        </w:rPr>
        <w:t xml:space="preserve"> </w:t>
      </w:r>
      <w:r>
        <w:t xml:space="preserve">элементов:    </w:t>
      </w:r>
      <w:r>
        <w:rPr>
          <w:spacing w:val="25"/>
        </w:rPr>
        <w:t xml:space="preserve"> </w:t>
      </w:r>
      <w:r>
        <w:t xml:space="preserve">образы    </w:t>
      </w:r>
      <w:r>
        <w:rPr>
          <w:spacing w:val="28"/>
        </w:rPr>
        <w:t xml:space="preserve"> </w:t>
      </w:r>
      <w:r>
        <w:t xml:space="preserve">фольклорных    </w:t>
      </w:r>
      <w:r>
        <w:rPr>
          <w:spacing w:val="23"/>
        </w:rPr>
        <w:t xml:space="preserve"> </w:t>
      </w:r>
      <w:r>
        <w:t xml:space="preserve">традиций    </w:t>
      </w:r>
      <w:r>
        <w:rPr>
          <w:spacing w:val="26"/>
        </w:rPr>
        <w:t xml:space="preserve"> </w:t>
      </w:r>
      <w:r>
        <w:t>племен,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gramStart"/>
      <w:r>
        <w:lastRenderedPageBreak/>
        <w:t>разрушивших</w:t>
      </w:r>
      <w:proofErr w:type="gramEnd"/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«звериного</w:t>
      </w:r>
      <w:r>
        <w:rPr>
          <w:spacing w:val="1"/>
        </w:rPr>
        <w:t xml:space="preserve"> </w:t>
      </w:r>
      <w:r>
        <w:t>стиля»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-67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греховности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враждебного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кельтов.</w:t>
      </w:r>
      <w:r>
        <w:rPr>
          <w:spacing w:val="1"/>
        </w:rPr>
        <w:t xml:space="preserve"> </w:t>
      </w:r>
      <w:r>
        <w:t>Монастыри и кельтская книга. Кельтский орнамент «плетенка». Вестготское</w:t>
      </w:r>
      <w:r>
        <w:rPr>
          <w:spacing w:val="1"/>
        </w:rPr>
        <w:t xml:space="preserve"> </w:t>
      </w:r>
      <w:r>
        <w:t xml:space="preserve">королевство. Клад </w:t>
      </w:r>
      <w:proofErr w:type="spellStart"/>
      <w:r>
        <w:t>Гаррасар</w:t>
      </w:r>
      <w:proofErr w:type="spellEnd"/>
      <w:r>
        <w:t>. Каролингское Возрождение (8 – 9 вв.). Корона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Чудесный</w:t>
      </w:r>
      <w:r>
        <w:rPr>
          <w:spacing w:val="1"/>
        </w:rPr>
        <w:t xml:space="preserve"> </w:t>
      </w:r>
      <w:r>
        <w:t>талисман</w:t>
      </w:r>
      <w:r>
        <w:rPr>
          <w:spacing w:val="1"/>
        </w:rPr>
        <w:t xml:space="preserve"> </w:t>
      </w:r>
      <w:r>
        <w:t>Карла</w:t>
      </w:r>
      <w:r>
        <w:rPr>
          <w:spacing w:val="7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викингов.</w:t>
      </w:r>
      <w:r>
        <w:rPr>
          <w:spacing w:val="1"/>
        </w:rPr>
        <w:t xml:space="preserve"> </w:t>
      </w:r>
      <w:r>
        <w:t>«Звериный»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зарисовать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кельтского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легендами</w:t>
      </w:r>
      <w:r>
        <w:rPr>
          <w:spacing w:val="6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Европы.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Романский</w:t>
      </w:r>
      <w:r>
        <w:rPr>
          <w:spacing w:val="-5"/>
        </w:rPr>
        <w:t xml:space="preserve"> </w:t>
      </w:r>
      <w:r>
        <w:t>стиль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об искусстве средневековья как едином</w:t>
      </w:r>
      <w:r>
        <w:rPr>
          <w:spacing w:val="1"/>
        </w:rPr>
        <w:t xml:space="preserve"> </w:t>
      </w:r>
      <w:r>
        <w:t>нерасторжимом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объединяющем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(монументальную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«романский</w:t>
      </w:r>
      <w:r>
        <w:rPr>
          <w:spacing w:val="1"/>
        </w:rPr>
        <w:t xml:space="preserve"> </w:t>
      </w:r>
      <w:r>
        <w:t>стиль»;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церковной</w:t>
      </w:r>
      <w:r>
        <w:rPr>
          <w:spacing w:val="1"/>
        </w:rPr>
        <w:t xml:space="preserve"> </w:t>
      </w:r>
      <w:r>
        <w:t>(монастыри)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(замок</w:t>
      </w:r>
      <w:r>
        <w:rPr>
          <w:spacing w:val="1"/>
        </w:rPr>
        <w:t xml:space="preserve"> </w:t>
      </w:r>
      <w:r>
        <w:t>феодала)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образно-художественными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построек.</w:t>
      </w:r>
      <w:r>
        <w:rPr>
          <w:spacing w:val="-67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строгую</w:t>
      </w:r>
      <w:r>
        <w:rPr>
          <w:spacing w:val="1"/>
        </w:rPr>
        <w:t xml:space="preserve"> </w:t>
      </w:r>
      <w:r>
        <w:t>простоту,</w:t>
      </w:r>
      <w:r>
        <w:rPr>
          <w:spacing w:val="-67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монастырских</w:t>
      </w:r>
      <w:r>
        <w:rPr>
          <w:spacing w:val="1"/>
        </w:rPr>
        <w:t xml:space="preserve"> </w:t>
      </w:r>
      <w:r>
        <w:t>церквей,</w:t>
      </w:r>
      <w:r>
        <w:rPr>
          <w:spacing w:val="1"/>
        </w:rPr>
        <w:t xml:space="preserve"> </w:t>
      </w:r>
      <w:r>
        <w:t>тяжеловесность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сумрачность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</w:t>
      </w:r>
      <w:r>
        <w:rPr>
          <w:spacing w:val="1"/>
        </w:rPr>
        <w:t xml:space="preserve"> </w:t>
      </w:r>
      <w:r>
        <w:t>декором</w:t>
      </w:r>
      <w:r>
        <w:rPr>
          <w:spacing w:val="1"/>
        </w:rPr>
        <w:t xml:space="preserve"> </w:t>
      </w:r>
      <w:r>
        <w:t>храмов.</w:t>
      </w:r>
      <w:r>
        <w:rPr>
          <w:spacing w:val="-67"/>
        </w:rPr>
        <w:t xml:space="preserve"> </w:t>
      </w:r>
      <w:r>
        <w:t>Рельеф – как преобладающий вид романской скульптуры. Раскрыть причины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мотивов фантастических существ и христианских сюжетов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переплетением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христианских</w:t>
      </w:r>
      <w:r>
        <w:rPr>
          <w:spacing w:val="-67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изображениям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«книге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неграмотных»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Повествовательный</w:t>
      </w:r>
      <w:r>
        <w:rPr>
          <w:spacing w:val="1"/>
        </w:rPr>
        <w:t xml:space="preserve"> </w:t>
      </w:r>
      <w:r>
        <w:t xml:space="preserve">характер светских произведений. Ковер из </w:t>
      </w:r>
      <w:proofErr w:type="spellStart"/>
      <w:r>
        <w:t>Байе</w:t>
      </w:r>
      <w:proofErr w:type="spellEnd"/>
      <w:r>
        <w:t xml:space="preserve">. </w:t>
      </w:r>
      <w:r>
        <w:rPr>
          <w:i/>
        </w:rPr>
        <w:t>Самостоятельная работа:</w:t>
      </w:r>
      <w:r>
        <w:rPr>
          <w:i/>
          <w:spacing w:val="1"/>
        </w:rPr>
        <w:t xml:space="preserve"> </w:t>
      </w:r>
      <w:r>
        <w:t>зарисовать</w:t>
      </w:r>
      <w:r>
        <w:rPr>
          <w:spacing w:val="-3"/>
        </w:rPr>
        <w:t xml:space="preserve"> </w:t>
      </w:r>
      <w:r>
        <w:t>понравившийся фрагмент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вышивки.</w:t>
      </w:r>
    </w:p>
    <w:p w:rsidR="009F6FDE" w:rsidRDefault="009F6FDE" w:rsidP="00587DFB">
      <w:pPr>
        <w:pStyle w:val="a3"/>
        <w:tabs>
          <w:tab w:val="left" w:pos="9072"/>
        </w:tabs>
        <w:spacing w:before="2"/>
        <w:ind w:left="142" w:firstLine="567"/>
        <w:jc w:val="left"/>
        <w:rPr>
          <w:sz w:val="42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Готический</w:t>
      </w:r>
      <w:r>
        <w:rPr>
          <w:spacing w:val="-6"/>
        </w:rPr>
        <w:t xml:space="preserve"> </w:t>
      </w:r>
      <w:r>
        <w:t>стиль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  <w:rPr>
          <w:i/>
        </w:rPr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-67"/>
        </w:rPr>
        <w:t xml:space="preserve"> </w:t>
      </w:r>
      <w:r>
        <w:t>европейской готики была разработка гигантского собора как архитектурн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Возникновение стиля во Франции.</w:t>
      </w:r>
      <w:r>
        <w:rPr>
          <w:spacing w:val="70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конструктивных</w:t>
      </w:r>
      <w:r>
        <w:rPr>
          <w:spacing w:val="7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новой архитектуры: каркасной системы и стрельчатого свода, позволивших</w:t>
      </w:r>
      <w:r>
        <w:rPr>
          <w:spacing w:val="1"/>
        </w:rPr>
        <w:t xml:space="preserve"> </w:t>
      </w:r>
      <w:r>
        <w:t>увеличить высоту сооружений и наполнить их светом. Подобие готических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конструктору,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модулей-ячеек.</w:t>
      </w:r>
      <w:r>
        <w:rPr>
          <w:spacing w:val="-67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ввысь,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светотени</w:t>
      </w:r>
      <w:r>
        <w:rPr>
          <w:spacing w:val="-67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Горожане и ремесленники как заказчики статуй, рельефов,</w:t>
      </w:r>
      <w:r>
        <w:rPr>
          <w:spacing w:val="1"/>
        </w:rPr>
        <w:t xml:space="preserve"> </w:t>
      </w:r>
      <w:r>
        <w:t>витражей. Символизм мышления: каждая часть и фрагмент архитектурного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наделен</w:t>
      </w:r>
      <w:r>
        <w:rPr>
          <w:spacing w:val="1"/>
        </w:rPr>
        <w:t xml:space="preserve"> </w:t>
      </w:r>
      <w:r>
        <w:t>символическим</w:t>
      </w:r>
      <w:r>
        <w:rPr>
          <w:spacing w:val="1"/>
        </w:rPr>
        <w:t xml:space="preserve"> </w:t>
      </w:r>
      <w:r>
        <w:t>смыслом.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«Парижской</w:t>
      </w:r>
      <w:r>
        <w:rPr>
          <w:spacing w:val="-67"/>
        </w:rPr>
        <w:t xml:space="preserve"> </w:t>
      </w:r>
      <w:r>
        <w:t>Богоматери».</w:t>
      </w:r>
      <w:r>
        <w:rPr>
          <w:spacing w:val="1"/>
        </w:rPr>
        <w:t xml:space="preserve"> </w:t>
      </w:r>
      <w:r>
        <w:t>Скульптурная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(«каменная</w:t>
      </w:r>
      <w:r>
        <w:rPr>
          <w:spacing w:val="71"/>
        </w:rPr>
        <w:t xml:space="preserve"> </w:t>
      </w:r>
      <w:r>
        <w:t>Библия»).</w:t>
      </w:r>
      <w:r>
        <w:rPr>
          <w:spacing w:val="-67"/>
        </w:rPr>
        <w:t xml:space="preserve"> </w:t>
      </w:r>
      <w:r>
        <w:t>Витражи как разновидность монументальной живописи; олицетворение света</w:t>
      </w:r>
      <w:r>
        <w:rPr>
          <w:spacing w:val="-67"/>
        </w:rPr>
        <w:t xml:space="preserve"> </w:t>
      </w:r>
      <w:r>
        <w:t>витражей с христианской верой. Подчиненность декоративной программы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иерархии.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мироздании. Сплетение фантастических и реальных мотивов в орнаментике.</w:t>
      </w:r>
      <w:r>
        <w:rPr>
          <w:spacing w:val="1"/>
        </w:rPr>
        <w:t xml:space="preserve"> </w:t>
      </w:r>
      <w:r>
        <w:t>Развитие стиля готических соборов от Парижа и Шартра до соборов зрелой</w:t>
      </w:r>
      <w:r>
        <w:rPr>
          <w:spacing w:val="1"/>
        </w:rPr>
        <w:t xml:space="preserve"> </w:t>
      </w:r>
      <w:r>
        <w:t>готики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Реймсе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Амьене.</w:t>
      </w:r>
      <w:r>
        <w:rPr>
          <w:spacing w:val="1"/>
        </w:rPr>
        <w:t xml:space="preserve"> </w:t>
      </w:r>
      <w:r>
        <w:t>Кирпичная</w:t>
      </w:r>
      <w:r>
        <w:rPr>
          <w:spacing w:val="1"/>
        </w:rPr>
        <w:t xml:space="preserve"> </w:t>
      </w:r>
      <w:r>
        <w:t>готика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 xml:space="preserve">жанровой и портретной скульптуры собора в </w:t>
      </w:r>
      <w:proofErr w:type="spellStart"/>
      <w:r>
        <w:t>Наумбурге</w:t>
      </w:r>
      <w:proofErr w:type="spellEnd"/>
      <w:r>
        <w:t xml:space="preserve">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зарисовка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декора собора</w:t>
      </w:r>
      <w:r>
        <w:rPr>
          <w:spacing w:val="68"/>
        </w:rPr>
        <w:t xml:space="preserve"> </w:t>
      </w:r>
      <w:r>
        <w:t>Парижской</w:t>
      </w:r>
      <w:r>
        <w:rPr>
          <w:spacing w:val="2"/>
        </w:rPr>
        <w:t xml:space="preserve"> </w:t>
      </w:r>
      <w:r>
        <w:t>Богоматери</w:t>
      </w:r>
      <w:r>
        <w:rPr>
          <w:i/>
        </w:rPr>
        <w:t>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орнамента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гигантском</w:t>
      </w:r>
      <w:r>
        <w:rPr>
          <w:spacing w:val="-67"/>
        </w:rPr>
        <w:t xml:space="preserve"> </w:t>
      </w:r>
      <w:r>
        <w:t>орнаменте, органично связанном с формой и духовным содержанием храма:</w:t>
      </w:r>
      <w:r>
        <w:rPr>
          <w:spacing w:val="1"/>
        </w:rPr>
        <w:t xml:space="preserve"> </w:t>
      </w:r>
      <w:r>
        <w:t>обильность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верующим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мироустройства.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готического</w:t>
      </w:r>
      <w:r>
        <w:rPr>
          <w:spacing w:val="1"/>
        </w:rPr>
        <w:t xml:space="preserve"> </w:t>
      </w:r>
      <w:r>
        <w:t>декора: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орнаментального характера; 2) декор, в котором фигуры становятся более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проработанными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отрываются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Раскрыть причины взлета средневековой орнаментики в слиянии традиций</w:t>
      </w:r>
      <w:r>
        <w:rPr>
          <w:spacing w:val="1"/>
        </w:rPr>
        <w:t xml:space="preserve"> </w:t>
      </w:r>
      <w:r>
        <w:t>кельтского</w:t>
      </w:r>
      <w:r>
        <w:rPr>
          <w:spacing w:val="68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(плетенки)</w:t>
      </w:r>
      <w:r>
        <w:rPr>
          <w:spacing w:val="7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искусством</w:t>
      </w:r>
      <w:r>
        <w:rPr>
          <w:spacing w:val="66"/>
        </w:rPr>
        <w:t xml:space="preserve"> </w:t>
      </w:r>
      <w:r>
        <w:t>Византии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t>арабо</w:t>
      </w:r>
      <w:proofErr w:type="spellEnd"/>
      <w:r>
        <w:t>-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мусульманской культуры.</w:t>
      </w:r>
      <w:r>
        <w:rPr>
          <w:spacing w:val="1"/>
        </w:rPr>
        <w:t xml:space="preserve"> </w:t>
      </w:r>
      <w:r>
        <w:t>Познакомить с формулой, воплощавшей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похожая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пирамиду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вершине сливаются в устремленную в бесконечность вертикаль. Эта формула</w:t>
      </w:r>
      <w:r>
        <w:rPr>
          <w:spacing w:val="-67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воплощением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последний этап развития готики вместо пирамиды появляется вибрирующие,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крах</w:t>
      </w:r>
      <w:r>
        <w:rPr>
          <w:spacing w:val="1"/>
        </w:rPr>
        <w:t xml:space="preserve"> </w:t>
      </w:r>
      <w:r>
        <w:t>мифологического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витражей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фиолетово-лиловой</w:t>
      </w:r>
      <w:r>
        <w:rPr>
          <w:spacing w:val="1"/>
        </w:rPr>
        <w:t xml:space="preserve"> </w:t>
      </w:r>
      <w:r>
        <w:t>гамме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символически</w:t>
      </w:r>
      <w:r>
        <w:rPr>
          <w:spacing w:val="1"/>
        </w:rPr>
        <w:t xml:space="preserve"> </w:t>
      </w:r>
      <w:r>
        <w:t>воспринимался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молящегося</w:t>
      </w:r>
      <w:r>
        <w:rPr>
          <w:spacing w:val="-67"/>
        </w:rPr>
        <w:t xml:space="preserve"> </w:t>
      </w:r>
      <w:r>
        <w:t>христианина ввысь. С этим искусством органично связана и письменность</w:t>
      </w:r>
      <w:r>
        <w:rPr>
          <w:spacing w:val="1"/>
        </w:rPr>
        <w:t xml:space="preserve"> </w:t>
      </w:r>
      <w:r>
        <w:t>готики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шрифт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один из самых красивых в мире. </w:t>
      </w:r>
      <w:r>
        <w:rPr>
          <w:i/>
        </w:rPr>
        <w:t xml:space="preserve">Самостоятельная работа: </w:t>
      </w:r>
      <w:r>
        <w:t>сделать копию</w:t>
      </w:r>
      <w:r>
        <w:rPr>
          <w:spacing w:val="1"/>
        </w:rPr>
        <w:t xml:space="preserve"> </w:t>
      </w:r>
      <w:r>
        <w:t>фрагмента средневекового</w:t>
      </w:r>
      <w:r>
        <w:rPr>
          <w:spacing w:val="1"/>
        </w:rPr>
        <w:t xml:space="preserve"> </w:t>
      </w:r>
      <w:r>
        <w:t>орнамента.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Искусство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4"/>
        </w:rPr>
        <w:t xml:space="preserve"> </w:t>
      </w:r>
      <w:r>
        <w:t>Востока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 представление об исламском искусстве. Познакомить с</w:t>
      </w:r>
      <w:r>
        <w:rPr>
          <w:spacing w:val="1"/>
        </w:rPr>
        <w:t xml:space="preserve"> </w:t>
      </w:r>
      <w:r>
        <w:t>композицией</w:t>
      </w:r>
      <w:r>
        <w:rPr>
          <w:spacing w:val="1"/>
        </w:rPr>
        <w:t xml:space="preserve"> </w:t>
      </w:r>
      <w:r>
        <w:t>культового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мечетью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молитвы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знанию;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мусульманского искусства, которое не использует изображения предметов и</w:t>
      </w:r>
      <w:r>
        <w:rPr>
          <w:spacing w:val="1"/>
        </w:rPr>
        <w:t xml:space="preserve"> </w:t>
      </w:r>
      <w:r>
        <w:t>явлений окружающего мира. Ведущая роль Ирана. Влияние византийской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Арабески.</w:t>
      </w:r>
      <w:r>
        <w:rPr>
          <w:spacing w:val="1"/>
        </w:rPr>
        <w:t xml:space="preserve"> </w:t>
      </w:r>
      <w:proofErr w:type="spellStart"/>
      <w:r>
        <w:t>Фатимидский</w:t>
      </w:r>
      <w:proofErr w:type="spellEnd"/>
      <w:r>
        <w:rPr>
          <w:spacing w:val="1"/>
        </w:rPr>
        <w:t xml:space="preserve"> </w:t>
      </w:r>
      <w:r>
        <w:t>стиль. Сельджукский</w:t>
      </w:r>
      <w:r>
        <w:rPr>
          <w:spacing w:val="1"/>
        </w:rPr>
        <w:t xml:space="preserve"> </w:t>
      </w:r>
      <w:r>
        <w:t>стиль. Характерные черты мавританского искусства.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proofErr w:type="spellStart"/>
      <w:r>
        <w:t>Альгамбра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Гранаде</w:t>
      </w:r>
      <w:r>
        <w:rPr>
          <w:spacing w:val="1"/>
        </w:rPr>
        <w:t xml:space="preserve"> </w:t>
      </w:r>
      <w:r>
        <w:t>(Испания).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proofErr w:type="gramStart"/>
      <w:r>
        <w:t>Каменный</w:t>
      </w:r>
      <w:proofErr w:type="gramEnd"/>
      <w:r>
        <w:rPr>
          <w:spacing w:val="1"/>
        </w:rPr>
        <w:t xml:space="preserve"> </w:t>
      </w:r>
      <w:r>
        <w:t xml:space="preserve">медресе-мечеть-мавзолей султана Хасана в Каире (1356 – 1363). </w:t>
      </w:r>
      <w:proofErr w:type="spellStart"/>
      <w:r>
        <w:t>Тимуридская</w:t>
      </w:r>
      <w:proofErr w:type="spellEnd"/>
      <w:r>
        <w:rPr>
          <w:spacing w:val="-67"/>
        </w:rPr>
        <w:t xml:space="preserve"> </w:t>
      </w:r>
      <w:r>
        <w:t xml:space="preserve">архитектура. Мастера </w:t>
      </w:r>
      <w:proofErr w:type="spellStart"/>
      <w:r>
        <w:t>Сефевидов</w:t>
      </w:r>
      <w:proofErr w:type="spellEnd"/>
      <w:r>
        <w:t xml:space="preserve">. </w:t>
      </w:r>
      <w:r>
        <w:rPr>
          <w:i/>
        </w:rPr>
        <w:t xml:space="preserve">Самостоятельная работа: </w:t>
      </w:r>
      <w:r>
        <w:t>сделать копию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мусульманского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арабесками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письменностью.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  <w:rPr>
          <w:sz w:val="24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  <w:jc w:val="center"/>
      </w:pPr>
      <w:r>
        <w:t>ВОЗРОЖДЕНИЕ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/>
        <w:ind w:left="142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Архитектура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Италии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эпохи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Возрождения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Познакомить с происхождением термина «Возрождение» (Ренессанс); с</w:t>
      </w:r>
      <w:r>
        <w:rPr>
          <w:spacing w:val="-67"/>
        </w:rPr>
        <w:t xml:space="preserve"> </w:t>
      </w:r>
      <w:r>
        <w:t>особенностями архитектуры Италии; раскрыть светский характер культуры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античности,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proofErr w:type="spellStart"/>
      <w:r>
        <w:t>Филиппо</w:t>
      </w:r>
      <w:proofErr w:type="spellEnd"/>
      <w:r>
        <w:rPr>
          <w:spacing w:val="1"/>
        </w:rPr>
        <w:t xml:space="preserve"> </w:t>
      </w:r>
      <w:r>
        <w:t>Брунеллески</w:t>
      </w:r>
      <w:r>
        <w:rPr>
          <w:spacing w:val="1"/>
        </w:rPr>
        <w:t xml:space="preserve"> </w:t>
      </w:r>
      <w:r>
        <w:t>(1377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1446),</w:t>
      </w:r>
      <w:r>
        <w:rPr>
          <w:spacing w:val="1"/>
        </w:rPr>
        <w:t xml:space="preserve"> </w:t>
      </w:r>
      <w:r>
        <w:t xml:space="preserve">родоначальника ренессансной архитектуры. Купол собора Санта Мария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proofErr w:type="spellStart"/>
      <w:r>
        <w:t>Фьоре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Флоренции,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древнеримской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Гармоничность архитектуры</w:t>
      </w:r>
      <w:r>
        <w:rPr>
          <w:spacing w:val="70"/>
        </w:rPr>
        <w:t xml:space="preserve"> </w:t>
      </w:r>
      <w:r>
        <w:t xml:space="preserve">Брунеллески. «Капелла </w:t>
      </w:r>
      <w:proofErr w:type="spellStart"/>
      <w:r>
        <w:t>Пации</w:t>
      </w:r>
      <w:proofErr w:type="spellEnd"/>
      <w:r>
        <w:t>» (начата в 1430</w:t>
      </w:r>
      <w:r>
        <w:rPr>
          <w:spacing w:val="1"/>
        </w:rPr>
        <w:t xml:space="preserve"> </w:t>
      </w:r>
      <w:r>
        <w:t xml:space="preserve">г.) при церкви </w:t>
      </w:r>
      <w:proofErr w:type="spellStart"/>
      <w:r>
        <w:t>Санта-Кроче</w:t>
      </w:r>
      <w:proofErr w:type="spellEnd"/>
      <w:r>
        <w:t xml:space="preserve"> во Флоренции. Разработка основных принципов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палаццо</w:t>
      </w:r>
      <w:r>
        <w:rPr>
          <w:spacing w:val="1"/>
        </w:rPr>
        <w:t xml:space="preserve"> </w:t>
      </w:r>
      <w:r>
        <w:t>(городского</w:t>
      </w:r>
      <w:r>
        <w:rPr>
          <w:spacing w:val="1"/>
        </w:rPr>
        <w:t xml:space="preserve"> </w:t>
      </w:r>
      <w:r>
        <w:t>дворца).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Леона</w:t>
      </w:r>
      <w:r>
        <w:rPr>
          <w:spacing w:val="1"/>
        </w:rPr>
        <w:t xml:space="preserve"> </w:t>
      </w:r>
      <w:r>
        <w:t>Батиста</w:t>
      </w:r>
      <w:r>
        <w:rPr>
          <w:spacing w:val="1"/>
        </w:rPr>
        <w:t xml:space="preserve"> </w:t>
      </w:r>
      <w:r>
        <w:t>Альберти</w:t>
      </w:r>
      <w:r>
        <w:rPr>
          <w:spacing w:val="1"/>
        </w:rPr>
        <w:t xml:space="preserve"> </w:t>
      </w:r>
      <w:r>
        <w:t>(1404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1472),</w:t>
      </w:r>
      <w:r>
        <w:rPr>
          <w:spacing w:val="1"/>
        </w:rPr>
        <w:t xml:space="preserve"> </w:t>
      </w:r>
      <w:r>
        <w:t>энциклопедиста-теоретика,</w:t>
      </w:r>
      <w:r>
        <w:rPr>
          <w:spacing w:val="1"/>
        </w:rPr>
        <w:t xml:space="preserve"> </w:t>
      </w:r>
      <w:r>
        <w:t>автора</w:t>
      </w:r>
      <w:r>
        <w:rPr>
          <w:spacing w:val="7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трактатов об искусстве («Десять книг о зодчестве»). Введение в композицию</w:t>
      </w:r>
      <w:r>
        <w:rPr>
          <w:spacing w:val="1"/>
        </w:rPr>
        <w:t xml:space="preserve"> </w:t>
      </w:r>
      <w:r>
        <w:t>фасада</w:t>
      </w:r>
      <w:r>
        <w:rPr>
          <w:spacing w:val="136"/>
        </w:rPr>
        <w:t xml:space="preserve"> </w:t>
      </w:r>
      <w:r>
        <w:t>городского</w:t>
      </w:r>
      <w:r>
        <w:rPr>
          <w:spacing w:val="134"/>
        </w:rPr>
        <w:t xml:space="preserve"> </w:t>
      </w:r>
      <w:r>
        <w:t>дворца</w:t>
      </w:r>
      <w:r>
        <w:rPr>
          <w:spacing w:val="133"/>
        </w:rPr>
        <w:t xml:space="preserve"> </w:t>
      </w:r>
      <w:r>
        <w:t>основных</w:t>
      </w:r>
      <w:r>
        <w:rPr>
          <w:spacing w:val="137"/>
        </w:rPr>
        <w:t xml:space="preserve"> </w:t>
      </w:r>
      <w:r>
        <w:t xml:space="preserve">элементов  </w:t>
      </w:r>
      <w:r>
        <w:rPr>
          <w:spacing w:val="3"/>
        </w:rPr>
        <w:t xml:space="preserve"> </w:t>
      </w:r>
      <w:r>
        <w:t>ордерной</w:t>
      </w:r>
      <w:r>
        <w:rPr>
          <w:spacing w:val="135"/>
        </w:rPr>
        <w:t xml:space="preserve"> </w:t>
      </w:r>
      <w:r>
        <w:t>архитектуры.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rPr>
          <w:b/>
        </w:rPr>
        <w:t>«</w:t>
      </w:r>
      <w:r>
        <w:t xml:space="preserve">Палаццо </w:t>
      </w:r>
      <w:proofErr w:type="spellStart"/>
      <w:r>
        <w:t>Ручеллаи</w:t>
      </w:r>
      <w:proofErr w:type="spellEnd"/>
      <w:r>
        <w:t xml:space="preserve"> во Флоренции» (1446 – 1451). Зарождение и развитие</w:t>
      </w:r>
      <w:r>
        <w:rPr>
          <w:spacing w:val="1"/>
        </w:rPr>
        <w:t xml:space="preserve"> </w:t>
      </w:r>
      <w:r>
        <w:t>принципов архитектуры Высокого Возрождения в Риме. Сложение единого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свободном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ордеров</w:t>
      </w:r>
      <w:r>
        <w:rPr>
          <w:spacing w:val="1"/>
        </w:rPr>
        <w:t xml:space="preserve"> </w:t>
      </w:r>
      <w:r>
        <w:t>античности.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proofErr w:type="spellStart"/>
      <w:r>
        <w:t>Браманте</w:t>
      </w:r>
      <w:proofErr w:type="spellEnd"/>
      <w:r>
        <w:rPr>
          <w:spacing w:val="1"/>
        </w:rPr>
        <w:t xml:space="preserve"> </w:t>
      </w:r>
      <w:r>
        <w:t>(1444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1514).</w:t>
      </w:r>
      <w:r>
        <w:rPr>
          <w:spacing w:val="1"/>
        </w:rPr>
        <w:t xml:space="preserve"> </w:t>
      </w:r>
      <w:r>
        <w:t>Величественно-монументальный облик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«</w:t>
      </w:r>
      <w:proofErr w:type="spellStart"/>
      <w:r>
        <w:t>Темпьетто</w:t>
      </w:r>
      <w:proofErr w:type="spellEnd"/>
      <w:r>
        <w:t>»</w:t>
      </w:r>
      <w:r>
        <w:rPr>
          <w:spacing w:val="1"/>
        </w:rPr>
        <w:t xml:space="preserve"> </w:t>
      </w:r>
      <w:r>
        <w:t>(1502</w:t>
      </w:r>
      <w:r>
        <w:rPr>
          <w:spacing w:val="1"/>
        </w:rPr>
        <w:t xml:space="preserve"> </w:t>
      </w:r>
      <w:r>
        <w:t>г.;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 xml:space="preserve">монастыря сан </w:t>
      </w:r>
      <w:proofErr w:type="spellStart"/>
      <w:r>
        <w:t>Пьетро</w:t>
      </w:r>
      <w:proofErr w:type="spellEnd"/>
      <w:r>
        <w:t xml:space="preserve"> ин </w:t>
      </w:r>
      <w:proofErr w:type="spellStart"/>
      <w:r>
        <w:t>Монторио</w:t>
      </w:r>
      <w:proofErr w:type="spellEnd"/>
      <w:r>
        <w:t xml:space="preserve"> в Риме). Проект собора св. Петра в</w:t>
      </w:r>
      <w:r>
        <w:rPr>
          <w:spacing w:val="-67"/>
        </w:rPr>
        <w:t xml:space="preserve"> </w:t>
      </w:r>
      <w:r>
        <w:t xml:space="preserve">Риме (1506) – как главное создание </w:t>
      </w:r>
      <w:proofErr w:type="spellStart"/>
      <w:r>
        <w:t>Браманте</w:t>
      </w:r>
      <w:proofErr w:type="spellEnd"/>
      <w:r>
        <w:t xml:space="preserve">. Творчество </w:t>
      </w:r>
      <w:proofErr w:type="spellStart"/>
      <w:r>
        <w:t>Андреа</w:t>
      </w:r>
      <w:proofErr w:type="spellEnd"/>
      <w:r>
        <w:t xml:space="preserve"> </w:t>
      </w:r>
      <w:proofErr w:type="spellStart"/>
      <w:r>
        <w:t>Палладио</w:t>
      </w:r>
      <w:proofErr w:type="spellEnd"/>
      <w:r>
        <w:rPr>
          <w:spacing w:val="1"/>
        </w:rPr>
        <w:t xml:space="preserve"> </w:t>
      </w:r>
      <w:r>
        <w:t>(1508 – 1580), теоретика, исследователя и крупнейшего практика-строителя</w:t>
      </w:r>
      <w:r>
        <w:rPr>
          <w:spacing w:val="1"/>
        </w:rPr>
        <w:t xml:space="preserve"> </w:t>
      </w:r>
      <w:r>
        <w:t>второй</w:t>
      </w:r>
      <w:r>
        <w:rPr>
          <w:spacing w:val="124"/>
        </w:rPr>
        <w:t xml:space="preserve"> </w:t>
      </w:r>
      <w:r>
        <w:t>половины</w:t>
      </w:r>
      <w:r>
        <w:rPr>
          <w:spacing w:val="129"/>
        </w:rPr>
        <w:t xml:space="preserve"> </w:t>
      </w:r>
      <w:r>
        <w:t>XVI</w:t>
      </w:r>
      <w:r>
        <w:rPr>
          <w:spacing w:val="126"/>
        </w:rPr>
        <w:t xml:space="preserve"> </w:t>
      </w:r>
      <w:r>
        <w:t>века.</w:t>
      </w:r>
      <w:r>
        <w:rPr>
          <w:spacing w:val="128"/>
        </w:rPr>
        <w:t xml:space="preserve"> </w:t>
      </w:r>
      <w:r>
        <w:t>Создание</w:t>
      </w:r>
      <w:r>
        <w:rPr>
          <w:spacing w:val="127"/>
        </w:rPr>
        <w:t xml:space="preserve"> </w:t>
      </w:r>
      <w:r>
        <w:t>нового</w:t>
      </w:r>
      <w:r>
        <w:rPr>
          <w:spacing w:val="126"/>
        </w:rPr>
        <w:t xml:space="preserve"> </w:t>
      </w:r>
      <w:r>
        <w:t>типа</w:t>
      </w:r>
      <w:r>
        <w:rPr>
          <w:spacing w:val="122"/>
        </w:rPr>
        <w:t xml:space="preserve"> </w:t>
      </w:r>
      <w:r>
        <w:t>загородной</w:t>
      </w:r>
      <w:r>
        <w:rPr>
          <w:spacing w:val="128"/>
        </w:rPr>
        <w:t xml:space="preserve"> </w:t>
      </w:r>
      <w:r>
        <w:t>виллы.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 xml:space="preserve">«Ротонда близ </w:t>
      </w:r>
      <w:proofErr w:type="spellStart"/>
      <w:r>
        <w:t>Виченцы</w:t>
      </w:r>
      <w:proofErr w:type="spellEnd"/>
      <w:r>
        <w:t>» (1551 – 1567).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сделать в</w:t>
      </w:r>
      <w:r>
        <w:rPr>
          <w:spacing w:val="-67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Брунеллески,</w:t>
      </w:r>
      <w:r>
        <w:rPr>
          <w:spacing w:val="1"/>
        </w:rPr>
        <w:t xml:space="preserve"> </w:t>
      </w:r>
      <w:r>
        <w:t>Альберти,</w:t>
      </w:r>
      <w:r>
        <w:rPr>
          <w:spacing w:val="1"/>
        </w:rPr>
        <w:t xml:space="preserve"> </w:t>
      </w:r>
      <w:proofErr w:type="spellStart"/>
      <w:r>
        <w:t>Браманте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Палладио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Донателло.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42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  <w:jc w:val="center"/>
      </w:pPr>
      <w:r>
        <w:t>Скульптура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Возрождения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обретении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находившейся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 полной зависимости от</w:t>
      </w:r>
      <w:r>
        <w:rPr>
          <w:spacing w:val="70"/>
        </w:rPr>
        <w:t xml:space="preserve"> </w:t>
      </w:r>
      <w:r>
        <w:t>архитектуры, самостоятельного значения,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 xml:space="preserve">скульпторов Лоренцо </w:t>
      </w:r>
      <w:proofErr w:type="spellStart"/>
      <w:r>
        <w:t>Гиберти</w:t>
      </w:r>
      <w:proofErr w:type="spellEnd"/>
      <w:r>
        <w:t xml:space="preserve"> и Донателло.</w:t>
      </w:r>
      <w:r>
        <w:rPr>
          <w:spacing w:val="1"/>
        </w:rPr>
        <w:t xml:space="preserve"> </w:t>
      </w:r>
      <w:r>
        <w:t xml:space="preserve">Творчество Лоренцо </w:t>
      </w:r>
      <w:proofErr w:type="spellStart"/>
      <w:r>
        <w:t>Гиберти</w:t>
      </w:r>
      <w:proofErr w:type="spellEnd"/>
      <w:r>
        <w:rPr>
          <w:spacing w:val="1"/>
        </w:rPr>
        <w:t xml:space="preserve"> </w:t>
      </w:r>
      <w:r>
        <w:t>(1378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1455),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скульптора,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историка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искусства, блестящего рисовальщика, посвятившего всю творческую жизнь</w:t>
      </w:r>
      <w:r>
        <w:rPr>
          <w:spacing w:val="1"/>
        </w:rPr>
        <w:t xml:space="preserve"> </w:t>
      </w:r>
      <w:r>
        <w:t>созданию живописного монументального декоративного рельефа. Бронзовые</w:t>
      </w:r>
      <w:r>
        <w:rPr>
          <w:spacing w:val="1"/>
        </w:rPr>
        <w:t xml:space="preserve"> </w:t>
      </w:r>
      <w:r>
        <w:t xml:space="preserve">двери баптистерия (XV </w:t>
      </w:r>
      <w:proofErr w:type="gramStart"/>
      <w:r>
        <w:t>в</w:t>
      </w:r>
      <w:proofErr w:type="gramEnd"/>
      <w:r>
        <w:t>., Флоренция). «Встреча царя Соломона с царицей</w:t>
      </w:r>
      <w:r>
        <w:rPr>
          <w:spacing w:val="1"/>
        </w:rPr>
        <w:t xml:space="preserve"> </w:t>
      </w:r>
      <w:r>
        <w:t>Савской» и др. Лирическая красота образов, правильность пропорций фигур,</w:t>
      </w:r>
      <w:r>
        <w:rPr>
          <w:spacing w:val="1"/>
        </w:rPr>
        <w:t xml:space="preserve"> </w:t>
      </w:r>
      <w:r>
        <w:t>богатство пейзажных и архитектурных фонов. Равновесие и гармония 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proofErr w:type="gramStart"/>
      <w:r>
        <w:t>Творчество</w:t>
      </w:r>
      <w:r>
        <w:rPr>
          <w:spacing w:val="15"/>
        </w:rPr>
        <w:t xml:space="preserve"> </w:t>
      </w:r>
      <w:r>
        <w:t>Донателло</w:t>
      </w:r>
      <w:r>
        <w:rPr>
          <w:spacing w:val="15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7"/>
        </w:rPr>
        <w:t xml:space="preserve"> </w:t>
      </w:r>
      <w:r>
        <w:t>1386</w:t>
      </w:r>
      <w:r>
        <w:rPr>
          <w:spacing w:val="2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1466,</w:t>
      </w:r>
      <w:r>
        <w:rPr>
          <w:spacing w:val="13"/>
        </w:rPr>
        <w:t xml:space="preserve"> </w:t>
      </w:r>
      <w:r>
        <w:t>полное</w:t>
      </w:r>
      <w:r>
        <w:rPr>
          <w:spacing w:val="10"/>
        </w:rPr>
        <w:t xml:space="preserve"> </w:t>
      </w:r>
      <w:r>
        <w:t>имя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proofErr w:type="gramStart"/>
      <w:r>
        <w:t xml:space="preserve">– </w:t>
      </w:r>
      <w:proofErr w:type="spellStart"/>
      <w:r>
        <w:t>Донато</w:t>
      </w:r>
      <w:proofErr w:type="spellEnd"/>
      <w:r>
        <w:t xml:space="preserve"> </w:t>
      </w:r>
      <w:proofErr w:type="spellStart"/>
      <w:r>
        <w:t>ди</w:t>
      </w:r>
      <w:proofErr w:type="spellEnd"/>
      <w:r>
        <w:t xml:space="preserve"> Николо </w:t>
      </w:r>
      <w:proofErr w:type="spellStart"/>
      <w:r>
        <w:t>ди</w:t>
      </w:r>
      <w:proofErr w:type="spellEnd"/>
      <w:r>
        <w:t xml:space="preserve"> </w:t>
      </w:r>
      <w:proofErr w:type="spellStart"/>
      <w:r>
        <w:t>Бетто</w:t>
      </w:r>
      <w:proofErr w:type="spellEnd"/>
      <w:r>
        <w:t xml:space="preserve"> </w:t>
      </w:r>
      <w:proofErr w:type="spellStart"/>
      <w:r>
        <w:t>Барди</w:t>
      </w:r>
      <w:proofErr w:type="spellEnd"/>
      <w:r>
        <w:t>), реформатора итальянской скульптуры.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героизированного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Статуя</w:t>
      </w:r>
      <w:r>
        <w:rPr>
          <w:spacing w:val="7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Георгия</w:t>
      </w:r>
      <w:r>
        <w:rPr>
          <w:spacing w:val="1"/>
        </w:rPr>
        <w:t xml:space="preserve"> </w:t>
      </w:r>
      <w:r>
        <w:t>(1416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Флоренция,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t>Давид</w:t>
      </w:r>
      <w:r>
        <w:rPr>
          <w:spacing w:val="1"/>
        </w:rPr>
        <w:t xml:space="preserve"> </w:t>
      </w:r>
      <w:r>
        <w:t>(1430-1440-е</w:t>
      </w:r>
      <w:r>
        <w:rPr>
          <w:spacing w:val="1"/>
        </w:rPr>
        <w:t xml:space="preserve"> </w:t>
      </w:r>
      <w:r>
        <w:t>годы)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обнаженная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итальянской</w:t>
      </w:r>
      <w:r>
        <w:rPr>
          <w:spacing w:val="1"/>
        </w:rPr>
        <w:t xml:space="preserve"> </w:t>
      </w:r>
      <w:r>
        <w:t>пластике</w:t>
      </w:r>
      <w:r>
        <w:rPr>
          <w:spacing w:val="1"/>
        </w:rPr>
        <w:t xml:space="preserve"> </w:t>
      </w:r>
      <w:r>
        <w:t>Возрождения.</w:t>
      </w:r>
      <w:r>
        <w:rPr>
          <w:spacing w:val="-67"/>
        </w:rPr>
        <w:t xml:space="preserve"> </w:t>
      </w:r>
      <w:r>
        <w:t>Претворение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рельефах</w:t>
      </w:r>
      <w:r>
        <w:rPr>
          <w:spacing w:val="1"/>
        </w:rPr>
        <w:t xml:space="preserve"> </w:t>
      </w:r>
      <w:r>
        <w:t>Флорентийского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(1433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1439).</w:t>
      </w:r>
      <w:r>
        <w:rPr>
          <w:spacing w:val="1"/>
        </w:rPr>
        <w:t xml:space="preserve"> </w:t>
      </w:r>
      <w:r>
        <w:t>Фриз,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танцующих</w:t>
      </w:r>
      <w:r>
        <w:rPr>
          <w:spacing w:val="1"/>
        </w:rPr>
        <w:t xml:space="preserve"> </w:t>
      </w:r>
      <w:proofErr w:type="spellStart"/>
      <w:r>
        <w:t>путти</w:t>
      </w:r>
      <w:proofErr w:type="spellEnd"/>
      <w:r>
        <w:rPr>
          <w:spacing w:val="-67"/>
        </w:rPr>
        <w:t xml:space="preserve"> </w:t>
      </w:r>
      <w:r>
        <w:t>(младенцев-ангелов).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декоративность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Донателло.</w:t>
      </w:r>
      <w:r>
        <w:rPr>
          <w:spacing w:val="1"/>
        </w:rPr>
        <w:t xml:space="preserve"> </w:t>
      </w:r>
      <w:r>
        <w:t>Конная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кондотьера</w:t>
      </w:r>
      <w:r>
        <w:rPr>
          <w:spacing w:val="1"/>
        </w:rPr>
        <w:t xml:space="preserve"> </w:t>
      </w:r>
      <w:proofErr w:type="spellStart"/>
      <w:r>
        <w:t>Эразмо</w:t>
      </w:r>
      <w:proofErr w:type="spellEnd"/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proofErr w:type="spellStart"/>
      <w:r>
        <w:t>Нарни</w:t>
      </w:r>
      <w:proofErr w:type="spellEnd"/>
      <w:r>
        <w:t xml:space="preserve">, прозванного   </w:t>
      </w:r>
      <w:proofErr w:type="spellStart"/>
      <w:r>
        <w:t>Гаттамелатой</w:t>
      </w:r>
      <w:proofErr w:type="spellEnd"/>
      <w:r>
        <w:t xml:space="preserve"> (1447 – 1453) – первый конный памятник</w:t>
      </w:r>
      <w:r>
        <w:rPr>
          <w:spacing w:val="1"/>
        </w:rPr>
        <w:t xml:space="preserve"> </w:t>
      </w:r>
      <w:r>
        <w:t>в искусстве Возрождения. Широта охвата жизненных явлений в рельефах на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св.</w:t>
      </w:r>
      <w:r>
        <w:rPr>
          <w:spacing w:val="-2"/>
        </w:rPr>
        <w:t xml:space="preserve"> </w:t>
      </w:r>
      <w:r>
        <w:t>Антония.</w:t>
      </w:r>
      <w:r>
        <w:rPr>
          <w:spacing w:val="-3"/>
        </w:rPr>
        <w:t xml:space="preserve"> </w:t>
      </w:r>
      <w:r>
        <w:t>Алтарь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Падуе,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</w:t>
      </w:r>
      <w:r>
        <w:rPr>
          <w:spacing w:val="2"/>
        </w:rPr>
        <w:t xml:space="preserve"> </w:t>
      </w:r>
      <w:proofErr w:type="spellStart"/>
      <w:r>
        <w:t>Сант-Антонио</w:t>
      </w:r>
      <w:proofErr w:type="spellEnd"/>
      <w:r>
        <w:t>.</w:t>
      </w:r>
    </w:p>
    <w:p w:rsidR="009F6FDE" w:rsidRDefault="00F34A6C" w:rsidP="00587DFB">
      <w:pPr>
        <w:tabs>
          <w:tab w:val="left" w:pos="9072"/>
        </w:tabs>
        <w:spacing w:before="1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Флорентийская</w:t>
      </w:r>
      <w:r>
        <w:rPr>
          <w:spacing w:val="-5"/>
        </w:rPr>
        <w:t xml:space="preserve"> </w:t>
      </w:r>
      <w:r>
        <w:t>живопись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основоположником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 xml:space="preserve">живописи является </w:t>
      </w:r>
      <w:proofErr w:type="spellStart"/>
      <w:r>
        <w:t>Джотто</w:t>
      </w:r>
      <w:proofErr w:type="spellEnd"/>
      <w:r>
        <w:t xml:space="preserve"> </w:t>
      </w:r>
      <w:proofErr w:type="spellStart"/>
      <w:r>
        <w:t>ди</w:t>
      </w:r>
      <w:proofErr w:type="spellEnd"/>
      <w:r>
        <w:t xml:space="preserve"> </w:t>
      </w:r>
      <w:proofErr w:type="spellStart"/>
      <w:r>
        <w:t>Бондоне</w:t>
      </w:r>
      <w:proofErr w:type="spellEnd"/>
      <w:r>
        <w:t xml:space="preserve"> (1266/67 – 1337). Фрески в Капелле</w:t>
      </w:r>
      <w:r>
        <w:rPr>
          <w:spacing w:val="1"/>
        </w:rPr>
        <w:t xml:space="preserve"> </w:t>
      </w:r>
      <w:proofErr w:type="spellStart"/>
      <w:r>
        <w:t>дель</w:t>
      </w:r>
      <w:proofErr w:type="spellEnd"/>
      <w:r>
        <w:t xml:space="preserve"> Арена в Падуе (1304 – 1306). Религиозную легенду художник трактует</w:t>
      </w:r>
      <w:r>
        <w:rPr>
          <w:spacing w:val="1"/>
        </w:rPr>
        <w:t xml:space="preserve"> </w:t>
      </w:r>
      <w:r>
        <w:t>как реальное событие. С целью выявить новаторский характер изображений</w:t>
      </w:r>
      <w:r>
        <w:rPr>
          <w:spacing w:val="1"/>
        </w:rPr>
        <w:t xml:space="preserve"> </w:t>
      </w:r>
      <w:proofErr w:type="spellStart"/>
      <w:r>
        <w:t>Джотто</w:t>
      </w:r>
      <w:proofErr w:type="spellEnd"/>
      <w:r>
        <w:t>,</w:t>
      </w:r>
      <w:r>
        <w:rPr>
          <w:spacing w:val="68"/>
        </w:rPr>
        <w:t xml:space="preserve"> </w:t>
      </w:r>
      <w:r>
        <w:t>предложить</w:t>
      </w:r>
      <w:r>
        <w:rPr>
          <w:spacing w:val="65"/>
        </w:rPr>
        <w:t xml:space="preserve"> </w:t>
      </w:r>
      <w:r>
        <w:t>учащимся</w:t>
      </w:r>
      <w:r>
        <w:rPr>
          <w:spacing w:val="59"/>
        </w:rPr>
        <w:t xml:space="preserve"> </w:t>
      </w:r>
      <w:r>
        <w:t>сравнить</w:t>
      </w:r>
      <w:r>
        <w:rPr>
          <w:spacing w:val="60"/>
        </w:rPr>
        <w:t xml:space="preserve"> </w:t>
      </w:r>
      <w:r>
        <w:t>фреску</w:t>
      </w:r>
      <w:r>
        <w:rPr>
          <w:spacing w:val="67"/>
        </w:rPr>
        <w:t xml:space="preserve"> </w:t>
      </w:r>
      <w:r>
        <w:t>«Благовещение</w:t>
      </w:r>
      <w:r>
        <w:rPr>
          <w:spacing w:val="68"/>
        </w:rPr>
        <w:t xml:space="preserve"> </w:t>
      </w:r>
      <w:r>
        <w:t>Анне»</w:t>
      </w:r>
      <w:r>
        <w:rPr>
          <w:spacing w:val="64"/>
        </w:rPr>
        <w:t xml:space="preserve"> </w:t>
      </w:r>
      <w:proofErr w:type="gramStart"/>
      <w:r>
        <w:t>с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«Благовещением»</w:t>
      </w:r>
      <w:r>
        <w:rPr>
          <w:spacing w:val="1"/>
        </w:rPr>
        <w:t xml:space="preserve"> </w:t>
      </w:r>
      <w:r>
        <w:t>(1333)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современника</w:t>
      </w:r>
      <w:r>
        <w:rPr>
          <w:spacing w:val="1"/>
        </w:rPr>
        <w:t xml:space="preserve"> </w:t>
      </w:r>
      <w:proofErr w:type="spellStart"/>
      <w:r>
        <w:t>Симоне</w:t>
      </w:r>
      <w:proofErr w:type="spellEnd"/>
      <w:r>
        <w:rPr>
          <w:spacing w:val="1"/>
        </w:rPr>
        <w:t xml:space="preserve"> </w:t>
      </w:r>
      <w:r>
        <w:t>Мартини.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материальный, реалистический характер изображения пространства и людей.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живописи»</w:t>
      </w:r>
      <w:r>
        <w:rPr>
          <w:spacing w:val="1"/>
        </w:rPr>
        <w:t xml:space="preserve"> </w:t>
      </w:r>
      <w:r>
        <w:t>показывающий фрески</w:t>
      </w:r>
      <w:r>
        <w:rPr>
          <w:spacing w:val="1"/>
        </w:rPr>
        <w:t xml:space="preserve"> </w:t>
      </w:r>
      <w:r>
        <w:t xml:space="preserve">Капеллы </w:t>
      </w:r>
      <w:proofErr w:type="spellStart"/>
      <w:r>
        <w:t>дель</w:t>
      </w:r>
      <w:proofErr w:type="spellEnd"/>
      <w:r>
        <w:t xml:space="preserve"> Арена. Познакомить с творчеством</w:t>
      </w:r>
      <w:r>
        <w:rPr>
          <w:spacing w:val="1"/>
        </w:rPr>
        <w:t xml:space="preserve"> </w:t>
      </w:r>
      <w:r>
        <w:t>Мазаччо (1401 – 1428), которого еще при жизни считали «вновь родившимся</w:t>
      </w:r>
      <w:r>
        <w:rPr>
          <w:spacing w:val="1"/>
        </w:rPr>
        <w:t xml:space="preserve"> </w:t>
      </w:r>
      <w:proofErr w:type="spellStart"/>
      <w:r>
        <w:t>Джотто</w:t>
      </w:r>
      <w:proofErr w:type="spellEnd"/>
      <w:r>
        <w:t>».</w:t>
      </w:r>
      <w:r>
        <w:rPr>
          <w:spacing w:val="1"/>
        </w:rPr>
        <w:t xml:space="preserve"> </w:t>
      </w:r>
      <w:r>
        <w:t xml:space="preserve">Фрески капеллы </w:t>
      </w:r>
      <w:proofErr w:type="spellStart"/>
      <w:r>
        <w:t>Бранкаччи</w:t>
      </w:r>
      <w:proofErr w:type="spellEnd"/>
      <w:r>
        <w:rPr>
          <w:spacing w:val="1"/>
        </w:rPr>
        <w:t xml:space="preserve"> </w:t>
      </w:r>
      <w:r>
        <w:t xml:space="preserve">церкви Санта Мария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r>
        <w:t>Кармине.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лаконизм,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отрешиться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формы, но и закономерности его внутреннего устройства. Мазаччо первым</w:t>
      </w:r>
      <w:r>
        <w:rPr>
          <w:spacing w:val="1"/>
        </w:rPr>
        <w:t xml:space="preserve"> </w:t>
      </w:r>
      <w:r>
        <w:t xml:space="preserve">сумел понять истинное содержание </w:t>
      </w:r>
      <w:proofErr w:type="spellStart"/>
      <w:r>
        <w:t>джоттовских</w:t>
      </w:r>
      <w:proofErr w:type="spellEnd"/>
      <w:r>
        <w:t xml:space="preserve"> идей, возродить их в новой</w:t>
      </w:r>
      <w:r>
        <w:rPr>
          <w:spacing w:val="1"/>
        </w:rPr>
        <w:t xml:space="preserve"> </w:t>
      </w:r>
      <w:r>
        <w:t>исторической ситуации и</w:t>
      </w:r>
      <w:r>
        <w:rPr>
          <w:spacing w:val="1"/>
        </w:rPr>
        <w:t xml:space="preserve"> </w:t>
      </w:r>
      <w:r>
        <w:t>на ином качественном уровне. Поиски Мазаччо</w:t>
      </w:r>
      <w:r>
        <w:rPr>
          <w:spacing w:val="1"/>
        </w:rPr>
        <w:t xml:space="preserve"> </w:t>
      </w:r>
      <w:r>
        <w:t>завершились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ренессансной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реального</w:t>
      </w:r>
      <w:r>
        <w:rPr>
          <w:spacing w:val="-67"/>
        </w:rPr>
        <w:t xml:space="preserve"> </w:t>
      </w:r>
      <w:r>
        <w:t>объема на плоскости. Художник опирался в своем творчестве на разработку</w:t>
      </w:r>
      <w:r>
        <w:rPr>
          <w:spacing w:val="1"/>
        </w:rPr>
        <w:t xml:space="preserve"> </w:t>
      </w:r>
      <w:r>
        <w:t>архитектором Брунеллески законов линейной перспективы. Раскрыть связь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обнаруживала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подчиняла его зрителю. С помощью линейной перспективы на картинах и</w:t>
      </w:r>
      <w:r>
        <w:rPr>
          <w:spacing w:val="1"/>
        </w:rPr>
        <w:t xml:space="preserve"> </w:t>
      </w:r>
      <w:r>
        <w:t>фресках не столько иллюзорно отображалось реальное, сколько создавалась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пронизанная</w:t>
      </w:r>
      <w:r>
        <w:rPr>
          <w:spacing w:val="1"/>
        </w:rPr>
        <w:t xml:space="preserve"> </w:t>
      </w:r>
      <w:r>
        <w:t>гармонией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ритмов.</w:t>
      </w:r>
      <w:r>
        <w:rPr>
          <w:spacing w:val="1"/>
        </w:rPr>
        <w:t xml:space="preserve"> </w:t>
      </w:r>
      <w:r>
        <w:t>Перспективная конструкция являлась не схемой, но одухотворенной плотью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Мазаччо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узнаваем,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предстает</w:t>
      </w:r>
      <w:r>
        <w:rPr>
          <w:spacing w:val="19"/>
        </w:rPr>
        <w:t xml:space="preserve"> </w:t>
      </w:r>
      <w:r>
        <w:t>кристально</w:t>
      </w:r>
      <w:r>
        <w:rPr>
          <w:spacing w:val="22"/>
        </w:rPr>
        <w:t xml:space="preserve"> </w:t>
      </w:r>
      <w:r>
        <w:t>ясным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возвышенным.</w:t>
      </w:r>
      <w:r>
        <w:rPr>
          <w:spacing w:val="24"/>
        </w:rPr>
        <w:t xml:space="preserve"> </w:t>
      </w:r>
      <w:r>
        <w:t>Фрески</w:t>
      </w:r>
      <w:r>
        <w:rPr>
          <w:spacing w:val="20"/>
        </w:rPr>
        <w:t xml:space="preserve"> </w:t>
      </w:r>
      <w:r>
        <w:t>«Чудо</w:t>
      </w:r>
      <w:r>
        <w:rPr>
          <w:spacing w:val="18"/>
        </w:rPr>
        <w:t xml:space="preserve"> </w:t>
      </w:r>
      <w:r>
        <w:t>со</w:t>
      </w:r>
      <w:r>
        <w:rPr>
          <w:spacing w:val="18"/>
        </w:rPr>
        <w:t xml:space="preserve"> </w:t>
      </w:r>
      <w:proofErr w:type="spellStart"/>
      <w:r>
        <w:t>статиром</w:t>
      </w:r>
      <w:proofErr w:type="spellEnd"/>
      <w:r>
        <w:t>»</w:t>
      </w:r>
      <w:r>
        <w:rPr>
          <w:spacing w:val="19"/>
        </w:rPr>
        <w:t xml:space="preserve"> </w:t>
      </w:r>
      <w:r>
        <w:t>и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 xml:space="preserve">«Изгнание из рая» (обе – между 1427 – 1428 гг.) капеллы </w:t>
      </w:r>
      <w:proofErr w:type="spellStart"/>
      <w:r>
        <w:t>Бранкаччи</w:t>
      </w:r>
      <w:proofErr w:type="spellEnd"/>
      <w:r>
        <w:t xml:space="preserve"> при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Санта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r>
        <w:t>Кармине.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совершенных,</w:t>
      </w:r>
      <w:r>
        <w:rPr>
          <w:spacing w:val="1"/>
        </w:rPr>
        <w:t xml:space="preserve"> </w:t>
      </w:r>
      <w:r>
        <w:t>уверенных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наделяли</w:t>
      </w:r>
      <w:r>
        <w:rPr>
          <w:spacing w:val="1"/>
        </w:rPr>
        <w:t xml:space="preserve"> </w:t>
      </w:r>
      <w:r>
        <w:t>гуманисты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Эффект</w:t>
      </w:r>
      <w:r>
        <w:rPr>
          <w:spacing w:val="71"/>
        </w:rPr>
        <w:t xml:space="preserve"> </w:t>
      </w:r>
      <w:r>
        <w:t>объемности,</w:t>
      </w:r>
      <w:r>
        <w:rPr>
          <w:spacing w:val="1"/>
        </w:rPr>
        <w:t xml:space="preserve"> </w:t>
      </w:r>
      <w:r>
        <w:t>глубины</w:t>
      </w:r>
      <w:r>
        <w:rPr>
          <w:spacing w:val="10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впечатление</w:t>
      </w:r>
      <w:r>
        <w:rPr>
          <w:spacing w:val="15"/>
        </w:rPr>
        <w:t xml:space="preserve"> </w:t>
      </w:r>
      <w:proofErr w:type="spellStart"/>
      <w:r>
        <w:t>жизнеподобия</w:t>
      </w:r>
      <w:proofErr w:type="spellEnd"/>
      <w:r>
        <w:rPr>
          <w:spacing w:val="14"/>
        </w:rPr>
        <w:t xml:space="preserve"> </w:t>
      </w:r>
      <w:r>
        <w:t>стали</w:t>
      </w:r>
      <w:r>
        <w:rPr>
          <w:spacing w:val="13"/>
        </w:rPr>
        <w:t xml:space="preserve"> </w:t>
      </w:r>
      <w:r>
        <w:t>главными</w:t>
      </w:r>
      <w:r>
        <w:rPr>
          <w:spacing w:val="17"/>
        </w:rPr>
        <w:t xml:space="preserve"> </w:t>
      </w:r>
      <w:r>
        <w:t>чертами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Флорентийской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 художников,</w:t>
      </w:r>
      <w:r>
        <w:rPr>
          <w:spacing w:val="-2"/>
        </w:rPr>
        <w:t xml:space="preserve"> </w:t>
      </w:r>
      <w:r>
        <w:t>перечислить основные</w:t>
      </w:r>
      <w:r>
        <w:rPr>
          <w:spacing w:val="-4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proofErr w:type="spellStart"/>
      <w:r>
        <w:t>Сандро</w:t>
      </w:r>
      <w:proofErr w:type="spellEnd"/>
      <w:r>
        <w:rPr>
          <w:spacing w:val="-3"/>
        </w:rPr>
        <w:t xml:space="preserve"> </w:t>
      </w:r>
      <w:r>
        <w:t>Боттичелли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творчестве художников; проследить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выразившемся в переходе от линии, как главном выразительном средстве</w:t>
      </w:r>
      <w:r>
        <w:rPr>
          <w:spacing w:val="1"/>
        </w:rPr>
        <w:t xml:space="preserve"> </w:t>
      </w:r>
      <w:r>
        <w:t>(наследии иконописи средневековья), к светотени, как средству достижения</w:t>
      </w:r>
      <w:r>
        <w:rPr>
          <w:spacing w:val="1"/>
        </w:rPr>
        <w:t xml:space="preserve"> </w:t>
      </w:r>
      <w:proofErr w:type="spellStart"/>
      <w:r>
        <w:t>жизнеподобия</w:t>
      </w:r>
      <w:proofErr w:type="spellEnd"/>
      <w:r>
        <w:t xml:space="preserve">. </w:t>
      </w:r>
      <w:proofErr w:type="spellStart"/>
      <w:r>
        <w:rPr>
          <w:i/>
        </w:rPr>
        <w:t>Сандро</w:t>
      </w:r>
      <w:proofErr w:type="spellEnd"/>
      <w:r>
        <w:rPr>
          <w:i/>
        </w:rPr>
        <w:t xml:space="preserve"> Боттичелли </w:t>
      </w:r>
      <w:r>
        <w:t>(1445 – 1510)</w:t>
      </w:r>
      <w:r>
        <w:rPr>
          <w:spacing w:val="1"/>
        </w:rPr>
        <w:t xml:space="preserve"> </w:t>
      </w:r>
      <w:r>
        <w:t>как самый эмоциональный</w:t>
      </w:r>
      <w:r>
        <w:rPr>
          <w:spacing w:val="-67"/>
        </w:rPr>
        <w:t xml:space="preserve"> </w:t>
      </w:r>
      <w:r>
        <w:t>и лиричный художник Возрождения; о линии как главном выразительном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утонченности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1485)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«Рождение</w:t>
      </w:r>
      <w:r>
        <w:rPr>
          <w:spacing w:val="1"/>
        </w:rPr>
        <w:t xml:space="preserve"> </w:t>
      </w:r>
      <w:r>
        <w:t>Венеры» 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1484).</w:t>
      </w:r>
      <w:r>
        <w:rPr>
          <w:spacing w:val="1"/>
        </w:rPr>
        <w:t xml:space="preserve"> </w:t>
      </w:r>
      <w:r>
        <w:rPr>
          <w:i/>
        </w:rPr>
        <w:t>Леонардо</w:t>
      </w:r>
      <w:r>
        <w:rPr>
          <w:i/>
          <w:spacing w:val="1"/>
        </w:rPr>
        <w:t xml:space="preserve"> </w:t>
      </w:r>
      <w:r>
        <w:rPr>
          <w:i/>
        </w:rPr>
        <w:t>да</w:t>
      </w:r>
      <w:r>
        <w:rPr>
          <w:i/>
          <w:spacing w:val="1"/>
        </w:rPr>
        <w:t xml:space="preserve"> </w:t>
      </w:r>
      <w:r>
        <w:rPr>
          <w:i/>
        </w:rPr>
        <w:t>Винчи</w:t>
      </w:r>
      <w:r>
        <w:rPr>
          <w:i/>
          <w:spacing w:val="1"/>
        </w:rPr>
        <w:t xml:space="preserve"> </w:t>
      </w:r>
      <w:r>
        <w:t>(1452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1519)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подлинный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изобразительности.</w:t>
      </w:r>
      <w:r>
        <w:rPr>
          <w:spacing w:val="1"/>
        </w:rPr>
        <w:t xml:space="preserve"> </w:t>
      </w:r>
      <w:proofErr w:type="gramStart"/>
      <w:r>
        <w:t>Учение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светотени,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позволяло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удивительно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эффектов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изобразительной  </w:t>
      </w:r>
      <w:r>
        <w:rPr>
          <w:spacing w:val="22"/>
        </w:rPr>
        <w:t xml:space="preserve"> </w:t>
      </w:r>
      <w:r>
        <w:t xml:space="preserve">моделировке  </w:t>
      </w:r>
      <w:r>
        <w:rPr>
          <w:spacing w:val="17"/>
        </w:rPr>
        <w:t xml:space="preserve"> </w:t>
      </w:r>
      <w:r>
        <w:t xml:space="preserve">форм:  </w:t>
      </w:r>
      <w:r>
        <w:rPr>
          <w:spacing w:val="19"/>
        </w:rPr>
        <w:t xml:space="preserve"> </w:t>
      </w:r>
      <w:r>
        <w:t>«</w:t>
      </w:r>
      <w:proofErr w:type="spellStart"/>
      <w:r>
        <w:t>сфумато</w:t>
      </w:r>
      <w:proofErr w:type="spellEnd"/>
      <w:r>
        <w:t xml:space="preserve">»  </w:t>
      </w:r>
      <w:r>
        <w:rPr>
          <w:spacing w:val="21"/>
        </w:rPr>
        <w:t xml:space="preserve"> </w:t>
      </w:r>
      <w:r>
        <w:t xml:space="preserve">(от  </w:t>
      </w:r>
      <w:r>
        <w:rPr>
          <w:spacing w:val="23"/>
        </w:rPr>
        <w:t xml:space="preserve"> </w:t>
      </w:r>
      <w:proofErr w:type="spellStart"/>
      <w:r>
        <w:t>итал</w:t>
      </w:r>
      <w:proofErr w:type="spellEnd"/>
      <w:r>
        <w:t>.</w:t>
      </w:r>
      <w:proofErr w:type="gramEnd"/>
      <w:r>
        <w:t xml:space="preserve">  </w:t>
      </w:r>
      <w:r>
        <w:rPr>
          <w:spacing w:val="23"/>
        </w:rPr>
        <w:t xml:space="preserve"> </w:t>
      </w:r>
      <w:proofErr w:type="spellStart"/>
      <w:proofErr w:type="gramStart"/>
      <w:r>
        <w:t>Sfumato</w:t>
      </w:r>
      <w:proofErr w:type="spellEnd"/>
      <w:r>
        <w:t xml:space="preserve">)  </w:t>
      </w:r>
      <w:r>
        <w:rPr>
          <w:spacing w:val="28"/>
        </w:rPr>
        <w:t xml:space="preserve"> </w:t>
      </w:r>
      <w:r>
        <w:t>–</w:t>
      </w:r>
      <w:proofErr w:type="gramEnd"/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 xml:space="preserve">«дымчатой»  </w:t>
      </w:r>
      <w:r>
        <w:rPr>
          <w:spacing w:val="21"/>
        </w:rPr>
        <w:t xml:space="preserve"> </w:t>
      </w:r>
      <w:r>
        <w:t xml:space="preserve">атмосфере,  </w:t>
      </w:r>
      <w:r>
        <w:rPr>
          <w:spacing w:val="23"/>
        </w:rPr>
        <w:t xml:space="preserve"> </w:t>
      </w:r>
      <w:r>
        <w:t xml:space="preserve">где  </w:t>
      </w:r>
      <w:r>
        <w:rPr>
          <w:spacing w:val="18"/>
        </w:rPr>
        <w:t xml:space="preserve"> </w:t>
      </w:r>
      <w:r>
        <w:t xml:space="preserve">предметные  </w:t>
      </w:r>
      <w:r>
        <w:rPr>
          <w:spacing w:val="22"/>
        </w:rPr>
        <w:t xml:space="preserve"> </w:t>
      </w:r>
      <w:r>
        <w:t xml:space="preserve">очертания  </w:t>
      </w:r>
      <w:r>
        <w:rPr>
          <w:spacing w:val="19"/>
        </w:rPr>
        <w:t xml:space="preserve"> </w:t>
      </w:r>
      <w:r>
        <w:t xml:space="preserve">почти  </w:t>
      </w:r>
      <w:r>
        <w:rPr>
          <w:spacing w:val="21"/>
        </w:rPr>
        <w:t xml:space="preserve"> </w:t>
      </w:r>
      <w:r>
        <w:t>неуловимы.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«Мадонна в гроте» (1483 – 1894).</w:t>
      </w:r>
      <w:r>
        <w:rPr>
          <w:spacing w:val="1"/>
        </w:rPr>
        <w:t xml:space="preserve"> </w:t>
      </w:r>
      <w:r>
        <w:t>Роспись «Тайная вечеря» (1495 – 1497,</w:t>
      </w:r>
      <w:r>
        <w:rPr>
          <w:spacing w:val="1"/>
        </w:rPr>
        <w:t xml:space="preserve"> </w:t>
      </w:r>
      <w:r>
        <w:t xml:space="preserve">монастырь Санта-Мария </w:t>
      </w:r>
      <w:proofErr w:type="spellStart"/>
      <w:r>
        <w:t>делла</w:t>
      </w:r>
      <w:proofErr w:type="spellEnd"/>
      <w:r>
        <w:t xml:space="preserve"> </w:t>
      </w:r>
      <w:proofErr w:type="spellStart"/>
      <w:r>
        <w:t>Грацие</w:t>
      </w:r>
      <w:proofErr w:type="spellEnd"/>
      <w:r>
        <w:t xml:space="preserve"> в Милане).</w:t>
      </w:r>
      <w:r>
        <w:rPr>
          <w:spacing w:val="1"/>
        </w:rPr>
        <w:t xml:space="preserve"> </w:t>
      </w:r>
      <w:r>
        <w:t xml:space="preserve">«Портрет </w:t>
      </w:r>
      <w:proofErr w:type="spellStart"/>
      <w:r>
        <w:t>Моны</w:t>
      </w:r>
      <w:proofErr w:type="spellEnd"/>
      <w:r>
        <w:t xml:space="preserve"> Лизы»</w:t>
      </w:r>
      <w:r>
        <w:rPr>
          <w:spacing w:val="1"/>
        </w:rPr>
        <w:t xml:space="preserve"> </w:t>
      </w:r>
      <w:r>
        <w:t>(«Джоконда»,</w:t>
      </w:r>
      <w:r>
        <w:rPr>
          <w:spacing w:val="1"/>
        </w:rPr>
        <w:t xml:space="preserve"> 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1503).</w:t>
      </w:r>
      <w:r>
        <w:rPr>
          <w:spacing w:val="67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мира.</w:t>
      </w:r>
    </w:p>
    <w:p w:rsidR="009F6FDE" w:rsidRDefault="00F34A6C" w:rsidP="00587DFB">
      <w:pPr>
        <w:tabs>
          <w:tab w:val="left" w:pos="9072"/>
        </w:tabs>
        <w:spacing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 художники,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4"/>
          <w:sz w:val="28"/>
        </w:rPr>
        <w:t xml:space="preserve"> </w:t>
      </w:r>
      <w:r>
        <w:rPr>
          <w:sz w:val="28"/>
        </w:rPr>
        <w:t>Леонардо.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center"/>
      </w:pPr>
      <w:r>
        <w:t>Рафаэль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 xml:space="preserve">Дать представления о том, что Рафаэль </w:t>
      </w:r>
      <w:proofErr w:type="spellStart"/>
      <w:r>
        <w:t>Санти</w:t>
      </w:r>
      <w:proofErr w:type="spellEnd"/>
      <w:r>
        <w:t xml:space="preserve"> (1483 – 1520) в своем</w:t>
      </w:r>
      <w:r>
        <w:rPr>
          <w:spacing w:val="1"/>
        </w:rPr>
        <w:t xml:space="preserve"> </w:t>
      </w:r>
      <w:r>
        <w:t>творчестве воплотил самые светлые и возвышенные идеалы гуманизма: он</w:t>
      </w:r>
      <w:r>
        <w:rPr>
          <w:spacing w:val="1"/>
        </w:rPr>
        <w:t xml:space="preserve"> </w:t>
      </w:r>
      <w:r>
        <w:t>синтезировал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гармонически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величавой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пейзажа;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принцип</w:t>
      </w:r>
      <w:r>
        <w:rPr>
          <w:spacing w:val="21"/>
        </w:rPr>
        <w:t xml:space="preserve"> </w:t>
      </w:r>
      <w:r>
        <w:t>отбора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обобщения</w:t>
      </w:r>
      <w:r>
        <w:rPr>
          <w:spacing w:val="18"/>
        </w:rPr>
        <w:t xml:space="preserve"> </w:t>
      </w:r>
      <w:r>
        <w:t>жизненных</w:t>
      </w:r>
      <w:r>
        <w:rPr>
          <w:spacing w:val="18"/>
        </w:rPr>
        <w:t xml:space="preserve"> </w:t>
      </w:r>
      <w:r>
        <w:t>наблюдений.</w:t>
      </w:r>
      <w:r>
        <w:rPr>
          <w:spacing w:val="41"/>
        </w:rPr>
        <w:t xml:space="preserve"> </w:t>
      </w:r>
      <w:r>
        <w:t>Кратко</w:t>
      </w:r>
      <w:r>
        <w:rPr>
          <w:spacing w:val="15"/>
        </w:rPr>
        <w:t xml:space="preserve"> </w:t>
      </w:r>
      <w:r>
        <w:t>познакомить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 фактами биографии; охарактеризовать периоды творчества. Первые шаги.</w:t>
      </w:r>
      <w:r>
        <w:rPr>
          <w:spacing w:val="1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«Мадонна</w:t>
      </w:r>
      <w:r>
        <w:rPr>
          <w:spacing w:val="5"/>
        </w:rPr>
        <w:t xml:space="preserve"> </w:t>
      </w:r>
      <w:proofErr w:type="spellStart"/>
      <w:r>
        <w:t>Конестабиле</w:t>
      </w:r>
      <w:proofErr w:type="spellEnd"/>
      <w:r>
        <w:t>»</w:t>
      </w:r>
      <w:r>
        <w:rPr>
          <w:spacing w:val="9"/>
        </w:rPr>
        <w:t xml:space="preserve"> </w:t>
      </w:r>
      <w:r>
        <w:t>(1502).</w:t>
      </w:r>
      <w:r>
        <w:rPr>
          <w:spacing w:val="15"/>
        </w:rPr>
        <w:t xml:space="preserve"> </w:t>
      </w:r>
      <w:r>
        <w:t>Флорентийский</w:t>
      </w:r>
      <w:r>
        <w:rPr>
          <w:spacing w:val="11"/>
        </w:rPr>
        <w:t xml:space="preserve"> </w:t>
      </w:r>
      <w:r>
        <w:t>период.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«Автопортрет»</w:t>
      </w:r>
      <w:r>
        <w:rPr>
          <w:spacing w:val="1"/>
        </w:rPr>
        <w:t xml:space="preserve"> </w:t>
      </w:r>
      <w:r>
        <w:t>(1506).</w:t>
      </w:r>
      <w:r>
        <w:rPr>
          <w:spacing w:val="1"/>
        </w:rPr>
        <w:t xml:space="preserve"> </w:t>
      </w:r>
      <w:r>
        <w:t>«Мадонна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зелени»</w:t>
      </w:r>
      <w:r>
        <w:rPr>
          <w:spacing w:val="1"/>
        </w:rPr>
        <w:t xml:space="preserve"> </w:t>
      </w:r>
      <w:r>
        <w:t>(1506)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художника творчества Леонардо да Винчи: использование композиционной</w:t>
      </w:r>
      <w:r>
        <w:rPr>
          <w:spacing w:val="1"/>
        </w:rPr>
        <w:t xml:space="preserve"> </w:t>
      </w:r>
      <w:r>
        <w:t>схемы «Мадонны в гроте» Леонардо да Винчи (заключение изображения в</w:t>
      </w:r>
      <w:r>
        <w:rPr>
          <w:spacing w:val="1"/>
        </w:rPr>
        <w:t xml:space="preserve"> </w:t>
      </w:r>
      <w:r>
        <w:t>пирамидальную</w:t>
      </w:r>
      <w:r>
        <w:rPr>
          <w:spacing w:val="1"/>
        </w:rPr>
        <w:t xml:space="preserve"> </w:t>
      </w:r>
      <w:r>
        <w:t>группу).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«Джоконда»</w:t>
      </w:r>
      <w:r>
        <w:rPr>
          <w:spacing w:val="1"/>
        </w:rPr>
        <w:t xml:space="preserve"> </w:t>
      </w:r>
      <w:r>
        <w:t>Леонардо и «Дама с единорогом» (1505</w:t>
      </w:r>
      <w:r>
        <w:rPr>
          <w:spacing w:val="70"/>
        </w:rPr>
        <w:t xml:space="preserve"> </w:t>
      </w:r>
      <w:r>
        <w:t>– 1506) Рафаэля. Рассказать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художника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proofErr w:type="spellStart"/>
      <w:r>
        <w:t>Анджело</w:t>
      </w:r>
      <w:proofErr w:type="spellEnd"/>
      <w:r>
        <w:rPr>
          <w:spacing w:val="1"/>
        </w:rPr>
        <w:t xml:space="preserve"> </w:t>
      </w:r>
      <w:proofErr w:type="spellStart"/>
      <w:r>
        <w:t>Дони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proofErr w:type="spellStart"/>
      <w:r>
        <w:t>Маддалены</w:t>
      </w:r>
      <w:proofErr w:type="spellEnd"/>
      <w:r>
        <w:t xml:space="preserve"> </w:t>
      </w:r>
      <w:proofErr w:type="spellStart"/>
      <w:r>
        <w:t>Дони</w:t>
      </w:r>
      <w:proofErr w:type="spellEnd"/>
      <w:r>
        <w:t>» (оба 1506). «Наложение» фигур на перспективный фон как</w:t>
      </w:r>
      <w:r>
        <w:rPr>
          <w:spacing w:val="-67"/>
        </w:rPr>
        <w:t xml:space="preserve"> </w:t>
      </w:r>
      <w:r>
        <w:t xml:space="preserve">характерная черта ренессансной картины. Римский период. Росписи </w:t>
      </w:r>
      <w:proofErr w:type="spellStart"/>
      <w:r>
        <w:t>станц</w:t>
      </w:r>
      <w:proofErr w:type="spellEnd"/>
      <w:r>
        <w:rPr>
          <w:spacing w:val="1"/>
        </w:rPr>
        <w:t xml:space="preserve"> </w:t>
      </w:r>
      <w:r>
        <w:t>Ватикана.</w:t>
      </w:r>
      <w:r>
        <w:rPr>
          <w:spacing w:val="1"/>
        </w:rPr>
        <w:t xml:space="preserve"> </w:t>
      </w:r>
      <w:r>
        <w:t xml:space="preserve">Анализ композиций </w:t>
      </w:r>
      <w:proofErr w:type="spellStart"/>
      <w:r>
        <w:t>Станцы</w:t>
      </w:r>
      <w:proofErr w:type="spellEnd"/>
      <w:r>
        <w:t xml:space="preserve"> </w:t>
      </w:r>
      <w:proofErr w:type="spellStart"/>
      <w:r>
        <w:t>делла</w:t>
      </w:r>
      <w:proofErr w:type="spellEnd"/>
      <w:r>
        <w:t xml:space="preserve"> </w:t>
      </w:r>
      <w:proofErr w:type="spellStart"/>
      <w:r>
        <w:t>Сеньятура</w:t>
      </w:r>
      <w:proofErr w:type="spellEnd"/>
      <w:r>
        <w:t xml:space="preserve"> «Афинская школа»</w:t>
      </w:r>
      <w:r>
        <w:rPr>
          <w:spacing w:val="1"/>
        </w:rPr>
        <w:t xml:space="preserve"> </w:t>
      </w:r>
      <w:r>
        <w:t>(1509 – 1511). Познакомить с алтарной картиной «Сикстинская Мадонна»</w:t>
      </w:r>
      <w:r>
        <w:rPr>
          <w:spacing w:val="1"/>
        </w:rPr>
        <w:t xml:space="preserve"> </w:t>
      </w:r>
      <w:r>
        <w:t>(1515 – 1519) и самыми значительными портретами позднего периода «Дама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покрывалом»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1516)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proofErr w:type="spellStart"/>
      <w:r>
        <w:t>Бальдассаре</w:t>
      </w:r>
      <w:proofErr w:type="spellEnd"/>
      <w:r>
        <w:rPr>
          <w:spacing w:val="70"/>
        </w:rPr>
        <w:t xml:space="preserve"> </w:t>
      </w:r>
      <w:proofErr w:type="spellStart"/>
      <w:r>
        <w:t>Кастильоне</w:t>
      </w:r>
      <w:proofErr w:type="spellEnd"/>
      <w:r>
        <w:t>»</w:t>
      </w:r>
      <w:r>
        <w:rPr>
          <w:spacing w:val="1"/>
        </w:rPr>
        <w:t xml:space="preserve"> </w:t>
      </w:r>
      <w:r>
        <w:t>(1514 – 1515). Сделать вывод о том, что творчество Рафаэля является если не</w:t>
      </w:r>
      <w:r>
        <w:rPr>
          <w:spacing w:val="1"/>
        </w:rPr>
        <w:t xml:space="preserve"> </w:t>
      </w:r>
      <w:r>
        <w:t>энциклопедией,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глубочайшим</w:t>
      </w:r>
      <w:r>
        <w:rPr>
          <w:spacing w:val="1"/>
        </w:rPr>
        <w:t xml:space="preserve"> </w:t>
      </w:r>
      <w:r>
        <w:t>синтезом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выражением гуманизма в искусстве.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перечислить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  <w:jc w:val="center"/>
      </w:pPr>
      <w:r>
        <w:t>Микеланджело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художника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мастере,</w:t>
      </w:r>
      <w:r>
        <w:rPr>
          <w:spacing w:val="1"/>
        </w:rPr>
        <w:t xml:space="preserve"> </w:t>
      </w:r>
      <w:r>
        <w:t>оставившем</w:t>
      </w:r>
      <w:r>
        <w:rPr>
          <w:spacing w:val="1"/>
        </w:rPr>
        <w:t xml:space="preserve"> </w:t>
      </w:r>
      <w:r>
        <w:t>произведения, грандиозные по масштабу и силе, воплощающие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прогрессивную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безграничного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человека-титана.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proofErr w:type="spellStart"/>
      <w:r>
        <w:t>Буонарроти</w:t>
      </w:r>
      <w:proofErr w:type="spellEnd"/>
      <w:r>
        <w:rPr>
          <w:spacing w:val="1"/>
        </w:rPr>
        <w:t xml:space="preserve"> </w:t>
      </w:r>
      <w:r>
        <w:t>(1475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1564)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гениальным</w:t>
      </w:r>
      <w:r>
        <w:rPr>
          <w:spacing w:val="1"/>
        </w:rPr>
        <w:t xml:space="preserve"> </w:t>
      </w:r>
      <w:r>
        <w:t>скульптором,</w:t>
      </w:r>
      <w:r>
        <w:rPr>
          <w:spacing w:val="1"/>
        </w:rPr>
        <w:t xml:space="preserve"> </w:t>
      </w:r>
      <w:r>
        <w:t>живописцем,</w:t>
      </w:r>
      <w:r>
        <w:rPr>
          <w:spacing w:val="1"/>
        </w:rPr>
        <w:t xml:space="preserve"> </w:t>
      </w:r>
      <w:r>
        <w:t>архитектором,</w:t>
      </w:r>
      <w:r>
        <w:rPr>
          <w:spacing w:val="1"/>
        </w:rPr>
        <w:t xml:space="preserve"> </w:t>
      </w:r>
      <w:r>
        <w:t>рисовальщиком,</w:t>
      </w:r>
      <w:r>
        <w:rPr>
          <w:spacing w:val="1"/>
        </w:rPr>
        <w:t xml:space="preserve"> </w:t>
      </w:r>
      <w:r>
        <w:t>военным инженером,</w:t>
      </w:r>
      <w:r>
        <w:rPr>
          <w:spacing w:val="1"/>
        </w:rPr>
        <w:t xml:space="preserve"> </w:t>
      </w:r>
      <w:r>
        <w:t>поэтом.</w:t>
      </w:r>
      <w:r>
        <w:rPr>
          <w:spacing w:val="1"/>
        </w:rPr>
        <w:t xml:space="preserve"> </w:t>
      </w:r>
      <w:r>
        <w:t>Последовательно рассмотреть работы каждой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искусства, в которой</w:t>
      </w:r>
      <w:r>
        <w:rPr>
          <w:spacing w:val="1"/>
        </w:rPr>
        <w:t xml:space="preserve"> </w:t>
      </w:r>
      <w:r>
        <w:t>он</w:t>
      </w:r>
      <w:r>
        <w:rPr>
          <w:spacing w:val="68"/>
        </w:rPr>
        <w:t xml:space="preserve"> </w:t>
      </w:r>
      <w:r>
        <w:t>оставил</w:t>
      </w:r>
      <w:r>
        <w:rPr>
          <w:spacing w:val="64"/>
        </w:rPr>
        <w:t xml:space="preserve"> </w:t>
      </w:r>
      <w:r>
        <w:t>произведения.</w:t>
      </w:r>
      <w:r>
        <w:rPr>
          <w:spacing w:val="68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</w:t>
      </w:r>
      <w:r>
        <w:rPr>
          <w:spacing w:val="67"/>
        </w:rPr>
        <w:t xml:space="preserve"> </w:t>
      </w:r>
      <w:r>
        <w:t>(1498</w:t>
      </w:r>
      <w:r>
        <w:rPr>
          <w:spacing w:val="68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1501),</w:t>
      </w:r>
      <w:r>
        <w:rPr>
          <w:spacing w:val="69"/>
        </w:rPr>
        <w:t xml:space="preserve"> </w:t>
      </w:r>
      <w:r>
        <w:t>«Давид»</w:t>
      </w:r>
      <w:r>
        <w:rPr>
          <w:spacing w:val="62"/>
        </w:rPr>
        <w:t xml:space="preserve"> </w:t>
      </w:r>
      <w:r>
        <w:t>(1501</w:t>
      </w:r>
      <w:r>
        <w:rPr>
          <w:spacing w:val="69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1504).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Картон «Битва при Кашине» (известен по гравюрам и живописной копии).</w:t>
      </w:r>
      <w:r>
        <w:rPr>
          <w:spacing w:val="1"/>
        </w:rPr>
        <w:t xml:space="preserve"> </w:t>
      </w:r>
      <w:proofErr w:type="gramStart"/>
      <w:r>
        <w:t>Цикл</w:t>
      </w:r>
      <w:r>
        <w:rPr>
          <w:spacing w:val="12"/>
        </w:rPr>
        <w:t xml:space="preserve"> </w:t>
      </w:r>
      <w:r>
        <w:t>фресок</w:t>
      </w:r>
      <w:r>
        <w:rPr>
          <w:spacing w:val="16"/>
        </w:rPr>
        <w:t xml:space="preserve"> </w:t>
      </w:r>
      <w:r>
        <w:t>Сикстинской</w:t>
      </w:r>
      <w:r>
        <w:rPr>
          <w:spacing w:val="18"/>
        </w:rPr>
        <w:t xml:space="preserve"> </w:t>
      </w:r>
      <w:r>
        <w:t>капеллы</w:t>
      </w:r>
      <w:r>
        <w:rPr>
          <w:spacing w:val="16"/>
        </w:rPr>
        <w:t xml:space="preserve"> </w:t>
      </w:r>
      <w:r>
        <w:t>(«Отделение</w:t>
      </w:r>
      <w:r>
        <w:rPr>
          <w:spacing w:val="12"/>
        </w:rPr>
        <w:t xml:space="preserve"> </w:t>
      </w:r>
      <w:r>
        <w:t>света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тьмы»,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proofErr w:type="gramStart"/>
      <w:r>
        <w:t>«Сотворение</w:t>
      </w:r>
      <w:r>
        <w:rPr>
          <w:spacing w:val="6"/>
        </w:rPr>
        <w:t xml:space="preserve"> </w:t>
      </w:r>
      <w:r>
        <w:t>Адама»,</w:t>
      </w:r>
      <w:r>
        <w:rPr>
          <w:spacing w:val="13"/>
        </w:rPr>
        <w:t xml:space="preserve"> </w:t>
      </w:r>
      <w:r>
        <w:t>«Грехопадение»,</w:t>
      </w:r>
      <w:r>
        <w:rPr>
          <w:spacing w:val="13"/>
        </w:rPr>
        <w:t xml:space="preserve"> </w:t>
      </w:r>
      <w:r>
        <w:t>1508</w:t>
      </w:r>
      <w:r>
        <w:rPr>
          <w:spacing w:val="1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1512).</w:t>
      </w:r>
      <w:proofErr w:type="gramEnd"/>
      <w:r>
        <w:rPr>
          <w:spacing w:val="22"/>
        </w:rPr>
        <w:t xml:space="preserve"> </w:t>
      </w:r>
      <w:r>
        <w:t>Купол</w:t>
      </w:r>
      <w:r>
        <w:rPr>
          <w:spacing w:val="12"/>
        </w:rPr>
        <w:t xml:space="preserve"> </w:t>
      </w:r>
      <w:r>
        <w:t>собора</w:t>
      </w:r>
      <w:r>
        <w:rPr>
          <w:spacing w:val="10"/>
        </w:rPr>
        <w:t xml:space="preserve"> </w:t>
      </w:r>
      <w:r>
        <w:t>св.</w:t>
      </w:r>
      <w:r>
        <w:rPr>
          <w:spacing w:val="8"/>
        </w:rPr>
        <w:t xml:space="preserve"> </w:t>
      </w:r>
      <w:r>
        <w:t>Петра</w:t>
      </w:r>
      <w:r>
        <w:rPr>
          <w:spacing w:val="-68"/>
        </w:rPr>
        <w:t xml:space="preserve"> </w:t>
      </w:r>
      <w:r>
        <w:t>в Риме. Рассказать о переломе в мировоззрении</w:t>
      </w:r>
      <w:r>
        <w:rPr>
          <w:spacing w:val="1"/>
        </w:rPr>
        <w:t xml:space="preserve"> </w:t>
      </w:r>
      <w:r>
        <w:t>художника, который был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ренессансной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«Надгробие</w:t>
      </w:r>
      <w:r>
        <w:rPr>
          <w:spacing w:val="1"/>
        </w:rPr>
        <w:t xml:space="preserve"> </w:t>
      </w:r>
      <w:r>
        <w:t>Медичи»</w:t>
      </w:r>
      <w:r>
        <w:rPr>
          <w:spacing w:val="1"/>
        </w:rPr>
        <w:t xml:space="preserve"> </w:t>
      </w:r>
      <w:r>
        <w:t>(1520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1534).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Венецианская</w:t>
      </w:r>
      <w:r>
        <w:rPr>
          <w:spacing w:val="-5"/>
        </w:rPr>
        <w:t xml:space="preserve"> </w:t>
      </w:r>
      <w:r>
        <w:t>живопись.</w:t>
      </w:r>
      <w:r>
        <w:rPr>
          <w:spacing w:val="-3"/>
        </w:rPr>
        <w:t xml:space="preserve"> </w:t>
      </w:r>
      <w:r>
        <w:t>Тициан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расцвете</w:t>
      </w:r>
      <w:r>
        <w:rPr>
          <w:spacing w:val="1"/>
        </w:rPr>
        <w:t xml:space="preserve"> </w:t>
      </w:r>
      <w:r>
        <w:t>венецианской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отличавшейся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насыщенностью</w:t>
      </w:r>
      <w:r>
        <w:rPr>
          <w:spacing w:val="1"/>
        </w:rPr>
        <w:t xml:space="preserve"> </w:t>
      </w:r>
      <w:r>
        <w:t>колорита.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0"/>
        </w:rPr>
        <w:t xml:space="preserve"> </w:t>
      </w:r>
      <w:r>
        <w:t>Джорджоне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Тициана.</w:t>
      </w:r>
      <w:r>
        <w:rPr>
          <w:spacing w:val="10"/>
        </w:rPr>
        <w:t xml:space="preserve"> </w:t>
      </w:r>
      <w:r>
        <w:t>Гармоничная</w:t>
      </w:r>
      <w:r>
        <w:rPr>
          <w:spacing w:val="10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природой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proofErr w:type="spellStart"/>
      <w:r>
        <w:t>Джорджо</w:t>
      </w:r>
      <w:proofErr w:type="spellEnd"/>
      <w:r>
        <w:rPr>
          <w:spacing w:val="1"/>
        </w:rPr>
        <w:t xml:space="preserve"> </w:t>
      </w:r>
      <w:proofErr w:type="spellStart"/>
      <w:r>
        <w:t>Барбарелли</w:t>
      </w:r>
      <w:proofErr w:type="spellEnd"/>
      <w:r>
        <w:rPr>
          <w:spacing w:val="71"/>
        </w:rPr>
        <w:t xml:space="preserve"> </w:t>
      </w:r>
      <w:r>
        <w:t>да</w:t>
      </w:r>
      <w:r>
        <w:rPr>
          <w:spacing w:val="1"/>
        </w:rPr>
        <w:t xml:space="preserve"> </w:t>
      </w:r>
      <w:proofErr w:type="spellStart"/>
      <w:r>
        <w:t>Кастельфранко</w:t>
      </w:r>
      <w:proofErr w:type="spellEnd"/>
      <w:r>
        <w:t>, прозванного Джорджоне. «Юдифь» (1505). «Спящая Венера»</w:t>
      </w:r>
      <w:r>
        <w:rPr>
          <w:spacing w:val="-67"/>
        </w:rPr>
        <w:t xml:space="preserve"> </w:t>
      </w:r>
      <w:r>
        <w:t>(1508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1510).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Тициана</w:t>
      </w:r>
      <w:r>
        <w:rPr>
          <w:spacing w:val="1"/>
        </w:rPr>
        <w:t xml:space="preserve"> </w:t>
      </w:r>
      <w:r>
        <w:t>(</w:t>
      </w:r>
      <w:proofErr w:type="spellStart"/>
      <w:r>
        <w:t>Тициано</w:t>
      </w:r>
      <w:proofErr w:type="spellEnd"/>
      <w:r>
        <w:rPr>
          <w:spacing w:val="1"/>
        </w:rPr>
        <w:t xml:space="preserve"> </w:t>
      </w:r>
      <w:proofErr w:type="spellStart"/>
      <w:r>
        <w:t>Вечеллио</w:t>
      </w:r>
      <w:proofErr w:type="spellEnd"/>
      <w:r>
        <w:t>;</w:t>
      </w:r>
      <w:r>
        <w:rPr>
          <w:spacing w:val="1"/>
        </w:rPr>
        <w:t xml:space="preserve"> </w:t>
      </w:r>
      <w:r>
        <w:t>1485/90 – 1576), картины</w:t>
      </w:r>
      <w:r>
        <w:rPr>
          <w:spacing w:val="1"/>
        </w:rPr>
        <w:t xml:space="preserve"> </w:t>
      </w:r>
      <w:r>
        <w:t>«Вакх и Ариадна» (1522 – 1523), «Любовь земная и</w:t>
      </w:r>
      <w:r>
        <w:rPr>
          <w:spacing w:val="-67"/>
        </w:rPr>
        <w:t xml:space="preserve"> </w:t>
      </w:r>
      <w:r>
        <w:t xml:space="preserve">небесная» (1510 –е гг.). «Венера </w:t>
      </w:r>
      <w:proofErr w:type="spellStart"/>
      <w:r>
        <w:t>Урбинская</w:t>
      </w:r>
      <w:proofErr w:type="spellEnd"/>
      <w:r>
        <w:t>» (1538). Нарастание драматизма,</w:t>
      </w:r>
      <w:r>
        <w:rPr>
          <w:spacing w:val="1"/>
        </w:rPr>
        <w:t xml:space="preserve"> </w:t>
      </w:r>
      <w:r>
        <w:t>тема</w:t>
      </w:r>
      <w:r>
        <w:rPr>
          <w:spacing w:val="31"/>
        </w:rPr>
        <w:t xml:space="preserve"> </w:t>
      </w:r>
      <w:r>
        <w:t>страдания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гибели</w:t>
      </w:r>
      <w:r>
        <w:rPr>
          <w:spacing w:val="29"/>
        </w:rPr>
        <w:t xml:space="preserve"> </w:t>
      </w:r>
      <w:r>
        <w:t>героя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картинах</w:t>
      </w:r>
      <w:r>
        <w:rPr>
          <w:spacing w:val="31"/>
        </w:rPr>
        <w:t xml:space="preserve"> </w:t>
      </w:r>
      <w:r>
        <w:t>«Динарий</w:t>
      </w:r>
      <w:r>
        <w:rPr>
          <w:spacing w:val="33"/>
        </w:rPr>
        <w:t xml:space="preserve"> </w:t>
      </w:r>
      <w:r>
        <w:t>кесаря»</w:t>
      </w:r>
      <w:r>
        <w:rPr>
          <w:spacing w:val="31"/>
        </w:rPr>
        <w:t xml:space="preserve"> </w:t>
      </w:r>
      <w:r>
        <w:t>(1515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1520),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«Святой Себастьян» (</w:t>
      </w:r>
      <w:proofErr w:type="spellStart"/>
      <w:r>
        <w:t>ок</w:t>
      </w:r>
      <w:proofErr w:type="spellEnd"/>
      <w:r>
        <w:t>. 1570). Портреты Тициана. «Юноша с перчаткой»</w:t>
      </w:r>
      <w:r>
        <w:rPr>
          <w:spacing w:val="1"/>
        </w:rPr>
        <w:t xml:space="preserve"> </w:t>
      </w:r>
      <w:r>
        <w:t xml:space="preserve">(1515 – 1520). «Портрет </w:t>
      </w:r>
      <w:proofErr w:type="spellStart"/>
      <w:r>
        <w:t>Ипполито</w:t>
      </w:r>
      <w:proofErr w:type="spellEnd"/>
      <w:r>
        <w:t xml:space="preserve"> </w:t>
      </w:r>
      <w:proofErr w:type="spellStart"/>
      <w:r>
        <w:t>Риминальди</w:t>
      </w:r>
      <w:proofErr w:type="spellEnd"/>
      <w:r>
        <w:t>» (конец 1540-х). «Портрет</w:t>
      </w:r>
      <w:r>
        <w:rPr>
          <w:spacing w:val="1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племянниками,</w:t>
      </w:r>
      <w:r>
        <w:rPr>
          <w:spacing w:val="1"/>
        </w:rPr>
        <w:t xml:space="preserve"> </w:t>
      </w:r>
      <w:r>
        <w:t>кардиналами</w:t>
      </w:r>
      <w:r>
        <w:rPr>
          <w:spacing w:val="1"/>
        </w:rPr>
        <w:t xml:space="preserve"> </w:t>
      </w:r>
      <w:proofErr w:type="spellStart"/>
      <w:r>
        <w:t>Алессандро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Оттавио</w:t>
      </w:r>
      <w:proofErr w:type="spellEnd"/>
      <w:r>
        <w:rPr>
          <w:spacing w:val="1"/>
        </w:rPr>
        <w:t xml:space="preserve"> </w:t>
      </w:r>
      <w:proofErr w:type="spellStart"/>
      <w:r>
        <w:t>Фарнезе</w:t>
      </w:r>
      <w:proofErr w:type="spellEnd"/>
      <w:r>
        <w:t>»</w:t>
      </w:r>
      <w:r>
        <w:rPr>
          <w:spacing w:val="1"/>
        </w:rPr>
        <w:t xml:space="preserve"> </w:t>
      </w:r>
      <w:r>
        <w:t>(1545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1546). Лаконизм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неповторимый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пастозное письмо поздних произведений. </w:t>
      </w:r>
      <w:r>
        <w:rPr>
          <w:i/>
        </w:rPr>
        <w:t xml:space="preserve">Самостоятельная работа: </w:t>
      </w:r>
      <w:r>
        <w:t>сделать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Творчество</w:t>
      </w:r>
      <w:r>
        <w:rPr>
          <w:spacing w:val="-7"/>
        </w:rPr>
        <w:t xml:space="preserve"> </w:t>
      </w:r>
      <w:r>
        <w:t>Веронезе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Тинторетто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об изменении восприятия мира людьми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Возрождения;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окружающей среды, развитие представлений об изменчивости жизни, утрате</w:t>
      </w:r>
      <w:r>
        <w:rPr>
          <w:spacing w:val="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гармонии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целостности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отражении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произведениях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выдающихся</w:t>
      </w:r>
      <w:r>
        <w:rPr>
          <w:spacing w:val="1"/>
        </w:rPr>
        <w:t xml:space="preserve"> </w:t>
      </w:r>
      <w:r>
        <w:t>живописцев,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образов</w:t>
      </w:r>
      <w:r>
        <w:rPr>
          <w:spacing w:val="7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толпы.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красочное</w:t>
      </w:r>
      <w:r>
        <w:rPr>
          <w:spacing w:val="1"/>
        </w:rPr>
        <w:t xml:space="preserve"> </w:t>
      </w:r>
      <w:r>
        <w:t>зрелище</w:t>
      </w:r>
      <w:r>
        <w:rPr>
          <w:spacing w:val="1"/>
        </w:rPr>
        <w:t xml:space="preserve"> </w:t>
      </w:r>
      <w:r>
        <w:t>«пиров»</w:t>
      </w:r>
      <w:r>
        <w:rPr>
          <w:spacing w:val="1"/>
        </w:rPr>
        <w:t xml:space="preserve"> </w:t>
      </w:r>
      <w:proofErr w:type="spellStart"/>
      <w:r>
        <w:t>Паоло</w:t>
      </w:r>
      <w:proofErr w:type="spellEnd"/>
      <w:r>
        <w:rPr>
          <w:spacing w:val="1"/>
        </w:rPr>
        <w:t xml:space="preserve"> </w:t>
      </w:r>
      <w:proofErr w:type="spellStart"/>
      <w:r>
        <w:t>Кальяри</w:t>
      </w:r>
      <w:proofErr w:type="spellEnd"/>
      <w:r>
        <w:t>,</w:t>
      </w:r>
      <w:r>
        <w:rPr>
          <w:spacing w:val="17"/>
        </w:rPr>
        <w:t xml:space="preserve"> </w:t>
      </w:r>
      <w:r>
        <w:t>прозванного</w:t>
      </w:r>
      <w:r>
        <w:rPr>
          <w:spacing w:val="16"/>
        </w:rPr>
        <w:t xml:space="preserve"> </w:t>
      </w:r>
      <w:r>
        <w:t>Веронезе</w:t>
      </w:r>
      <w:r>
        <w:rPr>
          <w:spacing w:val="19"/>
        </w:rPr>
        <w:t xml:space="preserve"> </w:t>
      </w:r>
      <w:r>
        <w:t>(1528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1588),</w:t>
      </w:r>
      <w:r>
        <w:rPr>
          <w:spacing w:val="22"/>
        </w:rPr>
        <w:t xml:space="preserve"> </w:t>
      </w:r>
      <w:r>
        <w:t>введение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религиозные</w:t>
      </w:r>
      <w:r>
        <w:rPr>
          <w:spacing w:val="19"/>
        </w:rPr>
        <w:t xml:space="preserve"> </w:t>
      </w:r>
      <w:r>
        <w:t>темы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«посторонних</w:t>
      </w:r>
      <w:r>
        <w:rPr>
          <w:spacing w:val="1"/>
        </w:rPr>
        <w:t xml:space="preserve"> </w:t>
      </w:r>
      <w:r>
        <w:t>персонажей».</w:t>
      </w:r>
      <w:r>
        <w:rPr>
          <w:spacing w:val="1"/>
        </w:rPr>
        <w:t xml:space="preserve"> </w:t>
      </w:r>
      <w:r>
        <w:t>«Брак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Кане»</w:t>
      </w:r>
      <w:r>
        <w:rPr>
          <w:spacing w:val="1"/>
        </w:rPr>
        <w:t xml:space="preserve"> </w:t>
      </w:r>
      <w:r>
        <w:t>(1563).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трактовка</w:t>
      </w:r>
      <w:r>
        <w:rPr>
          <w:spacing w:val="1"/>
        </w:rPr>
        <w:t xml:space="preserve"> </w:t>
      </w:r>
      <w:r>
        <w:t>библейских сюжетов, их декоративность. «Поклонение волхвов». Создание</w:t>
      </w:r>
      <w:r>
        <w:rPr>
          <w:spacing w:val="1"/>
        </w:rPr>
        <w:t xml:space="preserve"> </w:t>
      </w:r>
      <w:r>
        <w:t>иллюзорного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плафонных</w:t>
      </w:r>
      <w:r>
        <w:rPr>
          <w:spacing w:val="1"/>
        </w:rPr>
        <w:t xml:space="preserve"> </w:t>
      </w:r>
      <w:r>
        <w:t>росписях.</w:t>
      </w:r>
      <w:r>
        <w:rPr>
          <w:spacing w:val="1"/>
        </w:rPr>
        <w:t xml:space="preserve"> </w:t>
      </w:r>
      <w:r>
        <w:t>«Триумф</w:t>
      </w:r>
      <w:r>
        <w:rPr>
          <w:spacing w:val="70"/>
        </w:rPr>
        <w:t xml:space="preserve"> </w:t>
      </w:r>
      <w:r>
        <w:t>Венеции»</w:t>
      </w:r>
      <w:r>
        <w:rPr>
          <w:spacing w:val="1"/>
        </w:rPr>
        <w:t xml:space="preserve"> </w:t>
      </w:r>
      <w:r>
        <w:t>(1585). Усилившийся кризис эпохи в творчестве Тинторетто (настоящее имя</w:t>
      </w:r>
      <w:r>
        <w:rPr>
          <w:spacing w:val="1"/>
        </w:rPr>
        <w:t xml:space="preserve"> </w:t>
      </w:r>
      <w:proofErr w:type="spellStart"/>
      <w:r>
        <w:t>Якопо</w:t>
      </w:r>
      <w:proofErr w:type="spellEnd"/>
      <w:r>
        <w:t xml:space="preserve"> </w:t>
      </w:r>
      <w:proofErr w:type="spellStart"/>
      <w:r>
        <w:t>Робусти</w:t>
      </w:r>
      <w:proofErr w:type="spellEnd"/>
      <w:r>
        <w:t>, 1518 – 1594), народный характер творчества, драматизм и</w:t>
      </w:r>
      <w:r>
        <w:rPr>
          <w:spacing w:val="1"/>
        </w:rPr>
        <w:t xml:space="preserve"> </w:t>
      </w:r>
      <w:r>
        <w:t>эмоциональная сила образов. «Чудо св. Марка» (1548). «Распятие» (1565 –</w:t>
      </w:r>
      <w:r>
        <w:rPr>
          <w:spacing w:val="1"/>
        </w:rPr>
        <w:t xml:space="preserve"> </w:t>
      </w:r>
      <w:r>
        <w:t>1588).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словарную</w:t>
      </w:r>
      <w:r>
        <w:rPr>
          <w:spacing w:val="-67"/>
        </w:rPr>
        <w:t xml:space="preserve"> </w:t>
      </w:r>
      <w:r>
        <w:t>работу:</w:t>
      </w:r>
      <w:r>
        <w:rPr>
          <w:spacing w:val="-2"/>
        </w:rPr>
        <w:t xml:space="preserve"> </w:t>
      </w:r>
      <w:r>
        <w:t>выяснить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понятия «маньеризм».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Возрождение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Нидерландах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об особенности Возрождения в искусстве</w:t>
      </w:r>
      <w:r>
        <w:rPr>
          <w:spacing w:val="-67"/>
        </w:rPr>
        <w:t xml:space="preserve"> </w:t>
      </w:r>
      <w:r>
        <w:t>Нидерландов: интуиция заменяла научный подход к изображению природы;</w:t>
      </w:r>
      <w:r>
        <w:rPr>
          <w:spacing w:val="1"/>
        </w:rPr>
        <w:t xml:space="preserve"> </w:t>
      </w:r>
      <w:r>
        <w:t>разработка основных приемов реалистического искусства достигалась путем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единичных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Показать народный характер искусства, сильное влияние фольклора; черты</w:t>
      </w:r>
      <w:r>
        <w:rPr>
          <w:spacing w:val="1"/>
        </w:rPr>
        <w:t xml:space="preserve"> </w:t>
      </w:r>
      <w:r>
        <w:t>фантастики,</w:t>
      </w:r>
      <w:r>
        <w:rPr>
          <w:spacing w:val="1"/>
        </w:rPr>
        <w:t xml:space="preserve"> </w:t>
      </w:r>
      <w:r>
        <w:t>гротеска,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сатиры;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жизни, а также отображение социальных контрастов в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Нидерландов.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Эразма</w:t>
      </w:r>
      <w:r>
        <w:rPr>
          <w:spacing w:val="1"/>
        </w:rPr>
        <w:t xml:space="preserve"> </w:t>
      </w:r>
      <w:proofErr w:type="spellStart"/>
      <w:r>
        <w:t>Роттердамского</w:t>
      </w:r>
      <w:proofErr w:type="spellEnd"/>
      <w:r>
        <w:t>,</w:t>
      </w:r>
      <w:r>
        <w:rPr>
          <w:spacing w:val="1"/>
        </w:rPr>
        <w:t xml:space="preserve"> </w:t>
      </w:r>
      <w:r>
        <w:t>введшего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обиход</w:t>
      </w:r>
      <w:r>
        <w:rPr>
          <w:spacing w:val="71"/>
        </w:rPr>
        <w:t xml:space="preserve"> </w:t>
      </w:r>
      <w:r>
        <w:t>античную</w:t>
      </w:r>
      <w:r>
        <w:rPr>
          <w:spacing w:val="1"/>
        </w:rPr>
        <w:t xml:space="preserve"> </w:t>
      </w:r>
      <w:r>
        <w:t>мудрость с помощью своих «Поговорок» (1500); об отличии от итальянского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мироздании: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признавался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В изображении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художников интересуют характерные и особенные черты, сфера обыденной и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proofErr w:type="spellStart"/>
      <w:r>
        <w:t>Лимбурги</w:t>
      </w:r>
      <w:proofErr w:type="spellEnd"/>
      <w:r>
        <w:rPr>
          <w:spacing w:val="1"/>
        </w:rPr>
        <w:t xml:space="preserve"> </w:t>
      </w:r>
      <w:r>
        <w:t>«Великолепный</w:t>
      </w:r>
      <w:r>
        <w:rPr>
          <w:spacing w:val="1"/>
        </w:rPr>
        <w:t xml:space="preserve"> </w:t>
      </w:r>
      <w:r>
        <w:t>часослов</w:t>
      </w:r>
      <w:r>
        <w:rPr>
          <w:spacing w:val="1"/>
        </w:rPr>
        <w:t xml:space="preserve"> </w:t>
      </w:r>
      <w:r>
        <w:t>герцога</w:t>
      </w:r>
      <w:r>
        <w:rPr>
          <w:spacing w:val="1"/>
        </w:rPr>
        <w:t xml:space="preserve"> </w:t>
      </w:r>
      <w:proofErr w:type="spellStart"/>
      <w:r>
        <w:t>Беррийского</w:t>
      </w:r>
      <w:proofErr w:type="spellEnd"/>
      <w:r>
        <w:t>»</w:t>
      </w:r>
      <w:r>
        <w:rPr>
          <w:spacing w:val="1"/>
        </w:rPr>
        <w:t xml:space="preserve"> </w:t>
      </w:r>
      <w:r>
        <w:t>(1411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1416):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«Июнь»,</w:t>
      </w:r>
      <w:r>
        <w:rPr>
          <w:spacing w:val="1"/>
        </w:rPr>
        <w:t xml:space="preserve"> </w:t>
      </w:r>
      <w:r>
        <w:t>«Октябрь».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4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масляной</w:t>
      </w:r>
      <w:r>
        <w:rPr>
          <w:spacing w:val="20"/>
        </w:rPr>
        <w:t xml:space="preserve"> </w:t>
      </w:r>
      <w:r>
        <w:t>живописи.</w:t>
      </w:r>
      <w:r>
        <w:rPr>
          <w:spacing w:val="16"/>
        </w:rPr>
        <w:t xml:space="preserve"> </w:t>
      </w:r>
      <w:proofErr w:type="gramStart"/>
      <w:r>
        <w:t>Братья</w:t>
      </w:r>
      <w:r>
        <w:rPr>
          <w:spacing w:val="10"/>
        </w:rPr>
        <w:t xml:space="preserve"> </w:t>
      </w:r>
      <w:proofErr w:type="spellStart"/>
      <w:r>
        <w:t>Губерт</w:t>
      </w:r>
      <w:proofErr w:type="spellEnd"/>
      <w:r>
        <w:rPr>
          <w:spacing w:val="16"/>
        </w:rPr>
        <w:t xml:space="preserve"> </w:t>
      </w:r>
      <w:proofErr w:type="spellStart"/>
      <w:r>
        <w:t>ван</w:t>
      </w:r>
      <w:proofErr w:type="spellEnd"/>
      <w:r>
        <w:rPr>
          <w:spacing w:val="16"/>
        </w:rPr>
        <w:t xml:space="preserve"> </w:t>
      </w:r>
      <w:proofErr w:type="spellStart"/>
      <w:r>
        <w:t>Эйк</w:t>
      </w:r>
      <w:proofErr w:type="spellEnd"/>
      <w:r>
        <w:rPr>
          <w:spacing w:val="19"/>
        </w:rPr>
        <w:t xml:space="preserve"> </w:t>
      </w:r>
      <w:r>
        <w:t>(?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ум.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1426)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</w:t>
      </w:r>
      <w:r>
        <w:rPr>
          <w:spacing w:val="1"/>
        </w:rPr>
        <w:t xml:space="preserve"> </w:t>
      </w:r>
      <w:proofErr w:type="spellStart"/>
      <w:r>
        <w:t>ван</w:t>
      </w:r>
      <w:proofErr w:type="spellEnd"/>
      <w:r>
        <w:rPr>
          <w:spacing w:val="1"/>
        </w:rPr>
        <w:t xml:space="preserve"> </w:t>
      </w:r>
      <w:proofErr w:type="spellStart"/>
      <w:r>
        <w:t>Эйк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1390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1441)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основоположники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proofErr w:type="spellStart"/>
      <w:r>
        <w:t>ван</w:t>
      </w:r>
      <w:proofErr w:type="spellEnd"/>
      <w:r>
        <w:rPr>
          <w:spacing w:val="1"/>
        </w:rPr>
        <w:t xml:space="preserve"> </w:t>
      </w:r>
      <w:proofErr w:type="spellStart"/>
      <w:r>
        <w:t>Эйка</w:t>
      </w:r>
      <w:proofErr w:type="spellEnd"/>
      <w:r>
        <w:t>,</w:t>
      </w:r>
      <w:r>
        <w:rPr>
          <w:spacing w:val="1"/>
        </w:rPr>
        <w:t xml:space="preserve"> </w:t>
      </w:r>
      <w:r>
        <w:t>смелого</w:t>
      </w:r>
      <w:r>
        <w:rPr>
          <w:spacing w:val="1"/>
        </w:rPr>
        <w:t xml:space="preserve"> </w:t>
      </w:r>
      <w:r>
        <w:t>новатора,</w:t>
      </w:r>
      <w:r>
        <w:rPr>
          <w:spacing w:val="1"/>
        </w:rPr>
        <w:t xml:space="preserve"> </w:t>
      </w:r>
      <w:r>
        <w:t>художник</w:t>
      </w:r>
      <w:r>
        <w:rPr>
          <w:spacing w:val="-67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проникновенного</w:t>
      </w:r>
      <w:r>
        <w:rPr>
          <w:spacing w:val="1"/>
        </w:rPr>
        <w:t xml:space="preserve"> </w:t>
      </w:r>
      <w:r>
        <w:t>художественного истолкования. «</w:t>
      </w:r>
      <w:proofErr w:type="spellStart"/>
      <w:r>
        <w:t>Гентский</w:t>
      </w:r>
      <w:proofErr w:type="spellEnd"/>
      <w:r>
        <w:t xml:space="preserve"> алтарь» (1426 – 1432, церковь св.</w:t>
      </w:r>
      <w:r>
        <w:rPr>
          <w:spacing w:val="1"/>
        </w:rPr>
        <w:t xml:space="preserve"> </w:t>
      </w:r>
      <w:proofErr w:type="spellStart"/>
      <w:r>
        <w:t>Бавона</w:t>
      </w:r>
      <w:proofErr w:type="spellEnd"/>
      <w:r>
        <w:t>).</w:t>
      </w:r>
      <w:r>
        <w:rPr>
          <w:spacing w:val="1"/>
        </w:rPr>
        <w:t xml:space="preserve"> </w:t>
      </w:r>
      <w:r>
        <w:t>«Мадонна</w:t>
      </w:r>
      <w:r>
        <w:rPr>
          <w:spacing w:val="1"/>
        </w:rPr>
        <w:t xml:space="preserve"> </w:t>
      </w:r>
      <w:r>
        <w:t>канцлера</w:t>
      </w:r>
      <w:r>
        <w:rPr>
          <w:spacing w:val="1"/>
        </w:rPr>
        <w:t xml:space="preserve"> </w:t>
      </w:r>
      <w:proofErr w:type="spellStart"/>
      <w:r>
        <w:t>Ролена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1434).</w:t>
      </w:r>
      <w:r>
        <w:rPr>
          <w:spacing w:val="1"/>
        </w:rPr>
        <w:t xml:space="preserve"> </w:t>
      </w:r>
      <w:r>
        <w:t>«Портрет</w:t>
      </w:r>
      <w:r>
        <w:rPr>
          <w:spacing w:val="71"/>
        </w:rPr>
        <w:t xml:space="preserve"> </w:t>
      </w:r>
      <w:r>
        <w:t>четы</w:t>
      </w:r>
      <w:r>
        <w:rPr>
          <w:spacing w:val="1"/>
        </w:rPr>
        <w:t xml:space="preserve"> </w:t>
      </w:r>
      <w:proofErr w:type="spellStart"/>
      <w:r>
        <w:t>Арнольфини</w:t>
      </w:r>
      <w:proofErr w:type="spellEnd"/>
      <w:r>
        <w:t xml:space="preserve">» (1434). </w:t>
      </w:r>
      <w:r>
        <w:rPr>
          <w:i/>
        </w:rPr>
        <w:t xml:space="preserve">Самостоятельная работа: </w:t>
      </w:r>
      <w:r>
        <w:t>сделать в тетради запись о</w:t>
      </w:r>
      <w:r>
        <w:rPr>
          <w:spacing w:val="1"/>
        </w:rPr>
        <w:t xml:space="preserve"> </w:t>
      </w:r>
      <w:r>
        <w:t>творчестве художника,</w:t>
      </w:r>
      <w:r>
        <w:rPr>
          <w:spacing w:val="-2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Босх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Питер</w:t>
      </w:r>
      <w:r>
        <w:rPr>
          <w:spacing w:val="-2"/>
        </w:rPr>
        <w:t xml:space="preserve"> </w:t>
      </w:r>
      <w:r>
        <w:t>Брейгель</w:t>
      </w:r>
      <w:r>
        <w:rPr>
          <w:spacing w:val="-2"/>
        </w:rPr>
        <w:t xml:space="preserve"> </w:t>
      </w:r>
      <w:r>
        <w:t>Старший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 творчестве самобытных художников,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отразили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 xml:space="preserve">Рассказать о развитии творчества </w:t>
      </w:r>
      <w:proofErr w:type="spellStart"/>
      <w:r>
        <w:t>Иеронима</w:t>
      </w:r>
      <w:proofErr w:type="spellEnd"/>
      <w:r>
        <w:t xml:space="preserve"> Босха (</w:t>
      </w:r>
      <w:proofErr w:type="spellStart"/>
      <w:r>
        <w:t>ок</w:t>
      </w:r>
      <w:proofErr w:type="spellEnd"/>
      <w:r>
        <w:t>. 1450 – 1516) на фоне</w:t>
      </w:r>
      <w:r>
        <w:rPr>
          <w:spacing w:val="1"/>
        </w:rPr>
        <w:t xml:space="preserve"> </w:t>
      </w:r>
      <w:r>
        <w:t>тревожных ожиданий конца света. «Корабль глупцов». «Воз сена» (1500 –</w:t>
      </w:r>
      <w:r>
        <w:rPr>
          <w:spacing w:val="1"/>
        </w:rPr>
        <w:t xml:space="preserve"> </w:t>
      </w:r>
      <w:r>
        <w:t>1502,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трёхстворчатого</w:t>
      </w:r>
      <w:r>
        <w:rPr>
          <w:spacing w:val="1"/>
        </w:rPr>
        <w:t xml:space="preserve"> </w:t>
      </w:r>
      <w:r>
        <w:t>алтаря).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наслаждений»</w:t>
      </w:r>
      <w:r>
        <w:rPr>
          <w:spacing w:val="1"/>
        </w:rPr>
        <w:t xml:space="preserve"> </w:t>
      </w:r>
      <w:r>
        <w:t>(Центральная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трёхстворчатого</w:t>
      </w:r>
      <w:r>
        <w:rPr>
          <w:spacing w:val="1"/>
        </w:rPr>
        <w:t xml:space="preserve"> </w:t>
      </w:r>
      <w:r>
        <w:t>алтаря;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века).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эстетического осмысления места человека в мироздании и смысла бытия в</w:t>
      </w:r>
      <w:r>
        <w:rPr>
          <w:spacing w:val="1"/>
        </w:rPr>
        <w:t xml:space="preserve"> </w:t>
      </w:r>
      <w:r>
        <w:t>работах Питера Брейгеля Старшего (между 1525 и 1530 – 1569). «Падение</w:t>
      </w:r>
      <w:r>
        <w:rPr>
          <w:spacing w:val="1"/>
        </w:rPr>
        <w:t xml:space="preserve"> </w:t>
      </w:r>
      <w:r>
        <w:t>Икара» (между 1555 и 1558). «Охотники на снегу» (1565). «Нидерландские</w:t>
      </w:r>
      <w:r>
        <w:rPr>
          <w:spacing w:val="1"/>
        </w:rPr>
        <w:t xml:space="preserve"> </w:t>
      </w:r>
      <w:r>
        <w:rPr>
          <w:spacing w:val="-1"/>
        </w:rPr>
        <w:t>пословицы»</w:t>
      </w:r>
      <w:r>
        <w:rPr>
          <w:spacing w:val="1"/>
        </w:rPr>
        <w:t xml:space="preserve"> </w:t>
      </w:r>
      <w:r>
        <w:rPr>
          <w:spacing w:val="-1"/>
        </w:rPr>
        <w:t>(1559).</w:t>
      </w:r>
      <w:r>
        <w:rPr>
          <w:spacing w:val="5"/>
        </w:rPr>
        <w:t xml:space="preserve"> </w:t>
      </w:r>
      <w:r>
        <w:rPr>
          <w:spacing w:val="-1"/>
        </w:rPr>
        <w:t>«Крестьянский</w:t>
      </w:r>
      <w:r>
        <w:rPr>
          <w:spacing w:val="4"/>
        </w:rPr>
        <w:t xml:space="preserve"> </w:t>
      </w:r>
      <w:r>
        <w:t>танец»</w:t>
      </w:r>
      <w:r>
        <w:rPr>
          <w:spacing w:val="-3"/>
        </w:rPr>
        <w:t xml:space="preserve"> </w:t>
      </w:r>
      <w:r>
        <w:t>(1566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1567).</w:t>
      </w:r>
      <w:r>
        <w:rPr>
          <w:spacing w:val="-21"/>
        </w:rPr>
        <w:t xml:space="preserve"> </w:t>
      </w:r>
      <w:r>
        <w:t>«Слепые»</w:t>
      </w:r>
      <w:r>
        <w:rPr>
          <w:spacing w:val="-7"/>
        </w:rPr>
        <w:t xml:space="preserve"> </w:t>
      </w:r>
      <w:r>
        <w:t>(1568).</w:t>
      </w:r>
    </w:p>
    <w:p w:rsidR="009F6FDE" w:rsidRDefault="00F34A6C" w:rsidP="00587DFB">
      <w:pPr>
        <w:tabs>
          <w:tab w:val="left" w:pos="9072"/>
        </w:tabs>
        <w:spacing w:before="3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Возрождение</w:t>
      </w:r>
      <w:r>
        <w:rPr>
          <w:spacing w:val="-2"/>
        </w:rPr>
        <w:t xml:space="preserve"> </w:t>
      </w:r>
      <w:r>
        <w:t>в Германии.</w:t>
      </w:r>
      <w:r>
        <w:rPr>
          <w:spacing w:val="-3"/>
        </w:rPr>
        <w:t xml:space="preserve"> </w:t>
      </w:r>
      <w:r>
        <w:t>Альбрехт Дюрер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Возрождения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Германии: новое ренессансное осознание миропорядка и</w:t>
      </w:r>
      <w:r>
        <w:rPr>
          <w:spacing w:val="70"/>
        </w:rPr>
        <w:t xml:space="preserve"> </w:t>
      </w:r>
      <w:r>
        <w:t>места человека в</w:t>
      </w:r>
      <w:r>
        <w:rPr>
          <w:spacing w:val="1"/>
        </w:rPr>
        <w:t xml:space="preserve"> </w:t>
      </w:r>
      <w:r>
        <w:t>нем рождалось на основе позднеготической традиции</w:t>
      </w:r>
      <w:r>
        <w:rPr>
          <w:spacing w:val="1"/>
        </w:rPr>
        <w:t xml:space="preserve"> </w:t>
      </w:r>
      <w:r>
        <w:t>и развивалось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-4"/>
        </w:rPr>
        <w:t xml:space="preserve"> </w:t>
      </w:r>
      <w:r>
        <w:t>религиозно-мистическом</w:t>
      </w:r>
      <w:r>
        <w:rPr>
          <w:spacing w:val="-3"/>
        </w:rPr>
        <w:t xml:space="preserve"> </w:t>
      </w:r>
      <w:r>
        <w:t>и придворно-аристократическом.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 творчеством Альбрехта Дюрера (1471 – 1528), который</w:t>
      </w:r>
      <w:r>
        <w:rPr>
          <w:spacing w:val="1"/>
        </w:rPr>
        <w:t xml:space="preserve"> </w:t>
      </w:r>
      <w:r>
        <w:t>сумел достичь в своих произведениях органического единства средневековых</w:t>
      </w:r>
      <w:r>
        <w:rPr>
          <w:spacing w:val="-67"/>
        </w:rPr>
        <w:t xml:space="preserve"> </w:t>
      </w:r>
      <w:r>
        <w:t xml:space="preserve">традиций     </w:t>
      </w:r>
      <w:r>
        <w:rPr>
          <w:spacing w:val="1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реалистического     </w:t>
      </w:r>
      <w:r>
        <w:rPr>
          <w:spacing w:val="17"/>
        </w:rPr>
        <w:t xml:space="preserve"> </w:t>
      </w:r>
      <w:r>
        <w:t xml:space="preserve">изображения     </w:t>
      </w:r>
      <w:r>
        <w:rPr>
          <w:spacing w:val="12"/>
        </w:rPr>
        <w:t xml:space="preserve"> </w:t>
      </w:r>
      <w:r>
        <w:t xml:space="preserve">окружающего     </w:t>
      </w:r>
      <w:r>
        <w:rPr>
          <w:spacing w:val="18"/>
        </w:rPr>
        <w:t xml:space="preserve"> </w:t>
      </w:r>
      <w:r>
        <w:t>мира.</w:t>
      </w:r>
    </w:p>
    <w:p w:rsidR="009F6FDE" w:rsidRDefault="00F34A6C" w:rsidP="00587DFB">
      <w:pPr>
        <w:pStyle w:val="a3"/>
        <w:tabs>
          <w:tab w:val="left" w:pos="9072"/>
        </w:tabs>
        <w:spacing w:line="322" w:lineRule="exact"/>
        <w:ind w:left="142" w:firstLine="567"/>
      </w:pPr>
      <w:r>
        <w:t>«Автопортрет»</w:t>
      </w:r>
      <w:r>
        <w:rPr>
          <w:spacing w:val="13"/>
        </w:rPr>
        <w:t xml:space="preserve"> </w:t>
      </w:r>
      <w:r>
        <w:t>(1498).</w:t>
      </w:r>
      <w:r>
        <w:rPr>
          <w:spacing w:val="99"/>
        </w:rPr>
        <w:t xml:space="preserve"> </w:t>
      </w:r>
      <w:r>
        <w:t>«Автопортрет»</w:t>
      </w:r>
      <w:r>
        <w:rPr>
          <w:spacing w:val="13"/>
        </w:rPr>
        <w:t xml:space="preserve"> </w:t>
      </w:r>
      <w:r>
        <w:t>(1500).</w:t>
      </w:r>
      <w:r>
        <w:rPr>
          <w:spacing w:val="16"/>
        </w:rPr>
        <w:t xml:space="preserve"> </w:t>
      </w:r>
      <w:r>
        <w:t>«Портрет</w:t>
      </w:r>
      <w:r>
        <w:rPr>
          <w:spacing w:val="14"/>
        </w:rPr>
        <w:t xml:space="preserve"> </w:t>
      </w:r>
      <w:r>
        <w:t>венецианки»</w:t>
      </w:r>
      <w:r>
        <w:rPr>
          <w:spacing w:val="14"/>
        </w:rPr>
        <w:t xml:space="preserve"> </w:t>
      </w:r>
      <w:r>
        <w:t>(1506).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 xml:space="preserve">«Портрет  </w:t>
      </w:r>
      <w:r>
        <w:rPr>
          <w:spacing w:val="35"/>
        </w:rPr>
        <w:t xml:space="preserve"> </w:t>
      </w:r>
      <w:r>
        <w:t xml:space="preserve">матери»  </w:t>
      </w:r>
      <w:r>
        <w:rPr>
          <w:spacing w:val="35"/>
        </w:rPr>
        <w:t xml:space="preserve"> </w:t>
      </w:r>
      <w:r>
        <w:t xml:space="preserve">(1514).  </w:t>
      </w:r>
      <w:r>
        <w:rPr>
          <w:spacing w:val="36"/>
        </w:rPr>
        <w:t xml:space="preserve"> </w:t>
      </w:r>
      <w:r>
        <w:t xml:space="preserve">Техника  </w:t>
      </w:r>
      <w:r>
        <w:rPr>
          <w:spacing w:val="35"/>
        </w:rPr>
        <w:t xml:space="preserve"> </w:t>
      </w:r>
      <w:r>
        <w:t xml:space="preserve">гравюры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меди.  </w:t>
      </w:r>
      <w:r>
        <w:rPr>
          <w:spacing w:val="37"/>
        </w:rPr>
        <w:t xml:space="preserve"> </w:t>
      </w:r>
      <w:r>
        <w:t>Преобладание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графического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Дюрера.</w:t>
      </w:r>
      <w:r>
        <w:rPr>
          <w:spacing w:val="1"/>
        </w:rPr>
        <w:t xml:space="preserve"> </w:t>
      </w:r>
      <w:r>
        <w:t>«Рыцарь,</w:t>
      </w:r>
      <w:r>
        <w:rPr>
          <w:spacing w:val="1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дьявол»</w:t>
      </w:r>
      <w:r>
        <w:rPr>
          <w:spacing w:val="3"/>
        </w:rPr>
        <w:t xml:space="preserve"> </w:t>
      </w:r>
      <w:r>
        <w:t>(1513).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«Св.</w:t>
      </w:r>
      <w:r>
        <w:rPr>
          <w:spacing w:val="1"/>
        </w:rPr>
        <w:t xml:space="preserve"> </w:t>
      </w:r>
      <w:proofErr w:type="spellStart"/>
      <w:r>
        <w:t>Иероним</w:t>
      </w:r>
      <w:proofErr w:type="spellEnd"/>
      <w:r>
        <w:t>»</w:t>
      </w:r>
      <w:r>
        <w:rPr>
          <w:spacing w:val="1"/>
        </w:rPr>
        <w:t xml:space="preserve"> </w:t>
      </w:r>
      <w:r>
        <w:t>(1514).</w:t>
      </w:r>
      <w:r>
        <w:rPr>
          <w:spacing w:val="1"/>
        </w:rPr>
        <w:t xml:space="preserve"> </w:t>
      </w:r>
      <w:r>
        <w:t>«Меланхолия»</w:t>
      </w:r>
      <w:r>
        <w:rPr>
          <w:spacing w:val="1"/>
        </w:rPr>
        <w:t xml:space="preserve"> </w:t>
      </w:r>
      <w:r>
        <w:t>(1514).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proofErr w:type="spellStart"/>
      <w:r>
        <w:t>штудий</w:t>
      </w:r>
      <w:proofErr w:type="spellEnd"/>
      <w:r>
        <w:t>,</w:t>
      </w:r>
      <w:r>
        <w:rPr>
          <w:spacing w:val="1"/>
        </w:rPr>
        <w:t xml:space="preserve"> </w:t>
      </w:r>
      <w:r>
        <w:t>этюдов,</w:t>
      </w:r>
      <w:r>
        <w:rPr>
          <w:spacing w:val="1"/>
        </w:rPr>
        <w:t xml:space="preserve"> </w:t>
      </w:r>
      <w:r>
        <w:t>набросков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 xml:space="preserve">художника. «Зайчик». </w:t>
      </w:r>
      <w:r>
        <w:rPr>
          <w:i/>
        </w:rPr>
        <w:t xml:space="preserve">Самостоятельная работа: </w:t>
      </w:r>
      <w:r>
        <w:t>сделать в тетради запись о</w:t>
      </w:r>
      <w:r>
        <w:rPr>
          <w:spacing w:val="1"/>
        </w:rPr>
        <w:t xml:space="preserve"> </w:t>
      </w:r>
      <w:r>
        <w:t>творчестве художника,</w:t>
      </w:r>
      <w:r>
        <w:rPr>
          <w:spacing w:val="-2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Орнамент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Возрождения</w:t>
      </w:r>
    </w:p>
    <w:p w:rsidR="009F6FDE" w:rsidRDefault="00F34A6C" w:rsidP="00587DFB">
      <w:pPr>
        <w:pStyle w:val="a3"/>
        <w:tabs>
          <w:tab w:val="left" w:pos="9072"/>
        </w:tabs>
        <w:spacing w:before="163"/>
        <w:ind w:left="142" w:firstLine="567"/>
      </w:pPr>
      <w:r>
        <w:t>Сформировать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ренессансном</w:t>
      </w:r>
      <w:r>
        <w:rPr>
          <w:spacing w:val="-2"/>
        </w:rPr>
        <w:t xml:space="preserve"> </w:t>
      </w:r>
      <w:r>
        <w:t>орнаменте.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ренессансного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увлечении</w:t>
      </w:r>
      <w:r>
        <w:rPr>
          <w:spacing w:val="1"/>
        </w:rPr>
        <w:t xml:space="preserve"> </w:t>
      </w:r>
      <w:r>
        <w:t>античным</w:t>
      </w:r>
      <w:r>
        <w:rPr>
          <w:spacing w:val="1"/>
        </w:rPr>
        <w:t xml:space="preserve"> </w:t>
      </w:r>
      <w:r>
        <w:t>орнаментом;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широко</w:t>
      </w:r>
      <w:r>
        <w:rPr>
          <w:spacing w:val="7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листья аканта, дуба, виноградной лозы, различные элементы животного мира</w:t>
      </w:r>
      <w:r>
        <w:rPr>
          <w:spacing w:val="1"/>
        </w:rPr>
        <w:t xml:space="preserve"> </w:t>
      </w:r>
      <w:r>
        <w:t>в сочетании с изображением обнаженного человеческого тела; применяются</w:t>
      </w:r>
      <w:r>
        <w:rPr>
          <w:spacing w:val="1"/>
        </w:rPr>
        <w:t xml:space="preserve"> </w:t>
      </w:r>
      <w:proofErr w:type="spellStart"/>
      <w:r>
        <w:t>ионики</w:t>
      </w:r>
      <w:proofErr w:type="spellEnd"/>
      <w:r>
        <w:t>, бусы, меандр, плетенка, чешуя, лента, широко используется мотив</w:t>
      </w:r>
      <w:r>
        <w:rPr>
          <w:spacing w:val="1"/>
        </w:rPr>
        <w:t xml:space="preserve"> </w:t>
      </w:r>
      <w:r>
        <w:t>раковины. Выделить особое место акантового листа и акантового завитка.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скопировать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ИСКУССТВО</w:t>
      </w:r>
      <w:r>
        <w:rPr>
          <w:spacing w:val="-5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</w:t>
      </w:r>
    </w:p>
    <w:p w:rsidR="009F6FDE" w:rsidRDefault="00F34A6C" w:rsidP="00587DFB">
      <w:pPr>
        <w:pStyle w:val="a3"/>
        <w:tabs>
          <w:tab w:val="left" w:pos="3735"/>
          <w:tab w:val="left" w:pos="5587"/>
          <w:tab w:val="left" w:pos="6771"/>
          <w:tab w:val="left" w:pos="8058"/>
          <w:tab w:val="left" w:pos="9072"/>
          <w:tab w:val="left" w:pos="9346"/>
        </w:tabs>
        <w:spacing w:before="162"/>
        <w:ind w:left="142" w:firstLine="567"/>
        <w:jc w:val="left"/>
      </w:pPr>
      <w:r>
        <w:t>Исторически</w:t>
      </w:r>
      <w:r>
        <w:tab/>
        <w:t>сложившиеся</w:t>
      </w:r>
      <w:r>
        <w:tab/>
        <w:t>условия</w:t>
      </w:r>
      <w:r>
        <w:tab/>
        <w:t>развития</w:t>
      </w:r>
      <w:r>
        <w:tab/>
        <w:t>русского</w:t>
      </w:r>
      <w:r>
        <w:tab/>
        <w:t>искусства.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Ведущая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церкви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Древней</w:t>
      </w:r>
      <w:r>
        <w:rPr>
          <w:spacing w:val="2"/>
        </w:rPr>
        <w:t xml:space="preserve"> </w:t>
      </w:r>
      <w:r>
        <w:t>Руси.</w:t>
      </w:r>
    </w:p>
    <w:p w:rsidR="009F6FDE" w:rsidRDefault="00F34A6C" w:rsidP="00587DFB">
      <w:pPr>
        <w:pStyle w:val="11"/>
        <w:tabs>
          <w:tab w:val="left" w:pos="9072"/>
        </w:tabs>
        <w:spacing w:before="158"/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Киевской</w:t>
      </w:r>
      <w:r>
        <w:rPr>
          <w:spacing w:val="-4"/>
        </w:rPr>
        <w:t xml:space="preserve"> </w:t>
      </w:r>
      <w:r>
        <w:t>Руси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  <w:rPr>
          <w:i/>
        </w:rPr>
      </w:pPr>
      <w:r>
        <w:t>Предания об основании Киева и деятельности первых русских князей.</w:t>
      </w:r>
      <w:r>
        <w:rPr>
          <w:spacing w:val="1"/>
        </w:rPr>
        <w:t xml:space="preserve"> </w:t>
      </w:r>
      <w:r>
        <w:t>Рассказать о реформирование языческого культа в эпоху князя Владимира; о</w:t>
      </w:r>
      <w:r>
        <w:rPr>
          <w:spacing w:val="1"/>
        </w:rPr>
        <w:t xml:space="preserve"> </w:t>
      </w:r>
      <w:r>
        <w:t>Крещении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Десятинной</w:t>
      </w:r>
      <w:r>
        <w:rPr>
          <w:spacing w:val="1"/>
        </w:rPr>
        <w:t xml:space="preserve"> </w:t>
      </w:r>
      <w:r>
        <w:t>(Рождества</w:t>
      </w:r>
      <w:r>
        <w:rPr>
          <w:spacing w:val="1"/>
        </w:rPr>
        <w:t xml:space="preserve"> </w:t>
      </w:r>
      <w:r>
        <w:t>Богородицы)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сохранилась);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константинопольской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школы в художественную культуру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Софийским</w:t>
      </w:r>
      <w:r>
        <w:rPr>
          <w:spacing w:val="1"/>
        </w:rPr>
        <w:t xml:space="preserve"> </w:t>
      </w:r>
      <w:r>
        <w:t>собором.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мозаики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первообразом – Софией</w:t>
      </w:r>
      <w:r>
        <w:rPr>
          <w:spacing w:val="1"/>
        </w:rPr>
        <w:t xml:space="preserve"> </w:t>
      </w:r>
      <w:r>
        <w:t>Константинопольской. Рассказать о древнерусских</w:t>
      </w:r>
      <w:r>
        <w:rPr>
          <w:spacing w:val="1"/>
        </w:rPr>
        <w:t xml:space="preserve"> </w:t>
      </w:r>
      <w:r>
        <w:t>ремеслах,</w:t>
      </w:r>
      <w:r>
        <w:rPr>
          <w:spacing w:val="38"/>
        </w:rPr>
        <w:t xml:space="preserve"> </w:t>
      </w:r>
      <w:r>
        <w:t>показать</w:t>
      </w:r>
      <w:r>
        <w:rPr>
          <w:spacing w:val="34"/>
        </w:rPr>
        <w:t xml:space="preserve"> </w:t>
      </w:r>
      <w:r>
        <w:t>образцы</w:t>
      </w:r>
      <w:r>
        <w:rPr>
          <w:spacing w:val="33"/>
        </w:rPr>
        <w:t xml:space="preserve"> </w:t>
      </w:r>
      <w:r>
        <w:t>ювелирного</w:t>
      </w:r>
      <w:r>
        <w:rPr>
          <w:spacing w:val="33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rPr>
          <w:i/>
        </w:rPr>
        <w:t>Самостоятельная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2472"/>
          <w:tab w:val="left" w:pos="4087"/>
          <w:tab w:val="left" w:pos="4467"/>
          <w:tab w:val="left" w:pos="5974"/>
          <w:tab w:val="left" w:pos="7561"/>
          <w:tab w:val="left" w:pos="9072"/>
          <w:tab w:val="left" w:pos="9824"/>
        </w:tabs>
        <w:spacing w:before="59"/>
        <w:ind w:left="142" w:firstLine="567"/>
        <w:jc w:val="left"/>
      </w:pPr>
      <w:r>
        <w:rPr>
          <w:i/>
        </w:rPr>
        <w:lastRenderedPageBreak/>
        <w:t>работа</w:t>
      </w:r>
      <w:r>
        <w:t>:</w:t>
      </w:r>
      <w:r>
        <w:tab/>
        <w:t>посмотреть</w:t>
      </w:r>
      <w:r>
        <w:tab/>
        <w:t>в</w:t>
      </w:r>
      <w:r>
        <w:tab/>
        <w:t>Интернете</w:t>
      </w:r>
      <w:r>
        <w:tab/>
        <w:t>(</w:t>
      </w:r>
      <w:proofErr w:type="spellStart"/>
      <w:r>
        <w:t>youtube</w:t>
      </w:r>
      <w:proofErr w:type="spellEnd"/>
      <w:r>
        <w:t>)</w:t>
      </w:r>
      <w:r>
        <w:tab/>
        <w:t>документальный</w:t>
      </w:r>
      <w:r>
        <w:tab/>
        <w:t>фильм</w:t>
      </w:r>
    </w:p>
    <w:p w:rsidR="009F6FDE" w:rsidRDefault="00F34A6C" w:rsidP="00587DFB">
      <w:pPr>
        <w:pStyle w:val="a3"/>
        <w:tabs>
          <w:tab w:val="left" w:pos="8770"/>
          <w:tab w:val="left" w:pos="9072"/>
        </w:tabs>
        <w:spacing w:before="162" w:line="360" w:lineRule="auto"/>
        <w:ind w:left="142" w:firstLine="567"/>
        <w:jc w:val="left"/>
      </w:pPr>
      <w:r>
        <w:t>«Памятники</w:t>
      </w:r>
      <w:r>
        <w:rPr>
          <w:spacing w:val="55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Древней</w:t>
      </w:r>
      <w:r>
        <w:rPr>
          <w:spacing w:val="52"/>
        </w:rPr>
        <w:t xml:space="preserve"> </w:t>
      </w:r>
      <w:r>
        <w:t>Руси».</w:t>
      </w:r>
      <w:r>
        <w:rPr>
          <w:spacing w:val="55"/>
        </w:rPr>
        <w:t xml:space="preserve"> </w:t>
      </w:r>
      <w:r>
        <w:t>Реж.</w:t>
      </w:r>
      <w:r>
        <w:rPr>
          <w:spacing w:val="52"/>
        </w:rPr>
        <w:t xml:space="preserve"> </w:t>
      </w:r>
      <w:r>
        <w:t>Р.</w:t>
      </w:r>
      <w:r>
        <w:rPr>
          <w:spacing w:val="52"/>
        </w:rPr>
        <w:t xml:space="preserve"> </w:t>
      </w:r>
      <w:proofErr w:type="spellStart"/>
      <w:r>
        <w:t>Желыбина</w:t>
      </w:r>
      <w:proofErr w:type="spellEnd"/>
      <w:r>
        <w:t>.</w:t>
      </w:r>
      <w:r>
        <w:tab/>
        <w:t>«</w:t>
      </w:r>
      <w:proofErr w:type="spellStart"/>
      <w:r>
        <w:t>Школфильм</w:t>
      </w:r>
      <w:proofErr w:type="spellEnd"/>
      <w:r>
        <w:t>»,</w:t>
      </w:r>
      <w:r>
        <w:rPr>
          <w:spacing w:val="-67"/>
        </w:rPr>
        <w:t xml:space="preserve"> </w:t>
      </w:r>
      <w:r>
        <w:t>1974.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Искусство</w:t>
      </w:r>
      <w:r>
        <w:rPr>
          <w:spacing w:val="-3"/>
        </w:rPr>
        <w:t xml:space="preserve"> </w:t>
      </w:r>
      <w:r>
        <w:t>Новгорода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 Новгороде как</w:t>
      </w:r>
      <w:r>
        <w:rPr>
          <w:spacing w:val="1"/>
        </w:rPr>
        <w:t xml:space="preserve"> </w:t>
      </w:r>
      <w:r>
        <w:t>одном из уникальных и</w:t>
      </w:r>
      <w:r>
        <w:rPr>
          <w:spacing w:val="-67"/>
        </w:rPr>
        <w:t xml:space="preserve"> </w:t>
      </w:r>
      <w:r>
        <w:t>древнейших</w:t>
      </w:r>
      <w:r>
        <w:rPr>
          <w:spacing w:val="18"/>
        </w:rPr>
        <w:t xml:space="preserve"> </w:t>
      </w:r>
      <w:r>
        <w:t>городов</w:t>
      </w:r>
      <w:r>
        <w:rPr>
          <w:spacing w:val="19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чьи</w:t>
      </w:r>
      <w:r>
        <w:rPr>
          <w:spacing w:val="21"/>
        </w:rPr>
        <w:t xml:space="preserve"> </w:t>
      </w:r>
      <w:r>
        <w:t>памятники</w:t>
      </w:r>
      <w:r>
        <w:rPr>
          <w:spacing w:val="2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были</w:t>
      </w:r>
      <w:r>
        <w:rPr>
          <w:spacing w:val="21"/>
        </w:rPr>
        <w:t xml:space="preserve"> </w:t>
      </w:r>
      <w:r>
        <w:t>разгромлены</w:t>
      </w:r>
      <w:r>
        <w:rPr>
          <w:spacing w:val="-67"/>
        </w:rPr>
        <w:t xml:space="preserve"> </w:t>
      </w:r>
      <w:r>
        <w:t>в средние века. Рассказать о современном научном взгляде на происхождение</w:t>
      </w:r>
      <w:r>
        <w:rPr>
          <w:spacing w:val="-67"/>
        </w:rPr>
        <w:t xml:space="preserve"> </w:t>
      </w:r>
      <w:r>
        <w:t>новгородцев, в связи с открытиями новгородских берестяных грамот в XX</w:t>
      </w:r>
      <w:r>
        <w:rPr>
          <w:spacing w:val="1"/>
        </w:rPr>
        <w:t xml:space="preserve"> </w:t>
      </w:r>
      <w:r>
        <w:t>веке;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новгородского</w:t>
      </w:r>
      <w:r>
        <w:rPr>
          <w:spacing w:val="1"/>
        </w:rPr>
        <w:t xml:space="preserve"> </w:t>
      </w:r>
      <w:r>
        <w:t>Детинца</w:t>
      </w:r>
      <w:r>
        <w:rPr>
          <w:spacing w:val="1"/>
        </w:rPr>
        <w:t xml:space="preserve"> </w:t>
      </w:r>
      <w:r>
        <w:t>(крепости);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Софийского</w:t>
      </w:r>
      <w:r>
        <w:rPr>
          <w:spacing w:val="1"/>
        </w:rPr>
        <w:t xml:space="preserve"> </w:t>
      </w:r>
      <w:r>
        <w:t>собора;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бронзовыми</w:t>
      </w:r>
      <w:r>
        <w:rPr>
          <w:spacing w:val="1"/>
        </w:rPr>
        <w:t xml:space="preserve"> </w:t>
      </w:r>
      <w:proofErr w:type="spellStart"/>
      <w:r>
        <w:t>сетунскими</w:t>
      </w:r>
      <w:proofErr w:type="spellEnd"/>
      <w:r>
        <w:rPr>
          <w:spacing w:val="1"/>
        </w:rPr>
        <w:t xml:space="preserve"> </w:t>
      </w:r>
      <w:r>
        <w:t>вратами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новгородской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камня-известняка,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планировка,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декора);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мозаики</w:t>
      </w:r>
      <w:r>
        <w:rPr>
          <w:spacing w:val="1"/>
        </w:rPr>
        <w:t xml:space="preserve"> </w:t>
      </w:r>
      <w:r>
        <w:t>фресковыми</w:t>
      </w:r>
      <w:r>
        <w:rPr>
          <w:spacing w:val="1"/>
        </w:rPr>
        <w:t xml:space="preserve"> </w:t>
      </w:r>
      <w:r>
        <w:t>росписями.</w:t>
      </w:r>
      <w:r>
        <w:rPr>
          <w:spacing w:val="44"/>
        </w:rPr>
        <w:t xml:space="preserve"> </w:t>
      </w:r>
      <w:r>
        <w:t>Рассмотреть</w:t>
      </w:r>
      <w:r>
        <w:rPr>
          <w:spacing w:val="43"/>
        </w:rPr>
        <w:t xml:space="preserve"> </w:t>
      </w:r>
      <w:r>
        <w:t>идеи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 xml:space="preserve">икон  </w:t>
      </w:r>
      <w:r>
        <w:rPr>
          <w:spacing w:val="21"/>
        </w:rPr>
        <w:t xml:space="preserve"> </w:t>
      </w:r>
      <w:r>
        <w:t>«Спас</w:t>
      </w:r>
      <w:r>
        <w:rPr>
          <w:spacing w:val="43"/>
        </w:rPr>
        <w:t xml:space="preserve"> </w:t>
      </w:r>
      <w:r>
        <w:t>Нерукотворный»,</w:t>
      </w:r>
    </w:p>
    <w:p w:rsidR="009F6FDE" w:rsidRDefault="00F34A6C" w:rsidP="00587DFB">
      <w:pPr>
        <w:pStyle w:val="a3"/>
        <w:tabs>
          <w:tab w:val="left" w:pos="9072"/>
        </w:tabs>
        <w:spacing w:before="5"/>
        <w:ind w:left="142" w:firstLine="567"/>
      </w:pPr>
      <w:r>
        <w:t xml:space="preserve">«София  </w:t>
      </w:r>
      <w:r>
        <w:rPr>
          <w:spacing w:val="62"/>
        </w:rPr>
        <w:t xml:space="preserve"> </w:t>
      </w:r>
      <w:r>
        <w:t xml:space="preserve">Премудрость  </w:t>
      </w:r>
      <w:r>
        <w:rPr>
          <w:spacing w:val="64"/>
        </w:rPr>
        <w:t xml:space="preserve"> </w:t>
      </w:r>
      <w:r>
        <w:t xml:space="preserve">Божия»,  </w:t>
      </w:r>
      <w:r>
        <w:rPr>
          <w:spacing w:val="61"/>
        </w:rPr>
        <w:t xml:space="preserve"> </w:t>
      </w:r>
      <w:r>
        <w:t xml:space="preserve">«Отечество  </w:t>
      </w:r>
      <w:r>
        <w:rPr>
          <w:spacing w:val="64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 xml:space="preserve">избранными  </w:t>
      </w:r>
      <w:r>
        <w:rPr>
          <w:spacing w:val="62"/>
        </w:rPr>
        <w:t xml:space="preserve"> </w:t>
      </w:r>
      <w:r>
        <w:t>святыми»,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«Знамение</w:t>
      </w:r>
      <w:r>
        <w:rPr>
          <w:spacing w:val="1"/>
        </w:rPr>
        <w:t xml:space="preserve"> </w:t>
      </w:r>
      <w:r>
        <w:t>Богоматери»,</w:t>
      </w:r>
      <w:r>
        <w:rPr>
          <w:spacing w:val="1"/>
        </w:rPr>
        <w:t xml:space="preserve"> </w:t>
      </w:r>
      <w:r>
        <w:t>«Св.</w:t>
      </w:r>
      <w:r>
        <w:rPr>
          <w:spacing w:val="1"/>
        </w:rPr>
        <w:t xml:space="preserve"> </w:t>
      </w:r>
      <w:r>
        <w:t>Георгий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змеем»,</w:t>
      </w:r>
      <w:r>
        <w:rPr>
          <w:spacing w:val="1"/>
        </w:rPr>
        <w:t xml:space="preserve"> </w:t>
      </w:r>
      <w:r>
        <w:t>«Битва</w:t>
      </w:r>
      <w:r>
        <w:rPr>
          <w:spacing w:val="1"/>
        </w:rPr>
        <w:t xml:space="preserve"> </w:t>
      </w:r>
      <w:r>
        <w:t>новгородцев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суздальцами</w:t>
      </w:r>
      <w:proofErr w:type="spellEnd"/>
      <w:r>
        <w:t>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видеосюжета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Интернету (</w:t>
      </w:r>
      <w:proofErr w:type="spellStart"/>
      <w:r>
        <w:t>YouTube</w:t>
      </w:r>
      <w:proofErr w:type="spellEnd"/>
      <w:r>
        <w:t xml:space="preserve">) «Софийский собор» (автор текста Леонид </w:t>
      </w:r>
      <w:proofErr w:type="spellStart"/>
      <w:r>
        <w:t>Лопаницын</w:t>
      </w:r>
      <w:proofErr w:type="spellEnd"/>
      <w:r>
        <w:t>);</w:t>
      </w:r>
      <w:r>
        <w:rPr>
          <w:spacing w:val="-67"/>
        </w:rPr>
        <w:t xml:space="preserve"> </w:t>
      </w:r>
      <w:r>
        <w:t>перечислить в</w:t>
      </w:r>
      <w:r>
        <w:rPr>
          <w:spacing w:val="-3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святынь собора.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Владимиро-Суздальская</w:t>
      </w:r>
      <w:r>
        <w:rPr>
          <w:spacing w:val="-5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школа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белокаменной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Владимиро-Суздальского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XII-</w:t>
      </w:r>
      <w:r>
        <w:rPr>
          <w:spacing w:val="1"/>
        </w:rPr>
        <w:t xml:space="preserve"> </w:t>
      </w:r>
      <w:r>
        <w:t>XIII веков. Познакомить с шедеврами архитектуры: «Золотыми воротами»</w:t>
      </w:r>
      <w:r>
        <w:rPr>
          <w:spacing w:val="1"/>
        </w:rPr>
        <w:t xml:space="preserve"> </w:t>
      </w:r>
      <w:r>
        <w:t>(1164),</w:t>
      </w:r>
      <w:r>
        <w:rPr>
          <w:spacing w:val="1"/>
        </w:rPr>
        <w:t xml:space="preserve"> </w:t>
      </w:r>
      <w:r>
        <w:t>Успенским</w:t>
      </w:r>
      <w:r>
        <w:rPr>
          <w:spacing w:val="1"/>
        </w:rPr>
        <w:t xml:space="preserve"> </w:t>
      </w:r>
      <w:r>
        <w:t>(1158</w:t>
      </w:r>
      <w:r>
        <w:rPr>
          <w:spacing w:val="1"/>
        </w:rPr>
        <w:t xml:space="preserve"> </w:t>
      </w:r>
      <w:r>
        <w:t>– 1161)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Дмитровским</w:t>
      </w:r>
      <w:r>
        <w:rPr>
          <w:spacing w:val="1"/>
        </w:rPr>
        <w:t xml:space="preserve"> </w:t>
      </w:r>
      <w:r>
        <w:t>(1194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1197) соборами</w:t>
      </w:r>
      <w:r>
        <w:rPr>
          <w:spacing w:val="1"/>
        </w:rPr>
        <w:t xml:space="preserve"> </w:t>
      </w:r>
      <w:r>
        <w:t>города Владимира; Георгиевским</w:t>
      </w:r>
      <w:r>
        <w:rPr>
          <w:spacing w:val="1"/>
        </w:rPr>
        <w:t xml:space="preserve"> </w:t>
      </w:r>
      <w:r>
        <w:t>собором из</w:t>
      </w:r>
      <w:r>
        <w:rPr>
          <w:spacing w:val="1"/>
        </w:rPr>
        <w:t xml:space="preserve"> </w:t>
      </w:r>
      <w:r>
        <w:t>Юрьева-Польского,</w:t>
      </w:r>
      <w:r>
        <w:rPr>
          <w:spacing w:val="1"/>
        </w:rPr>
        <w:t xml:space="preserve"> </w:t>
      </w:r>
      <w:r>
        <w:t>дворцом</w:t>
      </w:r>
      <w:r>
        <w:rPr>
          <w:spacing w:val="1"/>
        </w:rPr>
        <w:t xml:space="preserve"> </w:t>
      </w:r>
      <w:r>
        <w:t xml:space="preserve">князя Андрея </w:t>
      </w:r>
      <w:proofErr w:type="spellStart"/>
      <w:r>
        <w:t>Боголюбского</w:t>
      </w:r>
      <w:proofErr w:type="spellEnd"/>
      <w:r>
        <w:t xml:space="preserve"> (реконструкцией), храмом</w:t>
      </w:r>
      <w:r>
        <w:rPr>
          <w:spacing w:val="1"/>
        </w:rPr>
        <w:t xml:space="preserve"> </w:t>
      </w:r>
      <w:r>
        <w:t>Покрова на Нерли</w:t>
      </w:r>
      <w:r>
        <w:rPr>
          <w:spacing w:val="1"/>
        </w:rPr>
        <w:t xml:space="preserve"> </w:t>
      </w:r>
      <w:r>
        <w:t>(1165);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3"/>
        </w:rPr>
        <w:t xml:space="preserve"> </w:t>
      </w:r>
      <w:r>
        <w:t>города-музея Суздаля.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школы: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белого</w:t>
      </w:r>
      <w:r>
        <w:rPr>
          <w:spacing w:val="23"/>
        </w:rPr>
        <w:t xml:space="preserve"> </w:t>
      </w:r>
      <w:r>
        <w:t>камня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строительства</w:t>
      </w:r>
      <w:r>
        <w:rPr>
          <w:spacing w:val="27"/>
        </w:rPr>
        <w:t xml:space="preserve"> </w:t>
      </w:r>
      <w:r>
        <w:t>храмов;</w:t>
      </w:r>
      <w:r>
        <w:rPr>
          <w:spacing w:val="29"/>
        </w:rPr>
        <w:t xml:space="preserve"> </w:t>
      </w:r>
      <w:r>
        <w:t>деление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 xml:space="preserve">поверхности стены </w:t>
      </w:r>
      <w:proofErr w:type="spellStart"/>
      <w:r>
        <w:t>аркатурно-колончатым</w:t>
      </w:r>
      <w:proofErr w:type="spellEnd"/>
      <w:r>
        <w:t xml:space="preserve"> поясом (фризом); белокаменное</w:t>
      </w:r>
      <w:r>
        <w:rPr>
          <w:spacing w:val="1"/>
        </w:rPr>
        <w:t xml:space="preserve"> </w:t>
      </w:r>
      <w:r>
        <w:t>узорочье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(владимирские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перенесли</w:t>
      </w:r>
      <w:r>
        <w:rPr>
          <w:spacing w:val="1"/>
        </w:rPr>
        <w:t xml:space="preserve"> </w:t>
      </w:r>
      <w:r>
        <w:t>приемы</w:t>
      </w:r>
      <w:r>
        <w:rPr>
          <w:spacing w:val="70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дерева на камень), в котором отражено народное представление о красоте.</w:t>
      </w:r>
      <w:r>
        <w:rPr>
          <w:spacing w:val="1"/>
        </w:rPr>
        <w:t xml:space="preserve"> </w:t>
      </w:r>
      <w:r>
        <w:t>Рассказать о большой реставрационной работе, проделанной учеными в деле</w:t>
      </w:r>
      <w:r>
        <w:rPr>
          <w:spacing w:val="1"/>
        </w:rPr>
        <w:t xml:space="preserve"> </w:t>
      </w:r>
      <w:r>
        <w:t>сохранения памятников архитектуры.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зарисовка</w:t>
      </w:r>
      <w:r>
        <w:rPr>
          <w:spacing w:val="1"/>
        </w:rPr>
        <w:t xml:space="preserve"> </w:t>
      </w:r>
      <w:r>
        <w:t>мотивов декора</w:t>
      </w:r>
      <w:r>
        <w:rPr>
          <w:spacing w:val="-3"/>
        </w:rPr>
        <w:t xml:space="preserve"> </w:t>
      </w:r>
      <w:r>
        <w:t>стен</w:t>
      </w:r>
      <w:r>
        <w:rPr>
          <w:spacing w:val="3"/>
        </w:rPr>
        <w:t xml:space="preserve"> </w:t>
      </w:r>
      <w:r>
        <w:t>Владимирского</w:t>
      </w:r>
      <w:r>
        <w:rPr>
          <w:spacing w:val="1"/>
        </w:rPr>
        <w:t xml:space="preserve"> </w:t>
      </w:r>
      <w:r>
        <w:t>собора.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Ансамбль</w:t>
      </w:r>
      <w:r>
        <w:rPr>
          <w:spacing w:val="-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Кремля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представления о том,</w:t>
      </w:r>
      <w:r>
        <w:rPr>
          <w:spacing w:val="1"/>
        </w:rPr>
        <w:t xml:space="preserve"> </w:t>
      </w:r>
      <w:r>
        <w:t>что Москва конца</w:t>
      </w:r>
      <w:r>
        <w:rPr>
          <w:spacing w:val="1"/>
        </w:rPr>
        <w:t xml:space="preserve"> </w:t>
      </w:r>
      <w:r>
        <w:t>XV</w:t>
      </w:r>
      <w:r>
        <w:rPr>
          <w:spacing w:val="70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XVI века была не только политическим центром возрождения Руси, но и</w:t>
      </w:r>
      <w:r>
        <w:rPr>
          <w:spacing w:val="1"/>
        </w:rPr>
        <w:t xml:space="preserve"> </w:t>
      </w:r>
      <w:r>
        <w:t>средоточием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опиравшемся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владимирское</w:t>
      </w:r>
      <w:r>
        <w:rPr>
          <w:spacing w:val="1"/>
        </w:rPr>
        <w:t xml:space="preserve"> </w:t>
      </w:r>
      <w:r>
        <w:t>наследство.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Рассмотреть старинный чертеж с изображением плана Московского Кремля</w:t>
      </w:r>
      <w:r>
        <w:rPr>
          <w:spacing w:val="1"/>
        </w:rPr>
        <w:t xml:space="preserve"> </w:t>
      </w:r>
      <w:r>
        <w:t>XVI века. Познакомить с памятниками архитектуры, являющимися синтезом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 xml:space="preserve">Успенский собор (1475 – 1479; арх. Аристотель </w:t>
      </w:r>
      <w:proofErr w:type="spellStart"/>
      <w:r>
        <w:t>Фиораванти</w:t>
      </w:r>
      <w:proofErr w:type="spellEnd"/>
      <w:r>
        <w:t>). Архангельский</w:t>
      </w:r>
      <w:r>
        <w:rPr>
          <w:spacing w:val="1"/>
        </w:rPr>
        <w:t xml:space="preserve"> </w:t>
      </w:r>
      <w:r>
        <w:t xml:space="preserve">собор (1505 – 1508; арх. </w:t>
      </w:r>
      <w:proofErr w:type="spellStart"/>
      <w:r>
        <w:t>Алевиз</w:t>
      </w:r>
      <w:proofErr w:type="spellEnd"/>
      <w:r>
        <w:t xml:space="preserve"> Новый).</w:t>
      </w:r>
      <w:r>
        <w:rPr>
          <w:spacing w:val="71"/>
        </w:rPr>
        <w:t xml:space="preserve"> </w:t>
      </w:r>
      <w:r>
        <w:t>Благовещенский собор (1484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1489) и</w:t>
      </w:r>
      <w:r>
        <w:rPr>
          <w:spacing w:val="1"/>
        </w:rPr>
        <w:t xml:space="preserve"> </w:t>
      </w:r>
      <w:r>
        <w:t xml:space="preserve">церковь </w:t>
      </w:r>
      <w:proofErr w:type="spellStart"/>
      <w:r>
        <w:t>Ризоположения</w:t>
      </w:r>
      <w:proofErr w:type="spellEnd"/>
      <w:r>
        <w:t xml:space="preserve"> (1484 – 1486). </w:t>
      </w:r>
      <w:proofErr w:type="spellStart"/>
      <w:r>
        <w:t>Грановитая</w:t>
      </w:r>
      <w:proofErr w:type="spellEnd"/>
      <w:r>
        <w:t xml:space="preserve"> палата (1487 –</w:t>
      </w:r>
      <w:r>
        <w:rPr>
          <w:spacing w:val="1"/>
        </w:rPr>
        <w:t xml:space="preserve"> </w:t>
      </w:r>
      <w:r>
        <w:t>1491;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Марко</w:t>
      </w:r>
      <w:r>
        <w:rPr>
          <w:spacing w:val="1"/>
        </w:rPr>
        <w:t xml:space="preserve"> </w:t>
      </w:r>
      <w:proofErr w:type="spellStart"/>
      <w:r>
        <w:t>Фрязин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Пьетро</w:t>
      </w:r>
      <w:proofErr w:type="spellEnd"/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proofErr w:type="spellStart"/>
      <w:r>
        <w:t>Солари</w:t>
      </w:r>
      <w:proofErr w:type="spellEnd"/>
      <w:r>
        <w:t>).</w:t>
      </w:r>
      <w:r>
        <w:rPr>
          <w:spacing w:val="1"/>
        </w:rPr>
        <w:t xml:space="preserve"> </w:t>
      </w:r>
      <w:r>
        <w:t>Колокольня</w:t>
      </w:r>
      <w:r>
        <w:rPr>
          <w:spacing w:val="1"/>
        </w:rPr>
        <w:t xml:space="preserve"> </w:t>
      </w:r>
      <w:r>
        <w:t>Ивана</w:t>
      </w:r>
      <w:r>
        <w:rPr>
          <w:spacing w:val="-67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(1505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1508;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Бон</w:t>
      </w:r>
      <w:r>
        <w:rPr>
          <w:spacing w:val="1"/>
        </w:rPr>
        <w:t xml:space="preserve"> </w:t>
      </w:r>
      <w:proofErr w:type="spellStart"/>
      <w:r>
        <w:t>Фрязин</w:t>
      </w:r>
      <w:proofErr w:type="spellEnd"/>
      <w:r>
        <w:t>).</w:t>
      </w:r>
      <w:r>
        <w:rPr>
          <w:spacing w:val="1"/>
        </w:rPr>
        <w:t xml:space="preserve"> </w:t>
      </w:r>
      <w:r>
        <w:t>Посмотреть</w:t>
      </w:r>
      <w:r>
        <w:rPr>
          <w:spacing w:val="70"/>
        </w:rPr>
        <w:t xml:space="preserve"> </w:t>
      </w:r>
      <w:r>
        <w:t>документальный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«Московский</w:t>
      </w:r>
      <w:r>
        <w:rPr>
          <w:spacing w:val="1"/>
        </w:rPr>
        <w:t xml:space="preserve"> </w:t>
      </w:r>
      <w:r>
        <w:t>Кремль».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антропоморфный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башен,</w:t>
      </w:r>
      <w:r>
        <w:rPr>
          <w:spacing w:val="1"/>
        </w:rPr>
        <w:t xml:space="preserve"> </w:t>
      </w:r>
      <w:r>
        <w:t>напоминающих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обликом</w:t>
      </w:r>
      <w:r>
        <w:rPr>
          <w:spacing w:val="1"/>
        </w:rPr>
        <w:t xml:space="preserve"> </w:t>
      </w:r>
      <w:r>
        <w:t>богатырей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доспехах.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стремились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подготовить сообщение об истории и святынях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соборов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Кремля.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Своеобразие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архитектуры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мышления.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Рассмотреть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зарисовать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архитектуры: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357"/>
          <w:tab w:val="left" w:pos="9072"/>
        </w:tabs>
        <w:spacing w:before="2"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Храмовое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многоглавие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верхов,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куполов</w:t>
      </w:r>
      <w:r>
        <w:rPr>
          <w:spacing w:val="1"/>
          <w:sz w:val="28"/>
        </w:rPr>
        <w:t xml:space="preserve"> </w:t>
      </w:r>
      <w:r>
        <w:rPr>
          <w:sz w:val="28"/>
        </w:rPr>
        <w:t>(шлемовидный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луковичный).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Вытегре,</w:t>
      </w:r>
      <w:r>
        <w:rPr>
          <w:spacing w:val="1"/>
          <w:sz w:val="28"/>
        </w:rPr>
        <w:t xml:space="preserve"> </w:t>
      </w:r>
      <w:r>
        <w:rPr>
          <w:sz w:val="28"/>
        </w:rPr>
        <w:t>Вологодская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(1708).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341"/>
          <w:tab w:val="left" w:pos="9072"/>
        </w:tabs>
        <w:spacing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Храмы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памятники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важнейшим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историческим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событиям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Пресвятой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Богородицы,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Рву</w:t>
      </w:r>
      <w:r>
        <w:rPr>
          <w:spacing w:val="1"/>
          <w:sz w:val="28"/>
        </w:rPr>
        <w:t xml:space="preserve"> </w:t>
      </w:r>
      <w:r>
        <w:rPr>
          <w:sz w:val="28"/>
        </w:rPr>
        <w:t>(«храм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Блаженного»;</w:t>
      </w:r>
      <w:r>
        <w:rPr>
          <w:spacing w:val="1"/>
          <w:sz w:val="28"/>
        </w:rPr>
        <w:t xml:space="preserve"> </w:t>
      </w:r>
      <w:r>
        <w:rPr>
          <w:sz w:val="28"/>
        </w:rPr>
        <w:t>1555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1560;</w:t>
      </w:r>
      <w:r>
        <w:rPr>
          <w:spacing w:val="1"/>
          <w:sz w:val="28"/>
        </w:rPr>
        <w:t xml:space="preserve"> </w:t>
      </w:r>
      <w:r>
        <w:rPr>
          <w:sz w:val="28"/>
        </w:rPr>
        <w:t>зодчие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Барма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Постник)</w:t>
      </w:r>
      <w:r>
        <w:rPr>
          <w:spacing w:val="1"/>
          <w:sz w:val="28"/>
        </w:rPr>
        <w:t xml:space="preserve"> </w:t>
      </w:r>
      <w:r>
        <w:rPr>
          <w:sz w:val="28"/>
        </w:rPr>
        <w:t>ознаменовал</w:t>
      </w:r>
      <w:r>
        <w:rPr>
          <w:spacing w:val="1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Астрахани</w:t>
      </w:r>
      <w:r>
        <w:rPr>
          <w:spacing w:val="-3"/>
          <w:sz w:val="28"/>
        </w:rPr>
        <w:t xml:space="preserve"> </w:t>
      </w:r>
      <w:r>
        <w:rPr>
          <w:sz w:val="28"/>
        </w:rPr>
        <w:t>и окончательное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иноземного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ига.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517"/>
          <w:tab w:val="left" w:pos="9072"/>
        </w:tabs>
        <w:spacing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Композиция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шатровых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храмов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примета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 второй половины XVI – начале XVII веков. Рассказать о 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шатрового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купола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 Богоматери, заступницы Руси. Церковь Вознесения в царском селе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Коломенском (1532; постройка связана с рождением будущего царя Ивана</w:t>
      </w:r>
      <w:r>
        <w:rPr>
          <w:spacing w:val="1"/>
          <w:sz w:val="28"/>
        </w:rPr>
        <w:t xml:space="preserve"> </w:t>
      </w:r>
      <w:r>
        <w:rPr>
          <w:sz w:val="28"/>
        </w:rPr>
        <w:t>Грозного).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325"/>
          <w:tab w:val="left" w:pos="9072"/>
        </w:tabs>
        <w:spacing w:before="3"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Огненные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сиянием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небесных сил. Старый собор Донского монастыря в Москве, церковь Николы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Коломне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281"/>
          <w:tab w:val="left" w:pos="9072"/>
        </w:tabs>
        <w:spacing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Многоярусный тип храма</w:t>
      </w:r>
      <w:r>
        <w:rPr>
          <w:sz w:val="28"/>
        </w:rPr>
        <w:t>. Церковь Покрова Богородицы в Филях</w:t>
      </w:r>
      <w:r>
        <w:rPr>
          <w:spacing w:val="1"/>
          <w:sz w:val="28"/>
        </w:rPr>
        <w:t xml:space="preserve"> </w:t>
      </w:r>
      <w:r>
        <w:rPr>
          <w:sz w:val="28"/>
        </w:rPr>
        <w:t>(1693).</w:t>
      </w:r>
    </w:p>
    <w:p w:rsidR="009F6FDE" w:rsidRDefault="00F34A6C" w:rsidP="00587DFB">
      <w:pPr>
        <w:pStyle w:val="a4"/>
        <w:numPr>
          <w:ilvl w:val="0"/>
          <w:numId w:val="9"/>
        </w:numPr>
        <w:tabs>
          <w:tab w:val="left" w:pos="2545"/>
          <w:tab w:val="left" w:pos="9072"/>
        </w:tabs>
        <w:spacing w:line="360" w:lineRule="auto"/>
        <w:ind w:left="142" w:firstLine="567"/>
        <w:jc w:val="both"/>
        <w:rPr>
          <w:i/>
          <w:sz w:val="28"/>
        </w:rPr>
      </w:pPr>
      <w:r>
        <w:rPr>
          <w:b/>
          <w:sz w:val="28"/>
        </w:rPr>
        <w:t>Сооружения,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органично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соединявшие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себе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архитектурные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Путинках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(1649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1652)</w:t>
      </w:r>
      <w:r>
        <w:rPr>
          <w:i/>
          <w:sz w:val="28"/>
        </w:rPr>
        <w:t>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храмов своего города (источник названия, когда и кем построен, выявить к</w:t>
      </w:r>
      <w:r>
        <w:rPr>
          <w:spacing w:val="1"/>
        </w:rPr>
        <w:t xml:space="preserve"> </w:t>
      </w:r>
      <w:r>
        <w:t>какому типу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относится).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9"/>
        <w:ind w:left="142" w:firstLine="567"/>
        <w:jc w:val="left"/>
        <w:rPr>
          <w:sz w:val="23"/>
        </w:rPr>
      </w:pPr>
    </w:p>
    <w:p w:rsidR="009F6FDE" w:rsidRDefault="00F34A6C" w:rsidP="00587DFB">
      <w:pPr>
        <w:pStyle w:val="11"/>
        <w:tabs>
          <w:tab w:val="left" w:pos="9072"/>
        </w:tabs>
        <w:ind w:left="142" w:firstLine="567"/>
        <w:jc w:val="center"/>
      </w:pPr>
      <w:r>
        <w:t>Феофан</w:t>
      </w:r>
      <w:r>
        <w:rPr>
          <w:spacing w:val="-3"/>
        </w:rPr>
        <w:t xml:space="preserve"> </w:t>
      </w:r>
      <w:r>
        <w:t>Грек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Андрей</w:t>
      </w:r>
      <w:r>
        <w:rPr>
          <w:spacing w:val="-2"/>
        </w:rPr>
        <w:t xml:space="preserve"> </w:t>
      </w:r>
      <w:r>
        <w:t>Рублев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Познакомить с деятельностью выдающихся иконописцев</w:t>
      </w:r>
      <w:r>
        <w:rPr>
          <w:spacing w:val="1"/>
        </w:rPr>
        <w:t xml:space="preserve"> </w:t>
      </w:r>
      <w:r>
        <w:t>конца XIV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(Феофана</w:t>
      </w:r>
      <w:r>
        <w:rPr>
          <w:spacing w:val="1"/>
        </w:rPr>
        <w:t xml:space="preserve"> </w:t>
      </w:r>
      <w:r>
        <w:t>Грека,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Рублева);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почерки</w:t>
      </w:r>
      <w:r>
        <w:rPr>
          <w:spacing w:val="7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константинопольской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новгородские</w:t>
      </w:r>
      <w:r>
        <w:rPr>
          <w:spacing w:val="67"/>
        </w:rPr>
        <w:t xml:space="preserve"> </w:t>
      </w:r>
      <w:r>
        <w:t>фрески.</w:t>
      </w:r>
      <w:r>
        <w:rPr>
          <w:spacing w:val="65"/>
        </w:rPr>
        <w:t xml:space="preserve"> </w:t>
      </w:r>
      <w:r>
        <w:t>Иконы</w:t>
      </w:r>
      <w:r>
        <w:rPr>
          <w:spacing w:val="68"/>
        </w:rPr>
        <w:t xml:space="preserve"> </w:t>
      </w:r>
      <w:r>
        <w:t>«Успение</w:t>
      </w:r>
      <w:r>
        <w:rPr>
          <w:spacing w:val="67"/>
        </w:rPr>
        <w:t xml:space="preserve"> </w:t>
      </w:r>
      <w:r>
        <w:t>Божией</w:t>
      </w:r>
      <w:r>
        <w:rPr>
          <w:spacing w:val="66"/>
        </w:rPr>
        <w:t xml:space="preserve"> </w:t>
      </w:r>
      <w:r>
        <w:t>Матери»</w:t>
      </w:r>
      <w:r>
        <w:rPr>
          <w:spacing w:val="67"/>
        </w:rPr>
        <w:t xml:space="preserve"> </w:t>
      </w:r>
      <w:r>
        <w:t>(1380</w:t>
      </w:r>
      <w:r>
        <w:rPr>
          <w:spacing w:val="3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1390-е),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«Преображение» (около 1403). Экспрессивная манера письма, насыщенный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Иконостас</w:t>
      </w:r>
      <w:r>
        <w:rPr>
          <w:spacing w:val="1"/>
        </w:rPr>
        <w:t xml:space="preserve"> </w:t>
      </w:r>
      <w:r>
        <w:t>Благовещенского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московского</w:t>
      </w:r>
      <w:r>
        <w:rPr>
          <w:spacing w:val="-67"/>
        </w:rPr>
        <w:t xml:space="preserve"> </w:t>
      </w:r>
      <w:r>
        <w:t>Кремля. Значение творчества Андрея Рублева, влияние исихазма, отход от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богословская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отдельных элементов иконы «Св. Троица». Книжная миниатюра (Евангелие</w:t>
      </w:r>
      <w:r>
        <w:rPr>
          <w:spacing w:val="1"/>
        </w:rPr>
        <w:t xml:space="preserve"> </w:t>
      </w:r>
      <w:r>
        <w:t>Хитрово).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линейную</w:t>
      </w:r>
      <w:r>
        <w:rPr>
          <w:spacing w:val="1"/>
        </w:rPr>
        <w:t xml:space="preserve"> </w:t>
      </w:r>
      <w:r>
        <w:t>зарисовку</w:t>
      </w:r>
      <w:r>
        <w:rPr>
          <w:spacing w:val="1"/>
        </w:rPr>
        <w:t xml:space="preserve"> </w:t>
      </w:r>
      <w:r>
        <w:t>иконы</w:t>
      </w:r>
      <w:r>
        <w:rPr>
          <w:spacing w:val="-67"/>
        </w:rPr>
        <w:t xml:space="preserve"> </w:t>
      </w:r>
      <w:r>
        <w:t>Андрея Рублева «Св. Троица», обратить внимание на перетекание линий друг</w:t>
      </w:r>
      <w:r>
        <w:rPr>
          <w:spacing w:val="-67"/>
        </w:rPr>
        <w:t xml:space="preserve"> </w:t>
      </w:r>
      <w:r>
        <w:t>в друга.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  <w:jc w:val="center"/>
      </w:pPr>
      <w:r>
        <w:t>Иконостас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иконостасе;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 иконостаса в византийском искусстве и об особенностях русского</w:t>
      </w:r>
      <w:r>
        <w:rPr>
          <w:spacing w:val="1"/>
        </w:rPr>
        <w:t xml:space="preserve"> </w:t>
      </w:r>
      <w:r>
        <w:t>иконостаса.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композицией</w:t>
      </w:r>
      <w:r>
        <w:rPr>
          <w:spacing w:val="1"/>
        </w:rPr>
        <w:t xml:space="preserve"> </w:t>
      </w:r>
      <w:r>
        <w:t>«классического»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иконостаса русских храмов</w:t>
      </w:r>
      <w:r>
        <w:rPr>
          <w:spacing w:val="1"/>
        </w:rPr>
        <w:t xml:space="preserve"> </w:t>
      </w:r>
      <w:r>
        <w:t>XV -</w:t>
      </w:r>
      <w:r>
        <w:rPr>
          <w:spacing w:val="1"/>
        </w:rPr>
        <w:t xml:space="preserve"> </w:t>
      </w:r>
      <w:r>
        <w:t>XVII веков.</w:t>
      </w:r>
      <w:r>
        <w:rPr>
          <w:spacing w:val="1"/>
        </w:rPr>
        <w:t xml:space="preserve"> </w:t>
      </w:r>
      <w:r>
        <w:t>Иконостас Архангельского</w:t>
      </w:r>
      <w:r>
        <w:rPr>
          <w:spacing w:val="1"/>
        </w:rPr>
        <w:t xml:space="preserve"> </w:t>
      </w:r>
      <w:r>
        <w:t>собора Московского Кремля как общепринятый образец. Рассказать о том,</w:t>
      </w:r>
      <w:r>
        <w:rPr>
          <w:spacing w:val="1"/>
        </w:rPr>
        <w:t xml:space="preserve"> </w:t>
      </w:r>
      <w:r>
        <w:t>что к началу XVIII века иконостасы в России достигли своего максимального</w:t>
      </w:r>
      <w:r>
        <w:rPr>
          <w:spacing w:val="-67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чрезмерным.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выросло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иконостаса,</w:t>
      </w:r>
      <w:r>
        <w:rPr>
          <w:spacing w:val="-3"/>
        </w:rPr>
        <w:t xml:space="preserve"> </w:t>
      </w:r>
      <w:r>
        <w:t>превратившее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архитектурное</w:t>
      </w:r>
      <w:r>
        <w:rPr>
          <w:spacing w:val="-5"/>
        </w:rPr>
        <w:t xml:space="preserve"> </w:t>
      </w:r>
      <w:r>
        <w:t>произведение.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иконостасом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расположенного недалеко от дома учащегося; посчитать количество рядов;</w:t>
      </w:r>
      <w:r>
        <w:rPr>
          <w:spacing w:val="1"/>
        </w:rPr>
        <w:t xml:space="preserve"> </w:t>
      </w:r>
      <w:r>
        <w:t>обратить внимание на расположение икон у царских врат; на декоративное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иконостаса,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понравившегося</w:t>
      </w:r>
      <w:r>
        <w:rPr>
          <w:spacing w:val="-1"/>
        </w:rPr>
        <w:t xml:space="preserve"> </w:t>
      </w:r>
      <w:r>
        <w:t>орнаментального</w:t>
      </w:r>
      <w:r>
        <w:rPr>
          <w:spacing w:val="2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памяти).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Школа</w:t>
      </w:r>
      <w:r>
        <w:rPr>
          <w:spacing w:val="-2"/>
        </w:rPr>
        <w:t xml:space="preserve"> </w:t>
      </w:r>
      <w:r>
        <w:t>Дионисия и</w:t>
      </w:r>
      <w:r>
        <w:rPr>
          <w:spacing w:val="-3"/>
        </w:rPr>
        <w:t xml:space="preserve"> </w:t>
      </w:r>
      <w:proofErr w:type="spellStart"/>
      <w:r>
        <w:t>Симон</w:t>
      </w:r>
      <w:proofErr w:type="spellEnd"/>
      <w:r>
        <w:rPr>
          <w:spacing w:val="-2"/>
        </w:rPr>
        <w:t xml:space="preserve"> </w:t>
      </w:r>
      <w:r>
        <w:t>Ушаков</w:t>
      </w:r>
    </w:p>
    <w:p w:rsidR="009F6FDE" w:rsidRDefault="009F6FDE" w:rsidP="00587DFB">
      <w:pPr>
        <w:tabs>
          <w:tab w:val="left" w:pos="9072"/>
        </w:tabs>
        <w:spacing w:line="320" w:lineRule="exact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 представление о том, что творчество Дионисия (около</w:t>
      </w:r>
      <w:r>
        <w:rPr>
          <w:spacing w:val="1"/>
        </w:rPr>
        <w:t xml:space="preserve"> </w:t>
      </w:r>
      <w:r>
        <w:t>1440</w:t>
      </w:r>
      <w:r>
        <w:rPr>
          <w:spacing w:val="1"/>
        </w:rPr>
        <w:t xml:space="preserve"> </w:t>
      </w:r>
      <w:r>
        <w:t>– около 1505 гг.) определило</w:t>
      </w:r>
      <w:r>
        <w:rPr>
          <w:spacing w:val="70"/>
        </w:rPr>
        <w:t xml:space="preserve"> </w:t>
      </w:r>
      <w:r>
        <w:t>главное направление в живописи конца</w:t>
      </w:r>
      <w:r>
        <w:rPr>
          <w:spacing w:val="1"/>
        </w:rPr>
        <w:t xml:space="preserve"> </w:t>
      </w:r>
      <w:r>
        <w:t>XV – начала XVI веков: поиск образа совершенного человека; об исканиях,</w:t>
      </w:r>
      <w:r>
        <w:rPr>
          <w:spacing w:val="1"/>
        </w:rPr>
        <w:t xml:space="preserve"> </w:t>
      </w:r>
      <w:r>
        <w:t xml:space="preserve">педагогической деятельности </w:t>
      </w:r>
      <w:proofErr w:type="spellStart"/>
      <w:r>
        <w:t>Симона</w:t>
      </w:r>
      <w:proofErr w:type="spellEnd"/>
      <w:r>
        <w:t xml:space="preserve"> Ушакова (1626 – 1686), стремившегося</w:t>
      </w:r>
      <w:r>
        <w:rPr>
          <w:spacing w:val="-67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догму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правдивого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человеческого лица. Выявить</w:t>
      </w:r>
      <w:r>
        <w:rPr>
          <w:spacing w:val="1"/>
        </w:rPr>
        <w:t xml:space="preserve"> </w:t>
      </w:r>
      <w:r>
        <w:t>характерные особенности творческой манеры</w:t>
      </w:r>
      <w:r>
        <w:rPr>
          <w:spacing w:val="1"/>
        </w:rPr>
        <w:t xml:space="preserve"> </w:t>
      </w:r>
      <w:r>
        <w:t>Дионисия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Симона</w:t>
      </w:r>
      <w:proofErr w:type="spellEnd"/>
      <w:r>
        <w:rPr>
          <w:spacing w:val="1"/>
        </w:rPr>
        <w:t xml:space="preserve"> </w:t>
      </w:r>
      <w:r>
        <w:t>Ушакова:</w:t>
      </w:r>
      <w:r>
        <w:rPr>
          <w:spacing w:val="1"/>
        </w:rPr>
        <w:t xml:space="preserve"> </w:t>
      </w:r>
      <w:r>
        <w:t>удлиненность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Дионисия и телесности, сдержанной, но отчетливо выраженной объемности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Ушакова.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иконописцев.</w:t>
      </w:r>
      <w:r>
        <w:rPr>
          <w:spacing w:val="1"/>
        </w:rPr>
        <w:t xml:space="preserve"> </w:t>
      </w:r>
      <w:r>
        <w:t>Росписями</w:t>
      </w:r>
      <w:r>
        <w:rPr>
          <w:spacing w:val="35"/>
        </w:rPr>
        <w:t xml:space="preserve"> </w:t>
      </w:r>
      <w:r>
        <w:t>Благовещенского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Успенского</w:t>
      </w:r>
      <w:r>
        <w:rPr>
          <w:spacing w:val="34"/>
        </w:rPr>
        <w:t xml:space="preserve"> </w:t>
      </w:r>
      <w:r>
        <w:t>соборов,</w:t>
      </w:r>
      <w:r>
        <w:rPr>
          <w:spacing w:val="68"/>
        </w:rPr>
        <w:t xml:space="preserve"> </w:t>
      </w:r>
      <w:r>
        <w:t>иконами</w:t>
      </w:r>
      <w:r>
        <w:rPr>
          <w:spacing w:val="36"/>
        </w:rPr>
        <w:t xml:space="preserve"> </w:t>
      </w:r>
      <w:r>
        <w:t>«Распятие»</w:t>
      </w:r>
      <w:r>
        <w:rPr>
          <w:spacing w:val="31"/>
        </w:rPr>
        <w:t xml:space="preserve"> </w:t>
      </w:r>
      <w:r>
        <w:t>и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«Св.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житием»,</w:t>
      </w:r>
      <w:r>
        <w:rPr>
          <w:spacing w:val="1"/>
        </w:rPr>
        <w:t xml:space="preserve"> </w:t>
      </w:r>
      <w:r>
        <w:t>росписями</w:t>
      </w:r>
      <w:r>
        <w:rPr>
          <w:spacing w:val="1"/>
        </w:rPr>
        <w:t xml:space="preserve"> </w:t>
      </w:r>
      <w:r>
        <w:t>Рождественского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Ферапонтова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Дионисия обретает ангельские черты. «Митрополит Алексей» (икона, конец</w:t>
      </w:r>
      <w:r>
        <w:rPr>
          <w:spacing w:val="1"/>
        </w:rPr>
        <w:t xml:space="preserve"> </w:t>
      </w:r>
      <w:r>
        <w:t xml:space="preserve">XV века). Рассмотреть работы </w:t>
      </w:r>
      <w:proofErr w:type="spellStart"/>
      <w:r>
        <w:t>Симона</w:t>
      </w:r>
      <w:proofErr w:type="spellEnd"/>
      <w:r>
        <w:t xml:space="preserve"> Ушакова: икона «Насаждение древа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Российского»</w:t>
      </w:r>
      <w:r>
        <w:rPr>
          <w:spacing w:val="1"/>
        </w:rPr>
        <w:t xml:space="preserve"> </w:t>
      </w:r>
      <w:r>
        <w:t>(1668),</w:t>
      </w:r>
      <w:r>
        <w:rPr>
          <w:spacing w:val="1"/>
        </w:rPr>
        <w:t xml:space="preserve"> </w:t>
      </w:r>
      <w:r>
        <w:t>«Спас</w:t>
      </w:r>
      <w:r>
        <w:rPr>
          <w:spacing w:val="1"/>
        </w:rPr>
        <w:t xml:space="preserve"> </w:t>
      </w:r>
      <w:r>
        <w:t>Нерукотворный»</w:t>
      </w:r>
      <w:r>
        <w:rPr>
          <w:spacing w:val="1"/>
        </w:rPr>
        <w:t xml:space="preserve"> </w:t>
      </w:r>
      <w:r>
        <w:t>(1657).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Спаса недостает</w:t>
      </w:r>
      <w:r>
        <w:rPr>
          <w:spacing w:val="1"/>
        </w:rPr>
        <w:t xml:space="preserve"> </w:t>
      </w:r>
      <w:r>
        <w:t>одухотворенности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Дионисия,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искупается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старанием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правдоподобнее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 xml:space="preserve">человеческое лицо. </w:t>
      </w:r>
      <w:r>
        <w:rPr>
          <w:i/>
        </w:rPr>
        <w:t xml:space="preserve">Самостоятельная работа: </w:t>
      </w:r>
      <w:r>
        <w:t>сделать в тетради запись о</w:t>
      </w:r>
      <w:r>
        <w:rPr>
          <w:spacing w:val="1"/>
        </w:rPr>
        <w:t xml:space="preserve"> </w:t>
      </w:r>
      <w:r>
        <w:t>творчестве иконописцев,</w:t>
      </w:r>
      <w:r>
        <w:rPr>
          <w:spacing w:val="-2"/>
        </w:rPr>
        <w:t xml:space="preserve"> </w:t>
      </w:r>
      <w:r>
        <w:t>перечислить</w:t>
      </w:r>
      <w:r>
        <w:rPr>
          <w:spacing w:val="-3"/>
        </w:rPr>
        <w:t xml:space="preserve"> </w:t>
      </w:r>
      <w:r>
        <w:t>основные произведения.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</w:pPr>
      <w:r>
        <w:t>Искусство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России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Приход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христианством.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атрибут</w:t>
      </w:r>
      <w:r>
        <w:rPr>
          <w:spacing w:val="-67"/>
        </w:rPr>
        <w:t xml:space="preserve"> </w:t>
      </w:r>
      <w:r>
        <w:t>христианских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Божьего.</w:t>
      </w:r>
      <w:r>
        <w:rPr>
          <w:spacing w:val="1"/>
        </w:rPr>
        <w:t xml:space="preserve"> </w:t>
      </w:r>
      <w:r>
        <w:t>Миниатюра,</w:t>
      </w:r>
      <w:r>
        <w:rPr>
          <w:spacing w:val="1"/>
        </w:rPr>
        <w:t xml:space="preserve"> </w:t>
      </w:r>
      <w:r>
        <w:t>заставка,</w:t>
      </w:r>
      <w:r>
        <w:rPr>
          <w:spacing w:val="1"/>
        </w:rPr>
        <w:t xml:space="preserve"> </w:t>
      </w:r>
      <w:r>
        <w:t>инициал. Древнейшие русские миниатюры. Остромирово Евангелие (1056 –</w:t>
      </w:r>
      <w:r>
        <w:rPr>
          <w:spacing w:val="1"/>
        </w:rPr>
        <w:t xml:space="preserve"> </w:t>
      </w:r>
      <w:r>
        <w:t>1057 гг.) и Изборник (1073). Расцвет книжной миниатюры в XII – XVI веках.</w:t>
      </w:r>
      <w:r>
        <w:rPr>
          <w:spacing w:val="1"/>
        </w:rPr>
        <w:t xml:space="preserve"> </w:t>
      </w:r>
      <w:proofErr w:type="spellStart"/>
      <w:r>
        <w:t>Радзивиловская</w:t>
      </w:r>
      <w:proofErr w:type="spellEnd"/>
      <w:r>
        <w:t xml:space="preserve"> летопись конца XV века и Лицевой Летописный свод времен</w:t>
      </w:r>
      <w:r>
        <w:rPr>
          <w:spacing w:val="1"/>
        </w:rPr>
        <w:t xml:space="preserve"> </w:t>
      </w:r>
      <w:r>
        <w:t>Ивана Грозного. Появление прямой перспективы, трехмерного пространства,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«</w:t>
      </w:r>
      <w:proofErr w:type="spellStart"/>
      <w:r>
        <w:t>Титулярник</w:t>
      </w:r>
      <w:proofErr w:type="spellEnd"/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портретами</w:t>
      </w:r>
      <w:r>
        <w:rPr>
          <w:spacing w:val="52"/>
        </w:rPr>
        <w:t xml:space="preserve"> </w:t>
      </w:r>
      <w:r>
        <w:t>русских</w:t>
      </w:r>
      <w:r>
        <w:rPr>
          <w:spacing w:val="49"/>
        </w:rPr>
        <w:t xml:space="preserve"> </w:t>
      </w:r>
      <w:r>
        <w:t>царей.</w:t>
      </w:r>
      <w:r>
        <w:rPr>
          <w:spacing w:val="51"/>
        </w:rPr>
        <w:t xml:space="preserve"> </w:t>
      </w:r>
      <w:proofErr w:type="gramStart"/>
      <w:r>
        <w:t>Расцвет</w:t>
      </w:r>
      <w:r>
        <w:rPr>
          <w:spacing w:val="54"/>
        </w:rPr>
        <w:t xml:space="preserve"> </w:t>
      </w:r>
      <w:proofErr w:type="spellStart"/>
      <w:r>
        <w:t>золотописного</w:t>
      </w:r>
      <w:proofErr w:type="spellEnd"/>
      <w:r>
        <w:rPr>
          <w:spacing w:val="45"/>
        </w:rPr>
        <w:t xml:space="preserve"> </w:t>
      </w:r>
      <w:r>
        <w:t>дела</w:t>
      </w:r>
      <w:r>
        <w:rPr>
          <w:spacing w:val="49"/>
        </w:rPr>
        <w:t xml:space="preserve"> </w:t>
      </w:r>
      <w:r>
        <w:t>(т.е.</w:t>
      </w:r>
      <w:r>
        <w:rPr>
          <w:spacing w:val="47"/>
        </w:rPr>
        <w:t xml:space="preserve"> </w:t>
      </w:r>
      <w:r>
        <w:t>красивого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письма)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века.</w:t>
      </w:r>
      <w:r>
        <w:rPr>
          <w:spacing w:val="71"/>
        </w:rPr>
        <w:t xml:space="preserve"> </w:t>
      </w:r>
      <w:proofErr w:type="spellStart"/>
      <w:r>
        <w:t>Книгописные</w:t>
      </w:r>
      <w:proofErr w:type="spellEnd"/>
      <w:r>
        <w:rPr>
          <w:spacing w:val="7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Посольского</w:t>
      </w:r>
      <w:r>
        <w:rPr>
          <w:spacing w:val="1"/>
        </w:rPr>
        <w:t xml:space="preserve"> </w:t>
      </w:r>
      <w:r>
        <w:t>приказа,</w:t>
      </w:r>
      <w:r>
        <w:rPr>
          <w:spacing w:val="1"/>
        </w:rPr>
        <w:t xml:space="preserve"> </w:t>
      </w:r>
      <w:r>
        <w:t>Оружейной</w:t>
      </w:r>
      <w:r>
        <w:rPr>
          <w:spacing w:val="1"/>
        </w:rPr>
        <w:t xml:space="preserve"> </w:t>
      </w:r>
      <w:r>
        <w:t>палаты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орнамента: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proofErr w:type="spellStart"/>
      <w:r>
        <w:t>старовизантийский</w:t>
      </w:r>
      <w:proofErr w:type="spellEnd"/>
      <w:r>
        <w:rPr>
          <w:spacing w:val="1"/>
        </w:rPr>
        <w:t xml:space="preserve"> </w:t>
      </w:r>
      <w:r>
        <w:t>(торжественный,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обилием</w:t>
      </w:r>
      <w:r>
        <w:rPr>
          <w:spacing w:val="45"/>
        </w:rPr>
        <w:t xml:space="preserve"> </w:t>
      </w:r>
      <w:r>
        <w:t>золотой</w:t>
      </w:r>
      <w:r>
        <w:rPr>
          <w:spacing w:val="49"/>
        </w:rPr>
        <w:t xml:space="preserve"> </w:t>
      </w:r>
      <w:r>
        <w:t>краски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правильностью</w:t>
      </w:r>
      <w:r>
        <w:rPr>
          <w:spacing w:val="45"/>
        </w:rPr>
        <w:t xml:space="preserve"> </w:t>
      </w:r>
      <w:r>
        <w:t>форм);</w:t>
      </w:r>
      <w:r>
        <w:rPr>
          <w:spacing w:val="45"/>
        </w:rPr>
        <w:t xml:space="preserve"> </w:t>
      </w:r>
      <w:r>
        <w:t>б)</w:t>
      </w:r>
      <w:r>
        <w:rPr>
          <w:spacing w:val="45"/>
        </w:rPr>
        <w:t xml:space="preserve"> </w:t>
      </w:r>
      <w:r>
        <w:t>тератологический,</w:t>
      </w:r>
      <w:r>
        <w:rPr>
          <w:spacing w:val="45"/>
        </w:rPr>
        <w:t xml:space="preserve"> </w:t>
      </w:r>
      <w:r>
        <w:t>т.е.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</w:t>
      </w:r>
      <w:proofErr w:type="gramStart"/>
      <w:r>
        <w:t>чудовищный</w:t>
      </w:r>
      <w:proofErr w:type="gramEnd"/>
      <w:r>
        <w:t>»</w:t>
      </w:r>
      <w:r>
        <w:rPr>
          <w:spacing w:val="1"/>
        </w:rPr>
        <w:t xml:space="preserve"> </w:t>
      </w:r>
      <w:r>
        <w:t>(связанный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языческой</w:t>
      </w:r>
      <w:r>
        <w:rPr>
          <w:spacing w:val="1"/>
        </w:rPr>
        <w:t xml:space="preserve"> </w:t>
      </w:r>
      <w:r>
        <w:t>культуры);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балканский;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proofErr w:type="spellStart"/>
      <w:r>
        <w:t>нововизантийский</w:t>
      </w:r>
      <w:proofErr w:type="spellEnd"/>
      <w:r>
        <w:t>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гравюры</w:t>
      </w:r>
      <w:r>
        <w:rPr>
          <w:spacing w:val="1"/>
        </w:rPr>
        <w:t xml:space="preserve"> </w:t>
      </w:r>
      <w:r>
        <w:t>первых</w:t>
      </w:r>
      <w:r>
        <w:rPr>
          <w:spacing w:val="-67"/>
        </w:rPr>
        <w:t xml:space="preserve"> </w:t>
      </w:r>
      <w:r>
        <w:t>печатных книг на русских книжников в XVI- XVII веках. Создание русскими</w:t>
      </w:r>
      <w:r>
        <w:rPr>
          <w:spacing w:val="1"/>
        </w:rPr>
        <w:t xml:space="preserve"> </w:t>
      </w:r>
      <w:r>
        <w:t>первопечатниками</w:t>
      </w:r>
      <w:r>
        <w:rPr>
          <w:spacing w:val="1"/>
        </w:rPr>
        <w:t xml:space="preserve"> </w:t>
      </w:r>
      <w:r>
        <w:t>старопечатного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proofErr w:type="spellStart"/>
      <w:r>
        <w:t>нововизантийского</w:t>
      </w:r>
      <w:proofErr w:type="spellEnd"/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гравюры.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печатников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живописцев,</w:t>
      </w:r>
      <w:r>
        <w:rPr>
          <w:spacing w:val="1"/>
        </w:rPr>
        <w:t xml:space="preserve"> </w:t>
      </w:r>
      <w:r>
        <w:t>иллюстрировавших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Вытеснение рукописной книги книгой печатной. Создание новых 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среде староверов (например, </w:t>
      </w:r>
      <w:proofErr w:type="spellStart"/>
      <w:r>
        <w:t>гуслицкого</w:t>
      </w:r>
      <w:proofErr w:type="spellEnd"/>
      <w:r>
        <w:t xml:space="preserve"> стиля из старообрядческого центра</w:t>
      </w:r>
      <w:r>
        <w:rPr>
          <w:spacing w:val="1"/>
        </w:rPr>
        <w:t xml:space="preserve"> </w:t>
      </w:r>
      <w:proofErr w:type="spellStart"/>
      <w:r>
        <w:t>Гуслицы</w:t>
      </w:r>
      <w:proofErr w:type="spellEnd"/>
      <w:r>
        <w:t>, расположенного недалеко от Москвы). Средневековый книжный</w:t>
      </w:r>
      <w:r>
        <w:rPr>
          <w:spacing w:val="1"/>
        </w:rPr>
        <w:t xml:space="preserve"> </w:t>
      </w:r>
      <w:r>
        <w:t>переплет.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русской книжной миниатюры; сделать подборку иллюстративного материала</w:t>
      </w:r>
      <w:r>
        <w:rPr>
          <w:spacing w:val="1"/>
        </w:rPr>
        <w:t xml:space="preserve"> </w:t>
      </w:r>
      <w:r>
        <w:t>по теме.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Оружейной</w:t>
      </w:r>
      <w:r>
        <w:rPr>
          <w:spacing w:val="1"/>
        </w:rPr>
        <w:t xml:space="preserve"> </w:t>
      </w:r>
      <w:r>
        <w:t>палате</w:t>
      </w:r>
      <w:r>
        <w:rPr>
          <w:spacing w:val="1"/>
        </w:rPr>
        <w:t xml:space="preserve"> </w:t>
      </w:r>
      <w:r>
        <w:t>Московского</w:t>
      </w:r>
      <w:r>
        <w:rPr>
          <w:spacing w:val="-67"/>
        </w:rPr>
        <w:t xml:space="preserve"> </w:t>
      </w:r>
      <w:r>
        <w:t>Кремля как высшей художественной школе средневековой Руси, в которой</w:t>
      </w:r>
      <w:r>
        <w:rPr>
          <w:spacing w:val="1"/>
        </w:rPr>
        <w:t xml:space="preserve"> </w:t>
      </w:r>
      <w:r>
        <w:t>сосредоточились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ремесленные</w:t>
      </w:r>
      <w:r>
        <w:rPr>
          <w:spacing w:val="1"/>
        </w:rPr>
        <w:t xml:space="preserve"> </w:t>
      </w:r>
      <w:r>
        <w:t>силы;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фантастика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пронизывали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виды художественного</w:t>
      </w:r>
      <w:r>
        <w:rPr>
          <w:spacing w:val="-4"/>
        </w:rPr>
        <w:t xml:space="preserve"> </w:t>
      </w:r>
      <w:r>
        <w:t>творчества.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Орнаментальность,</w:t>
      </w:r>
      <w:r>
        <w:rPr>
          <w:spacing w:val="1"/>
        </w:rPr>
        <w:t xml:space="preserve"> </w:t>
      </w:r>
      <w:r>
        <w:t>претворявшая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Теремного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proofErr w:type="gramStart"/>
      <w:r>
        <w:t>Рассмотреть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rPr>
          <w:b/>
        </w:rPr>
        <w:t>ажурной</w:t>
      </w:r>
      <w:r>
        <w:rPr>
          <w:b/>
          <w:spacing w:val="1"/>
        </w:rPr>
        <w:t xml:space="preserve"> </w:t>
      </w:r>
      <w:r>
        <w:rPr>
          <w:b/>
        </w:rPr>
        <w:t>резьбы</w:t>
      </w:r>
      <w:r>
        <w:rPr>
          <w:b/>
          <w:spacing w:val="1"/>
        </w:rPr>
        <w:t xml:space="preserve"> </w:t>
      </w:r>
      <w:r>
        <w:t>(каменная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Новодевичьего</w:t>
      </w:r>
      <w:r>
        <w:rPr>
          <w:spacing w:val="1"/>
        </w:rPr>
        <w:t xml:space="preserve"> </w:t>
      </w:r>
      <w:r>
        <w:t>монастыря);</w:t>
      </w:r>
      <w:r>
        <w:rPr>
          <w:spacing w:val="1"/>
        </w:rPr>
        <w:t xml:space="preserve"> </w:t>
      </w:r>
      <w:r>
        <w:rPr>
          <w:b/>
        </w:rPr>
        <w:t>архитектурной</w:t>
      </w:r>
      <w:r>
        <w:rPr>
          <w:b/>
          <w:spacing w:val="1"/>
        </w:rPr>
        <w:t xml:space="preserve"> </w:t>
      </w:r>
      <w:r>
        <w:rPr>
          <w:b/>
        </w:rPr>
        <w:t>керамики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изразцов</w:t>
      </w:r>
      <w:r>
        <w:rPr>
          <w:spacing w:val="1"/>
        </w:rPr>
        <w:t xml:space="preserve"> </w:t>
      </w:r>
      <w:r>
        <w:t>(убранство</w:t>
      </w:r>
      <w:r>
        <w:rPr>
          <w:spacing w:val="1"/>
        </w:rPr>
        <w:t xml:space="preserve"> </w:t>
      </w:r>
      <w:r>
        <w:t>теремка</w:t>
      </w:r>
      <w:r>
        <w:rPr>
          <w:spacing w:val="1"/>
        </w:rPr>
        <w:t xml:space="preserve"> </w:t>
      </w:r>
      <w:proofErr w:type="spellStart"/>
      <w:r>
        <w:t>Крутицкого</w:t>
      </w:r>
      <w:proofErr w:type="spellEnd"/>
      <w:r>
        <w:rPr>
          <w:spacing w:val="1"/>
        </w:rPr>
        <w:t xml:space="preserve"> </w:t>
      </w:r>
      <w:r>
        <w:t>митрополичьего</w:t>
      </w:r>
      <w:r>
        <w:rPr>
          <w:spacing w:val="1"/>
        </w:rPr>
        <w:t xml:space="preserve"> </w:t>
      </w:r>
      <w:r>
        <w:t>подворья);</w:t>
      </w:r>
      <w:r>
        <w:rPr>
          <w:spacing w:val="1"/>
        </w:rPr>
        <w:t xml:space="preserve"> </w:t>
      </w:r>
      <w:r>
        <w:rPr>
          <w:b/>
        </w:rPr>
        <w:t>эмальерного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(золотая</w:t>
      </w:r>
      <w:r>
        <w:rPr>
          <w:spacing w:val="1"/>
        </w:rPr>
        <w:t xml:space="preserve"> </w:t>
      </w:r>
      <w:r>
        <w:t>оправа</w:t>
      </w:r>
      <w:r>
        <w:rPr>
          <w:spacing w:val="1"/>
        </w:rPr>
        <w:t xml:space="preserve"> </w:t>
      </w:r>
      <w:r>
        <w:t>седла</w:t>
      </w:r>
      <w:r>
        <w:rPr>
          <w:spacing w:val="1"/>
        </w:rPr>
        <w:t xml:space="preserve"> </w:t>
      </w:r>
      <w:r>
        <w:t>«большого</w:t>
      </w:r>
      <w:r>
        <w:rPr>
          <w:spacing w:val="1"/>
        </w:rPr>
        <w:t xml:space="preserve"> </w:t>
      </w:r>
      <w:r>
        <w:t>наряда»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 xml:space="preserve">Федоровича); </w:t>
      </w:r>
      <w:r>
        <w:rPr>
          <w:b/>
        </w:rPr>
        <w:t xml:space="preserve">лицевого и декоративного шитья </w:t>
      </w:r>
      <w:r>
        <w:t>(покров с изображением</w:t>
      </w:r>
      <w:r>
        <w:rPr>
          <w:spacing w:val="1"/>
        </w:rPr>
        <w:t xml:space="preserve"> </w:t>
      </w:r>
      <w:r>
        <w:t>Сергия</w:t>
      </w:r>
      <w:r>
        <w:rPr>
          <w:spacing w:val="5"/>
        </w:rPr>
        <w:t xml:space="preserve"> </w:t>
      </w:r>
      <w:r>
        <w:t>Радонежского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житием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вклад</w:t>
      </w:r>
      <w:r>
        <w:rPr>
          <w:spacing w:val="7"/>
        </w:rPr>
        <w:t xml:space="preserve"> </w:t>
      </w:r>
      <w:r>
        <w:t>Строгановой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proofErr w:type="spellStart"/>
      <w:r>
        <w:t>Троицко-Сергиевский</w:t>
      </w:r>
      <w:proofErr w:type="spellEnd"/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3064"/>
          <w:tab w:val="left" w:pos="5650"/>
          <w:tab w:val="left" w:pos="7014"/>
          <w:tab w:val="left" w:pos="8509"/>
          <w:tab w:val="left" w:pos="9072"/>
          <w:tab w:val="left" w:pos="10460"/>
        </w:tabs>
        <w:spacing w:before="59" w:line="360" w:lineRule="auto"/>
        <w:ind w:left="142" w:firstLine="567"/>
        <w:rPr>
          <w:sz w:val="28"/>
        </w:rPr>
      </w:pPr>
      <w:r>
        <w:rPr>
          <w:sz w:val="28"/>
        </w:rPr>
        <w:lastRenderedPageBreak/>
        <w:t>монастырь).</w:t>
      </w:r>
      <w:r>
        <w:rPr>
          <w:sz w:val="28"/>
        </w:rPr>
        <w:tab/>
      </w:r>
      <w:r>
        <w:rPr>
          <w:i/>
          <w:sz w:val="28"/>
        </w:rPr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просмотр</w:t>
      </w:r>
      <w:r>
        <w:rPr>
          <w:sz w:val="28"/>
        </w:rPr>
        <w:tab/>
        <w:t>видеофильма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сокровищах Кремля.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center"/>
      </w:pPr>
      <w:r>
        <w:t>ИСКУССТВО</w:t>
      </w:r>
      <w:r>
        <w:rPr>
          <w:spacing w:val="-4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 XVII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вв.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Формирование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ясности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недосягаемым.</w:t>
      </w:r>
      <w:r>
        <w:rPr>
          <w:spacing w:val="1"/>
        </w:rPr>
        <w:t xml:space="preserve"> </w:t>
      </w:r>
      <w:r>
        <w:t>Титаны,</w:t>
      </w:r>
      <w:r>
        <w:rPr>
          <w:spacing w:val="1"/>
        </w:rPr>
        <w:t xml:space="preserve"> </w:t>
      </w:r>
      <w:r>
        <w:t>воспетые</w:t>
      </w:r>
      <w:r>
        <w:rPr>
          <w:spacing w:val="1"/>
        </w:rPr>
        <w:t xml:space="preserve"> </w:t>
      </w:r>
      <w:r>
        <w:t>эпохой</w:t>
      </w:r>
      <w:r>
        <w:rPr>
          <w:spacing w:val="1"/>
        </w:rPr>
        <w:t xml:space="preserve"> </w:t>
      </w:r>
      <w:r>
        <w:t>Возрождения,</w:t>
      </w:r>
      <w:r>
        <w:rPr>
          <w:spacing w:val="1"/>
        </w:rPr>
        <w:t xml:space="preserve"> </w:t>
      </w:r>
      <w:r>
        <w:t>уступили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сознающему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самостоятельное значение завоевывают светские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порождают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художественно-идейных течений. Развиваются два больших стиля</w:t>
      </w:r>
      <w:r>
        <w:rPr>
          <w:spacing w:val="70"/>
        </w:rPr>
        <w:t xml:space="preserve"> </w:t>
      </w:r>
      <w:r>
        <w:t>– 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классицизм.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реалистическое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величайшим</w:t>
      </w:r>
      <w:r>
        <w:rPr>
          <w:spacing w:val="1"/>
        </w:rPr>
        <w:t xml:space="preserve"> </w:t>
      </w:r>
      <w:r>
        <w:t>мастерам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Караваджо,</w:t>
      </w:r>
      <w:r>
        <w:rPr>
          <w:spacing w:val="1"/>
        </w:rPr>
        <w:t xml:space="preserve"> </w:t>
      </w:r>
      <w:r>
        <w:t>Веласкес,</w:t>
      </w:r>
      <w:r>
        <w:rPr>
          <w:spacing w:val="1"/>
        </w:rPr>
        <w:t xml:space="preserve"> </w:t>
      </w:r>
      <w:r>
        <w:t>Рембрандт,</w:t>
      </w:r>
      <w:r>
        <w:rPr>
          <w:spacing w:val="-2"/>
        </w:rPr>
        <w:t xml:space="preserve"> </w:t>
      </w:r>
      <w:proofErr w:type="spellStart"/>
      <w:r>
        <w:t>Халс</w:t>
      </w:r>
      <w:proofErr w:type="spellEnd"/>
      <w:r>
        <w:t>,</w:t>
      </w:r>
      <w:r>
        <w:rPr>
          <w:spacing w:val="-1"/>
        </w:rPr>
        <w:t xml:space="preserve"> </w:t>
      </w:r>
      <w:r>
        <w:t>Вермер</w:t>
      </w:r>
      <w:r>
        <w:rPr>
          <w:spacing w:val="1"/>
        </w:rPr>
        <w:t xml:space="preserve"> </w:t>
      </w:r>
      <w:r>
        <w:t>Дельфтский.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Италии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барокко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скульптуры);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Бернини.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Карло на площади «Четырех фонтанов» в Риме (1634 – 1667) архитектора</w:t>
      </w:r>
      <w:r>
        <w:rPr>
          <w:spacing w:val="1"/>
        </w:rPr>
        <w:t xml:space="preserve"> </w:t>
      </w:r>
      <w:proofErr w:type="spellStart"/>
      <w:r>
        <w:t>Франческо</w:t>
      </w:r>
      <w:proofErr w:type="spellEnd"/>
      <w:r>
        <w:t xml:space="preserve"> </w:t>
      </w:r>
      <w:proofErr w:type="spellStart"/>
      <w:r>
        <w:t>Барромини</w:t>
      </w:r>
      <w:proofErr w:type="spellEnd"/>
      <w:r>
        <w:t xml:space="preserve"> (1599</w:t>
      </w:r>
      <w:r>
        <w:rPr>
          <w:spacing w:val="1"/>
        </w:rPr>
        <w:t xml:space="preserve"> </w:t>
      </w:r>
      <w:r>
        <w:t>– 1667),</w:t>
      </w:r>
      <w:r>
        <w:rPr>
          <w:spacing w:val="1"/>
        </w:rPr>
        <w:t xml:space="preserve"> </w:t>
      </w:r>
      <w:r>
        <w:t>объяснить характерные особенности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барокко: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трактовку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массами;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-67"/>
        </w:rPr>
        <w:t xml:space="preserve"> </w:t>
      </w:r>
      <w:r>
        <w:t>криволинейных</w:t>
      </w:r>
      <w:r>
        <w:rPr>
          <w:spacing w:val="1"/>
        </w:rPr>
        <w:t xml:space="preserve"> </w:t>
      </w:r>
      <w:r>
        <w:t>очертаний;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тектонической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интерьером и</w:t>
      </w:r>
      <w:r>
        <w:rPr>
          <w:spacing w:val="1"/>
        </w:rPr>
        <w:t xml:space="preserve"> </w:t>
      </w:r>
      <w:r>
        <w:t>фасадом здания; свободное использование ордерной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ради усиления пластичности</w:t>
      </w:r>
      <w:r>
        <w:rPr>
          <w:spacing w:val="1"/>
        </w:rPr>
        <w:t xml:space="preserve"> </w:t>
      </w:r>
      <w:r>
        <w:t>и живописности общего решения. 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декоративные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(волюту, овал);</w:t>
      </w:r>
      <w:r>
        <w:rPr>
          <w:spacing w:val="65"/>
        </w:rPr>
        <w:t xml:space="preserve"> </w:t>
      </w:r>
      <w:proofErr w:type="spellStart"/>
      <w:r>
        <w:t>раскрепованный</w:t>
      </w:r>
      <w:proofErr w:type="spell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антаблемент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непременный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барочной</w:t>
      </w:r>
      <w:r>
        <w:rPr>
          <w:spacing w:val="1"/>
        </w:rPr>
        <w:t xml:space="preserve"> </w:t>
      </w:r>
      <w:r>
        <w:t>постройки.</w:t>
      </w:r>
      <w:r>
        <w:rPr>
          <w:spacing w:val="-67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Лоренцо</w:t>
      </w:r>
      <w:r>
        <w:rPr>
          <w:spacing w:val="1"/>
        </w:rPr>
        <w:t xml:space="preserve"> </w:t>
      </w:r>
      <w:r>
        <w:t>Бернини</w:t>
      </w:r>
      <w:r>
        <w:rPr>
          <w:spacing w:val="1"/>
        </w:rPr>
        <w:t xml:space="preserve"> </w:t>
      </w:r>
      <w:r>
        <w:t>(1598-1678)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ренессансными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разностороннюю одаренность. Крупнейшая архитектурная работа Бернини –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(1656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1667).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лестница»</w:t>
      </w:r>
      <w:r>
        <w:rPr>
          <w:spacing w:val="1"/>
        </w:rPr>
        <w:t xml:space="preserve"> </w:t>
      </w:r>
      <w:r>
        <w:t>(«Скала</w:t>
      </w:r>
      <w:r>
        <w:rPr>
          <w:spacing w:val="1"/>
        </w:rPr>
        <w:t xml:space="preserve"> </w:t>
      </w:r>
      <w:proofErr w:type="spellStart"/>
      <w:r>
        <w:t>реджа</w:t>
      </w:r>
      <w:proofErr w:type="spellEnd"/>
      <w:r>
        <w:t>»,</w:t>
      </w:r>
      <w:r>
        <w:rPr>
          <w:spacing w:val="1"/>
        </w:rPr>
        <w:t xml:space="preserve"> </w:t>
      </w:r>
      <w:r>
        <w:t>1663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1666).</w:t>
      </w:r>
      <w:r>
        <w:rPr>
          <w:spacing w:val="1"/>
        </w:rPr>
        <w:t xml:space="preserve"> </w:t>
      </w:r>
      <w:r>
        <w:t>Познакомить с деятельностью Бернини-декоратора при оформлении собора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Петра.</w:t>
      </w:r>
      <w:r>
        <w:rPr>
          <w:spacing w:val="1"/>
        </w:rPr>
        <w:t xml:space="preserve"> </w:t>
      </w:r>
      <w:r>
        <w:t>«Бронзовый</w:t>
      </w:r>
      <w:r>
        <w:rPr>
          <w:spacing w:val="1"/>
        </w:rPr>
        <w:t xml:space="preserve"> </w:t>
      </w:r>
      <w:r>
        <w:t>киворий»</w:t>
      </w:r>
      <w:r>
        <w:rPr>
          <w:spacing w:val="1"/>
        </w:rPr>
        <w:t xml:space="preserve"> </w:t>
      </w:r>
      <w:r>
        <w:t>(балдахин,</w:t>
      </w:r>
      <w:r>
        <w:rPr>
          <w:spacing w:val="1"/>
        </w:rPr>
        <w:t xml:space="preserve"> </w:t>
      </w:r>
      <w:r>
        <w:t>1624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1633).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Бернини-скульптора. Кафедра в соборе св. Петра в Риме</w:t>
      </w:r>
      <w:r>
        <w:rPr>
          <w:spacing w:val="1"/>
        </w:rPr>
        <w:t xml:space="preserve"> </w:t>
      </w:r>
      <w:r>
        <w:t>(1657 –</w:t>
      </w:r>
      <w:r>
        <w:rPr>
          <w:spacing w:val="1"/>
        </w:rPr>
        <w:t xml:space="preserve"> </w:t>
      </w:r>
      <w:r>
        <w:t>1666).</w:t>
      </w:r>
      <w:r>
        <w:rPr>
          <w:spacing w:val="1"/>
        </w:rPr>
        <w:t xml:space="preserve"> </w:t>
      </w:r>
      <w:r>
        <w:t>Новаторские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статуй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«Давид»</w:t>
      </w:r>
      <w:r>
        <w:rPr>
          <w:spacing w:val="-67"/>
        </w:rPr>
        <w:t xml:space="preserve"> </w:t>
      </w:r>
      <w:r>
        <w:t>(1623).</w:t>
      </w:r>
      <w:r>
        <w:rPr>
          <w:spacing w:val="1"/>
        </w:rPr>
        <w:t xml:space="preserve"> </w:t>
      </w:r>
      <w:r>
        <w:t>Тонкость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алтарной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«Экстаз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 xml:space="preserve">Терезы» (1645 – 1652) в церкви Санта Мария дела </w:t>
      </w:r>
      <w:proofErr w:type="spellStart"/>
      <w:r>
        <w:t>Витория</w:t>
      </w:r>
      <w:proofErr w:type="spellEnd"/>
      <w:r>
        <w:t>. При анализе</w:t>
      </w:r>
      <w:r>
        <w:rPr>
          <w:spacing w:val="1"/>
        </w:rPr>
        <w:t xml:space="preserve"> </w:t>
      </w:r>
      <w:r>
        <w:t>произведений увидеть общий театральный прием – свет, льющийся</w:t>
      </w:r>
      <w:r>
        <w:rPr>
          <w:spacing w:val="1"/>
        </w:rPr>
        <w:t xml:space="preserve"> </w:t>
      </w:r>
      <w:r>
        <w:t>из окна,</w:t>
      </w:r>
      <w:r>
        <w:rPr>
          <w:spacing w:val="1"/>
        </w:rPr>
        <w:t xml:space="preserve"> </w:t>
      </w:r>
      <w:r>
        <w:t xml:space="preserve">умение подчинить себе материал. Портрет </w:t>
      </w:r>
      <w:proofErr w:type="spellStart"/>
      <w:r>
        <w:t>Констанции</w:t>
      </w:r>
      <w:proofErr w:type="spellEnd"/>
      <w:r>
        <w:t xml:space="preserve"> </w:t>
      </w:r>
      <w:proofErr w:type="spellStart"/>
      <w:r>
        <w:t>Буонарелли</w:t>
      </w:r>
      <w:proofErr w:type="spellEnd"/>
      <w:r>
        <w:t xml:space="preserve"> (1635) –</w:t>
      </w:r>
      <w:r>
        <w:rPr>
          <w:spacing w:val="1"/>
        </w:rPr>
        <w:t xml:space="preserve"> </w:t>
      </w:r>
      <w:r>
        <w:t>один из лучших портретов в творчестве мастера. В заключение рассказать о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2"/>
        </w:rPr>
        <w:t xml:space="preserve"> </w:t>
      </w:r>
      <w:r>
        <w:t>работоспособности</w:t>
      </w:r>
      <w:r>
        <w:rPr>
          <w:spacing w:val="3"/>
        </w:rPr>
        <w:t xml:space="preserve"> </w:t>
      </w:r>
      <w:r>
        <w:t>художника.</w:t>
      </w:r>
    </w:p>
    <w:p w:rsidR="009F6FDE" w:rsidRDefault="00F34A6C" w:rsidP="00587DFB">
      <w:pPr>
        <w:tabs>
          <w:tab w:val="left" w:pos="9072"/>
        </w:tabs>
        <w:spacing w:before="5"/>
        <w:ind w:left="142" w:firstLine="567"/>
        <w:jc w:val="both"/>
        <w:rPr>
          <w:sz w:val="28"/>
        </w:rPr>
      </w:pPr>
      <w:r>
        <w:rPr>
          <w:i/>
          <w:sz w:val="28"/>
        </w:rPr>
        <w:t xml:space="preserve">Самостоятельная   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работа:      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 xml:space="preserve">словарная 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работа:      </w:t>
      </w:r>
      <w:r>
        <w:rPr>
          <w:spacing w:val="17"/>
          <w:sz w:val="28"/>
        </w:rPr>
        <w:t xml:space="preserve"> </w:t>
      </w:r>
      <w:r>
        <w:rPr>
          <w:sz w:val="28"/>
        </w:rPr>
        <w:t>«барокко»,</w:t>
      </w:r>
    </w:p>
    <w:p w:rsidR="009F6FDE" w:rsidRDefault="00F34A6C" w:rsidP="00587DFB">
      <w:pPr>
        <w:pStyle w:val="a3"/>
        <w:tabs>
          <w:tab w:val="left" w:pos="9072"/>
        </w:tabs>
        <w:spacing w:before="159" w:line="360" w:lineRule="auto"/>
        <w:ind w:left="142" w:firstLine="567"/>
      </w:pPr>
      <w:r>
        <w:t>«</w:t>
      </w:r>
      <w:proofErr w:type="spellStart"/>
      <w:r>
        <w:t>раскрепованный</w:t>
      </w:r>
      <w:proofErr w:type="spellEnd"/>
      <w:r>
        <w:rPr>
          <w:spacing w:val="1"/>
        </w:rPr>
        <w:t xml:space="preserve"> </w:t>
      </w:r>
      <w:r>
        <w:t>антаблемент»,</w:t>
      </w:r>
      <w:r>
        <w:rPr>
          <w:spacing w:val="1"/>
        </w:rPr>
        <w:t xml:space="preserve"> </w:t>
      </w:r>
      <w:r>
        <w:t>«киворий»;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Бернини,</w:t>
      </w:r>
      <w:r>
        <w:rPr>
          <w:spacing w:val="2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характерные черты</w:t>
      </w:r>
      <w:r>
        <w:rPr>
          <w:spacing w:val="-3"/>
        </w:rPr>
        <w:t xml:space="preserve"> </w:t>
      </w:r>
      <w:r>
        <w:t>творчества мастера.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center"/>
      </w:pPr>
      <w:r>
        <w:t>Караваджо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иконографии живописи, совершенной Микеланджело да Караваджо (1573 –</w:t>
      </w:r>
      <w:r>
        <w:rPr>
          <w:spacing w:val="1"/>
        </w:rPr>
        <w:t xml:space="preserve"> </w:t>
      </w:r>
      <w:r>
        <w:t>1610).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непростом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выявить,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типажа.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материальность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0"/>
        </w:rPr>
        <w:t xml:space="preserve"> </w:t>
      </w:r>
      <w:r>
        <w:t>каждой</w:t>
      </w:r>
      <w:r>
        <w:rPr>
          <w:spacing w:val="11"/>
        </w:rPr>
        <w:t xml:space="preserve"> </w:t>
      </w:r>
      <w:r>
        <w:t>детали.</w:t>
      </w:r>
      <w:r>
        <w:rPr>
          <w:spacing w:val="7"/>
        </w:rPr>
        <w:t xml:space="preserve"> </w:t>
      </w:r>
      <w:proofErr w:type="gramStart"/>
      <w:r>
        <w:t>«Юноша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лютней»</w:t>
      </w:r>
      <w:r>
        <w:rPr>
          <w:spacing w:val="9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1"/>
        </w:rPr>
        <w:t xml:space="preserve"> </w:t>
      </w:r>
      <w:r>
        <w:t>1595,</w:t>
      </w:r>
      <w:r>
        <w:rPr>
          <w:spacing w:val="11"/>
        </w:rPr>
        <w:t xml:space="preserve"> </w:t>
      </w:r>
      <w:r>
        <w:t>Санкт-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gramStart"/>
      <w:r>
        <w:lastRenderedPageBreak/>
        <w:t>Петербург, Эрмитаж).</w:t>
      </w:r>
      <w:proofErr w:type="gramEnd"/>
      <w:r>
        <w:rPr>
          <w:spacing w:val="1"/>
        </w:rPr>
        <w:t xml:space="preserve"> </w:t>
      </w:r>
      <w:r>
        <w:t>Картина «Корзина с фруктами» (1596) -</w:t>
      </w:r>
      <w:r>
        <w:rPr>
          <w:spacing w:val="1"/>
        </w:rPr>
        <w:t xml:space="preserve"> </w:t>
      </w:r>
      <w:r>
        <w:t>как первое 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провокационный характер образов зрелого периода: отход от иконописного</w:t>
      </w:r>
      <w:r>
        <w:rPr>
          <w:spacing w:val="1"/>
        </w:rPr>
        <w:t xml:space="preserve"> </w:t>
      </w:r>
      <w:r>
        <w:t>канона,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«натурную</w:t>
      </w:r>
      <w:r>
        <w:rPr>
          <w:spacing w:val="1"/>
        </w:rPr>
        <w:t xml:space="preserve"> </w:t>
      </w:r>
      <w:r>
        <w:t>постановку»,</w:t>
      </w:r>
      <w:r>
        <w:rPr>
          <w:spacing w:val="1"/>
        </w:rPr>
        <w:t xml:space="preserve"> </w:t>
      </w:r>
      <w:r>
        <w:t>придававшего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застывшего</w:t>
      </w:r>
      <w:r>
        <w:rPr>
          <w:spacing w:val="1"/>
        </w:rPr>
        <w:t xml:space="preserve"> </w:t>
      </w:r>
      <w:r>
        <w:t>мгновения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 xml:space="preserve">убедительность; изображение Христа и других святых </w:t>
      </w:r>
      <w:proofErr w:type="gramStart"/>
      <w:r>
        <w:t>земными</w:t>
      </w:r>
      <w:proofErr w:type="gramEnd"/>
      <w:r>
        <w:t xml:space="preserve"> и плотскими.</w:t>
      </w:r>
      <w:r>
        <w:rPr>
          <w:spacing w:val="-67"/>
        </w:rPr>
        <w:t xml:space="preserve"> </w:t>
      </w:r>
      <w:r>
        <w:t>Выявить новаторский характер его живописного языка, сделавшего образы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осязаемыми:</w:t>
      </w:r>
      <w:r>
        <w:rPr>
          <w:spacing w:val="1"/>
        </w:rPr>
        <w:t xml:space="preserve"> </w:t>
      </w:r>
      <w:r>
        <w:t>натурализм,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натуральную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выхватывающий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Светотень,</w:t>
      </w:r>
      <w:r>
        <w:rPr>
          <w:spacing w:val="1"/>
        </w:rPr>
        <w:t xml:space="preserve"> </w:t>
      </w:r>
      <w:r>
        <w:t>доведенная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70"/>
        </w:rPr>
        <w:t xml:space="preserve"> </w:t>
      </w:r>
      <w:r>
        <w:t>Караваджо.</w:t>
      </w:r>
      <w:r>
        <w:rPr>
          <w:spacing w:val="70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света равносильно действию слова. «Призвание апостола Матфея» (1599 –</w:t>
      </w:r>
      <w:r>
        <w:rPr>
          <w:spacing w:val="1"/>
        </w:rPr>
        <w:t xml:space="preserve"> </w:t>
      </w:r>
      <w:r>
        <w:t>1600).</w:t>
      </w:r>
      <w:r>
        <w:rPr>
          <w:spacing w:val="1"/>
        </w:rPr>
        <w:t xml:space="preserve"> </w:t>
      </w:r>
      <w:r>
        <w:t>«Обращение</w:t>
      </w:r>
      <w:r>
        <w:rPr>
          <w:spacing w:val="-1"/>
        </w:rPr>
        <w:t xml:space="preserve"> </w:t>
      </w:r>
      <w:r>
        <w:t>Павла»</w:t>
      </w:r>
      <w:r>
        <w:rPr>
          <w:spacing w:val="-4"/>
        </w:rPr>
        <w:t xml:space="preserve"> </w:t>
      </w:r>
      <w:r>
        <w:t>(1600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1601).</w:t>
      </w:r>
      <w:r>
        <w:rPr>
          <w:spacing w:val="1"/>
        </w:rPr>
        <w:t xml:space="preserve"> </w:t>
      </w:r>
      <w:r>
        <w:t>«Положение</w:t>
      </w:r>
      <w:r>
        <w:rPr>
          <w:spacing w:val="-5"/>
        </w:rPr>
        <w:t xml:space="preserve"> </w:t>
      </w:r>
      <w:proofErr w:type="gramStart"/>
      <w:r>
        <w:t>во</w:t>
      </w:r>
      <w:proofErr w:type="gramEnd"/>
      <w:r>
        <w:rPr>
          <w:spacing w:val="-4"/>
        </w:rPr>
        <w:t xml:space="preserve"> </w:t>
      </w:r>
      <w:r>
        <w:t>гроб»</w:t>
      </w:r>
      <w:r>
        <w:rPr>
          <w:spacing w:val="-1"/>
        </w:rPr>
        <w:t xml:space="preserve"> </w:t>
      </w:r>
      <w:r>
        <w:t>(1602</w:t>
      </w:r>
      <w:r>
        <w:rPr>
          <w:spacing w:val="4"/>
        </w:rPr>
        <w:t xml:space="preserve"> </w:t>
      </w:r>
      <w:r>
        <w:t>– 1604).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«Успение Богоматери» (1605 – 1606). В заключение рассказать о том, что</w:t>
      </w:r>
      <w:r>
        <w:rPr>
          <w:spacing w:val="1"/>
        </w:rPr>
        <w:t xml:space="preserve"> </w:t>
      </w:r>
      <w:r>
        <w:t>влияние Караваджо на европейскую живопись шло двумя путями: с одной</w:t>
      </w:r>
      <w:r>
        <w:rPr>
          <w:spacing w:val="1"/>
        </w:rPr>
        <w:t xml:space="preserve"> </w:t>
      </w:r>
      <w:r>
        <w:t>стороны, свобода в трактовке библейского сюжета, с другой стороны, точное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-67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произведения; посмотреть в Интернете документальный фильм о творчестве</w:t>
      </w:r>
      <w:r>
        <w:rPr>
          <w:spacing w:val="1"/>
        </w:rPr>
        <w:t xml:space="preserve"> </w:t>
      </w:r>
      <w:r>
        <w:t>Караваджо;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 Италии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 xml:space="preserve">называемой Болонской Академии братьев </w:t>
      </w:r>
      <w:proofErr w:type="spellStart"/>
      <w:r>
        <w:t>Караччи</w:t>
      </w:r>
      <w:proofErr w:type="spellEnd"/>
      <w:r>
        <w:t>, призывавшей к изучению</w:t>
      </w:r>
      <w:r>
        <w:rPr>
          <w:spacing w:val="-67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перерабатываться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облагораживаться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канонами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Высокого</w:t>
      </w:r>
      <w:r>
        <w:rPr>
          <w:spacing w:val="1"/>
        </w:rPr>
        <w:t xml:space="preserve"> </w:t>
      </w:r>
      <w:r>
        <w:t>Возрождения.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Искусство</w:t>
      </w:r>
      <w:r>
        <w:rPr>
          <w:spacing w:val="-1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«золотом веке» испанской живописи</w:t>
      </w:r>
      <w:r>
        <w:rPr>
          <w:spacing w:val="1"/>
        </w:rPr>
        <w:t xml:space="preserve"> </w:t>
      </w:r>
      <w:r>
        <w:t>XVII века. Познакомить с особенностями исторического развития Испании.</w:t>
      </w:r>
      <w:r>
        <w:rPr>
          <w:spacing w:val="1"/>
        </w:rPr>
        <w:t xml:space="preserve"> </w:t>
      </w:r>
      <w:r>
        <w:t>Рассказать о творчестве Эль Греко (</w:t>
      </w:r>
      <w:proofErr w:type="spellStart"/>
      <w:r>
        <w:t>Доменико</w:t>
      </w:r>
      <w:proofErr w:type="spellEnd"/>
      <w:r>
        <w:t xml:space="preserve"> </w:t>
      </w:r>
      <w:proofErr w:type="spellStart"/>
      <w:r>
        <w:t>Теотокопули</w:t>
      </w:r>
      <w:proofErr w:type="spellEnd"/>
      <w:r>
        <w:t>, 1541 – 1614);</w:t>
      </w:r>
      <w:r>
        <w:rPr>
          <w:spacing w:val="1"/>
        </w:rPr>
        <w:t xml:space="preserve"> </w:t>
      </w:r>
      <w:r>
        <w:t>раскрыть</w:t>
      </w:r>
      <w:r>
        <w:rPr>
          <w:spacing w:val="63"/>
        </w:rPr>
        <w:t xml:space="preserve"> </w:t>
      </w:r>
      <w:r>
        <w:t>трагический</w:t>
      </w:r>
      <w:r>
        <w:rPr>
          <w:spacing w:val="65"/>
        </w:rPr>
        <w:t xml:space="preserve"> </w:t>
      </w:r>
      <w:r>
        <w:t>характер</w:t>
      </w:r>
      <w:r>
        <w:rPr>
          <w:spacing w:val="59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образов.</w:t>
      </w:r>
      <w:r>
        <w:rPr>
          <w:spacing w:val="65"/>
        </w:rPr>
        <w:t xml:space="preserve"> </w:t>
      </w:r>
      <w:r>
        <w:t>«Вид</w:t>
      </w:r>
      <w:r>
        <w:rPr>
          <w:spacing w:val="60"/>
        </w:rPr>
        <w:t xml:space="preserve"> </w:t>
      </w:r>
      <w:r>
        <w:t>Толедо»</w:t>
      </w:r>
      <w:r>
        <w:rPr>
          <w:spacing w:val="63"/>
        </w:rPr>
        <w:t xml:space="preserve"> </w:t>
      </w:r>
      <w:r>
        <w:t>(1610</w:t>
      </w:r>
      <w:r>
        <w:rPr>
          <w:spacing w:val="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1614),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«Лаокоон»</w:t>
      </w:r>
      <w:r>
        <w:rPr>
          <w:spacing w:val="1"/>
        </w:rPr>
        <w:t xml:space="preserve"> </w:t>
      </w:r>
      <w:r>
        <w:t>(1610),</w:t>
      </w:r>
      <w:r>
        <w:rPr>
          <w:spacing w:val="1"/>
        </w:rPr>
        <w:t xml:space="preserve"> </w:t>
      </w:r>
      <w:r>
        <w:t>«Погребение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proofErr w:type="spellStart"/>
      <w:r>
        <w:t>Оргаса</w:t>
      </w:r>
      <w:proofErr w:type="spellEnd"/>
      <w:r>
        <w:t>»(1586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1587).</w:t>
      </w:r>
      <w:r>
        <w:rPr>
          <w:spacing w:val="70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творчества</w:t>
      </w:r>
      <w:r>
        <w:rPr>
          <w:spacing w:val="55"/>
        </w:rPr>
        <w:t xml:space="preserve"> </w:t>
      </w:r>
      <w:proofErr w:type="spellStart"/>
      <w:r>
        <w:t>Хусепе</w:t>
      </w:r>
      <w:proofErr w:type="spellEnd"/>
      <w:r>
        <w:rPr>
          <w:spacing w:val="56"/>
        </w:rPr>
        <w:t xml:space="preserve"> </w:t>
      </w:r>
      <w:proofErr w:type="spellStart"/>
      <w:r>
        <w:t>Риберы</w:t>
      </w:r>
      <w:proofErr w:type="spellEnd"/>
      <w:r>
        <w:rPr>
          <w:spacing w:val="55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57"/>
        </w:rPr>
        <w:t xml:space="preserve"> </w:t>
      </w:r>
      <w:r>
        <w:t>1591</w:t>
      </w:r>
      <w:r>
        <w:rPr>
          <w:spacing w:val="59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1652).</w:t>
      </w:r>
      <w:r>
        <w:rPr>
          <w:spacing w:val="57"/>
        </w:rPr>
        <w:t xml:space="preserve"> </w:t>
      </w:r>
      <w:r>
        <w:t>«Св.</w:t>
      </w:r>
      <w:r>
        <w:rPr>
          <w:spacing w:val="54"/>
        </w:rPr>
        <w:t xml:space="preserve"> </w:t>
      </w:r>
      <w:r>
        <w:t>Инесса»</w:t>
      </w:r>
      <w:r>
        <w:rPr>
          <w:spacing w:val="57"/>
        </w:rPr>
        <w:t xml:space="preserve"> </w:t>
      </w:r>
      <w:r>
        <w:t>(1641),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</w:t>
      </w:r>
      <w:proofErr w:type="spellStart"/>
      <w:r>
        <w:t>Хромоножка</w:t>
      </w:r>
      <w:proofErr w:type="spellEnd"/>
      <w:r>
        <w:t>»</w:t>
      </w:r>
      <w:r>
        <w:rPr>
          <w:spacing w:val="1"/>
        </w:rPr>
        <w:t xml:space="preserve"> </w:t>
      </w:r>
      <w:r>
        <w:t>(1642).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возвышенность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Франсиско</w:t>
      </w:r>
      <w:r>
        <w:rPr>
          <w:spacing w:val="1"/>
        </w:rPr>
        <w:t xml:space="preserve"> </w:t>
      </w:r>
      <w:r>
        <w:t>Сурбараном</w:t>
      </w:r>
      <w:r>
        <w:rPr>
          <w:spacing w:val="1"/>
        </w:rPr>
        <w:t xml:space="preserve"> </w:t>
      </w:r>
      <w:r>
        <w:t>(1598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1664).</w:t>
      </w:r>
      <w:r>
        <w:rPr>
          <w:spacing w:val="1"/>
        </w:rPr>
        <w:t xml:space="preserve"> </w:t>
      </w:r>
      <w:r>
        <w:t>«Отрочество</w:t>
      </w:r>
      <w:r>
        <w:rPr>
          <w:spacing w:val="1"/>
        </w:rPr>
        <w:t xml:space="preserve"> </w:t>
      </w:r>
      <w:r>
        <w:t>Марии»</w:t>
      </w:r>
      <w:r>
        <w:rPr>
          <w:spacing w:val="1"/>
        </w:rPr>
        <w:t xml:space="preserve"> </w:t>
      </w:r>
      <w:r>
        <w:t>(1641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1658).</w:t>
      </w:r>
      <w:r>
        <w:rPr>
          <w:spacing w:val="1"/>
        </w:rPr>
        <w:t xml:space="preserve"> </w:t>
      </w:r>
      <w:r>
        <w:t>«Молитва</w:t>
      </w:r>
      <w:r>
        <w:rPr>
          <w:spacing w:val="1"/>
        </w:rPr>
        <w:t xml:space="preserve"> </w:t>
      </w:r>
      <w:r>
        <w:t>св.</w:t>
      </w:r>
      <w:r>
        <w:rPr>
          <w:spacing w:val="70"/>
        </w:rPr>
        <w:t xml:space="preserve"> </w:t>
      </w:r>
      <w:proofErr w:type="spellStart"/>
      <w:r>
        <w:t>Бонавентуры</w:t>
      </w:r>
      <w:proofErr w:type="spellEnd"/>
      <w:r>
        <w:t>»</w:t>
      </w:r>
      <w:r>
        <w:rPr>
          <w:spacing w:val="1"/>
        </w:rPr>
        <w:t xml:space="preserve"> </w:t>
      </w:r>
      <w:r>
        <w:t>(1629).</w:t>
      </w:r>
      <w:r>
        <w:rPr>
          <w:spacing w:val="2"/>
        </w:rPr>
        <w:t xml:space="preserve"> </w:t>
      </w:r>
      <w:r>
        <w:t>«Натюрморт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апельсинами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лимонами»</w:t>
      </w:r>
      <w:r>
        <w:rPr>
          <w:spacing w:val="5"/>
        </w:rPr>
        <w:t xml:space="preserve"> </w:t>
      </w:r>
      <w:r>
        <w:t>(1633).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Рассмотреть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Диего</w:t>
      </w:r>
      <w:r>
        <w:rPr>
          <w:spacing w:val="1"/>
        </w:rPr>
        <w:t xml:space="preserve"> </w:t>
      </w:r>
      <w:r>
        <w:t>Веласкеса</w:t>
      </w:r>
      <w:r>
        <w:rPr>
          <w:spacing w:val="1"/>
        </w:rPr>
        <w:t xml:space="preserve"> </w:t>
      </w:r>
      <w:r>
        <w:t>(1599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1660)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вершину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колористическое</w:t>
      </w:r>
      <w:r>
        <w:rPr>
          <w:spacing w:val="-67"/>
        </w:rPr>
        <w:t xml:space="preserve"> </w:t>
      </w:r>
      <w:r>
        <w:t>мастерство Веласкеса: «Завтрак» (1617), «</w:t>
      </w:r>
      <w:proofErr w:type="spellStart"/>
      <w:r>
        <w:t>Менины</w:t>
      </w:r>
      <w:proofErr w:type="spellEnd"/>
      <w:r>
        <w:t>» (1656), «Пряхи» (1657).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Веласкеса.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IV»</w:t>
      </w:r>
      <w:r>
        <w:rPr>
          <w:spacing w:val="1"/>
        </w:rPr>
        <w:t xml:space="preserve"> </w:t>
      </w:r>
      <w:r>
        <w:t>(1628),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Х»</w:t>
      </w:r>
      <w:r>
        <w:rPr>
          <w:spacing w:val="1"/>
        </w:rPr>
        <w:t xml:space="preserve"> </w:t>
      </w:r>
      <w:r>
        <w:t>(1650),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шута</w:t>
      </w:r>
      <w:r>
        <w:rPr>
          <w:spacing w:val="1"/>
        </w:rPr>
        <w:t xml:space="preserve"> </w:t>
      </w:r>
      <w:r>
        <w:t>Себастьяна</w:t>
      </w:r>
      <w:r>
        <w:rPr>
          <w:spacing w:val="1"/>
        </w:rPr>
        <w:t xml:space="preserve"> </w:t>
      </w:r>
      <w:r>
        <w:t>Моро»</w:t>
      </w:r>
      <w:r>
        <w:rPr>
          <w:spacing w:val="1"/>
        </w:rPr>
        <w:t xml:space="preserve"> </w:t>
      </w:r>
      <w:r>
        <w:t>(1648).</w:t>
      </w:r>
      <w:r>
        <w:rPr>
          <w:spacing w:val="1"/>
        </w:rPr>
        <w:t xml:space="preserve"> </w:t>
      </w:r>
      <w:r>
        <w:t>Историческая живопись: «Сдача Бреды» (1634</w:t>
      </w:r>
      <w:r>
        <w:rPr>
          <w:spacing w:val="1"/>
        </w:rPr>
        <w:t xml:space="preserve"> </w:t>
      </w:r>
      <w:r>
        <w:t xml:space="preserve">– 1635).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Веласкеса.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Искусство</w:t>
      </w:r>
      <w:r>
        <w:rPr>
          <w:spacing w:val="-1"/>
        </w:rPr>
        <w:t xml:space="preserve"> </w:t>
      </w:r>
      <w:r>
        <w:t>Фландрии</w:t>
      </w:r>
      <w:r>
        <w:rPr>
          <w:spacing w:val="-3"/>
        </w:rPr>
        <w:t xml:space="preserve"> </w:t>
      </w:r>
      <w:r>
        <w:t>XVII</w:t>
      </w:r>
      <w:r>
        <w:rPr>
          <w:spacing w:val="66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фламандской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XVII</w:t>
      </w:r>
      <w:r>
        <w:rPr>
          <w:spacing w:val="-67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жизнеутверждающей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П.Рубенса,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 xml:space="preserve">Ван </w:t>
      </w:r>
      <w:proofErr w:type="spellStart"/>
      <w:r>
        <w:t>Эйка</w:t>
      </w:r>
      <w:proofErr w:type="spellEnd"/>
      <w:r>
        <w:t>,</w:t>
      </w:r>
      <w:r>
        <w:rPr>
          <w:spacing w:val="-4"/>
        </w:rPr>
        <w:t xml:space="preserve"> </w:t>
      </w:r>
      <w:r>
        <w:t>Я.</w:t>
      </w:r>
      <w:r>
        <w:rPr>
          <w:spacing w:val="-4"/>
        </w:rPr>
        <w:t xml:space="preserve"> </w:t>
      </w:r>
      <w:proofErr w:type="spellStart"/>
      <w:r>
        <w:t>Йорданса</w:t>
      </w:r>
      <w:proofErr w:type="spellEnd"/>
      <w:r>
        <w:t>,</w:t>
      </w:r>
      <w:r>
        <w:rPr>
          <w:spacing w:val="-3"/>
        </w:rPr>
        <w:t xml:space="preserve"> </w:t>
      </w:r>
      <w:r>
        <w:t>Ф.</w:t>
      </w:r>
      <w:r>
        <w:rPr>
          <w:spacing w:val="-7"/>
        </w:rPr>
        <w:t xml:space="preserve"> </w:t>
      </w:r>
      <w:proofErr w:type="spellStart"/>
      <w:r>
        <w:t>Снейдерса</w:t>
      </w:r>
      <w:proofErr w:type="spellEnd"/>
      <w:r>
        <w:t>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 xml:space="preserve">Раскрыть разностороннюю одаренность Питера </w:t>
      </w:r>
      <w:proofErr w:type="spellStart"/>
      <w:r>
        <w:t>Пауля</w:t>
      </w:r>
      <w:proofErr w:type="spellEnd"/>
      <w:r>
        <w:t xml:space="preserve"> Рубенса (1577 –</w:t>
      </w:r>
      <w:r>
        <w:rPr>
          <w:spacing w:val="1"/>
        </w:rPr>
        <w:t xml:space="preserve"> </w:t>
      </w:r>
      <w:r>
        <w:t>1640),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(контрастность,</w:t>
      </w:r>
      <w:r>
        <w:rPr>
          <w:spacing w:val="1"/>
        </w:rPr>
        <w:t xml:space="preserve"> </w:t>
      </w:r>
      <w:r>
        <w:t>напряженность,</w:t>
      </w:r>
      <w:r>
        <w:rPr>
          <w:spacing w:val="1"/>
        </w:rPr>
        <w:t xml:space="preserve"> </w:t>
      </w:r>
      <w:r>
        <w:t>динамичность</w:t>
      </w:r>
      <w:r>
        <w:rPr>
          <w:spacing w:val="1"/>
        </w:rPr>
        <w:t xml:space="preserve"> </w:t>
      </w:r>
      <w:r>
        <w:t>образов);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женой</w:t>
      </w:r>
      <w:r>
        <w:rPr>
          <w:spacing w:val="-67"/>
        </w:rPr>
        <w:t xml:space="preserve"> </w:t>
      </w:r>
      <w:r>
        <w:t>Изабеллой Брандт (Жимолостная беседка)» (1609). Драматическая динамика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«Водружение</w:t>
      </w:r>
      <w:r>
        <w:rPr>
          <w:spacing w:val="1"/>
        </w:rPr>
        <w:t xml:space="preserve"> </w:t>
      </w:r>
      <w:r>
        <w:t>креста»</w:t>
      </w:r>
      <w:r>
        <w:rPr>
          <w:spacing w:val="1"/>
        </w:rPr>
        <w:t xml:space="preserve"> </w:t>
      </w:r>
      <w:r>
        <w:t>(1610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1611).</w:t>
      </w:r>
      <w:r>
        <w:rPr>
          <w:spacing w:val="1"/>
        </w:rPr>
        <w:t xml:space="preserve"> </w:t>
      </w:r>
      <w:r>
        <w:t>«Похищение</w:t>
      </w:r>
      <w:r>
        <w:rPr>
          <w:spacing w:val="1"/>
        </w:rPr>
        <w:t xml:space="preserve"> </w:t>
      </w:r>
      <w:r>
        <w:t>дочерей</w:t>
      </w:r>
      <w:r>
        <w:rPr>
          <w:spacing w:val="1"/>
        </w:rPr>
        <w:t xml:space="preserve"> </w:t>
      </w:r>
      <w:proofErr w:type="spellStart"/>
      <w:r>
        <w:t>Левкиппа</w:t>
      </w:r>
      <w:proofErr w:type="spellEnd"/>
      <w:r>
        <w:t>» (1619 -1620). Обращение к темам борьбы человека с природой, к</w:t>
      </w:r>
      <w:r>
        <w:rPr>
          <w:spacing w:val="1"/>
        </w:rPr>
        <w:t xml:space="preserve"> </w:t>
      </w:r>
      <w:r>
        <w:t>сценам</w:t>
      </w:r>
      <w:r>
        <w:rPr>
          <w:spacing w:val="1"/>
        </w:rPr>
        <w:t xml:space="preserve"> </w:t>
      </w:r>
      <w:r>
        <w:t>охоты.</w:t>
      </w:r>
      <w:r>
        <w:rPr>
          <w:spacing w:val="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гиппопотамов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крокодилов»</w:t>
      </w:r>
      <w:r>
        <w:rPr>
          <w:spacing w:val="1"/>
        </w:rPr>
        <w:t xml:space="preserve"> </w:t>
      </w:r>
      <w:r>
        <w:t>(1615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1616).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пространственно-временное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искусства,</w:t>
      </w:r>
      <w:r>
        <w:rPr>
          <w:spacing w:val="50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ритм</w:t>
      </w:r>
      <w:r>
        <w:rPr>
          <w:spacing w:val="53"/>
        </w:rPr>
        <w:t xml:space="preserve"> </w:t>
      </w:r>
      <w:r>
        <w:t>одновременно</w:t>
      </w:r>
      <w:r>
        <w:rPr>
          <w:spacing w:val="53"/>
        </w:rPr>
        <w:t xml:space="preserve"> </w:t>
      </w:r>
      <w:r>
        <w:t>диктует</w:t>
      </w:r>
      <w:r>
        <w:rPr>
          <w:spacing w:val="56"/>
        </w:rPr>
        <w:t xml:space="preserve"> </w:t>
      </w:r>
      <w:r>
        <w:t>принцип</w:t>
      </w:r>
      <w:r>
        <w:rPr>
          <w:spacing w:val="56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восприятия.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«Пейзаж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возчиками</w:t>
      </w:r>
      <w:r>
        <w:rPr>
          <w:spacing w:val="1"/>
        </w:rPr>
        <w:t xml:space="preserve"> </w:t>
      </w:r>
      <w:r>
        <w:t>камней»</w:t>
      </w:r>
      <w:r>
        <w:rPr>
          <w:spacing w:val="1"/>
        </w:rPr>
        <w:t xml:space="preserve"> </w:t>
      </w:r>
      <w:r>
        <w:t>(1620).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лучистой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Рубенса.</w:t>
      </w:r>
      <w:r>
        <w:rPr>
          <w:spacing w:val="36"/>
        </w:rPr>
        <w:t xml:space="preserve"> </w:t>
      </w:r>
      <w:r>
        <w:t>«Персей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Андромеда»</w:t>
      </w:r>
      <w:r>
        <w:rPr>
          <w:spacing w:val="34"/>
        </w:rPr>
        <w:t xml:space="preserve"> </w:t>
      </w:r>
      <w:r>
        <w:t>(1620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1621,</w:t>
      </w:r>
      <w:r>
        <w:rPr>
          <w:spacing w:val="36"/>
        </w:rPr>
        <w:t xml:space="preserve"> </w:t>
      </w:r>
      <w:r>
        <w:t>Санкт-Петербург,</w:t>
      </w:r>
      <w:r>
        <w:rPr>
          <w:spacing w:val="37"/>
        </w:rPr>
        <w:t xml:space="preserve"> </w:t>
      </w:r>
      <w:r>
        <w:t>Эрмитаж).</w:t>
      </w:r>
    </w:p>
    <w:p w:rsidR="009F6FDE" w:rsidRDefault="00F34A6C" w:rsidP="00587DFB">
      <w:pPr>
        <w:pStyle w:val="a3"/>
        <w:tabs>
          <w:tab w:val="left" w:pos="9072"/>
        </w:tabs>
        <w:spacing w:before="1"/>
        <w:ind w:left="142" w:firstLine="567"/>
      </w:pPr>
      <w:r>
        <w:t xml:space="preserve">«Шубка»   </w:t>
      </w:r>
      <w:r>
        <w:rPr>
          <w:spacing w:val="17"/>
        </w:rPr>
        <w:t xml:space="preserve"> </w:t>
      </w:r>
      <w:r>
        <w:t xml:space="preserve">(1638   </w:t>
      </w:r>
      <w:r>
        <w:rPr>
          <w:spacing w:val="20"/>
        </w:rPr>
        <w:t xml:space="preserve"> </w:t>
      </w:r>
      <w:r>
        <w:t xml:space="preserve">–   </w:t>
      </w:r>
      <w:r>
        <w:rPr>
          <w:spacing w:val="18"/>
        </w:rPr>
        <w:t xml:space="preserve"> </w:t>
      </w:r>
      <w:r>
        <w:t xml:space="preserve">1639).   </w:t>
      </w:r>
      <w:r>
        <w:rPr>
          <w:spacing w:val="20"/>
        </w:rPr>
        <w:t xml:space="preserve"> </w:t>
      </w:r>
      <w:r>
        <w:t xml:space="preserve">Народная   </w:t>
      </w:r>
      <w:r>
        <w:rPr>
          <w:spacing w:val="17"/>
        </w:rPr>
        <w:t xml:space="preserve"> </w:t>
      </w:r>
      <w:r>
        <w:t xml:space="preserve">основа   </w:t>
      </w:r>
      <w:r>
        <w:rPr>
          <w:spacing w:val="13"/>
        </w:rPr>
        <w:t xml:space="preserve"> </w:t>
      </w:r>
      <w:r>
        <w:t xml:space="preserve">творчества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>картине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«Крестьянский танец» (1636 – 1640). Стремление А. Ван Дейка воплотить в</w:t>
      </w:r>
      <w:r>
        <w:rPr>
          <w:spacing w:val="1"/>
        </w:rPr>
        <w:t xml:space="preserve"> </w:t>
      </w:r>
      <w:r>
        <w:t>портретах идеал духовно утонченной личности. «Семейный портрет» (1620 –</w:t>
      </w:r>
      <w:r>
        <w:rPr>
          <w:spacing w:val="1"/>
        </w:rPr>
        <w:t xml:space="preserve"> </w:t>
      </w:r>
      <w:r>
        <w:t>1621, Санкт-Петербург, Эрмитаж). «Автопортрет» (конец 20-х – начало 30-х</w:t>
      </w:r>
      <w:r>
        <w:rPr>
          <w:spacing w:val="1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века).</w:t>
      </w:r>
      <w:r>
        <w:rPr>
          <w:spacing w:val="15"/>
        </w:rPr>
        <w:t xml:space="preserve"> </w:t>
      </w:r>
      <w:r>
        <w:t>Реалистические</w:t>
      </w:r>
      <w:r>
        <w:rPr>
          <w:spacing w:val="13"/>
        </w:rPr>
        <w:t xml:space="preserve"> </w:t>
      </w:r>
      <w:r>
        <w:t>традиции,</w:t>
      </w:r>
      <w:r>
        <w:rPr>
          <w:spacing w:val="15"/>
        </w:rPr>
        <w:t xml:space="preserve"> </w:t>
      </w:r>
      <w:r>
        <w:t>жизнелюбие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живописи</w:t>
      </w:r>
      <w:r>
        <w:rPr>
          <w:spacing w:val="15"/>
        </w:rPr>
        <w:t xml:space="preserve"> </w:t>
      </w:r>
      <w:r>
        <w:t>Я.</w:t>
      </w:r>
      <w:r>
        <w:rPr>
          <w:spacing w:val="15"/>
        </w:rPr>
        <w:t xml:space="preserve"> </w:t>
      </w:r>
      <w:proofErr w:type="spellStart"/>
      <w:r>
        <w:t>Йорданса</w:t>
      </w:r>
      <w:proofErr w:type="spellEnd"/>
      <w:r>
        <w:t>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«Бобовый король» (около 1638, Санкт-Петербург, Эрмитаж). Натюрморты Ф.</w:t>
      </w:r>
      <w:r>
        <w:rPr>
          <w:spacing w:val="-67"/>
        </w:rPr>
        <w:t xml:space="preserve"> </w:t>
      </w:r>
      <w:proofErr w:type="spellStart"/>
      <w:r>
        <w:t>Снейдерса</w:t>
      </w:r>
      <w:proofErr w:type="spellEnd"/>
      <w:r>
        <w:t>. «Рыбная лавка» (1613 – 1620).</w:t>
      </w:r>
      <w:r>
        <w:rPr>
          <w:i/>
        </w:rPr>
        <w:t>Самостоятельная работа</w:t>
      </w:r>
      <w:r>
        <w:t>: анализ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Рубенса.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«Малые»</w:t>
      </w:r>
      <w:r>
        <w:rPr>
          <w:spacing w:val="-4"/>
        </w:rPr>
        <w:t xml:space="preserve"> </w:t>
      </w:r>
      <w:r>
        <w:t>голландцы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 демократизации голландской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голландском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«малые</w:t>
      </w:r>
      <w:r>
        <w:rPr>
          <w:spacing w:val="1"/>
        </w:rPr>
        <w:t xml:space="preserve"> </w:t>
      </w:r>
      <w:r>
        <w:t>голландцы».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воссозданием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натюрмортах голландских живописцев, сочетающимся</w:t>
      </w:r>
      <w:r>
        <w:rPr>
          <w:spacing w:val="1"/>
        </w:rPr>
        <w:t xml:space="preserve"> </w:t>
      </w:r>
      <w:r>
        <w:t>с острым чувством</w:t>
      </w:r>
      <w:r>
        <w:rPr>
          <w:spacing w:val="1"/>
        </w:rPr>
        <w:t xml:space="preserve"> </w:t>
      </w:r>
      <w:r>
        <w:t xml:space="preserve">красоты. </w:t>
      </w:r>
      <w:proofErr w:type="spellStart"/>
      <w:r>
        <w:t>Якоб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Рёйсдал</w:t>
      </w:r>
      <w:proofErr w:type="spellEnd"/>
      <w:r>
        <w:t xml:space="preserve">. «Болото» (1660-е). </w:t>
      </w:r>
      <w:proofErr w:type="spellStart"/>
      <w:r>
        <w:t>Виллем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 </w:t>
      </w:r>
      <w:proofErr w:type="spellStart"/>
      <w:r>
        <w:t>Хеда</w:t>
      </w:r>
      <w:proofErr w:type="spellEnd"/>
      <w:r>
        <w:t xml:space="preserve"> «Завтрак с</w:t>
      </w:r>
      <w:r>
        <w:rPr>
          <w:spacing w:val="1"/>
        </w:rPr>
        <w:t xml:space="preserve"> </w:t>
      </w:r>
      <w:r>
        <w:t>крабом»</w:t>
      </w:r>
      <w:r>
        <w:rPr>
          <w:spacing w:val="1"/>
        </w:rPr>
        <w:t xml:space="preserve"> </w:t>
      </w:r>
      <w:r>
        <w:t>(1648,</w:t>
      </w:r>
      <w:r>
        <w:rPr>
          <w:spacing w:val="1"/>
        </w:rPr>
        <w:t xml:space="preserve"> </w:t>
      </w:r>
      <w:r>
        <w:t>1647,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поэзию повседневности, прелесть человеческих будней в произведениях б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тового</w:t>
      </w:r>
      <w:proofErr w:type="spellEnd"/>
      <w:r>
        <w:t xml:space="preserve"> жанра. Питер де Хох «Хозяйка и</w:t>
      </w:r>
      <w:r>
        <w:rPr>
          <w:spacing w:val="1"/>
        </w:rPr>
        <w:t xml:space="preserve"> </w:t>
      </w:r>
      <w:r>
        <w:t xml:space="preserve">служанка» (около 1660). </w:t>
      </w:r>
      <w:proofErr w:type="spellStart"/>
      <w:r>
        <w:t>Герард</w:t>
      </w:r>
      <w:proofErr w:type="spellEnd"/>
      <w:r>
        <w:rPr>
          <w:spacing w:val="1"/>
        </w:rPr>
        <w:t xml:space="preserve"> </w:t>
      </w:r>
      <w:proofErr w:type="spellStart"/>
      <w:r>
        <w:t>Терборх</w:t>
      </w:r>
      <w:proofErr w:type="spellEnd"/>
      <w:r>
        <w:t xml:space="preserve"> «Бокал лимонада» (около 1664).</w:t>
      </w:r>
      <w:r>
        <w:rPr>
          <w:spacing w:val="1"/>
        </w:rPr>
        <w:t xml:space="preserve"> </w:t>
      </w:r>
      <w:r>
        <w:t>Ян Стен «Гуляки» (около 1660).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Вермера</w:t>
      </w:r>
      <w:r>
        <w:rPr>
          <w:spacing w:val="1"/>
        </w:rPr>
        <w:t xml:space="preserve"> </w:t>
      </w:r>
      <w:r>
        <w:t>Дельфтского</w:t>
      </w:r>
      <w:r>
        <w:rPr>
          <w:spacing w:val="1"/>
        </w:rPr>
        <w:t xml:space="preserve"> </w:t>
      </w:r>
      <w:r>
        <w:t>(1632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1675)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тончайшего</w:t>
      </w:r>
      <w:r>
        <w:rPr>
          <w:spacing w:val="-2"/>
        </w:rPr>
        <w:t xml:space="preserve"> </w:t>
      </w:r>
      <w:r>
        <w:t>колориста,</w:t>
      </w:r>
      <w:r>
        <w:rPr>
          <w:spacing w:val="-4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живописи.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«Девушка</w:t>
      </w:r>
      <w:r>
        <w:rPr>
          <w:spacing w:val="10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письмом»</w:t>
      </w:r>
      <w:r>
        <w:rPr>
          <w:spacing w:val="102"/>
        </w:rPr>
        <w:t xml:space="preserve"> </w:t>
      </w:r>
      <w:r>
        <w:t>(конец</w:t>
      </w:r>
      <w:r>
        <w:rPr>
          <w:spacing w:val="97"/>
        </w:rPr>
        <w:t xml:space="preserve"> </w:t>
      </w:r>
      <w:r>
        <w:t>1650-х).</w:t>
      </w:r>
      <w:r>
        <w:rPr>
          <w:spacing w:val="105"/>
        </w:rPr>
        <w:t xml:space="preserve"> </w:t>
      </w:r>
      <w:r>
        <w:t>«Служанка</w:t>
      </w:r>
      <w:r>
        <w:rPr>
          <w:spacing w:val="10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кувшином</w:t>
      </w:r>
      <w:r>
        <w:rPr>
          <w:spacing w:val="102"/>
        </w:rPr>
        <w:t xml:space="preserve"> </w:t>
      </w:r>
      <w:r>
        <w:t>молока»</w:t>
      </w:r>
    </w:p>
    <w:p w:rsidR="009F6FDE" w:rsidRDefault="009F6FDE" w:rsidP="00587DFB">
      <w:pPr>
        <w:pStyle w:val="a3"/>
        <w:tabs>
          <w:tab w:val="left" w:pos="9072"/>
        </w:tabs>
        <w:spacing w:before="1"/>
        <w:ind w:left="142" w:firstLine="567"/>
        <w:jc w:val="left"/>
        <w:rPr>
          <w:sz w:val="15"/>
        </w:rPr>
      </w:pPr>
    </w:p>
    <w:tbl>
      <w:tblPr>
        <w:tblStyle w:val="TableNormal"/>
        <w:tblW w:w="0" w:type="auto"/>
        <w:tblInd w:w="1198" w:type="dxa"/>
        <w:tblLayout w:type="fixed"/>
        <w:tblLook w:val="01E0"/>
      </w:tblPr>
      <w:tblGrid>
        <w:gridCol w:w="8622"/>
        <w:gridCol w:w="839"/>
      </w:tblGrid>
      <w:tr w:rsidR="009F6FDE">
        <w:trPr>
          <w:trHeight w:val="397"/>
        </w:trPr>
        <w:tc>
          <w:tcPr>
            <w:tcW w:w="862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0" w:lineRule="exact"/>
              <w:ind w:left="142" w:firstLine="567"/>
              <w:rPr>
                <w:sz w:val="28"/>
              </w:rPr>
            </w:pPr>
            <w:r>
              <w:rPr>
                <w:sz w:val="28"/>
              </w:rPr>
              <w:t>(между1657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1660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гг.).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«Уличка»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(1658).</w:t>
            </w:r>
            <w:r>
              <w:rPr>
                <w:spacing w:val="9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«Вид</w:t>
            </w:r>
            <w:r>
              <w:rPr>
                <w:spacing w:val="9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Дельфта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(около</w:t>
            </w:r>
            <w:proofErr w:type="gramEnd"/>
          </w:p>
        </w:tc>
        <w:tc>
          <w:tcPr>
            <w:tcW w:w="839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0" w:lineRule="exact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1660).</w:t>
            </w:r>
          </w:p>
        </w:tc>
      </w:tr>
      <w:tr w:rsidR="009F6FDE">
        <w:trPr>
          <w:trHeight w:val="482"/>
        </w:trPr>
        <w:tc>
          <w:tcPr>
            <w:tcW w:w="862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5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«Кружевница»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(1664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1665).</w:t>
            </w:r>
            <w:r>
              <w:rPr>
                <w:spacing w:val="5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«Искусство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живописи»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(около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1665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proofErr w:type="gramEnd"/>
          </w:p>
        </w:tc>
        <w:tc>
          <w:tcPr>
            <w:tcW w:w="839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5" w:line="240" w:lineRule="auto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1667).</w:t>
            </w:r>
          </w:p>
        </w:tc>
      </w:tr>
      <w:tr w:rsidR="009F6FDE">
        <w:trPr>
          <w:trHeight w:val="395"/>
        </w:trPr>
        <w:tc>
          <w:tcPr>
            <w:tcW w:w="8622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3"/>
              <w:ind w:left="142" w:firstLine="567"/>
              <w:rPr>
                <w:sz w:val="28"/>
              </w:rPr>
            </w:pPr>
            <w:proofErr w:type="gramStart"/>
            <w:r>
              <w:rPr>
                <w:sz w:val="28"/>
              </w:rPr>
              <w:t>Познакомить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Франса</w:t>
            </w:r>
            <w:r>
              <w:rPr>
                <w:spacing w:val="8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Халса</w:t>
            </w:r>
            <w:proofErr w:type="spellEnd"/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(между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1581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1585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proofErr w:type="gramEnd"/>
          </w:p>
        </w:tc>
        <w:tc>
          <w:tcPr>
            <w:tcW w:w="839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3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1666),</w:t>
            </w:r>
          </w:p>
        </w:tc>
      </w:tr>
    </w:tbl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основоположника</w:t>
      </w:r>
      <w:r>
        <w:rPr>
          <w:spacing w:val="1"/>
        </w:rPr>
        <w:t xml:space="preserve"> </w:t>
      </w:r>
      <w:r>
        <w:t>голландского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«Офицеры</w:t>
      </w:r>
      <w:r>
        <w:rPr>
          <w:spacing w:val="1"/>
        </w:rPr>
        <w:t xml:space="preserve"> </w:t>
      </w:r>
      <w:r>
        <w:t>стрелковой</w:t>
      </w:r>
      <w:r>
        <w:rPr>
          <w:spacing w:val="1"/>
        </w:rPr>
        <w:t xml:space="preserve"> </w:t>
      </w:r>
      <w:r>
        <w:t>роты</w:t>
      </w:r>
      <w:r>
        <w:rPr>
          <w:spacing w:val="1"/>
        </w:rPr>
        <w:t xml:space="preserve"> </w:t>
      </w:r>
      <w:r>
        <w:t>Святого</w:t>
      </w:r>
      <w:r>
        <w:rPr>
          <w:spacing w:val="1"/>
        </w:rPr>
        <w:t xml:space="preserve"> </w:t>
      </w:r>
      <w:r>
        <w:t>Георгия»</w:t>
      </w:r>
      <w:r>
        <w:rPr>
          <w:spacing w:val="1"/>
        </w:rPr>
        <w:t xml:space="preserve"> </w:t>
      </w:r>
      <w:r>
        <w:t>(1616).</w:t>
      </w:r>
      <w:r>
        <w:rPr>
          <w:spacing w:val="1"/>
        </w:rPr>
        <w:t xml:space="preserve"> </w:t>
      </w:r>
      <w:r>
        <w:t>«Портрет</w:t>
      </w:r>
      <w:r>
        <w:rPr>
          <w:spacing w:val="71"/>
        </w:rPr>
        <w:t xml:space="preserve"> </w:t>
      </w:r>
      <w:r>
        <w:t>улыбающегося</w:t>
      </w:r>
      <w:r>
        <w:rPr>
          <w:spacing w:val="1"/>
        </w:rPr>
        <w:t xml:space="preserve"> </w:t>
      </w:r>
      <w:r>
        <w:t xml:space="preserve">кавалера» (1624). «Цыганка» (1628 – 1630). «Портрет регентш приюта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престарелых»</w:t>
      </w:r>
      <w:r>
        <w:rPr>
          <w:spacing w:val="59"/>
        </w:rPr>
        <w:t xml:space="preserve"> </w:t>
      </w:r>
      <w:r>
        <w:t>(около</w:t>
      </w:r>
      <w:r>
        <w:rPr>
          <w:spacing w:val="55"/>
        </w:rPr>
        <w:t xml:space="preserve"> </w:t>
      </w:r>
      <w:r>
        <w:t xml:space="preserve">1664).  </w:t>
      </w:r>
      <w:r>
        <w:rPr>
          <w:spacing w:val="45"/>
        </w:rPr>
        <w:t xml:space="preserve"> </w:t>
      </w:r>
      <w:r>
        <w:rPr>
          <w:i/>
        </w:rPr>
        <w:t>Самостоятельная</w:t>
      </w:r>
      <w:r>
        <w:rPr>
          <w:i/>
          <w:spacing w:val="57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57"/>
        </w:rPr>
        <w:t xml:space="preserve"> </w:t>
      </w:r>
      <w:r>
        <w:t>словарная</w:t>
      </w:r>
      <w:r>
        <w:rPr>
          <w:spacing w:val="59"/>
        </w:rPr>
        <w:t xml:space="preserve"> </w:t>
      </w:r>
      <w:r>
        <w:t>работа: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  <w:jc w:val="left"/>
      </w:pPr>
      <w:r>
        <w:lastRenderedPageBreak/>
        <w:t>«малые</w:t>
      </w:r>
      <w:r>
        <w:rPr>
          <w:spacing w:val="2"/>
        </w:rPr>
        <w:t xml:space="preserve"> </w:t>
      </w:r>
      <w:r>
        <w:t>голландцы»,</w:t>
      </w:r>
      <w:r>
        <w:rPr>
          <w:spacing w:val="3"/>
        </w:rPr>
        <w:t xml:space="preserve"> </w:t>
      </w:r>
      <w:r>
        <w:t>«групповой</w:t>
      </w:r>
      <w:r>
        <w:rPr>
          <w:spacing w:val="1"/>
        </w:rPr>
        <w:t xml:space="preserve"> </w:t>
      </w:r>
      <w:r>
        <w:t>портрет»; записать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тетрадь</w:t>
      </w:r>
      <w:r>
        <w:rPr>
          <w:spacing w:val="3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 авторов;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Вермера</w:t>
      </w:r>
      <w:r>
        <w:rPr>
          <w:spacing w:val="-4"/>
        </w:rPr>
        <w:t xml:space="preserve"> </w:t>
      </w:r>
      <w:r>
        <w:t>Дельфтского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Ф.</w:t>
      </w:r>
      <w:r>
        <w:rPr>
          <w:spacing w:val="-2"/>
        </w:rPr>
        <w:t xml:space="preserve"> </w:t>
      </w:r>
      <w:proofErr w:type="spellStart"/>
      <w:r>
        <w:t>Хальса</w:t>
      </w:r>
      <w:proofErr w:type="spellEnd"/>
      <w:r>
        <w:t>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left"/>
      </w:pPr>
      <w:r>
        <w:t>Рембрандт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proofErr w:type="gramStart"/>
      <w:r>
        <w:t>Сформировать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Рембрандта</w:t>
      </w:r>
      <w:r>
        <w:rPr>
          <w:spacing w:val="-2"/>
        </w:rPr>
        <w:t xml:space="preserve"> </w:t>
      </w:r>
      <w:proofErr w:type="spellStart"/>
      <w:r>
        <w:t>ван</w:t>
      </w:r>
      <w:proofErr w:type="spellEnd"/>
      <w:r>
        <w:rPr>
          <w:spacing w:val="3"/>
        </w:rPr>
        <w:t xml:space="preserve"> </w:t>
      </w:r>
      <w:r>
        <w:t>Рейна</w:t>
      </w:r>
      <w:r>
        <w:rPr>
          <w:spacing w:val="2"/>
        </w:rPr>
        <w:t xml:space="preserve"> </w:t>
      </w:r>
      <w:r>
        <w:t>(1606</w:t>
      </w:r>
      <w:proofErr w:type="gramEnd"/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453"/>
          <w:tab w:val="left" w:pos="9072"/>
        </w:tabs>
        <w:spacing w:before="158"/>
        <w:ind w:left="142" w:firstLine="567"/>
        <w:jc w:val="both"/>
        <w:rPr>
          <w:sz w:val="28"/>
        </w:rPr>
      </w:pPr>
      <w:r>
        <w:rPr>
          <w:sz w:val="28"/>
        </w:rPr>
        <w:t>1669)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вершин 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Познакомить с жизненным и творческим путем Рембрандта. Раскрыть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значительность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философскую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Рембрандта;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 в его картинах. Познакомить с живописной фактурой его</w:t>
      </w:r>
      <w:r>
        <w:rPr>
          <w:spacing w:val="1"/>
        </w:rPr>
        <w:t xml:space="preserve"> </w:t>
      </w:r>
      <w:r>
        <w:t>полотен.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7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всего жизненного пути человека, его духовной чистоты в поздних портретах.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офортах</w:t>
      </w:r>
      <w:r>
        <w:rPr>
          <w:spacing w:val="1"/>
        </w:rPr>
        <w:t xml:space="preserve"> </w:t>
      </w:r>
      <w:r>
        <w:t>Рембрандта.</w:t>
      </w:r>
      <w:r>
        <w:rPr>
          <w:spacing w:val="1"/>
        </w:rPr>
        <w:t xml:space="preserve"> </w:t>
      </w:r>
      <w:r>
        <w:t>«Флора»</w:t>
      </w:r>
      <w:r>
        <w:rPr>
          <w:spacing w:val="1"/>
        </w:rPr>
        <w:t xml:space="preserve"> </w:t>
      </w:r>
      <w:r>
        <w:t>(1634,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Саскией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коленях»</w:t>
      </w:r>
      <w:r>
        <w:rPr>
          <w:spacing w:val="1"/>
        </w:rPr>
        <w:t xml:space="preserve"> </w:t>
      </w:r>
      <w:r>
        <w:t>(1635).</w:t>
      </w:r>
      <w:r>
        <w:rPr>
          <w:spacing w:val="1"/>
        </w:rPr>
        <w:t xml:space="preserve"> </w:t>
      </w:r>
      <w:r>
        <w:t>«Даная»</w:t>
      </w:r>
      <w:r>
        <w:rPr>
          <w:spacing w:val="1"/>
        </w:rPr>
        <w:t xml:space="preserve"> </w:t>
      </w:r>
      <w:r>
        <w:t>(1636,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«Выступление</w:t>
      </w:r>
      <w:r>
        <w:rPr>
          <w:spacing w:val="1"/>
        </w:rPr>
        <w:t xml:space="preserve"> </w:t>
      </w:r>
      <w:r>
        <w:t>стрелковой</w:t>
      </w:r>
      <w:r>
        <w:rPr>
          <w:spacing w:val="1"/>
        </w:rPr>
        <w:t xml:space="preserve"> </w:t>
      </w:r>
      <w:r>
        <w:t>роты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Франса</w:t>
      </w:r>
      <w:r>
        <w:rPr>
          <w:spacing w:val="41"/>
        </w:rPr>
        <w:t xml:space="preserve"> </w:t>
      </w:r>
      <w:proofErr w:type="spellStart"/>
      <w:r>
        <w:t>Баннинга</w:t>
      </w:r>
      <w:proofErr w:type="spellEnd"/>
      <w:r>
        <w:rPr>
          <w:spacing w:val="42"/>
        </w:rPr>
        <w:t xml:space="preserve"> </w:t>
      </w:r>
      <w:r>
        <w:t>Кока</w:t>
      </w:r>
      <w:r>
        <w:rPr>
          <w:spacing w:val="42"/>
        </w:rPr>
        <w:t xml:space="preserve"> </w:t>
      </w:r>
      <w:r>
        <w:t>(Ночной</w:t>
      </w:r>
      <w:r>
        <w:rPr>
          <w:spacing w:val="36"/>
        </w:rPr>
        <w:t xml:space="preserve"> </w:t>
      </w:r>
      <w:r>
        <w:t>дозор)</w:t>
      </w:r>
      <w:r>
        <w:rPr>
          <w:spacing w:val="41"/>
        </w:rPr>
        <w:t xml:space="preserve"> </w:t>
      </w:r>
      <w:r>
        <w:t>(1642).</w:t>
      </w:r>
      <w:r>
        <w:rPr>
          <w:spacing w:val="44"/>
        </w:rPr>
        <w:t xml:space="preserve"> </w:t>
      </w:r>
      <w:r>
        <w:t>Офорт</w:t>
      </w:r>
      <w:r>
        <w:rPr>
          <w:spacing w:val="43"/>
        </w:rPr>
        <w:t xml:space="preserve"> </w:t>
      </w:r>
      <w:r>
        <w:t>«Три</w:t>
      </w:r>
      <w:r>
        <w:rPr>
          <w:spacing w:val="44"/>
        </w:rPr>
        <w:t xml:space="preserve"> </w:t>
      </w:r>
      <w:r>
        <w:t>дерева»</w:t>
      </w:r>
      <w:r>
        <w:rPr>
          <w:spacing w:val="42"/>
        </w:rPr>
        <w:t xml:space="preserve"> </w:t>
      </w:r>
      <w:r>
        <w:t>(1643).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красном»</w:t>
      </w:r>
      <w:r>
        <w:rPr>
          <w:spacing w:val="1"/>
        </w:rPr>
        <w:t xml:space="preserve"> </w:t>
      </w:r>
      <w:r>
        <w:t>(1652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1654,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«Портрет</w:t>
      </w:r>
      <w:r>
        <w:rPr>
          <w:spacing w:val="-67"/>
        </w:rPr>
        <w:t xml:space="preserve"> </w:t>
      </w:r>
      <w:proofErr w:type="spellStart"/>
      <w:r>
        <w:t>Титуса</w:t>
      </w:r>
      <w:proofErr w:type="spellEnd"/>
      <w:r>
        <w:t>»</w:t>
      </w:r>
      <w:r>
        <w:rPr>
          <w:spacing w:val="-3"/>
        </w:rPr>
        <w:t xml:space="preserve"> </w:t>
      </w:r>
      <w:r>
        <w:t>(1656).</w:t>
      </w:r>
      <w:r>
        <w:rPr>
          <w:spacing w:val="4"/>
        </w:rPr>
        <w:t xml:space="preserve"> </w:t>
      </w:r>
      <w:r>
        <w:t>«Автопортрет»</w:t>
      </w:r>
      <w:r>
        <w:rPr>
          <w:spacing w:val="-1"/>
        </w:rPr>
        <w:t xml:space="preserve"> </w:t>
      </w:r>
      <w:r>
        <w:t>(1665).</w:t>
      </w:r>
      <w:r>
        <w:rPr>
          <w:spacing w:val="4"/>
        </w:rPr>
        <w:t xml:space="preserve"> </w:t>
      </w:r>
      <w:proofErr w:type="gramStart"/>
      <w:r>
        <w:t xml:space="preserve">«Портрет </w:t>
      </w:r>
      <w:proofErr w:type="spellStart"/>
      <w:r>
        <w:t>Хендрикьё</w:t>
      </w:r>
      <w:proofErr w:type="spellEnd"/>
      <w:r>
        <w:rPr>
          <w:spacing w:val="-2"/>
        </w:rPr>
        <w:t xml:space="preserve"> </w:t>
      </w:r>
      <w:proofErr w:type="spellStart"/>
      <w:r>
        <w:t>Стоффелс</w:t>
      </w:r>
      <w:proofErr w:type="spellEnd"/>
      <w:r>
        <w:t>»</w:t>
      </w:r>
      <w:r>
        <w:rPr>
          <w:spacing w:val="3"/>
        </w:rPr>
        <w:t xml:space="preserve"> </w:t>
      </w:r>
      <w:r>
        <w:t>(1656</w:t>
      </w:r>
      <w:proofErr w:type="gramEnd"/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453"/>
          <w:tab w:val="left" w:pos="9072"/>
        </w:tabs>
        <w:spacing w:before="2"/>
        <w:ind w:left="142" w:firstLine="567"/>
        <w:jc w:val="both"/>
        <w:rPr>
          <w:sz w:val="28"/>
        </w:rPr>
      </w:pPr>
      <w:r>
        <w:rPr>
          <w:sz w:val="28"/>
        </w:rPr>
        <w:t>1657). «Возвращение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блудного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сына»</w:t>
      </w:r>
      <w:r>
        <w:rPr>
          <w:spacing w:val="-1"/>
          <w:sz w:val="28"/>
        </w:rPr>
        <w:t xml:space="preserve"> </w:t>
      </w:r>
      <w:r>
        <w:rPr>
          <w:sz w:val="28"/>
        </w:rPr>
        <w:t>(1668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1669).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портретам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произведений.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Архитектура</w:t>
      </w:r>
      <w:r>
        <w:rPr>
          <w:spacing w:val="-4"/>
        </w:rPr>
        <w:t xml:space="preserve"> </w:t>
      </w:r>
      <w:r>
        <w:t>Франции</w:t>
      </w:r>
      <w:r>
        <w:rPr>
          <w:spacing w:val="-5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классицизм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«классицизме»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Раскрыть руководящую роль Королевской Академии живописи и скульптуры</w:t>
      </w:r>
      <w:r>
        <w:rPr>
          <w:spacing w:val="-67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основанной в 1671 году. Обосновать положение, что принципы классицизма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античностью,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рассматривалась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черты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классицизма: гражданственность, героический пафос, пластическая гармония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Версальского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(дворец</w:t>
      </w:r>
      <w:r>
        <w:rPr>
          <w:spacing w:val="1"/>
        </w:rPr>
        <w:t xml:space="preserve"> </w:t>
      </w:r>
      <w:r>
        <w:t>короля,</w:t>
      </w:r>
      <w:r>
        <w:rPr>
          <w:spacing w:val="1"/>
        </w:rPr>
        <w:t xml:space="preserve"> </w:t>
      </w:r>
      <w:proofErr w:type="spellStart"/>
      <w:proofErr w:type="gramStart"/>
      <w:r>
        <w:t>садово</w:t>
      </w:r>
      <w:proofErr w:type="spellEnd"/>
      <w:r>
        <w:t>-</w:t>
      </w:r>
      <w:r>
        <w:rPr>
          <w:spacing w:val="1"/>
        </w:rPr>
        <w:t xml:space="preserve"> </w:t>
      </w:r>
      <w:r>
        <w:t>парковый</w:t>
      </w:r>
      <w:proofErr w:type="gramEnd"/>
      <w:r>
        <w:rPr>
          <w:spacing w:val="1"/>
        </w:rPr>
        <w:t xml:space="preserve"> </w:t>
      </w:r>
      <w:r>
        <w:t>ландшафт)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 Отметить, что главная идея парка – создать особый мир, где все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строгим</w:t>
      </w:r>
      <w:r>
        <w:rPr>
          <w:spacing w:val="1"/>
        </w:rPr>
        <w:t xml:space="preserve"> </w:t>
      </w:r>
      <w:r>
        <w:t>законам,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красоты.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Лувре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музее,</w:t>
      </w:r>
      <w:r>
        <w:rPr>
          <w:spacing w:val="-1"/>
        </w:rPr>
        <w:t xml:space="preserve"> </w:t>
      </w:r>
      <w:proofErr w:type="spellStart"/>
      <w:r>
        <w:t>Вандомской</w:t>
      </w:r>
      <w:proofErr w:type="spellEnd"/>
      <w:r>
        <w:rPr>
          <w:spacing w:val="-1"/>
        </w:rPr>
        <w:t xml:space="preserve"> </w:t>
      </w:r>
      <w:r>
        <w:t>площади.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Никола</w:t>
      </w:r>
      <w:r>
        <w:rPr>
          <w:spacing w:val="-2"/>
        </w:rPr>
        <w:t xml:space="preserve"> </w:t>
      </w:r>
      <w:r>
        <w:t>Пуссен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Клод</w:t>
      </w:r>
      <w:r>
        <w:rPr>
          <w:spacing w:val="-3"/>
        </w:rPr>
        <w:t xml:space="preserve"> </w:t>
      </w:r>
      <w:proofErr w:type="spellStart"/>
      <w:r>
        <w:t>Лоррен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живописи;</w:t>
      </w:r>
      <w:r>
        <w:rPr>
          <w:spacing w:val="-2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 Пуссена</w:t>
      </w:r>
      <w:r>
        <w:rPr>
          <w:spacing w:val="-3"/>
        </w:rPr>
        <w:t xml:space="preserve"> </w:t>
      </w:r>
      <w:r>
        <w:t xml:space="preserve">и </w:t>
      </w:r>
      <w:proofErr w:type="spellStart"/>
      <w:r>
        <w:t>Лоррена</w:t>
      </w:r>
      <w:proofErr w:type="spellEnd"/>
      <w:r>
        <w:t>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Рассмотреть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Никола</w:t>
      </w:r>
      <w:r>
        <w:rPr>
          <w:spacing w:val="1"/>
        </w:rPr>
        <w:t xml:space="preserve"> </w:t>
      </w:r>
      <w:r>
        <w:t>Пуссена</w:t>
      </w:r>
      <w:r>
        <w:rPr>
          <w:spacing w:val="1"/>
        </w:rPr>
        <w:t xml:space="preserve"> </w:t>
      </w:r>
      <w:r>
        <w:t>(1594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1665)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 классицизма в живописи, посвятившего жизнь искусству</w:t>
      </w:r>
      <w:r>
        <w:rPr>
          <w:spacing w:val="1"/>
        </w:rPr>
        <w:t xml:space="preserve"> </w:t>
      </w:r>
      <w:r>
        <w:t>большой идеи. Раскрыть темы современной ему эпохи в рамках сюжетов,</w:t>
      </w:r>
      <w:r>
        <w:rPr>
          <w:spacing w:val="1"/>
        </w:rPr>
        <w:t xml:space="preserve"> </w:t>
      </w:r>
      <w:r>
        <w:t>почерпнутых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величавому</w:t>
      </w:r>
      <w:r>
        <w:rPr>
          <w:spacing w:val="1"/>
        </w:rPr>
        <w:t xml:space="preserve"> </w:t>
      </w:r>
      <w:r>
        <w:t>спокойствию,</w:t>
      </w:r>
      <w:r>
        <w:rPr>
          <w:spacing w:val="1"/>
        </w:rPr>
        <w:t xml:space="preserve"> </w:t>
      </w:r>
      <w:r>
        <w:t>благородной</w:t>
      </w:r>
      <w:r>
        <w:rPr>
          <w:spacing w:val="1"/>
        </w:rPr>
        <w:t xml:space="preserve"> </w:t>
      </w:r>
      <w:r>
        <w:t>сдержанности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равновесию.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проявились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художника:</w:t>
      </w:r>
      <w:r>
        <w:rPr>
          <w:spacing w:val="1"/>
        </w:rPr>
        <w:t xml:space="preserve"> </w:t>
      </w:r>
      <w:r>
        <w:t>простоте,</w:t>
      </w:r>
      <w:r>
        <w:rPr>
          <w:spacing w:val="1"/>
        </w:rPr>
        <w:t xml:space="preserve"> </w:t>
      </w:r>
      <w:r>
        <w:t>логичности,</w:t>
      </w:r>
      <w:r>
        <w:rPr>
          <w:spacing w:val="1"/>
        </w:rPr>
        <w:t xml:space="preserve"> </w:t>
      </w:r>
      <w:r>
        <w:t>упорядоченности,</w:t>
      </w:r>
      <w:r>
        <w:rPr>
          <w:spacing w:val="1"/>
        </w:rPr>
        <w:t xml:space="preserve"> </w:t>
      </w:r>
      <w:r>
        <w:t>четком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подчеркнутых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решением.</w:t>
      </w:r>
      <w:r>
        <w:rPr>
          <w:spacing w:val="41"/>
        </w:rPr>
        <w:t xml:space="preserve"> </w:t>
      </w:r>
      <w:r>
        <w:t>Художник</w:t>
      </w:r>
      <w:r>
        <w:rPr>
          <w:spacing w:val="39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цвета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картине.</w:t>
      </w:r>
      <w:r>
        <w:rPr>
          <w:spacing w:val="45"/>
        </w:rPr>
        <w:t xml:space="preserve"> </w:t>
      </w:r>
      <w:r>
        <w:t>«Автопортрет»</w:t>
      </w:r>
      <w:r>
        <w:rPr>
          <w:spacing w:val="39"/>
        </w:rPr>
        <w:t xml:space="preserve"> </w:t>
      </w:r>
      <w:r>
        <w:t>(1649</w:t>
      </w:r>
      <w:r>
        <w:rPr>
          <w:spacing w:val="48"/>
        </w:rPr>
        <w:t xml:space="preserve"> </w:t>
      </w:r>
      <w:r>
        <w:t>-1650).</w:t>
      </w:r>
    </w:p>
    <w:p w:rsidR="009F6FDE" w:rsidRDefault="00F34A6C" w:rsidP="00587DFB">
      <w:pPr>
        <w:pStyle w:val="a3"/>
        <w:tabs>
          <w:tab w:val="left" w:pos="9072"/>
        </w:tabs>
        <w:spacing w:before="2" w:line="357" w:lineRule="auto"/>
        <w:ind w:left="142" w:firstLine="567"/>
      </w:pPr>
      <w:r>
        <w:t>«</w:t>
      </w:r>
      <w:proofErr w:type="spellStart"/>
      <w:r>
        <w:t>Танкред</w:t>
      </w:r>
      <w:proofErr w:type="spellEnd"/>
      <w:r>
        <w:t xml:space="preserve"> и </w:t>
      </w:r>
      <w:proofErr w:type="spellStart"/>
      <w:r>
        <w:t>Эрминия</w:t>
      </w:r>
      <w:proofErr w:type="spellEnd"/>
      <w:r>
        <w:t>» (1629 – 1630, Санкт-Петербург, Эрмитаж). «Царство</w:t>
      </w:r>
      <w:r>
        <w:rPr>
          <w:spacing w:val="1"/>
        </w:rPr>
        <w:t xml:space="preserve"> </w:t>
      </w:r>
      <w:r>
        <w:t>Флоры»</w:t>
      </w:r>
      <w:r>
        <w:rPr>
          <w:spacing w:val="16"/>
        </w:rPr>
        <w:t xml:space="preserve"> </w:t>
      </w:r>
      <w:r>
        <w:t>(1631).</w:t>
      </w:r>
      <w:r>
        <w:rPr>
          <w:spacing w:val="107"/>
        </w:rPr>
        <w:t xml:space="preserve"> </w:t>
      </w:r>
      <w:r>
        <w:t>«Пейзаж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proofErr w:type="spellStart"/>
      <w:r>
        <w:t>Полифемом</w:t>
      </w:r>
      <w:proofErr w:type="spellEnd"/>
      <w:r>
        <w:t>»</w:t>
      </w:r>
      <w:r>
        <w:rPr>
          <w:spacing w:val="17"/>
        </w:rPr>
        <w:t xml:space="preserve"> </w:t>
      </w:r>
      <w:r>
        <w:t>(1649,</w:t>
      </w:r>
      <w:r>
        <w:rPr>
          <w:spacing w:val="19"/>
        </w:rPr>
        <w:t xml:space="preserve"> </w:t>
      </w:r>
      <w:r>
        <w:t>Санкт-Петербург,</w:t>
      </w:r>
      <w:r>
        <w:rPr>
          <w:spacing w:val="12"/>
        </w:rPr>
        <w:t xml:space="preserve"> </w:t>
      </w:r>
      <w:r>
        <w:t>Эрмитаж).</w:t>
      </w:r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«Аркадские</w:t>
      </w:r>
      <w:r>
        <w:rPr>
          <w:spacing w:val="1"/>
        </w:rPr>
        <w:t xml:space="preserve"> </w:t>
      </w:r>
      <w:r>
        <w:t>пастухи»</w:t>
      </w:r>
      <w:r>
        <w:rPr>
          <w:spacing w:val="1"/>
        </w:rPr>
        <w:t xml:space="preserve"> </w:t>
      </w:r>
      <w:r>
        <w:t>(1650-е).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proofErr w:type="spellStart"/>
      <w:r>
        <w:t>Желле</w:t>
      </w:r>
      <w:proofErr w:type="spellEnd"/>
      <w:r>
        <w:t>,</w:t>
      </w:r>
      <w:r>
        <w:rPr>
          <w:spacing w:val="1"/>
        </w:rPr>
        <w:t xml:space="preserve"> </w:t>
      </w:r>
      <w:r>
        <w:t>прозванного</w:t>
      </w:r>
      <w:r>
        <w:rPr>
          <w:spacing w:val="1"/>
        </w:rPr>
        <w:t xml:space="preserve"> </w:t>
      </w:r>
      <w:proofErr w:type="spellStart"/>
      <w:r>
        <w:t>Лорреном</w:t>
      </w:r>
      <w:proofErr w:type="spellEnd"/>
      <w:r>
        <w:rPr>
          <w:spacing w:val="1"/>
        </w:rPr>
        <w:t xml:space="preserve"> </w:t>
      </w:r>
      <w:r>
        <w:t>(1600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1682):</w:t>
      </w:r>
      <w:r>
        <w:rPr>
          <w:spacing w:val="1"/>
        </w:rPr>
        <w:t xml:space="preserve"> </w:t>
      </w:r>
      <w:r>
        <w:t>тонкость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виртуозно</w:t>
      </w:r>
      <w:r>
        <w:rPr>
          <w:spacing w:val="1"/>
        </w:rPr>
        <w:t xml:space="preserve"> </w:t>
      </w:r>
      <w:r>
        <w:t>построенная перспектива, игра тонов, изображение воздуха и света на холсте.</w:t>
      </w:r>
      <w:r>
        <w:rPr>
          <w:spacing w:val="-67"/>
        </w:rPr>
        <w:t xml:space="preserve"> </w:t>
      </w:r>
      <w:r>
        <w:t xml:space="preserve">Клод </w:t>
      </w:r>
      <w:proofErr w:type="spellStart"/>
      <w:r>
        <w:t>Лоррен</w:t>
      </w:r>
      <w:proofErr w:type="spellEnd"/>
      <w:r>
        <w:t xml:space="preserve"> - как основоположник традиций французского пейзажа. «Утро в</w:t>
      </w:r>
      <w:r>
        <w:rPr>
          <w:spacing w:val="-67"/>
        </w:rPr>
        <w:t xml:space="preserve"> </w:t>
      </w:r>
      <w:r>
        <w:t>гавани»</w:t>
      </w:r>
      <w:r>
        <w:rPr>
          <w:spacing w:val="1"/>
        </w:rPr>
        <w:t xml:space="preserve"> </w:t>
      </w:r>
      <w:r>
        <w:t>(1640-е).</w:t>
      </w:r>
      <w:r>
        <w:rPr>
          <w:spacing w:val="1"/>
        </w:rPr>
        <w:t xml:space="preserve"> </w:t>
      </w:r>
      <w:r>
        <w:t>«Похищение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(1655,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Аполлоном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сивиллой</w:t>
      </w:r>
      <w:r>
        <w:rPr>
          <w:spacing w:val="1"/>
        </w:rPr>
        <w:t xml:space="preserve"> </w:t>
      </w:r>
      <w:proofErr w:type="spellStart"/>
      <w:r>
        <w:t>Кумской</w:t>
      </w:r>
      <w:proofErr w:type="spellEnd"/>
      <w:r>
        <w:t>»</w:t>
      </w:r>
      <w:r>
        <w:rPr>
          <w:spacing w:val="1"/>
        </w:rPr>
        <w:t xml:space="preserve"> </w:t>
      </w:r>
      <w:r>
        <w:t>(1650-е,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эпоса Овидия</w:t>
      </w:r>
      <w:r>
        <w:rPr>
          <w:spacing w:val="-1"/>
        </w:rPr>
        <w:t xml:space="preserve"> </w:t>
      </w:r>
      <w:r>
        <w:t>«Метаморфозы»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Пуссена «Царство Флоры».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r>
        <w:t>Искусство Франции</w:t>
      </w:r>
      <w:r>
        <w:rPr>
          <w:spacing w:val="2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 представление о кризисе абсолютизма во Франции; 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«рококо»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proofErr w:type="spellStart"/>
      <w:r>
        <w:t>rocaille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«раковина»)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Ватто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Шардена.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ювелирная</w:t>
      </w:r>
      <w:r>
        <w:rPr>
          <w:spacing w:val="1"/>
        </w:rPr>
        <w:t xml:space="preserve"> </w:t>
      </w:r>
      <w:r>
        <w:t>тонкость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особняков</w:t>
      </w:r>
      <w:r>
        <w:rPr>
          <w:spacing w:val="1"/>
        </w:rPr>
        <w:t xml:space="preserve"> </w:t>
      </w:r>
      <w:r>
        <w:t>аристократии</w:t>
      </w:r>
      <w:r>
        <w:rPr>
          <w:spacing w:val="1"/>
        </w:rPr>
        <w:t xml:space="preserve"> </w:t>
      </w:r>
      <w:r>
        <w:t>(«отелей»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особняков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садом). Пристрастие к сложным, изысканным формам, причудливым линиям,</w:t>
      </w:r>
      <w:r>
        <w:rPr>
          <w:spacing w:val="-67"/>
        </w:rPr>
        <w:t xml:space="preserve"> </w:t>
      </w:r>
      <w:r>
        <w:t>напоминающим</w:t>
      </w:r>
      <w:r>
        <w:rPr>
          <w:spacing w:val="1"/>
        </w:rPr>
        <w:t xml:space="preserve"> </w:t>
      </w:r>
      <w:r>
        <w:t>силуэт</w:t>
      </w:r>
      <w:r>
        <w:rPr>
          <w:spacing w:val="1"/>
        </w:rPr>
        <w:t xml:space="preserve"> </w:t>
      </w:r>
      <w:r>
        <w:t>раковины,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 xml:space="preserve">Овальные формы и плавная динамика форм интерьера отеля </w:t>
      </w:r>
      <w:proofErr w:type="spellStart"/>
      <w:r>
        <w:t>Субиз</w:t>
      </w:r>
      <w:proofErr w:type="spellEnd"/>
      <w:r>
        <w:t xml:space="preserve"> (1730-е),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архитектором</w:t>
      </w:r>
      <w:r>
        <w:rPr>
          <w:spacing w:val="1"/>
        </w:rPr>
        <w:t xml:space="preserve"> </w:t>
      </w:r>
      <w:proofErr w:type="spellStart"/>
      <w:r>
        <w:t>Жерменом</w:t>
      </w:r>
      <w:proofErr w:type="spellEnd"/>
      <w:r>
        <w:rPr>
          <w:spacing w:val="1"/>
        </w:rPr>
        <w:t xml:space="preserve"> </w:t>
      </w:r>
      <w:proofErr w:type="spellStart"/>
      <w:r>
        <w:t>Боффраном</w:t>
      </w:r>
      <w:proofErr w:type="spellEnd"/>
      <w:r>
        <w:rPr>
          <w:spacing w:val="1"/>
        </w:rPr>
        <w:t xml:space="preserve"> </w:t>
      </w:r>
      <w:r>
        <w:t>(1667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1754).</w:t>
      </w:r>
      <w:r>
        <w:rPr>
          <w:spacing w:val="1"/>
        </w:rPr>
        <w:t xml:space="preserve"> </w:t>
      </w:r>
      <w:r>
        <w:t>Прихотливость и роскошь мебели. Декоративность и камерность живописи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рококо,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интерьером</w:t>
      </w:r>
      <w:r>
        <w:rPr>
          <w:spacing w:val="1"/>
        </w:rPr>
        <w:t xml:space="preserve"> </w:t>
      </w:r>
      <w:r>
        <w:t>отеля.</w:t>
      </w:r>
      <w:r>
        <w:rPr>
          <w:spacing w:val="7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убранства интерьера. Своеобразие искусства первой половины XVIII века 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остроумного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насмешливого</w:t>
      </w:r>
      <w:r>
        <w:rPr>
          <w:spacing w:val="1"/>
        </w:rPr>
        <w:t xml:space="preserve"> </w:t>
      </w:r>
      <w:r>
        <w:t>скептицизма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изысканности,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направления в живописи. Познакомить с реалистической наблюдательностью</w:t>
      </w:r>
      <w:r>
        <w:rPr>
          <w:spacing w:val="-67"/>
        </w:rPr>
        <w:t xml:space="preserve"> </w:t>
      </w:r>
      <w:r>
        <w:t xml:space="preserve">в произведениях </w:t>
      </w:r>
      <w:proofErr w:type="spellStart"/>
      <w:r>
        <w:t>Антуана</w:t>
      </w:r>
      <w:proofErr w:type="spellEnd"/>
      <w:r>
        <w:t xml:space="preserve"> Ватто (1684 – 1721), создателя галантного жанра,</w:t>
      </w:r>
      <w:r>
        <w:rPr>
          <w:spacing w:val="1"/>
        </w:rPr>
        <w:t xml:space="preserve"> </w:t>
      </w:r>
      <w:r>
        <w:t>живописи настроения, певца тонких душевных движений и чувств. Выявить</w:t>
      </w:r>
      <w:r>
        <w:rPr>
          <w:spacing w:val="1"/>
        </w:rPr>
        <w:t xml:space="preserve"> </w:t>
      </w:r>
      <w:r>
        <w:t>трепетность</w:t>
      </w:r>
      <w:r>
        <w:rPr>
          <w:spacing w:val="31"/>
        </w:rPr>
        <w:t xml:space="preserve"> </w:t>
      </w:r>
      <w:r>
        <w:t>мазка,</w:t>
      </w:r>
      <w:r>
        <w:rPr>
          <w:spacing w:val="33"/>
        </w:rPr>
        <w:t xml:space="preserve"> </w:t>
      </w:r>
      <w:r>
        <w:t>богатство</w:t>
      </w:r>
      <w:r>
        <w:rPr>
          <w:spacing w:val="26"/>
        </w:rPr>
        <w:t xml:space="preserve"> </w:t>
      </w:r>
      <w:r>
        <w:t>тончайшей</w:t>
      </w:r>
      <w:r>
        <w:rPr>
          <w:spacing w:val="33"/>
        </w:rPr>
        <w:t xml:space="preserve"> </w:t>
      </w:r>
      <w:r>
        <w:t>цветовой</w:t>
      </w:r>
      <w:r>
        <w:rPr>
          <w:spacing w:val="29"/>
        </w:rPr>
        <w:t xml:space="preserve"> </w:t>
      </w:r>
      <w:r>
        <w:t>гаммы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картинах</w:t>
      </w:r>
      <w:r>
        <w:rPr>
          <w:spacing w:val="31"/>
        </w:rPr>
        <w:t xml:space="preserve"> </w:t>
      </w:r>
      <w:r>
        <w:t>Ватто.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«Савояр» (1710). «Актеры итальянской комедии» (1712). «Паломничество на</w:t>
      </w:r>
      <w:r>
        <w:rPr>
          <w:spacing w:val="1"/>
        </w:rPr>
        <w:t xml:space="preserve"> </w:t>
      </w:r>
      <w:r>
        <w:t xml:space="preserve">остров </w:t>
      </w:r>
      <w:proofErr w:type="spellStart"/>
      <w:r>
        <w:t>Киферу</w:t>
      </w:r>
      <w:proofErr w:type="spellEnd"/>
      <w:r>
        <w:t xml:space="preserve">» (1717). «Жиль» (1720). «Вывеска лавки </w:t>
      </w:r>
      <w:proofErr w:type="spellStart"/>
      <w:r>
        <w:t>Жерсена</w:t>
      </w:r>
      <w:proofErr w:type="spellEnd"/>
      <w:r>
        <w:t>» (1720).</w:t>
      </w:r>
      <w:r>
        <w:rPr>
          <w:spacing w:val="1"/>
        </w:rPr>
        <w:t xml:space="preserve"> </w:t>
      </w:r>
      <w:r>
        <w:t>Пасторальный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Франсуа</w:t>
      </w:r>
      <w:r>
        <w:rPr>
          <w:spacing w:val="1"/>
        </w:rPr>
        <w:t xml:space="preserve"> </w:t>
      </w:r>
      <w:r>
        <w:t>Буше</w:t>
      </w:r>
      <w:r>
        <w:rPr>
          <w:spacing w:val="1"/>
        </w:rPr>
        <w:t xml:space="preserve"> </w:t>
      </w:r>
      <w:r>
        <w:t>(1703</w:t>
      </w:r>
      <w:r>
        <w:rPr>
          <w:spacing w:val="1"/>
        </w:rPr>
        <w:t xml:space="preserve"> </w:t>
      </w:r>
      <w:r>
        <w:t>-1770).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Дианы» (1757) и «Тет-а-тет» (1764). Развитие реалистического направления в</w:t>
      </w:r>
      <w:r>
        <w:rPr>
          <w:spacing w:val="-67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r>
        <w:t>Батиста</w:t>
      </w:r>
      <w:r>
        <w:rPr>
          <w:spacing w:val="1"/>
        </w:rPr>
        <w:t xml:space="preserve"> </w:t>
      </w:r>
      <w:r>
        <w:t>Шардена</w:t>
      </w:r>
      <w:r>
        <w:rPr>
          <w:spacing w:val="1"/>
        </w:rPr>
        <w:t xml:space="preserve"> </w:t>
      </w:r>
      <w:r>
        <w:t>(1699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1779),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воссоздавшего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третьего</w:t>
      </w:r>
      <w:r>
        <w:rPr>
          <w:spacing w:val="7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Франции. «Карточный домик» (1735). «Прачка» (</w:t>
      </w:r>
      <w:proofErr w:type="spellStart"/>
      <w:r>
        <w:t>ок</w:t>
      </w:r>
      <w:proofErr w:type="spellEnd"/>
      <w:r>
        <w:t>. 1737, 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Шардена.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видения. «Медный бак»</w:t>
      </w:r>
      <w:r>
        <w:rPr>
          <w:spacing w:val="1"/>
        </w:rPr>
        <w:t xml:space="preserve"> </w:t>
      </w:r>
      <w:r>
        <w:t>(1733). «Атрибуты искусства»</w:t>
      </w:r>
      <w:r>
        <w:rPr>
          <w:spacing w:val="1"/>
        </w:rPr>
        <w:t xml:space="preserve"> </w:t>
      </w:r>
      <w:r>
        <w:t>(1766,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47"/>
        </w:rPr>
        <w:t xml:space="preserve"> </w:t>
      </w:r>
      <w:r>
        <w:t>Эрмитаж).</w:t>
      </w:r>
      <w:r>
        <w:rPr>
          <w:spacing w:val="48"/>
        </w:rPr>
        <w:t xml:space="preserve"> </w:t>
      </w:r>
      <w:r>
        <w:t>«Автопортрет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зеленым</w:t>
      </w:r>
      <w:r>
        <w:rPr>
          <w:spacing w:val="44"/>
        </w:rPr>
        <w:t xml:space="preserve"> </w:t>
      </w:r>
      <w:r>
        <w:t>козырьком»</w:t>
      </w:r>
      <w:r>
        <w:rPr>
          <w:spacing w:val="46"/>
        </w:rPr>
        <w:t xml:space="preserve"> </w:t>
      </w:r>
      <w:r>
        <w:t>(1775)</w:t>
      </w:r>
      <w:r>
        <w:rPr>
          <w:spacing w:val="46"/>
        </w:rPr>
        <w:t xml:space="preserve"> </w:t>
      </w:r>
      <w:r>
        <w:t>–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 xml:space="preserve">шедевр пастельной техники. </w:t>
      </w:r>
      <w:r>
        <w:rPr>
          <w:i/>
        </w:rPr>
        <w:t xml:space="preserve">Самостоятельная работа: </w:t>
      </w:r>
      <w:r>
        <w:t>словарная работа -</w:t>
      </w:r>
      <w:r>
        <w:rPr>
          <w:spacing w:val="1"/>
        </w:rPr>
        <w:t xml:space="preserve"> </w:t>
      </w:r>
      <w:r>
        <w:t>термины «рококо», «пастораль», «пасторальный жанр», «галантный жанр»;</w:t>
      </w:r>
      <w:r>
        <w:rPr>
          <w:spacing w:val="1"/>
        </w:rPr>
        <w:t xml:space="preserve"> </w:t>
      </w:r>
      <w:r>
        <w:t>подготовить сообщение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Фрагонара.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Искусство</w:t>
      </w:r>
      <w:r>
        <w:rPr>
          <w:spacing w:val="-1"/>
        </w:rPr>
        <w:t xml:space="preserve"> </w:t>
      </w:r>
      <w:r>
        <w:t>Франции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XVIII</w:t>
      </w:r>
      <w:r>
        <w:rPr>
          <w:spacing w:val="-2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«неоклассицизм»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«новый</w:t>
      </w:r>
      <w:r>
        <w:rPr>
          <w:spacing w:val="-67"/>
        </w:rPr>
        <w:t xml:space="preserve"> </w:t>
      </w:r>
      <w:r>
        <w:t>классицизм»), пришедшем 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идей Просвещения, в свою очередь основанных на идеалах, почерпнутых из</w:t>
      </w:r>
      <w:r>
        <w:rPr>
          <w:spacing w:val="1"/>
        </w:rPr>
        <w:t xml:space="preserve"> </w:t>
      </w:r>
      <w:r>
        <w:t>истории и культуры античности, а также влияния достижений археологии –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Помпей.</w:t>
      </w:r>
      <w:r>
        <w:rPr>
          <w:spacing w:val="1"/>
        </w:rPr>
        <w:t xml:space="preserve"> </w:t>
      </w:r>
      <w:r>
        <w:rPr>
          <w:i/>
        </w:rPr>
        <w:t>Архитектура</w:t>
      </w:r>
      <w:r>
        <w:rPr>
          <w:i/>
          <w:spacing w:val="1"/>
        </w:rPr>
        <w:t xml:space="preserve"> </w:t>
      </w:r>
      <w:r>
        <w:rPr>
          <w:i/>
        </w:rPr>
        <w:t>неоклассицизма</w:t>
      </w:r>
      <w:r>
        <w:t>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простым,</w:t>
      </w:r>
      <w:r>
        <w:rPr>
          <w:spacing w:val="1"/>
        </w:rPr>
        <w:t xml:space="preserve"> </w:t>
      </w:r>
      <w:r>
        <w:t>геометрически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формам.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противоположностей: изысканности и строгости, парадности и скромности,</w:t>
      </w:r>
      <w:r>
        <w:rPr>
          <w:spacing w:val="1"/>
        </w:rPr>
        <w:t xml:space="preserve"> </w:t>
      </w:r>
      <w:r>
        <w:t>монументальности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архитектора Жака</w:t>
      </w:r>
      <w:r>
        <w:rPr>
          <w:spacing w:val="1"/>
        </w:rPr>
        <w:t xml:space="preserve"> </w:t>
      </w:r>
      <w:proofErr w:type="spellStart"/>
      <w:r>
        <w:t>Анжа</w:t>
      </w:r>
      <w:proofErr w:type="spellEnd"/>
      <w:r>
        <w:t xml:space="preserve"> Габриеля (1698 – 1782), создателя Малого Трианона в Версале (1762 –</w:t>
      </w:r>
      <w:r>
        <w:rPr>
          <w:spacing w:val="1"/>
        </w:rPr>
        <w:t xml:space="preserve"> </w:t>
      </w:r>
      <w:r>
        <w:t>1764) – шедевра архитектуры XVIII века. Архитектура Парижа как центр</w:t>
      </w:r>
      <w:r>
        <w:rPr>
          <w:spacing w:val="1"/>
        </w:rPr>
        <w:t xml:space="preserve"> </w:t>
      </w:r>
      <w:r>
        <w:t xml:space="preserve">развития нового стиля. Жак </w:t>
      </w:r>
      <w:proofErr w:type="spellStart"/>
      <w:r>
        <w:t>Анж</w:t>
      </w:r>
      <w:proofErr w:type="spellEnd"/>
      <w:r>
        <w:t xml:space="preserve"> </w:t>
      </w:r>
      <w:proofErr w:type="spellStart"/>
      <w:r>
        <w:t>Габриэль</w:t>
      </w:r>
      <w:proofErr w:type="spellEnd"/>
      <w:r>
        <w:t>. Площадь Людовика XV в Париже</w:t>
      </w:r>
      <w:r>
        <w:rPr>
          <w:spacing w:val="-67"/>
        </w:rPr>
        <w:t xml:space="preserve"> </w:t>
      </w:r>
      <w:r>
        <w:t xml:space="preserve">(ныне площадь Согласия). Жак </w:t>
      </w:r>
      <w:proofErr w:type="spellStart"/>
      <w:r>
        <w:t>Жермен</w:t>
      </w:r>
      <w:proofErr w:type="spellEnd"/>
      <w:r>
        <w:t xml:space="preserve"> </w:t>
      </w:r>
      <w:proofErr w:type="spellStart"/>
      <w:r>
        <w:t>Суфло</w:t>
      </w:r>
      <w:proofErr w:type="spellEnd"/>
      <w:r>
        <w:t xml:space="preserve">. Церковь Святой </w:t>
      </w:r>
      <w:proofErr w:type="spellStart"/>
      <w:r>
        <w:t>Женевьевы</w:t>
      </w:r>
      <w:proofErr w:type="spellEnd"/>
      <w:r>
        <w:rPr>
          <w:spacing w:val="1"/>
        </w:rPr>
        <w:t xml:space="preserve"> </w:t>
      </w:r>
      <w:r>
        <w:t>(Пантеон)</w:t>
      </w:r>
      <w:r>
        <w:rPr>
          <w:spacing w:val="1"/>
        </w:rPr>
        <w:t xml:space="preserve"> </w:t>
      </w:r>
      <w:r>
        <w:t>(1757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1790).</w:t>
      </w:r>
      <w:r>
        <w:rPr>
          <w:spacing w:val="1"/>
        </w:rPr>
        <w:t xml:space="preserve"> </w:t>
      </w:r>
      <w:r>
        <w:t>«Говорящая</w:t>
      </w:r>
      <w:r>
        <w:rPr>
          <w:spacing w:val="1"/>
        </w:rPr>
        <w:t xml:space="preserve"> </w:t>
      </w:r>
      <w:r>
        <w:t>архитектура».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Клодом</w:t>
      </w:r>
      <w:r>
        <w:rPr>
          <w:spacing w:val="1"/>
        </w:rPr>
        <w:t xml:space="preserve"> </w:t>
      </w:r>
      <w:r>
        <w:t>Никола</w:t>
      </w:r>
      <w:r>
        <w:rPr>
          <w:spacing w:val="1"/>
        </w:rPr>
        <w:t xml:space="preserve"> </w:t>
      </w:r>
      <w:proofErr w:type="spellStart"/>
      <w:r>
        <w:t>Леду</w:t>
      </w:r>
      <w:proofErr w:type="spellEnd"/>
      <w:r>
        <w:rPr>
          <w:spacing w:val="1"/>
        </w:rPr>
        <w:t xml:space="preserve"> </w:t>
      </w:r>
      <w:r>
        <w:t>(1736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1806).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proofErr w:type="spellStart"/>
      <w:r>
        <w:t>Шо</w:t>
      </w:r>
      <w:proofErr w:type="spellEnd"/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«Архитектура,</w:t>
      </w:r>
      <w:r>
        <w:rPr>
          <w:spacing w:val="1"/>
        </w:rPr>
        <w:t xml:space="preserve"> </w:t>
      </w:r>
      <w:r>
        <w:t>рассмотренная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 xml:space="preserve">искусства, нравов и законодательства», 1804). </w:t>
      </w:r>
      <w:r>
        <w:rPr>
          <w:i/>
        </w:rPr>
        <w:t>Скульптура неоклассицизма</w:t>
      </w:r>
      <w:r>
        <w:t>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proofErr w:type="spellStart"/>
      <w:r>
        <w:t>Этьена</w:t>
      </w:r>
      <w:proofErr w:type="spellEnd"/>
      <w:r>
        <w:rPr>
          <w:spacing w:val="1"/>
        </w:rPr>
        <w:t xml:space="preserve"> </w:t>
      </w:r>
      <w:r>
        <w:t>Мориса</w:t>
      </w:r>
      <w:r>
        <w:rPr>
          <w:spacing w:val="1"/>
        </w:rPr>
        <w:t xml:space="preserve"> </w:t>
      </w:r>
      <w:r>
        <w:t>Фальконе</w:t>
      </w:r>
      <w:r>
        <w:rPr>
          <w:spacing w:val="1"/>
        </w:rPr>
        <w:t xml:space="preserve"> </w:t>
      </w:r>
      <w:r>
        <w:t>(1716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1791).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законодателя страны, о котором мечтали просветители XVIII века. «Медный</w:t>
      </w:r>
      <w:r>
        <w:rPr>
          <w:spacing w:val="1"/>
        </w:rPr>
        <w:t xml:space="preserve"> </w:t>
      </w:r>
      <w:r>
        <w:t>всадник» в Санкт-Петербурге (1766 – 1782). Многогранность характеристик,</w:t>
      </w:r>
      <w:r>
        <w:rPr>
          <w:spacing w:val="1"/>
        </w:rPr>
        <w:t xml:space="preserve"> </w:t>
      </w:r>
      <w:r>
        <w:t>психологизм и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скульптурных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proofErr w:type="spellStart"/>
      <w:r>
        <w:t>Антуана</w:t>
      </w:r>
      <w:proofErr w:type="spellEnd"/>
      <w:r>
        <w:rPr>
          <w:spacing w:val="1"/>
        </w:rPr>
        <w:t xml:space="preserve"> </w:t>
      </w:r>
      <w:proofErr w:type="spellStart"/>
      <w:r>
        <w:t>Гудона</w:t>
      </w:r>
      <w:proofErr w:type="spellEnd"/>
      <w:r>
        <w:rPr>
          <w:spacing w:val="1"/>
        </w:rPr>
        <w:t xml:space="preserve"> </w:t>
      </w:r>
      <w:r>
        <w:t xml:space="preserve">(1741 – 1828). «Вольтер, сидящий в кресле» (1781). </w:t>
      </w:r>
      <w:r>
        <w:rPr>
          <w:i/>
        </w:rPr>
        <w:t>Самостоятельна</w:t>
      </w:r>
      <w:r>
        <w:rPr>
          <w:i/>
          <w:spacing w:val="-67"/>
        </w:rPr>
        <w:t xml:space="preserve"> </w:t>
      </w:r>
      <w:r>
        <w:rPr>
          <w:i/>
        </w:rPr>
        <w:t>работа:</w:t>
      </w:r>
      <w:r>
        <w:rPr>
          <w:i/>
          <w:spacing w:val="46"/>
        </w:rPr>
        <w:t xml:space="preserve"> </w:t>
      </w:r>
      <w:r>
        <w:t>сделать</w:t>
      </w:r>
      <w:r>
        <w:rPr>
          <w:spacing w:val="42"/>
        </w:rPr>
        <w:t xml:space="preserve"> </w:t>
      </w:r>
      <w:r>
        <w:t>записи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тетради;</w:t>
      </w:r>
      <w:r>
        <w:rPr>
          <w:spacing w:val="40"/>
        </w:rPr>
        <w:t xml:space="preserve"> </w:t>
      </w:r>
      <w:r>
        <w:t>подготовить</w:t>
      </w:r>
      <w:r>
        <w:rPr>
          <w:spacing w:val="48"/>
        </w:rPr>
        <w:t xml:space="preserve"> </w:t>
      </w:r>
      <w:r>
        <w:t>сообщение</w:t>
      </w:r>
      <w:r>
        <w:rPr>
          <w:spacing w:val="42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создании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«Медного</w:t>
      </w:r>
      <w:r>
        <w:rPr>
          <w:spacing w:val="-2"/>
        </w:rPr>
        <w:t xml:space="preserve"> </w:t>
      </w:r>
      <w:r>
        <w:t>всадника».</w:t>
      </w:r>
    </w:p>
    <w:p w:rsidR="009F6FDE" w:rsidRDefault="00F34A6C" w:rsidP="00587DFB">
      <w:pPr>
        <w:pStyle w:val="11"/>
        <w:tabs>
          <w:tab w:val="left" w:pos="9072"/>
        </w:tabs>
        <w:spacing w:before="163"/>
        <w:ind w:left="142" w:firstLine="567"/>
        <w:jc w:val="center"/>
      </w:pPr>
      <w:r>
        <w:t>Искусство</w:t>
      </w:r>
      <w:r>
        <w:rPr>
          <w:spacing w:val="-2"/>
        </w:rPr>
        <w:t xml:space="preserve"> </w:t>
      </w:r>
      <w:r>
        <w:t>Англии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 представление о влияние английского</w:t>
      </w:r>
      <w:r>
        <w:rPr>
          <w:spacing w:val="1"/>
        </w:rPr>
        <w:t xml:space="preserve"> </w:t>
      </w:r>
      <w:r>
        <w:t>Просвещения на</w:t>
      </w:r>
      <w:r>
        <w:rPr>
          <w:spacing w:val="1"/>
        </w:rPr>
        <w:t xml:space="preserve"> </w:t>
      </w:r>
      <w:r>
        <w:t>культуру Англии XVIII века; о ведущей роли жанра портрета и творчестве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обличительный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Уильяма</w:t>
      </w:r>
      <w:r>
        <w:rPr>
          <w:spacing w:val="1"/>
        </w:rPr>
        <w:t xml:space="preserve"> </w:t>
      </w:r>
      <w:r>
        <w:t>Хогарта</w:t>
      </w:r>
      <w:r>
        <w:rPr>
          <w:spacing w:val="1"/>
        </w:rPr>
        <w:t xml:space="preserve"> </w:t>
      </w:r>
      <w:r>
        <w:t>(1697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1764),</w:t>
      </w:r>
      <w:r>
        <w:rPr>
          <w:spacing w:val="1"/>
        </w:rPr>
        <w:t xml:space="preserve"> </w:t>
      </w:r>
      <w:r>
        <w:t>сочетающийся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буржуазным морализированием. Серия картин «Модный брак» (1743 – 1745).</w:t>
      </w:r>
      <w:r>
        <w:rPr>
          <w:spacing w:val="-67"/>
        </w:rPr>
        <w:t xml:space="preserve"> </w:t>
      </w:r>
      <w:r>
        <w:t>Гуманизм и демократизм реалистических портретов. «Продавщица креветок»</w:t>
      </w:r>
      <w:r>
        <w:rPr>
          <w:spacing w:val="-67"/>
        </w:rPr>
        <w:t xml:space="preserve"> </w:t>
      </w:r>
      <w:r>
        <w:t>(1760-е). Сочетание черт светской парадности с меткостью психологической</w:t>
      </w:r>
      <w:r>
        <w:rPr>
          <w:spacing w:val="1"/>
        </w:rPr>
        <w:t xml:space="preserve"> </w:t>
      </w:r>
      <w:r>
        <w:t xml:space="preserve">характеристики в творчестве </w:t>
      </w:r>
      <w:proofErr w:type="spellStart"/>
      <w:r>
        <w:t>Джошуа</w:t>
      </w:r>
      <w:proofErr w:type="spellEnd"/>
      <w:r>
        <w:t xml:space="preserve"> </w:t>
      </w:r>
      <w:proofErr w:type="spellStart"/>
      <w:r>
        <w:t>Рейнольдса</w:t>
      </w:r>
      <w:proofErr w:type="spellEnd"/>
      <w:r>
        <w:t xml:space="preserve"> (1723</w:t>
      </w:r>
      <w:r>
        <w:rPr>
          <w:spacing w:val="70"/>
        </w:rPr>
        <w:t xml:space="preserve"> </w:t>
      </w:r>
      <w:r>
        <w:t>– 1792) - живописца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Стерна»</w:t>
      </w:r>
      <w:r>
        <w:rPr>
          <w:spacing w:val="1"/>
        </w:rPr>
        <w:t xml:space="preserve"> </w:t>
      </w:r>
      <w:r>
        <w:t>(1760).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реалистическими</w:t>
      </w:r>
      <w:proofErr w:type="gramEnd"/>
      <w:r>
        <w:rPr>
          <w:spacing w:val="1"/>
        </w:rPr>
        <w:t xml:space="preserve"> </w:t>
      </w:r>
      <w:r>
        <w:t>аллегорических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актрисы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proofErr w:type="spellStart"/>
      <w:r>
        <w:t>Сиддонс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музы</w:t>
      </w:r>
      <w:r>
        <w:rPr>
          <w:spacing w:val="1"/>
        </w:rPr>
        <w:t xml:space="preserve"> </w:t>
      </w:r>
      <w:r>
        <w:t>трагедии»</w:t>
      </w:r>
      <w:r>
        <w:rPr>
          <w:spacing w:val="1"/>
        </w:rPr>
        <w:t xml:space="preserve"> </w:t>
      </w:r>
      <w:r>
        <w:t>(1784).</w:t>
      </w:r>
      <w:r>
        <w:rPr>
          <w:spacing w:val="1"/>
        </w:rPr>
        <w:t xml:space="preserve"> </w:t>
      </w:r>
      <w:r>
        <w:t>Поэтичность,</w:t>
      </w:r>
      <w:r>
        <w:rPr>
          <w:spacing w:val="1"/>
        </w:rPr>
        <w:t xml:space="preserve"> </w:t>
      </w:r>
      <w:r>
        <w:t>мечтательность,</w:t>
      </w:r>
      <w:r>
        <w:rPr>
          <w:spacing w:val="1"/>
        </w:rPr>
        <w:t xml:space="preserve"> </w:t>
      </w:r>
      <w:r>
        <w:t>одухотворенность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Томаса</w:t>
      </w:r>
      <w:r>
        <w:rPr>
          <w:spacing w:val="1"/>
        </w:rPr>
        <w:t xml:space="preserve"> </w:t>
      </w:r>
      <w:r>
        <w:t>Гейнсборо</w:t>
      </w:r>
      <w:r>
        <w:rPr>
          <w:spacing w:val="1"/>
        </w:rPr>
        <w:t xml:space="preserve"> </w:t>
      </w:r>
      <w:r>
        <w:t>(1727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1788).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пейзажным</w:t>
      </w:r>
      <w:r>
        <w:rPr>
          <w:spacing w:val="1"/>
        </w:rPr>
        <w:t xml:space="preserve"> </w:t>
      </w:r>
      <w:r>
        <w:t>фоном.</w:t>
      </w:r>
      <w:r>
        <w:rPr>
          <w:spacing w:val="1"/>
        </w:rPr>
        <w:t xml:space="preserve"> </w:t>
      </w:r>
      <w:r>
        <w:t>«Супруги</w:t>
      </w:r>
      <w:r>
        <w:rPr>
          <w:spacing w:val="1"/>
        </w:rPr>
        <w:t xml:space="preserve"> </w:t>
      </w:r>
      <w:proofErr w:type="spellStart"/>
      <w:r>
        <w:t>Эндрюс</w:t>
      </w:r>
      <w:proofErr w:type="spellEnd"/>
      <w:r>
        <w:t>»</w:t>
      </w:r>
      <w:r>
        <w:rPr>
          <w:spacing w:val="1"/>
        </w:rPr>
        <w:t xml:space="preserve"> </w:t>
      </w:r>
      <w:r>
        <w:t>(1749).</w:t>
      </w:r>
      <w:r>
        <w:rPr>
          <w:spacing w:val="1"/>
        </w:rPr>
        <w:t xml:space="preserve"> </w:t>
      </w:r>
      <w:r>
        <w:t>Интеллектуальность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«Портрете</w:t>
      </w:r>
      <w:r>
        <w:rPr>
          <w:spacing w:val="1"/>
        </w:rPr>
        <w:t xml:space="preserve"> </w:t>
      </w:r>
      <w:r>
        <w:t>актрисы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proofErr w:type="spellStart"/>
      <w:r>
        <w:t>Сиддонс</w:t>
      </w:r>
      <w:proofErr w:type="spellEnd"/>
      <w:r>
        <w:t>»</w:t>
      </w:r>
      <w:r>
        <w:rPr>
          <w:spacing w:val="1"/>
        </w:rPr>
        <w:t xml:space="preserve"> </w:t>
      </w:r>
      <w:r>
        <w:t>(1784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1785). Благородство и гармония колорита портретов. «Портрет герцогини де</w:t>
      </w:r>
      <w:r>
        <w:rPr>
          <w:spacing w:val="1"/>
        </w:rPr>
        <w:t xml:space="preserve"> </w:t>
      </w:r>
      <w:r>
        <w:t xml:space="preserve">Бофор»    </w:t>
      </w:r>
      <w:r>
        <w:rPr>
          <w:spacing w:val="16"/>
        </w:rPr>
        <w:t xml:space="preserve"> </w:t>
      </w:r>
      <w:r>
        <w:t>(или</w:t>
      </w:r>
      <w:r>
        <w:rPr>
          <w:spacing w:val="112"/>
        </w:rPr>
        <w:t xml:space="preserve"> </w:t>
      </w:r>
      <w:r>
        <w:t>«Дама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proofErr w:type="gramStart"/>
      <w:r>
        <w:t>голубом</w:t>
      </w:r>
      <w:proofErr w:type="gramEnd"/>
      <w:r>
        <w:t>»)</w:t>
      </w:r>
      <w:r>
        <w:rPr>
          <w:spacing w:val="111"/>
        </w:rPr>
        <w:t xml:space="preserve"> </w:t>
      </w:r>
      <w:r>
        <w:t>(1770-е,</w:t>
      </w:r>
      <w:r>
        <w:rPr>
          <w:spacing w:val="115"/>
        </w:rPr>
        <w:t xml:space="preserve"> </w:t>
      </w:r>
      <w:r>
        <w:t>Санкт-Петербург,</w:t>
      </w:r>
      <w:r>
        <w:rPr>
          <w:spacing w:val="108"/>
        </w:rPr>
        <w:t xml:space="preserve"> </w:t>
      </w:r>
      <w:r>
        <w:t>Эрмитаж).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«Портрет</w:t>
      </w:r>
      <w:r>
        <w:rPr>
          <w:spacing w:val="1"/>
        </w:rPr>
        <w:t xml:space="preserve"> </w:t>
      </w:r>
      <w:r>
        <w:t>Джонатана</w:t>
      </w:r>
      <w:r>
        <w:rPr>
          <w:spacing w:val="1"/>
        </w:rPr>
        <w:t xml:space="preserve"> </w:t>
      </w:r>
      <w:proofErr w:type="spellStart"/>
      <w:r>
        <w:t>Баттола</w:t>
      </w:r>
      <w:proofErr w:type="spellEnd"/>
      <w:r>
        <w:t>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мальчик»)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71"/>
        </w:rPr>
        <w:t xml:space="preserve"> </w:t>
      </w:r>
      <w:r>
        <w:t>1770).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(«сцены</w:t>
      </w:r>
      <w:r>
        <w:rPr>
          <w:spacing w:val="1"/>
        </w:rPr>
        <w:t xml:space="preserve"> </w:t>
      </w:r>
      <w:r>
        <w:t>собеседования»)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естественной</w:t>
      </w:r>
      <w:r>
        <w:rPr>
          <w:spacing w:val="116"/>
        </w:rPr>
        <w:t xml:space="preserve"> </w:t>
      </w:r>
      <w:r>
        <w:t>простоты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правдивости</w:t>
      </w:r>
      <w:r>
        <w:rPr>
          <w:spacing w:val="12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групповом</w:t>
      </w:r>
      <w:r>
        <w:rPr>
          <w:spacing w:val="117"/>
        </w:rPr>
        <w:t xml:space="preserve"> </w:t>
      </w:r>
      <w:r>
        <w:t>семейном</w:t>
      </w:r>
      <w:r>
        <w:rPr>
          <w:spacing w:val="118"/>
        </w:rPr>
        <w:t xml:space="preserve"> </w:t>
      </w:r>
      <w:r>
        <w:t>портрете</w:t>
      </w:r>
    </w:p>
    <w:p w:rsidR="009F6FDE" w:rsidRDefault="00F34A6C" w:rsidP="00587DFB">
      <w:pPr>
        <w:tabs>
          <w:tab w:val="left" w:pos="9072"/>
        </w:tabs>
        <w:spacing w:before="1"/>
        <w:ind w:left="142" w:firstLine="567"/>
        <w:jc w:val="both"/>
        <w:rPr>
          <w:sz w:val="28"/>
        </w:rPr>
      </w:pPr>
      <w:r>
        <w:rPr>
          <w:sz w:val="28"/>
        </w:rPr>
        <w:t>«Утренняя</w:t>
      </w:r>
      <w:r>
        <w:rPr>
          <w:spacing w:val="60"/>
          <w:sz w:val="28"/>
        </w:rPr>
        <w:t xml:space="preserve"> </w:t>
      </w:r>
      <w:r>
        <w:rPr>
          <w:sz w:val="28"/>
        </w:rPr>
        <w:t>прогулка»</w:t>
      </w:r>
      <w:r>
        <w:rPr>
          <w:spacing w:val="66"/>
          <w:sz w:val="28"/>
        </w:rPr>
        <w:t xml:space="preserve"> </w:t>
      </w:r>
      <w:r>
        <w:rPr>
          <w:sz w:val="28"/>
        </w:rPr>
        <w:t>(1785).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65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«английский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«сцены</w:t>
      </w:r>
      <w:r>
        <w:rPr>
          <w:spacing w:val="1"/>
        </w:rPr>
        <w:t xml:space="preserve"> </w:t>
      </w:r>
      <w:r>
        <w:t>собеседования»;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название картин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художников.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РУССКОЕ</w:t>
      </w:r>
      <w:r>
        <w:rPr>
          <w:spacing w:val="-3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both"/>
        <w:rPr>
          <w:b/>
          <w:sz w:val="28"/>
        </w:rPr>
      </w:pPr>
      <w:r>
        <w:rPr>
          <w:b/>
          <w:sz w:val="28"/>
        </w:rPr>
        <w:t>Русское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 представление о европеизации русского искусства, решительном</w:t>
      </w:r>
      <w:r>
        <w:rPr>
          <w:spacing w:val="1"/>
        </w:rPr>
        <w:t xml:space="preserve"> </w:t>
      </w:r>
      <w:r>
        <w:t>сдвиге от средневековья</w:t>
      </w:r>
      <w:r>
        <w:rPr>
          <w:spacing w:val="1"/>
        </w:rPr>
        <w:t xml:space="preserve"> </w:t>
      </w:r>
      <w:r>
        <w:t>к новому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Петра I;</w:t>
      </w:r>
      <w:r>
        <w:rPr>
          <w:spacing w:val="1"/>
        </w:rPr>
        <w:t xml:space="preserve"> </w:t>
      </w:r>
      <w:r>
        <w:t>раскрыть</w:t>
      </w:r>
      <w:r>
        <w:rPr>
          <w:spacing w:val="31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нового</w:t>
      </w:r>
      <w:r>
        <w:rPr>
          <w:spacing w:val="30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тремя</w:t>
      </w:r>
      <w:r>
        <w:rPr>
          <w:spacing w:val="30"/>
        </w:rPr>
        <w:t xml:space="preserve"> </w:t>
      </w:r>
      <w:r>
        <w:t>стилевыми</w:t>
      </w:r>
      <w:r>
        <w:rPr>
          <w:spacing w:val="32"/>
        </w:rPr>
        <w:t xml:space="preserve"> </w:t>
      </w:r>
      <w:r>
        <w:t>направлениями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 Главенство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«тем»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творчестве:</w:t>
      </w:r>
      <w:r>
        <w:rPr>
          <w:spacing w:val="-2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«город».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А).</w:t>
      </w:r>
      <w:r>
        <w:rPr>
          <w:spacing w:val="1"/>
        </w:rPr>
        <w:t xml:space="preserve"> </w:t>
      </w: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портрета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начала века. Работа с натуры - новая черта русской живописи. Иван Никитич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(середина</w:t>
      </w:r>
      <w:r>
        <w:rPr>
          <w:spacing w:val="1"/>
        </w:rPr>
        <w:t xml:space="preserve"> </w:t>
      </w:r>
      <w:r>
        <w:t>1680-х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1742)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«Портрете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Строганова»</w:t>
      </w:r>
      <w:r>
        <w:rPr>
          <w:spacing w:val="1"/>
        </w:rPr>
        <w:t xml:space="preserve"> </w:t>
      </w:r>
      <w:r>
        <w:t>(1726).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проникновения в характер в «Портрете напольного гетмана» и «Портрете</w:t>
      </w:r>
      <w:r>
        <w:rPr>
          <w:spacing w:val="1"/>
        </w:rPr>
        <w:t xml:space="preserve"> </w:t>
      </w:r>
      <w:r>
        <w:t>канцлера Г.И. Головкина» (оба в 1720-е). «Автопортрет с женой»</w:t>
      </w:r>
      <w:r>
        <w:rPr>
          <w:spacing w:val="1"/>
        </w:rPr>
        <w:t xml:space="preserve"> </w:t>
      </w:r>
      <w:r>
        <w:t>(1729?)</w:t>
      </w:r>
      <w:r>
        <w:rPr>
          <w:spacing w:val="1"/>
        </w:rPr>
        <w:t xml:space="preserve"> </w:t>
      </w:r>
      <w:r>
        <w:t>Андрея Матвеева (между 1701 и 1704 – 1739) – первый автопортрет русского</w:t>
      </w:r>
      <w:r>
        <w:rPr>
          <w:spacing w:val="1"/>
        </w:rPr>
        <w:t xml:space="preserve"> </w:t>
      </w:r>
      <w:r>
        <w:t>художника. Деятельность скульптора</w:t>
      </w:r>
      <w:r>
        <w:rPr>
          <w:spacing w:val="1"/>
        </w:rPr>
        <w:t xml:space="preserve"> </w:t>
      </w:r>
      <w:proofErr w:type="spellStart"/>
      <w:r>
        <w:t>Бартоломео</w:t>
      </w:r>
      <w:proofErr w:type="spellEnd"/>
      <w:r>
        <w:t xml:space="preserve"> Карло Растрелли (1675? –</w:t>
      </w:r>
      <w:r>
        <w:rPr>
          <w:spacing w:val="1"/>
        </w:rPr>
        <w:t xml:space="preserve"> </w:t>
      </w:r>
      <w:r>
        <w:t>1744),</w:t>
      </w:r>
      <w:r>
        <w:rPr>
          <w:spacing w:val="1"/>
        </w:rPr>
        <w:t xml:space="preserve"> </w:t>
      </w:r>
      <w:r>
        <w:t>работавшего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острого</w:t>
      </w:r>
      <w:r>
        <w:rPr>
          <w:spacing w:val="70"/>
        </w:rPr>
        <w:t xml:space="preserve"> </w:t>
      </w:r>
      <w:r>
        <w:t>психологизма</w:t>
      </w:r>
      <w:r>
        <w:rPr>
          <w:spacing w:val="1"/>
        </w:rPr>
        <w:t xml:space="preserve"> </w:t>
      </w:r>
      <w:r>
        <w:t>образов с блестящим мастерством в передаче фактуры одеяний.</w:t>
      </w:r>
      <w:r>
        <w:rPr>
          <w:spacing w:val="1"/>
        </w:rPr>
        <w:t xml:space="preserve"> </w:t>
      </w:r>
      <w:r>
        <w:t>Бронзовый</w:t>
      </w:r>
      <w:r>
        <w:rPr>
          <w:spacing w:val="1"/>
        </w:rPr>
        <w:t xml:space="preserve"> </w:t>
      </w:r>
      <w:r>
        <w:t>бюст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(1723).</w:t>
      </w:r>
      <w:r>
        <w:rPr>
          <w:spacing w:val="1"/>
        </w:rPr>
        <w:t xml:space="preserve"> </w:t>
      </w:r>
      <w:r>
        <w:t>Конный</w:t>
      </w:r>
      <w:r>
        <w:rPr>
          <w:spacing w:val="1"/>
        </w:rPr>
        <w:t xml:space="preserve"> </w:t>
      </w:r>
      <w:r>
        <w:t>монумент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(1720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1724).</w:t>
      </w:r>
      <w:r>
        <w:rPr>
          <w:spacing w:val="1"/>
        </w:rPr>
        <w:t xml:space="preserve"> </w:t>
      </w:r>
      <w:r>
        <w:t>Монументальная группа «Анн</w:t>
      </w:r>
      <w:proofErr w:type="gramStart"/>
      <w:r>
        <w:t>а Иоа</w:t>
      </w:r>
      <w:proofErr w:type="gramEnd"/>
      <w:r>
        <w:t>нновна с арапчонком» (1741). Стилистика</w:t>
      </w:r>
      <w:r>
        <w:rPr>
          <w:spacing w:val="-67"/>
        </w:rPr>
        <w:t xml:space="preserve"> </w:t>
      </w:r>
      <w:r>
        <w:t>рококо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портретах</w:t>
      </w:r>
      <w:r>
        <w:rPr>
          <w:spacing w:val="18"/>
        </w:rPr>
        <w:t xml:space="preserve"> </w:t>
      </w:r>
      <w:r>
        <w:t>Л.</w:t>
      </w:r>
      <w:r>
        <w:rPr>
          <w:spacing w:val="10"/>
        </w:rPr>
        <w:t xml:space="preserve"> </w:t>
      </w:r>
      <w:proofErr w:type="spellStart"/>
      <w:r>
        <w:t>Каравакка</w:t>
      </w:r>
      <w:proofErr w:type="spellEnd"/>
      <w:r>
        <w:rPr>
          <w:spacing w:val="12"/>
        </w:rPr>
        <w:t xml:space="preserve"> </w:t>
      </w:r>
      <w:r>
        <w:t>(работал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1716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1754).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«Портрет</w:t>
      </w:r>
      <w:r>
        <w:rPr>
          <w:spacing w:val="-3"/>
        </w:rPr>
        <w:t xml:space="preserve"> </w:t>
      </w:r>
      <w:r>
        <w:t>Анны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Елизаветы»</w:t>
      </w:r>
      <w:r>
        <w:rPr>
          <w:spacing w:val="-4"/>
        </w:rPr>
        <w:t xml:space="preserve"> </w:t>
      </w:r>
      <w:r>
        <w:t>(1717).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Б).</w:t>
      </w:r>
      <w:r>
        <w:rPr>
          <w:spacing w:val="23"/>
        </w:rPr>
        <w:t xml:space="preserve"> </w:t>
      </w:r>
      <w:r>
        <w:rPr>
          <w:i/>
        </w:rPr>
        <w:t>Бурное</w:t>
      </w:r>
      <w:r>
        <w:rPr>
          <w:i/>
          <w:spacing w:val="23"/>
        </w:rPr>
        <w:t xml:space="preserve"> </w:t>
      </w:r>
      <w:r>
        <w:rPr>
          <w:i/>
        </w:rPr>
        <w:t>развитие</w:t>
      </w:r>
      <w:r>
        <w:rPr>
          <w:i/>
          <w:spacing w:val="21"/>
        </w:rPr>
        <w:t xml:space="preserve"> </w:t>
      </w:r>
      <w:r>
        <w:rPr>
          <w:i/>
        </w:rPr>
        <w:t>градостроительного</w:t>
      </w:r>
      <w:r>
        <w:rPr>
          <w:i/>
          <w:spacing w:val="18"/>
        </w:rPr>
        <w:t xml:space="preserve"> </w:t>
      </w:r>
      <w:r>
        <w:rPr>
          <w:i/>
        </w:rPr>
        <w:t>искусства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архитектуры</w:t>
      </w:r>
      <w:r>
        <w:rPr>
          <w:i/>
          <w:spacing w:val="21"/>
        </w:rPr>
        <w:t xml:space="preserve"> </w:t>
      </w:r>
      <w:r>
        <w:rPr>
          <w:i/>
        </w:rPr>
        <w:t>вместе</w:t>
      </w:r>
      <w:r>
        <w:rPr>
          <w:i/>
          <w:spacing w:val="-68"/>
        </w:rPr>
        <w:t xml:space="preserve"> </w:t>
      </w:r>
      <w:r>
        <w:rPr>
          <w:i/>
        </w:rPr>
        <w:t>с гравюрой</w:t>
      </w:r>
      <w:r>
        <w:t>, призванной запечатлевать</w:t>
      </w:r>
      <w:r>
        <w:rPr>
          <w:spacing w:val="1"/>
        </w:rPr>
        <w:t xml:space="preserve"> </w:t>
      </w:r>
      <w:r>
        <w:t>лучшие произведения. Приобщение к</w:t>
      </w:r>
      <w:r>
        <w:rPr>
          <w:spacing w:val="1"/>
        </w:rPr>
        <w:t xml:space="preserve"> </w:t>
      </w:r>
      <w:r>
        <w:t>общим закономерностям античной, ренессансной, барочной и зародившейся</w:t>
      </w:r>
      <w:r>
        <w:rPr>
          <w:spacing w:val="1"/>
        </w:rPr>
        <w:t xml:space="preserve"> </w:t>
      </w:r>
      <w:r>
        <w:t>во Франции архитектуры классицизма. Простота и деловитость архитектуры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спланированного единого архитектурного</w:t>
      </w:r>
      <w:r>
        <w:rPr>
          <w:spacing w:val="1"/>
        </w:rPr>
        <w:t xml:space="preserve"> </w:t>
      </w:r>
      <w:r>
        <w:t>ансамбля. Отказ от</w:t>
      </w:r>
      <w:r>
        <w:rPr>
          <w:spacing w:val="1"/>
        </w:rPr>
        <w:t xml:space="preserve"> </w:t>
      </w:r>
      <w:r>
        <w:t>радиально-кольцевой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проспектов, сходящихся в одной точке, образующих «трезубец».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(административного,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81"/>
        </w:rPr>
        <w:t xml:space="preserve"> </w:t>
      </w:r>
      <w:r>
        <w:t>учебного,</w:t>
      </w:r>
      <w:r>
        <w:rPr>
          <w:spacing w:val="77"/>
        </w:rPr>
        <w:t xml:space="preserve"> </w:t>
      </w:r>
      <w:r>
        <w:t>научного</w:t>
      </w:r>
      <w:r>
        <w:rPr>
          <w:spacing w:val="85"/>
        </w:rPr>
        <w:t xml:space="preserve"> </w:t>
      </w:r>
      <w:r>
        <w:t>назначения).</w:t>
      </w:r>
      <w:r>
        <w:rPr>
          <w:spacing w:val="81"/>
        </w:rPr>
        <w:t xml:space="preserve"> </w:t>
      </w:r>
      <w:r>
        <w:t>Введение</w:t>
      </w:r>
      <w:r>
        <w:rPr>
          <w:spacing w:val="80"/>
        </w:rPr>
        <w:t xml:space="preserve"> </w:t>
      </w:r>
      <w:r>
        <w:t>государством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«образцовых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зодчими</w:t>
      </w:r>
      <w:r>
        <w:rPr>
          <w:spacing w:val="1"/>
        </w:rPr>
        <w:t xml:space="preserve"> </w:t>
      </w:r>
      <w:r>
        <w:t>высотных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увенчанных</w:t>
      </w:r>
      <w:r>
        <w:rPr>
          <w:spacing w:val="1"/>
        </w:rPr>
        <w:t xml:space="preserve"> </w:t>
      </w:r>
      <w:r>
        <w:t>шпилями.</w:t>
      </w:r>
      <w:r>
        <w:rPr>
          <w:spacing w:val="1"/>
        </w:rPr>
        <w:t xml:space="preserve"> </w:t>
      </w:r>
      <w:r>
        <w:t>Ордер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 атрибут архитектуры нового времени. Роль в развитии русской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иностранных</w:t>
      </w:r>
      <w:r>
        <w:rPr>
          <w:spacing w:val="5"/>
        </w:rPr>
        <w:t xml:space="preserve"> </w:t>
      </w:r>
      <w:r>
        <w:t>архитекторов</w:t>
      </w:r>
      <w:r>
        <w:rPr>
          <w:spacing w:val="8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трех</w:t>
      </w:r>
      <w:r>
        <w:rPr>
          <w:spacing w:val="5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зодчих</w:t>
      </w:r>
      <w:r>
        <w:rPr>
          <w:spacing w:val="12"/>
        </w:rPr>
        <w:t xml:space="preserve"> </w:t>
      </w:r>
      <w:r>
        <w:t>-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М.Г.</w:t>
      </w:r>
      <w:r>
        <w:rPr>
          <w:spacing w:val="1"/>
        </w:rPr>
        <w:t xml:space="preserve"> </w:t>
      </w:r>
      <w:proofErr w:type="spellStart"/>
      <w:r>
        <w:t>Земцова</w:t>
      </w:r>
      <w:proofErr w:type="spellEnd"/>
      <w:r>
        <w:t>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Коробова,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Еропкина.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классицистической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 искусстве с</w:t>
      </w:r>
      <w:r>
        <w:rPr>
          <w:spacing w:val="1"/>
        </w:rPr>
        <w:t xml:space="preserve"> </w:t>
      </w:r>
      <w:r>
        <w:t>деятельностью видного французского архитектора и</w:t>
      </w:r>
      <w:r>
        <w:rPr>
          <w:spacing w:val="1"/>
        </w:rPr>
        <w:t xml:space="preserve"> </w:t>
      </w:r>
      <w:r>
        <w:t>инженера</w:t>
      </w:r>
      <w:r>
        <w:rPr>
          <w:spacing w:val="1"/>
        </w:rPr>
        <w:t xml:space="preserve"> </w:t>
      </w:r>
      <w:proofErr w:type="spellStart"/>
      <w:proofErr w:type="gramStart"/>
      <w:r>
        <w:t>Жан-Батиста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Леблона</w:t>
      </w:r>
      <w:proofErr w:type="spellEnd"/>
      <w:r>
        <w:rPr>
          <w:spacing w:val="1"/>
        </w:rPr>
        <w:t xml:space="preserve"> </w:t>
      </w:r>
      <w:r>
        <w:t>(1679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1719).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 xml:space="preserve">Петербурга (1716; </w:t>
      </w:r>
      <w:proofErr w:type="spellStart"/>
      <w:r>
        <w:t>Леблон</w:t>
      </w:r>
      <w:proofErr w:type="spellEnd"/>
      <w:r>
        <w:t>).</w:t>
      </w:r>
      <w:r>
        <w:rPr>
          <w:spacing w:val="1"/>
        </w:rPr>
        <w:t xml:space="preserve"> </w:t>
      </w:r>
      <w:r>
        <w:t xml:space="preserve">Барочное направление деятельности </w:t>
      </w:r>
      <w:proofErr w:type="spellStart"/>
      <w:r>
        <w:t>Доменико</w:t>
      </w:r>
      <w:proofErr w:type="spellEnd"/>
      <w:r>
        <w:rPr>
          <w:spacing w:val="1"/>
        </w:rPr>
        <w:t xml:space="preserve"> </w:t>
      </w:r>
      <w:proofErr w:type="spellStart"/>
      <w:r>
        <w:t>Трезини</w:t>
      </w:r>
      <w:proofErr w:type="spellEnd"/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1670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1734),</w:t>
      </w:r>
      <w:r>
        <w:rPr>
          <w:spacing w:val="1"/>
        </w:rPr>
        <w:t xml:space="preserve"> </w:t>
      </w:r>
      <w:r>
        <w:t>уроженца</w:t>
      </w:r>
      <w:r>
        <w:rPr>
          <w:spacing w:val="1"/>
        </w:rPr>
        <w:t xml:space="preserve"> </w:t>
      </w:r>
      <w:r>
        <w:t>итальянской</w:t>
      </w:r>
      <w:r>
        <w:rPr>
          <w:spacing w:val="1"/>
        </w:rPr>
        <w:t xml:space="preserve"> </w:t>
      </w:r>
      <w:r>
        <w:t>Швейцарии,</w:t>
      </w:r>
      <w:r>
        <w:rPr>
          <w:spacing w:val="-67"/>
        </w:rPr>
        <w:t xml:space="preserve"> </w:t>
      </w:r>
      <w:r>
        <w:t>возглавлявшего</w:t>
      </w:r>
      <w:r>
        <w:rPr>
          <w:spacing w:val="1"/>
        </w:rPr>
        <w:t xml:space="preserve"> </w:t>
      </w:r>
      <w:r>
        <w:t>Канцелярию</w:t>
      </w:r>
      <w:r>
        <w:rPr>
          <w:spacing w:val="1"/>
        </w:rPr>
        <w:t xml:space="preserve"> </w:t>
      </w:r>
      <w:r>
        <w:t>городовых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ведавшую</w:t>
      </w:r>
      <w:r>
        <w:rPr>
          <w:spacing w:val="-67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 xml:space="preserve">Петропавловский собор (1712 – 1733; арх. Д. </w:t>
      </w:r>
      <w:proofErr w:type="spellStart"/>
      <w:r>
        <w:t>Трезини</w:t>
      </w:r>
      <w:proofErr w:type="spellEnd"/>
      <w:r>
        <w:t>) – новый для русской</w:t>
      </w:r>
      <w:r>
        <w:rPr>
          <w:spacing w:val="1"/>
        </w:rPr>
        <w:t xml:space="preserve"> </w:t>
      </w:r>
      <w:r>
        <w:t xml:space="preserve">архитектуры тип храма – </w:t>
      </w:r>
      <w:proofErr w:type="spellStart"/>
      <w:r>
        <w:t>трехнефная</w:t>
      </w:r>
      <w:proofErr w:type="spellEnd"/>
      <w:r>
        <w:t xml:space="preserve"> базилика.</w:t>
      </w:r>
      <w:r>
        <w:rPr>
          <w:spacing w:val="1"/>
        </w:rPr>
        <w:t xml:space="preserve"> </w:t>
      </w:r>
      <w:r>
        <w:t>Здание</w:t>
      </w:r>
      <w:proofErr w:type="gramStart"/>
      <w:r>
        <w:t xml:space="preserve"> Д</w:t>
      </w:r>
      <w:proofErr w:type="gramEnd"/>
      <w:r>
        <w:t>венадцати коллегий</w:t>
      </w:r>
      <w:r>
        <w:rPr>
          <w:spacing w:val="1"/>
        </w:rPr>
        <w:t xml:space="preserve"> </w:t>
      </w:r>
      <w:r>
        <w:t xml:space="preserve">(1722, закончено к 1742 при участии Михаила Григорьевича </w:t>
      </w:r>
      <w:proofErr w:type="spellStart"/>
      <w:r>
        <w:t>Земцова</w:t>
      </w:r>
      <w:proofErr w:type="spellEnd"/>
      <w:r>
        <w:t xml:space="preserve"> (1684 –</w:t>
      </w:r>
      <w:r>
        <w:rPr>
          <w:spacing w:val="1"/>
        </w:rPr>
        <w:t xml:space="preserve"> </w:t>
      </w:r>
      <w:r>
        <w:t xml:space="preserve">1743) и Дж. </w:t>
      </w:r>
      <w:proofErr w:type="spellStart"/>
      <w:r>
        <w:t>Трезини</w:t>
      </w:r>
      <w:proofErr w:type="spellEnd"/>
      <w:r>
        <w:t>) – первое административное здание. «Летний сад» –</w:t>
      </w:r>
      <w:r>
        <w:rPr>
          <w:spacing w:val="1"/>
        </w:rPr>
        <w:t xml:space="preserve"> </w:t>
      </w:r>
      <w:r>
        <w:t>дворцово-парковая</w:t>
      </w:r>
      <w:r>
        <w:rPr>
          <w:spacing w:val="1"/>
        </w:rPr>
        <w:t xml:space="preserve"> </w:t>
      </w:r>
      <w:r>
        <w:t>резиденция,</w:t>
      </w:r>
      <w:r>
        <w:rPr>
          <w:spacing w:val="1"/>
        </w:rPr>
        <w:t xml:space="preserve"> </w:t>
      </w:r>
      <w:r>
        <w:t>украшенная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заказанной в Италии. Кунсткамера – первый русский музей (1718 – 1734; арх.</w:t>
      </w:r>
      <w:r>
        <w:rPr>
          <w:spacing w:val="-67"/>
        </w:rPr>
        <w:t xml:space="preserve"> </w:t>
      </w:r>
      <w:r>
        <w:t xml:space="preserve">Г.И. </w:t>
      </w:r>
      <w:proofErr w:type="spellStart"/>
      <w:r>
        <w:t>Маттарнови</w:t>
      </w:r>
      <w:proofErr w:type="spellEnd"/>
      <w:r>
        <w:t xml:space="preserve"> и др.). Летний дворец Петра (1710 – 1714; Д. </w:t>
      </w:r>
      <w:proofErr w:type="spellStart"/>
      <w:r>
        <w:t>Трезини</w:t>
      </w:r>
      <w:proofErr w:type="spellEnd"/>
      <w:r>
        <w:t>, А.</w:t>
      </w:r>
      <w:r>
        <w:rPr>
          <w:spacing w:val="1"/>
        </w:rPr>
        <w:t xml:space="preserve"> </w:t>
      </w:r>
      <w:proofErr w:type="spellStart"/>
      <w:r>
        <w:t>Шлютер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Резиденция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Меньшикова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 xml:space="preserve">острова (1710 – 1720; Дж. – М. Фонтана, Г. </w:t>
      </w:r>
      <w:proofErr w:type="spellStart"/>
      <w:r>
        <w:t>Шедель</w:t>
      </w:r>
      <w:proofErr w:type="spellEnd"/>
      <w:r>
        <w:t>). Центральная башня</w:t>
      </w:r>
      <w:r>
        <w:rPr>
          <w:spacing w:val="1"/>
        </w:rPr>
        <w:t xml:space="preserve"> </w:t>
      </w:r>
      <w:r>
        <w:t>Адмиралтейства</w:t>
      </w:r>
      <w:r>
        <w:rPr>
          <w:spacing w:val="1"/>
        </w:rPr>
        <w:t xml:space="preserve"> </w:t>
      </w:r>
      <w:r>
        <w:t>с высоким золоченым шпилем, несущим флюгер в виде</w:t>
      </w:r>
      <w:r>
        <w:rPr>
          <w:spacing w:val="1"/>
        </w:rPr>
        <w:t xml:space="preserve"> </w:t>
      </w:r>
      <w:r>
        <w:t>трехмачтового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(1732;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Коробов).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планировки</w:t>
      </w:r>
      <w:r>
        <w:rPr>
          <w:spacing w:val="-67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Адмиралтейского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Мойкой</w:t>
      </w:r>
      <w:r>
        <w:rPr>
          <w:spacing w:val="1"/>
        </w:rPr>
        <w:t xml:space="preserve"> </w:t>
      </w:r>
      <w:r>
        <w:t>Петром</w:t>
      </w:r>
      <w:r>
        <w:rPr>
          <w:spacing w:val="-1"/>
        </w:rPr>
        <w:t xml:space="preserve"> </w:t>
      </w:r>
      <w:r>
        <w:t>Михайловичем Еропкиным</w:t>
      </w:r>
      <w:r>
        <w:rPr>
          <w:spacing w:val="-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1698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1740).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Гравюра</w:t>
      </w:r>
      <w:r>
        <w:rPr>
          <w:spacing w:val="132"/>
        </w:rPr>
        <w:t xml:space="preserve"> </w:t>
      </w:r>
      <w:r>
        <w:t xml:space="preserve">Алексея  </w:t>
      </w:r>
      <w:r>
        <w:rPr>
          <w:spacing w:val="55"/>
        </w:rPr>
        <w:t xml:space="preserve"> </w:t>
      </w:r>
      <w:r>
        <w:t xml:space="preserve">Федоровича  </w:t>
      </w:r>
      <w:r>
        <w:rPr>
          <w:spacing w:val="56"/>
        </w:rPr>
        <w:t xml:space="preserve"> </w:t>
      </w:r>
      <w:r>
        <w:t xml:space="preserve">Зубова  </w:t>
      </w:r>
      <w:r>
        <w:rPr>
          <w:spacing w:val="56"/>
        </w:rPr>
        <w:t xml:space="preserve"> </w:t>
      </w:r>
      <w:r>
        <w:t xml:space="preserve">(1682/83  </w:t>
      </w:r>
      <w:r>
        <w:rPr>
          <w:spacing w:val="67"/>
        </w:rPr>
        <w:t xml:space="preserve"> </w:t>
      </w:r>
      <w:r>
        <w:t xml:space="preserve">–  </w:t>
      </w:r>
      <w:r>
        <w:rPr>
          <w:spacing w:val="53"/>
        </w:rPr>
        <w:t xml:space="preserve"> </w:t>
      </w:r>
      <w:r>
        <w:t xml:space="preserve">после  </w:t>
      </w:r>
      <w:r>
        <w:rPr>
          <w:spacing w:val="56"/>
        </w:rPr>
        <w:t xml:space="preserve"> </w:t>
      </w:r>
      <w:r>
        <w:t>1749)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«Панорама</w:t>
      </w:r>
      <w:r>
        <w:rPr>
          <w:spacing w:val="-2"/>
        </w:rPr>
        <w:t xml:space="preserve"> </w:t>
      </w:r>
      <w:r>
        <w:t>Петербурга»</w:t>
      </w:r>
      <w:r>
        <w:rPr>
          <w:spacing w:val="-5"/>
        </w:rPr>
        <w:t xml:space="preserve"> </w:t>
      </w:r>
      <w:r>
        <w:t>(1716).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proofErr w:type="spellStart"/>
      <w:r>
        <w:t>Франческо</w:t>
      </w:r>
      <w:proofErr w:type="spellEnd"/>
      <w:r>
        <w:rPr>
          <w:spacing w:val="1"/>
        </w:rPr>
        <w:t xml:space="preserve"> </w:t>
      </w:r>
      <w:proofErr w:type="spellStart"/>
      <w:r>
        <w:t>Бартоломео</w:t>
      </w:r>
      <w:proofErr w:type="spellEnd"/>
      <w:r>
        <w:rPr>
          <w:spacing w:val="1"/>
        </w:rPr>
        <w:t xml:space="preserve"> </w:t>
      </w:r>
      <w:proofErr w:type="spellStart"/>
      <w:r>
        <w:t>Расстрелли</w:t>
      </w:r>
      <w:proofErr w:type="spellEnd"/>
      <w:r>
        <w:rPr>
          <w:spacing w:val="1"/>
        </w:rPr>
        <w:t xml:space="preserve"> </w:t>
      </w:r>
      <w:r>
        <w:t>(1700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1771),</w:t>
      </w:r>
      <w:r>
        <w:rPr>
          <w:spacing w:val="1"/>
        </w:rPr>
        <w:t xml:space="preserve"> </w:t>
      </w:r>
      <w:r>
        <w:t>работавшем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барокко.</w:t>
      </w:r>
      <w:r>
        <w:rPr>
          <w:spacing w:val="70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черты архитектуры: главенство дворцов и храмов; понимание красоты как</w:t>
      </w:r>
      <w:r>
        <w:rPr>
          <w:spacing w:val="1"/>
        </w:rPr>
        <w:t xml:space="preserve"> </w:t>
      </w:r>
      <w:r>
        <w:t>богатства</w:t>
      </w:r>
      <w:r>
        <w:rPr>
          <w:spacing w:val="9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пышности;</w:t>
      </w:r>
      <w:r>
        <w:rPr>
          <w:spacing w:val="101"/>
        </w:rPr>
        <w:t xml:space="preserve"> </w:t>
      </w:r>
      <w:r>
        <w:t>преобладание</w:t>
      </w:r>
      <w:r>
        <w:rPr>
          <w:spacing w:val="104"/>
        </w:rPr>
        <w:t xml:space="preserve"> </w:t>
      </w:r>
      <w:r>
        <w:t>чувства</w:t>
      </w:r>
      <w:r>
        <w:rPr>
          <w:spacing w:val="103"/>
        </w:rPr>
        <w:t xml:space="preserve"> </w:t>
      </w:r>
      <w:r>
        <w:t>над</w:t>
      </w:r>
      <w:r>
        <w:rPr>
          <w:spacing w:val="109"/>
        </w:rPr>
        <w:t xml:space="preserve"> </w:t>
      </w:r>
      <w:r>
        <w:t>разумом.</w:t>
      </w:r>
      <w:r>
        <w:rPr>
          <w:spacing w:val="106"/>
        </w:rPr>
        <w:t xml:space="preserve"> </w:t>
      </w:r>
      <w:r>
        <w:t>Стремление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«оживить» мертвую материю (обильное включение скульптуры в систему</w:t>
      </w:r>
      <w:r>
        <w:rPr>
          <w:spacing w:val="1"/>
        </w:rPr>
        <w:t xml:space="preserve"> </w:t>
      </w:r>
      <w:r>
        <w:t>несомых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«</w:t>
      </w:r>
      <w:proofErr w:type="spellStart"/>
      <w:r>
        <w:t>скульптурность</w:t>
      </w:r>
      <w:proofErr w:type="spellEnd"/>
      <w:r>
        <w:t>»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 xml:space="preserve">архитектурных    деталей).  </w:t>
      </w:r>
      <w:r>
        <w:rPr>
          <w:spacing w:val="69"/>
        </w:rPr>
        <w:t xml:space="preserve"> </w:t>
      </w:r>
      <w:r>
        <w:t xml:space="preserve">Вольное   </w:t>
      </w:r>
      <w:r>
        <w:rPr>
          <w:spacing w:val="1"/>
        </w:rPr>
        <w:t xml:space="preserve"> </w:t>
      </w:r>
      <w:r>
        <w:t xml:space="preserve">обращение   </w:t>
      </w:r>
      <w:r>
        <w:rPr>
          <w:spacing w:val="2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ордерной  </w:t>
      </w:r>
      <w:r>
        <w:rPr>
          <w:spacing w:val="69"/>
        </w:rPr>
        <w:t xml:space="preserve"> </w:t>
      </w:r>
      <w:r>
        <w:t>системой.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«Уничтожение»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(«волнующаяся»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фасадов).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«прорывы»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французского классицизма на специфику русского барокко: в протяженности</w:t>
      </w:r>
      <w:r>
        <w:rPr>
          <w:spacing w:val="1"/>
        </w:rPr>
        <w:t xml:space="preserve"> </w:t>
      </w:r>
      <w:r>
        <w:t>парков, фасадов дворцов, анфилад интерьеров; в господстве прямых линий 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Петергофе</w:t>
      </w:r>
      <w:r>
        <w:rPr>
          <w:spacing w:val="1"/>
        </w:rPr>
        <w:t xml:space="preserve"> </w:t>
      </w:r>
      <w:r>
        <w:t>(1745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1755).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(Екатерининский</w:t>
      </w:r>
      <w:r>
        <w:rPr>
          <w:spacing w:val="1"/>
        </w:rPr>
        <w:t xml:space="preserve"> </w:t>
      </w:r>
      <w:r>
        <w:t>дворец)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Царском</w:t>
      </w:r>
      <w:r>
        <w:rPr>
          <w:spacing w:val="2"/>
        </w:rPr>
        <w:t xml:space="preserve"> </w:t>
      </w:r>
      <w:r>
        <w:t>селе</w:t>
      </w:r>
      <w:r>
        <w:rPr>
          <w:spacing w:val="3"/>
        </w:rPr>
        <w:t xml:space="preserve"> </w:t>
      </w:r>
      <w:r>
        <w:t>(1752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1757).</w:t>
      </w:r>
      <w:r>
        <w:rPr>
          <w:spacing w:val="5"/>
        </w:rPr>
        <w:t xml:space="preserve"> </w:t>
      </w:r>
      <w:proofErr w:type="gramStart"/>
      <w:r>
        <w:t>Зимний</w:t>
      </w:r>
      <w:r>
        <w:rPr>
          <w:spacing w:val="1"/>
        </w:rPr>
        <w:t xml:space="preserve"> </w:t>
      </w:r>
      <w:r>
        <w:t>дворец</w:t>
      </w:r>
      <w:r>
        <w:rPr>
          <w:spacing w:val="5"/>
        </w:rPr>
        <w:t xml:space="preserve"> </w:t>
      </w:r>
      <w:r>
        <w:t>(1754</w:t>
      </w:r>
      <w:proofErr w:type="gramEnd"/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501"/>
          <w:tab w:val="left" w:pos="9072"/>
        </w:tabs>
        <w:spacing w:before="3" w:line="360" w:lineRule="auto"/>
        <w:ind w:left="142" w:firstLine="567"/>
        <w:jc w:val="both"/>
        <w:rPr>
          <w:sz w:val="28"/>
        </w:rPr>
      </w:pPr>
      <w:r>
        <w:rPr>
          <w:sz w:val="28"/>
        </w:rPr>
        <w:t xml:space="preserve">1762). Ансамбль Смольного монастыря (1748 – 1764). </w:t>
      </w: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сделать в тетради запись о реформах Петра I,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перечислить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Русская</w:t>
      </w:r>
      <w:r>
        <w:rPr>
          <w:spacing w:val="-2"/>
        </w:rPr>
        <w:t xml:space="preserve"> </w:t>
      </w:r>
      <w:r>
        <w:t>архитектура</w:t>
      </w:r>
      <w:r>
        <w:rPr>
          <w:spacing w:val="67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идейно-образной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 культуры нового времени, которая становится единственно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ведущих архитекторов. Кратко охарактеризовать исторические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период.</w:t>
      </w:r>
      <w:r>
        <w:rPr>
          <w:spacing w:val="-3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</w:t>
      </w:r>
      <w:r>
        <w:rPr>
          <w:spacing w:val="-2"/>
        </w:rPr>
        <w:t xml:space="preserve"> </w:t>
      </w:r>
      <w:r>
        <w:t>(1756).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Рассказать о влиянии</w:t>
      </w:r>
      <w:r>
        <w:rPr>
          <w:spacing w:val="1"/>
        </w:rPr>
        <w:t xml:space="preserve"> </w:t>
      </w:r>
      <w:r>
        <w:t>идей просветительства, течении, возникшем 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протест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деспотизма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ценностей человеческого разума, познающего и переустраивающего мир. В</w:t>
      </w:r>
      <w:r>
        <w:rPr>
          <w:spacing w:val="1"/>
        </w:rPr>
        <w:t xml:space="preserve"> </w:t>
      </w:r>
      <w:r>
        <w:t>России взгляды просветительства раскрываются</w:t>
      </w:r>
      <w:r>
        <w:rPr>
          <w:spacing w:val="1"/>
        </w:rPr>
        <w:t xml:space="preserve"> </w:t>
      </w:r>
      <w:r>
        <w:t>в области распространения</w:t>
      </w:r>
      <w:r>
        <w:rPr>
          <w:spacing w:val="1"/>
        </w:rPr>
        <w:t xml:space="preserve"> </w:t>
      </w:r>
      <w:r>
        <w:t>стиля классицизм. Это сказывается в иерархии видов и жанров искусства.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классицизма.</w:t>
      </w:r>
      <w:r>
        <w:rPr>
          <w:spacing w:val="-67"/>
        </w:rPr>
        <w:t xml:space="preserve"> </w:t>
      </w:r>
      <w:r>
        <w:t>Основой формообразования становится античный ордер. Античные планы</w:t>
      </w:r>
      <w:r>
        <w:rPr>
          <w:spacing w:val="1"/>
        </w:rPr>
        <w:t xml:space="preserve"> </w:t>
      </w:r>
      <w:r>
        <w:t>зданий и городов, орнаменты, формы и пропорции ложатся в основу работ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своеобразной</w:t>
      </w:r>
      <w:r>
        <w:rPr>
          <w:spacing w:val="1"/>
        </w:rPr>
        <w:t xml:space="preserve"> </w:t>
      </w:r>
      <w:r>
        <w:t>призмой,</w:t>
      </w:r>
      <w:r>
        <w:rPr>
          <w:spacing w:val="1"/>
        </w:rPr>
        <w:t xml:space="preserve"> </w:t>
      </w:r>
      <w:r>
        <w:t>сквозь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(1764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1788;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proofErr w:type="spellStart"/>
      <w:r>
        <w:t>Кокоринов</w:t>
      </w:r>
      <w:proofErr w:type="spellEnd"/>
      <w:r>
        <w:t>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proofErr w:type="spellStart"/>
      <w:r>
        <w:t>Валле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Деламот</w:t>
      </w:r>
      <w:proofErr w:type="spellEnd"/>
      <w:r>
        <w:t>).</w:t>
      </w:r>
      <w:r>
        <w:rPr>
          <w:spacing w:val="3"/>
        </w:rPr>
        <w:t xml:space="preserve"> </w:t>
      </w:r>
      <w:proofErr w:type="gramStart"/>
      <w:r>
        <w:t>Ограда</w:t>
      </w:r>
      <w:r>
        <w:rPr>
          <w:spacing w:val="67"/>
        </w:rPr>
        <w:t xml:space="preserve"> </w:t>
      </w:r>
      <w:r>
        <w:t>Летнего</w:t>
      </w:r>
      <w:r>
        <w:rPr>
          <w:spacing w:val="68"/>
        </w:rPr>
        <w:t xml:space="preserve"> </w:t>
      </w:r>
      <w:r>
        <w:t>сада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proofErr w:type="spellStart"/>
      <w:r>
        <w:t>Сант-Петербурге</w:t>
      </w:r>
      <w:proofErr w:type="spellEnd"/>
      <w:r>
        <w:rPr>
          <w:spacing w:val="2"/>
        </w:rPr>
        <w:t xml:space="preserve"> </w:t>
      </w:r>
      <w:r>
        <w:t>(1771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1786;  Ю.  М.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spellStart"/>
      <w:proofErr w:type="gramStart"/>
      <w:r>
        <w:lastRenderedPageBreak/>
        <w:t>Фельтен</w:t>
      </w:r>
      <w:proofErr w:type="spellEnd"/>
      <w:r>
        <w:t>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Егоров).</w:t>
      </w:r>
      <w:proofErr w:type="gramEnd"/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Баженова</w:t>
      </w:r>
      <w:r>
        <w:rPr>
          <w:spacing w:val="1"/>
        </w:rPr>
        <w:t xml:space="preserve"> </w:t>
      </w:r>
      <w:r>
        <w:t>(1737/38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1799)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Матвея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Казакова</w:t>
      </w:r>
      <w:r>
        <w:rPr>
          <w:spacing w:val="1"/>
        </w:rPr>
        <w:t xml:space="preserve"> </w:t>
      </w:r>
      <w:r>
        <w:t>(1738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1812).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Кремлевского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(1767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1773),</w:t>
      </w:r>
      <w:r>
        <w:rPr>
          <w:spacing w:val="1"/>
        </w:rPr>
        <w:t xml:space="preserve"> </w:t>
      </w:r>
      <w:r>
        <w:t>дворцово-парковый ансамбль в Царицыно под Москвой (1775 – 1785), дом</w:t>
      </w:r>
      <w:r>
        <w:rPr>
          <w:spacing w:val="1"/>
        </w:rPr>
        <w:t xml:space="preserve"> </w:t>
      </w:r>
      <w:r>
        <w:t>П.Е. Пашкова (1784 – 1786; Баженов).</w:t>
      </w:r>
      <w:r>
        <w:rPr>
          <w:spacing w:val="1"/>
        </w:rPr>
        <w:t xml:space="preserve"> </w:t>
      </w:r>
      <w:r>
        <w:t>Петровский дворец (1775 – 1782),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Сената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Кремле</w:t>
      </w:r>
      <w:r>
        <w:rPr>
          <w:spacing w:val="1"/>
        </w:rPr>
        <w:t xml:space="preserve"> </w:t>
      </w:r>
      <w:r>
        <w:t>(1776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1787),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(1780-е;</w:t>
      </w:r>
      <w:r>
        <w:rPr>
          <w:spacing w:val="1"/>
        </w:rPr>
        <w:t xml:space="preserve"> </w:t>
      </w:r>
      <w:r>
        <w:t>Казаков).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70"/>
        </w:rPr>
        <w:t xml:space="preserve"> </w:t>
      </w:r>
      <w:r>
        <w:t>основные</w:t>
      </w:r>
      <w:r>
        <w:rPr>
          <w:spacing w:val="64"/>
        </w:rPr>
        <w:t xml:space="preserve"> </w:t>
      </w:r>
      <w:r>
        <w:t>произведения;</w:t>
      </w:r>
      <w:r>
        <w:rPr>
          <w:spacing w:val="66"/>
        </w:rPr>
        <w:t xml:space="preserve"> </w:t>
      </w:r>
      <w:r>
        <w:t>посмотреть</w:t>
      </w:r>
      <w:r>
        <w:rPr>
          <w:spacing w:val="64"/>
        </w:rPr>
        <w:t xml:space="preserve"> </w:t>
      </w:r>
      <w:r>
        <w:t>документальный</w:t>
      </w:r>
      <w:r>
        <w:rPr>
          <w:spacing w:val="70"/>
        </w:rPr>
        <w:t xml:space="preserve"> </w:t>
      </w:r>
      <w:r>
        <w:t>фильм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скульптор.</w:t>
      </w:r>
      <w:r>
        <w:rPr>
          <w:spacing w:val="1"/>
        </w:rPr>
        <w:t xml:space="preserve"> </w:t>
      </w:r>
      <w:r>
        <w:t>Федот</w:t>
      </w:r>
      <w:r>
        <w:rPr>
          <w:spacing w:val="1"/>
        </w:rPr>
        <w:t xml:space="preserve"> </w:t>
      </w:r>
      <w:r>
        <w:t>Шубин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proofErr w:type="spellStart"/>
      <w:r>
        <w:t>YouTube</w:t>
      </w:r>
      <w:proofErr w:type="spellEnd"/>
      <w:r>
        <w:t>,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мастера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России.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Русская</w:t>
      </w:r>
      <w:r>
        <w:rPr>
          <w:spacing w:val="-2"/>
        </w:rPr>
        <w:t xml:space="preserve"> </w:t>
      </w:r>
      <w:r>
        <w:t>скульптура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связанным с образованием в России Академии художеств, которая взяла на</w:t>
      </w:r>
      <w:r>
        <w:rPr>
          <w:spacing w:val="1"/>
        </w:rPr>
        <w:t xml:space="preserve"> </w:t>
      </w:r>
      <w:r>
        <w:t>себя идейное руководство искусством и создала систему профессионального</w:t>
      </w:r>
      <w:r>
        <w:rPr>
          <w:spacing w:val="1"/>
        </w:rPr>
        <w:t xml:space="preserve"> </w:t>
      </w:r>
      <w:r>
        <w:t>воспитания специалистов. Рассказать об учреждении Академии 6 (17) ноября</w:t>
      </w:r>
      <w:r>
        <w:rPr>
          <w:spacing w:val="1"/>
        </w:rPr>
        <w:t xml:space="preserve"> </w:t>
      </w:r>
      <w:r>
        <w:t>1757 года при непосредственном участии И. И. Шувалова (1727 – 1797) –</w:t>
      </w:r>
      <w:r>
        <w:rPr>
          <w:spacing w:val="1"/>
        </w:rPr>
        <w:t xml:space="preserve"> </w:t>
      </w:r>
      <w:r>
        <w:t>деятеля русского просвещения, первого куратора Московского университета.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классицистические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70"/>
        </w:rPr>
        <w:t xml:space="preserve"> </w:t>
      </w:r>
      <w:r>
        <w:t>академий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«высшие»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«низшие».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Академии художеств Антона Павловича </w:t>
      </w:r>
      <w:proofErr w:type="spellStart"/>
      <w:r>
        <w:t>Лосенко</w:t>
      </w:r>
      <w:proofErr w:type="spellEnd"/>
      <w:r>
        <w:t xml:space="preserve"> (1737 – 1773), одного 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«Владимир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proofErr w:type="spellStart"/>
      <w:r>
        <w:t>Рогнеда</w:t>
      </w:r>
      <w:proofErr w:type="spellEnd"/>
      <w:r>
        <w:t>»</w:t>
      </w:r>
      <w:r>
        <w:rPr>
          <w:spacing w:val="1"/>
        </w:rPr>
        <w:t xml:space="preserve"> </w:t>
      </w:r>
      <w:r>
        <w:t>(1770).</w:t>
      </w:r>
      <w:r>
        <w:rPr>
          <w:spacing w:val="1"/>
        </w:rPr>
        <w:t xml:space="preserve"> </w:t>
      </w:r>
      <w:r>
        <w:t>Выявить своеобразие почерка художников-живописцев портретного</w:t>
      </w:r>
      <w:r>
        <w:rPr>
          <w:spacing w:val="1"/>
        </w:rPr>
        <w:t xml:space="preserve"> </w:t>
      </w:r>
      <w:r>
        <w:t>жанра:</w:t>
      </w:r>
      <w:r>
        <w:rPr>
          <w:spacing w:val="1"/>
        </w:rPr>
        <w:t xml:space="preserve"> </w:t>
      </w:r>
      <w:r>
        <w:t>Федора</w:t>
      </w:r>
      <w:r>
        <w:rPr>
          <w:spacing w:val="1"/>
        </w:rPr>
        <w:t xml:space="preserve"> </w:t>
      </w:r>
      <w:r>
        <w:t>Степановича</w:t>
      </w:r>
      <w:r>
        <w:rPr>
          <w:spacing w:val="1"/>
        </w:rPr>
        <w:t xml:space="preserve"> </w:t>
      </w:r>
      <w:proofErr w:type="spellStart"/>
      <w:r>
        <w:t>Рокотова</w:t>
      </w:r>
      <w:proofErr w:type="spellEnd"/>
      <w:r>
        <w:rPr>
          <w:spacing w:val="1"/>
        </w:rPr>
        <w:t xml:space="preserve"> </w:t>
      </w:r>
      <w:r>
        <w:t>(1732/36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1808),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 xml:space="preserve">Григорьевича Левицкого (1735 – 1822), Владимира Лукича </w:t>
      </w:r>
      <w:proofErr w:type="spellStart"/>
      <w:r>
        <w:t>Боровиковского</w:t>
      </w:r>
      <w:proofErr w:type="spellEnd"/>
      <w:r>
        <w:rPr>
          <w:spacing w:val="1"/>
        </w:rPr>
        <w:t xml:space="preserve"> </w:t>
      </w:r>
      <w:r>
        <w:t xml:space="preserve">(1757 – 1825). </w:t>
      </w:r>
      <w:proofErr w:type="gramStart"/>
      <w:r>
        <w:t>Познакомить с произведениями мастеров скульптуры</w:t>
      </w:r>
      <w:r>
        <w:rPr>
          <w:spacing w:val="1"/>
        </w:rPr>
        <w:t xml:space="preserve"> </w:t>
      </w:r>
      <w:r>
        <w:t>Федота</w:t>
      </w:r>
      <w:r>
        <w:rPr>
          <w:spacing w:val="1"/>
        </w:rPr>
        <w:t xml:space="preserve"> </w:t>
      </w:r>
      <w:r>
        <w:t>Ивановича</w:t>
      </w:r>
      <w:r>
        <w:rPr>
          <w:spacing w:val="10"/>
        </w:rPr>
        <w:t xml:space="preserve"> </w:t>
      </w:r>
      <w:r>
        <w:t>Шубина</w:t>
      </w:r>
      <w:r>
        <w:rPr>
          <w:spacing w:val="14"/>
        </w:rPr>
        <w:t xml:space="preserve"> </w:t>
      </w:r>
      <w:r>
        <w:t>(1740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1805),</w:t>
      </w:r>
      <w:r>
        <w:rPr>
          <w:spacing w:val="16"/>
        </w:rPr>
        <w:t xml:space="preserve"> </w:t>
      </w:r>
      <w:r>
        <w:t>Федора</w:t>
      </w:r>
      <w:r>
        <w:rPr>
          <w:spacing w:val="14"/>
        </w:rPr>
        <w:t xml:space="preserve"> </w:t>
      </w:r>
      <w:proofErr w:type="spellStart"/>
      <w:r>
        <w:t>Гордеевича</w:t>
      </w:r>
      <w:proofErr w:type="spellEnd"/>
      <w:r>
        <w:rPr>
          <w:spacing w:val="14"/>
        </w:rPr>
        <w:t xml:space="preserve"> </w:t>
      </w:r>
      <w:r>
        <w:t>Гордеева</w:t>
      </w:r>
      <w:r>
        <w:rPr>
          <w:spacing w:val="14"/>
        </w:rPr>
        <w:t xml:space="preserve"> </w:t>
      </w:r>
      <w:r>
        <w:t>(1744</w:t>
      </w:r>
      <w:r>
        <w:rPr>
          <w:spacing w:val="17"/>
        </w:rPr>
        <w:t xml:space="preserve"> </w:t>
      </w:r>
      <w:r>
        <w:t>–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1810),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Козловского</w:t>
      </w:r>
      <w:r>
        <w:rPr>
          <w:spacing w:val="1"/>
        </w:rPr>
        <w:t xml:space="preserve"> </w:t>
      </w:r>
      <w:r>
        <w:t>(1753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1802).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-67"/>
        </w:rPr>
        <w:t xml:space="preserve"> </w:t>
      </w:r>
      <w:r>
        <w:rPr>
          <w:i/>
        </w:rPr>
        <w:t xml:space="preserve">работа: </w:t>
      </w:r>
      <w:r>
        <w:t>подготовиться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зачету,</w:t>
      </w:r>
      <w:r>
        <w:rPr>
          <w:spacing w:val="-2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пройденный</w:t>
      </w:r>
      <w:r>
        <w:rPr>
          <w:spacing w:val="-2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Зачет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«Стили</w:t>
      </w:r>
      <w:r>
        <w:rPr>
          <w:spacing w:val="-3"/>
        </w:rPr>
        <w:t xml:space="preserve"> </w:t>
      </w:r>
      <w:r>
        <w:t>барокко, классицизм,</w:t>
      </w:r>
      <w:r>
        <w:rPr>
          <w:spacing w:val="1"/>
        </w:rPr>
        <w:t xml:space="preserve"> </w:t>
      </w:r>
      <w:r>
        <w:t>рококо»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названий</w:t>
      </w:r>
      <w:r>
        <w:rPr>
          <w:spacing w:val="71"/>
        </w:rPr>
        <w:t xml:space="preserve"> </w:t>
      </w:r>
      <w:r>
        <w:t>прославленных</w:t>
      </w:r>
      <w:r>
        <w:rPr>
          <w:spacing w:val="-67"/>
        </w:rPr>
        <w:t xml:space="preserve"> </w:t>
      </w:r>
      <w:r>
        <w:t>произведений и имен их авторов; умений определять стиль произведения,</w:t>
      </w:r>
      <w:r>
        <w:rPr>
          <w:spacing w:val="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характерные черты;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</w:pPr>
      <w:r>
        <w:t>ИСКУССТВО</w:t>
      </w:r>
      <w:r>
        <w:rPr>
          <w:spacing w:val="-5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Историю XIX века открывает не календарный 1801 год, а 1789-й. Великая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(1789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гг.),</w:t>
      </w:r>
      <w:r>
        <w:rPr>
          <w:spacing w:val="1"/>
        </w:rPr>
        <w:t xml:space="preserve"> </w:t>
      </w:r>
      <w:r>
        <w:t>уничтожившая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установившая республику, надолго определила пути развития европейской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Открытием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неповторимой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proofErr w:type="spellStart"/>
      <w:r>
        <w:t>Франциско</w:t>
      </w:r>
      <w:proofErr w:type="spellEnd"/>
      <w:r>
        <w:rPr>
          <w:spacing w:val="-3"/>
        </w:rPr>
        <w:t xml:space="preserve"> </w:t>
      </w:r>
      <w:r>
        <w:t>Гойя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творчестве</w:t>
      </w:r>
      <w:r>
        <w:rPr>
          <w:spacing w:val="1"/>
        </w:rPr>
        <w:t xml:space="preserve"> </w:t>
      </w:r>
      <w:proofErr w:type="spellStart"/>
      <w:r>
        <w:t>Франциско</w:t>
      </w:r>
      <w:proofErr w:type="spellEnd"/>
      <w:r>
        <w:t xml:space="preserve"> Гойи</w:t>
      </w:r>
      <w:r>
        <w:rPr>
          <w:spacing w:val="1"/>
        </w:rPr>
        <w:t xml:space="preserve"> </w:t>
      </w:r>
      <w:r>
        <w:t>(1746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1828),</w:t>
      </w:r>
      <w:r>
        <w:rPr>
          <w:spacing w:val="1"/>
        </w:rPr>
        <w:t xml:space="preserve"> </w:t>
      </w:r>
      <w:r>
        <w:t>отразившем</w:t>
      </w:r>
      <w:r>
        <w:rPr>
          <w:spacing w:val="1"/>
        </w:rPr>
        <w:t xml:space="preserve"> </w:t>
      </w:r>
      <w:r>
        <w:t>героическую борьбу и</w:t>
      </w:r>
      <w:r>
        <w:rPr>
          <w:spacing w:val="1"/>
        </w:rPr>
        <w:t xml:space="preserve"> </w:t>
      </w:r>
      <w:r>
        <w:t>трагическую</w:t>
      </w:r>
      <w:r>
        <w:rPr>
          <w:spacing w:val="1"/>
        </w:rPr>
        <w:t xml:space="preserve"> </w:t>
      </w:r>
      <w:r>
        <w:t>судьбу испанского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реакционном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испанского</w:t>
      </w:r>
      <w:r>
        <w:rPr>
          <w:spacing w:val="1"/>
        </w:rPr>
        <w:t xml:space="preserve"> </w:t>
      </w:r>
      <w:r>
        <w:t>абсолютизма;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разоблачении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«</w:t>
      </w:r>
      <w:proofErr w:type="spellStart"/>
      <w:r>
        <w:t>Капричос</w:t>
      </w:r>
      <w:proofErr w:type="spellEnd"/>
      <w:r>
        <w:t>»</w:t>
      </w:r>
      <w:r>
        <w:rPr>
          <w:spacing w:val="1"/>
        </w:rPr>
        <w:t xml:space="preserve"> </w:t>
      </w:r>
      <w:r>
        <w:t>(исп.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«фантазия»,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воображения»)</w:t>
      </w:r>
      <w:r>
        <w:rPr>
          <w:spacing w:val="1"/>
        </w:rPr>
        <w:t xml:space="preserve"> </w:t>
      </w:r>
      <w:r>
        <w:t>(1797- 1798). Раскрытие в офортах темы добра и зла. «Сон разума рождает</w:t>
      </w:r>
      <w:r>
        <w:rPr>
          <w:spacing w:val="1"/>
        </w:rPr>
        <w:t xml:space="preserve"> </w:t>
      </w:r>
      <w:r>
        <w:t>чудовищ», «Какой златоуст!», «Когда расцветёт, мы уйдем» (все офорты из</w:t>
      </w:r>
      <w:r>
        <w:rPr>
          <w:spacing w:val="1"/>
        </w:rPr>
        <w:t xml:space="preserve"> </w:t>
      </w:r>
      <w:r>
        <w:t>серии «</w:t>
      </w:r>
      <w:proofErr w:type="spellStart"/>
      <w:r>
        <w:t>Капричос</w:t>
      </w:r>
      <w:proofErr w:type="spellEnd"/>
      <w:r>
        <w:t>»). Откровенность характеристик парадного портрета семьи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(1800).</w:t>
      </w:r>
      <w:r>
        <w:rPr>
          <w:spacing w:val="1"/>
        </w:rPr>
        <w:t xml:space="preserve"> </w:t>
      </w:r>
      <w:r>
        <w:t>Содержательность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страстность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 xml:space="preserve">портретов. «Портрет </w:t>
      </w:r>
      <w:proofErr w:type="spellStart"/>
      <w:r>
        <w:t>Исабельи</w:t>
      </w:r>
      <w:proofErr w:type="spellEnd"/>
      <w:r>
        <w:t xml:space="preserve"> </w:t>
      </w:r>
      <w:proofErr w:type="spellStart"/>
      <w:r>
        <w:t>Кобос</w:t>
      </w:r>
      <w:proofErr w:type="spellEnd"/>
      <w:r>
        <w:t xml:space="preserve"> де </w:t>
      </w:r>
      <w:proofErr w:type="spellStart"/>
      <w:r>
        <w:t>Порсель</w:t>
      </w:r>
      <w:proofErr w:type="spellEnd"/>
      <w:r>
        <w:t>» (1806). Воплощение живой</w:t>
      </w:r>
      <w:r>
        <w:rPr>
          <w:spacing w:val="-67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одетой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обнаженной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(махи)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1802</w:t>
      </w:r>
      <w:r>
        <w:rPr>
          <w:spacing w:val="1"/>
        </w:rPr>
        <w:t xml:space="preserve"> </w:t>
      </w:r>
      <w:r>
        <w:t>года. Отражение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испанского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французскими интервентами в картине «Расстрел в ночь с 2 на 3 мая 1808</w:t>
      </w:r>
      <w:r>
        <w:rPr>
          <w:spacing w:val="1"/>
        </w:rPr>
        <w:t xml:space="preserve"> </w:t>
      </w:r>
      <w:r>
        <w:t>года»</w:t>
      </w:r>
      <w:r>
        <w:rPr>
          <w:spacing w:val="130"/>
        </w:rPr>
        <w:t xml:space="preserve"> </w:t>
      </w:r>
      <w:r>
        <w:t>(1814).</w:t>
      </w:r>
      <w:r>
        <w:rPr>
          <w:spacing w:val="125"/>
        </w:rPr>
        <w:t xml:space="preserve"> </w:t>
      </w:r>
      <w:r>
        <w:t>Тема</w:t>
      </w:r>
      <w:r>
        <w:rPr>
          <w:spacing w:val="130"/>
        </w:rPr>
        <w:t xml:space="preserve"> </w:t>
      </w:r>
      <w:r>
        <w:t>страдания</w:t>
      </w:r>
      <w:r>
        <w:rPr>
          <w:spacing w:val="126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подвига</w:t>
      </w:r>
      <w:r>
        <w:rPr>
          <w:spacing w:val="123"/>
        </w:rPr>
        <w:t xml:space="preserve"> </w:t>
      </w:r>
      <w:r>
        <w:t>народа</w:t>
      </w:r>
      <w:r>
        <w:rPr>
          <w:spacing w:val="126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графической</w:t>
      </w:r>
      <w:r>
        <w:rPr>
          <w:spacing w:val="133"/>
        </w:rPr>
        <w:t xml:space="preserve"> </w:t>
      </w:r>
      <w:r>
        <w:t>серии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«Бедствия</w:t>
      </w:r>
      <w:r>
        <w:rPr>
          <w:spacing w:val="1"/>
        </w:rPr>
        <w:t xml:space="preserve"> </w:t>
      </w:r>
      <w:r>
        <w:t>войны»</w:t>
      </w:r>
      <w:r>
        <w:rPr>
          <w:spacing w:val="1"/>
        </w:rPr>
        <w:t xml:space="preserve"> </w:t>
      </w:r>
      <w:r>
        <w:t>(1810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1820).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подвигу</w:t>
      </w:r>
      <w:r>
        <w:rPr>
          <w:spacing w:val="1"/>
        </w:rPr>
        <w:t xml:space="preserve"> </w:t>
      </w:r>
      <w:r>
        <w:t xml:space="preserve">защитницы Сарагосы Марии </w:t>
      </w:r>
      <w:proofErr w:type="spellStart"/>
      <w:r>
        <w:t>Агостины</w:t>
      </w:r>
      <w:proofErr w:type="spellEnd"/>
      <w:r>
        <w:rPr>
          <w:spacing w:val="1"/>
        </w:rPr>
        <w:t xml:space="preserve"> </w:t>
      </w:r>
      <w:r>
        <w:t>«Какое мужество!». Поздний период</w:t>
      </w:r>
      <w:r>
        <w:rPr>
          <w:spacing w:val="1"/>
        </w:rPr>
        <w:t xml:space="preserve"> </w:t>
      </w:r>
      <w:r>
        <w:t xml:space="preserve">творчества   </w:t>
      </w:r>
      <w:r>
        <w:rPr>
          <w:spacing w:val="31"/>
        </w:rPr>
        <w:t xml:space="preserve"> </w:t>
      </w:r>
      <w:r>
        <w:t xml:space="preserve">Гойи.   </w:t>
      </w:r>
      <w:r>
        <w:rPr>
          <w:spacing w:val="34"/>
        </w:rPr>
        <w:t xml:space="preserve"> </w:t>
      </w:r>
      <w:r>
        <w:t xml:space="preserve">«Сатурн»   </w:t>
      </w:r>
      <w:r>
        <w:rPr>
          <w:spacing w:val="24"/>
        </w:rPr>
        <w:t xml:space="preserve"> </w:t>
      </w:r>
      <w:r>
        <w:t xml:space="preserve">(из   </w:t>
      </w:r>
      <w:r>
        <w:rPr>
          <w:spacing w:val="28"/>
        </w:rPr>
        <w:t xml:space="preserve"> </w:t>
      </w:r>
      <w:r>
        <w:t xml:space="preserve">цикла   </w:t>
      </w:r>
      <w:r>
        <w:rPr>
          <w:spacing w:val="32"/>
        </w:rPr>
        <w:t xml:space="preserve"> </w:t>
      </w:r>
      <w:r>
        <w:t xml:space="preserve">росписей   </w:t>
      </w:r>
      <w:r>
        <w:rPr>
          <w:spacing w:val="34"/>
        </w:rPr>
        <w:t xml:space="preserve"> </w:t>
      </w:r>
      <w:r>
        <w:t xml:space="preserve">«Дом   </w:t>
      </w:r>
      <w:r>
        <w:rPr>
          <w:spacing w:val="27"/>
        </w:rPr>
        <w:t xml:space="preserve"> </w:t>
      </w:r>
      <w:r>
        <w:t>глухого»).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перечислить 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Французский</w:t>
      </w:r>
      <w:r>
        <w:rPr>
          <w:spacing w:val="-6"/>
        </w:rPr>
        <w:t xml:space="preserve"> </w:t>
      </w:r>
      <w:r>
        <w:t>классицизм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неоклассицизм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Давида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spellStart"/>
      <w:r>
        <w:t>Энгра</w:t>
      </w:r>
      <w:proofErr w:type="spellEnd"/>
      <w:r>
        <w:t>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rPr>
          <w:i/>
        </w:rPr>
        <w:t>Жака</w:t>
      </w:r>
      <w:r>
        <w:rPr>
          <w:i/>
          <w:spacing w:val="1"/>
        </w:rPr>
        <w:t xml:space="preserve"> </w:t>
      </w:r>
      <w:r>
        <w:rPr>
          <w:i/>
        </w:rPr>
        <w:t>Луи</w:t>
      </w:r>
      <w:r>
        <w:rPr>
          <w:i/>
          <w:spacing w:val="1"/>
        </w:rPr>
        <w:t xml:space="preserve"> </w:t>
      </w:r>
      <w:r>
        <w:rPr>
          <w:i/>
        </w:rPr>
        <w:t>Давида</w:t>
      </w:r>
      <w:r>
        <w:rPr>
          <w:i/>
          <w:spacing w:val="1"/>
        </w:rPr>
        <w:t xml:space="preserve"> </w:t>
      </w:r>
      <w:r>
        <w:rPr>
          <w:i/>
        </w:rPr>
        <w:t>(1748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1825)</w:t>
      </w:r>
      <w:r>
        <w:t>,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революционного классицизма. Провозглашение новых эстетических идеалов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«Клятва</w:t>
      </w:r>
      <w:r>
        <w:rPr>
          <w:spacing w:val="1"/>
        </w:rPr>
        <w:t xml:space="preserve"> </w:t>
      </w:r>
      <w:r>
        <w:t>Горациев»</w:t>
      </w:r>
      <w:r>
        <w:rPr>
          <w:spacing w:val="1"/>
        </w:rPr>
        <w:t xml:space="preserve"> </w:t>
      </w:r>
      <w:r>
        <w:t>(1784).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реализма в картине «Смерть Марата» (1793), композиция которой подобна</w:t>
      </w:r>
      <w:r>
        <w:rPr>
          <w:spacing w:val="1"/>
        </w:rPr>
        <w:t xml:space="preserve"> </w:t>
      </w:r>
      <w:r>
        <w:t>величественному и строгому монументу. «Автопортрет» (1794) – как один из</w:t>
      </w:r>
      <w:r>
        <w:rPr>
          <w:spacing w:val="1"/>
        </w:rPr>
        <w:t xml:space="preserve"> </w:t>
      </w:r>
      <w:r>
        <w:t>лучших портретов революционной поры. Изменение</w:t>
      </w:r>
      <w:r>
        <w:rPr>
          <w:spacing w:val="1"/>
        </w:rPr>
        <w:t xml:space="preserve"> </w:t>
      </w:r>
      <w:r>
        <w:t>характера творчества</w:t>
      </w:r>
      <w:r>
        <w:rPr>
          <w:spacing w:val="1"/>
        </w:rPr>
        <w:t xml:space="preserve"> </w:t>
      </w:r>
      <w:r>
        <w:t>после поражения первой французской революции. «Переход Бонапарта через</w:t>
      </w:r>
      <w:r>
        <w:rPr>
          <w:spacing w:val="1"/>
        </w:rPr>
        <w:t xml:space="preserve"> </w:t>
      </w:r>
      <w:r>
        <w:t>перевал</w:t>
      </w:r>
      <w:r>
        <w:rPr>
          <w:spacing w:val="1"/>
        </w:rPr>
        <w:t xml:space="preserve"> </w:t>
      </w:r>
      <w:r>
        <w:t>Сен-Бернар»</w:t>
      </w:r>
      <w:r>
        <w:rPr>
          <w:spacing w:val="1"/>
        </w:rPr>
        <w:t xml:space="preserve"> </w:t>
      </w:r>
      <w:r>
        <w:t>(1800).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«Портрете</w:t>
      </w:r>
      <w:r>
        <w:rPr>
          <w:spacing w:val="1"/>
        </w:rPr>
        <w:t xml:space="preserve"> </w:t>
      </w:r>
      <w:r>
        <w:t xml:space="preserve">мадам </w:t>
      </w:r>
      <w:proofErr w:type="spellStart"/>
      <w:r>
        <w:t>Рекамье</w:t>
      </w:r>
      <w:proofErr w:type="spellEnd"/>
      <w:r>
        <w:t>» (1800). Познакомить с портретами и зарисовками с натуры</w:t>
      </w:r>
      <w:r>
        <w:rPr>
          <w:spacing w:val="1"/>
        </w:rPr>
        <w:t xml:space="preserve"> </w:t>
      </w:r>
      <w:r>
        <w:rPr>
          <w:i/>
        </w:rPr>
        <w:t xml:space="preserve">Жана Огюста </w:t>
      </w:r>
      <w:proofErr w:type="spellStart"/>
      <w:r>
        <w:rPr>
          <w:i/>
        </w:rPr>
        <w:t>Доменика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Энгра</w:t>
      </w:r>
      <w:proofErr w:type="spellEnd"/>
      <w:r>
        <w:rPr>
          <w:i/>
        </w:rPr>
        <w:t xml:space="preserve"> (1780 – 1867)</w:t>
      </w:r>
      <w:r>
        <w:t>, составляющими ценную часть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портретов:</w:t>
      </w:r>
      <w:r>
        <w:rPr>
          <w:spacing w:val="1"/>
        </w:rPr>
        <w:t xml:space="preserve"> </w:t>
      </w:r>
      <w:r>
        <w:t>чеканную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безупречный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 xml:space="preserve">силуэтов. «Портрет Л. Ф. </w:t>
      </w:r>
      <w:proofErr w:type="spellStart"/>
      <w:r>
        <w:t>Бертена</w:t>
      </w:r>
      <w:proofErr w:type="spellEnd"/>
      <w:r>
        <w:t>» (1832). «Портрет Ф. Ривьера», «Портрет</w:t>
      </w:r>
      <w:r>
        <w:rPr>
          <w:spacing w:val="1"/>
        </w:rPr>
        <w:t xml:space="preserve"> </w:t>
      </w:r>
      <w:r>
        <w:t>госпожи</w:t>
      </w:r>
      <w:r>
        <w:rPr>
          <w:spacing w:val="1"/>
        </w:rPr>
        <w:t xml:space="preserve"> </w:t>
      </w:r>
      <w:proofErr w:type="spellStart"/>
      <w:r>
        <w:t>Ривьер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мадмуазель</w:t>
      </w:r>
      <w:r>
        <w:rPr>
          <w:spacing w:val="1"/>
        </w:rPr>
        <w:t xml:space="preserve"> </w:t>
      </w:r>
      <w:proofErr w:type="spellStart"/>
      <w:r>
        <w:t>Ривьер</w:t>
      </w:r>
      <w:proofErr w:type="spellEnd"/>
      <w:r>
        <w:t>»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1805).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 главное</w:t>
      </w:r>
      <w:r>
        <w:rPr>
          <w:spacing w:val="-1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proofErr w:type="spellStart"/>
      <w:r>
        <w:t>Энгра-рисовальщика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гибкую,</w:t>
      </w:r>
      <w:r>
        <w:rPr>
          <w:spacing w:val="-2"/>
        </w:rPr>
        <w:t xml:space="preserve"> </w:t>
      </w:r>
      <w:r>
        <w:t>точную</w:t>
      </w:r>
      <w:r>
        <w:rPr>
          <w:spacing w:val="-1"/>
        </w:rPr>
        <w:t xml:space="preserve"> </w:t>
      </w:r>
      <w:r>
        <w:t>линию.</w:t>
      </w:r>
    </w:p>
    <w:p w:rsidR="009F6FDE" w:rsidRDefault="00F34A6C" w:rsidP="00587DFB">
      <w:pPr>
        <w:pStyle w:val="a3"/>
        <w:tabs>
          <w:tab w:val="left" w:pos="9072"/>
        </w:tabs>
        <w:spacing w:before="1"/>
        <w:ind w:left="142" w:firstLine="567"/>
      </w:pPr>
      <w:r>
        <w:t>«Портрет</w:t>
      </w:r>
      <w:r>
        <w:rPr>
          <w:spacing w:val="126"/>
        </w:rPr>
        <w:t xml:space="preserve"> </w:t>
      </w:r>
      <w:r>
        <w:t>знаменитого</w:t>
      </w:r>
      <w:r>
        <w:rPr>
          <w:spacing w:val="123"/>
        </w:rPr>
        <w:t xml:space="preserve"> </w:t>
      </w:r>
      <w:r>
        <w:t>скрипача</w:t>
      </w:r>
      <w:r>
        <w:rPr>
          <w:spacing w:val="127"/>
        </w:rPr>
        <w:t xml:space="preserve"> </w:t>
      </w:r>
      <w:r>
        <w:t>Паганини»</w:t>
      </w:r>
      <w:r>
        <w:rPr>
          <w:spacing w:val="123"/>
        </w:rPr>
        <w:t xml:space="preserve"> </w:t>
      </w:r>
      <w:r>
        <w:t>(1819).</w:t>
      </w:r>
      <w:r>
        <w:rPr>
          <w:spacing w:val="125"/>
        </w:rPr>
        <w:t xml:space="preserve"> </w:t>
      </w:r>
      <w:r>
        <w:t>Воплощение</w:t>
      </w:r>
      <w:r>
        <w:rPr>
          <w:spacing w:val="124"/>
        </w:rPr>
        <w:t xml:space="preserve"> </w:t>
      </w:r>
      <w:r>
        <w:t>идеала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«вечной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«Источник»</w:t>
      </w:r>
      <w:r>
        <w:rPr>
          <w:spacing w:val="1"/>
        </w:rPr>
        <w:t xml:space="preserve"> </w:t>
      </w:r>
      <w:r>
        <w:t>(1820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1856).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авторов;</w:t>
      </w:r>
      <w:r>
        <w:rPr>
          <w:spacing w:val="-67"/>
        </w:rPr>
        <w:t xml:space="preserve"> </w:t>
      </w:r>
      <w:r>
        <w:t>посмотреть видеофильм о французском</w:t>
      </w:r>
      <w:r>
        <w:rPr>
          <w:spacing w:val="-1"/>
        </w:rPr>
        <w:t xml:space="preserve"> </w:t>
      </w:r>
      <w:r>
        <w:t>классицизме в</w:t>
      </w:r>
      <w:r>
        <w:rPr>
          <w:spacing w:val="-4"/>
        </w:rPr>
        <w:t xml:space="preserve"> </w:t>
      </w:r>
      <w:r>
        <w:t>Интернете.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Романтизм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Франции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романтизме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мощном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течении во французском изобразительном искусстве; показать, как 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воплотились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живописцев</w:t>
      </w:r>
      <w:r>
        <w:rPr>
          <w:spacing w:val="20"/>
        </w:rPr>
        <w:t xml:space="preserve"> </w:t>
      </w:r>
      <w:proofErr w:type="spellStart"/>
      <w:r>
        <w:t>Жерико</w:t>
      </w:r>
      <w:proofErr w:type="spellEnd"/>
      <w:r>
        <w:t>,</w:t>
      </w:r>
      <w:r>
        <w:rPr>
          <w:spacing w:val="22"/>
        </w:rPr>
        <w:t xml:space="preserve"> </w:t>
      </w:r>
      <w:r>
        <w:t>Делакруа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скульптора</w:t>
      </w:r>
      <w:r>
        <w:rPr>
          <w:spacing w:val="5"/>
        </w:rPr>
        <w:t xml:space="preserve"> </w:t>
      </w:r>
      <w:r>
        <w:t>Франсуа</w:t>
      </w:r>
      <w:r>
        <w:rPr>
          <w:spacing w:val="24"/>
        </w:rPr>
        <w:t xml:space="preserve"> </w:t>
      </w:r>
      <w:proofErr w:type="spellStart"/>
      <w:r>
        <w:t>Рюда</w:t>
      </w:r>
      <w:proofErr w:type="spellEnd"/>
      <w:r>
        <w:t>.</w:t>
      </w:r>
      <w:r>
        <w:rPr>
          <w:spacing w:val="22"/>
        </w:rPr>
        <w:t xml:space="preserve"> </w:t>
      </w:r>
      <w:r>
        <w:t>Зарождение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романтизма. Борьба с классицизмом.</w:t>
      </w:r>
      <w:r>
        <w:rPr>
          <w:spacing w:val="1"/>
        </w:rPr>
        <w:t xml:space="preserve"> </w:t>
      </w:r>
      <w:r>
        <w:t>Героизация личности, вступающей в</w:t>
      </w:r>
      <w:r>
        <w:rPr>
          <w:spacing w:val="1"/>
        </w:rPr>
        <w:t xml:space="preserve"> </w:t>
      </w:r>
      <w:r>
        <w:t>битву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враждебной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центральная тема прогрессивного романтизма. Познакомить с творчеством</w:t>
      </w:r>
      <w:r>
        <w:rPr>
          <w:spacing w:val="1"/>
        </w:rPr>
        <w:t xml:space="preserve"> </w:t>
      </w:r>
      <w:r>
        <w:t>Теодора</w:t>
      </w:r>
      <w:r>
        <w:rPr>
          <w:spacing w:val="1"/>
        </w:rPr>
        <w:t xml:space="preserve"> </w:t>
      </w:r>
      <w:proofErr w:type="spellStart"/>
      <w:r>
        <w:t>Жерико</w:t>
      </w:r>
      <w:proofErr w:type="spellEnd"/>
      <w:r>
        <w:rPr>
          <w:spacing w:val="1"/>
        </w:rPr>
        <w:t xml:space="preserve"> </w:t>
      </w:r>
      <w:r>
        <w:t>(1791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1824)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возглавившего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догматики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овеянное</w:t>
      </w:r>
      <w:r>
        <w:rPr>
          <w:spacing w:val="1"/>
        </w:rPr>
        <w:t xml:space="preserve"> </w:t>
      </w:r>
      <w:r>
        <w:t>бурями</w:t>
      </w:r>
      <w:r>
        <w:rPr>
          <w:spacing w:val="1"/>
        </w:rPr>
        <w:t xml:space="preserve"> </w:t>
      </w:r>
      <w:r>
        <w:t>страстей.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реалистическое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«Офицер</w:t>
      </w:r>
      <w:r>
        <w:rPr>
          <w:spacing w:val="1"/>
        </w:rPr>
        <w:t xml:space="preserve"> </w:t>
      </w:r>
      <w:r>
        <w:t>императорских</w:t>
      </w:r>
      <w:r>
        <w:rPr>
          <w:spacing w:val="1"/>
        </w:rPr>
        <w:t xml:space="preserve"> </w:t>
      </w:r>
      <w:r>
        <w:t>конных</w:t>
      </w:r>
      <w:r>
        <w:rPr>
          <w:spacing w:val="1"/>
        </w:rPr>
        <w:t xml:space="preserve"> </w:t>
      </w:r>
      <w:r>
        <w:t>егерей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атаки»</w:t>
      </w:r>
      <w:r>
        <w:rPr>
          <w:spacing w:val="1"/>
        </w:rPr>
        <w:t xml:space="preserve"> </w:t>
      </w:r>
      <w:r>
        <w:t>(1812), «Раненый кирасир» (1814). Анализ картины</w:t>
      </w:r>
      <w:r>
        <w:rPr>
          <w:spacing w:val="1"/>
        </w:rPr>
        <w:t xml:space="preserve"> </w:t>
      </w:r>
      <w:r>
        <w:t>«Плот Медузы» (1818 –</w:t>
      </w:r>
      <w:r>
        <w:rPr>
          <w:spacing w:val="1"/>
        </w:rPr>
        <w:t xml:space="preserve"> </w:t>
      </w:r>
      <w:r>
        <w:t>1819).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proofErr w:type="spellStart"/>
      <w:r>
        <w:t>Эжена</w:t>
      </w:r>
      <w:proofErr w:type="spellEnd"/>
      <w:r>
        <w:rPr>
          <w:spacing w:val="1"/>
        </w:rPr>
        <w:t xml:space="preserve"> </w:t>
      </w:r>
      <w:r>
        <w:t>Делакруа</w:t>
      </w:r>
      <w:r>
        <w:rPr>
          <w:spacing w:val="1"/>
        </w:rPr>
        <w:t xml:space="preserve"> </w:t>
      </w:r>
      <w:r>
        <w:t>(1798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1863),</w:t>
      </w:r>
      <w:r>
        <w:rPr>
          <w:spacing w:val="1"/>
        </w:rPr>
        <w:t xml:space="preserve"> </w:t>
      </w:r>
      <w:r>
        <w:t>пронизанном</w:t>
      </w:r>
      <w:r>
        <w:rPr>
          <w:spacing w:val="1"/>
        </w:rPr>
        <w:t xml:space="preserve"> </w:t>
      </w:r>
      <w:r>
        <w:t>пафосом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сочувствием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угнетенным,</w:t>
      </w:r>
      <w:r>
        <w:rPr>
          <w:spacing w:val="41"/>
        </w:rPr>
        <w:t xml:space="preserve"> </w:t>
      </w:r>
      <w:r>
        <w:t>верой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торжество</w:t>
      </w:r>
      <w:r>
        <w:rPr>
          <w:spacing w:val="43"/>
        </w:rPr>
        <w:t xml:space="preserve"> </w:t>
      </w:r>
      <w:r>
        <w:t>света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добра.</w:t>
      </w:r>
      <w:r>
        <w:rPr>
          <w:spacing w:val="41"/>
        </w:rPr>
        <w:t xml:space="preserve"> </w:t>
      </w:r>
      <w:r>
        <w:t>«Данте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Вергилий»</w:t>
      </w:r>
      <w:r>
        <w:rPr>
          <w:spacing w:val="40"/>
        </w:rPr>
        <w:t xml:space="preserve"> </w:t>
      </w:r>
      <w:r>
        <w:t>(1822).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</w:t>
      </w:r>
      <w:proofErr w:type="gramStart"/>
      <w:r>
        <w:t>Резня</w:t>
      </w:r>
      <w:proofErr w:type="gramEnd"/>
      <w:r>
        <w:t xml:space="preserve"> на </w:t>
      </w:r>
      <w:proofErr w:type="spellStart"/>
      <w:r>
        <w:t>Хиосе</w:t>
      </w:r>
      <w:proofErr w:type="spellEnd"/>
      <w:r>
        <w:t>» (1824). Анализ картины «Свобода, ведущая народ» («28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1830).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канонов,</w:t>
      </w:r>
      <w:r>
        <w:rPr>
          <w:spacing w:val="1"/>
        </w:rPr>
        <w:t xml:space="preserve"> </w:t>
      </w:r>
      <w:r>
        <w:t>расширение круга тем в скульптуре романтизма. Смелое соединение образов</w:t>
      </w:r>
      <w:r>
        <w:rPr>
          <w:spacing w:val="1"/>
        </w:rPr>
        <w:t xml:space="preserve"> </w:t>
      </w:r>
      <w:r>
        <w:t xml:space="preserve">реальности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аллегории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горельефе  </w:t>
      </w:r>
      <w:r>
        <w:rPr>
          <w:spacing w:val="32"/>
        </w:rPr>
        <w:t xml:space="preserve"> </w:t>
      </w:r>
      <w:r>
        <w:t xml:space="preserve">Франсуа  </w:t>
      </w:r>
      <w:r>
        <w:rPr>
          <w:spacing w:val="31"/>
        </w:rPr>
        <w:t xml:space="preserve"> </w:t>
      </w:r>
      <w:proofErr w:type="spellStart"/>
      <w:r>
        <w:t>Рюда</w:t>
      </w:r>
      <w:proofErr w:type="spellEnd"/>
      <w:r>
        <w:t xml:space="preserve">  </w:t>
      </w:r>
      <w:r>
        <w:rPr>
          <w:spacing w:val="32"/>
        </w:rPr>
        <w:t xml:space="preserve"> </w:t>
      </w:r>
      <w:r>
        <w:t xml:space="preserve">(1784  </w:t>
      </w:r>
      <w:r>
        <w:rPr>
          <w:spacing w:val="36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>1855)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«Выступление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1792</w:t>
      </w:r>
      <w:r>
        <w:rPr>
          <w:spacing w:val="1"/>
        </w:rPr>
        <w:t xml:space="preserve"> </w:t>
      </w:r>
      <w:r>
        <w:t>году»</w:t>
      </w:r>
      <w:r>
        <w:rPr>
          <w:spacing w:val="1"/>
        </w:rPr>
        <w:t xml:space="preserve"> </w:t>
      </w:r>
      <w:r>
        <w:t>(«Марсельеза»,</w:t>
      </w:r>
      <w:r>
        <w:rPr>
          <w:spacing w:val="1"/>
        </w:rPr>
        <w:t xml:space="preserve"> </w:t>
      </w:r>
      <w:r>
        <w:t>1833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1836),</w:t>
      </w:r>
      <w:r>
        <w:rPr>
          <w:spacing w:val="1"/>
        </w:rPr>
        <w:t xml:space="preserve"> </w:t>
      </w:r>
      <w:r>
        <w:t>украшающем</w:t>
      </w:r>
      <w:r>
        <w:rPr>
          <w:spacing w:val="1"/>
        </w:rPr>
        <w:t xml:space="preserve"> </w:t>
      </w:r>
      <w:r>
        <w:t>Триумфальную</w:t>
      </w:r>
      <w:r>
        <w:rPr>
          <w:spacing w:val="1"/>
        </w:rPr>
        <w:t xml:space="preserve"> </w:t>
      </w:r>
      <w:r>
        <w:t>арку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сосуществовать черты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r>
        <w:t>Романтизм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Англии.</w:t>
      </w:r>
      <w:r>
        <w:rPr>
          <w:spacing w:val="-3"/>
        </w:rPr>
        <w:t xml:space="preserve"> </w:t>
      </w:r>
      <w:r>
        <w:t>Прерафаэлиты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романтизма.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Показать связь английского искусства XVIII – XIX веков с событиями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Англии</w:t>
      </w:r>
      <w:r>
        <w:rPr>
          <w:spacing w:val="7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периода. Доказать, что английское искусство вливается в мировое искусство</w:t>
      </w:r>
      <w:r>
        <w:rPr>
          <w:spacing w:val="1"/>
        </w:rPr>
        <w:t xml:space="preserve"> </w:t>
      </w:r>
      <w:r>
        <w:t>со своим национальным лицом, со своим восприятием действительности, со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мировоззрением 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формальной</w:t>
      </w:r>
      <w:r>
        <w:rPr>
          <w:spacing w:val="3"/>
        </w:rPr>
        <w:t xml:space="preserve"> </w:t>
      </w:r>
      <w:r>
        <w:t>системой.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прерафаэлитов.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Джона</w:t>
      </w:r>
      <w:r>
        <w:rPr>
          <w:spacing w:val="12"/>
        </w:rPr>
        <w:t xml:space="preserve"> </w:t>
      </w:r>
      <w:r>
        <w:t>Констебла,</w:t>
      </w:r>
      <w:r>
        <w:rPr>
          <w:spacing w:val="18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этюды,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proofErr w:type="spellStart"/>
      <w:r>
        <w:t>самоценность</w:t>
      </w:r>
      <w:proofErr w:type="spellEnd"/>
      <w:r>
        <w:t>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Работа на пленэре. Мастерство в передаче мгновенного состояния природы.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Уильяма</w:t>
      </w:r>
      <w:r>
        <w:rPr>
          <w:spacing w:val="1"/>
        </w:rPr>
        <w:t xml:space="preserve"> </w:t>
      </w:r>
      <w:r>
        <w:t>Тёрнера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непревзойденного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акварели,</w:t>
      </w:r>
      <w:r>
        <w:rPr>
          <w:spacing w:val="-67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любимой</w:t>
      </w:r>
      <w:r>
        <w:rPr>
          <w:spacing w:val="1"/>
        </w:rPr>
        <w:t xml:space="preserve"> </w:t>
      </w:r>
      <w:r>
        <w:t>английскими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романтиками.</w:t>
      </w:r>
      <w:r>
        <w:rPr>
          <w:spacing w:val="1"/>
        </w:rPr>
        <w:t xml:space="preserve"> </w:t>
      </w:r>
      <w:r>
        <w:t>Тёрнер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Констебл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предшественники</w:t>
      </w:r>
      <w:r>
        <w:rPr>
          <w:spacing w:val="1"/>
        </w:rPr>
        <w:t xml:space="preserve"> </w:t>
      </w:r>
      <w:r>
        <w:t>импрессионистов.</w:t>
      </w:r>
      <w:r>
        <w:rPr>
          <w:spacing w:val="-67"/>
        </w:rPr>
        <w:t xml:space="preserve"> </w:t>
      </w:r>
      <w:r>
        <w:t>Братство прерафаэлитов, их преклонение перед искусством мастеров раннего</w:t>
      </w:r>
      <w:r>
        <w:rPr>
          <w:spacing w:val="-67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 xml:space="preserve">Близость к романтикам. </w:t>
      </w:r>
      <w:r>
        <w:rPr>
          <w:i/>
        </w:rPr>
        <w:t xml:space="preserve">Самостоятельная работа: </w:t>
      </w:r>
      <w:r>
        <w:t>индивидуальные задания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Тёрнера,</w:t>
      </w:r>
      <w:r>
        <w:rPr>
          <w:spacing w:val="1"/>
        </w:rPr>
        <w:t xml:space="preserve"> </w:t>
      </w:r>
      <w:r>
        <w:t>Констебла,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художников-прерафаэлитов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оформления книги.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Реализм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ведущем</w:t>
      </w:r>
      <w:r>
        <w:rPr>
          <w:spacing w:val="1"/>
        </w:rPr>
        <w:t xml:space="preserve"> </w:t>
      </w:r>
      <w:r>
        <w:t>принципе</w:t>
      </w:r>
      <w:r>
        <w:rPr>
          <w:spacing w:val="-67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(победа</w:t>
      </w:r>
      <w:r>
        <w:rPr>
          <w:spacing w:val="1"/>
        </w:rPr>
        <w:t xml:space="preserve"> </w:t>
      </w:r>
      <w:r>
        <w:t>прагматизма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материалистических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господствующая роль науки); показать на примере творчества Оноре Домье,</w:t>
      </w:r>
      <w:r>
        <w:rPr>
          <w:spacing w:val="1"/>
        </w:rPr>
        <w:t xml:space="preserve"> </w:t>
      </w:r>
      <w:proofErr w:type="spellStart"/>
      <w:r>
        <w:t>Камиля</w:t>
      </w:r>
      <w:proofErr w:type="spellEnd"/>
      <w:r>
        <w:t xml:space="preserve"> </w:t>
      </w:r>
      <w:proofErr w:type="spellStart"/>
      <w:r>
        <w:t>Коро</w:t>
      </w:r>
      <w:proofErr w:type="spellEnd"/>
      <w:r>
        <w:t xml:space="preserve">, художников барбизонской школы, </w:t>
      </w:r>
      <w:proofErr w:type="spellStart"/>
      <w:r>
        <w:t>Француа</w:t>
      </w:r>
      <w:proofErr w:type="spellEnd"/>
      <w:r>
        <w:t xml:space="preserve"> Милле и Гюстава</w:t>
      </w:r>
      <w:r>
        <w:rPr>
          <w:spacing w:val="1"/>
        </w:rPr>
        <w:t xml:space="preserve"> </w:t>
      </w:r>
      <w:r>
        <w:t>Курбе</w:t>
      </w:r>
      <w:r>
        <w:rPr>
          <w:spacing w:val="97"/>
        </w:rPr>
        <w:t xml:space="preserve"> </w:t>
      </w:r>
      <w:r>
        <w:t>появление</w:t>
      </w:r>
      <w:r>
        <w:rPr>
          <w:spacing w:val="97"/>
        </w:rPr>
        <w:t xml:space="preserve"> </w:t>
      </w:r>
      <w:r>
        <w:t>новых</w:t>
      </w:r>
      <w:r>
        <w:rPr>
          <w:spacing w:val="98"/>
        </w:rPr>
        <w:t xml:space="preserve"> </w:t>
      </w:r>
      <w:r>
        <w:t>тем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нового</w:t>
      </w:r>
      <w:r>
        <w:rPr>
          <w:spacing w:val="98"/>
        </w:rPr>
        <w:t xml:space="preserve"> </w:t>
      </w:r>
      <w:r>
        <w:t>героя.</w:t>
      </w:r>
      <w:r>
        <w:rPr>
          <w:spacing w:val="99"/>
        </w:rPr>
        <w:t xml:space="preserve"> </w:t>
      </w:r>
      <w:r>
        <w:t>Познакомить</w:t>
      </w:r>
      <w:r>
        <w:rPr>
          <w:spacing w:val="9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понятиями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«реализм» и «критический реализм». Расцвет литографии во Франции в 30-</w:t>
      </w:r>
      <w:r>
        <w:rPr>
          <w:spacing w:val="1"/>
        </w:rPr>
        <w:t xml:space="preserve"> </w:t>
      </w:r>
      <w:r>
        <w:t>40-х гг. XIX</w:t>
      </w:r>
      <w:r>
        <w:rPr>
          <w:spacing w:val="1"/>
        </w:rPr>
        <w:t xml:space="preserve"> </w:t>
      </w:r>
      <w:r>
        <w:t>века. Сатирический журнал «</w:t>
      </w:r>
      <w:proofErr w:type="spellStart"/>
      <w:r>
        <w:t>Карикатюр</w:t>
      </w:r>
      <w:proofErr w:type="spellEnd"/>
      <w:r>
        <w:t>» и газета «Шаривари».</w:t>
      </w:r>
      <w:r>
        <w:rPr>
          <w:spacing w:val="1"/>
        </w:rPr>
        <w:t xml:space="preserve"> </w:t>
      </w:r>
      <w:r>
        <w:t>Оноре</w:t>
      </w:r>
      <w:r>
        <w:rPr>
          <w:spacing w:val="106"/>
        </w:rPr>
        <w:t xml:space="preserve"> </w:t>
      </w:r>
      <w:r>
        <w:t>Домье</w:t>
      </w:r>
      <w:r>
        <w:rPr>
          <w:spacing w:val="106"/>
        </w:rPr>
        <w:t xml:space="preserve"> </w:t>
      </w:r>
      <w:r>
        <w:t>(1808</w:t>
      </w:r>
      <w:r>
        <w:rPr>
          <w:spacing w:val="108"/>
        </w:rPr>
        <w:t xml:space="preserve"> </w:t>
      </w:r>
      <w:r>
        <w:t>–</w:t>
      </w:r>
      <w:r>
        <w:rPr>
          <w:spacing w:val="103"/>
        </w:rPr>
        <w:t xml:space="preserve"> </w:t>
      </w:r>
      <w:r>
        <w:t>1879),</w:t>
      </w:r>
      <w:r>
        <w:rPr>
          <w:spacing w:val="104"/>
        </w:rPr>
        <w:t xml:space="preserve"> </w:t>
      </w:r>
      <w:r>
        <w:t>график,</w:t>
      </w:r>
      <w:r>
        <w:rPr>
          <w:spacing w:val="108"/>
        </w:rPr>
        <w:t xml:space="preserve"> </w:t>
      </w:r>
      <w:r>
        <w:t>карикатурист,</w:t>
      </w:r>
      <w:r>
        <w:rPr>
          <w:spacing w:val="108"/>
        </w:rPr>
        <w:t xml:space="preserve"> </w:t>
      </w:r>
      <w:r>
        <w:t>живописец.</w:t>
      </w:r>
      <w:r>
        <w:rPr>
          <w:spacing w:val="105"/>
        </w:rPr>
        <w:t xml:space="preserve"> </w:t>
      </w:r>
      <w:r>
        <w:t>Термин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«литография».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Домье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революциями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1848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героя-рабочего,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свои интересы. «Улица </w:t>
      </w:r>
      <w:proofErr w:type="spellStart"/>
      <w:r>
        <w:t>Транснонен</w:t>
      </w:r>
      <w:proofErr w:type="spellEnd"/>
      <w:r>
        <w:t>» (1834, литография). «Законодательное</w:t>
      </w:r>
      <w:r>
        <w:rPr>
          <w:spacing w:val="1"/>
        </w:rPr>
        <w:t xml:space="preserve"> </w:t>
      </w:r>
      <w:r>
        <w:t>чрево»</w:t>
      </w:r>
      <w:r>
        <w:rPr>
          <w:spacing w:val="1"/>
        </w:rPr>
        <w:t xml:space="preserve"> </w:t>
      </w:r>
      <w:r>
        <w:t>(1934,</w:t>
      </w:r>
      <w:r>
        <w:rPr>
          <w:spacing w:val="1"/>
        </w:rPr>
        <w:t xml:space="preserve"> </w:t>
      </w:r>
      <w:r>
        <w:t>литография).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трудящихся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«Прачка»</w:t>
      </w:r>
      <w:r>
        <w:rPr>
          <w:spacing w:val="1"/>
        </w:rPr>
        <w:t xml:space="preserve"> </w:t>
      </w:r>
      <w:r>
        <w:t>(Париж,</w:t>
      </w:r>
      <w:r>
        <w:rPr>
          <w:spacing w:val="1"/>
        </w:rPr>
        <w:t xml:space="preserve"> </w:t>
      </w:r>
      <w:r>
        <w:t>Лувр).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Домье,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французских художников-пейзажистов в утверждении реализма в мировом</w:t>
      </w:r>
      <w:r>
        <w:rPr>
          <w:spacing w:val="1"/>
        </w:rPr>
        <w:t xml:space="preserve"> </w:t>
      </w:r>
      <w:r>
        <w:t>искусстве (воспевание красоты и поэтичности окружающего мира, в котором</w:t>
      </w:r>
      <w:r>
        <w:rPr>
          <w:spacing w:val="1"/>
        </w:rPr>
        <w:t xml:space="preserve"> </w:t>
      </w:r>
      <w:r>
        <w:t>живет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трудится</w:t>
      </w:r>
      <w:r>
        <w:rPr>
          <w:spacing w:val="76"/>
        </w:rPr>
        <w:t xml:space="preserve"> </w:t>
      </w:r>
      <w:r>
        <w:t>простой</w:t>
      </w:r>
      <w:r>
        <w:rPr>
          <w:spacing w:val="83"/>
        </w:rPr>
        <w:t xml:space="preserve"> </w:t>
      </w:r>
      <w:r>
        <w:t xml:space="preserve">человек).   </w:t>
      </w:r>
      <w:r>
        <w:rPr>
          <w:spacing w:val="25"/>
        </w:rPr>
        <w:t xml:space="preserve"> </w:t>
      </w:r>
      <w:r>
        <w:t>«Пейзажи</w:t>
      </w:r>
      <w:r>
        <w:rPr>
          <w:spacing w:val="79"/>
        </w:rPr>
        <w:t xml:space="preserve"> </w:t>
      </w:r>
      <w:r>
        <w:t>настроения»,</w:t>
      </w:r>
      <w:r>
        <w:rPr>
          <w:spacing w:val="84"/>
        </w:rPr>
        <w:t xml:space="preserve"> </w:t>
      </w:r>
      <w:r>
        <w:t>«интимные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пейзажи»</w:t>
      </w:r>
      <w:r>
        <w:rPr>
          <w:spacing w:val="1"/>
        </w:rPr>
        <w:t xml:space="preserve"> </w:t>
      </w:r>
      <w:proofErr w:type="spellStart"/>
      <w:r>
        <w:t>Камиля</w:t>
      </w:r>
      <w:proofErr w:type="spellEnd"/>
      <w:r>
        <w:rPr>
          <w:spacing w:val="1"/>
        </w:rPr>
        <w:t xml:space="preserve"> </w:t>
      </w:r>
      <w:proofErr w:type="spellStart"/>
      <w:r>
        <w:t>Коро</w:t>
      </w:r>
      <w:proofErr w:type="spellEnd"/>
      <w:r>
        <w:rPr>
          <w:spacing w:val="1"/>
        </w:rPr>
        <w:t xml:space="preserve"> </w:t>
      </w:r>
      <w:r>
        <w:t>(1796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1875),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 xml:space="preserve">отношение и настроение. «Колокольня в </w:t>
      </w:r>
      <w:proofErr w:type="spellStart"/>
      <w:r>
        <w:t>Аржантее</w:t>
      </w:r>
      <w:proofErr w:type="spellEnd"/>
      <w:r>
        <w:t>» (1858 – 1860, Москва,</w:t>
      </w:r>
      <w:r>
        <w:rPr>
          <w:spacing w:val="1"/>
        </w:rPr>
        <w:t xml:space="preserve"> </w:t>
      </w:r>
      <w:r>
        <w:t>ГМИИ). «Воз сена» (1860, Москва, ГМИИ). «Порыв ветра» (</w:t>
      </w:r>
      <w:proofErr w:type="spellStart"/>
      <w:r>
        <w:t>ок</w:t>
      </w:r>
      <w:proofErr w:type="spellEnd"/>
      <w:r>
        <w:t>. 1865 – 1870,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ГМИИ).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художников-барбизонцев,</w:t>
      </w:r>
      <w:r>
        <w:rPr>
          <w:spacing w:val="1"/>
        </w:rPr>
        <w:t xml:space="preserve"> </w:t>
      </w:r>
      <w:r>
        <w:t>изображавших,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пленэре,</w:t>
      </w:r>
      <w:r>
        <w:rPr>
          <w:spacing w:val="1"/>
        </w:rPr>
        <w:t xml:space="preserve"> </w:t>
      </w:r>
      <w:r>
        <w:t>сельскую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утверждавших национальный реалистический пейзаж. Теодор Руссо (1812 –</w:t>
      </w:r>
      <w:r>
        <w:rPr>
          <w:spacing w:val="1"/>
        </w:rPr>
        <w:t xml:space="preserve"> </w:t>
      </w:r>
      <w:r>
        <w:t>1867)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художников-барбизонцев.</w:t>
      </w:r>
      <w:r>
        <w:rPr>
          <w:spacing w:val="1"/>
        </w:rPr>
        <w:t xml:space="preserve"> </w:t>
      </w:r>
      <w:r>
        <w:t>Значительность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живому,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деревьям,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благородным</w:t>
      </w:r>
      <w:r>
        <w:rPr>
          <w:spacing w:val="1"/>
        </w:rPr>
        <w:t xml:space="preserve"> </w:t>
      </w:r>
      <w:r>
        <w:t>существам.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Фонтенбло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proofErr w:type="spellStart"/>
      <w:r>
        <w:t>Броль</w:t>
      </w:r>
      <w:proofErr w:type="spellEnd"/>
      <w:r>
        <w:t>.</w:t>
      </w:r>
      <w:r>
        <w:rPr>
          <w:spacing w:val="1"/>
        </w:rPr>
        <w:t xml:space="preserve"> </w:t>
      </w:r>
      <w:r>
        <w:t>Заходящее</w:t>
      </w:r>
      <w:r>
        <w:rPr>
          <w:spacing w:val="1"/>
        </w:rPr>
        <w:t xml:space="preserve"> </w:t>
      </w:r>
      <w:r>
        <w:t>солнце»</w:t>
      </w:r>
      <w:r>
        <w:rPr>
          <w:spacing w:val="1"/>
        </w:rPr>
        <w:t xml:space="preserve"> </w:t>
      </w:r>
      <w:r>
        <w:t>(1848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1850,</w:t>
      </w:r>
      <w:r>
        <w:rPr>
          <w:spacing w:val="70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Лувр).</w:t>
      </w:r>
      <w:r>
        <w:rPr>
          <w:spacing w:val="1"/>
        </w:rPr>
        <w:t xml:space="preserve"> </w:t>
      </w:r>
      <w:r>
        <w:t>«Дубы»</w:t>
      </w:r>
      <w:r>
        <w:rPr>
          <w:spacing w:val="1"/>
        </w:rPr>
        <w:t xml:space="preserve"> </w:t>
      </w:r>
      <w:r>
        <w:t>(1852,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Лувр).</w:t>
      </w:r>
      <w:r>
        <w:rPr>
          <w:spacing w:val="1"/>
        </w:rPr>
        <w:t xml:space="preserve"> </w:t>
      </w:r>
      <w:r>
        <w:t>Драматическая</w:t>
      </w:r>
      <w:r>
        <w:rPr>
          <w:spacing w:val="1"/>
        </w:rPr>
        <w:t xml:space="preserve"> </w:t>
      </w:r>
      <w:r>
        <w:t>взволнованность</w:t>
      </w:r>
      <w:r>
        <w:rPr>
          <w:spacing w:val="1"/>
        </w:rPr>
        <w:t xml:space="preserve"> </w:t>
      </w:r>
      <w:r>
        <w:t xml:space="preserve">состояния природы в пейзажах </w:t>
      </w:r>
      <w:proofErr w:type="spellStart"/>
      <w:r>
        <w:t>Жюля</w:t>
      </w:r>
      <w:proofErr w:type="spellEnd"/>
      <w:r>
        <w:t xml:space="preserve"> </w:t>
      </w:r>
      <w:proofErr w:type="spellStart"/>
      <w:r>
        <w:t>Дюпре</w:t>
      </w:r>
      <w:proofErr w:type="spellEnd"/>
      <w:r>
        <w:t xml:space="preserve"> (1811 – 1889). «Вечер» (1840-е,</w:t>
      </w:r>
      <w:r>
        <w:rPr>
          <w:spacing w:val="1"/>
        </w:rPr>
        <w:t xml:space="preserve"> </w:t>
      </w:r>
      <w:r>
        <w:t xml:space="preserve">Москва, ГМИИ). Поэзия тихих вечеров и расцветов </w:t>
      </w:r>
      <w:proofErr w:type="spellStart"/>
      <w:r>
        <w:t>Шарля-Француа</w:t>
      </w:r>
      <w:proofErr w:type="spellEnd"/>
      <w:r>
        <w:t xml:space="preserve"> </w:t>
      </w:r>
      <w:proofErr w:type="spellStart"/>
      <w:r>
        <w:t>Добиньи</w:t>
      </w:r>
      <w:proofErr w:type="spellEnd"/>
      <w:r>
        <w:rPr>
          <w:spacing w:val="-67"/>
        </w:rPr>
        <w:t xml:space="preserve"> </w:t>
      </w:r>
      <w:r>
        <w:t>(1817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1878).</w:t>
      </w:r>
      <w:r>
        <w:rPr>
          <w:spacing w:val="1"/>
        </w:rPr>
        <w:t xml:space="preserve"> </w:t>
      </w:r>
      <w:r>
        <w:t>«Деревня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Уазы»</w:t>
      </w:r>
      <w:r>
        <w:rPr>
          <w:spacing w:val="1"/>
        </w:rPr>
        <w:t xml:space="preserve"> </w:t>
      </w:r>
      <w:r>
        <w:t>(1868,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r>
        <w:t>Франсуа</w:t>
      </w:r>
      <w:r>
        <w:rPr>
          <w:spacing w:val="1"/>
        </w:rPr>
        <w:t xml:space="preserve"> </w:t>
      </w:r>
      <w:r>
        <w:t>Милле</w:t>
      </w:r>
      <w:r>
        <w:rPr>
          <w:spacing w:val="1"/>
        </w:rPr>
        <w:t xml:space="preserve"> </w:t>
      </w:r>
      <w:r>
        <w:t>(1814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1875),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стало изображение жизни и труда крестьян. «Сеятель» (1849 – 1850, Бостон,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изящных</w:t>
      </w:r>
      <w:r>
        <w:rPr>
          <w:spacing w:val="-6"/>
        </w:rPr>
        <w:t xml:space="preserve"> </w:t>
      </w:r>
      <w:r>
        <w:t>искусств).</w:t>
      </w:r>
      <w:r>
        <w:rPr>
          <w:spacing w:val="-1"/>
        </w:rPr>
        <w:t xml:space="preserve"> </w:t>
      </w:r>
      <w:r>
        <w:t>«Сборщицы</w:t>
      </w:r>
      <w:r>
        <w:rPr>
          <w:spacing w:val="-2"/>
        </w:rPr>
        <w:t xml:space="preserve"> </w:t>
      </w:r>
      <w:r>
        <w:t>колосьев»</w:t>
      </w:r>
      <w:r>
        <w:rPr>
          <w:spacing w:val="-2"/>
        </w:rPr>
        <w:t xml:space="preserve"> </w:t>
      </w:r>
      <w:r>
        <w:t>(1857,</w:t>
      </w:r>
      <w:r>
        <w:rPr>
          <w:spacing w:val="-1"/>
        </w:rPr>
        <w:t xml:space="preserve"> </w:t>
      </w:r>
      <w:r>
        <w:t xml:space="preserve">Париж, музей </w:t>
      </w:r>
      <w:proofErr w:type="spellStart"/>
      <w:r>
        <w:t>Орсэ</w:t>
      </w:r>
      <w:proofErr w:type="spellEnd"/>
      <w:r>
        <w:t>).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«Человек с мотыгой» (1863, Париж, Лувр). Реализм как эстетика авангарда</w:t>
      </w:r>
      <w:r>
        <w:rPr>
          <w:spacing w:val="1"/>
        </w:rPr>
        <w:t xml:space="preserve"> </w:t>
      </w:r>
      <w:r>
        <w:t>того времени, утверждавшая, что искусство должно обращаться к насущным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 без</w:t>
      </w:r>
      <w:r>
        <w:rPr>
          <w:spacing w:val="1"/>
        </w:rPr>
        <w:t xml:space="preserve"> </w:t>
      </w:r>
      <w:r>
        <w:t>прикрас,</w:t>
      </w:r>
      <w:r>
        <w:rPr>
          <w:spacing w:val="1"/>
        </w:rPr>
        <w:t xml:space="preserve"> </w:t>
      </w:r>
      <w:r>
        <w:t>идеализации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сентиментальности.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Гюстава</w:t>
      </w:r>
      <w:r>
        <w:rPr>
          <w:spacing w:val="1"/>
        </w:rPr>
        <w:t xml:space="preserve"> </w:t>
      </w:r>
      <w:r>
        <w:t>Курбе</w:t>
      </w:r>
      <w:r>
        <w:rPr>
          <w:spacing w:val="1"/>
        </w:rPr>
        <w:t xml:space="preserve"> </w:t>
      </w:r>
      <w:r>
        <w:t>(1819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1877)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представителя реализма в живописи. Умение трактовать простые жанровые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возвышенно-исторические,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картин</w:t>
      </w:r>
      <w:r>
        <w:rPr>
          <w:spacing w:val="-67"/>
        </w:rPr>
        <w:t xml:space="preserve"> </w:t>
      </w:r>
      <w:r>
        <w:t>провинциальной жизни. Программа реализма, созданная Курбе. «Похороны в</w:t>
      </w:r>
      <w:r>
        <w:rPr>
          <w:spacing w:val="-67"/>
        </w:rPr>
        <w:t xml:space="preserve"> </w:t>
      </w:r>
      <w:proofErr w:type="spellStart"/>
      <w:r>
        <w:t>Орнане</w:t>
      </w:r>
      <w:proofErr w:type="spellEnd"/>
      <w:r>
        <w:t xml:space="preserve">» (1849-1850, Париж, музей </w:t>
      </w:r>
      <w:proofErr w:type="spellStart"/>
      <w:r>
        <w:t>Орсэ</w:t>
      </w:r>
      <w:proofErr w:type="spellEnd"/>
      <w:r>
        <w:t>). «Здравствуйте, господин Курбе»</w:t>
      </w:r>
      <w:r>
        <w:rPr>
          <w:spacing w:val="1"/>
        </w:rPr>
        <w:t xml:space="preserve"> </w:t>
      </w:r>
      <w:r>
        <w:t xml:space="preserve">(1854, </w:t>
      </w:r>
      <w:proofErr w:type="spellStart"/>
      <w:r>
        <w:t>Монпелье</w:t>
      </w:r>
      <w:proofErr w:type="spellEnd"/>
      <w:r>
        <w:t>, Музей Фабр). Объемность пластической формы, колорит и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Курбе.</w:t>
      </w:r>
      <w:r>
        <w:rPr>
          <w:spacing w:val="1"/>
        </w:rPr>
        <w:t xml:space="preserve"> </w:t>
      </w:r>
      <w:r>
        <w:t>«Веяльщицы»</w:t>
      </w:r>
      <w:r>
        <w:rPr>
          <w:spacing w:val="1"/>
        </w:rPr>
        <w:t xml:space="preserve"> </w:t>
      </w:r>
      <w:r>
        <w:t>(1855,</w:t>
      </w:r>
      <w:r>
        <w:rPr>
          <w:spacing w:val="1"/>
        </w:rPr>
        <w:t xml:space="preserve"> </w:t>
      </w:r>
      <w:r>
        <w:t>Нант,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изящных</w:t>
      </w:r>
      <w:r>
        <w:rPr>
          <w:spacing w:val="1"/>
        </w:rPr>
        <w:t xml:space="preserve"> </w:t>
      </w:r>
      <w:r>
        <w:t>искусств).</w:t>
      </w:r>
      <w:r>
        <w:rPr>
          <w:spacing w:val="1"/>
        </w:rPr>
        <w:t xml:space="preserve"> </w:t>
      </w:r>
      <w:r>
        <w:t>«Ателье»</w:t>
      </w:r>
      <w:r>
        <w:rPr>
          <w:spacing w:val="1"/>
        </w:rPr>
        <w:t xml:space="preserve"> </w:t>
      </w:r>
      <w:r>
        <w:t>(1855,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картина-манифест,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аллегория».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70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друзья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враги),</w:t>
      </w:r>
      <w:r>
        <w:rPr>
          <w:spacing w:val="32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людей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натуральную</w:t>
      </w:r>
      <w:r>
        <w:rPr>
          <w:spacing w:val="34"/>
        </w:rPr>
        <w:t xml:space="preserve"> </w:t>
      </w:r>
      <w:r>
        <w:t>величину.</w:t>
      </w:r>
      <w:r>
        <w:rPr>
          <w:spacing w:val="37"/>
        </w:rPr>
        <w:t xml:space="preserve"> </w:t>
      </w:r>
      <w:r>
        <w:t>Воздействие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прогрессивных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произведений Домье, </w:t>
      </w:r>
      <w:proofErr w:type="spellStart"/>
      <w:r>
        <w:t>Коро</w:t>
      </w:r>
      <w:proofErr w:type="spellEnd"/>
      <w:r>
        <w:t xml:space="preserve">, Курбе; познакомиться с творчеством </w:t>
      </w:r>
      <w:proofErr w:type="spellStart"/>
      <w:r>
        <w:t>Бастьен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Лепажа</w:t>
      </w:r>
      <w:proofErr w:type="spellEnd"/>
      <w:r>
        <w:t xml:space="preserve"> (1848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1884).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Эдуард</w:t>
      </w:r>
      <w:r>
        <w:rPr>
          <w:spacing w:val="-2"/>
        </w:rPr>
        <w:t xml:space="preserve"> </w:t>
      </w:r>
      <w:r>
        <w:t>Мане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Эдуарда</w:t>
      </w:r>
      <w:r>
        <w:rPr>
          <w:spacing w:val="1"/>
        </w:rPr>
        <w:t xml:space="preserve"> </w:t>
      </w:r>
      <w:r>
        <w:t>Мане,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живопись второй половины XIX века представлена во всем многообразии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проявлений.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«салонное</w:t>
      </w:r>
      <w:r>
        <w:rPr>
          <w:spacing w:val="1"/>
        </w:rPr>
        <w:t xml:space="preserve"> </w:t>
      </w:r>
      <w:r>
        <w:t>искусство»;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устремлено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противостояло</w:t>
      </w:r>
      <w:r>
        <w:rPr>
          <w:spacing w:val="71"/>
        </w:rPr>
        <w:t xml:space="preserve"> </w:t>
      </w:r>
      <w:r>
        <w:t>буржуазной</w:t>
      </w:r>
      <w:r>
        <w:rPr>
          <w:spacing w:val="1"/>
        </w:rPr>
        <w:t xml:space="preserve"> </w:t>
      </w:r>
      <w:r>
        <w:t>пошлости</w:t>
      </w:r>
      <w:r>
        <w:rPr>
          <w:spacing w:val="1"/>
        </w:rPr>
        <w:t xml:space="preserve"> </w:t>
      </w:r>
      <w:r>
        <w:t>салонного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Эдуарда</w:t>
      </w:r>
      <w:r>
        <w:rPr>
          <w:spacing w:val="1"/>
        </w:rPr>
        <w:t xml:space="preserve"> </w:t>
      </w:r>
      <w:r>
        <w:t>Мане</w:t>
      </w:r>
      <w:r>
        <w:rPr>
          <w:spacing w:val="1"/>
        </w:rPr>
        <w:t xml:space="preserve"> </w:t>
      </w:r>
      <w:r>
        <w:t>(1832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1883).</w:t>
      </w:r>
      <w:r>
        <w:rPr>
          <w:spacing w:val="-67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важности</w:t>
      </w:r>
      <w:r>
        <w:rPr>
          <w:spacing w:val="16"/>
        </w:rPr>
        <w:t xml:space="preserve"> </w:t>
      </w:r>
      <w:r>
        <w:t>обращения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большим</w:t>
      </w:r>
      <w:r>
        <w:rPr>
          <w:spacing w:val="10"/>
        </w:rPr>
        <w:t xml:space="preserve"> </w:t>
      </w:r>
      <w:r>
        <w:t>эпохам</w:t>
      </w:r>
      <w:r>
        <w:rPr>
          <w:spacing w:val="12"/>
        </w:rPr>
        <w:t xml:space="preserve"> </w:t>
      </w:r>
      <w:r>
        <w:t>реалистического</w:t>
      </w:r>
      <w:r>
        <w:rPr>
          <w:spacing w:val="16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вместе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«Завтрак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  <w:r>
        <w:rPr>
          <w:spacing w:val="1"/>
        </w:rPr>
        <w:t xml:space="preserve"> </w:t>
      </w:r>
      <w:r>
        <w:t>(1863,</w:t>
      </w:r>
      <w:r>
        <w:rPr>
          <w:spacing w:val="70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Лувр),</w:t>
      </w:r>
      <w:r>
        <w:rPr>
          <w:spacing w:val="1"/>
        </w:rPr>
        <w:t xml:space="preserve"> </w:t>
      </w:r>
      <w:r>
        <w:t>«Олимпия»</w:t>
      </w:r>
      <w:r>
        <w:rPr>
          <w:spacing w:val="1"/>
        </w:rPr>
        <w:t xml:space="preserve"> </w:t>
      </w:r>
      <w:r>
        <w:t>(1863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«Флейтист»</w:t>
      </w:r>
      <w:r>
        <w:rPr>
          <w:spacing w:val="1"/>
        </w:rPr>
        <w:t xml:space="preserve"> </w:t>
      </w:r>
      <w:r>
        <w:t>(1866).</w:t>
      </w:r>
      <w:r>
        <w:rPr>
          <w:spacing w:val="1"/>
        </w:rPr>
        <w:t xml:space="preserve"> </w:t>
      </w:r>
      <w:r>
        <w:t>Калейдоскоп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 «Музыка в Тюильри» (1860, Лондон, Национальная галерея.) - взятая</w:t>
      </w:r>
      <w:r>
        <w:rPr>
          <w:spacing w:val="-67"/>
        </w:rPr>
        <w:t xml:space="preserve"> </w:t>
      </w:r>
      <w:r>
        <w:t>из реальной жизни тема, пленэрная живопись, техника раздельного мазка,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«тщательной</w:t>
      </w:r>
      <w:r>
        <w:rPr>
          <w:spacing w:val="1"/>
        </w:rPr>
        <w:t xml:space="preserve"> </w:t>
      </w:r>
      <w:r>
        <w:t>отделки»,</w:t>
      </w:r>
      <w:r>
        <w:rPr>
          <w:spacing w:val="1"/>
        </w:rPr>
        <w:t xml:space="preserve"> </w:t>
      </w:r>
      <w:r>
        <w:t>отсутствие</w:t>
      </w:r>
      <w:r>
        <w:rPr>
          <w:spacing w:val="-67"/>
        </w:rPr>
        <w:t xml:space="preserve"> </w:t>
      </w:r>
      <w:r>
        <w:t>символизма картин Курбе. Тема города в творчестве художника. «Портрет</w:t>
      </w:r>
      <w:r>
        <w:rPr>
          <w:spacing w:val="1"/>
        </w:rPr>
        <w:t xml:space="preserve"> </w:t>
      </w:r>
      <w:r>
        <w:t>Эмиля</w:t>
      </w:r>
      <w:r>
        <w:rPr>
          <w:spacing w:val="1"/>
        </w:rPr>
        <w:t xml:space="preserve"> </w:t>
      </w:r>
      <w:r>
        <w:t>Золя»</w:t>
      </w:r>
      <w:r>
        <w:rPr>
          <w:spacing w:val="1"/>
        </w:rPr>
        <w:t xml:space="preserve"> </w:t>
      </w:r>
      <w:r>
        <w:t>(1868).</w:t>
      </w:r>
      <w:r>
        <w:rPr>
          <w:spacing w:val="1"/>
        </w:rPr>
        <w:t xml:space="preserve"> </w:t>
      </w:r>
      <w:r>
        <w:t>«Балкон»</w:t>
      </w:r>
      <w:r>
        <w:rPr>
          <w:spacing w:val="1"/>
        </w:rPr>
        <w:t xml:space="preserve"> </w:t>
      </w:r>
      <w:r>
        <w:t>(1868,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proofErr w:type="spellStart"/>
      <w:r>
        <w:t>Орсэ</w:t>
      </w:r>
      <w:proofErr w:type="spellEnd"/>
      <w:r>
        <w:t>,</w:t>
      </w:r>
      <w:r>
        <w:rPr>
          <w:spacing w:val="1"/>
        </w:rPr>
        <w:t xml:space="preserve"> </w:t>
      </w:r>
      <w:r>
        <w:t>Париж).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художника как центр художественной жизни Парижа в конце 60-х годов 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Работа на пленэре под</w:t>
      </w:r>
      <w:r>
        <w:rPr>
          <w:spacing w:val="1"/>
        </w:rPr>
        <w:t xml:space="preserve"> </w:t>
      </w:r>
      <w:r>
        <w:t>влиянием импрессионистов.</w:t>
      </w:r>
      <w:r>
        <w:rPr>
          <w:spacing w:val="1"/>
        </w:rPr>
        <w:t xml:space="preserve"> </w:t>
      </w:r>
      <w:r>
        <w:t>«</w:t>
      </w:r>
      <w:proofErr w:type="spellStart"/>
      <w:r>
        <w:t>Аржантей</w:t>
      </w:r>
      <w:proofErr w:type="spellEnd"/>
      <w:r>
        <w:t>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лодке» (1874). Письмо крупными мазками, стремление к четкой структуре</w:t>
      </w:r>
      <w:r>
        <w:rPr>
          <w:spacing w:val="1"/>
        </w:rPr>
        <w:t xml:space="preserve"> </w:t>
      </w:r>
      <w:r>
        <w:t>композиции, ясности изображения. Эксперименты с пространством. «Бар в</w:t>
      </w:r>
      <w:r>
        <w:rPr>
          <w:spacing w:val="1"/>
        </w:rPr>
        <w:t xml:space="preserve"> </w:t>
      </w:r>
      <w:proofErr w:type="spellStart"/>
      <w:r>
        <w:t>Фоли-Бержер</w:t>
      </w:r>
      <w:proofErr w:type="spellEnd"/>
      <w:r>
        <w:t xml:space="preserve">» (1882, Лондон, галерея Института </w:t>
      </w:r>
      <w:proofErr w:type="spellStart"/>
      <w:r>
        <w:t>Курто</w:t>
      </w:r>
      <w:proofErr w:type="spellEnd"/>
      <w:r>
        <w:t xml:space="preserve">).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 записать 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художника, подобрать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2"/>
        </w:rPr>
        <w:t xml:space="preserve"> </w:t>
      </w:r>
      <w:r>
        <w:t>материал.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  <w:jc w:val="center"/>
      </w:pPr>
      <w:r>
        <w:lastRenderedPageBreak/>
        <w:t>Импрессионизм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об импрессионизме как художественном</w:t>
      </w:r>
      <w:r>
        <w:rPr>
          <w:spacing w:val="1"/>
        </w:rPr>
        <w:t xml:space="preserve"> </w:t>
      </w:r>
      <w:r>
        <w:t>течении.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«импрессионизм»;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67"/>
        </w:rPr>
        <w:t xml:space="preserve"> </w:t>
      </w:r>
      <w:r>
        <w:t xml:space="preserve">ярких представителей группы Клода Моне, </w:t>
      </w:r>
      <w:proofErr w:type="spellStart"/>
      <w:r>
        <w:t>Камиля</w:t>
      </w:r>
      <w:proofErr w:type="spellEnd"/>
      <w:r>
        <w:t xml:space="preserve"> </w:t>
      </w:r>
      <w:proofErr w:type="spellStart"/>
      <w:r>
        <w:t>Писсарро</w:t>
      </w:r>
      <w:proofErr w:type="spellEnd"/>
      <w:r>
        <w:t xml:space="preserve"> и Альфреда</w:t>
      </w:r>
      <w:r>
        <w:rPr>
          <w:spacing w:val="1"/>
        </w:rPr>
        <w:t xml:space="preserve"> </w:t>
      </w:r>
      <w:proofErr w:type="spellStart"/>
      <w:r>
        <w:t>Сислея</w:t>
      </w:r>
      <w:proofErr w:type="spellEnd"/>
      <w:r>
        <w:t>,</w:t>
      </w:r>
      <w:r>
        <w:rPr>
          <w:spacing w:val="1"/>
        </w:rPr>
        <w:t xml:space="preserve"> </w:t>
      </w:r>
      <w:r>
        <w:t>Огюста</w:t>
      </w:r>
      <w:r>
        <w:rPr>
          <w:spacing w:val="1"/>
        </w:rPr>
        <w:t xml:space="preserve"> </w:t>
      </w:r>
      <w:r>
        <w:t>Ренуара.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освободили восприятие и перевернули традиционные каноны: фотография 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proofErr w:type="spellStart"/>
      <w:r>
        <w:t>Шевреля</w:t>
      </w:r>
      <w:proofErr w:type="spellEnd"/>
      <w:r>
        <w:t>.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«Анонимного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художников, живописцев, скульпторов, гравёров и литографов» в парижском</w:t>
      </w:r>
      <w:r>
        <w:rPr>
          <w:spacing w:val="1"/>
        </w:rPr>
        <w:t xml:space="preserve"> </w:t>
      </w:r>
      <w:r>
        <w:t>ателье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1874,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официальному</w:t>
      </w:r>
      <w:r>
        <w:rPr>
          <w:spacing w:val="1"/>
        </w:rPr>
        <w:t xml:space="preserve"> </w:t>
      </w:r>
      <w:r>
        <w:t>академическому искусству, Салону, критике и консервативно настроенной</w:t>
      </w:r>
      <w:r>
        <w:rPr>
          <w:spacing w:val="1"/>
        </w:rPr>
        <w:t xml:space="preserve"> </w:t>
      </w:r>
      <w:r>
        <w:t>публике.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(1840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импрессионизма.</w:t>
      </w:r>
      <w:r>
        <w:rPr>
          <w:spacing w:val="1"/>
        </w:rPr>
        <w:t xml:space="preserve"> </w:t>
      </w:r>
      <w:r>
        <w:t>«Впечатление.</w:t>
      </w:r>
      <w:r>
        <w:rPr>
          <w:spacing w:val="1"/>
        </w:rPr>
        <w:t xml:space="preserve"> </w:t>
      </w:r>
      <w:r>
        <w:t>Восход</w:t>
      </w:r>
      <w:r>
        <w:rPr>
          <w:spacing w:val="1"/>
        </w:rPr>
        <w:t xml:space="preserve"> </w:t>
      </w:r>
      <w:r>
        <w:t>солнца»</w:t>
      </w:r>
      <w:r>
        <w:rPr>
          <w:spacing w:val="1"/>
        </w:rPr>
        <w:t xml:space="preserve"> </w:t>
      </w:r>
      <w:r>
        <w:t>(1872,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proofErr w:type="spellStart"/>
      <w:r>
        <w:t>Мармоттан</w:t>
      </w:r>
      <w:proofErr w:type="spellEnd"/>
      <w:r>
        <w:t>). Моне и пленэр. Появление новых художественных материалов</w:t>
      </w:r>
      <w:r>
        <w:rPr>
          <w:spacing w:val="1"/>
        </w:rPr>
        <w:t xml:space="preserve"> </w:t>
      </w:r>
      <w:r>
        <w:t>(красок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тюбиках),</w:t>
      </w:r>
      <w:r>
        <w:rPr>
          <w:spacing w:val="1"/>
        </w:rPr>
        <w:t xml:space="preserve"> </w:t>
      </w:r>
      <w:r>
        <w:t>способствовавших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импрессионистов и развитию новых технических приемов.</w:t>
      </w:r>
      <w:r>
        <w:rPr>
          <w:spacing w:val="1"/>
        </w:rPr>
        <w:t xml:space="preserve"> </w:t>
      </w:r>
      <w:r>
        <w:t>Влияние работы</w:t>
      </w:r>
      <w:r>
        <w:rPr>
          <w:spacing w:val="1"/>
        </w:rPr>
        <w:t xml:space="preserve"> </w:t>
      </w:r>
      <w:r>
        <w:t>Эдуарда</w:t>
      </w:r>
      <w:r>
        <w:rPr>
          <w:spacing w:val="1"/>
        </w:rPr>
        <w:t xml:space="preserve"> </w:t>
      </w:r>
      <w:r>
        <w:t>Мане</w:t>
      </w:r>
      <w:r>
        <w:rPr>
          <w:spacing w:val="1"/>
        </w:rPr>
        <w:t xml:space="preserve"> </w:t>
      </w:r>
      <w:r>
        <w:t>(«Музыка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Тюильри»)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proofErr w:type="spellStart"/>
      <w:r>
        <w:t>Бартолда</w:t>
      </w:r>
      <w:proofErr w:type="spellEnd"/>
      <w:r>
        <w:rPr>
          <w:spacing w:val="1"/>
        </w:rPr>
        <w:t xml:space="preserve"> </w:t>
      </w:r>
      <w:proofErr w:type="spellStart"/>
      <w:r>
        <w:t>Йонгкинда</w:t>
      </w:r>
      <w:proofErr w:type="spellEnd"/>
      <w:r>
        <w:t>,</w:t>
      </w:r>
      <w:r>
        <w:rPr>
          <w:spacing w:val="1"/>
        </w:rPr>
        <w:t xml:space="preserve"> </w:t>
      </w:r>
      <w:r>
        <w:t>нидерландского художника, предтечи французского импрессионизма (работа</w:t>
      </w:r>
      <w:r>
        <w:rPr>
          <w:spacing w:val="1"/>
        </w:rPr>
        <w:t xml:space="preserve"> </w:t>
      </w:r>
      <w:r>
        <w:t>на пленэре, непосредственность впечатлений, свободная, обобщенная, подчас</w:t>
      </w:r>
      <w:r>
        <w:rPr>
          <w:spacing w:val="-67"/>
        </w:rPr>
        <w:t xml:space="preserve"> </w:t>
      </w:r>
      <w:r>
        <w:t>эскизная</w:t>
      </w:r>
      <w:r>
        <w:rPr>
          <w:spacing w:val="100"/>
        </w:rPr>
        <w:t xml:space="preserve"> </w:t>
      </w:r>
      <w:r>
        <w:t>манера</w:t>
      </w:r>
      <w:r>
        <w:rPr>
          <w:spacing w:val="98"/>
        </w:rPr>
        <w:t xml:space="preserve"> </w:t>
      </w:r>
      <w:r>
        <w:t>письма,</w:t>
      </w:r>
      <w:r>
        <w:rPr>
          <w:spacing w:val="104"/>
        </w:rPr>
        <w:t xml:space="preserve"> </w:t>
      </w:r>
      <w:r>
        <w:t>светлая,</w:t>
      </w:r>
      <w:r>
        <w:rPr>
          <w:spacing w:val="104"/>
        </w:rPr>
        <w:t xml:space="preserve"> </w:t>
      </w:r>
      <w:r>
        <w:t>тонкая</w:t>
      </w:r>
      <w:r>
        <w:rPr>
          <w:spacing w:val="100"/>
        </w:rPr>
        <w:t xml:space="preserve"> </w:t>
      </w:r>
      <w:r>
        <w:t>гамма).</w:t>
      </w:r>
      <w:r>
        <w:rPr>
          <w:spacing w:val="104"/>
        </w:rPr>
        <w:t xml:space="preserve"> </w:t>
      </w:r>
      <w:r>
        <w:t>Ян</w:t>
      </w:r>
      <w:r>
        <w:rPr>
          <w:spacing w:val="105"/>
        </w:rPr>
        <w:t xml:space="preserve"> </w:t>
      </w:r>
      <w:proofErr w:type="spellStart"/>
      <w:r>
        <w:t>Бартолд</w:t>
      </w:r>
      <w:proofErr w:type="spellEnd"/>
      <w:r>
        <w:rPr>
          <w:spacing w:val="104"/>
        </w:rPr>
        <w:t xml:space="preserve"> </w:t>
      </w:r>
      <w:proofErr w:type="spellStart"/>
      <w:r>
        <w:t>Йонгкинд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 xml:space="preserve">«Набережная </w:t>
      </w:r>
      <w:proofErr w:type="spellStart"/>
      <w:r>
        <w:t>Орсэ</w:t>
      </w:r>
      <w:proofErr w:type="spellEnd"/>
      <w:r>
        <w:t xml:space="preserve">» (1852, </w:t>
      </w:r>
      <w:proofErr w:type="spellStart"/>
      <w:r>
        <w:t>Баньер-де-Бигор</w:t>
      </w:r>
      <w:proofErr w:type="spellEnd"/>
      <w:r>
        <w:t xml:space="preserve">, музей </w:t>
      </w:r>
      <w:proofErr w:type="spellStart"/>
      <w:r>
        <w:t>Салье</w:t>
      </w:r>
      <w:proofErr w:type="spellEnd"/>
      <w:r>
        <w:t>). Анализ работы</w:t>
      </w:r>
      <w:r>
        <w:rPr>
          <w:spacing w:val="1"/>
        </w:rPr>
        <w:t xml:space="preserve"> </w:t>
      </w:r>
      <w:r>
        <w:t xml:space="preserve">Клода Моне «Осенний день в </w:t>
      </w:r>
      <w:proofErr w:type="spellStart"/>
      <w:r>
        <w:t>Аржантейе</w:t>
      </w:r>
      <w:proofErr w:type="spellEnd"/>
      <w:r>
        <w:t>» (1873, Лондон, Галерея Института</w:t>
      </w:r>
      <w:r>
        <w:rPr>
          <w:spacing w:val="1"/>
        </w:rPr>
        <w:t xml:space="preserve"> </w:t>
      </w:r>
      <w:proofErr w:type="spellStart"/>
      <w:r>
        <w:t>Курто</w:t>
      </w:r>
      <w:proofErr w:type="spellEnd"/>
      <w:r>
        <w:t>) – яркого образца импрессионистической живописи: новый пейзаж,</w:t>
      </w:r>
      <w:r>
        <w:rPr>
          <w:spacing w:val="1"/>
        </w:rPr>
        <w:t xml:space="preserve"> </w:t>
      </w:r>
      <w:r>
        <w:t>исполненный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стиле,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нравоучения,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красках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 и ощущений художника. Опора Моне на последние достижения</w:t>
      </w:r>
      <w:r>
        <w:rPr>
          <w:spacing w:val="1"/>
        </w:rPr>
        <w:t xml:space="preserve"> </w:t>
      </w:r>
      <w:r>
        <w:t>науки в области теории цвета: противопоставление дополнительных цветов,</w:t>
      </w:r>
      <w:r>
        <w:rPr>
          <w:spacing w:val="1"/>
        </w:rPr>
        <w:t xml:space="preserve"> </w:t>
      </w:r>
      <w:r>
        <w:t>что, при воздействии на сетчатку глаза, создает иллюзию вибрации света и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68"/>
        </w:rPr>
        <w:t xml:space="preserve"> </w:t>
      </w:r>
      <w:r>
        <w:t>непосредственных</w:t>
      </w:r>
      <w:r>
        <w:rPr>
          <w:spacing w:val="69"/>
        </w:rPr>
        <w:t xml:space="preserve"> </w:t>
      </w:r>
      <w:r>
        <w:t>впечатлений</w:t>
      </w:r>
      <w:r>
        <w:rPr>
          <w:spacing w:val="70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среды,</w:t>
      </w:r>
      <w:r>
        <w:rPr>
          <w:spacing w:val="71"/>
        </w:rPr>
        <w:t xml:space="preserve"> </w:t>
      </w:r>
      <w:r>
        <w:t>создание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живописными</w:t>
      </w:r>
      <w:r>
        <w:rPr>
          <w:spacing w:val="19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иллюзии</w:t>
      </w:r>
      <w:r>
        <w:rPr>
          <w:spacing w:val="20"/>
        </w:rPr>
        <w:t xml:space="preserve"> </w:t>
      </w:r>
      <w:r>
        <w:t>света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воздуха.</w:t>
      </w:r>
      <w:r>
        <w:rPr>
          <w:spacing w:val="16"/>
        </w:rPr>
        <w:t xml:space="preserve"> </w:t>
      </w:r>
      <w:r>
        <w:t>Письмо</w:t>
      </w:r>
      <w:r>
        <w:rPr>
          <w:spacing w:val="17"/>
        </w:rPr>
        <w:t xml:space="preserve"> </w:t>
      </w:r>
      <w:r>
        <w:t>чистым</w:t>
      </w:r>
      <w:r>
        <w:rPr>
          <w:spacing w:val="17"/>
        </w:rPr>
        <w:t xml:space="preserve"> </w:t>
      </w:r>
      <w:r>
        <w:t>цветом.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«Разрушение»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Подмена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этюдом.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живописи на пленэр. «Бульвар Капуцинок в Париже» (1873, Москва, ГМИИ).</w:t>
      </w:r>
      <w:r>
        <w:rPr>
          <w:spacing w:val="-67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японскими</w:t>
      </w:r>
      <w:r>
        <w:rPr>
          <w:spacing w:val="1"/>
        </w:rPr>
        <w:t xml:space="preserve"> </w:t>
      </w:r>
      <w:r>
        <w:t>гравюрами,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гармоничный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r>
        <w:t>Моне.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схватить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атмосферы, освещения одного и того же мотива пейзажа в различное время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«Стога</w:t>
      </w:r>
      <w:r>
        <w:rPr>
          <w:spacing w:val="1"/>
        </w:rPr>
        <w:t xml:space="preserve"> </w:t>
      </w:r>
      <w:r>
        <w:t>сена»</w:t>
      </w:r>
      <w:r>
        <w:rPr>
          <w:spacing w:val="1"/>
        </w:rPr>
        <w:t xml:space="preserve"> </w:t>
      </w:r>
      <w:r>
        <w:t>(1866),</w:t>
      </w:r>
      <w:r>
        <w:rPr>
          <w:spacing w:val="1"/>
        </w:rPr>
        <w:t xml:space="preserve"> </w:t>
      </w:r>
      <w:r>
        <w:t>«</w:t>
      </w:r>
      <w:proofErr w:type="spellStart"/>
      <w:r>
        <w:t>Руанский</w:t>
      </w:r>
      <w:proofErr w:type="spellEnd"/>
      <w:r>
        <w:rPr>
          <w:spacing w:val="1"/>
        </w:rPr>
        <w:t xml:space="preserve"> </w:t>
      </w:r>
      <w:r>
        <w:t>собор»</w:t>
      </w:r>
      <w:r>
        <w:rPr>
          <w:spacing w:val="1"/>
        </w:rPr>
        <w:t xml:space="preserve"> </w:t>
      </w:r>
      <w:r>
        <w:t>(1893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1895).</w:t>
      </w:r>
      <w:r>
        <w:rPr>
          <w:spacing w:val="1"/>
        </w:rPr>
        <w:t xml:space="preserve"> </w:t>
      </w:r>
      <w:r>
        <w:t>Мгновения</w:t>
      </w:r>
      <w:r>
        <w:rPr>
          <w:spacing w:val="1"/>
        </w:rPr>
        <w:t xml:space="preserve"> </w:t>
      </w:r>
      <w:r>
        <w:t xml:space="preserve">изменчивого освещения в одном и том же месте «Вокзал </w:t>
      </w:r>
      <w:proofErr w:type="spellStart"/>
      <w:r>
        <w:t>Сен-Лазар</w:t>
      </w:r>
      <w:proofErr w:type="spellEnd"/>
      <w:r>
        <w:t>» (1877).</w:t>
      </w:r>
      <w:r>
        <w:rPr>
          <w:spacing w:val="1"/>
        </w:rPr>
        <w:t xml:space="preserve"> </w:t>
      </w:r>
      <w:r>
        <w:t>Знаменитая серия «Кувшинок» («Нимфей») (1890-е - 1926). Работы Клода</w:t>
      </w:r>
      <w:r>
        <w:rPr>
          <w:spacing w:val="1"/>
        </w:rPr>
        <w:t xml:space="preserve"> </w:t>
      </w:r>
      <w:r>
        <w:t>Моне в Эрмитаже и Музее изобразительных искусств им. А. С. Пушкина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proofErr w:type="spellStart"/>
      <w:r>
        <w:t>Камиля</w:t>
      </w:r>
      <w:proofErr w:type="spellEnd"/>
      <w:r>
        <w:rPr>
          <w:spacing w:val="1"/>
        </w:rPr>
        <w:t xml:space="preserve"> </w:t>
      </w:r>
      <w:proofErr w:type="spellStart"/>
      <w:r>
        <w:t>Писсарро</w:t>
      </w:r>
      <w:proofErr w:type="spellEnd"/>
      <w:r>
        <w:rPr>
          <w:spacing w:val="1"/>
        </w:rPr>
        <w:t xml:space="preserve"> </w:t>
      </w:r>
      <w:r>
        <w:t>(1839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1899).</w:t>
      </w:r>
      <w:r>
        <w:rPr>
          <w:spacing w:val="71"/>
        </w:rPr>
        <w:t xml:space="preserve"> </w:t>
      </w:r>
      <w:r>
        <w:t>Живое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правдивость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законченность, большая сдержанность цвета. «Бульвар Монмартр</w:t>
      </w:r>
      <w:r>
        <w:rPr>
          <w:spacing w:val="1"/>
        </w:rPr>
        <w:t xml:space="preserve"> </w:t>
      </w:r>
      <w:r>
        <w:t>в Париже»</w:t>
      </w:r>
      <w:r>
        <w:rPr>
          <w:spacing w:val="-67"/>
        </w:rPr>
        <w:t xml:space="preserve"> </w:t>
      </w:r>
      <w:r>
        <w:t xml:space="preserve">(1897, Санкт-Петербург, ГЭ). «Красные крыши» (1877, Париж, музей </w:t>
      </w:r>
      <w:proofErr w:type="spellStart"/>
      <w:r>
        <w:t>Орсэ</w:t>
      </w:r>
      <w:proofErr w:type="spellEnd"/>
      <w:r>
        <w:t>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Альфред</w:t>
      </w:r>
      <w:r>
        <w:rPr>
          <w:spacing w:val="1"/>
        </w:rPr>
        <w:t xml:space="preserve"> </w:t>
      </w:r>
      <w:proofErr w:type="spellStart"/>
      <w:r>
        <w:t>Сислей</w:t>
      </w:r>
      <w:proofErr w:type="spellEnd"/>
      <w:r>
        <w:rPr>
          <w:spacing w:val="1"/>
        </w:rPr>
        <w:t xml:space="preserve"> </w:t>
      </w:r>
      <w:r>
        <w:t>(1839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хрупких</w:t>
      </w:r>
      <w:r>
        <w:rPr>
          <w:spacing w:val="1"/>
        </w:rPr>
        <w:t xml:space="preserve"> </w:t>
      </w:r>
      <w:r>
        <w:t xml:space="preserve">цветовых вариаций. «Наводнение в </w:t>
      </w:r>
      <w:proofErr w:type="spellStart"/>
      <w:proofErr w:type="gramStart"/>
      <w:r>
        <w:t>Пор-Марли</w:t>
      </w:r>
      <w:proofErr w:type="spellEnd"/>
      <w:proofErr w:type="gramEnd"/>
      <w:r>
        <w:t>» (1876, Руан, Музей изящных</w:t>
      </w:r>
      <w:r>
        <w:rPr>
          <w:spacing w:val="-67"/>
        </w:rPr>
        <w:t xml:space="preserve"> </w:t>
      </w:r>
      <w:r>
        <w:t>искусств).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фотографией,</w:t>
      </w:r>
      <w:r>
        <w:rPr>
          <w:spacing w:val="1"/>
        </w:rPr>
        <w:t xml:space="preserve"> </w:t>
      </w:r>
      <w:r>
        <w:t>схватывающей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моментальности,</w:t>
      </w:r>
      <w:r>
        <w:rPr>
          <w:spacing w:val="1"/>
        </w:rPr>
        <w:t xml:space="preserve"> </w:t>
      </w:r>
      <w:r>
        <w:t>заимствование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кадрировки,</w:t>
      </w:r>
      <w:r>
        <w:rPr>
          <w:spacing w:val="1"/>
        </w:rPr>
        <w:t xml:space="preserve"> </w:t>
      </w:r>
      <w:r>
        <w:t>растянутые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творчестве</w:t>
      </w:r>
      <w:r>
        <w:rPr>
          <w:spacing w:val="43"/>
        </w:rPr>
        <w:t xml:space="preserve"> </w:t>
      </w:r>
      <w:r>
        <w:t>Эдгара</w:t>
      </w:r>
      <w:r>
        <w:rPr>
          <w:spacing w:val="39"/>
        </w:rPr>
        <w:t xml:space="preserve"> </w:t>
      </w:r>
      <w:r>
        <w:t>Дега</w:t>
      </w:r>
      <w:r>
        <w:rPr>
          <w:spacing w:val="44"/>
        </w:rPr>
        <w:t xml:space="preserve"> </w:t>
      </w:r>
      <w:r>
        <w:t>(1834</w:t>
      </w:r>
      <w:r>
        <w:rPr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1917).</w:t>
      </w:r>
      <w:r>
        <w:rPr>
          <w:spacing w:val="42"/>
        </w:rPr>
        <w:t xml:space="preserve"> </w:t>
      </w:r>
      <w:r>
        <w:t>Отличие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proofErr w:type="gramStart"/>
      <w:r>
        <w:t>настоящих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«импрессионистов»:</w:t>
      </w:r>
      <w:r>
        <w:rPr>
          <w:spacing w:val="1"/>
        </w:rPr>
        <w:t xml:space="preserve"> </w:t>
      </w:r>
      <w:r>
        <w:t>непосредственности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добивался</w:t>
      </w:r>
      <w:r>
        <w:rPr>
          <w:spacing w:val="1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сюжета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благодаря</w:t>
      </w:r>
      <w:r>
        <w:rPr>
          <w:spacing w:val="39"/>
        </w:rPr>
        <w:t xml:space="preserve"> </w:t>
      </w:r>
      <w:r>
        <w:t>открытой</w:t>
      </w:r>
      <w:r>
        <w:rPr>
          <w:spacing w:val="41"/>
        </w:rPr>
        <w:t xml:space="preserve"> </w:t>
      </w:r>
      <w:r>
        <w:t>кладке</w:t>
      </w:r>
      <w:r>
        <w:rPr>
          <w:spacing w:val="39"/>
        </w:rPr>
        <w:t xml:space="preserve"> </w:t>
      </w:r>
      <w:r>
        <w:t>мазков.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«Танцевальный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(1873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1875,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proofErr w:type="spellStart"/>
      <w:r>
        <w:t>Орсэ</w:t>
      </w:r>
      <w:proofErr w:type="spellEnd"/>
      <w:r>
        <w:t>).</w:t>
      </w:r>
      <w:r>
        <w:rPr>
          <w:spacing w:val="1"/>
        </w:rPr>
        <w:t xml:space="preserve"> </w:t>
      </w:r>
      <w:r>
        <w:t>«Женщина,</w:t>
      </w:r>
      <w:r>
        <w:rPr>
          <w:spacing w:val="1"/>
        </w:rPr>
        <w:t xml:space="preserve"> </w:t>
      </w:r>
      <w:r>
        <w:t>расчесывающая</w:t>
      </w:r>
      <w:r>
        <w:rPr>
          <w:spacing w:val="1"/>
        </w:rPr>
        <w:t xml:space="preserve"> </w:t>
      </w:r>
      <w:r>
        <w:t>волосы»</w:t>
      </w:r>
      <w:r>
        <w:rPr>
          <w:spacing w:val="1"/>
        </w:rPr>
        <w:t xml:space="preserve"> </w:t>
      </w:r>
      <w:r>
        <w:t>(1886,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танцовщицы»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1897,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Творчество Огюста Ренуара (1841</w:t>
      </w:r>
      <w:r>
        <w:rPr>
          <w:spacing w:val="1"/>
        </w:rPr>
        <w:t xml:space="preserve"> </w:t>
      </w:r>
      <w:r>
        <w:t>– 1919) – поиск единства 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63"/>
        </w:rPr>
        <w:t xml:space="preserve"> </w:t>
      </w:r>
      <w:r>
        <w:t>фигур</w:t>
      </w:r>
      <w:r>
        <w:rPr>
          <w:spacing w:val="64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основного</w:t>
      </w:r>
      <w:r>
        <w:rPr>
          <w:spacing w:val="64"/>
        </w:rPr>
        <w:t xml:space="preserve"> </w:t>
      </w:r>
      <w:r>
        <w:t>мотива</w:t>
      </w:r>
      <w:r>
        <w:rPr>
          <w:spacing w:val="60"/>
        </w:rPr>
        <w:t xml:space="preserve"> </w:t>
      </w:r>
      <w:r>
        <w:t>пейзажа.</w:t>
      </w:r>
      <w:r>
        <w:rPr>
          <w:spacing w:val="62"/>
        </w:rPr>
        <w:t xml:space="preserve"> </w:t>
      </w:r>
      <w:r>
        <w:t>«</w:t>
      </w:r>
      <w:proofErr w:type="spellStart"/>
      <w:r>
        <w:t>Мулен</w:t>
      </w:r>
      <w:proofErr w:type="spellEnd"/>
      <w:r>
        <w:rPr>
          <w:spacing w:val="62"/>
        </w:rPr>
        <w:t xml:space="preserve"> </w:t>
      </w:r>
      <w:proofErr w:type="gramStart"/>
      <w:r>
        <w:t>де</w:t>
      </w:r>
      <w:r>
        <w:rPr>
          <w:spacing w:val="60"/>
        </w:rPr>
        <w:t xml:space="preserve"> </w:t>
      </w:r>
      <w:proofErr w:type="spellStart"/>
      <w:r>
        <w:t>ла</w:t>
      </w:r>
      <w:proofErr w:type="spellEnd"/>
      <w:proofErr w:type="gramEnd"/>
      <w:r>
        <w:rPr>
          <w:spacing w:val="60"/>
        </w:rPr>
        <w:t xml:space="preserve"> </w:t>
      </w:r>
      <w:r>
        <w:t>Галет»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after="15" w:line="360" w:lineRule="auto"/>
        <w:ind w:left="142" w:firstLine="567"/>
      </w:pPr>
      <w:r>
        <w:lastRenderedPageBreak/>
        <w:t>(1876, Париж, Лувр). «Качели» (1876, там же). «Обнаженная» (1876, Москва,</w:t>
      </w:r>
      <w:r>
        <w:rPr>
          <w:spacing w:val="1"/>
        </w:rPr>
        <w:t xml:space="preserve"> </w:t>
      </w:r>
      <w:r>
        <w:t>ГМИИ).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Жанны</w:t>
      </w:r>
      <w:r>
        <w:rPr>
          <w:spacing w:val="1"/>
        </w:rPr>
        <w:t xml:space="preserve"> </w:t>
      </w:r>
      <w:proofErr w:type="spellStart"/>
      <w:r>
        <w:t>Самари</w:t>
      </w:r>
      <w:proofErr w:type="spellEnd"/>
      <w:r>
        <w:t>»</w:t>
      </w:r>
      <w:r>
        <w:rPr>
          <w:spacing w:val="1"/>
        </w:rPr>
        <w:t xml:space="preserve"> </w:t>
      </w:r>
      <w:r>
        <w:t>(1877,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ГМИИ).</w:t>
      </w:r>
      <w:r>
        <w:rPr>
          <w:spacing w:val="1"/>
        </w:rPr>
        <w:t xml:space="preserve"> </w:t>
      </w:r>
      <w:r>
        <w:t>«Девушка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веером»</w:t>
      </w:r>
      <w:r>
        <w:rPr>
          <w:spacing w:val="43"/>
        </w:rPr>
        <w:t xml:space="preserve"> </w:t>
      </w:r>
      <w:r>
        <w:t>(1881,</w:t>
      </w:r>
      <w:r>
        <w:rPr>
          <w:spacing w:val="45"/>
        </w:rPr>
        <w:t xml:space="preserve"> </w:t>
      </w:r>
      <w:r>
        <w:t>Санкт-Петербург,</w:t>
      </w:r>
      <w:r>
        <w:rPr>
          <w:spacing w:val="41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Эрмитаж).</w:t>
      </w:r>
    </w:p>
    <w:tbl>
      <w:tblPr>
        <w:tblStyle w:val="TableNormal"/>
        <w:tblW w:w="0" w:type="auto"/>
        <w:tblInd w:w="1198" w:type="dxa"/>
        <w:tblLayout w:type="fixed"/>
        <w:tblLook w:val="01E0"/>
      </w:tblPr>
      <w:tblGrid>
        <w:gridCol w:w="2461"/>
        <w:gridCol w:w="1658"/>
        <w:gridCol w:w="3442"/>
        <w:gridCol w:w="1899"/>
      </w:tblGrid>
      <w:tr w:rsidR="009F6FDE">
        <w:trPr>
          <w:trHeight w:val="395"/>
        </w:trPr>
        <w:tc>
          <w:tcPr>
            <w:tcW w:w="246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0" w:lineRule="exact"/>
              <w:ind w:left="142" w:firstLine="567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</w:t>
            </w:r>
          </w:p>
        </w:tc>
        <w:tc>
          <w:tcPr>
            <w:tcW w:w="165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0" w:lineRule="exact"/>
              <w:ind w:left="142" w:firstLine="56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работа</w:t>
            </w:r>
            <w:r>
              <w:rPr>
                <w:sz w:val="28"/>
              </w:rPr>
              <w:t>:</w:t>
            </w:r>
          </w:p>
        </w:tc>
        <w:tc>
          <w:tcPr>
            <w:tcW w:w="3442" w:type="dxa"/>
          </w:tcPr>
          <w:p w:rsidR="009F6FDE" w:rsidRDefault="00F34A6C" w:rsidP="00587DFB">
            <w:pPr>
              <w:pStyle w:val="TableParagraph"/>
              <w:tabs>
                <w:tab w:val="left" w:pos="1328"/>
                <w:tab w:val="left" w:pos="9072"/>
              </w:tabs>
              <w:spacing w:line="310" w:lineRule="exact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  <w:t>произведений</w:t>
            </w:r>
          </w:p>
        </w:tc>
        <w:tc>
          <w:tcPr>
            <w:tcW w:w="1899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line="310" w:lineRule="exact"/>
              <w:ind w:left="142" w:firstLine="567"/>
              <w:jc w:val="right"/>
              <w:rPr>
                <w:sz w:val="28"/>
              </w:rPr>
            </w:pPr>
            <w:r>
              <w:rPr>
                <w:sz w:val="28"/>
              </w:rPr>
              <w:t>художников-</w:t>
            </w:r>
          </w:p>
        </w:tc>
      </w:tr>
      <w:tr w:rsidR="009F6FDE">
        <w:trPr>
          <w:trHeight w:val="482"/>
        </w:trPr>
        <w:tc>
          <w:tcPr>
            <w:tcW w:w="246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3" w:line="240" w:lineRule="auto"/>
              <w:ind w:left="142" w:firstLine="567"/>
              <w:rPr>
                <w:sz w:val="28"/>
              </w:rPr>
            </w:pPr>
            <w:r>
              <w:rPr>
                <w:sz w:val="28"/>
              </w:rPr>
              <w:t>импрессионистов,</w:t>
            </w:r>
          </w:p>
        </w:tc>
        <w:tc>
          <w:tcPr>
            <w:tcW w:w="1658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3" w:line="240" w:lineRule="auto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выявление</w:t>
            </w:r>
          </w:p>
        </w:tc>
        <w:tc>
          <w:tcPr>
            <w:tcW w:w="3442" w:type="dxa"/>
          </w:tcPr>
          <w:p w:rsidR="009F6FDE" w:rsidRDefault="00F34A6C" w:rsidP="00587DFB">
            <w:pPr>
              <w:pStyle w:val="TableParagraph"/>
              <w:tabs>
                <w:tab w:val="left" w:pos="556"/>
                <w:tab w:val="left" w:pos="1892"/>
                <w:tab w:val="left" w:pos="2575"/>
                <w:tab w:val="left" w:pos="9072"/>
              </w:tabs>
              <w:spacing w:before="73" w:line="240" w:lineRule="auto"/>
              <w:ind w:left="142" w:firstLine="56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каждом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них</w:t>
            </w:r>
          </w:p>
        </w:tc>
        <w:tc>
          <w:tcPr>
            <w:tcW w:w="1899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3" w:line="240" w:lineRule="auto"/>
              <w:ind w:left="142" w:firstLine="567"/>
              <w:jc w:val="right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</w:p>
        </w:tc>
      </w:tr>
      <w:tr w:rsidR="009F6FDE">
        <w:trPr>
          <w:trHeight w:val="397"/>
        </w:trPr>
        <w:tc>
          <w:tcPr>
            <w:tcW w:w="2461" w:type="dxa"/>
          </w:tcPr>
          <w:p w:rsidR="009F6FDE" w:rsidRDefault="00F34A6C" w:rsidP="00587DFB">
            <w:pPr>
              <w:pStyle w:val="TableParagraph"/>
              <w:tabs>
                <w:tab w:val="left" w:pos="9072"/>
              </w:tabs>
              <w:spacing w:before="75"/>
              <w:ind w:left="142" w:firstLine="567"/>
              <w:rPr>
                <w:sz w:val="28"/>
              </w:rPr>
            </w:pPr>
            <w:r>
              <w:rPr>
                <w:sz w:val="28"/>
              </w:rPr>
              <w:t>импрессионизма.</w:t>
            </w:r>
          </w:p>
        </w:tc>
        <w:tc>
          <w:tcPr>
            <w:tcW w:w="1658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3442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  <w:tc>
          <w:tcPr>
            <w:tcW w:w="1899" w:type="dxa"/>
          </w:tcPr>
          <w:p w:rsidR="009F6FDE" w:rsidRDefault="009F6FDE" w:rsidP="00587DFB">
            <w:pPr>
              <w:pStyle w:val="TableParagraph"/>
              <w:tabs>
                <w:tab w:val="left" w:pos="9072"/>
              </w:tabs>
              <w:spacing w:line="240" w:lineRule="auto"/>
              <w:ind w:left="142" w:firstLine="567"/>
              <w:rPr>
                <w:sz w:val="28"/>
              </w:rPr>
            </w:pPr>
          </w:p>
        </w:tc>
      </w:tr>
    </w:tbl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</w:pPr>
      <w:r>
        <w:t>Огюст</w:t>
      </w:r>
      <w:r>
        <w:rPr>
          <w:spacing w:val="-2"/>
        </w:rPr>
        <w:t xml:space="preserve"> </w:t>
      </w:r>
      <w:r>
        <w:t>Роден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Познакомить с творчеством выдающегося скульптора XIX века Огюста</w:t>
      </w:r>
      <w:r>
        <w:rPr>
          <w:spacing w:val="-67"/>
        </w:rPr>
        <w:t xml:space="preserve"> </w:t>
      </w:r>
      <w:r>
        <w:t>Родена. Рассказать о творческом пути художника, который открывал новые</w:t>
      </w:r>
      <w:r>
        <w:rPr>
          <w:spacing w:val="1"/>
        </w:rPr>
        <w:t xml:space="preserve"> </w:t>
      </w:r>
      <w:r>
        <w:t>пути в пластике, ломая мертвые схемы и догмы официального искусства;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соприкосновение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живописью</w:t>
      </w:r>
      <w:r>
        <w:rPr>
          <w:spacing w:val="1"/>
        </w:rPr>
        <w:t xml:space="preserve"> </w:t>
      </w:r>
      <w:r>
        <w:t>импрессионистов; познакомить с лучшими произведениями мастера. Кратко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трагическое восприятие жизни в ранней скульптуре «Человек со сломанным</w:t>
      </w:r>
      <w:r>
        <w:rPr>
          <w:spacing w:val="1"/>
        </w:rPr>
        <w:t xml:space="preserve"> </w:t>
      </w:r>
      <w:r>
        <w:t>носом» (1864, Париж, Музей Родена). «Бронзовый век» (1876, Париж, Музей</w:t>
      </w:r>
      <w:r>
        <w:rPr>
          <w:spacing w:val="1"/>
        </w:rPr>
        <w:t xml:space="preserve"> </w:t>
      </w:r>
      <w:r>
        <w:t xml:space="preserve">Родена).  </w:t>
      </w:r>
      <w:r>
        <w:rPr>
          <w:spacing w:val="10"/>
        </w:rPr>
        <w:t xml:space="preserve"> </w:t>
      </w:r>
      <w:r>
        <w:t xml:space="preserve">Замысел  </w:t>
      </w:r>
      <w:r>
        <w:rPr>
          <w:spacing w:val="8"/>
        </w:rPr>
        <w:t xml:space="preserve"> </w:t>
      </w:r>
      <w:r>
        <w:t xml:space="preserve">центрального  </w:t>
      </w:r>
      <w:r>
        <w:rPr>
          <w:spacing w:val="4"/>
        </w:rPr>
        <w:t xml:space="preserve"> </w:t>
      </w:r>
      <w:r>
        <w:t xml:space="preserve">монументального  </w:t>
      </w:r>
      <w:r>
        <w:rPr>
          <w:spacing w:val="8"/>
        </w:rPr>
        <w:t xml:space="preserve"> </w:t>
      </w:r>
      <w:r>
        <w:t xml:space="preserve">произведения  </w:t>
      </w:r>
      <w:r>
        <w:rPr>
          <w:spacing w:val="8"/>
        </w:rPr>
        <w:t xml:space="preserve"> </w:t>
      </w:r>
      <w:r>
        <w:t>Родена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«Врата</w:t>
      </w:r>
      <w:r>
        <w:rPr>
          <w:spacing w:val="1"/>
        </w:rPr>
        <w:t xml:space="preserve"> </w:t>
      </w:r>
      <w:r>
        <w:t>ада»</w:t>
      </w:r>
      <w:r>
        <w:rPr>
          <w:spacing w:val="1"/>
        </w:rPr>
        <w:t xml:space="preserve"> </w:t>
      </w:r>
      <w:r>
        <w:t>(1880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1917),</w:t>
      </w:r>
      <w:r>
        <w:rPr>
          <w:spacing w:val="1"/>
        </w:rPr>
        <w:t xml:space="preserve"> </w:t>
      </w:r>
      <w:r>
        <w:t>задуманного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«Вратами</w:t>
      </w:r>
      <w:r>
        <w:rPr>
          <w:spacing w:val="1"/>
        </w:rPr>
        <w:t xml:space="preserve"> </w:t>
      </w:r>
      <w:r>
        <w:t>рая»</w:t>
      </w:r>
      <w:r>
        <w:rPr>
          <w:spacing w:val="1"/>
        </w:rPr>
        <w:t xml:space="preserve"> </w:t>
      </w:r>
      <w:r>
        <w:t>Лоренцо</w:t>
      </w:r>
      <w:r>
        <w:rPr>
          <w:spacing w:val="1"/>
        </w:rPr>
        <w:t xml:space="preserve"> </w:t>
      </w:r>
      <w:proofErr w:type="spellStart"/>
      <w:r>
        <w:t>Гиберти</w:t>
      </w:r>
      <w:proofErr w:type="spellEnd"/>
      <w:r>
        <w:t>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соединив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аллегориями,</w:t>
      </w:r>
      <w:r>
        <w:rPr>
          <w:spacing w:val="71"/>
        </w:rPr>
        <w:t xml:space="preserve"> </w:t>
      </w:r>
      <w:r>
        <w:t>обобщениями,</w:t>
      </w:r>
      <w:r>
        <w:rPr>
          <w:spacing w:val="1"/>
        </w:rPr>
        <w:t xml:space="preserve"> </w:t>
      </w:r>
      <w:r>
        <w:t>символами. Сюжетная неясность, перегруженность пластическими образами,</w:t>
      </w:r>
      <w:r>
        <w:rPr>
          <w:spacing w:val="1"/>
        </w:rPr>
        <w:t xml:space="preserve"> </w:t>
      </w:r>
      <w:r>
        <w:t>отсутствие цельности «Врат ада». Появление отдельных произведений в ходе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скульптора</w:t>
      </w:r>
      <w:r>
        <w:rPr>
          <w:spacing w:val="112"/>
        </w:rPr>
        <w:t xml:space="preserve"> </w:t>
      </w:r>
      <w:r>
        <w:t>до</w:t>
      </w:r>
      <w:r>
        <w:rPr>
          <w:spacing w:val="116"/>
        </w:rPr>
        <w:t xml:space="preserve"> </w:t>
      </w:r>
      <w:r>
        <w:t>конца</w:t>
      </w:r>
      <w:r>
        <w:rPr>
          <w:spacing w:val="115"/>
        </w:rPr>
        <w:t xml:space="preserve"> </w:t>
      </w:r>
      <w:r>
        <w:t>дней</w:t>
      </w:r>
      <w:r>
        <w:rPr>
          <w:spacing w:val="11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донесли</w:t>
      </w:r>
      <w:r>
        <w:rPr>
          <w:spacing w:val="114"/>
        </w:rPr>
        <w:t xml:space="preserve"> </w:t>
      </w:r>
      <w:r>
        <w:t>до</w:t>
      </w:r>
      <w:r>
        <w:rPr>
          <w:spacing w:val="112"/>
        </w:rPr>
        <w:t xml:space="preserve"> </w:t>
      </w:r>
      <w:r>
        <w:t>нас</w:t>
      </w:r>
      <w:r>
        <w:rPr>
          <w:spacing w:val="111"/>
        </w:rPr>
        <w:t xml:space="preserve"> </w:t>
      </w:r>
      <w:r>
        <w:t>мощь</w:t>
      </w:r>
      <w:r>
        <w:rPr>
          <w:spacing w:val="117"/>
        </w:rPr>
        <w:t xml:space="preserve"> </w:t>
      </w:r>
      <w:r>
        <w:t>дарования</w:t>
      </w:r>
      <w:r>
        <w:rPr>
          <w:spacing w:val="117"/>
        </w:rPr>
        <w:t xml:space="preserve"> </w:t>
      </w:r>
      <w:r>
        <w:t>Родена.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«Мыслитель» (1879 – 1900, Париж, Музей Родена). «Ева» (Париж, Музей</w:t>
      </w:r>
      <w:r>
        <w:rPr>
          <w:spacing w:val="1"/>
        </w:rPr>
        <w:t xml:space="preserve"> </w:t>
      </w:r>
      <w:r>
        <w:t>Родена; Москва, ГМИИ). «Поцелуй» (1886, Париж, Музей Родена). «Вечная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(1886,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Кале»</w:t>
      </w:r>
      <w:r>
        <w:rPr>
          <w:spacing w:val="1"/>
        </w:rPr>
        <w:t xml:space="preserve"> </w:t>
      </w:r>
      <w:r>
        <w:t>(1884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1886, Кале). Устремление к героизации образа в портретах. Бюст «Виктор</w:t>
      </w:r>
      <w:r>
        <w:rPr>
          <w:spacing w:val="1"/>
        </w:rPr>
        <w:t xml:space="preserve"> </w:t>
      </w:r>
      <w:r>
        <w:t>Гюго»</w:t>
      </w:r>
      <w:r>
        <w:rPr>
          <w:spacing w:val="-1"/>
        </w:rPr>
        <w:t xml:space="preserve"> </w:t>
      </w:r>
      <w:r>
        <w:t>(1897,</w:t>
      </w:r>
      <w:r>
        <w:rPr>
          <w:spacing w:val="-3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Родена).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скульптора.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6167"/>
          <w:tab w:val="left" w:pos="9072"/>
        </w:tabs>
        <w:spacing w:before="59" w:line="360" w:lineRule="auto"/>
        <w:ind w:left="142" w:firstLine="567"/>
        <w:jc w:val="center"/>
      </w:pPr>
      <w:r>
        <w:rPr>
          <w:i/>
        </w:rPr>
        <w:lastRenderedPageBreak/>
        <w:t>Самостоятельная</w:t>
      </w:r>
      <w:r>
        <w:rPr>
          <w:i/>
          <w:spacing w:val="100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96"/>
        </w:rPr>
        <w:t xml:space="preserve"> </w:t>
      </w:r>
      <w:r>
        <w:t>записать</w:t>
      </w:r>
      <w:r>
        <w:tab/>
        <w:t>название</w:t>
      </w:r>
      <w:r>
        <w:rPr>
          <w:spacing w:val="30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работ</w:t>
      </w:r>
      <w:r>
        <w:rPr>
          <w:spacing w:val="27"/>
        </w:rPr>
        <w:t xml:space="preserve"> </w:t>
      </w:r>
      <w:r>
        <w:t>мастера;</w:t>
      </w:r>
      <w:r>
        <w:rPr>
          <w:spacing w:val="-67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канале</w:t>
      </w:r>
      <w:r>
        <w:rPr>
          <w:spacing w:val="-1"/>
        </w:rPr>
        <w:t xml:space="preserve"> </w:t>
      </w:r>
      <w:proofErr w:type="spellStart"/>
      <w:r>
        <w:t>YouTube</w:t>
      </w:r>
      <w:proofErr w:type="spellEnd"/>
      <w:r>
        <w:rPr>
          <w:spacing w:val="-5"/>
        </w:rPr>
        <w:t xml:space="preserve"> </w:t>
      </w:r>
      <w:r>
        <w:t>видеосюжет о</w:t>
      </w:r>
      <w:r>
        <w:rPr>
          <w:spacing w:val="-5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Родена.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center"/>
      </w:pPr>
      <w:r>
        <w:t>Неоимпрессионизм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</w:t>
      </w:r>
      <w:r>
        <w:rPr>
          <w:spacing w:val="1"/>
        </w:rPr>
        <w:t xml:space="preserve"> </w:t>
      </w:r>
      <w:r>
        <w:t>новом течении в живописи, которое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причисляли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импрессионизму,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r>
        <w:t>неоимпрессионизмом,</w:t>
      </w:r>
      <w:r>
        <w:rPr>
          <w:spacing w:val="1"/>
        </w:rPr>
        <w:t xml:space="preserve"> </w:t>
      </w:r>
      <w:r>
        <w:t>пуантилизмом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дивизионизмом</w:t>
      </w:r>
      <w:proofErr w:type="spellEnd"/>
      <w:r>
        <w:t>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Синьяка</w:t>
      </w:r>
      <w:proofErr w:type="spellEnd"/>
      <w:r>
        <w:t>.</w:t>
      </w:r>
      <w:r>
        <w:rPr>
          <w:spacing w:val="1"/>
        </w:rPr>
        <w:t xml:space="preserve"> </w:t>
      </w:r>
      <w:r>
        <w:t>Восьмая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 термина «неоимпрессионизм», введенного</w:t>
      </w:r>
      <w:r>
        <w:rPr>
          <w:spacing w:val="1"/>
        </w:rPr>
        <w:t xml:space="preserve"> </w:t>
      </w:r>
      <w:r>
        <w:t>критиком Феликсом</w:t>
      </w:r>
      <w:r>
        <w:rPr>
          <w:spacing w:val="1"/>
        </w:rPr>
        <w:t xml:space="preserve"> </w:t>
      </w:r>
      <w:proofErr w:type="spellStart"/>
      <w:r>
        <w:t>Фенеоном</w:t>
      </w:r>
      <w:proofErr w:type="spellEnd"/>
      <w:r>
        <w:t>. Сёра – как</w:t>
      </w:r>
      <w:r>
        <w:rPr>
          <w:spacing w:val="1"/>
        </w:rPr>
        <w:t xml:space="preserve"> </w:t>
      </w:r>
      <w:r>
        <w:t>глава движения молодых художников, осваивавших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Сёра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«</w:t>
      </w:r>
      <w:proofErr w:type="spellStart"/>
      <w:r>
        <w:t>Дивизионизм</w:t>
      </w:r>
      <w:proofErr w:type="spellEnd"/>
      <w:r>
        <w:t xml:space="preserve">» (от фр. </w:t>
      </w:r>
      <w:proofErr w:type="spellStart"/>
      <w:r>
        <w:t>Division</w:t>
      </w:r>
      <w:proofErr w:type="spellEnd"/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разделение) или «пуантилизм»</w:t>
      </w:r>
      <w:r>
        <w:rPr>
          <w:spacing w:val="1"/>
        </w:rPr>
        <w:t xml:space="preserve"> </w:t>
      </w:r>
      <w:r>
        <w:t xml:space="preserve">(от фр. </w:t>
      </w:r>
      <w:proofErr w:type="spellStart"/>
      <w:r>
        <w:t>Pointiller</w:t>
      </w:r>
      <w:proofErr w:type="spellEnd"/>
      <w:r>
        <w:t xml:space="preserve"> – писать точками) – письмо раздельными мазками в виде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рассчитанными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смешение красок в глазу зрителя.</w:t>
      </w:r>
      <w:r>
        <w:rPr>
          <w:spacing w:val="1"/>
        </w:rPr>
        <w:t xml:space="preserve"> </w:t>
      </w:r>
      <w:r>
        <w:t>«Воскресная прогулка на острове Гран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Жатт</w:t>
      </w:r>
      <w:proofErr w:type="spellEnd"/>
      <w:r>
        <w:t>»</w:t>
      </w:r>
      <w:r>
        <w:rPr>
          <w:spacing w:val="1"/>
        </w:rPr>
        <w:t xml:space="preserve"> </w:t>
      </w:r>
      <w:r>
        <w:t>(1884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1886,</w:t>
      </w:r>
      <w:r>
        <w:rPr>
          <w:spacing w:val="1"/>
        </w:rPr>
        <w:t xml:space="preserve"> </w:t>
      </w:r>
      <w:r>
        <w:t>Чикаго,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искусств).</w:t>
      </w:r>
      <w:r>
        <w:rPr>
          <w:spacing w:val="1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построения и новая техника письма.</w:t>
      </w:r>
      <w:r>
        <w:rPr>
          <w:spacing w:val="1"/>
        </w:rPr>
        <w:t xml:space="preserve"> </w:t>
      </w:r>
      <w:r>
        <w:t>Стремление возродить благородство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соединив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идеализм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7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Сёра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плоскостно-декоративных картин. «Парад» (1887 – 1888, Нью-Йорк, музей</w:t>
      </w:r>
      <w:r>
        <w:rPr>
          <w:spacing w:val="1"/>
        </w:rPr>
        <w:t xml:space="preserve"> </w:t>
      </w:r>
      <w:r>
        <w:t xml:space="preserve">Метрополитен). «Цирк» (1890 – 1891, Париж, музей </w:t>
      </w:r>
      <w:proofErr w:type="spellStart"/>
      <w:r>
        <w:t>Орсэ</w:t>
      </w:r>
      <w:proofErr w:type="spellEnd"/>
      <w:r>
        <w:t>). Творчество Поля</w:t>
      </w:r>
      <w:r>
        <w:rPr>
          <w:spacing w:val="1"/>
        </w:rPr>
        <w:t xml:space="preserve"> </w:t>
      </w:r>
      <w:proofErr w:type="spellStart"/>
      <w:r>
        <w:t>Синьяка</w:t>
      </w:r>
      <w:proofErr w:type="spellEnd"/>
      <w:r>
        <w:rPr>
          <w:spacing w:val="1"/>
        </w:rPr>
        <w:t xml:space="preserve"> </w:t>
      </w:r>
      <w:r>
        <w:t>(1863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1935),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неоимпрессионизма,</w:t>
      </w:r>
      <w:r>
        <w:rPr>
          <w:spacing w:val="1"/>
        </w:rPr>
        <w:t xml:space="preserve"> </w:t>
      </w:r>
      <w:r>
        <w:t>пропагандиста этого направления. «Гавань в Марселе» (около 1906 – 1907,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«Сосна»</w:t>
      </w:r>
      <w:r>
        <w:rPr>
          <w:spacing w:val="1"/>
        </w:rPr>
        <w:t xml:space="preserve"> </w:t>
      </w:r>
      <w:r>
        <w:t>(1909,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Пушкина).</w:t>
      </w:r>
    </w:p>
    <w:p w:rsidR="009F6FDE" w:rsidRDefault="00F34A6C" w:rsidP="00587DFB">
      <w:pPr>
        <w:tabs>
          <w:tab w:val="left" w:pos="9072"/>
        </w:tabs>
        <w:spacing w:before="1"/>
        <w:ind w:left="142" w:firstLine="567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4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6"/>
          <w:sz w:val="28"/>
        </w:rPr>
        <w:t xml:space="preserve"> </w:t>
      </w:r>
      <w:r>
        <w:rPr>
          <w:sz w:val="28"/>
        </w:rPr>
        <w:t>«неоимпрессионизм»,</w:t>
      </w:r>
    </w:p>
    <w:p w:rsidR="009F6FDE" w:rsidRDefault="00F34A6C" w:rsidP="00587DFB">
      <w:pPr>
        <w:pStyle w:val="a3"/>
        <w:tabs>
          <w:tab w:val="left" w:pos="7300"/>
          <w:tab w:val="left" w:pos="9072"/>
        </w:tabs>
        <w:spacing w:before="162" w:line="357" w:lineRule="auto"/>
        <w:ind w:left="142" w:firstLine="567"/>
        <w:jc w:val="left"/>
      </w:pPr>
      <w:r>
        <w:t>«пуантилизм»</w:t>
      </w:r>
      <w:r>
        <w:rPr>
          <w:spacing w:val="120"/>
        </w:rPr>
        <w:t xml:space="preserve"> </w:t>
      </w:r>
      <w:r>
        <w:t>или</w:t>
      </w:r>
      <w:r>
        <w:rPr>
          <w:spacing w:val="122"/>
        </w:rPr>
        <w:t xml:space="preserve"> </w:t>
      </w:r>
      <w:r>
        <w:t>«</w:t>
      </w:r>
      <w:proofErr w:type="spellStart"/>
      <w:r>
        <w:t>дивизионизм</w:t>
      </w:r>
      <w:proofErr w:type="spellEnd"/>
      <w:r>
        <w:t>»;</w:t>
      </w:r>
      <w:r>
        <w:rPr>
          <w:spacing w:val="118"/>
        </w:rPr>
        <w:t xml:space="preserve"> </w:t>
      </w:r>
      <w:r>
        <w:t>записать</w:t>
      </w:r>
      <w:r>
        <w:tab/>
        <w:t>названия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художников.</w:t>
      </w:r>
    </w:p>
    <w:p w:rsidR="009F6FDE" w:rsidRDefault="009F6FDE" w:rsidP="00587DFB">
      <w:pPr>
        <w:tabs>
          <w:tab w:val="left" w:pos="9072"/>
        </w:tabs>
        <w:spacing w:line="357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  <w:jc w:val="center"/>
      </w:pPr>
      <w:r>
        <w:lastRenderedPageBreak/>
        <w:t>Постимпрессионизм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постимпрессионизме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направлении в изобразительном искусстве конца XIX века, главной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импрессионизма,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постимпрессионизма;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постимпрессионизма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Сезанне,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Гоге</w:t>
      </w:r>
      <w:proofErr w:type="spellEnd"/>
      <w:r>
        <w:t>,</w:t>
      </w:r>
      <w:r>
        <w:rPr>
          <w:spacing w:val="1"/>
        </w:rPr>
        <w:t xml:space="preserve"> </w:t>
      </w:r>
      <w:r>
        <w:t>Гогене,</w:t>
      </w:r>
      <w:r>
        <w:rPr>
          <w:spacing w:val="1"/>
        </w:rPr>
        <w:t xml:space="preserve"> </w:t>
      </w:r>
      <w:proofErr w:type="spellStart"/>
      <w:proofErr w:type="gramStart"/>
      <w:r>
        <w:t>Тулуз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Лотреке</w:t>
      </w:r>
      <w:proofErr w:type="spellEnd"/>
      <w:proofErr w:type="gramEnd"/>
      <w:r>
        <w:t>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размышление,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прошлого;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импрессионизмом.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(1886)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«Манифест</w:t>
      </w:r>
      <w:r>
        <w:rPr>
          <w:spacing w:val="1"/>
        </w:rPr>
        <w:t xml:space="preserve"> </w:t>
      </w:r>
      <w:r>
        <w:t>символизма»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proofErr w:type="spellStart"/>
      <w:r>
        <w:t>Мореаса</w:t>
      </w:r>
      <w:proofErr w:type="spellEnd"/>
      <w:r>
        <w:t>.</w:t>
      </w:r>
      <w:r>
        <w:rPr>
          <w:spacing w:val="-67"/>
        </w:rPr>
        <w:t xml:space="preserve"> </w:t>
      </w:r>
      <w:r>
        <w:t>Поль</w:t>
      </w:r>
      <w:r>
        <w:rPr>
          <w:spacing w:val="1"/>
        </w:rPr>
        <w:t xml:space="preserve"> </w:t>
      </w:r>
      <w:r>
        <w:t>Сезанн</w:t>
      </w:r>
      <w:r>
        <w:rPr>
          <w:spacing w:val="1"/>
        </w:rPr>
        <w:t xml:space="preserve"> </w:t>
      </w:r>
      <w:r>
        <w:t>(1839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1909)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вождь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Сезанна: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Пуссена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Энгра</w:t>
      </w:r>
      <w:proofErr w:type="spellEnd"/>
      <w:r>
        <w:t>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телам</w:t>
      </w:r>
      <w:r>
        <w:rPr>
          <w:spacing w:val="1"/>
        </w:rPr>
        <w:t xml:space="preserve"> </w:t>
      </w:r>
      <w:r>
        <w:t>весомость,</w:t>
      </w:r>
      <w:r>
        <w:rPr>
          <w:spacing w:val="1"/>
        </w:rPr>
        <w:t xml:space="preserve"> </w:t>
      </w:r>
      <w:r>
        <w:t>объемность и материальность, утраченную импрессионистами, тщательный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78"/>
        </w:rPr>
        <w:t xml:space="preserve"> </w:t>
      </w:r>
      <w:r>
        <w:t>цветовых</w:t>
      </w:r>
      <w:r>
        <w:rPr>
          <w:spacing w:val="82"/>
        </w:rPr>
        <w:t xml:space="preserve"> </w:t>
      </w:r>
      <w:r>
        <w:t>соотношений,</w:t>
      </w:r>
      <w:r>
        <w:rPr>
          <w:spacing w:val="85"/>
        </w:rPr>
        <w:t xml:space="preserve"> </w:t>
      </w:r>
      <w:r>
        <w:t>сознательная</w:t>
      </w:r>
      <w:r>
        <w:rPr>
          <w:spacing w:val="81"/>
        </w:rPr>
        <w:t xml:space="preserve"> </w:t>
      </w:r>
      <w:r>
        <w:t>деформация</w:t>
      </w:r>
      <w:r>
        <w:rPr>
          <w:spacing w:val="78"/>
        </w:rPr>
        <w:t xml:space="preserve"> </w:t>
      </w:r>
      <w:r>
        <w:t>изображаемого.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«Автопортрет» (1873 – 1875, Санкт-Петербург, Государственный Эрмитаж).</w:t>
      </w:r>
      <w:r>
        <w:rPr>
          <w:spacing w:val="1"/>
        </w:rPr>
        <w:t xml:space="preserve"> </w:t>
      </w:r>
      <w:r>
        <w:t>Натюрморт «Персики и груши» (1888 – 1890, Москва, ГМИИ). «Натюрморт с</w:t>
      </w:r>
      <w:r>
        <w:rPr>
          <w:spacing w:val="-67"/>
        </w:rPr>
        <w:t xml:space="preserve"> </w:t>
      </w:r>
      <w:r>
        <w:t xml:space="preserve">яблоками и апельсинами» (1895 -1900, Париж, Музей </w:t>
      </w:r>
      <w:proofErr w:type="spellStart"/>
      <w:r>
        <w:t>Орсэ</w:t>
      </w:r>
      <w:proofErr w:type="spellEnd"/>
      <w:r>
        <w:t>). «Берега Марны»</w:t>
      </w:r>
      <w:r>
        <w:rPr>
          <w:spacing w:val="1"/>
        </w:rPr>
        <w:t xml:space="preserve"> </w:t>
      </w:r>
      <w:r>
        <w:t>(1888, Москва, ГМИИ имени А. С. Пушкина). «Большая сосна близ</w:t>
      </w:r>
      <w:proofErr w:type="gramStart"/>
      <w:r>
        <w:t xml:space="preserve"> Э</w:t>
      </w:r>
      <w:proofErr w:type="gramEnd"/>
      <w:r>
        <w:t>кса»</w:t>
      </w:r>
      <w:r>
        <w:rPr>
          <w:spacing w:val="1"/>
        </w:rPr>
        <w:t xml:space="preserve"> </w:t>
      </w:r>
      <w:r>
        <w:t>(90-е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proofErr w:type="spellStart"/>
      <w:r>
        <w:t>Сен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Виктуар</w:t>
      </w:r>
      <w:proofErr w:type="spellEnd"/>
      <w:r>
        <w:t>»</w:t>
      </w:r>
      <w:r>
        <w:rPr>
          <w:spacing w:val="1"/>
        </w:rPr>
        <w:t xml:space="preserve"> </w:t>
      </w:r>
      <w:r>
        <w:t>(1900,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купальщицы»</w:t>
      </w:r>
      <w:r>
        <w:rPr>
          <w:spacing w:val="1"/>
        </w:rPr>
        <w:t xml:space="preserve"> </w:t>
      </w:r>
      <w:r>
        <w:t>(1898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1905,</w:t>
      </w:r>
      <w:r>
        <w:rPr>
          <w:spacing w:val="1"/>
        </w:rPr>
        <w:t xml:space="preserve"> </w:t>
      </w:r>
      <w:r>
        <w:t>Филадельфия,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t>Творчество Поля Гогена (1848 – 1903) – обращение к вечным, вневременным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японской</w:t>
      </w:r>
      <w:r>
        <w:rPr>
          <w:spacing w:val="1"/>
        </w:rPr>
        <w:t xml:space="preserve"> </w:t>
      </w:r>
      <w:r>
        <w:t>гравюре,</w:t>
      </w:r>
      <w:r>
        <w:rPr>
          <w:spacing w:val="1"/>
        </w:rPr>
        <w:t xml:space="preserve"> </w:t>
      </w:r>
      <w:r>
        <w:t>французскому</w:t>
      </w:r>
      <w:r>
        <w:rPr>
          <w:spacing w:val="1"/>
        </w:rPr>
        <w:t xml:space="preserve"> </w:t>
      </w:r>
      <w:r>
        <w:t>средневековому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архаической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римлян,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примитивному искусству народов Океании. «Видение после проповеди, или</w:t>
      </w:r>
      <w:r>
        <w:rPr>
          <w:spacing w:val="1"/>
        </w:rPr>
        <w:t xml:space="preserve"> </w:t>
      </w:r>
      <w:r>
        <w:t>Борьба Иакова с ангелом» (1888, Эдинбург, Национальная галерея). Отказ от</w:t>
      </w:r>
      <w:r>
        <w:rPr>
          <w:spacing w:val="1"/>
        </w:rPr>
        <w:t xml:space="preserve"> </w:t>
      </w:r>
      <w:r>
        <w:t>буржуазной цивилизации,</w:t>
      </w:r>
      <w:r>
        <w:rPr>
          <w:spacing w:val="1"/>
        </w:rPr>
        <w:t xml:space="preserve"> </w:t>
      </w:r>
      <w:r>
        <w:t>«бегство»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Таити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 «золотого</w:t>
      </w:r>
      <w:r>
        <w:rPr>
          <w:spacing w:val="1"/>
        </w:rPr>
        <w:t xml:space="preserve"> </w:t>
      </w:r>
      <w:r>
        <w:t>века».</w:t>
      </w:r>
      <w:r>
        <w:rPr>
          <w:spacing w:val="1"/>
        </w:rPr>
        <w:t xml:space="preserve"> </w:t>
      </w:r>
      <w:r>
        <w:t>Сюжеты</w:t>
      </w:r>
      <w:r>
        <w:rPr>
          <w:spacing w:val="86"/>
        </w:rPr>
        <w:t xml:space="preserve"> </w:t>
      </w:r>
      <w:r>
        <w:t>таитянских</w:t>
      </w:r>
      <w:r>
        <w:rPr>
          <w:spacing w:val="83"/>
        </w:rPr>
        <w:t xml:space="preserve"> </w:t>
      </w:r>
      <w:r>
        <w:t>полотен</w:t>
      </w:r>
      <w:r>
        <w:rPr>
          <w:spacing w:val="84"/>
        </w:rPr>
        <w:t xml:space="preserve"> </w:t>
      </w:r>
      <w:r>
        <w:t>Гогена.</w:t>
      </w:r>
      <w:r>
        <w:rPr>
          <w:spacing w:val="85"/>
        </w:rPr>
        <w:t xml:space="preserve"> </w:t>
      </w:r>
      <w:proofErr w:type="gramStart"/>
      <w:r>
        <w:t>«Женщины</w:t>
      </w:r>
      <w:r>
        <w:rPr>
          <w:spacing w:val="83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берегу</w:t>
      </w:r>
      <w:r>
        <w:rPr>
          <w:spacing w:val="84"/>
        </w:rPr>
        <w:t xml:space="preserve"> </w:t>
      </w:r>
      <w:r>
        <w:t>моря»</w:t>
      </w:r>
      <w:r>
        <w:rPr>
          <w:spacing w:val="87"/>
        </w:rPr>
        <w:t xml:space="preserve"> </w:t>
      </w:r>
      <w:r>
        <w:t>(1899,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gramStart"/>
      <w:r>
        <w:lastRenderedPageBreak/>
        <w:t>Санкт-Петербург, Государственный Эрмитаж).</w:t>
      </w:r>
      <w:proofErr w:type="gramEnd"/>
      <w:r>
        <w:t xml:space="preserve"> «Женщина, держащая плод»</w:t>
      </w:r>
      <w:r>
        <w:rPr>
          <w:spacing w:val="1"/>
        </w:rPr>
        <w:t xml:space="preserve"> </w:t>
      </w:r>
      <w:r>
        <w:t>(Санкт-Петербург,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ревнуешь?»</w:t>
      </w:r>
      <w:r>
        <w:rPr>
          <w:spacing w:val="1"/>
        </w:rPr>
        <w:t xml:space="preserve"> </w:t>
      </w:r>
      <w:r>
        <w:t>(1892,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«Жена</w:t>
      </w:r>
      <w:r>
        <w:rPr>
          <w:spacing w:val="1"/>
        </w:rPr>
        <w:t xml:space="preserve"> </w:t>
      </w:r>
      <w:r>
        <w:t>короля»</w:t>
      </w:r>
      <w:r>
        <w:rPr>
          <w:spacing w:val="1"/>
        </w:rPr>
        <w:t xml:space="preserve"> </w:t>
      </w:r>
      <w:r>
        <w:t>(1893,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Петербург, Государственный Эрмитаж). «Откуда мы пришли? Кто мы? Куда</w:t>
      </w:r>
      <w:r>
        <w:rPr>
          <w:spacing w:val="1"/>
        </w:rPr>
        <w:t xml:space="preserve"> </w:t>
      </w:r>
      <w:r>
        <w:t>идём?» (1897, Бостон, Музей искусств). Задача художника, как ее понимает</w:t>
      </w:r>
      <w:r>
        <w:rPr>
          <w:spacing w:val="1"/>
        </w:rPr>
        <w:t xml:space="preserve"> </w:t>
      </w:r>
      <w:r>
        <w:t>Гоген, - передавать не видимость предметов, а их сущность, идею, используя</w:t>
      </w:r>
      <w:r>
        <w:rPr>
          <w:spacing w:val="1"/>
        </w:rPr>
        <w:t xml:space="preserve"> </w:t>
      </w:r>
      <w:r>
        <w:t>образ в качестве знака, символа.</w:t>
      </w:r>
      <w:r>
        <w:rPr>
          <w:spacing w:val="1"/>
        </w:rPr>
        <w:t xml:space="preserve"> </w:t>
      </w:r>
      <w:r>
        <w:t>Намеренное упрощение формы. Цвет как</w:t>
      </w:r>
      <w:r>
        <w:rPr>
          <w:spacing w:val="1"/>
        </w:rPr>
        <w:t xml:space="preserve"> </w:t>
      </w:r>
      <w:r>
        <w:t>символ, знак. Декоративность произведений Гогена.</w:t>
      </w:r>
      <w:r>
        <w:rPr>
          <w:spacing w:val="1"/>
        </w:rPr>
        <w:t xml:space="preserve"> </w:t>
      </w:r>
      <w:r>
        <w:t>Творчество Винсента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Гога</w:t>
      </w:r>
      <w:proofErr w:type="spellEnd"/>
      <w:r>
        <w:rPr>
          <w:spacing w:val="1"/>
        </w:rPr>
        <w:t xml:space="preserve"> </w:t>
      </w:r>
      <w:r>
        <w:t>(1853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1890).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трагичность</w:t>
      </w:r>
      <w:r>
        <w:rPr>
          <w:spacing w:val="1"/>
        </w:rPr>
        <w:t xml:space="preserve"> </w:t>
      </w:r>
      <w:r>
        <w:t>биографии.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проблемы. Драматические конфликты между «маленьким человеком» и его</w:t>
      </w:r>
      <w:r>
        <w:rPr>
          <w:spacing w:val="1"/>
        </w:rPr>
        <w:t xml:space="preserve"> </w:t>
      </w:r>
      <w:r>
        <w:t xml:space="preserve">социальной средой как основное содержание искусства Ван </w:t>
      </w:r>
      <w:proofErr w:type="spellStart"/>
      <w:r>
        <w:t>Гога</w:t>
      </w:r>
      <w:proofErr w:type="spellEnd"/>
      <w:r>
        <w:t>. Сочувствие</w:t>
      </w:r>
      <w:r>
        <w:rPr>
          <w:spacing w:val="-67"/>
        </w:rPr>
        <w:t xml:space="preserve"> </w:t>
      </w:r>
      <w:r>
        <w:t>к обездоленным людям, страстная любовь к жизни и природе, стремление</w:t>
      </w:r>
      <w:r>
        <w:rPr>
          <w:spacing w:val="1"/>
        </w:rPr>
        <w:t xml:space="preserve"> </w:t>
      </w:r>
      <w:r>
        <w:t>раскрыть трагическую противоречивость душевного мира человека. Письма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Гога</w:t>
      </w:r>
      <w:proofErr w:type="spellEnd"/>
      <w:r>
        <w:t>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созвучий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тому,</w:t>
      </w:r>
      <w:r>
        <w:rPr>
          <w:spacing w:val="16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изображает.</w:t>
      </w:r>
      <w:r>
        <w:rPr>
          <w:spacing w:val="16"/>
        </w:rPr>
        <w:t xml:space="preserve"> </w:t>
      </w:r>
      <w:r>
        <w:t>Мазок</w:t>
      </w:r>
      <w:r>
        <w:rPr>
          <w:spacing w:val="7"/>
        </w:rPr>
        <w:t xml:space="preserve"> </w:t>
      </w:r>
      <w:r>
        <w:t>Ван</w:t>
      </w:r>
      <w:r>
        <w:rPr>
          <w:spacing w:val="9"/>
        </w:rPr>
        <w:t xml:space="preserve"> </w:t>
      </w:r>
      <w:proofErr w:type="spellStart"/>
      <w:r>
        <w:t>Гога</w:t>
      </w:r>
      <w:proofErr w:type="spellEnd"/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носитель</w:t>
      </w:r>
      <w:r>
        <w:rPr>
          <w:spacing w:val="16"/>
        </w:rPr>
        <w:t xml:space="preserve"> </w:t>
      </w:r>
      <w:r>
        <w:t>эмоций.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 xml:space="preserve">«Едоки картофеля» (1885, Амстердам, Музей Ван </w:t>
      </w:r>
      <w:proofErr w:type="spellStart"/>
      <w:r>
        <w:t>Гога</w:t>
      </w:r>
      <w:proofErr w:type="spellEnd"/>
      <w:r>
        <w:t>). «Сеятель» (1888,</w:t>
      </w:r>
      <w:r>
        <w:rPr>
          <w:spacing w:val="1"/>
        </w:rPr>
        <w:t xml:space="preserve"> </w:t>
      </w:r>
      <w:r>
        <w:t>Оттерло,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proofErr w:type="spellStart"/>
      <w:r>
        <w:t>Крёллер-Мюллер</w:t>
      </w:r>
      <w:proofErr w:type="spellEnd"/>
      <w:r>
        <w:t>).</w:t>
      </w:r>
      <w:r>
        <w:rPr>
          <w:spacing w:val="1"/>
        </w:rPr>
        <w:t xml:space="preserve"> </w:t>
      </w:r>
      <w:r>
        <w:t>«Подсолнечники»</w:t>
      </w:r>
      <w:r>
        <w:rPr>
          <w:spacing w:val="1"/>
        </w:rPr>
        <w:t xml:space="preserve"> </w:t>
      </w:r>
      <w:r>
        <w:t>(1889,</w:t>
      </w:r>
      <w:r>
        <w:rPr>
          <w:spacing w:val="1"/>
        </w:rPr>
        <w:t xml:space="preserve"> </w:t>
      </w:r>
      <w:r>
        <w:t>Лондон,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галерея).</w:t>
      </w:r>
      <w:r>
        <w:rPr>
          <w:spacing w:val="1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Овере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дождя»</w:t>
      </w:r>
      <w:r>
        <w:rPr>
          <w:spacing w:val="1"/>
        </w:rPr>
        <w:t xml:space="preserve"> </w:t>
      </w:r>
      <w:r>
        <w:t>(1890,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 xml:space="preserve">ГМИИ). «Красные виноградники в </w:t>
      </w:r>
      <w:proofErr w:type="spellStart"/>
      <w:r>
        <w:t>Арле</w:t>
      </w:r>
      <w:proofErr w:type="spellEnd"/>
      <w:r>
        <w:t>» (1888, Москва, ГМИИ). «Спальня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Гога</w:t>
      </w:r>
      <w:proofErr w:type="spellEnd"/>
      <w:r>
        <w:t xml:space="preserve"> в </w:t>
      </w:r>
      <w:proofErr w:type="spellStart"/>
      <w:r>
        <w:t>Арле</w:t>
      </w:r>
      <w:proofErr w:type="spellEnd"/>
      <w:r>
        <w:t>»</w:t>
      </w:r>
      <w:r>
        <w:rPr>
          <w:spacing w:val="1"/>
        </w:rPr>
        <w:t xml:space="preserve"> </w:t>
      </w:r>
      <w:r>
        <w:t>(1888,</w:t>
      </w:r>
      <w:r>
        <w:rPr>
          <w:spacing w:val="1"/>
        </w:rPr>
        <w:t xml:space="preserve"> </w:t>
      </w:r>
      <w:r>
        <w:t>Нью-Йорк,</w:t>
      </w:r>
      <w:r>
        <w:rPr>
          <w:spacing w:val="1"/>
        </w:rPr>
        <w:t xml:space="preserve"> </w:t>
      </w:r>
      <w:proofErr w:type="spellStart"/>
      <w:r>
        <w:t>Ларен</w:t>
      </w:r>
      <w:proofErr w:type="spellEnd"/>
      <w:r>
        <w:t>,</w:t>
      </w:r>
      <w:r>
        <w:rPr>
          <w:spacing w:val="1"/>
        </w:rPr>
        <w:t xml:space="preserve"> </w:t>
      </w:r>
      <w:r>
        <w:t>собрание Ван</w:t>
      </w:r>
      <w:r>
        <w:rPr>
          <w:spacing w:val="70"/>
        </w:rPr>
        <w:t xml:space="preserve"> </w:t>
      </w:r>
      <w:proofErr w:type="spellStart"/>
      <w:r>
        <w:t>Гога</w:t>
      </w:r>
      <w:proofErr w:type="spellEnd"/>
      <w:r>
        <w:t>).</w:t>
      </w:r>
      <w:r>
        <w:rPr>
          <w:spacing w:val="70"/>
        </w:rPr>
        <w:t xml:space="preserve"> </w:t>
      </w:r>
      <w:r>
        <w:t>«Ночное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Арле</w:t>
      </w:r>
      <w:proofErr w:type="spellEnd"/>
      <w:r>
        <w:rPr>
          <w:spacing w:val="1"/>
        </w:rPr>
        <w:t xml:space="preserve"> </w:t>
      </w:r>
      <w:r>
        <w:t>(1888,</w:t>
      </w:r>
      <w:r>
        <w:rPr>
          <w:spacing w:val="1"/>
        </w:rPr>
        <w:t xml:space="preserve"> </w:t>
      </w:r>
      <w:r>
        <w:t>Нью-Йорк,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Кларк).</w:t>
      </w:r>
      <w:r>
        <w:rPr>
          <w:spacing w:val="1"/>
        </w:rPr>
        <w:t xml:space="preserve"> </w:t>
      </w: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перевязанным ухом» (1889, Чикаго, собрание Блок). «Портрет доктора </w:t>
      </w:r>
      <w:proofErr w:type="spellStart"/>
      <w:r>
        <w:t>Гаше</w:t>
      </w:r>
      <w:proofErr w:type="spellEnd"/>
      <w:r>
        <w:t>»</w:t>
      </w:r>
      <w:r>
        <w:rPr>
          <w:spacing w:val="-67"/>
        </w:rPr>
        <w:t xml:space="preserve"> </w:t>
      </w:r>
      <w:r>
        <w:t>(1890,</w:t>
      </w:r>
      <w:r>
        <w:rPr>
          <w:spacing w:val="2"/>
        </w:rPr>
        <w:t xml:space="preserve"> </w:t>
      </w:r>
      <w:r>
        <w:t>Париж,</w:t>
      </w:r>
      <w:r>
        <w:rPr>
          <w:spacing w:val="3"/>
        </w:rPr>
        <w:t xml:space="preserve"> </w:t>
      </w:r>
      <w:r>
        <w:t>Музей</w:t>
      </w:r>
      <w:r>
        <w:rPr>
          <w:spacing w:val="-1"/>
        </w:rPr>
        <w:t xml:space="preserve"> </w:t>
      </w:r>
      <w:proofErr w:type="spellStart"/>
      <w:r>
        <w:t>Орсэ</w:t>
      </w:r>
      <w:proofErr w:type="spellEnd"/>
      <w:r>
        <w:t>).</w:t>
      </w:r>
      <w:r>
        <w:rPr>
          <w:spacing w:val="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художника.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«постимпрессионизм»;</w:t>
      </w:r>
      <w:r>
        <w:rPr>
          <w:spacing w:val="-67"/>
        </w:rPr>
        <w:t xml:space="preserve"> </w:t>
      </w:r>
      <w:r>
        <w:t>познакомиться с творчеством Анри де Тулуз-Лотрека (1864 – 1901); выписать</w:t>
      </w:r>
      <w:r>
        <w:rPr>
          <w:spacing w:val="-67"/>
        </w:rPr>
        <w:t xml:space="preserve"> </w:t>
      </w:r>
      <w:r>
        <w:t>название основных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художников.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РУССКОЕ</w:t>
      </w:r>
      <w:r>
        <w:rPr>
          <w:spacing w:val="-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</w:p>
    <w:p w:rsidR="009F6FDE" w:rsidRDefault="00F34A6C" w:rsidP="00587DFB">
      <w:pPr>
        <w:tabs>
          <w:tab w:val="left" w:pos="9072"/>
        </w:tabs>
        <w:spacing w:before="163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Архитектура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 в первой половине XIX века:</w:t>
      </w:r>
      <w:r>
        <w:rPr>
          <w:spacing w:val="1"/>
        </w:rPr>
        <w:t xml:space="preserve"> </w:t>
      </w:r>
      <w:r>
        <w:t>от классицизма через романтизм к</w:t>
      </w:r>
      <w:r>
        <w:rPr>
          <w:spacing w:val="1"/>
        </w:rPr>
        <w:t xml:space="preserve"> </w:t>
      </w:r>
      <w:r>
        <w:t>реализму;</w:t>
      </w:r>
      <w:r>
        <w:rPr>
          <w:spacing w:val="1"/>
        </w:rPr>
        <w:t xml:space="preserve"> </w:t>
      </w:r>
      <w:r>
        <w:t>развитие, связанное с кризисом феодальной системы, результатом</w:t>
      </w:r>
      <w:r>
        <w:rPr>
          <w:spacing w:val="1"/>
        </w:rPr>
        <w:t xml:space="preserve"> </w:t>
      </w:r>
      <w:r>
        <w:t>войны 1812 года и осознанием новой роли художника в обществе (в нем</w:t>
      </w:r>
      <w:r>
        <w:rPr>
          <w:spacing w:val="1"/>
        </w:rPr>
        <w:t xml:space="preserve"> </w:t>
      </w:r>
      <w:r>
        <w:t>перестали видеть ремесленника, оценили независимый характер личности и</w:t>
      </w:r>
      <w:r>
        <w:rPr>
          <w:spacing w:val="1"/>
        </w:rPr>
        <w:t xml:space="preserve"> </w:t>
      </w:r>
      <w:r>
        <w:t>творчества).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Кратко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 в этот период. Определить, что разные виды искусства связали</w:t>
      </w:r>
      <w:r>
        <w:rPr>
          <w:spacing w:val="1"/>
        </w:rPr>
        <w:t xml:space="preserve"> </w:t>
      </w:r>
      <w:r>
        <w:t>свою судьбу с тем или иным стилем, ибо каждый имел свои специфические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классицизмом; живопись получила возможность развивать романтическую</w:t>
      </w:r>
      <w:r>
        <w:rPr>
          <w:spacing w:val="1"/>
        </w:rPr>
        <w:t xml:space="preserve"> </w:t>
      </w:r>
      <w:r>
        <w:t>концепцию,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скульптура впитала</w:t>
      </w:r>
      <w:r>
        <w:rPr>
          <w:spacing w:val="-3"/>
        </w:rPr>
        <w:t xml:space="preserve"> </w:t>
      </w:r>
      <w:r>
        <w:t>различные стилевые</w:t>
      </w:r>
      <w:r>
        <w:rPr>
          <w:spacing w:val="-4"/>
        </w:rPr>
        <w:t xml:space="preserve"> </w:t>
      </w:r>
      <w:r>
        <w:t>признаки.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К середине века живопись считалась ведущим звеном искусства.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25"/>
        </w:rPr>
        <w:t xml:space="preserve"> </w:t>
      </w:r>
      <w:r>
        <w:t>рассмотреть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пластических</w:t>
      </w:r>
      <w:r>
        <w:rPr>
          <w:spacing w:val="22"/>
        </w:rPr>
        <w:t xml:space="preserve"> </w:t>
      </w:r>
      <w:r>
        <w:t>искусств.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ампир».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ансамблей;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стилевых изменениях – усилилось тяготение к строгости, монументальности,</w:t>
      </w:r>
      <w:r>
        <w:rPr>
          <w:spacing w:val="1"/>
        </w:rPr>
        <w:t xml:space="preserve"> </w:t>
      </w:r>
      <w:r>
        <w:t>пристрастие</w:t>
      </w:r>
      <w:r>
        <w:rPr>
          <w:spacing w:val="1"/>
        </w:rPr>
        <w:t xml:space="preserve"> </w:t>
      </w:r>
      <w:r>
        <w:t>к дорическому</w:t>
      </w:r>
      <w:r>
        <w:rPr>
          <w:spacing w:val="1"/>
        </w:rPr>
        <w:t xml:space="preserve"> </w:t>
      </w:r>
      <w:r>
        <w:t>ордеру,</w:t>
      </w:r>
      <w:r>
        <w:rPr>
          <w:spacing w:val="1"/>
        </w:rPr>
        <w:t xml:space="preserve"> </w:t>
      </w:r>
      <w:r>
        <w:t>глади</w:t>
      </w:r>
      <w:r>
        <w:rPr>
          <w:spacing w:val="1"/>
        </w:rPr>
        <w:t xml:space="preserve"> </w:t>
      </w:r>
      <w:r>
        <w:t>стен; об</w:t>
      </w:r>
      <w:r>
        <w:rPr>
          <w:spacing w:val="1"/>
        </w:rPr>
        <w:t xml:space="preserve"> </w:t>
      </w:r>
      <w:r>
        <w:t>изменении отношений</w:t>
      </w:r>
      <w:r>
        <w:rPr>
          <w:spacing w:val="1"/>
        </w:rPr>
        <w:t xml:space="preserve"> </w:t>
      </w:r>
      <w:r>
        <w:t>между скульптурой и архитектурой: скульптурные элементы и композиции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не в</w:t>
      </w:r>
      <w:r>
        <w:rPr>
          <w:spacing w:val="1"/>
        </w:rPr>
        <w:t xml:space="preserve"> </w:t>
      </w:r>
      <w:r>
        <w:t>нишах,</w:t>
      </w:r>
      <w:r>
        <w:rPr>
          <w:spacing w:val="1"/>
        </w:rPr>
        <w:t xml:space="preserve"> </w:t>
      </w:r>
      <w:r>
        <w:t>а 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гладкой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архитектуры.</w:t>
      </w:r>
      <w:r>
        <w:rPr>
          <w:spacing w:val="32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Воронихин:</w:t>
      </w:r>
      <w:r>
        <w:rPr>
          <w:spacing w:val="33"/>
        </w:rPr>
        <w:t xml:space="preserve"> </w:t>
      </w:r>
      <w:r>
        <w:t>Казанский</w:t>
      </w:r>
      <w:r>
        <w:rPr>
          <w:spacing w:val="33"/>
        </w:rPr>
        <w:t xml:space="preserve"> </w:t>
      </w:r>
      <w:r>
        <w:t>собор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Санкт-Петербурге.</w:t>
      </w:r>
      <w:r>
        <w:rPr>
          <w:spacing w:val="32"/>
        </w:rPr>
        <w:t xml:space="preserve"> </w:t>
      </w:r>
      <w:r>
        <w:t>Тома</w:t>
      </w:r>
      <w:r>
        <w:rPr>
          <w:spacing w:val="-67"/>
        </w:rPr>
        <w:t xml:space="preserve"> </w:t>
      </w:r>
      <w:r>
        <w:t xml:space="preserve">де </w:t>
      </w:r>
      <w:proofErr w:type="spellStart"/>
      <w:r>
        <w:t>Томон</w:t>
      </w:r>
      <w:proofErr w:type="spellEnd"/>
      <w:r>
        <w:t>: здание Биржи в Санкт-Петербурге. А. Д. Захаров: Адмиралтейство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Росси:</w:t>
      </w:r>
      <w:r>
        <w:rPr>
          <w:spacing w:val="1"/>
        </w:rPr>
        <w:t xml:space="preserve"> </w:t>
      </w:r>
      <w:r>
        <w:t>Михайловский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Арка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штаба, Александрийский театр, здание Сената и Синода в Санкт-Петербурге.</w:t>
      </w:r>
      <w:r>
        <w:rPr>
          <w:spacing w:val="1"/>
        </w:rPr>
        <w:t xml:space="preserve"> </w:t>
      </w:r>
      <w:r>
        <w:t>О.</w:t>
      </w:r>
      <w:r>
        <w:rPr>
          <w:spacing w:val="33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Бове:</w:t>
      </w:r>
      <w:r>
        <w:rPr>
          <w:spacing w:val="34"/>
        </w:rPr>
        <w:t xml:space="preserve"> </w:t>
      </w:r>
      <w:r>
        <w:t>Большой</w:t>
      </w:r>
      <w:r>
        <w:rPr>
          <w:spacing w:val="34"/>
        </w:rPr>
        <w:t xml:space="preserve"> </w:t>
      </w:r>
      <w:r>
        <w:t>театр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Москве.</w:t>
      </w:r>
      <w:r>
        <w:rPr>
          <w:spacing w:val="38"/>
        </w:rPr>
        <w:t xml:space="preserve"> </w:t>
      </w:r>
      <w:r>
        <w:t>Посмотреть</w:t>
      </w:r>
      <w:r>
        <w:rPr>
          <w:spacing w:val="37"/>
        </w:rPr>
        <w:t xml:space="preserve"> </w:t>
      </w:r>
      <w:r>
        <w:t>фильм</w:t>
      </w:r>
      <w:r>
        <w:rPr>
          <w:spacing w:val="32"/>
        </w:rPr>
        <w:t xml:space="preserve"> </w:t>
      </w:r>
      <w:r>
        <w:t>Ирины</w:t>
      </w:r>
      <w:r>
        <w:rPr>
          <w:spacing w:val="32"/>
        </w:rPr>
        <w:t xml:space="preserve"> </w:t>
      </w:r>
      <w:r>
        <w:t>Киселевой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«Архитектура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классицизма».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 в тетради основные произведения архитектуры и имена авторов;</w:t>
      </w:r>
      <w:r>
        <w:rPr>
          <w:spacing w:val="-67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выполненные в</w:t>
      </w:r>
      <w:r>
        <w:rPr>
          <w:spacing w:val="-3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</w:pPr>
      <w:r>
        <w:lastRenderedPageBreak/>
        <w:t>Скульптура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расцвете</w:t>
      </w:r>
      <w:r>
        <w:rPr>
          <w:spacing w:val="34"/>
        </w:rPr>
        <w:t xml:space="preserve"> </w:t>
      </w:r>
      <w:r>
        <w:t>монументальной</w:t>
      </w:r>
      <w:r>
        <w:rPr>
          <w:spacing w:val="35"/>
        </w:rPr>
        <w:t xml:space="preserve"> </w:t>
      </w:r>
      <w:r>
        <w:t>скульптуры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патриотическим воодушевлением в связи с победой в войне 1812 года; 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прославленными произведениями и их авторами. И. П. </w:t>
      </w:r>
      <w:proofErr w:type="spellStart"/>
      <w:r>
        <w:t>Мартос</w:t>
      </w:r>
      <w:proofErr w:type="spellEnd"/>
      <w:r>
        <w:t xml:space="preserve"> - памятник</w:t>
      </w:r>
      <w:r>
        <w:rPr>
          <w:spacing w:val="1"/>
        </w:rPr>
        <w:t xml:space="preserve"> </w:t>
      </w:r>
      <w:r>
        <w:t>Минину и Пожарскому в Москве.</w:t>
      </w:r>
      <w:r>
        <w:rPr>
          <w:spacing w:val="1"/>
        </w:rPr>
        <w:t xml:space="preserve"> </w:t>
      </w:r>
      <w:r>
        <w:t>Ф. Ф. Щедрин «Морские нимфы, несущие</w:t>
      </w:r>
      <w:r>
        <w:rPr>
          <w:spacing w:val="1"/>
        </w:rPr>
        <w:t xml:space="preserve"> </w:t>
      </w:r>
      <w:r>
        <w:t>глобус»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Адмиралтейства.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Пименов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Демут</w:t>
      </w:r>
      <w:proofErr w:type="spellEnd"/>
      <w:r>
        <w:t>-</w:t>
      </w:r>
      <w:r>
        <w:rPr>
          <w:spacing w:val="1"/>
        </w:rPr>
        <w:t xml:space="preserve"> </w:t>
      </w:r>
      <w:r>
        <w:t>Малиновский</w:t>
      </w:r>
      <w:r>
        <w:rPr>
          <w:spacing w:val="1"/>
        </w:rPr>
        <w:t xml:space="preserve"> </w:t>
      </w:r>
      <w:r>
        <w:t>«Колесница</w:t>
      </w:r>
      <w:r>
        <w:rPr>
          <w:spacing w:val="1"/>
        </w:rPr>
        <w:t xml:space="preserve"> </w:t>
      </w:r>
      <w:r>
        <w:t>Славы»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Штаба</w:t>
      </w:r>
      <w:r>
        <w:rPr>
          <w:spacing w:val="1"/>
        </w:rPr>
        <w:t xml:space="preserve"> </w:t>
      </w:r>
      <w:r>
        <w:t>в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анкт-</w:t>
      </w:r>
      <w:r>
        <w:rPr>
          <w:spacing w:val="-67"/>
        </w:rPr>
        <w:t xml:space="preserve"> </w:t>
      </w:r>
      <w:r>
        <w:t>Петербурге.</w:t>
      </w:r>
      <w:r>
        <w:rPr>
          <w:spacing w:val="18"/>
        </w:rPr>
        <w:t xml:space="preserve"> </w:t>
      </w:r>
      <w:r>
        <w:t>Б.</w:t>
      </w:r>
      <w:r>
        <w:rPr>
          <w:spacing w:val="13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Орловский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памятник</w:t>
      </w:r>
      <w:r>
        <w:rPr>
          <w:spacing w:val="16"/>
        </w:rPr>
        <w:t xml:space="preserve"> </w:t>
      </w:r>
      <w:r>
        <w:t>М.И.</w:t>
      </w:r>
      <w:r>
        <w:rPr>
          <w:spacing w:val="14"/>
        </w:rPr>
        <w:t xml:space="preserve"> </w:t>
      </w:r>
      <w:r>
        <w:t>Кутузову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Барклаю</w:t>
      </w:r>
      <w:r>
        <w:rPr>
          <w:spacing w:val="16"/>
        </w:rPr>
        <w:t xml:space="preserve"> </w:t>
      </w:r>
      <w:r>
        <w:t>де</w:t>
      </w:r>
      <w:r>
        <w:rPr>
          <w:spacing w:val="16"/>
        </w:rPr>
        <w:t xml:space="preserve"> </w:t>
      </w:r>
      <w:r>
        <w:t>Толли</w:t>
      </w:r>
      <w:r>
        <w:rPr>
          <w:spacing w:val="-68"/>
        </w:rPr>
        <w:t xml:space="preserve"> </w:t>
      </w:r>
      <w:r>
        <w:t xml:space="preserve">в Санкт-Петербурге. П. К. </w:t>
      </w:r>
      <w:proofErr w:type="spellStart"/>
      <w:r>
        <w:t>Клодт</w:t>
      </w:r>
      <w:proofErr w:type="spellEnd"/>
      <w:r>
        <w:t xml:space="preserve"> - скульптурные группы на </w:t>
      </w:r>
      <w:proofErr w:type="spellStart"/>
      <w:r>
        <w:t>Аничковом</w:t>
      </w:r>
      <w:proofErr w:type="spellEnd"/>
      <w:r>
        <w:t xml:space="preserve"> мосту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скульпторов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Живопись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 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критическому реализму, познакомить с вершинами искусства живописи 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 главное. Познакомить с портретами художника-романтика 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Кипренского,</w:t>
      </w:r>
      <w:r>
        <w:rPr>
          <w:spacing w:val="1"/>
        </w:rPr>
        <w:t xml:space="preserve"> </w:t>
      </w:r>
      <w:r>
        <w:t>искавшего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возвышенное</w:t>
      </w:r>
      <w:r>
        <w:rPr>
          <w:spacing w:val="1"/>
        </w:rPr>
        <w:t xml:space="preserve"> </w:t>
      </w:r>
      <w:r>
        <w:t>начало. Автопортрет (1809), портреты: Е. В. Давыдова, А. А. Челищева,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художника-портретиста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Тропинина</w:t>
      </w:r>
      <w:proofErr w:type="spellEnd"/>
      <w:r>
        <w:t>,</w:t>
      </w:r>
      <w:r>
        <w:rPr>
          <w:spacing w:val="1"/>
        </w:rPr>
        <w:t xml:space="preserve"> </w:t>
      </w:r>
      <w:r>
        <w:t>своеобразного</w:t>
      </w:r>
      <w:r>
        <w:rPr>
          <w:spacing w:val="35"/>
        </w:rPr>
        <w:t xml:space="preserve"> </w:t>
      </w:r>
      <w:r>
        <w:t>антипода</w:t>
      </w:r>
      <w:r>
        <w:rPr>
          <w:spacing w:val="35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 xml:space="preserve">Кипренского.  </w:t>
      </w:r>
      <w:r>
        <w:rPr>
          <w:spacing w:val="4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портреты</w:t>
      </w:r>
      <w:r>
        <w:rPr>
          <w:spacing w:val="35"/>
        </w:rPr>
        <w:t xml:space="preserve"> </w:t>
      </w:r>
      <w:r>
        <w:t>всегда</w:t>
      </w:r>
      <w:r>
        <w:rPr>
          <w:spacing w:val="39"/>
        </w:rPr>
        <w:t xml:space="preserve"> </w:t>
      </w:r>
      <w:r>
        <w:t>простые,</w:t>
      </w:r>
    </w:p>
    <w:p w:rsidR="009F6FDE" w:rsidRDefault="00F34A6C" w:rsidP="00587DFB">
      <w:pPr>
        <w:pStyle w:val="a3"/>
        <w:tabs>
          <w:tab w:val="left" w:pos="9072"/>
        </w:tabs>
        <w:spacing w:before="1" w:line="357" w:lineRule="auto"/>
        <w:ind w:left="142" w:firstLine="567"/>
      </w:pPr>
      <w:r>
        <w:t>«домашние», в героях нет особого внутреннего волнения, в портретах есть</w:t>
      </w:r>
      <w:r>
        <w:rPr>
          <w:spacing w:val="1"/>
        </w:rPr>
        <w:t xml:space="preserve"> </w:t>
      </w:r>
      <w:r>
        <w:t xml:space="preserve">правда  </w:t>
      </w:r>
      <w:r>
        <w:rPr>
          <w:spacing w:val="7"/>
        </w:rPr>
        <w:t xml:space="preserve"> </w:t>
      </w:r>
      <w:r>
        <w:t xml:space="preserve">характеров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среды.  </w:t>
      </w:r>
      <w:r>
        <w:rPr>
          <w:spacing w:val="5"/>
        </w:rPr>
        <w:t xml:space="preserve"> </w:t>
      </w:r>
      <w:r>
        <w:t xml:space="preserve">Портрет  </w:t>
      </w:r>
      <w:r>
        <w:rPr>
          <w:spacing w:val="9"/>
        </w:rPr>
        <w:t xml:space="preserve"> </w:t>
      </w:r>
      <w:r>
        <w:t xml:space="preserve">сына,  </w:t>
      </w:r>
      <w:r>
        <w:rPr>
          <w:spacing w:val="5"/>
        </w:rPr>
        <w:t xml:space="preserve"> </w:t>
      </w:r>
      <w:r>
        <w:t xml:space="preserve">портрет  </w:t>
      </w:r>
      <w:r>
        <w:rPr>
          <w:spacing w:val="9"/>
        </w:rPr>
        <w:t xml:space="preserve"> </w:t>
      </w:r>
      <w:r>
        <w:t xml:space="preserve">П.  </w:t>
      </w:r>
      <w:r>
        <w:rPr>
          <w:spacing w:val="9"/>
        </w:rPr>
        <w:t xml:space="preserve"> </w:t>
      </w:r>
      <w:r>
        <w:t xml:space="preserve">А.  </w:t>
      </w:r>
      <w:r>
        <w:rPr>
          <w:spacing w:val="6"/>
        </w:rPr>
        <w:t xml:space="preserve"> </w:t>
      </w:r>
      <w:r>
        <w:t>Булахова,</w:t>
      </w:r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«Кружевница».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родоначальнике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76"/>
        </w:rPr>
        <w:t xml:space="preserve"> </w:t>
      </w:r>
      <w:r>
        <w:t>А.</w:t>
      </w:r>
      <w:r>
        <w:rPr>
          <w:spacing w:val="76"/>
        </w:rPr>
        <w:t xml:space="preserve"> </w:t>
      </w:r>
      <w:r>
        <w:t>Г.</w:t>
      </w:r>
      <w:r>
        <w:rPr>
          <w:spacing w:val="76"/>
        </w:rPr>
        <w:t xml:space="preserve"> </w:t>
      </w:r>
      <w:r>
        <w:t>Венецианове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художественной</w:t>
      </w:r>
      <w:r>
        <w:rPr>
          <w:spacing w:val="76"/>
        </w:rPr>
        <w:t xml:space="preserve"> </w:t>
      </w:r>
      <w:r>
        <w:t>школе</w:t>
      </w:r>
      <w:r>
        <w:rPr>
          <w:spacing w:val="75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spellStart"/>
      <w:r>
        <w:t>Сафоновке</w:t>
      </w:r>
      <w:proofErr w:type="spellEnd"/>
      <w:r>
        <w:t>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«Гумно» (1822-1823). «Спящий пастушок» (1824). «На пашне. Весна» (1820-</w:t>
      </w:r>
      <w:r>
        <w:rPr>
          <w:spacing w:val="1"/>
        </w:rPr>
        <w:t xml:space="preserve"> </w:t>
      </w:r>
      <w:r>
        <w:t>е).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воспевал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бесконфликтно,</w:t>
      </w:r>
      <w:r>
        <w:rPr>
          <w:spacing w:val="5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работах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красота</w:t>
      </w:r>
      <w:r>
        <w:rPr>
          <w:spacing w:val="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пейзажа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и</w:t>
      </w:r>
      <w:r>
        <w:rPr>
          <w:spacing w:val="1"/>
        </w:rPr>
        <w:t xml:space="preserve"> </w:t>
      </w:r>
      <w:r>
        <w:t>подлинное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40-м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исчерпал свои силы. В 30-40-е годы на первый план выдвинулась</w:t>
      </w:r>
      <w:r>
        <w:rPr>
          <w:spacing w:val="1"/>
        </w:rPr>
        <w:t xml:space="preserve"> </w:t>
      </w:r>
      <w:r>
        <w:t>историческая картина, в которой происходило пересечение классицизма и</w:t>
      </w:r>
      <w:r>
        <w:rPr>
          <w:spacing w:val="1"/>
        </w:rPr>
        <w:t xml:space="preserve"> </w:t>
      </w:r>
      <w:r>
        <w:t>романтизма.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пришла</w:t>
      </w:r>
      <w:r>
        <w:rPr>
          <w:spacing w:val="71"/>
        </w:rPr>
        <w:t xml:space="preserve"> </w:t>
      </w:r>
      <w:r>
        <w:t>историческая</w:t>
      </w:r>
      <w:r>
        <w:rPr>
          <w:spacing w:val="-67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Помпеи».</w:t>
      </w:r>
      <w:r>
        <w:rPr>
          <w:spacing w:val="-67"/>
        </w:rPr>
        <w:t xml:space="preserve"> </w:t>
      </w:r>
      <w:r>
        <w:t>Рассказать о посещении художником раскопок Помпеи, о следовании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свидетельству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Плиния Младшего. Брюллов в картине воспроизвел реальную часть города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памятники.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романтизма и классицизма в одном произведении. Рассказать   о творчестве</w:t>
      </w:r>
      <w:r>
        <w:rPr>
          <w:spacing w:val="1"/>
        </w:rPr>
        <w:t xml:space="preserve"> </w:t>
      </w:r>
      <w:r>
        <w:t>А. А. Иванова – главной фигуре живописи XIX века и антиподе К. Брюллова.</w:t>
      </w:r>
      <w:r>
        <w:rPr>
          <w:spacing w:val="-6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декоративности,</w:t>
      </w:r>
      <w:r>
        <w:rPr>
          <w:spacing w:val="1"/>
        </w:rPr>
        <w:t xml:space="preserve"> </w:t>
      </w:r>
      <w:r>
        <w:t>легкости,</w:t>
      </w:r>
      <w:r>
        <w:rPr>
          <w:spacing w:val="1"/>
        </w:rPr>
        <w:t xml:space="preserve"> </w:t>
      </w:r>
      <w:r>
        <w:t>избегал</w:t>
      </w:r>
      <w:r>
        <w:rPr>
          <w:spacing w:val="1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(Брюллов), другой, наоборот, шел трудными путями, сам их прокладывая. В</w:t>
      </w:r>
      <w:r>
        <w:rPr>
          <w:spacing w:val="1"/>
        </w:rPr>
        <w:t xml:space="preserve"> </w:t>
      </w:r>
      <w:r>
        <w:t>картине «Явление Христа народу» - главное не эффектность сцены, а тема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озарения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резкой</w:t>
      </w:r>
      <w:r>
        <w:rPr>
          <w:spacing w:val="1"/>
        </w:rPr>
        <w:t xml:space="preserve"> </w:t>
      </w:r>
      <w:r>
        <w:t>перемены,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рушатся</w:t>
      </w:r>
      <w:r>
        <w:rPr>
          <w:spacing w:val="1"/>
        </w:rPr>
        <w:t xml:space="preserve"> </w:t>
      </w:r>
      <w:r>
        <w:t>прежние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Отметить диссонанс между чертами классицизма (замкнутость композиции,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барельефа,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трактовке образа Христа) и пленэрным характером живописи. Рассказать о</w:t>
      </w:r>
      <w:r>
        <w:rPr>
          <w:spacing w:val="1"/>
        </w:rPr>
        <w:t xml:space="preserve"> </w:t>
      </w:r>
      <w:r>
        <w:t>том, что   Иванов занимает особое место в истории русской живописи. В</w:t>
      </w:r>
      <w:r>
        <w:rPr>
          <w:spacing w:val="1"/>
        </w:rPr>
        <w:t xml:space="preserve"> </w:t>
      </w:r>
      <w:r>
        <w:t>своем творчестве он соединяет старое и новое, пользуясь преимуществами</w:t>
      </w:r>
      <w:r>
        <w:rPr>
          <w:spacing w:val="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Художник П. А. Федотов. Рассказать о творческой судьбе художника.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«Сватовство</w:t>
      </w:r>
      <w:r>
        <w:rPr>
          <w:spacing w:val="1"/>
        </w:rPr>
        <w:t xml:space="preserve"> </w:t>
      </w:r>
      <w:r>
        <w:t>майора»,</w:t>
      </w:r>
      <w:r>
        <w:rPr>
          <w:spacing w:val="1"/>
        </w:rPr>
        <w:t xml:space="preserve"> </w:t>
      </w:r>
      <w:r>
        <w:t>«Завтрак</w:t>
      </w:r>
      <w:r>
        <w:rPr>
          <w:spacing w:val="1"/>
        </w:rPr>
        <w:t xml:space="preserve"> </w:t>
      </w:r>
      <w:r>
        <w:t>аристократа»;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(поиска</w:t>
      </w:r>
      <w:r>
        <w:rPr>
          <w:spacing w:val="1"/>
        </w:rPr>
        <w:t xml:space="preserve"> </w:t>
      </w:r>
      <w:r>
        <w:t>занимательного и</w:t>
      </w:r>
      <w:r>
        <w:rPr>
          <w:spacing w:val="1"/>
        </w:rPr>
        <w:t xml:space="preserve"> </w:t>
      </w:r>
      <w:r>
        <w:t>поучительного сюжета, внимании к деталям, следование</w:t>
      </w:r>
      <w:r>
        <w:rPr>
          <w:spacing w:val="1"/>
        </w:rPr>
        <w:t xml:space="preserve"> </w:t>
      </w:r>
      <w:r>
        <w:t>натуре).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Федотова</w:t>
      </w:r>
      <w:r>
        <w:rPr>
          <w:spacing w:val="7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эволюцию</w:t>
      </w:r>
      <w:r>
        <w:rPr>
          <w:spacing w:val="18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живописи</w:t>
      </w:r>
      <w:r>
        <w:rPr>
          <w:spacing w:val="14"/>
        </w:rPr>
        <w:t xml:space="preserve"> </w:t>
      </w:r>
      <w:r>
        <w:t>первой</w:t>
      </w:r>
      <w:r>
        <w:rPr>
          <w:spacing w:val="18"/>
        </w:rPr>
        <w:t xml:space="preserve"> </w:t>
      </w:r>
      <w:r>
        <w:t>половины</w:t>
      </w:r>
      <w:r>
        <w:rPr>
          <w:spacing w:val="17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века;</w:t>
      </w:r>
      <w:r>
        <w:rPr>
          <w:spacing w:val="18"/>
        </w:rPr>
        <w:t xml:space="preserve"> </w:t>
      </w:r>
      <w:r>
        <w:t>отметить</w:t>
      </w:r>
      <w:r>
        <w:rPr>
          <w:spacing w:val="21"/>
        </w:rPr>
        <w:t xml:space="preserve"> </w:t>
      </w:r>
      <w:proofErr w:type="gramStart"/>
      <w:r>
        <w:t>высокий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уровень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высшим достижениям относятся архитектура Петербурга, Москвы и русской</w:t>
      </w:r>
      <w:r>
        <w:rPr>
          <w:spacing w:val="1"/>
        </w:rPr>
        <w:t xml:space="preserve"> </w:t>
      </w:r>
      <w:r>
        <w:t>провинции,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Кипренского,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Федотова,</w:t>
      </w:r>
      <w:r>
        <w:rPr>
          <w:spacing w:val="1"/>
        </w:rPr>
        <w:t xml:space="preserve"> </w:t>
      </w:r>
      <w:r>
        <w:t xml:space="preserve">скульптура </w:t>
      </w:r>
      <w:proofErr w:type="spellStart"/>
      <w:r>
        <w:t>Мартоса</w:t>
      </w:r>
      <w:proofErr w:type="spellEnd"/>
      <w:r>
        <w:t xml:space="preserve">. </w:t>
      </w:r>
      <w:r>
        <w:rPr>
          <w:i/>
        </w:rPr>
        <w:t>Самостоятельная работа</w:t>
      </w:r>
      <w:r>
        <w:t>: указать в тетради 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страница)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Александра</w:t>
      </w:r>
      <w:r>
        <w:rPr>
          <w:spacing w:val="-3"/>
        </w:rPr>
        <w:t xml:space="preserve"> </w:t>
      </w:r>
      <w:r>
        <w:t>Иванова.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Русская</w:t>
      </w:r>
      <w:r>
        <w:rPr>
          <w:spacing w:val="-2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-70</w:t>
      </w:r>
      <w:r>
        <w:rPr>
          <w:spacing w:val="-2"/>
        </w:rPr>
        <w:t xml:space="preserve"> </w:t>
      </w:r>
      <w:r>
        <w:t>годов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Передвижники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 представление о состояние искусства после реформ 60-х годов и</w:t>
      </w:r>
      <w:r>
        <w:rPr>
          <w:spacing w:val="1"/>
        </w:rPr>
        <w:t xml:space="preserve"> </w:t>
      </w:r>
      <w:r>
        <w:t>поражения России в Крымской войне; о формировании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пороков; о формирования понятия об</w:t>
      </w:r>
      <w:r>
        <w:rPr>
          <w:spacing w:val="1"/>
        </w:rPr>
        <w:t xml:space="preserve"> </w:t>
      </w:r>
      <w:r>
        <w:t>искусстве как «учебнике жизни»; о</w:t>
      </w:r>
      <w:r>
        <w:rPr>
          <w:spacing w:val="1"/>
        </w:rPr>
        <w:t xml:space="preserve"> </w:t>
      </w:r>
      <w:r>
        <w:t>поисках положительных начал и ценностей жизни в творчестве художнико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передвижников.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лег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художественной культуры России середины и второй половины XIX века.</w:t>
      </w:r>
      <w:r>
        <w:rPr>
          <w:spacing w:val="1"/>
        </w:rPr>
        <w:t xml:space="preserve"> </w:t>
      </w:r>
      <w:r>
        <w:t>Принцип</w:t>
      </w:r>
      <w:r>
        <w:rPr>
          <w:spacing w:val="83"/>
        </w:rPr>
        <w:t xml:space="preserve"> </w:t>
      </w:r>
      <w:r>
        <w:t>правдоподобия</w:t>
      </w:r>
      <w:r>
        <w:rPr>
          <w:spacing w:val="88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основополагающий.</w:t>
      </w:r>
      <w:r>
        <w:rPr>
          <w:spacing w:val="85"/>
        </w:rPr>
        <w:t xml:space="preserve"> </w:t>
      </w:r>
      <w:r>
        <w:t>Творчество</w:t>
      </w:r>
      <w:r>
        <w:rPr>
          <w:spacing w:val="81"/>
        </w:rPr>
        <w:t xml:space="preserve"> </w:t>
      </w:r>
      <w:r>
        <w:t>В.</w:t>
      </w:r>
      <w:r>
        <w:rPr>
          <w:spacing w:val="83"/>
        </w:rPr>
        <w:t xml:space="preserve"> </w:t>
      </w:r>
      <w:r>
        <w:t>Г.</w:t>
      </w:r>
      <w:r>
        <w:rPr>
          <w:spacing w:val="84"/>
        </w:rPr>
        <w:t xml:space="preserve"> </w:t>
      </w:r>
      <w:r>
        <w:t>Перова.</w:t>
      </w:r>
    </w:p>
    <w:p w:rsidR="009F6FDE" w:rsidRDefault="00F34A6C" w:rsidP="00587DFB">
      <w:pPr>
        <w:pStyle w:val="a3"/>
        <w:tabs>
          <w:tab w:val="left" w:pos="9072"/>
        </w:tabs>
        <w:spacing w:before="1" w:line="357" w:lineRule="auto"/>
        <w:ind w:left="142" w:firstLine="567"/>
      </w:pPr>
      <w:r>
        <w:t>«Проповедь в селе», «Сельский крестный ход на Пасхе» (1861), «Чаепитие в</w:t>
      </w:r>
      <w:r>
        <w:rPr>
          <w:spacing w:val="1"/>
        </w:rPr>
        <w:t xml:space="preserve"> </w:t>
      </w:r>
      <w:r>
        <w:t>Мытищах»,</w:t>
      </w:r>
      <w:r>
        <w:rPr>
          <w:spacing w:val="27"/>
        </w:rPr>
        <w:t xml:space="preserve"> </w:t>
      </w:r>
      <w:r>
        <w:t>«Последний</w:t>
      </w:r>
      <w:r>
        <w:rPr>
          <w:spacing w:val="27"/>
        </w:rPr>
        <w:t xml:space="preserve"> </w:t>
      </w:r>
      <w:proofErr w:type="gramStart"/>
      <w:r>
        <w:t>кабак</w:t>
      </w:r>
      <w:proofErr w:type="gram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заставы».</w:t>
      </w:r>
      <w:r>
        <w:rPr>
          <w:spacing w:val="27"/>
        </w:rPr>
        <w:t xml:space="preserve"> </w:t>
      </w:r>
      <w:r>
        <w:t>Центральная</w:t>
      </w:r>
      <w:r>
        <w:rPr>
          <w:spacing w:val="24"/>
        </w:rPr>
        <w:t xml:space="preserve"> </w:t>
      </w:r>
      <w:r>
        <w:t>тема</w:t>
      </w:r>
      <w:r>
        <w:rPr>
          <w:spacing w:val="25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60-х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- тема обесценивания всех ценностей жизни, где все: от религии до семейных</w:t>
      </w:r>
      <w:r>
        <w:rPr>
          <w:spacing w:val="-67"/>
        </w:rPr>
        <w:t xml:space="preserve"> </w:t>
      </w:r>
      <w:r>
        <w:t>уз – стало предметом корысти. Познакомить с изменением направленности</w:t>
      </w:r>
      <w:r>
        <w:rPr>
          <w:spacing w:val="1"/>
        </w:rPr>
        <w:t xml:space="preserve"> </w:t>
      </w:r>
      <w:r>
        <w:t>искусства в 70-е годы. Рассказать о деятельности художника И. Н. Крамского</w:t>
      </w:r>
      <w:r>
        <w:rPr>
          <w:spacing w:val="-67"/>
        </w:rPr>
        <w:t xml:space="preserve"> </w:t>
      </w:r>
      <w:r>
        <w:t>и критика В. В. Стасова, мецената П. М. Третьякова. Учреждение молодыми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выставочной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«Товарищество</w:t>
      </w:r>
      <w:r>
        <w:rPr>
          <w:spacing w:val="1"/>
        </w:rPr>
        <w:t xml:space="preserve"> </w:t>
      </w:r>
      <w:r>
        <w:t>передвижных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выставок»</w:t>
      </w:r>
      <w:r>
        <w:rPr>
          <w:spacing w:val="1"/>
        </w:rPr>
        <w:t xml:space="preserve"> </w:t>
      </w:r>
      <w:r>
        <w:t>(1871).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«бунте</w:t>
      </w:r>
      <w:r>
        <w:rPr>
          <w:spacing w:val="1"/>
        </w:rPr>
        <w:t xml:space="preserve"> </w:t>
      </w:r>
      <w:r>
        <w:t>14»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 и появлении идеи свободного от официальной опеки искусства.</w:t>
      </w:r>
      <w:r>
        <w:rPr>
          <w:spacing w:val="1"/>
        </w:rPr>
        <w:t xml:space="preserve"> </w:t>
      </w:r>
      <w:r>
        <w:t>Передвижники</w:t>
      </w:r>
      <w:r>
        <w:rPr>
          <w:spacing w:val="1"/>
        </w:rPr>
        <w:t xml:space="preserve"> </w:t>
      </w:r>
      <w:r>
        <w:t>решились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Раскрыть смену художественной ориентации искусства с сатирического пути</w:t>
      </w:r>
      <w:r>
        <w:rPr>
          <w:spacing w:val="1"/>
        </w:rPr>
        <w:t xml:space="preserve"> </w:t>
      </w:r>
      <w:r>
        <w:t>на язык «вечных сюжетов»</w:t>
      </w:r>
      <w:r>
        <w:rPr>
          <w:spacing w:val="1"/>
        </w:rPr>
        <w:t xml:space="preserve"> </w:t>
      </w:r>
      <w:r>
        <w:t>в творчестве И. Н. Крамского. Познакомить 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Крамского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котором</w:t>
      </w:r>
      <w:proofErr w:type="gramEnd"/>
      <w:r>
        <w:rPr>
          <w:spacing w:val="-67"/>
        </w:rPr>
        <w:t xml:space="preserve"> </w:t>
      </w:r>
      <w:r>
        <w:t>выражена</w:t>
      </w:r>
      <w:r>
        <w:rPr>
          <w:spacing w:val="87"/>
        </w:rPr>
        <w:t xml:space="preserve"> </w:t>
      </w:r>
      <w:r>
        <w:t>идея</w:t>
      </w:r>
      <w:r>
        <w:rPr>
          <w:spacing w:val="87"/>
        </w:rPr>
        <w:t xml:space="preserve"> </w:t>
      </w:r>
      <w:r>
        <w:t>трагического</w:t>
      </w:r>
      <w:r>
        <w:rPr>
          <w:spacing w:val="84"/>
        </w:rPr>
        <w:t xml:space="preserve"> </w:t>
      </w:r>
      <w:r>
        <w:t>раздвоения</w:t>
      </w:r>
      <w:r>
        <w:rPr>
          <w:spacing w:val="87"/>
        </w:rPr>
        <w:t xml:space="preserve"> </w:t>
      </w:r>
      <w:r>
        <w:t>между</w:t>
      </w:r>
      <w:r>
        <w:rPr>
          <w:spacing w:val="84"/>
        </w:rPr>
        <w:t xml:space="preserve"> </w:t>
      </w:r>
      <w:r>
        <w:t>необходимостью</w:t>
      </w:r>
      <w:r>
        <w:rPr>
          <w:spacing w:val="87"/>
        </w:rPr>
        <w:t xml:space="preserve"> </w:t>
      </w:r>
      <w:r>
        <w:t>бросить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вызов царству гнета и несправедливости и невозможностью победить иначе,</w:t>
      </w:r>
      <w:r>
        <w:rPr>
          <w:spacing w:val="1"/>
        </w:rPr>
        <w:t xml:space="preserve"> </w:t>
      </w:r>
      <w:r>
        <w:t xml:space="preserve">чем ценой самопожертвования, </w:t>
      </w:r>
      <w:proofErr w:type="gramStart"/>
      <w:r>
        <w:t>характерная</w:t>
      </w:r>
      <w:proofErr w:type="gramEnd"/>
      <w:r>
        <w:t xml:space="preserve"> для передовой части общества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интеллигенции, о вере в силу знания и возможности поднять самосознание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параллель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выставочной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передвижников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общества. Сказать о том, что появление героических личностей в обществе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86"/>
        </w:rPr>
        <w:t xml:space="preserve"> </w:t>
      </w:r>
      <w:r>
        <w:t>развитию</w:t>
      </w:r>
      <w:r>
        <w:rPr>
          <w:spacing w:val="89"/>
        </w:rPr>
        <w:t xml:space="preserve"> </w:t>
      </w:r>
      <w:r>
        <w:t>жанра</w:t>
      </w:r>
      <w:r>
        <w:rPr>
          <w:spacing w:val="87"/>
        </w:rPr>
        <w:t xml:space="preserve"> </w:t>
      </w:r>
      <w:r>
        <w:t>портрета.</w:t>
      </w:r>
      <w:r>
        <w:rPr>
          <w:spacing w:val="88"/>
        </w:rPr>
        <w:t xml:space="preserve"> </w:t>
      </w:r>
      <w:r>
        <w:t>Герои</w:t>
      </w:r>
      <w:r>
        <w:rPr>
          <w:spacing w:val="85"/>
        </w:rPr>
        <w:t xml:space="preserve"> </w:t>
      </w:r>
      <w:r>
        <w:t>портретов</w:t>
      </w:r>
      <w:r>
        <w:rPr>
          <w:spacing w:val="82"/>
        </w:rPr>
        <w:t xml:space="preserve"> </w:t>
      </w:r>
      <w:r>
        <w:t>Крамского</w:t>
      </w:r>
      <w:r>
        <w:rPr>
          <w:spacing w:val="100"/>
        </w:rPr>
        <w:t xml:space="preserve"> </w:t>
      </w:r>
      <w:r>
        <w:t>–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«властители дум» своего времени: Салтыков-Щедрин, Некрасов, Л. Толстой,</w:t>
      </w:r>
      <w:r>
        <w:rPr>
          <w:spacing w:val="1"/>
        </w:rPr>
        <w:t xml:space="preserve"> </w:t>
      </w:r>
      <w:r>
        <w:t xml:space="preserve">Третьяков.  </w:t>
      </w:r>
      <w:r>
        <w:rPr>
          <w:spacing w:val="31"/>
        </w:rPr>
        <w:t xml:space="preserve"> </w:t>
      </w:r>
      <w:r>
        <w:t xml:space="preserve">Просмотр  </w:t>
      </w:r>
      <w:r>
        <w:rPr>
          <w:spacing w:val="30"/>
        </w:rPr>
        <w:t xml:space="preserve"> </w:t>
      </w:r>
      <w:r>
        <w:t xml:space="preserve">фильма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1"/>
        </w:rPr>
        <w:t xml:space="preserve"> </w:t>
      </w:r>
      <w:r>
        <w:t xml:space="preserve">творчестве  </w:t>
      </w:r>
      <w:r>
        <w:rPr>
          <w:spacing w:val="26"/>
        </w:rPr>
        <w:t xml:space="preserve"> </w:t>
      </w:r>
      <w:r>
        <w:t xml:space="preserve">передвижников  </w:t>
      </w:r>
      <w:r>
        <w:rPr>
          <w:spacing w:val="30"/>
        </w:rPr>
        <w:t xml:space="preserve"> </w:t>
      </w:r>
      <w:r>
        <w:t xml:space="preserve">из  </w:t>
      </w:r>
      <w:r>
        <w:rPr>
          <w:spacing w:val="33"/>
        </w:rPr>
        <w:t xml:space="preserve"> </w:t>
      </w:r>
      <w:r>
        <w:t>цикла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«Третьяковская</w:t>
      </w:r>
      <w:r>
        <w:rPr>
          <w:spacing w:val="1"/>
        </w:rPr>
        <w:t xml:space="preserve"> </w:t>
      </w:r>
      <w:r>
        <w:t>галерея».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передвижников в развитии нового искусства и воспитании художественных</w:t>
      </w:r>
      <w:r>
        <w:rPr>
          <w:spacing w:val="1"/>
        </w:rPr>
        <w:t xml:space="preserve"> </w:t>
      </w:r>
      <w:r>
        <w:t>вкусов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письменно основные произведения художников-передвижников; написать 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страница)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Мясоедова</w:t>
      </w:r>
      <w:proofErr w:type="spellEnd"/>
      <w:r>
        <w:t>,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передвижников.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Русский</w:t>
      </w:r>
      <w:r>
        <w:rPr>
          <w:spacing w:val="-3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XIX 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пейзажа второй половины XIX века, которая возникает на пути критического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романтического</w:t>
      </w:r>
      <w:r>
        <w:rPr>
          <w:spacing w:val="1"/>
        </w:rPr>
        <w:t xml:space="preserve"> </w:t>
      </w:r>
      <w:r>
        <w:t>пейзажа;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рожденной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Пленэрные поиски и живописное мастерство С. Ф. Щедрина (1791 – 1830).</w:t>
      </w:r>
      <w:r>
        <w:rPr>
          <w:spacing w:val="1"/>
        </w:rPr>
        <w:t xml:space="preserve"> </w:t>
      </w:r>
      <w:r>
        <w:t>Эволюция творчества И. К. Айвазовского (1817 – 1900): от романтизма к</w:t>
      </w:r>
      <w:r>
        <w:rPr>
          <w:spacing w:val="1"/>
        </w:rPr>
        <w:t xml:space="preserve"> </w:t>
      </w:r>
      <w:r>
        <w:t>реализму.</w:t>
      </w:r>
      <w:r>
        <w:rPr>
          <w:spacing w:val="1"/>
        </w:rPr>
        <w:t xml:space="preserve"> </w:t>
      </w:r>
      <w:r>
        <w:t>Петербургская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московская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Живописный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Саврасова</w:t>
      </w:r>
      <w:proofErr w:type="spellEnd"/>
      <w:r>
        <w:t>. Блестящая техника лиричных пейзажей В. Д. Поленова и Ф. А.</w:t>
      </w:r>
      <w:r>
        <w:rPr>
          <w:spacing w:val="1"/>
        </w:rPr>
        <w:t xml:space="preserve"> </w:t>
      </w:r>
      <w:r>
        <w:t>Васильева.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пейзажа. Эффекты света и цвета в картинах</w:t>
      </w:r>
      <w:r>
        <w:rPr>
          <w:spacing w:val="1"/>
        </w:rPr>
        <w:t xml:space="preserve"> </w:t>
      </w:r>
      <w:r>
        <w:t>А. И. Куинджи. Совершенство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цикла</w:t>
      </w:r>
      <w:r>
        <w:rPr>
          <w:spacing w:val="70"/>
        </w:rPr>
        <w:t xml:space="preserve"> </w:t>
      </w:r>
      <w:r>
        <w:t>Третьяковской</w:t>
      </w:r>
      <w:r>
        <w:rPr>
          <w:spacing w:val="1"/>
        </w:rPr>
        <w:t xml:space="preserve"> </w:t>
      </w:r>
      <w:r>
        <w:t>галереи.</w:t>
      </w:r>
      <w:r>
        <w:rPr>
          <w:spacing w:val="31"/>
        </w:rPr>
        <w:t xml:space="preserve"> </w:t>
      </w:r>
      <w:r>
        <w:rPr>
          <w:i/>
        </w:rPr>
        <w:t>Самостоятельная</w:t>
      </w:r>
      <w:r>
        <w:rPr>
          <w:i/>
          <w:spacing w:val="33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29"/>
        </w:rPr>
        <w:t xml:space="preserve"> </w:t>
      </w:r>
      <w:r>
        <w:t>перечислить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тетради</w:t>
      </w:r>
      <w:r>
        <w:rPr>
          <w:spacing w:val="29"/>
        </w:rPr>
        <w:t xml:space="preserve"> </w:t>
      </w:r>
      <w:r>
        <w:t>основные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  <w:jc w:val="left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художников-пейзажистов;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понравившегося</w:t>
      </w:r>
      <w:r>
        <w:rPr>
          <w:spacing w:val="-67"/>
        </w:rPr>
        <w:t xml:space="preserve"> </w:t>
      </w:r>
      <w:r>
        <w:t>пейзажа.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Илья</w:t>
      </w:r>
      <w:r>
        <w:rPr>
          <w:spacing w:val="-2"/>
        </w:rPr>
        <w:t xml:space="preserve"> </w:t>
      </w:r>
      <w:r>
        <w:t>Репин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 представления о том, что высшие достижения реализма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33"/>
        </w:rPr>
        <w:t xml:space="preserve"> </w:t>
      </w:r>
      <w:r>
        <w:t>познакомить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графикой</w:t>
      </w:r>
      <w:r>
        <w:rPr>
          <w:spacing w:val="53"/>
        </w:rPr>
        <w:t xml:space="preserve"> </w:t>
      </w:r>
      <w:r>
        <w:t>художника.</w:t>
      </w:r>
      <w:r>
        <w:rPr>
          <w:spacing w:val="42"/>
        </w:rPr>
        <w:t xml:space="preserve"> </w:t>
      </w:r>
      <w:r>
        <w:rPr>
          <w:i/>
        </w:rPr>
        <w:t>«</w:t>
      </w:r>
      <w:r>
        <w:t>Бурлаки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Волге»,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«Протодьякон»,</w:t>
      </w:r>
      <w:r>
        <w:rPr>
          <w:spacing w:val="1"/>
        </w:rPr>
        <w:t xml:space="preserve"> </w:t>
      </w:r>
      <w:r>
        <w:t>«Крестный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губернии»,</w:t>
      </w:r>
      <w:r>
        <w:rPr>
          <w:spacing w:val="1"/>
        </w:rPr>
        <w:t xml:space="preserve"> </w:t>
      </w:r>
      <w:r>
        <w:t>«Арест</w:t>
      </w:r>
      <w:r>
        <w:rPr>
          <w:spacing w:val="1"/>
        </w:rPr>
        <w:t xml:space="preserve"> </w:t>
      </w:r>
      <w:r>
        <w:t>пропагандиста»,</w:t>
      </w:r>
      <w:r>
        <w:rPr>
          <w:spacing w:val="1"/>
        </w:rPr>
        <w:t xml:space="preserve"> </w:t>
      </w:r>
      <w:r>
        <w:t>«Отказ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исповеди»,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ждали»,</w:t>
      </w:r>
      <w:r>
        <w:rPr>
          <w:spacing w:val="1"/>
        </w:rPr>
        <w:t xml:space="preserve"> </w:t>
      </w:r>
      <w:r>
        <w:t>«Запорожцы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письмо турецкому султану», графические и живописные портреты: «Портрет</w:t>
      </w:r>
      <w:r>
        <w:rPr>
          <w:spacing w:val="1"/>
        </w:rPr>
        <w:t xml:space="preserve"> </w:t>
      </w:r>
      <w:r>
        <w:t>М. П. Мусоргского», «Портрет Л. Н. Толстого».</w:t>
      </w:r>
      <w:r>
        <w:rPr>
          <w:spacing w:val="1"/>
        </w:rPr>
        <w:t xml:space="preserve"> </w:t>
      </w:r>
      <w:r>
        <w:t>Сделать вывод о том, что</w:t>
      </w:r>
      <w:r>
        <w:rPr>
          <w:spacing w:val="1"/>
        </w:rPr>
        <w:t xml:space="preserve"> </w:t>
      </w:r>
      <w:r>
        <w:t>подлинным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понравившихся</w:t>
      </w:r>
      <w:r>
        <w:rPr>
          <w:spacing w:val="-4"/>
        </w:rPr>
        <w:t xml:space="preserve"> </w:t>
      </w:r>
      <w:r>
        <w:t>произведений.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Василий</w:t>
      </w:r>
      <w:r>
        <w:rPr>
          <w:spacing w:val="-3"/>
        </w:rPr>
        <w:t xml:space="preserve"> </w:t>
      </w:r>
      <w:r>
        <w:t>Суриков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Виктор</w:t>
      </w:r>
      <w:r>
        <w:rPr>
          <w:spacing w:val="-2"/>
        </w:rPr>
        <w:t xml:space="preserve"> </w:t>
      </w:r>
      <w:r>
        <w:t>Васнецов</w:t>
      </w:r>
    </w:p>
    <w:p w:rsidR="009F6FDE" w:rsidRDefault="00F34A6C" w:rsidP="00587DFB">
      <w:pPr>
        <w:pStyle w:val="a3"/>
        <w:tabs>
          <w:tab w:val="left" w:pos="9072"/>
        </w:tabs>
        <w:spacing w:before="161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передвижников: от реальной истории к истории легендарной, фольклорной,</w:t>
      </w:r>
      <w:r>
        <w:rPr>
          <w:spacing w:val="1"/>
        </w:rPr>
        <w:t xml:space="preserve"> </w:t>
      </w:r>
      <w:r>
        <w:t>окрашенной патриотическим энтузиазмом; о том, что высшие достижения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В. И. Сурикова; познакомить с былинным характером картин</w:t>
      </w:r>
      <w:r>
        <w:rPr>
          <w:spacing w:val="1"/>
        </w:rPr>
        <w:t xml:space="preserve"> </w:t>
      </w:r>
      <w:r>
        <w:t>В. М. Васнецова. Рассказать о происхождении художника из среды казаков,</w:t>
      </w:r>
      <w:r>
        <w:rPr>
          <w:spacing w:val="1"/>
        </w:rPr>
        <w:t xml:space="preserve"> </w:t>
      </w:r>
      <w:r>
        <w:t>которые осваивали сибирские просторы, о детских впечатлениях, которые</w:t>
      </w:r>
      <w:r>
        <w:rPr>
          <w:spacing w:val="1"/>
        </w:rPr>
        <w:t xml:space="preserve"> </w:t>
      </w:r>
      <w:r>
        <w:t>сформировали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творчества. Рассмотреть главные картины В. Сурикова: «Утро стрелецкой</w:t>
      </w:r>
      <w:r>
        <w:rPr>
          <w:spacing w:val="1"/>
        </w:rPr>
        <w:t xml:space="preserve"> </w:t>
      </w:r>
      <w:r>
        <w:t>казни», «Боярыня Морозова», «Меньшиков в Березове», «Покорение Сибири</w:t>
      </w:r>
      <w:r>
        <w:rPr>
          <w:spacing w:val="1"/>
        </w:rPr>
        <w:t xml:space="preserve"> </w:t>
      </w:r>
      <w:r>
        <w:t>Ермаком»,</w:t>
      </w:r>
      <w:r>
        <w:rPr>
          <w:spacing w:val="128"/>
        </w:rPr>
        <w:t xml:space="preserve"> </w:t>
      </w:r>
      <w:r>
        <w:t>«Степан</w:t>
      </w:r>
      <w:r>
        <w:rPr>
          <w:spacing w:val="124"/>
        </w:rPr>
        <w:t xml:space="preserve"> </w:t>
      </w:r>
      <w:r>
        <w:t>Разин».</w:t>
      </w:r>
      <w:r>
        <w:rPr>
          <w:spacing w:val="124"/>
        </w:rPr>
        <w:t xml:space="preserve"> </w:t>
      </w:r>
      <w:r>
        <w:t>Сделать</w:t>
      </w:r>
      <w:r>
        <w:rPr>
          <w:spacing w:val="123"/>
        </w:rPr>
        <w:t xml:space="preserve"> </w:t>
      </w:r>
      <w:r>
        <w:t>переход</w:t>
      </w:r>
      <w:r>
        <w:rPr>
          <w:spacing w:val="127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композиции</w:t>
      </w:r>
      <w:r>
        <w:rPr>
          <w:spacing w:val="125"/>
        </w:rPr>
        <w:t xml:space="preserve"> </w:t>
      </w:r>
      <w:r>
        <w:t>Сурикова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«Степан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proofErr w:type="gramStart"/>
      <w:r>
        <w:t>основанной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фольклорных традициях,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творчества</w:t>
      </w:r>
      <w:r>
        <w:rPr>
          <w:spacing w:val="122"/>
        </w:rPr>
        <w:t xml:space="preserve"> </w:t>
      </w:r>
      <w:r>
        <w:t>Виктора</w:t>
      </w:r>
      <w:r>
        <w:rPr>
          <w:spacing w:val="123"/>
        </w:rPr>
        <w:t xml:space="preserve"> </w:t>
      </w:r>
      <w:r>
        <w:t>Васнецова.</w:t>
      </w:r>
      <w:r>
        <w:rPr>
          <w:spacing w:val="120"/>
        </w:rPr>
        <w:t xml:space="preserve"> </w:t>
      </w:r>
      <w:r>
        <w:t>Анализ</w:t>
      </w:r>
      <w:r>
        <w:rPr>
          <w:spacing w:val="124"/>
        </w:rPr>
        <w:t xml:space="preserve"> </w:t>
      </w:r>
      <w:r>
        <w:t>картин</w:t>
      </w:r>
      <w:r>
        <w:rPr>
          <w:spacing w:val="121"/>
        </w:rPr>
        <w:t xml:space="preserve"> </w:t>
      </w:r>
      <w:r>
        <w:t>«После</w:t>
      </w:r>
      <w:r>
        <w:rPr>
          <w:spacing w:val="123"/>
        </w:rPr>
        <w:t xml:space="preserve"> </w:t>
      </w:r>
      <w:r>
        <w:t>побоища</w:t>
      </w:r>
      <w:r>
        <w:rPr>
          <w:spacing w:val="123"/>
        </w:rPr>
        <w:t xml:space="preserve"> </w:t>
      </w:r>
      <w:r>
        <w:t>Игоря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proofErr w:type="spellStart"/>
      <w:r>
        <w:lastRenderedPageBreak/>
        <w:t>Святославича</w:t>
      </w:r>
      <w:proofErr w:type="spellEnd"/>
      <w:r>
        <w:t xml:space="preserve"> с половцами», «Богатыри», «</w:t>
      </w:r>
      <w:proofErr w:type="spellStart"/>
      <w:r>
        <w:t>Аленушка</w:t>
      </w:r>
      <w:proofErr w:type="spellEnd"/>
      <w:r>
        <w:t>». Рассказать о том, что</w:t>
      </w:r>
      <w:r>
        <w:rPr>
          <w:spacing w:val="1"/>
        </w:rPr>
        <w:t xml:space="preserve"> </w:t>
      </w:r>
      <w:r>
        <w:t>появившаяся в картинах художника способность наделять пейзаж и детали</w:t>
      </w:r>
      <w:r>
        <w:rPr>
          <w:spacing w:val="1"/>
        </w:rPr>
        <w:t xml:space="preserve"> </w:t>
      </w:r>
      <w:r>
        <w:t>эмоциями пригодилась ему при создании декорации к «Снегурочке». С тех</w:t>
      </w:r>
      <w:r>
        <w:rPr>
          <w:spacing w:val="1"/>
        </w:rPr>
        <w:t xml:space="preserve"> </w:t>
      </w:r>
      <w:r>
        <w:t>пор к декорации стали предъявлять те же требования, что и к живописной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Васнецовым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скульптура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Дать представление о кризисном положении архитектуры и скульптуры</w:t>
      </w:r>
      <w:r>
        <w:rPr>
          <w:spacing w:val="-67"/>
        </w:rPr>
        <w:t xml:space="preserve"> </w:t>
      </w:r>
      <w:r>
        <w:t>второй половины XIX века, которое проявилось в развитии</w:t>
      </w:r>
      <w:r>
        <w:rPr>
          <w:spacing w:val="1"/>
        </w:rPr>
        <w:t xml:space="preserve"> </w:t>
      </w:r>
      <w:r>
        <w:t>«эклектики» в</w:t>
      </w:r>
      <w:r>
        <w:rPr>
          <w:spacing w:val="1"/>
        </w:rPr>
        <w:t xml:space="preserve"> </w:t>
      </w:r>
      <w:r>
        <w:t>архитектуре, господстве псевдорусского стиля, связанного с идеей развития</w:t>
      </w:r>
      <w:r>
        <w:rPr>
          <w:spacing w:val="1"/>
        </w:rPr>
        <w:t xml:space="preserve"> </w:t>
      </w:r>
      <w:r>
        <w:t>национальной самобытности</w:t>
      </w:r>
      <w:r>
        <w:rPr>
          <w:spacing w:val="1"/>
        </w:rPr>
        <w:t xml:space="preserve"> </w:t>
      </w:r>
      <w:r>
        <w:t>в искусстве.1). Рассказать о том, что 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определившим состояние архитектуры второй половины</w:t>
      </w:r>
      <w:r>
        <w:rPr>
          <w:spacing w:val="1"/>
        </w:rPr>
        <w:t xml:space="preserve"> </w:t>
      </w:r>
      <w:r>
        <w:t>XIX века. Новые</w:t>
      </w:r>
      <w:r>
        <w:rPr>
          <w:spacing w:val="1"/>
        </w:rPr>
        <w:t xml:space="preserve"> </w:t>
      </w:r>
      <w:r>
        <w:t>общественно-экономические отношения способствовали появлению: 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строительства;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(железнодорожных</w:t>
      </w:r>
      <w:r>
        <w:rPr>
          <w:spacing w:val="1"/>
        </w:rPr>
        <w:t xml:space="preserve"> </w:t>
      </w:r>
      <w:r>
        <w:t>вокзалов,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крытых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доходных</w:t>
      </w:r>
      <w:r>
        <w:rPr>
          <w:spacing w:val="1"/>
        </w:rPr>
        <w:t xml:space="preserve"> </w:t>
      </w:r>
      <w:r>
        <w:t>домов);</w:t>
      </w:r>
      <w:r>
        <w:rPr>
          <w:spacing w:val="1"/>
        </w:rPr>
        <w:t xml:space="preserve"> </w:t>
      </w:r>
      <w:r>
        <w:t>хаотичности</w:t>
      </w:r>
      <w:r>
        <w:rPr>
          <w:spacing w:val="1"/>
        </w:rPr>
        <w:t xml:space="preserve"> </w:t>
      </w:r>
      <w:r>
        <w:t>застройки;</w:t>
      </w:r>
      <w:r>
        <w:rPr>
          <w:spacing w:val="1"/>
        </w:rPr>
        <w:t xml:space="preserve"> </w:t>
      </w:r>
      <w:r>
        <w:t>диспропорции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сооружений;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контраста</w:t>
      </w:r>
      <w:r>
        <w:rPr>
          <w:spacing w:val="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центром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окраинами</w:t>
      </w:r>
      <w:r>
        <w:rPr>
          <w:spacing w:val="6"/>
        </w:rPr>
        <w:t xml:space="preserve"> </w:t>
      </w:r>
      <w:r>
        <w:t>городов.</w:t>
      </w:r>
      <w:r>
        <w:rPr>
          <w:spacing w:val="8"/>
        </w:rPr>
        <w:t xml:space="preserve"> </w:t>
      </w:r>
      <w:r>
        <w:t>2).</w:t>
      </w:r>
      <w:r>
        <w:rPr>
          <w:spacing w:val="13"/>
        </w:rPr>
        <w:t xml:space="preserve"> </w:t>
      </w:r>
      <w:r>
        <w:t>Познакомить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понятием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«эклектика»</w:t>
      </w:r>
      <w:r>
        <w:rPr>
          <w:spacing w:val="1"/>
        </w:rPr>
        <w:t xml:space="preserve"> </w:t>
      </w:r>
      <w:r>
        <w:t>(смешение</w:t>
      </w:r>
      <w:r>
        <w:rPr>
          <w:spacing w:val="1"/>
        </w:rPr>
        <w:t xml:space="preserve"> </w:t>
      </w:r>
      <w:r>
        <w:t>«исторических</w:t>
      </w:r>
      <w:r>
        <w:rPr>
          <w:spacing w:val="1"/>
        </w:rPr>
        <w:t xml:space="preserve"> </w:t>
      </w:r>
      <w:r>
        <w:t>стилей»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постройке)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примете, позволяющей отличить здание этого времени от сооружений других</w:t>
      </w:r>
      <w:r>
        <w:rPr>
          <w:spacing w:val="-67"/>
        </w:rPr>
        <w:t xml:space="preserve"> </w:t>
      </w:r>
      <w:r>
        <w:t>эпох.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3).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«псевдорусским»</w:t>
      </w:r>
      <w:r>
        <w:rPr>
          <w:spacing w:val="1"/>
        </w:rPr>
        <w:t xml:space="preserve"> </w:t>
      </w:r>
      <w:r>
        <w:t>стилем.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Воскресения</w:t>
      </w:r>
      <w:r>
        <w:rPr>
          <w:spacing w:val="1"/>
        </w:rPr>
        <w:t xml:space="preserve"> </w:t>
      </w:r>
      <w:r>
        <w:t>Христова на крови («</w:t>
      </w:r>
      <w:proofErr w:type="spellStart"/>
      <w:r>
        <w:t>Спас-на-крови</w:t>
      </w:r>
      <w:proofErr w:type="spellEnd"/>
      <w:r>
        <w:t xml:space="preserve">») в Петербурге (проект А. А. </w:t>
      </w:r>
      <w:proofErr w:type="spellStart"/>
      <w:r>
        <w:t>Парланда</w:t>
      </w:r>
      <w:proofErr w:type="spellEnd"/>
      <w:r>
        <w:t>,</w:t>
      </w:r>
      <w:r>
        <w:rPr>
          <w:spacing w:val="1"/>
        </w:rPr>
        <w:t xml:space="preserve"> </w:t>
      </w:r>
      <w:r>
        <w:t>1882),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(архитекторы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Шервуд),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(здание</w:t>
      </w:r>
      <w:r>
        <w:rPr>
          <w:spacing w:val="1"/>
        </w:rPr>
        <w:t xml:space="preserve"> </w:t>
      </w:r>
      <w:proofErr w:type="spellStart"/>
      <w:r>
        <w:t>ГУМа</w:t>
      </w:r>
      <w:proofErr w:type="spellEnd"/>
      <w:r>
        <w:t>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Померанцев). 4). Познакомить с памятниками</w:t>
      </w:r>
      <w:r>
        <w:rPr>
          <w:spacing w:val="1"/>
        </w:rPr>
        <w:t xml:space="preserve"> </w:t>
      </w:r>
      <w:r>
        <w:t>монументальной скульптуры,</w:t>
      </w:r>
      <w:r>
        <w:rPr>
          <w:spacing w:val="1"/>
        </w:rPr>
        <w:t xml:space="preserve"> </w:t>
      </w:r>
      <w:r>
        <w:t>которые несут черты эклектики: памятник «Тысячелетию России» в Великом</w:t>
      </w:r>
      <w:r>
        <w:rPr>
          <w:spacing w:val="1"/>
        </w:rPr>
        <w:t xml:space="preserve"> </w:t>
      </w:r>
      <w:r>
        <w:t>Новгороде</w:t>
      </w:r>
      <w:r>
        <w:rPr>
          <w:spacing w:val="1"/>
        </w:rPr>
        <w:t xml:space="preserve"> </w:t>
      </w:r>
      <w:r>
        <w:t>(М.</w:t>
      </w:r>
      <w:r>
        <w:rPr>
          <w:spacing w:val="6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Микешин).</w:t>
      </w:r>
      <w:r>
        <w:rPr>
          <w:spacing w:val="2"/>
        </w:rPr>
        <w:t xml:space="preserve"> </w:t>
      </w:r>
      <w:r>
        <w:t>Отметить</w:t>
      </w:r>
      <w:r>
        <w:rPr>
          <w:spacing w:val="67"/>
        </w:rPr>
        <w:t xml:space="preserve"> </w:t>
      </w:r>
      <w:r>
        <w:t>излишнюю</w:t>
      </w:r>
      <w:r>
        <w:rPr>
          <w:spacing w:val="69"/>
        </w:rPr>
        <w:t xml:space="preserve"> </w:t>
      </w:r>
      <w:r>
        <w:t>натуралистичность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деталей,</w:t>
      </w:r>
      <w:r>
        <w:rPr>
          <w:spacing w:val="4"/>
        </w:rPr>
        <w:t xml:space="preserve"> </w:t>
      </w:r>
      <w:r>
        <w:t>дробность</w:t>
      </w:r>
      <w:r>
        <w:rPr>
          <w:spacing w:val="3"/>
        </w:rPr>
        <w:t xml:space="preserve"> </w:t>
      </w:r>
      <w:r>
        <w:t>силуэта.</w:t>
      </w:r>
      <w:r>
        <w:rPr>
          <w:spacing w:val="5"/>
        </w:rPr>
        <w:t xml:space="preserve"> </w:t>
      </w:r>
      <w:r>
        <w:t>5).</w:t>
      </w:r>
      <w:r>
        <w:rPr>
          <w:spacing w:val="4"/>
        </w:rPr>
        <w:t xml:space="preserve"> </w:t>
      </w:r>
      <w:r>
        <w:t>Познакомить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образцом</w:t>
      </w:r>
      <w:r>
        <w:rPr>
          <w:spacing w:val="5"/>
        </w:rPr>
        <w:t xml:space="preserve"> </w:t>
      </w:r>
      <w:r>
        <w:t>удачного</w:t>
      </w:r>
      <w:r>
        <w:rPr>
          <w:spacing w:val="-1"/>
        </w:rPr>
        <w:t xml:space="preserve"> </w:t>
      </w:r>
      <w:r>
        <w:t>монумента</w:t>
      </w:r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521"/>
          <w:tab w:val="left" w:pos="9072"/>
        </w:tabs>
        <w:spacing w:before="162" w:line="360" w:lineRule="auto"/>
        <w:ind w:left="142" w:firstLine="567"/>
        <w:jc w:val="both"/>
        <w:rPr>
          <w:sz w:val="28"/>
        </w:rPr>
      </w:pPr>
      <w:r>
        <w:rPr>
          <w:sz w:val="28"/>
        </w:rPr>
        <w:t>памятником А. С. Пушкину в 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(А.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 </w:t>
      </w:r>
      <w:proofErr w:type="spellStart"/>
      <w:r>
        <w:rPr>
          <w:sz w:val="28"/>
        </w:rPr>
        <w:t>Опекушин</w:t>
      </w:r>
      <w:proofErr w:type="spellEnd"/>
      <w:r>
        <w:rPr>
          <w:sz w:val="28"/>
        </w:rPr>
        <w:t>), избежавшего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излишней патетики при решении образа. Раскрыть зависимость станковой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 от современной ей живописи, которая выразилась в имитации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63"/>
          <w:sz w:val="28"/>
        </w:rPr>
        <w:t xml:space="preserve"> </w:t>
      </w:r>
      <w:r>
        <w:rPr>
          <w:sz w:val="28"/>
        </w:rPr>
        <w:t>пластики</w:t>
      </w:r>
      <w:r>
        <w:rPr>
          <w:spacing w:val="63"/>
          <w:sz w:val="28"/>
        </w:rPr>
        <w:t xml:space="preserve"> </w:t>
      </w:r>
      <w:r>
        <w:rPr>
          <w:sz w:val="28"/>
        </w:rPr>
        <w:t>подробностей</w:t>
      </w:r>
      <w:r>
        <w:rPr>
          <w:spacing w:val="67"/>
          <w:sz w:val="28"/>
        </w:rPr>
        <w:t xml:space="preserve"> </w:t>
      </w:r>
      <w:r>
        <w:rPr>
          <w:sz w:val="28"/>
        </w:rPr>
        <w:t>сюжетного</w:t>
      </w:r>
      <w:r>
        <w:rPr>
          <w:spacing w:val="65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63"/>
          <w:sz w:val="28"/>
        </w:rPr>
        <w:t xml:space="preserve"> </w:t>
      </w:r>
      <w:r>
        <w:rPr>
          <w:sz w:val="28"/>
        </w:rPr>
        <w:t>М.</w:t>
      </w:r>
      <w:r>
        <w:rPr>
          <w:spacing w:val="63"/>
          <w:sz w:val="28"/>
        </w:rPr>
        <w:t xml:space="preserve"> </w:t>
      </w:r>
      <w:r>
        <w:rPr>
          <w:sz w:val="28"/>
        </w:rPr>
        <w:t>А.</w:t>
      </w:r>
      <w:r>
        <w:rPr>
          <w:spacing w:val="63"/>
          <w:sz w:val="28"/>
        </w:rPr>
        <w:t xml:space="preserve"> </w:t>
      </w:r>
      <w:r>
        <w:rPr>
          <w:sz w:val="28"/>
        </w:rPr>
        <w:t>Чижов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«Крестьянин в беде»,</w:t>
      </w:r>
      <w:r>
        <w:rPr>
          <w:spacing w:val="1"/>
        </w:rPr>
        <w:t xml:space="preserve"> </w:t>
      </w:r>
      <w:r>
        <w:t xml:space="preserve">М. М. </w:t>
      </w:r>
      <w:proofErr w:type="spellStart"/>
      <w:r>
        <w:t>Антокольский</w:t>
      </w:r>
      <w:proofErr w:type="spellEnd"/>
      <w:r>
        <w:t xml:space="preserve"> «Иван Грозный». 6). Раскрыть</w:t>
      </w:r>
      <w:r>
        <w:rPr>
          <w:spacing w:val="1"/>
        </w:rPr>
        <w:t xml:space="preserve"> </w:t>
      </w:r>
      <w:r>
        <w:t xml:space="preserve">историческую заслугу </w:t>
      </w:r>
      <w:proofErr w:type="spellStart"/>
      <w:r>
        <w:t>Антокольского</w:t>
      </w:r>
      <w:proofErr w:type="spellEnd"/>
      <w:r>
        <w:t xml:space="preserve"> в том, что он стремился сохранить за</w:t>
      </w:r>
      <w:r>
        <w:rPr>
          <w:spacing w:val="1"/>
        </w:rPr>
        <w:t xml:space="preserve"> </w:t>
      </w:r>
      <w:r>
        <w:t>скульптурой право говорить о значительном, возвышенном и, тем самым,</w:t>
      </w:r>
      <w:r>
        <w:rPr>
          <w:spacing w:val="1"/>
        </w:rPr>
        <w:t xml:space="preserve"> </w:t>
      </w:r>
      <w:r>
        <w:t xml:space="preserve">противостоял главенству бытовизма в </w:t>
      </w:r>
      <w:proofErr w:type="spellStart"/>
      <w:r>
        <w:t>скульптуре</w:t>
      </w:r>
      <w:proofErr w:type="gramStart"/>
      <w:r>
        <w:t>.</w:t>
      </w:r>
      <w:r>
        <w:rPr>
          <w:i/>
        </w:rPr>
        <w:t>С</w:t>
      </w:r>
      <w:proofErr w:type="gramEnd"/>
      <w:r>
        <w:rPr>
          <w:i/>
        </w:rPr>
        <w:t>амостоятельная</w:t>
      </w:r>
      <w:proofErr w:type="spellEnd"/>
      <w:r>
        <w:rPr>
          <w:i/>
        </w:rPr>
        <w:t xml:space="preserve"> работа:</w:t>
      </w:r>
      <w:r>
        <w:rPr>
          <w:i/>
          <w:spacing w:val="-67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сохранившиеся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псевдорусском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(области).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Зачет</w:t>
      </w:r>
      <w:r>
        <w:rPr>
          <w:spacing w:val="20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теме:</w:t>
      </w:r>
      <w:r>
        <w:rPr>
          <w:spacing w:val="86"/>
        </w:rPr>
        <w:t xml:space="preserve"> </w:t>
      </w:r>
      <w:r>
        <w:t>«Искусство</w:t>
      </w:r>
      <w:r>
        <w:rPr>
          <w:spacing w:val="83"/>
        </w:rPr>
        <w:t xml:space="preserve"> </w:t>
      </w:r>
      <w:r>
        <w:t>Западной</w:t>
      </w:r>
      <w:r>
        <w:rPr>
          <w:spacing w:val="85"/>
        </w:rPr>
        <w:t xml:space="preserve"> </w:t>
      </w:r>
      <w:r>
        <w:t>Европы</w:t>
      </w:r>
      <w:r>
        <w:rPr>
          <w:spacing w:val="8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XIX</w:t>
      </w:r>
      <w:r>
        <w:rPr>
          <w:spacing w:val="89"/>
        </w:rPr>
        <w:t xml:space="preserve"> </w:t>
      </w:r>
      <w:r>
        <w:t>века».</w:t>
      </w:r>
    </w:p>
    <w:p w:rsidR="009F6FDE" w:rsidRDefault="00F34A6C" w:rsidP="00587DFB">
      <w:pPr>
        <w:pStyle w:val="a3"/>
        <w:tabs>
          <w:tab w:val="left" w:pos="9072"/>
        </w:tabs>
        <w:spacing w:before="158"/>
        <w:ind w:left="142" w:firstLine="567"/>
      </w:pPr>
      <w:r>
        <w:t>Тестирование;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репродукциями.</w:t>
      </w:r>
    </w:p>
    <w:p w:rsidR="009F6FDE" w:rsidRDefault="00F34A6C" w:rsidP="00587DFB">
      <w:pPr>
        <w:pStyle w:val="11"/>
        <w:tabs>
          <w:tab w:val="left" w:pos="9072"/>
        </w:tabs>
        <w:spacing w:before="162" w:line="360" w:lineRule="auto"/>
        <w:ind w:left="142" w:firstLine="567"/>
        <w:jc w:val="center"/>
      </w:pPr>
      <w:r>
        <w:t>ИСКУССТВО</w:t>
      </w:r>
      <w:r>
        <w:rPr>
          <w:spacing w:val="-9"/>
        </w:rPr>
        <w:t xml:space="preserve"> </w:t>
      </w:r>
      <w:r>
        <w:t>ЗАПАДНОЙ</w:t>
      </w:r>
      <w:r>
        <w:rPr>
          <w:spacing w:val="-9"/>
        </w:rPr>
        <w:t xml:space="preserve"> </w:t>
      </w:r>
      <w:r>
        <w:t>ЕВРОПЫ</w:t>
      </w:r>
      <w:r>
        <w:rPr>
          <w:spacing w:val="-67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9F6FDE" w:rsidRDefault="00F34A6C" w:rsidP="00587DFB">
      <w:pPr>
        <w:tabs>
          <w:tab w:val="left" w:pos="9072"/>
        </w:tabs>
        <w:spacing w:before="3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Модерн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«модерн».</w:t>
      </w:r>
      <w:r>
        <w:rPr>
          <w:spacing w:val="1"/>
        </w:rPr>
        <w:t xml:space="preserve"> </w:t>
      </w:r>
      <w:proofErr w:type="gramStart"/>
      <w:r>
        <w:t>Дать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термина   </w:t>
      </w:r>
      <w:r>
        <w:rPr>
          <w:spacing w:val="3"/>
        </w:rPr>
        <w:t xml:space="preserve"> </w:t>
      </w:r>
      <w:r>
        <w:t xml:space="preserve">«Модерн»   </w:t>
      </w:r>
      <w:r>
        <w:rPr>
          <w:spacing w:val="4"/>
        </w:rPr>
        <w:t xml:space="preserve"> </w:t>
      </w:r>
      <w:r>
        <w:t xml:space="preserve">(Ар   </w:t>
      </w:r>
      <w:r>
        <w:rPr>
          <w:spacing w:val="3"/>
        </w:rPr>
        <w:t xml:space="preserve"> </w:t>
      </w:r>
      <w:proofErr w:type="spellStart"/>
      <w:r>
        <w:t>Нуво</w:t>
      </w:r>
      <w:proofErr w:type="spellEnd"/>
      <w:r>
        <w:t xml:space="preserve">,   </w:t>
      </w:r>
      <w:r>
        <w:rPr>
          <w:spacing w:val="10"/>
        </w:rPr>
        <w:t xml:space="preserve"> </w:t>
      </w:r>
      <w:r>
        <w:t xml:space="preserve">австрийский   </w:t>
      </w:r>
      <w:r>
        <w:rPr>
          <w:spacing w:val="9"/>
        </w:rPr>
        <w:t xml:space="preserve"> </w:t>
      </w:r>
      <w:r>
        <w:t xml:space="preserve">«Сецессион»,   </w:t>
      </w:r>
      <w:r>
        <w:rPr>
          <w:spacing w:val="6"/>
        </w:rPr>
        <w:t xml:space="preserve"> </w:t>
      </w:r>
      <w:r>
        <w:t>немецкий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proofErr w:type="gramStart"/>
      <w:r>
        <w:t>«</w:t>
      </w:r>
      <w:proofErr w:type="spellStart"/>
      <w:r>
        <w:t>Югендстиль</w:t>
      </w:r>
      <w:proofErr w:type="spellEnd"/>
      <w:r>
        <w:t>»); раскрыть причины возникновения нового стиля; проследить</w:t>
      </w:r>
      <w:r>
        <w:rPr>
          <w:spacing w:val="1"/>
        </w:rPr>
        <w:t xml:space="preserve"> </w:t>
      </w:r>
      <w:r>
        <w:t>особенности стиля «модерн» в архитектуре.</w:t>
      </w:r>
      <w:proofErr w:type="gramEnd"/>
      <w:r>
        <w:t xml:space="preserve"> Причины создания нового стиля:</w:t>
      </w:r>
      <w:r>
        <w:rPr>
          <w:spacing w:val="-67"/>
        </w:rPr>
        <w:t xml:space="preserve"> </w:t>
      </w:r>
      <w:r>
        <w:t>развитие демократии; промышленная революция; вера в прогресс и лучшее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Египте,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Крите,</w:t>
      </w:r>
      <w:r>
        <w:rPr>
          <w:spacing w:val="1"/>
        </w:rPr>
        <w:t xml:space="preserve"> </w:t>
      </w:r>
      <w:r>
        <w:t>обнаружение Трои;</w:t>
      </w:r>
      <w:r>
        <w:rPr>
          <w:spacing w:val="1"/>
        </w:rPr>
        <w:t xml:space="preserve"> </w:t>
      </w:r>
      <w:r>
        <w:t>знакомство с искусством Востока; теория У. Морриса</w:t>
      </w:r>
      <w:r>
        <w:rPr>
          <w:spacing w:val="1"/>
        </w:rPr>
        <w:t xml:space="preserve"> </w:t>
      </w:r>
      <w:r>
        <w:t>(1834 – 1896) о красоте, преображающей мир, создание в Англии движения</w:t>
      </w:r>
      <w:r>
        <w:rPr>
          <w:spacing w:val="1"/>
        </w:rPr>
        <w:t xml:space="preserve"> </w:t>
      </w:r>
      <w:r>
        <w:t>искусств и ремесел в середине XIX</w:t>
      </w:r>
      <w:r>
        <w:rPr>
          <w:spacing w:val="1"/>
        </w:rPr>
        <w:t xml:space="preserve"> </w:t>
      </w:r>
      <w:r>
        <w:t>века. Роль художественных журналов в</w:t>
      </w:r>
      <w:r>
        <w:rPr>
          <w:spacing w:val="1"/>
        </w:rPr>
        <w:t xml:space="preserve"> </w:t>
      </w:r>
      <w:r>
        <w:t>пропаганде нового стиля. Своеобразие архитектуры модерна – окончательное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ордера,</w:t>
      </w:r>
      <w:r>
        <w:rPr>
          <w:spacing w:val="1"/>
        </w:rPr>
        <w:t xml:space="preserve"> </w:t>
      </w:r>
      <w:r>
        <w:t>виртуозное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интерьеров. Источники вдохновения: вся история архитектуры и природные</w:t>
      </w:r>
      <w:r>
        <w:rPr>
          <w:spacing w:val="1"/>
        </w:rPr>
        <w:t xml:space="preserve"> </w:t>
      </w:r>
      <w:r>
        <w:t xml:space="preserve">образы.   </w:t>
      </w:r>
      <w:r>
        <w:rPr>
          <w:spacing w:val="24"/>
        </w:rPr>
        <w:t xml:space="preserve"> </w:t>
      </w:r>
      <w:r>
        <w:t xml:space="preserve">Сущность   </w:t>
      </w:r>
      <w:r>
        <w:rPr>
          <w:spacing w:val="24"/>
        </w:rPr>
        <w:t xml:space="preserve"> </w:t>
      </w:r>
      <w:r>
        <w:t xml:space="preserve">творческого   </w:t>
      </w:r>
      <w:r>
        <w:rPr>
          <w:spacing w:val="27"/>
        </w:rPr>
        <w:t xml:space="preserve"> </w:t>
      </w:r>
      <w:r>
        <w:t xml:space="preserve">метода:   </w:t>
      </w:r>
      <w:r>
        <w:rPr>
          <w:spacing w:val="20"/>
        </w:rPr>
        <w:t xml:space="preserve"> </w:t>
      </w:r>
      <w:r>
        <w:t xml:space="preserve">принцип   </w:t>
      </w:r>
      <w:r>
        <w:rPr>
          <w:spacing w:val="22"/>
        </w:rPr>
        <w:t xml:space="preserve"> </w:t>
      </w:r>
      <w:r>
        <w:t xml:space="preserve">импровизации   </w:t>
      </w:r>
      <w:r>
        <w:rPr>
          <w:spacing w:val="26"/>
        </w:rPr>
        <w:t xml:space="preserve"> </w:t>
      </w:r>
      <w:proofErr w:type="gramStart"/>
      <w:r>
        <w:t>на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выбранную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готикой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proofErr w:type="spellStart"/>
      <w:r>
        <w:t>Гауди</w:t>
      </w:r>
      <w:proofErr w:type="spellEnd"/>
      <w:r>
        <w:rPr>
          <w:spacing w:val="1"/>
        </w:rPr>
        <w:t xml:space="preserve"> </w:t>
      </w:r>
      <w:r>
        <w:t>(1852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1926):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proofErr w:type="spellStart"/>
      <w:r>
        <w:t>Висенса</w:t>
      </w:r>
      <w:proofErr w:type="spellEnd"/>
      <w:r>
        <w:rPr>
          <w:spacing w:val="1"/>
        </w:rPr>
        <w:t xml:space="preserve"> </w:t>
      </w:r>
      <w:r>
        <w:t>(1878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1885,</w:t>
      </w:r>
      <w:r>
        <w:rPr>
          <w:spacing w:val="1"/>
        </w:rPr>
        <w:t xml:space="preserve"> </w:t>
      </w:r>
      <w:r>
        <w:t>Барселона);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proofErr w:type="spellStart"/>
      <w:r>
        <w:t>Гуэль</w:t>
      </w:r>
      <w:proofErr w:type="spellEnd"/>
      <w:r>
        <w:rPr>
          <w:spacing w:val="1"/>
        </w:rPr>
        <w:t xml:space="preserve"> </w:t>
      </w:r>
      <w:r>
        <w:t>(1900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1914,</w:t>
      </w:r>
      <w:r>
        <w:rPr>
          <w:spacing w:val="70"/>
        </w:rPr>
        <w:t xml:space="preserve"> </w:t>
      </w:r>
      <w:r>
        <w:t>Барселона);</w:t>
      </w:r>
      <w:r>
        <w:rPr>
          <w:spacing w:val="1"/>
        </w:rPr>
        <w:t xml:space="preserve"> </w:t>
      </w:r>
      <w:r>
        <w:t xml:space="preserve">Собор </w:t>
      </w:r>
      <w:proofErr w:type="spellStart"/>
      <w:r>
        <w:t>Саграда</w:t>
      </w:r>
      <w:proofErr w:type="spellEnd"/>
      <w:r>
        <w:t xml:space="preserve"> Фамилия (1884 – 1926, не закончена, Барселона). Стремление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 xml:space="preserve">интерьеров Виктора Орта (1861 – 1947): дом Эдмона </w:t>
      </w:r>
      <w:proofErr w:type="spellStart"/>
      <w:r>
        <w:t>Тасселя</w:t>
      </w:r>
      <w:proofErr w:type="spellEnd"/>
      <w:r>
        <w:t xml:space="preserve"> (1892 – 1893,</w:t>
      </w:r>
      <w:r>
        <w:rPr>
          <w:spacing w:val="1"/>
        </w:rPr>
        <w:t xml:space="preserve"> </w:t>
      </w:r>
      <w:r>
        <w:t xml:space="preserve">Брюссель), дом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Этвельде</w:t>
      </w:r>
      <w:proofErr w:type="spellEnd"/>
      <w:r>
        <w:t xml:space="preserve"> (1899, Брюссель), Народный дом (1896 – 1899,</w:t>
      </w:r>
      <w:r>
        <w:rPr>
          <w:spacing w:val="1"/>
        </w:rPr>
        <w:t xml:space="preserve"> </w:t>
      </w:r>
      <w:r>
        <w:t>Брюссель).</w:t>
      </w:r>
      <w:r>
        <w:rPr>
          <w:spacing w:val="35"/>
        </w:rPr>
        <w:t xml:space="preserve"> </w:t>
      </w:r>
      <w:r>
        <w:t>Дом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единое</w:t>
      </w:r>
      <w:r>
        <w:rPr>
          <w:spacing w:val="31"/>
        </w:rPr>
        <w:t xml:space="preserve"> </w:t>
      </w:r>
      <w:r>
        <w:t>произведение</w:t>
      </w:r>
      <w:r>
        <w:rPr>
          <w:spacing w:val="30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творчестве</w:t>
      </w:r>
      <w:r>
        <w:rPr>
          <w:spacing w:val="31"/>
        </w:rPr>
        <w:t xml:space="preserve"> </w:t>
      </w:r>
      <w:r>
        <w:t>Анри</w:t>
      </w:r>
      <w:r>
        <w:rPr>
          <w:spacing w:val="33"/>
        </w:rPr>
        <w:t xml:space="preserve"> </w:t>
      </w:r>
      <w:r>
        <w:t>Ван</w:t>
      </w:r>
      <w:r>
        <w:rPr>
          <w:spacing w:val="-67"/>
        </w:rPr>
        <w:t xml:space="preserve"> </w:t>
      </w:r>
      <w:r>
        <w:t>де Вельде (1863 – 1957): дом «</w:t>
      </w:r>
      <w:proofErr w:type="spellStart"/>
      <w:r>
        <w:t>Блюменверф</w:t>
      </w:r>
      <w:proofErr w:type="spellEnd"/>
      <w:r>
        <w:t xml:space="preserve">» (1895, </w:t>
      </w:r>
      <w:proofErr w:type="spellStart"/>
      <w:r>
        <w:t>Уккеле</w:t>
      </w:r>
      <w:proofErr w:type="spellEnd"/>
      <w:r>
        <w:t xml:space="preserve"> близ Брюсселя).</w:t>
      </w:r>
      <w:r>
        <w:rPr>
          <w:spacing w:val="1"/>
        </w:rPr>
        <w:t xml:space="preserve"> </w:t>
      </w:r>
      <w:r>
        <w:t xml:space="preserve">Красота и польза </w:t>
      </w:r>
      <w:proofErr w:type="spellStart"/>
      <w:r>
        <w:t>Отто</w:t>
      </w:r>
      <w:proofErr w:type="spellEnd"/>
      <w:r>
        <w:t xml:space="preserve"> Вагнера (1841 – 1918): </w:t>
      </w:r>
      <w:proofErr w:type="spellStart"/>
      <w:r>
        <w:t>Майолик-хауз</w:t>
      </w:r>
      <w:proofErr w:type="spellEnd"/>
      <w:r>
        <w:t xml:space="preserve"> (1899, Вена).</w:t>
      </w:r>
      <w:r>
        <w:rPr>
          <w:spacing w:val="1"/>
        </w:rPr>
        <w:t xml:space="preserve"> </w:t>
      </w:r>
      <w:r>
        <w:t>Ясность композиции, компактность объема и богатство декора, навеянная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 xml:space="preserve">древних Йозефа </w:t>
      </w:r>
      <w:proofErr w:type="spellStart"/>
      <w:r>
        <w:t>Ольбриха</w:t>
      </w:r>
      <w:proofErr w:type="spellEnd"/>
      <w:r>
        <w:t>: здание Сецессиона (1898,</w:t>
      </w:r>
      <w:r>
        <w:rPr>
          <w:spacing w:val="1"/>
        </w:rPr>
        <w:t xml:space="preserve"> </w:t>
      </w:r>
      <w:r>
        <w:t>Вена).</w:t>
      </w:r>
      <w:r>
        <w:rPr>
          <w:spacing w:val="1"/>
        </w:rPr>
        <w:t xml:space="preserve"> </w:t>
      </w:r>
      <w:r>
        <w:t>Природные мотивы лепных украшений, изысканные формы декоративных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Августа</w:t>
      </w:r>
      <w:r>
        <w:rPr>
          <w:spacing w:val="-1"/>
        </w:rPr>
        <w:t xml:space="preserve"> </w:t>
      </w:r>
      <w:proofErr w:type="spellStart"/>
      <w:r>
        <w:t>Энделя</w:t>
      </w:r>
      <w:proofErr w:type="spellEnd"/>
      <w:r>
        <w:t>:</w:t>
      </w:r>
      <w:r>
        <w:rPr>
          <w:spacing w:val="-2"/>
        </w:rPr>
        <w:t xml:space="preserve"> </w:t>
      </w:r>
      <w:r>
        <w:t>Фотоателье</w:t>
      </w:r>
      <w:r>
        <w:rPr>
          <w:spacing w:val="-1"/>
        </w:rPr>
        <w:t xml:space="preserve"> </w:t>
      </w:r>
      <w:r>
        <w:t>«Эльвира»</w:t>
      </w:r>
      <w:r>
        <w:rPr>
          <w:spacing w:val="-5"/>
        </w:rPr>
        <w:t xml:space="preserve"> </w:t>
      </w:r>
      <w:r>
        <w:t>(1897</w:t>
      </w:r>
      <w:r>
        <w:rPr>
          <w:spacing w:val="1"/>
        </w:rPr>
        <w:t xml:space="preserve"> </w:t>
      </w:r>
      <w:r>
        <w:t>– 1898,</w:t>
      </w:r>
      <w:r>
        <w:rPr>
          <w:spacing w:val="1"/>
        </w:rPr>
        <w:t xml:space="preserve"> </w:t>
      </w:r>
      <w:r>
        <w:t>Мюнхен).</w:t>
      </w:r>
    </w:p>
    <w:p w:rsidR="009F6FDE" w:rsidRDefault="00F34A6C" w:rsidP="00587DFB">
      <w:pPr>
        <w:tabs>
          <w:tab w:val="left" w:pos="9072"/>
        </w:tabs>
        <w:spacing w:before="2"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Гауди</w:t>
      </w:r>
      <w:proofErr w:type="spellEnd"/>
      <w:r>
        <w:rPr>
          <w:sz w:val="28"/>
        </w:rPr>
        <w:t>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  <w:jc w:val="center"/>
      </w:pPr>
      <w:r>
        <w:t>Символизм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 символизме как об интернациональном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 искусстве конца XIX века, которое, опираясь на литературу,</w:t>
      </w:r>
      <w:r>
        <w:rPr>
          <w:spacing w:val="1"/>
        </w:rPr>
        <w:t xml:space="preserve"> </w:t>
      </w:r>
      <w:r>
        <w:t>оказало</w:t>
      </w:r>
      <w:r>
        <w:rPr>
          <w:spacing w:val="42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proofErr w:type="spellStart"/>
      <w:r>
        <w:t>искусство</w:t>
      </w:r>
      <w:proofErr w:type="gramStart"/>
      <w:r>
        <w:t>.Д</w:t>
      </w:r>
      <w:proofErr w:type="gramEnd"/>
      <w:r>
        <w:t>ать</w:t>
      </w:r>
      <w:proofErr w:type="spellEnd"/>
      <w:r>
        <w:rPr>
          <w:spacing w:val="38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понятиям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«символ» и «символизм»; рассказать, что первым проявлением символизма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1848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«Братства</w:t>
      </w:r>
      <w:r>
        <w:rPr>
          <w:spacing w:val="1"/>
        </w:rPr>
        <w:t xml:space="preserve"> </w:t>
      </w:r>
      <w:r>
        <w:t xml:space="preserve">прерафаэлитов», созданного Россетти и </w:t>
      </w:r>
      <w:proofErr w:type="spellStart"/>
      <w:r>
        <w:t>Миллесом</w:t>
      </w:r>
      <w:proofErr w:type="spellEnd"/>
      <w:r>
        <w:t>, которые провозгласили</w:t>
      </w:r>
      <w:r>
        <w:rPr>
          <w:spacing w:val="1"/>
        </w:rPr>
        <w:t xml:space="preserve"> </w:t>
      </w:r>
      <w:r>
        <w:t>отказ от исторической реальности и одновременно обратились к готическому</w:t>
      </w:r>
      <w:r>
        <w:rPr>
          <w:spacing w:val="-67"/>
        </w:rPr>
        <w:t xml:space="preserve"> </w:t>
      </w:r>
      <w:r>
        <w:t xml:space="preserve">искусству и живописи 15 века. Д. Г. </w:t>
      </w:r>
      <w:proofErr w:type="spellStart"/>
      <w:r>
        <w:t>Россети</w:t>
      </w:r>
      <w:proofErr w:type="spellEnd"/>
      <w:r>
        <w:t xml:space="preserve"> «Возлюбленная» (1865 – 1866).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proofErr w:type="spellStart"/>
      <w:r>
        <w:t>Миллес</w:t>
      </w:r>
      <w:proofErr w:type="spellEnd"/>
      <w:r>
        <w:rPr>
          <w:spacing w:val="1"/>
        </w:rPr>
        <w:t xml:space="preserve"> </w:t>
      </w:r>
      <w:r>
        <w:t>«Офелия»</w:t>
      </w:r>
      <w:r>
        <w:rPr>
          <w:spacing w:val="1"/>
        </w:rPr>
        <w:t xml:space="preserve"> </w:t>
      </w:r>
      <w:r>
        <w:t>(1852).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символистов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Вагнера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Бодлером</w:t>
      </w:r>
      <w:proofErr w:type="spellEnd"/>
      <w:r>
        <w:t>,</w:t>
      </w:r>
      <w:r>
        <w:rPr>
          <w:spacing w:val="1"/>
        </w:rPr>
        <w:t xml:space="preserve"> </w:t>
      </w:r>
      <w:r>
        <w:t>поэтами</w:t>
      </w:r>
      <w:r>
        <w:rPr>
          <w:spacing w:val="1"/>
        </w:rPr>
        <w:t xml:space="preserve"> </w:t>
      </w:r>
      <w:r>
        <w:t xml:space="preserve">Верленом и Рембо. Рассказать о творчестве Пьера </w:t>
      </w:r>
      <w:proofErr w:type="spellStart"/>
      <w:r>
        <w:t>Пюви</w:t>
      </w:r>
      <w:proofErr w:type="spellEnd"/>
      <w:r>
        <w:t xml:space="preserve"> де </w:t>
      </w:r>
      <w:proofErr w:type="spellStart"/>
      <w:r>
        <w:t>Шаванна</w:t>
      </w:r>
      <w:proofErr w:type="spellEnd"/>
      <w:r>
        <w:t xml:space="preserve"> (1824 –</w:t>
      </w:r>
      <w:r>
        <w:rPr>
          <w:spacing w:val="1"/>
        </w:rPr>
        <w:t xml:space="preserve"> </w:t>
      </w:r>
      <w:r>
        <w:t>1898), создавшем грандиозные фрески с изображением мирных аллегорий, в</w:t>
      </w:r>
      <w:r>
        <w:rPr>
          <w:spacing w:val="1"/>
        </w:rPr>
        <w:t xml:space="preserve"> </w:t>
      </w:r>
      <w:r>
        <w:t>которых хрупкие фигуры сохраняют спокойную неподвижность. Его работы</w:t>
      </w:r>
      <w:r>
        <w:rPr>
          <w:spacing w:val="1"/>
        </w:rPr>
        <w:t xml:space="preserve"> </w:t>
      </w:r>
      <w:r>
        <w:t>отмечены</w:t>
      </w:r>
      <w:r>
        <w:rPr>
          <w:spacing w:val="76"/>
        </w:rPr>
        <w:t xml:space="preserve"> </w:t>
      </w:r>
      <w:r>
        <w:t>человеческой</w:t>
      </w:r>
      <w:r>
        <w:rPr>
          <w:spacing w:val="77"/>
        </w:rPr>
        <w:t xml:space="preserve"> </w:t>
      </w:r>
      <w:r>
        <w:t>любовью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нежностью,</w:t>
      </w:r>
      <w:r>
        <w:rPr>
          <w:spacing w:val="77"/>
        </w:rPr>
        <w:t xml:space="preserve"> </w:t>
      </w:r>
      <w:proofErr w:type="gramStart"/>
      <w:r>
        <w:t>выраженным</w:t>
      </w:r>
      <w:proofErr w:type="gramEnd"/>
      <w:r>
        <w:rPr>
          <w:spacing w:val="76"/>
        </w:rPr>
        <w:t xml:space="preserve"> </w:t>
      </w:r>
      <w:proofErr w:type="spellStart"/>
      <w:r>
        <w:t>аскетичным</w:t>
      </w:r>
      <w:proofErr w:type="spell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колоритом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proofErr w:type="spellStart"/>
      <w:r>
        <w:t>Пюви</w:t>
      </w:r>
      <w:proofErr w:type="spellEnd"/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proofErr w:type="spellStart"/>
      <w:r>
        <w:t>Шаван</w:t>
      </w:r>
      <w:proofErr w:type="spellEnd"/>
      <w:r>
        <w:rPr>
          <w:spacing w:val="1"/>
        </w:rPr>
        <w:t xml:space="preserve"> </w:t>
      </w:r>
      <w:r>
        <w:t>«Надежда»</w:t>
      </w:r>
      <w:r>
        <w:rPr>
          <w:spacing w:val="1"/>
        </w:rPr>
        <w:t xml:space="preserve"> </w:t>
      </w:r>
      <w:r>
        <w:t>(1871).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</w:t>
      </w:r>
      <w:proofErr w:type="spellStart"/>
      <w:r>
        <w:t>Наби</w:t>
      </w:r>
      <w:proofErr w:type="spellEnd"/>
      <w:r>
        <w:t>»</w:t>
      </w:r>
      <w:r>
        <w:rPr>
          <w:spacing w:val="1"/>
        </w:rPr>
        <w:t xml:space="preserve"> </w:t>
      </w:r>
      <w:r>
        <w:t>(«Пророк»)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 xml:space="preserve">Пьером </w:t>
      </w:r>
      <w:proofErr w:type="spellStart"/>
      <w:r>
        <w:t>Боннаром</w:t>
      </w:r>
      <w:proofErr w:type="spellEnd"/>
      <w:r>
        <w:t xml:space="preserve"> (1867 – 1947); с манифестом (1890) вдохновителя группы</w:t>
      </w:r>
      <w:r>
        <w:rPr>
          <w:spacing w:val="1"/>
        </w:rPr>
        <w:t xml:space="preserve"> </w:t>
      </w:r>
      <w:r>
        <w:t xml:space="preserve">Мориса </w:t>
      </w:r>
      <w:proofErr w:type="spellStart"/>
      <w:r>
        <w:t>Дени</w:t>
      </w:r>
      <w:proofErr w:type="spellEnd"/>
      <w:r>
        <w:t xml:space="preserve"> (1870 – 1943): подлинное произведение искусства на службе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декоративным,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 xml:space="preserve">Рассказать о том, что </w:t>
      </w:r>
      <w:proofErr w:type="spellStart"/>
      <w:r>
        <w:t>набиды</w:t>
      </w:r>
      <w:proofErr w:type="spellEnd"/>
      <w:r>
        <w:t xml:space="preserve"> интересовались не только литературой, но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философией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японской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примитивной</w:t>
      </w:r>
      <w:r>
        <w:rPr>
          <w:spacing w:val="1"/>
        </w:rPr>
        <w:t xml:space="preserve"> </w:t>
      </w:r>
      <w:r>
        <w:t>скульптурой.</w:t>
      </w:r>
      <w:r>
        <w:rPr>
          <w:spacing w:val="1"/>
        </w:rPr>
        <w:t xml:space="preserve"> </w:t>
      </w:r>
      <w:r>
        <w:t>Морис</w:t>
      </w:r>
      <w:r>
        <w:rPr>
          <w:spacing w:val="1"/>
        </w:rPr>
        <w:t xml:space="preserve"> </w:t>
      </w:r>
      <w:proofErr w:type="spellStart"/>
      <w:r>
        <w:t>Дени</w:t>
      </w:r>
      <w:proofErr w:type="spellEnd"/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деревьями»</w:t>
      </w:r>
      <w:r>
        <w:rPr>
          <w:spacing w:val="1"/>
        </w:rPr>
        <w:t xml:space="preserve"> </w:t>
      </w:r>
      <w:r>
        <w:t>(1893).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proofErr w:type="spellStart"/>
      <w:r>
        <w:t>Боннар</w:t>
      </w:r>
      <w:proofErr w:type="spellEnd"/>
      <w:r>
        <w:rPr>
          <w:spacing w:val="1"/>
        </w:rPr>
        <w:t xml:space="preserve"> </w:t>
      </w:r>
      <w:r>
        <w:t>«Партия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крокет»</w:t>
      </w:r>
      <w:r>
        <w:rPr>
          <w:spacing w:val="1"/>
        </w:rPr>
        <w:t xml:space="preserve"> </w:t>
      </w:r>
      <w:r>
        <w:t>(1892).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выставке</w:t>
      </w:r>
      <w:r>
        <w:rPr>
          <w:spacing w:val="1"/>
        </w:rPr>
        <w:t xml:space="preserve"> </w:t>
      </w:r>
      <w:r>
        <w:t>символистов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«Роза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Крест»</w:t>
      </w:r>
      <w:r>
        <w:rPr>
          <w:spacing w:val="1"/>
        </w:rPr>
        <w:t xml:space="preserve"> </w:t>
      </w:r>
      <w:r>
        <w:t>(1892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1897),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которой вся Европа почувствовала влияние символизма. Символизм отражал</w:t>
      </w:r>
      <w:r>
        <w:rPr>
          <w:spacing w:val="1"/>
        </w:rPr>
        <w:t xml:space="preserve"> </w:t>
      </w:r>
      <w:r>
        <w:t>страх художников и интеллектуалов перед новым миром науки и машины,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Богу.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пессимистических воспоминаниях, в декадентском спиритуализме, в потоке</w:t>
      </w:r>
      <w:r>
        <w:rPr>
          <w:spacing w:val="1"/>
        </w:rPr>
        <w:t xml:space="preserve"> </w:t>
      </w:r>
      <w:r>
        <w:t>декоративных эффектов</w:t>
      </w:r>
      <w:r>
        <w:rPr>
          <w:i/>
        </w:rPr>
        <w:t xml:space="preserve">. </w:t>
      </w:r>
      <w:r>
        <w:t>В заключение определить, что</w:t>
      </w:r>
      <w:r>
        <w:rPr>
          <w:spacing w:val="1"/>
        </w:rPr>
        <w:t xml:space="preserve"> </w:t>
      </w:r>
      <w:r>
        <w:t>символизм заложил</w:t>
      </w:r>
      <w:r>
        <w:rPr>
          <w:spacing w:val="1"/>
        </w:rPr>
        <w:t xml:space="preserve"> </w:t>
      </w:r>
      <w:r>
        <w:t>основу творческим исканиям сюрреалистов, повлиял на абстрактные теории</w:t>
      </w:r>
      <w:r>
        <w:rPr>
          <w:spacing w:val="1"/>
        </w:rPr>
        <w:t xml:space="preserve"> </w:t>
      </w:r>
      <w:r>
        <w:t xml:space="preserve">Кандинского, </w:t>
      </w:r>
      <w:proofErr w:type="gramStart"/>
      <w:r>
        <w:t>Клее</w:t>
      </w:r>
      <w:proofErr w:type="gramEnd"/>
      <w:r>
        <w:t xml:space="preserve">. </w:t>
      </w:r>
      <w:r>
        <w:rPr>
          <w:i/>
        </w:rPr>
        <w:t xml:space="preserve">Самостоятельная работа: </w:t>
      </w:r>
      <w:r>
        <w:t>подготовить сообщения об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</w:t>
      </w:r>
      <w:proofErr w:type="spellStart"/>
      <w:r>
        <w:t>фовизме</w:t>
      </w:r>
      <w:proofErr w:type="spellEnd"/>
      <w:r>
        <w:t>,</w:t>
      </w:r>
      <w:r>
        <w:rPr>
          <w:spacing w:val="1"/>
        </w:rPr>
        <w:t xml:space="preserve"> </w:t>
      </w:r>
      <w:r>
        <w:t>экспрессионизме,</w:t>
      </w:r>
      <w:r>
        <w:rPr>
          <w:spacing w:val="1"/>
        </w:rPr>
        <w:t xml:space="preserve"> </w:t>
      </w:r>
      <w:r>
        <w:t>футуризме,</w:t>
      </w:r>
      <w:r>
        <w:rPr>
          <w:spacing w:val="-2"/>
        </w:rPr>
        <w:t xml:space="preserve"> </w:t>
      </w:r>
      <w:r>
        <w:t>кубизме,</w:t>
      </w:r>
      <w:r>
        <w:rPr>
          <w:spacing w:val="1"/>
        </w:rPr>
        <w:t xml:space="preserve"> </w:t>
      </w:r>
      <w:r>
        <w:t>абстракционизме,</w:t>
      </w:r>
      <w:r>
        <w:rPr>
          <w:spacing w:val="-2"/>
        </w:rPr>
        <w:t xml:space="preserve"> </w:t>
      </w:r>
      <w:r>
        <w:t>дадаизме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сюрреализме).</w:t>
      </w:r>
    </w:p>
    <w:p w:rsidR="009F6FDE" w:rsidRDefault="00F34A6C" w:rsidP="00587DFB">
      <w:pPr>
        <w:pStyle w:val="11"/>
        <w:tabs>
          <w:tab w:val="left" w:pos="9072"/>
        </w:tabs>
        <w:spacing w:before="5"/>
        <w:ind w:left="142" w:firstLine="567"/>
      </w:pP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 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59" w:line="360" w:lineRule="auto"/>
        <w:ind w:left="142" w:firstLine="567"/>
      </w:pPr>
      <w:r>
        <w:t>Сформировать понятие об эволюции</w:t>
      </w:r>
      <w:r>
        <w:rPr>
          <w:spacing w:val="70"/>
        </w:rPr>
        <w:t xml:space="preserve"> </w:t>
      </w:r>
      <w:r>
        <w:t>художественных стилей и 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отходе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провозглашении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формалистических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смену.</w:t>
      </w:r>
      <w:r>
        <w:rPr>
          <w:spacing w:val="-67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наиболее важных течений</w:t>
      </w:r>
      <w:r>
        <w:rPr>
          <w:spacing w:val="2"/>
        </w:rPr>
        <w:t xml:space="preserve"> </w:t>
      </w:r>
      <w:r>
        <w:t>модернизма.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proofErr w:type="spellStart"/>
      <w:r>
        <w:rPr>
          <w:i/>
        </w:rPr>
        <w:t>Фовизм</w:t>
      </w:r>
      <w:proofErr w:type="spellEnd"/>
      <w:r>
        <w:rPr>
          <w:i/>
        </w:rPr>
        <w:t xml:space="preserve"> </w:t>
      </w:r>
      <w:r>
        <w:t>(от франц. «</w:t>
      </w:r>
      <w:proofErr w:type="spellStart"/>
      <w:r>
        <w:t>fauves</w:t>
      </w:r>
      <w:proofErr w:type="spellEnd"/>
      <w:r>
        <w:t xml:space="preserve">» - «дикие; </w:t>
      </w:r>
      <w:r>
        <w:rPr>
          <w:i/>
        </w:rPr>
        <w:t xml:space="preserve">1899 – 1905). </w:t>
      </w:r>
      <w:r>
        <w:t>Возникновение на</w:t>
      </w:r>
      <w:r>
        <w:rPr>
          <w:spacing w:val="1"/>
        </w:rPr>
        <w:t xml:space="preserve"> </w:t>
      </w:r>
      <w:r>
        <w:t>пересечении трех противоречивых направлений искусства: искусства Гогена,</w:t>
      </w:r>
      <w:r>
        <w:rPr>
          <w:spacing w:val="1"/>
        </w:rPr>
        <w:t xml:space="preserve"> </w:t>
      </w:r>
      <w:proofErr w:type="spellStart"/>
      <w:r>
        <w:t>неоимпрессионистов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Гога</w:t>
      </w:r>
      <w:proofErr w:type="spellEnd"/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художниками</w:t>
      </w:r>
      <w:r>
        <w:rPr>
          <w:spacing w:val="70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цвета, отказ от перспективы и традиций классического искусства, отрицание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5"/>
        </w:rPr>
        <w:t xml:space="preserve"> </w:t>
      </w:r>
      <w:r>
        <w:t>света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импрессионистического</w:t>
      </w:r>
      <w:r>
        <w:rPr>
          <w:spacing w:val="15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реальности.</w:t>
      </w:r>
      <w:r>
        <w:rPr>
          <w:spacing w:val="12"/>
        </w:rPr>
        <w:t xml:space="preserve"> </w:t>
      </w:r>
      <w:r>
        <w:t>Андре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Дерен</w:t>
      </w:r>
      <w:r>
        <w:rPr>
          <w:spacing w:val="1"/>
        </w:rPr>
        <w:t xml:space="preserve"> </w:t>
      </w:r>
      <w:r>
        <w:t>(1880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1954)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шлюпки»</w:t>
      </w:r>
      <w:r>
        <w:rPr>
          <w:spacing w:val="1"/>
        </w:rPr>
        <w:t xml:space="preserve"> </w:t>
      </w:r>
      <w:r>
        <w:t>(1906;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23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Центр</w:t>
      </w:r>
      <w:r>
        <w:rPr>
          <w:spacing w:val="19"/>
        </w:rPr>
        <w:t xml:space="preserve"> </w:t>
      </w:r>
      <w:r>
        <w:t>Помпиду).</w:t>
      </w:r>
      <w:r>
        <w:rPr>
          <w:spacing w:val="25"/>
        </w:rPr>
        <w:t xml:space="preserve"> </w:t>
      </w:r>
      <w:r>
        <w:t>Морис</w:t>
      </w:r>
      <w:r>
        <w:rPr>
          <w:spacing w:val="23"/>
        </w:rPr>
        <w:t xml:space="preserve"> </w:t>
      </w:r>
      <w:r>
        <w:t>де</w:t>
      </w:r>
      <w:r>
        <w:rPr>
          <w:spacing w:val="23"/>
        </w:rPr>
        <w:t xml:space="preserve"> </w:t>
      </w:r>
      <w:proofErr w:type="spellStart"/>
      <w:r>
        <w:t>Вламинк</w:t>
      </w:r>
      <w:proofErr w:type="spellEnd"/>
      <w:r>
        <w:rPr>
          <w:spacing w:val="23"/>
        </w:rPr>
        <w:t xml:space="preserve"> </w:t>
      </w:r>
      <w:r>
        <w:t>(1876</w:t>
      </w:r>
      <w:r>
        <w:rPr>
          <w:spacing w:val="3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1958)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«Пейзаж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красными</w:t>
      </w:r>
      <w:r>
        <w:rPr>
          <w:spacing w:val="13"/>
        </w:rPr>
        <w:t xml:space="preserve"> </w:t>
      </w:r>
      <w:r>
        <w:t>деревьями.</w:t>
      </w:r>
      <w:r>
        <w:rPr>
          <w:spacing w:val="11"/>
        </w:rPr>
        <w:t xml:space="preserve"> </w:t>
      </w:r>
      <w:r>
        <w:t>Улица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Марли»</w:t>
      </w:r>
      <w:r>
        <w:rPr>
          <w:spacing w:val="12"/>
        </w:rPr>
        <w:t xml:space="preserve"> </w:t>
      </w:r>
      <w:r>
        <w:t>(1905).</w:t>
      </w:r>
      <w:r>
        <w:rPr>
          <w:spacing w:val="13"/>
        </w:rPr>
        <w:t xml:space="preserve"> </w:t>
      </w:r>
      <w:proofErr w:type="gramStart"/>
      <w:r>
        <w:t>Анри</w:t>
      </w:r>
      <w:r>
        <w:rPr>
          <w:spacing w:val="12"/>
        </w:rPr>
        <w:t xml:space="preserve"> </w:t>
      </w:r>
      <w:proofErr w:type="spellStart"/>
      <w:r>
        <w:t>Матисс</w:t>
      </w:r>
      <w:proofErr w:type="spellEnd"/>
      <w:r>
        <w:rPr>
          <w:spacing w:val="12"/>
        </w:rPr>
        <w:t xml:space="preserve"> </w:t>
      </w:r>
      <w:r>
        <w:t>(1869</w:t>
      </w:r>
      <w:proofErr w:type="gramEnd"/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457"/>
          <w:tab w:val="left" w:pos="9072"/>
        </w:tabs>
        <w:spacing w:before="162" w:line="360" w:lineRule="auto"/>
        <w:ind w:left="142" w:firstLine="567"/>
        <w:jc w:val="both"/>
        <w:rPr>
          <w:sz w:val="28"/>
        </w:rPr>
      </w:pPr>
      <w:r>
        <w:rPr>
          <w:sz w:val="28"/>
        </w:rPr>
        <w:t xml:space="preserve">1954) «Цыганка» (1906). </w:t>
      </w:r>
      <w:r>
        <w:rPr>
          <w:i/>
          <w:sz w:val="28"/>
        </w:rPr>
        <w:t xml:space="preserve">Экспрессионизм </w:t>
      </w:r>
      <w:r>
        <w:rPr>
          <w:sz w:val="28"/>
        </w:rPr>
        <w:t>(1905 – 1920-е годы). 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мазков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акцентов с целью придания 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окраски. Немецкие и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австрийские экспрессионисты. Группы «Мост» и «Синий всадник». Людвиг</w:t>
      </w:r>
      <w:r>
        <w:rPr>
          <w:spacing w:val="1"/>
          <w:sz w:val="28"/>
        </w:rPr>
        <w:t xml:space="preserve"> </w:t>
      </w:r>
      <w:r>
        <w:rPr>
          <w:sz w:val="28"/>
        </w:rPr>
        <w:t>Эрнст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Кирхнер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(1880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1938)</w:t>
      </w:r>
      <w:r>
        <w:rPr>
          <w:spacing w:val="1"/>
          <w:sz w:val="28"/>
        </w:rPr>
        <w:t xml:space="preserve"> </w:t>
      </w:r>
      <w:r>
        <w:rPr>
          <w:sz w:val="28"/>
        </w:rPr>
        <w:t>«Автопортрет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моделью»</w:t>
      </w:r>
      <w:r>
        <w:rPr>
          <w:spacing w:val="1"/>
          <w:sz w:val="28"/>
        </w:rPr>
        <w:t xml:space="preserve"> </w:t>
      </w:r>
      <w:r>
        <w:rPr>
          <w:sz w:val="28"/>
        </w:rPr>
        <w:t>(Гамбург,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Кунстхалле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«Сидящая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девушка: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Френци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(1910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1920,</w:t>
      </w:r>
      <w:r>
        <w:rPr>
          <w:spacing w:val="1"/>
          <w:sz w:val="28"/>
        </w:rPr>
        <w:t xml:space="preserve"> </w:t>
      </w:r>
      <w:r>
        <w:rPr>
          <w:sz w:val="28"/>
        </w:rPr>
        <w:t>Миннеаполис,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 искусства). Василий Кандинский (1866 – 1944) оригинал обложки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альманаха «Синий всадник» (1912, ксилография), «Улица в </w:t>
      </w:r>
      <w:proofErr w:type="spellStart"/>
      <w:r>
        <w:rPr>
          <w:sz w:val="28"/>
        </w:rPr>
        <w:t>Мурнау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(1908,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6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3"/>
          <w:sz w:val="28"/>
        </w:rPr>
        <w:t xml:space="preserve"> </w:t>
      </w:r>
      <w:r>
        <w:rPr>
          <w:sz w:val="28"/>
        </w:rPr>
        <w:t>Третьяковская</w:t>
      </w:r>
      <w:r>
        <w:rPr>
          <w:spacing w:val="13"/>
          <w:sz w:val="28"/>
        </w:rPr>
        <w:t xml:space="preserve"> </w:t>
      </w:r>
      <w:r>
        <w:rPr>
          <w:sz w:val="28"/>
        </w:rPr>
        <w:t>галерея).</w:t>
      </w:r>
      <w:r>
        <w:rPr>
          <w:spacing w:val="16"/>
          <w:sz w:val="28"/>
        </w:rPr>
        <w:t xml:space="preserve"> </w:t>
      </w:r>
      <w:r>
        <w:rPr>
          <w:sz w:val="28"/>
        </w:rPr>
        <w:t>Франс</w:t>
      </w:r>
      <w:r>
        <w:rPr>
          <w:spacing w:val="14"/>
          <w:sz w:val="28"/>
        </w:rPr>
        <w:t xml:space="preserve"> </w:t>
      </w:r>
      <w:r>
        <w:rPr>
          <w:sz w:val="28"/>
        </w:rPr>
        <w:t>Марк</w:t>
      </w:r>
      <w:r>
        <w:rPr>
          <w:spacing w:val="14"/>
          <w:sz w:val="28"/>
        </w:rPr>
        <w:t xml:space="preserve"> </w:t>
      </w:r>
      <w:r>
        <w:rPr>
          <w:sz w:val="28"/>
        </w:rPr>
        <w:t>(1880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1916)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 xml:space="preserve">«Лошадь в пейзаже» (1910, Эссен, музей </w:t>
      </w:r>
      <w:proofErr w:type="spellStart"/>
      <w:r>
        <w:t>Фолькванг</w:t>
      </w:r>
      <w:proofErr w:type="spellEnd"/>
      <w:r>
        <w:t xml:space="preserve">). Август </w:t>
      </w:r>
      <w:proofErr w:type="spellStart"/>
      <w:r>
        <w:t>Макке</w:t>
      </w:r>
      <w:proofErr w:type="spellEnd"/>
      <w:r>
        <w:t xml:space="preserve"> (1887 –</w:t>
      </w:r>
      <w:r>
        <w:rPr>
          <w:spacing w:val="1"/>
        </w:rPr>
        <w:t xml:space="preserve"> </w:t>
      </w:r>
      <w:r>
        <w:t xml:space="preserve">1914) «Дама в зеленом жакете» (1913, Кёльн, музей </w:t>
      </w:r>
      <w:proofErr w:type="spellStart"/>
      <w:r>
        <w:t>Вальраф-Рихарц</w:t>
      </w:r>
      <w:proofErr w:type="spellEnd"/>
      <w:r>
        <w:t xml:space="preserve">). </w:t>
      </w:r>
      <w:r>
        <w:rPr>
          <w:i/>
        </w:rPr>
        <w:t>Кубизм</w:t>
      </w:r>
      <w:r>
        <w:rPr>
          <w:i/>
          <w:spacing w:val="-67"/>
        </w:rPr>
        <w:t xml:space="preserve"> </w:t>
      </w:r>
      <w:r>
        <w:t>(1907 – 1920-е). Направление во французском искусстве; основатели Жорж</w:t>
      </w:r>
      <w:r>
        <w:rPr>
          <w:spacing w:val="1"/>
        </w:rPr>
        <w:t xml:space="preserve"> </w:t>
      </w:r>
      <w:r>
        <w:t>Брак (1882 – 1963) и Пабло Пикассо (1881 – 1973).</w:t>
      </w:r>
      <w:r>
        <w:rPr>
          <w:spacing w:val="1"/>
        </w:rPr>
        <w:t xml:space="preserve"> </w:t>
      </w:r>
      <w:r>
        <w:t>Стремление изобразить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выглядит.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множество, сочетание различных его видов и проекций в пределах одной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 xml:space="preserve">Жорж Брак «Дома в </w:t>
      </w:r>
      <w:proofErr w:type="spellStart"/>
      <w:r>
        <w:t>Эстаке</w:t>
      </w:r>
      <w:proofErr w:type="spellEnd"/>
      <w:r>
        <w:t>» (1908; Берн, Художественный музей).</w:t>
      </w:r>
      <w:r>
        <w:rPr>
          <w:spacing w:val="1"/>
        </w:rPr>
        <w:t xml:space="preserve"> </w:t>
      </w:r>
      <w:r>
        <w:t xml:space="preserve">Пабло Пикассо «Портрет </w:t>
      </w:r>
      <w:proofErr w:type="spellStart"/>
      <w:r>
        <w:t>Амбруаза</w:t>
      </w:r>
      <w:proofErr w:type="spellEnd"/>
      <w:r>
        <w:t xml:space="preserve"> </w:t>
      </w:r>
      <w:proofErr w:type="spellStart"/>
      <w:r>
        <w:t>Воллара</w:t>
      </w:r>
      <w:proofErr w:type="spellEnd"/>
      <w:r>
        <w:t>» (1909 – 1910, Москва, ГМИИ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rPr>
          <w:i/>
        </w:rPr>
        <w:t>Футуризм</w:t>
      </w:r>
      <w:r>
        <w:rPr>
          <w:i/>
          <w:spacing w:val="1"/>
        </w:rPr>
        <w:t xml:space="preserve"> </w:t>
      </w:r>
      <w:r>
        <w:t>(1909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1914).</w:t>
      </w:r>
      <w:r>
        <w:rPr>
          <w:spacing w:val="1"/>
        </w:rPr>
        <w:t xml:space="preserve"> </w:t>
      </w:r>
      <w:r>
        <w:t>Литературно-художественное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приветствующее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 xml:space="preserve">изображением  </w:t>
      </w:r>
      <w:r>
        <w:rPr>
          <w:spacing w:val="25"/>
        </w:rPr>
        <w:t xml:space="preserve"> </w:t>
      </w:r>
      <w:r>
        <w:t xml:space="preserve">движения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скорости.  </w:t>
      </w:r>
      <w:r>
        <w:rPr>
          <w:spacing w:val="29"/>
        </w:rPr>
        <w:t xml:space="preserve"> </w:t>
      </w:r>
      <w:proofErr w:type="spellStart"/>
      <w:r>
        <w:t>Джакомо</w:t>
      </w:r>
      <w:proofErr w:type="spellEnd"/>
      <w:r>
        <w:t xml:space="preserve">  </w:t>
      </w:r>
      <w:r>
        <w:rPr>
          <w:spacing w:val="26"/>
        </w:rPr>
        <w:t xml:space="preserve"> </w:t>
      </w:r>
      <w:r>
        <w:t xml:space="preserve">Балла  </w:t>
      </w:r>
      <w:r>
        <w:rPr>
          <w:spacing w:val="31"/>
        </w:rPr>
        <w:t xml:space="preserve"> </w:t>
      </w:r>
      <w:r>
        <w:t xml:space="preserve">(1871  </w:t>
      </w:r>
      <w:r>
        <w:rPr>
          <w:spacing w:val="35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>1958)</w:t>
      </w:r>
    </w:p>
    <w:p w:rsidR="009F6FDE" w:rsidRDefault="00F34A6C" w:rsidP="00587DFB">
      <w:pPr>
        <w:pStyle w:val="a3"/>
        <w:tabs>
          <w:tab w:val="left" w:pos="9072"/>
        </w:tabs>
        <w:spacing w:before="3" w:line="357" w:lineRule="auto"/>
        <w:ind w:left="142" w:firstLine="567"/>
      </w:pPr>
      <w:r>
        <w:t xml:space="preserve">«Динамизм собаки на поводке» (1912, </w:t>
      </w:r>
      <w:proofErr w:type="spellStart"/>
      <w:r>
        <w:t>Буффало</w:t>
      </w:r>
      <w:proofErr w:type="spellEnd"/>
      <w:r>
        <w:t xml:space="preserve">, галерея Олбрайт – </w:t>
      </w:r>
      <w:proofErr w:type="spellStart"/>
      <w:r>
        <w:t>Нокс</w:t>
      </w:r>
      <w:proofErr w:type="spellEnd"/>
      <w:r>
        <w:t>).</w:t>
      </w:r>
      <w:r>
        <w:rPr>
          <w:spacing w:val="1"/>
        </w:rPr>
        <w:t xml:space="preserve"> </w:t>
      </w:r>
      <w:r>
        <w:t>Умберто</w:t>
      </w:r>
      <w:r>
        <w:rPr>
          <w:spacing w:val="5"/>
        </w:rPr>
        <w:t xml:space="preserve"> </w:t>
      </w:r>
      <w:proofErr w:type="spellStart"/>
      <w:r>
        <w:t>Боччони</w:t>
      </w:r>
      <w:proofErr w:type="spellEnd"/>
      <w:r>
        <w:rPr>
          <w:spacing w:val="8"/>
        </w:rPr>
        <w:t xml:space="preserve"> </w:t>
      </w:r>
      <w:r>
        <w:t>(1882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1916)</w:t>
      </w:r>
      <w:r>
        <w:rPr>
          <w:spacing w:val="5"/>
        </w:rPr>
        <w:t xml:space="preserve"> </w:t>
      </w:r>
      <w:r>
        <w:t>«</w:t>
      </w:r>
      <w:proofErr w:type="spellStart"/>
      <w:r>
        <w:t>Elasticita</w:t>
      </w:r>
      <w:proofErr w:type="spellEnd"/>
      <w:r>
        <w:t>»</w:t>
      </w:r>
      <w:r>
        <w:rPr>
          <w:spacing w:val="5"/>
        </w:rPr>
        <w:t xml:space="preserve"> </w:t>
      </w:r>
      <w:r>
        <w:t>(1912,</w:t>
      </w:r>
      <w:r>
        <w:rPr>
          <w:spacing w:val="8"/>
        </w:rPr>
        <w:t xml:space="preserve"> </w:t>
      </w:r>
      <w:r>
        <w:t>Милан,</w:t>
      </w:r>
      <w:r>
        <w:rPr>
          <w:spacing w:val="4"/>
        </w:rPr>
        <w:t xml:space="preserve"> </w:t>
      </w:r>
      <w:r>
        <w:t>пинакотека</w:t>
      </w:r>
      <w:r>
        <w:rPr>
          <w:spacing w:val="5"/>
        </w:rPr>
        <w:t xml:space="preserve"> </w:t>
      </w:r>
      <w:proofErr w:type="spellStart"/>
      <w:r>
        <w:t>Брера</w:t>
      </w:r>
      <w:proofErr w:type="spellEnd"/>
      <w:r>
        <w:t>),</w:t>
      </w:r>
    </w:p>
    <w:p w:rsidR="009F6FDE" w:rsidRDefault="00F34A6C" w:rsidP="00587DFB">
      <w:pPr>
        <w:pStyle w:val="a3"/>
        <w:tabs>
          <w:tab w:val="left" w:pos="9072"/>
        </w:tabs>
        <w:spacing w:before="5"/>
        <w:ind w:left="142" w:firstLine="567"/>
      </w:pPr>
      <w:r>
        <w:t>«Динамизм</w:t>
      </w:r>
      <w:r>
        <w:rPr>
          <w:spacing w:val="-3"/>
        </w:rPr>
        <w:t xml:space="preserve"> </w:t>
      </w:r>
      <w:r>
        <w:t>футболиста»</w:t>
      </w:r>
      <w:r>
        <w:rPr>
          <w:spacing w:val="-6"/>
        </w:rPr>
        <w:t xml:space="preserve"> </w:t>
      </w:r>
      <w:r>
        <w:t>(1913,</w:t>
      </w:r>
      <w:r>
        <w:rPr>
          <w:spacing w:val="-3"/>
        </w:rPr>
        <w:t xml:space="preserve"> </w:t>
      </w:r>
      <w:r>
        <w:t>Нью-Йорк, Музей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искусства).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rPr>
          <w:i/>
        </w:rPr>
        <w:t>Супрематизм</w:t>
      </w:r>
      <w:r>
        <w:rPr>
          <w:i/>
          <w:spacing w:val="1"/>
        </w:rPr>
        <w:t xml:space="preserve"> </w:t>
      </w:r>
      <w:r>
        <w:t>(1913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1920-е).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свело</w:t>
      </w:r>
      <w:r>
        <w:rPr>
          <w:spacing w:val="1"/>
        </w:rPr>
        <w:t xml:space="preserve"> </w:t>
      </w:r>
      <w:r>
        <w:t>картину к чистой геометрической абстракции. Основатель школы – русский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Казимир</w:t>
      </w:r>
      <w:r>
        <w:rPr>
          <w:spacing w:val="1"/>
        </w:rPr>
        <w:t xml:space="preserve"> </w:t>
      </w:r>
      <w:proofErr w:type="spellStart"/>
      <w:r>
        <w:t>Северинович</w:t>
      </w:r>
      <w:proofErr w:type="spellEnd"/>
      <w:r>
        <w:rPr>
          <w:spacing w:val="1"/>
        </w:rPr>
        <w:t xml:space="preserve"> </w:t>
      </w:r>
      <w:r>
        <w:t>Малевич</w:t>
      </w:r>
      <w:r>
        <w:rPr>
          <w:spacing w:val="1"/>
        </w:rPr>
        <w:t xml:space="preserve"> </w:t>
      </w:r>
      <w:r>
        <w:t>(1878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1935).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состоящие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(квадрата,</w:t>
      </w:r>
      <w:r>
        <w:rPr>
          <w:spacing w:val="-3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креста).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Малевич «Черный квадрат» (1915, Москва, Государственная Третьяковская</w:t>
      </w:r>
      <w:r>
        <w:rPr>
          <w:spacing w:val="1"/>
        </w:rPr>
        <w:t xml:space="preserve"> </w:t>
      </w:r>
      <w:r>
        <w:t>галерея),</w:t>
      </w:r>
      <w:r>
        <w:rPr>
          <w:spacing w:val="1"/>
        </w:rPr>
        <w:t xml:space="preserve"> </w:t>
      </w:r>
      <w:r>
        <w:t>«Супрематизм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синим</w:t>
      </w:r>
      <w:r>
        <w:rPr>
          <w:spacing w:val="1"/>
        </w:rPr>
        <w:t xml:space="preserve"> </w:t>
      </w:r>
      <w:r>
        <w:t>треугольником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черным</w:t>
      </w:r>
      <w:r>
        <w:rPr>
          <w:spacing w:val="1"/>
        </w:rPr>
        <w:t xml:space="preserve"> </w:t>
      </w:r>
      <w:r>
        <w:t>прямоугольником)</w:t>
      </w:r>
      <w:r>
        <w:rPr>
          <w:spacing w:val="1"/>
        </w:rPr>
        <w:t xml:space="preserve"> </w:t>
      </w:r>
      <w:r>
        <w:t>(1915,</w:t>
      </w:r>
      <w:r>
        <w:rPr>
          <w:spacing w:val="1"/>
        </w:rPr>
        <w:t xml:space="preserve"> </w:t>
      </w:r>
      <w:r>
        <w:t>Амстердам,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rPr>
          <w:i/>
        </w:rPr>
        <w:t>Дадаизм</w:t>
      </w:r>
      <w:r>
        <w:rPr>
          <w:i/>
          <w:spacing w:val="1"/>
        </w:rPr>
        <w:t xml:space="preserve"> </w:t>
      </w:r>
      <w:r>
        <w:t>(1913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 xml:space="preserve">1920-е). Макс Эрнст и Марсель </w:t>
      </w:r>
      <w:proofErr w:type="spellStart"/>
      <w:r>
        <w:t>Дюшан</w:t>
      </w:r>
      <w:proofErr w:type="spellEnd"/>
      <w:r>
        <w:t xml:space="preserve"> (1887 – 1968) изменили ценности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странных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необычных работ из разнообразных материалов с применением «детских»</w:t>
      </w:r>
      <w:r>
        <w:rPr>
          <w:spacing w:val="1"/>
        </w:rPr>
        <w:t xml:space="preserve"> </w:t>
      </w:r>
      <w:r>
        <w:t xml:space="preserve">техник – коллажа и </w:t>
      </w:r>
      <w:proofErr w:type="spellStart"/>
      <w:r>
        <w:t>фроттажа</w:t>
      </w:r>
      <w:proofErr w:type="spellEnd"/>
      <w:r>
        <w:t xml:space="preserve">. Создание </w:t>
      </w:r>
      <w:proofErr w:type="spellStart"/>
      <w:r>
        <w:t>Дюшаном</w:t>
      </w:r>
      <w:proofErr w:type="spellEnd"/>
      <w:r>
        <w:t xml:space="preserve"> одного из самых смелых</w:t>
      </w:r>
      <w:r>
        <w:rPr>
          <w:spacing w:val="1"/>
        </w:rPr>
        <w:t xml:space="preserve"> </w:t>
      </w:r>
      <w:r>
        <w:t>своих «произведений» - писсуар, выставленный им под названием «Фонтан»</w:t>
      </w:r>
      <w:r>
        <w:rPr>
          <w:spacing w:val="1"/>
        </w:rPr>
        <w:t xml:space="preserve"> </w:t>
      </w:r>
      <w:r>
        <w:t>(1917).</w:t>
      </w:r>
      <w:r>
        <w:rPr>
          <w:spacing w:val="1"/>
        </w:rPr>
        <w:t xml:space="preserve"> </w:t>
      </w:r>
      <w:r>
        <w:rPr>
          <w:i/>
        </w:rPr>
        <w:t>Сюрреализм</w:t>
      </w:r>
      <w:r>
        <w:rPr>
          <w:i/>
          <w:spacing w:val="1"/>
        </w:rPr>
        <w:t xml:space="preserve"> </w:t>
      </w:r>
      <w:r>
        <w:t>(1924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1945).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французского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сверхреализм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 в искусстве и литературе. Применение сюрреалистами техники</w:t>
      </w:r>
      <w:r>
        <w:rPr>
          <w:spacing w:val="1"/>
        </w:rPr>
        <w:t xml:space="preserve"> </w:t>
      </w:r>
      <w:r>
        <w:t>автоматического рисования, чтобы передать заложенное «сверху» в сферу</w:t>
      </w:r>
      <w:r>
        <w:rPr>
          <w:spacing w:val="1"/>
        </w:rPr>
        <w:t xml:space="preserve"> </w:t>
      </w:r>
      <w:r>
        <w:t>бессознательного.</w:t>
      </w:r>
      <w:r>
        <w:rPr>
          <w:spacing w:val="1"/>
        </w:rPr>
        <w:t xml:space="preserve"> </w:t>
      </w:r>
      <w:r>
        <w:t>Рене</w:t>
      </w:r>
      <w:r>
        <w:rPr>
          <w:spacing w:val="1"/>
        </w:rPr>
        <w:t xml:space="preserve"> </w:t>
      </w:r>
      <w:proofErr w:type="spellStart"/>
      <w:r>
        <w:t>Магритт</w:t>
      </w:r>
      <w:proofErr w:type="spellEnd"/>
      <w:r>
        <w:rPr>
          <w:spacing w:val="1"/>
        </w:rPr>
        <w:t xml:space="preserve"> </w:t>
      </w:r>
      <w:r>
        <w:t>«Месть»</w:t>
      </w:r>
      <w:r>
        <w:rPr>
          <w:spacing w:val="1"/>
        </w:rPr>
        <w:t xml:space="preserve"> </w:t>
      </w:r>
      <w:r>
        <w:t>(Антверпен,</w:t>
      </w:r>
      <w:r>
        <w:rPr>
          <w:spacing w:val="1"/>
        </w:rPr>
        <w:t xml:space="preserve"> </w:t>
      </w:r>
      <w:r>
        <w:t>Королевский</w:t>
      </w:r>
      <w:r>
        <w:rPr>
          <w:spacing w:val="1"/>
        </w:rPr>
        <w:t xml:space="preserve"> </w:t>
      </w:r>
      <w:r>
        <w:t>музей</w:t>
      </w:r>
      <w:r>
        <w:rPr>
          <w:spacing w:val="-67"/>
        </w:rPr>
        <w:t xml:space="preserve"> </w:t>
      </w:r>
      <w:r>
        <w:t>изящных искусств).</w:t>
      </w:r>
      <w:r>
        <w:rPr>
          <w:spacing w:val="1"/>
        </w:rPr>
        <w:t xml:space="preserve"> </w:t>
      </w:r>
      <w:r>
        <w:t xml:space="preserve">Сальвадора Дали «Постоянство памяти» (1913, </w:t>
      </w:r>
      <w:proofErr w:type="spellStart"/>
      <w:proofErr w:type="gramStart"/>
      <w:r>
        <w:t>Нью</w:t>
      </w:r>
      <w:proofErr w:type="spellEnd"/>
      <w:r>
        <w:t>-</w:t>
      </w:r>
      <w:r>
        <w:rPr>
          <w:spacing w:val="1"/>
        </w:rPr>
        <w:t xml:space="preserve"> </w:t>
      </w:r>
      <w:r>
        <w:t>Йорк</w:t>
      </w:r>
      <w:proofErr w:type="gramEnd"/>
      <w:r>
        <w:t xml:space="preserve">, Музей современного искусства). </w:t>
      </w:r>
      <w:r>
        <w:rPr>
          <w:i/>
        </w:rPr>
        <w:t>Самостоятельная работа</w:t>
      </w:r>
      <w:r>
        <w:t>: словарная</w:t>
      </w:r>
      <w:r>
        <w:rPr>
          <w:spacing w:val="1"/>
        </w:rPr>
        <w:t xml:space="preserve"> </w:t>
      </w:r>
      <w:r>
        <w:t>работа: «</w:t>
      </w:r>
      <w:proofErr w:type="spellStart"/>
      <w:r>
        <w:t>фовизм</w:t>
      </w:r>
      <w:proofErr w:type="spellEnd"/>
      <w:r>
        <w:t>», «экспрессионизм», «футуризм», «кубизм», «сюрреализм»;</w:t>
      </w:r>
      <w:r>
        <w:rPr>
          <w:spacing w:val="1"/>
        </w:rPr>
        <w:t xml:space="preserve"> </w:t>
      </w:r>
      <w:r>
        <w:t>записать имена лидеров направлений и название основных работ; посмотреть</w:t>
      </w:r>
      <w:r>
        <w:rPr>
          <w:spacing w:val="-67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видеосюжеты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направлениях.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  <w:jc w:val="center"/>
      </w:pPr>
      <w:proofErr w:type="spellStart"/>
      <w:r>
        <w:t>Матисс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художника</w:t>
      </w:r>
      <w:r>
        <w:rPr>
          <w:spacing w:val="-67"/>
        </w:rPr>
        <w:t xml:space="preserve"> </w:t>
      </w:r>
      <w:r>
        <w:t xml:space="preserve">ХХ века Анри </w:t>
      </w:r>
      <w:proofErr w:type="spellStart"/>
      <w:r>
        <w:t>Матисса</w:t>
      </w:r>
      <w:proofErr w:type="spellEnd"/>
      <w:r>
        <w:t xml:space="preserve"> (1869 – 1954), открывшем новые возможности цвета,</w:t>
      </w:r>
      <w:r>
        <w:rPr>
          <w:spacing w:val="1"/>
        </w:rPr>
        <w:t xml:space="preserve"> </w:t>
      </w:r>
      <w:r>
        <w:t>таящуюся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лучистую</w:t>
      </w:r>
      <w:r>
        <w:rPr>
          <w:spacing w:val="1"/>
        </w:rPr>
        <w:t xml:space="preserve"> </w:t>
      </w:r>
      <w:r>
        <w:t>энергию.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красочным,</w:t>
      </w:r>
      <w:r>
        <w:rPr>
          <w:spacing w:val="1"/>
        </w:rPr>
        <w:t xml:space="preserve"> </w:t>
      </w:r>
      <w:r>
        <w:t xml:space="preserve">оптимистическим,  </w:t>
      </w:r>
      <w:r>
        <w:rPr>
          <w:spacing w:val="30"/>
        </w:rPr>
        <w:t xml:space="preserve"> </w:t>
      </w:r>
      <w:r>
        <w:t xml:space="preserve">декоративным  </w:t>
      </w:r>
      <w:r>
        <w:rPr>
          <w:spacing w:val="32"/>
        </w:rPr>
        <w:t xml:space="preserve"> </w:t>
      </w:r>
      <w:r>
        <w:t xml:space="preserve">характером  </w:t>
      </w:r>
      <w:r>
        <w:rPr>
          <w:spacing w:val="31"/>
        </w:rPr>
        <w:t xml:space="preserve"> </w:t>
      </w:r>
      <w:r>
        <w:t xml:space="preserve">его  </w:t>
      </w:r>
      <w:r>
        <w:rPr>
          <w:spacing w:val="29"/>
        </w:rPr>
        <w:t xml:space="preserve"> </w:t>
      </w:r>
      <w:r>
        <w:t xml:space="preserve">творчества.  </w:t>
      </w:r>
      <w:r>
        <w:rPr>
          <w:spacing w:val="31"/>
        </w:rPr>
        <w:t xml:space="preserve"> </w:t>
      </w:r>
      <w:r>
        <w:t>«Танец»,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«Музыка»</w:t>
      </w:r>
      <w:r>
        <w:rPr>
          <w:spacing w:val="1"/>
        </w:rPr>
        <w:t xml:space="preserve"> </w:t>
      </w:r>
      <w:r>
        <w:t>(1909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1910).</w:t>
      </w:r>
      <w:r>
        <w:rPr>
          <w:spacing w:val="1"/>
        </w:rPr>
        <w:t xml:space="preserve"> </w:t>
      </w:r>
      <w:r>
        <w:t>«Семейный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(1911).</w:t>
      </w:r>
      <w:r>
        <w:rPr>
          <w:spacing w:val="1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proofErr w:type="spellStart"/>
      <w:r>
        <w:t>Матисса</w:t>
      </w:r>
      <w:proofErr w:type="spellEnd"/>
      <w:r>
        <w:t>:</w:t>
      </w:r>
      <w:r>
        <w:rPr>
          <w:spacing w:val="1"/>
        </w:rPr>
        <w:t xml:space="preserve"> </w:t>
      </w:r>
      <w:r>
        <w:t>«Красные</w:t>
      </w:r>
      <w:r>
        <w:rPr>
          <w:spacing w:val="1"/>
        </w:rPr>
        <w:t xml:space="preserve"> </w:t>
      </w:r>
      <w:r>
        <w:t>рыбы»</w:t>
      </w:r>
      <w:r>
        <w:rPr>
          <w:spacing w:val="1"/>
        </w:rPr>
        <w:t xml:space="preserve"> </w:t>
      </w:r>
      <w:r>
        <w:t>(1911),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раковиной»</w:t>
      </w:r>
      <w:r>
        <w:rPr>
          <w:spacing w:val="1"/>
        </w:rPr>
        <w:t xml:space="preserve"> </w:t>
      </w:r>
      <w:r>
        <w:t>(1940),</w:t>
      </w:r>
      <w:r>
        <w:rPr>
          <w:spacing w:val="116"/>
        </w:rPr>
        <w:t xml:space="preserve"> </w:t>
      </w:r>
      <w:r>
        <w:t>«Цыганка»</w:t>
      </w:r>
      <w:r>
        <w:rPr>
          <w:spacing w:val="111"/>
        </w:rPr>
        <w:t xml:space="preserve"> </w:t>
      </w:r>
      <w:r>
        <w:t>(1906),</w:t>
      </w:r>
      <w:r>
        <w:rPr>
          <w:spacing w:val="117"/>
        </w:rPr>
        <w:t xml:space="preserve"> </w:t>
      </w:r>
      <w:r>
        <w:t>«Марокканский</w:t>
      </w:r>
      <w:r>
        <w:rPr>
          <w:spacing w:val="109"/>
        </w:rPr>
        <w:t xml:space="preserve"> </w:t>
      </w:r>
      <w:r>
        <w:t>триптих»</w:t>
      </w:r>
      <w:r>
        <w:rPr>
          <w:spacing w:val="115"/>
        </w:rPr>
        <w:t xml:space="preserve"> </w:t>
      </w:r>
      <w:r>
        <w:t xml:space="preserve">(1912).    </w:t>
      </w:r>
      <w:r>
        <w:rPr>
          <w:spacing w:val="11"/>
        </w:rPr>
        <w:t xml:space="preserve"> </w:t>
      </w:r>
      <w:proofErr w:type="spellStart"/>
      <w:r>
        <w:t>Декупажи</w:t>
      </w:r>
      <w:proofErr w:type="spellEnd"/>
      <w:r>
        <w:t>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«Икар», «Джаз» и др. Просмотр художественно-публицистического фильма о</w:t>
      </w:r>
      <w:r>
        <w:rPr>
          <w:spacing w:val="-67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proofErr w:type="spellStart"/>
      <w:r>
        <w:t>Матисса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художнике;</w:t>
      </w:r>
      <w:r>
        <w:rPr>
          <w:spacing w:val="-2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понравившейся работы.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  <w:jc w:val="center"/>
      </w:pPr>
      <w:r>
        <w:t>Пикассо</w:t>
      </w:r>
    </w:p>
    <w:p w:rsidR="009F6FDE" w:rsidRDefault="009F6FDE" w:rsidP="00587DFB">
      <w:pPr>
        <w:tabs>
          <w:tab w:val="left" w:pos="9072"/>
        </w:tabs>
        <w:spacing w:line="322" w:lineRule="exact"/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Пабло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(1881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1973),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оставившего</w:t>
      </w:r>
      <w:r>
        <w:rPr>
          <w:spacing w:val="7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произведения во всех направлениях живописи этого периода. Познакомить 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Познакомить с особенностями различных периодов деятельности. «Голубой»</w:t>
      </w:r>
      <w:r>
        <w:rPr>
          <w:spacing w:val="-67"/>
        </w:rPr>
        <w:t xml:space="preserve"> </w:t>
      </w:r>
      <w:r>
        <w:t>и «розовый» периоды. «Старик нищий с мальчиком», «Бедняки на берегу</w:t>
      </w:r>
      <w:r>
        <w:rPr>
          <w:spacing w:val="1"/>
        </w:rPr>
        <w:t xml:space="preserve"> </w:t>
      </w:r>
      <w:r>
        <w:t>моря»,</w:t>
      </w:r>
      <w:r>
        <w:rPr>
          <w:spacing w:val="30"/>
        </w:rPr>
        <w:t xml:space="preserve"> </w:t>
      </w:r>
      <w:r>
        <w:t>«Девочка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шаре».</w:t>
      </w:r>
      <w:r>
        <w:rPr>
          <w:spacing w:val="32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кубизма.</w:t>
      </w:r>
      <w:r>
        <w:rPr>
          <w:spacing w:val="31"/>
        </w:rPr>
        <w:t xml:space="preserve"> </w:t>
      </w:r>
      <w:r>
        <w:t>«</w:t>
      </w:r>
      <w:proofErr w:type="spellStart"/>
      <w:r>
        <w:t>Авиньонские</w:t>
      </w:r>
      <w:proofErr w:type="spellEnd"/>
      <w:r>
        <w:rPr>
          <w:spacing w:val="29"/>
        </w:rPr>
        <w:t xml:space="preserve"> </w:t>
      </w:r>
      <w:r>
        <w:t>девицы»</w:t>
      </w:r>
      <w:r>
        <w:rPr>
          <w:spacing w:val="30"/>
        </w:rPr>
        <w:t xml:space="preserve"> </w:t>
      </w:r>
      <w:r>
        <w:t>(1908),</w:t>
      </w:r>
    </w:p>
    <w:p w:rsidR="009F6FDE" w:rsidRDefault="00F34A6C" w:rsidP="00587DFB">
      <w:pPr>
        <w:pStyle w:val="a3"/>
        <w:tabs>
          <w:tab w:val="left" w:pos="9072"/>
        </w:tabs>
        <w:spacing w:before="4"/>
        <w:ind w:left="142" w:firstLine="567"/>
      </w:pPr>
      <w:r>
        <w:t>«Облокотившийся</w:t>
      </w:r>
      <w:r>
        <w:rPr>
          <w:spacing w:val="-5"/>
        </w:rPr>
        <w:t xml:space="preserve"> </w:t>
      </w:r>
      <w:r>
        <w:t>Арлекин»</w:t>
      </w:r>
      <w:r>
        <w:rPr>
          <w:spacing w:val="-4"/>
        </w:rPr>
        <w:t xml:space="preserve"> </w:t>
      </w:r>
      <w:r>
        <w:t>(1909).</w:t>
      </w:r>
      <w:r>
        <w:rPr>
          <w:spacing w:val="2"/>
        </w:rPr>
        <w:t xml:space="preserve"> </w:t>
      </w:r>
      <w:r>
        <w:t>Аналитический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-1"/>
        </w:rPr>
        <w:t xml:space="preserve"> </w:t>
      </w:r>
      <w:r>
        <w:t>кубизм.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«Портрет Вильгельма Удэ» (1910). «Скрипка, висящая на стене» (1903). Тема</w:t>
      </w:r>
      <w:r>
        <w:rPr>
          <w:spacing w:val="-67"/>
        </w:rPr>
        <w:t xml:space="preserve"> </w:t>
      </w:r>
      <w:r>
        <w:t>быка</w:t>
      </w:r>
      <w:r>
        <w:rPr>
          <w:spacing w:val="10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творчестве</w:t>
      </w:r>
      <w:r>
        <w:rPr>
          <w:spacing w:val="104"/>
        </w:rPr>
        <w:t xml:space="preserve"> </w:t>
      </w:r>
      <w:r>
        <w:t>художника</w:t>
      </w:r>
      <w:r>
        <w:rPr>
          <w:spacing w:val="100"/>
        </w:rPr>
        <w:t xml:space="preserve"> </w:t>
      </w:r>
      <w:r>
        <w:t>после</w:t>
      </w:r>
      <w:r>
        <w:rPr>
          <w:spacing w:val="103"/>
        </w:rPr>
        <w:t xml:space="preserve"> </w:t>
      </w:r>
      <w:r>
        <w:t>поездки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Испанию</w:t>
      </w:r>
      <w:r>
        <w:rPr>
          <w:spacing w:val="10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30-х</w:t>
      </w:r>
      <w:r>
        <w:rPr>
          <w:spacing w:val="108"/>
        </w:rPr>
        <w:t xml:space="preserve"> </w:t>
      </w:r>
      <w:r>
        <w:t>годах.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«Натюрморт с Минотавром» (1938). Обличение античеловеческой сущности</w:t>
      </w:r>
      <w:r>
        <w:rPr>
          <w:spacing w:val="1"/>
        </w:rPr>
        <w:t xml:space="preserve"> </w:t>
      </w:r>
      <w:r>
        <w:t xml:space="preserve">фашизма:  </w:t>
      </w:r>
      <w:r>
        <w:rPr>
          <w:spacing w:val="9"/>
        </w:rPr>
        <w:t xml:space="preserve"> </w:t>
      </w:r>
      <w:r>
        <w:t>«</w:t>
      </w:r>
      <w:proofErr w:type="spellStart"/>
      <w:r>
        <w:t>Герника</w:t>
      </w:r>
      <w:proofErr w:type="spellEnd"/>
      <w:r>
        <w:t xml:space="preserve">»  </w:t>
      </w:r>
      <w:r>
        <w:rPr>
          <w:spacing w:val="11"/>
        </w:rPr>
        <w:t xml:space="preserve"> </w:t>
      </w:r>
      <w:r>
        <w:t xml:space="preserve">(1937).  </w:t>
      </w:r>
      <w:r>
        <w:rPr>
          <w:spacing w:val="10"/>
        </w:rPr>
        <w:t xml:space="preserve"> </w:t>
      </w:r>
      <w:r>
        <w:t xml:space="preserve">Античная  </w:t>
      </w:r>
      <w:r>
        <w:rPr>
          <w:spacing w:val="10"/>
        </w:rPr>
        <w:t xml:space="preserve"> </w:t>
      </w:r>
      <w:r>
        <w:t xml:space="preserve">тема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творчестве  </w:t>
      </w:r>
      <w:r>
        <w:rPr>
          <w:spacing w:val="12"/>
        </w:rPr>
        <w:t xml:space="preserve"> </w:t>
      </w:r>
      <w:r>
        <w:t>художника: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«Туалет» (1906), «Радость жизни» (1946). Графика: «Голубь мира», «Лицо</w:t>
      </w:r>
      <w:r>
        <w:rPr>
          <w:spacing w:val="1"/>
        </w:rPr>
        <w:t xml:space="preserve"> </w:t>
      </w:r>
      <w:r>
        <w:t xml:space="preserve">мира». </w:t>
      </w:r>
      <w:r>
        <w:rPr>
          <w:i/>
        </w:rPr>
        <w:t xml:space="preserve">Самостоятельная работа: </w:t>
      </w:r>
      <w:r>
        <w:t>сделать презентацию на тему «Творчество</w:t>
      </w:r>
      <w:r>
        <w:rPr>
          <w:spacing w:val="-67"/>
        </w:rPr>
        <w:t xml:space="preserve"> </w:t>
      </w:r>
      <w:r>
        <w:t>Пикассо».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Абстрактное</w:t>
      </w:r>
      <w:r>
        <w:rPr>
          <w:spacing w:val="-5"/>
        </w:rPr>
        <w:t xml:space="preserve"> </w:t>
      </w:r>
      <w:r>
        <w:t>искусство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об абстракции и абстрактном искусстве –</w:t>
      </w:r>
      <w:r>
        <w:rPr>
          <w:spacing w:val="-67"/>
        </w:rPr>
        <w:t xml:space="preserve"> </w:t>
      </w:r>
      <w:r>
        <w:t>одном из кардинальных художественных открытий ХХ века.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Кандинского,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Малевича,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Татлина и Пита </w:t>
      </w:r>
      <w:proofErr w:type="spellStart"/>
      <w:r>
        <w:t>Мондриана</w:t>
      </w:r>
      <w:proofErr w:type="spellEnd"/>
      <w:r>
        <w:t xml:space="preserve"> рассказать об абстрактном искусстве и его роли в</w:t>
      </w:r>
      <w:r>
        <w:rPr>
          <w:spacing w:val="-67"/>
        </w:rPr>
        <w:t xml:space="preserve"> </w:t>
      </w:r>
      <w:r>
        <w:t xml:space="preserve">искусстве   </w:t>
      </w:r>
      <w:r>
        <w:rPr>
          <w:spacing w:val="32"/>
        </w:rPr>
        <w:t xml:space="preserve"> </w:t>
      </w:r>
      <w:r>
        <w:t xml:space="preserve">ХХ   </w:t>
      </w:r>
      <w:r>
        <w:rPr>
          <w:spacing w:val="35"/>
        </w:rPr>
        <w:t xml:space="preserve"> </w:t>
      </w:r>
      <w:r>
        <w:t xml:space="preserve">века.   </w:t>
      </w:r>
      <w:r>
        <w:rPr>
          <w:spacing w:val="33"/>
        </w:rPr>
        <w:t xml:space="preserve"> </w:t>
      </w:r>
      <w:r>
        <w:rPr>
          <w:i/>
        </w:rPr>
        <w:t xml:space="preserve">Самостоятельная   </w:t>
      </w:r>
      <w:r>
        <w:rPr>
          <w:i/>
          <w:spacing w:val="31"/>
        </w:rPr>
        <w:t xml:space="preserve"> </w:t>
      </w:r>
      <w:r>
        <w:rPr>
          <w:i/>
        </w:rPr>
        <w:t xml:space="preserve">работа:   </w:t>
      </w:r>
      <w:r>
        <w:rPr>
          <w:i/>
          <w:spacing w:val="35"/>
        </w:rPr>
        <w:t xml:space="preserve"> </w:t>
      </w:r>
      <w:r>
        <w:t xml:space="preserve">словарная   </w:t>
      </w:r>
      <w:r>
        <w:rPr>
          <w:spacing w:val="28"/>
        </w:rPr>
        <w:t xml:space="preserve"> </w:t>
      </w:r>
      <w:r>
        <w:t>работа: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 xml:space="preserve">«супрематизм»,     </w:t>
      </w:r>
      <w:r>
        <w:rPr>
          <w:spacing w:val="34"/>
        </w:rPr>
        <w:t xml:space="preserve"> </w:t>
      </w:r>
      <w:r>
        <w:t>«</w:t>
      </w:r>
      <w:proofErr w:type="spellStart"/>
      <w:r>
        <w:t>супрематическая</w:t>
      </w:r>
      <w:proofErr w:type="spellEnd"/>
      <w:r>
        <w:t xml:space="preserve">     </w:t>
      </w:r>
      <w:r>
        <w:rPr>
          <w:spacing w:val="29"/>
        </w:rPr>
        <w:t xml:space="preserve"> </w:t>
      </w:r>
      <w:r>
        <w:t xml:space="preserve">композиция»,     </w:t>
      </w:r>
      <w:r>
        <w:rPr>
          <w:spacing w:val="32"/>
        </w:rPr>
        <w:t xml:space="preserve"> </w:t>
      </w:r>
      <w:r>
        <w:t>«конструктивизм»,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r>
        <w:t>«</w:t>
      </w:r>
      <w:proofErr w:type="spellStart"/>
      <w:r>
        <w:t>неопластицизм</w:t>
      </w:r>
      <w:proofErr w:type="spellEnd"/>
      <w:r>
        <w:t>».</w:t>
      </w:r>
    </w:p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  <w:jc w:val="left"/>
      </w:pPr>
      <w:r>
        <w:t>РУССКОЕ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9F6FDE" w:rsidRDefault="00F34A6C" w:rsidP="00587DFB">
      <w:pPr>
        <w:tabs>
          <w:tab w:val="left" w:pos="9072"/>
        </w:tabs>
        <w:spacing w:before="158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Константин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Коровин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Валентин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Серов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чьем</w:t>
      </w:r>
      <w:r>
        <w:rPr>
          <w:spacing w:val="1"/>
        </w:rPr>
        <w:t xml:space="preserve"> </w:t>
      </w:r>
      <w:r>
        <w:t>творчестве ярко отразились</w:t>
      </w:r>
      <w:r>
        <w:rPr>
          <w:spacing w:val="1"/>
        </w:rPr>
        <w:t xml:space="preserve"> </w:t>
      </w:r>
      <w:r>
        <w:t>переломные моменты искусства конца XIX –</w:t>
      </w:r>
      <w:r>
        <w:rPr>
          <w:spacing w:val="1"/>
        </w:rPr>
        <w:t xml:space="preserve"> </w:t>
      </w:r>
      <w:r>
        <w:t>начала XX века.</w:t>
      </w:r>
      <w:r>
        <w:rPr>
          <w:spacing w:val="1"/>
        </w:rPr>
        <w:t xml:space="preserve"> </w:t>
      </w:r>
      <w:r>
        <w:t>Рассказать о дружбе двух различных по темпераменту</w:t>
      </w:r>
      <w:r>
        <w:rPr>
          <w:spacing w:val="1"/>
        </w:rPr>
        <w:t xml:space="preserve"> </w:t>
      </w:r>
      <w:r>
        <w:t xml:space="preserve">художников, о связи с </w:t>
      </w:r>
      <w:r>
        <w:lastRenderedPageBreak/>
        <w:t>деятельностью мамонтовского кружка, который был</w:t>
      </w:r>
      <w:r>
        <w:rPr>
          <w:spacing w:val="1"/>
        </w:rPr>
        <w:t xml:space="preserve"> </w:t>
      </w:r>
      <w:r>
        <w:t>своеобразной</w:t>
      </w:r>
      <w:r>
        <w:rPr>
          <w:spacing w:val="27"/>
        </w:rPr>
        <w:t xml:space="preserve"> </w:t>
      </w:r>
      <w:r>
        <w:t>кузницей</w:t>
      </w:r>
      <w:r>
        <w:rPr>
          <w:spacing w:val="23"/>
        </w:rPr>
        <w:t xml:space="preserve"> </w:t>
      </w:r>
      <w:r>
        <w:t>идей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искусства.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Познакомить с работами К. Коровина (1861 – 1939) - яркого представителя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импрессионизма;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пейзажами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импрессионистов;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мазка,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напряженности образа;</w:t>
      </w:r>
      <w:r>
        <w:rPr>
          <w:spacing w:val="1"/>
        </w:rPr>
        <w:t xml:space="preserve"> </w:t>
      </w:r>
      <w:r>
        <w:t>отметить 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изменении отношения к</w:t>
      </w:r>
      <w:r>
        <w:rPr>
          <w:spacing w:val="-67"/>
        </w:rPr>
        <w:t xml:space="preserve"> </w:t>
      </w:r>
      <w:r>
        <w:t>этюду,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восприниматься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«Зимой»</w:t>
      </w:r>
      <w:r>
        <w:rPr>
          <w:spacing w:val="1"/>
        </w:rPr>
        <w:t xml:space="preserve"> </w:t>
      </w:r>
      <w:r>
        <w:t>(1894).</w:t>
      </w:r>
      <w:r>
        <w:rPr>
          <w:spacing w:val="1"/>
        </w:rPr>
        <w:t xml:space="preserve"> </w:t>
      </w:r>
      <w:r>
        <w:t>«Париж.</w:t>
      </w:r>
      <w:r>
        <w:rPr>
          <w:spacing w:val="1"/>
        </w:rPr>
        <w:t xml:space="preserve"> </w:t>
      </w:r>
      <w:r>
        <w:t>Бульвар</w:t>
      </w:r>
      <w:r>
        <w:rPr>
          <w:spacing w:val="1"/>
        </w:rPr>
        <w:t xml:space="preserve"> </w:t>
      </w:r>
      <w:r>
        <w:t>Капуцинок».</w:t>
      </w:r>
      <w:r>
        <w:rPr>
          <w:spacing w:val="1"/>
        </w:rPr>
        <w:t xml:space="preserve"> </w:t>
      </w:r>
      <w:r>
        <w:t>(1911).</w:t>
      </w:r>
      <w:r>
        <w:rPr>
          <w:spacing w:val="1"/>
        </w:rPr>
        <w:t xml:space="preserve"> </w:t>
      </w:r>
      <w:r>
        <w:t>«Рыбы,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фрукты»</w:t>
      </w:r>
      <w:r>
        <w:rPr>
          <w:spacing w:val="1"/>
        </w:rPr>
        <w:t xml:space="preserve"> </w:t>
      </w:r>
      <w:r>
        <w:t>(1916).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этапными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(1865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1911).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персиками»</w:t>
      </w:r>
      <w:r>
        <w:rPr>
          <w:spacing w:val="1"/>
        </w:rPr>
        <w:t xml:space="preserve"> </w:t>
      </w:r>
      <w:r>
        <w:t>(1887)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ознаменовала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критического реализма передвижников к «реализму поэтическому»; юность,</w:t>
      </w:r>
      <w:r>
        <w:rPr>
          <w:spacing w:val="1"/>
        </w:rPr>
        <w:t xml:space="preserve"> </w:t>
      </w:r>
      <w:r>
        <w:t>весна жизни – тема произведения; жанровый синтез как важная для искусства</w:t>
      </w:r>
      <w:r>
        <w:rPr>
          <w:spacing w:val="-67"/>
        </w:rPr>
        <w:t xml:space="preserve"> </w:t>
      </w:r>
      <w:r>
        <w:t>конца XIX века тенденция. «Девушка, освещенная солнцем» (1888) - образец</w:t>
      </w:r>
      <w:r>
        <w:rPr>
          <w:spacing w:val="1"/>
        </w:rPr>
        <w:t xml:space="preserve"> </w:t>
      </w:r>
      <w:r>
        <w:t>импрессионистической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Парадные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Ермоловой</w:t>
      </w:r>
      <w:r>
        <w:rPr>
          <w:spacing w:val="1"/>
        </w:rPr>
        <w:t xml:space="preserve"> </w:t>
      </w:r>
      <w:r>
        <w:t>(1905),</w:t>
      </w:r>
      <w:r>
        <w:rPr>
          <w:spacing w:val="1"/>
        </w:rPr>
        <w:t xml:space="preserve"> </w:t>
      </w:r>
      <w:r>
        <w:t>Шаляпина</w:t>
      </w:r>
      <w:r>
        <w:rPr>
          <w:spacing w:val="1"/>
        </w:rPr>
        <w:t xml:space="preserve"> </w:t>
      </w:r>
      <w:r>
        <w:t>несут черты символизма в трактовке героя как одинокого гения,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увлекать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Парадный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Орловой</w:t>
      </w:r>
      <w:r>
        <w:rPr>
          <w:spacing w:val="1"/>
        </w:rPr>
        <w:t xml:space="preserve"> </w:t>
      </w:r>
      <w:r>
        <w:t>(1911)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модной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характеристика определенного типа личности. «Похищение Европы» (1910) -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соответствовавшей устремлению молодого поколения художников.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черту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изображения действительности в формах самой действительности к методу</w:t>
      </w:r>
      <w:r>
        <w:rPr>
          <w:spacing w:val="1"/>
        </w:rPr>
        <w:t xml:space="preserve"> </w:t>
      </w:r>
      <w:r>
        <w:t>поиска художественного образа и формы, косвенно выражающих содержание</w:t>
      </w:r>
      <w:r>
        <w:rPr>
          <w:spacing w:val="-67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перечислить в тетради 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художников;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понравившейся</w:t>
      </w:r>
      <w:r>
        <w:rPr>
          <w:spacing w:val="-2"/>
        </w:rPr>
        <w:t xml:space="preserve"> </w:t>
      </w:r>
      <w:r>
        <w:t>работы.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Михаил</w:t>
      </w:r>
      <w:r>
        <w:rPr>
          <w:spacing w:val="-5"/>
        </w:rPr>
        <w:t xml:space="preserve"> </w:t>
      </w:r>
      <w:r>
        <w:t>Врубель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 представление о творчестве М. Врубеля (1856 – 1910)</w:t>
      </w:r>
      <w:r>
        <w:rPr>
          <w:spacing w:val="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крупнейшем</w:t>
      </w:r>
      <w:r>
        <w:rPr>
          <w:spacing w:val="27"/>
        </w:rPr>
        <w:t xml:space="preserve"> </w:t>
      </w:r>
      <w:r>
        <w:t>представителе</w:t>
      </w:r>
      <w:r>
        <w:rPr>
          <w:spacing w:val="28"/>
        </w:rPr>
        <w:t xml:space="preserve"> </w:t>
      </w:r>
      <w:r>
        <w:t>символизма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модерна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русском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 xml:space="preserve">изобразительном </w:t>
      </w:r>
      <w:proofErr w:type="gramStart"/>
      <w:r>
        <w:t>искусстве</w:t>
      </w:r>
      <w:proofErr w:type="gramEnd"/>
      <w:r>
        <w:t>,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 - начала XX века, умевшего написать картину и декоративное панно,</w:t>
      </w:r>
      <w:r>
        <w:rPr>
          <w:spacing w:val="1"/>
        </w:rPr>
        <w:t xml:space="preserve"> </w:t>
      </w:r>
      <w:r>
        <w:t>исполнить</w:t>
      </w:r>
      <w:r>
        <w:rPr>
          <w:spacing w:val="1"/>
        </w:rPr>
        <w:t xml:space="preserve"> </w:t>
      </w:r>
      <w:r>
        <w:t>виньетку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монументальную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вылепить</w:t>
      </w:r>
      <w:r>
        <w:rPr>
          <w:spacing w:val="-67"/>
        </w:rPr>
        <w:t xml:space="preserve"> </w:t>
      </w:r>
      <w:r>
        <w:t>скульптуру и сочинить театральный костюм.</w:t>
      </w:r>
      <w:r>
        <w:rPr>
          <w:spacing w:val="1"/>
        </w:rPr>
        <w:t xml:space="preserve"> </w:t>
      </w:r>
      <w:r>
        <w:t>Кратко познакомить с фактами</w:t>
      </w:r>
      <w:r>
        <w:rPr>
          <w:spacing w:val="1"/>
        </w:rPr>
        <w:t xml:space="preserve"> </w:t>
      </w:r>
      <w:r>
        <w:t>биографии;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71"/>
        </w:rPr>
        <w:t xml:space="preserve"> </w:t>
      </w:r>
      <w:r>
        <w:t>почерка</w:t>
      </w:r>
      <w:r>
        <w:rPr>
          <w:spacing w:val="7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колорита; отметить абсолютное чувство ритма, линии, цвета; рассказать о</w:t>
      </w:r>
      <w:r>
        <w:rPr>
          <w:spacing w:val="1"/>
        </w:rPr>
        <w:t xml:space="preserve"> </w:t>
      </w:r>
      <w:r>
        <w:t>том, что мир образов Врубеля появлялся из его фантазий; что он работал</w:t>
      </w:r>
      <w:r>
        <w:rPr>
          <w:spacing w:val="1"/>
        </w:rPr>
        <w:t xml:space="preserve"> </w:t>
      </w:r>
      <w:r>
        <w:t>сразу, по воображению, а не с натуры; образам</w:t>
      </w:r>
      <w:r>
        <w:rPr>
          <w:spacing w:val="1"/>
        </w:rPr>
        <w:t xml:space="preserve"> </w:t>
      </w:r>
      <w:r>
        <w:t>героев часто придавал свои</w:t>
      </w:r>
      <w:r>
        <w:rPr>
          <w:spacing w:val="1"/>
        </w:rPr>
        <w:t xml:space="preserve"> </w:t>
      </w:r>
      <w:r>
        <w:t>черты; «работал, как дышал».</w:t>
      </w:r>
      <w:r>
        <w:rPr>
          <w:spacing w:val="1"/>
        </w:rPr>
        <w:t xml:space="preserve"> </w:t>
      </w:r>
      <w:r>
        <w:t>«Девочка на фоне персидского ковра» (1886).</w:t>
      </w:r>
      <w:r>
        <w:rPr>
          <w:spacing w:val="1"/>
        </w:rPr>
        <w:t xml:space="preserve"> </w:t>
      </w:r>
      <w:r>
        <w:t>Иллюстрации к поэме М. Ю. Лермонтова «Демон»: «Не плачь, дитя, не плачь</w:t>
      </w:r>
      <w:r>
        <w:rPr>
          <w:spacing w:val="-67"/>
        </w:rPr>
        <w:t xml:space="preserve"> </w:t>
      </w:r>
      <w:r>
        <w:t>напрасно», «Тамара и Демон». Картины «Демон (сидящий)» (1890), «Демон</w:t>
      </w:r>
      <w:r>
        <w:rPr>
          <w:spacing w:val="1"/>
        </w:rPr>
        <w:t xml:space="preserve"> </w:t>
      </w:r>
      <w:r>
        <w:t>поверженный»</w:t>
      </w:r>
      <w:r>
        <w:rPr>
          <w:spacing w:val="42"/>
        </w:rPr>
        <w:t xml:space="preserve"> </w:t>
      </w:r>
      <w:r>
        <w:t>(1902),</w:t>
      </w:r>
      <w:r>
        <w:rPr>
          <w:spacing w:val="44"/>
        </w:rPr>
        <w:t xml:space="preserve"> </w:t>
      </w:r>
      <w:r>
        <w:t>«Портрет</w:t>
      </w:r>
      <w:r>
        <w:rPr>
          <w:spacing w:val="35"/>
        </w:rPr>
        <w:t xml:space="preserve"> </w:t>
      </w:r>
      <w:r>
        <w:t>С.И.</w:t>
      </w:r>
      <w:r>
        <w:rPr>
          <w:spacing w:val="44"/>
        </w:rPr>
        <w:t xml:space="preserve"> </w:t>
      </w:r>
      <w:r>
        <w:t>Мамонтова»</w:t>
      </w:r>
      <w:r>
        <w:rPr>
          <w:spacing w:val="38"/>
        </w:rPr>
        <w:t xml:space="preserve"> </w:t>
      </w:r>
      <w:r>
        <w:t>(1897),</w:t>
      </w:r>
      <w:r>
        <w:rPr>
          <w:spacing w:val="44"/>
        </w:rPr>
        <w:t xml:space="preserve"> </w:t>
      </w:r>
      <w:r>
        <w:t>«К</w:t>
      </w:r>
      <w:r>
        <w:rPr>
          <w:spacing w:val="39"/>
        </w:rPr>
        <w:t xml:space="preserve"> </w:t>
      </w:r>
      <w:r>
        <w:t>ночи»</w:t>
      </w:r>
      <w:r>
        <w:rPr>
          <w:spacing w:val="43"/>
        </w:rPr>
        <w:t xml:space="preserve"> </w:t>
      </w:r>
      <w:r>
        <w:t>(1900),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«Пан»</w:t>
      </w:r>
      <w:r>
        <w:rPr>
          <w:spacing w:val="1"/>
        </w:rPr>
        <w:t xml:space="preserve"> </w:t>
      </w:r>
      <w:r>
        <w:t>(1899),</w:t>
      </w:r>
      <w:r>
        <w:rPr>
          <w:spacing w:val="1"/>
        </w:rPr>
        <w:t xml:space="preserve"> </w:t>
      </w:r>
      <w:r>
        <w:t>«Царевна-лебедь»</w:t>
      </w:r>
      <w:r>
        <w:rPr>
          <w:spacing w:val="1"/>
        </w:rPr>
        <w:t xml:space="preserve"> </w:t>
      </w:r>
      <w:r>
        <w:t>(1900),</w:t>
      </w:r>
      <w:r>
        <w:rPr>
          <w:spacing w:val="1"/>
        </w:rPr>
        <w:t xml:space="preserve"> </w:t>
      </w:r>
      <w:r>
        <w:t>«Сирень»</w:t>
      </w:r>
      <w:r>
        <w:rPr>
          <w:spacing w:val="1"/>
        </w:rPr>
        <w:t xml:space="preserve"> </w:t>
      </w:r>
      <w:r>
        <w:t>(1900).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панно</w:t>
      </w:r>
      <w:r>
        <w:rPr>
          <w:spacing w:val="105"/>
        </w:rPr>
        <w:t xml:space="preserve"> </w:t>
      </w:r>
      <w:r>
        <w:t>«Испания»</w:t>
      </w:r>
      <w:r>
        <w:rPr>
          <w:spacing w:val="104"/>
        </w:rPr>
        <w:t xml:space="preserve"> </w:t>
      </w:r>
      <w:r>
        <w:t>(1894)</w:t>
      </w:r>
      <w:r>
        <w:rPr>
          <w:spacing w:val="10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«Венеция»</w:t>
      </w:r>
      <w:r>
        <w:rPr>
          <w:spacing w:val="104"/>
        </w:rPr>
        <w:t xml:space="preserve"> </w:t>
      </w:r>
      <w:r>
        <w:t>(1893).</w:t>
      </w:r>
      <w:r>
        <w:rPr>
          <w:spacing w:val="104"/>
        </w:rPr>
        <w:t xml:space="preserve"> </w:t>
      </w:r>
      <w:r>
        <w:t>Скульптуры</w:t>
      </w:r>
      <w:r>
        <w:rPr>
          <w:spacing w:val="105"/>
        </w:rPr>
        <w:t xml:space="preserve"> </w:t>
      </w:r>
      <w:r>
        <w:t>«Волхова»</w:t>
      </w:r>
      <w:r>
        <w:rPr>
          <w:spacing w:val="106"/>
        </w:rPr>
        <w:t xml:space="preserve"> </w:t>
      </w:r>
      <w:r>
        <w:t>и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«Мизгирь». Эскизы декоративных блюд, камина для Абрамцева. Декорации к</w:t>
      </w:r>
      <w:r>
        <w:rPr>
          <w:spacing w:val="-67"/>
        </w:rPr>
        <w:t xml:space="preserve"> </w:t>
      </w:r>
      <w:r>
        <w:t>операм Н. Римского-Корсакова.</w:t>
      </w:r>
      <w:r>
        <w:rPr>
          <w:spacing w:val="1"/>
        </w:rPr>
        <w:t xml:space="preserve"> </w:t>
      </w:r>
      <w:r>
        <w:t>Костюмы для театральных образов жены</w:t>
      </w:r>
      <w:r>
        <w:rPr>
          <w:spacing w:val="1"/>
        </w:rPr>
        <w:t xml:space="preserve"> </w:t>
      </w:r>
      <w:r>
        <w:t>художника:</w:t>
      </w:r>
      <w:r>
        <w:rPr>
          <w:spacing w:val="44"/>
        </w:rPr>
        <w:t xml:space="preserve"> </w:t>
      </w:r>
      <w:r>
        <w:t>«Царевна</w:t>
      </w:r>
      <w:r>
        <w:rPr>
          <w:spacing w:val="41"/>
        </w:rPr>
        <w:t xml:space="preserve"> </w:t>
      </w:r>
      <w:r>
        <w:t>Волхова»</w:t>
      </w:r>
      <w:r>
        <w:rPr>
          <w:spacing w:val="42"/>
        </w:rPr>
        <w:t xml:space="preserve"> </w:t>
      </w:r>
      <w:r>
        <w:t>(1898).</w:t>
      </w:r>
      <w:r>
        <w:rPr>
          <w:spacing w:val="46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листы</w:t>
      </w:r>
      <w:r>
        <w:rPr>
          <w:spacing w:val="42"/>
        </w:rPr>
        <w:t xml:space="preserve"> </w:t>
      </w:r>
      <w:r>
        <w:t>«Автопортрет»,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«Букет</w:t>
      </w:r>
      <w:r>
        <w:rPr>
          <w:spacing w:val="1"/>
        </w:rPr>
        <w:t xml:space="preserve"> </w:t>
      </w:r>
      <w:r>
        <w:t>сирени».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универсализм</w:t>
      </w:r>
      <w:r>
        <w:rPr>
          <w:spacing w:val="1"/>
        </w:rPr>
        <w:t xml:space="preserve"> </w:t>
      </w:r>
      <w:r>
        <w:t>дарования,</w:t>
      </w:r>
      <w:r>
        <w:rPr>
          <w:spacing w:val="1"/>
        </w:rPr>
        <w:t xml:space="preserve"> </w:t>
      </w:r>
      <w:r>
        <w:t>беспредельная фантазия, необычайная страстность отличают Врубеля от его</w:t>
      </w:r>
      <w:r>
        <w:rPr>
          <w:spacing w:val="1"/>
        </w:rPr>
        <w:t xml:space="preserve"> </w:t>
      </w:r>
      <w:r>
        <w:t xml:space="preserve">современников. </w:t>
      </w:r>
      <w:r>
        <w:rPr>
          <w:i/>
        </w:rPr>
        <w:t xml:space="preserve">Самостоятельная работа: </w:t>
      </w:r>
      <w:r>
        <w:t>перечислить в тетради 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символисте</w:t>
      </w:r>
      <w:r>
        <w:rPr>
          <w:spacing w:val="1"/>
        </w:rPr>
        <w:t xml:space="preserve"> </w:t>
      </w:r>
      <w:proofErr w:type="spellStart"/>
      <w:r>
        <w:t>Борисове-Мусатове</w:t>
      </w:r>
      <w:proofErr w:type="spellEnd"/>
      <w:r>
        <w:t>,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тетради</w:t>
      </w:r>
      <w:r>
        <w:rPr>
          <w:spacing w:val="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 картине «Водоем».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«Мир</w:t>
      </w:r>
      <w:r>
        <w:rPr>
          <w:spacing w:val="-5"/>
        </w:rPr>
        <w:t xml:space="preserve"> </w:t>
      </w:r>
      <w:r>
        <w:t>искусства»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«Мир</w:t>
      </w:r>
      <w:r>
        <w:rPr>
          <w:spacing w:val="-67"/>
        </w:rPr>
        <w:t xml:space="preserve"> </w:t>
      </w:r>
      <w:r>
        <w:t>искусства» как о крупном эстетическом явлении русской культуры рубежа</w:t>
      </w:r>
      <w:r>
        <w:rPr>
          <w:spacing w:val="1"/>
        </w:rPr>
        <w:t xml:space="preserve"> </w:t>
      </w:r>
      <w:r>
        <w:t>веков, утвердившем в искусстве новые вкусы и проблематику, вернувшем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утраченные</w:t>
      </w:r>
      <w:r>
        <w:rPr>
          <w:spacing w:val="1"/>
        </w:rPr>
        <w:t xml:space="preserve"> </w:t>
      </w:r>
      <w:r>
        <w:t>формы книжной графики; о создателях</w:t>
      </w:r>
      <w:r>
        <w:rPr>
          <w:spacing w:val="1"/>
        </w:rPr>
        <w:t xml:space="preserve"> </w:t>
      </w:r>
      <w:r>
        <w:t>театрально-декоративной живописи,</w:t>
      </w:r>
      <w:r>
        <w:rPr>
          <w:spacing w:val="1"/>
        </w:rPr>
        <w:t xml:space="preserve"> </w:t>
      </w:r>
      <w:r>
        <w:t>приобретшей</w:t>
      </w:r>
      <w:r>
        <w:rPr>
          <w:spacing w:val="32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усилиями</w:t>
      </w:r>
      <w:r>
        <w:rPr>
          <w:spacing w:val="36"/>
        </w:rPr>
        <w:t xml:space="preserve"> </w:t>
      </w:r>
      <w:r>
        <w:t>европейское</w:t>
      </w:r>
      <w:r>
        <w:rPr>
          <w:spacing w:val="33"/>
        </w:rPr>
        <w:t xml:space="preserve"> </w:t>
      </w:r>
      <w:r>
        <w:t>признание,</w:t>
      </w:r>
      <w:r>
        <w:rPr>
          <w:spacing w:val="35"/>
        </w:rPr>
        <w:t xml:space="preserve"> </w:t>
      </w:r>
      <w:r>
        <w:t>«открывших»</w:t>
      </w:r>
      <w:r>
        <w:rPr>
          <w:spacing w:val="33"/>
        </w:rPr>
        <w:t xml:space="preserve"> </w:t>
      </w:r>
      <w:r>
        <w:t>заново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русское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изучавших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умелого</w:t>
      </w:r>
      <w:r>
        <w:rPr>
          <w:spacing w:val="70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можно воспитывать вкусы широких слоев русского общества, прежде всего,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 с произведениями</w:t>
      </w:r>
      <w:r>
        <w:rPr>
          <w:spacing w:val="1"/>
        </w:rPr>
        <w:t xml:space="preserve"> </w:t>
      </w:r>
      <w:r>
        <w:t>мирового искусства.</w:t>
      </w:r>
      <w:r>
        <w:rPr>
          <w:spacing w:val="1"/>
        </w:rPr>
        <w:t xml:space="preserve"> </w:t>
      </w:r>
      <w:r>
        <w:t>Эта благородная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эстетическую позицию группы: все, что любит и чему поклоняется художник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воплощенным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злобы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является само искусство.</w:t>
      </w:r>
      <w:r>
        <w:rPr>
          <w:spacing w:val="1"/>
        </w:rPr>
        <w:t xml:space="preserve"> </w:t>
      </w:r>
      <w:r>
        <w:t>Познакомить с воплощением мечты о соединении</w:t>
      </w:r>
      <w:r>
        <w:rPr>
          <w:spacing w:val="1"/>
        </w:rPr>
        <w:t xml:space="preserve"> </w:t>
      </w:r>
      <w:r>
        <w:t>различных искусств (живописи, литературы, музыки, театра) 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журнала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1899</w:t>
      </w:r>
      <w:r>
        <w:rPr>
          <w:spacing w:val="20"/>
        </w:rPr>
        <w:t xml:space="preserve"> </w:t>
      </w:r>
      <w:r>
        <w:t>году,</w:t>
      </w:r>
      <w:r>
        <w:rPr>
          <w:spacing w:val="22"/>
        </w:rPr>
        <w:t xml:space="preserve"> </w:t>
      </w:r>
      <w:r>
        <w:t>проведение</w:t>
      </w:r>
      <w:r>
        <w:rPr>
          <w:spacing w:val="24"/>
        </w:rPr>
        <w:t xml:space="preserve"> </w:t>
      </w:r>
      <w:r>
        <w:t>регулярных</w:t>
      </w:r>
      <w:r>
        <w:rPr>
          <w:spacing w:val="20"/>
        </w:rPr>
        <w:t xml:space="preserve"> </w:t>
      </w:r>
      <w:r>
        <w:t>выставок</w:t>
      </w:r>
      <w:r>
        <w:rPr>
          <w:spacing w:val="20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эгидой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«Мира искусства».</w:t>
      </w:r>
      <w:r>
        <w:rPr>
          <w:spacing w:val="1"/>
        </w:rPr>
        <w:t xml:space="preserve"> </w:t>
      </w:r>
      <w:r>
        <w:t>Раскрыть роль С. Дягилева – мецената и организатора</w:t>
      </w:r>
      <w:r>
        <w:rPr>
          <w:spacing w:val="1"/>
        </w:rPr>
        <w:t xml:space="preserve"> </w:t>
      </w:r>
      <w:r>
        <w:t>выставок, а впоследствии</w:t>
      </w:r>
      <w:r>
        <w:rPr>
          <w:spacing w:val="1"/>
        </w:rPr>
        <w:t xml:space="preserve"> </w:t>
      </w:r>
      <w:r>
        <w:t>– организатора гастролей русского балета и оперы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границей.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художников</w:t>
      </w:r>
      <w:r>
        <w:rPr>
          <w:spacing w:val="86"/>
        </w:rPr>
        <w:t xml:space="preserve"> </w:t>
      </w:r>
      <w:r>
        <w:t xml:space="preserve">объединения.   </w:t>
      </w:r>
      <w:r>
        <w:rPr>
          <w:spacing w:val="36"/>
        </w:rPr>
        <w:t xml:space="preserve"> </w:t>
      </w:r>
      <w:r>
        <w:t>К.</w:t>
      </w:r>
      <w:r>
        <w:rPr>
          <w:spacing w:val="85"/>
        </w:rPr>
        <w:t xml:space="preserve"> </w:t>
      </w:r>
      <w:r>
        <w:t>Сомов</w:t>
      </w:r>
      <w:r>
        <w:rPr>
          <w:spacing w:val="92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портрет</w:t>
      </w:r>
      <w:r>
        <w:rPr>
          <w:spacing w:val="88"/>
        </w:rPr>
        <w:t xml:space="preserve"> </w:t>
      </w:r>
      <w:r>
        <w:t>художницы</w:t>
      </w:r>
      <w:r>
        <w:rPr>
          <w:spacing w:val="91"/>
        </w:rPr>
        <w:t xml:space="preserve"> </w:t>
      </w:r>
      <w:r>
        <w:t>Мартыновой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«Дама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голубом</w:t>
      </w:r>
      <w:proofErr w:type="gramEnd"/>
      <w:r>
        <w:t>»</w:t>
      </w:r>
      <w:r>
        <w:rPr>
          <w:spacing w:val="1"/>
        </w:rPr>
        <w:t xml:space="preserve"> </w:t>
      </w:r>
      <w:r>
        <w:t>(1897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1900).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Бенуа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короля»</w:t>
      </w:r>
      <w:r>
        <w:rPr>
          <w:spacing w:val="1"/>
        </w:rPr>
        <w:t xml:space="preserve"> </w:t>
      </w:r>
      <w:r>
        <w:t>(1906),</w:t>
      </w:r>
      <w:r>
        <w:rPr>
          <w:spacing w:val="1"/>
        </w:rPr>
        <w:t xml:space="preserve"> </w:t>
      </w:r>
      <w:r>
        <w:t xml:space="preserve">графическое оформление «Медного всадника» (1903 – 1922). </w:t>
      </w:r>
      <w:proofErr w:type="spellStart"/>
      <w:r>
        <w:t>Л.Бакст</w:t>
      </w:r>
      <w:proofErr w:type="spellEnd"/>
      <w:r>
        <w:t xml:space="preserve"> «</w:t>
      </w:r>
      <w:proofErr w:type="spellStart"/>
      <w:r>
        <w:t>Terror</w:t>
      </w:r>
      <w:proofErr w:type="spellEnd"/>
      <w:r>
        <w:rPr>
          <w:spacing w:val="1"/>
        </w:rPr>
        <w:t xml:space="preserve"> </w:t>
      </w:r>
      <w:proofErr w:type="spellStart"/>
      <w:r>
        <w:t>antiguus</w:t>
      </w:r>
      <w:proofErr w:type="spellEnd"/>
      <w:r>
        <w:t>», декорации и костюмы к «</w:t>
      </w:r>
      <w:proofErr w:type="spellStart"/>
      <w:r>
        <w:t>Шехерезаде</w:t>
      </w:r>
      <w:proofErr w:type="spellEnd"/>
      <w:r>
        <w:t>» Римского-Корсакова, «Жар-</w:t>
      </w:r>
      <w:r>
        <w:rPr>
          <w:spacing w:val="-67"/>
        </w:rPr>
        <w:t xml:space="preserve"> </w:t>
      </w:r>
      <w:r>
        <w:t>птице» Стравинского (1900). Е. Лансере «Императрица Елизавета Петровна в</w:t>
      </w:r>
      <w:r>
        <w:rPr>
          <w:spacing w:val="-67"/>
        </w:rPr>
        <w:t xml:space="preserve"> </w:t>
      </w:r>
      <w:r>
        <w:t xml:space="preserve">Царском Селе» (1905). М. </w:t>
      </w:r>
      <w:proofErr w:type="spellStart"/>
      <w:r>
        <w:t>Добужинский</w:t>
      </w:r>
      <w:proofErr w:type="spellEnd"/>
      <w:r>
        <w:t xml:space="preserve"> «Человек в очках» (1905-1906). Н.</w:t>
      </w:r>
      <w:r>
        <w:rPr>
          <w:spacing w:val="1"/>
        </w:rPr>
        <w:t xml:space="preserve"> </w:t>
      </w:r>
      <w:r>
        <w:t>Рерих</w:t>
      </w:r>
      <w:r>
        <w:rPr>
          <w:spacing w:val="61"/>
        </w:rPr>
        <w:t xml:space="preserve"> </w:t>
      </w:r>
      <w:r>
        <w:t>«Заморские</w:t>
      </w:r>
      <w:r>
        <w:rPr>
          <w:spacing w:val="62"/>
        </w:rPr>
        <w:t xml:space="preserve"> </w:t>
      </w:r>
      <w:r>
        <w:t>гости»</w:t>
      </w:r>
      <w:r>
        <w:rPr>
          <w:spacing w:val="62"/>
        </w:rPr>
        <w:t xml:space="preserve"> </w:t>
      </w:r>
      <w:r>
        <w:t>(1901).</w:t>
      </w:r>
      <w:r>
        <w:rPr>
          <w:spacing w:val="63"/>
        </w:rPr>
        <w:t xml:space="preserve"> </w:t>
      </w:r>
      <w:r>
        <w:t>Б.</w:t>
      </w:r>
      <w:r>
        <w:rPr>
          <w:spacing w:val="63"/>
        </w:rPr>
        <w:t xml:space="preserve"> </w:t>
      </w:r>
      <w:r>
        <w:t>Кустодиев</w:t>
      </w:r>
      <w:r>
        <w:rPr>
          <w:spacing w:val="61"/>
        </w:rPr>
        <w:t xml:space="preserve"> </w:t>
      </w:r>
      <w:r>
        <w:t>«Купчиха</w:t>
      </w:r>
      <w:r>
        <w:rPr>
          <w:spacing w:val="62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чаем»</w:t>
      </w:r>
      <w:r>
        <w:rPr>
          <w:spacing w:val="62"/>
        </w:rPr>
        <w:t xml:space="preserve"> </w:t>
      </w:r>
      <w:r>
        <w:t>(1918),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«Масленица».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запись в тетради о целях и</w:t>
      </w:r>
      <w:r>
        <w:rPr>
          <w:spacing w:val="-67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искусства»;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Интернету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произведения.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«Союз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художников»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«Союза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сыграл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27"/>
        </w:rPr>
        <w:t xml:space="preserve"> </w:t>
      </w:r>
      <w:r>
        <w:t>искусстве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имел</w:t>
      </w:r>
      <w:r>
        <w:rPr>
          <w:spacing w:val="32"/>
        </w:rPr>
        <w:t xml:space="preserve"> </w:t>
      </w:r>
      <w:r>
        <w:t>воздействие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советской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живописной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национальном пейзаже как об основном жанре художников «Союза русских</w:t>
      </w:r>
      <w:r>
        <w:rPr>
          <w:spacing w:val="1"/>
        </w:rPr>
        <w:t xml:space="preserve"> </w:t>
      </w:r>
      <w:r>
        <w:t>художников». Выявить</w:t>
      </w:r>
      <w:r>
        <w:rPr>
          <w:spacing w:val="1"/>
        </w:rPr>
        <w:t xml:space="preserve"> </w:t>
      </w:r>
      <w:r>
        <w:t>своеобразие «русского импрессионизма» в живописи</w:t>
      </w:r>
      <w:r>
        <w:rPr>
          <w:spacing w:val="-67"/>
        </w:rPr>
        <w:t xml:space="preserve"> </w:t>
      </w:r>
      <w:r>
        <w:t>и скульптуре.</w:t>
      </w:r>
      <w:r>
        <w:rPr>
          <w:spacing w:val="1"/>
        </w:rPr>
        <w:t xml:space="preserve"> </w:t>
      </w:r>
      <w:r>
        <w:t>Познакомить с работами И. Э. Грабаря (1871 – 1960), обратив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разложению</w:t>
      </w:r>
      <w:r>
        <w:rPr>
          <w:spacing w:val="1"/>
        </w:rPr>
        <w:t xml:space="preserve"> </w:t>
      </w:r>
      <w:r>
        <w:t>видимого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спектральные,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 в работах</w:t>
      </w:r>
      <w:r>
        <w:rPr>
          <w:spacing w:val="1"/>
        </w:rPr>
        <w:t xml:space="preserve"> </w:t>
      </w:r>
      <w:r>
        <w:t xml:space="preserve">Ф. А. Малявина. Познакомить с работами К. Ф. </w:t>
      </w:r>
      <w:proofErr w:type="spellStart"/>
      <w:r>
        <w:t>Юона</w:t>
      </w:r>
      <w:proofErr w:type="spellEnd"/>
      <w:r>
        <w:t>, С. Ю.</w:t>
      </w:r>
      <w:r>
        <w:rPr>
          <w:spacing w:val="1"/>
        </w:rPr>
        <w:t xml:space="preserve"> </w:t>
      </w:r>
      <w:r>
        <w:t>Жуковского, которых привлекала задача создания образа старинных русских</w:t>
      </w:r>
      <w:r>
        <w:rPr>
          <w:spacing w:val="1"/>
        </w:rPr>
        <w:t xml:space="preserve"> </w:t>
      </w:r>
      <w:r>
        <w:t>городов. Увидеть романтическое настроение картины А. А. Рылова «Зеленый</w:t>
      </w:r>
      <w:r>
        <w:rPr>
          <w:spacing w:val="-67"/>
        </w:rPr>
        <w:t xml:space="preserve"> </w:t>
      </w:r>
      <w:r>
        <w:t xml:space="preserve">шум» (1904). Познакомить с работами </w:t>
      </w:r>
      <w:proofErr w:type="spellStart"/>
      <w:r>
        <w:t>Паоло</w:t>
      </w:r>
      <w:proofErr w:type="spellEnd"/>
      <w:r>
        <w:t xml:space="preserve"> Трубецкого – одного из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ряд:</w:t>
      </w:r>
      <w:r>
        <w:rPr>
          <w:spacing w:val="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 xml:space="preserve">Грабарь    «Сентябрьский  </w:t>
      </w:r>
      <w:r>
        <w:rPr>
          <w:spacing w:val="69"/>
        </w:rPr>
        <w:t xml:space="preserve"> </w:t>
      </w:r>
      <w:r>
        <w:t xml:space="preserve">снег»  </w:t>
      </w:r>
      <w:r>
        <w:rPr>
          <w:spacing w:val="66"/>
        </w:rPr>
        <w:t xml:space="preserve"> </w:t>
      </w:r>
      <w:r>
        <w:t xml:space="preserve">(1903),   </w:t>
      </w:r>
      <w:r>
        <w:rPr>
          <w:spacing w:val="3"/>
        </w:rPr>
        <w:t xml:space="preserve"> </w:t>
      </w:r>
      <w:r>
        <w:t xml:space="preserve">«Февральская  </w:t>
      </w:r>
      <w:r>
        <w:rPr>
          <w:spacing w:val="69"/>
        </w:rPr>
        <w:t xml:space="preserve"> </w:t>
      </w:r>
      <w:r>
        <w:t xml:space="preserve">лазурь»   </w:t>
      </w:r>
      <w:r>
        <w:rPr>
          <w:spacing w:val="1"/>
        </w:rPr>
        <w:t xml:space="preserve"> </w:t>
      </w:r>
      <w:r>
        <w:t>(1904),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«Мартовский снег» (1904); Ф. А. Малявин «Вихрь» (1906), «Крестьянская</w:t>
      </w:r>
      <w:r>
        <w:rPr>
          <w:spacing w:val="1"/>
        </w:rPr>
        <w:t xml:space="preserve"> </w:t>
      </w:r>
      <w:r>
        <w:t>девушка»</w:t>
      </w:r>
      <w:r>
        <w:rPr>
          <w:spacing w:val="26"/>
        </w:rPr>
        <w:t xml:space="preserve"> </w:t>
      </w:r>
      <w:r>
        <w:t>(1910-е),</w:t>
      </w:r>
      <w:r>
        <w:rPr>
          <w:spacing w:val="29"/>
        </w:rPr>
        <w:t xml:space="preserve"> </w:t>
      </w:r>
      <w:r>
        <w:t>«Гости»</w:t>
      </w:r>
      <w:r>
        <w:rPr>
          <w:spacing w:val="22"/>
        </w:rPr>
        <w:t xml:space="preserve"> </w:t>
      </w:r>
      <w:r>
        <w:t>(1914);</w:t>
      </w:r>
      <w:r>
        <w:rPr>
          <w:spacing w:val="25"/>
        </w:rPr>
        <w:t xml:space="preserve"> </w:t>
      </w:r>
      <w:r>
        <w:t>К.</w:t>
      </w:r>
      <w:r>
        <w:rPr>
          <w:spacing w:val="28"/>
        </w:rPr>
        <w:t xml:space="preserve"> </w:t>
      </w:r>
      <w:r>
        <w:t>Ф.</w:t>
      </w:r>
      <w:r>
        <w:rPr>
          <w:spacing w:val="25"/>
        </w:rPr>
        <w:t xml:space="preserve"> </w:t>
      </w:r>
      <w:proofErr w:type="spellStart"/>
      <w:r>
        <w:t>Юон</w:t>
      </w:r>
      <w:proofErr w:type="spellEnd"/>
      <w:r>
        <w:rPr>
          <w:spacing w:val="25"/>
        </w:rPr>
        <w:t xml:space="preserve"> </w:t>
      </w:r>
      <w:r>
        <w:t>«Мартовское</w:t>
      </w:r>
      <w:r>
        <w:rPr>
          <w:spacing w:val="26"/>
        </w:rPr>
        <w:t xml:space="preserve"> </w:t>
      </w:r>
      <w:r>
        <w:t>солнце»</w:t>
      </w:r>
      <w:r>
        <w:rPr>
          <w:spacing w:val="27"/>
        </w:rPr>
        <w:t xml:space="preserve"> </w:t>
      </w:r>
      <w:r>
        <w:t>(1915),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«Троицкая</w:t>
      </w:r>
      <w:r>
        <w:rPr>
          <w:spacing w:val="1"/>
        </w:rPr>
        <w:t xml:space="preserve"> </w:t>
      </w:r>
      <w:r>
        <w:t>лавра</w:t>
      </w:r>
      <w:r>
        <w:rPr>
          <w:spacing w:val="1"/>
        </w:rPr>
        <w:t xml:space="preserve"> </w:t>
      </w:r>
      <w:r>
        <w:t>зимой»</w:t>
      </w:r>
      <w:r>
        <w:rPr>
          <w:spacing w:val="1"/>
        </w:rPr>
        <w:t xml:space="preserve"> </w:t>
      </w:r>
      <w:r>
        <w:t>(1910);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«Брошенная</w:t>
      </w:r>
      <w:r>
        <w:rPr>
          <w:spacing w:val="1"/>
        </w:rPr>
        <w:t xml:space="preserve"> </w:t>
      </w:r>
      <w:r>
        <w:t>терраса»</w:t>
      </w:r>
      <w:r>
        <w:rPr>
          <w:spacing w:val="1"/>
        </w:rPr>
        <w:t xml:space="preserve"> </w:t>
      </w:r>
      <w:r>
        <w:t>(1911),</w:t>
      </w:r>
      <w:r>
        <w:rPr>
          <w:spacing w:val="1"/>
        </w:rPr>
        <w:t xml:space="preserve"> </w:t>
      </w:r>
      <w:r>
        <w:t>«Радостный</w:t>
      </w:r>
      <w:r>
        <w:rPr>
          <w:spacing w:val="1"/>
        </w:rPr>
        <w:t xml:space="preserve"> </w:t>
      </w:r>
      <w:r>
        <w:t>май»</w:t>
      </w:r>
      <w:r>
        <w:rPr>
          <w:spacing w:val="1"/>
        </w:rPr>
        <w:t xml:space="preserve"> </w:t>
      </w:r>
      <w:r>
        <w:t>(1912),</w:t>
      </w:r>
      <w:r>
        <w:rPr>
          <w:spacing w:val="1"/>
        </w:rPr>
        <w:t xml:space="preserve"> </w:t>
      </w:r>
      <w:r>
        <w:t>«Плотина»</w:t>
      </w:r>
      <w:r>
        <w:rPr>
          <w:spacing w:val="1"/>
        </w:rPr>
        <w:t xml:space="preserve"> </w:t>
      </w:r>
      <w:r>
        <w:t>(1909); П.</w:t>
      </w:r>
      <w:r>
        <w:rPr>
          <w:spacing w:val="1"/>
        </w:rPr>
        <w:t xml:space="preserve"> </w:t>
      </w:r>
      <w:r>
        <w:t>Трубецкой</w:t>
      </w:r>
      <w:r>
        <w:rPr>
          <w:spacing w:val="1"/>
        </w:rPr>
        <w:t xml:space="preserve"> </w:t>
      </w:r>
      <w:r>
        <w:t>«Дети»</w:t>
      </w:r>
      <w:r>
        <w:rPr>
          <w:spacing w:val="1"/>
        </w:rPr>
        <w:t xml:space="preserve"> </w:t>
      </w:r>
      <w:r>
        <w:t>(1900).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 основных работ художников; найти материал о творчестве А. С.</w:t>
      </w:r>
      <w:r>
        <w:rPr>
          <w:spacing w:val="1"/>
        </w:rPr>
        <w:t xml:space="preserve"> </w:t>
      </w:r>
      <w:proofErr w:type="spellStart"/>
      <w:r>
        <w:t>Голубкиной</w:t>
      </w:r>
      <w:proofErr w:type="spellEnd"/>
      <w:r>
        <w:t>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«Голубая</w:t>
      </w:r>
      <w:r>
        <w:rPr>
          <w:spacing w:val="-3"/>
        </w:rPr>
        <w:t xml:space="preserve"> </w:t>
      </w:r>
      <w:r>
        <w:t>роза»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«русском символизме». 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выставке последователей </w:t>
      </w:r>
      <w:proofErr w:type="spellStart"/>
      <w:r>
        <w:t>Борисова-Мусатова</w:t>
      </w:r>
      <w:proofErr w:type="spellEnd"/>
      <w:r>
        <w:t xml:space="preserve"> под названием «Голубая роза»,</w:t>
      </w:r>
      <w:r>
        <w:rPr>
          <w:spacing w:val="1"/>
        </w:rPr>
        <w:t xml:space="preserve"> </w:t>
      </w:r>
      <w:r>
        <w:t>о синтезе искусств, о воздействии на художников стилистики символизма и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(плоскостно-декоративная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прихотливость</w:t>
      </w:r>
      <w:r>
        <w:rPr>
          <w:spacing w:val="1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ритмов);</w:t>
      </w:r>
      <w:r>
        <w:rPr>
          <w:spacing w:val="-4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и особенности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лидеров.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создавшего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панно-картину,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отойти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конкретности,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устойчивость</w:t>
      </w:r>
      <w:r>
        <w:rPr>
          <w:spacing w:val="45"/>
        </w:rPr>
        <w:t xml:space="preserve"> </w:t>
      </w:r>
      <w:r>
        <w:t>вечного</w:t>
      </w:r>
      <w:r>
        <w:rPr>
          <w:spacing w:val="40"/>
        </w:rPr>
        <w:t xml:space="preserve"> </w:t>
      </w:r>
      <w:r>
        <w:t>круговорота</w:t>
      </w:r>
      <w:r>
        <w:rPr>
          <w:spacing w:val="44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рождение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гармонии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души.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стиля.</w:t>
      </w:r>
      <w:r>
        <w:rPr>
          <w:spacing w:val="-67"/>
        </w:rPr>
        <w:t xml:space="preserve"> </w:t>
      </w:r>
      <w:r>
        <w:t>Познакомить с деятельностью М. С. Сарьяна, создавшего в пейзажах образ</w:t>
      </w:r>
      <w:r>
        <w:rPr>
          <w:spacing w:val="1"/>
        </w:rPr>
        <w:t xml:space="preserve"> </w:t>
      </w:r>
      <w:r>
        <w:t>экзотического Востока: Ирана, Египта, Турции.</w:t>
      </w:r>
      <w:r>
        <w:rPr>
          <w:spacing w:val="1"/>
        </w:rPr>
        <w:t xml:space="preserve"> </w:t>
      </w:r>
      <w:r>
        <w:t>Отметить, что ориентальные</w:t>
      </w:r>
      <w:r>
        <w:rPr>
          <w:spacing w:val="1"/>
        </w:rPr>
        <w:t xml:space="preserve"> </w:t>
      </w:r>
      <w:r>
        <w:t>произведения Сарьяна с их цветовыми контрастами появились раньше работ</w:t>
      </w:r>
      <w:r>
        <w:rPr>
          <w:spacing w:val="1"/>
        </w:rPr>
        <w:t xml:space="preserve"> </w:t>
      </w:r>
      <w:proofErr w:type="spellStart"/>
      <w:r>
        <w:t>Матисса</w:t>
      </w:r>
      <w:proofErr w:type="spellEnd"/>
      <w:r>
        <w:t>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жизнерадостный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полотен художника. Сделать предварительный вывод о том, что Кузнецов и</w:t>
      </w:r>
      <w:r>
        <w:rPr>
          <w:spacing w:val="1"/>
        </w:rPr>
        <w:t xml:space="preserve"> </w:t>
      </w:r>
      <w:r>
        <w:t>Сарьян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красочно-богатого</w:t>
      </w:r>
      <w:r>
        <w:rPr>
          <w:spacing w:val="1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опираясь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древнерусского</w:t>
      </w:r>
      <w:r>
        <w:rPr>
          <w:spacing w:val="7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иконы,</w:t>
      </w:r>
      <w:r>
        <w:rPr>
          <w:spacing w:val="12"/>
        </w:rPr>
        <w:t xml:space="preserve"> </w:t>
      </w:r>
      <w:r>
        <w:t>другой</w:t>
      </w:r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533"/>
          <w:tab w:val="left" w:pos="9072"/>
        </w:tabs>
        <w:spacing w:before="2" w:line="360" w:lineRule="auto"/>
        <w:ind w:left="142" w:firstLine="567"/>
        <w:jc w:val="both"/>
        <w:rPr>
          <w:sz w:val="28"/>
        </w:rPr>
      </w:pPr>
      <w:r>
        <w:rPr>
          <w:sz w:val="28"/>
        </w:rPr>
        <w:t>древнеармянской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«Голубой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розы»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ориентальным мотивам, символические тенденции.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 с</w:t>
      </w:r>
      <w:r>
        <w:rPr>
          <w:spacing w:val="-67"/>
          <w:sz w:val="28"/>
        </w:rPr>
        <w:t xml:space="preserve"> </w:t>
      </w:r>
      <w:r>
        <w:rPr>
          <w:sz w:val="28"/>
        </w:rPr>
        <w:t>остро-декоративными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лубочной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Сапунова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Судейкина.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Визуальный ряд: П. Кузнецов «Голубой фонтан» (1905), «Мираж в степи»</w:t>
      </w:r>
      <w:r>
        <w:rPr>
          <w:spacing w:val="1"/>
          <w:sz w:val="28"/>
        </w:rPr>
        <w:t xml:space="preserve"> </w:t>
      </w:r>
      <w:r>
        <w:rPr>
          <w:sz w:val="28"/>
        </w:rPr>
        <w:t>(1912),</w:t>
      </w:r>
      <w:r>
        <w:rPr>
          <w:spacing w:val="1"/>
          <w:sz w:val="28"/>
        </w:rPr>
        <w:t xml:space="preserve"> </w:t>
      </w:r>
      <w:r>
        <w:rPr>
          <w:sz w:val="28"/>
        </w:rPr>
        <w:t>«Вечер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степи»</w:t>
      </w:r>
      <w:r>
        <w:rPr>
          <w:spacing w:val="1"/>
          <w:sz w:val="28"/>
        </w:rPr>
        <w:t xml:space="preserve"> </w:t>
      </w:r>
      <w:r>
        <w:rPr>
          <w:sz w:val="28"/>
        </w:rPr>
        <w:t>(1912);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Сарьян</w:t>
      </w:r>
      <w:r>
        <w:rPr>
          <w:spacing w:val="1"/>
          <w:sz w:val="28"/>
        </w:rPr>
        <w:t xml:space="preserve"> </w:t>
      </w:r>
      <w:r>
        <w:rPr>
          <w:sz w:val="28"/>
        </w:rPr>
        <w:t>«Улица.</w:t>
      </w:r>
      <w:r>
        <w:rPr>
          <w:spacing w:val="1"/>
          <w:sz w:val="28"/>
        </w:rPr>
        <w:t xml:space="preserve"> </w:t>
      </w:r>
      <w:r>
        <w:rPr>
          <w:sz w:val="28"/>
        </w:rPr>
        <w:t>Полдень.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Константинополь» (1910), «Идущая женщина» (1911), «Финиковая пальма»</w:t>
      </w:r>
      <w:r>
        <w:rPr>
          <w:spacing w:val="1"/>
          <w:sz w:val="28"/>
        </w:rPr>
        <w:t xml:space="preserve"> </w:t>
      </w:r>
      <w:r>
        <w:rPr>
          <w:sz w:val="28"/>
        </w:rPr>
        <w:t>(1911);</w:t>
      </w:r>
      <w:r>
        <w:rPr>
          <w:spacing w:val="24"/>
          <w:sz w:val="28"/>
        </w:rPr>
        <w:t xml:space="preserve"> </w:t>
      </w:r>
      <w:r>
        <w:rPr>
          <w:sz w:val="28"/>
        </w:rPr>
        <w:t>С.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25"/>
          <w:sz w:val="28"/>
        </w:rPr>
        <w:t xml:space="preserve"> </w:t>
      </w:r>
      <w:r>
        <w:rPr>
          <w:sz w:val="28"/>
        </w:rPr>
        <w:t>Судейкин</w:t>
      </w:r>
      <w:r>
        <w:rPr>
          <w:spacing w:val="24"/>
          <w:sz w:val="28"/>
        </w:rPr>
        <w:t xml:space="preserve"> </w:t>
      </w:r>
      <w:r>
        <w:rPr>
          <w:sz w:val="28"/>
        </w:rPr>
        <w:t>«Пионы»</w:t>
      </w:r>
      <w:r>
        <w:rPr>
          <w:spacing w:val="26"/>
          <w:sz w:val="28"/>
        </w:rPr>
        <w:t xml:space="preserve"> </w:t>
      </w:r>
      <w:r>
        <w:rPr>
          <w:sz w:val="28"/>
        </w:rPr>
        <w:t>(1908),</w:t>
      </w:r>
      <w:r>
        <w:rPr>
          <w:spacing w:val="27"/>
          <w:sz w:val="28"/>
        </w:rPr>
        <w:t xml:space="preserve"> </w:t>
      </w:r>
      <w:r>
        <w:rPr>
          <w:sz w:val="28"/>
        </w:rPr>
        <w:t>«Маскарад»</w:t>
      </w:r>
      <w:r>
        <w:rPr>
          <w:spacing w:val="23"/>
          <w:sz w:val="28"/>
        </w:rPr>
        <w:t xml:space="preserve"> </w:t>
      </w:r>
      <w:r>
        <w:rPr>
          <w:sz w:val="28"/>
        </w:rPr>
        <w:t>(1907);</w:t>
      </w:r>
      <w:r>
        <w:rPr>
          <w:spacing w:val="24"/>
          <w:sz w:val="28"/>
        </w:rPr>
        <w:t xml:space="preserve"> </w:t>
      </w:r>
      <w:r>
        <w:rPr>
          <w:sz w:val="28"/>
        </w:rPr>
        <w:t>Н.</w:t>
      </w:r>
      <w:r>
        <w:rPr>
          <w:spacing w:val="20"/>
          <w:sz w:val="28"/>
        </w:rPr>
        <w:t xml:space="preserve"> </w:t>
      </w:r>
      <w:r>
        <w:rPr>
          <w:sz w:val="28"/>
        </w:rPr>
        <w:t>Н.</w:t>
      </w:r>
      <w:r>
        <w:rPr>
          <w:spacing w:val="24"/>
          <w:sz w:val="28"/>
        </w:rPr>
        <w:t xml:space="preserve"> </w:t>
      </w:r>
      <w:r>
        <w:rPr>
          <w:sz w:val="28"/>
        </w:rPr>
        <w:t>Сапунов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«Цветы и фарфор» (1914); дополнительно:</w:t>
      </w:r>
      <w:r>
        <w:rPr>
          <w:spacing w:val="1"/>
        </w:rPr>
        <w:t xml:space="preserve"> </w:t>
      </w:r>
      <w:r>
        <w:t>Феофан Грек «Троица»; фреска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Спаса</w:t>
      </w:r>
      <w:r>
        <w:rPr>
          <w:spacing w:val="1"/>
        </w:rPr>
        <w:t xml:space="preserve"> </w:t>
      </w:r>
      <w:r>
        <w:t>Преображения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посмотреть 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иллюстрации.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r>
        <w:t>Ранний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авангард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 xml:space="preserve">Сформировать    </w:t>
      </w:r>
      <w:r>
        <w:rPr>
          <w:spacing w:val="2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5"/>
        </w:rPr>
        <w:t xml:space="preserve"> </w:t>
      </w:r>
      <w:r>
        <w:t xml:space="preserve">художественном    </w:t>
      </w:r>
      <w:r>
        <w:rPr>
          <w:spacing w:val="5"/>
        </w:rPr>
        <w:t xml:space="preserve"> </w:t>
      </w:r>
      <w:r>
        <w:t>объединении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 xml:space="preserve">«Бубновый валет» и их </w:t>
      </w:r>
      <w:proofErr w:type="gramStart"/>
      <w:r>
        <w:t>окружении</w:t>
      </w:r>
      <w:proofErr w:type="gramEnd"/>
      <w:r>
        <w:t xml:space="preserve"> - как о художниках России начала 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избравших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постимпрессионизма,</w:t>
      </w:r>
      <w:r>
        <w:rPr>
          <w:spacing w:val="1"/>
        </w:rPr>
        <w:t xml:space="preserve"> </w:t>
      </w:r>
      <w:r>
        <w:t>поклонниках</w:t>
      </w:r>
      <w:r>
        <w:rPr>
          <w:spacing w:val="1"/>
        </w:rPr>
        <w:t xml:space="preserve"> </w:t>
      </w:r>
      <w:r>
        <w:t>примитивного</w:t>
      </w:r>
      <w:r>
        <w:rPr>
          <w:spacing w:val="1"/>
        </w:rPr>
        <w:t xml:space="preserve"> </w:t>
      </w:r>
      <w:r>
        <w:t xml:space="preserve">народного искусства, кубизма и </w:t>
      </w:r>
      <w:proofErr w:type="spellStart"/>
      <w:r>
        <w:t>фовизма</w:t>
      </w:r>
      <w:proofErr w:type="spellEnd"/>
      <w:r>
        <w:t>. Кратко охарактеризовать причины</w:t>
      </w:r>
      <w:r>
        <w:rPr>
          <w:spacing w:val="1"/>
        </w:rPr>
        <w:t xml:space="preserve"> </w:t>
      </w:r>
      <w:r>
        <w:t>возникновения объединения; познакомить с</w:t>
      </w:r>
      <w:r>
        <w:rPr>
          <w:spacing w:val="70"/>
        </w:rPr>
        <w:t xml:space="preserve"> </w:t>
      </w:r>
      <w:r>
        <w:t>составом участников,   с 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выступавшего</w:t>
      </w:r>
      <w:r>
        <w:rPr>
          <w:spacing w:val="1"/>
        </w:rPr>
        <w:t xml:space="preserve"> </w:t>
      </w:r>
      <w:r>
        <w:t>яростными</w:t>
      </w:r>
      <w:r>
        <w:rPr>
          <w:spacing w:val="1"/>
        </w:rPr>
        <w:t xml:space="preserve"> </w:t>
      </w:r>
      <w:r>
        <w:t>противником предшествующего искусства. Выявить принципы деятельности:</w:t>
      </w:r>
      <w:r>
        <w:rPr>
          <w:spacing w:val="-67"/>
        </w:rPr>
        <w:t xml:space="preserve"> </w:t>
      </w:r>
      <w:r>
        <w:t>отвержение</w:t>
      </w:r>
      <w:r>
        <w:rPr>
          <w:spacing w:val="104"/>
        </w:rPr>
        <w:t xml:space="preserve"> </w:t>
      </w:r>
      <w:r>
        <w:t>всего</w:t>
      </w:r>
      <w:r>
        <w:rPr>
          <w:spacing w:val="102"/>
        </w:rPr>
        <w:t xml:space="preserve"> </w:t>
      </w:r>
      <w:r>
        <w:t>смутного,</w:t>
      </w:r>
      <w:r>
        <w:rPr>
          <w:spacing w:val="103"/>
        </w:rPr>
        <w:t xml:space="preserve"> </w:t>
      </w:r>
      <w:r>
        <w:t>таинственного,</w:t>
      </w:r>
      <w:r>
        <w:rPr>
          <w:spacing w:val="102"/>
        </w:rPr>
        <w:t xml:space="preserve"> </w:t>
      </w:r>
      <w:r>
        <w:t>недосказанного</w:t>
      </w:r>
      <w:r>
        <w:rPr>
          <w:spacing w:val="101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искусстве;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утверждение предмета и предметности; интенсивность цвета. Рассказать 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«</w:t>
      </w:r>
      <w:proofErr w:type="spellStart"/>
      <w:r>
        <w:t>бубново-валетовцев</w:t>
      </w:r>
      <w:proofErr w:type="spellEnd"/>
      <w:r>
        <w:t>»,</w:t>
      </w:r>
      <w:r>
        <w:rPr>
          <w:spacing w:val="1"/>
        </w:rPr>
        <w:t xml:space="preserve"> </w:t>
      </w:r>
      <w:r>
        <w:t>отметить</w:t>
      </w:r>
      <w:r>
        <w:rPr>
          <w:spacing w:val="-67"/>
        </w:rPr>
        <w:t xml:space="preserve"> </w:t>
      </w:r>
      <w:r>
        <w:t>подчеркнутую</w:t>
      </w:r>
      <w:r>
        <w:rPr>
          <w:spacing w:val="99"/>
        </w:rPr>
        <w:t xml:space="preserve"> </w:t>
      </w:r>
      <w:r>
        <w:t>плоскость</w:t>
      </w:r>
      <w:r>
        <w:rPr>
          <w:spacing w:val="101"/>
        </w:rPr>
        <w:t xml:space="preserve"> </w:t>
      </w:r>
      <w:r>
        <w:t>холста,</w:t>
      </w:r>
      <w:r>
        <w:rPr>
          <w:spacing w:val="105"/>
        </w:rPr>
        <w:t xml:space="preserve"> </w:t>
      </w:r>
      <w:r>
        <w:t>ритм</w:t>
      </w:r>
      <w:r>
        <w:rPr>
          <w:spacing w:val="96"/>
        </w:rPr>
        <w:t xml:space="preserve"> </w:t>
      </w:r>
      <w:r>
        <w:t>цветовых</w:t>
      </w:r>
      <w:r>
        <w:rPr>
          <w:spacing w:val="100"/>
        </w:rPr>
        <w:t xml:space="preserve"> </w:t>
      </w:r>
      <w:r>
        <w:t xml:space="preserve">пятен.   </w:t>
      </w:r>
      <w:r>
        <w:rPr>
          <w:spacing w:val="64"/>
        </w:rPr>
        <w:t xml:space="preserve"> </w:t>
      </w:r>
      <w:r>
        <w:t>И.</w:t>
      </w:r>
      <w:r>
        <w:rPr>
          <w:spacing w:val="98"/>
        </w:rPr>
        <w:t xml:space="preserve"> </w:t>
      </w:r>
      <w:r>
        <w:t>И.</w:t>
      </w:r>
      <w:r>
        <w:rPr>
          <w:spacing w:val="106"/>
        </w:rPr>
        <w:t xml:space="preserve"> </w:t>
      </w:r>
      <w:r>
        <w:t>Машков</w:t>
      </w:r>
    </w:p>
    <w:p w:rsidR="009F6FDE" w:rsidRDefault="00F34A6C" w:rsidP="00587DFB">
      <w:pPr>
        <w:pStyle w:val="a3"/>
        <w:tabs>
          <w:tab w:val="left" w:pos="9072"/>
        </w:tabs>
        <w:spacing w:before="3"/>
        <w:ind w:left="142" w:firstLine="567"/>
      </w:pPr>
      <w:r>
        <w:t>«Синие</w:t>
      </w:r>
      <w:r>
        <w:rPr>
          <w:spacing w:val="13"/>
        </w:rPr>
        <w:t xml:space="preserve"> </w:t>
      </w:r>
      <w:r>
        <w:t>сливы»</w:t>
      </w:r>
      <w:r>
        <w:rPr>
          <w:spacing w:val="14"/>
        </w:rPr>
        <w:t xml:space="preserve"> </w:t>
      </w:r>
      <w:r>
        <w:t>(1910),</w:t>
      </w:r>
      <w:r>
        <w:rPr>
          <w:spacing w:val="12"/>
        </w:rPr>
        <w:t xml:space="preserve"> </w:t>
      </w:r>
      <w:r>
        <w:t>«Натюрморт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камелией»</w:t>
      </w:r>
      <w:r>
        <w:rPr>
          <w:spacing w:val="14"/>
        </w:rPr>
        <w:t xml:space="preserve"> </w:t>
      </w:r>
      <w:r>
        <w:t>(1913);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proofErr w:type="spellStart"/>
      <w:r>
        <w:t>Кончаловский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«Агава» (1916), «Сухие краски» (1913); А. В. Куприн «Натюрморт с книгами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свечой»</w:t>
      </w:r>
      <w:r>
        <w:rPr>
          <w:spacing w:val="1"/>
        </w:rPr>
        <w:t xml:space="preserve"> </w:t>
      </w:r>
      <w:r>
        <w:t>(1911-1912).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портретами,</w:t>
      </w:r>
      <w:r>
        <w:rPr>
          <w:spacing w:val="1"/>
        </w:rPr>
        <w:t xml:space="preserve"> </w:t>
      </w:r>
      <w:r>
        <w:t>построенными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выделении в образе какой-нибудь одной яркой черты.</w:t>
      </w:r>
      <w:r>
        <w:rPr>
          <w:spacing w:val="1"/>
        </w:rPr>
        <w:t xml:space="preserve"> </w:t>
      </w:r>
      <w:r>
        <w:t xml:space="preserve">П.П. </w:t>
      </w:r>
      <w:proofErr w:type="spellStart"/>
      <w:r>
        <w:t>Кончаловский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портрет</w:t>
      </w:r>
      <w:r>
        <w:rPr>
          <w:spacing w:val="103"/>
        </w:rPr>
        <w:t xml:space="preserve"> </w:t>
      </w:r>
      <w:r>
        <w:t>Г.</w:t>
      </w:r>
      <w:r>
        <w:rPr>
          <w:spacing w:val="18"/>
        </w:rPr>
        <w:t xml:space="preserve"> </w:t>
      </w:r>
      <w:proofErr w:type="spellStart"/>
      <w:r>
        <w:t>Якулова</w:t>
      </w:r>
      <w:proofErr w:type="spellEnd"/>
      <w:r>
        <w:rPr>
          <w:spacing w:val="106"/>
        </w:rPr>
        <w:t xml:space="preserve"> </w:t>
      </w:r>
      <w:r>
        <w:t>(1910),</w:t>
      </w:r>
      <w:r>
        <w:rPr>
          <w:spacing w:val="22"/>
        </w:rPr>
        <w:t xml:space="preserve"> </w:t>
      </w:r>
      <w:r>
        <w:t>«Матадор</w:t>
      </w:r>
      <w:r>
        <w:rPr>
          <w:spacing w:val="20"/>
        </w:rPr>
        <w:t xml:space="preserve"> </w:t>
      </w:r>
      <w:proofErr w:type="spellStart"/>
      <w:r>
        <w:t>Мануэль</w:t>
      </w:r>
      <w:proofErr w:type="spellEnd"/>
      <w:r>
        <w:rPr>
          <w:spacing w:val="16"/>
        </w:rPr>
        <w:t xml:space="preserve"> </w:t>
      </w:r>
      <w:r>
        <w:t>Гарт»</w:t>
      </w:r>
      <w:r>
        <w:rPr>
          <w:spacing w:val="25"/>
        </w:rPr>
        <w:t xml:space="preserve"> </w:t>
      </w:r>
      <w:r>
        <w:t>(1910);</w:t>
      </w:r>
      <w:r>
        <w:rPr>
          <w:spacing w:val="18"/>
        </w:rPr>
        <w:t xml:space="preserve"> </w:t>
      </w:r>
      <w:r>
        <w:t>И.</w:t>
      </w:r>
      <w:r>
        <w:rPr>
          <w:spacing w:val="18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Машков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«Портрет</w:t>
      </w:r>
      <w:r>
        <w:rPr>
          <w:spacing w:val="1"/>
        </w:rPr>
        <w:t xml:space="preserve"> </w:t>
      </w:r>
      <w:r>
        <w:t>дамы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фазаном»</w:t>
      </w:r>
      <w:r>
        <w:rPr>
          <w:spacing w:val="1"/>
        </w:rPr>
        <w:t xml:space="preserve"> </w:t>
      </w:r>
      <w:r>
        <w:t>(1911).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черты</w:t>
      </w:r>
      <w:r>
        <w:rPr>
          <w:spacing w:val="7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художников в трактовке образов с народным лубком, вывеской, росписью</w:t>
      </w:r>
      <w:r>
        <w:rPr>
          <w:spacing w:val="1"/>
        </w:rPr>
        <w:t xml:space="preserve"> </w:t>
      </w:r>
      <w:r>
        <w:t>изразцов. Рассказать о подоплеке тяги к примитивизму – поиск обретения</w:t>
      </w:r>
      <w:r>
        <w:rPr>
          <w:spacing w:val="1"/>
        </w:rPr>
        <w:t xml:space="preserve"> </w:t>
      </w:r>
      <w:r>
        <w:t>непосредственности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бунтарским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Ларионова,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прозаичным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грубым,</w:t>
      </w:r>
      <w:r>
        <w:rPr>
          <w:spacing w:val="1"/>
        </w:rPr>
        <w:t xml:space="preserve"> </w:t>
      </w:r>
      <w:r>
        <w:t>тусклым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цветным,</w:t>
      </w:r>
      <w:r>
        <w:rPr>
          <w:spacing w:val="1"/>
        </w:rPr>
        <w:t xml:space="preserve"> </w:t>
      </w:r>
      <w:r>
        <w:t xml:space="preserve">построенным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гармонии   </w:t>
      </w:r>
      <w:r>
        <w:rPr>
          <w:spacing w:val="31"/>
        </w:rPr>
        <w:t xml:space="preserve"> </w:t>
      </w:r>
      <w:r>
        <w:t xml:space="preserve">сближенных   </w:t>
      </w:r>
      <w:r>
        <w:rPr>
          <w:spacing w:val="28"/>
        </w:rPr>
        <w:t xml:space="preserve"> </w:t>
      </w:r>
      <w:r>
        <w:t xml:space="preserve">цветов.   </w:t>
      </w:r>
      <w:r>
        <w:rPr>
          <w:spacing w:val="31"/>
        </w:rPr>
        <w:t xml:space="preserve"> </w:t>
      </w:r>
      <w:r>
        <w:t xml:space="preserve">М.   </w:t>
      </w:r>
      <w:r>
        <w:rPr>
          <w:spacing w:val="27"/>
        </w:rPr>
        <w:t xml:space="preserve"> </w:t>
      </w:r>
      <w:r>
        <w:t xml:space="preserve">Ф.   </w:t>
      </w:r>
      <w:r>
        <w:rPr>
          <w:spacing w:val="27"/>
        </w:rPr>
        <w:t xml:space="preserve"> </w:t>
      </w:r>
      <w:r>
        <w:t>Ларионов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«Отдыхающий</w:t>
      </w:r>
      <w:r>
        <w:rPr>
          <w:spacing w:val="1"/>
        </w:rPr>
        <w:t xml:space="preserve"> </w:t>
      </w:r>
      <w:r>
        <w:t>солдат»</w:t>
      </w:r>
      <w:r>
        <w:rPr>
          <w:spacing w:val="1"/>
        </w:rPr>
        <w:t xml:space="preserve"> </w:t>
      </w:r>
      <w:r>
        <w:t>(1911).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71"/>
        </w:rPr>
        <w:t xml:space="preserve"> </w:t>
      </w:r>
      <w:r>
        <w:t>Гончаровой,</w:t>
      </w:r>
      <w:r>
        <w:rPr>
          <w:spacing w:val="1"/>
        </w:rPr>
        <w:t xml:space="preserve"> </w:t>
      </w:r>
      <w:r>
        <w:t>работавшей в подобной стилистике</w:t>
      </w:r>
      <w:r>
        <w:rPr>
          <w:i/>
        </w:rPr>
        <w:t xml:space="preserve">. </w:t>
      </w:r>
      <w:r>
        <w:t>«Мытье холста» (1910).</w:t>
      </w:r>
      <w:r>
        <w:rPr>
          <w:spacing w:val="1"/>
        </w:rPr>
        <w:t xml:space="preserve"> </w:t>
      </w:r>
      <w:r>
        <w:t>Рассказать об</w:t>
      </w:r>
      <w:r>
        <w:rPr>
          <w:spacing w:val="1"/>
        </w:rPr>
        <w:t xml:space="preserve"> </w:t>
      </w:r>
      <w:r>
        <w:t>обращении художницы к религиозному</w:t>
      </w:r>
      <w:r>
        <w:rPr>
          <w:spacing w:val="1"/>
        </w:rPr>
        <w:t xml:space="preserve"> </w:t>
      </w:r>
      <w:r>
        <w:t>искусству, переосмыслении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Н. С. Гончарова «Четыре евангелиста». Выявить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«Бубнового</w:t>
      </w:r>
      <w:r>
        <w:rPr>
          <w:spacing w:val="1"/>
        </w:rPr>
        <w:t xml:space="preserve"> </w:t>
      </w:r>
      <w:r>
        <w:t>валета»</w:t>
      </w:r>
      <w:r>
        <w:rPr>
          <w:spacing w:val="1"/>
        </w:rPr>
        <w:t xml:space="preserve"> </w:t>
      </w:r>
      <w:r>
        <w:t>авангардных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proofErr w:type="spellStart"/>
      <w:r>
        <w:t>фовизма</w:t>
      </w:r>
      <w:proofErr w:type="spellEnd"/>
      <w:r>
        <w:t>,</w:t>
      </w:r>
      <w:r>
        <w:rPr>
          <w:spacing w:val="32"/>
        </w:rPr>
        <w:t xml:space="preserve"> </w:t>
      </w:r>
      <w:r>
        <w:t>кубизма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футуризма.</w:t>
      </w:r>
      <w:r>
        <w:rPr>
          <w:spacing w:val="24"/>
        </w:rPr>
        <w:t xml:space="preserve"> </w:t>
      </w:r>
      <w:r>
        <w:t>Познакомить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картинами</w:t>
      </w:r>
      <w:r>
        <w:rPr>
          <w:spacing w:val="127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В.</w:t>
      </w:r>
      <w:r>
        <w:rPr>
          <w:spacing w:val="29"/>
        </w:rPr>
        <w:t xml:space="preserve"> </w:t>
      </w:r>
      <w:proofErr w:type="spellStart"/>
      <w:r>
        <w:t>Лентулова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«Звон. Колокольня Ивана Великого» (1915), «Василий Блаженный» (1915).</w:t>
      </w:r>
      <w:r>
        <w:rPr>
          <w:spacing w:val="1"/>
        </w:rPr>
        <w:t xml:space="preserve"> </w:t>
      </w:r>
      <w:r>
        <w:t>Обратить внимание на то, что обращение к языку авангардного искусства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художнику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разрушена</w:t>
      </w:r>
      <w:r>
        <w:rPr>
          <w:spacing w:val="1"/>
        </w:rPr>
        <w:t xml:space="preserve"> </w:t>
      </w:r>
      <w:r>
        <w:t>нервным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обусловленным</w:t>
      </w:r>
      <w:r>
        <w:rPr>
          <w:spacing w:val="1"/>
        </w:rPr>
        <w:t xml:space="preserve"> </w:t>
      </w:r>
      <w:r>
        <w:t>индустриальными</w:t>
      </w:r>
      <w:r>
        <w:rPr>
          <w:spacing w:val="1"/>
        </w:rPr>
        <w:t xml:space="preserve"> </w:t>
      </w:r>
      <w:r>
        <w:t>ритмами.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Шагала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деревня» (1911), «Над</w:t>
      </w:r>
      <w:r>
        <w:rPr>
          <w:spacing w:val="1"/>
        </w:rPr>
        <w:t xml:space="preserve"> </w:t>
      </w:r>
      <w:r>
        <w:t>Витебском» (1914), «Венчание» (1918), создававшего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экспрессионизму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примитиву.</w:t>
      </w:r>
      <w:r>
        <w:rPr>
          <w:spacing w:val="1"/>
        </w:rPr>
        <w:t xml:space="preserve"> </w:t>
      </w:r>
      <w:r>
        <w:t>Познакомить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работами</w:t>
      </w:r>
      <w:r>
        <w:rPr>
          <w:spacing w:val="103"/>
        </w:rPr>
        <w:t xml:space="preserve"> </w:t>
      </w:r>
      <w:r>
        <w:t>К.</w:t>
      </w:r>
      <w:r>
        <w:rPr>
          <w:spacing w:val="106"/>
        </w:rPr>
        <w:t xml:space="preserve"> </w:t>
      </w:r>
      <w:r>
        <w:t>Петрова-Водкина</w:t>
      </w:r>
      <w:r>
        <w:rPr>
          <w:spacing w:val="108"/>
        </w:rPr>
        <w:t xml:space="preserve"> </w:t>
      </w:r>
      <w:r>
        <w:t>«Купание</w:t>
      </w:r>
      <w:r>
        <w:rPr>
          <w:spacing w:val="104"/>
        </w:rPr>
        <w:t xml:space="preserve"> </w:t>
      </w:r>
      <w:r>
        <w:t>красного</w:t>
      </w:r>
      <w:r>
        <w:rPr>
          <w:spacing w:val="105"/>
        </w:rPr>
        <w:t xml:space="preserve"> </w:t>
      </w:r>
      <w:r>
        <w:t>коня»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(1912),</w:t>
      </w:r>
      <w:r>
        <w:rPr>
          <w:spacing w:val="24"/>
        </w:rPr>
        <w:t xml:space="preserve"> </w:t>
      </w:r>
      <w:r>
        <w:t>«Мать»</w:t>
      </w:r>
      <w:r>
        <w:rPr>
          <w:spacing w:val="25"/>
        </w:rPr>
        <w:t xml:space="preserve"> </w:t>
      </w:r>
      <w:r>
        <w:t>(1915),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произведениях</w:t>
      </w:r>
      <w:r>
        <w:rPr>
          <w:spacing w:val="19"/>
        </w:rPr>
        <w:t xml:space="preserve"> </w:t>
      </w:r>
      <w:r>
        <w:t>которого</w:t>
      </w:r>
      <w:r>
        <w:rPr>
          <w:spacing w:val="19"/>
        </w:rPr>
        <w:t xml:space="preserve"> </w:t>
      </w:r>
      <w:r>
        <w:t>материальность</w:t>
      </w:r>
      <w:r>
        <w:rPr>
          <w:spacing w:val="16"/>
        </w:rPr>
        <w:t xml:space="preserve"> </w:t>
      </w:r>
      <w:r>
        <w:t>сочетается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почти</w:t>
      </w:r>
      <w:r>
        <w:rPr>
          <w:spacing w:val="1"/>
        </w:rPr>
        <w:t xml:space="preserve"> </w:t>
      </w:r>
      <w:proofErr w:type="spellStart"/>
      <w:r>
        <w:t>фовистской</w:t>
      </w:r>
      <w:proofErr w:type="spellEnd"/>
      <w:r>
        <w:rPr>
          <w:spacing w:val="-3"/>
        </w:rPr>
        <w:t xml:space="preserve"> </w:t>
      </w:r>
      <w:r>
        <w:t>яркостью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иконописи.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авангард»,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подробнее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proofErr w:type="spellStart"/>
      <w:r>
        <w:t>Филонова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Петрова-Водкина.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  <w:jc w:val="center"/>
      </w:pPr>
      <w:r>
        <w:t>ИСКУССТВО</w:t>
      </w:r>
      <w:r>
        <w:rPr>
          <w:spacing w:val="-8"/>
        </w:rPr>
        <w:t xml:space="preserve"> </w:t>
      </w:r>
      <w:r>
        <w:t>СОВЕТСКОГО</w:t>
      </w:r>
      <w:r>
        <w:rPr>
          <w:spacing w:val="-7"/>
        </w:rPr>
        <w:t xml:space="preserve"> </w:t>
      </w:r>
      <w:r>
        <w:t>ПЕРИОДА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Октябрьской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революции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гражданской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Расцвет</w:t>
      </w:r>
      <w:r>
        <w:rPr>
          <w:spacing w:val="-67"/>
        </w:rPr>
        <w:t xml:space="preserve"> </w:t>
      </w:r>
      <w:r>
        <w:t>агитационного массового искусства. «Окна сатиры РОСТА». Плакаты М. М.</w:t>
      </w:r>
      <w:r>
        <w:rPr>
          <w:spacing w:val="1"/>
        </w:rPr>
        <w:t xml:space="preserve"> </w:t>
      </w:r>
      <w:r>
        <w:t>Черемных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Моора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Дени</w:t>
      </w:r>
      <w:proofErr w:type="spellEnd"/>
      <w:r>
        <w:t>.</w:t>
      </w:r>
      <w:r>
        <w:rPr>
          <w:spacing w:val="1"/>
        </w:rPr>
        <w:t xml:space="preserve"> </w:t>
      </w:r>
      <w:r>
        <w:t>Агитационный</w:t>
      </w:r>
      <w:r>
        <w:rPr>
          <w:spacing w:val="1"/>
        </w:rPr>
        <w:t xml:space="preserve"> </w:t>
      </w:r>
      <w:r>
        <w:t>фарфор.</w:t>
      </w:r>
      <w:r>
        <w:rPr>
          <w:spacing w:val="1"/>
        </w:rPr>
        <w:t xml:space="preserve"> </w:t>
      </w:r>
      <w:r>
        <w:t>Революционный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proofErr w:type="spellStart"/>
      <w:r>
        <w:t>Кустодиева</w:t>
      </w:r>
      <w:proofErr w:type="spellEnd"/>
      <w:r>
        <w:t xml:space="preserve">, К. Ф. </w:t>
      </w:r>
      <w:proofErr w:type="spellStart"/>
      <w:r>
        <w:t>Юона</w:t>
      </w:r>
      <w:proofErr w:type="spellEnd"/>
      <w:r>
        <w:t xml:space="preserve">, А. А. Рылова. </w:t>
      </w:r>
      <w:r>
        <w:rPr>
          <w:i/>
        </w:rPr>
        <w:t xml:space="preserve">Самостоятельная работа: </w:t>
      </w:r>
      <w:r>
        <w:t>записать</w:t>
      </w:r>
      <w:r>
        <w:rPr>
          <w:spacing w:val="1"/>
        </w:rPr>
        <w:t xml:space="preserve"> </w:t>
      </w:r>
      <w:r>
        <w:t>названия работ, сделать сообщение о творчестве «Окон сатиры РОСТА»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Маяковского.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  <w:jc w:val="center"/>
      </w:pPr>
      <w:r>
        <w:t>«Четыре</w:t>
      </w:r>
      <w:r>
        <w:rPr>
          <w:spacing w:val="-3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АХРР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представления об искусстве 20-х годов, когда появились</w:t>
      </w:r>
      <w:r>
        <w:rPr>
          <w:spacing w:val="-67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стремившиеся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авангарда.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обстановку;</w:t>
      </w:r>
      <w:r>
        <w:rPr>
          <w:spacing w:val="1"/>
        </w:rPr>
        <w:t xml:space="preserve"> </w:t>
      </w:r>
      <w:r>
        <w:t xml:space="preserve">познакомить с трудным положением художников </w:t>
      </w:r>
      <w:proofErr w:type="gramStart"/>
      <w:r>
        <w:t>в первые</w:t>
      </w:r>
      <w:proofErr w:type="gramEnd"/>
      <w:r>
        <w:t xml:space="preserve"> годы советской</w:t>
      </w:r>
      <w:r>
        <w:rPr>
          <w:spacing w:val="1"/>
        </w:rPr>
        <w:t xml:space="preserve"> </w:t>
      </w:r>
      <w:r>
        <w:t>власти, с необходимостью доказывать нужность своего творчества новому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созвучных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перемен.</w:t>
      </w:r>
      <w:r>
        <w:rPr>
          <w:spacing w:val="1"/>
        </w:rPr>
        <w:t xml:space="preserve"> </w:t>
      </w:r>
      <w:r>
        <w:t>Рассказать о продолжении традиций реализма в обществе «Четыре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(АХРР);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новаторстве Общества станковистов (ОСТ), которых привлекал язык плаката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«монтажа»,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взятого из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Визуальный ряд: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Моор</w:t>
      </w:r>
      <w:proofErr w:type="spellEnd"/>
      <w:r>
        <w:rPr>
          <w:spacing w:val="7"/>
        </w:rPr>
        <w:t xml:space="preserve"> </w:t>
      </w:r>
      <w:r>
        <w:t>«Красный</w:t>
      </w:r>
      <w:r>
        <w:rPr>
          <w:spacing w:val="7"/>
        </w:rPr>
        <w:t xml:space="preserve"> </w:t>
      </w:r>
      <w:r>
        <w:t>подарок белому</w:t>
      </w:r>
      <w:r>
        <w:rPr>
          <w:spacing w:val="4"/>
        </w:rPr>
        <w:t xml:space="preserve"> </w:t>
      </w:r>
      <w:r>
        <w:t>пану»,</w:t>
      </w:r>
      <w:r>
        <w:rPr>
          <w:spacing w:val="6"/>
        </w:rPr>
        <w:t xml:space="preserve"> </w:t>
      </w:r>
      <w:r>
        <w:t>плакат</w:t>
      </w:r>
      <w:r>
        <w:rPr>
          <w:spacing w:val="6"/>
        </w:rPr>
        <w:t xml:space="preserve"> </w:t>
      </w:r>
      <w:r>
        <w:t>(1921).</w:t>
      </w:r>
      <w:r>
        <w:rPr>
          <w:spacing w:val="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Н.</w:t>
      </w:r>
      <w:r>
        <w:rPr>
          <w:spacing w:val="6"/>
        </w:rPr>
        <w:t xml:space="preserve"> </w:t>
      </w:r>
      <w:proofErr w:type="spellStart"/>
      <w:r>
        <w:t>Дени</w:t>
      </w:r>
      <w:proofErr w:type="spellEnd"/>
      <w:r>
        <w:rPr>
          <w:spacing w:val="2"/>
        </w:rPr>
        <w:t xml:space="preserve"> </w:t>
      </w:r>
      <w:r>
        <w:t>«Капитал»,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плакат (1919). Е.М. Чепцов «Заседание сельской ячейки» (1924). А. Рылов «В</w:t>
      </w:r>
      <w:r>
        <w:rPr>
          <w:spacing w:val="-67"/>
        </w:rPr>
        <w:t xml:space="preserve"> </w:t>
      </w:r>
      <w:r>
        <w:t>голубом</w:t>
      </w:r>
      <w:r>
        <w:rPr>
          <w:spacing w:val="78"/>
        </w:rPr>
        <w:t xml:space="preserve"> </w:t>
      </w:r>
      <w:r>
        <w:t>просторе»</w:t>
      </w:r>
      <w:r>
        <w:rPr>
          <w:spacing w:val="79"/>
        </w:rPr>
        <w:t xml:space="preserve"> </w:t>
      </w:r>
      <w:r>
        <w:t>(1918).</w:t>
      </w:r>
      <w:r>
        <w:rPr>
          <w:spacing w:val="81"/>
        </w:rPr>
        <w:t xml:space="preserve"> </w:t>
      </w:r>
      <w:r>
        <w:t>М.</w:t>
      </w:r>
      <w:r>
        <w:rPr>
          <w:spacing w:val="77"/>
        </w:rPr>
        <w:t xml:space="preserve"> </w:t>
      </w:r>
      <w:r>
        <w:t>Б.</w:t>
      </w:r>
      <w:r>
        <w:rPr>
          <w:spacing w:val="81"/>
        </w:rPr>
        <w:t xml:space="preserve"> </w:t>
      </w:r>
      <w:r>
        <w:t>Греков</w:t>
      </w:r>
      <w:r>
        <w:rPr>
          <w:spacing w:val="79"/>
        </w:rPr>
        <w:t xml:space="preserve"> </w:t>
      </w:r>
      <w:r>
        <w:t>«В</w:t>
      </w:r>
      <w:r>
        <w:rPr>
          <w:spacing w:val="80"/>
        </w:rPr>
        <w:t xml:space="preserve"> </w:t>
      </w:r>
      <w:r>
        <w:t>отряд</w:t>
      </w:r>
      <w:r>
        <w:rPr>
          <w:spacing w:val="80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Буденному»</w:t>
      </w:r>
      <w:r>
        <w:rPr>
          <w:spacing w:val="84"/>
        </w:rPr>
        <w:t xml:space="preserve"> </w:t>
      </w:r>
      <w:r>
        <w:t>(1923),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«Тачанка»</w:t>
      </w:r>
      <w:r>
        <w:rPr>
          <w:spacing w:val="138"/>
        </w:rPr>
        <w:t xml:space="preserve"> </w:t>
      </w:r>
      <w:r>
        <w:t>(1925),</w:t>
      </w:r>
      <w:r>
        <w:rPr>
          <w:spacing w:val="136"/>
        </w:rPr>
        <w:t xml:space="preserve"> </w:t>
      </w:r>
      <w:r>
        <w:t>«Трубачи</w:t>
      </w:r>
      <w:proofErr w:type="gramStart"/>
      <w:r>
        <w:rPr>
          <w:spacing w:val="136"/>
        </w:rPr>
        <w:t xml:space="preserve"> </w:t>
      </w:r>
      <w:r>
        <w:t>П</w:t>
      </w:r>
      <w:proofErr w:type="gramEnd"/>
      <w:r>
        <w:t>ервой</w:t>
      </w:r>
      <w:r>
        <w:rPr>
          <w:spacing w:val="137"/>
        </w:rPr>
        <w:t xml:space="preserve"> </w:t>
      </w:r>
      <w:r>
        <w:t>Конной»</w:t>
      </w:r>
      <w:r>
        <w:rPr>
          <w:spacing w:val="134"/>
        </w:rPr>
        <w:t xml:space="preserve"> </w:t>
      </w:r>
      <w:r>
        <w:t xml:space="preserve">(1934).    </w:t>
      </w:r>
      <w:r>
        <w:rPr>
          <w:spacing w:val="62"/>
        </w:rPr>
        <w:t xml:space="preserve"> </w:t>
      </w:r>
      <w:r>
        <w:t>Г.</w:t>
      </w:r>
      <w:r>
        <w:rPr>
          <w:spacing w:val="136"/>
        </w:rPr>
        <w:t xml:space="preserve"> </w:t>
      </w:r>
      <w:r>
        <w:t>Г.</w:t>
      </w:r>
      <w:r>
        <w:rPr>
          <w:spacing w:val="137"/>
        </w:rPr>
        <w:t xml:space="preserve"> </w:t>
      </w:r>
      <w:r>
        <w:t>Ряжский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«Автопортрет» (1928). Касаткин «Делегатка» (1927), «Вузовка» (1926). А. А.</w:t>
      </w:r>
      <w:r>
        <w:rPr>
          <w:spacing w:val="1"/>
        </w:rPr>
        <w:t xml:space="preserve"> </w:t>
      </w:r>
      <w:r>
        <w:t>Дейнека</w:t>
      </w:r>
      <w:r>
        <w:rPr>
          <w:spacing w:val="1"/>
        </w:rPr>
        <w:t xml:space="preserve"> </w:t>
      </w:r>
      <w:r>
        <w:t>«Оборона</w:t>
      </w:r>
      <w:r>
        <w:rPr>
          <w:spacing w:val="1"/>
        </w:rPr>
        <w:t xml:space="preserve"> </w:t>
      </w:r>
      <w:r>
        <w:t>Петрограда»</w:t>
      </w:r>
      <w:r>
        <w:rPr>
          <w:spacing w:val="1"/>
        </w:rPr>
        <w:t xml:space="preserve"> </w:t>
      </w:r>
      <w:r>
        <w:t>(1928).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«Смерть</w:t>
      </w:r>
      <w:r>
        <w:rPr>
          <w:spacing w:val="-67"/>
        </w:rPr>
        <w:t xml:space="preserve"> </w:t>
      </w:r>
      <w:r>
        <w:t>комиссара» (1928), «1919 год. Тревога» (1934 – 1935), «Портрет Ахматовой»</w:t>
      </w:r>
      <w:r>
        <w:rPr>
          <w:spacing w:val="1"/>
        </w:rPr>
        <w:t xml:space="preserve"> </w:t>
      </w:r>
      <w:r>
        <w:t>(1922).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Кончаловский</w:t>
      </w:r>
      <w:proofErr w:type="spellEnd"/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Наталии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proofErr w:type="spellStart"/>
      <w:r>
        <w:t>Кончаловской</w:t>
      </w:r>
      <w:proofErr w:type="spellEnd"/>
      <w:r>
        <w:t>,</w:t>
      </w:r>
      <w:r>
        <w:rPr>
          <w:spacing w:val="1"/>
        </w:rPr>
        <w:t xml:space="preserve"> </w:t>
      </w:r>
      <w:r>
        <w:t>дочери</w:t>
      </w:r>
      <w:r>
        <w:rPr>
          <w:spacing w:val="79"/>
        </w:rPr>
        <w:t xml:space="preserve"> </w:t>
      </w:r>
      <w:r>
        <w:t>художника»</w:t>
      </w:r>
      <w:r>
        <w:rPr>
          <w:spacing w:val="77"/>
        </w:rPr>
        <w:t xml:space="preserve"> </w:t>
      </w:r>
      <w:r>
        <w:t>(1925).</w:t>
      </w:r>
      <w:r>
        <w:rPr>
          <w:spacing w:val="72"/>
        </w:rPr>
        <w:t xml:space="preserve"> </w:t>
      </w:r>
      <w:r>
        <w:t>И.</w:t>
      </w:r>
      <w:r>
        <w:rPr>
          <w:spacing w:val="72"/>
        </w:rPr>
        <w:t xml:space="preserve"> </w:t>
      </w:r>
      <w:r>
        <w:t>Машков</w:t>
      </w:r>
      <w:r>
        <w:rPr>
          <w:spacing w:val="77"/>
        </w:rPr>
        <w:t xml:space="preserve"> </w:t>
      </w:r>
      <w:r>
        <w:t>«</w:t>
      </w:r>
      <w:proofErr w:type="gramStart"/>
      <w:r>
        <w:t>Снедь</w:t>
      </w:r>
      <w:proofErr w:type="gramEnd"/>
      <w:r>
        <w:rPr>
          <w:spacing w:val="75"/>
        </w:rPr>
        <w:t xml:space="preserve"> </w:t>
      </w:r>
      <w:r>
        <w:t>московская.</w:t>
      </w:r>
      <w:r>
        <w:rPr>
          <w:spacing w:val="79"/>
        </w:rPr>
        <w:t xml:space="preserve"> </w:t>
      </w:r>
      <w:r>
        <w:t>Мясо,</w:t>
      </w:r>
      <w:r>
        <w:rPr>
          <w:spacing w:val="80"/>
        </w:rPr>
        <w:t xml:space="preserve"> </w:t>
      </w:r>
      <w:r>
        <w:t>дичь»,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«Хлебы.</w:t>
      </w:r>
      <w:r>
        <w:rPr>
          <w:spacing w:val="1"/>
        </w:rPr>
        <w:t xml:space="preserve"> </w:t>
      </w:r>
      <w:proofErr w:type="gramStart"/>
      <w:r>
        <w:t>Снедь</w:t>
      </w:r>
      <w:proofErr w:type="gramEnd"/>
      <w:r>
        <w:rPr>
          <w:spacing w:val="1"/>
        </w:rPr>
        <w:t xml:space="preserve"> </w:t>
      </w:r>
      <w:r>
        <w:t>московская»</w:t>
      </w:r>
      <w:r>
        <w:rPr>
          <w:spacing w:val="1"/>
        </w:rPr>
        <w:t xml:space="preserve"> </w:t>
      </w:r>
      <w:r>
        <w:t>(1924).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31"/>
        </w:rPr>
        <w:t xml:space="preserve"> </w:t>
      </w:r>
      <w:r>
        <w:t>произведений,</w:t>
      </w:r>
      <w:r>
        <w:rPr>
          <w:spacing w:val="135"/>
        </w:rPr>
        <w:t xml:space="preserve"> </w:t>
      </w:r>
      <w:r>
        <w:t>выделить</w:t>
      </w:r>
      <w:r>
        <w:rPr>
          <w:spacing w:val="134"/>
        </w:rPr>
        <w:t xml:space="preserve"> </w:t>
      </w:r>
      <w:r>
        <w:t>главное</w:t>
      </w:r>
      <w:r>
        <w:rPr>
          <w:spacing w:val="133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деятельности</w:t>
      </w:r>
      <w:r>
        <w:rPr>
          <w:spacing w:val="132"/>
        </w:rPr>
        <w:t xml:space="preserve"> </w:t>
      </w:r>
      <w:r>
        <w:t>группировок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«АХРР»,</w:t>
      </w:r>
      <w:r>
        <w:rPr>
          <w:spacing w:val="-2"/>
        </w:rPr>
        <w:t xml:space="preserve"> </w:t>
      </w:r>
      <w:r>
        <w:t>«ОСТ»,</w:t>
      </w:r>
      <w:r>
        <w:rPr>
          <w:spacing w:val="-1"/>
        </w:rPr>
        <w:t xml:space="preserve"> </w:t>
      </w:r>
      <w:r>
        <w:t>«4</w:t>
      </w:r>
      <w:r>
        <w:rPr>
          <w:spacing w:val="-7"/>
        </w:rPr>
        <w:t xml:space="preserve"> </w:t>
      </w:r>
      <w:r>
        <w:t>искусства».</w:t>
      </w:r>
    </w:p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30-х</w:t>
      </w:r>
      <w:r>
        <w:rPr>
          <w:spacing w:val="-3"/>
        </w:rPr>
        <w:t xml:space="preserve"> </w:t>
      </w:r>
      <w:r>
        <w:t>годов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 представление об искусстве 30-х годов. Познакомить с</w:t>
      </w:r>
      <w:r>
        <w:rPr>
          <w:spacing w:val="1"/>
        </w:rPr>
        <w:t xml:space="preserve"> </w:t>
      </w:r>
      <w:r>
        <w:t>картинами</w:t>
      </w:r>
      <w:r>
        <w:rPr>
          <w:spacing w:val="11"/>
        </w:rPr>
        <w:t xml:space="preserve"> </w:t>
      </w:r>
      <w:r>
        <w:t>историко-революционной</w:t>
      </w:r>
      <w:r>
        <w:rPr>
          <w:spacing w:val="12"/>
        </w:rPr>
        <w:t xml:space="preserve"> </w:t>
      </w:r>
      <w:r>
        <w:t>тематики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9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Иогансона: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«На</w:t>
      </w:r>
      <w:r>
        <w:rPr>
          <w:spacing w:val="1"/>
        </w:rPr>
        <w:t xml:space="preserve"> </w:t>
      </w:r>
      <w:r>
        <w:t>старом</w:t>
      </w:r>
      <w:r>
        <w:rPr>
          <w:spacing w:val="1"/>
        </w:rPr>
        <w:t xml:space="preserve"> </w:t>
      </w:r>
      <w:r>
        <w:t>уральском</w:t>
      </w:r>
      <w:r>
        <w:rPr>
          <w:spacing w:val="1"/>
        </w:rPr>
        <w:t xml:space="preserve"> </w:t>
      </w:r>
      <w:r>
        <w:t>заводе»,</w:t>
      </w:r>
      <w:r>
        <w:rPr>
          <w:spacing w:val="1"/>
        </w:rPr>
        <w:t xml:space="preserve"> </w:t>
      </w:r>
      <w:r>
        <w:t>«Допрос</w:t>
      </w:r>
      <w:r>
        <w:rPr>
          <w:spacing w:val="1"/>
        </w:rPr>
        <w:t xml:space="preserve"> </w:t>
      </w:r>
      <w:r>
        <w:t>коммунистов»;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Дейнеки,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Пластова</w:t>
      </w:r>
      <w:proofErr w:type="spellEnd"/>
      <w:r>
        <w:t>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Истомина;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Дейнеки,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Самохвалова</w:t>
      </w:r>
      <w:proofErr w:type="spellEnd"/>
      <w:r>
        <w:t>.</w:t>
      </w:r>
      <w:r>
        <w:rPr>
          <w:spacing w:val="1"/>
        </w:rPr>
        <w:t xml:space="preserve"> </w:t>
      </w:r>
      <w:r>
        <w:t>Рассказать о расцвете портретной живописи. Создание М. В. Нестеровым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Корина</w:t>
      </w:r>
      <w:proofErr w:type="spellEnd"/>
      <w:r>
        <w:t>. Познакомить с развитием пейзажной живописи. Городской пейзаж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Пименова,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Былыницкого-Бирули</w:t>
      </w:r>
      <w:proofErr w:type="spellEnd"/>
      <w:r>
        <w:t>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Крымова.</w:t>
      </w:r>
      <w:r>
        <w:rPr>
          <w:spacing w:val="1"/>
        </w:rPr>
        <w:t xml:space="preserve"> </w:t>
      </w:r>
      <w:r>
        <w:t>Натюрмо</w:t>
      </w:r>
      <w:proofErr w:type="gramStart"/>
      <w:r>
        <w:t>рт в тв</w:t>
      </w:r>
      <w:proofErr w:type="gramEnd"/>
      <w:r>
        <w:t xml:space="preserve">орчестве И. И. Машкова, П.П. </w:t>
      </w:r>
      <w:proofErr w:type="spellStart"/>
      <w:r>
        <w:t>Кончаловского</w:t>
      </w:r>
      <w:proofErr w:type="spellEnd"/>
      <w:r>
        <w:t>. Рассказать о</w:t>
      </w:r>
      <w:r>
        <w:rPr>
          <w:spacing w:val="1"/>
        </w:rPr>
        <w:t xml:space="preserve"> </w:t>
      </w:r>
      <w:r>
        <w:t>ведущем значении реалистической книжной иллюстрации. В. А. Фаворский,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proofErr w:type="spellStart"/>
      <w:r>
        <w:t>Кибрик</w:t>
      </w:r>
      <w:proofErr w:type="spellEnd"/>
      <w:r>
        <w:t>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Скульптурная</w:t>
      </w:r>
      <w:r>
        <w:rPr>
          <w:spacing w:val="70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Мухиной</w:t>
      </w:r>
      <w:r>
        <w:rPr>
          <w:spacing w:val="1"/>
        </w:rPr>
        <w:t xml:space="preserve"> </w:t>
      </w:r>
      <w:r>
        <w:t>«Рабочий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колхозница»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павильона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Всемирной выставке в Париже (1937). Портретные работы В. И. Мухиной, 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Лебедевой.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71"/>
        </w:rPr>
        <w:t xml:space="preserve"> </w:t>
      </w:r>
      <w:r>
        <w:t>метрополитена.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сообщение о</w:t>
      </w:r>
      <w:r>
        <w:rPr>
          <w:spacing w:val="1"/>
        </w:rPr>
        <w:t xml:space="preserve"> </w:t>
      </w:r>
      <w:r>
        <w:t>творчестве В.А. Фаворского,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А. </w:t>
      </w:r>
      <w:proofErr w:type="spellStart"/>
      <w:r>
        <w:t>Кибрика</w:t>
      </w:r>
      <w:proofErr w:type="spellEnd"/>
      <w:r>
        <w:t>, В.И.</w:t>
      </w:r>
      <w:r>
        <w:rPr>
          <w:spacing w:val="70"/>
        </w:rPr>
        <w:t xml:space="preserve"> </w:t>
      </w:r>
      <w:r>
        <w:t>Мухиной, А.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Дейнеки.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</w:pPr>
      <w:r>
        <w:lastRenderedPageBreak/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несгибаемого мужества советского человека. Большая мобилизующая роль</w:t>
      </w:r>
      <w:r>
        <w:rPr>
          <w:spacing w:val="1"/>
        </w:rPr>
        <w:t xml:space="preserve"> </w:t>
      </w:r>
      <w:r>
        <w:t>плаката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политической</w:t>
      </w:r>
      <w:r>
        <w:rPr>
          <w:spacing w:val="9"/>
        </w:rPr>
        <w:t xml:space="preserve"> </w:t>
      </w:r>
      <w:r>
        <w:t>карикатуры.</w:t>
      </w:r>
      <w:r>
        <w:rPr>
          <w:spacing w:val="9"/>
        </w:rPr>
        <w:t xml:space="preserve"> </w:t>
      </w:r>
      <w:r>
        <w:t>Плакаты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proofErr w:type="spellStart"/>
      <w:r>
        <w:t>Тоидзе</w:t>
      </w:r>
      <w:proofErr w:type="spellEnd"/>
      <w:r>
        <w:t>,</w:t>
      </w:r>
      <w:r>
        <w:rPr>
          <w:spacing w:val="5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Корецкого.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 xml:space="preserve">«Окна ТАСС». Работы </w:t>
      </w:r>
      <w:proofErr w:type="spellStart"/>
      <w:r>
        <w:t>Кукрыниксов</w:t>
      </w:r>
      <w:proofErr w:type="spellEnd"/>
      <w:r>
        <w:t xml:space="preserve">. Графические серии Д. А. </w:t>
      </w:r>
      <w:proofErr w:type="spellStart"/>
      <w:r>
        <w:t>Шмаринова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А. Ф. Пахомова. Отражение массового героизма народа в живописи. А. А.</w:t>
      </w:r>
      <w:r>
        <w:rPr>
          <w:spacing w:val="1"/>
        </w:rPr>
        <w:t xml:space="preserve"> </w:t>
      </w:r>
      <w:r>
        <w:t>Дейнека</w:t>
      </w:r>
      <w:r>
        <w:rPr>
          <w:spacing w:val="1"/>
        </w:rPr>
        <w:t xml:space="preserve"> </w:t>
      </w:r>
      <w:r>
        <w:t>«Оборона Севастополя». А. А. Пластов</w:t>
      </w:r>
      <w:r>
        <w:rPr>
          <w:spacing w:val="1"/>
        </w:rPr>
        <w:t xml:space="preserve"> </w:t>
      </w:r>
      <w:r>
        <w:t>«Фашист пролетел», С. В.</w:t>
      </w:r>
      <w:r>
        <w:rPr>
          <w:spacing w:val="1"/>
        </w:rPr>
        <w:t xml:space="preserve"> </w:t>
      </w:r>
      <w:r>
        <w:t>Герасимов «Мать партизана». Патриотическая роль исторической живописи.</w:t>
      </w:r>
      <w:r>
        <w:rPr>
          <w:spacing w:val="1"/>
        </w:rPr>
        <w:t xml:space="preserve"> </w:t>
      </w:r>
      <w:r>
        <w:t xml:space="preserve">П. Д. </w:t>
      </w:r>
      <w:proofErr w:type="spellStart"/>
      <w:r>
        <w:t>Корин</w:t>
      </w:r>
      <w:proofErr w:type="spellEnd"/>
      <w:r>
        <w:t xml:space="preserve"> – триптих «Александр Невский». Военный пейзаж в творчестве</w:t>
      </w:r>
      <w:r>
        <w:rPr>
          <w:spacing w:val="1"/>
        </w:rPr>
        <w:t xml:space="preserve"> </w:t>
      </w:r>
      <w:r>
        <w:t xml:space="preserve">А. А. Дейнеки и Г. Г. </w:t>
      </w:r>
      <w:proofErr w:type="spellStart"/>
      <w:r>
        <w:t>Нисского</w:t>
      </w:r>
      <w:proofErr w:type="spellEnd"/>
      <w:r>
        <w:t>. Скульптурные портреты героев войны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Вучетича.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творчестве М. Г. </w:t>
      </w:r>
      <w:proofErr w:type="spellStart"/>
      <w:r>
        <w:t>Манизера</w:t>
      </w:r>
      <w:proofErr w:type="spellEnd"/>
      <w:r>
        <w:t xml:space="preserve">: «Народные мстители», «Зоя».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 xml:space="preserve">сделать сообщения о творчестве </w:t>
      </w:r>
      <w:proofErr w:type="spellStart"/>
      <w:r>
        <w:t>Кукрыниксов</w:t>
      </w:r>
      <w:proofErr w:type="spellEnd"/>
      <w:r>
        <w:t>, графических сериях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Шмаринова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Пахомова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Искусство</w:t>
      </w:r>
      <w:r>
        <w:rPr>
          <w:spacing w:val="-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40-х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80-х</w:t>
      </w:r>
      <w:r>
        <w:rPr>
          <w:spacing w:val="-1"/>
        </w:rPr>
        <w:t xml:space="preserve"> </w:t>
      </w:r>
      <w:r>
        <w:t>годов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развитии видов и жанров советского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40-х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годов;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значительные произведения. Познакомить с основной тематикой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искусства на примере работ наиболее ярких художников эпохи. Обращение к</w:t>
      </w:r>
      <w:r>
        <w:rPr>
          <w:spacing w:val="1"/>
        </w:rPr>
        <w:t xml:space="preserve"> </w:t>
      </w:r>
      <w:r>
        <w:t>темам прошедшей войны. Тема борьбы за мир как одна из центральных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современника;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Викторова.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Натюрмо</w:t>
      </w:r>
      <w:proofErr w:type="gramStart"/>
      <w:r>
        <w:t>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</w:t>
      </w:r>
      <w:proofErr w:type="gramEnd"/>
      <w:r>
        <w:t>орчестве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proofErr w:type="spellStart"/>
      <w:r>
        <w:t>Стожарова</w:t>
      </w:r>
      <w:proofErr w:type="spellEnd"/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подготовить сообщения о художниках 60-х годов, представителях «сурового</w:t>
      </w:r>
      <w:r>
        <w:rPr>
          <w:spacing w:val="1"/>
        </w:rPr>
        <w:t xml:space="preserve"> </w:t>
      </w:r>
      <w:r>
        <w:t>стиля».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  <w:jc w:val="center"/>
      </w:pPr>
      <w:r>
        <w:t>Искусство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  <w:jc w:val="left"/>
      </w:pPr>
      <w:r>
        <w:lastRenderedPageBreak/>
        <w:t>Региональный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программы.</w:t>
      </w:r>
    </w:p>
    <w:p w:rsidR="009F6FDE" w:rsidRDefault="00F34A6C" w:rsidP="00587DFB">
      <w:pPr>
        <w:pStyle w:val="11"/>
        <w:tabs>
          <w:tab w:val="left" w:pos="9072"/>
        </w:tabs>
        <w:spacing w:before="162" w:line="360" w:lineRule="auto"/>
        <w:ind w:left="142" w:firstLine="567"/>
        <w:jc w:val="center"/>
      </w:pPr>
      <w:r>
        <w:t>Подготовка к итоговой аттестации - экзамену</w:t>
      </w:r>
      <w:r>
        <w:rPr>
          <w:spacing w:val="-68"/>
        </w:rPr>
        <w:t xml:space="preserve"> </w:t>
      </w:r>
      <w:r>
        <w:t>ЗАРУБЕЖНОЕ</w:t>
      </w:r>
      <w:r>
        <w:rPr>
          <w:spacing w:val="1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9F6FDE" w:rsidRDefault="00F34A6C" w:rsidP="00587DFB">
      <w:pPr>
        <w:tabs>
          <w:tab w:val="left" w:pos="9072"/>
        </w:tabs>
        <w:spacing w:before="2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Модернизм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Введение.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70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черты</w:t>
      </w:r>
      <w:r>
        <w:rPr>
          <w:spacing w:val="71"/>
        </w:rPr>
        <w:t xml:space="preserve"> </w:t>
      </w:r>
      <w:r>
        <w:t>материального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мира в искусстве первой половины ХХ века. Модернизм (от фр.</w:t>
      </w:r>
      <w:r>
        <w:rPr>
          <w:spacing w:val="1"/>
        </w:rPr>
        <w:t xml:space="preserve"> </w:t>
      </w:r>
      <w:proofErr w:type="spellStart"/>
      <w:r>
        <w:t>moderne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«новейший»,</w:t>
      </w:r>
      <w:r>
        <w:rPr>
          <w:spacing w:val="1"/>
        </w:rPr>
        <w:t xml:space="preserve"> </w:t>
      </w:r>
      <w:r>
        <w:t>«современный»)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порвавшими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реализма.</w:t>
      </w:r>
      <w:r>
        <w:rPr>
          <w:spacing w:val="1"/>
        </w:rPr>
        <w:t xml:space="preserve"> </w:t>
      </w:r>
      <w:r>
        <w:t>Причины возникновения модернизма. Влияние технической революции 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традиционному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47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43"/>
        </w:rPr>
        <w:t xml:space="preserve"> </w:t>
      </w:r>
      <w:r>
        <w:t>повторить</w:t>
      </w:r>
      <w:r>
        <w:rPr>
          <w:spacing w:val="41"/>
        </w:rPr>
        <w:t xml:space="preserve"> </w:t>
      </w:r>
      <w:r>
        <w:t>терминологию;</w:t>
      </w:r>
      <w:r>
        <w:rPr>
          <w:spacing w:val="43"/>
        </w:rPr>
        <w:t xml:space="preserve"> </w:t>
      </w:r>
      <w:r>
        <w:t>посмотреть</w:t>
      </w:r>
      <w:r>
        <w:rPr>
          <w:spacing w:val="50"/>
        </w:rPr>
        <w:t xml:space="preserve"> </w:t>
      </w:r>
      <w:r>
        <w:t>фильм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архитектуры»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канале</w:t>
      </w:r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rPr>
          <w:spacing w:val="-2"/>
        </w:rPr>
        <w:t xml:space="preserve"> </w:t>
      </w:r>
      <w:proofErr w:type="spellStart"/>
      <w:r>
        <w:t>Tube</w:t>
      </w:r>
      <w:proofErr w:type="spellEnd"/>
      <w:r>
        <w:t>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  <w:jc w:val="center"/>
      </w:pPr>
      <w:r>
        <w:t>Вальтер</w:t>
      </w:r>
      <w:r>
        <w:rPr>
          <w:spacing w:val="-3"/>
        </w:rPr>
        <w:t xml:space="preserve"> </w:t>
      </w:r>
      <w:r>
        <w:t>Гропиус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«БАУХАУЗ»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творчестве Вальтера Гропиуса (1883 –</w:t>
      </w:r>
      <w:r>
        <w:rPr>
          <w:spacing w:val="1"/>
        </w:rPr>
        <w:t xml:space="preserve"> </w:t>
      </w:r>
      <w:r>
        <w:t>1969)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архитектора-новатора,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воплотившего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функционализма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«навесными</w:t>
      </w:r>
      <w:r>
        <w:rPr>
          <w:spacing w:val="1"/>
        </w:rPr>
        <w:t xml:space="preserve"> </w:t>
      </w:r>
      <w:r>
        <w:t>стенами»;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училища</w:t>
      </w:r>
      <w:r>
        <w:rPr>
          <w:spacing w:val="1"/>
        </w:rPr>
        <w:t xml:space="preserve"> </w:t>
      </w:r>
      <w:r>
        <w:t>«</w:t>
      </w:r>
      <w:proofErr w:type="spellStart"/>
      <w:r>
        <w:t>Баухауз</w:t>
      </w:r>
      <w:proofErr w:type="spellEnd"/>
      <w:r>
        <w:t>»</w:t>
      </w:r>
      <w:r>
        <w:rPr>
          <w:spacing w:val="1"/>
        </w:rPr>
        <w:t xml:space="preserve"> </w:t>
      </w:r>
      <w:r>
        <w:t>(1919).</w:t>
      </w:r>
      <w:r>
        <w:rPr>
          <w:spacing w:val="1"/>
        </w:rPr>
        <w:t xml:space="preserve"> </w:t>
      </w:r>
      <w:r>
        <w:t>Провозглашение идеи воссоединения искусства, техники и науки, как это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специалистов-универсалов,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понимали форму и технологию создания вещей. Строительство по проекту</w:t>
      </w:r>
      <w:r>
        <w:rPr>
          <w:spacing w:val="1"/>
        </w:rPr>
        <w:t xml:space="preserve"> </w:t>
      </w:r>
      <w:r>
        <w:t>Гропиуса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Мейера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</w:t>
      </w:r>
      <w:proofErr w:type="spellStart"/>
      <w:r>
        <w:t>Баухаза</w:t>
      </w:r>
      <w:proofErr w:type="spellEnd"/>
      <w:r>
        <w:t>»</w:t>
      </w:r>
      <w:r>
        <w:rPr>
          <w:spacing w:val="1"/>
        </w:rPr>
        <w:t xml:space="preserve"> </w:t>
      </w:r>
      <w:r>
        <w:t>(1925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1926)</w:t>
      </w:r>
      <w:r>
        <w:rPr>
          <w:spacing w:val="1"/>
        </w:rPr>
        <w:t xml:space="preserve"> </w:t>
      </w:r>
      <w:r>
        <w:t>Проектно-экспериментальные мастерские «</w:t>
      </w:r>
      <w:proofErr w:type="spellStart"/>
      <w:r>
        <w:t>Баухауза</w:t>
      </w:r>
      <w:proofErr w:type="spellEnd"/>
      <w:r>
        <w:t>». Создание недорогих,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Желание участвовать в решении насущных социальных проблем вылившееся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новаторстве,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серийному производству.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закрытия</w:t>
      </w:r>
      <w:r>
        <w:rPr>
          <w:spacing w:val="-4"/>
        </w:rPr>
        <w:t xml:space="preserve"> </w:t>
      </w:r>
      <w:r>
        <w:t>школы.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tabs>
          <w:tab w:val="left" w:pos="9072"/>
        </w:tabs>
        <w:spacing w:before="59"/>
        <w:ind w:left="142" w:firstLine="567"/>
        <w:jc w:val="both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Интернете.</w:t>
      </w:r>
    </w:p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</w:pPr>
      <w:r>
        <w:t xml:space="preserve">Людвиг </w:t>
      </w:r>
      <w:proofErr w:type="spellStart"/>
      <w:r>
        <w:t>Мис</w:t>
      </w:r>
      <w:proofErr w:type="spellEnd"/>
      <w:r>
        <w:rPr>
          <w:spacing w:val="-1"/>
        </w:rPr>
        <w:t xml:space="preserve"> </w:t>
      </w:r>
      <w:proofErr w:type="spellStart"/>
      <w:r>
        <w:t>ван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дер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t>Роэ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 xml:space="preserve">Сформировать представление о творчестве Людвига </w:t>
      </w:r>
      <w:proofErr w:type="spellStart"/>
      <w:r>
        <w:t>Мис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proofErr w:type="gramStart"/>
      <w:r>
        <w:t>дер</w:t>
      </w:r>
      <w:proofErr w:type="spellEnd"/>
      <w:proofErr w:type="gramEnd"/>
      <w:r>
        <w:t xml:space="preserve"> </w:t>
      </w:r>
      <w:proofErr w:type="spellStart"/>
      <w:r>
        <w:t>Роэ</w:t>
      </w:r>
      <w:proofErr w:type="spellEnd"/>
      <w:r>
        <w:rPr>
          <w:spacing w:val="1"/>
        </w:rPr>
        <w:t xml:space="preserve"> </w:t>
      </w:r>
      <w:r>
        <w:t>(1886 – 1869) - одного из ведущих архитекторов Германии и США, создателя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1"/>
        </w:rPr>
        <w:t xml:space="preserve"> </w:t>
      </w:r>
      <w:r>
        <w:t>стиля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зодчестве</w:t>
      </w:r>
      <w:r>
        <w:rPr>
          <w:spacing w:val="60"/>
        </w:rPr>
        <w:t xml:space="preserve"> </w:t>
      </w:r>
      <w:r>
        <w:t>ХХ</w:t>
      </w:r>
      <w:r>
        <w:rPr>
          <w:spacing w:val="57"/>
        </w:rPr>
        <w:t xml:space="preserve"> </w:t>
      </w:r>
      <w:r>
        <w:t>века.</w:t>
      </w:r>
      <w:r>
        <w:rPr>
          <w:spacing w:val="53"/>
        </w:rPr>
        <w:t xml:space="preserve"> </w:t>
      </w:r>
      <w:r>
        <w:t>Термины</w:t>
      </w:r>
      <w:r>
        <w:rPr>
          <w:spacing w:val="51"/>
        </w:rPr>
        <w:t xml:space="preserve"> </w:t>
      </w:r>
      <w:r>
        <w:t>«рационализм»,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«конструктивизм»,</w:t>
      </w:r>
      <w:r>
        <w:rPr>
          <w:spacing w:val="1"/>
        </w:rPr>
        <w:t xml:space="preserve"> </w:t>
      </w:r>
      <w:r>
        <w:t>«функционализм»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Архитекторы-функционалисты.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«международный</w:t>
      </w:r>
      <w:r>
        <w:rPr>
          <w:spacing w:val="1"/>
        </w:rPr>
        <w:t xml:space="preserve"> </w:t>
      </w:r>
      <w:r>
        <w:t>(интернациональный)</w:t>
      </w:r>
      <w:r>
        <w:rPr>
          <w:spacing w:val="1"/>
        </w:rPr>
        <w:t xml:space="preserve"> </w:t>
      </w:r>
      <w:r>
        <w:t>стиль»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функционализмом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утилитарности,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традиций. Признаки международного стиля: здания со стальными несущими</w:t>
      </w:r>
      <w:r>
        <w:rPr>
          <w:spacing w:val="1"/>
        </w:rPr>
        <w:t xml:space="preserve"> </w:t>
      </w:r>
      <w:r>
        <w:t>каркасами,</w:t>
      </w:r>
      <w:r>
        <w:rPr>
          <w:spacing w:val="1"/>
        </w:rPr>
        <w:t xml:space="preserve"> </w:t>
      </w:r>
      <w:r>
        <w:t>«навесными</w:t>
      </w:r>
      <w:r>
        <w:rPr>
          <w:spacing w:val="1"/>
        </w:rPr>
        <w:t xml:space="preserve"> </w:t>
      </w:r>
      <w:r>
        <w:t>стенами»,</w:t>
      </w:r>
      <w:r>
        <w:rPr>
          <w:spacing w:val="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декоративных элементов. Создание элементов здания в заводских условиях;</w:t>
      </w:r>
      <w:r>
        <w:rPr>
          <w:spacing w:val="1"/>
        </w:rPr>
        <w:t xml:space="preserve"> </w:t>
      </w:r>
      <w:r>
        <w:t xml:space="preserve">сведение работы на строительной площадке к монтажу. Разработка </w:t>
      </w:r>
      <w:proofErr w:type="spellStart"/>
      <w:r>
        <w:t>Мис</w:t>
      </w:r>
      <w:proofErr w:type="spellEnd"/>
      <w:r>
        <w:t xml:space="preserve"> </w:t>
      </w:r>
      <w:proofErr w:type="spellStart"/>
      <w:r>
        <w:t>ван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дер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Роэ</w:t>
      </w:r>
      <w:proofErr w:type="spellEnd"/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«свободного</w:t>
      </w:r>
      <w:r>
        <w:rPr>
          <w:spacing w:val="1"/>
        </w:rPr>
        <w:t xml:space="preserve"> </w:t>
      </w:r>
      <w:r>
        <w:t>плана»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«непрерывного</w:t>
      </w:r>
      <w:r>
        <w:rPr>
          <w:spacing w:val="1"/>
        </w:rPr>
        <w:t xml:space="preserve"> </w:t>
      </w:r>
      <w:r>
        <w:t>пространства»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Павильон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67"/>
        </w:rPr>
        <w:t xml:space="preserve"> </w:t>
      </w:r>
      <w:r>
        <w:t>выставке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Барселоне</w:t>
      </w:r>
      <w:r>
        <w:rPr>
          <w:spacing w:val="1"/>
        </w:rPr>
        <w:t xml:space="preserve"> </w:t>
      </w:r>
      <w:r>
        <w:t>(Испания,</w:t>
      </w:r>
      <w:r>
        <w:rPr>
          <w:spacing w:val="1"/>
        </w:rPr>
        <w:t xml:space="preserve"> </w:t>
      </w:r>
      <w:r>
        <w:t>1929);</w:t>
      </w:r>
      <w:r>
        <w:rPr>
          <w:spacing w:val="1"/>
        </w:rPr>
        <w:t xml:space="preserve"> </w:t>
      </w:r>
      <w:r>
        <w:t>вилла</w:t>
      </w:r>
      <w:r>
        <w:rPr>
          <w:spacing w:val="1"/>
        </w:rPr>
        <w:t xml:space="preserve"> </w:t>
      </w:r>
      <w:proofErr w:type="spellStart"/>
      <w:r>
        <w:t>Тугендхата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Брно</w:t>
      </w:r>
      <w:r>
        <w:rPr>
          <w:spacing w:val="1"/>
        </w:rPr>
        <w:t xml:space="preserve"> </w:t>
      </w:r>
      <w:r>
        <w:t>(Чехословакия,</w:t>
      </w:r>
      <w:r>
        <w:rPr>
          <w:spacing w:val="1"/>
        </w:rPr>
        <w:t xml:space="preserve"> </w:t>
      </w:r>
      <w:r>
        <w:t>1930);</w:t>
      </w:r>
      <w:r>
        <w:rPr>
          <w:spacing w:val="1"/>
        </w:rPr>
        <w:t xml:space="preserve"> </w:t>
      </w:r>
      <w:r>
        <w:t>образцовый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Берлинской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(1931).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Иллинойского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проектов мастера: «тело» здания</w:t>
      </w:r>
      <w:r>
        <w:rPr>
          <w:spacing w:val="1"/>
        </w:rPr>
        <w:t xml:space="preserve"> </w:t>
      </w:r>
      <w:r>
        <w:t>- коробка параллелепипеда – замкнуто и ни</w:t>
      </w:r>
      <w:r>
        <w:rPr>
          <w:spacing w:val="1"/>
        </w:rPr>
        <w:t xml:space="preserve"> </w:t>
      </w:r>
      <w:r>
        <w:t>одной деталью не выступает из строгого заданного объема; формирование</w:t>
      </w:r>
      <w:r>
        <w:rPr>
          <w:spacing w:val="1"/>
        </w:rPr>
        <w:t xml:space="preserve"> </w:t>
      </w:r>
      <w:r>
        <w:t>рисунка фасада членением этажей ленточными (опоясывающими) окнами и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наружу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каркаса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однотипных небоскребов</w:t>
      </w:r>
      <w:r>
        <w:rPr>
          <w:spacing w:val="1"/>
        </w:rPr>
        <w:t xml:space="preserve"> </w:t>
      </w:r>
      <w:r>
        <w:t>в тридцать-сорок</w:t>
      </w:r>
      <w:r>
        <w:rPr>
          <w:spacing w:val="1"/>
        </w:rPr>
        <w:t xml:space="preserve"> </w:t>
      </w:r>
      <w:r>
        <w:t>этажей.</w:t>
      </w:r>
      <w:r>
        <w:rPr>
          <w:spacing w:val="1"/>
        </w:rPr>
        <w:t xml:space="preserve"> </w:t>
      </w:r>
      <w:r>
        <w:t xml:space="preserve">Жилые дома на </w:t>
      </w:r>
      <w:proofErr w:type="spellStart"/>
      <w:r>
        <w:t>Лей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Шор-драйв</w:t>
      </w:r>
      <w:proofErr w:type="spellEnd"/>
      <w:r>
        <w:t xml:space="preserve"> в Чикаго (1951); конторское здание </w:t>
      </w:r>
      <w:proofErr w:type="spellStart"/>
      <w:r>
        <w:t>Сигрем-билдинг</w:t>
      </w:r>
      <w:proofErr w:type="spellEnd"/>
      <w:r>
        <w:t xml:space="preserve"> в Нью-Йорке</w:t>
      </w:r>
      <w:r>
        <w:rPr>
          <w:spacing w:val="-67"/>
        </w:rPr>
        <w:t xml:space="preserve"> </w:t>
      </w:r>
      <w:r>
        <w:t xml:space="preserve">(1958). Значение творчества Людвига Ми сван </w:t>
      </w:r>
      <w:proofErr w:type="spellStart"/>
      <w:proofErr w:type="gramStart"/>
      <w:r>
        <w:t>дер</w:t>
      </w:r>
      <w:proofErr w:type="spellEnd"/>
      <w:proofErr w:type="gramEnd"/>
      <w:r>
        <w:t xml:space="preserve"> </w:t>
      </w:r>
      <w:proofErr w:type="spellStart"/>
      <w:r>
        <w:t>Роэ</w:t>
      </w:r>
      <w:proofErr w:type="spellEnd"/>
      <w:r>
        <w:t>: концепция «стекла и</w:t>
      </w:r>
      <w:r>
        <w:rPr>
          <w:spacing w:val="1"/>
        </w:rPr>
        <w:t xml:space="preserve"> </w:t>
      </w:r>
      <w:r>
        <w:t>стали» сделалась архитектурным стандартом для многих западноевропейских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зодчих.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 xml:space="preserve">документального фильма о вилле </w:t>
      </w:r>
      <w:proofErr w:type="spellStart"/>
      <w:r>
        <w:t>Тугендхата</w:t>
      </w:r>
      <w:proofErr w:type="spellEnd"/>
      <w:r>
        <w:t xml:space="preserve"> в Брно в Интернете на канале</w:t>
      </w:r>
      <w:r>
        <w:rPr>
          <w:spacing w:val="1"/>
        </w:rPr>
        <w:t xml:space="preserve"> </w:t>
      </w:r>
      <w:proofErr w:type="spellStart"/>
      <w:r>
        <w:t>YouTube</w:t>
      </w:r>
      <w:proofErr w:type="spellEnd"/>
      <w:r>
        <w:rPr>
          <w:spacing w:val="-2"/>
        </w:rPr>
        <w:t xml:space="preserve"> </w:t>
      </w:r>
      <w:r>
        <w:t>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</w:pPr>
      <w:proofErr w:type="spellStart"/>
      <w:r>
        <w:lastRenderedPageBreak/>
        <w:t>Ле</w:t>
      </w:r>
      <w:proofErr w:type="spellEnd"/>
      <w:r>
        <w:t xml:space="preserve"> Корбюзье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 xml:space="preserve">Сформировать представление о </w:t>
      </w:r>
      <w:proofErr w:type="spellStart"/>
      <w:r>
        <w:t>Ле</w:t>
      </w:r>
      <w:proofErr w:type="spellEnd"/>
      <w:r>
        <w:t xml:space="preserve"> Корбюзье (настоящее имя Шарл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Эдуард</w:t>
      </w:r>
      <w:r>
        <w:rPr>
          <w:spacing w:val="1"/>
        </w:rPr>
        <w:t xml:space="preserve"> </w:t>
      </w:r>
      <w:proofErr w:type="spellStart"/>
      <w:r>
        <w:t>Жаннере</w:t>
      </w:r>
      <w:proofErr w:type="spellEnd"/>
      <w:r>
        <w:rPr>
          <w:spacing w:val="1"/>
        </w:rPr>
        <w:t xml:space="preserve"> </w:t>
      </w:r>
      <w:r>
        <w:t>(1887 – 1965) – главе конструктивизма; зодчем, живописце,</w:t>
      </w:r>
      <w:r>
        <w:rPr>
          <w:spacing w:val="-67"/>
        </w:rPr>
        <w:t xml:space="preserve"> </w:t>
      </w:r>
      <w:r>
        <w:t>скульпторе,</w:t>
      </w:r>
      <w:r>
        <w:rPr>
          <w:spacing w:val="1"/>
        </w:rPr>
        <w:t xml:space="preserve"> </w:t>
      </w:r>
      <w:r>
        <w:t>дизайнере,</w:t>
      </w:r>
      <w:r>
        <w:rPr>
          <w:spacing w:val="1"/>
        </w:rPr>
        <w:t xml:space="preserve"> </w:t>
      </w:r>
      <w:r>
        <w:t>блестящем</w:t>
      </w:r>
      <w:r>
        <w:rPr>
          <w:spacing w:val="1"/>
        </w:rPr>
        <w:t xml:space="preserve"> </w:t>
      </w:r>
      <w:r>
        <w:t>публицисте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теоретике.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часовщика-гравера;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«университеты»: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самообразование, путешествия, музеи, библиотеки, творческое общение со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мастерами.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каркасного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серийного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</w:t>
      </w:r>
      <w:proofErr w:type="spellStart"/>
      <w:r>
        <w:t>Дом-Ино</w:t>
      </w:r>
      <w:proofErr w:type="spellEnd"/>
      <w:r>
        <w:t>»</w:t>
      </w:r>
      <w:r>
        <w:rPr>
          <w:spacing w:val="1"/>
        </w:rPr>
        <w:t xml:space="preserve"> </w:t>
      </w:r>
      <w:r>
        <w:t>(1914).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принципов</w:t>
      </w:r>
      <w:r>
        <w:rPr>
          <w:spacing w:val="7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Корбюзье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1926</w:t>
      </w:r>
      <w:r>
        <w:rPr>
          <w:spacing w:val="1"/>
        </w:rPr>
        <w:t xml:space="preserve"> </w:t>
      </w:r>
      <w:r>
        <w:t>году: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зона;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планировка: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перегородки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располагать по-разному;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ненесущая</w:t>
      </w:r>
      <w:r>
        <w:rPr>
          <w:spacing w:val="1"/>
        </w:rPr>
        <w:t xml:space="preserve"> </w:t>
      </w:r>
      <w:r>
        <w:t>фасадная</w:t>
      </w:r>
      <w:r>
        <w:rPr>
          <w:spacing w:val="1"/>
        </w:rPr>
        <w:t xml:space="preserve"> </w:t>
      </w:r>
      <w:r>
        <w:t>стена;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планировки;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проемы</w:t>
      </w:r>
      <w:r>
        <w:rPr>
          <w:spacing w:val="1"/>
        </w:rPr>
        <w:t xml:space="preserve"> </w:t>
      </w:r>
      <w:r>
        <w:t>сливаются</w:t>
      </w:r>
      <w:r>
        <w:rPr>
          <w:spacing w:val="1"/>
        </w:rPr>
        <w:t xml:space="preserve"> </w:t>
      </w:r>
      <w:r>
        <w:t>в единое</w:t>
      </w:r>
      <w:r>
        <w:rPr>
          <w:spacing w:val="1"/>
        </w:rPr>
        <w:t xml:space="preserve"> </w:t>
      </w:r>
      <w:r>
        <w:t>ленточное окно;</w:t>
      </w:r>
      <w:r>
        <w:rPr>
          <w:spacing w:val="1"/>
        </w:rPr>
        <w:t xml:space="preserve"> </w:t>
      </w:r>
      <w:r>
        <w:t>5) плоская</w:t>
      </w:r>
      <w:r>
        <w:rPr>
          <w:spacing w:val="1"/>
        </w:rPr>
        <w:t xml:space="preserve"> </w:t>
      </w:r>
      <w:r>
        <w:t>крыша-терраса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садом, которая должна возвращать городу ту зелень, которую отбирает объем</w:t>
      </w:r>
      <w:r>
        <w:rPr>
          <w:spacing w:val="-67"/>
        </w:rPr>
        <w:t xml:space="preserve"> </w:t>
      </w:r>
      <w:r>
        <w:t>здания. Поездки в Россию в 1928-1930 годах. Здания Центросоюза (1929 –</w:t>
      </w:r>
      <w:r>
        <w:rPr>
          <w:spacing w:val="1"/>
        </w:rPr>
        <w:t xml:space="preserve"> </w:t>
      </w:r>
      <w:r>
        <w:t>1935) – первый реализованный проект большого общественного сооружения</w:t>
      </w:r>
      <w:r>
        <w:rPr>
          <w:spacing w:val="1"/>
        </w:rPr>
        <w:t xml:space="preserve"> </w:t>
      </w:r>
      <w:proofErr w:type="spellStart"/>
      <w:r>
        <w:t>Ле</w:t>
      </w:r>
      <w:proofErr w:type="spellEnd"/>
      <w:r>
        <w:rPr>
          <w:spacing w:val="1"/>
        </w:rPr>
        <w:t xml:space="preserve"> </w:t>
      </w:r>
      <w:r>
        <w:t>Корбюзье.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лозунга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жилья»,</w:t>
      </w:r>
      <w:r>
        <w:rPr>
          <w:spacing w:val="1"/>
        </w:rPr>
        <w:t xml:space="preserve"> </w:t>
      </w:r>
      <w:r>
        <w:t>выступление против рационального производства. Введение в свои работы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proofErr w:type="spellStart"/>
      <w:r>
        <w:t>Эррасурис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</w:t>
      </w:r>
      <w:r>
        <w:rPr>
          <w:spacing w:val="1"/>
        </w:rPr>
        <w:t xml:space="preserve"> </w:t>
      </w:r>
      <w:r>
        <w:t xml:space="preserve">(1930). Работа по исследованию пропорций. Создание </w:t>
      </w:r>
      <w:proofErr w:type="spellStart"/>
      <w:r>
        <w:t>модулора</w:t>
      </w:r>
      <w:proofErr w:type="spellEnd"/>
      <w:r>
        <w:t xml:space="preserve"> (1945)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универсального измерительного масштаба, основанного на средних размерах</w:t>
      </w:r>
      <w:r>
        <w:rPr>
          <w:spacing w:val="1"/>
        </w:rPr>
        <w:t xml:space="preserve"> </w:t>
      </w:r>
      <w:r>
        <w:t>человеческого тела и на «числах Фибоначчи». Жилой дом в Марселе (1947 –</w:t>
      </w:r>
      <w:r>
        <w:rPr>
          <w:spacing w:val="1"/>
        </w:rPr>
        <w:t xml:space="preserve"> </w:t>
      </w:r>
      <w:r>
        <w:t>1952). Постройки 50-60–</w:t>
      </w:r>
      <w:proofErr w:type="spellStart"/>
      <w:r>
        <w:t>х</w:t>
      </w:r>
      <w:proofErr w:type="spellEnd"/>
      <w:r>
        <w:t xml:space="preserve"> – художественные открытия ХХ века. Капелла в</w:t>
      </w:r>
      <w:r>
        <w:rPr>
          <w:spacing w:val="1"/>
        </w:rPr>
        <w:t xml:space="preserve"> </w:t>
      </w:r>
      <w:proofErr w:type="spellStart"/>
      <w:r>
        <w:t>Роншане</w:t>
      </w:r>
      <w:proofErr w:type="spellEnd"/>
      <w:r>
        <w:rPr>
          <w:spacing w:val="1"/>
        </w:rPr>
        <w:t xml:space="preserve"> </w:t>
      </w:r>
      <w:r>
        <w:t>(1950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1955);</w:t>
      </w:r>
      <w:r>
        <w:rPr>
          <w:spacing w:val="1"/>
        </w:rPr>
        <w:t xml:space="preserve"> </w:t>
      </w:r>
      <w:r>
        <w:t>монастырь</w:t>
      </w:r>
      <w:r>
        <w:rPr>
          <w:spacing w:val="1"/>
        </w:rPr>
        <w:t xml:space="preserve"> </w:t>
      </w:r>
      <w:proofErr w:type="spellStart"/>
      <w:r>
        <w:t>Ля-Туретт</w:t>
      </w:r>
      <w:proofErr w:type="spellEnd"/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Лиона</w:t>
      </w:r>
      <w:r>
        <w:rPr>
          <w:spacing w:val="1"/>
        </w:rPr>
        <w:t xml:space="preserve"> </w:t>
      </w:r>
      <w:r>
        <w:t>(1957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1959);</w:t>
      </w:r>
      <w:r>
        <w:rPr>
          <w:spacing w:val="-67"/>
        </w:rPr>
        <w:t xml:space="preserve"> </w:t>
      </w:r>
      <w:r>
        <w:t>здание</w:t>
      </w:r>
      <w:r>
        <w:rPr>
          <w:spacing w:val="66"/>
        </w:rPr>
        <w:t xml:space="preserve"> </w:t>
      </w:r>
      <w:r>
        <w:t>Национального</w:t>
      </w:r>
      <w:r>
        <w:rPr>
          <w:spacing w:val="66"/>
        </w:rPr>
        <w:t xml:space="preserve"> </w:t>
      </w:r>
      <w:r>
        <w:t>музея</w:t>
      </w:r>
      <w:r>
        <w:rPr>
          <w:spacing w:val="65"/>
        </w:rPr>
        <w:t xml:space="preserve"> </w:t>
      </w:r>
      <w:r>
        <w:t>западного</w:t>
      </w:r>
      <w:r>
        <w:rPr>
          <w:spacing w:val="66"/>
        </w:rPr>
        <w:t xml:space="preserve"> </w:t>
      </w:r>
      <w:r>
        <w:t>искусства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Токио</w:t>
      </w:r>
      <w:r>
        <w:rPr>
          <w:spacing w:val="66"/>
        </w:rPr>
        <w:t xml:space="preserve"> </w:t>
      </w:r>
      <w:r>
        <w:t>(1956</w:t>
      </w:r>
      <w:r>
        <w:rPr>
          <w:spacing w:val="7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1959);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Центр иску</w:t>
      </w:r>
      <w:proofErr w:type="gramStart"/>
      <w:r>
        <w:t>сств в К</w:t>
      </w:r>
      <w:proofErr w:type="gramEnd"/>
      <w:r>
        <w:t>ембридже, США (1961- 1964).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</w:t>
      </w:r>
      <w:r>
        <w:rPr>
          <w:spacing w:val="-67"/>
        </w:rPr>
        <w:t xml:space="preserve"> </w:t>
      </w:r>
      <w:r>
        <w:t>посмотреть видеофильм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Интернету.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Фрэнк</w:t>
      </w:r>
      <w:r>
        <w:rPr>
          <w:spacing w:val="-8"/>
        </w:rPr>
        <w:t xml:space="preserve"> </w:t>
      </w:r>
      <w:r>
        <w:t>Ллойд</w:t>
      </w:r>
      <w:r>
        <w:rPr>
          <w:spacing w:val="-3"/>
        </w:rPr>
        <w:t xml:space="preserve"> </w:t>
      </w:r>
      <w:r>
        <w:t>Райт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Дать представление о творчестве Фрэнка Ллойда Райта (1869 – 1959) -</w:t>
      </w:r>
      <w:r>
        <w:rPr>
          <w:spacing w:val="1"/>
        </w:rPr>
        <w:t xml:space="preserve"> </w:t>
      </w:r>
      <w:r>
        <w:t>американского архитектора, градостроителя, дизайнера, инженера, педагога,</w:t>
      </w:r>
      <w:r>
        <w:rPr>
          <w:spacing w:val="1"/>
        </w:rPr>
        <w:t xml:space="preserve"> </w:t>
      </w:r>
      <w:r>
        <w:t>теоретика, поэта органической архитектуры. Разнообразие творчества Райта.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естественности,</w:t>
      </w:r>
      <w:r>
        <w:rPr>
          <w:spacing w:val="1"/>
        </w:rPr>
        <w:t xml:space="preserve"> </w:t>
      </w:r>
      <w:r>
        <w:t>целостности в решении архитектурных задач. Увлечение культурой Востока,</w:t>
      </w:r>
      <w:r>
        <w:rPr>
          <w:spacing w:val="1"/>
        </w:rPr>
        <w:t xml:space="preserve"> </w:t>
      </w:r>
      <w:r>
        <w:t xml:space="preserve">внимание к достижениям модерна и </w:t>
      </w:r>
      <w:proofErr w:type="spellStart"/>
      <w:r>
        <w:t>ар-деко</w:t>
      </w:r>
      <w:proofErr w:type="spellEnd"/>
      <w:r>
        <w:t>, погруженность в американский</w:t>
      </w:r>
      <w:r>
        <w:rPr>
          <w:spacing w:val="1"/>
        </w:rPr>
        <w:t xml:space="preserve"> </w:t>
      </w:r>
      <w:r>
        <w:t>фольклор и архитектуру доколумбовой Америки.</w:t>
      </w:r>
      <w:r>
        <w:rPr>
          <w:spacing w:val="1"/>
        </w:rPr>
        <w:t xml:space="preserve"> </w:t>
      </w:r>
      <w:r>
        <w:t>Создание архитектуры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заказчика.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«органичной»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сформулированные Райтом: архитектура неотъемлемая часть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«свободный</w:t>
      </w:r>
      <w:r>
        <w:rPr>
          <w:spacing w:val="1"/>
        </w:rPr>
        <w:t xml:space="preserve"> </w:t>
      </w:r>
      <w:r>
        <w:t>план»,</w:t>
      </w:r>
      <w:r>
        <w:rPr>
          <w:spacing w:val="7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наружу;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архаическими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Разработка «стиля прерий»; выдвижение идеи новой формы человеческого</w:t>
      </w:r>
      <w:r>
        <w:rPr>
          <w:spacing w:val="1"/>
        </w:rPr>
        <w:t xml:space="preserve"> </w:t>
      </w:r>
      <w:r>
        <w:t>поселения, где на каждую семью приходится по акру земли. Анализ построек</w:t>
      </w:r>
      <w:r>
        <w:rPr>
          <w:spacing w:val="-67"/>
        </w:rPr>
        <w:t xml:space="preserve"> </w:t>
      </w:r>
      <w:r>
        <w:t xml:space="preserve">Райта, например, дома для Ф. </w:t>
      </w:r>
      <w:proofErr w:type="spellStart"/>
      <w:r>
        <w:t>Роби</w:t>
      </w:r>
      <w:proofErr w:type="spellEnd"/>
      <w:r>
        <w:t xml:space="preserve"> в Чикаго (1906 – 1910);</w:t>
      </w:r>
      <w:r>
        <w:rPr>
          <w:spacing w:val="1"/>
        </w:rPr>
        <w:t xml:space="preserve"> </w:t>
      </w:r>
      <w:r>
        <w:t>интерьер здания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«Джонсон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сын»</w:t>
      </w:r>
      <w:r>
        <w:rPr>
          <w:spacing w:val="1"/>
        </w:rPr>
        <w:t xml:space="preserve"> </w:t>
      </w:r>
      <w:r>
        <w:t>(1936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1939);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proofErr w:type="spellStart"/>
      <w:r>
        <w:t>Гуггенхейма</w:t>
      </w:r>
      <w:proofErr w:type="spellEnd"/>
      <w:r>
        <w:rPr>
          <w:spacing w:val="1"/>
        </w:rPr>
        <w:t xml:space="preserve"> </w:t>
      </w:r>
      <w:r>
        <w:t>(1959).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посмотреть видеофильм о творчестве мастера по</w:t>
      </w:r>
      <w:r>
        <w:rPr>
          <w:spacing w:val="1"/>
        </w:rPr>
        <w:t xml:space="preserve"> </w:t>
      </w:r>
      <w:r>
        <w:t>Интернету.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Архитектура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градостроительстве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после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 Создание нового типа города.</w:t>
      </w:r>
      <w:r>
        <w:rPr>
          <w:spacing w:val="1"/>
        </w:rPr>
        <w:t xml:space="preserve"> </w:t>
      </w:r>
      <w:r>
        <w:t>Осуществление 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«Афинской</w:t>
      </w:r>
      <w:r>
        <w:rPr>
          <w:spacing w:val="1"/>
        </w:rPr>
        <w:t xml:space="preserve"> </w:t>
      </w:r>
      <w:r>
        <w:t>хартии»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конгресса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1943году. Разграничение жилых, промышленных и общественных районов,</w:t>
      </w:r>
      <w:r>
        <w:rPr>
          <w:spacing w:val="1"/>
        </w:rPr>
        <w:t xml:space="preserve"> </w:t>
      </w:r>
      <w:r>
        <w:t>пешеходных и транспортных зон в городах; поиск равновесия между городом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приведшая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26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архитектуры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середины</w:t>
      </w:r>
      <w:r>
        <w:rPr>
          <w:spacing w:val="24"/>
        </w:rPr>
        <w:t xml:space="preserve"> </w:t>
      </w:r>
      <w:r>
        <w:t>1950-х</w:t>
      </w:r>
      <w:r>
        <w:rPr>
          <w:spacing w:val="27"/>
        </w:rPr>
        <w:t xml:space="preserve"> </w:t>
      </w:r>
      <w:r>
        <w:t>годов.</w:t>
      </w:r>
      <w:r>
        <w:rPr>
          <w:spacing w:val="26"/>
        </w:rPr>
        <w:t xml:space="preserve"> </w:t>
      </w:r>
      <w:r>
        <w:t>«Новое</w:t>
      </w:r>
      <w:r>
        <w:rPr>
          <w:spacing w:val="24"/>
        </w:rPr>
        <w:t xml:space="preserve"> </w:t>
      </w:r>
      <w:r>
        <w:t>барокко»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как</w:t>
      </w:r>
      <w:r>
        <w:rPr>
          <w:spacing w:val="1"/>
        </w:rPr>
        <w:t xml:space="preserve"> </w:t>
      </w:r>
      <w:r>
        <w:t>господствующее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заимствовавшее формы и конструкции из живой природы. Постмодернизм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proofErr w:type="spellStart"/>
      <w:r>
        <w:t>Луиджи</w:t>
      </w:r>
      <w:proofErr w:type="spellEnd"/>
      <w:r>
        <w:rPr>
          <w:spacing w:val="1"/>
        </w:rPr>
        <w:t xml:space="preserve"> </w:t>
      </w:r>
      <w:proofErr w:type="spellStart"/>
      <w:r>
        <w:t>Нерви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Аннибале</w:t>
      </w:r>
      <w:proofErr w:type="spellEnd"/>
      <w:r>
        <w:rPr>
          <w:spacing w:val="1"/>
        </w:rPr>
        <w:t xml:space="preserve"> </w:t>
      </w:r>
      <w:proofErr w:type="spellStart"/>
      <w:r>
        <w:t>Вителлоцци</w:t>
      </w:r>
      <w:proofErr w:type="spellEnd"/>
      <w:r>
        <w:t>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1957.</w:t>
      </w:r>
      <w:r>
        <w:rPr>
          <w:spacing w:val="1"/>
        </w:rPr>
        <w:t xml:space="preserve"> </w:t>
      </w:r>
      <w:r>
        <w:t>Оскар</w:t>
      </w:r>
      <w:r>
        <w:rPr>
          <w:spacing w:val="1"/>
        </w:rPr>
        <w:t xml:space="preserve"> </w:t>
      </w:r>
      <w:r>
        <w:t>Нимейер. Здание Национального конгресса. Бразилия. 1960.</w:t>
      </w:r>
      <w:r>
        <w:rPr>
          <w:spacing w:val="1"/>
        </w:rPr>
        <w:t xml:space="preserve"> </w:t>
      </w:r>
      <w:proofErr w:type="spellStart"/>
      <w:r>
        <w:t>Кэндзо</w:t>
      </w:r>
      <w:proofErr w:type="spellEnd"/>
      <w:r>
        <w:t xml:space="preserve"> </w:t>
      </w:r>
      <w:proofErr w:type="spellStart"/>
      <w:r>
        <w:t>Тангэ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Центр средств массовой информации. </w:t>
      </w:r>
      <w:proofErr w:type="spellStart"/>
      <w:r>
        <w:t>Кофу</w:t>
      </w:r>
      <w:proofErr w:type="spellEnd"/>
      <w:r>
        <w:t xml:space="preserve">. 1962 – 1967 гг. </w:t>
      </w:r>
      <w:proofErr w:type="spellStart"/>
      <w:r>
        <w:t>Йорн</w:t>
      </w:r>
      <w:proofErr w:type="spellEnd"/>
      <w:r>
        <w:t xml:space="preserve"> </w:t>
      </w:r>
      <w:proofErr w:type="spellStart"/>
      <w:r>
        <w:t>Утцон</w:t>
      </w:r>
      <w:proofErr w:type="spellEnd"/>
      <w:r>
        <w:t>.</w:t>
      </w:r>
      <w:r>
        <w:rPr>
          <w:spacing w:val="1"/>
        </w:rPr>
        <w:t xml:space="preserve"> </w:t>
      </w:r>
      <w:r>
        <w:t>Оперный театр.</w:t>
      </w:r>
      <w:r>
        <w:rPr>
          <w:spacing w:val="1"/>
        </w:rPr>
        <w:t xml:space="preserve"> </w:t>
      </w:r>
      <w:r>
        <w:t>Сидней.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– 1973</w:t>
      </w:r>
      <w:r>
        <w:rPr>
          <w:spacing w:val="1"/>
        </w:rPr>
        <w:t xml:space="preserve"> </w:t>
      </w:r>
      <w:r>
        <w:t>гг. Иоганн</w:t>
      </w:r>
      <w:r>
        <w:rPr>
          <w:spacing w:val="1"/>
        </w:rPr>
        <w:t xml:space="preserve"> </w:t>
      </w:r>
      <w:proofErr w:type="spellStart"/>
      <w:r>
        <w:t>Отто</w:t>
      </w:r>
      <w:proofErr w:type="spellEnd"/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proofErr w:type="spellStart"/>
      <w:r>
        <w:t>Шпрекельсен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Большая арка в районе </w:t>
      </w:r>
      <w:proofErr w:type="spellStart"/>
      <w:r>
        <w:t>Дефанс</w:t>
      </w:r>
      <w:proofErr w:type="spellEnd"/>
      <w:r>
        <w:t>. Париж. 1982 г.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</w:t>
      </w:r>
      <w:r>
        <w:rPr>
          <w:spacing w:val="1"/>
        </w:rPr>
        <w:t xml:space="preserve"> </w:t>
      </w:r>
      <w:r>
        <w:t>просмотр документального сюжета</w:t>
      </w:r>
      <w:r>
        <w:rPr>
          <w:spacing w:val="1"/>
        </w:rPr>
        <w:t xml:space="preserve"> </w:t>
      </w:r>
      <w:r>
        <w:t>о выставке испанского архитектора С.</w:t>
      </w:r>
      <w:r>
        <w:rPr>
          <w:spacing w:val="1"/>
        </w:rPr>
        <w:t xml:space="preserve"> </w:t>
      </w:r>
      <w:proofErr w:type="spellStart"/>
      <w:r>
        <w:t>Калатравы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Эрмитаже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июле 2012</w:t>
      </w:r>
      <w:r>
        <w:rPr>
          <w:spacing w:val="1"/>
        </w:rPr>
        <w:t xml:space="preserve"> </w:t>
      </w:r>
      <w:r>
        <w:t>года.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Скульптура. Генри</w:t>
      </w:r>
      <w:r>
        <w:rPr>
          <w:spacing w:val="-3"/>
        </w:rPr>
        <w:t xml:space="preserve"> </w:t>
      </w:r>
      <w:proofErr w:type="spellStart"/>
      <w:r>
        <w:t>Мур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экспрессионизма как соединение классических традиций и авангарда. Эрнст</w:t>
      </w:r>
      <w:r>
        <w:rPr>
          <w:spacing w:val="1"/>
        </w:rPr>
        <w:t xml:space="preserve"> </w:t>
      </w:r>
      <w:proofErr w:type="spellStart"/>
      <w:r>
        <w:t>Барлах</w:t>
      </w:r>
      <w:proofErr w:type="spellEnd"/>
      <w:r>
        <w:t xml:space="preserve"> «Мститель» (1923). Альберто </w:t>
      </w:r>
      <w:proofErr w:type="spellStart"/>
      <w:r>
        <w:t>Джакометти</w:t>
      </w:r>
      <w:proofErr w:type="spellEnd"/>
      <w:r>
        <w:t xml:space="preserve"> «Идущий человек» (1960).</w:t>
      </w:r>
      <w:r>
        <w:rPr>
          <w:spacing w:val="1"/>
        </w:rPr>
        <w:t xml:space="preserve"> </w:t>
      </w:r>
      <w:proofErr w:type="gramStart"/>
      <w:r>
        <w:t>Особая</w:t>
      </w:r>
      <w:r>
        <w:rPr>
          <w:spacing w:val="45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искусстве</w:t>
      </w:r>
      <w:r>
        <w:rPr>
          <w:spacing w:val="46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века</w:t>
      </w:r>
      <w:r>
        <w:rPr>
          <w:spacing w:val="46"/>
        </w:rPr>
        <w:t xml:space="preserve"> </w:t>
      </w:r>
      <w:r>
        <w:t>художников-виталистов</w:t>
      </w:r>
      <w:r>
        <w:rPr>
          <w:spacing w:val="46"/>
        </w:rPr>
        <w:t xml:space="preserve"> </w:t>
      </w:r>
      <w:r>
        <w:t>(от</w:t>
      </w:r>
      <w:r>
        <w:rPr>
          <w:spacing w:val="45"/>
        </w:rPr>
        <w:t xml:space="preserve"> </w:t>
      </w:r>
      <w:r>
        <w:t>лат.</w:t>
      </w:r>
      <w:r>
        <w:rPr>
          <w:spacing w:val="49"/>
        </w:rPr>
        <w:t xml:space="preserve"> </w:t>
      </w:r>
      <w:proofErr w:type="spellStart"/>
      <w:r>
        <w:t>vitalis</w:t>
      </w:r>
      <w:proofErr w:type="spellEnd"/>
      <w:r>
        <w:rPr>
          <w:spacing w:val="47"/>
        </w:rPr>
        <w:t xml:space="preserve"> </w:t>
      </w:r>
      <w:r>
        <w:t>–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«жизненный»). Творчество</w:t>
      </w:r>
      <w:r>
        <w:rPr>
          <w:spacing w:val="1"/>
        </w:rPr>
        <w:t xml:space="preserve"> </w:t>
      </w:r>
      <w:r>
        <w:t xml:space="preserve">Генри </w:t>
      </w:r>
      <w:proofErr w:type="gramStart"/>
      <w:r>
        <w:t>Мура</w:t>
      </w:r>
      <w:proofErr w:type="gramEnd"/>
      <w:r>
        <w:t xml:space="preserve"> (1898 – 1986) –</w:t>
      </w:r>
      <w:r>
        <w:rPr>
          <w:spacing w:val="1"/>
        </w:rPr>
        <w:t xml:space="preserve"> </w:t>
      </w:r>
      <w:r>
        <w:t>как яркий пример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виталистов.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экспозиций,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континентов.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proofErr w:type="gramStart"/>
      <w:r>
        <w:t>Мура</w:t>
      </w:r>
      <w:proofErr w:type="gram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называл</w:t>
      </w:r>
      <w:r>
        <w:rPr>
          <w:spacing w:val="1"/>
        </w:rPr>
        <w:t xml:space="preserve"> </w:t>
      </w:r>
      <w:r>
        <w:t>«органическими»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«памятники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стихиями).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 xml:space="preserve">изобразительных  </w:t>
      </w:r>
      <w:r>
        <w:rPr>
          <w:spacing w:val="18"/>
        </w:rPr>
        <w:t xml:space="preserve"> </w:t>
      </w:r>
      <w:r>
        <w:t xml:space="preserve">приемов  </w:t>
      </w:r>
      <w:r>
        <w:rPr>
          <w:spacing w:val="23"/>
        </w:rPr>
        <w:t xml:space="preserve"> </w:t>
      </w:r>
      <w:r>
        <w:t xml:space="preserve">Мура:  </w:t>
      </w:r>
      <w:r>
        <w:rPr>
          <w:spacing w:val="21"/>
        </w:rPr>
        <w:t xml:space="preserve"> </w:t>
      </w:r>
      <w:r>
        <w:t xml:space="preserve">от  </w:t>
      </w:r>
      <w:r>
        <w:rPr>
          <w:spacing w:val="25"/>
        </w:rPr>
        <w:t xml:space="preserve"> </w:t>
      </w:r>
      <w:r>
        <w:t xml:space="preserve">реальных  </w:t>
      </w:r>
      <w:r>
        <w:rPr>
          <w:spacing w:val="23"/>
        </w:rPr>
        <w:t xml:space="preserve"> </w:t>
      </w:r>
      <w:r>
        <w:t xml:space="preserve">форм  </w:t>
      </w:r>
      <w:r>
        <w:rPr>
          <w:spacing w:val="22"/>
        </w:rPr>
        <w:t xml:space="preserve"> </w:t>
      </w:r>
      <w:proofErr w:type="gramStart"/>
      <w:r>
        <w:t>до</w:t>
      </w:r>
      <w:proofErr w:type="gramEnd"/>
      <w:r>
        <w:t xml:space="preserve">  </w:t>
      </w:r>
      <w:r>
        <w:rPr>
          <w:spacing w:val="23"/>
        </w:rPr>
        <w:t xml:space="preserve"> </w:t>
      </w:r>
      <w:r>
        <w:t>абстрактных.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«Полулежащая» (1930). «</w:t>
      </w:r>
      <w:proofErr w:type="gramStart"/>
      <w:r>
        <w:t>Струнные</w:t>
      </w:r>
      <w:proofErr w:type="gramEnd"/>
      <w:r>
        <w:t xml:space="preserve"> мать и дитя» (1938). Эмоциональность и</w:t>
      </w:r>
      <w:r>
        <w:rPr>
          <w:spacing w:val="1"/>
        </w:rPr>
        <w:t xml:space="preserve"> </w:t>
      </w:r>
      <w:r>
        <w:t>лиричность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«Семейная</w:t>
      </w:r>
      <w:r>
        <w:rPr>
          <w:spacing w:val="1"/>
        </w:rPr>
        <w:t xml:space="preserve"> </w:t>
      </w:r>
      <w:r>
        <w:t>группа»</w:t>
      </w:r>
      <w:r>
        <w:rPr>
          <w:spacing w:val="1"/>
        </w:rPr>
        <w:t xml:space="preserve"> </w:t>
      </w:r>
      <w:r>
        <w:t>(1948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1949).</w:t>
      </w:r>
      <w:r>
        <w:rPr>
          <w:spacing w:val="1"/>
        </w:rPr>
        <w:t xml:space="preserve"> </w:t>
      </w:r>
      <w:r>
        <w:t>«Лежащая</w:t>
      </w:r>
      <w:r>
        <w:rPr>
          <w:spacing w:val="1"/>
        </w:rPr>
        <w:t xml:space="preserve"> </w:t>
      </w:r>
      <w:r>
        <w:t>фигура»</w:t>
      </w:r>
      <w:r>
        <w:rPr>
          <w:spacing w:val="1"/>
        </w:rPr>
        <w:t xml:space="preserve"> </w:t>
      </w:r>
      <w:r>
        <w:t>(1958) у здания ЮНЕСКО в Париже. «</w:t>
      </w:r>
      <w:proofErr w:type="spellStart"/>
      <w:r>
        <w:t>Мобили</w:t>
      </w:r>
      <w:proofErr w:type="spellEnd"/>
      <w:r>
        <w:t>» - кинетическая скульптура</w:t>
      </w:r>
      <w:r>
        <w:rPr>
          <w:spacing w:val="1"/>
        </w:rPr>
        <w:t xml:space="preserve"> </w:t>
      </w:r>
      <w:r>
        <w:t xml:space="preserve">Александра </w:t>
      </w:r>
      <w:proofErr w:type="spellStart"/>
      <w:r>
        <w:t>Колдера</w:t>
      </w:r>
      <w:proofErr w:type="spellEnd"/>
      <w:r>
        <w:t xml:space="preserve"> (1898 – 1976). Бесполезная машина. Дворец Юнеско.</w:t>
      </w:r>
      <w:r>
        <w:rPr>
          <w:spacing w:val="1"/>
        </w:rPr>
        <w:t xml:space="preserve"> </w:t>
      </w:r>
      <w:r>
        <w:t>Париж.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видеосюжета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Генри</w:t>
      </w:r>
      <w:r>
        <w:rPr>
          <w:spacing w:val="1"/>
        </w:rPr>
        <w:t xml:space="preserve"> </w:t>
      </w:r>
      <w:proofErr w:type="gramStart"/>
      <w:r>
        <w:t>Мура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канале</w:t>
      </w:r>
      <w:r>
        <w:rPr>
          <w:spacing w:val="1"/>
        </w:rPr>
        <w:t xml:space="preserve"> </w:t>
      </w:r>
      <w:proofErr w:type="spellStart"/>
      <w:r>
        <w:t>YouTube</w:t>
      </w:r>
      <w:proofErr w:type="spellEnd"/>
      <w:r>
        <w:t>;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определяющие основные направления модернизма в живописи начала ХХ</w:t>
      </w:r>
      <w:r>
        <w:rPr>
          <w:spacing w:val="1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«</w:t>
      </w:r>
      <w:proofErr w:type="spellStart"/>
      <w:r>
        <w:t>фовизм</w:t>
      </w:r>
      <w:proofErr w:type="spellEnd"/>
      <w:r>
        <w:t>»,</w:t>
      </w:r>
      <w:r>
        <w:rPr>
          <w:spacing w:val="2"/>
        </w:rPr>
        <w:t xml:space="preserve"> </w:t>
      </w:r>
      <w:r>
        <w:t>«кубизм»,</w:t>
      </w:r>
      <w:r>
        <w:rPr>
          <w:spacing w:val="2"/>
        </w:rPr>
        <w:t xml:space="preserve"> </w:t>
      </w:r>
      <w:r>
        <w:t>«экспрессионизм»,</w:t>
      </w:r>
      <w:r>
        <w:rPr>
          <w:spacing w:val="2"/>
        </w:rPr>
        <w:t xml:space="preserve"> </w:t>
      </w:r>
      <w:r>
        <w:t>«футуризм».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</w:pPr>
      <w:r>
        <w:lastRenderedPageBreak/>
        <w:t>Метафизическая</w:t>
      </w:r>
      <w:r>
        <w:rPr>
          <w:spacing w:val="-2"/>
        </w:rPr>
        <w:t xml:space="preserve"> </w:t>
      </w:r>
      <w:r>
        <w:t>живопись.</w:t>
      </w:r>
      <w:r>
        <w:rPr>
          <w:spacing w:val="-2"/>
        </w:rPr>
        <w:t xml:space="preserve"> </w:t>
      </w:r>
      <w:proofErr w:type="spellStart"/>
      <w:r>
        <w:t>Джорджо</w:t>
      </w:r>
      <w:proofErr w:type="spellEnd"/>
      <w:proofErr w:type="gramStart"/>
      <w:r>
        <w:rPr>
          <w:spacing w:val="-2"/>
        </w:rPr>
        <w:t xml:space="preserve"> </w:t>
      </w:r>
      <w:r>
        <w:t>Д</w:t>
      </w:r>
      <w:proofErr w:type="gramEnd"/>
      <w:r>
        <w:t>е</w:t>
      </w:r>
      <w:r>
        <w:rPr>
          <w:spacing w:val="-4"/>
        </w:rPr>
        <w:t xml:space="preserve"> </w:t>
      </w:r>
      <w:proofErr w:type="spellStart"/>
      <w:r>
        <w:t>Кирико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метафизической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 итальянской живописи, возникшем</w:t>
      </w:r>
      <w:r>
        <w:rPr>
          <w:spacing w:val="1"/>
        </w:rPr>
        <w:t xml:space="preserve"> </w:t>
      </w:r>
      <w:r>
        <w:t>в 1916 году как результат</w:t>
      </w:r>
      <w:r>
        <w:rPr>
          <w:spacing w:val="-67"/>
        </w:rPr>
        <w:t xml:space="preserve"> </w:t>
      </w:r>
      <w:r>
        <w:t>кризиса итальянского футуризма.</w:t>
      </w:r>
      <w:r>
        <w:rPr>
          <w:spacing w:val="1"/>
        </w:rPr>
        <w:t xml:space="preserve"> </w:t>
      </w:r>
      <w:proofErr w:type="spellStart"/>
      <w:r>
        <w:t>Джорджо</w:t>
      </w:r>
      <w:proofErr w:type="spellEnd"/>
      <w:proofErr w:type="gramStart"/>
      <w:r>
        <w:t xml:space="preserve"> Д</w:t>
      </w:r>
      <w:proofErr w:type="gramEnd"/>
      <w:r>
        <w:t xml:space="preserve">е </w:t>
      </w:r>
      <w:proofErr w:type="spellStart"/>
      <w:r>
        <w:t>Кирико</w:t>
      </w:r>
      <w:proofErr w:type="spellEnd"/>
      <w:r>
        <w:t xml:space="preserve"> (1888 – 1978) –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живописцев-метафизиков.</w:t>
      </w:r>
      <w:r>
        <w:rPr>
          <w:spacing w:val="71"/>
        </w:rPr>
        <w:t xml:space="preserve"> </w:t>
      </w:r>
      <w:r>
        <w:t>Основа</w:t>
      </w:r>
      <w:r>
        <w:rPr>
          <w:spacing w:val="70"/>
        </w:rPr>
        <w:t xml:space="preserve"> </w:t>
      </w:r>
      <w:r>
        <w:t>творчества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мифологии,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Бёклина</w:t>
      </w:r>
      <w:proofErr w:type="spellEnd"/>
      <w:r>
        <w:t>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«Площади</w:t>
      </w:r>
      <w:r>
        <w:rPr>
          <w:spacing w:val="1"/>
        </w:rPr>
        <w:t xml:space="preserve"> </w:t>
      </w:r>
      <w:r>
        <w:t>Италии»</w:t>
      </w:r>
      <w:r>
        <w:rPr>
          <w:spacing w:val="1"/>
        </w:rPr>
        <w:t xml:space="preserve"> </w:t>
      </w:r>
      <w:r>
        <w:t>(1910-е).</w:t>
      </w:r>
      <w:r>
        <w:rPr>
          <w:spacing w:val="1"/>
        </w:rPr>
        <w:t xml:space="preserve"> </w:t>
      </w:r>
      <w:proofErr w:type="gramStart"/>
      <w:r>
        <w:t>«Тайна</w:t>
      </w:r>
      <w:r>
        <w:rPr>
          <w:spacing w:val="1"/>
        </w:rPr>
        <w:t xml:space="preserve"> </w:t>
      </w:r>
      <w:r>
        <w:t>осеннего</w:t>
      </w:r>
      <w:r>
        <w:rPr>
          <w:spacing w:val="62"/>
        </w:rPr>
        <w:t xml:space="preserve"> </w:t>
      </w:r>
      <w:r>
        <w:t>вечера»</w:t>
      </w:r>
      <w:r>
        <w:rPr>
          <w:spacing w:val="67"/>
        </w:rPr>
        <w:t xml:space="preserve"> </w:t>
      </w:r>
      <w:r>
        <w:t>(1910)</w:t>
      </w:r>
      <w:r>
        <w:rPr>
          <w:spacing w:val="68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первая</w:t>
      </w:r>
      <w:r>
        <w:rPr>
          <w:spacing w:val="66"/>
        </w:rPr>
        <w:t xml:space="preserve"> </w:t>
      </w:r>
      <w:r>
        <w:t>метафизическая</w:t>
      </w:r>
      <w:r>
        <w:rPr>
          <w:spacing w:val="62"/>
        </w:rPr>
        <w:t xml:space="preserve"> </w:t>
      </w:r>
      <w:r>
        <w:t>картина</w:t>
      </w:r>
      <w:r>
        <w:rPr>
          <w:spacing w:val="63"/>
        </w:rPr>
        <w:t xml:space="preserve"> </w:t>
      </w:r>
      <w:r>
        <w:t>(от</w:t>
      </w:r>
      <w:r>
        <w:rPr>
          <w:spacing w:val="65"/>
        </w:rPr>
        <w:t xml:space="preserve"> </w:t>
      </w:r>
      <w:proofErr w:type="spellStart"/>
      <w:r>
        <w:t>древнегреч</w:t>
      </w:r>
      <w:proofErr w:type="spellEnd"/>
      <w:r>
        <w:t>.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</w:t>
      </w:r>
      <w:proofErr w:type="gramStart"/>
      <w:r>
        <w:t>мета</w:t>
      </w:r>
      <w:r>
        <w:rPr>
          <w:spacing w:val="1"/>
        </w:rPr>
        <w:t xml:space="preserve"> </w:t>
      </w:r>
      <w:r>
        <w:t>физика</w:t>
      </w:r>
      <w:proofErr w:type="gram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физики»;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ту</w:t>
      </w:r>
      <w:r>
        <w:rPr>
          <w:spacing w:val="7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реальности»). Культивирование в композициях покоя и ощущения «тайны».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бессмысленной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вещества».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оракула»,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часа»,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дня»</w:t>
      </w:r>
      <w:r>
        <w:rPr>
          <w:spacing w:val="1"/>
        </w:rPr>
        <w:t xml:space="preserve"> </w:t>
      </w:r>
      <w:r>
        <w:t>(1910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1914).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очерченных</w:t>
      </w:r>
      <w:r>
        <w:rPr>
          <w:spacing w:val="32"/>
        </w:rPr>
        <w:t xml:space="preserve"> </w:t>
      </w:r>
      <w:r>
        <w:t>форм</w:t>
      </w:r>
      <w:r>
        <w:rPr>
          <w:spacing w:val="1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чистых</w:t>
      </w:r>
      <w:r>
        <w:rPr>
          <w:spacing w:val="33"/>
        </w:rPr>
        <w:t xml:space="preserve"> </w:t>
      </w:r>
      <w:r>
        <w:t>красок.</w:t>
      </w:r>
      <w:r>
        <w:rPr>
          <w:spacing w:val="34"/>
        </w:rPr>
        <w:t xml:space="preserve"> </w:t>
      </w:r>
      <w:r>
        <w:t>«Ностальгия</w:t>
      </w:r>
      <w:r>
        <w:rPr>
          <w:spacing w:val="32"/>
        </w:rPr>
        <w:t xml:space="preserve"> </w:t>
      </w:r>
      <w:r>
        <w:t>по</w:t>
      </w:r>
      <w:r>
        <w:rPr>
          <w:spacing w:val="28"/>
        </w:rPr>
        <w:t xml:space="preserve"> </w:t>
      </w:r>
      <w:proofErr w:type="gramStart"/>
      <w:r>
        <w:t>бесконечному</w:t>
      </w:r>
      <w:proofErr w:type="gramEnd"/>
      <w:r>
        <w:t>»</w:t>
      </w:r>
      <w:r>
        <w:rPr>
          <w:spacing w:val="33"/>
        </w:rPr>
        <w:t xml:space="preserve"> </w:t>
      </w:r>
      <w:r>
        <w:t>(1913);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«Розовая башня» (1913). Основная тематика творчества – геометрия простых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неживого.</w:t>
      </w:r>
      <w:r>
        <w:rPr>
          <w:spacing w:val="1"/>
        </w:rPr>
        <w:t xml:space="preserve"> </w:t>
      </w:r>
      <w:r>
        <w:t>Манекен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персонаж</w:t>
      </w:r>
      <w:r>
        <w:rPr>
          <w:spacing w:val="1"/>
        </w:rPr>
        <w:t xml:space="preserve"> </w:t>
      </w:r>
      <w:r>
        <w:t>метафизической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«Археологи».</w:t>
      </w:r>
      <w:r>
        <w:rPr>
          <w:spacing w:val="1"/>
        </w:rPr>
        <w:t xml:space="preserve"> </w:t>
      </w:r>
      <w:r>
        <w:t>Метафизические</w:t>
      </w:r>
      <w:r>
        <w:rPr>
          <w:spacing w:val="1"/>
        </w:rPr>
        <w:t xml:space="preserve"> </w:t>
      </w:r>
      <w:r>
        <w:t>интерьеры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t>е</w:t>
      </w:r>
      <w:r>
        <w:rPr>
          <w:spacing w:val="1"/>
        </w:rPr>
        <w:t xml:space="preserve"> </w:t>
      </w:r>
      <w:proofErr w:type="spellStart"/>
      <w:r>
        <w:t>Кирико</w:t>
      </w:r>
      <w:proofErr w:type="spellEnd"/>
      <w:r>
        <w:t>.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ориентироваться.</w:t>
      </w:r>
      <w:r>
        <w:rPr>
          <w:spacing w:val="-67"/>
        </w:rPr>
        <w:t xml:space="preserve"> </w:t>
      </w:r>
      <w:r>
        <w:t xml:space="preserve">Стремление  </w:t>
      </w:r>
      <w:r>
        <w:rPr>
          <w:spacing w:val="46"/>
        </w:rPr>
        <w:t xml:space="preserve"> </w:t>
      </w:r>
      <w:r>
        <w:t xml:space="preserve">вырваться  </w:t>
      </w:r>
      <w:r>
        <w:rPr>
          <w:spacing w:val="49"/>
        </w:rPr>
        <w:t xml:space="preserve"> </w:t>
      </w:r>
      <w:r>
        <w:t xml:space="preserve">из  </w:t>
      </w:r>
      <w:r>
        <w:rPr>
          <w:spacing w:val="51"/>
        </w:rPr>
        <w:t xml:space="preserve"> </w:t>
      </w:r>
      <w:r>
        <w:t xml:space="preserve">определенностей  </w:t>
      </w:r>
      <w:r>
        <w:rPr>
          <w:spacing w:val="48"/>
        </w:rPr>
        <w:t xml:space="preserve"> </w:t>
      </w:r>
      <w:r>
        <w:t xml:space="preserve">пространства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времени.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«Метафизический</w:t>
      </w:r>
      <w:r>
        <w:rPr>
          <w:spacing w:val="10"/>
        </w:rPr>
        <w:t xml:space="preserve"> </w:t>
      </w:r>
      <w:r>
        <w:t>интерьер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заводе»</w:t>
      </w:r>
      <w:r>
        <w:rPr>
          <w:spacing w:val="13"/>
        </w:rPr>
        <w:t xml:space="preserve"> </w:t>
      </w:r>
      <w:r>
        <w:t>(1916).</w:t>
      </w:r>
      <w:r>
        <w:rPr>
          <w:spacing w:val="14"/>
        </w:rPr>
        <w:t xml:space="preserve"> </w:t>
      </w:r>
      <w:r>
        <w:t>Возвращение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реализму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20-</w:t>
      </w:r>
      <w:r>
        <w:rPr>
          <w:spacing w:val="-68"/>
        </w:rPr>
        <w:t xml:space="preserve"> </w:t>
      </w:r>
      <w:r>
        <w:t>е годы. Искусство для</w:t>
      </w:r>
      <w:proofErr w:type="gramStart"/>
      <w:r>
        <w:t xml:space="preserve"> Д</w:t>
      </w:r>
      <w:proofErr w:type="gramEnd"/>
      <w:r>
        <w:t xml:space="preserve">е </w:t>
      </w:r>
      <w:proofErr w:type="spellStart"/>
      <w:r>
        <w:t>Кирико</w:t>
      </w:r>
      <w:proofErr w:type="spellEnd"/>
      <w:r>
        <w:rPr>
          <w:spacing w:val="1"/>
        </w:rPr>
        <w:t xml:space="preserve"> </w:t>
      </w:r>
      <w:r>
        <w:t>- своеобразный музей, где можно черпать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заимствовать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схемы,</w:t>
      </w:r>
      <w:r>
        <w:rPr>
          <w:spacing w:val="7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письма.</w:t>
      </w:r>
      <w:r>
        <w:rPr>
          <w:spacing w:val="-67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буффонады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зрителем.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сделать описание картины</w:t>
      </w:r>
      <w:proofErr w:type="gramStart"/>
      <w:r>
        <w:t xml:space="preserve"> Д</w:t>
      </w:r>
      <w:proofErr w:type="gramEnd"/>
      <w:r>
        <w:t xml:space="preserve">е </w:t>
      </w:r>
      <w:proofErr w:type="spellStart"/>
      <w:r>
        <w:t>Кирико</w:t>
      </w:r>
      <w:proofErr w:type="spellEnd"/>
      <w:r>
        <w:t xml:space="preserve"> по выбору;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Пит</w:t>
      </w:r>
      <w:r>
        <w:rPr>
          <w:spacing w:val="-3"/>
        </w:rPr>
        <w:t xml:space="preserve"> </w:t>
      </w:r>
      <w:proofErr w:type="spellStart"/>
      <w:r>
        <w:t>Мондриан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неопластицизм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2" w:line="357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неопластицизме</w:t>
      </w:r>
      <w:proofErr w:type="spellEnd"/>
      <w:r>
        <w:t>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53"/>
        </w:rPr>
        <w:t xml:space="preserve"> </w:t>
      </w:r>
      <w:r>
        <w:t>Пита</w:t>
      </w:r>
      <w:r>
        <w:rPr>
          <w:spacing w:val="55"/>
        </w:rPr>
        <w:t xml:space="preserve"> </w:t>
      </w:r>
      <w:proofErr w:type="spellStart"/>
      <w:r>
        <w:t>Мондриана</w:t>
      </w:r>
      <w:proofErr w:type="spellEnd"/>
      <w:r>
        <w:rPr>
          <w:spacing w:val="55"/>
        </w:rPr>
        <w:t xml:space="preserve"> </w:t>
      </w:r>
      <w:r>
        <w:t>(1872</w:t>
      </w:r>
      <w:r>
        <w:rPr>
          <w:spacing w:val="59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1944)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лидера</w:t>
      </w:r>
      <w:r>
        <w:rPr>
          <w:spacing w:val="55"/>
        </w:rPr>
        <w:t xml:space="preserve"> </w:t>
      </w:r>
      <w:r>
        <w:t>голландской</w:t>
      </w:r>
      <w:r>
        <w:rPr>
          <w:spacing w:val="57"/>
        </w:rPr>
        <w:t xml:space="preserve"> </w:t>
      </w:r>
      <w:r>
        <w:t>группы</w:t>
      </w:r>
    </w:p>
    <w:p w:rsidR="009F6FDE" w:rsidRDefault="00F34A6C" w:rsidP="00587DFB">
      <w:pPr>
        <w:pStyle w:val="a3"/>
        <w:tabs>
          <w:tab w:val="left" w:pos="9072"/>
        </w:tabs>
        <w:spacing w:before="6" w:line="360" w:lineRule="auto"/>
        <w:ind w:left="142" w:firstLine="567"/>
      </w:pPr>
      <w:r>
        <w:t>«Стиль»,</w:t>
      </w:r>
      <w:r>
        <w:rPr>
          <w:spacing w:val="50"/>
        </w:rPr>
        <w:t xml:space="preserve"> </w:t>
      </w:r>
      <w:r>
        <w:t>автором</w:t>
      </w:r>
      <w:r>
        <w:rPr>
          <w:spacing w:val="43"/>
        </w:rPr>
        <w:t xml:space="preserve"> </w:t>
      </w:r>
      <w:r>
        <w:t>первых</w:t>
      </w:r>
      <w:r>
        <w:rPr>
          <w:spacing w:val="48"/>
        </w:rPr>
        <w:t xml:space="preserve"> </w:t>
      </w:r>
      <w:r>
        <w:t>геометрически-простых</w:t>
      </w:r>
      <w:r>
        <w:rPr>
          <w:spacing w:val="48"/>
        </w:rPr>
        <w:t xml:space="preserve"> </w:t>
      </w:r>
      <w:r>
        <w:t>абстрактных</w:t>
      </w:r>
      <w:r>
        <w:rPr>
          <w:spacing w:val="48"/>
        </w:rPr>
        <w:t xml:space="preserve"> </w:t>
      </w:r>
      <w:r>
        <w:t>работ.</w:t>
      </w:r>
      <w:r>
        <w:rPr>
          <w:spacing w:val="46"/>
        </w:rPr>
        <w:t xml:space="preserve"> </w:t>
      </w:r>
      <w:r>
        <w:t>Путь</w:t>
      </w:r>
      <w:r>
        <w:rPr>
          <w:spacing w:val="-68"/>
        </w:rPr>
        <w:t xml:space="preserve"> </w:t>
      </w:r>
      <w:r>
        <w:t xml:space="preserve">от  </w:t>
      </w:r>
      <w:r>
        <w:rPr>
          <w:spacing w:val="50"/>
        </w:rPr>
        <w:t xml:space="preserve"> </w:t>
      </w:r>
      <w:r>
        <w:t xml:space="preserve">реализма  </w:t>
      </w:r>
      <w:r>
        <w:rPr>
          <w:spacing w:val="45"/>
        </w:rPr>
        <w:t xml:space="preserve"> </w:t>
      </w:r>
      <w:r>
        <w:t xml:space="preserve">через  </w:t>
      </w:r>
      <w:r>
        <w:rPr>
          <w:spacing w:val="50"/>
        </w:rPr>
        <w:t xml:space="preserve"> </w:t>
      </w:r>
      <w:r>
        <w:t xml:space="preserve">кубизм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беспредметной  </w:t>
      </w:r>
      <w:r>
        <w:rPr>
          <w:spacing w:val="48"/>
        </w:rPr>
        <w:t xml:space="preserve"> </w:t>
      </w:r>
      <w:r>
        <w:t xml:space="preserve">абстрактной  </w:t>
      </w:r>
      <w:r>
        <w:rPr>
          <w:spacing w:val="44"/>
        </w:rPr>
        <w:t xml:space="preserve"> </w:t>
      </w:r>
      <w:r>
        <w:t>живописи.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Обобщение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мотива,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характерного</w:t>
      </w:r>
      <w:r>
        <w:rPr>
          <w:spacing w:val="70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для создания пластического эквивалента «структуры мироздания».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картин</w:t>
      </w:r>
      <w:r>
        <w:rPr>
          <w:spacing w:val="48"/>
        </w:rPr>
        <w:t xml:space="preserve"> </w:t>
      </w:r>
      <w:r>
        <w:t>«Красное</w:t>
      </w:r>
      <w:r>
        <w:rPr>
          <w:spacing w:val="45"/>
        </w:rPr>
        <w:t xml:space="preserve"> </w:t>
      </w:r>
      <w:r>
        <w:t>дерево»</w:t>
      </w:r>
      <w:r>
        <w:rPr>
          <w:spacing w:val="49"/>
        </w:rPr>
        <w:t xml:space="preserve"> </w:t>
      </w:r>
      <w:r>
        <w:t>(1909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1910),</w:t>
      </w:r>
      <w:r>
        <w:rPr>
          <w:spacing w:val="51"/>
        </w:rPr>
        <w:t xml:space="preserve"> </w:t>
      </w:r>
      <w:r>
        <w:t>«Серебристое</w:t>
      </w:r>
      <w:r>
        <w:rPr>
          <w:spacing w:val="49"/>
        </w:rPr>
        <w:t xml:space="preserve"> </w:t>
      </w:r>
      <w:r>
        <w:t>дерево»</w:t>
      </w:r>
      <w:r>
        <w:rPr>
          <w:spacing w:val="49"/>
        </w:rPr>
        <w:t xml:space="preserve"> </w:t>
      </w:r>
      <w:r>
        <w:t>(1912),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«Мелодия в цветах» (1912).Задача: увидеть прекрасное в простом мотиве;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пропорциональность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цветовых</w:t>
      </w:r>
      <w:r>
        <w:rPr>
          <w:spacing w:val="-67"/>
        </w:rPr>
        <w:t xml:space="preserve"> </w:t>
      </w:r>
      <w:r>
        <w:t>отношений; умение художника построить пространство и создать стройную</w:t>
      </w:r>
      <w:r>
        <w:rPr>
          <w:spacing w:val="1"/>
        </w:rPr>
        <w:t xml:space="preserve"> </w:t>
      </w:r>
      <w:r>
        <w:t xml:space="preserve">композицию; почувствовать ритм изогнутых линий. Создание </w:t>
      </w:r>
      <w:proofErr w:type="spellStart"/>
      <w:r>
        <w:t>Мондрианом</w:t>
      </w:r>
      <w:proofErr w:type="spellEnd"/>
      <w:r>
        <w:rPr>
          <w:spacing w:val="1"/>
        </w:rPr>
        <w:t xml:space="preserve"> </w:t>
      </w:r>
      <w:r>
        <w:t xml:space="preserve">основы теории </w:t>
      </w:r>
      <w:proofErr w:type="spellStart"/>
      <w:r>
        <w:t>неопластицизма</w:t>
      </w:r>
      <w:proofErr w:type="spellEnd"/>
      <w:r>
        <w:t xml:space="preserve"> (системы геометрического абстракционизма).</w:t>
      </w:r>
      <w:r>
        <w:rPr>
          <w:spacing w:val="-67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скорейшего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proofErr w:type="spellStart"/>
      <w:r>
        <w:t>цивилизационного</w:t>
      </w:r>
      <w:proofErr w:type="spellEnd"/>
      <w:r>
        <w:rPr>
          <w:spacing w:val="1"/>
        </w:rPr>
        <w:t xml:space="preserve"> </w:t>
      </w:r>
      <w:r>
        <w:t>рая.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proofErr w:type="spellStart"/>
      <w:r>
        <w:t>неопластицизма</w:t>
      </w:r>
      <w:proofErr w:type="spellEnd"/>
      <w:r>
        <w:t>:</w:t>
      </w:r>
      <w:r>
        <w:rPr>
          <w:spacing w:val="1"/>
        </w:rPr>
        <w:t xml:space="preserve"> </w:t>
      </w:r>
      <w:r>
        <w:t>перпендикулярное пересечение линий, ограничение палитры тремя чистыми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холста.</w:t>
      </w:r>
      <w:r>
        <w:rPr>
          <w:spacing w:val="7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(ромбе)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«решеток».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помощью геометрически-простых элементов. </w:t>
      </w:r>
      <w:proofErr w:type="gramStart"/>
      <w:r>
        <w:t>«Композиция с красным, синим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желтым» (1930); «Композиция с голубым» (1935);</w:t>
      </w:r>
      <w:r>
        <w:rPr>
          <w:spacing w:val="1"/>
        </w:rPr>
        <w:t xml:space="preserve"> </w:t>
      </w:r>
      <w:r>
        <w:t>«</w:t>
      </w:r>
      <w:proofErr w:type="spellStart"/>
      <w:r>
        <w:t>Нью-Йорк-сити</w:t>
      </w:r>
      <w:proofErr w:type="spellEnd"/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(1942); «Бродвей.</w:t>
      </w:r>
      <w:proofErr w:type="gramEnd"/>
      <w:r>
        <w:rPr>
          <w:spacing w:val="1"/>
        </w:rPr>
        <w:t xml:space="preserve"> </w:t>
      </w:r>
      <w:r>
        <w:t>Буги-вуги» (1942-1943).</w:t>
      </w:r>
      <w:r>
        <w:rPr>
          <w:spacing w:val="1"/>
        </w:rPr>
        <w:t xml:space="preserve"> </w:t>
      </w:r>
      <w:r>
        <w:t>Использование идей художника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дизайнерами.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рисунок-копия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Пита</w:t>
      </w:r>
      <w:r>
        <w:rPr>
          <w:spacing w:val="1"/>
        </w:rPr>
        <w:t xml:space="preserve"> </w:t>
      </w:r>
      <w:proofErr w:type="spellStart"/>
      <w:r>
        <w:t>Мондриана</w:t>
      </w:r>
      <w:proofErr w:type="spellEnd"/>
      <w:r>
        <w:t>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Дадаизм</w:t>
      </w:r>
      <w:r>
        <w:rPr>
          <w:spacing w:val="-1"/>
        </w:rPr>
        <w:t xml:space="preserve"> </w:t>
      </w:r>
      <w:r>
        <w:t>(1913</w:t>
      </w:r>
      <w:r>
        <w:rPr>
          <w:spacing w:val="-1"/>
        </w:rPr>
        <w:t xml:space="preserve"> </w:t>
      </w:r>
      <w:r>
        <w:t>– 1920-е)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дадаизме</w:t>
      </w:r>
      <w:r>
        <w:rPr>
          <w:spacing w:val="1"/>
        </w:rPr>
        <w:t xml:space="preserve"> </w:t>
      </w:r>
      <w:r>
        <w:t>(течение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возникшее в США и Швейцарии и распространившееся в Европе в 1915 –</w:t>
      </w:r>
      <w:r>
        <w:rPr>
          <w:spacing w:val="1"/>
        </w:rPr>
        <w:t xml:space="preserve"> </w:t>
      </w:r>
      <w:r>
        <w:t>1923 годах). Термин «</w:t>
      </w:r>
      <w:proofErr w:type="spellStart"/>
      <w:r>
        <w:t>дада</w:t>
      </w:r>
      <w:proofErr w:type="spellEnd"/>
      <w:r>
        <w:t xml:space="preserve">» (дадаизм). Тристан </w:t>
      </w:r>
      <w:proofErr w:type="spellStart"/>
      <w:r>
        <w:t>Тцара</w:t>
      </w:r>
      <w:proofErr w:type="spellEnd"/>
      <w:r>
        <w:t xml:space="preserve"> (настоящее имя</w:t>
      </w:r>
      <w:proofErr w:type="gramStart"/>
      <w:r>
        <w:t xml:space="preserve"> С</w:t>
      </w:r>
      <w:proofErr w:type="gramEnd"/>
      <w:r>
        <w:t>ами</w:t>
      </w:r>
      <w:r>
        <w:rPr>
          <w:spacing w:val="1"/>
        </w:rPr>
        <w:t xml:space="preserve"> </w:t>
      </w:r>
      <w:proofErr w:type="spellStart"/>
      <w:r>
        <w:t>Розеншток</w:t>
      </w:r>
      <w:proofErr w:type="spellEnd"/>
      <w:r>
        <w:t>,</w:t>
      </w:r>
      <w:r>
        <w:rPr>
          <w:spacing w:val="1"/>
        </w:rPr>
        <w:t xml:space="preserve"> </w:t>
      </w:r>
      <w:r>
        <w:t>1896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1963)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выходец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 xml:space="preserve">французский теоретик искусства, живописец, поэт. Главная </w:t>
      </w:r>
      <w:proofErr w:type="gramStart"/>
      <w:r>
        <w:t>задача</w:t>
      </w:r>
      <w:proofErr w:type="gramEnd"/>
      <w:r>
        <w:t xml:space="preserve"> движения:</w:t>
      </w:r>
      <w:r>
        <w:rPr>
          <w:spacing w:val="-67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proofErr w:type="gramStart"/>
      <w:r>
        <w:t>какой</w:t>
      </w:r>
      <w:proofErr w:type="gramEnd"/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эстетики.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буржуазным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дразнить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провоцировать</w:t>
      </w:r>
      <w:r>
        <w:rPr>
          <w:spacing w:val="7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Швейцарии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(реакция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мировую</w:t>
      </w:r>
      <w:r>
        <w:rPr>
          <w:spacing w:val="54"/>
        </w:rPr>
        <w:t xml:space="preserve"> </w:t>
      </w:r>
      <w:r>
        <w:t>катастрофу</w:t>
      </w:r>
      <w:proofErr w:type="gramStart"/>
      <w:r>
        <w:rPr>
          <w:spacing w:val="27"/>
        </w:rPr>
        <w:t xml:space="preserve"> </w:t>
      </w:r>
      <w:r>
        <w:t>П</w:t>
      </w:r>
      <w:proofErr w:type="gramEnd"/>
      <w:r>
        <w:t>ервой</w:t>
      </w:r>
      <w:r>
        <w:rPr>
          <w:spacing w:val="53"/>
        </w:rPr>
        <w:t xml:space="preserve"> </w:t>
      </w:r>
      <w:r>
        <w:t>мировой</w:t>
      </w:r>
      <w:r>
        <w:rPr>
          <w:spacing w:val="57"/>
        </w:rPr>
        <w:t xml:space="preserve"> </w:t>
      </w:r>
      <w:r>
        <w:t>войны</w:t>
      </w:r>
      <w:r>
        <w:rPr>
          <w:spacing w:val="51"/>
        </w:rPr>
        <w:t xml:space="preserve"> </w:t>
      </w:r>
      <w:r>
        <w:t>опрокинувшей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 xml:space="preserve">представления о здравом смысле). Деятельность Марселя </w:t>
      </w:r>
      <w:proofErr w:type="spellStart"/>
      <w:r>
        <w:t>Дюшана</w:t>
      </w:r>
      <w:proofErr w:type="spellEnd"/>
      <w:r>
        <w:t xml:space="preserve"> (1887 –</w:t>
      </w:r>
      <w:r>
        <w:rPr>
          <w:spacing w:val="1"/>
        </w:rPr>
        <w:t xml:space="preserve"> </w:t>
      </w:r>
      <w:r>
        <w:t>1968), который изменил ценности традиционного искусства изображением</w:t>
      </w:r>
      <w:r>
        <w:rPr>
          <w:spacing w:val="1"/>
        </w:rPr>
        <w:t xml:space="preserve"> </w:t>
      </w:r>
      <w:r>
        <w:t>странных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«детских»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фроттажа</w:t>
      </w:r>
      <w:proofErr w:type="spellEnd"/>
      <w:r>
        <w:t>.</w:t>
      </w:r>
      <w:r>
        <w:rPr>
          <w:spacing w:val="-67"/>
        </w:rPr>
        <w:t xml:space="preserve"> </w:t>
      </w:r>
      <w:r>
        <w:t>Кощунственная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</w:t>
      </w:r>
      <w:proofErr w:type="spellStart"/>
      <w:r>
        <w:t>Мона</w:t>
      </w:r>
      <w:proofErr w:type="spellEnd"/>
      <w:r>
        <w:rPr>
          <w:spacing w:val="1"/>
        </w:rPr>
        <w:t xml:space="preserve"> </w:t>
      </w:r>
      <w:r>
        <w:t>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усами»</w:t>
      </w:r>
      <w:r>
        <w:rPr>
          <w:spacing w:val="1"/>
        </w:rPr>
        <w:t xml:space="preserve"> </w:t>
      </w:r>
      <w:r>
        <w:t>(1919)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течения.</w:t>
      </w:r>
      <w:r>
        <w:rPr>
          <w:spacing w:val="-67"/>
        </w:rPr>
        <w:t xml:space="preserve"> </w:t>
      </w:r>
      <w:r>
        <w:t xml:space="preserve">Произведения </w:t>
      </w:r>
      <w:proofErr w:type="spellStart"/>
      <w:r>
        <w:t>реди-мэйд</w:t>
      </w:r>
      <w:proofErr w:type="spellEnd"/>
      <w:r>
        <w:t xml:space="preserve"> (</w:t>
      </w:r>
      <w:proofErr w:type="spellStart"/>
      <w:r>
        <w:t>ready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made</w:t>
      </w:r>
      <w:proofErr w:type="spellEnd"/>
      <w:r>
        <w:t>).</w:t>
      </w:r>
      <w:r>
        <w:rPr>
          <w:spacing w:val="1"/>
        </w:rPr>
        <w:t xml:space="preserve"> </w:t>
      </w:r>
      <w:r>
        <w:t>Марсель</w:t>
      </w:r>
      <w:r>
        <w:rPr>
          <w:spacing w:val="1"/>
        </w:rPr>
        <w:t xml:space="preserve"> </w:t>
      </w:r>
      <w:proofErr w:type="spellStart"/>
      <w:r>
        <w:t>Дюшан</w:t>
      </w:r>
      <w:proofErr w:type="spellEnd"/>
      <w:r>
        <w:t>: «Велосипедное</w:t>
      </w:r>
      <w:r>
        <w:rPr>
          <w:spacing w:val="1"/>
        </w:rPr>
        <w:t xml:space="preserve"> </w:t>
      </w:r>
      <w:r>
        <w:t>колесо на табуретке» (1964), воспроизведение утраченного оригинала в 1913</w:t>
      </w:r>
      <w:r>
        <w:rPr>
          <w:spacing w:val="1"/>
        </w:rPr>
        <w:t xml:space="preserve"> </w:t>
      </w:r>
      <w:r>
        <w:t>году; «Фонтан» (1964), воспроизведение утраченного оригинала в 1918 году.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механоморфные</w:t>
      </w:r>
      <w:proofErr w:type="spellEnd"/>
      <w:r>
        <w:t>»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proofErr w:type="spellStart"/>
      <w:r>
        <w:t>Франсиса</w:t>
      </w:r>
      <w:proofErr w:type="spellEnd"/>
      <w:r>
        <w:rPr>
          <w:spacing w:val="1"/>
        </w:rPr>
        <w:t xml:space="preserve"> </w:t>
      </w:r>
      <w:proofErr w:type="spellStart"/>
      <w:r>
        <w:t>Пикабиа</w:t>
      </w:r>
      <w:proofErr w:type="spellEnd"/>
      <w:r>
        <w:rPr>
          <w:spacing w:val="1"/>
        </w:rPr>
        <w:t xml:space="preserve"> </w:t>
      </w:r>
      <w:r>
        <w:t>(1879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1953): «Дитя карбюратор»</w:t>
      </w:r>
      <w:r>
        <w:rPr>
          <w:spacing w:val="1"/>
        </w:rPr>
        <w:t xml:space="preserve"> </w:t>
      </w:r>
      <w:r>
        <w:t>(1919) и «Очень редкая картина на земле» (1915). Международное движение</w:t>
      </w:r>
      <w:r>
        <w:rPr>
          <w:spacing w:val="1"/>
        </w:rPr>
        <w:t xml:space="preserve"> </w:t>
      </w:r>
      <w:r>
        <w:t>дадаизма.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журнальная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дадаистов</w:t>
      </w:r>
      <w:r>
        <w:rPr>
          <w:spacing w:val="70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 xml:space="preserve">года в Кёльне. Деятельность ярких представителей направления: </w:t>
      </w:r>
      <w:proofErr w:type="spellStart"/>
      <w:r>
        <w:t>Ханса</w:t>
      </w:r>
      <w:proofErr w:type="spellEnd"/>
      <w:r>
        <w:t xml:space="preserve"> </w:t>
      </w:r>
      <w:proofErr w:type="spellStart"/>
      <w:r>
        <w:t>Арпа</w:t>
      </w:r>
      <w:proofErr w:type="spellEnd"/>
      <w:r>
        <w:rPr>
          <w:spacing w:val="1"/>
        </w:rPr>
        <w:t xml:space="preserve"> </w:t>
      </w:r>
      <w:r>
        <w:t>(живописные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«автоматического</w:t>
      </w:r>
      <w:r>
        <w:rPr>
          <w:spacing w:val="1"/>
        </w:rPr>
        <w:t xml:space="preserve"> </w:t>
      </w:r>
      <w:r>
        <w:t xml:space="preserve">письма»); </w:t>
      </w:r>
      <w:proofErr w:type="spellStart"/>
      <w:r>
        <w:t>Курта</w:t>
      </w:r>
      <w:proofErr w:type="spellEnd"/>
      <w:r>
        <w:t xml:space="preserve"> </w:t>
      </w:r>
      <w:proofErr w:type="spellStart"/>
      <w:r>
        <w:t>Швиттерса</w:t>
      </w:r>
      <w:proofErr w:type="spellEnd"/>
      <w:r>
        <w:t xml:space="preserve"> (1887 – 1948) –коллажи из различных отходов,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«</w:t>
      </w:r>
      <w:proofErr w:type="spellStart"/>
      <w:r>
        <w:t>мерцы</w:t>
      </w:r>
      <w:proofErr w:type="spellEnd"/>
      <w:r>
        <w:t>»;</w:t>
      </w:r>
      <w:r>
        <w:rPr>
          <w:spacing w:val="1"/>
        </w:rPr>
        <w:t xml:space="preserve"> </w:t>
      </w:r>
      <w:r>
        <w:t>Макса</w:t>
      </w:r>
      <w:r>
        <w:rPr>
          <w:spacing w:val="1"/>
        </w:rPr>
        <w:t xml:space="preserve"> </w:t>
      </w:r>
      <w:r>
        <w:t>Эрнста</w:t>
      </w:r>
      <w:r>
        <w:rPr>
          <w:spacing w:val="1"/>
        </w:rPr>
        <w:t xml:space="preserve"> </w:t>
      </w:r>
      <w:r>
        <w:t>(1891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7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материалов,</w:t>
      </w:r>
      <w:r>
        <w:rPr>
          <w:spacing w:val="17"/>
        </w:rPr>
        <w:t xml:space="preserve"> </w:t>
      </w:r>
      <w:r>
        <w:t>техник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методов.</w:t>
      </w:r>
      <w:r>
        <w:rPr>
          <w:spacing w:val="30"/>
        </w:rPr>
        <w:t xml:space="preserve"> </w:t>
      </w:r>
      <w:proofErr w:type="spellStart"/>
      <w:r>
        <w:t>Курт</w:t>
      </w:r>
      <w:proofErr w:type="spellEnd"/>
      <w:r>
        <w:rPr>
          <w:spacing w:val="13"/>
        </w:rPr>
        <w:t xml:space="preserve"> </w:t>
      </w:r>
      <w:proofErr w:type="spellStart"/>
      <w:r>
        <w:t>Швиттерс</w:t>
      </w:r>
      <w:proofErr w:type="spellEnd"/>
      <w:r>
        <w:rPr>
          <w:spacing w:val="15"/>
        </w:rPr>
        <w:t xml:space="preserve"> </w:t>
      </w:r>
      <w:r>
        <w:t>«</w:t>
      </w:r>
      <w:proofErr w:type="spellStart"/>
      <w:r>
        <w:t>Мерц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25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Созвездие».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направления «сюрреализма».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записать в 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поискать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  <w:jc w:val="center"/>
      </w:pPr>
      <w:r>
        <w:t>Сюрреализм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proofErr w:type="gramStart"/>
      <w:r>
        <w:t>Расширить</w:t>
      </w:r>
      <w:r>
        <w:rPr>
          <w:spacing w:val="75"/>
        </w:rPr>
        <w:t xml:space="preserve"> </w:t>
      </w:r>
      <w:r>
        <w:t>представление</w:t>
      </w:r>
      <w:r>
        <w:rPr>
          <w:spacing w:val="78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сюрреализме</w:t>
      </w:r>
      <w:r>
        <w:rPr>
          <w:spacing w:val="78"/>
        </w:rPr>
        <w:t xml:space="preserve"> </w:t>
      </w:r>
      <w:r>
        <w:t>(слово</w:t>
      </w:r>
      <w:r>
        <w:rPr>
          <w:spacing w:val="79"/>
        </w:rPr>
        <w:t xml:space="preserve"> </w:t>
      </w:r>
      <w:r>
        <w:t>сюрреализм</w:t>
      </w:r>
      <w:r>
        <w:rPr>
          <w:spacing w:val="77"/>
        </w:rPr>
        <w:t xml:space="preserve"> </w:t>
      </w:r>
      <w:r>
        <w:t>(фр.</w:t>
      </w:r>
      <w:r>
        <w:rPr>
          <w:spacing w:val="84"/>
        </w:rPr>
        <w:t xml:space="preserve"> </w:t>
      </w:r>
      <w:r>
        <w:t>–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proofErr w:type="gramStart"/>
      <w:r>
        <w:t>«</w:t>
      </w:r>
      <w:proofErr w:type="spellStart"/>
      <w:r>
        <w:t>сверхреальность</w:t>
      </w:r>
      <w:proofErr w:type="spellEnd"/>
      <w:r>
        <w:t>»))</w:t>
      </w:r>
      <w:r>
        <w:rPr>
          <w:spacing w:val="112"/>
        </w:rPr>
        <w:t xml:space="preserve"> </w:t>
      </w:r>
      <w:r>
        <w:t>–</w:t>
      </w:r>
      <w:r>
        <w:rPr>
          <w:spacing w:val="109"/>
        </w:rPr>
        <w:t xml:space="preserve"> </w:t>
      </w:r>
      <w:r>
        <w:t>направлении</w:t>
      </w:r>
      <w:r>
        <w:rPr>
          <w:spacing w:val="113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искусстве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литературе</w:t>
      </w:r>
      <w:r>
        <w:rPr>
          <w:spacing w:val="108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века.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 xml:space="preserve">«Манифест сюрреализма», опубликованный поэтом Андре </w:t>
      </w:r>
      <w:proofErr w:type="spellStart"/>
      <w:r>
        <w:t>Бретоном</w:t>
      </w:r>
      <w:proofErr w:type="spellEnd"/>
      <w:r>
        <w:t xml:space="preserve"> в 1924</w:t>
      </w:r>
      <w:r>
        <w:rPr>
          <w:spacing w:val="1"/>
        </w:rPr>
        <w:t xml:space="preserve"> </w:t>
      </w:r>
      <w:r>
        <w:t>году. Зарождение сюрреализма в среде художников-дадаистов, применение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proofErr w:type="spellStart"/>
      <w:r>
        <w:t>дада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</w:t>
      </w:r>
      <w:proofErr w:type="spellStart"/>
      <w:r>
        <w:t>реди-мейд</w:t>
      </w:r>
      <w:proofErr w:type="spellEnd"/>
      <w:r>
        <w:t>»,</w:t>
      </w:r>
      <w:r>
        <w:rPr>
          <w:spacing w:val="1"/>
        </w:rPr>
        <w:t xml:space="preserve"> </w:t>
      </w:r>
      <w:r>
        <w:t>«автоматическое</w:t>
      </w:r>
      <w:r>
        <w:rPr>
          <w:spacing w:val="1"/>
        </w:rPr>
        <w:t xml:space="preserve"> </w:t>
      </w:r>
      <w:r>
        <w:t>письмо»,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лишенных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-67"/>
        </w:rPr>
        <w:t xml:space="preserve"> </w:t>
      </w:r>
      <w:r>
        <w:t>взаимосвязей.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австрийского</w:t>
      </w:r>
      <w:r>
        <w:rPr>
          <w:spacing w:val="1"/>
        </w:rPr>
        <w:t xml:space="preserve"> </w:t>
      </w:r>
      <w:r>
        <w:t>психолога</w:t>
      </w:r>
      <w:r>
        <w:rPr>
          <w:spacing w:val="-67"/>
        </w:rPr>
        <w:t xml:space="preserve"> </w:t>
      </w:r>
      <w:r>
        <w:t>Зигмунда</w:t>
      </w:r>
      <w:r>
        <w:rPr>
          <w:spacing w:val="69"/>
        </w:rPr>
        <w:t xml:space="preserve"> </w:t>
      </w:r>
      <w:r>
        <w:t>Фрейда</w:t>
      </w:r>
      <w:r>
        <w:rPr>
          <w:spacing w:val="73"/>
        </w:rPr>
        <w:t xml:space="preserve"> </w:t>
      </w:r>
      <w:r>
        <w:t>о</w:t>
      </w:r>
      <w:r>
        <w:rPr>
          <w:spacing w:val="66"/>
        </w:rPr>
        <w:t xml:space="preserve"> </w:t>
      </w:r>
      <w:proofErr w:type="gramStart"/>
      <w:r>
        <w:t>бессознательном</w:t>
      </w:r>
      <w:proofErr w:type="gramEnd"/>
      <w:r>
        <w:t>,</w:t>
      </w:r>
      <w:r>
        <w:rPr>
          <w:spacing w:val="71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важнейшей</w:t>
      </w:r>
      <w:r>
        <w:rPr>
          <w:spacing w:val="75"/>
        </w:rPr>
        <w:t xml:space="preserve"> </w:t>
      </w:r>
      <w:r>
        <w:t>сфере  человеческой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психики.</w:t>
      </w:r>
      <w:r>
        <w:rPr>
          <w:spacing w:val="114"/>
        </w:rPr>
        <w:t xml:space="preserve"> </w:t>
      </w:r>
      <w:r>
        <w:t>Метод</w:t>
      </w:r>
      <w:r>
        <w:rPr>
          <w:spacing w:val="114"/>
        </w:rPr>
        <w:t xml:space="preserve"> </w:t>
      </w:r>
      <w:r>
        <w:t>свободных</w:t>
      </w:r>
      <w:r>
        <w:rPr>
          <w:spacing w:val="113"/>
        </w:rPr>
        <w:t xml:space="preserve"> </w:t>
      </w:r>
      <w:r>
        <w:t>ассоциаций.</w:t>
      </w:r>
      <w:r>
        <w:rPr>
          <w:spacing w:val="112"/>
        </w:rPr>
        <w:t xml:space="preserve"> </w:t>
      </w:r>
      <w:proofErr w:type="gramStart"/>
      <w:r>
        <w:t>Коллективное</w:t>
      </w:r>
      <w:r>
        <w:rPr>
          <w:spacing w:val="113"/>
        </w:rPr>
        <w:t xml:space="preserve"> </w:t>
      </w:r>
      <w:r>
        <w:t>творчество</w:t>
      </w:r>
      <w:r>
        <w:rPr>
          <w:spacing w:val="113"/>
        </w:rPr>
        <w:t xml:space="preserve"> </w:t>
      </w:r>
      <w:r>
        <w:t>(игра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«изысканный</w:t>
      </w:r>
      <w:r>
        <w:rPr>
          <w:spacing w:val="1"/>
        </w:rPr>
        <w:t xml:space="preserve"> </w:t>
      </w:r>
      <w:r>
        <w:t>труп»).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 xml:space="preserve">графического автоматизма французского художника Андре </w:t>
      </w:r>
      <w:proofErr w:type="spellStart"/>
      <w:r>
        <w:t>Массона</w:t>
      </w:r>
      <w:proofErr w:type="spellEnd"/>
      <w:r>
        <w:t xml:space="preserve"> (1896 –</w:t>
      </w:r>
      <w:r>
        <w:rPr>
          <w:spacing w:val="1"/>
        </w:rPr>
        <w:t xml:space="preserve"> </w:t>
      </w:r>
      <w:r>
        <w:t>1987).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Массон</w:t>
      </w:r>
      <w:proofErr w:type="spellEnd"/>
      <w:r>
        <w:rPr>
          <w:spacing w:val="1"/>
        </w:rPr>
        <w:t xml:space="preserve"> </w:t>
      </w:r>
      <w:r>
        <w:t>«Медитация на</w:t>
      </w:r>
      <w:r>
        <w:rPr>
          <w:spacing w:val="1"/>
        </w:rPr>
        <w:t xml:space="preserve"> </w:t>
      </w:r>
      <w:r>
        <w:t>дубовом</w:t>
      </w:r>
      <w:r>
        <w:rPr>
          <w:spacing w:val="1"/>
        </w:rPr>
        <w:t xml:space="preserve"> </w:t>
      </w:r>
      <w:r>
        <w:t>листе»</w:t>
      </w:r>
      <w:r>
        <w:rPr>
          <w:spacing w:val="1"/>
        </w:rPr>
        <w:t xml:space="preserve"> </w:t>
      </w:r>
      <w:r>
        <w:t>(1942).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техники </w:t>
      </w:r>
      <w:proofErr w:type="spellStart"/>
      <w:r>
        <w:t>фроттажа</w:t>
      </w:r>
      <w:proofErr w:type="spellEnd"/>
      <w:r>
        <w:t xml:space="preserve"> (фр. «натирание»). Макс Эрнст «Она хранит свою тайну»</w:t>
      </w:r>
      <w:r>
        <w:rPr>
          <w:spacing w:val="1"/>
        </w:rPr>
        <w:t xml:space="preserve"> </w:t>
      </w:r>
      <w:r>
        <w:t xml:space="preserve">(1925). Главные принципы сюрреализма: автоматизм, </w:t>
      </w:r>
      <w:proofErr w:type="spellStart"/>
      <w:r>
        <w:t>сновидческие</w:t>
      </w:r>
      <w:proofErr w:type="spellEnd"/>
      <w:r>
        <w:t xml:space="preserve"> образы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«обманок».</w:t>
      </w:r>
      <w:r>
        <w:rPr>
          <w:spacing w:val="1"/>
        </w:rPr>
        <w:t xml:space="preserve"> </w:t>
      </w:r>
      <w:r>
        <w:t>Макс</w:t>
      </w:r>
      <w:r>
        <w:rPr>
          <w:spacing w:val="1"/>
        </w:rPr>
        <w:t xml:space="preserve"> </w:t>
      </w:r>
      <w:r>
        <w:t>Эрнст</w:t>
      </w:r>
      <w:r>
        <w:rPr>
          <w:spacing w:val="1"/>
        </w:rPr>
        <w:t xml:space="preserve"> </w:t>
      </w:r>
      <w:r>
        <w:t>«Дева</w:t>
      </w:r>
      <w:r>
        <w:rPr>
          <w:spacing w:val="1"/>
        </w:rPr>
        <w:t xml:space="preserve"> </w:t>
      </w:r>
      <w:r>
        <w:t>наказывает</w:t>
      </w:r>
      <w:r>
        <w:rPr>
          <w:spacing w:val="1"/>
        </w:rPr>
        <w:t xml:space="preserve"> </w:t>
      </w:r>
      <w:r>
        <w:t>Иисуса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присутсвии</w:t>
      </w:r>
      <w:proofErr w:type="spellEnd"/>
      <w:r>
        <w:t xml:space="preserve"> А. Б., П. Е. и художника» (1926). Ив Танги (1900 -1955)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папа</w:t>
      </w:r>
      <w:r>
        <w:rPr>
          <w:spacing w:val="22"/>
        </w:rPr>
        <w:t xml:space="preserve"> </w:t>
      </w:r>
      <w:r>
        <w:t>ранен!»</w:t>
      </w:r>
      <w:r>
        <w:rPr>
          <w:spacing w:val="27"/>
        </w:rPr>
        <w:t xml:space="preserve"> </w:t>
      </w:r>
      <w:r>
        <w:t>(1927),</w:t>
      </w:r>
      <w:r>
        <w:rPr>
          <w:spacing w:val="24"/>
        </w:rPr>
        <w:t xml:space="preserve"> </w:t>
      </w:r>
      <w:r>
        <w:t>«Лента</w:t>
      </w:r>
      <w:r>
        <w:rPr>
          <w:spacing w:val="23"/>
        </w:rPr>
        <w:t xml:space="preserve"> </w:t>
      </w:r>
      <w:r>
        <w:t>излишеств»</w:t>
      </w:r>
      <w:r>
        <w:rPr>
          <w:spacing w:val="26"/>
        </w:rPr>
        <w:t xml:space="preserve"> </w:t>
      </w:r>
      <w:r>
        <w:t>(1932).</w:t>
      </w:r>
      <w:r>
        <w:rPr>
          <w:spacing w:val="25"/>
        </w:rPr>
        <w:t xml:space="preserve"> </w:t>
      </w:r>
      <w:r>
        <w:t>Рене</w:t>
      </w:r>
      <w:r>
        <w:rPr>
          <w:spacing w:val="22"/>
        </w:rPr>
        <w:t xml:space="preserve"> </w:t>
      </w:r>
      <w:proofErr w:type="spellStart"/>
      <w:r>
        <w:t>Магритт</w:t>
      </w:r>
      <w:proofErr w:type="spellEnd"/>
      <w:r>
        <w:rPr>
          <w:spacing w:val="25"/>
        </w:rPr>
        <w:t xml:space="preserve"> </w:t>
      </w:r>
      <w:r>
        <w:t>(1898</w:t>
      </w:r>
      <w:r>
        <w:rPr>
          <w:spacing w:val="3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1967)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«Шедевр,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Мистерия</w:t>
      </w:r>
      <w:r>
        <w:rPr>
          <w:spacing w:val="1"/>
        </w:rPr>
        <w:t xml:space="preserve"> </w:t>
      </w:r>
      <w:r>
        <w:t>горизонта»</w:t>
      </w:r>
      <w:r>
        <w:rPr>
          <w:spacing w:val="1"/>
        </w:rPr>
        <w:t xml:space="preserve"> </w:t>
      </w:r>
      <w:r>
        <w:t>(1955).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испанского</w:t>
      </w:r>
      <w:r>
        <w:rPr>
          <w:spacing w:val="-67"/>
        </w:rPr>
        <w:t xml:space="preserve"> </w:t>
      </w:r>
      <w:r>
        <w:t>художника Сальвадор Дали как символа движения сюрреализма.</w:t>
      </w:r>
      <w:r>
        <w:rPr>
          <w:spacing w:val="1"/>
        </w:rPr>
        <w:t xml:space="preserve"> </w:t>
      </w:r>
      <w:r>
        <w:t>Сальвадор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(1904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1989)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живописец,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скульптор,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сценарист.</w:t>
      </w:r>
      <w:r>
        <w:rPr>
          <w:spacing w:val="1"/>
        </w:rPr>
        <w:t xml:space="preserve"> </w:t>
      </w:r>
      <w:r>
        <w:t>Картины-ребусы.</w:t>
      </w:r>
      <w:r>
        <w:rPr>
          <w:spacing w:val="1"/>
        </w:rPr>
        <w:t xml:space="preserve"> </w:t>
      </w:r>
      <w:r>
        <w:t>«Частичная</w:t>
      </w:r>
      <w:r>
        <w:rPr>
          <w:spacing w:val="1"/>
        </w:rPr>
        <w:t xml:space="preserve"> </w:t>
      </w:r>
      <w:r>
        <w:t>галлюцинация: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Ленина на фортепьяно (1931), «Пылающий жираф» (1936), «Сон, вызванный</w:t>
      </w:r>
      <w:r>
        <w:rPr>
          <w:spacing w:val="1"/>
        </w:rPr>
        <w:t xml:space="preserve"> </w:t>
      </w:r>
      <w:r>
        <w:t>полетом</w:t>
      </w:r>
      <w:r>
        <w:rPr>
          <w:spacing w:val="1"/>
        </w:rPr>
        <w:t xml:space="preserve"> </w:t>
      </w:r>
      <w:r>
        <w:t>пчелы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граната,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секунду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пробуждения»</w:t>
      </w:r>
      <w:r>
        <w:rPr>
          <w:spacing w:val="1"/>
        </w:rPr>
        <w:t xml:space="preserve"> </w:t>
      </w:r>
      <w:r>
        <w:t>(1944).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записать в тетради имена ярких представителей</w:t>
      </w:r>
      <w:r>
        <w:rPr>
          <w:spacing w:val="1"/>
        </w:rPr>
        <w:t xml:space="preserve"> </w:t>
      </w:r>
      <w:r>
        <w:t xml:space="preserve">направления,   </w:t>
      </w:r>
      <w:r>
        <w:rPr>
          <w:spacing w:val="2"/>
        </w:rPr>
        <w:t xml:space="preserve"> </w:t>
      </w:r>
      <w:r>
        <w:t xml:space="preserve">названия   </w:t>
      </w:r>
      <w:r>
        <w:rPr>
          <w:spacing w:val="4"/>
        </w:rPr>
        <w:t xml:space="preserve"> </w:t>
      </w:r>
      <w:r>
        <w:t xml:space="preserve">работ;   </w:t>
      </w:r>
      <w:r>
        <w:rPr>
          <w:spacing w:val="2"/>
        </w:rPr>
        <w:t xml:space="preserve"> </w:t>
      </w:r>
      <w:r>
        <w:t xml:space="preserve">просмотр   </w:t>
      </w:r>
      <w:r>
        <w:rPr>
          <w:spacing w:val="1"/>
        </w:rPr>
        <w:t xml:space="preserve"> </w:t>
      </w:r>
      <w:r>
        <w:t xml:space="preserve">документального    фильма   </w:t>
      </w:r>
      <w:r>
        <w:rPr>
          <w:spacing w:val="5"/>
        </w:rPr>
        <w:t xml:space="preserve"> </w:t>
      </w:r>
      <w:r>
        <w:t>о</w:t>
      </w:r>
    </w:p>
    <w:p w:rsidR="009F6FDE" w:rsidRDefault="00F34A6C" w:rsidP="00587DFB">
      <w:pPr>
        <w:tabs>
          <w:tab w:val="left" w:pos="3645"/>
          <w:tab w:val="left" w:pos="9072"/>
        </w:tabs>
        <w:spacing w:before="1" w:line="360" w:lineRule="auto"/>
        <w:ind w:left="142" w:firstLine="567"/>
        <w:jc w:val="both"/>
        <w:rPr>
          <w:b/>
          <w:sz w:val="28"/>
        </w:rPr>
      </w:pPr>
      <w:r>
        <w:rPr>
          <w:sz w:val="28"/>
        </w:rPr>
        <w:t>«</w:t>
      </w:r>
      <w:proofErr w:type="gramStart"/>
      <w:r>
        <w:rPr>
          <w:sz w:val="28"/>
        </w:rPr>
        <w:t>Сальвадоре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Дали»;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Хоана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Миро</w:t>
      </w:r>
      <w:r>
        <w:rPr>
          <w:spacing w:val="70"/>
          <w:sz w:val="28"/>
        </w:rPr>
        <w:t xml:space="preserve"> </w:t>
      </w:r>
      <w:r>
        <w:rPr>
          <w:sz w:val="28"/>
        </w:rPr>
        <w:t>(1893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1983).</w:t>
      </w:r>
      <w:r>
        <w:rPr>
          <w:sz w:val="28"/>
        </w:rPr>
        <w:tab/>
      </w:r>
      <w:r>
        <w:rPr>
          <w:b/>
          <w:sz w:val="28"/>
        </w:rPr>
        <w:t>Абстрактный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экспрессионизм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Нью-йоркской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экспрессионизма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эмиграции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мировой</w:t>
      </w:r>
      <w:r>
        <w:rPr>
          <w:spacing w:val="70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Смелое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спонтанного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американских художников.</w:t>
      </w:r>
      <w:r>
        <w:rPr>
          <w:spacing w:val="1"/>
        </w:rPr>
        <w:t xml:space="preserve"> </w:t>
      </w:r>
      <w:r>
        <w:t>«</w:t>
      </w:r>
      <w:proofErr w:type="spellStart"/>
      <w:r>
        <w:t>Дриппинг</w:t>
      </w:r>
      <w:proofErr w:type="spellEnd"/>
      <w:r>
        <w:t xml:space="preserve">» Джексона </w:t>
      </w:r>
      <w:proofErr w:type="spellStart"/>
      <w:r>
        <w:t>Поллока</w:t>
      </w:r>
      <w:proofErr w:type="spellEnd"/>
      <w:r>
        <w:t xml:space="preserve"> (1912 – 1956) 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«живописи</w:t>
      </w:r>
      <w:r>
        <w:rPr>
          <w:spacing w:val="1"/>
        </w:rPr>
        <w:t xml:space="preserve"> </w:t>
      </w:r>
      <w:r>
        <w:t>жеста»).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композиции. Д. </w:t>
      </w:r>
      <w:proofErr w:type="spellStart"/>
      <w:r>
        <w:t>Поллок</w:t>
      </w:r>
      <w:proofErr w:type="spellEnd"/>
      <w:r>
        <w:t xml:space="preserve"> «Без названия» (около 1945).</w:t>
      </w:r>
      <w:r>
        <w:rPr>
          <w:spacing w:val="1"/>
        </w:rPr>
        <w:t xml:space="preserve"> </w:t>
      </w:r>
      <w:r>
        <w:t xml:space="preserve">Марк </w:t>
      </w:r>
      <w:proofErr w:type="spellStart"/>
      <w:r>
        <w:t>Ротко</w:t>
      </w:r>
      <w:proofErr w:type="spellEnd"/>
      <w:r>
        <w:t xml:space="preserve"> (1903 –</w:t>
      </w:r>
      <w:r>
        <w:rPr>
          <w:spacing w:val="1"/>
        </w:rPr>
        <w:t xml:space="preserve"> </w:t>
      </w:r>
      <w:r>
        <w:t xml:space="preserve">1970) – один из лидеров движения. Уникальный живописный язык </w:t>
      </w:r>
      <w:proofErr w:type="spellStart"/>
      <w:r>
        <w:t>Ротко</w:t>
      </w:r>
      <w:proofErr w:type="spellEnd"/>
      <w:r>
        <w:t>,</w:t>
      </w:r>
      <w:r>
        <w:rPr>
          <w:spacing w:val="1"/>
        </w:rPr>
        <w:t xml:space="preserve"> </w:t>
      </w:r>
      <w:r>
        <w:t>заключающийся в нанесении на большие холсты прозрачных слоев краски</w:t>
      </w:r>
      <w:r>
        <w:rPr>
          <w:spacing w:val="1"/>
        </w:rPr>
        <w:t xml:space="preserve"> </w:t>
      </w:r>
      <w:r>
        <w:t>геометризованных</w:t>
      </w:r>
      <w:r>
        <w:rPr>
          <w:spacing w:val="60"/>
        </w:rPr>
        <w:t xml:space="preserve"> </w:t>
      </w:r>
      <w:r>
        <w:t>очертаний,</w:t>
      </w:r>
      <w:r>
        <w:rPr>
          <w:spacing w:val="58"/>
        </w:rPr>
        <w:t xml:space="preserve"> </w:t>
      </w:r>
      <w:r>
        <w:t>завораживающий</w:t>
      </w:r>
      <w:r>
        <w:rPr>
          <w:spacing w:val="59"/>
        </w:rPr>
        <w:t xml:space="preserve"> </w:t>
      </w:r>
      <w:r>
        <w:t>тайной</w:t>
      </w:r>
      <w:r>
        <w:rPr>
          <w:spacing w:val="59"/>
        </w:rPr>
        <w:t xml:space="preserve"> </w:t>
      </w:r>
      <w:r>
        <w:t>сочетаний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пространственных</w:t>
      </w:r>
      <w:r>
        <w:rPr>
          <w:spacing w:val="73"/>
        </w:rPr>
        <w:t xml:space="preserve"> </w:t>
      </w:r>
      <w:r>
        <w:t>красочных</w:t>
      </w:r>
      <w:r>
        <w:rPr>
          <w:spacing w:val="69"/>
        </w:rPr>
        <w:t xml:space="preserve"> </w:t>
      </w:r>
      <w:r>
        <w:t>наслоений.</w:t>
      </w:r>
      <w:r>
        <w:rPr>
          <w:spacing w:val="76"/>
        </w:rPr>
        <w:t xml:space="preserve"> </w:t>
      </w:r>
      <w:r>
        <w:t>Марк</w:t>
      </w:r>
      <w:r>
        <w:rPr>
          <w:spacing w:val="69"/>
        </w:rPr>
        <w:t xml:space="preserve"> </w:t>
      </w:r>
      <w:proofErr w:type="spellStart"/>
      <w:r>
        <w:t>Ротко</w:t>
      </w:r>
      <w:proofErr w:type="spellEnd"/>
      <w:r>
        <w:rPr>
          <w:spacing w:val="74"/>
        </w:rPr>
        <w:t xml:space="preserve"> </w:t>
      </w:r>
      <w:r>
        <w:t>«Номер</w:t>
      </w:r>
      <w:r>
        <w:rPr>
          <w:spacing w:val="79"/>
        </w:rPr>
        <w:t xml:space="preserve"> </w:t>
      </w:r>
      <w:r>
        <w:t>10»</w:t>
      </w:r>
      <w:r>
        <w:rPr>
          <w:spacing w:val="74"/>
        </w:rPr>
        <w:t xml:space="preserve"> </w:t>
      </w:r>
      <w:r>
        <w:t>(1950),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both"/>
        <w:rPr>
          <w:sz w:val="28"/>
        </w:rPr>
      </w:pPr>
      <w:r>
        <w:rPr>
          <w:sz w:val="28"/>
        </w:rPr>
        <w:t>«Желтое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золотое»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(1956).  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38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понятие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«экспрессионизм»;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экспрессионизма,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термины;</w:t>
      </w:r>
      <w:r>
        <w:rPr>
          <w:spacing w:val="1"/>
        </w:rPr>
        <w:t xml:space="preserve"> </w:t>
      </w:r>
      <w:r>
        <w:t>поискать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</w:pPr>
      <w:r>
        <w:t>Поп-арт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процессуальное</w:t>
      </w:r>
      <w:r>
        <w:rPr>
          <w:spacing w:val="-3"/>
        </w:rPr>
        <w:t xml:space="preserve"> </w:t>
      </w:r>
      <w:r>
        <w:t>искусство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поп-арте и процессуальном искусстве.</w:t>
      </w:r>
      <w:r>
        <w:rPr>
          <w:spacing w:val="1"/>
        </w:rPr>
        <w:t xml:space="preserve"> </w:t>
      </w:r>
      <w:r>
        <w:t xml:space="preserve">Термин «поп-арт» (англ. </w:t>
      </w:r>
      <w:proofErr w:type="spellStart"/>
      <w:r>
        <w:t>pop</w:t>
      </w:r>
      <w:proofErr w:type="spellEnd"/>
      <w:r>
        <w:t xml:space="preserve"> </w:t>
      </w:r>
      <w:proofErr w:type="spellStart"/>
      <w:r>
        <w:t>art</w:t>
      </w:r>
      <w:proofErr w:type="spellEnd"/>
      <w:r>
        <w:t>, сокращенное от</w:t>
      </w:r>
      <w:r>
        <w:rPr>
          <w:spacing w:val="1"/>
        </w:rPr>
        <w:t xml:space="preserve"> </w:t>
      </w:r>
      <w:proofErr w:type="spellStart"/>
      <w:r>
        <w:t>popular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– «популярное</w:t>
      </w:r>
      <w:r>
        <w:rPr>
          <w:spacing w:val="1"/>
        </w:rPr>
        <w:t xml:space="preserve"> </w:t>
      </w:r>
      <w:r>
        <w:t xml:space="preserve">искусство»).  </w:t>
      </w:r>
      <w:r>
        <w:rPr>
          <w:spacing w:val="43"/>
        </w:rPr>
        <w:t xml:space="preserve"> </w:t>
      </w:r>
      <w:r>
        <w:t xml:space="preserve">Рождение  </w:t>
      </w:r>
      <w:r>
        <w:rPr>
          <w:spacing w:val="41"/>
        </w:rPr>
        <w:t xml:space="preserve"> </w:t>
      </w:r>
      <w:r>
        <w:t xml:space="preserve">направления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среде  </w:t>
      </w:r>
      <w:r>
        <w:rPr>
          <w:spacing w:val="41"/>
        </w:rPr>
        <w:t xml:space="preserve"> </w:t>
      </w:r>
      <w:r>
        <w:t xml:space="preserve">английских  </w:t>
      </w:r>
      <w:r>
        <w:rPr>
          <w:spacing w:val="42"/>
        </w:rPr>
        <w:t xml:space="preserve"> </w:t>
      </w:r>
      <w:r>
        <w:t>художников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«Независимой</w:t>
      </w:r>
      <w:r>
        <w:rPr>
          <w:spacing w:val="1"/>
        </w:rPr>
        <w:t xml:space="preserve"> </w:t>
      </w:r>
      <w:r>
        <w:t>группы»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Лондоне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50-х. Основные мотивы и истоки поп-арта: комиксы, коммерческая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Поп-арт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 xml:space="preserve">американского искусства. Экспозиции поп-арта. Роберт </w:t>
      </w:r>
      <w:proofErr w:type="spellStart"/>
      <w:r>
        <w:t>Раушенберг</w:t>
      </w:r>
      <w:proofErr w:type="spellEnd"/>
      <w:r>
        <w:t>(1925 -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поп-арта.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 авангардистами своего времени: музыкантами, хореографами,</w:t>
      </w:r>
      <w:r>
        <w:rPr>
          <w:spacing w:val="1"/>
        </w:rPr>
        <w:t xml:space="preserve"> </w:t>
      </w:r>
      <w:r>
        <w:t>художниками.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proofErr w:type="spellStart"/>
      <w:r>
        <w:t>шелкографического</w:t>
      </w:r>
      <w:proofErr w:type="spellEnd"/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положенных</w:t>
      </w:r>
      <w:r>
        <w:rPr>
          <w:spacing w:val="1"/>
        </w:rPr>
        <w:t xml:space="preserve"> </w:t>
      </w:r>
      <w:r>
        <w:t>пятен</w:t>
      </w:r>
      <w:r>
        <w:rPr>
          <w:spacing w:val="70"/>
        </w:rPr>
        <w:t xml:space="preserve"> </w:t>
      </w:r>
      <w:r>
        <w:t>красок.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в хаотических наслоениях современной реальности наиболее общих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 xml:space="preserve">Композиционное  </w:t>
      </w:r>
      <w:r>
        <w:rPr>
          <w:spacing w:val="1"/>
        </w:rPr>
        <w:t xml:space="preserve"> </w:t>
      </w:r>
      <w:r>
        <w:t xml:space="preserve">соединение  </w:t>
      </w:r>
      <w:r>
        <w:rPr>
          <w:spacing w:val="1"/>
        </w:rPr>
        <w:t xml:space="preserve"> </w:t>
      </w:r>
      <w:r>
        <w:t>структурности</w:t>
      </w:r>
      <w:r>
        <w:rPr>
          <w:spacing w:val="139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свободы.</w:t>
      </w:r>
      <w:r>
        <w:rPr>
          <w:spacing w:val="139"/>
        </w:rPr>
        <w:t xml:space="preserve"> </w:t>
      </w:r>
      <w:r>
        <w:t>Р.</w:t>
      </w:r>
      <w:r>
        <w:rPr>
          <w:spacing w:val="140"/>
        </w:rPr>
        <w:t xml:space="preserve"> </w:t>
      </w:r>
      <w:proofErr w:type="spellStart"/>
      <w:r>
        <w:t>Раушенберг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«Имение» (1963).</w:t>
      </w:r>
      <w:r>
        <w:rPr>
          <w:spacing w:val="1"/>
        </w:rPr>
        <w:t xml:space="preserve"> </w:t>
      </w:r>
      <w:proofErr w:type="spellStart"/>
      <w:r>
        <w:t>Энди</w:t>
      </w:r>
      <w:proofErr w:type="spellEnd"/>
      <w:r>
        <w:t xml:space="preserve"> </w:t>
      </w:r>
      <w:proofErr w:type="spellStart"/>
      <w:r>
        <w:t>Уорхолл</w:t>
      </w:r>
      <w:proofErr w:type="spellEnd"/>
      <w:r>
        <w:t xml:space="preserve"> (1928 – 1987) – один из лидеров поп-арта.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абстрактным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тиражирование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(этикеток</w:t>
      </w:r>
      <w:r>
        <w:rPr>
          <w:spacing w:val="1"/>
        </w:rPr>
        <w:t xml:space="preserve"> </w:t>
      </w:r>
      <w:r>
        <w:t>банок,</w:t>
      </w:r>
      <w:r>
        <w:rPr>
          <w:spacing w:val="1"/>
        </w:rPr>
        <w:t xml:space="preserve"> </w:t>
      </w:r>
      <w:r>
        <w:t>бутылок</w:t>
      </w:r>
      <w:r>
        <w:rPr>
          <w:spacing w:val="1"/>
        </w:rPr>
        <w:t xml:space="preserve"> </w:t>
      </w:r>
      <w:r>
        <w:t>кока-колы,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Мэрилин</w:t>
      </w:r>
      <w:r>
        <w:rPr>
          <w:spacing w:val="1"/>
        </w:rPr>
        <w:t xml:space="preserve"> </w:t>
      </w:r>
      <w:r>
        <w:t>Монро).</w:t>
      </w:r>
      <w:r>
        <w:rPr>
          <w:spacing w:val="1"/>
        </w:rPr>
        <w:t xml:space="preserve"> </w:t>
      </w:r>
      <w:r>
        <w:t>Э.</w:t>
      </w:r>
      <w:r>
        <w:rPr>
          <w:spacing w:val="-67"/>
        </w:rPr>
        <w:t xml:space="preserve"> </w:t>
      </w:r>
      <w:proofErr w:type="spellStart"/>
      <w:r>
        <w:t>Уорхолл</w:t>
      </w:r>
      <w:proofErr w:type="spellEnd"/>
      <w:r>
        <w:rPr>
          <w:spacing w:val="1"/>
        </w:rPr>
        <w:t xml:space="preserve"> </w:t>
      </w:r>
      <w:r>
        <w:t>«200</w:t>
      </w:r>
      <w:r>
        <w:rPr>
          <w:spacing w:val="1"/>
        </w:rPr>
        <w:t xml:space="preserve"> </w:t>
      </w:r>
      <w:r>
        <w:t>банок</w:t>
      </w:r>
      <w:r>
        <w:rPr>
          <w:spacing w:val="1"/>
        </w:rPr>
        <w:t xml:space="preserve"> </w:t>
      </w:r>
      <w:r>
        <w:t>супа</w:t>
      </w:r>
      <w:r>
        <w:rPr>
          <w:spacing w:val="1"/>
        </w:rPr>
        <w:t xml:space="preserve"> </w:t>
      </w:r>
      <w:r>
        <w:t>«</w:t>
      </w:r>
      <w:proofErr w:type="spellStart"/>
      <w:r>
        <w:t>Кемпбелл</w:t>
      </w:r>
      <w:proofErr w:type="spellEnd"/>
      <w:r>
        <w:t>»»</w:t>
      </w:r>
      <w:r>
        <w:rPr>
          <w:spacing w:val="1"/>
        </w:rPr>
        <w:t xml:space="preserve"> </w:t>
      </w:r>
      <w:r>
        <w:t>(1962).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идолов,</w:t>
      </w:r>
      <w:r>
        <w:rPr>
          <w:spacing w:val="1"/>
        </w:rPr>
        <w:t xml:space="preserve"> </w:t>
      </w:r>
      <w:r>
        <w:t>кумиров.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Существенная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авангарда – отрицание границы между искусством и жизнью. Рождение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поп-арта</w:t>
      </w:r>
      <w:r>
        <w:rPr>
          <w:spacing w:val="1"/>
        </w:rPr>
        <w:t xml:space="preserve"> </w:t>
      </w:r>
      <w:r>
        <w:t>«</w:t>
      </w:r>
      <w:proofErr w:type="spellStart"/>
      <w:r>
        <w:t>хэппенинга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spellStart"/>
      <w:r>
        <w:t>анг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happening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«происходящее»)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абсурдного   </w:t>
      </w:r>
      <w:r>
        <w:rPr>
          <w:spacing w:val="8"/>
        </w:rPr>
        <w:t xml:space="preserve"> </w:t>
      </w:r>
      <w:r>
        <w:t xml:space="preserve">действа,   </w:t>
      </w:r>
      <w:r>
        <w:rPr>
          <w:spacing w:val="14"/>
        </w:rPr>
        <w:t xml:space="preserve"> </w:t>
      </w:r>
      <w:r>
        <w:t xml:space="preserve">разыгрываемого   </w:t>
      </w:r>
      <w:r>
        <w:rPr>
          <w:spacing w:val="13"/>
        </w:rPr>
        <w:t xml:space="preserve"> </w:t>
      </w:r>
      <w:r>
        <w:t xml:space="preserve">художниками   </w:t>
      </w:r>
      <w:r>
        <w:rPr>
          <w:spacing w:val="11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публике   </w:t>
      </w:r>
      <w:r>
        <w:rPr>
          <w:spacing w:val="13"/>
        </w:rPr>
        <w:t xml:space="preserve"> </w:t>
      </w:r>
      <w:proofErr w:type="gramStart"/>
      <w:r>
        <w:t>без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определенного</w:t>
      </w:r>
      <w:r>
        <w:rPr>
          <w:spacing w:val="1"/>
        </w:rPr>
        <w:t xml:space="preserve"> </w:t>
      </w:r>
      <w:r>
        <w:t>сценария.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поп-арта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экспрессионизма,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 «поп-арт», «</w:t>
      </w:r>
      <w:proofErr w:type="spellStart"/>
      <w:r>
        <w:t>шелкография</w:t>
      </w:r>
      <w:proofErr w:type="spellEnd"/>
      <w:r>
        <w:t>», «</w:t>
      </w:r>
      <w:proofErr w:type="spellStart"/>
      <w:r>
        <w:t>хэппенинг</w:t>
      </w:r>
      <w:proofErr w:type="spellEnd"/>
      <w:r>
        <w:t>»; поискать дополнительный</w:t>
      </w:r>
      <w:r>
        <w:rPr>
          <w:spacing w:val="-67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proofErr w:type="spellStart"/>
      <w:r>
        <w:t>Гиперреализм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концептуализм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Сформировать представление о двух полярных течениях в искусстве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proofErr w:type="spellStart"/>
      <w:r>
        <w:t>Гиперреализм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фотореализм)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живописи, возникшее в 1960 – 1970-х годах в США, в связи с пристрастием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фототехнике;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акриловыми</w:t>
      </w:r>
      <w:r>
        <w:rPr>
          <w:spacing w:val="-67"/>
        </w:rPr>
        <w:t xml:space="preserve"> </w:t>
      </w:r>
      <w:r>
        <w:t>красками,</w:t>
      </w:r>
      <w:r>
        <w:rPr>
          <w:spacing w:val="49"/>
        </w:rPr>
        <w:t xml:space="preserve"> </w:t>
      </w:r>
      <w:r>
        <w:t>похожи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фотографии</w:t>
      </w:r>
      <w:r>
        <w:rPr>
          <w:spacing w:val="45"/>
        </w:rPr>
        <w:t xml:space="preserve"> </w:t>
      </w:r>
      <w:r>
        <w:t>большого</w:t>
      </w:r>
      <w:r>
        <w:rPr>
          <w:spacing w:val="43"/>
        </w:rPr>
        <w:t xml:space="preserve"> </w:t>
      </w:r>
      <w:r>
        <w:t>формата.</w:t>
      </w:r>
      <w:r>
        <w:rPr>
          <w:spacing w:val="45"/>
        </w:rPr>
        <w:t xml:space="preserve"> </w:t>
      </w:r>
      <w:r>
        <w:t>Термин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</w:t>
      </w:r>
      <w:proofErr w:type="spellStart"/>
      <w:r>
        <w:t>гиперреализм</w:t>
      </w:r>
      <w:proofErr w:type="spellEnd"/>
      <w:r>
        <w:t>»</w:t>
      </w:r>
      <w:r>
        <w:rPr>
          <w:spacing w:val="1"/>
        </w:rPr>
        <w:t xml:space="preserve"> </w:t>
      </w:r>
      <w:r>
        <w:t>(греческая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«</w:t>
      </w:r>
      <w:proofErr w:type="spellStart"/>
      <w:r>
        <w:t>гипер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«сверх»).</w:t>
      </w:r>
      <w:r>
        <w:rPr>
          <w:spacing w:val="1"/>
        </w:rPr>
        <w:t xml:space="preserve"> </w:t>
      </w:r>
      <w:r>
        <w:t>Применение фотографии, которая проецировалась</w:t>
      </w:r>
      <w:r>
        <w:rPr>
          <w:spacing w:val="1"/>
        </w:rPr>
        <w:t xml:space="preserve"> </w:t>
      </w:r>
      <w:r>
        <w:t>на холсты при создании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Запланированная</w:t>
      </w:r>
      <w:r>
        <w:rPr>
          <w:spacing w:val="1"/>
        </w:rPr>
        <w:t xml:space="preserve"> </w:t>
      </w:r>
      <w:r>
        <w:t>«случайность</w:t>
      </w:r>
      <w:r>
        <w:rPr>
          <w:spacing w:val="71"/>
        </w:rPr>
        <w:t xml:space="preserve"> </w:t>
      </w:r>
      <w:r>
        <w:t>кадрировки».</w:t>
      </w:r>
      <w:r>
        <w:rPr>
          <w:spacing w:val="7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популярности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жизни»).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отчужденность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Ричард</w:t>
      </w:r>
      <w:r>
        <w:rPr>
          <w:spacing w:val="1"/>
        </w:rPr>
        <w:t xml:space="preserve"> </w:t>
      </w:r>
      <w:proofErr w:type="spellStart"/>
      <w:r>
        <w:t>Эстес</w:t>
      </w:r>
      <w:proofErr w:type="spellEnd"/>
      <w:r>
        <w:t>.</w:t>
      </w:r>
      <w:r>
        <w:rPr>
          <w:spacing w:val="1"/>
        </w:rPr>
        <w:t xml:space="preserve"> </w:t>
      </w:r>
      <w:r>
        <w:t>«Телефонные</w:t>
      </w:r>
      <w:r>
        <w:rPr>
          <w:spacing w:val="1"/>
        </w:rPr>
        <w:t xml:space="preserve"> </w:t>
      </w:r>
      <w:r>
        <w:t>кабины»</w:t>
      </w:r>
      <w:r>
        <w:rPr>
          <w:spacing w:val="1"/>
        </w:rPr>
        <w:t xml:space="preserve"> </w:t>
      </w:r>
      <w:r>
        <w:t>(1967).</w:t>
      </w:r>
      <w:r>
        <w:rPr>
          <w:spacing w:val="1"/>
        </w:rPr>
        <w:t xml:space="preserve"> </w:t>
      </w:r>
      <w:proofErr w:type="spellStart"/>
      <w:r>
        <w:t>Чак</w:t>
      </w:r>
      <w:proofErr w:type="spellEnd"/>
      <w:r>
        <w:rPr>
          <w:spacing w:val="1"/>
        </w:rPr>
        <w:t xml:space="preserve"> </w:t>
      </w:r>
      <w:proofErr w:type="spellStart"/>
      <w:r>
        <w:t>Клоуз</w:t>
      </w:r>
      <w:proofErr w:type="spellEnd"/>
      <w:r>
        <w:t>.</w:t>
      </w:r>
      <w:r>
        <w:rPr>
          <w:spacing w:val="70"/>
        </w:rPr>
        <w:t xml:space="preserve"> </w:t>
      </w:r>
      <w:r>
        <w:t>Линда.</w:t>
      </w:r>
      <w:r>
        <w:rPr>
          <w:spacing w:val="1"/>
        </w:rPr>
        <w:t xml:space="preserve"> </w:t>
      </w:r>
      <w:r>
        <w:t xml:space="preserve">(1975 – 1976). Концептуализм (от лат. </w:t>
      </w:r>
      <w:proofErr w:type="spellStart"/>
      <w:r>
        <w:t>conceptus</w:t>
      </w:r>
      <w:proofErr w:type="spellEnd"/>
      <w:r>
        <w:t xml:space="preserve"> – «мысль», «представление»)</w:t>
      </w:r>
      <w:r>
        <w:rPr>
          <w:spacing w:val="-67"/>
        </w:rPr>
        <w:t xml:space="preserve"> </w:t>
      </w:r>
      <w:r>
        <w:t>или концептуальное искусство. Возникновение в середине 1960-х в Англии 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достойная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художника. Важность ассоциаций, рождающихся в мозгу зрителя при взгляде</w:t>
      </w:r>
      <w:r>
        <w:rPr>
          <w:spacing w:val="-67"/>
        </w:rPr>
        <w:t xml:space="preserve"> </w:t>
      </w:r>
      <w:r>
        <w:t>на предлагаемый объект, а не само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Рождение произведения</w:t>
      </w:r>
      <w:r>
        <w:rPr>
          <w:spacing w:val="1"/>
        </w:rPr>
        <w:t xml:space="preserve"> </w:t>
      </w:r>
      <w:r>
        <w:t>концептуализма в момент, когда идея автора соединяется с мыслями зрителя</w:t>
      </w:r>
      <w:r>
        <w:rPr>
          <w:spacing w:val="1"/>
        </w:rPr>
        <w:t xml:space="preserve"> </w:t>
      </w:r>
      <w:r>
        <w:t>по этому поводу. Джозеф Кошут «Искусство как идея» (1967); «Один</w:t>
      </w:r>
      <w:r>
        <w:rPr>
          <w:spacing w:val="1"/>
        </w:rPr>
        <w:t xml:space="preserve"> </w:t>
      </w:r>
      <w:r>
        <w:t>и три</w:t>
      </w:r>
      <w:r>
        <w:rPr>
          <w:spacing w:val="1"/>
        </w:rPr>
        <w:t xml:space="preserve"> </w:t>
      </w:r>
      <w:r>
        <w:t>стула»</w:t>
      </w:r>
      <w:r>
        <w:rPr>
          <w:spacing w:val="1"/>
        </w:rPr>
        <w:t xml:space="preserve"> </w:t>
      </w:r>
      <w:r>
        <w:t>(1965).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объекты.</w:t>
      </w:r>
      <w:r>
        <w:rPr>
          <w:spacing w:val="71"/>
        </w:rPr>
        <w:t xml:space="preserve"> </w:t>
      </w:r>
      <w:r>
        <w:rPr>
          <w:i/>
        </w:rPr>
        <w:t>Самостоятельная</w:t>
      </w:r>
      <w:r>
        <w:rPr>
          <w:i/>
          <w:spacing w:val="7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70"/>
        </w:rPr>
        <w:t xml:space="preserve"> </w:t>
      </w:r>
      <w:r>
        <w:t>направлений,</w:t>
      </w:r>
      <w:r>
        <w:rPr>
          <w:spacing w:val="70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работ;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термины («</w:t>
      </w:r>
      <w:proofErr w:type="spellStart"/>
      <w:r>
        <w:t>гиперреализм</w:t>
      </w:r>
      <w:proofErr w:type="spellEnd"/>
      <w:r>
        <w:t>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концептуализм).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r>
        <w:t>Постмодернизм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трансавангард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состоянии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70-х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Причины:</w:t>
      </w:r>
      <w:r>
        <w:rPr>
          <w:spacing w:val="1"/>
        </w:rPr>
        <w:t xml:space="preserve"> </w:t>
      </w:r>
      <w:r>
        <w:t>зарождение</w:t>
      </w:r>
      <w:r>
        <w:rPr>
          <w:spacing w:val="10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постиндустриального</w:t>
      </w:r>
      <w:r>
        <w:rPr>
          <w:spacing w:val="10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котором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смену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проблемам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капитализма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Главная</w:t>
      </w:r>
      <w:r>
        <w:rPr>
          <w:spacing w:val="110"/>
        </w:rPr>
        <w:t xml:space="preserve"> </w:t>
      </w:r>
      <w:r>
        <w:t>проблема</w:t>
      </w:r>
      <w:r>
        <w:rPr>
          <w:spacing w:val="118"/>
        </w:rPr>
        <w:t xml:space="preserve"> </w:t>
      </w:r>
      <w:r>
        <w:t>–</w:t>
      </w:r>
      <w:r>
        <w:rPr>
          <w:spacing w:val="112"/>
        </w:rPr>
        <w:t xml:space="preserve"> </w:t>
      </w:r>
      <w:r>
        <w:t>отсутствие</w:t>
      </w:r>
      <w:r>
        <w:rPr>
          <w:spacing w:val="116"/>
        </w:rPr>
        <w:t xml:space="preserve"> </w:t>
      </w:r>
      <w:r>
        <w:t>объединяющей</w:t>
      </w:r>
      <w:r>
        <w:rPr>
          <w:spacing w:val="113"/>
        </w:rPr>
        <w:t xml:space="preserve"> </w:t>
      </w:r>
      <w:r>
        <w:t>общество</w:t>
      </w:r>
      <w:r>
        <w:rPr>
          <w:spacing w:val="111"/>
        </w:rPr>
        <w:t xml:space="preserve"> </w:t>
      </w:r>
      <w:r>
        <w:t>идеи.</w:t>
      </w:r>
      <w:r>
        <w:rPr>
          <w:spacing w:val="114"/>
        </w:rPr>
        <w:t xml:space="preserve"> </w:t>
      </w:r>
      <w:r>
        <w:t>Термин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proofErr w:type="gramStart"/>
      <w:r>
        <w:t xml:space="preserve">«постмодернизм»  </w:t>
      </w:r>
      <w:r>
        <w:rPr>
          <w:spacing w:val="46"/>
        </w:rPr>
        <w:t xml:space="preserve"> </w:t>
      </w:r>
      <w:r>
        <w:t xml:space="preserve">(от  </w:t>
      </w:r>
      <w:r>
        <w:rPr>
          <w:spacing w:val="49"/>
        </w:rPr>
        <w:t xml:space="preserve"> </w:t>
      </w:r>
      <w:r>
        <w:t xml:space="preserve">лат.  </w:t>
      </w:r>
      <w:r>
        <w:rPr>
          <w:spacing w:val="51"/>
        </w:rPr>
        <w:t xml:space="preserve"> </w:t>
      </w:r>
      <w:proofErr w:type="spellStart"/>
      <w:r>
        <w:t>post</w:t>
      </w:r>
      <w:proofErr w:type="spellEnd"/>
      <w:r>
        <w:t xml:space="preserve">  </w:t>
      </w:r>
      <w:r>
        <w:rPr>
          <w:spacing w:val="50"/>
        </w:rPr>
        <w:t xml:space="preserve"> </w:t>
      </w:r>
      <w:r>
        <w:t xml:space="preserve">–  </w:t>
      </w:r>
      <w:r>
        <w:rPr>
          <w:spacing w:val="51"/>
        </w:rPr>
        <w:t xml:space="preserve"> </w:t>
      </w:r>
      <w:r>
        <w:t xml:space="preserve">«после»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proofErr w:type="spellStart"/>
      <w:r>
        <w:t>modernus</w:t>
      </w:r>
      <w:proofErr w:type="spellEnd"/>
      <w:r>
        <w:t xml:space="preserve">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51"/>
        </w:rPr>
        <w:t xml:space="preserve"> </w:t>
      </w:r>
      <w:r>
        <w:t>«новый»,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t>«современный»).</w:t>
      </w:r>
      <w:r>
        <w:rPr>
          <w:spacing w:val="61"/>
        </w:rPr>
        <w:t xml:space="preserve"> </w:t>
      </w:r>
      <w:proofErr w:type="gramStart"/>
      <w:r>
        <w:t>Термин</w:t>
      </w:r>
      <w:r>
        <w:rPr>
          <w:spacing w:val="65"/>
        </w:rPr>
        <w:t xml:space="preserve"> </w:t>
      </w:r>
      <w:r>
        <w:t>«</w:t>
      </w:r>
      <w:proofErr w:type="spellStart"/>
      <w:r>
        <w:t>трансавангард</w:t>
      </w:r>
      <w:proofErr w:type="spellEnd"/>
      <w:r>
        <w:t>»</w:t>
      </w:r>
      <w:r>
        <w:rPr>
          <w:spacing w:val="68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(буквально</w:t>
      </w:r>
      <w:r>
        <w:rPr>
          <w:spacing w:val="63"/>
        </w:rPr>
        <w:t xml:space="preserve"> </w:t>
      </w:r>
      <w:r>
        <w:t>«сквозь</w:t>
      </w:r>
      <w:r>
        <w:rPr>
          <w:spacing w:val="61"/>
        </w:rPr>
        <w:t xml:space="preserve"> </w:t>
      </w:r>
      <w:r>
        <w:t>авангард»,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«по ту сторону авангарда») – более</w:t>
      </w:r>
      <w:r>
        <w:rPr>
          <w:spacing w:val="1"/>
        </w:rPr>
        <w:t xml:space="preserve"> </w:t>
      </w:r>
      <w:r>
        <w:t>общее определение новых изменений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ввел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критик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proofErr w:type="spellStart"/>
      <w:r>
        <w:t>Акилле</w:t>
      </w:r>
      <w:proofErr w:type="spellEnd"/>
      <w:r>
        <w:rPr>
          <w:spacing w:val="-67"/>
        </w:rPr>
        <w:t xml:space="preserve"> </w:t>
      </w:r>
      <w:proofErr w:type="spellStart"/>
      <w:r>
        <w:t>Бонито</w:t>
      </w:r>
      <w:proofErr w:type="spellEnd"/>
      <w:r>
        <w:rPr>
          <w:spacing w:val="1"/>
        </w:rPr>
        <w:t xml:space="preserve"> </w:t>
      </w:r>
      <w:r>
        <w:t>Олива).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игра,</w:t>
      </w:r>
      <w:r>
        <w:rPr>
          <w:spacing w:val="71"/>
        </w:rPr>
        <w:t xml:space="preserve"> </w:t>
      </w:r>
      <w:r>
        <w:t>цитирование,</w:t>
      </w:r>
      <w:r>
        <w:rPr>
          <w:spacing w:val="7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разнородные</w:t>
      </w:r>
      <w:r>
        <w:rPr>
          <w:spacing w:val="1"/>
        </w:rPr>
        <w:t xml:space="preserve"> </w:t>
      </w:r>
      <w:r>
        <w:t>художественные течения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 xml:space="preserve">живописи конца ХХ века. С. </w:t>
      </w:r>
      <w:proofErr w:type="spellStart"/>
      <w:r>
        <w:t>Робертс</w:t>
      </w:r>
      <w:proofErr w:type="spellEnd"/>
      <w:r>
        <w:t xml:space="preserve"> «</w:t>
      </w:r>
      <w:proofErr w:type="spellStart"/>
      <w:r>
        <w:t>Жаннет</w:t>
      </w:r>
      <w:proofErr w:type="spellEnd"/>
      <w:r>
        <w:t>» (1984) – черты голландской</w:t>
      </w:r>
      <w:r>
        <w:rPr>
          <w:spacing w:val="1"/>
        </w:rPr>
        <w:t xml:space="preserve"> </w:t>
      </w:r>
      <w:r>
        <w:t>школы XVII века. Э. Шмидт «Фигуры в лесу» (1981 – 1982) – следы манеры</w:t>
      </w:r>
      <w:r>
        <w:rPr>
          <w:spacing w:val="1"/>
        </w:rPr>
        <w:t xml:space="preserve"> </w:t>
      </w:r>
      <w:r>
        <w:t>Никола</w:t>
      </w:r>
      <w:r>
        <w:rPr>
          <w:spacing w:val="71"/>
        </w:rPr>
        <w:t xml:space="preserve"> </w:t>
      </w:r>
      <w:r>
        <w:t>Пуссена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др.   </w:t>
      </w:r>
      <w:r>
        <w:rPr>
          <w:spacing w:val="14"/>
        </w:rPr>
        <w:t xml:space="preserve"> </w:t>
      </w:r>
      <w:proofErr w:type="spellStart"/>
      <w:r>
        <w:t>Сандро</w:t>
      </w:r>
      <w:proofErr w:type="spellEnd"/>
      <w:r>
        <w:rPr>
          <w:spacing w:val="72"/>
        </w:rPr>
        <w:t xml:space="preserve"> </w:t>
      </w:r>
      <w:proofErr w:type="spellStart"/>
      <w:r>
        <w:t>Киа</w:t>
      </w:r>
      <w:proofErr w:type="spellEnd"/>
      <w:r>
        <w:rPr>
          <w:spacing w:val="75"/>
        </w:rPr>
        <w:t xml:space="preserve"> </w:t>
      </w:r>
      <w:r>
        <w:t>«Голубой</w:t>
      </w:r>
      <w:r>
        <w:rPr>
          <w:spacing w:val="78"/>
        </w:rPr>
        <w:t xml:space="preserve"> </w:t>
      </w:r>
      <w:r>
        <w:t>грот»</w:t>
      </w:r>
      <w:r>
        <w:rPr>
          <w:spacing w:val="76"/>
        </w:rPr>
        <w:t xml:space="preserve"> </w:t>
      </w:r>
      <w:r>
        <w:t>(1980);</w:t>
      </w:r>
      <w:r>
        <w:rPr>
          <w:spacing w:val="74"/>
        </w:rPr>
        <w:t xml:space="preserve"> </w:t>
      </w:r>
      <w:proofErr w:type="spellStart"/>
      <w:r>
        <w:t>Энцо</w:t>
      </w:r>
      <w:proofErr w:type="spellEnd"/>
      <w:r>
        <w:rPr>
          <w:spacing w:val="71"/>
        </w:rPr>
        <w:t xml:space="preserve"> </w:t>
      </w:r>
      <w:proofErr w:type="spellStart"/>
      <w:r>
        <w:t>Кукки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4" w:line="357" w:lineRule="auto"/>
        <w:ind w:left="142" w:firstLine="567"/>
      </w:pPr>
      <w:r>
        <w:t>«Герой без головы» (1981</w:t>
      </w:r>
      <w:r>
        <w:rPr>
          <w:spacing w:val="1"/>
        </w:rPr>
        <w:t xml:space="preserve"> </w:t>
      </w:r>
      <w:r>
        <w:t>– 1982)</w:t>
      </w:r>
      <w:r>
        <w:rPr>
          <w:spacing w:val="1"/>
        </w:rPr>
        <w:t xml:space="preserve"> </w:t>
      </w:r>
      <w:r>
        <w:t>– воплощение в красках современного</w:t>
      </w:r>
      <w:r>
        <w:rPr>
          <w:spacing w:val="1"/>
        </w:rPr>
        <w:t xml:space="preserve"> </w:t>
      </w:r>
      <w:r>
        <w:t xml:space="preserve">варианта  </w:t>
      </w:r>
      <w:r>
        <w:rPr>
          <w:spacing w:val="10"/>
        </w:rPr>
        <w:t xml:space="preserve"> </w:t>
      </w:r>
      <w:r>
        <w:t xml:space="preserve">мифа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0"/>
        </w:rPr>
        <w:t xml:space="preserve"> </w:t>
      </w:r>
      <w:r>
        <w:t xml:space="preserve">Вселенной.  </w:t>
      </w:r>
      <w:r>
        <w:rPr>
          <w:spacing w:val="12"/>
        </w:rPr>
        <w:t xml:space="preserve"> </w:t>
      </w:r>
      <w:r>
        <w:t xml:space="preserve">Перевернутые  </w:t>
      </w:r>
      <w:r>
        <w:rPr>
          <w:spacing w:val="14"/>
        </w:rPr>
        <w:t xml:space="preserve"> </w:t>
      </w:r>
      <w:r>
        <w:t xml:space="preserve">работы  </w:t>
      </w:r>
      <w:r>
        <w:rPr>
          <w:spacing w:val="10"/>
        </w:rPr>
        <w:t xml:space="preserve"> </w:t>
      </w:r>
      <w:r>
        <w:t xml:space="preserve">Георга  </w:t>
      </w:r>
      <w:r>
        <w:rPr>
          <w:spacing w:val="11"/>
        </w:rPr>
        <w:t xml:space="preserve"> </w:t>
      </w:r>
      <w:proofErr w:type="spellStart"/>
      <w:r>
        <w:t>Базелитца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«Семейный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(1975);</w:t>
      </w:r>
      <w:r>
        <w:rPr>
          <w:spacing w:val="1"/>
        </w:rPr>
        <w:t xml:space="preserve"> </w:t>
      </w:r>
      <w:r>
        <w:t>«Девушки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Ольмо</w:t>
      </w:r>
      <w:proofErr w:type="spellEnd"/>
      <w:r>
        <w:rPr>
          <w:spacing w:val="1"/>
        </w:rPr>
        <w:t xml:space="preserve"> </w:t>
      </w:r>
      <w:r>
        <w:t>II»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неожиданной точки зрения.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записать в тетради</w:t>
      </w:r>
      <w:r>
        <w:rPr>
          <w:spacing w:val="1"/>
        </w:rPr>
        <w:t xml:space="preserve"> </w:t>
      </w:r>
      <w:r>
        <w:t>имена ярких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работ;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термины.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ИСКУССТВО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АВАНГАРДА</w:t>
      </w:r>
    </w:p>
    <w:p w:rsidR="009F6FDE" w:rsidRDefault="00F34A6C" w:rsidP="00587DFB">
      <w:pPr>
        <w:tabs>
          <w:tab w:val="left" w:pos="9072"/>
        </w:tabs>
        <w:spacing w:before="162"/>
        <w:ind w:left="142" w:firstLine="567"/>
        <w:jc w:val="center"/>
        <w:rPr>
          <w:b/>
          <w:sz w:val="28"/>
        </w:rPr>
      </w:pPr>
      <w:r>
        <w:rPr>
          <w:b/>
          <w:sz w:val="28"/>
        </w:rPr>
        <w:t>Архитектура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периода в развитии художественной культуры ХХ века – от начал века до</w:t>
      </w:r>
      <w:r>
        <w:rPr>
          <w:spacing w:val="1"/>
        </w:rPr>
        <w:t xml:space="preserve"> </w:t>
      </w:r>
      <w:r>
        <w:t>1930-х и 1930 – 1980-е годы. Творческий подъем конца 1910 –</w:t>
      </w:r>
      <w:proofErr w:type="spellStart"/>
      <w:r>
        <w:t>х</w:t>
      </w:r>
      <w:proofErr w:type="spellEnd"/>
      <w:r>
        <w:t xml:space="preserve"> – 1920-х гг.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преподавания в художественных вузах. Восприятие архитектуры как символа</w:t>
      </w:r>
      <w:r>
        <w:rPr>
          <w:spacing w:val="-67"/>
        </w:rPr>
        <w:t xml:space="preserve"> </w:t>
      </w:r>
      <w:r>
        <w:t>преобразования,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Шухов.</w:t>
      </w:r>
      <w:r>
        <w:rPr>
          <w:spacing w:val="1"/>
        </w:rPr>
        <w:t xml:space="preserve"> </w:t>
      </w:r>
      <w:proofErr w:type="spellStart"/>
      <w:r>
        <w:t>Радиобашня</w:t>
      </w:r>
      <w:proofErr w:type="spellEnd"/>
      <w:r>
        <w:t>. Москва. 1922. Константин Мельников. Дом культуры им. И. В.</w:t>
      </w:r>
      <w:r>
        <w:rPr>
          <w:spacing w:val="1"/>
        </w:rPr>
        <w:t xml:space="preserve"> </w:t>
      </w:r>
      <w:proofErr w:type="spellStart"/>
      <w:r>
        <w:t>Русакова</w:t>
      </w:r>
      <w:proofErr w:type="spellEnd"/>
      <w:r>
        <w:t>. Москва. 1927 – 1929. Творчество Ассоциации новых архитекторов</w:t>
      </w:r>
      <w:r>
        <w:rPr>
          <w:spacing w:val="1"/>
        </w:rPr>
        <w:t xml:space="preserve"> </w:t>
      </w:r>
      <w:r>
        <w:t>(АСНОВА)</w:t>
      </w:r>
      <w:r>
        <w:rPr>
          <w:spacing w:val="1"/>
        </w:rPr>
        <w:t xml:space="preserve"> </w:t>
      </w:r>
      <w:r>
        <w:t>и Объединения современных архитекторов (ОСА). Близость к</w:t>
      </w:r>
      <w:r>
        <w:rPr>
          <w:spacing w:val="1"/>
        </w:rPr>
        <w:t xml:space="preserve"> </w:t>
      </w:r>
      <w:r>
        <w:t>западноевропейскому</w:t>
      </w:r>
      <w:r>
        <w:rPr>
          <w:spacing w:val="1"/>
        </w:rPr>
        <w:t xml:space="preserve"> </w:t>
      </w:r>
      <w:r>
        <w:t>функционализму.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здания,</w:t>
      </w:r>
      <w:r>
        <w:rPr>
          <w:spacing w:val="-67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в эксплуатации, построенного при минимальных затратах труда и</w:t>
      </w:r>
      <w:r>
        <w:rPr>
          <w:spacing w:val="1"/>
        </w:rPr>
        <w:t xml:space="preserve"> </w:t>
      </w:r>
      <w:r>
        <w:t>материалов.</w:t>
      </w:r>
      <w:r>
        <w:rPr>
          <w:spacing w:val="68"/>
        </w:rPr>
        <w:t xml:space="preserve"> </w:t>
      </w:r>
      <w:r>
        <w:t>Утопические</w:t>
      </w:r>
      <w:r>
        <w:rPr>
          <w:spacing w:val="32"/>
        </w:rPr>
        <w:t xml:space="preserve"> </w:t>
      </w:r>
      <w:r>
        <w:t>идеи</w:t>
      </w:r>
      <w:r>
        <w:rPr>
          <w:spacing w:val="30"/>
        </w:rPr>
        <w:t xml:space="preserve"> </w:t>
      </w:r>
      <w:r>
        <w:t>архитекторов</w:t>
      </w:r>
      <w:r>
        <w:rPr>
          <w:spacing w:val="32"/>
        </w:rPr>
        <w:t xml:space="preserve"> </w:t>
      </w:r>
      <w:r>
        <w:t>20-х</w:t>
      </w:r>
      <w:r>
        <w:rPr>
          <w:spacing w:val="33"/>
        </w:rPr>
        <w:t xml:space="preserve"> </w:t>
      </w:r>
      <w:r>
        <w:t>годов.</w:t>
      </w:r>
      <w:r>
        <w:rPr>
          <w:spacing w:val="68"/>
        </w:rPr>
        <w:t xml:space="preserve"> </w:t>
      </w:r>
      <w:r>
        <w:t>Спор</w:t>
      </w:r>
      <w:r>
        <w:rPr>
          <w:spacing w:val="32"/>
        </w:rPr>
        <w:t xml:space="preserve"> </w:t>
      </w:r>
      <w:r>
        <w:t>урбанистов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(братья</w:t>
      </w:r>
      <w:r>
        <w:rPr>
          <w:spacing w:val="1"/>
        </w:rPr>
        <w:t xml:space="preserve"> </w:t>
      </w:r>
      <w:r>
        <w:t>Веснины)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дезурбанистов</w:t>
      </w:r>
      <w:proofErr w:type="spellEnd"/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Гинзбург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социалистическом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архитекторов СССР (1932), учреждение Академии архитектуры СССР (1933).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наследия</w:t>
      </w:r>
      <w:r>
        <w:rPr>
          <w:spacing w:val="20"/>
        </w:rPr>
        <w:t xml:space="preserve"> </w:t>
      </w:r>
      <w:r>
        <w:t>прошлого,</w:t>
      </w:r>
      <w:r>
        <w:rPr>
          <w:spacing w:val="24"/>
        </w:rPr>
        <w:t xml:space="preserve"> </w:t>
      </w:r>
      <w:r>
        <w:t>главным</w:t>
      </w:r>
      <w:r>
        <w:rPr>
          <w:spacing w:val="25"/>
        </w:rPr>
        <w:t xml:space="preserve"> </w:t>
      </w:r>
      <w:r>
        <w:t>образом</w:t>
      </w:r>
      <w:r>
        <w:rPr>
          <w:spacing w:val="21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Античности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зодчестве.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индустрии.</w:t>
      </w:r>
      <w:r>
        <w:rPr>
          <w:spacing w:val="1"/>
        </w:rPr>
        <w:t xml:space="preserve"> </w:t>
      </w:r>
      <w:r>
        <w:t>Постройка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панельных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1940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7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Формирование ансамбля московского центра к 1941. Проект Дворца Советов</w:t>
      </w:r>
      <w:r>
        <w:rPr>
          <w:spacing w:val="1"/>
        </w:rPr>
        <w:t xml:space="preserve"> </w:t>
      </w:r>
      <w:r>
        <w:t>(Борис</w:t>
      </w:r>
      <w:r>
        <w:rPr>
          <w:spacing w:val="1"/>
        </w:rPr>
        <w:t xml:space="preserve"> </w:t>
      </w:r>
      <w:proofErr w:type="spellStart"/>
      <w:r>
        <w:t>Иофан</w:t>
      </w:r>
      <w:proofErr w:type="spellEnd"/>
      <w:r>
        <w:t>,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proofErr w:type="spellStart"/>
      <w:r>
        <w:t>Гельфрейх</w:t>
      </w:r>
      <w:proofErr w:type="spellEnd"/>
      <w:r>
        <w:t>,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proofErr w:type="spellStart"/>
      <w:r>
        <w:t>Щуко</w:t>
      </w:r>
      <w:proofErr w:type="spellEnd"/>
      <w:r>
        <w:t>).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«советских</w:t>
      </w:r>
      <w:r>
        <w:rPr>
          <w:spacing w:val="1"/>
        </w:rPr>
        <w:t xml:space="preserve"> </w:t>
      </w:r>
      <w:r>
        <w:t>небоскребов»,</w:t>
      </w:r>
      <w:r>
        <w:rPr>
          <w:spacing w:val="1"/>
        </w:rPr>
        <w:t xml:space="preserve"> </w:t>
      </w:r>
      <w:r>
        <w:t>способствовавших</w:t>
      </w:r>
      <w:r>
        <w:rPr>
          <w:spacing w:val="-2"/>
        </w:rPr>
        <w:t xml:space="preserve"> </w:t>
      </w:r>
      <w:r>
        <w:t>«укрупнению»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силуэта</w:t>
      </w:r>
      <w:r>
        <w:rPr>
          <w:spacing w:val="-2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Москвы.</w:t>
      </w:r>
    </w:p>
    <w:p w:rsidR="009F6FDE" w:rsidRDefault="00F34A6C" w:rsidP="00587DFB">
      <w:pPr>
        <w:pStyle w:val="a3"/>
        <w:tabs>
          <w:tab w:val="left" w:pos="9072"/>
        </w:tabs>
        <w:spacing w:before="1"/>
        <w:ind w:left="142" w:firstLine="567"/>
      </w:pPr>
      <w:r>
        <w:t>Массовое</w:t>
      </w:r>
      <w:r>
        <w:rPr>
          <w:spacing w:val="2"/>
        </w:rPr>
        <w:t xml:space="preserve"> </w:t>
      </w:r>
      <w:r>
        <w:t>жилищное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зодчества</w:t>
      </w:r>
      <w:r>
        <w:rPr>
          <w:spacing w:val="3"/>
        </w:rPr>
        <w:t xml:space="preserve"> </w:t>
      </w:r>
      <w:r>
        <w:t>1950</w:t>
      </w:r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457"/>
          <w:tab w:val="left" w:pos="9072"/>
        </w:tabs>
        <w:spacing w:before="162" w:line="360" w:lineRule="auto"/>
        <w:ind w:left="142" w:firstLine="567"/>
        <w:jc w:val="both"/>
        <w:rPr>
          <w:sz w:val="28"/>
        </w:rPr>
      </w:pPr>
      <w:r>
        <w:rPr>
          <w:sz w:val="28"/>
        </w:rPr>
        <w:t xml:space="preserve">1960 – </w:t>
      </w:r>
      <w:proofErr w:type="spellStart"/>
      <w:r>
        <w:rPr>
          <w:sz w:val="28"/>
        </w:rPr>
        <w:t>х</w:t>
      </w:r>
      <w:proofErr w:type="spellEnd"/>
      <w:r>
        <w:rPr>
          <w:sz w:val="28"/>
        </w:rPr>
        <w:t xml:space="preserve"> годов. Внедрение принципа озелененного микрорайона с 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Сведение метража квартир и отделки к минимуму с целью сделать жилье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рядовому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домостроительных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1957</w:t>
      </w:r>
      <w:r>
        <w:rPr>
          <w:spacing w:val="1"/>
          <w:sz w:val="28"/>
        </w:rPr>
        <w:t xml:space="preserve"> </w:t>
      </w:r>
      <w:r>
        <w:rPr>
          <w:sz w:val="28"/>
        </w:rPr>
        <w:t>году.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зданий.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аскетизм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1960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1970</w:t>
      </w:r>
      <w:r>
        <w:rPr>
          <w:spacing w:val="1"/>
          <w:sz w:val="28"/>
        </w:rPr>
        <w:t xml:space="preserve"> </w:t>
      </w:r>
      <w:r>
        <w:rPr>
          <w:sz w:val="28"/>
        </w:rPr>
        <w:t>–х.</w:t>
      </w:r>
      <w:r>
        <w:rPr>
          <w:spacing w:val="1"/>
          <w:sz w:val="28"/>
        </w:rPr>
        <w:t xml:space="preserve"> </w:t>
      </w:r>
      <w:r>
        <w:rPr>
          <w:sz w:val="28"/>
        </w:rPr>
        <w:t>Кремлевский Дворец съездов (ныне Государственный Кремлевский дворец;</w:t>
      </w:r>
      <w:r>
        <w:rPr>
          <w:spacing w:val="1"/>
          <w:sz w:val="28"/>
        </w:rPr>
        <w:t xml:space="preserve"> </w:t>
      </w:r>
      <w:r>
        <w:rPr>
          <w:sz w:val="28"/>
        </w:rPr>
        <w:t>1959 – 1961) и ансамбль проспекта Калинина в Москве (архитекторы М. В.</w:t>
      </w:r>
      <w:r>
        <w:rPr>
          <w:spacing w:val="1"/>
          <w:sz w:val="28"/>
        </w:rPr>
        <w:t xml:space="preserve"> </w:t>
      </w:r>
      <w:r>
        <w:rPr>
          <w:sz w:val="28"/>
        </w:rPr>
        <w:t>Посохин,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Мндоянц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жилищных комплексов в 1970-1980-х годах. Строительный бум в 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1990-х.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технологий. Создание построек в стиле «</w:t>
      </w:r>
      <w:proofErr w:type="spellStart"/>
      <w:proofErr w:type="gramStart"/>
      <w:r>
        <w:rPr>
          <w:sz w:val="28"/>
        </w:rPr>
        <w:t>хай-тек</w:t>
      </w:r>
      <w:proofErr w:type="spellEnd"/>
      <w:proofErr w:type="gramEnd"/>
      <w:r>
        <w:rPr>
          <w:sz w:val="28"/>
        </w:rPr>
        <w:t>» (</w:t>
      </w:r>
      <w:proofErr w:type="spellStart"/>
      <w:r>
        <w:rPr>
          <w:sz w:val="28"/>
        </w:rPr>
        <w:t>анг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high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tech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high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technology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технология»).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стиля»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архитектуры).</w:t>
      </w:r>
      <w:r>
        <w:rPr>
          <w:spacing w:val="1"/>
          <w:sz w:val="28"/>
        </w:rPr>
        <w:t xml:space="preserve"> </w:t>
      </w: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Христа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Спасителя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программное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произведение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московского  </w:t>
      </w:r>
      <w:r>
        <w:rPr>
          <w:spacing w:val="63"/>
          <w:sz w:val="28"/>
        </w:rPr>
        <w:t xml:space="preserve"> </w:t>
      </w:r>
      <w:r>
        <w:rPr>
          <w:sz w:val="28"/>
        </w:rPr>
        <w:t>стиля.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jc w:val="both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Гостиный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подземный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Манежной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зоопарка,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Лужниках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грандиозного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десятками</w:t>
      </w:r>
      <w:r>
        <w:rPr>
          <w:spacing w:val="1"/>
        </w:rPr>
        <w:t xml:space="preserve"> </w:t>
      </w:r>
      <w:r>
        <w:t>небоскребов.</w:t>
      </w:r>
      <w:r>
        <w:rPr>
          <w:spacing w:val="-67"/>
        </w:rPr>
        <w:t xml:space="preserve"> </w:t>
      </w:r>
      <w:r>
        <w:rPr>
          <w:i/>
        </w:rPr>
        <w:t>Самостоятельная работа</w:t>
      </w:r>
      <w:r>
        <w:t>: посмотреть документальный фильм о советской</w:t>
      </w:r>
      <w:r>
        <w:rPr>
          <w:spacing w:val="1"/>
        </w:rPr>
        <w:t xml:space="preserve"> </w:t>
      </w:r>
      <w:r>
        <w:t>архитектуре, записать названия сооружений и имена ведущих архитекторов;</w:t>
      </w:r>
      <w:r>
        <w:rPr>
          <w:spacing w:val="1"/>
        </w:rPr>
        <w:t xml:space="preserve"> </w:t>
      </w:r>
      <w:r>
        <w:t>подобрать визуальный</w:t>
      </w:r>
      <w:r>
        <w:rPr>
          <w:spacing w:val="-1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Василий</w:t>
      </w:r>
      <w:r>
        <w:rPr>
          <w:spacing w:val="-5"/>
        </w:rPr>
        <w:t xml:space="preserve"> </w:t>
      </w:r>
      <w:r>
        <w:t>Кандинский</w:t>
      </w:r>
    </w:p>
    <w:p w:rsidR="009F6FDE" w:rsidRDefault="00F34A6C" w:rsidP="00587DFB">
      <w:pPr>
        <w:pStyle w:val="a3"/>
        <w:tabs>
          <w:tab w:val="left" w:pos="9072"/>
        </w:tabs>
        <w:spacing w:before="158"/>
        <w:ind w:left="142" w:firstLine="567"/>
      </w:pPr>
      <w:proofErr w:type="gramStart"/>
      <w:r>
        <w:t>Сформировать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Василия</w:t>
      </w:r>
      <w:r>
        <w:rPr>
          <w:spacing w:val="6"/>
        </w:rPr>
        <w:t xml:space="preserve"> </w:t>
      </w:r>
      <w:r>
        <w:t>Кандинского</w:t>
      </w:r>
      <w:r>
        <w:rPr>
          <w:spacing w:val="7"/>
        </w:rPr>
        <w:t xml:space="preserve"> </w:t>
      </w:r>
      <w:r>
        <w:t>(1866</w:t>
      </w:r>
      <w:proofErr w:type="gramEnd"/>
    </w:p>
    <w:p w:rsidR="009F6FDE" w:rsidRDefault="00F34A6C" w:rsidP="00587DFB">
      <w:pPr>
        <w:pStyle w:val="a4"/>
        <w:numPr>
          <w:ilvl w:val="0"/>
          <w:numId w:val="8"/>
        </w:numPr>
        <w:tabs>
          <w:tab w:val="left" w:pos="1749"/>
          <w:tab w:val="left" w:pos="9072"/>
        </w:tabs>
        <w:spacing w:before="162" w:line="360" w:lineRule="auto"/>
        <w:ind w:left="142" w:firstLine="567"/>
        <w:jc w:val="both"/>
        <w:rPr>
          <w:sz w:val="28"/>
        </w:rPr>
      </w:pPr>
      <w:r>
        <w:rPr>
          <w:sz w:val="28"/>
        </w:rPr>
        <w:t>1944)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живописце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абстракционизма.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беспредметности. Плоскостная композиция из цветовых пятен –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 «Революция в искусстве» совершенная книгой «О духовности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искусстве», в которой художник открыл значение цвета и формы в живописи.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пятен;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пятен разного цвета; композиционное соединение 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контуром.</w:t>
      </w:r>
      <w:r>
        <w:rPr>
          <w:spacing w:val="1"/>
          <w:sz w:val="28"/>
        </w:rPr>
        <w:t xml:space="preserve"> </w:t>
      </w:r>
      <w:r>
        <w:rPr>
          <w:sz w:val="28"/>
        </w:rPr>
        <w:t>«Одесский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ок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1898);</w:t>
      </w:r>
      <w:r>
        <w:rPr>
          <w:spacing w:val="1"/>
          <w:sz w:val="28"/>
        </w:rPr>
        <w:t xml:space="preserve"> </w:t>
      </w:r>
      <w:r>
        <w:rPr>
          <w:sz w:val="28"/>
        </w:rPr>
        <w:t>«Ахтырка,</w:t>
      </w:r>
      <w:r>
        <w:rPr>
          <w:spacing w:val="1"/>
          <w:sz w:val="28"/>
        </w:rPr>
        <w:t xml:space="preserve"> </w:t>
      </w:r>
      <w:r>
        <w:rPr>
          <w:sz w:val="28"/>
        </w:rPr>
        <w:t>осень,</w:t>
      </w:r>
      <w:r>
        <w:rPr>
          <w:spacing w:val="-67"/>
          <w:sz w:val="28"/>
        </w:rPr>
        <w:t xml:space="preserve"> </w:t>
      </w:r>
      <w:r>
        <w:rPr>
          <w:sz w:val="28"/>
        </w:rPr>
        <w:t>набросок»</w:t>
      </w:r>
      <w:r>
        <w:rPr>
          <w:spacing w:val="38"/>
          <w:sz w:val="28"/>
        </w:rPr>
        <w:t xml:space="preserve"> </w:t>
      </w:r>
      <w:r>
        <w:rPr>
          <w:sz w:val="28"/>
        </w:rPr>
        <w:t>(1901);</w:t>
      </w:r>
      <w:r>
        <w:rPr>
          <w:spacing w:val="40"/>
          <w:sz w:val="28"/>
        </w:rPr>
        <w:t xml:space="preserve"> </w:t>
      </w:r>
      <w:r>
        <w:rPr>
          <w:sz w:val="28"/>
        </w:rPr>
        <w:t>«Пейзаж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окрестностях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Мурнау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локомотивом»</w:t>
      </w:r>
      <w:r>
        <w:rPr>
          <w:spacing w:val="42"/>
          <w:sz w:val="28"/>
        </w:rPr>
        <w:t xml:space="preserve"> </w:t>
      </w:r>
      <w:r>
        <w:rPr>
          <w:sz w:val="28"/>
        </w:rPr>
        <w:t>(1909);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«Дамы в кринолинах»</w:t>
      </w:r>
      <w:r>
        <w:rPr>
          <w:spacing w:val="-4"/>
        </w:rPr>
        <w:t xml:space="preserve"> </w:t>
      </w:r>
      <w:r>
        <w:t>(1909,</w:t>
      </w:r>
      <w:r>
        <w:rPr>
          <w:spacing w:val="-2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Третьяковская галерея);</w:t>
      </w:r>
    </w:p>
    <w:p w:rsidR="009F6FDE" w:rsidRDefault="00F34A6C" w:rsidP="00587DFB">
      <w:pPr>
        <w:pStyle w:val="a3"/>
        <w:tabs>
          <w:tab w:val="left" w:pos="9072"/>
        </w:tabs>
        <w:spacing w:before="163"/>
        <w:ind w:left="142" w:firstLine="567"/>
      </w:pPr>
      <w:r>
        <w:t>«Пастораль»</w:t>
      </w:r>
      <w:r>
        <w:rPr>
          <w:spacing w:val="13"/>
        </w:rPr>
        <w:t xml:space="preserve"> </w:t>
      </w:r>
      <w:r>
        <w:t>(1911);</w:t>
      </w:r>
      <w:r>
        <w:rPr>
          <w:spacing w:val="97"/>
        </w:rPr>
        <w:t xml:space="preserve"> </w:t>
      </w:r>
      <w:r>
        <w:t>«Гавань»</w:t>
      </w:r>
      <w:r>
        <w:rPr>
          <w:spacing w:val="10"/>
        </w:rPr>
        <w:t xml:space="preserve"> </w:t>
      </w:r>
      <w:r>
        <w:t>(1916);</w:t>
      </w:r>
      <w:r>
        <w:rPr>
          <w:spacing w:val="12"/>
        </w:rPr>
        <w:t xml:space="preserve"> </w:t>
      </w:r>
      <w:r>
        <w:t>«Импровизация»</w:t>
      </w:r>
      <w:r>
        <w:rPr>
          <w:spacing w:val="15"/>
        </w:rPr>
        <w:t xml:space="preserve"> </w:t>
      </w:r>
      <w:r>
        <w:t>(1911);</w:t>
      </w:r>
      <w:r>
        <w:rPr>
          <w:spacing w:val="12"/>
        </w:rPr>
        <w:t xml:space="preserve"> </w:t>
      </w:r>
      <w:r>
        <w:t>«Композиция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№ 6» (1913); «Композиция № 7» (1913) и др.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</w:t>
      </w:r>
      <w:r>
        <w:rPr>
          <w:spacing w:val="1"/>
        </w:rPr>
        <w:t xml:space="preserve"> </w:t>
      </w:r>
      <w:r>
        <w:t>сделать словесное описание картины по выбору; скопировать абстрактную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2"/>
        </w:rPr>
        <w:t xml:space="preserve"> </w:t>
      </w:r>
      <w:r>
        <w:t>цвету,</w:t>
      </w:r>
      <w:r>
        <w:rPr>
          <w:spacing w:val="-1"/>
        </w:rPr>
        <w:t xml:space="preserve"> </w:t>
      </w:r>
      <w:r>
        <w:t>промежуткам.</w:t>
      </w:r>
    </w:p>
    <w:p w:rsidR="009F6FDE" w:rsidRDefault="00F34A6C" w:rsidP="00587DFB">
      <w:pPr>
        <w:pStyle w:val="11"/>
        <w:tabs>
          <w:tab w:val="left" w:pos="9072"/>
        </w:tabs>
        <w:ind w:left="142" w:firstLine="567"/>
      </w:pPr>
      <w:r>
        <w:t>Казимир</w:t>
      </w:r>
      <w:r>
        <w:rPr>
          <w:spacing w:val="-2"/>
        </w:rPr>
        <w:t xml:space="preserve"> </w:t>
      </w:r>
      <w:r>
        <w:t>Малевич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Казимира</w:t>
      </w:r>
      <w:r>
        <w:rPr>
          <w:spacing w:val="1"/>
        </w:rPr>
        <w:t xml:space="preserve"> </w:t>
      </w:r>
      <w:r>
        <w:t>Малевича</w:t>
      </w:r>
      <w:r>
        <w:rPr>
          <w:spacing w:val="1"/>
        </w:rPr>
        <w:t xml:space="preserve"> </w:t>
      </w:r>
      <w:r>
        <w:t>(1878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1935) - лидере живописного движения «супрематизм». Супрематизм (от лат.</w:t>
      </w:r>
      <w:r>
        <w:rPr>
          <w:spacing w:val="1"/>
        </w:rPr>
        <w:t xml:space="preserve"> </w:t>
      </w:r>
      <w:proofErr w:type="spellStart"/>
      <w:r>
        <w:t>supremus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наивысший)</w:t>
      </w:r>
      <w:r>
        <w:rPr>
          <w:spacing w:val="3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разновидность</w:t>
      </w:r>
      <w:r>
        <w:rPr>
          <w:spacing w:val="31"/>
        </w:rPr>
        <w:t xml:space="preserve"> </w:t>
      </w:r>
      <w:r>
        <w:t>абстрактного</w:t>
      </w:r>
      <w:r>
        <w:rPr>
          <w:spacing w:val="25"/>
        </w:rPr>
        <w:t xml:space="preserve"> </w:t>
      </w:r>
      <w:r>
        <w:t>искусства;</w:t>
      </w:r>
      <w:r>
        <w:rPr>
          <w:spacing w:val="32"/>
        </w:rPr>
        <w:t xml:space="preserve"> </w:t>
      </w:r>
      <w:r>
        <w:t>сочетание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окрашенных простейших геометрических фигур (квадрат, круг, треугольник),</w:t>
      </w:r>
      <w:r>
        <w:rPr>
          <w:spacing w:val="-67"/>
        </w:rPr>
        <w:t xml:space="preserve"> </w:t>
      </w:r>
      <w:r>
        <w:t>затем также «</w:t>
      </w:r>
      <w:proofErr w:type="spellStart"/>
      <w:r>
        <w:t>архитектоны</w:t>
      </w:r>
      <w:proofErr w:type="spellEnd"/>
      <w:r>
        <w:t>» - наложенные на плоскость объемные формы.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кубо-футуризм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алогизм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абстракционизму.   </w:t>
      </w:r>
      <w:r>
        <w:rPr>
          <w:spacing w:val="32"/>
        </w:rPr>
        <w:t xml:space="preserve"> </w:t>
      </w:r>
      <w:r>
        <w:t xml:space="preserve">«Цветущие   </w:t>
      </w:r>
      <w:r>
        <w:rPr>
          <w:spacing w:val="26"/>
        </w:rPr>
        <w:t xml:space="preserve"> </w:t>
      </w:r>
      <w:r>
        <w:t xml:space="preserve">яблони»   </w:t>
      </w:r>
      <w:r>
        <w:rPr>
          <w:spacing w:val="30"/>
        </w:rPr>
        <w:t xml:space="preserve"> </w:t>
      </w:r>
      <w:r>
        <w:t xml:space="preserve">(1905),   </w:t>
      </w:r>
      <w:r>
        <w:rPr>
          <w:spacing w:val="32"/>
        </w:rPr>
        <w:t xml:space="preserve"> </w:t>
      </w:r>
      <w:r>
        <w:t xml:space="preserve">«Точильщик»   </w:t>
      </w:r>
      <w:r>
        <w:rPr>
          <w:spacing w:val="31"/>
        </w:rPr>
        <w:t xml:space="preserve"> </w:t>
      </w:r>
      <w:r>
        <w:t>(1912),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«Дровосек»</w:t>
      </w:r>
      <w:r>
        <w:rPr>
          <w:spacing w:val="129"/>
        </w:rPr>
        <w:t xml:space="preserve"> </w:t>
      </w:r>
      <w:r>
        <w:t>(1912),</w:t>
      </w:r>
      <w:r>
        <w:rPr>
          <w:spacing w:val="128"/>
        </w:rPr>
        <w:t xml:space="preserve"> </w:t>
      </w:r>
      <w:r>
        <w:t>«Уборка</w:t>
      </w:r>
      <w:r>
        <w:rPr>
          <w:spacing w:val="126"/>
        </w:rPr>
        <w:t xml:space="preserve"> </w:t>
      </w:r>
      <w:r>
        <w:t>ржи»</w:t>
      </w:r>
      <w:r>
        <w:rPr>
          <w:spacing w:val="129"/>
        </w:rPr>
        <w:t xml:space="preserve"> </w:t>
      </w:r>
      <w:r>
        <w:t>(1912),</w:t>
      </w:r>
      <w:r>
        <w:rPr>
          <w:spacing w:val="128"/>
        </w:rPr>
        <w:t xml:space="preserve"> </w:t>
      </w:r>
      <w:r>
        <w:t>«Корова</w:t>
      </w:r>
      <w:r>
        <w:rPr>
          <w:spacing w:val="122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скрипка»</w:t>
      </w:r>
      <w:r>
        <w:rPr>
          <w:spacing w:val="130"/>
        </w:rPr>
        <w:t xml:space="preserve"> </w:t>
      </w:r>
      <w:r>
        <w:t>(1913),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«Англичанин в Москве» (1914), «Черный квадрат» (1915), «Динамический</w:t>
      </w:r>
      <w:r>
        <w:rPr>
          <w:spacing w:val="1"/>
        </w:rPr>
        <w:t xml:space="preserve"> </w:t>
      </w:r>
      <w:r>
        <w:t>супрематизм» (1916). Картина «Черный квадрат» как олицетворение самого</w:t>
      </w:r>
      <w:r>
        <w:rPr>
          <w:spacing w:val="1"/>
        </w:rPr>
        <w:t xml:space="preserve"> </w:t>
      </w:r>
      <w:r>
        <w:t>простого и</w:t>
      </w:r>
      <w:r>
        <w:rPr>
          <w:spacing w:val="1"/>
        </w:rPr>
        <w:t xml:space="preserve"> </w:t>
      </w:r>
      <w:r>
        <w:t>самого сложного – света и</w:t>
      </w:r>
      <w:r>
        <w:rPr>
          <w:spacing w:val="1"/>
        </w:rPr>
        <w:t xml:space="preserve"> </w:t>
      </w:r>
      <w:r>
        <w:t>тьмы,</w:t>
      </w:r>
      <w:r>
        <w:rPr>
          <w:spacing w:val="1"/>
        </w:rPr>
        <w:t xml:space="preserve"> </w:t>
      </w:r>
      <w:r>
        <w:t>плоскости и</w:t>
      </w:r>
      <w:r>
        <w:rPr>
          <w:spacing w:val="1"/>
        </w:rPr>
        <w:t xml:space="preserve"> </w:t>
      </w:r>
      <w:r>
        <w:t>бесконечности.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супрематизма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солнцем»</w:t>
      </w:r>
      <w:r>
        <w:rPr>
          <w:spacing w:val="1"/>
        </w:rPr>
        <w:t xml:space="preserve"> </w:t>
      </w:r>
      <w:r>
        <w:t>(1913).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10»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искусстве «супрематизма». Общественная и педагогическая деятельность </w:t>
      </w:r>
      <w:proofErr w:type="gramStart"/>
      <w:r>
        <w:t>в</w:t>
      </w:r>
      <w:r>
        <w:rPr>
          <w:spacing w:val="1"/>
        </w:rPr>
        <w:t xml:space="preserve"> </w:t>
      </w:r>
      <w:r>
        <w:t>первые</w:t>
      </w:r>
      <w:proofErr w:type="gramEnd"/>
      <w:r>
        <w:t xml:space="preserve"> годы советской власти. </w:t>
      </w:r>
      <w:proofErr w:type="spellStart"/>
      <w:r>
        <w:t>Супрематическая</w:t>
      </w:r>
      <w:proofErr w:type="spellEnd"/>
      <w:r>
        <w:t xml:space="preserve"> </w:t>
      </w:r>
      <w:proofErr w:type="spellStart"/>
      <w:r>
        <w:t>суперграфика</w:t>
      </w:r>
      <w:proofErr w:type="spellEnd"/>
      <w:r>
        <w:t xml:space="preserve"> на фарфоре.</w:t>
      </w:r>
      <w:r>
        <w:rPr>
          <w:spacing w:val="1"/>
        </w:rPr>
        <w:t xml:space="preserve"> </w:t>
      </w:r>
      <w:r>
        <w:t xml:space="preserve">Тарелка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proofErr w:type="spellStart"/>
      <w:r>
        <w:t>супрематическим</w:t>
      </w:r>
      <w:proofErr w:type="spellEnd"/>
      <w:r>
        <w:t xml:space="preserve">  </w:t>
      </w:r>
      <w:r>
        <w:rPr>
          <w:spacing w:val="29"/>
        </w:rPr>
        <w:t xml:space="preserve"> </w:t>
      </w:r>
      <w:r>
        <w:t xml:space="preserve">рисунком  </w:t>
      </w:r>
      <w:r>
        <w:rPr>
          <w:spacing w:val="30"/>
        </w:rPr>
        <w:t xml:space="preserve"> </w:t>
      </w:r>
      <w:r>
        <w:t xml:space="preserve">(1923).  </w:t>
      </w:r>
      <w:r>
        <w:rPr>
          <w:spacing w:val="32"/>
        </w:rPr>
        <w:t xml:space="preserve"> </w:t>
      </w:r>
      <w:r>
        <w:t xml:space="preserve">Чайник  </w:t>
      </w:r>
      <w:r>
        <w:rPr>
          <w:spacing w:val="31"/>
        </w:rPr>
        <w:t xml:space="preserve"> </w:t>
      </w:r>
      <w:r>
        <w:t xml:space="preserve">(1923).  </w:t>
      </w:r>
      <w:r>
        <w:rPr>
          <w:spacing w:val="33"/>
        </w:rPr>
        <w:t xml:space="preserve"> </w:t>
      </w:r>
      <w:r>
        <w:t>Чашка</w:t>
      </w:r>
    </w:p>
    <w:p w:rsidR="009F6FDE" w:rsidRDefault="00F34A6C" w:rsidP="00587DFB">
      <w:pPr>
        <w:pStyle w:val="a3"/>
        <w:tabs>
          <w:tab w:val="left" w:pos="9072"/>
        </w:tabs>
        <w:spacing w:before="1"/>
        <w:ind w:left="142" w:firstLine="567"/>
      </w:pPr>
      <w:r>
        <w:t>«Супрематизм»</w:t>
      </w:r>
      <w:r>
        <w:rPr>
          <w:spacing w:val="56"/>
        </w:rPr>
        <w:t xml:space="preserve"> </w:t>
      </w:r>
      <w:r>
        <w:t>(</w:t>
      </w:r>
      <w:proofErr w:type="spellStart"/>
      <w:r>
        <w:t>получашка</w:t>
      </w:r>
      <w:proofErr w:type="spellEnd"/>
      <w:r>
        <w:t>)</w:t>
      </w:r>
      <w:r>
        <w:rPr>
          <w:spacing w:val="56"/>
        </w:rPr>
        <w:t xml:space="preserve"> </w:t>
      </w:r>
      <w:r>
        <w:t>(1923).</w:t>
      </w:r>
      <w:r>
        <w:rPr>
          <w:spacing w:val="55"/>
        </w:rPr>
        <w:t xml:space="preserve"> </w:t>
      </w:r>
      <w:r>
        <w:t>Архитектоника</w:t>
      </w:r>
      <w:r>
        <w:rPr>
          <w:spacing w:val="58"/>
        </w:rPr>
        <w:t xml:space="preserve"> </w:t>
      </w:r>
      <w:r>
        <w:t>Малевича.</w:t>
      </w:r>
      <w:r>
        <w:rPr>
          <w:spacing w:val="52"/>
        </w:rPr>
        <w:t xml:space="preserve"> </w:t>
      </w:r>
      <w:proofErr w:type="spellStart"/>
      <w:r>
        <w:t>Архитектон</w:t>
      </w:r>
      <w:proofErr w:type="spellEnd"/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 xml:space="preserve">«Альфа» (1923 – 1924). </w:t>
      </w:r>
      <w:proofErr w:type="spellStart"/>
      <w:r>
        <w:t>Архитектон</w:t>
      </w:r>
      <w:proofErr w:type="spellEnd"/>
      <w:r>
        <w:t xml:space="preserve"> «Гота» (1924 – 1925) . </w:t>
      </w:r>
      <w:proofErr w:type="spellStart"/>
      <w:r>
        <w:t>Архитектон</w:t>
      </w:r>
      <w:proofErr w:type="spellEnd"/>
      <w:r>
        <w:t xml:space="preserve"> «Зета»</w:t>
      </w:r>
      <w:r>
        <w:rPr>
          <w:spacing w:val="-67"/>
        </w:rPr>
        <w:t xml:space="preserve"> </w:t>
      </w:r>
      <w:r>
        <w:t>(1925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1926).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художника, например, из цикла «Мост над бездной» о Казимире</w:t>
      </w:r>
      <w:r>
        <w:rPr>
          <w:spacing w:val="1"/>
        </w:rPr>
        <w:t xml:space="preserve"> </w:t>
      </w:r>
      <w:r>
        <w:t>Малевиче.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Малевича</w:t>
      </w:r>
      <w:r>
        <w:rPr>
          <w:spacing w:val="1"/>
        </w:rPr>
        <w:t xml:space="preserve"> </w:t>
      </w:r>
      <w:r>
        <w:t>«Супрематизм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прямоугольниками»</w:t>
      </w:r>
      <w:r>
        <w:rPr>
          <w:spacing w:val="1"/>
        </w:rPr>
        <w:t xml:space="preserve"> </w:t>
      </w:r>
      <w:r>
        <w:t>(1915)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Кандинского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6»</w:t>
      </w:r>
      <w:r>
        <w:rPr>
          <w:spacing w:val="1"/>
        </w:rPr>
        <w:t xml:space="preserve"> </w:t>
      </w:r>
      <w:r>
        <w:t>(1913).</w:t>
      </w:r>
      <w:r>
        <w:rPr>
          <w:spacing w:val="2"/>
        </w:rPr>
        <w:t xml:space="preserve"> </w:t>
      </w:r>
      <w:r>
        <w:t>Задача:</w:t>
      </w:r>
      <w:r>
        <w:rPr>
          <w:spacing w:val="-1"/>
        </w:rPr>
        <w:t xml:space="preserve"> </w:t>
      </w:r>
      <w:r>
        <w:t>выявить разницу</w:t>
      </w:r>
      <w:r>
        <w:rPr>
          <w:spacing w:val="6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Владимир</w:t>
      </w:r>
      <w:r>
        <w:rPr>
          <w:spacing w:val="-5"/>
        </w:rPr>
        <w:t xml:space="preserve"> </w:t>
      </w:r>
      <w:r>
        <w:t>Татлин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творчестве Владимира Татлина (1885 –</w:t>
      </w:r>
      <w:r>
        <w:rPr>
          <w:spacing w:val="1"/>
        </w:rPr>
        <w:t xml:space="preserve"> </w:t>
      </w:r>
      <w:r>
        <w:t>1953)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лидере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живописец,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скульптор.</w:t>
      </w:r>
      <w:r>
        <w:rPr>
          <w:spacing w:val="1"/>
        </w:rPr>
        <w:t xml:space="preserve"> </w:t>
      </w:r>
      <w:r>
        <w:t>Выставка «О, 10» - как пиковый момент развития отечественного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68"/>
        </w:rPr>
        <w:t xml:space="preserve"> </w:t>
      </w:r>
      <w:r>
        <w:t xml:space="preserve">-  </w:t>
      </w:r>
      <w:r>
        <w:rPr>
          <w:spacing w:val="60"/>
        </w:rPr>
        <w:t xml:space="preserve"> </w:t>
      </w:r>
      <w:r>
        <w:t>появление</w:t>
      </w:r>
      <w:r>
        <w:rPr>
          <w:spacing w:val="64"/>
        </w:rPr>
        <w:t xml:space="preserve"> </w:t>
      </w:r>
      <w:r>
        <w:t>двух</w:t>
      </w:r>
      <w:r>
        <w:rPr>
          <w:spacing w:val="67"/>
        </w:rPr>
        <w:t xml:space="preserve"> </w:t>
      </w:r>
      <w:r>
        <w:t>основных</w:t>
      </w:r>
      <w:r>
        <w:rPr>
          <w:spacing w:val="63"/>
        </w:rPr>
        <w:t xml:space="preserve"> </w:t>
      </w:r>
      <w:r>
        <w:t>направлений</w:t>
      </w:r>
      <w:r>
        <w:rPr>
          <w:spacing w:val="69"/>
        </w:rPr>
        <w:t xml:space="preserve"> </w:t>
      </w:r>
      <w:r>
        <w:t>«конструктивизма»</w:t>
      </w:r>
      <w:r>
        <w:rPr>
          <w:spacing w:val="64"/>
        </w:rPr>
        <w:t xml:space="preserve"> </w:t>
      </w:r>
      <w:r>
        <w:t>и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«супрематизма».</w:t>
      </w:r>
      <w:r>
        <w:rPr>
          <w:spacing w:val="1"/>
        </w:rPr>
        <w:t xml:space="preserve"> </w:t>
      </w:r>
      <w:r>
        <w:t>Конструктивизм.</w:t>
      </w:r>
      <w:r>
        <w:rPr>
          <w:spacing w:val="1"/>
        </w:rPr>
        <w:t xml:space="preserve"> </w:t>
      </w:r>
      <w:r>
        <w:t>Рельефная</w:t>
      </w:r>
      <w:r>
        <w:rPr>
          <w:spacing w:val="1"/>
        </w:rPr>
        <w:t xml:space="preserve"> </w:t>
      </w:r>
      <w:r>
        <w:t>беспредметность.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абстрактных живописных рельефов,</w:t>
      </w:r>
      <w:r>
        <w:rPr>
          <w:spacing w:val="1"/>
        </w:rPr>
        <w:t xml:space="preserve"> </w:t>
      </w:r>
      <w:r>
        <w:t>вышедших из картинной плоскости в</w:t>
      </w:r>
      <w:r>
        <w:rPr>
          <w:spacing w:val="1"/>
        </w:rPr>
        <w:t xml:space="preserve"> </w:t>
      </w:r>
      <w:r>
        <w:t>реальное пространство и ставших трехмерными подборами из разных</w:t>
      </w:r>
      <w:r>
        <w:rPr>
          <w:spacing w:val="1"/>
        </w:rPr>
        <w:t xml:space="preserve"> </w:t>
      </w:r>
      <w:r>
        <w:t>и по-</w:t>
      </w:r>
      <w:r>
        <w:rPr>
          <w:spacing w:val="1"/>
        </w:rPr>
        <w:t xml:space="preserve"> </w:t>
      </w:r>
      <w:proofErr w:type="gramStart"/>
      <w:r>
        <w:t>разному</w:t>
      </w:r>
      <w:proofErr w:type="gramEnd"/>
      <w:r>
        <w:rPr>
          <w:spacing w:val="1"/>
        </w:rPr>
        <w:t xml:space="preserve"> </w:t>
      </w:r>
      <w:r>
        <w:t>обработанных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коллажах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4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дерево,</w:t>
      </w:r>
      <w:r>
        <w:rPr>
          <w:spacing w:val="44"/>
        </w:rPr>
        <w:t xml:space="preserve"> </w:t>
      </w:r>
      <w:r>
        <w:t>металлы,</w:t>
      </w:r>
      <w:r>
        <w:rPr>
          <w:spacing w:val="45"/>
        </w:rPr>
        <w:t xml:space="preserve"> </w:t>
      </w:r>
      <w:r>
        <w:t>стекло,</w:t>
      </w:r>
      <w:r>
        <w:rPr>
          <w:spacing w:val="48"/>
        </w:rPr>
        <w:t xml:space="preserve"> </w:t>
      </w:r>
      <w:r>
        <w:t>штукатурка,</w:t>
      </w:r>
      <w:r>
        <w:rPr>
          <w:spacing w:val="48"/>
        </w:rPr>
        <w:t xml:space="preserve"> </w:t>
      </w:r>
      <w:r>
        <w:t>картон,</w:t>
      </w:r>
      <w:r>
        <w:rPr>
          <w:spacing w:val="48"/>
        </w:rPr>
        <w:t xml:space="preserve"> </w:t>
      </w:r>
      <w:r>
        <w:t>левкас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др.;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обработка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шпаклевкой,</w:t>
      </w:r>
      <w:r>
        <w:rPr>
          <w:spacing w:val="1"/>
        </w:rPr>
        <w:t xml:space="preserve"> </w:t>
      </w:r>
      <w:proofErr w:type="spellStart"/>
      <w:r>
        <w:t>вапами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припорашивание</w:t>
      </w:r>
      <w:proofErr w:type="spellEnd"/>
      <w:r>
        <w:rPr>
          <w:spacing w:val="1"/>
        </w:rPr>
        <w:t xml:space="preserve"> </w:t>
      </w:r>
      <w:r>
        <w:t>пылью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способами. «Рельеф 1915» (1915).</w:t>
      </w:r>
      <w:r>
        <w:rPr>
          <w:spacing w:val="1"/>
        </w:rPr>
        <w:t xml:space="preserve"> </w:t>
      </w:r>
      <w:r>
        <w:t>«Угловой контррельеф» (1914-</w:t>
      </w:r>
      <w:r>
        <w:rPr>
          <w:spacing w:val="1"/>
        </w:rPr>
        <w:t xml:space="preserve"> </w:t>
      </w:r>
      <w:r>
        <w:t>1915). Близость с работами</w:t>
      </w:r>
      <w:r>
        <w:rPr>
          <w:spacing w:val="1"/>
        </w:rPr>
        <w:t xml:space="preserve"> </w:t>
      </w:r>
      <w:r>
        <w:t>К. Малевича и живописностью В. Кандинского.</w:t>
      </w:r>
      <w:r>
        <w:rPr>
          <w:spacing w:val="1"/>
        </w:rPr>
        <w:t xml:space="preserve"> </w:t>
      </w:r>
      <w:r>
        <w:t xml:space="preserve">Педагогическая деятельность во </w:t>
      </w:r>
      <w:proofErr w:type="spellStart"/>
      <w:r>
        <w:t>ВХУТЕМАСе</w:t>
      </w:r>
      <w:proofErr w:type="spellEnd"/>
      <w:r>
        <w:t>. «Башня».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«конструктивизм»;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разно-материальных</w:t>
      </w:r>
      <w:r>
        <w:rPr>
          <w:spacing w:val="1"/>
        </w:rPr>
        <w:t xml:space="preserve"> </w:t>
      </w:r>
      <w:r>
        <w:t>элементов.</w:t>
      </w:r>
    </w:p>
    <w:p w:rsidR="009F6FDE" w:rsidRDefault="00F34A6C" w:rsidP="00587DFB">
      <w:pPr>
        <w:pStyle w:val="11"/>
        <w:tabs>
          <w:tab w:val="left" w:pos="9072"/>
        </w:tabs>
        <w:spacing w:before="4"/>
        <w:ind w:left="142" w:firstLine="567"/>
      </w:pPr>
      <w:r>
        <w:t>Наталья</w:t>
      </w:r>
      <w:r>
        <w:rPr>
          <w:spacing w:val="-1"/>
        </w:rPr>
        <w:t xml:space="preserve"> </w:t>
      </w:r>
      <w:r>
        <w:t>Гончарова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Расширить представление о творчестве Натальи Гончаровой (1881 –</w:t>
      </w:r>
      <w:r>
        <w:rPr>
          <w:spacing w:val="1"/>
        </w:rPr>
        <w:t xml:space="preserve"> </w:t>
      </w:r>
      <w:r>
        <w:t>1962) – одной из самых известных представителей русского и французского</w:t>
      </w:r>
      <w:r>
        <w:rPr>
          <w:spacing w:val="1"/>
        </w:rPr>
        <w:t xml:space="preserve"> </w:t>
      </w:r>
      <w:r>
        <w:t>авангардного искусства, живописца, графика, иллюстратора книг, дизайнера,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proofErr w:type="spellStart"/>
      <w:r>
        <w:t>сценографиста</w:t>
      </w:r>
      <w:proofErr w:type="spellEnd"/>
      <w:r>
        <w:t>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Гончаровой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кубизма,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 xml:space="preserve">примитивного искусства, </w:t>
      </w:r>
      <w:proofErr w:type="spellStart"/>
      <w:r>
        <w:t>лучизма</w:t>
      </w:r>
      <w:proofErr w:type="spellEnd"/>
      <w:r>
        <w:t xml:space="preserve">, </w:t>
      </w:r>
      <w:proofErr w:type="spellStart"/>
      <w:r>
        <w:t>кубофутуризма</w:t>
      </w:r>
      <w:proofErr w:type="spellEnd"/>
      <w:r>
        <w:t>. Судьбоносная встреча с</w:t>
      </w:r>
      <w:r>
        <w:rPr>
          <w:spacing w:val="1"/>
        </w:rPr>
        <w:t xml:space="preserve"> </w:t>
      </w:r>
      <w:r>
        <w:t>Михаилом</w:t>
      </w:r>
      <w:r>
        <w:rPr>
          <w:spacing w:val="1"/>
        </w:rPr>
        <w:t xml:space="preserve"> </w:t>
      </w:r>
      <w:r>
        <w:t>Ларионовым,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авангарда.</w:t>
      </w:r>
      <w:r>
        <w:rPr>
          <w:spacing w:val="1"/>
        </w:rPr>
        <w:t xml:space="preserve"> </w:t>
      </w:r>
      <w:r>
        <w:t>«Пьеро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Коломбина</w:t>
      </w:r>
      <w:r>
        <w:rPr>
          <w:spacing w:val="1"/>
        </w:rPr>
        <w:t xml:space="preserve"> </w:t>
      </w:r>
      <w:r>
        <w:t>(автопортрет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Ларионовым)»</w:t>
      </w:r>
      <w:r>
        <w:rPr>
          <w:spacing w:val="1"/>
        </w:rPr>
        <w:t xml:space="preserve"> </w:t>
      </w:r>
      <w:r>
        <w:t>(1907).</w:t>
      </w:r>
      <w:r>
        <w:rPr>
          <w:spacing w:val="1"/>
        </w:rPr>
        <w:t xml:space="preserve"> </w:t>
      </w:r>
      <w:r>
        <w:t>«Автопортрет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желтыми лилиями» (1907). «Мать» (1910). «Крестьяне, собирающие яблоки»</w:t>
      </w:r>
      <w:r>
        <w:rPr>
          <w:spacing w:val="1"/>
        </w:rPr>
        <w:t xml:space="preserve"> </w:t>
      </w:r>
      <w:r>
        <w:t>(1911).</w:t>
      </w:r>
      <w:r>
        <w:rPr>
          <w:spacing w:val="39"/>
        </w:rPr>
        <w:t xml:space="preserve"> </w:t>
      </w:r>
      <w:r>
        <w:t>«Крестьяне,</w:t>
      </w:r>
      <w:r>
        <w:rPr>
          <w:spacing w:val="36"/>
        </w:rPr>
        <w:t xml:space="preserve"> </w:t>
      </w:r>
      <w:r>
        <w:t>переносящие</w:t>
      </w:r>
      <w:r>
        <w:rPr>
          <w:spacing w:val="34"/>
        </w:rPr>
        <w:t xml:space="preserve"> </w:t>
      </w:r>
      <w:r>
        <w:t>виноград»</w:t>
      </w:r>
      <w:r>
        <w:rPr>
          <w:spacing w:val="38"/>
        </w:rPr>
        <w:t xml:space="preserve"> </w:t>
      </w:r>
      <w:r>
        <w:t>(1911</w:t>
      </w:r>
      <w:r>
        <w:rPr>
          <w:spacing w:val="4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1912).</w:t>
      </w:r>
      <w:r>
        <w:rPr>
          <w:spacing w:val="40"/>
        </w:rPr>
        <w:t xml:space="preserve"> </w:t>
      </w:r>
      <w:r>
        <w:t>«Желто-зеленый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лес» (1912). «Аэроплан над поездом» (1913). «Велосипедист» (1913). Эскизы</w:t>
      </w:r>
      <w:r>
        <w:rPr>
          <w:spacing w:val="1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опере</w:t>
      </w:r>
      <w:r>
        <w:rPr>
          <w:spacing w:val="101"/>
        </w:rPr>
        <w:t xml:space="preserve"> </w:t>
      </w:r>
      <w:r>
        <w:t>Н.</w:t>
      </w:r>
      <w:r>
        <w:rPr>
          <w:spacing w:val="102"/>
        </w:rPr>
        <w:t xml:space="preserve"> </w:t>
      </w:r>
      <w:r>
        <w:t>А.</w:t>
      </w:r>
      <w:r>
        <w:rPr>
          <w:spacing w:val="103"/>
        </w:rPr>
        <w:t xml:space="preserve"> </w:t>
      </w:r>
      <w:r>
        <w:t>Римского-Корсакова</w:t>
      </w:r>
      <w:r>
        <w:rPr>
          <w:spacing w:val="105"/>
        </w:rPr>
        <w:t xml:space="preserve"> </w:t>
      </w:r>
      <w:r>
        <w:t>«Золотой</w:t>
      </w:r>
      <w:r>
        <w:rPr>
          <w:spacing w:val="102"/>
        </w:rPr>
        <w:t xml:space="preserve"> </w:t>
      </w:r>
      <w:r>
        <w:t>петушок»</w:t>
      </w:r>
      <w:r>
        <w:rPr>
          <w:spacing w:val="102"/>
        </w:rPr>
        <w:t xml:space="preserve"> </w:t>
      </w:r>
      <w:r>
        <w:t>(1914).</w:t>
      </w:r>
      <w:r>
        <w:rPr>
          <w:spacing w:val="107"/>
        </w:rPr>
        <w:t xml:space="preserve"> </w:t>
      </w:r>
      <w:r>
        <w:t>Триптих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«Испанки» (1916</w:t>
      </w:r>
      <w:r>
        <w:rPr>
          <w:spacing w:val="1"/>
        </w:rPr>
        <w:t xml:space="preserve"> </w:t>
      </w:r>
      <w:r>
        <w:t xml:space="preserve">– 1920). Иллюстрации к «Сказке о царе </w:t>
      </w:r>
      <w:proofErr w:type="spellStart"/>
      <w:r>
        <w:t>Салтане</w:t>
      </w:r>
      <w:proofErr w:type="spellEnd"/>
      <w:r>
        <w:t>» А. С.</w:t>
      </w:r>
      <w:r>
        <w:rPr>
          <w:spacing w:val="1"/>
        </w:rPr>
        <w:t xml:space="preserve"> </w:t>
      </w:r>
      <w:r>
        <w:t>Пушкина (1921).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записать название основных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Натальи</w:t>
      </w:r>
      <w:r>
        <w:rPr>
          <w:spacing w:val="1"/>
        </w:rPr>
        <w:t xml:space="preserve"> </w:t>
      </w:r>
      <w:r>
        <w:t>Гончаровой;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Татьяны</w:t>
      </w:r>
      <w:r>
        <w:rPr>
          <w:spacing w:val="1"/>
        </w:rPr>
        <w:t xml:space="preserve"> </w:t>
      </w:r>
      <w:r>
        <w:t>Мавриной</w:t>
      </w:r>
      <w:r>
        <w:rPr>
          <w:spacing w:val="1"/>
        </w:rPr>
        <w:t xml:space="preserve"> </w:t>
      </w:r>
      <w:r>
        <w:t>(Лебедевой)</w:t>
      </w:r>
      <w:r>
        <w:rPr>
          <w:spacing w:val="1"/>
        </w:rPr>
        <w:t xml:space="preserve"> </w:t>
      </w:r>
      <w:r>
        <w:t>(1902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1996)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живописца,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станковой и книжной графики, исследователя и знатока русского народного</w:t>
      </w:r>
      <w:r>
        <w:rPr>
          <w:spacing w:val="1"/>
        </w:rPr>
        <w:t xml:space="preserve"> </w:t>
      </w:r>
      <w:r>
        <w:t>искусства.</w:t>
      </w:r>
    </w:p>
    <w:p w:rsidR="009F6FDE" w:rsidRDefault="00F34A6C" w:rsidP="00587DFB">
      <w:pPr>
        <w:pStyle w:val="11"/>
        <w:tabs>
          <w:tab w:val="left" w:pos="9072"/>
        </w:tabs>
        <w:spacing w:before="1"/>
        <w:ind w:left="142" w:firstLine="567"/>
      </w:pPr>
      <w:r>
        <w:t>Павел</w:t>
      </w:r>
      <w:r>
        <w:rPr>
          <w:spacing w:val="-3"/>
        </w:rPr>
        <w:t xml:space="preserve"> </w:t>
      </w:r>
      <w:r>
        <w:t>Филонов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proofErr w:type="spellStart"/>
      <w:r>
        <w:t>Филонова</w:t>
      </w:r>
      <w:proofErr w:type="spellEnd"/>
      <w:r>
        <w:rPr>
          <w:spacing w:val="1"/>
        </w:rPr>
        <w:t xml:space="preserve"> </w:t>
      </w:r>
      <w:r>
        <w:t>(1883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«аналитического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7"/>
        </w:rPr>
        <w:t xml:space="preserve"> </w:t>
      </w:r>
      <w:r>
        <w:t>путь.</w:t>
      </w:r>
      <w:r>
        <w:rPr>
          <w:spacing w:val="7"/>
        </w:rPr>
        <w:t xml:space="preserve"> </w:t>
      </w:r>
      <w:r>
        <w:t>Статья</w:t>
      </w:r>
      <w:r>
        <w:rPr>
          <w:spacing w:val="9"/>
        </w:rPr>
        <w:t xml:space="preserve"> </w:t>
      </w:r>
      <w:r>
        <w:t>«Канон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закон»</w:t>
      </w:r>
      <w:r>
        <w:rPr>
          <w:spacing w:val="5"/>
        </w:rPr>
        <w:t xml:space="preserve"> </w:t>
      </w:r>
      <w:r>
        <w:t>(1912),</w:t>
      </w:r>
      <w:r>
        <w:rPr>
          <w:spacing w:val="7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впервые</w:t>
      </w:r>
      <w:r>
        <w:rPr>
          <w:spacing w:val="4"/>
        </w:rPr>
        <w:t xml:space="preserve"> </w:t>
      </w:r>
      <w:r>
        <w:t>художник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/>
        <w:ind w:left="142" w:firstLine="567"/>
      </w:pPr>
      <w:r>
        <w:lastRenderedPageBreak/>
        <w:t>изложил</w:t>
      </w:r>
      <w:r>
        <w:rPr>
          <w:spacing w:val="7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выработанного</w:t>
      </w:r>
      <w:r>
        <w:rPr>
          <w:spacing w:val="7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стиля:</w:t>
      </w:r>
      <w:r>
        <w:rPr>
          <w:spacing w:val="9"/>
        </w:rPr>
        <w:t xml:space="preserve"> </w:t>
      </w:r>
      <w:r>
        <w:t>ощущение</w:t>
      </w:r>
      <w:r>
        <w:rPr>
          <w:spacing w:val="7"/>
        </w:rPr>
        <w:t xml:space="preserve"> </w:t>
      </w:r>
      <w:r>
        <w:t>движения,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«</w:t>
      </w:r>
      <w:proofErr w:type="spellStart"/>
      <w:r>
        <w:t>сделанность</w:t>
      </w:r>
      <w:proofErr w:type="spellEnd"/>
      <w:r>
        <w:t>» - тщательная проработка каждого участка работы, «видящий»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«знающий</w:t>
      </w:r>
      <w:r>
        <w:rPr>
          <w:spacing w:val="1"/>
        </w:rPr>
        <w:t xml:space="preserve"> </w:t>
      </w:r>
      <w:r>
        <w:t>глаз».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«Крестьянская</w:t>
      </w:r>
      <w:r>
        <w:rPr>
          <w:spacing w:val="7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(«Святое</w:t>
      </w:r>
      <w:r>
        <w:rPr>
          <w:spacing w:val="1"/>
        </w:rPr>
        <w:t xml:space="preserve"> </w:t>
      </w:r>
      <w:r>
        <w:t>Семейство»,</w:t>
      </w:r>
      <w:r>
        <w:rPr>
          <w:spacing w:val="1"/>
        </w:rPr>
        <w:t xml:space="preserve"> </w:t>
      </w:r>
      <w:r>
        <w:t>1914)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близкий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примитивизма.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«Мирового</w:t>
      </w:r>
      <w:r>
        <w:rPr>
          <w:spacing w:val="1"/>
        </w:rPr>
        <w:t xml:space="preserve"> </w:t>
      </w:r>
      <w:r>
        <w:t>Расцвета»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расцвета»</w:t>
      </w:r>
      <w:r>
        <w:rPr>
          <w:spacing w:val="1"/>
        </w:rPr>
        <w:t xml:space="preserve"> </w:t>
      </w:r>
      <w:r>
        <w:t>(1915).</w:t>
      </w:r>
      <w:r>
        <w:rPr>
          <w:spacing w:val="1"/>
        </w:rPr>
        <w:t xml:space="preserve"> </w:t>
      </w:r>
      <w:r>
        <w:t>Пропагандистский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–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«Формула</w:t>
      </w:r>
      <w:r>
        <w:rPr>
          <w:spacing w:val="1"/>
        </w:rPr>
        <w:t xml:space="preserve"> </w:t>
      </w:r>
      <w:r>
        <w:t>империализма»</w:t>
      </w:r>
      <w:r>
        <w:rPr>
          <w:spacing w:val="1"/>
        </w:rPr>
        <w:t xml:space="preserve"> </w:t>
      </w:r>
      <w:r>
        <w:t>(1925);</w:t>
      </w:r>
      <w:r>
        <w:rPr>
          <w:spacing w:val="1"/>
        </w:rPr>
        <w:t xml:space="preserve"> </w:t>
      </w:r>
      <w:r>
        <w:t>«Формула</w:t>
      </w:r>
      <w:r>
        <w:rPr>
          <w:spacing w:val="1"/>
        </w:rPr>
        <w:t xml:space="preserve"> </w:t>
      </w:r>
      <w:proofErr w:type="spellStart"/>
      <w:r>
        <w:t>петроградского</w:t>
      </w:r>
      <w:proofErr w:type="spellEnd"/>
      <w:r>
        <w:t xml:space="preserve"> пролетариата» (1920-1921); «Формула весны» (1928 – 1929).</w:t>
      </w:r>
      <w:r>
        <w:rPr>
          <w:spacing w:val="1"/>
        </w:rPr>
        <w:t xml:space="preserve"> </w:t>
      </w:r>
      <w:r>
        <w:t>Желание проникнуть в тайные, видимые только глазу художника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мельчайших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 работ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книгам и</w:t>
      </w:r>
      <w:r>
        <w:rPr>
          <w:spacing w:val="-1"/>
        </w:rPr>
        <w:t xml:space="preserve"> </w:t>
      </w:r>
      <w:r>
        <w:t>Интернету.</w:t>
      </w:r>
    </w:p>
    <w:p w:rsidR="009F6FDE" w:rsidRDefault="00F34A6C" w:rsidP="00587DFB">
      <w:pPr>
        <w:pStyle w:val="11"/>
        <w:tabs>
          <w:tab w:val="left" w:pos="9072"/>
        </w:tabs>
        <w:spacing w:before="3"/>
        <w:ind w:left="142" w:firstLine="567"/>
      </w:pPr>
      <w:r>
        <w:t>Марк</w:t>
      </w:r>
      <w:r>
        <w:rPr>
          <w:spacing w:val="-1"/>
        </w:rPr>
        <w:t xml:space="preserve"> </w:t>
      </w:r>
      <w:r>
        <w:t>Шагал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Шагала</w:t>
      </w:r>
      <w:r>
        <w:rPr>
          <w:spacing w:val="71"/>
        </w:rPr>
        <w:t xml:space="preserve"> </w:t>
      </w:r>
      <w:r>
        <w:t>(1887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мечтателя,</w:t>
      </w:r>
      <w:r>
        <w:rPr>
          <w:spacing w:val="1"/>
        </w:rPr>
        <w:t xml:space="preserve"> </w:t>
      </w:r>
      <w:r>
        <w:t>фантаста,</w:t>
      </w:r>
      <w:r>
        <w:rPr>
          <w:spacing w:val="1"/>
        </w:rPr>
        <w:t xml:space="preserve"> </w:t>
      </w:r>
      <w:r>
        <w:t>авангардиста,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>фантазий,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преобразовывали</w:t>
      </w:r>
      <w:r>
        <w:rPr>
          <w:spacing w:val="1"/>
        </w:rPr>
        <w:t xml:space="preserve"> </w:t>
      </w:r>
      <w:r>
        <w:t>скучные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витебского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гротесково-символическом</w:t>
      </w:r>
      <w:r>
        <w:rPr>
          <w:spacing w:val="1"/>
        </w:rPr>
        <w:t xml:space="preserve"> </w:t>
      </w:r>
      <w:r>
        <w:t>духе.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видения.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проявившаяся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52"/>
        </w:rPr>
        <w:t xml:space="preserve"> </w:t>
      </w:r>
      <w:r>
        <w:t>метаморфозах</w:t>
      </w:r>
      <w:r>
        <w:rPr>
          <w:spacing w:val="48"/>
        </w:rPr>
        <w:t xml:space="preserve"> </w:t>
      </w:r>
      <w:r>
        <w:t>предметного</w:t>
      </w:r>
      <w:r>
        <w:rPr>
          <w:spacing w:val="52"/>
        </w:rPr>
        <w:t xml:space="preserve"> </w:t>
      </w:r>
      <w:r>
        <w:t>мира.</w:t>
      </w:r>
      <w:r>
        <w:rPr>
          <w:spacing w:val="54"/>
        </w:rPr>
        <w:t xml:space="preserve"> </w:t>
      </w:r>
      <w:r>
        <w:t>«Я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деревня»(1911);</w:t>
      </w:r>
    </w:p>
    <w:p w:rsidR="009F6FDE" w:rsidRDefault="00F34A6C" w:rsidP="00587DFB">
      <w:pPr>
        <w:pStyle w:val="a3"/>
        <w:tabs>
          <w:tab w:val="left" w:pos="9072"/>
        </w:tabs>
        <w:spacing w:before="4" w:line="360" w:lineRule="auto"/>
        <w:ind w:left="142" w:firstLine="567"/>
      </w:pP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пальцами»</w:t>
      </w:r>
      <w:r>
        <w:rPr>
          <w:spacing w:val="1"/>
        </w:rPr>
        <w:t xml:space="preserve"> </w:t>
      </w:r>
      <w:r>
        <w:t>(1911);</w:t>
      </w:r>
      <w:r>
        <w:rPr>
          <w:spacing w:val="1"/>
        </w:rPr>
        <w:t xml:space="preserve"> </w:t>
      </w:r>
      <w:r>
        <w:t>«Скрипач»</w:t>
      </w:r>
      <w:r>
        <w:rPr>
          <w:spacing w:val="1"/>
        </w:rPr>
        <w:t xml:space="preserve"> </w:t>
      </w:r>
      <w:r>
        <w:t>(1912-1913);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рождения»</w:t>
      </w:r>
      <w:r>
        <w:rPr>
          <w:spacing w:val="1"/>
        </w:rPr>
        <w:t xml:space="preserve"> </w:t>
      </w:r>
      <w:r>
        <w:t>(1915);«Автопортрет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музой</w:t>
      </w:r>
      <w:r>
        <w:rPr>
          <w:spacing w:val="1"/>
        </w:rPr>
        <w:t xml:space="preserve"> </w:t>
      </w:r>
      <w:r>
        <w:t>(Видение)»(1917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1918);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городом»</w:t>
      </w:r>
      <w:r>
        <w:rPr>
          <w:spacing w:val="1"/>
        </w:rPr>
        <w:t xml:space="preserve"> </w:t>
      </w:r>
      <w:r>
        <w:t>(1914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1918);</w:t>
      </w:r>
      <w:r>
        <w:rPr>
          <w:spacing w:val="1"/>
        </w:rPr>
        <w:t xml:space="preserve"> </w:t>
      </w:r>
      <w:r>
        <w:t>«Прогулка»</w:t>
      </w:r>
      <w:r>
        <w:rPr>
          <w:spacing w:val="1"/>
        </w:rPr>
        <w:t xml:space="preserve"> </w:t>
      </w:r>
      <w:r>
        <w:t>(1917).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выставках.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 деятельность.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Долгая и плодотворная жизнь 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Занятие театральными</w:t>
      </w:r>
      <w:r>
        <w:rPr>
          <w:spacing w:val="1"/>
        </w:rPr>
        <w:t xml:space="preserve"> </w:t>
      </w:r>
      <w:r>
        <w:t>декорациями,</w:t>
      </w:r>
      <w:r>
        <w:rPr>
          <w:spacing w:val="70"/>
        </w:rPr>
        <w:t xml:space="preserve"> </w:t>
      </w:r>
      <w:r>
        <w:t>монументальные росписи и</w:t>
      </w:r>
      <w:r>
        <w:rPr>
          <w:spacing w:val="1"/>
        </w:rPr>
        <w:t xml:space="preserve"> </w:t>
      </w:r>
      <w:r>
        <w:t>др. «Часы с</w:t>
      </w:r>
      <w:r>
        <w:rPr>
          <w:spacing w:val="1"/>
        </w:rPr>
        <w:t xml:space="preserve"> </w:t>
      </w:r>
      <w:r>
        <w:t>синим крылом» (1949); «Фаэтон» (1977) и др.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-67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тетради.</w:t>
      </w:r>
    </w:p>
    <w:p w:rsidR="009F6FDE" w:rsidRDefault="00F34A6C" w:rsidP="00587DFB">
      <w:pPr>
        <w:pStyle w:val="11"/>
        <w:tabs>
          <w:tab w:val="left" w:pos="9072"/>
        </w:tabs>
        <w:spacing w:line="320" w:lineRule="exact"/>
        <w:ind w:left="142" w:firstLine="567"/>
      </w:pPr>
      <w:r>
        <w:t>Кузьма</w:t>
      </w:r>
      <w:r>
        <w:rPr>
          <w:spacing w:val="-4"/>
        </w:rPr>
        <w:t xml:space="preserve"> </w:t>
      </w:r>
      <w:r>
        <w:t>Петров-Водкин</w:t>
      </w:r>
    </w:p>
    <w:p w:rsidR="009F6FDE" w:rsidRDefault="009F6FDE" w:rsidP="00587DFB">
      <w:pPr>
        <w:tabs>
          <w:tab w:val="left" w:pos="9072"/>
        </w:tabs>
        <w:spacing w:line="320" w:lineRule="exact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Сформировать представление о творчестве Кузьмы Петрова-Водкина</w:t>
      </w:r>
      <w:r>
        <w:rPr>
          <w:spacing w:val="1"/>
        </w:rPr>
        <w:t xml:space="preserve"> </w:t>
      </w:r>
      <w:r>
        <w:t>(1878 – 1939) – крупнейшего русского живописца первой трети ХХ века,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Серова,</w:t>
      </w:r>
      <w:r>
        <w:rPr>
          <w:spacing w:val="1"/>
        </w:rPr>
        <w:t xml:space="preserve"> </w:t>
      </w:r>
      <w:r>
        <w:t>педагоге-экспериментаторе,</w:t>
      </w:r>
      <w:r>
        <w:rPr>
          <w:spacing w:val="1"/>
        </w:rPr>
        <w:t xml:space="preserve"> </w:t>
      </w:r>
      <w:r>
        <w:t>теоретике,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Творческая интерпретация традиций прошлого с целью выражения вечных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гармонии,</w:t>
      </w:r>
      <w:r>
        <w:rPr>
          <w:spacing w:val="1"/>
        </w:rPr>
        <w:t xml:space="preserve"> </w:t>
      </w:r>
      <w:r>
        <w:t>чистоты.</w:t>
      </w:r>
      <w:r>
        <w:rPr>
          <w:spacing w:val="1"/>
        </w:rPr>
        <w:t xml:space="preserve"> </w:t>
      </w:r>
      <w:r>
        <w:t>«Сон»</w:t>
      </w:r>
      <w:r>
        <w:rPr>
          <w:spacing w:val="1"/>
        </w:rPr>
        <w:t xml:space="preserve"> </w:t>
      </w:r>
      <w:r>
        <w:t>(1910)</w:t>
      </w:r>
      <w:r>
        <w:rPr>
          <w:spacing w:val="1"/>
        </w:rPr>
        <w:t xml:space="preserve"> </w:t>
      </w:r>
      <w:r>
        <w:t>– повторение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Рафаэля</w:t>
      </w:r>
      <w:r>
        <w:rPr>
          <w:spacing w:val="1"/>
        </w:rPr>
        <w:t xml:space="preserve"> </w:t>
      </w:r>
      <w:r>
        <w:t>«Сон</w:t>
      </w:r>
      <w:r>
        <w:rPr>
          <w:spacing w:val="1"/>
        </w:rPr>
        <w:t xml:space="preserve"> </w:t>
      </w:r>
      <w:r>
        <w:t>рыцаря».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коня»</w:t>
      </w:r>
      <w:r>
        <w:rPr>
          <w:spacing w:val="1"/>
        </w:rPr>
        <w:t xml:space="preserve"> </w:t>
      </w:r>
      <w:r>
        <w:t>(1912)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монументальность, символизм, близость к древнерусской иконописи. «1918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Петрограде»</w:t>
      </w:r>
      <w:r>
        <w:rPr>
          <w:spacing w:val="1"/>
        </w:rPr>
        <w:t xml:space="preserve"> </w:t>
      </w:r>
      <w:r>
        <w:t>(1920)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портретов</w:t>
      </w:r>
      <w:r>
        <w:rPr>
          <w:spacing w:val="-3"/>
        </w:rPr>
        <w:t xml:space="preserve"> </w:t>
      </w:r>
      <w:r>
        <w:t>итальянского</w:t>
      </w:r>
      <w:r>
        <w:rPr>
          <w:spacing w:val="-2"/>
        </w:rPr>
        <w:t xml:space="preserve"> </w:t>
      </w:r>
      <w:r>
        <w:t>Возрождения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древнерусских</w:t>
      </w:r>
      <w:r>
        <w:rPr>
          <w:spacing w:val="-6"/>
        </w:rPr>
        <w:t xml:space="preserve"> </w:t>
      </w:r>
      <w:r>
        <w:t>икон.</w:t>
      </w:r>
    </w:p>
    <w:p w:rsidR="009F6FDE" w:rsidRDefault="00F34A6C" w:rsidP="00587DFB">
      <w:pPr>
        <w:pStyle w:val="a3"/>
        <w:tabs>
          <w:tab w:val="left" w:pos="9072"/>
        </w:tabs>
        <w:spacing w:before="3" w:line="360" w:lineRule="auto"/>
        <w:ind w:left="142" w:firstLine="567"/>
      </w:pPr>
      <w:r>
        <w:t>Педагогическая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Натюрморты.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</w:t>
      </w:r>
      <w:r>
        <w:rPr>
          <w:spacing w:val="1"/>
        </w:rPr>
        <w:t xml:space="preserve"> </w:t>
      </w:r>
      <w:r>
        <w:t>(1918). «Сферическая перспектива» Петрова-Водкина. Восприятие земли как</w:t>
      </w:r>
      <w:r>
        <w:rPr>
          <w:spacing w:val="1"/>
        </w:rPr>
        <w:t xml:space="preserve"> </w:t>
      </w:r>
      <w:r>
        <w:t>планеты,</w:t>
      </w:r>
      <w:r>
        <w:rPr>
          <w:spacing w:val="19"/>
        </w:rPr>
        <w:t xml:space="preserve"> </w:t>
      </w:r>
      <w:r>
        <w:t>«планетарная»</w:t>
      </w:r>
      <w:r>
        <w:rPr>
          <w:spacing w:val="21"/>
        </w:rPr>
        <w:t xml:space="preserve"> </w:t>
      </w:r>
      <w:r>
        <w:t>установка</w:t>
      </w:r>
      <w:r>
        <w:rPr>
          <w:spacing w:val="22"/>
        </w:rPr>
        <w:t xml:space="preserve"> </w:t>
      </w:r>
      <w:r>
        <w:t>глаза.</w:t>
      </w:r>
      <w:r>
        <w:rPr>
          <w:spacing w:val="19"/>
        </w:rPr>
        <w:t xml:space="preserve"> </w:t>
      </w:r>
      <w:r>
        <w:t>«Смерть</w:t>
      </w:r>
      <w:r>
        <w:rPr>
          <w:spacing w:val="19"/>
        </w:rPr>
        <w:t xml:space="preserve"> </w:t>
      </w:r>
      <w:r>
        <w:t>комиссара»</w:t>
      </w:r>
      <w:r>
        <w:rPr>
          <w:spacing w:val="21"/>
        </w:rPr>
        <w:t xml:space="preserve"> </w:t>
      </w:r>
      <w:r>
        <w:t>(1927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1928).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«Весна»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7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просмотр</w:t>
      </w:r>
      <w:r>
        <w:rPr>
          <w:spacing w:val="1"/>
        </w:rPr>
        <w:t xml:space="preserve"> </w:t>
      </w:r>
      <w:r>
        <w:t>видеофильма о 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натюрморта (по</w:t>
      </w:r>
      <w:r>
        <w:rPr>
          <w:spacing w:val="1"/>
        </w:rPr>
        <w:t xml:space="preserve"> </w:t>
      </w:r>
      <w:r>
        <w:t>выбору)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  <w:jc w:val="center"/>
      </w:pP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</w:p>
    <w:p w:rsidR="009F6FDE" w:rsidRDefault="00F34A6C" w:rsidP="00587DFB">
      <w:pPr>
        <w:tabs>
          <w:tab w:val="left" w:pos="9072"/>
        </w:tabs>
        <w:spacing w:before="161"/>
        <w:ind w:left="142" w:firstLine="567"/>
        <w:jc w:val="both"/>
        <w:rPr>
          <w:b/>
          <w:sz w:val="28"/>
        </w:rPr>
      </w:pPr>
      <w:r>
        <w:rPr>
          <w:b/>
          <w:sz w:val="28"/>
        </w:rPr>
        <w:t>Аудиовизуальное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понятии «аудиовизуальное искусство».</w:t>
      </w:r>
      <w:r>
        <w:rPr>
          <w:spacing w:val="1"/>
        </w:rPr>
        <w:t xml:space="preserve"> </w:t>
      </w:r>
      <w:r>
        <w:t>Развитие аудиовизуальных искусств, основанных на технике – фотографии,</w:t>
      </w:r>
      <w:r>
        <w:rPr>
          <w:spacing w:val="1"/>
        </w:rPr>
        <w:t xml:space="preserve"> </w:t>
      </w:r>
      <w:r>
        <w:t>мультипликации, кино, видео в ХХ веке. История аудиовизуального кино как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поиска в этом направлении в России. Новаторская деятельность в области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Эйзенштейна.</w:t>
      </w:r>
      <w:r>
        <w:rPr>
          <w:spacing w:val="-67"/>
        </w:rPr>
        <w:t xml:space="preserve"> </w:t>
      </w:r>
      <w:r>
        <w:t>Изменение положения вещей в эпоху постмодернизма. Объединение мира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Девальвация</w:t>
      </w:r>
      <w:r>
        <w:rPr>
          <w:spacing w:val="1"/>
        </w:rPr>
        <w:t xml:space="preserve"> </w:t>
      </w:r>
      <w:r>
        <w:t>застывшего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клиповое</w:t>
      </w:r>
      <w:r>
        <w:rPr>
          <w:spacing w:val="1"/>
        </w:rPr>
        <w:t xml:space="preserve"> </w:t>
      </w:r>
      <w:r>
        <w:t>сознание людей начала ХХ</w:t>
      </w:r>
      <w:proofErr w:type="gramStart"/>
      <w:r>
        <w:t>I</w:t>
      </w:r>
      <w:proofErr w:type="gramEnd"/>
      <w:r>
        <w:t xml:space="preserve"> века. Конфликт между техническими средствами</w:t>
      </w:r>
      <w:r>
        <w:rPr>
          <w:spacing w:val="-6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отсутствием</w:t>
      </w:r>
      <w:r>
        <w:rPr>
          <w:spacing w:val="43"/>
        </w:rPr>
        <w:t xml:space="preserve"> </w:t>
      </w:r>
      <w:r>
        <w:t>вкуса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мастерства</w:t>
      </w:r>
      <w:r>
        <w:rPr>
          <w:spacing w:val="48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большинства</w:t>
      </w:r>
      <w:r>
        <w:rPr>
          <w:spacing w:val="44"/>
        </w:rPr>
        <w:t xml:space="preserve"> </w:t>
      </w:r>
      <w:r>
        <w:t>людей,</w:t>
      </w:r>
      <w:r>
        <w:rPr>
          <w:spacing w:val="46"/>
        </w:rPr>
        <w:t xml:space="preserve"> </w:t>
      </w:r>
      <w:r>
        <w:t>пытающихся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сегодня заниматься видеоискусством.</w:t>
      </w:r>
      <w:r>
        <w:rPr>
          <w:spacing w:val="1"/>
        </w:rPr>
        <w:t xml:space="preserve"> </w:t>
      </w:r>
      <w:r>
        <w:t>Искусство, заставляющее думать и</w:t>
      </w:r>
      <w:r>
        <w:rPr>
          <w:spacing w:val="1"/>
        </w:rPr>
        <w:t xml:space="preserve"> </w:t>
      </w:r>
      <w:r>
        <w:t>искусство развлекающее.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 в воспитании</w:t>
      </w:r>
      <w:r>
        <w:rPr>
          <w:spacing w:val="-2"/>
        </w:rPr>
        <w:t xml:space="preserve"> </w:t>
      </w:r>
      <w:r>
        <w:t>человека.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деятельностью Михаила Васильевича Матюшина (1861 –</w:t>
      </w:r>
      <w:r>
        <w:rPr>
          <w:spacing w:val="1"/>
        </w:rPr>
        <w:t xml:space="preserve"> </w:t>
      </w:r>
      <w:r>
        <w:t>1934),</w:t>
      </w:r>
      <w:r>
        <w:rPr>
          <w:spacing w:val="1"/>
        </w:rPr>
        <w:t xml:space="preserve"> </w:t>
      </w:r>
      <w:r>
        <w:t>создателем</w:t>
      </w:r>
      <w:r>
        <w:rPr>
          <w:spacing w:val="1"/>
        </w:rPr>
        <w:t xml:space="preserve"> </w:t>
      </w:r>
      <w:r>
        <w:t>оригинальной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«расширенного</w:t>
      </w:r>
      <w:r>
        <w:rPr>
          <w:spacing w:val="1"/>
        </w:rPr>
        <w:t xml:space="preserve"> </w:t>
      </w:r>
      <w:r>
        <w:t>смотрения»;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Интернете на канале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 видеосюжет о фестивале «Праздник света в</w:t>
      </w:r>
      <w:r>
        <w:rPr>
          <w:spacing w:val="1"/>
        </w:rPr>
        <w:t xml:space="preserve"> </w:t>
      </w:r>
      <w:r>
        <w:t>Лионе (29</w:t>
      </w:r>
      <w:r>
        <w:rPr>
          <w:spacing w:val="-2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2012) «</w:t>
      </w:r>
      <w:proofErr w:type="spellStart"/>
      <w:r>
        <w:t>Видеомэппинг</w:t>
      </w:r>
      <w:proofErr w:type="spellEnd"/>
      <w:r>
        <w:t>»</w:t>
      </w:r>
      <w:r>
        <w:rPr>
          <w:spacing w:val="-4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Сен-Жана».</w:t>
      </w:r>
    </w:p>
    <w:p w:rsidR="009F6FDE" w:rsidRDefault="00F34A6C" w:rsidP="00587DFB">
      <w:pPr>
        <w:pStyle w:val="11"/>
        <w:tabs>
          <w:tab w:val="left" w:pos="9072"/>
        </w:tabs>
        <w:spacing w:before="2"/>
        <w:ind w:left="142" w:firstLine="567"/>
      </w:pP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Западном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авангардных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Деятельность итальянского</w:t>
      </w:r>
      <w:r>
        <w:rPr>
          <w:spacing w:val="1"/>
        </w:rPr>
        <w:t xml:space="preserve"> </w:t>
      </w:r>
      <w:r>
        <w:t>футуриста</w:t>
      </w:r>
      <w:r>
        <w:rPr>
          <w:spacing w:val="1"/>
        </w:rPr>
        <w:t xml:space="preserve"> </w:t>
      </w:r>
      <w:proofErr w:type="spellStart"/>
      <w:r>
        <w:t>Маринетти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средство.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кин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«абстрактной</w:t>
      </w:r>
      <w:r>
        <w:rPr>
          <w:spacing w:val="1"/>
        </w:rPr>
        <w:t xml:space="preserve"> </w:t>
      </w:r>
      <w:r>
        <w:t>анимационной</w:t>
      </w:r>
      <w:r>
        <w:rPr>
          <w:spacing w:val="1"/>
        </w:rPr>
        <w:t xml:space="preserve"> </w:t>
      </w:r>
      <w:r>
        <w:t>живописи».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spellStart"/>
      <w:r>
        <w:t>Эггелинга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Рихтера.</w:t>
      </w:r>
      <w:r>
        <w:rPr>
          <w:spacing w:val="1"/>
        </w:rPr>
        <w:t xml:space="preserve"> </w:t>
      </w:r>
      <w:r>
        <w:t>Ирония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странности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фильмах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Леже</w:t>
      </w:r>
      <w:proofErr w:type="spellEnd"/>
      <w:r>
        <w:rPr>
          <w:spacing w:val="1"/>
        </w:rPr>
        <w:t xml:space="preserve"> </w:t>
      </w:r>
      <w:r>
        <w:t>(«Механический</w:t>
      </w:r>
      <w:r>
        <w:rPr>
          <w:spacing w:val="1"/>
        </w:rPr>
        <w:t xml:space="preserve"> </w:t>
      </w:r>
      <w:r>
        <w:t>балет»,</w:t>
      </w:r>
      <w:r>
        <w:rPr>
          <w:spacing w:val="1"/>
        </w:rPr>
        <w:t xml:space="preserve"> </w:t>
      </w:r>
      <w:r>
        <w:t>1924),</w:t>
      </w:r>
      <w:r>
        <w:rPr>
          <w:spacing w:val="1"/>
        </w:rPr>
        <w:t xml:space="preserve"> </w:t>
      </w:r>
      <w:proofErr w:type="spellStart"/>
      <w:r>
        <w:t>Ман</w:t>
      </w:r>
      <w:proofErr w:type="spellEnd"/>
      <w:r>
        <w:rPr>
          <w:spacing w:val="1"/>
        </w:rPr>
        <w:t xml:space="preserve"> </w:t>
      </w:r>
      <w:proofErr w:type="spellStart"/>
      <w:r>
        <w:t>Рэя</w:t>
      </w:r>
      <w:proofErr w:type="spellEnd"/>
      <w:r>
        <w:rPr>
          <w:spacing w:val="1"/>
        </w:rPr>
        <w:t xml:space="preserve"> </w:t>
      </w:r>
      <w:r>
        <w:t>(«Морская</w:t>
      </w:r>
      <w:r>
        <w:rPr>
          <w:spacing w:val="25"/>
        </w:rPr>
        <w:t xml:space="preserve"> </w:t>
      </w:r>
      <w:r>
        <w:t>звезда»,</w:t>
      </w:r>
      <w:r>
        <w:rPr>
          <w:spacing w:val="25"/>
        </w:rPr>
        <w:t xml:space="preserve"> </w:t>
      </w:r>
      <w:r>
        <w:t>1928)</w:t>
      </w:r>
      <w:r>
        <w:rPr>
          <w:spacing w:val="22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Обращение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кино</w:t>
      </w:r>
      <w:r>
        <w:rPr>
          <w:spacing w:val="23"/>
        </w:rPr>
        <w:t xml:space="preserve"> </w:t>
      </w:r>
      <w:r>
        <w:t>сюрреалистов.</w:t>
      </w:r>
      <w:r>
        <w:rPr>
          <w:spacing w:val="29"/>
        </w:rPr>
        <w:t xml:space="preserve"> </w:t>
      </w:r>
      <w:r>
        <w:t>Фильмы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 xml:space="preserve">«Андалузский пес» (1928) и «Золотой век», снятые Луи </w:t>
      </w:r>
      <w:proofErr w:type="spellStart"/>
      <w:r>
        <w:t>Бюнюэлем</w:t>
      </w:r>
      <w:proofErr w:type="spellEnd"/>
      <w:r>
        <w:t xml:space="preserve"> вместе с</w:t>
      </w:r>
      <w:r>
        <w:rPr>
          <w:spacing w:val="1"/>
        </w:rPr>
        <w:t xml:space="preserve"> </w:t>
      </w:r>
      <w:r>
        <w:t xml:space="preserve">Сальвадором   </w:t>
      </w:r>
      <w:r>
        <w:rPr>
          <w:spacing w:val="28"/>
        </w:rPr>
        <w:t xml:space="preserve"> </w:t>
      </w:r>
      <w:r>
        <w:t xml:space="preserve">Дали.       </w:t>
      </w:r>
      <w:r>
        <w:rPr>
          <w:spacing w:val="58"/>
        </w:rPr>
        <w:t xml:space="preserve"> </w:t>
      </w:r>
      <w:r>
        <w:rPr>
          <w:i/>
        </w:rPr>
        <w:t xml:space="preserve">Самостоятельная   </w:t>
      </w:r>
      <w:r>
        <w:rPr>
          <w:i/>
          <w:spacing w:val="31"/>
        </w:rPr>
        <w:t xml:space="preserve"> </w:t>
      </w:r>
      <w:r>
        <w:rPr>
          <w:i/>
        </w:rPr>
        <w:t>работа</w:t>
      </w:r>
      <w:r>
        <w:t xml:space="preserve">:   </w:t>
      </w:r>
      <w:r>
        <w:rPr>
          <w:spacing w:val="24"/>
        </w:rPr>
        <w:t xml:space="preserve"> </w:t>
      </w:r>
      <w:r>
        <w:t xml:space="preserve">просмотр   </w:t>
      </w:r>
      <w:r>
        <w:rPr>
          <w:spacing w:val="29"/>
        </w:rPr>
        <w:t xml:space="preserve"> </w:t>
      </w:r>
      <w:r>
        <w:t>фильма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«Механический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proofErr w:type="spellStart"/>
      <w:r>
        <w:t>Ballet</w:t>
      </w:r>
      <w:proofErr w:type="spellEnd"/>
      <w:r>
        <w:rPr>
          <w:spacing w:val="1"/>
        </w:rPr>
        <w:t xml:space="preserve"> </w:t>
      </w:r>
      <w:proofErr w:type="spellStart"/>
      <w:r>
        <w:t>mecanigue</w:t>
      </w:r>
      <w:proofErr w:type="spellEnd"/>
      <w:r>
        <w:rPr>
          <w:spacing w:val="1"/>
        </w:rPr>
        <w:t xml:space="preserve"> </w:t>
      </w:r>
      <w:r>
        <w:t>1924»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Леже</w:t>
      </w:r>
      <w:proofErr w:type="spellEnd"/>
      <w:r>
        <w:t>;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 xml:space="preserve">сообщение о творчестве художника </w:t>
      </w:r>
      <w:proofErr w:type="spellStart"/>
      <w:r>
        <w:t>Фернана</w:t>
      </w:r>
      <w:proofErr w:type="spellEnd"/>
      <w:r>
        <w:t xml:space="preserve"> </w:t>
      </w:r>
      <w:proofErr w:type="spellStart"/>
      <w:r>
        <w:t>Леже</w:t>
      </w:r>
      <w:proofErr w:type="spellEnd"/>
      <w:r>
        <w:t xml:space="preserve"> (1897 – 1899), подобрать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2"/>
        </w:rPr>
        <w:t xml:space="preserve"> </w:t>
      </w:r>
      <w:r>
        <w:t>материал.</w:t>
      </w:r>
    </w:p>
    <w:p w:rsidR="009F6FDE" w:rsidRDefault="00F34A6C" w:rsidP="00587DFB">
      <w:pPr>
        <w:pStyle w:val="11"/>
        <w:tabs>
          <w:tab w:val="left" w:pos="9072"/>
        </w:tabs>
        <w:spacing w:line="322" w:lineRule="exact"/>
        <w:ind w:left="142" w:firstLine="567"/>
      </w:pPr>
      <w:r>
        <w:t>Анимационное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Западном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века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Сформировать представление о развитии анимационного кино после</w:t>
      </w:r>
      <w:r>
        <w:rPr>
          <w:spacing w:val="1"/>
        </w:rPr>
        <w:t xml:space="preserve"> </w:t>
      </w:r>
      <w:r>
        <w:t>1940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позволившего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художникам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(Коль,</w:t>
      </w:r>
      <w:r>
        <w:rPr>
          <w:spacing w:val="1"/>
        </w:rPr>
        <w:t xml:space="preserve"> </w:t>
      </w:r>
      <w:proofErr w:type="spellStart"/>
      <w:r>
        <w:t>Блэктон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Маккей</w:t>
      </w:r>
      <w:proofErr w:type="spellEnd"/>
      <w:r>
        <w:t>,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Уолта</w:t>
      </w:r>
      <w:r>
        <w:rPr>
          <w:spacing w:val="1"/>
        </w:rPr>
        <w:t xml:space="preserve"> </w:t>
      </w:r>
      <w:r>
        <w:t>Диснея.</w:t>
      </w:r>
      <w:r>
        <w:rPr>
          <w:spacing w:val="1"/>
        </w:rPr>
        <w:t xml:space="preserve"> </w:t>
      </w:r>
      <w:r>
        <w:t xml:space="preserve">Изобретение </w:t>
      </w:r>
      <w:proofErr w:type="spellStart"/>
      <w:r>
        <w:t>Маклареном</w:t>
      </w:r>
      <w:proofErr w:type="spellEnd"/>
      <w:r>
        <w:t xml:space="preserve"> новой техники (рисунок пастелью или карандашом</w:t>
      </w:r>
      <w:r>
        <w:rPr>
          <w:spacing w:val="-67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фотопленке).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кинетизма.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в художественном</w:t>
      </w:r>
      <w:r>
        <w:rPr>
          <w:spacing w:val="-5"/>
        </w:rPr>
        <w:t xml:space="preserve"> </w:t>
      </w:r>
      <w:r>
        <w:t>фильме «Сократ» (1968)</w:t>
      </w:r>
      <w:r>
        <w:rPr>
          <w:spacing w:val="-5"/>
        </w:rPr>
        <w:t xml:space="preserve"> </w:t>
      </w:r>
      <w:proofErr w:type="spellStart"/>
      <w:r>
        <w:t>Лапуджедом</w:t>
      </w:r>
      <w:proofErr w:type="spellEnd"/>
      <w:r>
        <w:t>.</w:t>
      </w:r>
    </w:p>
    <w:p w:rsidR="009F6FDE" w:rsidRDefault="00F34A6C" w:rsidP="00587DFB">
      <w:pPr>
        <w:tabs>
          <w:tab w:val="left" w:pos="9072"/>
        </w:tabs>
        <w:spacing w:line="360" w:lineRule="auto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Уолта</w:t>
      </w:r>
      <w:r>
        <w:rPr>
          <w:spacing w:val="1"/>
          <w:sz w:val="28"/>
        </w:rPr>
        <w:t xml:space="preserve"> </w:t>
      </w:r>
      <w:r>
        <w:rPr>
          <w:sz w:val="28"/>
        </w:rPr>
        <w:t>Диснея.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jc w:val="both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11"/>
        <w:tabs>
          <w:tab w:val="left" w:pos="9072"/>
        </w:tabs>
        <w:spacing w:before="59"/>
        <w:ind w:left="142" w:firstLine="567"/>
      </w:pPr>
      <w:r>
        <w:lastRenderedPageBreak/>
        <w:t>Анимационное</w:t>
      </w:r>
      <w:r>
        <w:rPr>
          <w:spacing w:val="-4"/>
        </w:rPr>
        <w:t xml:space="preserve"> </w:t>
      </w:r>
      <w:r>
        <w:t>искусство</w:t>
      </w:r>
      <w:r>
        <w:rPr>
          <w:spacing w:val="6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Расширить представление об истории русской мультипликации (то же,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анимация).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«мультипликация»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лат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значает</w:t>
      </w:r>
      <w:r>
        <w:rPr>
          <w:spacing w:val="1"/>
        </w:rPr>
        <w:t xml:space="preserve"> </w:t>
      </w:r>
      <w:r>
        <w:t>«умножение»).</w:t>
      </w:r>
      <w:r>
        <w:rPr>
          <w:spacing w:val="1"/>
        </w:rPr>
        <w:t xml:space="preserve"> </w:t>
      </w:r>
      <w:r>
        <w:t xml:space="preserve">Творчество художника и оператора В. А. </w:t>
      </w:r>
      <w:proofErr w:type="spellStart"/>
      <w:r>
        <w:t>Старевича</w:t>
      </w:r>
      <w:proofErr w:type="spellEnd"/>
      <w:r>
        <w:t>, снявшего первый в мире</w:t>
      </w:r>
      <w:r>
        <w:rPr>
          <w:spacing w:val="-67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«Прекрасная</w:t>
      </w:r>
      <w:r>
        <w:rPr>
          <w:spacing w:val="1"/>
        </w:rPr>
        <w:t xml:space="preserve"> </w:t>
      </w:r>
      <w:proofErr w:type="spellStart"/>
      <w:r>
        <w:t>Люконида</w:t>
      </w:r>
      <w:proofErr w:type="spellEnd"/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рогачей и</w:t>
      </w:r>
      <w:r>
        <w:rPr>
          <w:spacing w:val="1"/>
        </w:rPr>
        <w:t xml:space="preserve"> </w:t>
      </w:r>
      <w:r>
        <w:t>усачей»,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препарированные</w:t>
      </w:r>
      <w:r>
        <w:rPr>
          <w:spacing w:val="1"/>
        </w:rPr>
        <w:t xml:space="preserve"> </w:t>
      </w:r>
      <w:r>
        <w:t>жуки.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годов.</w:t>
      </w:r>
      <w:r>
        <w:rPr>
          <w:spacing w:val="-67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«Сенька-африканец»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spellStart"/>
      <w:r>
        <w:t>Иванова-Вано</w:t>
      </w:r>
      <w:proofErr w:type="spellEnd"/>
      <w:r>
        <w:t>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Меркулова,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Черкеса;</w:t>
      </w:r>
      <w:r>
        <w:rPr>
          <w:spacing w:val="1"/>
        </w:rPr>
        <w:t xml:space="preserve"> </w:t>
      </w:r>
      <w:r>
        <w:t>«Каток»</w:t>
      </w:r>
      <w:r>
        <w:rPr>
          <w:spacing w:val="1"/>
        </w:rPr>
        <w:t xml:space="preserve"> </w:t>
      </w:r>
      <w:proofErr w:type="spellStart"/>
      <w:r>
        <w:t>Иванова-Вано</w:t>
      </w:r>
      <w:proofErr w:type="spellEnd"/>
      <w:r>
        <w:t>,</w:t>
      </w:r>
      <w:r>
        <w:rPr>
          <w:spacing w:val="1"/>
        </w:rPr>
        <w:t xml:space="preserve"> </w:t>
      </w:r>
      <w:r>
        <w:t>Черкеса;</w:t>
      </w:r>
      <w:r>
        <w:rPr>
          <w:spacing w:val="4"/>
        </w:rPr>
        <w:t xml:space="preserve"> </w:t>
      </w:r>
      <w:r>
        <w:t>«</w:t>
      </w:r>
      <w:proofErr w:type="spellStart"/>
      <w:r>
        <w:t>Тараканище</w:t>
      </w:r>
      <w:proofErr w:type="spellEnd"/>
      <w:r>
        <w:t>»</w:t>
      </w:r>
      <w:r>
        <w:rPr>
          <w:spacing w:val="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Иванова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сказки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студии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proofErr w:type="gramStart"/>
      <w:r>
        <w:t>«</w:t>
      </w:r>
      <w:proofErr w:type="spellStart"/>
      <w:r>
        <w:t>Союзмультфильм</w:t>
      </w:r>
      <w:proofErr w:type="spellEnd"/>
      <w:r>
        <w:t>», созданной в 1936 году.</w:t>
      </w:r>
      <w:proofErr w:type="gramEnd"/>
      <w:r>
        <w:t xml:space="preserve"> «Конек-Горбунок» по сказке П.</w:t>
      </w:r>
      <w:r>
        <w:rPr>
          <w:spacing w:val="1"/>
        </w:rPr>
        <w:t xml:space="preserve"> </w:t>
      </w:r>
      <w:r>
        <w:t>П. Ершова (</w:t>
      </w:r>
      <w:proofErr w:type="spellStart"/>
      <w:r>
        <w:t>Иванов-Вано</w:t>
      </w:r>
      <w:proofErr w:type="spellEnd"/>
      <w:r>
        <w:t>) – первый советский полнометражный рисованный</w:t>
      </w:r>
      <w:r>
        <w:rPr>
          <w:spacing w:val="1"/>
        </w:rPr>
        <w:t xml:space="preserve"> </w:t>
      </w:r>
      <w:r>
        <w:t>фильм.</w:t>
      </w:r>
      <w:r>
        <w:rPr>
          <w:spacing w:val="72"/>
        </w:rPr>
        <w:t xml:space="preserve"> </w:t>
      </w:r>
      <w:r>
        <w:t>Лучшие</w:t>
      </w:r>
      <w:r>
        <w:rPr>
          <w:spacing w:val="72"/>
        </w:rPr>
        <w:t xml:space="preserve"> </w:t>
      </w:r>
      <w:r>
        <w:t>фильмы-сказки</w:t>
      </w:r>
      <w:r>
        <w:rPr>
          <w:spacing w:val="69"/>
        </w:rPr>
        <w:t xml:space="preserve"> </w:t>
      </w:r>
      <w:r>
        <w:t>послевоенных</w:t>
      </w:r>
      <w:r>
        <w:rPr>
          <w:spacing w:val="68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«Снежная</w:t>
      </w:r>
      <w:r>
        <w:rPr>
          <w:spacing w:val="67"/>
        </w:rPr>
        <w:t xml:space="preserve"> </w:t>
      </w:r>
      <w:r>
        <w:t>королева»,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«Золотая антилопа» режиссера Л. К. Атаманова. Успех на международном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</w:t>
      </w:r>
      <w:r>
        <w:rPr>
          <w:spacing w:val="-1"/>
        </w:rPr>
        <w:t xml:space="preserve"> </w:t>
      </w:r>
      <w:proofErr w:type="spellStart"/>
      <w:r>
        <w:t>Норштейна</w:t>
      </w:r>
      <w:proofErr w:type="spellEnd"/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сказок».</w:t>
      </w:r>
      <w:r>
        <w:rPr>
          <w:spacing w:val="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Гарри</w:t>
      </w:r>
      <w:r>
        <w:rPr>
          <w:spacing w:val="2"/>
        </w:rPr>
        <w:t xml:space="preserve"> </w:t>
      </w:r>
      <w:r>
        <w:t>Бардина.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художнико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мультипликаторов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мультипликации;</w:t>
      </w:r>
      <w:r>
        <w:rPr>
          <w:spacing w:val="1"/>
        </w:rPr>
        <w:t xml:space="preserve"> </w:t>
      </w:r>
      <w:r>
        <w:t>посмотреть мультфильм «Адажио»</w:t>
      </w:r>
      <w:r>
        <w:rPr>
          <w:spacing w:val="1"/>
        </w:rPr>
        <w:t xml:space="preserve"> </w:t>
      </w:r>
      <w:r>
        <w:t>Гарри</w:t>
      </w:r>
      <w:r>
        <w:rPr>
          <w:spacing w:val="2"/>
        </w:rPr>
        <w:t xml:space="preserve"> </w:t>
      </w:r>
      <w:r>
        <w:t>Бардина.</w:t>
      </w:r>
    </w:p>
    <w:p w:rsidR="009F6FDE" w:rsidRDefault="00F34A6C" w:rsidP="00587DFB">
      <w:pPr>
        <w:pStyle w:val="11"/>
        <w:tabs>
          <w:tab w:val="left" w:pos="9072"/>
        </w:tabs>
        <w:spacing w:line="321" w:lineRule="exact"/>
        <w:ind w:left="142" w:firstLine="567"/>
      </w:pPr>
      <w:r>
        <w:t>Фильмы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художников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Поднять вопросы о значении искусства в обществе, о роли</w:t>
      </w:r>
      <w:r>
        <w:rPr>
          <w:spacing w:val="1"/>
        </w:rPr>
        <w:t xml:space="preserve"> </w:t>
      </w:r>
      <w:r>
        <w:t>художника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-67"/>
        </w:rPr>
        <w:t xml:space="preserve"> </w:t>
      </w:r>
      <w:r>
        <w:t>фильма французского фотографа Жана Бертрана «Дом» (вариант с авторским</w:t>
      </w:r>
      <w:r>
        <w:rPr>
          <w:spacing w:val="-67"/>
        </w:rPr>
        <w:t xml:space="preserve"> </w:t>
      </w:r>
      <w:r>
        <w:t>монологом).</w:t>
      </w:r>
    </w:p>
    <w:p w:rsidR="009F6FDE" w:rsidRDefault="00F34A6C" w:rsidP="00587DFB">
      <w:pPr>
        <w:tabs>
          <w:tab w:val="left" w:pos="9072"/>
        </w:tabs>
        <w:spacing w:before="1"/>
        <w:ind w:left="142" w:firstLine="567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 аттестации.</w:t>
      </w:r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2320"/>
          <w:tab w:val="left" w:pos="2321"/>
          <w:tab w:val="left" w:pos="9072"/>
        </w:tabs>
        <w:spacing w:before="162"/>
        <w:ind w:left="142" w:firstLine="567"/>
        <w:jc w:val="left"/>
      </w:pPr>
      <w:r>
        <w:t>ТРЕБОВАНИЯ К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9F6FDE" w:rsidRDefault="00F34A6C" w:rsidP="00587DFB">
      <w:pPr>
        <w:tabs>
          <w:tab w:val="left" w:pos="9072"/>
        </w:tabs>
        <w:spacing w:before="158"/>
        <w:ind w:left="142" w:firstLine="567"/>
        <w:rPr>
          <w:b/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должны </w:t>
      </w:r>
      <w:r>
        <w:rPr>
          <w:b/>
          <w:sz w:val="28"/>
        </w:rPr>
        <w:t>знать,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уметь: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center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искусства;</w:t>
      </w:r>
    </w:p>
    <w:p w:rsidR="009F6FDE" w:rsidRDefault="009F6FDE" w:rsidP="00587DFB">
      <w:pPr>
        <w:tabs>
          <w:tab w:val="left" w:pos="9072"/>
        </w:tabs>
        <w:ind w:left="142" w:firstLine="567"/>
        <w:jc w:val="center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системе культуры,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человека;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9F6FDE" w:rsidRDefault="00F34A6C" w:rsidP="00587DFB">
      <w:pPr>
        <w:pStyle w:val="a3"/>
        <w:tabs>
          <w:tab w:val="left" w:pos="9072"/>
        </w:tabs>
        <w:spacing w:before="162" w:line="357" w:lineRule="auto"/>
        <w:ind w:left="142" w:firstLine="567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западно-европейском</w:t>
      </w:r>
      <w:proofErr w:type="spellEnd"/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искусстве;</w:t>
      </w:r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сформированный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 пробуждение интереса к изобразительному искусству и деятельности в</w:t>
      </w:r>
      <w:r>
        <w:rPr>
          <w:spacing w:val="-67"/>
        </w:rPr>
        <w:t xml:space="preserve"> </w:t>
      </w:r>
      <w:r>
        <w:t>сфере изобразительного</w:t>
      </w:r>
      <w:r>
        <w:rPr>
          <w:spacing w:val="-3"/>
        </w:rPr>
        <w:t xml:space="preserve"> </w:t>
      </w:r>
      <w:r>
        <w:t>искусства;</w:t>
      </w:r>
    </w:p>
    <w:p w:rsidR="009F6FDE" w:rsidRDefault="00F34A6C" w:rsidP="00587DFB">
      <w:pPr>
        <w:pStyle w:val="a3"/>
        <w:tabs>
          <w:tab w:val="left" w:pos="9072"/>
        </w:tabs>
        <w:ind w:left="142" w:firstLine="567"/>
      </w:pPr>
      <w:r>
        <w:t>умение</w:t>
      </w:r>
      <w:r>
        <w:rPr>
          <w:spacing w:val="-1"/>
        </w:rPr>
        <w:t xml:space="preserve"> </w:t>
      </w:r>
      <w:r>
        <w:t>выделять основные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стиля;</w:t>
      </w:r>
    </w:p>
    <w:p w:rsidR="009F6FDE" w:rsidRDefault="00F34A6C" w:rsidP="00587DFB">
      <w:pPr>
        <w:pStyle w:val="a3"/>
        <w:tabs>
          <w:tab w:val="left" w:pos="9072"/>
        </w:tabs>
        <w:spacing w:before="163" w:line="360" w:lineRule="auto"/>
        <w:ind w:left="142" w:firstLine="567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художник;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художников;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умению выражать к нему свое отношение, проводить ассоциативные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художника;</w:t>
      </w:r>
    </w:p>
    <w:p w:rsidR="009F6FDE" w:rsidRDefault="00F34A6C" w:rsidP="00587DFB">
      <w:pPr>
        <w:pStyle w:val="a3"/>
        <w:tabs>
          <w:tab w:val="left" w:pos="9072"/>
        </w:tabs>
        <w:spacing w:before="2"/>
        <w:ind w:left="142" w:firstLine="567"/>
      </w:pP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2532"/>
          <w:tab w:val="left" w:pos="2533"/>
          <w:tab w:val="left" w:pos="9072"/>
        </w:tabs>
        <w:spacing w:before="158"/>
        <w:ind w:left="142" w:firstLine="567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ОЦЕНОК</w:t>
      </w:r>
    </w:p>
    <w:p w:rsidR="009F6FDE" w:rsidRDefault="00F34A6C" w:rsidP="00587DFB">
      <w:pPr>
        <w:pStyle w:val="21"/>
        <w:numPr>
          <w:ilvl w:val="2"/>
          <w:numId w:val="13"/>
        </w:numPr>
        <w:tabs>
          <w:tab w:val="left" w:pos="3405"/>
          <w:tab w:val="left" w:pos="9072"/>
        </w:tabs>
        <w:spacing w:before="162"/>
        <w:ind w:left="142" w:firstLine="567"/>
        <w:jc w:val="both"/>
      </w:pPr>
      <w:r>
        <w:t>Аттестация:</w:t>
      </w:r>
      <w:r>
        <w:rPr>
          <w:spacing w:val="-14"/>
        </w:rPr>
        <w:t xml:space="preserve"> </w:t>
      </w:r>
      <w:r>
        <w:t>цели,</w:t>
      </w:r>
      <w:r>
        <w:rPr>
          <w:spacing w:val="-13"/>
        </w:rPr>
        <w:t xml:space="preserve"> </w:t>
      </w:r>
      <w:r>
        <w:t>виды,</w:t>
      </w:r>
      <w:r>
        <w:rPr>
          <w:spacing w:val="-10"/>
        </w:rPr>
        <w:t xml:space="preserve"> </w:t>
      </w:r>
      <w:r>
        <w:t>форма,</w:t>
      </w:r>
      <w:r>
        <w:rPr>
          <w:spacing w:val="-11"/>
        </w:rPr>
        <w:t xml:space="preserve"> </w:t>
      </w:r>
      <w:r>
        <w:t>содержание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9F6FDE" w:rsidRDefault="00F34A6C" w:rsidP="00587DFB">
      <w:pPr>
        <w:pStyle w:val="a3"/>
        <w:tabs>
          <w:tab w:val="left" w:pos="9072"/>
        </w:tabs>
        <w:spacing w:line="321" w:lineRule="exact"/>
        <w:ind w:left="142" w:firstLine="567"/>
      </w:pPr>
      <w:r>
        <w:t>Особым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итоговая</w:t>
      </w:r>
      <w:r>
        <w:rPr>
          <w:spacing w:val="-9"/>
        </w:rPr>
        <w:t xml:space="preserve"> </w:t>
      </w:r>
      <w:r>
        <w:t>аттестация.</w:t>
      </w:r>
    </w:p>
    <w:p w:rsidR="009F6FDE" w:rsidRDefault="00F34A6C" w:rsidP="00587DFB">
      <w:pPr>
        <w:pStyle w:val="a3"/>
        <w:tabs>
          <w:tab w:val="left" w:pos="9072"/>
        </w:tabs>
        <w:spacing w:before="162" w:line="357" w:lineRule="auto"/>
        <w:ind w:left="142" w:firstLine="56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12"/>
        </w:rPr>
        <w:t xml:space="preserve"> </w:t>
      </w:r>
      <w:r>
        <w:t>тестирование,</w:t>
      </w:r>
      <w:r>
        <w:rPr>
          <w:spacing w:val="-6"/>
        </w:rPr>
        <w:t xml:space="preserve"> </w:t>
      </w:r>
      <w:r>
        <w:t>олимпиады,</w:t>
      </w:r>
      <w:r>
        <w:rPr>
          <w:spacing w:val="-6"/>
        </w:rPr>
        <w:t xml:space="preserve"> </w:t>
      </w:r>
      <w:r>
        <w:t>контрольные</w:t>
      </w:r>
      <w:r>
        <w:rPr>
          <w:spacing w:val="-11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работы.</w:t>
      </w:r>
    </w:p>
    <w:p w:rsidR="009F6FDE" w:rsidRDefault="00F34A6C" w:rsidP="00587DFB">
      <w:pPr>
        <w:pStyle w:val="a3"/>
        <w:tabs>
          <w:tab w:val="left" w:pos="9072"/>
        </w:tabs>
        <w:spacing w:before="5" w:line="360" w:lineRule="auto"/>
        <w:ind w:left="142" w:firstLine="56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-3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предусмотренного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самостоятельно.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контрольные уроки, зачеты, экзамены,</w:t>
      </w:r>
      <w:r>
        <w:rPr>
          <w:spacing w:val="1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67"/>
        </w:rPr>
        <w:t xml:space="preserve"> </w:t>
      </w:r>
      <w:r>
        <w:t>устных опросов,</w:t>
      </w:r>
      <w:r>
        <w:rPr>
          <w:spacing w:val="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тестирования.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Также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могут проходить в других формах: в форме письменной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уроке, беседы, подготовке материалов для сообщения на какую-либо тему</w:t>
      </w:r>
      <w:r>
        <w:rPr>
          <w:spacing w:val="1"/>
        </w:rPr>
        <w:t xml:space="preserve"> </w:t>
      </w:r>
      <w:r>
        <w:t>или письменной работы, интеллектуальных игр, что будет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навыков логического</w:t>
      </w:r>
      <w:r>
        <w:rPr>
          <w:spacing w:val="2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материала.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-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 и</w:t>
      </w:r>
      <w:r>
        <w:rPr>
          <w:spacing w:val="-4"/>
        </w:rPr>
        <w:t xml:space="preserve"> </w:t>
      </w:r>
      <w:r>
        <w:t>навыки.</w:t>
      </w:r>
    </w:p>
    <w:p w:rsidR="009F6FDE" w:rsidRDefault="00F34A6C" w:rsidP="00587DFB">
      <w:pPr>
        <w:tabs>
          <w:tab w:val="left" w:pos="9072"/>
        </w:tabs>
        <w:spacing w:line="321" w:lineRule="exact"/>
        <w:ind w:left="142" w:firstLine="567"/>
        <w:jc w:val="both"/>
        <w:rPr>
          <w:i/>
          <w:sz w:val="28"/>
        </w:rPr>
      </w:pPr>
      <w:r>
        <w:rPr>
          <w:i/>
          <w:sz w:val="28"/>
        </w:rPr>
        <w:t>Средства,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текущего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промежуточного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контроля: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  <w:jc w:val="left"/>
      </w:pPr>
      <w:r>
        <w:t>контрольные работы,</w:t>
      </w:r>
      <w:r>
        <w:rPr>
          <w:spacing w:val="-67"/>
        </w:rPr>
        <w:t xml:space="preserve"> </w:t>
      </w:r>
      <w:r>
        <w:t>устные опросы,</w:t>
      </w:r>
    </w:p>
    <w:p w:rsidR="009F6FDE" w:rsidRDefault="00F34A6C" w:rsidP="00587DFB">
      <w:pPr>
        <w:pStyle w:val="a3"/>
        <w:tabs>
          <w:tab w:val="left" w:pos="9072"/>
        </w:tabs>
        <w:spacing w:before="3" w:line="357" w:lineRule="auto"/>
        <w:ind w:left="142" w:firstLine="567"/>
        <w:jc w:val="left"/>
      </w:pPr>
      <w:r>
        <w:t>письменные работы,</w:t>
      </w:r>
      <w:r>
        <w:rPr>
          <w:spacing w:val="-67"/>
        </w:rPr>
        <w:t xml:space="preserve"> </w:t>
      </w:r>
      <w:r>
        <w:t>тестирование.</w:t>
      </w:r>
    </w:p>
    <w:p w:rsidR="009F6FDE" w:rsidRDefault="00F34A6C" w:rsidP="00587DFB">
      <w:pPr>
        <w:tabs>
          <w:tab w:val="left" w:pos="9072"/>
        </w:tabs>
        <w:spacing w:before="4"/>
        <w:ind w:left="142" w:firstLine="567"/>
        <w:rPr>
          <w:i/>
          <w:sz w:val="28"/>
        </w:rPr>
      </w:pPr>
      <w:r>
        <w:rPr>
          <w:i/>
          <w:sz w:val="28"/>
        </w:rPr>
        <w:t>Итоговая аттестация</w:t>
      </w:r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искусства" проводится итоговая аттестация в конце 8 класса, выставляется</w:t>
      </w:r>
      <w:r>
        <w:rPr>
          <w:spacing w:val="1"/>
        </w:rPr>
        <w:t xml:space="preserve"> </w:t>
      </w:r>
      <w:r>
        <w:t>оценка, которая заносится в свидетельство об окончании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учреждением на</w:t>
      </w:r>
      <w:r>
        <w:rPr>
          <w:spacing w:val="-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ФГТ.</w:t>
      </w:r>
    </w:p>
    <w:p w:rsidR="009F6FDE" w:rsidRDefault="00F34A6C" w:rsidP="00587DFB">
      <w:pPr>
        <w:pStyle w:val="a3"/>
        <w:tabs>
          <w:tab w:val="left" w:pos="9072"/>
        </w:tabs>
        <w:spacing w:line="320" w:lineRule="exact"/>
        <w:ind w:left="142" w:firstLine="567"/>
      </w:pPr>
      <w:r>
        <w:t>Итоговая</w:t>
      </w:r>
      <w:r>
        <w:rPr>
          <w:spacing w:val="-2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экзамена.</w:t>
      </w:r>
    </w:p>
    <w:p w:rsidR="009F6FDE" w:rsidRDefault="00F34A6C" w:rsidP="00587DFB">
      <w:pPr>
        <w:pStyle w:val="a3"/>
        <w:tabs>
          <w:tab w:val="left" w:pos="2383"/>
          <w:tab w:val="left" w:pos="3443"/>
          <w:tab w:val="left" w:pos="5090"/>
          <w:tab w:val="left" w:pos="6384"/>
          <w:tab w:val="left" w:pos="8208"/>
          <w:tab w:val="left" w:pos="9072"/>
          <w:tab w:val="left" w:pos="9270"/>
        </w:tabs>
        <w:spacing w:before="162"/>
        <w:ind w:left="142" w:firstLine="567"/>
        <w:jc w:val="left"/>
      </w:pPr>
      <w:r>
        <w:t>По</w:t>
      </w:r>
      <w:r>
        <w:tab/>
        <w:t>итогам</w:t>
      </w:r>
      <w:r>
        <w:tab/>
        <w:t>выпускного</w:t>
      </w:r>
      <w:r>
        <w:tab/>
        <w:t>экзамена</w:t>
      </w:r>
      <w:r>
        <w:tab/>
        <w:t>выставляется</w:t>
      </w:r>
      <w:r>
        <w:tab/>
        <w:t>оценка</w:t>
      </w:r>
      <w:r>
        <w:tab/>
        <w:t>«отлично»,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r>
        <w:t>«хорошо»,</w:t>
      </w:r>
      <w:r>
        <w:rPr>
          <w:spacing w:val="-2"/>
        </w:rPr>
        <w:t xml:space="preserve"> </w:t>
      </w:r>
      <w:r>
        <w:t>«удовлетворительно»,</w:t>
      </w:r>
      <w:r>
        <w:rPr>
          <w:spacing w:val="-6"/>
        </w:rPr>
        <w:t xml:space="preserve"> </w:t>
      </w:r>
      <w:r>
        <w:t>«неудовлетворительно».</w:t>
      </w:r>
    </w:p>
    <w:p w:rsidR="009F6FDE" w:rsidRDefault="00F34A6C" w:rsidP="00587DFB">
      <w:pPr>
        <w:pStyle w:val="a3"/>
        <w:tabs>
          <w:tab w:val="left" w:pos="9072"/>
        </w:tabs>
        <w:spacing w:before="158" w:line="360" w:lineRule="auto"/>
        <w:ind w:left="142" w:firstLine="56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самостоятельно.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требованиями.</w:t>
      </w:r>
    </w:p>
    <w:p w:rsidR="009F6FDE" w:rsidRDefault="00F34A6C" w:rsidP="00587DFB">
      <w:pPr>
        <w:pStyle w:val="a4"/>
        <w:numPr>
          <w:ilvl w:val="2"/>
          <w:numId w:val="13"/>
        </w:numPr>
        <w:tabs>
          <w:tab w:val="left" w:pos="2601"/>
          <w:tab w:val="left" w:pos="9072"/>
        </w:tabs>
        <w:spacing w:before="203"/>
        <w:ind w:left="142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Критерии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оценки</w:t>
      </w:r>
    </w:p>
    <w:p w:rsidR="009F6FDE" w:rsidRDefault="00F34A6C" w:rsidP="00587DFB">
      <w:pPr>
        <w:pStyle w:val="11"/>
        <w:tabs>
          <w:tab w:val="left" w:pos="9072"/>
        </w:tabs>
        <w:spacing w:before="158"/>
        <w:ind w:left="142" w:firstLine="567"/>
      </w:pPr>
      <w:r>
        <w:t>Оценка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«отлично»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162"/>
        <w:ind w:left="142" w:firstLine="567"/>
        <w:jc w:val="both"/>
        <w:rPr>
          <w:sz w:val="28"/>
        </w:rPr>
      </w:pPr>
      <w:r>
        <w:rPr>
          <w:sz w:val="28"/>
        </w:rPr>
        <w:t>Легко 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материале.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162"/>
        <w:ind w:left="142" w:firstLine="567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явление.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163"/>
        <w:ind w:left="142" w:firstLine="567"/>
        <w:jc w:val="both"/>
        <w:rPr>
          <w:sz w:val="28"/>
        </w:rPr>
      </w:pPr>
      <w:r>
        <w:rPr>
          <w:sz w:val="28"/>
        </w:rPr>
        <w:t>Высказывает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и обосновывает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зрения.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158" w:line="360" w:lineRule="auto"/>
        <w:ind w:left="142" w:firstLine="567"/>
        <w:jc w:val="both"/>
        <w:rPr>
          <w:sz w:val="28"/>
        </w:rPr>
      </w:pP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7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вопрос.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3"/>
        <w:ind w:left="142" w:firstLine="567"/>
        <w:jc w:val="both"/>
        <w:rPr>
          <w:sz w:val="28"/>
        </w:rPr>
      </w:pPr>
      <w:r>
        <w:rPr>
          <w:sz w:val="28"/>
        </w:rPr>
        <w:t>Выполнены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9F6FDE" w:rsidRDefault="00F34A6C" w:rsidP="00587DFB">
      <w:pPr>
        <w:pStyle w:val="a4"/>
        <w:numPr>
          <w:ilvl w:val="0"/>
          <w:numId w:val="7"/>
        </w:numPr>
        <w:tabs>
          <w:tab w:val="left" w:pos="1669"/>
          <w:tab w:val="left" w:pos="9072"/>
        </w:tabs>
        <w:spacing w:before="158"/>
        <w:ind w:left="142" w:firstLine="567"/>
        <w:jc w:val="both"/>
        <w:rPr>
          <w:sz w:val="28"/>
        </w:rPr>
      </w:pP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2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последовательно.</w:t>
      </w:r>
    </w:p>
    <w:p w:rsidR="009F6FDE" w:rsidRDefault="00F34A6C" w:rsidP="00587DFB">
      <w:pPr>
        <w:pStyle w:val="11"/>
        <w:tabs>
          <w:tab w:val="left" w:pos="9072"/>
        </w:tabs>
        <w:spacing w:before="162"/>
        <w:ind w:left="142" w:firstLine="567"/>
      </w:pPr>
      <w:r>
        <w:t>Оценка</w:t>
      </w:r>
      <w:r>
        <w:rPr>
          <w:spacing w:val="-1"/>
        </w:rPr>
        <w:t xml:space="preserve"> </w:t>
      </w:r>
      <w:r>
        <w:t>4 «хорошо»</w:t>
      </w:r>
    </w:p>
    <w:p w:rsidR="009F6FDE" w:rsidRDefault="00F34A6C" w:rsidP="00587DFB">
      <w:pPr>
        <w:pStyle w:val="a4"/>
        <w:numPr>
          <w:ilvl w:val="0"/>
          <w:numId w:val="6"/>
        </w:numPr>
        <w:tabs>
          <w:tab w:val="left" w:pos="1669"/>
          <w:tab w:val="left" w:pos="9072"/>
        </w:tabs>
        <w:spacing w:before="163"/>
        <w:ind w:left="142" w:firstLine="567"/>
        <w:jc w:val="both"/>
        <w:rPr>
          <w:sz w:val="28"/>
        </w:rPr>
      </w:pP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материале.</w:t>
      </w:r>
    </w:p>
    <w:p w:rsidR="009F6FDE" w:rsidRDefault="00F34A6C" w:rsidP="00587DFB">
      <w:pPr>
        <w:pStyle w:val="a4"/>
        <w:numPr>
          <w:ilvl w:val="0"/>
          <w:numId w:val="6"/>
        </w:numPr>
        <w:tabs>
          <w:tab w:val="left" w:pos="1668"/>
          <w:tab w:val="left" w:pos="1669"/>
          <w:tab w:val="left" w:pos="9072"/>
        </w:tabs>
        <w:spacing w:before="162"/>
        <w:ind w:left="142" w:firstLine="567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суждений.</w:t>
      </w:r>
    </w:p>
    <w:p w:rsidR="009F6FDE" w:rsidRDefault="00F34A6C" w:rsidP="00587DFB">
      <w:pPr>
        <w:pStyle w:val="a4"/>
        <w:numPr>
          <w:ilvl w:val="0"/>
          <w:numId w:val="6"/>
        </w:numPr>
        <w:tabs>
          <w:tab w:val="left" w:pos="1668"/>
          <w:tab w:val="left" w:pos="1669"/>
          <w:tab w:val="left" w:pos="9072"/>
        </w:tabs>
        <w:spacing w:before="158" w:line="360" w:lineRule="auto"/>
        <w:ind w:left="142" w:firstLine="567"/>
        <w:rPr>
          <w:sz w:val="28"/>
        </w:rPr>
      </w:pPr>
      <w:r>
        <w:rPr>
          <w:sz w:val="28"/>
        </w:rPr>
        <w:t>Грамотно</w:t>
      </w:r>
      <w:r>
        <w:rPr>
          <w:spacing w:val="20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31"/>
          <w:sz w:val="28"/>
        </w:rPr>
        <w:t xml:space="preserve"> </w:t>
      </w:r>
      <w:r>
        <w:rPr>
          <w:sz w:val="28"/>
        </w:rPr>
        <w:t>ответ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23"/>
          <w:sz w:val="28"/>
        </w:rPr>
        <w:t xml:space="preserve"> </w:t>
      </w:r>
      <w:r>
        <w:rPr>
          <w:sz w:val="28"/>
        </w:rPr>
        <w:t>но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2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освещает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вопрос.</w:t>
      </w:r>
    </w:p>
    <w:p w:rsidR="009F6FDE" w:rsidRDefault="00F34A6C" w:rsidP="00587DFB">
      <w:pPr>
        <w:pStyle w:val="a4"/>
        <w:numPr>
          <w:ilvl w:val="0"/>
          <w:numId w:val="6"/>
        </w:numPr>
        <w:tabs>
          <w:tab w:val="left" w:pos="1668"/>
          <w:tab w:val="left" w:pos="1669"/>
          <w:tab w:val="left" w:pos="9072"/>
        </w:tabs>
        <w:spacing w:before="2"/>
        <w:ind w:left="142" w:firstLine="567"/>
        <w:rPr>
          <w:sz w:val="28"/>
        </w:rPr>
      </w:pPr>
      <w:r>
        <w:rPr>
          <w:sz w:val="28"/>
        </w:rPr>
        <w:t>Выполнены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удачно.</w:t>
      </w:r>
    </w:p>
    <w:p w:rsidR="009F6FDE" w:rsidRDefault="00F34A6C" w:rsidP="00587DFB">
      <w:pPr>
        <w:pStyle w:val="a4"/>
        <w:numPr>
          <w:ilvl w:val="0"/>
          <w:numId w:val="6"/>
        </w:numPr>
        <w:tabs>
          <w:tab w:val="left" w:pos="1668"/>
          <w:tab w:val="left" w:pos="1669"/>
          <w:tab w:val="left" w:pos="9072"/>
        </w:tabs>
        <w:spacing w:before="162"/>
        <w:ind w:left="142" w:firstLine="567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9F6FDE" w:rsidRDefault="00F34A6C" w:rsidP="00587DFB">
      <w:pPr>
        <w:pStyle w:val="11"/>
        <w:tabs>
          <w:tab w:val="left" w:pos="9072"/>
        </w:tabs>
        <w:spacing w:before="158"/>
        <w:ind w:left="142" w:firstLine="567"/>
        <w:jc w:val="left"/>
      </w:pPr>
      <w:r>
        <w:t>Оценка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«удовлетворительно»</w:t>
      </w:r>
    </w:p>
    <w:p w:rsidR="009F6FDE" w:rsidRDefault="00F34A6C" w:rsidP="00587DFB">
      <w:pPr>
        <w:pStyle w:val="a4"/>
        <w:numPr>
          <w:ilvl w:val="0"/>
          <w:numId w:val="5"/>
        </w:numPr>
        <w:tabs>
          <w:tab w:val="left" w:pos="1668"/>
          <w:tab w:val="left" w:pos="1669"/>
          <w:tab w:val="left" w:pos="9072"/>
        </w:tabs>
        <w:spacing w:before="163" w:line="360" w:lineRule="auto"/>
        <w:ind w:left="142" w:firstLine="567"/>
        <w:rPr>
          <w:sz w:val="28"/>
        </w:rPr>
      </w:pPr>
      <w:r>
        <w:rPr>
          <w:sz w:val="28"/>
        </w:rPr>
        <w:t>Основной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41"/>
          <w:sz w:val="28"/>
        </w:rPr>
        <w:t xml:space="preserve"> </w:t>
      </w:r>
      <w:r>
        <w:rPr>
          <w:sz w:val="28"/>
        </w:rPr>
        <w:t>раскрывает,</w:t>
      </w:r>
      <w:r>
        <w:rPr>
          <w:spacing w:val="39"/>
          <w:sz w:val="28"/>
        </w:rPr>
        <w:t xml:space="preserve"> </w:t>
      </w:r>
      <w:r>
        <w:rPr>
          <w:sz w:val="28"/>
        </w:rPr>
        <w:t>но</w:t>
      </w:r>
      <w:r>
        <w:rPr>
          <w:spacing w:val="4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43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мыслить.</w:t>
      </w:r>
    </w:p>
    <w:p w:rsidR="009F6FDE" w:rsidRDefault="00F34A6C" w:rsidP="00587DFB">
      <w:pPr>
        <w:pStyle w:val="a4"/>
        <w:numPr>
          <w:ilvl w:val="0"/>
          <w:numId w:val="5"/>
        </w:numPr>
        <w:tabs>
          <w:tab w:val="left" w:pos="1668"/>
          <w:tab w:val="left" w:pos="1669"/>
          <w:tab w:val="left" w:pos="9072"/>
        </w:tabs>
        <w:spacing w:before="2"/>
        <w:ind w:left="142" w:firstLine="567"/>
        <w:rPr>
          <w:sz w:val="28"/>
        </w:rPr>
      </w:pPr>
      <w:r>
        <w:rPr>
          <w:sz w:val="28"/>
        </w:rPr>
        <w:t>Ответ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репродуктивный характер.</w:t>
      </w:r>
    </w:p>
    <w:p w:rsidR="009F6FDE" w:rsidRDefault="00F34A6C" w:rsidP="00587DFB">
      <w:pPr>
        <w:pStyle w:val="a4"/>
        <w:numPr>
          <w:ilvl w:val="0"/>
          <w:numId w:val="5"/>
        </w:numPr>
        <w:tabs>
          <w:tab w:val="left" w:pos="1668"/>
          <w:tab w:val="left" w:pos="1669"/>
          <w:tab w:val="left" w:pos="9072"/>
        </w:tabs>
        <w:spacing w:before="158"/>
        <w:ind w:left="142" w:firstLine="567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неэстетично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небрежно,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ошибками.</w:t>
      </w:r>
    </w:p>
    <w:p w:rsidR="009F6FDE" w:rsidRDefault="00F34A6C" w:rsidP="00587DFB">
      <w:pPr>
        <w:pStyle w:val="a4"/>
        <w:numPr>
          <w:ilvl w:val="0"/>
          <w:numId w:val="5"/>
        </w:numPr>
        <w:tabs>
          <w:tab w:val="left" w:pos="1668"/>
          <w:tab w:val="left" w:pos="1669"/>
          <w:tab w:val="left" w:pos="9072"/>
        </w:tabs>
        <w:spacing w:before="162"/>
        <w:ind w:left="142" w:firstLine="567"/>
        <w:rPr>
          <w:sz w:val="28"/>
        </w:rPr>
      </w:pP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небрежно,</w:t>
      </w:r>
      <w:r>
        <w:rPr>
          <w:spacing w:val="-3"/>
          <w:sz w:val="28"/>
        </w:rPr>
        <w:t xml:space="preserve"> </w:t>
      </w:r>
      <w:r>
        <w:rPr>
          <w:sz w:val="28"/>
        </w:rPr>
        <w:t>несистематично.</w:t>
      </w:r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3364"/>
          <w:tab w:val="left" w:pos="3365"/>
          <w:tab w:val="left" w:pos="9072"/>
        </w:tabs>
        <w:spacing w:before="158"/>
        <w:ind w:left="142" w:firstLine="567"/>
        <w:jc w:val="left"/>
      </w:pP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</w:rPr>
      </w:pPr>
    </w:p>
    <w:p w:rsidR="009F6FDE" w:rsidRDefault="00F34A6C" w:rsidP="00587DFB">
      <w:pPr>
        <w:pStyle w:val="21"/>
        <w:tabs>
          <w:tab w:val="left" w:pos="9072"/>
        </w:tabs>
        <w:ind w:left="142" w:firstLine="567"/>
        <w:jc w:val="left"/>
      </w:pPr>
      <w:r>
        <w:t>1.</w:t>
      </w:r>
      <w:r>
        <w:rPr>
          <w:spacing w:val="52"/>
        </w:rPr>
        <w:t xml:space="preserve"> </w:t>
      </w:r>
      <w:r>
        <w:t>Методические</w:t>
      </w:r>
      <w:r>
        <w:rPr>
          <w:spacing w:val="-12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4"/>
        </w:rPr>
        <w:t xml:space="preserve"> </w:t>
      </w:r>
      <w:r>
        <w:t>работникам</w:t>
      </w:r>
    </w:p>
    <w:p w:rsidR="009F6FDE" w:rsidRDefault="009F6FDE" w:rsidP="00587DFB">
      <w:pPr>
        <w:pStyle w:val="a3"/>
        <w:tabs>
          <w:tab w:val="left" w:pos="9072"/>
        </w:tabs>
        <w:spacing w:before="4"/>
        <w:ind w:left="142" w:firstLine="567"/>
        <w:jc w:val="left"/>
        <w:rPr>
          <w:b/>
          <w:i/>
        </w:rPr>
      </w:pPr>
    </w:p>
    <w:p w:rsidR="009F6FDE" w:rsidRDefault="00F34A6C" w:rsidP="00587DFB">
      <w:pPr>
        <w:pStyle w:val="a3"/>
        <w:tabs>
          <w:tab w:val="left" w:pos="9072"/>
        </w:tabs>
        <w:ind w:left="142" w:firstLine="567"/>
        <w:jc w:val="left"/>
      </w:pPr>
      <w:r>
        <w:t>Изучение</w:t>
      </w:r>
      <w:r>
        <w:rPr>
          <w:spacing w:val="33"/>
        </w:rPr>
        <w:t xml:space="preserve"> </w:t>
      </w:r>
      <w:r>
        <w:t>предмета</w:t>
      </w:r>
      <w:r>
        <w:rPr>
          <w:spacing w:val="102"/>
        </w:rPr>
        <w:t xml:space="preserve"> </w:t>
      </w:r>
      <w:r>
        <w:t>ведется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соответствии</w:t>
      </w:r>
      <w:r>
        <w:rPr>
          <w:spacing w:val="104"/>
        </w:rPr>
        <w:t xml:space="preserve"> </w:t>
      </w:r>
      <w:r>
        <w:t>с</w:t>
      </w:r>
      <w:r>
        <w:rPr>
          <w:spacing w:val="99"/>
        </w:rPr>
        <w:t xml:space="preserve"> </w:t>
      </w:r>
      <w:proofErr w:type="gramStart"/>
      <w:r>
        <w:t>учебно-тематическим</w:t>
      </w:r>
      <w:proofErr w:type="gramEnd"/>
    </w:p>
    <w:p w:rsidR="009F6FDE" w:rsidRDefault="009F6FDE" w:rsidP="00587DFB">
      <w:pPr>
        <w:tabs>
          <w:tab w:val="left" w:pos="9072"/>
        </w:tabs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планом.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изложению той или иной темы. При этом необходимо учитывать следующие</w:t>
      </w:r>
      <w:r>
        <w:rPr>
          <w:spacing w:val="1"/>
        </w:rPr>
        <w:t xml:space="preserve"> </w:t>
      </w:r>
      <w:r>
        <w:t>обстоятельства: уровень общего развития учащихся, количество учеников в</w:t>
      </w:r>
      <w:r>
        <w:rPr>
          <w:spacing w:val="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особенности.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При изучении предмета следует широко использовать знания учащихся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 способствует более активному и прочному усвоению</w:t>
      </w:r>
      <w:r>
        <w:rPr>
          <w:spacing w:val="1"/>
        </w:rPr>
        <w:t xml:space="preserve"> </w:t>
      </w:r>
      <w:r>
        <w:t xml:space="preserve">учебного материала. </w:t>
      </w:r>
      <w:proofErr w:type="gramStart"/>
      <w:r>
        <w:t>Комплексная направленность требует от преподавателя</w:t>
      </w:r>
      <w:r>
        <w:rPr>
          <w:spacing w:val="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смежных</w:t>
      </w:r>
      <w:r>
        <w:rPr>
          <w:spacing w:val="22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(«Беседы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искусстве»,</w:t>
      </w:r>
      <w:r>
        <w:rPr>
          <w:spacing w:val="28"/>
        </w:rPr>
        <w:t xml:space="preserve"> </w:t>
      </w:r>
      <w:r>
        <w:t>«Живопись»,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proofErr w:type="gramStart"/>
      <w:r>
        <w:t>«Рисунок»,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станковая»).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ненужного</w:t>
      </w:r>
      <w:r>
        <w:rPr>
          <w:spacing w:val="1"/>
        </w:rPr>
        <w:t xml:space="preserve"> </w:t>
      </w:r>
      <w:r>
        <w:t>дублирования,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 знакомились с новыми явлениями в изобразительном искусстве,</w:t>
      </w:r>
      <w:r>
        <w:rPr>
          <w:spacing w:val="1"/>
        </w:rPr>
        <w:t xml:space="preserve"> </w:t>
      </w:r>
      <w:r>
        <w:t>посещали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гармонично соединить теоретические знания с практической 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журнальными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газетными</w:t>
      </w:r>
      <w:r>
        <w:rPr>
          <w:spacing w:val="1"/>
        </w:rPr>
        <w:t xml:space="preserve"> </w:t>
      </w:r>
      <w:r>
        <w:t>статьями.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должна опираться на диалогический метод обучения. Необходимо создавать</w:t>
      </w:r>
      <w:r>
        <w:rPr>
          <w:spacing w:val="1"/>
        </w:rPr>
        <w:t xml:space="preserve"> </w:t>
      </w:r>
      <w:r>
        <w:t>условия для активизации творческих возможностей учащихся: поручать им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просмотренной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Интернета,</w:t>
      </w:r>
      <w:r>
        <w:rPr>
          <w:spacing w:val="-2"/>
        </w:rPr>
        <w:t xml:space="preserve"> </w:t>
      </w:r>
      <w:r>
        <w:t>прочитанной</w:t>
      </w:r>
      <w:r>
        <w:rPr>
          <w:spacing w:val="3"/>
        </w:rPr>
        <w:t xml:space="preserve"> </w:t>
      </w:r>
      <w:r>
        <w:t>статьи.</w:t>
      </w:r>
    </w:p>
    <w:p w:rsidR="009F6FDE" w:rsidRDefault="00F34A6C" w:rsidP="00587DFB">
      <w:pPr>
        <w:pStyle w:val="21"/>
        <w:tabs>
          <w:tab w:val="left" w:pos="9072"/>
        </w:tabs>
        <w:ind w:left="142" w:firstLine="567"/>
      </w:pP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proofErr w:type="gramStart"/>
      <w:r>
        <w:t>обучающихся</w:t>
      </w:r>
      <w:proofErr w:type="gramEnd"/>
    </w:p>
    <w:p w:rsidR="009F6FDE" w:rsidRDefault="00F34A6C" w:rsidP="00587DFB">
      <w:pPr>
        <w:pStyle w:val="a3"/>
        <w:tabs>
          <w:tab w:val="left" w:pos="9072"/>
        </w:tabs>
        <w:spacing w:before="162" w:line="360" w:lineRule="auto"/>
        <w:ind w:left="142" w:firstLine="567"/>
      </w:pPr>
      <w:r>
        <w:t>Объем самостоятельной работы обучающихся в неделю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домашнего задания, параллельного освоения детьми программ начального и</w:t>
      </w:r>
      <w:r>
        <w:rPr>
          <w:spacing w:val="1"/>
        </w:rPr>
        <w:t xml:space="preserve"> </w:t>
      </w:r>
      <w:r>
        <w:t xml:space="preserve">основного общего образования. Объем времени на самостоятельную </w:t>
      </w:r>
      <w:proofErr w:type="gramStart"/>
      <w:r>
        <w:t>работу</w:t>
      </w:r>
      <w:proofErr w:type="gramEnd"/>
      <w:r>
        <w:t xml:space="preserve"> и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определяться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педагогических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3"/>
        <w:tabs>
          <w:tab w:val="left" w:pos="9072"/>
        </w:tabs>
        <w:spacing w:before="59" w:line="360" w:lineRule="auto"/>
        <w:ind w:left="142" w:firstLine="567"/>
      </w:pPr>
      <w:r>
        <w:lastRenderedPageBreak/>
        <w:t>традиций, методической целесообразности и индивидуальных способностей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систематическими.</w:t>
      </w:r>
    </w:p>
    <w:p w:rsidR="009F6FDE" w:rsidRDefault="00F34A6C" w:rsidP="00587DFB">
      <w:pPr>
        <w:tabs>
          <w:tab w:val="left" w:pos="9072"/>
        </w:tabs>
        <w:spacing w:before="3"/>
        <w:ind w:left="142" w:firstLine="567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внеаудиторной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работы:</w:t>
      </w:r>
    </w:p>
    <w:p w:rsidR="009F6FDE" w:rsidRDefault="00F34A6C" w:rsidP="00587DFB">
      <w:pPr>
        <w:pStyle w:val="a4"/>
        <w:numPr>
          <w:ilvl w:val="0"/>
          <w:numId w:val="4"/>
        </w:numPr>
        <w:tabs>
          <w:tab w:val="left" w:pos="1405"/>
          <w:tab w:val="left" w:pos="9072"/>
        </w:tabs>
        <w:spacing w:before="158"/>
        <w:ind w:left="142" w:firstLine="56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задания;</w:t>
      </w:r>
    </w:p>
    <w:p w:rsidR="009F6FDE" w:rsidRDefault="00F34A6C" w:rsidP="00587DFB">
      <w:pPr>
        <w:pStyle w:val="a4"/>
        <w:numPr>
          <w:ilvl w:val="0"/>
          <w:numId w:val="4"/>
        </w:numPr>
        <w:tabs>
          <w:tab w:val="left" w:pos="1405"/>
          <w:tab w:val="left" w:pos="9072"/>
        </w:tabs>
        <w:spacing w:before="162"/>
        <w:ind w:left="142" w:firstLine="567"/>
        <w:rPr>
          <w:sz w:val="28"/>
        </w:rPr>
      </w:pPr>
      <w:r>
        <w:rPr>
          <w:sz w:val="28"/>
        </w:rPr>
        <w:t>подготовка</w:t>
      </w:r>
      <w:r>
        <w:rPr>
          <w:spacing w:val="6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2"/>
          <w:sz w:val="28"/>
        </w:rPr>
        <w:t xml:space="preserve"> </w:t>
      </w:r>
      <w:r>
        <w:rPr>
          <w:sz w:val="28"/>
        </w:rPr>
        <w:t>рефератов;</w:t>
      </w:r>
    </w:p>
    <w:p w:rsidR="009F6FDE" w:rsidRDefault="00F34A6C" w:rsidP="00587DFB">
      <w:pPr>
        <w:pStyle w:val="a4"/>
        <w:numPr>
          <w:ilvl w:val="0"/>
          <w:numId w:val="4"/>
        </w:numPr>
        <w:tabs>
          <w:tab w:val="left" w:pos="1425"/>
          <w:tab w:val="left" w:pos="9072"/>
        </w:tabs>
        <w:spacing w:before="162" w:line="360" w:lineRule="auto"/>
        <w:ind w:left="142" w:firstLine="567"/>
        <w:rPr>
          <w:sz w:val="28"/>
        </w:rPr>
      </w:pPr>
      <w:r>
        <w:rPr>
          <w:sz w:val="28"/>
        </w:rPr>
        <w:t>посещение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(выставок,</w:t>
      </w:r>
      <w:r>
        <w:rPr>
          <w:spacing w:val="15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9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33"/>
          <w:sz w:val="28"/>
        </w:rPr>
        <w:t xml:space="preserve"> </w:t>
      </w:r>
      <w:r>
        <w:rPr>
          <w:sz w:val="28"/>
        </w:rPr>
        <w:t>залов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9F6FDE" w:rsidRDefault="00F34A6C" w:rsidP="00587DFB">
      <w:pPr>
        <w:pStyle w:val="a4"/>
        <w:numPr>
          <w:ilvl w:val="0"/>
          <w:numId w:val="4"/>
        </w:numPr>
        <w:tabs>
          <w:tab w:val="left" w:pos="1417"/>
          <w:tab w:val="left" w:pos="9072"/>
        </w:tabs>
        <w:spacing w:line="360" w:lineRule="auto"/>
        <w:ind w:left="142" w:firstLine="567"/>
        <w:rPr>
          <w:sz w:val="28"/>
        </w:rPr>
      </w:pPr>
      <w:r>
        <w:rPr>
          <w:sz w:val="28"/>
        </w:rPr>
        <w:t>участие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Цель</w:t>
      </w:r>
      <w:r>
        <w:rPr>
          <w:spacing w:val="1"/>
        </w:rPr>
        <w:t xml:space="preserve"> </w:t>
      </w:r>
      <w:r>
        <w:t>самостоятельной работы: формировать</w:t>
      </w:r>
      <w:r>
        <w:rPr>
          <w:spacing w:val="70"/>
        </w:rPr>
        <w:t xml:space="preserve"> </w:t>
      </w:r>
      <w:r>
        <w:t>у учащегося способности</w:t>
      </w:r>
      <w:r>
        <w:rPr>
          <w:spacing w:val="-67"/>
        </w:rPr>
        <w:t xml:space="preserve"> </w:t>
      </w:r>
      <w:r>
        <w:t>к саморазвитию, творческому применению полученных знаний, формировать</w:t>
      </w:r>
      <w:r>
        <w:rPr>
          <w:spacing w:val="-67"/>
        </w:rPr>
        <w:t xml:space="preserve"> </w:t>
      </w:r>
      <w:r>
        <w:t>умение использовать справочную и специальную литературу, формировать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способности.</w:t>
      </w:r>
    </w:p>
    <w:p w:rsidR="009F6FDE" w:rsidRDefault="00F34A6C" w:rsidP="00587DFB">
      <w:pPr>
        <w:pStyle w:val="a3"/>
        <w:tabs>
          <w:tab w:val="left" w:pos="9072"/>
        </w:tabs>
        <w:spacing w:before="1" w:line="360" w:lineRule="auto"/>
        <w:ind w:left="142" w:firstLine="567"/>
      </w:pPr>
      <w:r>
        <w:t>Как форма учебно-воспитательного процесса, самостоятельная работа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несколько функций:</w:t>
      </w:r>
    </w:p>
    <w:p w:rsidR="009F6FDE" w:rsidRDefault="00F34A6C" w:rsidP="00587DFB">
      <w:pPr>
        <w:pStyle w:val="a4"/>
        <w:numPr>
          <w:ilvl w:val="1"/>
          <w:numId w:val="4"/>
        </w:numPr>
        <w:tabs>
          <w:tab w:val="left" w:pos="2233"/>
          <w:tab w:val="left" w:pos="9072"/>
        </w:tabs>
        <w:spacing w:line="341" w:lineRule="exact"/>
        <w:ind w:left="142" w:firstLine="567"/>
        <w:jc w:val="both"/>
        <w:rPr>
          <w:sz w:val="28"/>
        </w:rPr>
      </w:pPr>
      <w:proofErr w:type="gramStart"/>
      <w:r>
        <w:rPr>
          <w:sz w:val="28"/>
        </w:rPr>
        <w:t>образовательную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(систематизация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учащихся),</w:t>
      </w:r>
    </w:p>
    <w:p w:rsidR="009F6FDE" w:rsidRDefault="00F34A6C" w:rsidP="00587DFB">
      <w:pPr>
        <w:pStyle w:val="a4"/>
        <w:numPr>
          <w:ilvl w:val="1"/>
          <w:numId w:val="4"/>
        </w:numPr>
        <w:tabs>
          <w:tab w:val="left" w:pos="2233"/>
          <w:tab w:val="left" w:pos="9072"/>
        </w:tabs>
        <w:spacing w:before="161" w:line="352" w:lineRule="auto"/>
        <w:ind w:left="142" w:firstLine="567"/>
        <w:jc w:val="both"/>
        <w:rPr>
          <w:sz w:val="28"/>
        </w:rPr>
      </w:pPr>
      <w:proofErr w:type="gramStart"/>
      <w:r>
        <w:rPr>
          <w:sz w:val="28"/>
        </w:rPr>
        <w:t>развивающую</w:t>
      </w:r>
      <w:proofErr w:type="gramEnd"/>
      <w:r>
        <w:rPr>
          <w:sz w:val="28"/>
        </w:rPr>
        <w:t xml:space="preserve"> (развитие познавательных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их 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речи),</w:t>
      </w:r>
    </w:p>
    <w:p w:rsidR="009F6FDE" w:rsidRDefault="00F34A6C" w:rsidP="00587DFB">
      <w:pPr>
        <w:pStyle w:val="a4"/>
        <w:numPr>
          <w:ilvl w:val="1"/>
          <w:numId w:val="4"/>
        </w:numPr>
        <w:tabs>
          <w:tab w:val="left" w:pos="2233"/>
          <w:tab w:val="left" w:pos="9072"/>
        </w:tabs>
        <w:spacing w:before="11" w:line="357" w:lineRule="auto"/>
        <w:ind w:left="142" w:firstLine="567"/>
        <w:jc w:val="both"/>
        <w:rPr>
          <w:sz w:val="28"/>
        </w:rPr>
      </w:pPr>
      <w:proofErr w:type="gramStart"/>
      <w:r>
        <w:rPr>
          <w:sz w:val="28"/>
        </w:rPr>
        <w:t>воспитательную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навыков культуры умственного труда, формирование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добывать знания из различных источников,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9F6FDE" w:rsidRDefault="00F34A6C" w:rsidP="00587DFB">
      <w:pPr>
        <w:pStyle w:val="a3"/>
        <w:tabs>
          <w:tab w:val="left" w:pos="9072"/>
        </w:tabs>
        <w:spacing w:before="2" w:line="360" w:lineRule="auto"/>
        <w:ind w:left="142" w:firstLine="567"/>
      </w:pPr>
      <w:r>
        <w:t>Выполнение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сообщений,</w:t>
      </w:r>
      <w:r>
        <w:rPr>
          <w:spacing w:val="-67"/>
        </w:rPr>
        <w:t xml:space="preserve"> </w:t>
      </w:r>
      <w:r>
        <w:t>написание</w:t>
      </w:r>
      <w:r>
        <w:rPr>
          <w:spacing w:val="68"/>
        </w:rPr>
        <w:t xml:space="preserve"> </w:t>
      </w:r>
      <w:r>
        <w:t>докладов,</w:t>
      </w:r>
      <w:r>
        <w:rPr>
          <w:spacing w:val="2"/>
        </w:rPr>
        <w:t xml:space="preserve"> </w:t>
      </w:r>
      <w:r>
        <w:t>рефератов)</w:t>
      </w:r>
      <w:r>
        <w:rPr>
          <w:spacing w:val="-4"/>
        </w:rPr>
        <w:t xml:space="preserve"> </w:t>
      </w:r>
      <w:r>
        <w:t>учащихся:</w:t>
      </w:r>
    </w:p>
    <w:p w:rsidR="009F6FDE" w:rsidRDefault="00F34A6C" w:rsidP="00587DFB">
      <w:pPr>
        <w:pStyle w:val="a4"/>
        <w:numPr>
          <w:ilvl w:val="0"/>
          <w:numId w:val="3"/>
        </w:numPr>
        <w:tabs>
          <w:tab w:val="left" w:pos="2101"/>
          <w:tab w:val="left" w:pos="9072"/>
        </w:tabs>
        <w:spacing w:before="2"/>
        <w:ind w:left="142" w:firstLine="567"/>
        <w:jc w:val="both"/>
        <w:rPr>
          <w:sz w:val="28"/>
        </w:rPr>
      </w:pPr>
      <w:r>
        <w:rPr>
          <w:sz w:val="28"/>
        </w:rPr>
        <w:t>способствует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лучшему</w:t>
      </w:r>
      <w:r>
        <w:rPr>
          <w:spacing w:val="65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6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знаний;</w:t>
      </w:r>
    </w:p>
    <w:p w:rsidR="009F6FDE" w:rsidRDefault="00F34A6C" w:rsidP="00587DFB">
      <w:pPr>
        <w:pStyle w:val="a4"/>
        <w:numPr>
          <w:ilvl w:val="0"/>
          <w:numId w:val="3"/>
        </w:numPr>
        <w:tabs>
          <w:tab w:val="left" w:pos="2201"/>
          <w:tab w:val="left" w:pos="9072"/>
        </w:tabs>
        <w:spacing w:before="162" w:line="357" w:lineRule="auto"/>
        <w:ind w:left="142" w:firstLine="567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 в самообразовании, максимально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:rsidR="009F6FDE" w:rsidRDefault="009F6FDE" w:rsidP="00587DFB">
      <w:pPr>
        <w:tabs>
          <w:tab w:val="left" w:pos="9072"/>
        </w:tabs>
        <w:spacing w:line="357" w:lineRule="auto"/>
        <w:ind w:left="142" w:firstLine="567"/>
        <w:jc w:val="both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4"/>
        <w:numPr>
          <w:ilvl w:val="0"/>
          <w:numId w:val="3"/>
        </w:numPr>
        <w:tabs>
          <w:tab w:val="left" w:pos="2161"/>
          <w:tab w:val="left" w:pos="9072"/>
        </w:tabs>
        <w:spacing w:before="59" w:line="360" w:lineRule="auto"/>
        <w:ind w:left="142" w:firstLine="567"/>
        <w:jc w:val="both"/>
        <w:rPr>
          <w:sz w:val="28"/>
        </w:rPr>
      </w:pPr>
      <w:r>
        <w:rPr>
          <w:sz w:val="28"/>
        </w:rPr>
        <w:lastRenderedPageBreak/>
        <w:t xml:space="preserve">формирует навыки </w:t>
      </w:r>
      <w:proofErr w:type="gramStart"/>
      <w:r>
        <w:rPr>
          <w:sz w:val="28"/>
        </w:rPr>
        <w:t>планирования</w:t>
      </w:r>
      <w:proofErr w:type="gramEnd"/>
      <w:r>
        <w:rPr>
          <w:sz w:val="28"/>
        </w:rPr>
        <w:t xml:space="preserve"> и организации учебного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кругозор;</w:t>
      </w:r>
    </w:p>
    <w:p w:rsidR="009F6FDE" w:rsidRDefault="00F34A6C" w:rsidP="00587DFB">
      <w:pPr>
        <w:pStyle w:val="a4"/>
        <w:numPr>
          <w:ilvl w:val="0"/>
          <w:numId w:val="3"/>
        </w:numPr>
        <w:tabs>
          <w:tab w:val="left" w:pos="2177"/>
          <w:tab w:val="left" w:pos="9072"/>
        </w:tabs>
        <w:spacing w:before="2" w:line="360" w:lineRule="auto"/>
        <w:ind w:left="142" w:firstLine="567"/>
        <w:jc w:val="both"/>
        <w:rPr>
          <w:sz w:val="28"/>
        </w:rPr>
      </w:pPr>
      <w:r>
        <w:rPr>
          <w:sz w:val="28"/>
        </w:rPr>
        <w:t>учит правильному сочетанию объема аудиторной и внеаудиторной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Методически правильная организация работы учащегося в аудитории и</w:t>
      </w:r>
      <w:r>
        <w:rPr>
          <w:spacing w:val="-67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учащегося необходимыми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внеаудиторную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учащихся.</w:t>
      </w:r>
    </w:p>
    <w:p w:rsidR="009F6FDE" w:rsidRDefault="00F34A6C" w:rsidP="00587DFB">
      <w:pPr>
        <w:pStyle w:val="a3"/>
        <w:tabs>
          <w:tab w:val="left" w:pos="9072"/>
        </w:tabs>
        <w:spacing w:line="360" w:lineRule="auto"/>
        <w:ind w:left="142" w:firstLine="567"/>
      </w:pP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работы.</w:t>
      </w:r>
    </w:p>
    <w:p w:rsidR="009F6FDE" w:rsidRDefault="00F34A6C" w:rsidP="00587DFB">
      <w:pPr>
        <w:pStyle w:val="11"/>
        <w:numPr>
          <w:ilvl w:val="1"/>
          <w:numId w:val="13"/>
        </w:numPr>
        <w:tabs>
          <w:tab w:val="left" w:pos="1085"/>
          <w:tab w:val="left" w:pos="2905"/>
          <w:tab w:val="left" w:pos="9072"/>
        </w:tabs>
        <w:spacing w:before="1"/>
        <w:ind w:left="142" w:firstLine="567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9F6FDE" w:rsidRDefault="009F6FDE" w:rsidP="00587DFB">
      <w:pPr>
        <w:pStyle w:val="a3"/>
        <w:tabs>
          <w:tab w:val="left" w:pos="9072"/>
        </w:tabs>
        <w:spacing w:before="5"/>
        <w:ind w:left="142" w:firstLine="567"/>
        <w:jc w:val="left"/>
        <w:rPr>
          <w:b/>
          <w:sz w:val="31"/>
        </w:rPr>
      </w:pPr>
    </w:p>
    <w:p w:rsidR="009F6FDE" w:rsidRDefault="00F34A6C" w:rsidP="00587DFB">
      <w:pPr>
        <w:pStyle w:val="21"/>
        <w:tabs>
          <w:tab w:val="left" w:pos="9072"/>
        </w:tabs>
        <w:ind w:left="142" w:firstLine="567"/>
        <w:jc w:val="center"/>
      </w:pPr>
      <w:r>
        <w:t>Список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:rsidR="009F6FDE" w:rsidRDefault="009F6FDE" w:rsidP="00587DFB">
      <w:pPr>
        <w:pStyle w:val="a3"/>
        <w:tabs>
          <w:tab w:val="left" w:pos="9072"/>
        </w:tabs>
        <w:spacing w:before="5"/>
        <w:ind w:left="142" w:firstLine="567"/>
        <w:jc w:val="left"/>
        <w:rPr>
          <w:b/>
          <w:i/>
          <w:sz w:val="23"/>
        </w:rPr>
      </w:pPr>
    </w:p>
    <w:p w:rsidR="009F6FDE" w:rsidRDefault="009F6FDE" w:rsidP="00587DFB">
      <w:pPr>
        <w:tabs>
          <w:tab w:val="left" w:pos="9072"/>
        </w:tabs>
        <w:ind w:left="142" w:firstLine="567"/>
        <w:rPr>
          <w:sz w:val="23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b/>
          <w:i/>
          <w:sz w:val="30"/>
        </w:rPr>
      </w:pPr>
    </w:p>
    <w:p w:rsidR="009F6FDE" w:rsidRDefault="00F34A6C" w:rsidP="00587DFB">
      <w:pPr>
        <w:pStyle w:val="a3"/>
        <w:tabs>
          <w:tab w:val="left" w:pos="9072"/>
        </w:tabs>
        <w:spacing w:before="228"/>
        <w:ind w:left="142" w:firstLine="567"/>
        <w:jc w:val="right"/>
      </w:pPr>
      <w:r>
        <w:t>2009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393"/>
          <w:tab w:val="left" w:pos="9072"/>
        </w:tabs>
        <w:spacing w:before="88"/>
        <w:ind w:left="142" w:firstLine="567"/>
        <w:jc w:val="left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>Александров</w:t>
      </w:r>
      <w:r>
        <w:rPr>
          <w:spacing w:val="58"/>
          <w:sz w:val="28"/>
        </w:rPr>
        <w:t xml:space="preserve"> </w:t>
      </w:r>
      <w:r>
        <w:rPr>
          <w:sz w:val="28"/>
        </w:rPr>
        <w:t>В.Н.</w:t>
      </w:r>
      <w:r>
        <w:rPr>
          <w:spacing w:val="6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Минск: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Харвест</w:t>
      </w:r>
      <w:proofErr w:type="spellEnd"/>
      <w:r>
        <w:rPr>
          <w:sz w:val="28"/>
        </w:rPr>
        <w:t>,</w:t>
      </w:r>
    </w:p>
    <w:p w:rsidR="009F6FDE" w:rsidRDefault="009F6FDE" w:rsidP="00587DFB">
      <w:pPr>
        <w:pStyle w:val="a3"/>
        <w:tabs>
          <w:tab w:val="left" w:pos="9072"/>
        </w:tabs>
        <w:ind w:left="142" w:firstLine="567"/>
        <w:jc w:val="left"/>
        <w:rPr>
          <w:sz w:val="30"/>
        </w:rPr>
      </w:pPr>
    </w:p>
    <w:p w:rsidR="009F6FDE" w:rsidRDefault="009F6FDE" w:rsidP="00587DFB">
      <w:pPr>
        <w:pStyle w:val="a3"/>
        <w:tabs>
          <w:tab w:val="left" w:pos="9072"/>
        </w:tabs>
        <w:spacing w:before="3"/>
        <w:ind w:left="142" w:firstLine="567"/>
        <w:jc w:val="left"/>
        <w:rPr>
          <w:sz w:val="26"/>
        </w:rPr>
      </w:pP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393"/>
          <w:tab w:val="left" w:pos="9072"/>
        </w:tabs>
        <w:ind w:left="142" w:firstLine="567"/>
        <w:jc w:val="left"/>
        <w:rPr>
          <w:sz w:val="28"/>
        </w:rPr>
      </w:pPr>
      <w:proofErr w:type="spellStart"/>
      <w:r>
        <w:rPr>
          <w:sz w:val="28"/>
        </w:rPr>
        <w:t>Арган</w:t>
      </w:r>
      <w:proofErr w:type="spellEnd"/>
      <w:r>
        <w:rPr>
          <w:spacing w:val="79"/>
          <w:sz w:val="28"/>
        </w:rPr>
        <w:t xml:space="preserve"> </w:t>
      </w:r>
      <w:r>
        <w:rPr>
          <w:sz w:val="28"/>
        </w:rPr>
        <w:t>Дж.К.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3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5"/>
          <w:sz w:val="28"/>
        </w:rPr>
        <w:t xml:space="preserve"> </w:t>
      </w:r>
      <w:r>
        <w:rPr>
          <w:sz w:val="28"/>
        </w:rPr>
        <w:t>Античность.</w:t>
      </w:r>
      <w:r>
        <w:rPr>
          <w:spacing w:val="5"/>
          <w:sz w:val="28"/>
        </w:rPr>
        <w:t xml:space="preserve"> </w:t>
      </w:r>
      <w:r>
        <w:rPr>
          <w:sz w:val="28"/>
        </w:rPr>
        <w:t>Средние</w:t>
      </w:r>
    </w:p>
    <w:p w:rsidR="009F6FDE" w:rsidRDefault="009F6FDE" w:rsidP="00587DFB">
      <w:pPr>
        <w:tabs>
          <w:tab w:val="left" w:pos="9072"/>
        </w:tabs>
        <w:ind w:left="142" w:firstLine="567"/>
        <w:rPr>
          <w:sz w:val="28"/>
        </w:rPr>
        <w:sectPr w:rsidR="009F6FDE" w:rsidSect="00587DFB">
          <w:type w:val="continuous"/>
          <w:pgSz w:w="11910" w:h="16840"/>
          <w:pgMar w:top="1060" w:right="711" w:bottom="280" w:left="1418" w:header="720" w:footer="720" w:gutter="0"/>
          <w:cols w:num="2" w:space="720" w:equalWidth="0">
            <w:col w:w="1801" w:space="40"/>
            <w:col w:w="9609"/>
          </w:cols>
        </w:sectPr>
      </w:pP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</w:pPr>
      <w:r>
        <w:lastRenderedPageBreak/>
        <w:t>века.</w:t>
      </w:r>
      <w:r>
        <w:rPr>
          <w:spacing w:val="1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Возрождение.</w:t>
      </w:r>
      <w:r>
        <w:rPr>
          <w:spacing w:val="-2"/>
        </w:rPr>
        <w:t xml:space="preserve"> </w:t>
      </w:r>
      <w:r>
        <w:t>Т.1.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М:</w:t>
      </w:r>
      <w:r>
        <w:rPr>
          <w:spacing w:val="-3"/>
        </w:rPr>
        <w:t xml:space="preserve"> </w:t>
      </w:r>
      <w:r>
        <w:t>Радуга,</w:t>
      </w:r>
      <w:r>
        <w:rPr>
          <w:spacing w:val="2"/>
        </w:rPr>
        <w:t xml:space="preserve"> </w:t>
      </w:r>
      <w:r>
        <w:t>1990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158" w:line="360" w:lineRule="auto"/>
        <w:ind w:left="142" w:firstLine="567"/>
        <w:jc w:val="both"/>
        <w:rPr>
          <w:sz w:val="28"/>
        </w:rPr>
      </w:pPr>
      <w:proofErr w:type="spellStart"/>
      <w:r>
        <w:rPr>
          <w:sz w:val="28"/>
        </w:rPr>
        <w:t>Арган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Дж.К.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7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Возрождение, барокко, искусство 18 века, искусство 19 века 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20 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Т.2.</w:t>
      </w:r>
      <w:r>
        <w:rPr>
          <w:spacing w:val="-1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3"/>
          <w:sz w:val="28"/>
        </w:rPr>
        <w:t xml:space="preserve"> </w:t>
      </w:r>
      <w:r>
        <w:rPr>
          <w:sz w:val="28"/>
        </w:rPr>
        <w:t>1990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3"/>
        <w:ind w:left="142" w:firstLine="567"/>
        <w:jc w:val="both"/>
        <w:rPr>
          <w:sz w:val="28"/>
        </w:rPr>
      </w:pPr>
      <w:proofErr w:type="spellStart"/>
      <w:r>
        <w:rPr>
          <w:sz w:val="28"/>
        </w:rPr>
        <w:t>Борзова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Е.П.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С-Пб</w:t>
      </w:r>
      <w:proofErr w:type="spellEnd"/>
      <w:proofErr w:type="gramEnd"/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Лань,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158" w:line="360" w:lineRule="auto"/>
        <w:ind w:left="142" w:firstLine="567"/>
        <w:jc w:val="both"/>
        <w:rPr>
          <w:sz w:val="28"/>
        </w:rPr>
      </w:pPr>
      <w:proofErr w:type="spellStart"/>
      <w:r>
        <w:rPr>
          <w:sz w:val="28"/>
        </w:rPr>
        <w:t>Вёрман</w:t>
      </w:r>
      <w:proofErr w:type="spellEnd"/>
      <w:r>
        <w:rPr>
          <w:sz w:val="28"/>
        </w:rPr>
        <w:t xml:space="preserve"> Карл. История искусства всех времен и народов: 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16-19 столетий.</w:t>
      </w:r>
      <w:r>
        <w:rPr>
          <w:spacing w:val="5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АСТ,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3"/>
        <w:ind w:left="142" w:firstLine="567"/>
        <w:jc w:val="both"/>
        <w:rPr>
          <w:sz w:val="28"/>
        </w:rPr>
      </w:pPr>
      <w:proofErr w:type="spellStart"/>
      <w:r>
        <w:rPr>
          <w:sz w:val="28"/>
        </w:rPr>
        <w:t>Гнедич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П.П. 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АСТ,</w:t>
      </w:r>
      <w:r>
        <w:rPr>
          <w:spacing w:val="2"/>
          <w:sz w:val="28"/>
        </w:rPr>
        <w:t xml:space="preserve"> </w:t>
      </w:r>
      <w:r>
        <w:rPr>
          <w:sz w:val="28"/>
        </w:rPr>
        <w:t>2009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162" w:line="357" w:lineRule="auto"/>
        <w:ind w:left="142" w:firstLine="567"/>
        <w:jc w:val="left"/>
        <w:rPr>
          <w:sz w:val="28"/>
        </w:rPr>
      </w:pPr>
      <w:r>
        <w:rPr>
          <w:sz w:val="28"/>
        </w:rPr>
        <w:t>Дворжак</w:t>
      </w:r>
      <w:r>
        <w:rPr>
          <w:spacing w:val="25"/>
          <w:sz w:val="28"/>
        </w:rPr>
        <w:t xml:space="preserve"> </w:t>
      </w:r>
      <w:r>
        <w:rPr>
          <w:sz w:val="28"/>
        </w:rPr>
        <w:t>М.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4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эпоху</w:t>
      </w:r>
      <w:r>
        <w:rPr>
          <w:spacing w:val="25"/>
          <w:sz w:val="28"/>
        </w:rPr>
        <w:t xml:space="preserve"> </w:t>
      </w:r>
      <w:r>
        <w:rPr>
          <w:sz w:val="28"/>
        </w:rPr>
        <w:t>Возрождения: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14-15 столетие.</w:t>
      </w:r>
      <w:r>
        <w:rPr>
          <w:spacing w:val="-1"/>
          <w:sz w:val="28"/>
        </w:rPr>
        <w:t xml:space="preserve"> </w:t>
      </w:r>
      <w:r>
        <w:rPr>
          <w:sz w:val="28"/>
        </w:rPr>
        <w:t>Т.1.</w:t>
      </w:r>
      <w:r>
        <w:rPr>
          <w:spacing w:val="4"/>
          <w:sz w:val="28"/>
        </w:rPr>
        <w:t xml:space="preserve"> </w:t>
      </w:r>
      <w:r>
        <w:rPr>
          <w:sz w:val="28"/>
        </w:rPr>
        <w:t>- М: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1978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before="5" w:line="360" w:lineRule="auto"/>
        <w:ind w:left="142" w:firstLine="567"/>
        <w:jc w:val="left"/>
        <w:rPr>
          <w:sz w:val="28"/>
        </w:rPr>
      </w:pPr>
      <w:r>
        <w:rPr>
          <w:sz w:val="28"/>
        </w:rPr>
        <w:t>Дворжак</w:t>
      </w:r>
      <w:r>
        <w:rPr>
          <w:spacing w:val="25"/>
          <w:sz w:val="28"/>
        </w:rPr>
        <w:t xml:space="preserve"> </w:t>
      </w:r>
      <w:r>
        <w:rPr>
          <w:sz w:val="28"/>
        </w:rPr>
        <w:t>М.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4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эпоху</w:t>
      </w:r>
      <w:r>
        <w:rPr>
          <w:spacing w:val="25"/>
          <w:sz w:val="28"/>
        </w:rPr>
        <w:t xml:space="preserve"> </w:t>
      </w:r>
      <w:r>
        <w:rPr>
          <w:sz w:val="28"/>
        </w:rPr>
        <w:t>Возрождения: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столетие.</w:t>
      </w:r>
      <w:r>
        <w:rPr>
          <w:spacing w:val="2"/>
          <w:sz w:val="28"/>
        </w:rPr>
        <w:t xml:space="preserve"> </w:t>
      </w:r>
      <w:r>
        <w:rPr>
          <w:sz w:val="28"/>
        </w:rPr>
        <w:t>Т.2.</w:t>
      </w:r>
      <w:r>
        <w:rPr>
          <w:spacing w:val="1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233"/>
          <w:tab w:val="left" w:pos="9072"/>
        </w:tabs>
        <w:spacing w:line="360" w:lineRule="auto"/>
        <w:ind w:left="142" w:firstLine="56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1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8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8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18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1965</w:t>
      </w:r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rPr>
          <w:sz w:val="28"/>
        </w:rPr>
        <w:sectPr w:rsidR="009F6FDE" w:rsidSect="00587DFB">
          <w:type w:val="continuous"/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before="59" w:line="360" w:lineRule="auto"/>
        <w:ind w:left="142" w:firstLine="567"/>
        <w:jc w:val="left"/>
        <w:rPr>
          <w:sz w:val="28"/>
        </w:rPr>
      </w:pPr>
      <w:r>
        <w:rPr>
          <w:sz w:val="28"/>
        </w:rPr>
        <w:lastRenderedPageBreak/>
        <w:t>История</w:t>
      </w:r>
      <w:r>
        <w:rPr>
          <w:spacing w:val="1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7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вузов.</w:t>
      </w:r>
      <w:r>
        <w:rPr>
          <w:spacing w:val="3"/>
          <w:sz w:val="28"/>
        </w:rPr>
        <w:t xml:space="preserve"> </w:t>
      </w:r>
      <w:r>
        <w:rPr>
          <w:sz w:val="28"/>
        </w:rPr>
        <w:t>- М:</w:t>
      </w:r>
      <w:r>
        <w:rPr>
          <w:spacing w:val="-4"/>
          <w:sz w:val="28"/>
        </w:rPr>
        <w:t xml:space="preserve"> </w:t>
      </w:r>
      <w:r>
        <w:rPr>
          <w:sz w:val="28"/>
        </w:rPr>
        <w:t>Высшая школа, 1989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373"/>
          <w:tab w:val="left" w:pos="9072"/>
        </w:tabs>
        <w:spacing w:before="2" w:line="360" w:lineRule="auto"/>
        <w:ind w:left="142" w:firstLine="56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2"/>
          <w:sz w:val="28"/>
        </w:rPr>
        <w:t xml:space="preserve"> </w:t>
      </w:r>
      <w:r>
        <w:rPr>
          <w:sz w:val="28"/>
        </w:rPr>
        <w:t>Франция,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Испания.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"/>
          <w:sz w:val="28"/>
        </w:rPr>
        <w:t xml:space="preserve"> </w:t>
      </w:r>
      <w:r>
        <w:rPr>
          <w:sz w:val="28"/>
        </w:rPr>
        <w:t>19 века.</w:t>
      </w:r>
      <w:r>
        <w:rPr>
          <w:spacing w:val="1"/>
          <w:sz w:val="28"/>
        </w:rPr>
        <w:t xml:space="preserve"> </w:t>
      </w:r>
      <w:r>
        <w:rPr>
          <w:sz w:val="28"/>
        </w:rPr>
        <w:t>Т.1.</w:t>
      </w:r>
      <w:r>
        <w:rPr>
          <w:spacing w:val="2"/>
          <w:sz w:val="28"/>
        </w:rPr>
        <w:t xml:space="preserve"> </w:t>
      </w:r>
      <w:proofErr w:type="spellStart"/>
      <w:proofErr w:type="gramStart"/>
      <w:r>
        <w:rPr>
          <w:sz w:val="28"/>
        </w:rPr>
        <w:t>С-Пб</w:t>
      </w:r>
      <w:proofErr w:type="spellEnd"/>
      <w:proofErr w:type="gramEnd"/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ДБ,</w:t>
      </w:r>
      <w:r>
        <w:rPr>
          <w:spacing w:val="2"/>
          <w:sz w:val="28"/>
        </w:rPr>
        <w:t xml:space="preserve"> </w:t>
      </w:r>
      <w:r>
        <w:rPr>
          <w:sz w:val="28"/>
        </w:rPr>
        <w:t>2003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line="362" w:lineRule="auto"/>
        <w:ind w:left="142" w:firstLine="56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14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18"/>
          <w:sz w:val="28"/>
        </w:rPr>
        <w:t xml:space="preserve"> </w:t>
      </w:r>
      <w:r>
        <w:rPr>
          <w:sz w:val="28"/>
        </w:rPr>
        <w:t>Западноевропейское</w:t>
      </w:r>
      <w:r>
        <w:rPr>
          <w:spacing w:val="20"/>
          <w:sz w:val="28"/>
        </w:rPr>
        <w:t xml:space="preserve"> </w:t>
      </w:r>
      <w:r>
        <w:rPr>
          <w:sz w:val="28"/>
        </w:rPr>
        <w:t>искусство: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 школа, 2004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line="318" w:lineRule="exact"/>
        <w:ind w:left="142" w:firstLine="56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72"/>
          <w:sz w:val="28"/>
        </w:rPr>
        <w:t xml:space="preserve"> </w:t>
      </w:r>
      <w:r>
        <w:rPr>
          <w:sz w:val="28"/>
        </w:rPr>
        <w:t>Художники,</w:t>
      </w:r>
      <w:r>
        <w:rPr>
          <w:spacing w:val="77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76"/>
          <w:sz w:val="28"/>
        </w:rPr>
        <w:t xml:space="preserve"> </w:t>
      </w:r>
      <w:r>
        <w:rPr>
          <w:sz w:val="28"/>
        </w:rPr>
        <w:t>стили.</w:t>
      </w:r>
      <w:r>
        <w:rPr>
          <w:spacing w:val="83"/>
          <w:sz w:val="28"/>
        </w:rPr>
        <w:t xml:space="preserve"> </w:t>
      </w:r>
      <w:r>
        <w:rPr>
          <w:sz w:val="28"/>
        </w:rPr>
        <w:t>-</w:t>
      </w:r>
      <w:r>
        <w:rPr>
          <w:spacing w:val="74"/>
          <w:sz w:val="28"/>
        </w:rPr>
        <w:t xml:space="preserve"> </w:t>
      </w:r>
      <w:r>
        <w:rPr>
          <w:sz w:val="28"/>
        </w:rPr>
        <w:t>М:</w:t>
      </w:r>
      <w:r>
        <w:rPr>
          <w:spacing w:val="72"/>
          <w:sz w:val="28"/>
        </w:rPr>
        <w:t xml:space="preserve"> </w:t>
      </w:r>
      <w:r>
        <w:rPr>
          <w:sz w:val="28"/>
        </w:rPr>
        <w:t>АСТ,</w:t>
      </w:r>
    </w:p>
    <w:p w:rsidR="009F6FDE" w:rsidRDefault="00F34A6C" w:rsidP="00587DFB">
      <w:pPr>
        <w:pStyle w:val="a3"/>
        <w:tabs>
          <w:tab w:val="left" w:pos="9072"/>
        </w:tabs>
        <w:spacing w:before="160"/>
        <w:ind w:left="142" w:firstLine="567"/>
        <w:jc w:val="left"/>
      </w:pPr>
      <w:r>
        <w:t>2008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before="158"/>
        <w:ind w:left="142" w:firstLine="567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1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8"/>
          <w:sz w:val="28"/>
        </w:rPr>
        <w:t xml:space="preserve"> </w:t>
      </w:r>
      <w:r>
        <w:rPr>
          <w:sz w:val="28"/>
        </w:rPr>
        <w:t>Конец</w:t>
      </w:r>
      <w:r>
        <w:rPr>
          <w:spacing w:val="21"/>
          <w:sz w:val="28"/>
        </w:rPr>
        <w:t xml:space="preserve"> </w:t>
      </w:r>
      <w:r>
        <w:rPr>
          <w:sz w:val="28"/>
        </w:rPr>
        <w:t>18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20"/>
          <w:sz w:val="28"/>
        </w:rPr>
        <w:t xml:space="preserve"> </w:t>
      </w:r>
      <w:r>
        <w:rPr>
          <w:sz w:val="28"/>
        </w:rPr>
        <w:t>20</w:t>
      </w:r>
      <w:r>
        <w:rPr>
          <w:spacing w:val="16"/>
          <w:sz w:val="28"/>
        </w:rPr>
        <w:t xml:space="preserve"> </w:t>
      </w:r>
      <w:r>
        <w:rPr>
          <w:sz w:val="28"/>
        </w:rPr>
        <w:t>века.</w:t>
      </w:r>
      <w:r>
        <w:rPr>
          <w:spacing w:val="17"/>
          <w:sz w:val="28"/>
        </w:rPr>
        <w:t xml:space="preserve"> </w:t>
      </w:r>
      <w:r>
        <w:rPr>
          <w:sz w:val="28"/>
        </w:rPr>
        <w:t>Т.2.</w:t>
      </w:r>
      <w:r>
        <w:rPr>
          <w:spacing w:val="18"/>
          <w:sz w:val="28"/>
        </w:rPr>
        <w:t xml:space="preserve"> </w:t>
      </w:r>
      <w:r>
        <w:rPr>
          <w:sz w:val="28"/>
        </w:rPr>
        <w:t>Кн.</w:t>
      </w:r>
    </w:p>
    <w:p w:rsidR="009F6FDE" w:rsidRDefault="00F34A6C" w:rsidP="00587DFB">
      <w:pPr>
        <w:pStyle w:val="a3"/>
        <w:tabs>
          <w:tab w:val="left" w:pos="9072"/>
        </w:tabs>
        <w:spacing w:before="162"/>
        <w:ind w:left="142" w:firstLine="567"/>
        <w:jc w:val="left"/>
      </w:pPr>
      <w:r>
        <w:t>2.</w:t>
      </w:r>
      <w:r>
        <w:rPr>
          <w:spacing w:val="3"/>
        </w:rPr>
        <w:t xml:space="preserve"> </w:t>
      </w:r>
      <w:r>
        <w:t>- М,</w:t>
      </w:r>
      <w:r>
        <w:rPr>
          <w:spacing w:val="-1"/>
        </w:rPr>
        <w:t xml:space="preserve"> </w:t>
      </w:r>
      <w:r>
        <w:t>1981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516"/>
          <w:tab w:val="left" w:pos="2517"/>
          <w:tab w:val="left" w:pos="9072"/>
        </w:tabs>
        <w:spacing w:before="163" w:line="360" w:lineRule="auto"/>
        <w:ind w:left="142" w:firstLine="567"/>
        <w:jc w:val="left"/>
        <w:rPr>
          <w:sz w:val="28"/>
        </w:rPr>
      </w:pPr>
      <w:proofErr w:type="spellStart"/>
      <w:r>
        <w:rPr>
          <w:sz w:val="28"/>
        </w:rPr>
        <w:t>Куманецкий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К.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7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46"/>
          <w:sz w:val="28"/>
        </w:rPr>
        <w:t xml:space="preserve"> </w:t>
      </w:r>
      <w:r>
        <w:rPr>
          <w:sz w:val="28"/>
        </w:rPr>
        <w:t>Греции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Рима.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 школа, 1990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4016"/>
          <w:tab w:val="left" w:pos="4754"/>
          <w:tab w:val="left" w:pos="5985"/>
          <w:tab w:val="left" w:pos="7333"/>
          <w:tab w:val="left" w:pos="8800"/>
          <w:tab w:val="left" w:pos="9072"/>
          <w:tab w:val="left" w:pos="10055"/>
        </w:tabs>
        <w:spacing w:line="360" w:lineRule="auto"/>
        <w:ind w:left="142" w:firstLine="567"/>
        <w:jc w:val="left"/>
        <w:rPr>
          <w:sz w:val="28"/>
        </w:rPr>
      </w:pPr>
      <w:r>
        <w:rPr>
          <w:sz w:val="28"/>
        </w:rPr>
        <w:t>Любимов</w:t>
      </w:r>
      <w:r>
        <w:rPr>
          <w:sz w:val="28"/>
        </w:rPr>
        <w:tab/>
        <w:t>Л.Д.</w:t>
      </w:r>
      <w:r>
        <w:rPr>
          <w:sz w:val="28"/>
        </w:rPr>
        <w:tab/>
        <w:t>История</w:t>
      </w:r>
      <w:r>
        <w:rPr>
          <w:sz w:val="28"/>
        </w:rPr>
        <w:tab/>
        <w:t>мирового</w:t>
      </w:r>
      <w:r>
        <w:rPr>
          <w:sz w:val="28"/>
        </w:rPr>
        <w:tab/>
        <w:t>искусства.</w:t>
      </w:r>
      <w:r>
        <w:rPr>
          <w:sz w:val="28"/>
        </w:rPr>
        <w:tab/>
        <w:t>Древний</w:t>
      </w:r>
      <w:r>
        <w:rPr>
          <w:sz w:val="28"/>
        </w:rPr>
        <w:tab/>
      </w:r>
      <w:r>
        <w:rPr>
          <w:spacing w:val="-2"/>
          <w:sz w:val="28"/>
        </w:rPr>
        <w:t>мир.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Русь.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line="360" w:lineRule="auto"/>
        <w:ind w:left="142" w:firstLine="567"/>
        <w:jc w:val="left"/>
        <w:rPr>
          <w:sz w:val="28"/>
        </w:rPr>
      </w:pPr>
      <w:r>
        <w:rPr>
          <w:sz w:val="28"/>
        </w:rPr>
        <w:t>Овсянников</w:t>
      </w:r>
      <w:r>
        <w:rPr>
          <w:spacing w:val="54"/>
          <w:sz w:val="28"/>
        </w:rPr>
        <w:t xml:space="preserve"> </w:t>
      </w:r>
      <w:r>
        <w:rPr>
          <w:sz w:val="28"/>
        </w:rPr>
        <w:t>Ю.</w:t>
      </w:r>
      <w:r>
        <w:rPr>
          <w:spacing w:val="5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55"/>
          <w:sz w:val="28"/>
        </w:rPr>
        <w:t xml:space="preserve"> </w:t>
      </w:r>
      <w:r>
        <w:rPr>
          <w:sz w:val="28"/>
        </w:rPr>
        <w:t>архитектуры: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пирамид</w:t>
      </w:r>
      <w:r>
        <w:rPr>
          <w:spacing w:val="-67"/>
          <w:sz w:val="28"/>
        </w:rPr>
        <w:t xml:space="preserve"> </w:t>
      </w:r>
      <w:r>
        <w:rPr>
          <w:sz w:val="28"/>
        </w:rPr>
        <w:t>до небоскребов.</w:t>
      </w:r>
      <w:r>
        <w:rPr>
          <w:spacing w:val="2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АСТ-ПРЕСС,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3876"/>
          <w:tab w:val="left" w:pos="4695"/>
          <w:tab w:val="left" w:pos="6014"/>
          <w:tab w:val="left" w:pos="7966"/>
          <w:tab w:val="left" w:pos="9072"/>
          <w:tab w:val="left" w:pos="9874"/>
          <w:tab w:val="left" w:pos="10275"/>
        </w:tabs>
        <w:spacing w:line="360" w:lineRule="auto"/>
        <w:ind w:left="142" w:firstLine="567"/>
        <w:jc w:val="left"/>
        <w:rPr>
          <w:sz w:val="28"/>
        </w:rPr>
      </w:pPr>
      <w:r>
        <w:rPr>
          <w:sz w:val="28"/>
        </w:rPr>
        <w:t>Ожегов</w:t>
      </w:r>
      <w:r>
        <w:rPr>
          <w:sz w:val="28"/>
        </w:rPr>
        <w:tab/>
        <w:t>С.С.</w:t>
      </w:r>
      <w:r>
        <w:rPr>
          <w:sz w:val="28"/>
        </w:rPr>
        <w:tab/>
        <w:t>История</w:t>
      </w:r>
      <w:r>
        <w:rPr>
          <w:sz w:val="28"/>
        </w:rPr>
        <w:tab/>
        <w:t>ландшафтной</w:t>
      </w:r>
      <w:r>
        <w:rPr>
          <w:sz w:val="28"/>
        </w:rPr>
        <w:tab/>
        <w:t>архитектуры.</w:t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spacing w:val="-2"/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Архитектура-С,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line="360" w:lineRule="auto"/>
        <w:ind w:left="142" w:firstLine="567"/>
        <w:jc w:val="left"/>
        <w:rPr>
          <w:sz w:val="28"/>
        </w:rPr>
      </w:pPr>
      <w:r>
        <w:rPr>
          <w:sz w:val="28"/>
        </w:rPr>
        <w:t>Рябцев</w:t>
      </w:r>
      <w:r>
        <w:rPr>
          <w:spacing w:val="-1"/>
          <w:sz w:val="28"/>
        </w:rPr>
        <w:t xml:space="preserve"> </w:t>
      </w:r>
      <w:r>
        <w:rPr>
          <w:sz w:val="28"/>
        </w:rPr>
        <w:t>Ю.С.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2"/>
          <w:sz w:val="28"/>
        </w:rPr>
        <w:t xml:space="preserve"> </w:t>
      </w:r>
      <w:r>
        <w:rPr>
          <w:sz w:val="28"/>
        </w:rPr>
        <w:t>век:</w:t>
      </w:r>
      <w:r>
        <w:rPr>
          <w:spacing w:val="-3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</w:p>
    <w:p w:rsidR="009F6FDE" w:rsidRDefault="00F34A6C" w:rsidP="00587DFB">
      <w:pPr>
        <w:pStyle w:val="a4"/>
        <w:numPr>
          <w:ilvl w:val="0"/>
          <w:numId w:val="2"/>
        </w:numPr>
        <w:tabs>
          <w:tab w:val="left" w:pos="2656"/>
          <w:tab w:val="left" w:pos="2657"/>
          <w:tab w:val="left" w:pos="9072"/>
        </w:tabs>
        <w:spacing w:line="360" w:lineRule="auto"/>
        <w:ind w:left="142" w:firstLine="567"/>
        <w:jc w:val="left"/>
        <w:rPr>
          <w:sz w:val="28"/>
        </w:rPr>
      </w:pPr>
      <w:proofErr w:type="spellStart"/>
      <w:r>
        <w:rPr>
          <w:sz w:val="28"/>
        </w:rPr>
        <w:t>Сарабьянов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Д.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4"/>
          <w:sz w:val="28"/>
        </w:rPr>
        <w:t xml:space="preserve"> </w:t>
      </w:r>
      <w:r>
        <w:rPr>
          <w:sz w:val="28"/>
        </w:rPr>
        <w:t>конца</w:t>
      </w:r>
      <w:r>
        <w:rPr>
          <w:spacing w:val="28"/>
          <w:sz w:val="28"/>
        </w:rPr>
        <w:t xml:space="preserve"> </w:t>
      </w:r>
      <w:r>
        <w:rPr>
          <w:sz w:val="28"/>
        </w:rPr>
        <w:t>19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8"/>
          <w:sz w:val="28"/>
        </w:rPr>
        <w:t xml:space="preserve"> </w:t>
      </w:r>
      <w:r>
        <w:rPr>
          <w:sz w:val="28"/>
        </w:rPr>
        <w:t>20</w:t>
      </w:r>
      <w:r>
        <w:rPr>
          <w:spacing w:val="-67"/>
          <w:sz w:val="28"/>
        </w:rPr>
        <w:t xml:space="preserve"> </w:t>
      </w:r>
      <w:r>
        <w:rPr>
          <w:sz w:val="28"/>
        </w:rPr>
        <w:t>века.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Галарт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</w:p>
    <w:p w:rsidR="009F6FDE" w:rsidRDefault="00F34A6C" w:rsidP="00587DFB">
      <w:pPr>
        <w:pStyle w:val="21"/>
        <w:tabs>
          <w:tab w:val="left" w:pos="9072"/>
        </w:tabs>
        <w:ind w:left="142" w:firstLine="567"/>
      </w:pPr>
      <w:r>
        <w:t>Перечень</w:t>
      </w:r>
      <w:r>
        <w:rPr>
          <w:spacing w:val="2"/>
        </w:rPr>
        <w:t xml:space="preserve"> </w:t>
      </w:r>
      <w:r>
        <w:t>средств обучения</w:t>
      </w:r>
    </w:p>
    <w:p w:rsidR="009F6FDE" w:rsidRDefault="00F34A6C" w:rsidP="00587DFB">
      <w:pPr>
        <w:pStyle w:val="a4"/>
        <w:numPr>
          <w:ilvl w:val="0"/>
          <w:numId w:val="1"/>
        </w:numPr>
        <w:tabs>
          <w:tab w:val="left" w:pos="1241"/>
          <w:tab w:val="left" w:pos="9072"/>
        </w:tabs>
        <w:spacing w:before="162" w:line="357" w:lineRule="auto"/>
        <w:ind w:left="142" w:firstLine="567"/>
        <w:jc w:val="both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видеомагнитофон,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проигрыватель</w:t>
      </w:r>
    </w:p>
    <w:p w:rsidR="009F6FDE" w:rsidRDefault="00F34A6C" w:rsidP="00587DFB">
      <w:pPr>
        <w:pStyle w:val="a4"/>
        <w:numPr>
          <w:ilvl w:val="0"/>
          <w:numId w:val="1"/>
        </w:numPr>
        <w:tabs>
          <w:tab w:val="left" w:pos="1241"/>
          <w:tab w:val="left" w:pos="9072"/>
        </w:tabs>
        <w:spacing w:before="5"/>
        <w:ind w:left="142" w:firstLine="567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 обучения:</w:t>
      </w:r>
    </w:p>
    <w:p w:rsidR="009F6FDE" w:rsidRDefault="00F34A6C" w:rsidP="00587DFB">
      <w:pPr>
        <w:pStyle w:val="a4"/>
        <w:numPr>
          <w:ilvl w:val="1"/>
          <w:numId w:val="1"/>
        </w:numPr>
        <w:tabs>
          <w:tab w:val="left" w:pos="1585"/>
          <w:tab w:val="left" w:pos="9072"/>
        </w:tabs>
        <w:spacing w:before="162" w:line="360" w:lineRule="auto"/>
        <w:ind w:left="142" w:firstLine="567"/>
        <w:jc w:val="both"/>
        <w:rPr>
          <w:sz w:val="28"/>
        </w:rPr>
      </w:pPr>
      <w:proofErr w:type="gramStart"/>
      <w:r>
        <w:rPr>
          <w:b/>
          <w:sz w:val="28"/>
        </w:rPr>
        <w:t>наглядно-плоскостные: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 фонд работ учащихся, настенные иллюстрации, магнитные 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доски;</w:t>
      </w:r>
      <w:proofErr w:type="gramEnd"/>
    </w:p>
    <w:p w:rsidR="009F6FDE" w:rsidRDefault="009F6FDE" w:rsidP="00587DFB">
      <w:pPr>
        <w:tabs>
          <w:tab w:val="left" w:pos="9072"/>
        </w:tabs>
        <w:spacing w:line="360" w:lineRule="auto"/>
        <w:ind w:left="142" w:firstLine="567"/>
        <w:jc w:val="both"/>
        <w:rPr>
          <w:sz w:val="28"/>
        </w:rPr>
        <w:sectPr w:rsidR="009F6FDE" w:rsidSect="00587DFB">
          <w:pgSz w:w="11910" w:h="16840"/>
          <w:pgMar w:top="1060" w:right="711" w:bottom="280" w:left="1418" w:header="720" w:footer="720" w:gutter="0"/>
          <w:cols w:space="720"/>
        </w:sectPr>
      </w:pPr>
    </w:p>
    <w:p w:rsidR="009F6FDE" w:rsidRDefault="00F34A6C" w:rsidP="00587DFB">
      <w:pPr>
        <w:pStyle w:val="a4"/>
        <w:numPr>
          <w:ilvl w:val="1"/>
          <w:numId w:val="1"/>
        </w:numPr>
        <w:tabs>
          <w:tab w:val="left" w:pos="1541"/>
          <w:tab w:val="left" w:pos="9072"/>
        </w:tabs>
        <w:spacing w:before="59" w:line="360" w:lineRule="auto"/>
        <w:ind w:left="142" w:firstLine="567"/>
        <w:jc w:val="both"/>
        <w:rPr>
          <w:sz w:val="28"/>
        </w:rPr>
      </w:pPr>
      <w:r>
        <w:rPr>
          <w:b/>
          <w:sz w:val="28"/>
        </w:rPr>
        <w:lastRenderedPageBreak/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9F6FDE" w:rsidRDefault="00F34A6C" w:rsidP="00587DFB">
      <w:pPr>
        <w:pStyle w:val="a4"/>
        <w:numPr>
          <w:ilvl w:val="1"/>
          <w:numId w:val="1"/>
        </w:numPr>
        <w:tabs>
          <w:tab w:val="left" w:pos="1493"/>
          <w:tab w:val="left" w:pos="9072"/>
        </w:tabs>
        <w:spacing w:before="3" w:line="357" w:lineRule="auto"/>
        <w:ind w:left="142" w:firstLine="567"/>
        <w:jc w:val="both"/>
        <w:rPr>
          <w:sz w:val="28"/>
        </w:rPr>
      </w:pPr>
      <w:r>
        <w:rPr>
          <w:b/>
          <w:sz w:val="28"/>
        </w:rPr>
        <w:t>аудиовизуальные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слайд-фильмы</w:t>
      </w:r>
      <w:proofErr w:type="spellEnd"/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аудио-записи</w:t>
      </w:r>
      <w:proofErr w:type="spellEnd"/>
    </w:p>
    <w:p w:rsidR="009F6FDE" w:rsidRDefault="00F34A6C" w:rsidP="00587DFB">
      <w:pPr>
        <w:pStyle w:val="a4"/>
        <w:numPr>
          <w:ilvl w:val="0"/>
          <w:numId w:val="1"/>
        </w:numPr>
        <w:tabs>
          <w:tab w:val="left" w:pos="1241"/>
          <w:tab w:val="left" w:pos="9072"/>
        </w:tabs>
        <w:spacing w:before="5"/>
        <w:ind w:left="142" w:firstLine="567"/>
        <w:jc w:val="both"/>
        <w:rPr>
          <w:sz w:val="28"/>
        </w:rPr>
      </w:pPr>
      <w:r>
        <w:rPr>
          <w:sz w:val="28"/>
        </w:rPr>
        <w:t>Авторские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sectPr w:rsidR="009F6FDE" w:rsidSect="00587DFB">
      <w:pgSz w:w="11910" w:h="16840"/>
      <w:pgMar w:top="1060" w:right="711" w:bottom="28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F3E3D"/>
    <w:multiLevelType w:val="hybridMultilevel"/>
    <w:tmpl w:val="D9DEAEB4"/>
    <w:lvl w:ilvl="0" w:tplc="D52450E8">
      <w:start w:val="1"/>
      <w:numFmt w:val="decimal"/>
      <w:lvlText w:val="%1."/>
      <w:lvlJc w:val="left"/>
      <w:pPr>
        <w:ind w:left="1240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84EC6C">
      <w:numFmt w:val="bullet"/>
      <w:lvlText w:val="•"/>
      <w:lvlJc w:val="left"/>
      <w:pPr>
        <w:ind w:left="2260" w:hanging="428"/>
      </w:pPr>
      <w:rPr>
        <w:rFonts w:hint="default"/>
        <w:lang w:val="ru-RU" w:eastAsia="en-US" w:bidi="ar-SA"/>
      </w:rPr>
    </w:lvl>
    <w:lvl w:ilvl="2" w:tplc="7AFCB026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3C1A06A0">
      <w:numFmt w:val="bullet"/>
      <w:lvlText w:val="•"/>
      <w:lvlJc w:val="left"/>
      <w:pPr>
        <w:ind w:left="4302" w:hanging="428"/>
      </w:pPr>
      <w:rPr>
        <w:rFonts w:hint="default"/>
        <w:lang w:val="ru-RU" w:eastAsia="en-US" w:bidi="ar-SA"/>
      </w:rPr>
    </w:lvl>
    <w:lvl w:ilvl="4" w:tplc="A32C55D4">
      <w:numFmt w:val="bullet"/>
      <w:lvlText w:val="•"/>
      <w:lvlJc w:val="left"/>
      <w:pPr>
        <w:ind w:left="5323" w:hanging="428"/>
      </w:pPr>
      <w:rPr>
        <w:rFonts w:hint="default"/>
        <w:lang w:val="ru-RU" w:eastAsia="en-US" w:bidi="ar-SA"/>
      </w:rPr>
    </w:lvl>
    <w:lvl w:ilvl="5" w:tplc="03761B1E">
      <w:numFmt w:val="bullet"/>
      <w:lvlText w:val="•"/>
      <w:lvlJc w:val="left"/>
      <w:pPr>
        <w:ind w:left="6344" w:hanging="428"/>
      </w:pPr>
      <w:rPr>
        <w:rFonts w:hint="default"/>
        <w:lang w:val="ru-RU" w:eastAsia="en-US" w:bidi="ar-SA"/>
      </w:rPr>
    </w:lvl>
    <w:lvl w:ilvl="6" w:tplc="C158E7E8">
      <w:numFmt w:val="bullet"/>
      <w:lvlText w:val="•"/>
      <w:lvlJc w:val="left"/>
      <w:pPr>
        <w:ind w:left="7364" w:hanging="428"/>
      </w:pPr>
      <w:rPr>
        <w:rFonts w:hint="default"/>
        <w:lang w:val="ru-RU" w:eastAsia="en-US" w:bidi="ar-SA"/>
      </w:rPr>
    </w:lvl>
    <w:lvl w:ilvl="7" w:tplc="656C7AE8">
      <w:numFmt w:val="bullet"/>
      <w:lvlText w:val="•"/>
      <w:lvlJc w:val="left"/>
      <w:pPr>
        <w:ind w:left="8385" w:hanging="428"/>
      </w:pPr>
      <w:rPr>
        <w:rFonts w:hint="default"/>
        <w:lang w:val="ru-RU" w:eastAsia="en-US" w:bidi="ar-SA"/>
      </w:rPr>
    </w:lvl>
    <w:lvl w:ilvl="8" w:tplc="7D62B058">
      <w:numFmt w:val="bullet"/>
      <w:lvlText w:val="•"/>
      <w:lvlJc w:val="left"/>
      <w:pPr>
        <w:ind w:left="9406" w:hanging="428"/>
      </w:pPr>
      <w:rPr>
        <w:rFonts w:hint="default"/>
        <w:lang w:val="ru-RU" w:eastAsia="en-US" w:bidi="ar-SA"/>
      </w:rPr>
    </w:lvl>
  </w:abstractNum>
  <w:abstractNum w:abstractNumId="1">
    <w:nsid w:val="2B260882"/>
    <w:multiLevelType w:val="hybridMultilevel"/>
    <w:tmpl w:val="045EF112"/>
    <w:lvl w:ilvl="0" w:tplc="C3D430CC">
      <w:start w:val="1"/>
      <w:numFmt w:val="decimal"/>
      <w:lvlText w:val="%1."/>
      <w:lvlJc w:val="left"/>
      <w:pPr>
        <w:ind w:left="1668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A87082">
      <w:numFmt w:val="bullet"/>
      <w:lvlText w:val="•"/>
      <w:lvlJc w:val="left"/>
      <w:pPr>
        <w:ind w:left="2638" w:hanging="428"/>
      </w:pPr>
      <w:rPr>
        <w:rFonts w:hint="default"/>
        <w:lang w:val="ru-RU" w:eastAsia="en-US" w:bidi="ar-SA"/>
      </w:rPr>
    </w:lvl>
    <w:lvl w:ilvl="2" w:tplc="90022E48">
      <w:numFmt w:val="bullet"/>
      <w:lvlText w:val="•"/>
      <w:lvlJc w:val="left"/>
      <w:pPr>
        <w:ind w:left="3617" w:hanging="428"/>
      </w:pPr>
      <w:rPr>
        <w:rFonts w:hint="default"/>
        <w:lang w:val="ru-RU" w:eastAsia="en-US" w:bidi="ar-SA"/>
      </w:rPr>
    </w:lvl>
    <w:lvl w:ilvl="3" w:tplc="E4F052BA">
      <w:numFmt w:val="bullet"/>
      <w:lvlText w:val="•"/>
      <w:lvlJc w:val="left"/>
      <w:pPr>
        <w:ind w:left="4596" w:hanging="428"/>
      </w:pPr>
      <w:rPr>
        <w:rFonts w:hint="default"/>
        <w:lang w:val="ru-RU" w:eastAsia="en-US" w:bidi="ar-SA"/>
      </w:rPr>
    </w:lvl>
    <w:lvl w:ilvl="4" w:tplc="0C766D7E">
      <w:numFmt w:val="bullet"/>
      <w:lvlText w:val="•"/>
      <w:lvlJc w:val="left"/>
      <w:pPr>
        <w:ind w:left="5575" w:hanging="428"/>
      </w:pPr>
      <w:rPr>
        <w:rFonts w:hint="default"/>
        <w:lang w:val="ru-RU" w:eastAsia="en-US" w:bidi="ar-SA"/>
      </w:rPr>
    </w:lvl>
    <w:lvl w:ilvl="5" w:tplc="E8E09816">
      <w:numFmt w:val="bullet"/>
      <w:lvlText w:val="•"/>
      <w:lvlJc w:val="left"/>
      <w:pPr>
        <w:ind w:left="6554" w:hanging="428"/>
      </w:pPr>
      <w:rPr>
        <w:rFonts w:hint="default"/>
        <w:lang w:val="ru-RU" w:eastAsia="en-US" w:bidi="ar-SA"/>
      </w:rPr>
    </w:lvl>
    <w:lvl w:ilvl="6" w:tplc="E886013E">
      <w:numFmt w:val="bullet"/>
      <w:lvlText w:val="•"/>
      <w:lvlJc w:val="left"/>
      <w:pPr>
        <w:ind w:left="7532" w:hanging="428"/>
      </w:pPr>
      <w:rPr>
        <w:rFonts w:hint="default"/>
        <w:lang w:val="ru-RU" w:eastAsia="en-US" w:bidi="ar-SA"/>
      </w:rPr>
    </w:lvl>
    <w:lvl w:ilvl="7" w:tplc="E084EA18">
      <w:numFmt w:val="bullet"/>
      <w:lvlText w:val="•"/>
      <w:lvlJc w:val="left"/>
      <w:pPr>
        <w:ind w:left="8511" w:hanging="428"/>
      </w:pPr>
      <w:rPr>
        <w:rFonts w:hint="default"/>
        <w:lang w:val="ru-RU" w:eastAsia="en-US" w:bidi="ar-SA"/>
      </w:rPr>
    </w:lvl>
    <w:lvl w:ilvl="8" w:tplc="5E4E3D16">
      <w:numFmt w:val="bullet"/>
      <w:lvlText w:val="•"/>
      <w:lvlJc w:val="left"/>
      <w:pPr>
        <w:ind w:left="9490" w:hanging="428"/>
      </w:pPr>
      <w:rPr>
        <w:rFonts w:hint="default"/>
        <w:lang w:val="ru-RU" w:eastAsia="en-US" w:bidi="ar-SA"/>
      </w:rPr>
    </w:lvl>
  </w:abstractNum>
  <w:abstractNum w:abstractNumId="2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3">
    <w:nsid w:val="492602F7"/>
    <w:multiLevelType w:val="hybridMultilevel"/>
    <w:tmpl w:val="CD5CBD84"/>
    <w:lvl w:ilvl="0" w:tplc="049C1AC4">
      <w:start w:val="1"/>
      <w:numFmt w:val="decimal"/>
      <w:lvlText w:val="%1."/>
      <w:lvlJc w:val="left"/>
      <w:pPr>
        <w:ind w:left="392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7A4D88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B5143814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DA1E5386">
      <w:numFmt w:val="bullet"/>
      <w:lvlText w:val="•"/>
      <w:lvlJc w:val="left"/>
      <w:pPr>
        <w:ind w:left="3162" w:hanging="284"/>
      </w:pPr>
      <w:rPr>
        <w:rFonts w:hint="default"/>
        <w:lang w:val="ru-RU" w:eastAsia="en-US" w:bidi="ar-SA"/>
      </w:rPr>
    </w:lvl>
    <w:lvl w:ilvl="4" w:tplc="BDFE738E">
      <w:numFmt w:val="bullet"/>
      <w:lvlText w:val="•"/>
      <w:lvlJc w:val="left"/>
      <w:pPr>
        <w:ind w:left="4083" w:hanging="284"/>
      </w:pPr>
      <w:rPr>
        <w:rFonts w:hint="default"/>
        <w:lang w:val="ru-RU" w:eastAsia="en-US" w:bidi="ar-SA"/>
      </w:rPr>
    </w:lvl>
    <w:lvl w:ilvl="5" w:tplc="95A08EC6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  <w:lvl w:ilvl="6" w:tplc="D18A2454">
      <w:numFmt w:val="bullet"/>
      <w:lvlText w:val="•"/>
      <w:lvlJc w:val="left"/>
      <w:pPr>
        <w:ind w:left="5924" w:hanging="284"/>
      </w:pPr>
      <w:rPr>
        <w:rFonts w:hint="default"/>
        <w:lang w:val="ru-RU" w:eastAsia="en-US" w:bidi="ar-SA"/>
      </w:rPr>
    </w:lvl>
    <w:lvl w:ilvl="7" w:tplc="2E8057F2">
      <w:numFmt w:val="bullet"/>
      <w:lvlText w:val="•"/>
      <w:lvlJc w:val="left"/>
      <w:pPr>
        <w:ind w:left="6845" w:hanging="284"/>
      </w:pPr>
      <w:rPr>
        <w:rFonts w:hint="default"/>
        <w:lang w:val="ru-RU" w:eastAsia="en-US" w:bidi="ar-SA"/>
      </w:rPr>
    </w:lvl>
    <w:lvl w:ilvl="8" w:tplc="3E1ACB9C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</w:abstractNum>
  <w:abstractNum w:abstractNumId="4">
    <w:nsid w:val="49F27B3F"/>
    <w:multiLevelType w:val="hybridMultilevel"/>
    <w:tmpl w:val="EF02D8AE"/>
    <w:lvl w:ilvl="0" w:tplc="33606150">
      <w:start w:val="1"/>
      <w:numFmt w:val="decimal"/>
      <w:lvlText w:val="%1)"/>
      <w:lvlJc w:val="left"/>
      <w:pPr>
        <w:ind w:left="1240" w:hanging="4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16BCA4">
      <w:numFmt w:val="bullet"/>
      <w:lvlText w:val="•"/>
      <w:lvlJc w:val="left"/>
      <w:pPr>
        <w:ind w:left="2260" w:hanging="408"/>
      </w:pPr>
      <w:rPr>
        <w:rFonts w:hint="default"/>
        <w:lang w:val="ru-RU" w:eastAsia="en-US" w:bidi="ar-SA"/>
      </w:rPr>
    </w:lvl>
    <w:lvl w:ilvl="2" w:tplc="99AE1504">
      <w:numFmt w:val="bullet"/>
      <w:lvlText w:val="•"/>
      <w:lvlJc w:val="left"/>
      <w:pPr>
        <w:ind w:left="3281" w:hanging="408"/>
      </w:pPr>
      <w:rPr>
        <w:rFonts w:hint="default"/>
        <w:lang w:val="ru-RU" w:eastAsia="en-US" w:bidi="ar-SA"/>
      </w:rPr>
    </w:lvl>
    <w:lvl w:ilvl="3" w:tplc="B106A24E">
      <w:numFmt w:val="bullet"/>
      <w:lvlText w:val="•"/>
      <w:lvlJc w:val="left"/>
      <w:pPr>
        <w:ind w:left="4302" w:hanging="408"/>
      </w:pPr>
      <w:rPr>
        <w:rFonts w:hint="default"/>
        <w:lang w:val="ru-RU" w:eastAsia="en-US" w:bidi="ar-SA"/>
      </w:rPr>
    </w:lvl>
    <w:lvl w:ilvl="4" w:tplc="105AAB18">
      <w:numFmt w:val="bullet"/>
      <w:lvlText w:val="•"/>
      <w:lvlJc w:val="left"/>
      <w:pPr>
        <w:ind w:left="5323" w:hanging="408"/>
      </w:pPr>
      <w:rPr>
        <w:rFonts w:hint="default"/>
        <w:lang w:val="ru-RU" w:eastAsia="en-US" w:bidi="ar-SA"/>
      </w:rPr>
    </w:lvl>
    <w:lvl w:ilvl="5" w:tplc="30F6C9F0">
      <w:numFmt w:val="bullet"/>
      <w:lvlText w:val="•"/>
      <w:lvlJc w:val="left"/>
      <w:pPr>
        <w:ind w:left="6344" w:hanging="408"/>
      </w:pPr>
      <w:rPr>
        <w:rFonts w:hint="default"/>
        <w:lang w:val="ru-RU" w:eastAsia="en-US" w:bidi="ar-SA"/>
      </w:rPr>
    </w:lvl>
    <w:lvl w:ilvl="6" w:tplc="7B141DB8">
      <w:numFmt w:val="bullet"/>
      <w:lvlText w:val="•"/>
      <w:lvlJc w:val="left"/>
      <w:pPr>
        <w:ind w:left="7364" w:hanging="408"/>
      </w:pPr>
      <w:rPr>
        <w:rFonts w:hint="default"/>
        <w:lang w:val="ru-RU" w:eastAsia="en-US" w:bidi="ar-SA"/>
      </w:rPr>
    </w:lvl>
    <w:lvl w:ilvl="7" w:tplc="A6465C60">
      <w:numFmt w:val="bullet"/>
      <w:lvlText w:val="•"/>
      <w:lvlJc w:val="left"/>
      <w:pPr>
        <w:ind w:left="8385" w:hanging="408"/>
      </w:pPr>
      <w:rPr>
        <w:rFonts w:hint="default"/>
        <w:lang w:val="ru-RU" w:eastAsia="en-US" w:bidi="ar-SA"/>
      </w:rPr>
    </w:lvl>
    <w:lvl w:ilvl="8" w:tplc="42681AD6">
      <w:numFmt w:val="bullet"/>
      <w:lvlText w:val="•"/>
      <w:lvlJc w:val="left"/>
      <w:pPr>
        <w:ind w:left="9406" w:hanging="408"/>
      </w:pPr>
      <w:rPr>
        <w:rFonts w:hint="default"/>
        <w:lang w:val="ru-RU" w:eastAsia="en-US" w:bidi="ar-SA"/>
      </w:rPr>
    </w:lvl>
  </w:abstractNum>
  <w:abstractNum w:abstractNumId="5">
    <w:nsid w:val="4D282E31"/>
    <w:multiLevelType w:val="hybridMultilevel"/>
    <w:tmpl w:val="7AC2D286"/>
    <w:lvl w:ilvl="0" w:tplc="1AF22E8C">
      <w:numFmt w:val="bullet"/>
      <w:lvlText w:val=""/>
      <w:lvlJc w:val="left"/>
      <w:pPr>
        <w:ind w:left="124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10463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2" w:tplc="5E88E078">
      <w:numFmt w:val="bullet"/>
      <w:lvlText w:val="•"/>
      <w:lvlJc w:val="left"/>
      <w:pPr>
        <w:ind w:left="3281" w:hanging="284"/>
      </w:pPr>
      <w:rPr>
        <w:rFonts w:hint="default"/>
        <w:lang w:val="ru-RU" w:eastAsia="en-US" w:bidi="ar-SA"/>
      </w:rPr>
    </w:lvl>
    <w:lvl w:ilvl="3" w:tplc="1E6217F4">
      <w:numFmt w:val="bullet"/>
      <w:lvlText w:val="•"/>
      <w:lvlJc w:val="left"/>
      <w:pPr>
        <w:ind w:left="4302" w:hanging="284"/>
      </w:pPr>
      <w:rPr>
        <w:rFonts w:hint="default"/>
        <w:lang w:val="ru-RU" w:eastAsia="en-US" w:bidi="ar-SA"/>
      </w:rPr>
    </w:lvl>
    <w:lvl w:ilvl="4" w:tplc="5576FE5A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890E42F2"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  <w:lvl w:ilvl="6" w:tplc="9530EB16">
      <w:numFmt w:val="bullet"/>
      <w:lvlText w:val="•"/>
      <w:lvlJc w:val="left"/>
      <w:pPr>
        <w:ind w:left="7364" w:hanging="284"/>
      </w:pPr>
      <w:rPr>
        <w:rFonts w:hint="default"/>
        <w:lang w:val="ru-RU" w:eastAsia="en-US" w:bidi="ar-SA"/>
      </w:rPr>
    </w:lvl>
    <w:lvl w:ilvl="7" w:tplc="29947152">
      <w:numFmt w:val="bullet"/>
      <w:lvlText w:val="•"/>
      <w:lvlJc w:val="left"/>
      <w:pPr>
        <w:ind w:left="8385" w:hanging="284"/>
      </w:pPr>
      <w:rPr>
        <w:rFonts w:hint="default"/>
        <w:lang w:val="ru-RU" w:eastAsia="en-US" w:bidi="ar-SA"/>
      </w:rPr>
    </w:lvl>
    <w:lvl w:ilvl="8" w:tplc="C9BE03EC">
      <w:numFmt w:val="bullet"/>
      <w:lvlText w:val="•"/>
      <w:lvlJc w:val="left"/>
      <w:pPr>
        <w:ind w:left="9406" w:hanging="284"/>
      </w:pPr>
      <w:rPr>
        <w:rFonts w:hint="default"/>
        <w:lang w:val="ru-RU" w:eastAsia="en-US" w:bidi="ar-SA"/>
      </w:rPr>
    </w:lvl>
  </w:abstractNum>
  <w:abstractNum w:abstractNumId="6">
    <w:nsid w:val="5412007B"/>
    <w:multiLevelType w:val="hybridMultilevel"/>
    <w:tmpl w:val="505EA0EA"/>
    <w:lvl w:ilvl="0" w:tplc="B866BB5C">
      <w:start w:val="1"/>
      <w:numFmt w:val="upperRoman"/>
      <w:lvlText w:val="%1."/>
      <w:lvlJc w:val="left"/>
      <w:pPr>
        <w:ind w:left="1949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66901F1C">
      <w:start w:val="1"/>
      <w:numFmt w:val="upperRoman"/>
      <w:lvlText w:val="%2."/>
      <w:lvlJc w:val="left"/>
      <w:pPr>
        <w:ind w:left="4209" w:hanging="34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ECD2B5B2">
      <w:start w:val="1"/>
      <w:numFmt w:val="decimal"/>
      <w:lvlText w:val="%3."/>
      <w:lvlJc w:val="left"/>
      <w:pPr>
        <w:ind w:left="3405" w:hanging="34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3" w:tplc="08E229D6">
      <w:numFmt w:val="bullet"/>
      <w:lvlText w:val="•"/>
      <w:lvlJc w:val="left"/>
      <w:pPr>
        <w:ind w:left="4200" w:hanging="348"/>
      </w:pPr>
      <w:rPr>
        <w:rFonts w:hint="default"/>
        <w:lang w:val="ru-RU" w:eastAsia="en-US" w:bidi="ar-SA"/>
      </w:rPr>
    </w:lvl>
    <w:lvl w:ilvl="4" w:tplc="7BC6D7E2">
      <w:numFmt w:val="bullet"/>
      <w:lvlText w:val="•"/>
      <w:lvlJc w:val="left"/>
      <w:pPr>
        <w:ind w:left="5235" w:hanging="348"/>
      </w:pPr>
      <w:rPr>
        <w:rFonts w:hint="default"/>
        <w:lang w:val="ru-RU" w:eastAsia="en-US" w:bidi="ar-SA"/>
      </w:rPr>
    </w:lvl>
    <w:lvl w:ilvl="5" w:tplc="7EDAFF18">
      <w:numFmt w:val="bullet"/>
      <w:lvlText w:val="•"/>
      <w:lvlJc w:val="left"/>
      <w:pPr>
        <w:ind w:left="6270" w:hanging="348"/>
      </w:pPr>
      <w:rPr>
        <w:rFonts w:hint="default"/>
        <w:lang w:val="ru-RU" w:eastAsia="en-US" w:bidi="ar-SA"/>
      </w:rPr>
    </w:lvl>
    <w:lvl w:ilvl="6" w:tplc="EDC64E94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F0E4E3E2">
      <w:numFmt w:val="bullet"/>
      <w:lvlText w:val="•"/>
      <w:lvlJc w:val="left"/>
      <w:pPr>
        <w:ind w:left="8341" w:hanging="348"/>
      </w:pPr>
      <w:rPr>
        <w:rFonts w:hint="default"/>
        <w:lang w:val="ru-RU" w:eastAsia="en-US" w:bidi="ar-SA"/>
      </w:rPr>
    </w:lvl>
    <w:lvl w:ilvl="8" w:tplc="0302E0CA">
      <w:numFmt w:val="bullet"/>
      <w:lvlText w:val="•"/>
      <w:lvlJc w:val="left"/>
      <w:pPr>
        <w:ind w:left="9377" w:hanging="348"/>
      </w:pPr>
      <w:rPr>
        <w:rFonts w:hint="default"/>
        <w:lang w:val="ru-RU" w:eastAsia="en-US" w:bidi="ar-SA"/>
      </w:rPr>
    </w:lvl>
  </w:abstractNum>
  <w:abstractNum w:abstractNumId="7">
    <w:nsid w:val="552D7311"/>
    <w:multiLevelType w:val="hybridMultilevel"/>
    <w:tmpl w:val="218ECACC"/>
    <w:lvl w:ilvl="0" w:tplc="77848722">
      <w:start w:val="1"/>
      <w:numFmt w:val="decimal"/>
      <w:lvlText w:val="%1."/>
      <w:lvlJc w:val="left"/>
      <w:pPr>
        <w:ind w:left="1668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F0B64C">
      <w:numFmt w:val="bullet"/>
      <w:lvlText w:val="•"/>
      <w:lvlJc w:val="left"/>
      <w:pPr>
        <w:ind w:left="2638" w:hanging="428"/>
      </w:pPr>
      <w:rPr>
        <w:rFonts w:hint="default"/>
        <w:lang w:val="ru-RU" w:eastAsia="en-US" w:bidi="ar-SA"/>
      </w:rPr>
    </w:lvl>
    <w:lvl w:ilvl="2" w:tplc="2F1212AA">
      <w:numFmt w:val="bullet"/>
      <w:lvlText w:val="•"/>
      <w:lvlJc w:val="left"/>
      <w:pPr>
        <w:ind w:left="3617" w:hanging="428"/>
      </w:pPr>
      <w:rPr>
        <w:rFonts w:hint="default"/>
        <w:lang w:val="ru-RU" w:eastAsia="en-US" w:bidi="ar-SA"/>
      </w:rPr>
    </w:lvl>
    <w:lvl w:ilvl="3" w:tplc="83C487C0">
      <w:numFmt w:val="bullet"/>
      <w:lvlText w:val="•"/>
      <w:lvlJc w:val="left"/>
      <w:pPr>
        <w:ind w:left="4596" w:hanging="428"/>
      </w:pPr>
      <w:rPr>
        <w:rFonts w:hint="default"/>
        <w:lang w:val="ru-RU" w:eastAsia="en-US" w:bidi="ar-SA"/>
      </w:rPr>
    </w:lvl>
    <w:lvl w:ilvl="4" w:tplc="54B879E6">
      <w:numFmt w:val="bullet"/>
      <w:lvlText w:val="•"/>
      <w:lvlJc w:val="left"/>
      <w:pPr>
        <w:ind w:left="5575" w:hanging="428"/>
      </w:pPr>
      <w:rPr>
        <w:rFonts w:hint="default"/>
        <w:lang w:val="ru-RU" w:eastAsia="en-US" w:bidi="ar-SA"/>
      </w:rPr>
    </w:lvl>
    <w:lvl w:ilvl="5" w:tplc="DAC08BBE">
      <w:numFmt w:val="bullet"/>
      <w:lvlText w:val="•"/>
      <w:lvlJc w:val="left"/>
      <w:pPr>
        <w:ind w:left="6554" w:hanging="428"/>
      </w:pPr>
      <w:rPr>
        <w:rFonts w:hint="default"/>
        <w:lang w:val="ru-RU" w:eastAsia="en-US" w:bidi="ar-SA"/>
      </w:rPr>
    </w:lvl>
    <w:lvl w:ilvl="6" w:tplc="66125DA8">
      <w:numFmt w:val="bullet"/>
      <w:lvlText w:val="•"/>
      <w:lvlJc w:val="left"/>
      <w:pPr>
        <w:ind w:left="7532" w:hanging="428"/>
      </w:pPr>
      <w:rPr>
        <w:rFonts w:hint="default"/>
        <w:lang w:val="ru-RU" w:eastAsia="en-US" w:bidi="ar-SA"/>
      </w:rPr>
    </w:lvl>
    <w:lvl w:ilvl="7" w:tplc="7478ACDE">
      <w:numFmt w:val="bullet"/>
      <w:lvlText w:val="•"/>
      <w:lvlJc w:val="left"/>
      <w:pPr>
        <w:ind w:left="8511" w:hanging="428"/>
      </w:pPr>
      <w:rPr>
        <w:rFonts w:hint="default"/>
        <w:lang w:val="ru-RU" w:eastAsia="en-US" w:bidi="ar-SA"/>
      </w:rPr>
    </w:lvl>
    <w:lvl w:ilvl="8" w:tplc="3CA8430A">
      <w:numFmt w:val="bullet"/>
      <w:lvlText w:val="•"/>
      <w:lvlJc w:val="left"/>
      <w:pPr>
        <w:ind w:left="9490" w:hanging="428"/>
      </w:pPr>
      <w:rPr>
        <w:rFonts w:hint="default"/>
        <w:lang w:val="ru-RU" w:eastAsia="en-US" w:bidi="ar-SA"/>
      </w:rPr>
    </w:lvl>
  </w:abstractNum>
  <w:abstractNum w:abstractNumId="8">
    <w:nsid w:val="57465925"/>
    <w:multiLevelType w:val="hybridMultilevel"/>
    <w:tmpl w:val="78220F8E"/>
    <w:lvl w:ilvl="0" w:tplc="049C23F6">
      <w:numFmt w:val="bullet"/>
      <w:lvlText w:val="-"/>
      <w:lvlJc w:val="left"/>
      <w:pPr>
        <w:ind w:left="12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724BC0">
      <w:numFmt w:val="bullet"/>
      <w:lvlText w:val="•"/>
      <w:lvlJc w:val="left"/>
      <w:pPr>
        <w:ind w:left="2260" w:hanging="164"/>
      </w:pPr>
      <w:rPr>
        <w:rFonts w:hint="default"/>
        <w:lang w:val="ru-RU" w:eastAsia="en-US" w:bidi="ar-SA"/>
      </w:rPr>
    </w:lvl>
    <w:lvl w:ilvl="2" w:tplc="6A664354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3" w:tplc="6DC8F8C8">
      <w:numFmt w:val="bullet"/>
      <w:lvlText w:val="•"/>
      <w:lvlJc w:val="left"/>
      <w:pPr>
        <w:ind w:left="4302" w:hanging="164"/>
      </w:pPr>
      <w:rPr>
        <w:rFonts w:hint="default"/>
        <w:lang w:val="ru-RU" w:eastAsia="en-US" w:bidi="ar-SA"/>
      </w:rPr>
    </w:lvl>
    <w:lvl w:ilvl="4" w:tplc="C44C0A8E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5" w:tplc="6A887004">
      <w:numFmt w:val="bullet"/>
      <w:lvlText w:val="•"/>
      <w:lvlJc w:val="left"/>
      <w:pPr>
        <w:ind w:left="6344" w:hanging="164"/>
      </w:pPr>
      <w:rPr>
        <w:rFonts w:hint="default"/>
        <w:lang w:val="ru-RU" w:eastAsia="en-US" w:bidi="ar-SA"/>
      </w:rPr>
    </w:lvl>
    <w:lvl w:ilvl="6" w:tplc="A66CF01E">
      <w:numFmt w:val="bullet"/>
      <w:lvlText w:val="•"/>
      <w:lvlJc w:val="left"/>
      <w:pPr>
        <w:ind w:left="7364" w:hanging="164"/>
      </w:pPr>
      <w:rPr>
        <w:rFonts w:hint="default"/>
        <w:lang w:val="ru-RU" w:eastAsia="en-US" w:bidi="ar-SA"/>
      </w:rPr>
    </w:lvl>
    <w:lvl w:ilvl="7" w:tplc="35148EC0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  <w:lvl w:ilvl="8" w:tplc="DD9672A0">
      <w:numFmt w:val="bullet"/>
      <w:lvlText w:val="•"/>
      <w:lvlJc w:val="left"/>
      <w:pPr>
        <w:ind w:left="9406" w:hanging="164"/>
      </w:pPr>
      <w:rPr>
        <w:rFonts w:hint="default"/>
        <w:lang w:val="ru-RU" w:eastAsia="en-US" w:bidi="ar-SA"/>
      </w:rPr>
    </w:lvl>
  </w:abstractNum>
  <w:abstractNum w:abstractNumId="9">
    <w:nsid w:val="5EE37BF8"/>
    <w:multiLevelType w:val="hybridMultilevel"/>
    <w:tmpl w:val="7C96EE9E"/>
    <w:lvl w:ilvl="0" w:tplc="A7B4184C">
      <w:numFmt w:val="bullet"/>
      <w:lvlText w:val="–"/>
      <w:lvlJc w:val="left"/>
      <w:pPr>
        <w:ind w:left="124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105702">
      <w:numFmt w:val="bullet"/>
      <w:lvlText w:val="•"/>
      <w:lvlJc w:val="left"/>
      <w:pPr>
        <w:ind w:left="2260" w:hanging="212"/>
      </w:pPr>
      <w:rPr>
        <w:rFonts w:hint="default"/>
        <w:lang w:val="ru-RU" w:eastAsia="en-US" w:bidi="ar-SA"/>
      </w:rPr>
    </w:lvl>
    <w:lvl w:ilvl="2" w:tplc="4552B714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3" w:tplc="0E2617D8">
      <w:numFmt w:val="bullet"/>
      <w:lvlText w:val="•"/>
      <w:lvlJc w:val="left"/>
      <w:pPr>
        <w:ind w:left="4302" w:hanging="212"/>
      </w:pPr>
      <w:rPr>
        <w:rFonts w:hint="default"/>
        <w:lang w:val="ru-RU" w:eastAsia="en-US" w:bidi="ar-SA"/>
      </w:rPr>
    </w:lvl>
    <w:lvl w:ilvl="4" w:tplc="07185C10">
      <w:numFmt w:val="bullet"/>
      <w:lvlText w:val="•"/>
      <w:lvlJc w:val="left"/>
      <w:pPr>
        <w:ind w:left="5323" w:hanging="212"/>
      </w:pPr>
      <w:rPr>
        <w:rFonts w:hint="default"/>
        <w:lang w:val="ru-RU" w:eastAsia="en-US" w:bidi="ar-SA"/>
      </w:rPr>
    </w:lvl>
    <w:lvl w:ilvl="5" w:tplc="2BA0F1A6">
      <w:numFmt w:val="bullet"/>
      <w:lvlText w:val="•"/>
      <w:lvlJc w:val="left"/>
      <w:pPr>
        <w:ind w:left="6344" w:hanging="212"/>
      </w:pPr>
      <w:rPr>
        <w:rFonts w:hint="default"/>
        <w:lang w:val="ru-RU" w:eastAsia="en-US" w:bidi="ar-SA"/>
      </w:rPr>
    </w:lvl>
    <w:lvl w:ilvl="6" w:tplc="3826557E">
      <w:numFmt w:val="bullet"/>
      <w:lvlText w:val="•"/>
      <w:lvlJc w:val="left"/>
      <w:pPr>
        <w:ind w:left="7364" w:hanging="212"/>
      </w:pPr>
      <w:rPr>
        <w:rFonts w:hint="default"/>
        <w:lang w:val="ru-RU" w:eastAsia="en-US" w:bidi="ar-SA"/>
      </w:rPr>
    </w:lvl>
    <w:lvl w:ilvl="7" w:tplc="5ADE7830">
      <w:numFmt w:val="bullet"/>
      <w:lvlText w:val="•"/>
      <w:lvlJc w:val="left"/>
      <w:pPr>
        <w:ind w:left="8385" w:hanging="212"/>
      </w:pPr>
      <w:rPr>
        <w:rFonts w:hint="default"/>
        <w:lang w:val="ru-RU" w:eastAsia="en-US" w:bidi="ar-SA"/>
      </w:rPr>
    </w:lvl>
    <w:lvl w:ilvl="8" w:tplc="432A2F1C">
      <w:numFmt w:val="bullet"/>
      <w:lvlText w:val="•"/>
      <w:lvlJc w:val="left"/>
      <w:pPr>
        <w:ind w:left="9406" w:hanging="212"/>
      </w:pPr>
      <w:rPr>
        <w:rFonts w:hint="default"/>
        <w:lang w:val="ru-RU" w:eastAsia="en-US" w:bidi="ar-SA"/>
      </w:rPr>
    </w:lvl>
  </w:abstractNum>
  <w:abstractNum w:abstractNumId="10">
    <w:nsid w:val="62B33BE6"/>
    <w:multiLevelType w:val="hybridMultilevel"/>
    <w:tmpl w:val="29867FC2"/>
    <w:lvl w:ilvl="0" w:tplc="C64ABC1A">
      <w:start w:val="1"/>
      <w:numFmt w:val="decimal"/>
      <w:lvlText w:val="%1.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FC70D2">
      <w:numFmt w:val="bullet"/>
      <w:lvlText w:val="-"/>
      <w:lvlJc w:val="left"/>
      <w:pPr>
        <w:ind w:left="1240" w:hanging="34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08C5CE2">
      <w:numFmt w:val="bullet"/>
      <w:lvlText w:val="•"/>
      <w:lvlJc w:val="left"/>
      <w:pPr>
        <w:ind w:left="3281" w:hanging="345"/>
      </w:pPr>
      <w:rPr>
        <w:rFonts w:hint="default"/>
        <w:lang w:val="ru-RU" w:eastAsia="en-US" w:bidi="ar-SA"/>
      </w:rPr>
    </w:lvl>
    <w:lvl w:ilvl="3" w:tplc="A8DA435E">
      <w:numFmt w:val="bullet"/>
      <w:lvlText w:val="•"/>
      <w:lvlJc w:val="left"/>
      <w:pPr>
        <w:ind w:left="4302" w:hanging="345"/>
      </w:pPr>
      <w:rPr>
        <w:rFonts w:hint="default"/>
        <w:lang w:val="ru-RU" w:eastAsia="en-US" w:bidi="ar-SA"/>
      </w:rPr>
    </w:lvl>
    <w:lvl w:ilvl="4" w:tplc="DB7A7E6A">
      <w:numFmt w:val="bullet"/>
      <w:lvlText w:val="•"/>
      <w:lvlJc w:val="left"/>
      <w:pPr>
        <w:ind w:left="5323" w:hanging="345"/>
      </w:pPr>
      <w:rPr>
        <w:rFonts w:hint="default"/>
        <w:lang w:val="ru-RU" w:eastAsia="en-US" w:bidi="ar-SA"/>
      </w:rPr>
    </w:lvl>
    <w:lvl w:ilvl="5" w:tplc="44D89E50">
      <w:numFmt w:val="bullet"/>
      <w:lvlText w:val="•"/>
      <w:lvlJc w:val="left"/>
      <w:pPr>
        <w:ind w:left="6344" w:hanging="345"/>
      </w:pPr>
      <w:rPr>
        <w:rFonts w:hint="default"/>
        <w:lang w:val="ru-RU" w:eastAsia="en-US" w:bidi="ar-SA"/>
      </w:rPr>
    </w:lvl>
    <w:lvl w:ilvl="6" w:tplc="FD9A8D8E">
      <w:numFmt w:val="bullet"/>
      <w:lvlText w:val="•"/>
      <w:lvlJc w:val="left"/>
      <w:pPr>
        <w:ind w:left="7364" w:hanging="345"/>
      </w:pPr>
      <w:rPr>
        <w:rFonts w:hint="default"/>
        <w:lang w:val="ru-RU" w:eastAsia="en-US" w:bidi="ar-SA"/>
      </w:rPr>
    </w:lvl>
    <w:lvl w:ilvl="7" w:tplc="FE1AE5EA">
      <w:numFmt w:val="bullet"/>
      <w:lvlText w:val="•"/>
      <w:lvlJc w:val="left"/>
      <w:pPr>
        <w:ind w:left="8385" w:hanging="345"/>
      </w:pPr>
      <w:rPr>
        <w:rFonts w:hint="default"/>
        <w:lang w:val="ru-RU" w:eastAsia="en-US" w:bidi="ar-SA"/>
      </w:rPr>
    </w:lvl>
    <w:lvl w:ilvl="8" w:tplc="031ED194">
      <w:numFmt w:val="bullet"/>
      <w:lvlText w:val="•"/>
      <w:lvlJc w:val="left"/>
      <w:pPr>
        <w:ind w:left="9406" w:hanging="345"/>
      </w:pPr>
      <w:rPr>
        <w:rFonts w:hint="default"/>
        <w:lang w:val="ru-RU" w:eastAsia="en-US" w:bidi="ar-SA"/>
      </w:rPr>
    </w:lvl>
  </w:abstractNum>
  <w:abstractNum w:abstractNumId="11">
    <w:nsid w:val="6EEF0459"/>
    <w:multiLevelType w:val="hybridMultilevel"/>
    <w:tmpl w:val="DCD42B38"/>
    <w:lvl w:ilvl="0" w:tplc="52BC72CE">
      <w:numFmt w:val="bullet"/>
      <w:lvlText w:val="-"/>
      <w:lvlJc w:val="left"/>
      <w:pPr>
        <w:ind w:left="1240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3EC29A8">
      <w:numFmt w:val="bullet"/>
      <w:lvlText w:val="•"/>
      <w:lvlJc w:val="left"/>
      <w:pPr>
        <w:ind w:left="2260" w:hanging="164"/>
      </w:pPr>
      <w:rPr>
        <w:rFonts w:hint="default"/>
        <w:lang w:val="ru-RU" w:eastAsia="en-US" w:bidi="ar-SA"/>
      </w:rPr>
    </w:lvl>
    <w:lvl w:ilvl="2" w:tplc="8AB817CE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3" w:tplc="B87A9E9A">
      <w:numFmt w:val="bullet"/>
      <w:lvlText w:val="•"/>
      <w:lvlJc w:val="left"/>
      <w:pPr>
        <w:ind w:left="4302" w:hanging="164"/>
      </w:pPr>
      <w:rPr>
        <w:rFonts w:hint="default"/>
        <w:lang w:val="ru-RU" w:eastAsia="en-US" w:bidi="ar-SA"/>
      </w:rPr>
    </w:lvl>
    <w:lvl w:ilvl="4" w:tplc="F2FC313A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5" w:tplc="03F08278">
      <w:numFmt w:val="bullet"/>
      <w:lvlText w:val="•"/>
      <w:lvlJc w:val="left"/>
      <w:pPr>
        <w:ind w:left="6344" w:hanging="164"/>
      </w:pPr>
      <w:rPr>
        <w:rFonts w:hint="default"/>
        <w:lang w:val="ru-RU" w:eastAsia="en-US" w:bidi="ar-SA"/>
      </w:rPr>
    </w:lvl>
    <w:lvl w:ilvl="6" w:tplc="A934E522">
      <w:numFmt w:val="bullet"/>
      <w:lvlText w:val="•"/>
      <w:lvlJc w:val="left"/>
      <w:pPr>
        <w:ind w:left="7364" w:hanging="164"/>
      </w:pPr>
      <w:rPr>
        <w:rFonts w:hint="default"/>
        <w:lang w:val="ru-RU" w:eastAsia="en-US" w:bidi="ar-SA"/>
      </w:rPr>
    </w:lvl>
    <w:lvl w:ilvl="7" w:tplc="0BF4F41A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  <w:lvl w:ilvl="8" w:tplc="50FAF926">
      <w:numFmt w:val="bullet"/>
      <w:lvlText w:val="•"/>
      <w:lvlJc w:val="left"/>
      <w:pPr>
        <w:ind w:left="9406" w:hanging="164"/>
      </w:pPr>
      <w:rPr>
        <w:rFonts w:hint="default"/>
        <w:lang w:val="ru-RU" w:eastAsia="en-US" w:bidi="ar-SA"/>
      </w:rPr>
    </w:lvl>
  </w:abstractNum>
  <w:abstractNum w:abstractNumId="12">
    <w:nsid w:val="72FF7AD8"/>
    <w:multiLevelType w:val="hybridMultilevel"/>
    <w:tmpl w:val="FA845500"/>
    <w:lvl w:ilvl="0" w:tplc="78D64B6A">
      <w:start w:val="1"/>
      <w:numFmt w:val="decimal"/>
      <w:lvlText w:val="%1)"/>
      <w:lvlJc w:val="left"/>
      <w:pPr>
        <w:ind w:left="1240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7ED94E">
      <w:numFmt w:val="bullet"/>
      <w:lvlText w:val="•"/>
      <w:lvlJc w:val="left"/>
      <w:pPr>
        <w:ind w:left="2260" w:hanging="308"/>
      </w:pPr>
      <w:rPr>
        <w:rFonts w:hint="default"/>
        <w:lang w:val="ru-RU" w:eastAsia="en-US" w:bidi="ar-SA"/>
      </w:rPr>
    </w:lvl>
    <w:lvl w:ilvl="2" w:tplc="355C552C">
      <w:numFmt w:val="bullet"/>
      <w:lvlText w:val="•"/>
      <w:lvlJc w:val="left"/>
      <w:pPr>
        <w:ind w:left="3281" w:hanging="308"/>
      </w:pPr>
      <w:rPr>
        <w:rFonts w:hint="default"/>
        <w:lang w:val="ru-RU" w:eastAsia="en-US" w:bidi="ar-SA"/>
      </w:rPr>
    </w:lvl>
    <w:lvl w:ilvl="3" w:tplc="D6A40798">
      <w:numFmt w:val="bullet"/>
      <w:lvlText w:val="•"/>
      <w:lvlJc w:val="left"/>
      <w:pPr>
        <w:ind w:left="4302" w:hanging="308"/>
      </w:pPr>
      <w:rPr>
        <w:rFonts w:hint="default"/>
        <w:lang w:val="ru-RU" w:eastAsia="en-US" w:bidi="ar-SA"/>
      </w:rPr>
    </w:lvl>
    <w:lvl w:ilvl="4" w:tplc="A6B4B3D4">
      <w:numFmt w:val="bullet"/>
      <w:lvlText w:val="•"/>
      <w:lvlJc w:val="left"/>
      <w:pPr>
        <w:ind w:left="5323" w:hanging="308"/>
      </w:pPr>
      <w:rPr>
        <w:rFonts w:hint="default"/>
        <w:lang w:val="ru-RU" w:eastAsia="en-US" w:bidi="ar-SA"/>
      </w:rPr>
    </w:lvl>
    <w:lvl w:ilvl="5" w:tplc="4E6C193A">
      <w:numFmt w:val="bullet"/>
      <w:lvlText w:val="•"/>
      <w:lvlJc w:val="left"/>
      <w:pPr>
        <w:ind w:left="6344" w:hanging="308"/>
      </w:pPr>
      <w:rPr>
        <w:rFonts w:hint="default"/>
        <w:lang w:val="ru-RU" w:eastAsia="en-US" w:bidi="ar-SA"/>
      </w:rPr>
    </w:lvl>
    <w:lvl w:ilvl="6" w:tplc="1F0A0772">
      <w:numFmt w:val="bullet"/>
      <w:lvlText w:val="•"/>
      <w:lvlJc w:val="left"/>
      <w:pPr>
        <w:ind w:left="7364" w:hanging="308"/>
      </w:pPr>
      <w:rPr>
        <w:rFonts w:hint="default"/>
        <w:lang w:val="ru-RU" w:eastAsia="en-US" w:bidi="ar-SA"/>
      </w:rPr>
    </w:lvl>
    <w:lvl w:ilvl="7" w:tplc="09846C96">
      <w:numFmt w:val="bullet"/>
      <w:lvlText w:val="•"/>
      <w:lvlJc w:val="left"/>
      <w:pPr>
        <w:ind w:left="8385" w:hanging="308"/>
      </w:pPr>
      <w:rPr>
        <w:rFonts w:hint="default"/>
        <w:lang w:val="ru-RU" w:eastAsia="en-US" w:bidi="ar-SA"/>
      </w:rPr>
    </w:lvl>
    <w:lvl w:ilvl="8" w:tplc="1D025920">
      <w:numFmt w:val="bullet"/>
      <w:lvlText w:val="•"/>
      <w:lvlJc w:val="left"/>
      <w:pPr>
        <w:ind w:left="9406" w:hanging="308"/>
      </w:pPr>
      <w:rPr>
        <w:rFonts w:hint="default"/>
        <w:lang w:val="ru-RU" w:eastAsia="en-US" w:bidi="ar-SA"/>
      </w:rPr>
    </w:lvl>
  </w:abstractNum>
  <w:abstractNum w:abstractNumId="13">
    <w:nsid w:val="7BC6350E"/>
    <w:multiLevelType w:val="hybridMultilevel"/>
    <w:tmpl w:val="117ACEAC"/>
    <w:lvl w:ilvl="0" w:tplc="346C8A3E">
      <w:numFmt w:val="bullet"/>
      <w:lvlText w:val="-"/>
      <w:lvlJc w:val="left"/>
      <w:pPr>
        <w:ind w:left="12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2EDEAA">
      <w:numFmt w:val="bullet"/>
      <w:lvlText w:val=""/>
      <w:lvlJc w:val="left"/>
      <w:pPr>
        <w:ind w:left="124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A06E5C2">
      <w:numFmt w:val="bullet"/>
      <w:lvlText w:val="•"/>
      <w:lvlJc w:val="left"/>
      <w:pPr>
        <w:ind w:left="3281" w:hanging="284"/>
      </w:pPr>
      <w:rPr>
        <w:rFonts w:hint="default"/>
        <w:lang w:val="ru-RU" w:eastAsia="en-US" w:bidi="ar-SA"/>
      </w:rPr>
    </w:lvl>
    <w:lvl w:ilvl="3" w:tplc="C34CC8A8">
      <w:numFmt w:val="bullet"/>
      <w:lvlText w:val="•"/>
      <w:lvlJc w:val="left"/>
      <w:pPr>
        <w:ind w:left="4302" w:hanging="284"/>
      </w:pPr>
      <w:rPr>
        <w:rFonts w:hint="default"/>
        <w:lang w:val="ru-RU" w:eastAsia="en-US" w:bidi="ar-SA"/>
      </w:rPr>
    </w:lvl>
    <w:lvl w:ilvl="4" w:tplc="92C6619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5" w:tplc="BCB4C162"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  <w:lvl w:ilvl="6" w:tplc="5E52E316">
      <w:numFmt w:val="bullet"/>
      <w:lvlText w:val="•"/>
      <w:lvlJc w:val="left"/>
      <w:pPr>
        <w:ind w:left="7364" w:hanging="284"/>
      </w:pPr>
      <w:rPr>
        <w:rFonts w:hint="default"/>
        <w:lang w:val="ru-RU" w:eastAsia="en-US" w:bidi="ar-SA"/>
      </w:rPr>
    </w:lvl>
    <w:lvl w:ilvl="7" w:tplc="4E905790">
      <w:numFmt w:val="bullet"/>
      <w:lvlText w:val="•"/>
      <w:lvlJc w:val="left"/>
      <w:pPr>
        <w:ind w:left="8385" w:hanging="284"/>
      </w:pPr>
      <w:rPr>
        <w:rFonts w:hint="default"/>
        <w:lang w:val="ru-RU" w:eastAsia="en-US" w:bidi="ar-SA"/>
      </w:rPr>
    </w:lvl>
    <w:lvl w:ilvl="8" w:tplc="80EAFC4A">
      <w:numFmt w:val="bullet"/>
      <w:lvlText w:val="•"/>
      <w:lvlJc w:val="left"/>
      <w:pPr>
        <w:ind w:left="9406" w:hanging="28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3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5"/>
  </w:num>
  <w:num w:numId="12">
    <w:abstractNumId w:val="11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F6FDE"/>
    <w:rsid w:val="0005044E"/>
    <w:rsid w:val="00122E8D"/>
    <w:rsid w:val="001A6729"/>
    <w:rsid w:val="00587DFB"/>
    <w:rsid w:val="006A5746"/>
    <w:rsid w:val="00924951"/>
    <w:rsid w:val="009E433E"/>
    <w:rsid w:val="009F6FDE"/>
    <w:rsid w:val="00C5228E"/>
    <w:rsid w:val="00C6112B"/>
    <w:rsid w:val="00F3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6F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6F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6FDE"/>
    <w:pPr>
      <w:ind w:left="124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F6FDE"/>
    <w:pPr>
      <w:ind w:left="124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F6FDE"/>
    <w:pPr>
      <w:spacing w:before="1"/>
      <w:ind w:left="124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F6FDE"/>
    <w:pPr>
      <w:ind w:left="1240" w:hanging="285"/>
    </w:pPr>
  </w:style>
  <w:style w:type="paragraph" w:customStyle="1" w:styleId="TableParagraph">
    <w:name w:val="Table Paragraph"/>
    <w:basedOn w:val="a"/>
    <w:uiPriority w:val="1"/>
    <w:qFormat/>
    <w:rsid w:val="009F6FDE"/>
    <w:pPr>
      <w:spacing w:line="302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34A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A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133</Pages>
  <Words>32335</Words>
  <Characters>184315</Characters>
  <Application>Microsoft Office Word</Application>
  <DocSecurity>0</DocSecurity>
  <Lines>1535</Lines>
  <Paragraphs>432</Paragraphs>
  <ScaleCrop>false</ScaleCrop>
  <Company/>
  <LinksUpToDate>false</LinksUpToDate>
  <CharactersWithSpaces>216218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sanea;Диденко М. Е.</dc:creator>
  <cp:lastModifiedBy>Иван</cp:lastModifiedBy>
  <cp:revision>11</cp:revision>
  <cp:lastPrinted>2023-07-31T10:46:00Z</cp:lastPrinted>
  <dcterms:created xsi:type="dcterms:W3CDTF">2023-05-28T07:52:00Z</dcterms:created>
  <dcterms:modified xsi:type="dcterms:W3CDTF">2025-06-20T10:02:00Z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