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МУНИЦИПАЛЬНОЕ БЮДЖЕТНОЕ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УЧРЕЖДЕНИЕ ДОПОЛНИТЕЛЬНОГО ОБРАЗОВАНИЯ</w:t>
      </w:r>
    </w:p>
    <w:p w:rsidR="009043D0" w:rsidRPr="001B23F4" w:rsidRDefault="00D82C18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043D0" w:rsidRPr="001B23F4">
        <w:rPr>
          <w:rFonts w:ascii="Times New Roman" w:hAnsi="Times New Roman"/>
          <w:b/>
          <w:sz w:val="28"/>
          <w:szCs w:val="28"/>
        </w:rPr>
        <w:t>СИМФЕРОПОЛЬСКАЯ ДЕТСКАЯ ШКОЛА ИСКУССТВ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 ГОРОДСКОЙ ОКРУГ СИМФЕРОПОЛЬ</w:t>
      </w: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</w:t>
      </w: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В.02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РИСУНОК, ЖИВОПИСЬ, КОПОЗИЦИЯ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дополнительной предпрофессиональной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общеобразовательной программы</w:t>
      </w:r>
    </w:p>
    <w:p w:rsidR="009043D0" w:rsidRPr="001B23F4" w:rsidRDefault="009043D0" w:rsidP="009043D0">
      <w:pPr>
        <w:tabs>
          <w:tab w:val="center" w:pos="4677"/>
          <w:tab w:val="left" w:pos="7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ab/>
        <w:t>в области  музыкального искусства</w:t>
      </w:r>
      <w:r w:rsidRPr="001B23F4">
        <w:rPr>
          <w:rFonts w:ascii="Times New Roman" w:hAnsi="Times New Roman"/>
          <w:b/>
          <w:sz w:val="28"/>
          <w:szCs w:val="28"/>
        </w:rPr>
        <w:tab/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«</w:t>
      </w:r>
      <w:r w:rsidR="00793E59">
        <w:rPr>
          <w:rFonts w:ascii="Times New Roman" w:hAnsi="Times New Roman"/>
          <w:b/>
          <w:sz w:val="28"/>
          <w:szCs w:val="28"/>
        </w:rPr>
        <w:t>Духовые и ударные</w:t>
      </w:r>
      <w:r w:rsidRPr="001B23F4">
        <w:rPr>
          <w:rFonts w:ascii="Times New Roman" w:hAnsi="Times New Roman"/>
          <w:b/>
          <w:sz w:val="28"/>
          <w:szCs w:val="28"/>
        </w:rPr>
        <w:t xml:space="preserve"> инструменты»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(сроки обучения- 8 лет)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23F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Style w:val="10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1B23F4">
        <w:rPr>
          <w:rStyle w:val="10"/>
          <w:b/>
          <w:color w:val="000000"/>
          <w:sz w:val="28"/>
          <w:szCs w:val="28"/>
        </w:rPr>
        <w:t>Симферополь 20</w:t>
      </w:r>
      <w:r w:rsidR="00DF6CD1">
        <w:rPr>
          <w:rStyle w:val="10"/>
          <w:b/>
          <w:color w:val="000000"/>
          <w:sz w:val="28"/>
          <w:szCs w:val="28"/>
        </w:rPr>
        <w:t>25</w:t>
      </w:r>
    </w:p>
    <w:p w:rsidR="009043D0" w:rsidRPr="00923E8F" w:rsidRDefault="009043D0" w:rsidP="00923E8F">
      <w:pPr>
        <w:spacing w:before="100" w:beforeAutospacing="1"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5"/>
      </w:tblGrid>
      <w:tr w:rsidR="00DF6CD1" w:rsidTr="00CF2C58">
        <w:trPr>
          <w:trHeight w:val="2118"/>
        </w:trPr>
        <w:tc>
          <w:tcPr>
            <w:tcW w:w="4789" w:type="dxa"/>
          </w:tcPr>
          <w:p w:rsidR="00DF6CD1" w:rsidRPr="00923E8F" w:rsidRDefault="00DF6CD1" w:rsidP="00CF2C58">
            <w:pPr>
              <w:pStyle w:val="TableParagraph"/>
              <w:rPr>
                <w:b/>
                <w:sz w:val="36"/>
                <w:lang w:val="ru-RU"/>
              </w:rPr>
            </w:pPr>
          </w:p>
          <w:p w:rsidR="00DF6CD1" w:rsidRPr="00DF6CD1" w:rsidRDefault="00DF6CD1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DF6CD1">
              <w:rPr>
                <w:sz w:val="28"/>
                <w:lang w:val="ru-RU"/>
              </w:rPr>
              <w:t>«РАССМОТРЕНО»</w:t>
            </w:r>
          </w:p>
          <w:p w:rsidR="00DF6CD1" w:rsidRPr="00DF6CD1" w:rsidRDefault="00DF6CD1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DF6CD1">
              <w:rPr>
                <w:sz w:val="28"/>
                <w:lang w:val="ru-RU"/>
              </w:rPr>
              <w:t>Педагогическим советом</w:t>
            </w:r>
            <w:r w:rsidRPr="00DF6CD1">
              <w:rPr>
                <w:spacing w:val="-67"/>
                <w:sz w:val="28"/>
                <w:lang w:val="ru-RU"/>
              </w:rPr>
              <w:t xml:space="preserve"> </w:t>
            </w:r>
            <w:r w:rsidRPr="00DF6CD1">
              <w:rPr>
                <w:sz w:val="28"/>
                <w:lang w:val="ru-RU"/>
              </w:rPr>
              <w:t>МБУДО</w:t>
            </w:r>
            <w:r w:rsidRPr="00DF6CD1">
              <w:rPr>
                <w:spacing w:val="-1"/>
                <w:sz w:val="28"/>
                <w:lang w:val="ru-RU"/>
              </w:rPr>
              <w:t xml:space="preserve"> </w:t>
            </w:r>
            <w:r w:rsidRPr="00DF6CD1">
              <w:rPr>
                <w:sz w:val="28"/>
                <w:lang w:val="ru-RU"/>
              </w:rPr>
              <w:t>СДШИ</w:t>
            </w:r>
          </w:p>
          <w:p w:rsidR="00DF6CD1" w:rsidRPr="00DF6CD1" w:rsidRDefault="00DF6CD1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DF6CD1">
              <w:rPr>
                <w:sz w:val="28"/>
                <w:u w:val="single"/>
                <w:lang w:val="ru-RU"/>
              </w:rPr>
              <w:t>Протокол</w:t>
            </w:r>
            <w:r w:rsidRPr="00DF6CD1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№5</w:t>
            </w:r>
            <w:r w:rsidRPr="00DF6CD1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от</w:t>
            </w:r>
            <w:r w:rsidRPr="00DF6CD1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DF6CD1" w:rsidRPr="00DF6CD1" w:rsidRDefault="00DF6CD1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DF6CD1">
              <w:rPr>
                <w:sz w:val="28"/>
                <w:lang w:val="ru-RU"/>
              </w:rPr>
              <w:t>«УТВЕРЖДАЮ»</w:t>
            </w:r>
          </w:p>
          <w:p w:rsidR="00DF6CD1" w:rsidRPr="00DF6CD1" w:rsidRDefault="00DF6CD1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DF6CD1">
              <w:rPr>
                <w:sz w:val="28"/>
                <w:lang w:val="ru-RU"/>
              </w:rPr>
              <w:t>Директор</w:t>
            </w:r>
            <w:r w:rsidRPr="00DF6CD1">
              <w:rPr>
                <w:spacing w:val="-5"/>
                <w:sz w:val="28"/>
                <w:lang w:val="ru-RU"/>
              </w:rPr>
              <w:t xml:space="preserve"> </w:t>
            </w:r>
            <w:r w:rsidRPr="00DF6CD1">
              <w:rPr>
                <w:sz w:val="28"/>
                <w:lang w:val="ru-RU"/>
              </w:rPr>
              <w:t>МБУДО</w:t>
            </w:r>
            <w:r w:rsidRPr="00DF6CD1">
              <w:rPr>
                <w:spacing w:val="-2"/>
                <w:sz w:val="28"/>
                <w:lang w:val="ru-RU"/>
              </w:rPr>
              <w:t xml:space="preserve"> </w:t>
            </w:r>
            <w:r w:rsidRPr="00DF6CD1">
              <w:rPr>
                <w:sz w:val="28"/>
                <w:lang w:val="ru-RU"/>
              </w:rPr>
              <w:t>СДШИ</w:t>
            </w:r>
          </w:p>
          <w:p w:rsidR="00DF6CD1" w:rsidRPr="00DF6CD1" w:rsidRDefault="00DF6CD1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DF6CD1">
              <w:rPr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ab/>
            </w:r>
            <w:r w:rsidRPr="00DF6CD1">
              <w:rPr>
                <w:sz w:val="28"/>
                <w:lang w:val="ru-RU"/>
              </w:rPr>
              <w:t>Терехова М.Н.</w:t>
            </w:r>
            <w:r w:rsidRPr="00DF6CD1">
              <w:rPr>
                <w:spacing w:val="-67"/>
                <w:sz w:val="28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Приказ</w:t>
            </w:r>
            <w:r w:rsidRPr="00DF6CD1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№</w:t>
            </w:r>
            <w:r w:rsidRPr="00DF6CD1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82</w:t>
            </w:r>
            <w:r w:rsidRPr="00DF6CD1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–</w:t>
            </w:r>
            <w:r w:rsidRPr="00DF6CD1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О</w:t>
            </w:r>
            <w:r w:rsidRPr="00DF6CD1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от</w:t>
            </w:r>
            <w:r w:rsidRPr="00DF6CD1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DF6CD1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DF6CD1" w:rsidRDefault="00DF6CD1" w:rsidP="00DF6CD1">
      <w:pPr>
        <w:pStyle w:val="a5"/>
        <w:ind w:left="0"/>
        <w:rPr>
          <w:b/>
          <w:sz w:val="20"/>
        </w:rPr>
      </w:pPr>
    </w:p>
    <w:p w:rsidR="00DF6CD1" w:rsidRDefault="00DF6CD1" w:rsidP="00DF6CD1">
      <w:pPr>
        <w:pStyle w:val="a5"/>
        <w:ind w:left="0"/>
        <w:rPr>
          <w:b/>
          <w:sz w:val="20"/>
        </w:rPr>
      </w:pPr>
    </w:p>
    <w:p w:rsidR="00DF6CD1" w:rsidRDefault="00DF6CD1" w:rsidP="00DF6CD1">
      <w:pPr>
        <w:pStyle w:val="a5"/>
        <w:ind w:left="0"/>
        <w:rPr>
          <w:b/>
          <w:sz w:val="20"/>
        </w:rPr>
      </w:pPr>
    </w:p>
    <w:p w:rsidR="00DF6CD1" w:rsidRDefault="00DF6CD1" w:rsidP="00DF6CD1">
      <w:pPr>
        <w:pStyle w:val="a5"/>
        <w:spacing w:before="2"/>
        <w:ind w:left="0"/>
        <w:rPr>
          <w:b/>
        </w:rPr>
      </w:pPr>
    </w:p>
    <w:p w:rsidR="00DF6CD1" w:rsidRPr="00DF6CD1" w:rsidRDefault="00DF6CD1" w:rsidP="00DF6CD1">
      <w:pPr>
        <w:pStyle w:val="a5"/>
        <w:spacing w:before="89"/>
        <w:ind w:left="392" w:right="586"/>
        <w:jc w:val="both"/>
        <w:rPr>
          <w:sz w:val="28"/>
          <w:szCs w:val="28"/>
        </w:rPr>
      </w:pPr>
      <w:r w:rsidRPr="00DF6CD1">
        <w:rPr>
          <w:sz w:val="28"/>
          <w:szCs w:val="28"/>
        </w:rPr>
        <w:t xml:space="preserve">Разработчик: </w:t>
      </w:r>
      <w:r w:rsidRPr="00DF6CD1">
        <w:rPr>
          <w:b/>
          <w:sz w:val="28"/>
          <w:szCs w:val="28"/>
        </w:rPr>
        <w:t xml:space="preserve">М.Н. Терехова, </w:t>
      </w:r>
      <w:r w:rsidRPr="00DF6CD1">
        <w:rPr>
          <w:sz w:val="28"/>
          <w:szCs w:val="28"/>
        </w:rPr>
        <w:t>преподаватель высшей категории изобразительных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дисциплин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муниципального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бюджетного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учреждения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дополнительного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образования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«Симферопольская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детская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школа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искусств»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муниципального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образования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городской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округ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Симферополь,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Заслуженный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работник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культуры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Республики</w:t>
      </w:r>
      <w:r w:rsidRPr="00DF6CD1">
        <w:rPr>
          <w:spacing w:val="-2"/>
          <w:sz w:val="28"/>
          <w:szCs w:val="28"/>
        </w:rPr>
        <w:t xml:space="preserve"> </w:t>
      </w:r>
      <w:r w:rsidRPr="00DF6CD1">
        <w:rPr>
          <w:sz w:val="28"/>
          <w:szCs w:val="28"/>
        </w:rPr>
        <w:t>Крым,</w:t>
      </w:r>
      <w:r w:rsidRPr="00DF6CD1">
        <w:rPr>
          <w:spacing w:val="4"/>
          <w:sz w:val="28"/>
          <w:szCs w:val="28"/>
        </w:rPr>
        <w:t xml:space="preserve"> </w:t>
      </w:r>
      <w:r w:rsidRPr="00DF6CD1">
        <w:rPr>
          <w:sz w:val="28"/>
          <w:szCs w:val="28"/>
        </w:rPr>
        <w:t>член</w:t>
      </w:r>
      <w:r w:rsidRPr="00DF6CD1">
        <w:rPr>
          <w:spacing w:val="-2"/>
          <w:sz w:val="28"/>
          <w:szCs w:val="28"/>
        </w:rPr>
        <w:t xml:space="preserve"> </w:t>
      </w:r>
      <w:r w:rsidRPr="00DF6CD1">
        <w:rPr>
          <w:sz w:val="28"/>
          <w:szCs w:val="28"/>
        </w:rPr>
        <w:t>Союза</w:t>
      </w:r>
      <w:r w:rsidRPr="00DF6CD1">
        <w:rPr>
          <w:spacing w:val="1"/>
          <w:sz w:val="28"/>
          <w:szCs w:val="28"/>
        </w:rPr>
        <w:t xml:space="preserve"> </w:t>
      </w:r>
      <w:r w:rsidRPr="00DF6CD1">
        <w:rPr>
          <w:sz w:val="28"/>
          <w:szCs w:val="28"/>
        </w:rPr>
        <w:t>художников</w:t>
      </w:r>
      <w:r w:rsidRPr="00DF6CD1">
        <w:rPr>
          <w:spacing w:val="-3"/>
          <w:sz w:val="28"/>
          <w:szCs w:val="28"/>
        </w:rPr>
        <w:t xml:space="preserve"> </w:t>
      </w:r>
      <w:r w:rsidRPr="00DF6CD1">
        <w:rPr>
          <w:sz w:val="28"/>
          <w:szCs w:val="28"/>
        </w:rPr>
        <w:t>России</w:t>
      </w:r>
    </w:p>
    <w:p w:rsidR="009043D0" w:rsidRDefault="009043D0" w:rsidP="009043D0">
      <w:pPr>
        <w:jc w:val="both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jc w:val="both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jc w:val="both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923E8F" w:rsidRDefault="00923E8F" w:rsidP="009043D0">
      <w:pPr>
        <w:spacing w:before="120" w:after="120" w:line="360" w:lineRule="auto"/>
        <w:jc w:val="both"/>
        <w:rPr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9043D0" w:rsidRDefault="009043D0" w:rsidP="00D801ED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9043D0" w:rsidRDefault="009043D0" w:rsidP="00D801ED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9043D0" w:rsidRDefault="009043D0" w:rsidP="00D801ED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D82C18" w:rsidRDefault="00D82C18" w:rsidP="00D801ED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D82C18" w:rsidRDefault="00D82C18" w:rsidP="00D801ED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D801ED" w:rsidRPr="003027F5" w:rsidRDefault="00D801ED" w:rsidP="00D801ED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D801ED" w:rsidRPr="003027F5" w:rsidRDefault="00D801ED" w:rsidP="00D801ED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I.</w:t>
      </w:r>
      <w:r w:rsidRPr="003027F5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Срок реализации учебного предмета;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Объем учебного времени, предусмотренный учебным планом </w:t>
      </w:r>
      <w:r>
        <w:rPr>
          <w:i/>
          <w:sz w:val="28"/>
          <w:szCs w:val="28"/>
        </w:rPr>
        <w:t>о</w:t>
      </w:r>
      <w:r w:rsidRPr="003027F5">
        <w:rPr>
          <w:i/>
          <w:sz w:val="28"/>
          <w:szCs w:val="28"/>
        </w:rPr>
        <w:t>бразовательного   учреждения на реализацию учебного предмета;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Форма проведения учебных аудиторных занятий;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Цель и задачи учебного предмета;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Обоснование структуры программы учебного предмета;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Методы обучения; 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</w:p>
    <w:p w:rsidR="00D801ED" w:rsidRPr="003027F5" w:rsidRDefault="00D801ED" w:rsidP="00D801ED">
      <w:pPr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II.</w:t>
      </w:r>
      <w:r w:rsidRPr="003027F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Сведения о затратах учебного времени;</w:t>
      </w:r>
    </w:p>
    <w:p w:rsidR="00D801ED" w:rsidRPr="003027F5" w:rsidRDefault="00D801ED" w:rsidP="00D801ED">
      <w:pPr>
        <w:pStyle w:val="1"/>
        <w:rPr>
          <w:bCs/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</w:t>
      </w:r>
      <w:r w:rsidRPr="003027F5">
        <w:rPr>
          <w:i/>
          <w:color w:val="000000"/>
          <w:sz w:val="28"/>
          <w:szCs w:val="28"/>
        </w:rPr>
        <w:t>Требования по годам обучения;</w:t>
      </w:r>
    </w:p>
    <w:p w:rsidR="00D801ED" w:rsidRPr="003027F5" w:rsidRDefault="00D801ED" w:rsidP="00D801ED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III.</w:t>
      </w:r>
      <w:r w:rsidRPr="003027F5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D801ED" w:rsidRPr="003027F5" w:rsidRDefault="00D801ED" w:rsidP="00D801ED">
      <w:pPr>
        <w:pStyle w:val="1"/>
        <w:spacing w:before="100" w:beforeAutospacing="1" w:after="100" w:afterAutospacing="1" w:line="360" w:lineRule="auto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IV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 xml:space="preserve">Формы и методы контроля, система оценок 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Аттестация: цели, виды, форма, содержание; 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Критерии оценки;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</w:p>
    <w:p w:rsidR="00D801ED" w:rsidRPr="003027F5" w:rsidRDefault="00D801ED" w:rsidP="00D801ED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Методическое обеспечение учебного процесса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D801ED" w:rsidRPr="003027F5" w:rsidRDefault="00D801ED" w:rsidP="00D801ED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Методические рекомендации педагогическим работникам;</w:t>
      </w:r>
    </w:p>
    <w:p w:rsidR="00D801ED" w:rsidRPr="003027F5" w:rsidRDefault="00D801ED" w:rsidP="00D801ED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Рекомендации по организации самостоятельной работы обучающихся</w:t>
      </w:r>
      <w:r w:rsidRPr="003027F5">
        <w:rPr>
          <w:sz w:val="28"/>
          <w:szCs w:val="28"/>
        </w:rPr>
        <w:t>;</w:t>
      </w:r>
    </w:p>
    <w:p w:rsidR="00D801ED" w:rsidRPr="003027F5" w:rsidRDefault="00D801ED" w:rsidP="00D801ED">
      <w:pPr>
        <w:pStyle w:val="1"/>
        <w:ind w:left="426"/>
        <w:rPr>
          <w:sz w:val="28"/>
          <w:szCs w:val="28"/>
        </w:rPr>
      </w:pPr>
    </w:p>
    <w:p w:rsidR="00D801ED" w:rsidRPr="003027F5" w:rsidRDefault="00D801ED" w:rsidP="00D801ED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VI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Списки методической</w:t>
      </w:r>
      <w:r w:rsidRPr="00CA5D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учебной</w:t>
      </w:r>
      <w:r w:rsidRPr="003027F5">
        <w:rPr>
          <w:b/>
          <w:sz w:val="28"/>
          <w:szCs w:val="28"/>
        </w:rPr>
        <w:t xml:space="preserve"> литературы</w:t>
      </w:r>
      <w:r w:rsidRPr="003027F5">
        <w:rPr>
          <w:b/>
          <w:sz w:val="28"/>
          <w:szCs w:val="28"/>
        </w:rPr>
        <w:tab/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Список методической литературы;</w:t>
      </w:r>
    </w:p>
    <w:p w:rsidR="00D801ED" w:rsidRPr="003027F5" w:rsidRDefault="00D801ED" w:rsidP="00D801ED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-Список</w:t>
      </w:r>
      <w:r>
        <w:rPr>
          <w:i/>
          <w:sz w:val="28"/>
          <w:szCs w:val="28"/>
        </w:rPr>
        <w:t xml:space="preserve"> </w:t>
      </w:r>
      <w:r w:rsidRPr="003027F5">
        <w:rPr>
          <w:i/>
          <w:sz w:val="28"/>
          <w:szCs w:val="28"/>
        </w:rPr>
        <w:t>учебной  литературы;</w:t>
      </w:r>
    </w:p>
    <w:p w:rsidR="00D801ED" w:rsidRPr="003027F5" w:rsidRDefault="00D801ED" w:rsidP="00D801E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801ED" w:rsidRPr="00B715C0" w:rsidRDefault="00D801ED" w:rsidP="00D801E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801ED" w:rsidRDefault="00D801ED" w:rsidP="00D801E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801ED" w:rsidRDefault="00D801ED" w:rsidP="00D801E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801ED" w:rsidRPr="002775CB" w:rsidRDefault="00D801ED" w:rsidP="00D801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801ED" w:rsidRDefault="00D801ED" w:rsidP="00D801ED">
      <w:pPr>
        <w:pStyle w:val="a4"/>
        <w:numPr>
          <w:ilvl w:val="0"/>
          <w:numId w:val="9"/>
        </w:numPr>
        <w:spacing w:after="0" w:line="360" w:lineRule="auto"/>
        <w:ind w:hanging="37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4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D801ED" w:rsidRDefault="00D801ED" w:rsidP="00D801ED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 учебного предмета «Рисунок, живопись, композиция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 разработана 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основе и с учетом федеральных 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государственных требований к дополнительным предпрофессиональным общеобразовательным прогр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аммам в области музыкального искусства «Духовые и ударные инструменты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F1245" w:rsidRPr="00EE5304" w:rsidRDefault="003F1245" w:rsidP="003F1245">
      <w:pPr>
        <w:pStyle w:val="TableParagraph"/>
        <w:spacing w:line="360" w:lineRule="auto"/>
        <w:ind w:left="112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Нормативно-правовая база программы:</w:t>
      </w:r>
    </w:p>
    <w:p w:rsidR="003F1245" w:rsidRPr="00EE5304" w:rsidRDefault="003F1245" w:rsidP="003F1245">
      <w:pPr>
        <w:pStyle w:val="TableParagraph"/>
        <w:spacing w:line="360" w:lineRule="auto"/>
        <w:ind w:left="112" w:firstLine="739"/>
        <w:jc w:val="both"/>
        <w:rPr>
          <w:sz w:val="28"/>
          <w:szCs w:val="28"/>
        </w:rPr>
      </w:pPr>
      <w:r w:rsidRPr="00EE5304">
        <w:rPr>
          <w:spacing w:val="-1"/>
          <w:sz w:val="28"/>
          <w:szCs w:val="28"/>
        </w:rPr>
        <w:t>- Федеральный</w:t>
      </w:r>
      <w:r w:rsidRPr="00EE5304">
        <w:rPr>
          <w:sz w:val="28"/>
          <w:szCs w:val="28"/>
        </w:rPr>
        <w:t xml:space="preserve"> закон «Об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z w:val="28"/>
          <w:szCs w:val="28"/>
        </w:rPr>
        <w:t>образовании</w:t>
      </w:r>
      <w:r w:rsidRPr="00EE5304">
        <w:rPr>
          <w:spacing w:val="-19"/>
          <w:sz w:val="28"/>
          <w:szCs w:val="28"/>
        </w:rPr>
        <w:t xml:space="preserve"> </w:t>
      </w:r>
      <w:r w:rsidRPr="00EE5304">
        <w:rPr>
          <w:sz w:val="28"/>
          <w:szCs w:val="28"/>
        </w:rPr>
        <w:t>в</w:t>
      </w:r>
      <w:r w:rsidRPr="00EE5304">
        <w:rPr>
          <w:spacing w:val="-67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>Российской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 xml:space="preserve">Федерации» </w:t>
      </w:r>
      <w:r w:rsidRPr="00EE5304">
        <w:rPr>
          <w:sz w:val="28"/>
          <w:szCs w:val="28"/>
        </w:rPr>
        <w:t>от</w:t>
      </w:r>
      <w:r w:rsidRPr="00EE5304">
        <w:rPr>
          <w:spacing w:val="-21"/>
          <w:sz w:val="28"/>
          <w:szCs w:val="28"/>
        </w:rPr>
        <w:t xml:space="preserve"> </w:t>
      </w:r>
      <w:r w:rsidRPr="00EE5304">
        <w:rPr>
          <w:sz w:val="28"/>
          <w:szCs w:val="28"/>
        </w:rPr>
        <w:t>29.12.2012№</w:t>
      </w:r>
      <w:r w:rsidRPr="00EE5304">
        <w:rPr>
          <w:spacing w:val="-3"/>
          <w:sz w:val="28"/>
          <w:szCs w:val="28"/>
        </w:rPr>
        <w:t xml:space="preserve"> </w:t>
      </w:r>
      <w:r w:rsidRPr="00EE5304">
        <w:rPr>
          <w:sz w:val="28"/>
          <w:szCs w:val="28"/>
        </w:rPr>
        <w:t>273-ФЗ;</w:t>
      </w:r>
    </w:p>
    <w:p w:rsidR="003F1245" w:rsidRPr="00EE5304" w:rsidRDefault="003F1245" w:rsidP="003F1245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E0721B">
        <w:rPr>
          <w:spacing w:val="-1"/>
          <w:sz w:val="28"/>
          <w:szCs w:val="28"/>
        </w:rPr>
        <w:t>музыкального</w:t>
      </w:r>
      <w:r w:rsidRPr="00EE5304">
        <w:rPr>
          <w:spacing w:val="-1"/>
          <w:sz w:val="28"/>
          <w:szCs w:val="28"/>
        </w:rPr>
        <w:t xml:space="preserve"> искусства «</w:t>
      </w:r>
      <w:r w:rsidR="00E0721B">
        <w:rPr>
          <w:color w:val="000000"/>
          <w:sz w:val="28"/>
          <w:szCs w:val="28"/>
        </w:rPr>
        <w:t>Духовые и ударные инструменты</w:t>
      </w:r>
      <w:r w:rsidRPr="00EE5304">
        <w:rPr>
          <w:spacing w:val="-1"/>
          <w:sz w:val="28"/>
          <w:szCs w:val="28"/>
        </w:rPr>
        <w:t xml:space="preserve">», от 12 марта 2012 г. № 156. </w:t>
      </w:r>
    </w:p>
    <w:p w:rsidR="003F1245" w:rsidRPr="00EE5304" w:rsidRDefault="003F1245" w:rsidP="003F1245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Учебный план МБУДО СДШИ;</w:t>
      </w:r>
    </w:p>
    <w:p w:rsidR="00CA64F1" w:rsidRPr="00EE5304" w:rsidRDefault="003F1245" w:rsidP="003F1245">
      <w:pPr>
        <w:spacing w:after="0" w:line="360" w:lineRule="auto"/>
        <w:ind w:firstLine="739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hAnsi="Times New Roman"/>
          <w:sz w:val="28"/>
          <w:szCs w:val="28"/>
        </w:rPr>
        <w:t>- Программа предмету</w:t>
      </w:r>
      <w:r w:rsidRPr="00EE5304">
        <w:rPr>
          <w:rFonts w:ascii="Times New Roman" w:hAnsi="Times New Roman"/>
          <w:b/>
          <w:sz w:val="28"/>
          <w:szCs w:val="28"/>
        </w:rPr>
        <w:t xml:space="preserve"> </w:t>
      </w:r>
      <w:r w:rsidR="00EE5304">
        <w:rPr>
          <w:rFonts w:ascii="Times New Roman" w:hAnsi="Times New Roman"/>
          <w:sz w:val="28"/>
          <w:szCs w:val="28"/>
        </w:rPr>
        <w:t>В. 02. «Рисунок, живопись, композиция»</w:t>
      </w:r>
      <w:r w:rsidRPr="00EE5304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E5304">
        <w:rPr>
          <w:rFonts w:ascii="Times New Roman" w:hAnsi="Times New Roman"/>
          <w:spacing w:val="94"/>
          <w:sz w:val="28"/>
          <w:szCs w:val="28"/>
        </w:rPr>
        <w:t xml:space="preserve"> </w:t>
      </w:r>
    </w:p>
    <w:p w:rsidR="00C75369" w:rsidRDefault="00C75369" w:rsidP="00C7536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eastAsia="Times New Roman" w:hAnsi="Times New Roman"/>
          <w:sz w:val="28"/>
          <w:szCs w:val="28"/>
        </w:rPr>
        <w:t xml:space="preserve">Программа предмета «Рисунок, живопись, композиция» </w:t>
      </w:r>
      <w:r w:rsidR="005C0DBB" w:rsidRPr="00EE5304">
        <w:rPr>
          <w:rFonts w:ascii="Times New Roman" w:eastAsia="Times New Roman" w:hAnsi="Times New Roman"/>
          <w:sz w:val="28"/>
          <w:szCs w:val="28"/>
        </w:rPr>
        <w:t xml:space="preserve">состоит из трех разделов — графики, </w:t>
      </w:r>
      <w:r w:rsidRPr="00EE5304">
        <w:rPr>
          <w:rFonts w:ascii="Times New Roman" w:eastAsia="Times New Roman" w:hAnsi="Times New Roman"/>
          <w:sz w:val="28"/>
          <w:szCs w:val="28"/>
        </w:rPr>
        <w:t>цветоведения,</w:t>
      </w:r>
      <w:r w:rsidR="005C0DBB" w:rsidRPr="00EE5304">
        <w:rPr>
          <w:rFonts w:ascii="Times New Roman" w:eastAsia="Times New Roman" w:hAnsi="Times New Roman"/>
          <w:sz w:val="28"/>
          <w:szCs w:val="28"/>
        </w:rPr>
        <w:t xml:space="preserve"> основы композиции. Это основные </w:t>
      </w:r>
      <w:r w:rsidRPr="00EE5304">
        <w:rPr>
          <w:rFonts w:ascii="Times New Roman" w:eastAsia="Times New Roman" w:hAnsi="Times New Roman"/>
          <w:sz w:val="28"/>
          <w:szCs w:val="28"/>
        </w:rPr>
        <w:t xml:space="preserve"> направления в содержании учебного предмета в каждой возрастной категории. Темы заданий продуманы исходя из возрастных возможностей детей и согласно минимуму требований к уровню подготовки обучающихся данного возраста. Посл</w:t>
      </w:r>
      <w:r w:rsidR="005C0DBB" w:rsidRPr="00EE5304">
        <w:rPr>
          <w:rFonts w:ascii="Times New Roman" w:eastAsia="Times New Roman" w:hAnsi="Times New Roman"/>
          <w:sz w:val="28"/>
          <w:szCs w:val="28"/>
        </w:rPr>
        <w:t>едовательность заданий в разделах</w:t>
      </w:r>
      <w:r w:rsidRPr="00EE5304">
        <w:rPr>
          <w:rFonts w:ascii="Times New Roman" w:eastAsia="Times New Roman" w:hAnsi="Times New Roman"/>
          <w:sz w:val="28"/>
          <w:szCs w:val="28"/>
        </w:rPr>
        <w:t xml:space="preserve">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полученные детьми знания, а также выработать необходимые навыки.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F1245" w:rsidRPr="00E0721B" w:rsidRDefault="00C75369" w:rsidP="00E0721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Программа имеет цикличную структуру, что позволяет возвращаться к изученному материалу, закрепляя его и постепенно усложняя.</w:t>
      </w:r>
      <w:bookmarkStart w:id="1" w:name="bookmark1"/>
    </w:p>
    <w:p w:rsidR="00D801ED" w:rsidRPr="00644A7C" w:rsidRDefault="00D801ED" w:rsidP="00D801ED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</w:t>
      </w:r>
      <w:r w:rsidRPr="00644A7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рок реализации учебного предмета</w:t>
      </w:r>
      <w:bookmarkEnd w:id="1"/>
    </w:p>
    <w:p w:rsidR="003E3AD3" w:rsidRDefault="00D801ED" w:rsidP="003F124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Срок реализации учебного предмета «</w:t>
      </w:r>
      <w:r w:rsidR="00850FF1"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</w:t>
      </w:r>
      <w:r w:rsidR="00C75369">
        <w:rPr>
          <w:rFonts w:ascii="Times New Roman" w:eastAsia="Times New Roman" w:hAnsi="Times New Roman"/>
          <w:color w:val="000000"/>
          <w:sz w:val="28"/>
          <w:szCs w:val="28"/>
        </w:rPr>
        <w:t xml:space="preserve">» составляет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года в рамках дополнительной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0721B">
        <w:rPr>
          <w:rFonts w:ascii="Times New Roman" w:eastAsia="Times New Roman" w:hAnsi="Times New Roman"/>
          <w:color w:val="000000"/>
          <w:sz w:val="28"/>
          <w:szCs w:val="28"/>
        </w:rPr>
        <w:t xml:space="preserve">предпрофессиональной общеобразовательной программы в области  музыкального искусства «Духовые и ударные инструменты» с 8 </w:t>
      </w:r>
      <w:r w:rsidRPr="00E0721B">
        <w:rPr>
          <w:rFonts w:ascii="Times New Roman" w:eastAsia="Times New Roman" w:hAnsi="Times New Roman"/>
          <w:color w:val="000000"/>
          <w:sz w:val="28"/>
          <w:szCs w:val="28"/>
        </w:rPr>
        <w:softHyphen/>
        <w:t>летним сроком освоения.</w:t>
      </w:r>
    </w:p>
    <w:p w:rsidR="003F1245" w:rsidRPr="003F1245" w:rsidRDefault="003F1245" w:rsidP="003F124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850FF1" w:rsidRDefault="00D801ED" w:rsidP="00D801ED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бъем учебного времени и виды учебной работы</w:t>
      </w:r>
      <w:r w:rsidR="00850FF1"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 xml:space="preserve"> при сроке освоения программы </w:t>
      </w:r>
    </w:p>
    <w:p w:rsidR="00D801ED" w:rsidRPr="006A58EE" w:rsidRDefault="00850FF1" w:rsidP="00D801ED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8</w:t>
      </w:r>
      <w:r w:rsidR="003E3AD3"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лет</w:t>
      </w:r>
      <w:r w:rsidR="007001CF"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- Срок обучения 4 года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127"/>
        <w:gridCol w:w="11"/>
        <w:gridCol w:w="1142"/>
        <w:gridCol w:w="1190"/>
        <w:gridCol w:w="1104"/>
        <w:gridCol w:w="3260"/>
      </w:tblGrid>
      <w:tr w:rsidR="00D801ED" w:rsidRPr="002775CB" w:rsidTr="00C75369">
        <w:trPr>
          <w:trHeight w:hRule="exact" w:val="139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1ED" w:rsidRPr="002775CB" w:rsidRDefault="00D801ED" w:rsidP="003E3AD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Вид учебной работы, аттестации, учебной нагрузки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1ED" w:rsidRPr="002775CB" w:rsidRDefault="00D801ED" w:rsidP="003E3AD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Затраты учебного времени, график промежуточной аттестации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1ED" w:rsidRPr="002775CB" w:rsidRDefault="00D801ED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  <w:p w:rsidR="00D801ED" w:rsidRPr="002775CB" w:rsidRDefault="00D801ED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часов</w:t>
            </w:r>
          </w:p>
        </w:tc>
      </w:tr>
      <w:tr w:rsidR="00D801ED" w:rsidRPr="002775CB" w:rsidTr="00C75369">
        <w:trPr>
          <w:trHeight w:hRule="exact" w:val="42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1ED" w:rsidRPr="002775CB" w:rsidRDefault="00D801ED" w:rsidP="003E3AD3">
            <w:pPr>
              <w:spacing w:before="120" w:after="120" w:line="19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Классы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1ED" w:rsidRPr="002775CB" w:rsidRDefault="00D801ED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1ED" w:rsidRPr="00D801ED" w:rsidRDefault="00D801ED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1ED" w:rsidRPr="002775CB" w:rsidRDefault="00D801ED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1ED" w:rsidRPr="00D801ED" w:rsidRDefault="00D801ED" w:rsidP="00D801ED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1ED" w:rsidRPr="002775CB" w:rsidRDefault="00D801ED" w:rsidP="003E3AD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7001CF" w:rsidRPr="002775CB" w:rsidTr="00C75369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Аудиторные занятия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1CF" w:rsidRPr="00D801ED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131</w:t>
            </w:r>
          </w:p>
        </w:tc>
      </w:tr>
      <w:tr w:rsidR="007001CF" w:rsidRPr="002775CB" w:rsidTr="00C75369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С</w:t>
            </w: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амостоятельная работа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1CF" w:rsidRPr="00D801ED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65,6</w:t>
            </w:r>
          </w:p>
        </w:tc>
      </w:tr>
      <w:tr w:rsidR="007001CF" w:rsidRPr="002775CB" w:rsidTr="00C75369">
        <w:trPr>
          <w:trHeight w:hRule="exact" w:val="70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Максимальная учебная нагрузка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1CF" w:rsidRPr="00D801ED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196,5</w:t>
            </w:r>
          </w:p>
        </w:tc>
      </w:tr>
      <w:tr w:rsidR="007001CF" w:rsidRPr="002775CB" w:rsidTr="00C75369">
        <w:trPr>
          <w:trHeight w:hRule="exact" w:val="71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Вид</w:t>
            </w:r>
          </w:p>
          <w:p w:rsidR="007001CF" w:rsidRPr="002775CB" w:rsidRDefault="007001CF" w:rsidP="003E3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промежуточной</w:t>
            </w:r>
          </w:p>
          <w:p w:rsidR="007001CF" w:rsidRPr="002775CB" w:rsidRDefault="007001CF" w:rsidP="003E3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аттестации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1CF" w:rsidRPr="002775CB" w:rsidRDefault="007001CF" w:rsidP="003E3AD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:rsidR="00850FF1" w:rsidRPr="002775CB" w:rsidRDefault="00850FF1" w:rsidP="00D801E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D801ED" w:rsidRPr="006A58EE" w:rsidRDefault="00D801ED" w:rsidP="00D801ED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Ф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орма проведения учебных аудиторных занятий</w:t>
      </w:r>
    </w:p>
    <w:p w:rsidR="003F1245" w:rsidRDefault="00D801ED" w:rsidP="003F124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Форма занятий - мелкогрупповая, количество чел</w:t>
      </w:r>
      <w:r w:rsidR="00850FF1">
        <w:rPr>
          <w:rFonts w:ascii="Times New Roman" w:eastAsia="Times New Roman" w:hAnsi="Times New Roman"/>
          <w:color w:val="000000"/>
          <w:sz w:val="28"/>
          <w:szCs w:val="28"/>
        </w:rPr>
        <w:t xml:space="preserve">овек в группе - от 4 до 10 и групповая от 11 человек. </w:t>
      </w: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D801ED" w:rsidRPr="00E61436" w:rsidRDefault="00D801ED" w:rsidP="003F124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Занятия подразделяются на аудиторные и самостоятельную работу.</w:t>
      </w:r>
    </w:p>
    <w:p w:rsidR="00D801ED" w:rsidRPr="006A58EE" w:rsidRDefault="00D801ED" w:rsidP="00D801ED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ели и задачи учебного предмета</w:t>
      </w:r>
    </w:p>
    <w:p w:rsidR="00D801ED" w:rsidRPr="00850FF1" w:rsidRDefault="00D801ED" w:rsidP="00D801ED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Цели:</w:t>
      </w:r>
    </w:p>
    <w:p w:rsidR="00D801ED" w:rsidRPr="00E61436" w:rsidRDefault="00D801ED" w:rsidP="00D801ED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Выявление одаренных детей в области изобразительного искусства в раннем детском возрасте.</w:t>
      </w:r>
    </w:p>
    <w:p w:rsidR="00D801ED" w:rsidRPr="00E61436" w:rsidRDefault="00D801ED" w:rsidP="00D801E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2.Формирование у детей младшего школьного возраста комплекса начальных знаний, умений и навыков в области изобразительного искусства.</w:t>
      </w:r>
    </w:p>
    <w:p w:rsidR="00D801ED" w:rsidRPr="00E61436" w:rsidRDefault="00D801ED" w:rsidP="00D801ED">
      <w:pPr>
        <w:spacing w:after="24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3.Формирование понимания основ художественной культуры, как неотъемлемой части культуры духовной.</w:t>
      </w:r>
    </w:p>
    <w:p w:rsidR="00D801ED" w:rsidRPr="00850FF1" w:rsidRDefault="00D801ED" w:rsidP="00D801ED">
      <w:pPr>
        <w:spacing w:after="24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Задачи:</w:t>
      </w:r>
    </w:p>
    <w:p w:rsidR="00D801ED" w:rsidRPr="00E61436" w:rsidRDefault="00D801ED" w:rsidP="00D801ED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D801ED" w:rsidRPr="00E61436" w:rsidRDefault="00D801ED" w:rsidP="00D801ED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эстетического вкуса, эмоциональной отзывчивости на прекрасное.</w:t>
      </w:r>
    </w:p>
    <w:p w:rsidR="00D801ED" w:rsidRPr="00E61436" w:rsidRDefault="00D801ED" w:rsidP="00D801ED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</w:r>
    </w:p>
    <w:p w:rsidR="00D801ED" w:rsidRPr="00E61436" w:rsidRDefault="00D801ED" w:rsidP="00D801ED">
      <w:pPr>
        <w:pStyle w:val="a4"/>
        <w:numPr>
          <w:ilvl w:val="0"/>
          <w:numId w:val="8"/>
        </w:numPr>
        <w:spacing w:before="240"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</w:r>
    </w:p>
    <w:p w:rsidR="00D801ED" w:rsidRPr="006A58EE" w:rsidRDefault="00D801ED" w:rsidP="00D801ED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боснование структуры программы</w:t>
      </w:r>
    </w:p>
    <w:p w:rsidR="00D801ED" w:rsidRPr="00E61436" w:rsidRDefault="00D801ED" w:rsidP="00D801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856BED" w:rsidRDefault="00D801ED" w:rsidP="00D801E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содержит следующие разделы: </w:t>
      </w:r>
    </w:p>
    <w:p w:rsidR="00856BED" w:rsidRPr="00C75369" w:rsidRDefault="00D801ED" w:rsidP="00C75369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  учебного предмета;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56BED" w:rsidRPr="00C75369" w:rsidRDefault="00D801ED" w:rsidP="00C75369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р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аспределение учебного материала по годам обучения;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56BED" w:rsidRPr="00C75369" w:rsidRDefault="00D801ED" w:rsidP="00C75369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о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 xml:space="preserve">писание дидактических единиц учебного предмета; </w:t>
      </w:r>
    </w:p>
    <w:p w:rsidR="00D801ED" w:rsidRPr="00C75369" w:rsidRDefault="00D801ED" w:rsidP="00C75369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lastRenderedPageBreak/>
        <w:t>т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 xml:space="preserve">ребования </w:t>
      </w:r>
      <w:r w:rsidR="00856BED" w:rsidRPr="00C75369">
        <w:rPr>
          <w:rFonts w:ascii="Times New Roman" w:eastAsia="Times New Roman" w:hAnsi="Times New Roman"/>
          <w:color w:val="000000"/>
          <w:sz w:val="28"/>
          <w:szCs w:val="28"/>
        </w:rPr>
        <w:t>к уровню подготовки обучающихся;</w:t>
      </w:r>
    </w:p>
    <w:p w:rsidR="00856BED" w:rsidRPr="00C75369" w:rsidRDefault="00856BED" w:rsidP="00C75369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="00D801ED" w:rsidRPr="00C75369">
        <w:rPr>
          <w:rFonts w:ascii="Times New Roman" w:eastAsia="Times New Roman" w:hAnsi="Times New Roman"/>
          <w:color w:val="000000"/>
          <w:sz w:val="28"/>
          <w:szCs w:val="28"/>
        </w:rPr>
        <w:t>ормы и методы контроля, система оценок;</w:t>
      </w:r>
      <w:r w:rsidR="00D801ED"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801ED" w:rsidRPr="00C75369" w:rsidRDefault="00D801ED" w:rsidP="00C75369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м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етодическое обеспечение учебного процесса.</w:t>
      </w:r>
    </w:p>
    <w:p w:rsidR="00D801ED" w:rsidRPr="00E61436" w:rsidRDefault="00D801ED" w:rsidP="00D801E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801ED" w:rsidRPr="006A58EE" w:rsidRDefault="00D801ED" w:rsidP="00D801ED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етоды обучения</w:t>
      </w:r>
    </w:p>
    <w:p w:rsidR="00D801ED" w:rsidRPr="00E61436" w:rsidRDefault="00D801ED" w:rsidP="00D801E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D801ED" w:rsidRPr="00E61436" w:rsidRDefault="00D801ED" w:rsidP="00D801ED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объяснительно - иллюстративные (демонстрация методических пособий, иллюстраций);</w:t>
      </w:r>
    </w:p>
    <w:p w:rsidR="00D801ED" w:rsidRPr="00E61436" w:rsidRDefault="00D801ED" w:rsidP="00D801E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частично-поисковые (выполнение вариативных заданий);</w:t>
      </w:r>
    </w:p>
    <w:p w:rsidR="00D801ED" w:rsidRPr="00E61436" w:rsidRDefault="00D801ED" w:rsidP="00D801E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творческие (творческие задания, участие детей в конкурсах);</w:t>
      </w:r>
    </w:p>
    <w:p w:rsidR="00D801ED" w:rsidRPr="00E61436" w:rsidRDefault="00D801ED" w:rsidP="00D801E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исследовательские (исследование свойств бумаги, красок, а также возможностей других материалов).</w:t>
      </w:r>
    </w:p>
    <w:p w:rsidR="00D801ED" w:rsidRPr="006A58EE" w:rsidRDefault="00D801ED" w:rsidP="00D801ED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Описание материально-технических условий реализации учебного предмета</w:t>
      </w:r>
    </w:p>
    <w:p w:rsidR="00D801ED" w:rsidRPr="003F1245" w:rsidRDefault="00D801ED" w:rsidP="003F1245">
      <w:pPr>
        <w:pStyle w:val="a5"/>
        <w:spacing w:before="0" w:line="360" w:lineRule="auto"/>
        <w:ind w:left="0" w:firstLine="709"/>
        <w:jc w:val="both"/>
        <w:rPr>
          <w:sz w:val="28"/>
          <w:szCs w:val="28"/>
        </w:rPr>
      </w:pPr>
      <w:r w:rsidRPr="00E23F14">
        <w:rPr>
          <w:sz w:val="28"/>
          <w:szCs w:val="28"/>
        </w:rPr>
        <w:t>Материально-техническая</w:t>
      </w:r>
      <w:r>
        <w:rPr>
          <w:sz w:val="28"/>
          <w:szCs w:val="28"/>
        </w:rPr>
        <w:t xml:space="preserve"> база образовательного учреждения соответствует  санитарным и противопожарным нормам, нормам охраны</w:t>
      </w:r>
      <w:r>
        <w:rPr>
          <w:sz w:val="28"/>
          <w:szCs w:val="28"/>
        </w:rPr>
        <w:br/>
        <w:t>труда.</w:t>
      </w:r>
      <w:r w:rsidR="003F1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Учебные аудитории, предназначенные для реализации учебного предмета </w:t>
      </w:r>
      <w:r w:rsidRPr="00824F2D">
        <w:rPr>
          <w:sz w:val="28"/>
          <w:szCs w:val="28"/>
        </w:rPr>
        <w:t>«</w:t>
      </w:r>
      <w:r w:rsidR="00C75369">
        <w:rPr>
          <w:sz w:val="28"/>
          <w:szCs w:val="28"/>
        </w:rPr>
        <w:t xml:space="preserve">Рисунок, живопись, </w:t>
      </w:r>
      <w:r w:rsidR="00856BED">
        <w:rPr>
          <w:sz w:val="28"/>
          <w:szCs w:val="28"/>
        </w:rPr>
        <w:t>композиция</w:t>
      </w:r>
      <w:r w:rsidRPr="00824F2D">
        <w:rPr>
          <w:sz w:val="28"/>
          <w:szCs w:val="28"/>
        </w:rPr>
        <w:t>»,</w:t>
      </w:r>
      <w:r w:rsidRPr="007B6D8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оснащены  </w:t>
      </w:r>
      <w:r>
        <w:rPr>
          <w:color w:val="000000"/>
          <w:sz w:val="28"/>
          <w:szCs w:val="28"/>
        </w:rPr>
        <w:t>материальным и наглядным пособием, а так же натюрмортным фондом.</w:t>
      </w:r>
      <w:r w:rsidRPr="002B4363">
        <w:t xml:space="preserve"> </w:t>
      </w:r>
    </w:p>
    <w:p w:rsidR="00D801ED" w:rsidRPr="002B4363" w:rsidRDefault="00D801ED" w:rsidP="00D801ED">
      <w:pPr>
        <w:pStyle w:val="a5"/>
        <w:spacing w:before="0" w:line="360" w:lineRule="auto"/>
        <w:ind w:left="0" w:firstLine="709"/>
        <w:jc w:val="both"/>
      </w:pPr>
    </w:p>
    <w:p w:rsidR="00D801ED" w:rsidRPr="003423F9" w:rsidRDefault="00D801ED" w:rsidP="003423F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/>
        </w:rPr>
        <w:t>II</w:t>
      </w:r>
      <w:r w:rsidR="003423F9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. СОДЕРЖАНИЕ УЧЕБНОГО ПРЕДМЕТ</w:t>
      </w:r>
    </w:p>
    <w:p w:rsidR="00951861" w:rsidRDefault="00951861" w:rsidP="00951861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F22B24"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3423F9" w:rsidRDefault="003423F9" w:rsidP="00951861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6BED" w:rsidRPr="00F22B24" w:rsidRDefault="00856BED" w:rsidP="00951861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обучения 8</w:t>
      </w:r>
      <w:r w:rsidR="003E3AD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лет</w:t>
      </w:r>
    </w:p>
    <w:p w:rsidR="00951861" w:rsidRPr="00F22B24" w:rsidRDefault="00951861" w:rsidP="00951861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0259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720"/>
        <w:gridCol w:w="114"/>
        <w:gridCol w:w="4026"/>
        <w:gridCol w:w="1620"/>
        <w:gridCol w:w="1260"/>
        <w:gridCol w:w="1208"/>
        <w:gridCol w:w="1311"/>
      </w:tblGrid>
      <w:tr w:rsidR="00951861" w:rsidRPr="00F22B24" w:rsidTr="008B0AE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 xml:space="preserve">Вид учебного </w:t>
            </w:r>
            <w:r w:rsidRPr="00F22B24">
              <w:rPr>
                <w:rFonts w:ascii="Times New Roman" w:hAnsi="Times New Roman"/>
                <w:b/>
                <w:szCs w:val="28"/>
              </w:rPr>
              <w:lastRenderedPageBreak/>
              <w:t>занятия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lastRenderedPageBreak/>
              <w:t>Общий объем времени (в часах)</w:t>
            </w:r>
          </w:p>
        </w:tc>
      </w:tr>
      <w:tr w:rsidR="00951861" w:rsidRPr="00F22B24" w:rsidTr="008B0AEC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Максимальная</w:t>
            </w:r>
          </w:p>
          <w:p w:rsidR="00951861" w:rsidRPr="00F22B24" w:rsidRDefault="00951861" w:rsidP="008B0AE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учебная нагрузка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Самостоятельная работа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Аудиторные занятия</w:t>
            </w:r>
          </w:p>
        </w:tc>
      </w:tr>
      <w:tr w:rsidR="00951861" w:rsidRPr="00F22B24" w:rsidTr="008B0AEC">
        <w:trPr>
          <w:trHeight w:val="539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класс - 1 год обучения Ι полугодие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картинах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8464D8" w:rsidRDefault="00951861" w:rsidP="0095186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Горизонтальный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951861" w:rsidRPr="00F22B24" w:rsidRDefault="00951861" w:rsidP="008B0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1861" w:rsidRPr="00F22B24" w:rsidRDefault="00951861" w:rsidP="008B0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951861" w:rsidRDefault="00951861" w:rsidP="00951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Вертикальный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951861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Линия и пятно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Диагональ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107B4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Контур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107B4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Пространство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107B4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Глубина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107B44" w:rsidRDefault="00951861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D71BBC" w:rsidP="008B0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Геометрические фигуры. Название и построение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D71BBC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107B44" w:rsidRDefault="00D71BBC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D71BBC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Силуэт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D71BBC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 ритма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D71BBC" w:rsidP="009518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8B0AEC">
        <w:trPr>
          <w:trHeight w:val="47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51861" w:rsidRPr="00F22B2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- 1 год обучения Ι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A5677" w:rsidRDefault="00D71BBC" w:rsidP="008B0AEC">
            <w:pPr>
              <w:snapToGrid w:val="0"/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Образ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A5677" w:rsidRDefault="00D71BBC" w:rsidP="008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Масштаб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951861" w:rsidRPr="00F22B24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9518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51861" w:rsidRPr="00F22B24" w:rsidRDefault="00951861" w:rsidP="008B0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A5677" w:rsidRDefault="00D71BBC" w:rsidP="008B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Изображение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C75369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C75369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Default="00C75369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птиц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D71BBC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Многообразие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Палитра. Акварель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Стилизация-обобщение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Узор, орнамент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размещение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рисунка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D71BB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1BBC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D71BB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живописи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Default="00CD2FF0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BC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BC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FF0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Декоративное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FF0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Керамика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FF0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Штриховка и тушевка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FF0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Оттенки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75369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75369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107B44" w:rsidRDefault="00C75369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FF0" w:rsidRPr="00F22B24" w:rsidTr="00D71BB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Композиция-выдумка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Default="00CD2FF0" w:rsidP="00D71B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107B4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8B0AEC">
        <w:trPr>
          <w:trHeight w:val="42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51861" w:rsidRPr="00F22B2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-2 год обучения Ι полугодие</w:t>
            </w:r>
          </w:p>
        </w:tc>
      </w:tr>
      <w:tr w:rsidR="00951861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CD2FF0" w:rsidRDefault="00CD2FF0" w:rsidP="00CD2F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Анималисты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CD2FF0" w:rsidP="00CD2F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CD2FF0" w:rsidP="00CD2F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CD2FF0" w:rsidP="008B0A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Профиль, тыл, фас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CD2FF0" w:rsidP="00CD2F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CD2FF0" w:rsidP="00CD2F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CD2FF0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D2F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Фон. Создание окружающей среды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Сложный ритм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FF0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Симметрия в природе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FF0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FF0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Теплые и холодные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FF0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 размеров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FF0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насекомых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FF0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CD2FF0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CD2FF0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2FF0" w:rsidRPr="00F22B24" w:rsidTr="00CD2FF0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Главное и деталь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FF0" w:rsidRPr="00CD2FF0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8B0AEC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51861" w:rsidRPr="00F22B24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 класс - 2 год обучения 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951861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60DCB" w:rsidRDefault="00725CDC" w:rsidP="008B0AEC">
            <w:pPr>
              <w:spacing w:after="60"/>
              <w:outlineLvl w:val="1"/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Стилизация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725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Контраст цветовой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по диагонали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перспективе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8B6DDF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8B6DDF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линейного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F22B24" w:rsidRDefault="00725CDC" w:rsidP="008B0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образы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и сюжет в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Пропорции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5CDC" w:rsidRPr="00F22B24" w:rsidTr="00725CDC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Картина про настроение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F22B24" w:rsidRDefault="00725CDC" w:rsidP="008B0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CDC" w:rsidRPr="00725CDC" w:rsidRDefault="00725CDC" w:rsidP="00725C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8B0AEC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– 3  год обучения Ι полугодие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Движение человека</w:t>
            </w:r>
            <w:r w:rsidR="009518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725CDC" w:rsidP="008B0AEC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Цветовая гамма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725CD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E14B9A" w:rsidRDefault="00725CD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4B9A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Композиция-действие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F22B24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4B9A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F22B24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4B9A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зодчества, архитектура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F22B24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4B9A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Интерьер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4B9A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 архитектуры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F22B24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1861" w:rsidRPr="00F22B24" w:rsidTr="008B0AEC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51861" w:rsidRPr="00F22B24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класс - 3 год обучения 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951861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E14B9A" w:rsidP="008B0AEC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Исторический жанр</w:t>
            </w:r>
            <w:r w:rsidR="009518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951861" w:rsidP="00E14B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1861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E14B9A" w:rsidP="008B0AEC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Батальный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4B9A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Пейзаж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E14B9A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4B9A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 фантастики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4B9A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Бытовой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4B9A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4B9A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Дизайн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B9A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Художники кино и театра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B9A" w:rsidRPr="00E14B9A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E7538" w:rsidRPr="00F22B24" w:rsidTr="003E7538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8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8" w:rsidRDefault="003E7538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8" w:rsidRDefault="003E7538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8" w:rsidRDefault="008B6DDF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538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538" w:rsidRDefault="008B6DDF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8B0AEC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 полугодие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освещения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8B0AEC" w:rsidP="008B0AEC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объема тоном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Передача цветом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0AEC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Бумажная пластика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0AEC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Точка зрения-ракурс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0AEC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Выбор сюжета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EC" w:rsidRPr="00107B4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861" w:rsidRPr="00F22B24" w:rsidTr="008B0AEC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51861"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ΙΙ полугодие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Ритм</w:t>
            </w:r>
            <w:r w:rsidR="009518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Симметрия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951861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1861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E204E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 по смыслу. Акцент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22B24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E204E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61" w:rsidRPr="00FE204E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1" w:rsidRPr="00FE204E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0AEC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FE204E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Default="008B0AEC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Законы создания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Default="008B0AEC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FE204E" w:rsidRDefault="00FE204E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FE204E" w:rsidRDefault="00FE204E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EC" w:rsidRPr="00FE204E" w:rsidRDefault="00FE204E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0AEC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FE204E" w:rsidRDefault="00FE204E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Default="00FE204E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панно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Default="00FE204E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FE204E" w:rsidRDefault="005C1C75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AEC" w:rsidRPr="00FE204E" w:rsidRDefault="005C1C75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EC" w:rsidRPr="00FE204E" w:rsidRDefault="008B6DDF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DDF" w:rsidRPr="00F22B24" w:rsidTr="008B0AE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DF" w:rsidRPr="00FE204E" w:rsidRDefault="008B6DDF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DF" w:rsidRDefault="008B6DDF" w:rsidP="008B0AE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DF" w:rsidRDefault="008B6DDF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DF" w:rsidRPr="00FE204E" w:rsidRDefault="008B6DDF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DF" w:rsidRPr="00FE204E" w:rsidRDefault="008B6DDF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DF" w:rsidRPr="00FE204E" w:rsidRDefault="008B6DDF" w:rsidP="008B0A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43F" w:rsidRDefault="00D9043F" w:rsidP="007C512D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23F9" w:rsidRPr="00F22B24" w:rsidRDefault="003423F9" w:rsidP="003423F9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p w:rsidR="007C512D" w:rsidRDefault="007C512D" w:rsidP="007C512D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Г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одовые требования</w:t>
      </w:r>
    </w:p>
    <w:p w:rsidR="003423F9" w:rsidRPr="00DC5B0E" w:rsidRDefault="003423F9" w:rsidP="007C512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Срок обучения -8</w:t>
      </w:r>
      <w:r w:rsidR="003E3AD3"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лет</w:t>
      </w:r>
    </w:p>
    <w:p w:rsidR="007C512D" w:rsidRDefault="007C512D" w:rsidP="007C512D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П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ервый год обучения</w:t>
      </w:r>
      <w:r w:rsidR="009B1331"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(1 час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в неделю)</w:t>
      </w:r>
    </w:p>
    <w:p w:rsidR="009B66D3" w:rsidRPr="008D5EEA" w:rsidRDefault="009B66D3" w:rsidP="007C512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1 семестр-16 часов</w:t>
      </w:r>
    </w:p>
    <w:p w:rsidR="009B1331" w:rsidRPr="009B1331" w:rsidRDefault="007C512D" w:rsidP="007C512D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Тема:</w:t>
      </w:r>
      <w:r w:rsidR="009B13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Беседа о картинах.</w:t>
      </w: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C77E2C" w:rsidRDefault="00F0294B" w:rsidP="00C77E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bookmark2"/>
      <w:r>
        <w:rPr>
          <w:rFonts w:ascii="Times New Roman" w:eastAsia="Times New Roman" w:hAnsi="Times New Roman"/>
          <w:color w:val="000000"/>
          <w:sz w:val="28"/>
          <w:szCs w:val="28"/>
        </w:rPr>
        <w:t>Вводная беседа о картинах, художниках, о видах</w:t>
      </w:r>
      <w:r w:rsidR="00C77E2C"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 жанр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ах</w:t>
      </w:r>
      <w:r w:rsidR="00C77E2C"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77E2C" w:rsidRPr="00C77E2C">
        <w:rPr>
          <w:rFonts w:ascii="Times New Roman" w:eastAsia="Times New Roman" w:hAnsi="Times New Roman"/>
          <w:color w:val="000000"/>
          <w:sz w:val="28"/>
          <w:szCs w:val="28"/>
        </w:rPr>
        <w:t>заливок. Использование формата А4, карандаша, акварели, гелиевых ручек. Самостоятельная работа: закрепление пройденного материала.</w:t>
      </w:r>
    </w:p>
    <w:p w:rsidR="00E504BA" w:rsidRPr="00E504BA" w:rsidRDefault="007C512D" w:rsidP="00E504BA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7E2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9B1331" w:rsidRPr="00C77E2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Горизонтальный формат.</w:t>
      </w:r>
    </w:p>
    <w:p w:rsidR="007225CE" w:rsidRPr="007225CE" w:rsidRDefault="009D1955" w:rsidP="007225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Ознакомить с </w:t>
      </w:r>
      <w:r w:rsidR="00E504BA">
        <w:rPr>
          <w:rFonts w:ascii="Times New Roman" w:eastAsia="Times New Roman" w:hAnsi="Times New Roman"/>
          <w:sz w:val="28"/>
          <w:szCs w:val="28"/>
        </w:rPr>
        <w:t>понятием «горизонтальная композиция»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E504BA" w:rsidRPr="00E504BA">
        <w:rPr>
          <w:rFonts w:ascii="Times New Roman" w:hAnsi="Times New Roman"/>
          <w:sz w:val="28"/>
          <w:szCs w:val="28"/>
        </w:rPr>
        <w:t>Демонстрация репродукций старых мастеров, уметь  определять горизонтальное  построение композиции.</w:t>
      </w:r>
      <w:r w:rsidR="00E504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«Поезд едет на юг»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</w:t>
      </w:r>
      <w:r w:rsidR="00F601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4, гуашь, акварель. Самостоятельная работа: 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>закрепление пройденного материала.</w:t>
      </w:r>
    </w:p>
    <w:bookmarkEnd w:id="2"/>
    <w:p w:rsidR="009D1955" w:rsidRPr="009D1955" w:rsidRDefault="007C512D" w:rsidP="009D1955">
      <w:pPr>
        <w:pStyle w:val="a4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="009B1331" w:rsidRPr="009D1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Вертикальный формат. </w:t>
      </w:r>
    </w:p>
    <w:p w:rsidR="007225CE" w:rsidRPr="009D1955" w:rsidRDefault="009D1955" w:rsidP="009D1955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 w:rsidR="00E504BA" w:rsidRPr="009C6F3D">
        <w:rPr>
          <w:rFonts w:ascii="Times New Roman" w:hAnsi="Times New Roman" w:cs="Times New Roman"/>
          <w:sz w:val="28"/>
          <w:szCs w:val="28"/>
        </w:rPr>
        <w:t>поняти</w:t>
      </w:r>
      <w:r w:rsidR="00E504BA">
        <w:rPr>
          <w:rFonts w:ascii="Times New Roman" w:hAnsi="Times New Roman" w:cs="Times New Roman"/>
          <w:sz w:val="28"/>
          <w:szCs w:val="28"/>
        </w:rPr>
        <w:t>ем</w:t>
      </w:r>
      <w:r w:rsidR="00E504BA" w:rsidRPr="009C6F3D">
        <w:rPr>
          <w:rFonts w:ascii="Times New Roman" w:hAnsi="Times New Roman" w:cs="Times New Roman"/>
          <w:sz w:val="28"/>
          <w:szCs w:val="28"/>
        </w:rPr>
        <w:t xml:space="preserve"> «вертикальная композиция»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</w:t>
      </w:r>
      <w:r w:rsidR="00E504BA" w:rsidRPr="009C6F3D">
        <w:rPr>
          <w:rFonts w:ascii="Times New Roman" w:hAnsi="Times New Roman" w:cs="Times New Roman"/>
          <w:sz w:val="28"/>
          <w:szCs w:val="28"/>
        </w:rPr>
        <w:t>Демонстрация репродукций старых мастеров, уметь  определять верт</w:t>
      </w:r>
      <w:r w:rsidR="00E504BA">
        <w:rPr>
          <w:rFonts w:ascii="Times New Roman" w:hAnsi="Times New Roman" w:cs="Times New Roman"/>
          <w:sz w:val="28"/>
          <w:szCs w:val="28"/>
        </w:rPr>
        <w:t xml:space="preserve">икальное построение композиции. 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="00E504BA" w:rsidRPr="00E504BA">
        <w:rPr>
          <w:rFonts w:ascii="Times New Roman" w:hAnsi="Times New Roman" w:cs="Times New Roman"/>
          <w:sz w:val="28"/>
          <w:szCs w:val="28"/>
        </w:rPr>
        <w:t>«Мой город»</w:t>
      </w:r>
      <w:r w:rsidR="00E504BA" w:rsidRPr="00E504B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E504B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«Высотный дом». Использование формата А4, гуашь, акварель. Самостоятельная работа: закрепление пройденного материала.</w:t>
      </w:r>
    </w:p>
    <w:p w:rsidR="009B1331" w:rsidRDefault="007C512D" w:rsidP="007C512D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="009B13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Линия и пятно.</w:t>
      </w:r>
    </w:p>
    <w:p w:rsidR="007225CE" w:rsidRPr="007225CE" w:rsidRDefault="007225CE" w:rsidP="007225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Знакомство с выразительными средствами графической композиции. Выполнение зарисовок «Дерево и цветы».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черного фломастера, гелиевой ручки. Самостоятельная работа: заполнение формы шаблона - рыбка (линия), гриб (точка), ваза (пятно).</w:t>
      </w:r>
    </w:p>
    <w:p w:rsidR="009D1955" w:rsidRDefault="007C512D" w:rsidP="009D1955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 w:rsidR="009B133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Диагональ </w:t>
      </w:r>
    </w:p>
    <w:p w:rsidR="009D1955" w:rsidRPr="009D1955" w:rsidRDefault="009D1955" w:rsidP="009D195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«диагональ»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Спуск с горы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». Использование формата А4, гуашь, акварель. Самостоятельная работа: закрепление пройденного материала.</w:t>
      </w:r>
    </w:p>
    <w:p w:rsidR="007225CE" w:rsidRDefault="007C512D" w:rsidP="007225CE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 w:rsidR="007225C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Контур </w:t>
      </w:r>
    </w:p>
    <w:p w:rsidR="007225CE" w:rsidRPr="007225CE" w:rsidRDefault="007225CE" w:rsidP="007225C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цветными карандашами. Работа штрихом, пятном. Знакомство с цветовыми переходами. Выполнение рисунка по шаблону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«Листья»</w:t>
      </w:r>
      <w:r w:rsidRPr="007225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формата  А4, цветных карандашей. Самостоятельная работа: выполнение плавных цветовых переходов</w:t>
      </w:r>
      <w:r w:rsidRPr="006B7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(цветовые растяжки).</w:t>
      </w:r>
    </w:p>
    <w:p w:rsidR="009D1955" w:rsidRDefault="007C512D" w:rsidP="009D1955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830CE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Пространство формата («Ниже-выше»)</w:t>
      </w:r>
    </w:p>
    <w:p w:rsidR="009D1955" w:rsidRPr="005B14C4" w:rsidRDefault="005B14C4" w:rsidP="005B14C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14C4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«пространство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 формата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5B14C4">
        <w:rPr>
          <w:rFonts w:ascii="Times New Roman" w:eastAsia="Times New Roman" w:hAnsi="Times New Roman"/>
          <w:color w:val="000000"/>
          <w:sz w:val="28"/>
          <w:szCs w:val="28"/>
        </w:rPr>
        <w:t>«Ниже-выше». Использование формата А4, гуашь, акварель. Самостоятельная работа: закрепление пройденного материала.</w:t>
      </w:r>
    </w:p>
    <w:p w:rsidR="00830CEC" w:rsidRPr="00E5623F" w:rsidRDefault="007C512D" w:rsidP="007C512D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="00830C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Глубина формата </w:t>
      </w:r>
    </w:p>
    <w:p w:rsidR="00E5623F" w:rsidRDefault="00E5623F" w:rsidP="00E5623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Посещение основной экспозиции музея изобразительных искусств.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композиции в жанре пейзаж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«Ближе-дальше»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знакомство с творчеством художников, работающих в жанре «пейзаж».</w:t>
      </w:r>
    </w:p>
    <w:p w:rsidR="00E5623F" w:rsidRPr="00E5623F" w:rsidRDefault="007C512D" w:rsidP="00E5623F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742EF3"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Геометрические фигуры,</w:t>
      </w:r>
      <w:r w:rsid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название и построение. </w:t>
      </w:r>
    </w:p>
    <w:p w:rsidR="005B14C4" w:rsidRDefault="00E5623F" w:rsidP="005B14C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Освоение навыков геометрических форм предметов на основе их характерных признаков. Выделение  простейших геометрических тел в реальных деталях. Составить композицию из геометрических форм. (например, фигуры животных, насекомые, цветы). </w:t>
      </w:r>
      <w:r w:rsidR="001F31BB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формат</w:t>
      </w:r>
      <w:r w:rsidR="001F31B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А4, цветные карандаши. Самостоятельная работа: посещение действующих выставок работ художников.</w:t>
      </w:r>
    </w:p>
    <w:p w:rsidR="00742EF3" w:rsidRPr="005B14C4" w:rsidRDefault="007C512D" w:rsidP="005B14C4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742EF3"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Фон. </w:t>
      </w:r>
      <w:r w:rsidR="00B66D9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Создание окружающей среды. </w:t>
      </w:r>
      <w:r w:rsidR="00742EF3"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(2 часа «Встретились овечки»)</w:t>
      </w:r>
    </w:p>
    <w:p w:rsidR="005B14C4" w:rsidRPr="001F31BB" w:rsidRDefault="001F31BB" w:rsidP="005B14C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Ознакомить с понятием «фон». Изучение окружающей среды. Создание композиции «Встретились овечки».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акварель, гуашь. Самостоятельная работа: Зарисовки окружающей среды.</w:t>
      </w:r>
    </w:p>
    <w:p w:rsidR="00742EF3" w:rsidRDefault="007C512D" w:rsidP="00742EF3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Силуэт. (аппликация «Новогодняя ёлка»)</w:t>
      </w:r>
    </w:p>
    <w:p w:rsidR="001F31BB" w:rsidRPr="001F31BB" w:rsidRDefault="001F31BB" w:rsidP="001F31BB">
      <w:pPr>
        <w:spacing w:after="0" w:line="360" w:lineRule="auto"/>
        <w:ind w:left="-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ление</w:t>
      </w: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 xml:space="preserve"> с понятием «силуэт».  </w:t>
      </w:r>
      <w:r w:rsidR="0048363F">
        <w:rPr>
          <w:rFonts w:ascii="Times New Roman" w:eastAsia="Times New Roman" w:hAnsi="Times New Roman"/>
          <w:color w:val="000000"/>
          <w:sz w:val="28"/>
          <w:szCs w:val="28"/>
        </w:rPr>
        <w:t>Создание аппликации «Новогодняя ёлка». Использование цветной бумаги, картон, клей, ножницы. Самостоятельная работа: Закрепление материала.</w:t>
      </w:r>
    </w:p>
    <w:p w:rsidR="00E5623F" w:rsidRDefault="007C512D" w:rsidP="00E5623F">
      <w:pPr>
        <w:pStyle w:val="a4"/>
        <w:numPr>
          <w:ilvl w:val="1"/>
          <w:numId w:val="9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742EF3"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Понятие ритма. </w:t>
      </w:r>
    </w:p>
    <w:p w:rsidR="00742EF3" w:rsidRPr="00E5623F" w:rsidRDefault="00E5623F" w:rsidP="00E5623F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«Следы на снегу» узор.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Выполнение композиции из цветов, сухих растений, водорослей и т.д. Использование формата А4, фломастеров, гелиевых ручек. Самостоятельная работа: принести примеры ритмических композиций (из журналов, газет).</w:t>
      </w:r>
    </w:p>
    <w:p w:rsidR="00FD1C74" w:rsidRPr="00FD1C74" w:rsidRDefault="003423F9" w:rsidP="00FD1C74">
      <w:pPr>
        <w:pStyle w:val="a4"/>
        <w:spacing w:after="0" w:line="36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семестр-16</w:t>
      </w:r>
      <w:r w:rsidR="00FD1C74" w:rsidRPr="00FD1C7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часов </w:t>
      </w:r>
    </w:p>
    <w:p w:rsidR="008C2455" w:rsidRPr="008C2455" w:rsidRDefault="007C512D" w:rsidP="008F6CC7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742EF3" w:rsidRPr="008C245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Образ </w:t>
      </w:r>
    </w:p>
    <w:p w:rsidR="008F6CC7" w:rsidRPr="008C2455" w:rsidRDefault="008F6CC7" w:rsidP="008C245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</w:t>
      </w:r>
      <w:r w:rsidR="008C2455" w:rsidRP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 композиции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C2455" w:rsidRPr="008C2455">
        <w:rPr>
          <w:rFonts w:ascii="Times New Roman" w:eastAsia="Times New Roman" w:hAnsi="Times New Roman"/>
          <w:color w:val="000000"/>
          <w:sz w:val="28"/>
          <w:szCs w:val="28"/>
        </w:rPr>
        <w:t>«Волшебное пятно»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акварели, туши, белой гуаши, гелиевых ручек. Самостоятельная работа: 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закрепление материала посредствам дорисовывания пятен (связь формы пятна с образом).</w:t>
      </w:r>
    </w:p>
    <w:p w:rsidR="00742EF3" w:rsidRDefault="007C512D" w:rsidP="00742EF3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Масштаб («Ёлочки и ели»)</w:t>
      </w:r>
    </w:p>
    <w:p w:rsidR="0048363F" w:rsidRPr="0048363F" w:rsidRDefault="0048363F" w:rsidP="0048363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63F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«масштаб».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композиции «Ёлочки и ели». Использование формата А4, акварель, гуашь. Самостоятельная работа: </w:t>
      </w:r>
      <w:r w:rsidR="0038329F">
        <w:rPr>
          <w:rFonts w:ascii="Times New Roman" w:eastAsia="Times New Roman" w:hAnsi="Times New Roman"/>
          <w:color w:val="000000"/>
          <w:sz w:val="28"/>
          <w:szCs w:val="28"/>
        </w:rPr>
        <w:t>Закрепление темы.</w:t>
      </w:r>
    </w:p>
    <w:p w:rsidR="00742EF3" w:rsidRDefault="007C512D" w:rsidP="00742EF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="00742E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Изображение человека </w:t>
      </w:r>
    </w:p>
    <w:p w:rsidR="00AE1C03" w:rsidRPr="00B66D95" w:rsidRDefault="00AE1C03" w:rsidP="00AE1C0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Знакомство с условными пропорциями и схемами построения фигуры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человека. Выполнение композиций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 «взрослые и дети», «моя семья».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AE1C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 в движении.</w:t>
      </w:r>
      <w:r w:rsidR="00B66D95" w:rsidRPr="00B66D95">
        <w:rPr>
          <w:rFonts w:ascii="Times New Roman" w:hAnsi="Times New Roman"/>
          <w:i/>
          <w:sz w:val="28"/>
          <w:szCs w:val="28"/>
        </w:rPr>
        <w:t xml:space="preserve"> </w:t>
      </w:r>
    </w:p>
    <w:p w:rsidR="0038329F" w:rsidRDefault="007C512D" w:rsidP="0038329F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птиц. (городские птицы)</w:t>
      </w:r>
    </w:p>
    <w:p w:rsidR="0038329F" w:rsidRPr="009E20DC" w:rsidRDefault="009E20DC" w:rsidP="0038329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Ознакомление с изображением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строением птиц. Передача объема тоном и цветом. Развитие цветовосприятия, пространственн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 мышления. Выполнение композиции «городские птицы». Использование формата А4, цветные карандаши. Самостоятельная работа: зарисовки птиц с натуры.</w:t>
      </w:r>
    </w:p>
    <w:p w:rsidR="00742EF3" w:rsidRDefault="007C512D" w:rsidP="00742EF3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Многообразие форм (рисование рыб)</w:t>
      </w:r>
    </w:p>
    <w:p w:rsidR="008F6CC7" w:rsidRPr="008F6CC7" w:rsidRDefault="008F6CC7" w:rsidP="008F6CC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Знакомство с 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личными формами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 xml:space="preserve">. Освоение графического языка. Выполнение зарисовок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рыб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 (белый или тонированный), черного (серого, коричневого) фломастера или гелиевых ручек. Самостоятельная работа: выполнить 3 - 4 упражнения на характер линий: волнистая, ломаная, прямая, спиралевидная и т.д.</w:t>
      </w:r>
    </w:p>
    <w:p w:rsidR="00742EF3" w:rsidRDefault="007C512D" w:rsidP="00742EF3">
      <w:pPr>
        <w:numPr>
          <w:ilvl w:val="1"/>
          <w:numId w:val="2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8C245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Палитра. Акварель. </w:t>
      </w:r>
    </w:p>
    <w:p w:rsidR="008C2455" w:rsidRPr="008C2455" w:rsidRDefault="008C2455" w:rsidP="008C245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основными и составными цветами.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«Радуга»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</w:t>
      </w:r>
      <w:r w:rsidRPr="008C24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материала, изображение радуги.</w:t>
      </w:r>
    </w:p>
    <w:p w:rsidR="00AE1C03" w:rsidRDefault="00742EF3" w:rsidP="00AE1C0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Стили</w:t>
      </w:r>
      <w:r w:rsidR="008C245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зация-обобщение форм. </w:t>
      </w:r>
    </w:p>
    <w:p w:rsidR="00AE1C03" w:rsidRPr="00AE1C03" w:rsidRDefault="00AE1C03" w:rsidP="00AE1C03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стилизация.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Преобразование геометрической формы в пластичную. Формирование умения сравнивать, анализировать и преобразовывать геометрическую форму в пластичную. Выполнение творческого задания</w:t>
      </w:r>
      <w:r w:rsid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C245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«Матрешка»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Форма декорируется простым орнаментом.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742EF3" w:rsidRDefault="00742EF3" w:rsidP="00742EF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Узор, орнамент. </w:t>
      </w:r>
    </w:p>
    <w:p w:rsidR="00AE1C03" w:rsidRPr="00AE1C03" w:rsidRDefault="00AE1C03" w:rsidP="00AE1C0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классификацией орнамента. Роль орнамента в жизни людей.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грибочки и цветы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фломастеров или гелиевых ручек. Самостоятельная работа: создание орнаментов из геометрических элементов (круг, квадрат, ромб, треугольник и др.).</w:t>
      </w:r>
    </w:p>
    <w:p w:rsidR="00742EF3" w:rsidRDefault="008443A3" w:rsidP="00742EF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Композиция размещение.</w:t>
      </w:r>
    </w:p>
    <w:p w:rsidR="008443A3" w:rsidRPr="008443A3" w:rsidRDefault="008443A3" w:rsidP="008443A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композиция.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аппликации</w:t>
      </w:r>
      <w:r w:rsid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рваной бумаги «Весна»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картона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цветная бумага, клей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8443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«Весенний праздник»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42EF3" w:rsidRDefault="00742EF3" w:rsidP="00742EF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рисунка (черное и белое)</w:t>
      </w:r>
    </w:p>
    <w:p w:rsidR="008443A3" w:rsidRPr="008443A3" w:rsidRDefault="008443A3" w:rsidP="008443A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 Ознакомить со строением пера птиц</w:t>
      </w:r>
      <w:r w:rsidR="00611FCD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="00611FCD" w:rsidRPr="00611FCD">
        <w:rPr>
          <w:rFonts w:ascii="Times New Roman" w:eastAsia="Times New Roman" w:hAnsi="Times New Roman"/>
          <w:color w:val="000000"/>
          <w:sz w:val="28"/>
          <w:szCs w:val="28"/>
        </w:rPr>
        <w:t>черное и белое</w:t>
      </w:r>
      <w:r w:rsidR="00611FCD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черная гелиевая ручка, карандаш.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зарисовки пера на формате А4 с применением  тона.</w:t>
      </w:r>
    </w:p>
    <w:p w:rsidR="00742EF3" w:rsidRDefault="00742EF3" w:rsidP="00742EF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живописи («Дерево за окном»)</w:t>
      </w:r>
    </w:p>
    <w:p w:rsidR="00611FCD" w:rsidRPr="00611FCD" w:rsidRDefault="00611FCD" w:rsidP="00611FC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1FCD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Развить у детей способность видения градаций цвета в живописи, многообразие цветовых оттенков. Выполнение композиции «Дерево за окном». Использование формата А4, акварели. Самостоятельная работа: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742EF3" w:rsidRDefault="00742EF3" w:rsidP="00742EF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Декоративное искусство («Подводный мир» соленое тесто)</w:t>
      </w:r>
    </w:p>
    <w:p w:rsidR="00611FCD" w:rsidRPr="0049422D" w:rsidRDefault="0049422D" w:rsidP="00611FC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9422D">
        <w:rPr>
          <w:rFonts w:ascii="Times New Roman" w:eastAsia="Times New Roman" w:hAnsi="Times New Roman"/>
          <w:color w:val="000000"/>
          <w:sz w:val="28"/>
          <w:szCs w:val="28"/>
        </w:rPr>
        <w:t>Ознакомление с техникой «соленое тесто». Выполнение объемной композиции «Подводный мир». Испол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ьзование соленого теста, гуаши.</w:t>
      </w:r>
      <w:r w:rsidR="009C0E98">
        <w:rPr>
          <w:rFonts w:ascii="Times New Roman" w:eastAsia="Times New Roman" w:hAnsi="Times New Roman"/>
          <w:color w:val="000000"/>
          <w:sz w:val="28"/>
          <w:szCs w:val="28"/>
        </w:rPr>
        <w:t xml:space="preserve"> Самостоятельная работа: Выполнение любого животного из соленого теста.</w:t>
      </w:r>
    </w:p>
    <w:p w:rsidR="00742EF3" w:rsidRDefault="00742EF3" w:rsidP="00742EF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Керамика. («Глечики»)</w:t>
      </w:r>
    </w:p>
    <w:p w:rsidR="009C0E98" w:rsidRPr="009C0E98" w:rsidRDefault="009C0E98" w:rsidP="009C0E98">
      <w:p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Ознакомление с произведениями гончарных народных промыслов,  закрепление приемов лепки. Выполнение из глины, пластилина «Глечики». Исполнение пластилина, глины. Самостоятельная работа: Выполнить глиняный горшочек.</w:t>
      </w:r>
    </w:p>
    <w:p w:rsidR="00742EF3" w:rsidRDefault="00742EF3" w:rsidP="009C0E98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Штриховка и тушевка. («Колючее и пушистое»)</w:t>
      </w:r>
    </w:p>
    <w:p w:rsidR="009C0E98" w:rsidRPr="009C0E98" w:rsidRDefault="009C0E98" w:rsidP="009C0E9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Знакомство с материальностью окружающего мира</w:t>
      </w:r>
      <w:r w:rsidR="005D68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D687A" w:rsidRPr="009C0E98">
        <w:rPr>
          <w:rFonts w:ascii="Times New Roman" w:eastAsia="Times New Roman" w:hAnsi="Times New Roman"/>
          <w:color w:val="000000"/>
          <w:sz w:val="28"/>
          <w:szCs w:val="28"/>
        </w:rPr>
        <w:t xml:space="preserve">«Колючее и пушистое» 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 xml:space="preserve"> средствами графики. Выполнение упражнений - зарисовок с натуры</w:t>
      </w:r>
      <w:r w:rsidR="005D687A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кактус, </w:t>
      </w:r>
      <w:r w:rsidR="005D687A">
        <w:rPr>
          <w:rFonts w:ascii="Times New Roman" w:eastAsia="Times New Roman" w:hAnsi="Times New Roman"/>
          <w:color w:val="000000"/>
          <w:sz w:val="28"/>
          <w:szCs w:val="28"/>
        </w:rPr>
        <w:t>ель, кошка, ежик и т.д.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). Использование формата 1/2 А4, черного фломастера, гелиевых ручек. Самост</w:t>
      </w:r>
      <w:r w:rsidR="005D687A">
        <w:rPr>
          <w:rFonts w:ascii="Times New Roman" w:eastAsia="Times New Roman" w:hAnsi="Times New Roman"/>
          <w:color w:val="000000"/>
          <w:sz w:val="28"/>
          <w:szCs w:val="28"/>
        </w:rPr>
        <w:t>оятельная работа: нарисовать как можно больше «колючих и пушистых».</w:t>
      </w:r>
    </w:p>
    <w:p w:rsidR="00742EF3" w:rsidRDefault="00742EF3" w:rsidP="00742EF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Оттенки цвета (2 часа «травка», «цветные горы»)</w:t>
      </w:r>
    </w:p>
    <w:p w:rsidR="005D687A" w:rsidRPr="005D687A" w:rsidRDefault="005D687A" w:rsidP="005D687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Изучение возможностей цвета, его преобразование (высветление, затемнение). Выполнение этюдов (например, «травка», «цветные горы»). Использование акварели, формата А4. Самостоятельная работа: выполнение тоновых растяжек.</w:t>
      </w:r>
    </w:p>
    <w:p w:rsidR="00742EF3" w:rsidRDefault="00742EF3" w:rsidP="00742EF3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композиция-выдумка. </w:t>
      </w:r>
    </w:p>
    <w:p w:rsidR="005D687A" w:rsidRPr="005D687A" w:rsidRDefault="005D687A" w:rsidP="00D9043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композиции </w:t>
      </w:r>
      <w:r w:rsidR="001212C9" w:rsidRPr="001212C9">
        <w:rPr>
          <w:rFonts w:ascii="Times New Roman" w:eastAsia="Times New Roman" w:hAnsi="Times New Roman"/>
          <w:color w:val="000000"/>
          <w:sz w:val="28"/>
          <w:szCs w:val="28"/>
        </w:rPr>
        <w:t>«Моя мечта»</w:t>
      </w: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акварели, гуаши, свечек, туши, кружев, гелиевых ручек и др. Самостоятельная работа: изучение аналогов композиций.</w:t>
      </w:r>
    </w:p>
    <w:p w:rsidR="007C512D" w:rsidRDefault="00742EF3" w:rsidP="00D9043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Второй год обучения (1 час</w:t>
      </w:r>
      <w:r w:rsidR="007C512D"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D14AD6" w:rsidRPr="00742EF3" w:rsidRDefault="00D14AD6" w:rsidP="00D9043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935026" w:rsidRPr="00935026" w:rsidRDefault="007C512D" w:rsidP="00D9043F">
      <w:pPr>
        <w:pStyle w:val="a4"/>
        <w:numPr>
          <w:ilvl w:val="1"/>
          <w:numId w:val="14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="00742EF3" w:rsidRPr="009350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Анималисты. </w:t>
      </w:r>
    </w:p>
    <w:p w:rsidR="001212C9" w:rsidRPr="00935026" w:rsidRDefault="001212C9" w:rsidP="00935026">
      <w:pPr>
        <w:pStyle w:val="a4"/>
        <w:tabs>
          <w:tab w:val="left" w:pos="709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понятием «анималисты». </w:t>
      </w:r>
      <w:r w:rsidR="00A66BBB" w:rsidRPr="00935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Выполнить композицию на тему: «Любимое животное». Использование формата А4, акварель, гуашь, тушь, гелиевая ручка. Самостоятельная работа: зарисовки животных с натуры. </w:t>
      </w:r>
      <w:r w:rsidRPr="00935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742EF3" w:rsidRPr="00A66BBB" w:rsidRDefault="007C512D" w:rsidP="00D14AD6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="00D14AD6" w:rsidRPr="00D14AD6">
        <w:rPr>
          <w:rFonts w:ascii="Times New Roman" w:eastAsia="Times New Roman" w:hAnsi="Times New Roman"/>
          <w:b/>
          <w:i/>
          <w:sz w:val="28"/>
          <w:szCs w:val="28"/>
        </w:rPr>
        <w:t>Профиль, тыл, фас</w:t>
      </w:r>
    </w:p>
    <w:p w:rsidR="00A66BBB" w:rsidRPr="00A66BBB" w:rsidRDefault="00A66BBB" w:rsidP="00A66BB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Выполнение рисунка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любого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 животного. На одном формате изобразить образ и поиски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одного и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того же животного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разных ракурсах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935026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композицию «Кошачьи заботы».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ручки. Самостоятельная работа: выполнение модели животного из пластилина.</w:t>
      </w:r>
    </w:p>
    <w:p w:rsidR="007C512D" w:rsidRPr="00BA2240" w:rsidRDefault="007C512D" w:rsidP="007C512D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D14AD6" w:rsidRPr="00F22B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D14AD6" w:rsidRPr="00D14AD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Фон. Создание окружающей среды</w:t>
      </w:r>
      <w:r w:rsidR="00B66D9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BA2240" w:rsidRPr="00BA2240" w:rsidRDefault="00BA2240" w:rsidP="00BA224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A224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Ознакомить с понятием «фон». Изучение окружающей среды. Создание композиции «тропики», «тайга». Использование формата А4, акварель, гуашь. Самостоятельная работа: Зарисовки окружающей среды.</w:t>
      </w:r>
    </w:p>
    <w:p w:rsidR="007C512D" w:rsidRPr="00B66D95" w:rsidRDefault="007C512D" w:rsidP="007C512D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="00D14AD6" w:rsidRPr="00D14AD6">
        <w:rPr>
          <w:rFonts w:ascii="Times New Roman" w:hAnsi="Times New Roman"/>
          <w:b/>
          <w:i/>
          <w:sz w:val="28"/>
          <w:szCs w:val="28"/>
        </w:rPr>
        <w:t>Сложный ритм</w:t>
      </w:r>
    </w:p>
    <w:p w:rsidR="00B66D95" w:rsidRPr="00E27061" w:rsidRDefault="00B66D95" w:rsidP="00B66D95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ритм. Общее понятие о ценностной роли ритма в природе. </w:t>
      </w:r>
      <w:r w:rsidR="00E668A4"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в центр.</w:t>
      </w:r>
      <w:r w:rsidR="00E66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черный фломастер, черная ручка. Самостоятельная работа: Выполнить растительный орнамент (цветы, листья, снежинки) на формате А4.</w:t>
      </w:r>
    </w:p>
    <w:p w:rsidR="007C512D" w:rsidRPr="00E668A4" w:rsidRDefault="007C512D" w:rsidP="007C512D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D14AD6" w:rsidRPr="00D14AD6">
        <w:rPr>
          <w:rFonts w:ascii="Times New Roman" w:hAnsi="Times New Roman"/>
          <w:b/>
          <w:i/>
          <w:sz w:val="28"/>
          <w:szCs w:val="28"/>
        </w:rPr>
        <w:t>Симметрия в природе</w:t>
      </w:r>
    </w:p>
    <w:p w:rsidR="00E668A4" w:rsidRPr="00E668A4" w:rsidRDefault="00E668A4" w:rsidP="00E668A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«симметрия», закрепление понятия «пятна», как выразительного средства композиции. Выполнение зарисовок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«бабочки и цветы»</w:t>
      </w: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7C512D" w:rsidRPr="00E668A4" w:rsidRDefault="007C512D" w:rsidP="00A14C20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D14AD6" w:rsidRPr="00D14AD6">
        <w:rPr>
          <w:rFonts w:ascii="Times New Roman" w:hAnsi="Times New Roman"/>
          <w:b/>
          <w:i/>
          <w:sz w:val="28"/>
          <w:szCs w:val="28"/>
        </w:rPr>
        <w:t>Характер формы</w:t>
      </w:r>
    </w:p>
    <w:p w:rsidR="00E668A4" w:rsidRPr="00A14C20" w:rsidRDefault="00A14C20" w:rsidP="00A14C20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«Два разных дерева»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ручек. Самост</w:t>
      </w:r>
      <w:r w:rsidR="00992E00"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7C512D" w:rsidRPr="00A14C20" w:rsidRDefault="007C512D" w:rsidP="007C512D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="00D14AD6" w:rsidRPr="00D14AD6">
        <w:rPr>
          <w:rFonts w:ascii="Times New Roman" w:hAnsi="Times New Roman"/>
          <w:b/>
          <w:i/>
          <w:sz w:val="28"/>
          <w:szCs w:val="28"/>
        </w:rPr>
        <w:t>Теплые и холодные цвета</w:t>
      </w:r>
    </w:p>
    <w:p w:rsidR="00C54F0D" w:rsidRPr="00C54F0D" w:rsidRDefault="00C54F0D" w:rsidP="00C54F0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«теплые и холодные» цвета. Выполнение этюдов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«жираф», «пингвины»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 Самостоятельная работа: изображение пера волшебной птицы.</w:t>
      </w:r>
    </w:p>
    <w:p w:rsidR="007C512D" w:rsidRPr="00C54F0D" w:rsidRDefault="007C512D" w:rsidP="007C512D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D14AD6" w:rsidRPr="00D14AD6">
        <w:rPr>
          <w:rFonts w:ascii="Times New Roman" w:hAnsi="Times New Roman"/>
          <w:b/>
          <w:i/>
          <w:sz w:val="28"/>
          <w:szCs w:val="28"/>
        </w:rPr>
        <w:t>Контраст размеров</w:t>
      </w:r>
    </w:p>
    <w:p w:rsidR="00C54F0D" w:rsidRPr="00C54F0D" w:rsidRDefault="00C54F0D" w:rsidP="00C54F0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«контраст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размеров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рисунке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Создание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«Великан»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простой карандаш. Самостоятельная работа: Выполнение </w:t>
      </w:r>
      <w:r w:rsidR="00992E00">
        <w:rPr>
          <w:rFonts w:ascii="Times New Roman" w:eastAsia="Times New Roman" w:hAnsi="Times New Roman"/>
          <w:color w:val="000000"/>
          <w:sz w:val="28"/>
          <w:szCs w:val="28"/>
        </w:rPr>
        <w:t>иллюстраций из разных сказок.</w:t>
      </w:r>
    </w:p>
    <w:p w:rsidR="007C512D" w:rsidRPr="00992E00" w:rsidRDefault="007C512D" w:rsidP="007C512D">
      <w:pPr>
        <w:pStyle w:val="a4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Тема: </w:t>
      </w:r>
      <w:r w:rsidR="00D14AD6" w:rsidRPr="00D14AD6">
        <w:rPr>
          <w:rFonts w:ascii="Times New Roman" w:hAnsi="Times New Roman"/>
          <w:b/>
          <w:i/>
          <w:sz w:val="28"/>
          <w:szCs w:val="28"/>
        </w:rPr>
        <w:t>Рисование насекомых</w:t>
      </w:r>
    </w:p>
    <w:p w:rsidR="00992E00" w:rsidRPr="009E20DC" w:rsidRDefault="009E20DC" w:rsidP="009E20D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изображением и строением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. Передача объема тоном и цветом. Развитие цветовосприятия, пространственного мышления. Выполнение 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Стрекоза и муравей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». Использование формата А4, цветные карандаши. Самостоятельная работа: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натуры.</w:t>
      </w:r>
    </w:p>
    <w:p w:rsidR="007C512D" w:rsidRPr="00992E00" w:rsidRDefault="007C512D" w:rsidP="007C512D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="00D14AD6" w:rsidRPr="00D14AD6">
        <w:rPr>
          <w:rFonts w:ascii="Times New Roman" w:hAnsi="Times New Roman"/>
          <w:b/>
          <w:i/>
          <w:sz w:val="28"/>
          <w:szCs w:val="28"/>
        </w:rPr>
        <w:t>Выделение главного</w:t>
      </w:r>
    </w:p>
    <w:p w:rsidR="00992E00" w:rsidRPr="00992E00" w:rsidRDefault="00992E00" w:rsidP="00992E0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ями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величина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направление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, «цвет»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творческой композиции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992E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 w:rsidR="00065F1E" w:rsidRPr="002E716E">
        <w:rPr>
          <w:rFonts w:ascii="Times New Roman" w:eastAsia="Times New Roman" w:hAnsi="Times New Roman"/>
          <w:color w:val="000000"/>
          <w:sz w:val="28"/>
          <w:szCs w:val="28"/>
        </w:rPr>
        <w:t>копии с репродукций картин с изображениями животных.</w:t>
      </w:r>
    </w:p>
    <w:p w:rsidR="00D14AD6" w:rsidRPr="00065F1E" w:rsidRDefault="00C652EE" w:rsidP="00D14AD6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="00D14AD6" w:rsidRPr="00D14AD6">
        <w:rPr>
          <w:rFonts w:ascii="Times New Roman" w:hAnsi="Times New Roman"/>
          <w:b/>
          <w:i/>
          <w:sz w:val="28"/>
          <w:szCs w:val="28"/>
        </w:rPr>
        <w:t>Главное и деталь</w:t>
      </w:r>
      <w:r w:rsidR="00065F1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65F1E" w:rsidRPr="00065F1E" w:rsidRDefault="00065F1E" w:rsidP="00065F1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сюжетной композиции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«Цирк»</w:t>
      </w: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D14AD6" w:rsidRDefault="00F6018A" w:rsidP="00D14AD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семестр-17</w:t>
      </w:r>
      <w:r w:rsidR="00D14AD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часов</w:t>
      </w:r>
    </w:p>
    <w:p w:rsidR="00D14AD6" w:rsidRDefault="00C652EE" w:rsidP="00D14A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Стилизация</w:t>
      </w:r>
    </w:p>
    <w:p w:rsidR="00065F1E" w:rsidRPr="00065F1E" w:rsidRDefault="00065F1E" w:rsidP="00065F1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реалистичной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в пластичную. Формирование умения сравнивать, анализировать и преобразовывать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реалистичную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 в пластичную. Выполнение упражнения – набро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схематического изображения «Пламя»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C652EE" w:rsidRDefault="00C652EE" w:rsidP="00D14AD6">
      <w:p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652EE">
        <w:rPr>
          <w:rFonts w:ascii="Times New Roman" w:hAnsi="Times New Roman"/>
          <w:b/>
          <w:i/>
          <w:sz w:val="28"/>
          <w:szCs w:val="28"/>
        </w:rPr>
        <w:t xml:space="preserve">2.2. Тема: </w:t>
      </w:r>
      <w:r w:rsidRPr="00C652EE">
        <w:rPr>
          <w:rFonts w:ascii="Times New Roman" w:hAnsi="Times New Roman"/>
          <w:b/>
          <w:i/>
          <w:color w:val="000000"/>
          <w:sz w:val="28"/>
          <w:szCs w:val="28"/>
        </w:rPr>
        <w:t>Контраст цветовой</w:t>
      </w:r>
    </w:p>
    <w:p w:rsidR="00065F1E" w:rsidRPr="002C400E" w:rsidRDefault="002C400E" w:rsidP="002C400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знаний о цвет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овых контрастах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Сказочная птица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знакомство с произведениями известных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художников.</w:t>
      </w:r>
    </w:p>
    <w:p w:rsidR="00C652EE" w:rsidRDefault="00C652EE" w:rsidP="00D14A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Транспорт</w:t>
      </w:r>
    </w:p>
    <w:p w:rsidR="002C400E" w:rsidRPr="002C400E" w:rsidRDefault="002C400E" w:rsidP="00D14AD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400E">
        <w:rPr>
          <w:rFonts w:ascii="Times New Roman" w:hAnsi="Times New Roman"/>
          <w:sz w:val="28"/>
          <w:szCs w:val="28"/>
        </w:rPr>
        <w:t>Ознакомление с</w:t>
      </w:r>
      <w:r>
        <w:rPr>
          <w:rFonts w:ascii="Times New Roman" w:hAnsi="Times New Roman"/>
          <w:sz w:val="28"/>
          <w:szCs w:val="28"/>
        </w:rPr>
        <w:t xml:space="preserve"> </w:t>
      </w:r>
      <w:r w:rsidR="009E20DC">
        <w:rPr>
          <w:rFonts w:ascii="Times New Roman" w:hAnsi="Times New Roman"/>
          <w:sz w:val="28"/>
          <w:szCs w:val="28"/>
        </w:rPr>
        <w:t>различными видами</w:t>
      </w:r>
      <w:r w:rsidR="00233F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</w:t>
      </w:r>
      <w:r w:rsidR="009E20DC">
        <w:rPr>
          <w:rFonts w:ascii="Times New Roman" w:hAnsi="Times New Roman"/>
          <w:sz w:val="28"/>
          <w:szCs w:val="28"/>
        </w:rPr>
        <w:t>а</w:t>
      </w:r>
      <w:r w:rsidRPr="002C4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D5AFC">
        <w:rPr>
          <w:rFonts w:ascii="Times New Roman" w:hAnsi="Times New Roman"/>
          <w:sz w:val="28"/>
          <w:szCs w:val="28"/>
        </w:rPr>
        <w:t xml:space="preserve">Выполнение композиций «городской» и «деревенский» транспорт. Использование формата А4, карандаш, гелиевая ручка. Самостоятельная работа: Выполнение зарисовок любого транспорта. </w:t>
      </w:r>
    </w:p>
    <w:p w:rsidR="008D5AFC" w:rsidRDefault="00C652EE" w:rsidP="00D14A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2.4.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Композиция по диагонали</w:t>
      </w:r>
    </w:p>
    <w:p w:rsidR="008D5AFC" w:rsidRPr="008D5AFC" w:rsidRDefault="008D5AFC" w:rsidP="008D5AF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Ознакомление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понятием «к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>омпозици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 xml:space="preserve"> по диагонали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орнамента в квадрате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фломастеров или гелиевых ручек. Самостоятельная работа: создание орнаментов из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растительных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элементов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652EE" w:rsidRDefault="00C652EE" w:rsidP="00D14A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2.5.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 перспективе</w:t>
      </w:r>
    </w:p>
    <w:p w:rsidR="008D5AFC" w:rsidRPr="0034190E" w:rsidRDefault="0034190E" w:rsidP="0034190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видами перспективы города (фронтальная, «вид сверху»).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Создание композиции «Аллея, домики»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ручек. Самостоятельная работа: знакомство с разными городами по фотографиям, книжным иллюстрациям, открыткам.</w:t>
      </w:r>
    </w:p>
    <w:p w:rsidR="00C652EE" w:rsidRDefault="00C652EE" w:rsidP="0034190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Фактура</w:t>
      </w:r>
    </w:p>
    <w:p w:rsidR="0034190E" w:rsidRPr="0034190E" w:rsidRDefault="0034190E" w:rsidP="0034190E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упражнений - зарисовок с натуры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шерсть (ниточная графика), чешуя (аппликация), оперение (штрих)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цветная бумага, нитка, гуашь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C652EE" w:rsidRDefault="00C652EE" w:rsidP="00D14A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2.7.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Закон линейного пространства</w:t>
      </w:r>
    </w:p>
    <w:p w:rsidR="00721A61" w:rsidRPr="002804A8" w:rsidRDefault="002804A8" w:rsidP="002804A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sz w:val="28"/>
          <w:szCs w:val="28"/>
        </w:rPr>
        <w:t xml:space="preserve">Понятие линейной перспективы. Изучение плановости в пейзаже. Выполнение зарисовки любого пейзажа с 2-3-мя планами. Использование гелиевой ручки, формата А4. Самостоятельная работа: Зарисовки пейзажа с натуры </w:t>
      </w:r>
    </w:p>
    <w:p w:rsidR="00C652EE" w:rsidRDefault="00C652EE" w:rsidP="00D14A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2.8.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формы</w:t>
      </w:r>
    </w:p>
    <w:p w:rsidR="002804A8" w:rsidRPr="002804A8" w:rsidRDefault="002804A8" w:rsidP="00D14AD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понятием «контрастные формы». Выполнение композиции «Мир моря». </w:t>
      </w:r>
      <w:r w:rsidRPr="002804A8">
        <w:rPr>
          <w:rFonts w:ascii="Times New Roman" w:hAnsi="Times New Roman"/>
          <w:sz w:val="28"/>
          <w:szCs w:val="28"/>
        </w:rPr>
        <w:t xml:space="preserve">Материал: акварель, гуашь, бумага формата А3. </w:t>
      </w:r>
      <w:r>
        <w:rPr>
          <w:rFonts w:ascii="Times New Roman" w:hAnsi="Times New Roman"/>
          <w:sz w:val="28"/>
          <w:szCs w:val="28"/>
        </w:rPr>
        <w:t>С</w:t>
      </w:r>
      <w:r w:rsidRPr="002804A8">
        <w:rPr>
          <w:rFonts w:ascii="Times New Roman" w:hAnsi="Times New Roman"/>
          <w:sz w:val="28"/>
          <w:szCs w:val="28"/>
        </w:rPr>
        <w:t>амостоятельн</w:t>
      </w:r>
      <w:r>
        <w:rPr>
          <w:rFonts w:ascii="Times New Roman" w:hAnsi="Times New Roman"/>
          <w:sz w:val="28"/>
          <w:szCs w:val="28"/>
        </w:rPr>
        <w:t>ая</w:t>
      </w:r>
      <w:r w:rsidRPr="002804A8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Pr="002804A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зарисовки рыб с натуры.</w:t>
      </w:r>
    </w:p>
    <w:p w:rsidR="00C652EE" w:rsidRDefault="00C652EE" w:rsidP="00D14A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2.9.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образы</w:t>
      </w:r>
      <w:r w:rsidR="00A12FA0">
        <w:rPr>
          <w:rFonts w:ascii="Times New Roman" w:hAnsi="Times New Roman"/>
          <w:b/>
          <w:i/>
          <w:sz w:val="28"/>
          <w:szCs w:val="28"/>
        </w:rPr>
        <w:t>.</w:t>
      </w:r>
    </w:p>
    <w:p w:rsidR="00A12FA0" w:rsidRPr="00A12FA0" w:rsidRDefault="00A12FA0" w:rsidP="00A12FA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образность.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Создать иллюстрацию к любой сказке.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туш, гуаш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гелиев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ручк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сказочного персонажа.</w:t>
      </w:r>
    </w:p>
    <w:p w:rsidR="00C652EE" w:rsidRDefault="00C652EE" w:rsidP="00D14AD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2.10.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Тема и сюжет в композиции</w:t>
      </w:r>
    </w:p>
    <w:p w:rsidR="00A12FA0" w:rsidRPr="00A12FA0" w:rsidRDefault="00A12FA0" w:rsidP="00A12FA0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сюжетной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Случай в з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оопарк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Использование формата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C652EE" w:rsidRDefault="00C652EE" w:rsidP="00A040CB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объем</w:t>
      </w:r>
    </w:p>
    <w:p w:rsidR="00A040CB" w:rsidRPr="00A040CB" w:rsidRDefault="00A040CB" w:rsidP="00A040CB">
      <w:pPr>
        <w:widowControl w:val="0"/>
        <w:tabs>
          <w:tab w:val="left" w:pos="567"/>
          <w:tab w:val="left" w:pos="1201"/>
        </w:tabs>
        <w:spacing w:after="0" w:line="360" w:lineRule="auto"/>
        <w:ind w:right="-1"/>
        <w:jc w:val="both"/>
        <w:rPr>
          <w:rFonts w:ascii="Times New Roman" w:eastAsiaTheme="minorHAnsi" w:hAnsi="Times New Roman"/>
          <w:sz w:val="28"/>
          <w:szCs w:val="36"/>
          <w:lang w:eastAsia="en-US"/>
        </w:rPr>
      </w:pP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Шар паутинка из ниток. Используется  шарик, нитки, клей ПВА. </w:t>
      </w:r>
      <w:r>
        <w:rPr>
          <w:rFonts w:ascii="Times New Roman" w:eastAsiaTheme="minorHAnsi" w:hAnsi="Times New Roman"/>
          <w:sz w:val="28"/>
          <w:szCs w:val="36"/>
          <w:lang w:eastAsia="en-US"/>
        </w:rPr>
        <w:t xml:space="preserve"> </w:t>
      </w:r>
      <w:r w:rsidRPr="00A040CB">
        <w:rPr>
          <w:rFonts w:ascii="Times New Roman" w:eastAsiaTheme="minorHAnsi" w:hAnsi="Times New Roman"/>
          <w:iCs/>
          <w:color w:val="000000"/>
          <w:sz w:val="28"/>
          <w:szCs w:val="28"/>
          <w:lang w:bidi="ru-RU"/>
        </w:rPr>
        <w:t>Самостоятельная работа:</w:t>
      </w: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 закрепить полученный опыт дома.</w:t>
      </w:r>
    </w:p>
    <w:p w:rsidR="00C652EE" w:rsidRDefault="00C652EE" w:rsidP="00A040CB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2.12.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Пропорции человека</w:t>
      </w:r>
    </w:p>
    <w:p w:rsidR="00A040CB" w:rsidRPr="00C81ABF" w:rsidRDefault="00A040CB" w:rsidP="00A040CB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макета фигуры </w:t>
      </w:r>
      <w:r w:rsidR="00C81ABF">
        <w:rPr>
          <w:rFonts w:ascii="Times New Roman" w:eastAsia="Times New Roman" w:hAnsi="Times New Roman"/>
          <w:color w:val="000000"/>
          <w:sz w:val="28"/>
          <w:szCs w:val="28"/>
        </w:rPr>
        <w:t>человека (бумага в клетку)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людей.</w:t>
      </w:r>
    </w:p>
    <w:p w:rsidR="00C652EE" w:rsidRDefault="00C652EE" w:rsidP="00A040CB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Картина про настроение</w:t>
      </w:r>
    </w:p>
    <w:p w:rsidR="00C81ABF" w:rsidRPr="00C81ABF" w:rsidRDefault="00C81ABF" w:rsidP="00C81AB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эскиза к сюжетной 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Ура! 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аникулы</w:t>
      </w:r>
      <w:r>
        <w:rPr>
          <w:rFonts w:ascii="Times New Roman" w:eastAsia="Times New Roman" w:hAnsi="Times New Roman"/>
          <w:color w:val="000000"/>
          <w:sz w:val="28"/>
          <w:szCs w:val="28"/>
        </w:rPr>
        <w:t>!»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Использования формата любого размера и материалов на выбор (гуашь, акварель).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C652EE" w:rsidRDefault="00C652EE" w:rsidP="00C652EE">
      <w:pPr>
        <w:spacing w:before="240" w:after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Третий год обучения 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C652EE" w:rsidRDefault="00C652EE" w:rsidP="00C652EE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1 семестр-16 часов</w:t>
      </w:r>
    </w:p>
    <w:p w:rsidR="00C652EE" w:rsidRDefault="00C652EE" w:rsidP="00C652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C81ABF" w:rsidRPr="00C81ABF" w:rsidRDefault="00C81ABF" w:rsidP="00C81AB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зарисовок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натуры «башмачки», фигура. 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формата А4, черная гелиевая ручка, карандаш. Самостоятельная работа: Выполнение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фигуры человека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на формате А4 с применением  тона.</w:t>
      </w:r>
    </w:p>
    <w:p w:rsidR="00C652EE" w:rsidRDefault="00C652EE" w:rsidP="00C652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Движение человека</w:t>
      </w:r>
    </w:p>
    <w:p w:rsidR="00C81ABF" w:rsidRPr="008D570A" w:rsidRDefault="00C81ABF" w:rsidP="00C81AB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 w:rsidR="008D570A">
        <w:rPr>
          <w:rFonts w:ascii="Times New Roman" w:eastAsia="Times New Roman" w:hAnsi="Times New Roman"/>
          <w:color w:val="000000"/>
          <w:sz w:val="28"/>
          <w:szCs w:val="28"/>
        </w:rPr>
        <w:t>композиции «Урок физкультуры»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 w:rsid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создать наброски человека в движении. </w:t>
      </w:r>
    </w:p>
    <w:p w:rsidR="00C652EE" w:rsidRDefault="00C652EE" w:rsidP="00C652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Цветовая гамма</w:t>
      </w:r>
    </w:p>
    <w:p w:rsidR="008D570A" w:rsidRPr="008D570A" w:rsidRDefault="008D570A" w:rsidP="008D570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Знакомство с основными и составными цветами.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эскиза осеннего орнамента в круге.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акварели, формата А4.</w:t>
      </w:r>
      <w:r w:rsidRPr="008D57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создание растительного орнамента в круге.</w:t>
      </w:r>
    </w:p>
    <w:p w:rsidR="00C652EE" w:rsidRDefault="00C652EE" w:rsidP="00C652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Транспорт</w:t>
      </w:r>
    </w:p>
    <w:p w:rsidR="008D570A" w:rsidRPr="008D570A" w:rsidRDefault="008D570A" w:rsidP="008D570A">
      <w:pPr>
        <w:spacing w:after="0" w:line="360" w:lineRule="auto"/>
        <w:rPr>
          <w:rFonts w:ascii="Times New Roman" w:eastAsiaTheme="minorEastAsia" w:hAnsi="Times New Roman"/>
          <w:sz w:val="28"/>
          <w:szCs w:val="28"/>
        </w:rPr>
      </w:pPr>
      <w:r w:rsidRPr="008D570A">
        <w:rPr>
          <w:rFonts w:ascii="Times New Roman" w:hAnsi="Times New Roman"/>
          <w:sz w:val="28"/>
          <w:szCs w:val="28"/>
        </w:rPr>
        <w:t>Ознакомление с различными видами транспорта. Выполнение композиций «</w:t>
      </w:r>
      <w:r>
        <w:rPr>
          <w:rFonts w:ascii="Times New Roman" w:hAnsi="Times New Roman"/>
          <w:sz w:val="28"/>
          <w:szCs w:val="28"/>
        </w:rPr>
        <w:t>В воздухе</w:t>
      </w:r>
      <w:r w:rsidRPr="008D570A">
        <w:rPr>
          <w:rFonts w:ascii="Times New Roman" w:hAnsi="Times New Roman"/>
          <w:sz w:val="28"/>
          <w:szCs w:val="28"/>
        </w:rPr>
        <w:t>» и «</w:t>
      </w:r>
      <w:r>
        <w:rPr>
          <w:rFonts w:ascii="Times New Roman" w:hAnsi="Times New Roman"/>
          <w:sz w:val="28"/>
          <w:szCs w:val="28"/>
        </w:rPr>
        <w:t>На воде</w:t>
      </w:r>
      <w:r w:rsidRPr="008D570A">
        <w:rPr>
          <w:rFonts w:ascii="Times New Roman" w:hAnsi="Times New Roman"/>
          <w:sz w:val="28"/>
          <w:szCs w:val="28"/>
        </w:rPr>
        <w:t>». Использование формат</w:t>
      </w:r>
      <w:r>
        <w:rPr>
          <w:rFonts w:ascii="Times New Roman" w:hAnsi="Times New Roman"/>
          <w:sz w:val="28"/>
          <w:szCs w:val="28"/>
        </w:rPr>
        <w:t xml:space="preserve">а А4, карандаш, гелиевая ручка, акварель, гуашь. </w:t>
      </w:r>
      <w:r w:rsidRPr="008D570A">
        <w:rPr>
          <w:rFonts w:ascii="Times New Roman" w:hAnsi="Times New Roman"/>
          <w:sz w:val="28"/>
          <w:szCs w:val="28"/>
        </w:rPr>
        <w:t xml:space="preserve">Самостоятельная работа: Выполнение зарисовок любого транспорта. </w:t>
      </w:r>
    </w:p>
    <w:p w:rsidR="00C652EE" w:rsidRDefault="00C652EE" w:rsidP="00C652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Композиция-действие</w:t>
      </w:r>
    </w:p>
    <w:p w:rsidR="008D570A" w:rsidRPr="003522C0" w:rsidRDefault="008D570A" w:rsidP="008D570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</w:t>
      </w:r>
      <w:r w:rsidR="000A139B">
        <w:rPr>
          <w:rFonts w:ascii="Times New Roman" w:eastAsia="Times New Roman" w:hAnsi="Times New Roman"/>
          <w:color w:val="000000"/>
          <w:sz w:val="28"/>
          <w:szCs w:val="28"/>
        </w:rPr>
        <w:t>ытово</w:t>
      </w: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й жанр». Выполнение композиции «Сбор урожая». Использование формата А4, акварель, гуашь, гелиевая ручка. Самостоятельная работа: Зарисовки людей </w:t>
      </w:r>
      <w:r w:rsidR="003522C0" w:rsidRPr="003522C0">
        <w:rPr>
          <w:rFonts w:ascii="Times New Roman" w:eastAsia="Times New Roman" w:hAnsi="Times New Roman"/>
          <w:color w:val="000000"/>
          <w:sz w:val="28"/>
          <w:szCs w:val="28"/>
        </w:rPr>
        <w:t>в движении.</w:t>
      </w:r>
    </w:p>
    <w:p w:rsidR="00C652EE" w:rsidRDefault="00C652EE" w:rsidP="00C652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Объем</w:t>
      </w:r>
    </w:p>
    <w:p w:rsidR="003522C0" w:rsidRDefault="003522C0" w:rsidP="003522C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«Объем».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зарисовок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мебель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карандаш,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закрепление материала. </w:t>
      </w:r>
    </w:p>
    <w:p w:rsidR="00C652EE" w:rsidRDefault="00C652EE" w:rsidP="003522C0">
      <w:pPr>
        <w:pStyle w:val="a4"/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Понятие зодчества, архитектура</w:t>
      </w:r>
    </w:p>
    <w:p w:rsidR="003522C0" w:rsidRPr="003522C0" w:rsidRDefault="003522C0" w:rsidP="003522C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понятиями зодчество, архитектура. Выполнение композиции по воображению «Мой дом», «Теремок».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акварель, гуашь. Самостоятельная работа: создать зарисовки архитектурных деталей с натуры.</w:t>
      </w:r>
    </w:p>
    <w:p w:rsidR="00C652EE" w:rsidRDefault="00C652EE" w:rsidP="00C652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Интерьер</w:t>
      </w:r>
    </w:p>
    <w:p w:rsidR="003522C0" w:rsidRPr="003522C0" w:rsidRDefault="003522C0" w:rsidP="00850DD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«Интерьер». </w:t>
      </w:r>
      <w:r w:rsidR="00850DD6" w:rsidRPr="00850DD6">
        <w:rPr>
          <w:rFonts w:ascii="Times New Roman" w:eastAsia="Times New Roman" w:hAnsi="Times New Roman"/>
          <w:color w:val="000000"/>
          <w:sz w:val="28"/>
          <w:szCs w:val="28"/>
        </w:rPr>
        <w:t xml:space="preserve">Дать представление о композиционных приёмах и применении метода линейно-конструктивного рисунка при изображении интерьера комнаты, положении </w:t>
      </w:r>
      <w:r w:rsidR="00850DD6">
        <w:rPr>
          <w:rFonts w:ascii="Times New Roman" w:eastAsia="Times New Roman" w:hAnsi="Times New Roman"/>
          <w:color w:val="000000"/>
          <w:sz w:val="28"/>
          <w:szCs w:val="28"/>
        </w:rPr>
        <w:t xml:space="preserve">каждого предмета в пространстве. </w:t>
      </w:r>
      <w:r w:rsidR="00850DD6" w:rsidRPr="00850DD6">
        <w:rPr>
          <w:rFonts w:ascii="Times New Roman" w:eastAsia="Times New Roman" w:hAnsi="Times New Roman"/>
          <w:color w:val="000000"/>
          <w:sz w:val="28"/>
          <w:szCs w:val="28"/>
        </w:rPr>
        <w:t>Развитие пространственного мышления, соблюдение последовател</w:t>
      </w:r>
      <w:r w:rsidR="00850DD6">
        <w:rPr>
          <w:rFonts w:ascii="Times New Roman" w:eastAsia="Times New Roman" w:hAnsi="Times New Roman"/>
          <w:color w:val="000000"/>
          <w:sz w:val="28"/>
          <w:szCs w:val="28"/>
        </w:rPr>
        <w:t xml:space="preserve">ьности графического изображения. Выполнение композицию «Моя комната» </w:t>
      </w:r>
      <w:r w:rsidR="00850DD6" w:rsidRPr="00850DD6">
        <w:rPr>
          <w:rFonts w:ascii="Times New Roman" w:eastAsia="Times New Roman" w:hAnsi="Times New Roman"/>
          <w:color w:val="000000"/>
          <w:sz w:val="28"/>
          <w:szCs w:val="28"/>
        </w:rPr>
        <w:t>по представлению с использованием законов ли</w:t>
      </w:r>
      <w:r w:rsidR="00850DD6">
        <w:rPr>
          <w:rFonts w:ascii="Times New Roman" w:eastAsia="Times New Roman" w:hAnsi="Times New Roman"/>
          <w:color w:val="000000"/>
          <w:sz w:val="28"/>
          <w:szCs w:val="28"/>
        </w:rPr>
        <w:t xml:space="preserve">нейной перспективы. Использование </w:t>
      </w:r>
      <w:r w:rsidR="00850DD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формата А4, карандаш, гелиевая ручка. Самостоятельная работа: закрепление материала.</w:t>
      </w:r>
    </w:p>
    <w:p w:rsidR="00C652EE" w:rsidRDefault="00C652EE" w:rsidP="00C652EE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Стили архитектуры</w:t>
      </w:r>
    </w:p>
    <w:p w:rsidR="00850DD6" w:rsidRPr="000A139B" w:rsidRDefault="00850DD6" w:rsidP="00850DD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>Понятие «Архитектура». Ознакомить со стилями архитектуры. Выполнение композиций «Древняя Греция», «Рыцарские замки», «Космическая архитектура». Использование формата А4, акварель, гуашь. Самостоятельная работа: выполнить зарисовки архитектуры</w:t>
      </w:r>
      <w:r w:rsidR="000A139B" w:rsidRPr="000A139B">
        <w:rPr>
          <w:rFonts w:ascii="Times New Roman" w:eastAsia="Times New Roman" w:hAnsi="Times New Roman"/>
          <w:color w:val="000000"/>
          <w:sz w:val="28"/>
          <w:szCs w:val="28"/>
        </w:rPr>
        <w:t xml:space="preserve"> «Древнего Египта».</w:t>
      </w:r>
    </w:p>
    <w:p w:rsidR="00B72269" w:rsidRDefault="00F6018A" w:rsidP="00B72269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 семестр-17</w:t>
      </w:r>
      <w:r w:rsid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часов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Исторический жанр</w:t>
      </w:r>
    </w:p>
    <w:p w:rsidR="000A139B" w:rsidRPr="000A139B" w:rsidRDefault="000A139B" w:rsidP="000A139B">
      <w:pPr>
        <w:tabs>
          <w:tab w:val="left" w:pos="6394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«Исторический жанр».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«Давным-давно».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Батальный жанр</w:t>
      </w:r>
    </w:p>
    <w:p w:rsidR="000A139B" w:rsidRPr="000A139B" w:rsidRDefault="000A139B" w:rsidP="000A139B">
      <w:pPr>
        <w:tabs>
          <w:tab w:val="left" w:pos="639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«Батальный жанр»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Выполнение зарисовок «На войне».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Портрет</w:t>
      </w:r>
    </w:p>
    <w:p w:rsidR="000A139B" w:rsidRPr="009376C0" w:rsidRDefault="000A139B" w:rsidP="00B7226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76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«Портрет». </w:t>
      </w:r>
      <w:r w:rsidR="009376C0">
        <w:rPr>
          <w:rFonts w:ascii="Times New Roman" w:eastAsia="Times New Roman" w:hAnsi="Times New Roman"/>
          <w:color w:val="000000"/>
          <w:sz w:val="28"/>
          <w:szCs w:val="28"/>
        </w:rPr>
        <w:t>Виды портретов.</w:t>
      </w:r>
      <w:r w:rsidR="00BA2240">
        <w:rPr>
          <w:rFonts w:ascii="Times New Roman" w:eastAsia="Times New Roman" w:hAnsi="Times New Roman"/>
          <w:color w:val="000000"/>
          <w:sz w:val="28"/>
          <w:szCs w:val="28"/>
        </w:rPr>
        <w:t xml:space="preserve"> Изучение пропорции лица. Создание портрета «Мой друг». Использование формата А4, акварель, гуашь, карандаш. Самостоятельная работа: зарисовки портретов.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Пейзаж</w:t>
      </w:r>
    </w:p>
    <w:p w:rsidR="00E504BA" w:rsidRPr="00DB24E1" w:rsidRDefault="00E504BA" w:rsidP="00E504BA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Закрепление понятий «эмоциональное состояние», «выделение главного». </w:t>
      </w:r>
      <w:r w:rsidRPr="00DB24E1">
        <w:rPr>
          <w:rFonts w:ascii="Times New Roman" w:eastAsia="Times New Roman" w:hAnsi="Times New Roman"/>
          <w:sz w:val="28"/>
          <w:szCs w:val="28"/>
        </w:rPr>
        <w:t>Развитие представления о локальном цвете и нюансах. Понятие «среда».</w:t>
      </w:r>
    </w:p>
    <w:p w:rsidR="00E504BA" w:rsidRPr="002E716E" w:rsidRDefault="00E504BA" w:rsidP="00E504BA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Применение </w:t>
      </w:r>
      <w:r w:rsidRPr="00E2510D">
        <w:rPr>
          <w:rFonts w:ascii="Times New Roman" w:eastAsia="Times New Roman" w:hAnsi="Times New Roman"/>
          <w:sz w:val="28"/>
          <w:szCs w:val="28"/>
        </w:rPr>
        <w:t>последовательно</w:t>
      </w:r>
      <w:r>
        <w:rPr>
          <w:rFonts w:ascii="Times New Roman" w:eastAsia="Times New Roman" w:hAnsi="Times New Roman"/>
          <w:sz w:val="28"/>
          <w:szCs w:val="28"/>
        </w:rPr>
        <w:t>сти</w:t>
      </w:r>
      <w:r w:rsidRPr="00E2510D">
        <w:rPr>
          <w:rFonts w:ascii="Times New Roman" w:eastAsia="Times New Roman" w:hAnsi="Times New Roman"/>
          <w:sz w:val="28"/>
          <w:szCs w:val="28"/>
        </w:rPr>
        <w:t>, переход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2510D">
        <w:rPr>
          <w:rFonts w:ascii="Times New Roman" w:eastAsia="Times New Roman" w:hAnsi="Times New Roman"/>
          <w:sz w:val="28"/>
          <w:szCs w:val="28"/>
        </w:rPr>
        <w:t xml:space="preserve"> от одного к другому, изменение цвета, тона, светотени.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Влияние </w:t>
      </w:r>
      <w:r>
        <w:rPr>
          <w:rFonts w:ascii="Times New Roman" w:eastAsia="Times New Roman" w:hAnsi="Times New Roman"/>
          <w:sz w:val="28"/>
          <w:szCs w:val="28"/>
        </w:rPr>
        <w:t xml:space="preserve">расстояния  </w:t>
      </w:r>
      <w:r w:rsidRPr="002E716E">
        <w:rPr>
          <w:rFonts w:ascii="Times New Roman" w:eastAsia="Times New Roman" w:hAnsi="Times New Roman"/>
          <w:sz w:val="28"/>
          <w:szCs w:val="28"/>
        </w:rPr>
        <w:t>на цвет</w:t>
      </w:r>
      <w:r>
        <w:rPr>
          <w:rFonts w:ascii="Times New Roman" w:eastAsia="Times New Roman" w:hAnsi="Times New Roman"/>
          <w:sz w:val="28"/>
          <w:szCs w:val="28"/>
        </w:rPr>
        <w:t xml:space="preserve"> в пейзаже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Выполнение композиции</w:t>
      </w:r>
      <w:r w:rsidRPr="00C27FE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«Образ природы». </w:t>
      </w:r>
      <w:r w:rsidRPr="002E716E">
        <w:rPr>
          <w:rFonts w:ascii="Times New Roman" w:eastAsia="Times New Roman" w:hAnsi="Times New Roman"/>
          <w:sz w:val="28"/>
          <w:szCs w:val="28"/>
        </w:rPr>
        <w:t>Использование акварели, бумаги формата А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2E716E">
        <w:rPr>
          <w:rFonts w:ascii="Times New Roman" w:eastAsia="Times New Roman" w:hAnsi="Times New Roman"/>
          <w:sz w:val="28"/>
          <w:szCs w:val="28"/>
        </w:rPr>
        <w:t>.</w:t>
      </w:r>
      <w:r w:rsidRPr="002E716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504BA" w:rsidRDefault="00E504BA" w:rsidP="00E504B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04BA">
        <w:rPr>
          <w:rFonts w:ascii="Times New Roman" w:eastAsia="Times New Roman" w:hAnsi="Times New Roman"/>
          <w:sz w:val="28"/>
          <w:szCs w:val="28"/>
        </w:rPr>
        <w:t>Самостоятельн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E504BA">
        <w:rPr>
          <w:rFonts w:ascii="Times New Roman" w:eastAsia="Times New Roman" w:hAnsi="Times New Roman"/>
          <w:sz w:val="28"/>
          <w:szCs w:val="28"/>
        </w:rPr>
        <w:t xml:space="preserve"> работа: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29A">
        <w:rPr>
          <w:rFonts w:ascii="Times New Roman" w:eastAsia="Times New Roman" w:hAnsi="Times New Roman"/>
          <w:sz w:val="28"/>
          <w:szCs w:val="28"/>
        </w:rPr>
        <w:t>Пейзаж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2.5.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Жанр фантастики</w:t>
      </w:r>
    </w:p>
    <w:p w:rsidR="00BA2240" w:rsidRDefault="00D0601E" w:rsidP="00BA2240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Ознакомление с понятием «фантастика».</w:t>
      </w:r>
      <w:r w:rsidR="00BA224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55C19">
        <w:rPr>
          <w:rFonts w:ascii="Times New Roman" w:hAnsi="Times New Roman"/>
          <w:sz w:val="28"/>
          <w:szCs w:val="28"/>
        </w:rPr>
        <w:t xml:space="preserve">Закрепление понятий и применение основных правил и законов композиции. </w:t>
      </w:r>
      <w:r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BA2240">
        <w:rPr>
          <w:rFonts w:ascii="Times New Roman" w:hAnsi="Times New Roman"/>
          <w:bCs/>
          <w:color w:val="000000"/>
          <w:sz w:val="28"/>
          <w:szCs w:val="28"/>
        </w:rPr>
        <w:t>акси</w:t>
      </w:r>
      <w:r>
        <w:rPr>
          <w:rFonts w:ascii="Times New Roman" w:hAnsi="Times New Roman"/>
          <w:bCs/>
          <w:color w:val="000000"/>
          <w:sz w:val="28"/>
          <w:szCs w:val="28"/>
        </w:rPr>
        <w:t>мальное развитие способности</w:t>
      </w:r>
      <w:r w:rsidR="00BA2240">
        <w:rPr>
          <w:rFonts w:ascii="Times New Roman" w:hAnsi="Times New Roman"/>
          <w:bCs/>
          <w:color w:val="000000"/>
          <w:sz w:val="28"/>
          <w:szCs w:val="28"/>
        </w:rPr>
        <w:t xml:space="preserve"> самостоятельно</w:t>
      </w:r>
      <w:r w:rsidR="00A55C19">
        <w:rPr>
          <w:rFonts w:ascii="Times New Roman" w:hAnsi="Times New Roman"/>
          <w:bCs/>
          <w:color w:val="000000"/>
          <w:sz w:val="28"/>
          <w:szCs w:val="28"/>
        </w:rPr>
        <w:t xml:space="preserve"> творчески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мыслить</w:t>
      </w:r>
      <w:r w:rsidR="00BA2240">
        <w:rPr>
          <w:rFonts w:ascii="Times New Roman" w:hAnsi="Times New Roman"/>
          <w:bCs/>
          <w:color w:val="000000"/>
          <w:sz w:val="28"/>
          <w:szCs w:val="28"/>
        </w:rPr>
        <w:t xml:space="preserve"> и уме</w:t>
      </w:r>
      <w:r w:rsidR="00A55C19">
        <w:rPr>
          <w:rFonts w:ascii="Times New Roman" w:hAnsi="Times New Roman"/>
          <w:bCs/>
          <w:color w:val="000000"/>
          <w:sz w:val="28"/>
          <w:szCs w:val="28"/>
        </w:rPr>
        <w:t>ние</w:t>
      </w:r>
      <w:r w:rsidR="00BA2240">
        <w:rPr>
          <w:rFonts w:ascii="Times New Roman" w:hAnsi="Times New Roman"/>
          <w:bCs/>
          <w:color w:val="000000"/>
          <w:sz w:val="28"/>
          <w:szCs w:val="28"/>
        </w:rPr>
        <w:t xml:space="preserve"> реализовывать свои замыслы. </w:t>
      </w:r>
    </w:p>
    <w:p w:rsidR="00BA2240" w:rsidRPr="00D0601E" w:rsidRDefault="00D0601E" w:rsidP="00BA22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01E">
        <w:rPr>
          <w:rFonts w:ascii="Times New Roman" w:hAnsi="Times New Roman"/>
          <w:sz w:val="28"/>
          <w:szCs w:val="28"/>
        </w:rPr>
        <w:t>Создание композиции «Там, на неведомых дорожках»</w:t>
      </w:r>
      <w:r w:rsidR="00A55C19">
        <w:rPr>
          <w:rFonts w:ascii="Times New Roman" w:hAnsi="Times New Roman"/>
          <w:sz w:val="28"/>
          <w:szCs w:val="28"/>
        </w:rPr>
        <w:t>. Использование формата А4, акварель, гуашь, гелиевая ручка. Самостоятельная работа: Закрепление материала.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2.6.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Бытовой жанр</w:t>
      </w:r>
    </w:p>
    <w:p w:rsidR="00A55C19" w:rsidRPr="00E51BBF" w:rsidRDefault="00E51BBF" w:rsidP="00B7226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51BBF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«Бытовой жанр.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«В моей школе». Использование формата А4, акварель, гуашь. Самостоятельная работа: Закрепление материала.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2.7.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Прикладное искусство</w:t>
      </w:r>
    </w:p>
    <w:p w:rsidR="00E51BBF" w:rsidRPr="002A450D" w:rsidRDefault="00E51BBF" w:rsidP="00B7226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</w:t>
      </w:r>
      <w:r w:rsidR="002A450D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 xml:space="preserve"> «прикладное искусство». </w:t>
      </w:r>
      <w:r w:rsidR="002A450D">
        <w:rPr>
          <w:rFonts w:ascii="Times New Roman" w:eastAsia="Times New Roman" w:hAnsi="Times New Roman"/>
          <w:color w:val="000000"/>
          <w:sz w:val="28"/>
          <w:szCs w:val="28"/>
        </w:rPr>
        <w:t>Ознакомление с одним из видов прикладного творчества, плетением циновки. Использование газетные трубочки, клей. Самостоятельная работа: Закрепление материала.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2.8.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Дизайн</w:t>
      </w:r>
    </w:p>
    <w:p w:rsidR="002A450D" w:rsidRPr="002A450D" w:rsidRDefault="002A450D" w:rsidP="00B7226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«Дизайн».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Виды дизайна. Выполнение композиции «Веселые цифры». Знакомство с одним из видов дизайна-оригами. Использование формата А4, цветные карандаши, цветная бумага, ножницы. Самостоятельная работа: выполнение</w:t>
      </w:r>
      <w:r w:rsid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 животных в стиле оригами.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2.9.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Художники кино и театра</w:t>
      </w:r>
    </w:p>
    <w:p w:rsidR="00DF21AC" w:rsidRPr="00DF21AC" w:rsidRDefault="00DF21AC" w:rsidP="00B7226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театральным искусством.  С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>оздани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 декораций, костюмов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афиш. Использование формата А4, цветных карандашей, гуашь, акварель. Самостоятельная работа: Закрепление материала.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2.10.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Текстиль</w:t>
      </w:r>
    </w:p>
    <w:p w:rsidR="00DF21AC" w:rsidRPr="00CB5752" w:rsidRDefault="00DF21AC" w:rsidP="00B7226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«Текстиль». </w:t>
      </w:r>
      <w:r w:rsidR="00CB5752"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раппорта, модели для труда и отдыха. </w:t>
      </w:r>
      <w:r w:rsidR="00CB5752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фломастеры, карандаши, гуашь, акварель. Самостоятельная работа: выполнение эскиза ленточного орнамента.</w:t>
      </w:r>
    </w:p>
    <w:p w:rsidR="00B72269" w:rsidRDefault="00B72269" w:rsidP="00B72269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Четвертый год обучения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B72269" w:rsidRDefault="00B72269" w:rsidP="00B72269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B72269" w:rsidRDefault="00B72269" w:rsidP="00B72269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CB5752" w:rsidRPr="00CB5752" w:rsidRDefault="00CB5752" w:rsidP="00CB5752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Знакомство с  понятием «Натюрморт». </w:t>
      </w:r>
      <w:r w:rsidR="00E6659C">
        <w:rPr>
          <w:rFonts w:ascii="Times New Roman" w:eastAsia="Times New Roman" w:hAnsi="Times New Roman"/>
          <w:color w:val="000000"/>
          <w:sz w:val="28"/>
          <w:szCs w:val="28"/>
        </w:rPr>
        <w:t>Умение передавать форму объемных предметов. Выполнение натюрморта с натуры. Использование формата А4, акварель, гуашь, карандаш. Самостоятельная работа: создание зарисовок предметов быта с натуры.</w:t>
      </w:r>
    </w:p>
    <w:p w:rsidR="00B72269" w:rsidRDefault="00B72269" w:rsidP="00B72269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освещения</w:t>
      </w:r>
    </w:p>
    <w:p w:rsidR="00E6659C" w:rsidRPr="00E6659C" w:rsidRDefault="00E6659C" w:rsidP="00E665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59C">
        <w:rPr>
          <w:rFonts w:ascii="Times New Roman" w:eastAsia="Times New Roman" w:hAnsi="Times New Roman"/>
          <w:sz w:val="28"/>
          <w:szCs w:val="28"/>
        </w:rPr>
        <w:t>Изучение понятий пространственной среды и силуэта</w:t>
      </w:r>
      <w:r w:rsidRPr="00E6659C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E6659C">
        <w:rPr>
          <w:rFonts w:ascii="Times New Roman" w:eastAsia="Times New Roman" w:hAnsi="Times New Roman"/>
          <w:sz w:val="28"/>
          <w:szCs w:val="28"/>
        </w:rPr>
        <w:t>характера формы при помощи различных приемов работы с акварелью. Дать понятие о   передаче светотеневых отношений, объема и формы при помощи</w:t>
      </w:r>
      <w:r w:rsidRPr="00CD37A9"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тональных средств. Выполнение композиции «Закат солнца».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Использование акварели, формат А</w:t>
      </w:r>
      <w:r>
        <w:rPr>
          <w:rFonts w:ascii="Times New Roman" w:eastAsia="Times New Roman" w:hAnsi="Times New Roman"/>
          <w:sz w:val="28"/>
          <w:szCs w:val="28"/>
        </w:rPr>
        <w:t>4.</w:t>
      </w:r>
      <w:r w:rsidRPr="00E6659C">
        <w:rPr>
          <w:rFonts w:ascii="Times New Roman" w:eastAsia="Times New Roman" w:hAnsi="Times New Roman"/>
          <w:sz w:val="28"/>
          <w:szCs w:val="28"/>
        </w:rPr>
        <w:t xml:space="preserve"> Самостоятельная работа: </w:t>
      </w:r>
      <w:r>
        <w:rPr>
          <w:rFonts w:ascii="Times New Roman" w:eastAsia="Times New Roman" w:hAnsi="Times New Roman"/>
          <w:sz w:val="28"/>
          <w:szCs w:val="28"/>
        </w:rPr>
        <w:t>Закрепление материала</w:t>
      </w:r>
      <w:r w:rsidRPr="00E6659C">
        <w:rPr>
          <w:rFonts w:ascii="Times New Roman" w:eastAsia="Times New Roman" w:hAnsi="Times New Roman"/>
          <w:sz w:val="28"/>
          <w:szCs w:val="28"/>
        </w:rPr>
        <w:t>.</w:t>
      </w:r>
    </w:p>
    <w:p w:rsidR="00B72269" w:rsidRDefault="00B72269" w:rsidP="00B72269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объема тоном</w:t>
      </w:r>
    </w:p>
    <w:p w:rsidR="00E6659C" w:rsidRPr="00745D72" w:rsidRDefault="00745D72" w:rsidP="00745D7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 xml:space="preserve">Научить  передавать  объем  и пространство  предметов тональными средствами. </w:t>
      </w:r>
      <w:r w:rsidRPr="00745D72">
        <w:rPr>
          <w:rFonts w:ascii="Times New Roman" w:eastAsia="Times New Roman" w:hAnsi="Times New Roman"/>
          <w:color w:val="000000"/>
          <w:sz w:val="28"/>
          <w:szCs w:val="28"/>
        </w:rPr>
        <w:t>Работа кистью по форме, передача изменений локального цвета предметов на свету и в тени.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Выполнение композиции «Ваза для мамы». </w:t>
      </w:r>
      <w:r>
        <w:rPr>
          <w:rFonts w:ascii="Times New Roman" w:eastAsia="Times New Roman" w:hAnsi="Times New Roman"/>
          <w:sz w:val="28"/>
          <w:szCs w:val="28"/>
        </w:rPr>
        <w:t>Использование ф</w:t>
      </w:r>
      <w:r w:rsidRPr="00745D72">
        <w:rPr>
          <w:rFonts w:ascii="Times New Roman" w:eastAsia="Times New Roman" w:hAnsi="Times New Roman"/>
          <w:sz w:val="28"/>
          <w:szCs w:val="28"/>
        </w:rPr>
        <w:t>ормат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А4, акварель</w:t>
      </w:r>
      <w:r w:rsidRPr="00745D72">
        <w:rPr>
          <w:rFonts w:ascii="Times New Roman" w:eastAsia="Times New Roman" w:hAnsi="Times New Roman"/>
          <w:sz w:val="28"/>
          <w:szCs w:val="28"/>
        </w:rPr>
        <w:t>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зарисовки разной по форме вазы. </w:t>
      </w:r>
    </w:p>
    <w:p w:rsidR="00B72269" w:rsidRDefault="00B72269" w:rsidP="00B72269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цветом пространства</w:t>
      </w:r>
    </w:p>
    <w:p w:rsidR="00745D72" w:rsidRPr="00745D72" w:rsidRDefault="00745D72" w:rsidP="00745D7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>Передать глубину пространства</w:t>
      </w:r>
      <w:r>
        <w:rPr>
          <w:rFonts w:ascii="Times New Roman" w:eastAsia="Times New Roman" w:hAnsi="Times New Roman"/>
          <w:sz w:val="28"/>
          <w:szCs w:val="28"/>
        </w:rPr>
        <w:t xml:space="preserve"> цветом</w:t>
      </w:r>
      <w:r w:rsidRPr="00745D72">
        <w:rPr>
          <w:rFonts w:ascii="Times New Roman" w:eastAsia="Times New Roman" w:hAnsi="Times New Roman"/>
          <w:sz w:val="28"/>
          <w:szCs w:val="28"/>
        </w:rPr>
        <w:t>. Использовать разнообразие технических приемов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добиться грамотного сочетания цветовых отношений. Выполнение композиции «Корабли». Использование формата </w:t>
      </w:r>
      <w:r>
        <w:rPr>
          <w:rFonts w:ascii="Times New Roman" w:eastAsia="Times New Roman" w:hAnsi="Times New Roman"/>
          <w:sz w:val="28"/>
          <w:szCs w:val="28"/>
        </w:rPr>
        <w:t xml:space="preserve">А4, акварель, гуашь.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Самостоятельная работа: эскизы</w:t>
      </w:r>
    </w:p>
    <w:p w:rsidR="00B72269" w:rsidRDefault="00B72269" w:rsidP="00B72269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Бумажная пластика</w:t>
      </w:r>
    </w:p>
    <w:p w:rsidR="00745D72" w:rsidRPr="004B1034" w:rsidRDefault="00745D72" w:rsidP="00745D72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 «Объем». Создание </w:t>
      </w:r>
      <w:r w:rsidR="004B1034" w:rsidRPr="004B1034">
        <w:rPr>
          <w:rFonts w:ascii="Times New Roman" w:eastAsia="Times New Roman" w:hAnsi="Times New Roman"/>
          <w:color w:val="000000"/>
          <w:sz w:val="28"/>
          <w:szCs w:val="28"/>
        </w:rPr>
        <w:t>объемной шляпы (эскиз, раскрой бумаги, склеивание, декор). Использование формата А4, картон, цветная бумага, клей, ножницы.</w:t>
      </w:r>
      <w:r w:rsidR="004B1034">
        <w:rPr>
          <w:rFonts w:ascii="Times New Roman" w:eastAsia="Times New Roman" w:hAnsi="Times New Roman"/>
          <w:color w:val="000000"/>
          <w:sz w:val="28"/>
          <w:szCs w:val="28"/>
        </w:rPr>
        <w:t xml:space="preserve"> Самостоятельная работа: Создание маски из цветной бумаги и картона.</w:t>
      </w:r>
    </w:p>
    <w:p w:rsidR="00B72269" w:rsidRDefault="00B72269" w:rsidP="004B1034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Точка зрения-ракурс</w:t>
      </w:r>
    </w:p>
    <w:p w:rsidR="004B1034" w:rsidRPr="004B1034" w:rsidRDefault="004B1034" w:rsidP="004B103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Ознакомление с  понятием «ракурс».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«Мы летаем птицами», «Я муравей». Использование формата А4, акварель, гуашь. Самостоятельная работа: Закрепление материала.</w:t>
      </w:r>
    </w:p>
    <w:p w:rsidR="00B72269" w:rsidRDefault="00B72269" w:rsidP="004B1034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Выбор сюжета</w:t>
      </w:r>
    </w:p>
    <w:p w:rsidR="004B1034" w:rsidRPr="004B1034" w:rsidRDefault="004B1034" w:rsidP="004B103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«Иллюстрация».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Изучение законов композиции. </w:t>
      </w: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Выполнение любой иллюстрации из любимой сказки. Использование формата А4, акварель, гуашь. Самостоятельная работа: Закрепление материала.</w:t>
      </w:r>
    </w:p>
    <w:p w:rsidR="00B72269" w:rsidRDefault="00B72269" w:rsidP="00B72269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</w:t>
      </w:r>
      <w:r w:rsidR="00F6018A">
        <w:rPr>
          <w:rFonts w:ascii="Times New Roman" w:eastAsia="Times New Roman" w:hAnsi="Times New Roman"/>
          <w:b/>
          <w:color w:val="000000"/>
          <w:sz w:val="28"/>
          <w:szCs w:val="28"/>
        </w:rPr>
        <w:t>17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часов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2.1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Тема: Ритм</w:t>
      </w:r>
    </w:p>
    <w:p w:rsidR="004B1034" w:rsidRPr="004B1034" w:rsidRDefault="004B1034" w:rsidP="004B103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</w:t>
      </w:r>
      <w:r w:rsidR="001F49A0">
        <w:rPr>
          <w:rFonts w:ascii="Times New Roman" w:eastAsia="Times New Roman" w:hAnsi="Times New Roman"/>
          <w:color w:val="000000"/>
          <w:sz w:val="28"/>
          <w:szCs w:val="28"/>
        </w:rPr>
        <w:t>«Пейзаж», орнамент «Подарок».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фломастеров, гелиевых ручек</w:t>
      </w:r>
      <w:r w:rsidR="001F49A0">
        <w:rPr>
          <w:rFonts w:ascii="Times New Roman" w:eastAsia="Times New Roman" w:hAnsi="Times New Roman"/>
          <w:color w:val="000000"/>
          <w:sz w:val="28"/>
          <w:szCs w:val="28"/>
        </w:rPr>
        <w:t>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Самостоятельная работа: принести примеры ритмических композиций (из журналов, газет).</w:t>
      </w:r>
    </w:p>
    <w:p w:rsidR="00B72269" w:rsidRDefault="00B72269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="009B66D3"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Симметрия</w:t>
      </w:r>
    </w:p>
    <w:p w:rsidR="001F49A0" w:rsidRPr="001F49A0" w:rsidRDefault="001F49A0" w:rsidP="001F49A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«симметрия», закрепление понятия «пятна», как выразительного средства композиции.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эскизов «Вытынанка» (салфетка, панно)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9B66D3" w:rsidRDefault="009B66D3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Выделение главного по смыслу. Акцент</w:t>
      </w:r>
    </w:p>
    <w:p w:rsidR="001F49A0" w:rsidRPr="001F49A0" w:rsidRDefault="001F49A0" w:rsidP="001F49A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«доминанта», «акцент».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композиций «В каплях дождя», «В пещере Горного Короля» (по музыке Грига)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 из геометрических форм с доминантой и акцентом.</w:t>
      </w:r>
    </w:p>
    <w:p w:rsidR="009B66D3" w:rsidRDefault="009B66D3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Законы создания композиции</w:t>
      </w:r>
    </w:p>
    <w:p w:rsidR="001F49A0" w:rsidRPr="008227E9" w:rsidRDefault="001F49A0" w:rsidP="001F49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6F3D">
        <w:rPr>
          <w:rFonts w:ascii="Times New Roman" w:hAnsi="Times New Roman"/>
          <w:sz w:val="28"/>
          <w:szCs w:val="28"/>
        </w:rPr>
        <w:t>Вводная беседа об основных законах и правилах композиции, о решающей роли композиции в изобразительном искусстве. Демонстрация репродукций  про</w:t>
      </w:r>
      <w:r w:rsidR="008227E9">
        <w:rPr>
          <w:rFonts w:ascii="Times New Roman" w:hAnsi="Times New Roman"/>
          <w:sz w:val="28"/>
          <w:szCs w:val="28"/>
        </w:rPr>
        <w:t>изведений великих художников.  О</w:t>
      </w:r>
      <w:r w:rsidRPr="009C6F3D">
        <w:rPr>
          <w:rFonts w:ascii="Times New Roman" w:hAnsi="Times New Roman"/>
          <w:sz w:val="28"/>
          <w:szCs w:val="28"/>
        </w:rPr>
        <w:t>знаком</w:t>
      </w:r>
      <w:r w:rsidR="008227E9">
        <w:rPr>
          <w:rFonts w:ascii="Times New Roman" w:hAnsi="Times New Roman"/>
          <w:sz w:val="28"/>
          <w:szCs w:val="28"/>
        </w:rPr>
        <w:t>ление</w:t>
      </w:r>
      <w:r w:rsidRPr="009C6F3D">
        <w:rPr>
          <w:rFonts w:ascii="Times New Roman" w:hAnsi="Times New Roman"/>
          <w:sz w:val="28"/>
          <w:szCs w:val="28"/>
        </w:rPr>
        <w:t xml:space="preserve"> с понятиями «ком</w:t>
      </w:r>
      <w:r w:rsidR="008227E9">
        <w:rPr>
          <w:rFonts w:ascii="Times New Roman" w:hAnsi="Times New Roman"/>
          <w:sz w:val="28"/>
          <w:szCs w:val="28"/>
        </w:rPr>
        <w:t xml:space="preserve">позиция», «жанры в композиции». </w:t>
      </w:r>
      <w:r w:rsidRPr="009C6F3D">
        <w:rPr>
          <w:rFonts w:ascii="Times New Roman" w:hAnsi="Times New Roman"/>
          <w:i/>
          <w:sz w:val="28"/>
        </w:rPr>
        <w:t>Самостоятельная работа:</w:t>
      </w:r>
      <w:r w:rsidRPr="009C6F3D">
        <w:rPr>
          <w:rFonts w:ascii="Times New Roman" w:hAnsi="Times New Roman"/>
          <w:sz w:val="28"/>
        </w:rPr>
        <w:t xml:space="preserve"> просмотр репродукций и видеомат</w:t>
      </w:r>
      <w:r>
        <w:rPr>
          <w:rFonts w:ascii="Times New Roman" w:hAnsi="Times New Roman"/>
          <w:sz w:val="28"/>
        </w:rPr>
        <w:t>ериалов в школьной  библи</w:t>
      </w:r>
      <w:r w:rsidR="008227E9">
        <w:rPr>
          <w:rFonts w:ascii="Times New Roman" w:hAnsi="Times New Roman"/>
          <w:sz w:val="28"/>
        </w:rPr>
        <w:t>отеке. Создание эскиза в любой технике по пройденной теме.</w:t>
      </w:r>
    </w:p>
    <w:p w:rsidR="009B66D3" w:rsidRDefault="009B66D3" w:rsidP="00B72269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2.5.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Понятие панно</w:t>
      </w:r>
    </w:p>
    <w:p w:rsidR="004004AE" w:rsidRPr="003E3AD3" w:rsidRDefault="008227E9" w:rsidP="003E3AD3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227E9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«панно». Создание панно по литературному произведению. Самостоятельная работа: Закрепление материала.</w:t>
      </w:r>
    </w:p>
    <w:p w:rsidR="004004AE" w:rsidRDefault="004004AE" w:rsidP="004004A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E01AC7" w:rsidRPr="00E27061" w:rsidRDefault="00E01AC7" w:rsidP="00E01AC7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Т</w:t>
      </w:r>
      <w:r w:rsidRPr="00E27061">
        <w:rPr>
          <w:rFonts w:ascii="Times New Roman" w:eastAsia="Times New Roman" w:hAnsi="Times New Roman"/>
          <w:b/>
          <w:color w:val="000000"/>
          <w:sz w:val="27"/>
          <w:szCs w:val="27"/>
        </w:rPr>
        <w:t>ребования к уровню подготовки обучающихся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>.</w:t>
      </w:r>
    </w:p>
    <w:p w:rsidR="00E01AC7" w:rsidRPr="006B7429" w:rsidRDefault="00E01AC7" w:rsidP="00E01AC7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Раздел содержит перечень знаний, умений и навыков, приобретение которых обеспечивает программа «</w:t>
      </w:r>
      <w:r w:rsidR="00B776BA"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»:</w:t>
      </w:r>
    </w:p>
    <w:p w:rsidR="00E01AC7" w:rsidRPr="006B7429" w:rsidRDefault="00E01AC7" w:rsidP="00E01AC7">
      <w:pPr>
        <w:numPr>
          <w:ilvl w:val="0"/>
          <w:numId w:val="1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различных видов изобразительного искусства.</w:t>
      </w:r>
    </w:p>
    <w:p w:rsidR="00E01AC7" w:rsidRPr="006B7429" w:rsidRDefault="00E01AC7" w:rsidP="00E01AC7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жанров изобразительного искусства.</w:t>
      </w:r>
    </w:p>
    <w:p w:rsidR="00E01AC7" w:rsidRPr="006B7429" w:rsidRDefault="00E01AC7" w:rsidP="00E01AC7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терминологии изобразительного искусства.</w:t>
      </w:r>
    </w:p>
    <w:p w:rsidR="00E01AC7" w:rsidRPr="006B7429" w:rsidRDefault="00E01AC7" w:rsidP="00E01AC7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 цветоведения (основные и составные цвета, малый и большой цветовой круг, нюансы, контрасты, тон, цветовые гармонии и др.).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выразительных средств изобразительного искусства.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формальных элементов композиции: принципа</w:t>
      </w:r>
    </w:p>
    <w:p w:rsidR="00E01AC7" w:rsidRPr="006B7429" w:rsidRDefault="00E01AC7" w:rsidP="00E01AC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трехкомпонентности, силуэта, ритма, пластического контраста, соразмерности, центричности-децентричности, статики-динамики,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симметрии-асимметрии.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организации плоскости листа, композиционного решения изображения.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передачи формы, характера предмета.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выбирать колористические решения в этюдах, зарисовках, набросках.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творческой инициативы, понимания выразительности цветового и композиционного решения.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образного мышления, памяти, эстетического отношения к действительности.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отражать в своей работе различные чувства, мысли, эмоции.</w:t>
      </w:r>
    </w:p>
    <w:p w:rsidR="00E01AC7" w:rsidRPr="006B7429" w:rsidRDefault="00E01AC7" w:rsidP="00E01AC7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Умение правильно оценивать и анализировать результаты собственной творческой деятельности.</w:t>
      </w:r>
    </w:p>
    <w:p w:rsidR="00E01AC7" w:rsidRPr="00E27061" w:rsidRDefault="00E01AC7" w:rsidP="00E01AC7">
      <w:pPr>
        <w:pStyle w:val="a4"/>
        <w:numPr>
          <w:ilvl w:val="0"/>
          <w:numId w:val="22"/>
        </w:numPr>
        <w:spacing w:before="240" w:after="240" w:line="360" w:lineRule="auto"/>
        <w:ind w:left="709" w:hanging="6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методы контроля, система оценок</w:t>
      </w:r>
    </w:p>
    <w:p w:rsidR="00E01AC7" w:rsidRPr="006B7429" w:rsidRDefault="00E01AC7" w:rsidP="00E01AC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Программа предусматривает текущий контроль успеваемости, промежуточную аттестацию</w:t>
      </w:r>
      <w:r w:rsidR="0060680D">
        <w:rPr>
          <w:rFonts w:ascii="Times New Roman" w:eastAsia="Times New Roman" w:hAnsi="Times New Roman"/>
          <w:color w:val="000000"/>
          <w:sz w:val="28"/>
          <w:szCs w:val="28"/>
        </w:rPr>
        <w:t xml:space="preserve"> - зачет.</w:t>
      </w:r>
    </w:p>
    <w:p w:rsidR="00E01AC7" w:rsidRPr="006B7429" w:rsidRDefault="00E01AC7" w:rsidP="00E01AC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E01AC7" w:rsidRPr="006B7429" w:rsidRDefault="00E01AC7" w:rsidP="00E01AC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Текущий контроль знаний учащихся осуществляется педагогом практически на всех занятиях.</w:t>
      </w:r>
    </w:p>
    <w:p w:rsidR="00E01AC7" w:rsidRPr="006B7429" w:rsidRDefault="00E01AC7" w:rsidP="00E01AC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E01AC7" w:rsidRPr="00651DA4" w:rsidRDefault="00E01AC7" w:rsidP="00E01AC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DA4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Критерии оценки</w:t>
      </w:r>
    </w:p>
    <w:p w:rsidR="00E01AC7" w:rsidRPr="006B7429" w:rsidRDefault="00E01AC7" w:rsidP="00E01AC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развития творческого потенциала учащихся, а также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стимулирования творческого роста программой предлагается введение поэтапного контроля, включающего в</w:t>
      </w:r>
      <w:r w:rsidR="0060680D">
        <w:rPr>
          <w:rFonts w:ascii="Times New Roman" w:eastAsia="Times New Roman" w:hAnsi="Times New Roman"/>
          <w:color w:val="000000"/>
          <w:sz w:val="28"/>
          <w:szCs w:val="28"/>
        </w:rPr>
        <w:t xml:space="preserve"> себя три составляющие: рисунок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, ко</w:t>
      </w:r>
      <w:r w:rsidR="0060680D">
        <w:rPr>
          <w:rFonts w:ascii="Times New Roman" w:eastAsia="Times New Roman" w:hAnsi="Times New Roman"/>
          <w:color w:val="000000"/>
          <w:sz w:val="28"/>
          <w:szCs w:val="28"/>
        </w:rPr>
        <w:t>мпозицию, живопись.</w:t>
      </w:r>
    </w:p>
    <w:p w:rsidR="00E01AC7" w:rsidRPr="006B7429" w:rsidRDefault="0060680D" w:rsidP="00E01AC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«Рисунок</w:t>
      </w:r>
      <w:r w:rsidR="00E01AC7" w:rsidRPr="006B7429">
        <w:rPr>
          <w:rFonts w:ascii="Times New Roman" w:eastAsia="Times New Roman" w:hAnsi="Times New Roman"/>
          <w:color w:val="000000"/>
          <w:sz w:val="28"/>
          <w:szCs w:val="28"/>
        </w:rPr>
        <w:t>». На первом этапе оценивается оригинальность мышления ребенка, новизна идеи, отсутствие шаблонного представления задания.</w:t>
      </w:r>
    </w:p>
    <w:p w:rsidR="00E01AC7" w:rsidRPr="006B7429" w:rsidRDefault="00E01AC7" w:rsidP="00E01AC7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5 (отлично) - учащийся демонстрирует свое оригинальное решение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задачи;</w:t>
      </w:r>
    </w:p>
    <w:p w:rsidR="00E01AC7" w:rsidRPr="0060680D" w:rsidRDefault="0060680D" w:rsidP="0060680D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E01AC7" w:rsidRPr="0060680D">
        <w:rPr>
          <w:rFonts w:ascii="Times New Roman" w:eastAsia="Times New Roman" w:hAnsi="Times New Roman"/>
          <w:color w:val="000000"/>
          <w:sz w:val="28"/>
          <w:szCs w:val="28"/>
        </w:rPr>
        <w:t>(хорошо) - решение поставленной задачи с помощью преподавателя;</w:t>
      </w:r>
    </w:p>
    <w:p w:rsidR="00E01AC7" w:rsidRPr="006B7429" w:rsidRDefault="00E01AC7" w:rsidP="00E01AC7">
      <w:pPr>
        <w:pStyle w:val="a4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(удовлетворительно) - использование готового решения (срисовывание с образца).</w:t>
      </w:r>
    </w:p>
    <w:p w:rsidR="00E01AC7" w:rsidRPr="006B7429" w:rsidRDefault="00E01AC7" w:rsidP="00E01AC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«Композиция». 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:rsidR="00E01AC7" w:rsidRPr="0060680D" w:rsidRDefault="0060680D" w:rsidP="0060680D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5</w:t>
      </w:r>
      <w:r w:rsidR="00E01AC7" w:rsidRPr="0060680D">
        <w:rPr>
          <w:rFonts w:ascii="Times New Roman" w:eastAsia="Times New Roman" w:hAnsi="Times New Roman"/>
          <w:color w:val="000000"/>
          <w:sz w:val="28"/>
          <w:szCs w:val="28"/>
        </w:rPr>
        <w:t>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E01AC7" w:rsidRPr="006B7429" w:rsidRDefault="00E01AC7" w:rsidP="00E01AC7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имеются незначительные ошибки;</w:t>
      </w:r>
    </w:p>
    <w:p w:rsidR="00E01AC7" w:rsidRPr="006B7429" w:rsidRDefault="00E01AC7" w:rsidP="00E01AC7">
      <w:pPr>
        <w:pStyle w:val="a4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E01AC7" w:rsidRPr="006B7429" w:rsidRDefault="0060680D" w:rsidP="00E01AC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«Живопись</w:t>
      </w:r>
      <w:r w:rsidR="00E01AC7" w:rsidRPr="006B7429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E01AC7"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(выразительность цветового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решения)</w:t>
      </w:r>
      <w:r w:rsidR="00E01AC7"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предполагает обобщение знаний по изученным разделам, наличие индивидуального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цветового решения</w:t>
      </w:r>
      <w:r w:rsidR="00E01AC7" w:rsidRPr="006B7429">
        <w:rPr>
          <w:rFonts w:ascii="Times New Roman" w:eastAsia="Times New Roman" w:hAnsi="Times New Roman"/>
          <w:color w:val="000000"/>
          <w:sz w:val="28"/>
          <w:szCs w:val="28"/>
        </w:rPr>
        <w:t>, законченность работы.</w:t>
      </w:r>
    </w:p>
    <w:p w:rsidR="00E01AC7" w:rsidRPr="006B7429" w:rsidRDefault="00E01AC7" w:rsidP="00E01AC7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E01AC7" w:rsidRPr="006B7429" w:rsidRDefault="00E01AC7" w:rsidP="00E01AC7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работой учащегося руководит преподаватель (в большей части словесно);</w:t>
      </w:r>
    </w:p>
    <w:p w:rsidR="00E01AC7" w:rsidRPr="005B3286" w:rsidRDefault="00E01AC7" w:rsidP="005B3286">
      <w:pPr>
        <w:pStyle w:val="a4"/>
        <w:numPr>
          <w:ilvl w:val="0"/>
          <w:numId w:val="1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работой учащегося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руководит преподаватель, используя наглядный показ на работе учащегося.</w:t>
      </w:r>
    </w:p>
    <w:p w:rsidR="00E01AC7" w:rsidRPr="00C87C75" w:rsidRDefault="00E01AC7" w:rsidP="005B3286">
      <w:pPr>
        <w:pStyle w:val="a4"/>
        <w:numPr>
          <w:ilvl w:val="0"/>
          <w:numId w:val="22"/>
        </w:numPr>
        <w:spacing w:before="240" w:after="24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7C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Методическое обеспечение учебного процесса</w:t>
      </w:r>
    </w:p>
    <w:p w:rsidR="00E01AC7" w:rsidRPr="00C87C75" w:rsidRDefault="00E01AC7" w:rsidP="00E01AC7">
      <w:pPr>
        <w:spacing w:before="240" w:after="24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7C7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Методические рекомендации преподавателям</w:t>
      </w:r>
    </w:p>
    <w:p w:rsidR="00E01AC7" w:rsidRPr="006B7429" w:rsidRDefault="00E01AC7" w:rsidP="00E01AC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Занятия изобразительным искусством - одно из самых больших удовольствий для ребенка младшего</w:t>
      </w:r>
      <w:r w:rsidR="0060680D">
        <w:rPr>
          <w:rFonts w:ascii="Times New Roman" w:eastAsia="Times New Roman" w:hAnsi="Times New Roman"/>
          <w:color w:val="000000"/>
          <w:sz w:val="28"/>
          <w:szCs w:val="28"/>
        </w:rPr>
        <w:t xml:space="preserve"> и среднего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E01AC7" w:rsidRPr="006B7429" w:rsidRDefault="00E01AC7" w:rsidP="005B328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Важной составляющей творческой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заинтересованности учащихся является приобщение детей к конкурсно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E01AC7" w:rsidRPr="006B7429" w:rsidRDefault="00E01AC7" w:rsidP="005B328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E01AC7" w:rsidRPr="00177077" w:rsidRDefault="00E01AC7" w:rsidP="005B3286">
      <w:pPr>
        <w:spacing w:before="120" w:after="12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77077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Самостоятельная работа учащихся</w:t>
      </w:r>
    </w:p>
    <w:p w:rsidR="00E01AC7" w:rsidRPr="008227E9" w:rsidRDefault="00E01AC7" w:rsidP="005B3286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="0060680D">
        <w:rPr>
          <w:rFonts w:ascii="Times New Roman" w:eastAsia="Times New Roman" w:hAnsi="Times New Roman"/>
          <w:color w:val="000000"/>
          <w:sz w:val="28"/>
          <w:szCs w:val="28"/>
        </w:rPr>
        <w:t>работу учащихся отводится 50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просветительской деятельности образовательного учреждения.</w:t>
      </w:r>
    </w:p>
    <w:p w:rsidR="007C512D" w:rsidRPr="00CA5DD0" w:rsidRDefault="007C512D" w:rsidP="00D9043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color w:val="000000"/>
          <w:sz w:val="28"/>
          <w:szCs w:val="28"/>
        </w:rPr>
        <w:t>Список литературы</w:t>
      </w:r>
    </w:p>
    <w:p w:rsidR="007C512D" w:rsidRPr="00CA5DD0" w:rsidRDefault="007C512D" w:rsidP="00D9043F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Методическая литература</w:t>
      </w:r>
    </w:p>
    <w:p w:rsidR="007C512D" w:rsidRPr="006B7429" w:rsidRDefault="007C512D" w:rsidP="007C512D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Алехин А.Д. Изобразительное искусство. Художник. Педагог. школа: книга для учителя. - М.: Просвещение, 1984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Выготский Л.С. Воображение и творчество в детском возрасте.- 3-е изд.- М.: Просвещение, 1991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Горяева Н.А. первые шаги в мире искусства: Из опыта работы: Книга для учителя. М.: Просвещение, 1991</w:t>
      </w:r>
    </w:p>
    <w:p w:rsidR="007C512D" w:rsidRPr="006B7429" w:rsidRDefault="007C512D" w:rsidP="007C512D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Давыдов В.В. Проблемы развивающего обучения. Опыт теоретического и экспериментального психологического исследования. - М.: Педагогика,1989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Зеленина Е.Л. Играем, познаем, рисуем. - М.: Просвещение, 1996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Казакова Т.С. Изобразительная деятельность и художественное развитие дошкольника. М.: Педагогика, 1983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Кирилло А. Учителю об изобразительных материалах. - М.: Просвещение, 1971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Комарова Т.С. Как научить ребенка рисовать. - М.: Столетие, 1998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Компанцева Л.В. Поэтический образ природы в детском рисунке. - М.: Просвещение, 1985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Курчевский В.В. А что там, за окном? - М.: Педагогика, 1985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Люблинская А.А. Учителю о психологии младшего школьника. - М.: Просвещение, 1977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Полунина В. Искусство и дети. Из опыта работы учителя. - М.: Просвещение, 1982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Швайко Г.С. Занятия по изобразительной деятельности в детском саду. - М.: Просвещение, 1985</w:t>
      </w:r>
    </w:p>
    <w:p w:rsidR="007C512D" w:rsidRPr="006B7429" w:rsidRDefault="007C512D" w:rsidP="007C512D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Щеблыкин И.К., Романина В.И., Когогкова И.И. Аппликационные работы в начальных классах. - М.: Просвещение, 1990</w:t>
      </w:r>
    </w:p>
    <w:p w:rsidR="007C512D" w:rsidRPr="00CA5DD0" w:rsidRDefault="007C512D" w:rsidP="009F4E9A">
      <w:pPr>
        <w:spacing w:before="240" w:after="240" w:line="360" w:lineRule="auto"/>
        <w:ind w:firstLine="35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Учебная литература</w:t>
      </w:r>
    </w:p>
    <w:p w:rsidR="007C512D" w:rsidRPr="006B7429" w:rsidRDefault="007C512D" w:rsidP="005B3286">
      <w:pPr>
        <w:pStyle w:val="a4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Акварельная живопись: Учебное пособие. Часть 1. Начальный рисунок. - М.: Издательство школы акварели Сергея Андрияки, 2009</w:t>
      </w:r>
    </w:p>
    <w:p w:rsidR="007C512D" w:rsidRPr="009F4E9A" w:rsidRDefault="007C512D" w:rsidP="005B3286">
      <w:pPr>
        <w:pStyle w:val="a4"/>
        <w:numPr>
          <w:ilvl w:val="0"/>
          <w:numId w:val="21"/>
        </w:numPr>
        <w:spacing w:after="0" w:line="36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 w:cs="Times New Roman"/>
          <w:color w:val="000000"/>
          <w:sz w:val="28"/>
          <w:szCs w:val="28"/>
        </w:rPr>
        <w:t>Бесчастнов М.П. Графика пейзажа.- М.: Гуманитарное издание ВЛАДОС, 2008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Васильев А. А.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Живопись натюрморта: акварель: Учеб. пособие; 3-е изд., перераб. и доп. Краснодар: (Кубанский гос. ун-т.) 20с.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color w:val="000000"/>
          <w:sz w:val="28"/>
          <w:szCs w:val="28"/>
        </w:rPr>
        <w:t>.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И. П.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Приобщение школьников к творчеству: Из опыта работы. – М.: Просвещение, 1982. – 144 с.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Цвет в живописи. М., 1984.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Дополнительное образование детей: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Учеб. Пособие для студ. Высш. Учеб. заведений / Под ред. О. Е. Лебедева. – М.: Гуманит. Изд. центр ВЛАДОС, 20с.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Дранков В. Л.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Психология художественного творчества / Учеб. пособие. – Л.: ЛГИК им. Н. К. Крупской, 1991. – 77 с.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Захаров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Профессиональная ориентация школьников: Учеб. пособие для студентов – слушателей фак. обществ. профессий. – М.: Просвещение, 1988. – 272 с.: ил.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Кальнинг А. К.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Акварельная живопись. М., 1968.</w:t>
      </w:r>
    </w:p>
    <w:p w:rsidR="009F4E9A" w:rsidRPr="009F4E9A" w:rsidRDefault="009F4E9A" w:rsidP="005B3286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Логвиненко Г.М. Декоративная композиция: учеб. пособие для студентов вузов, обучающихся по специальности "Изобразительное искусство"- М.: Гуманитар. изд. центр ВЛАДОС, 2008</w:t>
      </w:r>
    </w:p>
    <w:p w:rsidR="009F4E9A" w:rsidRPr="009F4E9A" w:rsidRDefault="009F4E9A" w:rsidP="005B3286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 xml:space="preserve">Ломоносова М.Т. Графика и живопись: учеб. пособие - М.: Астрель: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АСТ, 2006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Орловский Г. И.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Учитель изобразительного искусства и его работа. Некоторые размышления о профессии. М., «Просвещение», 1972. – 80 с.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Методика преподавания изобразительного искусства в школе. – М.: Просвещение, 1980 – 239 с.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Н., Терентьев А. Е.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Развитие творческих способностей на занятиях рисованием: Учеб. пособие для студентов худож.- граф. фак. пед. ин-тов. – М.: Просвещение, 1987. – 176 с.: ил.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Рылова Л. Б.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в школе: дидактика и методика: Учебное пособие. Ижевск: Изд-во Удм. ун-та, 19с.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3. Основы композиции. – Обнинск: Титул, 1996. – 80 с.: цв. ил.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и методика его преподавания в начальной школе: Учеб. пособие для студ. пед. вузов. – М.: Издательский центр «Академия», 1999. – 368 с., 12 л. ил.: ил.</w:t>
      </w:r>
    </w:p>
    <w:p w:rsidR="009F4E9A" w:rsidRPr="009F4E9A" w:rsidRDefault="009F4E9A" w:rsidP="005B3286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4. Краткий словарь художественных терминов. – Обнинск: Титул, 2000. – 80 с.: цв. ил.</w:t>
      </w:r>
    </w:p>
    <w:p w:rsidR="007C512D" w:rsidRPr="005B3286" w:rsidRDefault="007C512D" w:rsidP="005B3286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Фатеева А. А. Рисуем без кисточки. - Ярославль: Академия развития,</w:t>
      </w:r>
      <w:r w:rsidR="005B328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B3286">
        <w:rPr>
          <w:rFonts w:ascii="Times New Roman" w:eastAsia="Times New Roman" w:hAnsi="Times New Roman"/>
          <w:color w:val="000000"/>
          <w:sz w:val="28"/>
          <w:szCs w:val="28"/>
        </w:rPr>
        <w:t>2009</w:t>
      </w:r>
    </w:p>
    <w:p w:rsidR="009F4E9A" w:rsidRPr="005B3286" w:rsidRDefault="005B3286" w:rsidP="005B328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7C512D" w:rsidRPr="005B3286">
        <w:rPr>
          <w:rFonts w:ascii="Times New Roman" w:eastAsia="Times New Roman" w:hAnsi="Times New Roman"/>
          <w:color w:val="000000"/>
          <w:sz w:val="28"/>
          <w:szCs w:val="28"/>
        </w:rPr>
        <w:t>Шалаева Т.П. Учимся рисовать.- М.: АСТ Слово, 2010</w:t>
      </w:r>
    </w:p>
    <w:p w:rsidR="009F4E9A" w:rsidRPr="009F4E9A" w:rsidRDefault="009F4E9A" w:rsidP="005B3286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Школа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изобразительного искусства: Вып. 5: Учеб.-метод. пособие / Российская акад. художеств. – 3-е изд., испр. и доп. – М.: Изобраз. искусство, 1994. – 200 с.: ил.</w:t>
      </w:r>
    </w:p>
    <w:p w:rsidR="009F4E9A" w:rsidRPr="009F4E9A" w:rsidRDefault="009F4E9A" w:rsidP="005B3286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Шорохов Е. В.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Композиция: Учеб. для студентов худож.-граф. фак. пед. ин-тов. – 2-е изд., перераб. и доп. – М.: Просвещение, 1986. – 207 с., ил.</w:t>
      </w:r>
    </w:p>
    <w:p w:rsidR="009F4E9A" w:rsidRPr="009F4E9A" w:rsidRDefault="009F4E9A" w:rsidP="005B3286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9F4E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Яблонский В. А.</w:t>
      </w:r>
      <w:r w:rsidRPr="009F4E9A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9F4E9A">
        <w:rPr>
          <w:color w:val="000000"/>
          <w:sz w:val="28"/>
          <w:szCs w:val="28"/>
        </w:rPr>
        <w:t>Преподавание предметов «Рисунок» и «Основы композиции»: Метод. пособие. – 2-е изд., перераб. и доп. – М.: Высш. шк., 1983. – 127 с., ил.</w:t>
      </w:r>
    </w:p>
    <w:p w:rsidR="00D029D4" w:rsidRPr="009F4E9A" w:rsidRDefault="00D029D4">
      <w:pPr>
        <w:rPr>
          <w:rFonts w:ascii="Times New Roman" w:hAnsi="Times New Roman"/>
          <w:sz w:val="28"/>
          <w:szCs w:val="28"/>
        </w:rPr>
      </w:pPr>
    </w:p>
    <w:sectPr w:rsidR="00D029D4" w:rsidRPr="009F4E9A" w:rsidSect="002400B7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A4" w:rsidRDefault="00DD04A4" w:rsidP="009F4E9A">
      <w:pPr>
        <w:spacing w:after="0" w:line="240" w:lineRule="auto"/>
      </w:pPr>
      <w:r>
        <w:separator/>
      </w:r>
    </w:p>
  </w:endnote>
  <w:endnote w:type="continuationSeparator" w:id="0">
    <w:p w:rsidR="00DD04A4" w:rsidRDefault="00DD04A4" w:rsidP="009F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72"/>
      <w:docPartObj>
        <w:docPartGallery w:val="Page Numbers (Bottom of Page)"/>
        <w:docPartUnique/>
      </w:docPartObj>
    </w:sdtPr>
    <w:sdtEndPr/>
    <w:sdtContent>
      <w:p w:rsidR="003E3AD3" w:rsidRDefault="00484AFD">
        <w:pPr>
          <w:pStyle w:val="a9"/>
          <w:jc w:val="center"/>
        </w:pPr>
        <w:r>
          <w:fldChar w:fldCharType="begin"/>
        </w:r>
        <w:r w:rsidR="00EB6496">
          <w:instrText xml:space="preserve"> PAGE   \* MERGEFORMAT </w:instrText>
        </w:r>
        <w:r>
          <w:fldChar w:fldCharType="separate"/>
        </w:r>
        <w:r w:rsidR="00923E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3AD3" w:rsidRDefault="003E3A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A4" w:rsidRDefault="00DD04A4" w:rsidP="009F4E9A">
      <w:pPr>
        <w:spacing w:after="0" w:line="240" w:lineRule="auto"/>
      </w:pPr>
      <w:r>
        <w:separator/>
      </w:r>
    </w:p>
  </w:footnote>
  <w:footnote w:type="continuationSeparator" w:id="0">
    <w:p w:rsidR="00DD04A4" w:rsidRDefault="00DD04A4" w:rsidP="009F4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631CC698"/>
    <w:lvl w:ilvl="0">
      <w:start w:val="5"/>
      <w:numFmt w:val="decimal"/>
      <w:lvlText w:val="1.%1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1E2E25"/>
    <w:multiLevelType w:val="multilevel"/>
    <w:tmpl w:val="8256A7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F4504D"/>
    <w:multiLevelType w:val="hybridMultilevel"/>
    <w:tmpl w:val="9E745D12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0EF2"/>
    <w:multiLevelType w:val="multilevel"/>
    <w:tmpl w:val="2418239A"/>
    <w:lvl w:ilvl="0">
      <w:start w:val="1"/>
      <w:numFmt w:val="decimal"/>
      <w:lvlText w:val="%1."/>
      <w:lvlJc w:val="left"/>
      <w:pPr>
        <w:ind w:left="319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11E666E"/>
    <w:multiLevelType w:val="hybridMultilevel"/>
    <w:tmpl w:val="9E14125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56D8"/>
    <w:multiLevelType w:val="multilevel"/>
    <w:tmpl w:val="E47C2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846CF"/>
    <w:multiLevelType w:val="multilevel"/>
    <w:tmpl w:val="C5DAC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8F40A12"/>
    <w:multiLevelType w:val="multilevel"/>
    <w:tmpl w:val="76B0BB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19BB530E"/>
    <w:multiLevelType w:val="hybridMultilevel"/>
    <w:tmpl w:val="8CB2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B138C"/>
    <w:multiLevelType w:val="hybridMultilevel"/>
    <w:tmpl w:val="1C9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3DAF"/>
    <w:multiLevelType w:val="hybridMultilevel"/>
    <w:tmpl w:val="32F8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A765E8"/>
    <w:multiLevelType w:val="multilevel"/>
    <w:tmpl w:val="6CAC7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A5EB6"/>
    <w:multiLevelType w:val="multilevel"/>
    <w:tmpl w:val="CACEE4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F3643A2"/>
    <w:multiLevelType w:val="hybridMultilevel"/>
    <w:tmpl w:val="F912D7CE"/>
    <w:lvl w:ilvl="0" w:tplc="BCDCC6E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3798D"/>
    <w:multiLevelType w:val="multilevel"/>
    <w:tmpl w:val="CBA29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464754E1"/>
    <w:multiLevelType w:val="hybridMultilevel"/>
    <w:tmpl w:val="F1EA3A0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 w15:restartNumberingAfterBreak="0">
    <w:nsid w:val="4E154453"/>
    <w:multiLevelType w:val="hybridMultilevel"/>
    <w:tmpl w:val="C0808DC0"/>
    <w:lvl w:ilvl="0" w:tplc="F19EC520">
      <w:start w:val="1"/>
      <w:numFmt w:val="bullet"/>
      <w:lvlText w:val=""/>
      <w:lvlJc w:val="left"/>
      <w:pPr>
        <w:tabs>
          <w:tab w:val="num" w:pos="1184"/>
        </w:tabs>
        <w:ind w:left="11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5" w15:restartNumberingAfterBreak="0">
    <w:nsid w:val="57EB1CBA"/>
    <w:multiLevelType w:val="multilevel"/>
    <w:tmpl w:val="BB6CC5F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028763D"/>
    <w:multiLevelType w:val="multilevel"/>
    <w:tmpl w:val="EDD0EE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30E0E"/>
    <w:multiLevelType w:val="multilevel"/>
    <w:tmpl w:val="C6343B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F27C4B"/>
    <w:multiLevelType w:val="multilevel"/>
    <w:tmpl w:val="2AE641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23"/>
  </w:num>
  <w:num w:numId="5">
    <w:abstractNumId w:val="13"/>
  </w:num>
  <w:num w:numId="6">
    <w:abstractNumId w:val="0"/>
  </w:num>
  <w:num w:numId="7">
    <w:abstractNumId w:val="22"/>
  </w:num>
  <w:num w:numId="8">
    <w:abstractNumId w:val="24"/>
  </w:num>
  <w:num w:numId="9">
    <w:abstractNumId w:val="9"/>
  </w:num>
  <w:num w:numId="10">
    <w:abstractNumId w:val="28"/>
  </w:num>
  <w:num w:numId="11">
    <w:abstractNumId w:val="1"/>
  </w:num>
  <w:num w:numId="12">
    <w:abstractNumId w:val="26"/>
  </w:num>
  <w:num w:numId="13">
    <w:abstractNumId w:val="25"/>
  </w:num>
  <w:num w:numId="14">
    <w:abstractNumId w:val="7"/>
  </w:num>
  <w:num w:numId="15">
    <w:abstractNumId w:val="5"/>
  </w:num>
  <w:num w:numId="16">
    <w:abstractNumId w:val="2"/>
  </w:num>
  <w:num w:numId="17">
    <w:abstractNumId w:val="27"/>
  </w:num>
  <w:num w:numId="18">
    <w:abstractNumId w:val="16"/>
  </w:num>
  <w:num w:numId="19">
    <w:abstractNumId w:val="8"/>
  </w:num>
  <w:num w:numId="20">
    <w:abstractNumId w:val="11"/>
  </w:num>
  <w:num w:numId="21">
    <w:abstractNumId w:val="12"/>
  </w:num>
  <w:num w:numId="22">
    <w:abstractNumId w:val="14"/>
  </w:num>
  <w:num w:numId="23">
    <w:abstractNumId w:val="19"/>
  </w:num>
  <w:num w:numId="24">
    <w:abstractNumId w:val="17"/>
  </w:num>
  <w:num w:numId="25">
    <w:abstractNumId w:val="3"/>
  </w:num>
  <w:num w:numId="26">
    <w:abstractNumId w:val="15"/>
  </w:num>
  <w:num w:numId="27">
    <w:abstractNumId w:val="20"/>
  </w:num>
  <w:num w:numId="28">
    <w:abstractNumId w:val="10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6B7"/>
    <w:rsid w:val="00065F1E"/>
    <w:rsid w:val="000A139B"/>
    <w:rsid w:val="000A371B"/>
    <w:rsid w:val="00107B44"/>
    <w:rsid w:val="001212C9"/>
    <w:rsid w:val="00194733"/>
    <w:rsid w:val="001F31BB"/>
    <w:rsid w:val="001F49A0"/>
    <w:rsid w:val="00211CEA"/>
    <w:rsid w:val="00233F6B"/>
    <w:rsid w:val="002368EC"/>
    <w:rsid w:val="002400B7"/>
    <w:rsid w:val="00277257"/>
    <w:rsid w:val="002804A8"/>
    <w:rsid w:val="002A450D"/>
    <w:rsid w:val="002C400E"/>
    <w:rsid w:val="002E21DF"/>
    <w:rsid w:val="002F5F4E"/>
    <w:rsid w:val="0034190E"/>
    <w:rsid w:val="003423F9"/>
    <w:rsid w:val="003522C0"/>
    <w:rsid w:val="0038329F"/>
    <w:rsid w:val="003E3AD3"/>
    <w:rsid w:val="003E7538"/>
    <w:rsid w:val="003F1245"/>
    <w:rsid w:val="003F36B7"/>
    <w:rsid w:val="004004AE"/>
    <w:rsid w:val="004023C1"/>
    <w:rsid w:val="00442295"/>
    <w:rsid w:val="0048363F"/>
    <w:rsid w:val="00484AFD"/>
    <w:rsid w:val="0049422D"/>
    <w:rsid w:val="004B1034"/>
    <w:rsid w:val="005B14C4"/>
    <w:rsid w:val="005B3286"/>
    <w:rsid w:val="005C0DBB"/>
    <w:rsid w:val="005C1C75"/>
    <w:rsid w:val="005D687A"/>
    <w:rsid w:val="0060680D"/>
    <w:rsid w:val="00611FCD"/>
    <w:rsid w:val="007001CF"/>
    <w:rsid w:val="00721A61"/>
    <w:rsid w:val="007225CE"/>
    <w:rsid w:val="00725CDC"/>
    <w:rsid w:val="00727140"/>
    <w:rsid w:val="00742EF3"/>
    <w:rsid w:val="00745D72"/>
    <w:rsid w:val="00793E59"/>
    <w:rsid w:val="007C512D"/>
    <w:rsid w:val="008227E9"/>
    <w:rsid w:val="008260DB"/>
    <w:rsid w:val="00830CEC"/>
    <w:rsid w:val="008443A3"/>
    <w:rsid w:val="00850DD6"/>
    <w:rsid w:val="00850FF1"/>
    <w:rsid w:val="00856BED"/>
    <w:rsid w:val="008B0AEC"/>
    <w:rsid w:val="008B6DDF"/>
    <w:rsid w:val="008C2455"/>
    <w:rsid w:val="008D570A"/>
    <w:rsid w:val="008D5AFC"/>
    <w:rsid w:val="008F6CC7"/>
    <w:rsid w:val="009043D0"/>
    <w:rsid w:val="00923E8F"/>
    <w:rsid w:val="00935026"/>
    <w:rsid w:val="009376C0"/>
    <w:rsid w:val="0094616F"/>
    <w:rsid w:val="00951861"/>
    <w:rsid w:val="00992E00"/>
    <w:rsid w:val="009B1331"/>
    <w:rsid w:val="009B66D3"/>
    <w:rsid w:val="009C0E98"/>
    <w:rsid w:val="009D1955"/>
    <w:rsid w:val="009E20DC"/>
    <w:rsid w:val="009F4E9A"/>
    <w:rsid w:val="00A040CB"/>
    <w:rsid w:val="00A12FA0"/>
    <w:rsid w:val="00A14C20"/>
    <w:rsid w:val="00A55C19"/>
    <w:rsid w:val="00A66BBB"/>
    <w:rsid w:val="00A81DAD"/>
    <w:rsid w:val="00AE1C03"/>
    <w:rsid w:val="00B66D95"/>
    <w:rsid w:val="00B72269"/>
    <w:rsid w:val="00B776BA"/>
    <w:rsid w:val="00B979A5"/>
    <w:rsid w:val="00BA2240"/>
    <w:rsid w:val="00C54F0D"/>
    <w:rsid w:val="00C652EE"/>
    <w:rsid w:val="00C75369"/>
    <w:rsid w:val="00C77E2C"/>
    <w:rsid w:val="00C81ABF"/>
    <w:rsid w:val="00CA64F1"/>
    <w:rsid w:val="00CB5752"/>
    <w:rsid w:val="00CD2FF0"/>
    <w:rsid w:val="00CF16AD"/>
    <w:rsid w:val="00D029D4"/>
    <w:rsid w:val="00D0601E"/>
    <w:rsid w:val="00D14AD6"/>
    <w:rsid w:val="00D71BBC"/>
    <w:rsid w:val="00D801ED"/>
    <w:rsid w:val="00D82C18"/>
    <w:rsid w:val="00D9043F"/>
    <w:rsid w:val="00DC44D6"/>
    <w:rsid w:val="00DD04A4"/>
    <w:rsid w:val="00DF21AC"/>
    <w:rsid w:val="00DF6CD1"/>
    <w:rsid w:val="00E01AC7"/>
    <w:rsid w:val="00E0721B"/>
    <w:rsid w:val="00E14B9A"/>
    <w:rsid w:val="00E504BA"/>
    <w:rsid w:val="00E51BBF"/>
    <w:rsid w:val="00E5623F"/>
    <w:rsid w:val="00E637F8"/>
    <w:rsid w:val="00E6659C"/>
    <w:rsid w:val="00E668A4"/>
    <w:rsid w:val="00EB28A3"/>
    <w:rsid w:val="00EB6496"/>
    <w:rsid w:val="00EE5304"/>
    <w:rsid w:val="00F0294B"/>
    <w:rsid w:val="00F5480D"/>
    <w:rsid w:val="00F6018A"/>
    <w:rsid w:val="00F77F2B"/>
    <w:rsid w:val="00FD1C74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ACFC"/>
  <w15:docId w15:val="{243632A9-73DB-4C15-B3F3-644EEAC8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86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18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400B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Body Text"/>
    <w:basedOn w:val="a"/>
    <w:link w:val="a6"/>
    <w:uiPriority w:val="99"/>
    <w:unhideWhenUsed/>
    <w:rsid w:val="002400B7"/>
    <w:pPr>
      <w:widowControl w:val="0"/>
      <w:tabs>
        <w:tab w:val="left" w:pos="382"/>
      </w:tabs>
      <w:kinsoku w:val="0"/>
      <w:overflowPunct w:val="0"/>
      <w:autoSpaceDE w:val="0"/>
      <w:autoSpaceDN w:val="0"/>
      <w:adjustRightInd w:val="0"/>
      <w:spacing w:before="3" w:after="0" w:line="240" w:lineRule="auto"/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4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4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 1"/>
    <w:rsid w:val="002400B7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character" w:customStyle="1" w:styleId="10">
    <w:name w:val="Основной текст Знак1"/>
    <w:locked/>
    <w:rsid w:val="009043D0"/>
    <w:rPr>
      <w:rFonts w:ascii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rsid w:val="009043D0"/>
  </w:style>
  <w:style w:type="paragraph" w:styleId="a7">
    <w:name w:val="header"/>
    <w:basedOn w:val="a"/>
    <w:link w:val="a8"/>
    <w:uiPriority w:val="99"/>
    <w:semiHidden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4E9A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E9A"/>
    <w:rPr>
      <w:rFonts w:ascii="Calibri" w:eastAsia="Calibri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9F4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A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64F1"/>
    <w:rPr>
      <w:rFonts w:ascii="Tahoma" w:eastAsia="Calibri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3F124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E53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31</Pages>
  <Words>6748</Words>
  <Characters>38466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Angela</cp:lastModifiedBy>
  <cp:revision>41</cp:revision>
  <dcterms:created xsi:type="dcterms:W3CDTF">2015-08-27T07:36:00Z</dcterms:created>
  <dcterms:modified xsi:type="dcterms:W3CDTF">2025-08-06T08:54:00Z</dcterms:modified>
</cp:coreProperties>
</file>