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DF4" w:rsidRDefault="00583CB5">
      <w:pPr>
        <w:pStyle w:val="11"/>
        <w:spacing w:before="58"/>
        <w:ind w:left="957" w:right="265"/>
        <w:jc w:val="center"/>
      </w:pPr>
      <w:r>
        <w:t>МУНИЦИПАЛЬНОЕ</w:t>
      </w:r>
      <w:r>
        <w:rPr>
          <w:spacing w:val="-5"/>
        </w:rPr>
        <w:t xml:space="preserve"> </w:t>
      </w:r>
      <w:r>
        <w:t>БЮДЖЕТНОЕ</w:t>
      </w:r>
      <w:r>
        <w:rPr>
          <w:spacing w:val="-5"/>
        </w:rPr>
        <w:t xml:space="preserve"> </w:t>
      </w:r>
      <w:r>
        <w:t>УЧРЕЖДЕНИЕ</w:t>
      </w:r>
    </w:p>
    <w:p w:rsidR="00114DF4" w:rsidRDefault="00583CB5">
      <w:pPr>
        <w:spacing w:before="47"/>
        <w:ind w:left="964" w:right="265"/>
        <w:jc w:val="center"/>
        <w:rPr>
          <w:b/>
          <w:sz w:val="28"/>
        </w:rPr>
      </w:pPr>
      <w:r>
        <w:rPr>
          <w:b/>
          <w:sz w:val="28"/>
        </w:rPr>
        <w:t>ДОПОЛНИТЕЛЬНОГО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«СИМФЕРОПОЛЬСКАЯ</w:t>
      </w:r>
    </w:p>
    <w:p w:rsidR="00114DF4" w:rsidRDefault="00583CB5">
      <w:pPr>
        <w:pStyle w:val="11"/>
        <w:spacing w:before="50" w:line="273" w:lineRule="auto"/>
        <w:ind w:right="265"/>
        <w:jc w:val="center"/>
      </w:pPr>
      <w:r>
        <w:t>ДЕТСКАЯ ШКОЛА ИСКУССТВ» МУНИЦИПАЛЬНОГО ОБРАЗОВАНИЯ</w:t>
      </w:r>
      <w:r>
        <w:rPr>
          <w:spacing w:val="-67"/>
        </w:rPr>
        <w:t xml:space="preserve"> </w:t>
      </w:r>
      <w:r>
        <w:t>ГОРОДСКОЙ</w:t>
      </w:r>
      <w:r>
        <w:rPr>
          <w:spacing w:val="-2"/>
        </w:rPr>
        <w:t xml:space="preserve"> </w:t>
      </w:r>
      <w:r>
        <w:t>ОКРУГ</w:t>
      </w:r>
      <w:r>
        <w:rPr>
          <w:spacing w:val="3"/>
        </w:rPr>
        <w:t xml:space="preserve"> </w:t>
      </w:r>
      <w:r>
        <w:t>СИМФЕРОПОЛЬ</w:t>
      </w:r>
    </w:p>
    <w:p w:rsidR="00114DF4" w:rsidRDefault="00114DF4">
      <w:pPr>
        <w:pStyle w:val="a3"/>
        <w:ind w:left="0"/>
        <w:jc w:val="left"/>
        <w:rPr>
          <w:b/>
          <w:sz w:val="30"/>
        </w:rPr>
      </w:pPr>
    </w:p>
    <w:p w:rsidR="00114DF4" w:rsidRDefault="00114DF4">
      <w:pPr>
        <w:pStyle w:val="a3"/>
        <w:ind w:left="0"/>
        <w:jc w:val="left"/>
        <w:rPr>
          <w:b/>
          <w:sz w:val="30"/>
        </w:rPr>
      </w:pPr>
    </w:p>
    <w:p w:rsidR="00114DF4" w:rsidRDefault="00114DF4">
      <w:pPr>
        <w:pStyle w:val="a3"/>
        <w:ind w:left="0"/>
        <w:jc w:val="left"/>
        <w:rPr>
          <w:b/>
          <w:sz w:val="30"/>
        </w:rPr>
      </w:pPr>
    </w:p>
    <w:p w:rsidR="00114DF4" w:rsidRDefault="00114DF4">
      <w:pPr>
        <w:pStyle w:val="a3"/>
        <w:ind w:left="0"/>
        <w:jc w:val="left"/>
        <w:rPr>
          <w:b/>
          <w:sz w:val="30"/>
        </w:rPr>
      </w:pPr>
    </w:p>
    <w:p w:rsidR="00114DF4" w:rsidRDefault="00114DF4">
      <w:pPr>
        <w:pStyle w:val="a3"/>
        <w:ind w:left="0"/>
        <w:jc w:val="left"/>
        <w:rPr>
          <w:b/>
          <w:sz w:val="30"/>
        </w:rPr>
      </w:pPr>
    </w:p>
    <w:p w:rsidR="00114DF4" w:rsidRDefault="00114DF4">
      <w:pPr>
        <w:pStyle w:val="a3"/>
        <w:ind w:left="0"/>
        <w:jc w:val="left"/>
        <w:rPr>
          <w:b/>
          <w:sz w:val="30"/>
        </w:rPr>
      </w:pPr>
    </w:p>
    <w:p w:rsidR="00114DF4" w:rsidRDefault="00114DF4">
      <w:pPr>
        <w:pStyle w:val="a3"/>
        <w:ind w:left="0"/>
        <w:jc w:val="left"/>
        <w:rPr>
          <w:b/>
          <w:sz w:val="30"/>
        </w:rPr>
      </w:pPr>
    </w:p>
    <w:p w:rsidR="00114DF4" w:rsidRDefault="00114DF4">
      <w:pPr>
        <w:pStyle w:val="a3"/>
        <w:ind w:left="0"/>
        <w:jc w:val="left"/>
        <w:rPr>
          <w:b/>
          <w:sz w:val="30"/>
        </w:rPr>
      </w:pPr>
    </w:p>
    <w:p w:rsidR="00114DF4" w:rsidRDefault="00114DF4">
      <w:pPr>
        <w:pStyle w:val="a3"/>
        <w:ind w:left="0"/>
        <w:jc w:val="left"/>
        <w:rPr>
          <w:b/>
          <w:sz w:val="30"/>
        </w:rPr>
      </w:pPr>
    </w:p>
    <w:p w:rsidR="00114DF4" w:rsidRDefault="00114DF4">
      <w:pPr>
        <w:pStyle w:val="a3"/>
        <w:ind w:left="0"/>
        <w:jc w:val="left"/>
        <w:rPr>
          <w:b/>
          <w:sz w:val="30"/>
        </w:rPr>
      </w:pPr>
    </w:p>
    <w:p w:rsidR="00114DF4" w:rsidRDefault="00114DF4">
      <w:pPr>
        <w:pStyle w:val="a3"/>
        <w:ind w:left="0"/>
        <w:jc w:val="left"/>
        <w:rPr>
          <w:b/>
          <w:sz w:val="30"/>
        </w:rPr>
      </w:pPr>
    </w:p>
    <w:p w:rsidR="00114DF4" w:rsidRDefault="00114DF4">
      <w:pPr>
        <w:pStyle w:val="a3"/>
        <w:ind w:left="0"/>
        <w:jc w:val="left"/>
        <w:rPr>
          <w:b/>
          <w:sz w:val="30"/>
        </w:rPr>
      </w:pPr>
    </w:p>
    <w:p w:rsidR="00114DF4" w:rsidRDefault="00114DF4">
      <w:pPr>
        <w:pStyle w:val="a3"/>
        <w:ind w:left="0"/>
        <w:jc w:val="left"/>
        <w:rPr>
          <w:b/>
          <w:sz w:val="30"/>
        </w:rPr>
      </w:pPr>
    </w:p>
    <w:p w:rsidR="00114DF4" w:rsidRDefault="00114DF4">
      <w:pPr>
        <w:pStyle w:val="a3"/>
        <w:ind w:left="0"/>
        <w:jc w:val="left"/>
        <w:rPr>
          <w:b/>
          <w:sz w:val="30"/>
        </w:rPr>
      </w:pPr>
    </w:p>
    <w:p w:rsidR="00114DF4" w:rsidRDefault="00114DF4">
      <w:pPr>
        <w:pStyle w:val="a3"/>
        <w:ind w:left="0"/>
        <w:jc w:val="left"/>
        <w:rPr>
          <w:b/>
          <w:sz w:val="30"/>
        </w:rPr>
      </w:pPr>
    </w:p>
    <w:p w:rsidR="00114DF4" w:rsidRDefault="00114DF4">
      <w:pPr>
        <w:pStyle w:val="a3"/>
        <w:ind w:left="0"/>
        <w:jc w:val="left"/>
        <w:rPr>
          <w:b/>
          <w:sz w:val="30"/>
        </w:rPr>
      </w:pPr>
    </w:p>
    <w:p w:rsidR="00114DF4" w:rsidRDefault="00114DF4">
      <w:pPr>
        <w:pStyle w:val="a3"/>
        <w:spacing w:before="8"/>
        <w:ind w:left="0"/>
        <w:jc w:val="left"/>
        <w:rPr>
          <w:b/>
          <w:sz w:val="33"/>
        </w:rPr>
      </w:pPr>
    </w:p>
    <w:p w:rsidR="00114DF4" w:rsidRDefault="00583CB5">
      <w:pPr>
        <w:spacing w:line="321" w:lineRule="exact"/>
        <w:ind w:left="964" w:right="262"/>
        <w:jc w:val="center"/>
        <w:rPr>
          <w:b/>
          <w:sz w:val="28"/>
        </w:rPr>
      </w:pPr>
      <w:r>
        <w:rPr>
          <w:b/>
          <w:sz w:val="28"/>
        </w:rPr>
        <w:t>Предметная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область</w:t>
      </w:r>
    </w:p>
    <w:p w:rsidR="00114DF4" w:rsidRDefault="00583CB5">
      <w:pPr>
        <w:pStyle w:val="11"/>
        <w:spacing w:line="321" w:lineRule="exact"/>
        <w:ind w:left="961" w:right="265"/>
        <w:jc w:val="center"/>
      </w:pPr>
      <w:r>
        <w:t>ПО.02.</w:t>
      </w:r>
      <w:r>
        <w:rPr>
          <w:spacing w:val="1"/>
        </w:rPr>
        <w:t xml:space="preserve"> </w:t>
      </w:r>
      <w:r>
        <w:t>ТЕОРИЯ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ИСТОРИЯ</w:t>
      </w:r>
      <w:r>
        <w:rPr>
          <w:spacing w:val="-3"/>
        </w:rPr>
        <w:t xml:space="preserve"> </w:t>
      </w:r>
      <w:r>
        <w:t>ИСКУССТВ</w:t>
      </w:r>
    </w:p>
    <w:p w:rsidR="00114DF4" w:rsidRDefault="00114DF4">
      <w:pPr>
        <w:pStyle w:val="a3"/>
        <w:ind w:left="0"/>
        <w:jc w:val="left"/>
        <w:rPr>
          <w:b/>
        </w:rPr>
      </w:pPr>
    </w:p>
    <w:p w:rsidR="00114DF4" w:rsidRDefault="00583CB5">
      <w:pPr>
        <w:ind w:left="964" w:right="257"/>
        <w:jc w:val="center"/>
        <w:rPr>
          <w:b/>
          <w:sz w:val="28"/>
        </w:rPr>
      </w:pPr>
      <w:r>
        <w:rPr>
          <w:b/>
          <w:sz w:val="28"/>
        </w:rPr>
        <w:t>Программа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ПО.02.УП.02</w:t>
      </w:r>
    </w:p>
    <w:p w:rsidR="00114DF4" w:rsidRDefault="00583CB5">
      <w:pPr>
        <w:pStyle w:val="11"/>
        <w:spacing w:before="2" w:line="321" w:lineRule="exact"/>
        <w:ind w:right="261"/>
        <w:jc w:val="center"/>
      </w:pPr>
      <w:r>
        <w:t>ИСТОРИЯ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</w:p>
    <w:p w:rsidR="00114DF4" w:rsidRDefault="00583CB5">
      <w:pPr>
        <w:spacing w:line="242" w:lineRule="auto"/>
        <w:ind w:left="3227" w:right="2529"/>
        <w:jc w:val="center"/>
        <w:rPr>
          <w:b/>
          <w:sz w:val="28"/>
        </w:rPr>
      </w:pPr>
      <w:r>
        <w:rPr>
          <w:b/>
          <w:sz w:val="28"/>
        </w:rPr>
        <w:t>дополнительной</w:t>
      </w:r>
      <w:r>
        <w:rPr>
          <w:b/>
          <w:spacing w:val="-17"/>
          <w:sz w:val="28"/>
        </w:rPr>
        <w:t xml:space="preserve"> </w:t>
      </w:r>
      <w:proofErr w:type="spellStart"/>
      <w:r>
        <w:rPr>
          <w:b/>
          <w:sz w:val="28"/>
        </w:rPr>
        <w:t>предпрофессиональной</w:t>
      </w:r>
      <w:proofErr w:type="spellEnd"/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общеобразовательной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программы</w:t>
      </w:r>
    </w:p>
    <w:p w:rsidR="00114DF4" w:rsidRDefault="00583CB5">
      <w:pPr>
        <w:pStyle w:val="11"/>
        <w:spacing w:line="316" w:lineRule="exact"/>
        <w:ind w:right="265"/>
        <w:jc w:val="center"/>
      </w:pP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</w:p>
    <w:p w:rsidR="00114DF4" w:rsidRDefault="00583CB5">
      <w:pPr>
        <w:spacing w:before="2" w:line="321" w:lineRule="exact"/>
        <w:ind w:left="964" w:right="265"/>
        <w:jc w:val="center"/>
        <w:rPr>
          <w:b/>
          <w:sz w:val="28"/>
        </w:rPr>
      </w:pPr>
      <w:r>
        <w:rPr>
          <w:b/>
          <w:sz w:val="28"/>
        </w:rPr>
        <w:t>«Живопись»</w:t>
      </w:r>
    </w:p>
    <w:p w:rsidR="00114DF4" w:rsidRDefault="00583CB5">
      <w:pPr>
        <w:pStyle w:val="11"/>
        <w:spacing w:line="321" w:lineRule="exact"/>
        <w:ind w:right="259"/>
        <w:jc w:val="center"/>
      </w:pPr>
      <w:r>
        <w:t>(срок</w:t>
      </w:r>
      <w:r>
        <w:rPr>
          <w:spacing w:val="-2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– 5</w:t>
      </w:r>
      <w:r>
        <w:rPr>
          <w:spacing w:val="1"/>
        </w:rPr>
        <w:t xml:space="preserve"> </w:t>
      </w:r>
      <w:r>
        <w:t>лет)</w:t>
      </w:r>
    </w:p>
    <w:p w:rsidR="00114DF4" w:rsidRDefault="00114DF4">
      <w:pPr>
        <w:pStyle w:val="a3"/>
        <w:ind w:left="0"/>
        <w:jc w:val="left"/>
        <w:rPr>
          <w:b/>
          <w:sz w:val="30"/>
        </w:rPr>
      </w:pPr>
    </w:p>
    <w:p w:rsidR="00114DF4" w:rsidRDefault="00114DF4">
      <w:pPr>
        <w:pStyle w:val="a3"/>
        <w:ind w:left="0"/>
        <w:jc w:val="left"/>
        <w:rPr>
          <w:b/>
          <w:sz w:val="30"/>
        </w:rPr>
      </w:pPr>
    </w:p>
    <w:p w:rsidR="00114DF4" w:rsidRDefault="00114DF4">
      <w:pPr>
        <w:pStyle w:val="a3"/>
        <w:ind w:left="0"/>
        <w:jc w:val="left"/>
        <w:rPr>
          <w:b/>
          <w:sz w:val="30"/>
        </w:rPr>
      </w:pPr>
    </w:p>
    <w:p w:rsidR="00114DF4" w:rsidRDefault="00114DF4">
      <w:pPr>
        <w:pStyle w:val="a3"/>
        <w:ind w:left="0"/>
        <w:jc w:val="left"/>
        <w:rPr>
          <w:b/>
          <w:sz w:val="30"/>
        </w:rPr>
      </w:pPr>
    </w:p>
    <w:p w:rsidR="00114DF4" w:rsidRDefault="00114DF4">
      <w:pPr>
        <w:pStyle w:val="a3"/>
        <w:ind w:left="0"/>
        <w:jc w:val="left"/>
        <w:rPr>
          <w:b/>
          <w:sz w:val="30"/>
        </w:rPr>
      </w:pPr>
    </w:p>
    <w:p w:rsidR="00114DF4" w:rsidRDefault="00114DF4">
      <w:pPr>
        <w:pStyle w:val="a3"/>
        <w:ind w:left="0"/>
        <w:jc w:val="left"/>
        <w:rPr>
          <w:b/>
          <w:sz w:val="30"/>
        </w:rPr>
      </w:pPr>
    </w:p>
    <w:p w:rsidR="00114DF4" w:rsidRDefault="00114DF4">
      <w:pPr>
        <w:pStyle w:val="a3"/>
        <w:ind w:left="0"/>
        <w:jc w:val="left"/>
        <w:rPr>
          <w:b/>
          <w:sz w:val="30"/>
        </w:rPr>
      </w:pPr>
    </w:p>
    <w:p w:rsidR="00114DF4" w:rsidRDefault="00114DF4">
      <w:pPr>
        <w:pStyle w:val="a3"/>
        <w:ind w:left="0"/>
        <w:jc w:val="left"/>
        <w:rPr>
          <w:b/>
          <w:sz w:val="30"/>
        </w:rPr>
      </w:pPr>
    </w:p>
    <w:p w:rsidR="00114DF4" w:rsidRDefault="00114DF4">
      <w:pPr>
        <w:pStyle w:val="a3"/>
        <w:spacing w:before="3"/>
        <w:ind w:left="0"/>
        <w:jc w:val="left"/>
        <w:rPr>
          <w:b/>
          <w:sz w:val="40"/>
        </w:rPr>
      </w:pPr>
    </w:p>
    <w:p w:rsidR="00114DF4" w:rsidRDefault="00583CB5">
      <w:pPr>
        <w:ind w:left="964" w:right="262"/>
        <w:jc w:val="center"/>
        <w:rPr>
          <w:b/>
          <w:sz w:val="28"/>
        </w:rPr>
      </w:pPr>
      <w:r>
        <w:rPr>
          <w:b/>
          <w:sz w:val="28"/>
        </w:rPr>
        <w:t>Симферополь</w:t>
      </w:r>
      <w:r>
        <w:rPr>
          <w:b/>
          <w:spacing w:val="-2"/>
          <w:sz w:val="28"/>
        </w:rPr>
        <w:t xml:space="preserve"> </w:t>
      </w:r>
      <w:r w:rsidR="00387585">
        <w:rPr>
          <w:b/>
          <w:sz w:val="28"/>
        </w:rPr>
        <w:t>2025</w:t>
      </w:r>
    </w:p>
    <w:p w:rsidR="00114DF4" w:rsidRDefault="00114DF4">
      <w:pPr>
        <w:jc w:val="center"/>
        <w:rPr>
          <w:sz w:val="28"/>
        </w:rPr>
        <w:sectPr w:rsidR="00114DF4">
          <w:type w:val="continuous"/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114DF4">
      <w:pPr>
        <w:pStyle w:val="a3"/>
        <w:spacing w:before="4"/>
        <w:ind w:left="0"/>
        <w:jc w:val="left"/>
        <w:rPr>
          <w:b/>
          <w:sz w:val="8"/>
        </w:r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5"/>
        <w:gridCol w:w="4789"/>
      </w:tblGrid>
      <w:tr w:rsidR="00387585" w:rsidTr="00387585">
        <w:trPr>
          <w:trHeight w:val="2587"/>
        </w:trPr>
        <w:tc>
          <w:tcPr>
            <w:tcW w:w="4785" w:type="dxa"/>
          </w:tcPr>
          <w:p w:rsidR="00387585" w:rsidRDefault="00387585" w:rsidP="00CF2C58">
            <w:pPr>
              <w:pStyle w:val="TableParagraph"/>
              <w:rPr>
                <w:b/>
                <w:sz w:val="36"/>
              </w:rPr>
            </w:pPr>
          </w:p>
          <w:p w:rsidR="00387585" w:rsidRDefault="00387585" w:rsidP="00CF2C58">
            <w:pPr>
              <w:pStyle w:val="TableParagraph"/>
              <w:ind w:left="1191" w:right="1182"/>
              <w:jc w:val="center"/>
              <w:rPr>
                <w:sz w:val="28"/>
              </w:rPr>
            </w:pPr>
            <w:r>
              <w:rPr>
                <w:sz w:val="28"/>
              </w:rPr>
              <w:t>«РАССМОТРЕНО»</w:t>
            </w:r>
          </w:p>
          <w:p w:rsidR="00387585" w:rsidRDefault="00387585" w:rsidP="00CF2C58">
            <w:pPr>
              <w:pStyle w:val="TableParagraph"/>
              <w:spacing w:before="2"/>
              <w:ind w:left="894" w:right="882"/>
              <w:jc w:val="center"/>
              <w:rPr>
                <w:sz w:val="28"/>
              </w:rPr>
            </w:pPr>
            <w:r>
              <w:rPr>
                <w:sz w:val="28"/>
              </w:rPr>
              <w:t>Педагогическим советом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387585" w:rsidRDefault="00387585" w:rsidP="00CF2C58">
            <w:pPr>
              <w:pStyle w:val="TableParagraph"/>
              <w:ind w:left="651"/>
              <w:rPr>
                <w:sz w:val="28"/>
              </w:rPr>
            </w:pPr>
            <w:r>
              <w:rPr>
                <w:sz w:val="28"/>
                <w:u w:val="single"/>
              </w:rPr>
              <w:t>Протокол</w:t>
            </w:r>
            <w:r>
              <w:rPr>
                <w:spacing w:val="-4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№5</w:t>
            </w:r>
            <w:r>
              <w:rPr>
                <w:spacing w:val="-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 г.</w:t>
            </w:r>
          </w:p>
        </w:tc>
        <w:tc>
          <w:tcPr>
            <w:tcW w:w="4789" w:type="dxa"/>
          </w:tcPr>
          <w:p w:rsidR="00387585" w:rsidRDefault="00387585" w:rsidP="00CF2C58">
            <w:pPr>
              <w:pStyle w:val="TableParagraph"/>
              <w:spacing w:before="2" w:line="321" w:lineRule="exact"/>
              <w:ind w:left="285" w:right="275"/>
              <w:jc w:val="center"/>
              <w:rPr>
                <w:sz w:val="28"/>
              </w:rPr>
            </w:pPr>
            <w:r>
              <w:rPr>
                <w:sz w:val="28"/>
              </w:rPr>
              <w:t>«УТВЕРЖДАЮ»</w:t>
            </w:r>
          </w:p>
          <w:p w:rsidR="00387585" w:rsidRDefault="00387585" w:rsidP="00CF2C58">
            <w:pPr>
              <w:pStyle w:val="TableParagraph"/>
              <w:spacing w:line="321" w:lineRule="exact"/>
              <w:ind w:left="286" w:right="275"/>
              <w:jc w:val="center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МБУДО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СДШИ</w:t>
            </w:r>
          </w:p>
          <w:p w:rsidR="00387585" w:rsidRDefault="00387585" w:rsidP="00CF2C58">
            <w:pPr>
              <w:pStyle w:val="TableParagraph"/>
              <w:tabs>
                <w:tab w:val="left" w:pos="2739"/>
              </w:tabs>
              <w:spacing w:before="4" w:line="640" w:lineRule="atLeast"/>
              <w:ind w:left="287" w:right="275"/>
              <w:jc w:val="center"/>
              <w:rPr>
                <w:sz w:val="28"/>
              </w:rPr>
            </w:pPr>
            <w:r>
              <w:rPr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ab/>
            </w:r>
            <w:r>
              <w:rPr>
                <w:sz w:val="28"/>
              </w:rPr>
              <w:t>Терехова М.Н.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  <w:u w:val="single"/>
              </w:rPr>
              <w:t>Приказ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№</w:t>
            </w:r>
            <w:r>
              <w:rPr>
                <w:spacing w:val="1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82</w:t>
            </w:r>
            <w:r>
              <w:rPr>
                <w:spacing w:val="-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–</w:t>
            </w:r>
            <w:r>
              <w:rPr>
                <w:spacing w:val="-3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от</w:t>
            </w:r>
            <w:r>
              <w:rPr>
                <w:spacing w:val="2"/>
                <w:sz w:val="28"/>
                <w:u w:val="single"/>
              </w:rPr>
              <w:t xml:space="preserve"> </w:t>
            </w:r>
            <w:r>
              <w:rPr>
                <w:sz w:val="28"/>
                <w:u w:val="single"/>
              </w:rPr>
              <w:t>02.06.2025г.</w:t>
            </w:r>
          </w:p>
        </w:tc>
      </w:tr>
    </w:tbl>
    <w:p w:rsidR="00114DF4" w:rsidRDefault="00114DF4">
      <w:pPr>
        <w:pStyle w:val="a3"/>
        <w:ind w:left="0"/>
        <w:jc w:val="left"/>
        <w:rPr>
          <w:b/>
          <w:sz w:val="20"/>
        </w:rPr>
      </w:pPr>
    </w:p>
    <w:p w:rsidR="00114DF4" w:rsidRDefault="00114DF4">
      <w:pPr>
        <w:pStyle w:val="a3"/>
        <w:ind w:left="0"/>
        <w:jc w:val="left"/>
        <w:rPr>
          <w:b/>
          <w:sz w:val="20"/>
        </w:rPr>
      </w:pPr>
    </w:p>
    <w:p w:rsidR="00114DF4" w:rsidRDefault="00114DF4">
      <w:pPr>
        <w:pStyle w:val="a3"/>
        <w:ind w:left="0"/>
        <w:jc w:val="left"/>
        <w:rPr>
          <w:b/>
          <w:sz w:val="20"/>
        </w:rPr>
      </w:pPr>
    </w:p>
    <w:p w:rsidR="00114DF4" w:rsidRDefault="00114DF4">
      <w:pPr>
        <w:pStyle w:val="a3"/>
        <w:ind w:left="0"/>
        <w:jc w:val="left"/>
        <w:rPr>
          <w:b/>
          <w:sz w:val="20"/>
        </w:rPr>
      </w:pPr>
    </w:p>
    <w:p w:rsidR="00114DF4" w:rsidRDefault="00114DF4">
      <w:pPr>
        <w:pStyle w:val="a3"/>
        <w:ind w:left="0"/>
        <w:jc w:val="left"/>
        <w:rPr>
          <w:b/>
          <w:sz w:val="20"/>
        </w:rPr>
      </w:pPr>
    </w:p>
    <w:p w:rsidR="00114DF4" w:rsidRDefault="00114DF4">
      <w:pPr>
        <w:pStyle w:val="a3"/>
        <w:ind w:left="0"/>
        <w:jc w:val="left"/>
        <w:rPr>
          <w:b/>
          <w:sz w:val="20"/>
        </w:rPr>
      </w:pPr>
    </w:p>
    <w:p w:rsidR="00114DF4" w:rsidRDefault="00114DF4">
      <w:pPr>
        <w:pStyle w:val="a3"/>
        <w:ind w:left="0"/>
        <w:jc w:val="left"/>
        <w:rPr>
          <w:b/>
          <w:sz w:val="20"/>
        </w:rPr>
      </w:pPr>
    </w:p>
    <w:p w:rsidR="00114DF4" w:rsidRDefault="00114DF4">
      <w:pPr>
        <w:pStyle w:val="a3"/>
        <w:spacing w:before="10"/>
        <w:ind w:left="0"/>
        <w:jc w:val="left"/>
        <w:rPr>
          <w:b/>
          <w:sz w:val="26"/>
        </w:rPr>
      </w:pPr>
    </w:p>
    <w:p w:rsidR="00AC0720" w:rsidRDefault="00AC0720" w:rsidP="00AC0720">
      <w:pPr>
        <w:pStyle w:val="a3"/>
        <w:spacing w:before="89"/>
        <w:ind w:left="851" w:right="586"/>
      </w:pPr>
      <w:r>
        <w:t xml:space="preserve">Разработчик: </w:t>
      </w:r>
      <w:r>
        <w:rPr>
          <w:b/>
        </w:rPr>
        <w:t xml:space="preserve">М.Н. Терехова, </w:t>
      </w:r>
      <w:r>
        <w:t>преподаватель высшей категории изобразительных</w:t>
      </w:r>
      <w:r>
        <w:rPr>
          <w:spacing w:val="1"/>
        </w:rPr>
        <w:t xml:space="preserve"> </w:t>
      </w:r>
      <w:r>
        <w:t>дисциплин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«Симферопольская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искусств»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округ</w:t>
      </w:r>
      <w:r>
        <w:rPr>
          <w:spacing w:val="1"/>
        </w:rPr>
        <w:t xml:space="preserve"> </w:t>
      </w:r>
      <w:r>
        <w:t>Симферополь,</w:t>
      </w:r>
      <w:r>
        <w:rPr>
          <w:spacing w:val="1"/>
        </w:rPr>
        <w:t xml:space="preserve"> </w:t>
      </w:r>
      <w:r>
        <w:t>Заслуженный</w:t>
      </w:r>
      <w:r>
        <w:rPr>
          <w:spacing w:val="1"/>
        </w:rPr>
        <w:t xml:space="preserve"> </w:t>
      </w:r>
      <w:r>
        <w:t>работник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Республики</w:t>
      </w:r>
      <w:r>
        <w:rPr>
          <w:spacing w:val="-2"/>
        </w:rPr>
        <w:t xml:space="preserve"> </w:t>
      </w:r>
      <w:r>
        <w:t>Крым,</w:t>
      </w:r>
      <w:r>
        <w:rPr>
          <w:spacing w:val="4"/>
        </w:rPr>
        <w:t xml:space="preserve"> </w:t>
      </w:r>
      <w:r>
        <w:t>член</w:t>
      </w:r>
      <w:r>
        <w:rPr>
          <w:spacing w:val="-2"/>
        </w:rPr>
        <w:t xml:space="preserve"> </w:t>
      </w:r>
      <w:r>
        <w:t>Союза</w:t>
      </w:r>
      <w:r>
        <w:rPr>
          <w:spacing w:val="1"/>
        </w:rPr>
        <w:t xml:space="preserve"> </w:t>
      </w:r>
      <w:r>
        <w:t>художников</w:t>
      </w:r>
      <w:r>
        <w:rPr>
          <w:spacing w:val="-3"/>
        </w:rPr>
        <w:t xml:space="preserve"> </w:t>
      </w:r>
      <w:r>
        <w:t>России</w:t>
      </w:r>
    </w:p>
    <w:p w:rsidR="00114DF4" w:rsidRDefault="00114DF4">
      <w:pPr>
        <w:pStyle w:val="a3"/>
        <w:ind w:left="0"/>
        <w:jc w:val="left"/>
        <w:rPr>
          <w:sz w:val="30"/>
        </w:rPr>
      </w:pPr>
    </w:p>
    <w:p w:rsidR="00114DF4" w:rsidRDefault="00114DF4">
      <w:pPr>
        <w:pStyle w:val="a3"/>
        <w:ind w:left="0"/>
        <w:jc w:val="left"/>
        <w:rPr>
          <w:sz w:val="30"/>
        </w:rPr>
      </w:pPr>
    </w:p>
    <w:p w:rsidR="00114DF4" w:rsidRDefault="00114DF4">
      <w:pPr>
        <w:pStyle w:val="a3"/>
        <w:ind w:left="0"/>
        <w:jc w:val="left"/>
        <w:rPr>
          <w:sz w:val="30"/>
        </w:rPr>
      </w:pPr>
    </w:p>
    <w:p w:rsidR="00114DF4" w:rsidRDefault="00114DF4">
      <w:pPr>
        <w:pStyle w:val="a3"/>
        <w:spacing w:before="3"/>
        <w:ind w:left="0"/>
        <w:jc w:val="left"/>
        <w:rPr>
          <w:sz w:val="26"/>
        </w:rPr>
      </w:pPr>
    </w:p>
    <w:p w:rsidR="00114DF4" w:rsidRDefault="00583CB5">
      <w:pPr>
        <w:pStyle w:val="a3"/>
        <w:ind w:right="146"/>
      </w:pPr>
      <w:r>
        <w:t>Рецензент:</w:t>
      </w:r>
      <w:r>
        <w:rPr>
          <w:spacing w:val="1"/>
        </w:rPr>
        <w:t xml:space="preserve"> </w:t>
      </w:r>
      <w:r>
        <w:rPr>
          <w:b/>
        </w:rPr>
        <w:t>А.Е.</w:t>
      </w:r>
      <w:r>
        <w:rPr>
          <w:b/>
          <w:spacing w:val="1"/>
        </w:rPr>
        <w:t xml:space="preserve"> </w:t>
      </w:r>
      <w:r>
        <w:rPr>
          <w:b/>
        </w:rPr>
        <w:t>Максименко,</w:t>
      </w:r>
      <w:r>
        <w:rPr>
          <w:b/>
          <w:spacing w:val="1"/>
        </w:rPr>
        <w:t xml:space="preserve"> </w:t>
      </w:r>
      <w:r>
        <w:t>кандидат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наук,</w:t>
      </w:r>
      <w:r>
        <w:rPr>
          <w:spacing w:val="71"/>
        </w:rPr>
        <w:t xml:space="preserve"> </w:t>
      </w:r>
      <w:r>
        <w:t>доцент,</w:t>
      </w:r>
      <w:r>
        <w:rPr>
          <w:spacing w:val="1"/>
        </w:rPr>
        <w:t xml:space="preserve"> </w:t>
      </w:r>
      <w:r>
        <w:t>заведующий</w:t>
      </w:r>
      <w:r>
        <w:rPr>
          <w:spacing w:val="1"/>
        </w:rPr>
        <w:t xml:space="preserve"> </w:t>
      </w:r>
      <w:r>
        <w:t>кафедрой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71"/>
        </w:rPr>
        <w:t xml:space="preserve"> </w:t>
      </w:r>
      <w:r>
        <w:t>Факультета</w:t>
      </w:r>
      <w:r>
        <w:rPr>
          <w:spacing w:val="1"/>
        </w:rPr>
        <w:t xml:space="preserve"> </w:t>
      </w:r>
      <w:r>
        <w:t>искусств</w:t>
      </w:r>
      <w:r>
        <w:rPr>
          <w:spacing w:val="45"/>
        </w:rPr>
        <w:t xml:space="preserve"> </w:t>
      </w:r>
      <w:r>
        <w:t>Гуманитарно-педагогической</w:t>
      </w:r>
      <w:r>
        <w:rPr>
          <w:spacing w:val="52"/>
        </w:rPr>
        <w:t xml:space="preserve"> </w:t>
      </w:r>
      <w:r>
        <w:t>академии</w:t>
      </w:r>
      <w:r>
        <w:rPr>
          <w:spacing w:val="51"/>
        </w:rPr>
        <w:t xml:space="preserve"> </w:t>
      </w:r>
      <w:r>
        <w:t>(филиал)</w:t>
      </w:r>
      <w:r>
        <w:rPr>
          <w:spacing w:val="49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г.Ялте</w:t>
      </w:r>
      <w:r>
        <w:rPr>
          <w:spacing w:val="49"/>
        </w:rPr>
        <w:t xml:space="preserve"> </w:t>
      </w:r>
      <w:r>
        <w:t>ФГАОУ</w:t>
      </w:r>
      <w:r>
        <w:rPr>
          <w:spacing w:val="48"/>
        </w:rPr>
        <w:t xml:space="preserve"> </w:t>
      </w:r>
      <w:r>
        <w:t>ВО</w:t>
      </w:r>
    </w:p>
    <w:p w:rsidR="00114DF4" w:rsidRDefault="00583CB5">
      <w:pPr>
        <w:pStyle w:val="a3"/>
        <w:spacing w:line="321" w:lineRule="exact"/>
        <w:jc w:val="left"/>
      </w:pPr>
      <w:r>
        <w:t>«КФУ»</w:t>
      </w:r>
    </w:p>
    <w:p w:rsidR="00114DF4" w:rsidRDefault="00114DF4">
      <w:pPr>
        <w:pStyle w:val="a3"/>
        <w:ind w:left="0"/>
        <w:jc w:val="left"/>
        <w:rPr>
          <w:sz w:val="30"/>
        </w:rPr>
      </w:pPr>
    </w:p>
    <w:p w:rsidR="00114DF4" w:rsidRDefault="00114DF4">
      <w:pPr>
        <w:pStyle w:val="a3"/>
        <w:ind w:left="0"/>
        <w:jc w:val="left"/>
        <w:rPr>
          <w:sz w:val="30"/>
        </w:rPr>
      </w:pPr>
    </w:p>
    <w:p w:rsidR="00114DF4" w:rsidRDefault="00114DF4">
      <w:pPr>
        <w:pStyle w:val="a3"/>
        <w:ind w:left="0"/>
        <w:jc w:val="left"/>
        <w:rPr>
          <w:sz w:val="30"/>
        </w:rPr>
      </w:pPr>
    </w:p>
    <w:p w:rsidR="00114DF4" w:rsidRDefault="00114DF4">
      <w:pPr>
        <w:pStyle w:val="a3"/>
        <w:ind w:left="0"/>
        <w:jc w:val="left"/>
        <w:rPr>
          <w:sz w:val="30"/>
        </w:rPr>
      </w:pPr>
    </w:p>
    <w:p w:rsidR="00114DF4" w:rsidRDefault="00114DF4">
      <w:pPr>
        <w:pStyle w:val="a3"/>
        <w:ind w:left="0"/>
        <w:jc w:val="left"/>
        <w:rPr>
          <w:sz w:val="30"/>
        </w:rPr>
      </w:pPr>
    </w:p>
    <w:p w:rsidR="00114DF4" w:rsidRDefault="00114DF4">
      <w:pPr>
        <w:pStyle w:val="a3"/>
        <w:ind w:left="0"/>
        <w:jc w:val="left"/>
        <w:rPr>
          <w:sz w:val="30"/>
        </w:rPr>
      </w:pPr>
    </w:p>
    <w:p w:rsidR="00114DF4" w:rsidRDefault="00583CB5">
      <w:pPr>
        <w:pStyle w:val="a3"/>
        <w:spacing w:before="213"/>
        <w:ind w:right="147"/>
      </w:pPr>
      <w:r>
        <w:t xml:space="preserve">Рецензент: </w:t>
      </w:r>
      <w:r>
        <w:rPr>
          <w:b/>
        </w:rPr>
        <w:t xml:space="preserve">Н.А. </w:t>
      </w:r>
      <w:proofErr w:type="spellStart"/>
      <w:r>
        <w:rPr>
          <w:b/>
        </w:rPr>
        <w:t>Золотухина</w:t>
      </w:r>
      <w:proofErr w:type="spellEnd"/>
      <w:r>
        <w:rPr>
          <w:b/>
        </w:rPr>
        <w:t xml:space="preserve">, </w:t>
      </w:r>
      <w:r>
        <w:t>Заслуженный работник культуры Республики Крым,</w:t>
      </w:r>
      <w:r>
        <w:rPr>
          <w:spacing w:val="-67"/>
        </w:rPr>
        <w:t xml:space="preserve"> </w:t>
      </w:r>
      <w:r>
        <w:t xml:space="preserve">кандидат </w:t>
      </w:r>
      <w:proofErr w:type="spellStart"/>
      <w:r>
        <w:t>культурологии</w:t>
      </w:r>
      <w:proofErr w:type="spellEnd"/>
      <w:r>
        <w:t>, доцент ГБОУВО РК «КИПУ», Член Союза художников</w:t>
      </w:r>
      <w:r>
        <w:rPr>
          <w:spacing w:val="1"/>
        </w:rPr>
        <w:t xml:space="preserve"> </w:t>
      </w:r>
      <w:r>
        <w:t>СССР</w:t>
      </w:r>
    </w:p>
    <w:p w:rsidR="00114DF4" w:rsidRDefault="00114DF4">
      <w:pPr>
        <w:sectPr w:rsidR="00114DF4">
          <w:pgSz w:w="11910" w:h="16840"/>
          <w:pgMar w:top="740" w:right="700" w:bottom="280" w:left="280" w:header="720" w:footer="720" w:gutter="0"/>
          <w:cols w:space="720"/>
        </w:sectPr>
      </w:pPr>
    </w:p>
    <w:p w:rsidR="00114DF4" w:rsidRDefault="00114DF4">
      <w:pPr>
        <w:pStyle w:val="a3"/>
        <w:ind w:left="925"/>
        <w:jc w:val="left"/>
        <w:rPr>
          <w:sz w:val="20"/>
        </w:rPr>
      </w:pPr>
    </w:p>
    <w:p w:rsidR="00114DF4" w:rsidRDefault="00725287">
      <w:pPr>
        <w:rPr>
          <w:sz w:val="20"/>
        </w:rPr>
        <w:sectPr w:rsidR="00114DF4">
          <w:pgSz w:w="11910" w:h="16840"/>
          <w:pgMar w:top="840" w:right="700" w:bottom="280" w:left="280" w:header="720" w:footer="720" w:gutter="0"/>
          <w:cols w:space="720"/>
        </w:sectPr>
      </w:pPr>
      <w:r>
        <w:rPr>
          <w:noProof/>
          <w:sz w:val="20"/>
          <w:lang w:eastAsia="ru-RU"/>
        </w:rPr>
        <w:drawing>
          <wp:inline distT="0" distB="0" distL="0" distR="0">
            <wp:extent cx="6940550" cy="9807679"/>
            <wp:effectExtent l="19050" t="0" r="0" b="0"/>
            <wp:docPr id="23" name="Рисунок 23" descr="C:\Users\Иван\Desktop\рецензии\ис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ван\Desktop\рецензии\ист 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0" cy="980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4DF4" w:rsidRDefault="00583CB5">
      <w:pPr>
        <w:pStyle w:val="a3"/>
        <w:ind w:left="112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668105" cy="9302496"/>
            <wp:effectExtent l="0" t="0" r="0" b="0"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8105" cy="9302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DF4" w:rsidRDefault="00114DF4">
      <w:pPr>
        <w:rPr>
          <w:sz w:val="20"/>
        </w:rPr>
        <w:sectPr w:rsidR="00114DF4">
          <w:pgSz w:w="11910" w:h="16840"/>
          <w:pgMar w:top="900" w:right="700" w:bottom="280" w:left="280" w:header="720" w:footer="720" w:gutter="0"/>
          <w:cols w:space="720"/>
        </w:sectPr>
      </w:pPr>
    </w:p>
    <w:p w:rsidR="00114DF4" w:rsidRDefault="00583CB5">
      <w:pPr>
        <w:pStyle w:val="11"/>
        <w:spacing w:before="58"/>
        <w:ind w:right="247"/>
        <w:jc w:val="center"/>
      </w:pPr>
      <w:r>
        <w:lastRenderedPageBreak/>
        <w:t>Рецензия</w:t>
      </w:r>
    </w:p>
    <w:p w:rsidR="00114DF4" w:rsidRDefault="00583CB5">
      <w:pPr>
        <w:spacing w:before="47" w:line="278" w:lineRule="auto"/>
        <w:ind w:left="1168" w:right="469" w:firstLine="4"/>
        <w:jc w:val="center"/>
        <w:rPr>
          <w:b/>
          <w:sz w:val="28"/>
        </w:rPr>
      </w:pPr>
      <w:r>
        <w:rPr>
          <w:b/>
          <w:sz w:val="28"/>
        </w:rPr>
        <w:t xml:space="preserve">На программу ПО.02.УП.02 дополнительной </w:t>
      </w:r>
      <w:proofErr w:type="spellStart"/>
      <w:r>
        <w:rPr>
          <w:b/>
          <w:sz w:val="28"/>
        </w:rPr>
        <w:t>предпрофессиональной</w:t>
      </w:r>
      <w:proofErr w:type="spellEnd"/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общеобразовательной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изобразительного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искусства</w:t>
      </w:r>
    </w:p>
    <w:p w:rsidR="00114DF4" w:rsidRDefault="00583CB5">
      <w:pPr>
        <w:pStyle w:val="11"/>
        <w:spacing w:line="278" w:lineRule="auto"/>
        <w:ind w:left="1797" w:right="1095"/>
        <w:jc w:val="center"/>
      </w:pPr>
      <w:r>
        <w:t>«Живопись» (срок обучения реализуется 4 года – с 2 по 5</w:t>
      </w:r>
      <w:r>
        <w:rPr>
          <w:spacing w:val="1"/>
        </w:rPr>
        <w:t xml:space="preserve"> </w:t>
      </w:r>
      <w:r>
        <w:t>класс</w:t>
      </w:r>
      <w:r>
        <w:rPr>
          <w:spacing w:val="-6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летнем</w:t>
      </w:r>
      <w:r>
        <w:rPr>
          <w:spacing w:val="2"/>
        </w:rPr>
        <w:t xml:space="preserve"> </w:t>
      </w:r>
      <w:r>
        <w:t>обучении)</w:t>
      </w:r>
    </w:p>
    <w:p w:rsidR="00114DF4" w:rsidRDefault="00583CB5">
      <w:pPr>
        <w:spacing w:line="319" w:lineRule="exact"/>
        <w:ind w:left="964" w:right="261"/>
        <w:jc w:val="center"/>
        <w:rPr>
          <w:b/>
          <w:sz w:val="28"/>
        </w:rPr>
      </w:pPr>
      <w:r>
        <w:rPr>
          <w:b/>
          <w:sz w:val="28"/>
        </w:rPr>
        <w:t>«История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изобразительного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искусства»</w:t>
      </w:r>
    </w:p>
    <w:p w:rsidR="00114DF4" w:rsidRDefault="00583CB5">
      <w:pPr>
        <w:pStyle w:val="a3"/>
        <w:tabs>
          <w:tab w:val="left" w:pos="4779"/>
          <w:tab w:val="left" w:pos="8001"/>
        </w:tabs>
        <w:spacing w:before="39" w:line="360" w:lineRule="auto"/>
        <w:ind w:right="144" w:firstLine="708"/>
      </w:pPr>
      <w:proofErr w:type="gramStart"/>
      <w:r>
        <w:t>Представленная</w:t>
      </w:r>
      <w:r>
        <w:tab/>
        <w:t>дополнительная</w:t>
      </w:r>
      <w:r>
        <w:tab/>
      </w:r>
      <w:proofErr w:type="spellStart"/>
      <w:r>
        <w:t>предпрофессиональная</w:t>
      </w:r>
      <w:proofErr w:type="spellEnd"/>
      <w:r>
        <w:rPr>
          <w:spacing w:val="-68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rPr>
          <w:b/>
        </w:rPr>
        <w:t>«</w:t>
      </w:r>
      <w:r>
        <w:t>История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 изобразительного искусства «Живопись», составленная преподавателем</w:t>
      </w:r>
      <w:r>
        <w:rPr>
          <w:spacing w:val="1"/>
        </w:rPr>
        <w:t xml:space="preserve"> </w:t>
      </w:r>
      <w:r>
        <w:t xml:space="preserve">изобразительных дисциплин МБУ ДО «СДШИ» </w:t>
      </w:r>
      <w:r w:rsidR="00442CAC">
        <w:t>Тереховой Марией Никола</w:t>
      </w:r>
      <w:r w:rsidR="00725287">
        <w:t>евной</w:t>
      </w:r>
      <w:r>
        <w:t>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минимуму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структуре,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proofErr w:type="spellStart"/>
      <w:r>
        <w:t>предпрофессиональных</w:t>
      </w:r>
      <w:proofErr w:type="spellEnd"/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утверждёнными приказом Министерства культуры Российской Федерации</w:t>
      </w:r>
      <w:proofErr w:type="gramEnd"/>
      <w:r>
        <w:t xml:space="preserve"> от 12</w:t>
      </w:r>
      <w:r>
        <w:rPr>
          <w:spacing w:val="1"/>
        </w:rPr>
        <w:t xml:space="preserve"> </w:t>
      </w:r>
      <w:r>
        <w:t>марта 2012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№156.</w:t>
      </w:r>
    </w:p>
    <w:p w:rsidR="00114DF4" w:rsidRDefault="00583CB5">
      <w:pPr>
        <w:pStyle w:val="a3"/>
        <w:spacing w:before="4" w:line="360" w:lineRule="auto"/>
        <w:ind w:right="147" w:firstLine="720"/>
      </w:pPr>
      <w:r>
        <w:t xml:space="preserve">Рецензируемая программа учебного предмета </w:t>
      </w:r>
      <w:r>
        <w:rPr>
          <w:b/>
        </w:rPr>
        <w:t>«</w:t>
      </w:r>
      <w:r>
        <w:t>История 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b/>
        </w:rPr>
        <w:t xml:space="preserve">» </w:t>
      </w:r>
      <w:r>
        <w:t>занимает важное место в комплексе предметов. Она является базовой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ребёнка,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эстетической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пробуждение</w:t>
      </w:r>
      <w:r>
        <w:rPr>
          <w:spacing w:val="-3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национальной</w:t>
      </w:r>
      <w:r>
        <w:rPr>
          <w:spacing w:val="3"/>
        </w:rPr>
        <w:t xml:space="preserve"> </w:t>
      </w:r>
      <w:r>
        <w:t>культуре.</w:t>
      </w:r>
    </w:p>
    <w:p w:rsidR="00114DF4" w:rsidRDefault="00583CB5">
      <w:pPr>
        <w:pStyle w:val="a3"/>
        <w:spacing w:line="360" w:lineRule="auto"/>
        <w:ind w:right="147" w:firstLine="568"/>
      </w:pPr>
      <w:r>
        <w:t>Структура программы выдержана, все разделы прописаны четко, конкретно и</w:t>
      </w:r>
      <w:r>
        <w:rPr>
          <w:spacing w:val="-67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разделы: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записка;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предмета;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контроля,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оценок;</w:t>
      </w:r>
      <w:r>
        <w:rPr>
          <w:spacing w:val="1"/>
        </w:rPr>
        <w:t xml:space="preserve"> </w:t>
      </w:r>
      <w:r>
        <w:t>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Средства обучения;</w:t>
      </w:r>
      <w:r>
        <w:rPr>
          <w:spacing w:val="-1"/>
        </w:rPr>
        <w:t xml:space="preserve"> </w:t>
      </w:r>
      <w:r>
        <w:t>Списки</w:t>
      </w:r>
      <w:r>
        <w:rPr>
          <w:spacing w:val="-2"/>
        </w:rPr>
        <w:t xml:space="preserve"> </w:t>
      </w:r>
      <w:r>
        <w:t>рекомендуемой</w:t>
      </w:r>
      <w:r>
        <w:rPr>
          <w:spacing w:val="3"/>
        </w:rPr>
        <w:t xml:space="preserve"> </w:t>
      </w:r>
      <w:r>
        <w:t>литературы.</w:t>
      </w:r>
    </w:p>
    <w:p w:rsidR="00114DF4" w:rsidRDefault="00583CB5">
      <w:pPr>
        <w:pStyle w:val="a3"/>
        <w:spacing w:line="360" w:lineRule="auto"/>
        <w:ind w:right="146" w:firstLine="720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rPr>
          <w:b/>
        </w:rPr>
        <w:t>«</w:t>
      </w:r>
      <w:r>
        <w:t>История</w:t>
      </w:r>
      <w:r>
        <w:rPr>
          <w:spacing w:val="71"/>
        </w:rPr>
        <w:t xml:space="preserve"> </w:t>
      </w:r>
      <w:r>
        <w:t>изобразительного</w:t>
      </w:r>
      <w:r>
        <w:rPr>
          <w:spacing w:val="71"/>
        </w:rPr>
        <w:t xml:space="preserve"> </w:t>
      </w:r>
      <w:r>
        <w:t>искусства</w:t>
      </w:r>
      <w:r>
        <w:rPr>
          <w:b/>
        </w:rPr>
        <w:t>»</w:t>
      </w:r>
      <w:r>
        <w:rPr>
          <w:b/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логики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ДШИ,</w:t>
      </w:r>
      <w:r>
        <w:rPr>
          <w:spacing w:val="1"/>
        </w:rPr>
        <w:t xml:space="preserve"> </w:t>
      </w:r>
      <w:proofErr w:type="spellStart"/>
      <w:r>
        <w:t>межпредметных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внутрипредметных</w:t>
      </w:r>
      <w:proofErr w:type="spellEnd"/>
      <w:r>
        <w:t xml:space="preserve"> связей, продолжения формирования у учащихся эстетического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миру.</w:t>
      </w:r>
    </w:p>
    <w:p w:rsidR="00114DF4" w:rsidRDefault="00583CB5">
      <w:pPr>
        <w:pStyle w:val="a3"/>
        <w:spacing w:line="319" w:lineRule="exact"/>
        <w:ind w:left="848"/>
      </w:pPr>
      <w:r>
        <w:t>Данная</w:t>
      </w:r>
      <w:r>
        <w:rPr>
          <w:spacing w:val="-1"/>
        </w:rPr>
        <w:t xml:space="preserve"> </w:t>
      </w:r>
      <w:r>
        <w:t>учебная</w:t>
      </w:r>
      <w:r>
        <w:rPr>
          <w:spacing w:val="-5"/>
        </w:rPr>
        <w:t xml:space="preserve"> </w:t>
      </w:r>
      <w:r>
        <w:t>программа ориентирована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формирование</w:t>
      </w:r>
    </w:p>
    <w:p w:rsidR="00114DF4" w:rsidRDefault="00114DF4">
      <w:pPr>
        <w:spacing w:line="319" w:lineRule="exact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ind w:left="1007"/>
        <w:jc w:val="left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160100" cy="4174236"/>
            <wp:effectExtent l="0" t="0" r="0" b="0"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0100" cy="4174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4DF4" w:rsidRDefault="00114DF4">
      <w:pPr>
        <w:rPr>
          <w:sz w:val="20"/>
        </w:rPr>
        <w:sectPr w:rsidR="00114DF4">
          <w:pgSz w:w="11910" w:h="16840"/>
          <w:pgMar w:top="1180" w:right="700" w:bottom="280" w:left="280" w:header="720" w:footer="720" w:gutter="0"/>
          <w:cols w:space="720"/>
        </w:sectPr>
      </w:pPr>
    </w:p>
    <w:p w:rsidR="00114DF4" w:rsidRDefault="00583CB5">
      <w:pPr>
        <w:pStyle w:val="11"/>
        <w:spacing w:before="67"/>
        <w:ind w:left="809" w:right="265"/>
        <w:jc w:val="center"/>
      </w:pPr>
      <w:r>
        <w:lastRenderedPageBreak/>
        <w:t>Структура</w:t>
      </w:r>
      <w:r>
        <w:rPr>
          <w:spacing w:val="-4"/>
        </w:rPr>
        <w:t xml:space="preserve"> </w:t>
      </w:r>
      <w:r>
        <w:t>программы</w:t>
      </w:r>
      <w:r>
        <w:rPr>
          <w:spacing w:val="-7"/>
        </w:rPr>
        <w:t xml:space="preserve"> </w:t>
      </w:r>
      <w:r>
        <w:t>учебного</w:t>
      </w:r>
      <w:r>
        <w:rPr>
          <w:spacing w:val="-7"/>
        </w:rPr>
        <w:t xml:space="preserve"> </w:t>
      </w:r>
      <w:r>
        <w:t>предмета</w:t>
      </w:r>
    </w:p>
    <w:p w:rsidR="00114DF4" w:rsidRDefault="00114DF4">
      <w:pPr>
        <w:pStyle w:val="a3"/>
        <w:ind w:left="0"/>
        <w:jc w:val="left"/>
        <w:rPr>
          <w:b/>
        </w:rPr>
      </w:pPr>
    </w:p>
    <w:p w:rsidR="00114DF4" w:rsidRDefault="00583CB5">
      <w:pPr>
        <w:pStyle w:val="a4"/>
        <w:numPr>
          <w:ilvl w:val="0"/>
          <w:numId w:val="12"/>
        </w:numPr>
        <w:tabs>
          <w:tab w:val="left" w:pos="1560"/>
          <w:tab w:val="left" w:pos="1561"/>
        </w:tabs>
        <w:spacing w:line="321" w:lineRule="exact"/>
        <w:ind w:hanging="709"/>
        <w:rPr>
          <w:b/>
          <w:sz w:val="28"/>
        </w:rPr>
      </w:pPr>
      <w:r>
        <w:rPr>
          <w:b/>
          <w:sz w:val="28"/>
        </w:rPr>
        <w:t>Пояснительная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записка</w:t>
      </w:r>
    </w:p>
    <w:p w:rsidR="00114DF4" w:rsidRDefault="00583CB5">
      <w:pPr>
        <w:pStyle w:val="a4"/>
        <w:numPr>
          <w:ilvl w:val="0"/>
          <w:numId w:val="11"/>
        </w:numPr>
        <w:tabs>
          <w:tab w:val="left" w:pos="1017"/>
        </w:tabs>
        <w:spacing w:line="242" w:lineRule="auto"/>
        <w:ind w:right="936" w:firstLine="0"/>
        <w:rPr>
          <w:i/>
          <w:sz w:val="28"/>
        </w:rPr>
      </w:pPr>
      <w:r>
        <w:rPr>
          <w:i/>
          <w:sz w:val="28"/>
        </w:rPr>
        <w:t>Характеристика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предмета,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место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роль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образовательном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процессе</w:t>
      </w:r>
    </w:p>
    <w:p w:rsidR="00114DF4" w:rsidRDefault="00583CB5">
      <w:pPr>
        <w:pStyle w:val="a4"/>
        <w:numPr>
          <w:ilvl w:val="0"/>
          <w:numId w:val="11"/>
        </w:numPr>
        <w:tabs>
          <w:tab w:val="left" w:pos="1017"/>
        </w:tabs>
        <w:spacing w:line="316" w:lineRule="exact"/>
        <w:ind w:left="1016" w:hanging="165"/>
        <w:rPr>
          <w:i/>
          <w:sz w:val="28"/>
        </w:rPr>
      </w:pPr>
      <w:r>
        <w:rPr>
          <w:i/>
          <w:sz w:val="28"/>
        </w:rPr>
        <w:t>Срок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предмета</w:t>
      </w:r>
    </w:p>
    <w:p w:rsidR="00114DF4" w:rsidRDefault="00583CB5">
      <w:pPr>
        <w:pStyle w:val="a4"/>
        <w:numPr>
          <w:ilvl w:val="0"/>
          <w:numId w:val="11"/>
        </w:numPr>
        <w:tabs>
          <w:tab w:val="left" w:pos="1017"/>
        </w:tabs>
        <w:spacing w:before="1"/>
        <w:ind w:right="356" w:firstLine="0"/>
        <w:rPr>
          <w:i/>
          <w:sz w:val="28"/>
        </w:rPr>
      </w:pPr>
      <w:r>
        <w:rPr>
          <w:i/>
          <w:sz w:val="28"/>
        </w:rPr>
        <w:t>Объем учебного времени, предусмотренный учебным планом образовательного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учреждения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реализацию учебного предмета</w:t>
      </w:r>
    </w:p>
    <w:p w:rsidR="00114DF4" w:rsidRDefault="00583CB5">
      <w:pPr>
        <w:pStyle w:val="a4"/>
        <w:numPr>
          <w:ilvl w:val="0"/>
          <w:numId w:val="11"/>
        </w:numPr>
        <w:tabs>
          <w:tab w:val="left" w:pos="1017"/>
        </w:tabs>
        <w:spacing w:line="321" w:lineRule="exact"/>
        <w:ind w:left="1016" w:hanging="165"/>
        <w:rPr>
          <w:i/>
          <w:sz w:val="28"/>
        </w:rPr>
      </w:pPr>
      <w:r>
        <w:rPr>
          <w:i/>
          <w:sz w:val="28"/>
        </w:rPr>
        <w:t>Сведения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затратах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времени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графике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промежуточной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аттестации</w:t>
      </w:r>
    </w:p>
    <w:p w:rsidR="00114DF4" w:rsidRDefault="00583CB5">
      <w:pPr>
        <w:pStyle w:val="a4"/>
        <w:numPr>
          <w:ilvl w:val="0"/>
          <w:numId w:val="11"/>
        </w:numPr>
        <w:tabs>
          <w:tab w:val="left" w:pos="1017"/>
        </w:tabs>
        <w:spacing w:line="321" w:lineRule="exact"/>
        <w:ind w:left="1016" w:hanging="165"/>
        <w:rPr>
          <w:i/>
          <w:sz w:val="28"/>
        </w:rPr>
      </w:pPr>
      <w:r>
        <w:rPr>
          <w:i/>
          <w:sz w:val="28"/>
        </w:rPr>
        <w:t>Форма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проведения учебных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аудиторных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занятий</w:t>
      </w:r>
    </w:p>
    <w:p w:rsidR="00114DF4" w:rsidRDefault="00583CB5">
      <w:pPr>
        <w:pStyle w:val="a4"/>
        <w:numPr>
          <w:ilvl w:val="0"/>
          <w:numId w:val="11"/>
        </w:numPr>
        <w:tabs>
          <w:tab w:val="left" w:pos="1017"/>
        </w:tabs>
        <w:spacing w:before="2" w:line="321" w:lineRule="exact"/>
        <w:ind w:left="1016" w:hanging="165"/>
        <w:rPr>
          <w:i/>
          <w:sz w:val="28"/>
        </w:rPr>
      </w:pPr>
      <w:r>
        <w:rPr>
          <w:i/>
          <w:sz w:val="28"/>
        </w:rPr>
        <w:t>Цель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 задачи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предмета</w:t>
      </w:r>
    </w:p>
    <w:p w:rsidR="00114DF4" w:rsidRDefault="00583CB5">
      <w:pPr>
        <w:pStyle w:val="a4"/>
        <w:numPr>
          <w:ilvl w:val="0"/>
          <w:numId w:val="11"/>
        </w:numPr>
        <w:tabs>
          <w:tab w:val="left" w:pos="1017"/>
        </w:tabs>
        <w:spacing w:line="321" w:lineRule="exact"/>
        <w:ind w:left="1016" w:hanging="165"/>
        <w:rPr>
          <w:i/>
          <w:sz w:val="28"/>
        </w:rPr>
      </w:pPr>
      <w:r>
        <w:rPr>
          <w:i/>
          <w:sz w:val="28"/>
        </w:rPr>
        <w:t>Обоснование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структуры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учебного предмета</w:t>
      </w:r>
    </w:p>
    <w:p w:rsidR="00114DF4" w:rsidRDefault="00583CB5">
      <w:pPr>
        <w:pStyle w:val="a4"/>
        <w:numPr>
          <w:ilvl w:val="0"/>
          <w:numId w:val="11"/>
        </w:numPr>
        <w:tabs>
          <w:tab w:val="left" w:pos="1017"/>
        </w:tabs>
        <w:spacing w:before="2" w:line="321" w:lineRule="exact"/>
        <w:ind w:left="1016" w:hanging="165"/>
        <w:rPr>
          <w:i/>
          <w:sz w:val="28"/>
        </w:rPr>
      </w:pPr>
      <w:r>
        <w:rPr>
          <w:i/>
          <w:sz w:val="28"/>
        </w:rPr>
        <w:t>Методы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</w:t>
      </w:r>
    </w:p>
    <w:p w:rsidR="00114DF4" w:rsidRDefault="00583CB5">
      <w:pPr>
        <w:pStyle w:val="a4"/>
        <w:numPr>
          <w:ilvl w:val="0"/>
          <w:numId w:val="11"/>
        </w:numPr>
        <w:tabs>
          <w:tab w:val="left" w:pos="1017"/>
        </w:tabs>
        <w:spacing w:line="321" w:lineRule="exact"/>
        <w:ind w:left="1016" w:hanging="165"/>
        <w:rPr>
          <w:i/>
          <w:sz w:val="28"/>
        </w:rPr>
      </w:pPr>
      <w:r>
        <w:rPr>
          <w:i/>
          <w:sz w:val="28"/>
        </w:rPr>
        <w:t>Описание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материально-технических условий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предмета</w:t>
      </w:r>
    </w:p>
    <w:p w:rsidR="00114DF4" w:rsidRDefault="00114DF4">
      <w:pPr>
        <w:pStyle w:val="a3"/>
        <w:spacing w:before="1"/>
        <w:ind w:left="0"/>
        <w:jc w:val="left"/>
        <w:rPr>
          <w:i/>
        </w:rPr>
      </w:pPr>
    </w:p>
    <w:p w:rsidR="00114DF4" w:rsidRDefault="00583CB5">
      <w:pPr>
        <w:pStyle w:val="11"/>
        <w:numPr>
          <w:ilvl w:val="0"/>
          <w:numId w:val="12"/>
        </w:numPr>
        <w:tabs>
          <w:tab w:val="left" w:pos="1560"/>
          <w:tab w:val="left" w:pos="1561"/>
        </w:tabs>
        <w:ind w:hanging="709"/>
      </w:pP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114DF4" w:rsidRDefault="00583CB5">
      <w:pPr>
        <w:spacing w:before="2" w:line="321" w:lineRule="exact"/>
        <w:ind w:left="996"/>
        <w:rPr>
          <w:i/>
          <w:sz w:val="28"/>
        </w:rPr>
      </w:pPr>
      <w:r>
        <w:rPr>
          <w:i/>
          <w:sz w:val="28"/>
        </w:rPr>
        <w:t>-Учебно-тематический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план</w:t>
      </w:r>
    </w:p>
    <w:p w:rsidR="00114DF4" w:rsidRDefault="00583CB5">
      <w:pPr>
        <w:spacing w:line="321" w:lineRule="exact"/>
        <w:ind w:left="996"/>
        <w:rPr>
          <w:i/>
          <w:sz w:val="28"/>
        </w:rPr>
      </w:pPr>
      <w:r>
        <w:rPr>
          <w:i/>
          <w:sz w:val="28"/>
        </w:rPr>
        <w:t>-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тем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разделов</w:t>
      </w:r>
    </w:p>
    <w:p w:rsidR="00114DF4" w:rsidRDefault="00583CB5">
      <w:pPr>
        <w:pStyle w:val="11"/>
        <w:numPr>
          <w:ilvl w:val="0"/>
          <w:numId w:val="12"/>
        </w:numPr>
        <w:tabs>
          <w:tab w:val="left" w:pos="1560"/>
          <w:tab w:val="left" w:pos="1561"/>
        </w:tabs>
        <w:spacing w:before="2" w:line="321" w:lineRule="exact"/>
        <w:ind w:hanging="709"/>
      </w:pP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уровню</w:t>
      </w:r>
      <w:r>
        <w:rPr>
          <w:spacing w:val="-3"/>
        </w:rPr>
        <w:t xml:space="preserve"> </w:t>
      </w:r>
      <w:r>
        <w:t>подготовки</w:t>
      </w:r>
      <w:r>
        <w:rPr>
          <w:spacing w:val="-2"/>
        </w:rPr>
        <w:t xml:space="preserve"> </w:t>
      </w:r>
      <w:r>
        <w:t>обучающихся</w:t>
      </w:r>
    </w:p>
    <w:p w:rsidR="00114DF4" w:rsidRDefault="00583CB5">
      <w:pPr>
        <w:pStyle w:val="a4"/>
        <w:numPr>
          <w:ilvl w:val="0"/>
          <w:numId w:val="11"/>
        </w:numPr>
        <w:tabs>
          <w:tab w:val="left" w:pos="1017"/>
        </w:tabs>
        <w:spacing w:line="321" w:lineRule="exact"/>
        <w:ind w:left="1016" w:hanging="165"/>
        <w:rPr>
          <w:i/>
          <w:sz w:val="28"/>
        </w:rPr>
      </w:pPr>
      <w:r>
        <w:rPr>
          <w:i/>
          <w:sz w:val="28"/>
        </w:rPr>
        <w:t>Требования к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уровню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подготовки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различных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этапах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</w:t>
      </w:r>
    </w:p>
    <w:p w:rsidR="00114DF4" w:rsidRDefault="00114DF4">
      <w:pPr>
        <w:pStyle w:val="a3"/>
        <w:ind w:left="0"/>
        <w:jc w:val="left"/>
        <w:rPr>
          <w:i/>
        </w:rPr>
      </w:pPr>
    </w:p>
    <w:p w:rsidR="00114DF4" w:rsidRDefault="00583CB5">
      <w:pPr>
        <w:pStyle w:val="11"/>
        <w:numPr>
          <w:ilvl w:val="0"/>
          <w:numId w:val="12"/>
        </w:numPr>
        <w:tabs>
          <w:tab w:val="left" w:pos="1560"/>
          <w:tab w:val="left" w:pos="1561"/>
        </w:tabs>
        <w:ind w:hanging="709"/>
      </w:pPr>
      <w:r>
        <w:t>Формы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методы</w:t>
      </w:r>
      <w:r>
        <w:rPr>
          <w:spacing w:val="-1"/>
        </w:rPr>
        <w:t xml:space="preserve"> </w:t>
      </w:r>
      <w:r>
        <w:t>контроля,</w:t>
      </w:r>
      <w:r>
        <w:rPr>
          <w:spacing w:val="-1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оценок</w:t>
      </w:r>
    </w:p>
    <w:p w:rsidR="00114DF4" w:rsidRDefault="00583CB5">
      <w:pPr>
        <w:pStyle w:val="a4"/>
        <w:numPr>
          <w:ilvl w:val="0"/>
          <w:numId w:val="11"/>
        </w:numPr>
        <w:tabs>
          <w:tab w:val="left" w:pos="1017"/>
        </w:tabs>
        <w:spacing w:before="2" w:line="321" w:lineRule="exact"/>
        <w:ind w:left="1016" w:hanging="165"/>
        <w:rPr>
          <w:i/>
          <w:sz w:val="28"/>
        </w:rPr>
      </w:pPr>
      <w:r>
        <w:rPr>
          <w:i/>
          <w:sz w:val="28"/>
        </w:rPr>
        <w:t>Аттестация: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цели,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виды,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форма, содержание;</w:t>
      </w:r>
    </w:p>
    <w:p w:rsidR="00114DF4" w:rsidRDefault="00583CB5">
      <w:pPr>
        <w:pStyle w:val="a4"/>
        <w:numPr>
          <w:ilvl w:val="0"/>
          <w:numId w:val="11"/>
        </w:numPr>
        <w:tabs>
          <w:tab w:val="left" w:pos="1017"/>
        </w:tabs>
        <w:spacing w:line="321" w:lineRule="exact"/>
        <w:ind w:left="1016" w:hanging="165"/>
        <w:rPr>
          <w:i/>
          <w:sz w:val="28"/>
        </w:rPr>
      </w:pPr>
      <w:r>
        <w:rPr>
          <w:i/>
          <w:sz w:val="28"/>
        </w:rPr>
        <w:t>Критерии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оценки</w:t>
      </w:r>
    </w:p>
    <w:p w:rsidR="00114DF4" w:rsidRDefault="00114DF4">
      <w:pPr>
        <w:pStyle w:val="a3"/>
        <w:ind w:left="0"/>
        <w:jc w:val="left"/>
        <w:rPr>
          <w:i/>
        </w:rPr>
      </w:pPr>
    </w:p>
    <w:p w:rsidR="00114DF4" w:rsidRDefault="00583CB5">
      <w:pPr>
        <w:pStyle w:val="11"/>
        <w:numPr>
          <w:ilvl w:val="0"/>
          <w:numId w:val="12"/>
        </w:numPr>
        <w:tabs>
          <w:tab w:val="left" w:pos="1560"/>
          <w:tab w:val="left" w:pos="1561"/>
        </w:tabs>
        <w:ind w:hanging="709"/>
      </w:pPr>
      <w:r>
        <w:t>Методическое</w:t>
      </w:r>
      <w:r>
        <w:rPr>
          <w:spacing w:val="-3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учебного процесса</w:t>
      </w:r>
    </w:p>
    <w:p w:rsidR="00114DF4" w:rsidRDefault="00114DF4">
      <w:pPr>
        <w:pStyle w:val="a3"/>
        <w:ind w:left="0"/>
        <w:jc w:val="left"/>
        <w:rPr>
          <w:b/>
        </w:rPr>
      </w:pPr>
    </w:p>
    <w:p w:rsidR="00114DF4" w:rsidRDefault="00583CB5">
      <w:pPr>
        <w:pStyle w:val="a4"/>
        <w:numPr>
          <w:ilvl w:val="0"/>
          <w:numId w:val="12"/>
        </w:numPr>
        <w:tabs>
          <w:tab w:val="left" w:pos="1560"/>
          <w:tab w:val="left" w:pos="1561"/>
        </w:tabs>
        <w:ind w:hanging="709"/>
        <w:rPr>
          <w:b/>
          <w:sz w:val="28"/>
        </w:rPr>
      </w:pPr>
      <w:r>
        <w:rPr>
          <w:b/>
          <w:sz w:val="28"/>
        </w:rPr>
        <w:t>Список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литературы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средств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обучения</w:t>
      </w:r>
    </w:p>
    <w:p w:rsidR="00114DF4" w:rsidRDefault="00583CB5">
      <w:pPr>
        <w:pStyle w:val="a4"/>
        <w:numPr>
          <w:ilvl w:val="0"/>
          <w:numId w:val="11"/>
        </w:numPr>
        <w:tabs>
          <w:tab w:val="left" w:pos="1017"/>
        </w:tabs>
        <w:spacing w:before="3" w:line="321" w:lineRule="exact"/>
        <w:ind w:left="1016" w:hanging="165"/>
        <w:rPr>
          <w:i/>
          <w:sz w:val="28"/>
        </w:rPr>
      </w:pPr>
      <w:r>
        <w:rPr>
          <w:i/>
          <w:sz w:val="28"/>
        </w:rPr>
        <w:t>Список рекомендуемой учебной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методической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литературы</w:t>
      </w:r>
    </w:p>
    <w:p w:rsidR="00114DF4" w:rsidRDefault="00583CB5">
      <w:pPr>
        <w:pStyle w:val="a4"/>
        <w:numPr>
          <w:ilvl w:val="0"/>
          <w:numId w:val="11"/>
        </w:numPr>
        <w:tabs>
          <w:tab w:val="left" w:pos="1017"/>
        </w:tabs>
        <w:spacing w:line="321" w:lineRule="exact"/>
        <w:ind w:left="1016" w:hanging="165"/>
        <w:rPr>
          <w:i/>
          <w:sz w:val="28"/>
        </w:rPr>
      </w:pPr>
      <w:r>
        <w:rPr>
          <w:i/>
          <w:sz w:val="28"/>
        </w:rPr>
        <w:t>Перечень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обучения</w:t>
      </w:r>
    </w:p>
    <w:p w:rsidR="00114DF4" w:rsidRDefault="00114DF4">
      <w:pPr>
        <w:spacing w:line="321" w:lineRule="exact"/>
        <w:rPr>
          <w:sz w:val="28"/>
        </w:rPr>
        <w:sectPr w:rsidR="00114DF4">
          <w:pgSz w:w="11910" w:h="16840"/>
          <w:pgMar w:top="1020" w:right="700" w:bottom="280" w:left="280" w:header="720" w:footer="720" w:gutter="0"/>
          <w:cols w:space="720"/>
        </w:sectPr>
      </w:pPr>
    </w:p>
    <w:p w:rsidR="00114DF4" w:rsidRDefault="00583CB5">
      <w:pPr>
        <w:pStyle w:val="11"/>
        <w:numPr>
          <w:ilvl w:val="1"/>
          <w:numId w:val="12"/>
        </w:numPr>
        <w:tabs>
          <w:tab w:val="left" w:pos="4106"/>
        </w:tabs>
        <w:spacing w:before="74"/>
        <w:ind w:hanging="349"/>
        <w:jc w:val="left"/>
      </w:pPr>
      <w:r>
        <w:lastRenderedPageBreak/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114DF4" w:rsidRDefault="00583CB5">
      <w:pPr>
        <w:pStyle w:val="21"/>
        <w:spacing w:before="187" w:line="278" w:lineRule="auto"/>
        <w:ind w:left="5269" w:right="436" w:hanging="4130"/>
      </w:pPr>
      <w:r>
        <w:t>Характеристика учебного предмета,</w:t>
      </w:r>
      <w:r>
        <w:rPr>
          <w:spacing w:val="1"/>
        </w:rPr>
        <w:t xml:space="preserve"> </w:t>
      </w:r>
      <w:r>
        <w:t>его место и роль в образовательном</w:t>
      </w:r>
      <w:r>
        <w:rPr>
          <w:spacing w:val="-67"/>
        </w:rPr>
        <w:t xml:space="preserve"> </w:t>
      </w:r>
      <w:r>
        <w:t>процессе</w:t>
      </w:r>
    </w:p>
    <w:p w:rsidR="00BA714C" w:rsidRDefault="00583CB5" w:rsidP="006A1ED3">
      <w:pPr>
        <w:pStyle w:val="a3"/>
        <w:ind w:right="142" w:firstLine="708"/>
        <w:rPr>
          <w:spacing w:val="70"/>
        </w:rPr>
      </w:pPr>
      <w:r>
        <w:t>Программа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разработана</w:t>
      </w:r>
      <w:r>
        <w:rPr>
          <w:spacing w:val="10"/>
        </w:rPr>
        <w:t xml:space="preserve"> </w:t>
      </w:r>
      <w:r>
        <w:t>на</w:t>
      </w:r>
      <w:r>
        <w:rPr>
          <w:spacing w:val="86"/>
        </w:rPr>
        <w:t xml:space="preserve"> </w:t>
      </w:r>
      <w:r>
        <w:t>основе</w:t>
      </w:r>
      <w:r>
        <w:rPr>
          <w:spacing w:val="83"/>
        </w:rPr>
        <w:t xml:space="preserve"> </w:t>
      </w:r>
      <w:r>
        <w:t>и</w:t>
      </w:r>
      <w:r>
        <w:rPr>
          <w:spacing w:val="85"/>
        </w:rPr>
        <w:t xml:space="preserve"> </w:t>
      </w:r>
      <w:r>
        <w:t>с</w:t>
      </w:r>
      <w:r>
        <w:rPr>
          <w:spacing w:val="87"/>
        </w:rPr>
        <w:t xml:space="preserve"> </w:t>
      </w:r>
      <w:r>
        <w:t>учетом</w:t>
      </w:r>
      <w:r>
        <w:rPr>
          <w:spacing w:val="86"/>
        </w:rPr>
        <w:t xml:space="preserve"> </w:t>
      </w:r>
      <w:r>
        <w:t>федеральных</w:t>
      </w:r>
      <w:r>
        <w:rPr>
          <w:spacing w:val="83"/>
        </w:rPr>
        <w:t xml:space="preserve"> </w:t>
      </w:r>
      <w:r>
        <w:t>государственных</w:t>
      </w:r>
      <w:r>
        <w:rPr>
          <w:spacing w:val="87"/>
        </w:rPr>
        <w:t xml:space="preserve"> </w:t>
      </w:r>
      <w:r>
        <w:t>требований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1"/>
        </w:rPr>
        <w:t xml:space="preserve"> </w:t>
      </w:r>
      <w:proofErr w:type="spellStart"/>
      <w:r>
        <w:t>предпрофессиональной</w:t>
      </w:r>
      <w:proofErr w:type="spellEnd"/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истории</w:t>
      </w:r>
      <w:r>
        <w:rPr>
          <w:spacing w:val="71"/>
        </w:rPr>
        <w:t xml:space="preserve"> </w:t>
      </w:r>
      <w:r>
        <w:t>искусств</w:t>
      </w:r>
      <w:r>
        <w:rPr>
          <w:spacing w:val="71"/>
        </w:rPr>
        <w:t xml:space="preserve"> </w:t>
      </w:r>
      <w:r>
        <w:t>«Живопись».</w:t>
      </w:r>
      <w:r>
        <w:rPr>
          <w:spacing w:val="70"/>
        </w:rPr>
        <w:t xml:space="preserve"> </w:t>
      </w:r>
    </w:p>
    <w:p w:rsidR="00BA714C" w:rsidRDefault="00BA714C" w:rsidP="006A1ED3">
      <w:pPr>
        <w:pStyle w:val="a3"/>
        <w:ind w:left="993" w:right="157" w:firstLine="567"/>
      </w:pPr>
      <w:r>
        <w:t>Нормативно-правовая основа:</w:t>
      </w:r>
    </w:p>
    <w:p w:rsidR="00BA714C" w:rsidRDefault="00BA714C" w:rsidP="006A1ED3">
      <w:pPr>
        <w:pStyle w:val="TableParagraph"/>
        <w:spacing w:line="240" w:lineRule="auto"/>
        <w:ind w:left="993" w:right="157" w:firstLine="567"/>
        <w:jc w:val="both"/>
        <w:rPr>
          <w:sz w:val="28"/>
          <w:szCs w:val="28"/>
        </w:rPr>
      </w:pPr>
      <w:r>
        <w:rPr>
          <w:spacing w:val="-1"/>
          <w:sz w:val="28"/>
          <w:szCs w:val="28"/>
        </w:rPr>
        <w:t>Федеральный</w:t>
      </w:r>
      <w:r>
        <w:rPr>
          <w:sz w:val="28"/>
          <w:szCs w:val="28"/>
        </w:rPr>
        <w:t xml:space="preserve"> закон «Об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образовании</w:t>
      </w:r>
      <w:r>
        <w:rPr>
          <w:spacing w:val="-19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-67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Российской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 xml:space="preserve">Федерации» </w:t>
      </w:r>
      <w:r>
        <w:rPr>
          <w:sz w:val="28"/>
          <w:szCs w:val="28"/>
        </w:rPr>
        <w:t>от</w:t>
      </w:r>
      <w:r>
        <w:rPr>
          <w:spacing w:val="-21"/>
          <w:sz w:val="28"/>
          <w:szCs w:val="28"/>
        </w:rPr>
        <w:t xml:space="preserve"> </w:t>
      </w:r>
      <w:r>
        <w:rPr>
          <w:sz w:val="28"/>
          <w:szCs w:val="28"/>
        </w:rPr>
        <w:t>29.12.2012№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273-ФЗ;</w:t>
      </w:r>
    </w:p>
    <w:p w:rsidR="00BA714C" w:rsidRDefault="00BA714C" w:rsidP="006A1ED3">
      <w:pPr>
        <w:pStyle w:val="TableParagraph"/>
        <w:numPr>
          <w:ilvl w:val="0"/>
          <w:numId w:val="13"/>
        </w:numPr>
        <w:tabs>
          <w:tab w:val="left" w:pos="276"/>
        </w:tabs>
        <w:spacing w:line="240" w:lineRule="auto"/>
        <w:ind w:left="993" w:right="157" w:firstLine="56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приказ Министерства культуры Российской Федерации «Об утверждении федеральных государственных требований к минимуму содержания, структуре и условиям реализации дополнительной </w:t>
      </w:r>
      <w:proofErr w:type="spellStart"/>
      <w:r>
        <w:rPr>
          <w:spacing w:val="-1"/>
          <w:sz w:val="28"/>
          <w:szCs w:val="28"/>
        </w:rPr>
        <w:t>предпрофессиональной</w:t>
      </w:r>
      <w:proofErr w:type="spellEnd"/>
      <w:r>
        <w:rPr>
          <w:spacing w:val="-1"/>
          <w:sz w:val="28"/>
          <w:szCs w:val="28"/>
        </w:rPr>
        <w:t xml:space="preserve"> общеобразовательной программы в области изобразительного искусства «Живопись», от 12 марта 2012 г. № 156. </w:t>
      </w:r>
    </w:p>
    <w:p w:rsidR="00BA714C" w:rsidRDefault="00BA714C" w:rsidP="006A1ED3">
      <w:pPr>
        <w:pStyle w:val="TableParagraph"/>
        <w:numPr>
          <w:ilvl w:val="0"/>
          <w:numId w:val="13"/>
        </w:numPr>
        <w:tabs>
          <w:tab w:val="left" w:pos="276"/>
        </w:tabs>
        <w:spacing w:line="240" w:lineRule="auto"/>
        <w:ind w:left="993" w:right="157" w:firstLine="56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Учебный план МБУДО СДШИ;</w:t>
      </w:r>
    </w:p>
    <w:p w:rsidR="00114DF4" w:rsidRDefault="00583CB5" w:rsidP="006A1ED3">
      <w:pPr>
        <w:pStyle w:val="a3"/>
        <w:ind w:right="142" w:firstLine="708"/>
      </w:pPr>
      <w:r>
        <w:t>Содержание</w:t>
      </w:r>
      <w:r>
        <w:rPr>
          <w:spacing w:val="7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«История изобразительного искусства» тесно связано с содержанием</w:t>
      </w:r>
      <w:r>
        <w:rPr>
          <w:spacing w:val="1"/>
        </w:rPr>
        <w:t xml:space="preserve"> </w:t>
      </w:r>
      <w:r>
        <w:t>учебных предметов «Композиция станковая», «Рисунок» и «Живопись». Учебный</w:t>
      </w:r>
      <w:r>
        <w:rPr>
          <w:spacing w:val="-67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духовными и культурными ценностями народов мира; воспитание и развитие у</w:t>
      </w:r>
      <w:r>
        <w:rPr>
          <w:spacing w:val="1"/>
        </w:rPr>
        <w:t xml:space="preserve"> </w:t>
      </w:r>
      <w:r>
        <w:t>обучающихся</w:t>
      </w:r>
      <w:r>
        <w:rPr>
          <w:spacing w:val="18"/>
        </w:rPr>
        <w:t xml:space="preserve"> </w:t>
      </w:r>
      <w:r>
        <w:t>личностных</w:t>
      </w:r>
      <w:r>
        <w:rPr>
          <w:spacing w:val="18"/>
        </w:rPr>
        <w:t xml:space="preserve"> </w:t>
      </w:r>
      <w:r>
        <w:t>качеств,</w:t>
      </w:r>
      <w:r>
        <w:rPr>
          <w:spacing w:val="21"/>
        </w:rPr>
        <w:t xml:space="preserve"> </w:t>
      </w:r>
      <w:r>
        <w:t>позволяющих</w:t>
      </w:r>
      <w:r>
        <w:rPr>
          <w:spacing w:val="14"/>
        </w:rPr>
        <w:t xml:space="preserve"> </w:t>
      </w:r>
      <w:r>
        <w:t>уважать</w:t>
      </w:r>
      <w:r>
        <w:rPr>
          <w:spacing w:val="1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принимать</w:t>
      </w:r>
      <w:r>
        <w:rPr>
          <w:spacing w:val="19"/>
        </w:rPr>
        <w:t xml:space="preserve"> </w:t>
      </w:r>
      <w:r>
        <w:t>духовные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духовными</w:t>
      </w:r>
      <w:r>
        <w:rPr>
          <w:spacing w:val="1"/>
        </w:rPr>
        <w:t xml:space="preserve"> </w:t>
      </w:r>
      <w:r>
        <w:t>ценностями.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-67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акта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особой деятельности зрителя; на формирование умения использовать полученные</w:t>
      </w:r>
      <w:r>
        <w:rPr>
          <w:spacing w:val="1"/>
        </w:rPr>
        <w:t xml:space="preserve"> </w:t>
      </w:r>
      <w:r>
        <w:t>теоретические знания в художественно-творческой деятельности. Знание истории</w:t>
      </w:r>
      <w:r>
        <w:rPr>
          <w:spacing w:val="1"/>
        </w:rPr>
        <w:t xml:space="preserve"> </w:t>
      </w:r>
      <w:r>
        <w:t>культуры и искусства дает учащемуся возможность приобщиться к</w:t>
      </w:r>
      <w:r>
        <w:rPr>
          <w:spacing w:val="1"/>
        </w:rPr>
        <w:t xml:space="preserve"> </w:t>
      </w:r>
      <w:r>
        <w:t>духовному</w:t>
      </w:r>
      <w:r>
        <w:rPr>
          <w:spacing w:val="1"/>
        </w:rPr>
        <w:t xml:space="preserve"> </w:t>
      </w:r>
      <w:r>
        <w:t>опыту</w:t>
      </w:r>
      <w:r>
        <w:rPr>
          <w:spacing w:val="1"/>
        </w:rPr>
        <w:t xml:space="preserve"> </w:t>
      </w:r>
      <w:r>
        <w:t>прошлых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усвоить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общечеловеческие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выработать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постижения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Культурно-воспитательная функция искусства расширяет духовное пространство,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познать</w:t>
      </w:r>
      <w:r>
        <w:rPr>
          <w:spacing w:val="1"/>
        </w:rPr>
        <w:t xml:space="preserve"> </w:t>
      </w:r>
      <w:r>
        <w:t>культурный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способствуя</w:t>
      </w:r>
      <w:r>
        <w:rPr>
          <w:spacing w:val="1"/>
        </w:rPr>
        <w:t xml:space="preserve"> </w:t>
      </w:r>
      <w:r>
        <w:t>выявлению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учащегося.</w:t>
      </w:r>
    </w:p>
    <w:p w:rsidR="00114DF4" w:rsidRDefault="00583CB5" w:rsidP="006A1ED3">
      <w:pPr>
        <w:pStyle w:val="a3"/>
        <w:ind w:right="146" w:firstLine="708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«Живопись»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сроком</w:t>
      </w:r>
      <w:r>
        <w:rPr>
          <w:spacing w:val="1"/>
        </w:rPr>
        <w:t xml:space="preserve"> </w:t>
      </w:r>
      <w:r>
        <w:t>обучения</w:t>
      </w:r>
      <w:r>
        <w:rPr>
          <w:spacing w:val="70"/>
        </w:rPr>
        <w:t xml:space="preserve"> </w:t>
      </w:r>
      <w:r>
        <w:t>5</w:t>
      </w:r>
      <w:r>
        <w:rPr>
          <w:spacing w:val="70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предмет «История изобразительного искусства»</w:t>
      </w:r>
      <w:r>
        <w:rPr>
          <w:spacing w:val="1"/>
        </w:rPr>
        <w:t xml:space="preserve"> </w:t>
      </w:r>
      <w:r>
        <w:t>реализуется</w:t>
      </w:r>
      <w:r>
        <w:rPr>
          <w:spacing w:val="70"/>
        </w:rPr>
        <w:t xml:space="preserve"> </w:t>
      </w:r>
      <w:r>
        <w:t>4 года,</w:t>
      </w:r>
      <w:r>
        <w:rPr>
          <w:spacing w:val="70"/>
        </w:rPr>
        <w:t xml:space="preserve"> </w:t>
      </w:r>
      <w:r>
        <w:t>с 2 по 5</w:t>
      </w:r>
      <w:r>
        <w:rPr>
          <w:spacing w:val="1"/>
        </w:rPr>
        <w:t xml:space="preserve"> </w:t>
      </w:r>
      <w:r>
        <w:t>класс.</w:t>
      </w:r>
    </w:p>
    <w:p w:rsidR="00114DF4" w:rsidRDefault="00583CB5" w:rsidP="006A1ED3">
      <w:pPr>
        <w:pStyle w:val="21"/>
        <w:ind w:left="2877" w:right="159" w:hanging="2013"/>
      </w:pPr>
      <w:r>
        <w:t>Объем учебного времени, предусмотренный учебным планом образовательного</w:t>
      </w:r>
      <w:r>
        <w:rPr>
          <w:spacing w:val="-67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</w:p>
    <w:p w:rsidR="00114DF4" w:rsidRDefault="00583CB5" w:rsidP="006A1ED3">
      <w:pPr>
        <w:pStyle w:val="a3"/>
        <w:spacing w:before="58"/>
        <w:ind w:right="146" w:firstLine="708"/>
      </w:pPr>
      <w:r>
        <w:t>Общая</w:t>
      </w:r>
      <w:r>
        <w:rPr>
          <w:spacing w:val="1"/>
        </w:rPr>
        <w:t xml:space="preserve"> </w:t>
      </w:r>
      <w:r>
        <w:t>трудоемкость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5-летнем сроке обучения общая трудоемкость составляет</w:t>
      </w:r>
      <w:r>
        <w:rPr>
          <w:spacing w:val="1"/>
        </w:rPr>
        <w:t xml:space="preserve"> </w:t>
      </w:r>
      <w:r>
        <w:t>396</w:t>
      </w:r>
      <w:r>
        <w:rPr>
          <w:spacing w:val="1"/>
        </w:rPr>
        <w:t xml:space="preserve"> </w:t>
      </w:r>
      <w:r>
        <w:t>часов. Из</w:t>
      </w:r>
      <w:r>
        <w:rPr>
          <w:spacing w:val="-2"/>
        </w:rPr>
        <w:t xml:space="preserve"> </w:t>
      </w:r>
      <w:r>
        <w:t>них: 198</w:t>
      </w:r>
      <w:r>
        <w:rPr>
          <w:spacing w:val="-3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аудиторные занятия,</w:t>
      </w:r>
      <w:r>
        <w:rPr>
          <w:spacing w:val="3"/>
        </w:rPr>
        <w:t xml:space="preserve"> </w:t>
      </w:r>
      <w:r>
        <w:t>198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работа.</w:t>
      </w:r>
    </w:p>
    <w:p w:rsidR="00114DF4" w:rsidRDefault="00114DF4" w:rsidP="006A1ED3">
      <w:pPr>
        <w:pStyle w:val="a3"/>
        <w:ind w:left="0"/>
        <w:jc w:val="left"/>
        <w:rPr>
          <w:sz w:val="30"/>
        </w:rPr>
      </w:pPr>
    </w:p>
    <w:p w:rsidR="006A1ED3" w:rsidRDefault="006A1ED3" w:rsidP="006A1ED3">
      <w:pPr>
        <w:pStyle w:val="a3"/>
        <w:ind w:left="0"/>
        <w:jc w:val="left"/>
        <w:rPr>
          <w:sz w:val="30"/>
        </w:rPr>
      </w:pPr>
    </w:p>
    <w:p w:rsidR="006A1ED3" w:rsidRDefault="006A1ED3" w:rsidP="006A1ED3">
      <w:pPr>
        <w:pStyle w:val="a3"/>
        <w:ind w:left="0"/>
        <w:jc w:val="left"/>
        <w:rPr>
          <w:sz w:val="30"/>
        </w:rPr>
      </w:pPr>
    </w:p>
    <w:p w:rsidR="006A1ED3" w:rsidRDefault="006A1ED3" w:rsidP="006A1ED3">
      <w:pPr>
        <w:pStyle w:val="a3"/>
        <w:ind w:left="0"/>
        <w:jc w:val="left"/>
        <w:rPr>
          <w:sz w:val="30"/>
        </w:rPr>
      </w:pPr>
    </w:p>
    <w:p w:rsidR="00114DF4" w:rsidRDefault="00583CB5">
      <w:pPr>
        <w:pStyle w:val="a3"/>
        <w:spacing w:before="247"/>
        <w:ind w:left="964" w:right="263"/>
        <w:jc w:val="center"/>
      </w:pPr>
      <w:r>
        <w:lastRenderedPageBreak/>
        <w:t>Срок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«Живопись»</w:t>
      </w:r>
      <w:r>
        <w:rPr>
          <w:spacing w:val="3"/>
        </w:rPr>
        <w:t xml:space="preserve"> </w:t>
      </w:r>
      <w:r>
        <w:t>5</w:t>
      </w:r>
      <w:r>
        <w:rPr>
          <w:spacing w:val="-4"/>
        </w:rPr>
        <w:t xml:space="preserve"> </w:t>
      </w:r>
      <w:r>
        <w:t>лет</w:t>
      </w:r>
    </w:p>
    <w:p w:rsidR="00114DF4" w:rsidRDefault="00114DF4">
      <w:pPr>
        <w:pStyle w:val="a3"/>
        <w:spacing w:before="2"/>
        <w:ind w:left="0"/>
        <w:jc w:val="left"/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9"/>
        <w:gridCol w:w="992"/>
        <w:gridCol w:w="709"/>
        <w:gridCol w:w="992"/>
        <w:gridCol w:w="712"/>
        <w:gridCol w:w="844"/>
        <w:gridCol w:w="857"/>
        <w:gridCol w:w="848"/>
        <w:gridCol w:w="852"/>
        <w:gridCol w:w="852"/>
      </w:tblGrid>
      <w:tr w:rsidR="00114DF4">
        <w:trPr>
          <w:trHeight w:val="1266"/>
        </w:trPr>
        <w:tc>
          <w:tcPr>
            <w:tcW w:w="1669" w:type="dxa"/>
          </w:tcPr>
          <w:p w:rsidR="00114DF4" w:rsidRDefault="00583CB5">
            <w:pPr>
              <w:pStyle w:val="TableParagraph"/>
              <w:spacing w:before="1" w:line="240" w:lineRule="auto"/>
              <w:ind w:left="107" w:right="286"/>
              <w:rPr>
                <w:b/>
              </w:rPr>
            </w:pPr>
            <w:r>
              <w:rPr>
                <w:b/>
              </w:rPr>
              <w:t>Вид учебной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работы,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аттестации,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учебной</w:t>
            </w:r>
          </w:p>
          <w:p w:rsidR="00114DF4" w:rsidRDefault="00583CB5">
            <w:pPr>
              <w:pStyle w:val="TableParagraph"/>
              <w:spacing w:line="232" w:lineRule="exact"/>
              <w:ind w:left="107"/>
              <w:rPr>
                <w:b/>
              </w:rPr>
            </w:pPr>
            <w:r>
              <w:rPr>
                <w:b/>
              </w:rPr>
              <w:t>нагрузки</w:t>
            </w:r>
          </w:p>
        </w:tc>
        <w:tc>
          <w:tcPr>
            <w:tcW w:w="6806" w:type="dxa"/>
            <w:gridSpan w:val="8"/>
          </w:tcPr>
          <w:p w:rsidR="00114DF4" w:rsidRDefault="00583CB5">
            <w:pPr>
              <w:pStyle w:val="TableParagraph"/>
              <w:spacing w:before="3" w:line="240" w:lineRule="auto"/>
              <w:ind w:left="2108" w:right="2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Классы/Годы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обучения</w:t>
            </w:r>
          </w:p>
        </w:tc>
        <w:tc>
          <w:tcPr>
            <w:tcW w:w="852" w:type="dxa"/>
          </w:tcPr>
          <w:p w:rsidR="00114DF4" w:rsidRDefault="00583CB5">
            <w:pPr>
              <w:pStyle w:val="TableParagraph"/>
              <w:spacing w:before="3" w:line="240" w:lineRule="auto"/>
              <w:ind w:right="104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</w:p>
        </w:tc>
      </w:tr>
      <w:tr w:rsidR="00114DF4">
        <w:trPr>
          <w:trHeight w:val="757"/>
        </w:trPr>
        <w:tc>
          <w:tcPr>
            <w:tcW w:w="1669" w:type="dxa"/>
            <w:shd w:val="clear" w:color="auto" w:fill="EDEBE0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701" w:type="dxa"/>
            <w:gridSpan w:val="2"/>
            <w:shd w:val="clear" w:color="auto" w:fill="EDEBE0"/>
          </w:tcPr>
          <w:p w:rsidR="00114DF4" w:rsidRDefault="00583CB5">
            <w:pPr>
              <w:pStyle w:val="TableParagraph"/>
              <w:spacing w:before="1" w:line="252" w:lineRule="exact"/>
              <w:ind w:left="122" w:right="119"/>
              <w:jc w:val="center"/>
            </w:pPr>
            <w:r>
              <w:t>2 класс</w:t>
            </w:r>
          </w:p>
          <w:p w:rsidR="00114DF4" w:rsidRDefault="00583CB5">
            <w:pPr>
              <w:pStyle w:val="TableParagraph"/>
              <w:spacing w:line="252" w:lineRule="exact"/>
              <w:ind w:left="122" w:right="121"/>
              <w:jc w:val="center"/>
            </w:pPr>
            <w:r>
              <w:t>1 год</w:t>
            </w:r>
            <w:r>
              <w:rPr>
                <w:spacing w:val="-3"/>
              </w:rPr>
              <w:t xml:space="preserve"> </w:t>
            </w:r>
            <w:r>
              <w:t>обучения</w:t>
            </w:r>
          </w:p>
        </w:tc>
        <w:tc>
          <w:tcPr>
            <w:tcW w:w="1704" w:type="dxa"/>
            <w:gridSpan w:val="2"/>
            <w:shd w:val="clear" w:color="auto" w:fill="EDEBE0"/>
          </w:tcPr>
          <w:p w:rsidR="00114DF4" w:rsidRDefault="00583CB5">
            <w:pPr>
              <w:pStyle w:val="TableParagraph"/>
              <w:spacing w:before="1" w:line="252" w:lineRule="exact"/>
              <w:ind w:left="126" w:right="119"/>
              <w:jc w:val="center"/>
            </w:pPr>
            <w:r>
              <w:t>3 класс</w:t>
            </w:r>
          </w:p>
          <w:p w:rsidR="00114DF4" w:rsidRDefault="00583CB5">
            <w:pPr>
              <w:pStyle w:val="TableParagraph"/>
              <w:spacing w:line="252" w:lineRule="exact"/>
              <w:ind w:left="126" w:right="120"/>
              <w:jc w:val="center"/>
            </w:pPr>
            <w:r>
              <w:t>2 год</w:t>
            </w:r>
            <w:r>
              <w:rPr>
                <w:spacing w:val="-3"/>
              </w:rPr>
              <w:t xml:space="preserve"> </w:t>
            </w:r>
            <w:r>
              <w:t>обучения</w:t>
            </w:r>
          </w:p>
        </w:tc>
        <w:tc>
          <w:tcPr>
            <w:tcW w:w="1701" w:type="dxa"/>
            <w:gridSpan w:val="2"/>
            <w:shd w:val="clear" w:color="auto" w:fill="EDEBE0"/>
          </w:tcPr>
          <w:p w:rsidR="00114DF4" w:rsidRDefault="00583CB5">
            <w:pPr>
              <w:pStyle w:val="TableParagraph"/>
              <w:spacing w:before="1" w:line="252" w:lineRule="exact"/>
              <w:ind w:left="122" w:right="119"/>
              <w:jc w:val="center"/>
            </w:pPr>
            <w:r>
              <w:t>4 класс</w:t>
            </w:r>
          </w:p>
          <w:p w:rsidR="00114DF4" w:rsidRDefault="00583CB5">
            <w:pPr>
              <w:pStyle w:val="TableParagraph"/>
              <w:spacing w:line="252" w:lineRule="exact"/>
              <w:ind w:left="122" w:right="121"/>
              <w:jc w:val="center"/>
            </w:pPr>
            <w:r>
              <w:t>3 год</w:t>
            </w:r>
            <w:r>
              <w:rPr>
                <w:spacing w:val="-3"/>
              </w:rPr>
              <w:t xml:space="preserve"> </w:t>
            </w:r>
            <w:r>
              <w:t>обучения</w:t>
            </w:r>
          </w:p>
        </w:tc>
        <w:tc>
          <w:tcPr>
            <w:tcW w:w="1700" w:type="dxa"/>
            <w:gridSpan w:val="2"/>
            <w:shd w:val="clear" w:color="auto" w:fill="EDEBE0"/>
          </w:tcPr>
          <w:p w:rsidR="00114DF4" w:rsidRDefault="00583CB5">
            <w:pPr>
              <w:pStyle w:val="TableParagraph"/>
              <w:spacing w:before="1" w:line="252" w:lineRule="exact"/>
              <w:ind w:left="122" w:right="119"/>
              <w:jc w:val="center"/>
            </w:pPr>
            <w:r>
              <w:t>5 класс</w:t>
            </w:r>
          </w:p>
          <w:p w:rsidR="00114DF4" w:rsidRDefault="00583CB5">
            <w:pPr>
              <w:pStyle w:val="TableParagraph"/>
              <w:spacing w:line="252" w:lineRule="exact"/>
              <w:ind w:left="122" w:right="120"/>
              <w:jc w:val="center"/>
            </w:pPr>
            <w:r>
              <w:t>4 год</w:t>
            </w:r>
            <w:r>
              <w:rPr>
                <w:spacing w:val="-2"/>
              </w:rPr>
              <w:t xml:space="preserve"> </w:t>
            </w:r>
            <w:r>
              <w:t>обучения</w:t>
            </w:r>
          </w:p>
        </w:tc>
        <w:tc>
          <w:tcPr>
            <w:tcW w:w="852" w:type="dxa"/>
            <w:shd w:val="clear" w:color="auto" w:fill="EDEBE0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114DF4">
        <w:trPr>
          <w:trHeight w:val="334"/>
        </w:trPr>
        <w:tc>
          <w:tcPr>
            <w:tcW w:w="1669" w:type="dxa"/>
            <w:shd w:val="clear" w:color="auto" w:fill="EDEBE0"/>
          </w:tcPr>
          <w:p w:rsidR="00114DF4" w:rsidRDefault="00583CB5">
            <w:pPr>
              <w:pStyle w:val="TableParagraph"/>
              <w:spacing w:before="3" w:line="240" w:lineRule="auto"/>
              <w:ind w:left="107"/>
              <w:rPr>
                <w:sz w:val="24"/>
              </w:rPr>
            </w:pPr>
            <w:r>
              <w:rPr>
                <w:sz w:val="24"/>
              </w:rPr>
              <w:t>Полугодия</w:t>
            </w:r>
          </w:p>
        </w:tc>
        <w:tc>
          <w:tcPr>
            <w:tcW w:w="992" w:type="dxa"/>
            <w:shd w:val="clear" w:color="auto" w:fill="EDEBE0"/>
          </w:tcPr>
          <w:p w:rsidR="00114DF4" w:rsidRDefault="00583CB5">
            <w:pPr>
              <w:pStyle w:val="TableParagraph"/>
              <w:spacing w:before="1" w:line="240" w:lineRule="auto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09" w:type="dxa"/>
            <w:shd w:val="clear" w:color="auto" w:fill="EDEBE0"/>
          </w:tcPr>
          <w:p w:rsidR="00114DF4" w:rsidRDefault="00583CB5">
            <w:pPr>
              <w:pStyle w:val="TableParagraph"/>
              <w:spacing w:before="1" w:line="240" w:lineRule="auto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992" w:type="dxa"/>
            <w:shd w:val="clear" w:color="auto" w:fill="EDEBE0"/>
          </w:tcPr>
          <w:p w:rsidR="00114DF4" w:rsidRDefault="00583CB5">
            <w:pPr>
              <w:pStyle w:val="TableParagraph"/>
              <w:spacing w:before="1"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12" w:type="dxa"/>
            <w:shd w:val="clear" w:color="auto" w:fill="EDEBE0"/>
          </w:tcPr>
          <w:p w:rsidR="00114DF4" w:rsidRDefault="00583CB5">
            <w:pPr>
              <w:pStyle w:val="TableParagraph"/>
              <w:spacing w:before="1" w:line="240" w:lineRule="auto"/>
              <w:ind w:left="110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844" w:type="dxa"/>
            <w:shd w:val="clear" w:color="auto" w:fill="EDEBE0"/>
          </w:tcPr>
          <w:p w:rsidR="00114DF4" w:rsidRDefault="00583CB5">
            <w:pPr>
              <w:pStyle w:val="TableParagraph"/>
              <w:spacing w:before="1" w:line="240" w:lineRule="auto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857" w:type="dxa"/>
            <w:shd w:val="clear" w:color="auto" w:fill="EDEBE0"/>
          </w:tcPr>
          <w:p w:rsidR="00114DF4" w:rsidRDefault="00583CB5">
            <w:pPr>
              <w:pStyle w:val="TableParagraph"/>
              <w:spacing w:before="1" w:line="240" w:lineRule="auto"/>
              <w:ind w:left="110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848" w:type="dxa"/>
            <w:shd w:val="clear" w:color="auto" w:fill="EDEBE0"/>
          </w:tcPr>
          <w:p w:rsidR="00114DF4" w:rsidRDefault="00583CB5">
            <w:pPr>
              <w:pStyle w:val="TableParagraph"/>
              <w:spacing w:before="1" w:line="240" w:lineRule="auto"/>
              <w:ind w:left="105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852" w:type="dxa"/>
            <w:shd w:val="clear" w:color="auto" w:fill="EDEBE0"/>
          </w:tcPr>
          <w:p w:rsidR="00114DF4" w:rsidRDefault="00583CB5">
            <w:pPr>
              <w:pStyle w:val="TableParagraph"/>
              <w:spacing w:before="1" w:line="240" w:lineRule="auto"/>
              <w:ind w:left="109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852" w:type="dxa"/>
            <w:shd w:val="clear" w:color="auto" w:fill="EDEBE0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114DF4">
        <w:trPr>
          <w:trHeight w:val="550"/>
        </w:trPr>
        <w:tc>
          <w:tcPr>
            <w:tcW w:w="1669" w:type="dxa"/>
          </w:tcPr>
          <w:p w:rsidR="00114DF4" w:rsidRDefault="00583CB5">
            <w:pPr>
              <w:pStyle w:val="TableParagraph"/>
              <w:spacing w:line="276" w:lineRule="exact"/>
              <w:ind w:left="107" w:right="257"/>
              <w:rPr>
                <w:sz w:val="24"/>
              </w:rPr>
            </w:pPr>
            <w:r>
              <w:rPr>
                <w:spacing w:val="-1"/>
                <w:sz w:val="24"/>
              </w:rPr>
              <w:t>Аудиторные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992" w:type="dxa"/>
          </w:tcPr>
          <w:p w:rsidR="00114DF4" w:rsidRDefault="00583CB5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09" w:type="dxa"/>
          </w:tcPr>
          <w:p w:rsidR="00114DF4" w:rsidRDefault="00583CB5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92" w:type="dxa"/>
          </w:tcPr>
          <w:p w:rsidR="00114DF4" w:rsidRDefault="00583CB5">
            <w:pPr>
              <w:pStyle w:val="TableParagraph"/>
              <w:spacing w:line="251" w:lineRule="exact"/>
              <w:ind w:left="109"/>
            </w:pPr>
            <w:r>
              <w:t>24</w:t>
            </w:r>
          </w:p>
        </w:tc>
        <w:tc>
          <w:tcPr>
            <w:tcW w:w="712" w:type="dxa"/>
          </w:tcPr>
          <w:p w:rsidR="00114DF4" w:rsidRDefault="00583CB5">
            <w:pPr>
              <w:pStyle w:val="TableParagraph"/>
              <w:spacing w:line="251" w:lineRule="exact"/>
              <w:ind w:left="110"/>
            </w:pPr>
            <w:r>
              <w:t>25</w:t>
            </w:r>
          </w:p>
        </w:tc>
        <w:tc>
          <w:tcPr>
            <w:tcW w:w="844" w:type="dxa"/>
          </w:tcPr>
          <w:p w:rsidR="00114DF4" w:rsidRDefault="00583CB5">
            <w:pPr>
              <w:pStyle w:val="TableParagraph"/>
              <w:spacing w:line="251" w:lineRule="exact"/>
            </w:pPr>
            <w:r>
              <w:t>24</w:t>
            </w:r>
          </w:p>
        </w:tc>
        <w:tc>
          <w:tcPr>
            <w:tcW w:w="857" w:type="dxa"/>
          </w:tcPr>
          <w:p w:rsidR="00114DF4" w:rsidRDefault="00583CB5">
            <w:pPr>
              <w:pStyle w:val="TableParagraph"/>
              <w:spacing w:line="251" w:lineRule="exact"/>
              <w:ind w:left="110"/>
            </w:pPr>
            <w:r>
              <w:t>25</w:t>
            </w:r>
          </w:p>
        </w:tc>
        <w:tc>
          <w:tcPr>
            <w:tcW w:w="848" w:type="dxa"/>
          </w:tcPr>
          <w:p w:rsidR="00114DF4" w:rsidRDefault="00583CB5">
            <w:pPr>
              <w:pStyle w:val="TableParagraph"/>
              <w:spacing w:line="251" w:lineRule="exact"/>
              <w:ind w:left="105"/>
            </w:pPr>
            <w:r>
              <w:t>24</w:t>
            </w:r>
          </w:p>
        </w:tc>
        <w:tc>
          <w:tcPr>
            <w:tcW w:w="852" w:type="dxa"/>
          </w:tcPr>
          <w:p w:rsidR="00114DF4" w:rsidRDefault="00583CB5">
            <w:pPr>
              <w:pStyle w:val="TableParagraph"/>
              <w:spacing w:line="251" w:lineRule="exact"/>
              <w:ind w:left="109"/>
            </w:pPr>
            <w:r>
              <w:t>25</w:t>
            </w:r>
          </w:p>
        </w:tc>
        <w:tc>
          <w:tcPr>
            <w:tcW w:w="852" w:type="dxa"/>
          </w:tcPr>
          <w:p w:rsidR="00114DF4" w:rsidRDefault="00583CB5">
            <w:pPr>
              <w:pStyle w:val="TableParagraph"/>
              <w:spacing w:line="226" w:lineRule="exact"/>
              <w:ind w:left="251" w:right="251"/>
              <w:jc w:val="center"/>
              <w:rPr>
                <w:sz w:val="20"/>
              </w:rPr>
            </w:pPr>
            <w:r>
              <w:rPr>
                <w:sz w:val="20"/>
              </w:rPr>
              <w:t>198</w:t>
            </w:r>
          </w:p>
        </w:tc>
      </w:tr>
      <w:tr w:rsidR="00114DF4">
        <w:trPr>
          <w:trHeight w:val="551"/>
        </w:trPr>
        <w:tc>
          <w:tcPr>
            <w:tcW w:w="1669" w:type="dxa"/>
          </w:tcPr>
          <w:p w:rsidR="00114DF4" w:rsidRDefault="00583CB5">
            <w:pPr>
              <w:pStyle w:val="TableParagraph"/>
              <w:spacing w:line="270" w:lineRule="atLeast"/>
              <w:ind w:left="107" w:right="111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Самостоятель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ная</w:t>
            </w:r>
            <w:proofErr w:type="spellEnd"/>
            <w:proofErr w:type="gramEnd"/>
            <w:r>
              <w:rPr>
                <w:sz w:val="24"/>
              </w:rPr>
              <w:t xml:space="preserve"> работа</w:t>
            </w:r>
          </w:p>
        </w:tc>
        <w:tc>
          <w:tcPr>
            <w:tcW w:w="992" w:type="dxa"/>
          </w:tcPr>
          <w:p w:rsidR="00114DF4" w:rsidRDefault="00583CB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709" w:type="dxa"/>
          </w:tcPr>
          <w:p w:rsidR="00114DF4" w:rsidRDefault="00583CB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25</w:t>
            </w:r>
          </w:p>
        </w:tc>
        <w:tc>
          <w:tcPr>
            <w:tcW w:w="992" w:type="dxa"/>
          </w:tcPr>
          <w:p w:rsidR="00114DF4" w:rsidRDefault="00583CB5">
            <w:pPr>
              <w:pStyle w:val="TableParagraph"/>
              <w:spacing w:line="253" w:lineRule="exact"/>
              <w:ind w:left="109"/>
            </w:pPr>
            <w:r>
              <w:t>24</w:t>
            </w:r>
          </w:p>
        </w:tc>
        <w:tc>
          <w:tcPr>
            <w:tcW w:w="712" w:type="dxa"/>
          </w:tcPr>
          <w:p w:rsidR="00114DF4" w:rsidRDefault="00583CB5">
            <w:pPr>
              <w:pStyle w:val="TableParagraph"/>
              <w:spacing w:line="253" w:lineRule="exact"/>
              <w:ind w:left="110"/>
            </w:pPr>
            <w:r>
              <w:t>25</w:t>
            </w:r>
          </w:p>
        </w:tc>
        <w:tc>
          <w:tcPr>
            <w:tcW w:w="844" w:type="dxa"/>
          </w:tcPr>
          <w:p w:rsidR="00114DF4" w:rsidRDefault="00583CB5">
            <w:pPr>
              <w:pStyle w:val="TableParagraph"/>
              <w:spacing w:line="253" w:lineRule="exact"/>
            </w:pPr>
            <w:r>
              <w:t>24</w:t>
            </w:r>
          </w:p>
        </w:tc>
        <w:tc>
          <w:tcPr>
            <w:tcW w:w="857" w:type="dxa"/>
          </w:tcPr>
          <w:p w:rsidR="00114DF4" w:rsidRDefault="00583CB5">
            <w:pPr>
              <w:pStyle w:val="TableParagraph"/>
              <w:spacing w:line="253" w:lineRule="exact"/>
              <w:ind w:left="110"/>
            </w:pPr>
            <w:r>
              <w:t>25</w:t>
            </w:r>
          </w:p>
        </w:tc>
        <w:tc>
          <w:tcPr>
            <w:tcW w:w="848" w:type="dxa"/>
          </w:tcPr>
          <w:p w:rsidR="00114DF4" w:rsidRDefault="00583CB5">
            <w:pPr>
              <w:pStyle w:val="TableParagraph"/>
              <w:spacing w:line="253" w:lineRule="exact"/>
              <w:ind w:left="105"/>
            </w:pPr>
            <w:r>
              <w:t>24</w:t>
            </w:r>
          </w:p>
        </w:tc>
        <w:tc>
          <w:tcPr>
            <w:tcW w:w="852" w:type="dxa"/>
          </w:tcPr>
          <w:p w:rsidR="00114DF4" w:rsidRDefault="00583CB5">
            <w:pPr>
              <w:pStyle w:val="TableParagraph"/>
              <w:spacing w:line="253" w:lineRule="exact"/>
              <w:ind w:left="109"/>
            </w:pPr>
            <w:r>
              <w:t>25</w:t>
            </w:r>
          </w:p>
        </w:tc>
        <w:tc>
          <w:tcPr>
            <w:tcW w:w="852" w:type="dxa"/>
          </w:tcPr>
          <w:p w:rsidR="00114DF4" w:rsidRDefault="00583CB5">
            <w:pPr>
              <w:pStyle w:val="TableParagraph"/>
              <w:spacing w:line="228" w:lineRule="exact"/>
              <w:ind w:left="251" w:right="251"/>
              <w:jc w:val="center"/>
              <w:rPr>
                <w:sz w:val="20"/>
              </w:rPr>
            </w:pPr>
            <w:r>
              <w:rPr>
                <w:sz w:val="20"/>
              </w:rPr>
              <w:t>198</w:t>
            </w:r>
          </w:p>
        </w:tc>
      </w:tr>
      <w:tr w:rsidR="00114DF4">
        <w:trPr>
          <w:trHeight w:val="826"/>
        </w:trPr>
        <w:tc>
          <w:tcPr>
            <w:tcW w:w="1669" w:type="dxa"/>
          </w:tcPr>
          <w:p w:rsidR="00114DF4" w:rsidRDefault="00583CB5">
            <w:pPr>
              <w:pStyle w:val="TableParagraph"/>
              <w:spacing w:line="276" w:lineRule="exact"/>
              <w:ind w:left="107" w:right="148"/>
              <w:rPr>
                <w:sz w:val="24"/>
              </w:rPr>
            </w:pPr>
            <w:r>
              <w:rPr>
                <w:spacing w:val="-1"/>
                <w:sz w:val="24"/>
              </w:rPr>
              <w:t>Максимальна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 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992" w:type="dxa"/>
          </w:tcPr>
          <w:p w:rsidR="00114DF4" w:rsidRDefault="00583CB5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  <w:tc>
          <w:tcPr>
            <w:tcW w:w="709" w:type="dxa"/>
          </w:tcPr>
          <w:p w:rsidR="00114DF4" w:rsidRDefault="00583CB5">
            <w:pPr>
              <w:pStyle w:val="TableParagraph"/>
              <w:spacing w:line="226" w:lineRule="exact"/>
              <w:rPr>
                <w:sz w:val="20"/>
              </w:rPr>
            </w:pPr>
            <w:r>
              <w:rPr>
                <w:sz w:val="20"/>
              </w:rPr>
              <w:t>50</w:t>
            </w:r>
          </w:p>
        </w:tc>
        <w:tc>
          <w:tcPr>
            <w:tcW w:w="992" w:type="dxa"/>
          </w:tcPr>
          <w:p w:rsidR="00114DF4" w:rsidRDefault="00583CB5">
            <w:pPr>
              <w:pStyle w:val="TableParagraph"/>
              <w:spacing w:line="251" w:lineRule="exact"/>
              <w:ind w:left="109"/>
            </w:pPr>
            <w:r>
              <w:t>48</w:t>
            </w:r>
          </w:p>
        </w:tc>
        <w:tc>
          <w:tcPr>
            <w:tcW w:w="712" w:type="dxa"/>
          </w:tcPr>
          <w:p w:rsidR="00114DF4" w:rsidRDefault="00583CB5">
            <w:pPr>
              <w:pStyle w:val="TableParagraph"/>
              <w:spacing w:line="251" w:lineRule="exact"/>
              <w:ind w:left="110"/>
            </w:pPr>
            <w:r>
              <w:t>50</w:t>
            </w:r>
          </w:p>
        </w:tc>
        <w:tc>
          <w:tcPr>
            <w:tcW w:w="844" w:type="dxa"/>
          </w:tcPr>
          <w:p w:rsidR="00114DF4" w:rsidRDefault="00583CB5">
            <w:pPr>
              <w:pStyle w:val="TableParagraph"/>
              <w:spacing w:line="251" w:lineRule="exact"/>
            </w:pPr>
            <w:r>
              <w:t>48</w:t>
            </w:r>
          </w:p>
        </w:tc>
        <w:tc>
          <w:tcPr>
            <w:tcW w:w="857" w:type="dxa"/>
          </w:tcPr>
          <w:p w:rsidR="00114DF4" w:rsidRDefault="00583CB5">
            <w:pPr>
              <w:pStyle w:val="TableParagraph"/>
              <w:spacing w:line="251" w:lineRule="exact"/>
              <w:ind w:left="110"/>
            </w:pPr>
            <w:r>
              <w:t>50</w:t>
            </w:r>
          </w:p>
        </w:tc>
        <w:tc>
          <w:tcPr>
            <w:tcW w:w="848" w:type="dxa"/>
          </w:tcPr>
          <w:p w:rsidR="00114DF4" w:rsidRDefault="00583CB5">
            <w:pPr>
              <w:pStyle w:val="TableParagraph"/>
              <w:spacing w:line="251" w:lineRule="exact"/>
              <w:ind w:left="105"/>
            </w:pPr>
            <w:r>
              <w:t>48</w:t>
            </w:r>
          </w:p>
        </w:tc>
        <w:tc>
          <w:tcPr>
            <w:tcW w:w="852" w:type="dxa"/>
          </w:tcPr>
          <w:p w:rsidR="00114DF4" w:rsidRDefault="00583CB5">
            <w:pPr>
              <w:pStyle w:val="TableParagraph"/>
              <w:spacing w:line="251" w:lineRule="exact"/>
              <w:ind w:left="109"/>
            </w:pPr>
            <w:r>
              <w:t>50</w:t>
            </w:r>
          </w:p>
        </w:tc>
        <w:tc>
          <w:tcPr>
            <w:tcW w:w="852" w:type="dxa"/>
          </w:tcPr>
          <w:p w:rsidR="00114DF4" w:rsidRDefault="00583CB5">
            <w:pPr>
              <w:pStyle w:val="TableParagraph"/>
              <w:spacing w:line="226" w:lineRule="exact"/>
              <w:ind w:left="251" w:right="251"/>
              <w:jc w:val="center"/>
              <w:rPr>
                <w:sz w:val="20"/>
              </w:rPr>
            </w:pPr>
            <w:r>
              <w:rPr>
                <w:sz w:val="20"/>
              </w:rPr>
              <w:t>396</w:t>
            </w:r>
          </w:p>
        </w:tc>
      </w:tr>
      <w:tr w:rsidR="00114DF4">
        <w:trPr>
          <w:trHeight w:val="2112"/>
        </w:trPr>
        <w:tc>
          <w:tcPr>
            <w:tcW w:w="1669" w:type="dxa"/>
          </w:tcPr>
          <w:p w:rsidR="00114DF4" w:rsidRDefault="00583CB5">
            <w:pPr>
              <w:pStyle w:val="TableParagraph"/>
              <w:spacing w:before="1" w:line="240" w:lineRule="auto"/>
              <w:ind w:left="107" w:right="97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промежуточн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ой и итоговой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аттестации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полугодиям</w:t>
            </w:r>
          </w:p>
        </w:tc>
        <w:tc>
          <w:tcPr>
            <w:tcW w:w="992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09" w:type="dxa"/>
            <w:textDirection w:val="btLr"/>
          </w:tcPr>
          <w:p w:rsidR="00114DF4" w:rsidRDefault="00583CB5">
            <w:pPr>
              <w:pStyle w:val="TableParagraph"/>
              <w:spacing w:before="111" w:line="240" w:lineRule="auto"/>
              <w:ind w:left="753" w:right="753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992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712" w:type="dxa"/>
            <w:textDirection w:val="btLr"/>
          </w:tcPr>
          <w:p w:rsidR="00114DF4" w:rsidRDefault="00583CB5">
            <w:pPr>
              <w:pStyle w:val="TableParagraph"/>
              <w:spacing w:before="114" w:line="240" w:lineRule="auto"/>
              <w:ind w:left="753" w:right="753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844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57" w:type="dxa"/>
            <w:textDirection w:val="btLr"/>
          </w:tcPr>
          <w:p w:rsidR="00114DF4" w:rsidRDefault="00583CB5">
            <w:pPr>
              <w:pStyle w:val="TableParagraph"/>
              <w:spacing w:before="115" w:line="240" w:lineRule="auto"/>
              <w:ind w:left="753" w:right="759"/>
              <w:jc w:val="center"/>
              <w:rPr>
                <w:sz w:val="24"/>
              </w:rPr>
            </w:pPr>
            <w:r>
              <w:rPr>
                <w:sz w:val="24"/>
              </w:rPr>
              <w:t>Зачет</w:t>
            </w:r>
          </w:p>
        </w:tc>
        <w:tc>
          <w:tcPr>
            <w:tcW w:w="848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852" w:type="dxa"/>
            <w:textDirection w:val="btLr"/>
          </w:tcPr>
          <w:p w:rsidR="00114DF4" w:rsidRDefault="00583CB5">
            <w:pPr>
              <w:pStyle w:val="TableParagraph"/>
              <w:spacing w:before="219" w:line="249" w:lineRule="auto"/>
              <w:ind w:left="643" w:right="158" w:hanging="472"/>
              <w:rPr>
                <w:sz w:val="24"/>
              </w:rPr>
            </w:pPr>
            <w:r>
              <w:rPr>
                <w:sz w:val="20"/>
              </w:rPr>
              <w:t>Итоговая аттестация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(экзамен</w:t>
            </w:r>
            <w:r>
              <w:rPr>
                <w:sz w:val="24"/>
              </w:rPr>
              <w:t>)</w:t>
            </w:r>
          </w:p>
        </w:tc>
        <w:tc>
          <w:tcPr>
            <w:tcW w:w="852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</w:tbl>
    <w:p w:rsidR="00114DF4" w:rsidRDefault="00114DF4">
      <w:pPr>
        <w:pStyle w:val="a3"/>
        <w:spacing w:before="5"/>
        <w:ind w:left="0"/>
        <w:jc w:val="left"/>
      </w:pPr>
    </w:p>
    <w:p w:rsidR="00114DF4" w:rsidRDefault="00583CB5">
      <w:pPr>
        <w:pStyle w:val="21"/>
      </w:pPr>
      <w:r>
        <w:t>Форма проведения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занятий</w:t>
      </w:r>
    </w:p>
    <w:p w:rsidR="00114DF4" w:rsidRDefault="00583CB5">
      <w:pPr>
        <w:pStyle w:val="a3"/>
        <w:spacing w:before="2" w:line="360" w:lineRule="auto"/>
        <w:ind w:right="145" w:firstLine="708"/>
      </w:pP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искусства»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мелкогрупповых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(численностью от 4 до 10 человек) и групповых.</w:t>
      </w:r>
      <w:r>
        <w:rPr>
          <w:spacing w:val="1"/>
        </w:rPr>
        <w:t xml:space="preserve"> </w:t>
      </w:r>
      <w:r>
        <w:t>Мелкогрупповая форма занятий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преподавателю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-2"/>
        </w:rPr>
        <w:t xml:space="preserve"> </w:t>
      </w:r>
      <w:r>
        <w:t>дифференцированного и</w:t>
      </w:r>
      <w:r>
        <w:rPr>
          <w:spacing w:val="-2"/>
        </w:rPr>
        <w:t xml:space="preserve"> </w:t>
      </w:r>
      <w:r>
        <w:t>индивидуального</w:t>
      </w:r>
      <w:r>
        <w:rPr>
          <w:spacing w:val="-2"/>
        </w:rPr>
        <w:t xml:space="preserve"> </w:t>
      </w:r>
      <w:r>
        <w:t>подходов.</w:t>
      </w:r>
    </w:p>
    <w:p w:rsidR="00114DF4" w:rsidRDefault="00583CB5">
      <w:pPr>
        <w:pStyle w:val="a3"/>
        <w:spacing w:before="2"/>
        <w:ind w:left="1560"/>
      </w:pPr>
      <w:r>
        <w:t>Рекомендуемая</w:t>
      </w:r>
      <w:r>
        <w:rPr>
          <w:spacing w:val="-3"/>
        </w:rPr>
        <w:t xml:space="preserve"> </w:t>
      </w:r>
      <w:r>
        <w:t>недельная</w:t>
      </w:r>
      <w:r>
        <w:rPr>
          <w:spacing w:val="-6"/>
        </w:rPr>
        <w:t xml:space="preserve"> </w:t>
      </w:r>
      <w:r>
        <w:t>нагрузка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часах:</w:t>
      </w:r>
    </w:p>
    <w:p w:rsidR="00114DF4" w:rsidRDefault="00583CB5">
      <w:pPr>
        <w:spacing w:before="162"/>
        <w:ind w:left="852"/>
        <w:rPr>
          <w:i/>
          <w:sz w:val="28"/>
        </w:rPr>
      </w:pPr>
      <w:r>
        <w:rPr>
          <w:i/>
          <w:sz w:val="28"/>
        </w:rPr>
        <w:t>Срок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5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лет</w:t>
      </w:r>
    </w:p>
    <w:p w:rsidR="00114DF4" w:rsidRDefault="00583CB5">
      <w:pPr>
        <w:pStyle w:val="a3"/>
        <w:spacing w:before="162"/>
        <w:jc w:val="left"/>
      </w:pPr>
      <w:r>
        <w:t>Аудиторные</w:t>
      </w:r>
      <w:r>
        <w:rPr>
          <w:spacing w:val="-4"/>
        </w:rPr>
        <w:t xml:space="preserve"> </w:t>
      </w:r>
      <w:r>
        <w:t>занятия:</w:t>
      </w:r>
      <w:r>
        <w:rPr>
          <w:spacing w:val="66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классы</w:t>
      </w:r>
      <w:r>
        <w:rPr>
          <w:spacing w:val="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1,5</w:t>
      </w:r>
      <w:r>
        <w:rPr>
          <w:spacing w:val="1"/>
        </w:rPr>
        <w:t xml:space="preserve"> </w:t>
      </w:r>
      <w:r>
        <w:t>час.</w:t>
      </w:r>
    </w:p>
    <w:p w:rsidR="00114DF4" w:rsidRDefault="00583CB5">
      <w:pPr>
        <w:pStyle w:val="a3"/>
        <w:spacing w:before="158"/>
        <w:jc w:val="left"/>
      </w:pPr>
      <w:r>
        <w:t>Самостоятельная</w:t>
      </w:r>
      <w:r>
        <w:rPr>
          <w:spacing w:val="-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классы –</w:t>
      </w:r>
      <w:r>
        <w:rPr>
          <w:spacing w:val="1"/>
        </w:rPr>
        <w:t xml:space="preserve"> </w:t>
      </w:r>
      <w:r>
        <w:t>1,5</w:t>
      </w:r>
      <w:r>
        <w:rPr>
          <w:spacing w:val="-2"/>
        </w:rPr>
        <w:t xml:space="preserve"> </w:t>
      </w:r>
      <w:r>
        <w:t>час.</w:t>
      </w:r>
    </w:p>
    <w:p w:rsidR="00114DF4" w:rsidRDefault="00583CB5">
      <w:pPr>
        <w:pStyle w:val="21"/>
        <w:spacing w:before="162"/>
        <w:ind w:left="964" w:right="262"/>
        <w:jc w:val="center"/>
      </w:pPr>
      <w:r>
        <w:t>Цель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</w:t>
      </w:r>
    </w:p>
    <w:p w:rsidR="00114DF4" w:rsidRDefault="00583CB5">
      <w:pPr>
        <w:spacing w:before="162"/>
        <w:ind w:left="1560"/>
        <w:rPr>
          <w:i/>
          <w:sz w:val="28"/>
        </w:rPr>
      </w:pPr>
      <w:r>
        <w:rPr>
          <w:i/>
          <w:sz w:val="28"/>
        </w:rPr>
        <w:t>Цель:</w:t>
      </w:r>
    </w:p>
    <w:p w:rsidR="00114DF4" w:rsidRDefault="00583CB5">
      <w:pPr>
        <w:pStyle w:val="a3"/>
        <w:spacing w:before="58" w:line="360" w:lineRule="auto"/>
        <w:ind w:right="146" w:firstLine="708"/>
      </w:pPr>
      <w:r>
        <w:t>художественно-эстетическое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приобретенных им знаний, умений, навыков в области истории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одаренных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3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поступлению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профессиональные учебные заведения.</w:t>
      </w:r>
    </w:p>
    <w:p w:rsidR="00114DF4" w:rsidRDefault="00583CB5">
      <w:pPr>
        <w:spacing w:before="1"/>
        <w:ind w:left="1560"/>
        <w:jc w:val="both"/>
        <w:rPr>
          <w:i/>
          <w:sz w:val="28"/>
        </w:rPr>
      </w:pPr>
      <w:r>
        <w:rPr>
          <w:i/>
          <w:sz w:val="28"/>
        </w:rPr>
        <w:t>Задачами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формирование:</w:t>
      </w:r>
    </w:p>
    <w:p w:rsidR="00114DF4" w:rsidRDefault="00583CB5">
      <w:pPr>
        <w:pStyle w:val="a4"/>
        <w:numPr>
          <w:ilvl w:val="0"/>
          <w:numId w:val="10"/>
        </w:numPr>
        <w:tabs>
          <w:tab w:val="left" w:pos="1137"/>
        </w:tabs>
        <w:spacing w:before="158"/>
        <w:ind w:left="1136" w:hanging="285"/>
        <w:jc w:val="both"/>
        <w:rPr>
          <w:sz w:val="28"/>
        </w:rPr>
      </w:pPr>
      <w:r>
        <w:rPr>
          <w:sz w:val="28"/>
        </w:rPr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 этапов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искусства;</w:t>
      </w:r>
    </w:p>
    <w:p w:rsidR="00114DF4" w:rsidRDefault="00583CB5">
      <w:pPr>
        <w:pStyle w:val="a4"/>
        <w:numPr>
          <w:ilvl w:val="0"/>
          <w:numId w:val="10"/>
        </w:numPr>
        <w:tabs>
          <w:tab w:val="left" w:pos="1137"/>
        </w:tabs>
        <w:spacing w:before="161"/>
        <w:ind w:left="1136" w:hanging="285"/>
        <w:jc w:val="both"/>
        <w:rPr>
          <w:sz w:val="28"/>
        </w:rPr>
      </w:pPr>
      <w:r>
        <w:rPr>
          <w:sz w:val="28"/>
        </w:rPr>
        <w:lastRenderedPageBreak/>
        <w:t>знаний</w:t>
      </w:r>
      <w:r>
        <w:rPr>
          <w:spacing w:val="-3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искусства;</w:t>
      </w:r>
    </w:p>
    <w:p w:rsidR="00114DF4" w:rsidRDefault="00583CB5">
      <w:pPr>
        <w:pStyle w:val="a4"/>
        <w:numPr>
          <w:ilvl w:val="0"/>
          <w:numId w:val="10"/>
        </w:numPr>
        <w:tabs>
          <w:tab w:val="left" w:pos="1137"/>
        </w:tabs>
        <w:spacing w:before="161" w:line="352" w:lineRule="auto"/>
        <w:ind w:right="146" w:firstLine="0"/>
        <w:jc w:val="both"/>
        <w:rPr>
          <w:sz w:val="28"/>
        </w:rPr>
      </w:pP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школ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proofErr w:type="gramStart"/>
      <w:r>
        <w:rPr>
          <w:sz w:val="28"/>
        </w:rPr>
        <w:t>западно-европейском</w:t>
      </w:r>
      <w:proofErr w:type="spellEnd"/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искусстве;</w:t>
      </w:r>
    </w:p>
    <w:p w:rsidR="00114DF4" w:rsidRDefault="00583CB5">
      <w:pPr>
        <w:pStyle w:val="a4"/>
        <w:numPr>
          <w:ilvl w:val="0"/>
          <w:numId w:val="10"/>
        </w:numPr>
        <w:tabs>
          <w:tab w:val="left" w:pos="1137"/>
        </w:tabs>
        <w:spacing w:before="7" w:line="352" w:lineRule="auto"/>
        <w:ind w:right="147" w:firstLine="0"/>
        <w:jc w:val="both"/>
        <w:rPr>
          <w:sz w:val="28"/>
        </w:rPr>
      </w:pP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70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 художественного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стиля,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выразительности;</w:t>
      </w:r>
    </w:p>
    <w:p w:rsidR="00114DF4" w:rsidRDefault="00583CB5">
      <w:pPr>
        <w:pStyle w:val="a4"/>
        <w:numPr>
          <w:ilvl w:val="0"/>
          <w:numId w:val="10"/>
        </w:numPr>
        <w:tabs>
          <w:tab w:val="left" w:pos="1137"/>
        </w:tabs>
        <w:spacing w:before="11" w:line="352" w:lineRule="auto"/>
        <w:ind w:right="146" w:firstLine="0"/>
        <w:jc w:val="both"/>
        <w:rPr>
          <w:sz w:val="28"/>
        </w:rPr>
      </w:pP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художников;</w:t>
      </w:r>
    </w:p>
    <w:p w:rsidR="00114DF4" w:rsidRDefault="00583CB5">
      <w:pPr>
        <w:pStyle w:val="a4"/>
        <w:numPr>
          <w:ilvl w:val="0"/>
          <w:numId w:val="10"/>
        </w:numPr>
        <w:tabs>
          <w:tab w:val="left" w:pos="1137"/>
        </w:tabs>
        <w:spacing w:before="6" w:line="357" w:lineRule="auto"/>
        <w:ind w:right="151" w:firstLine="0"/>
        <w:jc w:val="both"/>
        <w:rPr>
          <w:sz w:val="28"/>
        </w:rPr>
      </w:pP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нему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67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искусств;</w:t>
      </w:r>
    </w:p>
    <w:p w:rsidR="00114DF4" w:rsidRDefault="00583CB5">
      <w:pPr>
        <w:pStyle w:val="a4"/>
        <w:numPr>
          <w:ilvl w:val="0"/>
          <w:numId w:val="10"/>
        </w:numPr>
        <w:tabs>
          <w:tab w:val="left" w:pos="1137"/>
        </w:tabs>
        <w:spacing w:before="2"/>
        <w:ind w:left="1136" w:hanging="285"/>
        <w:jc w:val="both"/>
        <w:rPr>
          <w:sz w:val="28"/>
        </w:rPr>
      </w:pPr>
      <w:r>
        <w:rPr>
          <w:sz w:val="28"/>
        </w:rPr>
        <w:t>навыков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искусства.</w:t>
      </w:r>
    </w:p>
    <w:p w:rsidR="00114DF4" w:rsidRDefault="00583CB5">
      <w:pPr>
        <w:pStyle w:val="21"/>
        <w:spacing w:before="157"/>
      </w:pPr>
      <w:r>
        <w:t>Обоснование</w:t>
      </w:r>
      <w:r>
        <w:rPr>
          <w:spacing w:val="-6"/>
        </w:rPr>
        <w:t xml:space="preserve"> </w:t>
      </w:r>
      <w:r>
        <w:t>структуры</w:t>
      </w:r>
      <w:r>
        <w:rPr>
          <w:spacing w:val="-4"/>
        </w:rPr>
        <w:t xml:space="preserve"> </w:t>
      </w:r>
      <w:r>
        <w:t>программы</w:t>
      </w:r>
    </w:p>
    <w:p w:rsidR="00114DF4" w:rsidRDefault="00583CB5">
      <w:pPr>
        <w:pStyle w:val="a3"/>
        <w:spacing w:before="162" w:line="360" w:lineRule="auto"/>
        <w:ind w:right="154" w:firstLine="708"/>
      </w:pPr>
      <w:r>
        <w:t>Обоснованием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ФГТ,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аспекты работы</w:t>
      </w:r>
      <w:r>
        <w:rPr>
          <w:spacing w:val="-3"/>
        </w:rPr>
        <w:t xml:space="preserve"> </w:t>
      </w:r>
      <w:r>
        <w:t>преподавателя с</w:t>
      </w:r>
      <w:r>
        <w:rPr>
          <w:spacing w:val="-7"/>
        </w:rPr>
        <w:t xml:space="preserve"> </w:t>
      </w:r>
      <w:r>
        <w:t>учеником.</w:t>
      </w:r>
    </w:p>
    <w:p w:rsidR="00114DF4" w:rsidRDefault="00583CB5">
      <w:pPr>
        <w:pStyle w:val="a3"/>
        <w:spacing w:before="3"/>
        <w:ind w:left="1560"/>
      </w:pPr>
      <w:r>
        <w:t>Программа содержит</w:t>
      </w:r>
      <w:r>
        <w:rPr>
          <w:spacing w:val="69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разделы:</w:t>
      </w:r>
    </w:p>
    <w:p w:rsidR="00114DF4" w:rsidRDefault="00583CB5">
      <w:pPr>
        <w:pStyle w:val="a4"/>
        <w:numPr>
          <w:ilvl w:val="0"/>
          <w:numId w:val="10"/>
        </w:numPr>
        <w:tabs>
          <w:tab w:val="left" w:pos="1137"/>
        </w:tabs>
        <w:spacing w:before="158" w:line="352" w:lineRule="auto"/>
        <w:ind w:right="1328" w:firstLine="0"/>
        <w:rPr>
          <w:sz w:val="28"/>
        </w:rPr>
      </w:pPr>
      <w:r>
        <w:rPr>
          <w:sz w:val="28"/>
        </w:rPr>
        <w:t>сведения о затратах учебного времени, предусмотренного на освоение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предмета;</w:t>
      </w:r>
    </w:p>
    <w:p w:rsidR="00114DF4" w:rsidRDefault="00583CB5">
      <w:pPr>
        <w:pStyle w:val="a4"/>
        <w:numPr>
          <w:ilvl w:val="0"/>
          <w:numId w:val="10"/>
        </w:numPr>
        <w:tabs>
          <w:tab w:val="left" w:pos="1137"/>
        </w:tabs>
        <w:spacing w:before="11"/>
        <w:ind w:left="1136" w:hanging="285"/>
        <w:rPr>
          <w:sz w:val="28"/>
        </w:rPr>
      </w:pPr>
      <w:r>
        <w:rPr>
          <w:sz w:val="28"/>
        </w:rPr>
        <w:t>распределение учебного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 по</w:t>
      </w:r>
      <w:r>
        <w:rPr>
          <w:spacing w:val="-3"/>
          <w:sz w:val="28"/>
        </w:rPr>
        <w:t xml:space="preserve"> </w:t>
      </w:r>
      <w:r>
        <w:rPr>
          <w:sz w:val="28"/>
        </w:rPr>
        <w:t>годам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обучения;</w:t>
      </w:r>
    </w:p>
    <w:p w:rsidR="00114DF4" w:rsidRDefault="00583CB5">
      <w:pPr>
        <w:pStyle w:val="a4"/>
        <w:numPr>
          <w:ilvl w:val="0"/>
          <w:numId w:val="10"/>
        </w:numPr>
        <w:tabs>
          <w:tab w:val="left" w:pos="1137"/>
        </w:tabs>
        <w:spacing w:before="161"/>
        <w:ind w:left="1136" w:hanging="285"/>
        <w:rPr>
          <w:sz w:val="28"/>
        </w:rPr>
      </w:pPr>
      <w:r>
        <w:rPr>
          <w:sz w:val="28"/>
        </w:rPr>
        <w:t>описание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дидактических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единиц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предмета;</w:t>
      </w:r>
    </w:p>
    <w:p w:rsidR="00114DF4" w:rsidRDefault="00583CB5">
      <w:pPr>
        <w:pStyle w:val="a4"/>
        <w:numPr>
          <w:ilvl w:val="0"/>
          <w:numId w:val="10"/>
        </w:numPr>
        <w:tabs>
          <w:tab w:val="left" w:pos="1137"/>
        </w:tabs>
        <w:spacing w:before="157"/>
        <w:ind w:left="1136" w:hanging="285"/>
        <w:rPr>
          <w:sz w:val="28"/>
        </w:rPr>
      </w:pPr>
      <w:r>
        <w:rPr>
          <w:sz w:val="28"/>
        </w:rPr>
        <w:t>требования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 уровню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114DF4" w:rsidRDefault="00583CB5">
      <w:pPr>
        <w:pStyle w:val="a4"/>
        <w:numPr>
          <w:ilvl w:val="0"/>
          <w:numId w:val="10"/>
        </w:numPr>
        <w:tabs>
          <w:tab w:val="left" w:pos="1137"/>
        </w:tabs>
        <w:spacing w:before="161"/>
        <w:ind w:left="1136" w:hanging="285"/>
        <w:rPr>
          <w:sz w:val="28"/>
        </w:rPr>
      </w:pPr>
      <w:r>
        <w:rPr>
          <w:sz w:val="28"/>
        </w:rPr>
        <w:t>формы и</w:t>
      </w:r>
      <w:r>
        <w:rPr>
          <w:spacing w:val="2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-4"/>
          <w:sz w:val="28"/>
        </w:rPr>
        <w:t xml:space="preserve"> </w:t>
      </w:r>
      <w:r>
        <w:rPr>
          <w:sz w:val="28"/>
        </w:rPr>
        <w:t>контроля,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 оценок;</w:t>
      </w:r>
    </w:p>
    <w:p w:rsidR="00114DF4" w:rsidRDefault="00583CB5">
      <w:pPr>
        <w:pStyle w:val="a4"/>
        <w:numPr>
          <w:ilvl w:val="0"/>
          <w:numId w:val="10"/>
        </w:numPr>
        <w:tabs>
          <w:tab w:val="left" w:pos="1137"/>
        </w:tabs>
        <w:spacing w:before="161"/>
        <w:ind w:left="1136" w:hanging="285"/>
        <w:rPr>
          <w:sz w:val="28"/>
        </w:rPr>
      </w:pPr>
      <w:r>
        <w:rPr>
          <w:sz w:val="28"/>
        </w:rPr>
        <w:t>методическое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процесса.</w:t>
      </w:r>
    </w:p>
    <w:p w:rsidR="00114DF4" w:rsidRDefault="00583CB5">
      <w:pPr>
        <w:pStyle w:val="a3"/>
        <w:tabs>
          <w:tab w:val="left" w:pos="1955"/>
          <w:tab w:val="left" w:pos="3744"/>
          <w:tab w:val="left" w:pos="4071"/>
          <w:tab w:val="left" w:pos="5361"/>
          <w:tab w:val="left" w:pos="7407"/>
          <w:tab w:val="left" w:pos="8666"/>
          <w:tab w:val="left" w:pos="9998"/>
        </w:tabs>
        <w:spacing w:before="161" w:line="360" w:lineRule="auto"/>
        <w:ind w:right="147" w:firstLine="708"/>
        <w:jc w:val="left"/>
      </w:pPr>
      <w:r>
        <w:t>В</w:t>
      </w:r>
      <w:r>
        <w:tab/>
        <w:t>соответствии</w:t>
      </w:r>
      <w:r>
        <w:tab/>
        <w:t>с</w:t>
      </w:r>
      <w:r>
        <w:tab/>
        <w:t>данными</w:t>
      </w:r>
      <w:r>
        <w:tab/>
        <w:t>направлениями</w:t>
      </w:r>
      <w:r>
        <w:tab/>
        <w:t>строится</w:t>
      </w:r>
      <w:r>
        <w:tab/>
        <w:t>основной</w:t>
      </w:r>
      <w:r>
        <w:tab/>
      </w:r>
      <w:r>
        <w:rPr>
          <w:spacing w:val="-1"/>
        </w:rPr>
        <w:t>раздел</w:t>
      </w:r>
      <w:r>
        <w:rPr>
          <w:spacing w:val="-67"/>
        </w:rPr>
        <w:t xml:space="preserve"> </w:t>
      </w:r>
      <w:r>
        <w:t>программы «Содержание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предмета».</w:t>
      </w:r>
    </w:p>
    <w:p w:rsidR="00114DF4" w:rsidRDefault="00583CB5">
      <w:pPr>
        <w:pStyle w:val="21"/>
        <w:spacing w:before="58"/>
        <w:ind w:left="4681"/>
        <w:jc w:val="left"/>
      </w:pPr>
      <w:r>
        <w:t>Методы</w:t>
      </w:r>
      <w:r>
        <w:rPr>
          <w:spacing w:val="1"/>
        </w:rPr>
        <w:t xml:space="preserve"> </w:t>
      </w:r>
      <w:r>
        <w:t>обучения</w:t>
      </w:r>
    </w:p>
    <w:p w:rsidR="00114DF4" w:rsidRDefault="00583CB5">
      <w:pPr>
        <w:pStyle w:val="a4"/>
        <w:numPr>
          <w:ilvl w:val="0"/>
          <w:numId w:val="10"/>
        </w:numPr>
        <w:tabs>
          <w:tab w:val="left" w:pos="1137"/>
        </w:tabs>
        <w:spacing w:before="159"/>
        <w:ind w:left="1136" w:hanging="285"/>
        <w:rPr>
          <w:sz w:val="28"/>
        </w:rPr>
      </w:pPr>
      <w:r>
        <w:rPr>
          <w:sz w:val="28"/>
        </w:rPr>
        <w:t>объяснительно-иллюстративный;</w:t>
      </w:r>
    </w:p>
    <w:p w:rsidR="00114DF4" w:rsidRDefault="00583CB5">
      <w:pPr>
        <w:pStyle w:val="a4"/>
        <w:numPr>
          <w:ilvl w:val="0"/>
          <w:numId w:val="10"/>
        </w:numPr>
        <w:tabs>
          <w:tab w:val="left" w:pos="1137"/>
        </w:tabs>
        <w:spacing w:before="161"/>
        <w:ind w:left="1136" w:hanging="285"/>
        <w:rPr>
          <w:sz w:val="28"/>
        </w:rPr>
      </w:pPr>
      <w:r>
        <w:rPr>
          <w:sz w:val="28"/>
        </w:rPr>
        <w:t>репродуктивный;</w:t>
      </w:r>
    </w:p>
    <w:p w:rsidR="00114DF4" w:rsidRDefault="00583CB5">
      <w:pPr>
        <w:pStyle w:val="a4"/>
        <w:numPr>
          <w:ilvl w:val="0"/>
          <w:numId w:val="10"/>
        </w:numPr>
        <w:tabs>
          <w:tab w:val="left" w:pos="1137"/>
        </w:tabs>
        <w:spacing w:before="161"/>
        <w:ind w:left="1136" w:hanging="285"/>
        <w:rPr>
          <w:sz w:val="28"/>
        </w:rPr>
      </w:pPr>
      <w:r>
        <w:rPr>
          <w:sz w:val="28"/>
        </w:rPr>
        <w:t>исследовательский;</w:t>
      </w:r>
    </w:p>
    <w:p w:rsidR="00114DF4" w:rsidRDefault="00583CB5">
      <w:pPr>
        <w:pStyle w:val="a4"/>
        <w:numPr>
          <w:ilvl w:val="0"/>
          <w:numId w:val="10"/>
        </w:numPr>
        <w:tabs>
          <w:tab w:val="left" w:pos="1137"/>
        </w:tabs>
        <w:spacing w:before="161"/>
        <w:ind w:left="1136" w:hanging="285"/>
        <w:rPr>
          <w:sz w:val="28"/>
        </w:rPr>
      </w:pPr>
      <w:r>
        <w:rPr>
          <w:sz w:val="28"/>
        </w:rPr>
        <w:t>эвристический.</w:t>
      </w:r>
    </w:p>
    <w:p w:rsidR="00114DF4" w:rsidRDefault="00583CB5">
      <w:pPr>
        <w:pStyle w:val="21"/>
        <w:spacing w:before="161"/>
        <w:ind w:left="924"/>
        <w:jc w:val="left"/>
      </w:pPr>
      <w:r>
        <w:t>Материально-технические</w:t>
      </w:r>
      <w:r>
        <w:rPr>
          <w:spacing w:val="-5"/>
        </w:rPr>
        <w:t xml:space="preserve"> </w:t>
      </w:r>
      <w:r>
        <w:t>условия реализации учебного</w:t>
      </w:r>
      <w:r>
        <w:rPr>
          <w:spacing w:val="-4"/>
        </w:rPr>
        <w:t xml:space="preserve"> </w:t>
      </w:r>
      <w:r>
        <w:t>предмета</w:t>
      </w:r>
    </w:p>
    <w:p w:rsidR="00114DF4" w:rsidRDefault="00583CB5">
      <w:pPr>
        <w:pStyle w:val="a3"/>
        <w:spacing w:before="158" w:line="360" w:lineRule="auto"/>
        <w:ind w:right="122" w:firstLine="708"/>
      </w:pPr>
      <w:r>
        <w:t>Материально-техническая</w:t>
      </w:r>
      <w:r>
        <w:rPr>
          <w:spacing w:val="71"/>
        </w:rPr>
        <w:t xml:space="preserve"> </w:t>
      </w:r>
      <w:r>
        <w:t>база</w:t>
      </w:r>
      <w:r>
        <w:rPr>
          <w:spacing w:val="71"/>
        </w:rPr>
        <w:t xml:space="preserve"> </w:t>
      </w:r>
      <w:r>
        <w:t>образовательного</w:t>
      </w:r>
      <w:r>
        <w:rPr>
          <w:spacing w:val="7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санитарным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противопожарным</w:t>
      </w:r>
      <w:r>
        <w:rPr>
          <w:spacing w:val="1"/>
        </w:rPr>
        <w:t xml:space="preserve"> </w:t>
      </w:r>
      <w:r>
        <w:t>нормам,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охраны труда.</w:t>
      </w:r>
      <w:r>
        <w:rPr>
          <w:spacing w:val="-67"/>
        </w:rPr>
        <w:t xml:space="preserve"> </w:t>
      </w:r>
      <w:r>
        <w:lastRenderedPageBreak/>
        <w:t>Учебная аудитория, предназначенная для изучения учебного предмета «История</w:t>
      </w:r>
      <w:r>
        <w:rPr>
          <w:spacing w:val="1"/>
        </w:rPr>
        <w:t xml:space="preserve"> </w:t>
      </w:r>
      <w:r>
        <w:t>изобразительного искусства», оснащена видеооборудованием, учебной мебелью</w:t>
      </w:r>
      <w:r>
        <w:rPr>
          <w:spacing w:val="1"/>
        </w:rPr>
        <w:t xml:space="preserve"> </w:t>
      </w:r>
      <w:r>
        <w:t>(доской,</w:t>
      </w:r>
      <w:r>
        <w:rPr>
          <w:spacing w:val="1"/>
        </w:rPr>
        <w:t xml:space="preserve"> </w:t>
      </w:r>
      <w:r>
        <w:t>столами,</w:t>
      </w:r>
      <w:r>
        <w:rPr>
          <w:spacing w:val="1"/>
        </w:rPr>
        <w:t xml:space="preserve"> </w:t>
      </w:r>
      <w:r>
        <w:t>стульями,</w:t>
      </w:r>
      <w:r>
        <w:rPr>
          <w:spacing w:val="1"/>
        </w:rPr>
        <w:t xml:space="preserve"> </w:t>
      </w:r>
      <w:r>
        <w:t>стеллажами,</w:t>
      </w:r>
      <w:r>
        <w:rPr>
          <w:spacing w:val="1"/>
        </w:rPr>
        <w:t xml:space="preserve"> </w:t>
      </w:r>
      <w:r>
        <w:t>шкафами)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оформлена</w:t>
      </w:r>
      <w:r>
        <w:rPr>
          <w:spacing w:val="1"/>
        </w:rPr>
        <w:t xml:space="preserve"> </w:t>
      </w:r>
      <w:r>
        <w:t>наглядными</w:t>
      </w:r>
      <w:r>
        <w:rPr>
          <w:spacing w:val="1"/>
        </w:rPr>
        <w:t xml:space="preserve"> </w:t>
      </w:r>
      <w:r>
        <w:t>пособиями.</w:t>
      </w:r>
    </w:p>
    <w:p w:rsidR="00114DF4" w:rsidRDefault="00583CB5">
      <w:pPr>
        <w:pStyle w:val="11"/>
        <w:numPr>
          <w:ilvl w:val="1"/>
          <w:numId w:val="12"/>
        </w:numPr>
        <w:tabs>
          <w:tab w:val="left" w:pos="3449"/>
        </w:tabs>
        <w:spacing w:before="203"/>
        <w:ind w:left="3449"/>
        <w:jc w:val="left"/>
      </w:pPr>
      <w:r>
        <w:t>СОДЕРЖАНИЕ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</w:t>
      </w:r>
    </w:p>
    <w:p w:rsidR="00114DF4" w:rsidRDefault="00583CB5">
      <w:pPr>
        <w:pStyle w:val="a3"/>
        <w:spacing w:before="158" w:line="362" w:lineRule="auto"/>
        <w:ind w:firstLine="708"/>
        <w:jc w:val="left"/>
      </w:pPr>
      <w:r>
        <w:t>Содержание</w:t>
      </w:r>
      <w:r>
        <w:rPr>
          <w:spacing w:val="46"/>
        </w:rPr>
        <w:t xml:space="preserve"> </w:t>
      </w:r>
      <w:r>
        <w:t>учебного</w:t>
      </w:r>
      <w:r>
        <w:rPr>
          <w:spacing w:val="46"/>
        </w:rPr>
        <w:t xml:space="preserve"> </w:t>
      </w:r>
      <w:r>
        <w:t>предмета</w:t>
      </w:r>
      <w:r>
        <w:rPr>
          <w:spacing w:val="46"/>
        </w:rPr>
        <w:t xml:space="preserve"> </w:t>
      </w:r>
      <w:r>
        <w:t>«История</w:t>
      </w:r>
      <w:r>
        <w:rPr>
          <w:spacing w:val="50"/>
        </w:rPr>
        <w:t xml:space="preserve"> </w:t>
      </w:r>
      <w:r>
        <w:t>изобразительного</w:t>
      </w:r>
      <w:r>
        <w:rPr>
          <w:spacing w:val="46"/>
        </w:rPr>
        <w:t xml:space="preserve"> </w:t>
      </w:r>
      <w:r>
        <w:t>искусства»</w:t>
      </w:r>
      <w:r>
        <w:rPr>
          <w:spacing w:val="-67"/>
        </w:rPr>
        <w:t xml:space="preserve"> </w:t>
      </w:r>
      <w:r>
        <w:t>построено</w:t>
      </w:r>
      <w:r>
        <w:rPr>
          <w:spacing w:val="-4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детей.</w:t>
      </w:r>
    </w:p>
    <w:p w:rsidR="00114DF4" w:rsidRDefault="00583CB5">
      <w:pPr>
        <w:pStyle w:val="a3"/>
        <w:spacing w:line="318" w:lineRule="exact"/>
        <w:ind w:left="1560"/>
        <w:jc w:val="left"/>
      </w:pPr>
      <w:r>
        <w:t>Содержание</w:t>
      </w:r>
      <w:r>
        <w:rPr>
          <w:spacing w:val="-6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разделы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темы:</w:t>
      </w:r>
    </w:p>
    <w:p w:rsidR="00114DF4" w:rsidRDefault="00583CB5">
      <w:pPr>
        <w:pStyle w:val="a4"/>
        <w:numPr>
          <w:ilvl w:val="0"/>
          <w:numId w:val="10"/>
        </w:numPr>
        <w:tabs>
          <w:tab w:val="left" w:pos="1137"/>
        </w:tabs>
        <w:spacing w:before="162"/>
        <w:ind w:left="1136" w:hanging="285"/>
        <w:rPr>
          <w:sz w:val="28"/>
        </w:rPr>
      </w:pPr>
      <w:r>
        <w:rPr>
          <w:sz w:val="28"/>
        </w:rPr>
        <w:t>Средневековое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искусство</w:t>
      </w:r>
    </w:p>
    <w:p w:rsidR="00114DF4" w:rsidRDefault="00583CB5">
      <w:pPr>
        <w:pStyle w:val="a4"/>
        <w:numPr>
          <w:ilvl w:val="0"/>
          <w:numId w:val="10"/>
        </w:numPr>
        <w:tabs>
          <w:tab w:val="left" w:pos="1137"/>
        </w:tabs>
        <w:spacing w:before="157"/>
        <w:ind w:left="1136" w:hanging="285"/>
        <w:rPr>
          <w:sz w:val="28"/>
        </w:rPr>
      </w:pPr>
      <w:r>
        <w:rPr>
          <w:sz w:val="28"/>
        </w:rPr>
        <w:t>Искусство</w:t>
      </w:r>
      <w:r>
        <w:rPr>
          <w:spacing w:val="-2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-4"/>
          <w:sz w:val="28"/>
        </w:rPr>
        <w:t xml:space="preserve"> </w:t>
      </w:r>
      <w:r>
        <w:rPr>
          <w:sz w:val="28"/>
        </w:rPr>
        <w:t>Руси</w:t>
      </w:r>
    </w:p>
    <w:p w:rsidR="00114DF4" w:rsidRDefault="00583CB5">
      <w:pPr>
        <w:pStyle w:val="a4"/>
        <w:numPr>
          <w:ilvl w:val="0"/>
          <w:numId w:val="10"/>
        </w:numPr>
        <w:tabs>
          <w:tab w:val="left" w:pos="1137"/>
        </w:tabs>
        <w:spacing w:before="161"/>
        <w:ind w:left="1136" w:hanging="285"/>
        <w:rPr>
          <w:sz w:val="28"/>
        </w:rPr>
      </w:pPr>
      <w:r>
        <w:rPr>
          <w:sz w:val="28"/>
        </w:rPr>
        <w:t>Возрождение</w:t>
      </w:r>
    </w:p>
    <w:p w:rsidR="00114DF4" w:rsidRDefault="00583CB5">
      <w:pPr>
        <w:pStyle w:val="a4"/>
        <w:numPr>
          <w:ilvl w:val="0"/>
          <w:numId w:val="10"/>
        </w:numPr>
        <w:tabs>
          <w:tab w:val="left" w:pos="1137"/>
        </w:tabs>
        <w:spacing w:before="161"/>
        <w:ind w:left="1136" w:hanging="285"/>
        <w:rPr>
          <w:sz w:val="28"/>
        </w:rPr>
      </w:pPr>
      <w:r>
        <w:rPr>
          <w:sz w:val="28"/>
        </w:rPr>
        <w:t>Искусство</w:t>
      </w:r>
      <w:r>
        <w:rPr>
          <w:spacing w:val="-2"/>
          <w:sz w:val="28"/>
        </w:rPr>
        <w:t xml:space="preserve"> </w:t>
      </w:r>
      <w:r>
        <w:rPr>
          <w:sz w:val="28"/>
        </w:rPr>
        <w:t>Руси второй</w:t>
      </w:r>
      <w:r>
        <w:rPr>
          <w:spacing w:val="-4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2"/>
          <w:sz w:val="28"/>
        </w:rPr>
        <w:t xml:space="preserve"> </w:t>
      </w:r>
      <w:r>
        <w:rPr>
          <w:sz w:val="28"/>
        </w:rPr>
        <w:t>XV-XVII</w:t>
      </w:r>
      <w:r>
        <w:rPr>
          <w:spacing w:val="-3"/>
          <w:sz w:val="28"/>
        </w:rPr>
        <w:t xml:space="preserve"> </w:t>
      </w:r>
      <w:r>
        <w:rPr>
          <w:sz w:val="28"/>
        </w:rPr>
        <w:t>вв.</w:t>
      </w:r>
    </w:p>
    <w:p w:rsidR="00114DF4" w:rsidRDefault="00583CB5">
      <w:pPr>
        <w:pStyle w:val="a4"/>
        <w:numPr>
          <w:ilvl w:val="0"/>
          <w:numId w:val="10"/>
        </w:numPr>
        <w:tabs>
          <w:tab w:val="left" w:pos="1137"/>
        </w:tabs>
        <w:spacing w:before="161"/>
        <w:ind w:left="1136" w:hanging="285"/>
        <w:rPr>
          <w:sz w:val="28"/>
        </w:rPr>
      </w:pPr>
      <w:r>
        <w:rPr>
          <w:spacing w:val="-1"/>
          <w:sz w:val="28"/>
        </w:rPr>
        <w:t>Искусство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Западной</w:t>
      </w:r>
      <w:r>
        <w:rPr>
          <w:sz w:val="28"/>
        </w:rPr>
        <w:t xml:space="preserve"> Европы</w:t>
      </w:r>
      <w:r>
        <w:rPr>
          <w:spacing w:val="-3"/>
          <w:sz w:val="28"/>
        </w:rPr>
        <w:t xml:space="preserve"> </w:t>
      </w:r>
      <w:r>
        <w:rPr>
          <w:sz w:val="28"/>
        </w:rPr>
        <w:t>XVII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23"/>
          <w:sz w:val="28"/>
        </w:rPr>
        <w:t xml:space="preserve"> </w:t>
      </w:r>
      <w:r>
        <w:rPr>
          <w:sz w:val="28"/>
        </w:rPr>
        <w:t>XVIII</w:t>
      </w:r>
      <w:r>
        <w:rPr>
          <w:spacing w:val="1"/>
          <w:sz w:val="28"/>
        </w:rPr>
        <w:t xml:space="preserve"> </w:t>
      </w:r>
      <w:r>
        <w:rPr>
          <w:sz w:val="28"/>
        </w:rPr>
        <w:t>вв.</w:t>
      </w:r>
    </w:p>
    <w:p w:rsidR="00114DF4" w:rsidRDefault="00583CB5">
      <w:pPr>
        <w:pStyle w:val="a4"/>
        <w:numPr>
          <w:ilvl w:val="0"/>
          <w:numId w:val="10"/>
        </w:numPr>
        <w:tabs>
          <w:tab w:val="left" w:pos="1137"/>
        </w:tabs>
        <w:spacing w:before="161"/>
        <w:ind w:left="1136" w:hanging="285"/>
        <w:rPr>
          <w:sz w:val="28"/>
        </w:rPr>
      </w:pPr>
      <w:r>
        <w:rPr>
          <w:sz w:val="28"/>
        </w:rPr>
        <w:t>Русское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4"/>
          <w:sz w:val="28"/>
        </w:rPr>
        <w:t xml:space="preserve"> </w:t>
      </w:r>
      <w:r>
        <w:rPr>
          <w:sz w:val="28"/>
        </w:rPr>
        <w:t>XVIII</w:t>
      </w:r>
      <w:r>
        <w:rPr>
          <w:spacing w:val="-2"/>
          <w:sz w:val="28"/>
        </w:rPr>
        <w:t xml:space="preserve"> </w:t>
      </w:r>
      <w:r>
        <w:rPr>
          <w:sz w:val="28"/>
        </w:rPr>
        <w:t>века</w:t>
      </w:r>
    </w:p>
    <w:p w:rsidR="00114DF4" w:rsidRDefault="00583CB5">
      <w:pPr>
        <w:pStyle w:val="a4"/>
        <w:numPr>
          <w:ilvl w:val="0"/>
          <w:numId w:val="10"/>
        </w:numPr>
        <w:tabs>
          <w:tab w:val="left" w:pos="1137"/>
        </w:tabs>
        <w:spacing w:before="157"/>
        <w:ind w:left="1136" w:hanging="285"/>
        <w:rPr>
          <w:sz w:val="28"/>
        </w:rPr>
      </w:pPr>
      <w:r>
        <w:rPr>
          <w:sz w:val="28"/>
        </w:rPr>
        <w:t>Искусство</w:t>
      </w:r>
      <w:r>
        <w:rPr>
          <w:spacing w:val="-2"/>
          <w:sz w:val="28"/>
        </w:rPr>
        <w:t xml:space="preserve"> </w:t>
      </w:r>
      <w:r>
        <w:rPr>
          <w:sz w:val="28"/>
        </w:rPr>
        <w:t>Западной</w:t>
      </w:r>
      <w:r>
        <w:rPr>
          <w:spacing w:val="-2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-4"/>
          <w:sz w:val="28"/>
        </w:rPr>
        <w:t xml:space="preserve"> </w:t>
      </w:r>
      <w:r>
        <w:rPr>
          <w:sz w:val="28"/>
        </w:rPr>
        <w:t>XIX</w:t>
      </w:r>
      <w:r>
        <w:rPr>
          <w:spacing w:val="-8"/>
          <w:sz w:val="28"/>
        </w:rPr>
        <w:t xml:space="preserve"> </w:t>
      </w:r>
      <w:r>
        <w:rPr>
          <w:sz w:val="28"/>
        </w:rPr>
        <w:t>века</w:t>
      </w:r>
    </w:p>
    <w:p w:rsidR="00114DF4" w:rsidRDefault="00583CB5">
      <w:pPr>
        <w:pStyle w:val="a4"/>
        <w:numPr>
          <w:ilvl w:val="0"/>
          <w:numId w:val="10"/>
        </w:numPr>
        <w:tabs>
          <w:tab w:val="left" w:pos="1137"/>
        </w:tabs>
        <w:spacing w:before="162"/>
        <w:ind w:left="1136" w:hanging="285"/>
        <w:rPr>
          <w:sz w:val="28"/>
        </w:rPr>
      </w:pPr>
      <w:r>
        <w:rPr>
          <w:sz w:val="28"/>
        </w:rPr>
        <w:t>Русское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6"/>
          <w:sz w:val="28"/>
        </w:rPr>
        <w:t xml:space="preserve"> </w:t>
      </w:r>
      <w:r>
        <w:rPr>
          <w:sz w:val="28"/>
        </w:rPr>
        <w:t>XIX</w:t>
      </w:r>
      <w:r>
        <w:rPr>
          <w:spacing w:val="-4"/>
          <w:sz w:val="28"/>
        </w:rPr>
        <w:t xml:space="preserve"> </w:t>
      </w:r>
      <w:r>
        <w:rPr>
          <w:sz w:val="28"/>
        </w:rPr>
        <w:t>века</w:t>
      </w:r>
    </w:p>
    <w:p w:rsidR="00114DF4" w:rsidRDefault="00583CB5">
      <w:pPr>
        <w:pStyle w:val="a4"/>
        <w:numPr>
          <w:ilvl w:val="0"/>
          <w:numId w:val="10"/>
        </w:numPr>
        <w:tabs>
          <w:tab w:val="left" w:pos="1137"/>
        </w:tabs>
        <w:spacing w:before="161"/>
        <w:ind w:left="1136" w:hanging="285"/>
        <w:rPr>
          <w:sz w:val="28"/>
        </w:rPr>
      </w:pPr>
      <w:r>
        <w:rPr>
          <w:sz w:val="28"/>
        </w:rPr>
        <w:t>Искусство</w:t>
      </w:r>
      <w:r>
        <w:rPr>
          <w:spacing w:val="-2"/>
          <w:sz w:val="28"/>
        </w:rPr>
        <w:t xml:space="preserve"> </w:t>
      </w:r>
      <w:r>
        <w:rPr>
          <w:sz w:val="28"/>
        </w:rPr>
        <w:t>Западной</w:t>
      </w:r>
      <w:r>
        <w:rPr>
          <w:spacing w:val="-3"/>
          <w:sz w:val="28"/>
        </w:rPr>
        <w:t xml:space="preserve"> </w:t>
      </w:r>
      <w:r>
        <w:rPr>
          <w:sz w:val="28"/>
        </w:rPr>
        <w:t>Европы</w:t>
      </w:r>
      <w:r>
        <w:rPr>
          <w:spacing w:val="64"/>
          <w:sz w:val="28"/>
        </w:rPr>
        <w:t xml:space="preserve"> </w:t>
      </w:r>
      <w:r>
        <w:rPr>
          <w:sz w:val="28"/>
        </w:rPr>
        <w:t>конца</w:t>
      </w:r>
      <w:r>
        <w:rPr>
          <w:spacing w:val="4"/>
          <w:sz w:val="28"/>
        </w:rPr>
        <w:t xml:space="preserve"> </w:t>
      </w:r>
      <w:r>
        <w:rPr>
          <w:sz w:val="28"/>
        </w:rPr>
        <w:t>XIX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-3"/>
          <w:sz w:val="28"/>
        </w:rPr>
        <w:t xml:space="preserve"> </w:t>
      </w:r>
      <w:r>
        <w:rPr>
          <w:sz w:val="28"/>
        </w:rPr>
        <w:t>XX</w:t>
      </w:r>
      <w:r>
        <w:rPr>
          <w:spacing w:val="-3"/>
          <w:sz w:val="28"/>
        </w:rPr>
        <w:t xml:space="preserve"> </w:t>
      </w:r>
      <w:r>
        <w:rPr>
          <w:sz w:val="28"/>
        </w:rPr>
        <w:t>вв.</w:t>
      </w:r>
    </w:p>
    <w:p w:rsidR="00114DF4" w:rsidRDefault="00583CB5">
      <w:pPr>
        <w:pStyle w:val="a4"/>
        <w:numPr>
          <w:ilvl w:val="0"/>
          <w:numId w:val="10"/>
        </w:numPr>
        <w:tabs>
          <w:tab w:val="left" w:pos="1137"/>
        </w:tabs>
        <w:spacing w:before="161"/>
        <w:ind w:left="1136" w:hanging="285"/>
        <w:rPr>
          <w:sz w:val="28"/>
        </w:rPr>
      </w:pPr>
      <w:r>
        <w:rPr>
          <w:sz w:val="28"/>
        </w:rPr>
        <w:t>Русское</w:t>
      </w:r>
      <w:r>
        <w:rPr>
          <w:spacing w:val="-2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6"/>
          <w:sz w:val="28"/>
        </w:rPr>
        <w:t xml:space="preserve"> </w:t>
      </w:r>
      <w:r>
        <w:rPr>
          <w:sz w:val="28"/>
        </w:rPr>
        <w:t>конца</w:t>
      </w:r>
      <w:r>
        <w:rPr>
          <w:spacing w:val="-1"/>
          <w:sz w:val="28"/>
        </w:rPr>
        <w:t xml:space="preserve"> </w:t>
      </w:r>
      <w:r>
        <w:rPr>
          <w:sz w:val="28"/>
        </w:rPr>
        <w:t>XIX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69"/>
          <w:sz w:val="28"/>
        </w:rPr>
        <w:t xml:space="preserve"> </w:t>
      </w:r>
      <w:r>
        <w:rPr>
          <w:sz w:val="28"/>
        </w:rPr>
        <w:t>XX вв.</w:t>
      </w:r>
    </w:p>
    <w:p w:rsidR="00114DF4" w:rsidRDefault="00583CB5">
      <w:pPr>
        <w:pStyle w:val="a4"/>
        <w:numPr>
          <w:ilvl w:val="0"/>
          <w:numId w:val="10"/>
        </w:numPr>
        <w:tabs>
          <w:tab w:val="left" w:pos="1137"/>
        </w:tabs>
        <w:spacing w:before="157"/>
        <w:ind w:left="1136" w:hanging="285"/>
        <w:rPr>
          <w:sz w:val="28"/>
        </w:rPr>
      </w:pPr>
      <w:r>
        <w:rPr>
          <w:sz w:val="28"/>
        </w:rPr>
        <w:t>Искусство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периода</w:t>
      </w:r>
    </w:p>
    <w:p w:rsidR="00114DF4" w:rsidRDefault="00583CB5">
      <w:pPr>
        <w:pStyle w:val="a4"/>
        <w:numPr>
          <w:ilvl w:val="0"/>
          <w:numId w:val="10"/>
        </w:numPr>
        <w:tabs>
          <w:tab w:val="left" w:pos="1137"/>
        </w:tabs>
        <w:spacing w:before="161"/>
        <w:ind w:left="1136" w:hanging="285"/>
        <w:rPr>
          <w:sz w:val="28"/>
        </w:rPr>
      </w:pPr>
      <w:r>
        <w:rPr>
          <w:sz w:val="28"/>
        </w:rPr>
        <w:t>Зарубежное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-1"/>
          <w:sz w:val="28"/>
        </w:rPr>
        <w:t xml:space="preserve"> </w:t>
      </w:r>
      <w:r>
        <w:rPr>
          <w:sz w:val="28"/>
        </w:rPr>
        <w:t>ХХ</w:t>
      </w:r>
      <w:r>
        <w:rPr>
          <w:spacing w:val="2"/>
          <w:sz w:val="28"/>
        </w:rPr>
        <w:t xml:space="preserve"> </w:t>
      </w:r>
      <w:r>
        <w:rPr>
          <w:sz w:val="28"/>
        </w:rPr>
        <w:t>века</w:t>
      </w:r>
    </w:p>
    <w:p w:rsidR="00114DF4" w:rsidRDefault="00583CB5">
      <w:pPr>
        <w:pStyle w:val="a4"/>
        <w:numPr>
          <w:ilvl w:val="0"/>
          <w:numId w:val="10"/>
        </w:numPr>
        <w:tabs>
          <w:tab w:val="left" w:pos="1137"/>
        </w:tabs>
        <w:spacing w:before="161"/>
        <w:ind w:left="1136" w:hanging="285"/>
        <w:rPr>
          <w:sz w:val="28"/>
        </w:rPr>
      </w:pPr>
      <w:r>
        <w:rPr>
          <w:sz w:val="28"/>
        </w:rPr>
        <w:t>Искусство</w:t>
      </w:r>
      <w:r>
        <w:rPr>
          <w:spacing w:val="-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авангарда</w:t>
      </w:r>
    </w:p>
    <w:p w:rsidR="00114DF4" w:rsidRDefault="00583CB5">
      <w:pPr>
        <w:pStyle w:val="a4"/>
        <w:numPr>
          <w:ilvl w:val="0"/>
          <w:numId w:val="10"/>
        </w:numPr>
        <w:tabs>
          <w:tab w:val="left" w:pos="1137"/>
        </w:tabs>
        <w:spacing w:before="161"/>
        <w:ind w:left="1136" w:hanging="285"/>
        <w:rPr>
          <w:sz w:val="28"/>
        </w:rPr>
      </w:pPr>
      <w:r>
        <w:rPr>
          <w:sz w:val="28"/>
        </w:rPr>
        <w:t>Кино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живопись</w:t>
      </w:r>
    </w:p>
    <w:p w:rsidR="00114DF4" w:rsidRDefault="00583CB5">
      <w:pPr>
        <w:pStyle w:val="a3"/>
        <w:spacing w:before="74"/>
        <w:ind w:left="578" w:right="265"/>
        <w:jc w:val="center"/>
      </w:pPr>
      <w:r>
        <w:t>Срок</w:t>
      </w:r>
      <w:r>
        <w:rPr>
          <w:spacing w:val="-1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«Живопись»5</w:t>
      </w:r>
      <w:r>
        <w:rPr>
          <w:spacing w:val="-8"/>
        </w:rPr>
        <w:t xml:space="preserve"> </w:t>
      </w:r>
      <w:r>
        <w:t>лет</w:t>
      </w: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3366"/>
        <w:gridCol w:w="1597"/>
        <w:gridCol w:w="1136"/>
        <w:gridCol w:w="1000"/>
        <w:gridCol w:w="1232"/>
      </w:tblGrid>
      <w:tr w:rsidR="00114DF4">
        <w:trPr>
          <w:trHeight w:val="525"/>
        </w:trPr>
        <w:tc>
          <w:tcPr>
            <w:tcW w:w="1244" w:type="dxa"/>
            <w:vMerge w:val="restart"/>
          </w:tcPr>
          <w:p w:rsidR="00114DF4" w:rsidRDefault="00583CB5">
            <w:pPr>
              <w:pStyle w:val="TableParagraph"/>
              <w:spacing w:before="2" w:line="240" w:lineRule="auto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366" w:type="dxa"/>
            <w:vMerge w:val="restart"/>
          </w:tcPr>
          <w:p w:rsidR="00114DF4" w:rsidRDefault="00583CB5">
            <w:pPr>
              <w:pStyle w:val="TableParagraph"/>
              <w:spacing w:before="2" w:line="240" w:lineRule="auto"/>
              <w:ind w:left="191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раздела,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темы</w:t>
            </w:r>
          </w:p>
        </w:tc>
        <w:tc>
          <w:tcPr>
            <w:tcW w:w="1597" w:type="dxa"/>
            <w:vMerge w:val="restart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368" w:type="dxa"/>
            <w:gridSpan w:val="3"/>
          </w:tcPr>
          <w:p w:rsidR="00114DF4" w:rsidRDefault="00583CB5">
            <w:pPr>
              <w:pStyle w:val="TableParagraph"/>
              <w:spacing w:before="2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Общий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объем времени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часах</w:t>
            </w:r>
          </w:p>
        </w:tc>
      </w:tr>
      <w:tr w:rsidR="00114DF4">
        <w:trPr>
          <w:trHeight w:val="1301"/>
        </w:trPr>
        <w:tc>
          <w:tcPr>
            <w:tcW w:w="1244" w:type="dxa"/>
            <w:vMerge/>
            <w:tcBorders>
              <w:top w:val="nil"/>
            </w:tcBorders>
          </w:tcPr>
          <w:p w:rsidR="00114DF4" w:rsidRDefault="00114DF4">
            <w:pPr>
              <w:rPr>
                <w:sz w:val="2"/>
                <w:szCs w:val="2"/>
              </w:rPr>
            </w:pPr>
          </w:p>
        </w:tc>
        <w:tc>
          <w:tcPr>
            <w:tcW w:w="3366" w:type="dxa"/>
            <w:vMerge/>
            <w:tcBorders>
              <w:top w:val="nil"/>
            </w:tcBorders>
          </w:tcPr>
          <w:p w:rsidR="00114DF4" w:rsidRDefault="00114DF4">
            <w:pPr>
              <w:rPr>
                <w:sz w:val="2"/>
                <w:szCs w:val="2"/>
              </w:rPr>
            </w:pPr>
          </w:p>
        </w:tc>
        <w:tc>
          <w:tcPr>
            <w:tcW w:w="1597" w:type="dxa"/>
            <w:vMerge/>
            <w:tcBorders>
              <w:top w:val="nil"/>
            </w:tcBorders>
          </w:tcPr>
          <w:p w:rsidR="00114DF4" w:rsidRDefault="00114DF4">
            <w:pPr>
              <w:rPr>
                <w:sz w:val="2"/>
                <w:szCs w:val="2"/>
              </w:rPr>
            </w:pP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240" w:lineRule="auto"/>
              <w:ind w:left="118" w:right="111" w:hanging="7"/>
              <w:jc w:val="center"/>
              <w:rPr>
                <w:sz w:val="24"/>
              </w:rPr>
            </w:pPr>
            <w:r>
              <w:rPr>
                <w:sz w:val="24"/>
              </w:rPr>
              <w:t>Максим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альная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учебная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нагрузка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240" w:lineRule="auto"/>
              <w:ind w:left="125" w:right="109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Самост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оятель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ная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240" w:lineRule="auto"/>
              <w:ind w:left="170" w:right="161"/>
              <w:jc w:val="center"/>
              <w:rPr>
                <w:sz w:val="24"/>
              </w:rPr>
            </w:pPr>
            <w:proofErr w:type="gramStart"/>
            <w:r>
              <w:rPr>
                <w:sz w:val="24"/>
              </w:rPr>
              <w:t>Аудитор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ные</w:t>
            </w:r>
            <w:proofErr w:type="spellEnd"/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</w:tr>
      <w:tr w:rsidR="00114DF4">
        <w:trPr>
          <w:trHeight w:val="522"/>
        </w:trPr>
        <w:tc>
          <w:tcPr>
            <w:tcW w:w="9575" w:type="dxa"/>
            <w:gridSpan w:val="6"/>
            <w:shd w:val="clear" w:color="auto" w:fill="D9D9D9"/>
          </w:tcPr>
          <w:p w:rsidR="00114DF4" w:rsidRDefault="00583CB5">
            <w:pPr>
              <w:pStyle w:val="TableParagraph"/>
              <w:spacing w:before="1" w:line="240" w:lineRule="auto"/>
              <w:ind w:left="2478" w:right="24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114DF4">
        <w:trPr>
          <w:trHeight w:val="645"/>
        </w:trPr>
        <w:tc>
          <w:tcPr>
            <w:tcW w:w="1244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20" w:lineRule="exact"/>
              <w:ind w:right="131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 1. Средневековое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</w:p>
        </w:tc>
        <w:tc>
          <w:tcPr>
            <w:tcW w:w="1597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136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000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232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114DF4">
        <w:trPr>
          <w:trHeight w:val="322"/>
        </w:trPr>
        <w:tc>
          <w:tcPr>
            <w:tcW w:w="1244" w:type="dxa"/>
          </w:tcPr>
          <w:p w:rsidR="00114DF4" w:rsidRDefault="00583CB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1.1.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Искусство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Византии</w:t>
            </w:r>
          </w:p>
        </w:tc>
        <w:tc>
          <w:tcPr>
            <w:tcW w:w="1597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00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32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114DF4">
        <w:trPr>
          <w:trHeight w:val="1286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1.2.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Раннехристианская</w:t>
            </w:r>
            <w:proofErr w:type="spellEnd"/>
          </w:p>
          <w:p w:rsidR="00114DF4" w:rsidRDefault="00583CB5">
            <w:pPr>
              <w:pStyle w:val="TableParagraph"/>
              <w:spacing w:before="2" w:line="240" w:lineRule="auto"/>
              <w:ind w:right="586"/>
              <w:rPr>
                <w:sz w:val="28"/>
              </w:rPr>
            </w:pPr>
            <w:r>
              <w:rPr>
                <w:sz w:val="28"/>
              </w:rPr>
              <w:t>архитектура. Храм св.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Софии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114DF4" w:rsidRDefault="00583CB5">
            <w:pPr>
              <w:pStyle w:val="TableParagraph"/>
              <w:spacing w:line="300" w:lineRule="exact"/>
              <w:rPr>
                <w:sz w:val="28"/>
              </w:rPr>
            </w:pPr>
            <w:r>
              <w:rPr>
                <w:sz w:val="28"/>
              </w:rPr>
              <w:t>Константинополе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322"/>
        </w:trPr>
        <w:tc>
          <w:tcPr>
            <w:tcW w:w="1244" w:type="dxa"/>
          </w:tcPr>
          <w:p w:rsidR="00114DF4" w:rsidRDefault="00583CB5">
            <w:pPr>
              <w:pStyle w:val="TableParagraph"/>
              <w:spacing w:before="1"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1.3.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before="1" w:line="301" w:lineRule="exact"/>
              <w:rPr>
                <w:sz w:val="28"/>
              </w:rPr>
            </w:pPr>
            <w:r>
              <w:rPr>
                <w:sz w:val="28"/>
              </w:rPr>
              <w:t>Византийская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иконопись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before="1" w:line="301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before="1"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before="1" w:line="301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before="1" w:line="301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321"/>
        </w:trPr>
        <w:tc>
          <w:tcPr>
            <w:tcW w:w="1244" w:type="dxa"/>
          </w:tcPr>
          <w:p w:rsidR="00114DF4" w:rsidRDefault="00583CB5">
            <w:pPr>
              <w:pStyle w:val="TableParagraph"/>
              <w:spacing w:before="1"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1.4.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before="1" w:line="300" w:lineRule="exact"/>
              <w:rPr>
                <w:sz w:val="28"/>
              </w:rPr>
            </w:pPr>
            <w:r>
              <w:rPr>
                <w:sz w:val="28"/>
              </w:rPr>
              <w:t>Византийский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орнамент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before="1" w:line="300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before="1" w:line="300" w:lineRule="exact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before="1" w:line="30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before="1" w:line="30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966"/>
        </w:trPr>
        <w:tc>
          <w:tcPr>
            <w:tcW w:w="1244" w:type="dxa"/>
          </w:tcPr>
          <w:p w:rsidR="00114DF4" w:rsidRDefault="00583CB5">
            <w:pPr>
              <w:pStyle w:val="TableParagraph"/>
              <w:spacing w:before="1" w:line="240" w:lineRule="auto"/>
              <w:ind w:left="107"/>
              <w:rPr>
                <w:sz w:val="28"/>
              </w:rPr>
            </w:pPr>
            <w:r>
              <w:rPr>
                <w:sz w:val="28"/>
              </w:rPr>
              <w:t>1.5.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before="1" w:line="32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Средневековое</w:t>
            </w:r>
          </w:p>
          <w:p w:rsidR="00114DF4" w:rsidRDefault="00583CB5">
            <w:pPr>
              <w:pStyle w:val="TableParagraph"/>
              <w:spacing w:line="324" w:lineRule="exact"/>
              <w:ind w:right="717"/>
              <w:rPr>
                <w:b/>
                <w:sz w:val="28"/>
              </w:rPr>
            </w:pPr>
            <w:r>
              <w:rPr>
                <w:b/>
                <w:sz w:val="28"/>
              </w:rPr>
              <w:t>искусство</w:t>
            </w:r>
            <w:r>
              <w:rPr>
                <w:b/>
                <w:spacing w:val="-15"/>
                <w:sz w:val="28"/>
              </w:rPr>
              <w:t xml:space="preserve"> </w:t>
            </w:r>
            <w:r>
              <w:rPr>
                <w:b/>
                <w:sz w:val="28"/>
              </w:rPr>
              <w:t>Западной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Европы</w:t>
            </w:r>
          </w:p>
        </w:tc>
        <w:tc>
          <w:tcPr>
            <w:tcW w:w="1597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136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000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  <w:tc>
          <w:tcPr>
            <w:tcW w:w="1232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6"/>
              </w:rPr>
            </w:pPr>
          </w:p>
        </w:tc>
      </w:tr>
      <w:tr w:rsidR="00114DF4">
        <w:trPr>
          <w:trHeight w:val="642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1.6.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20" w:lineRule="exact"/>
              <w:ind w:right="710"/>
              <w:rPr>
                <w:sz w:val="28"/>
              </w:rPr>
            </w:pPr>
            <w:r>
              <w:rPr>
                <w:sz w:val="28"/>
              </w:rPr>
              <w:t>Введение. Искусство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варваров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321"/>
        </w:trPr>
        <w:tc>
          <w:tcPr>
            <w:tcW w:w="1244" w:type="dxa"/>
          </w:tcPr>
          <w:p w:rsidR="00114DF4" w:rsidRDefault="00583CB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1.7.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Романский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321"/>
        </w:trPr>
        <w:tc>
          <w:tcPr>
            <w:tcW w:w="1244" w:type="dxa"/>
          </w:tcPr>
          <w:p w:rsidR="00114DF4" w:rsidRDefault="00583CB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1.8.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Готический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966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1.9.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  <w:p w:rsidR="00114DF4" w:rsidRDefault="00583CB5">
            <w:pPr>
              <w:pStyle w:val="TableParagraph"/>
              <w:spacing w:line="320" w:lineRule="exact"/>
              <w:ind w:right="1365"/>
              <w:rPr>
                <w:sz w:val="28"/>
              </w:rPr>
            </w:pPr>
            <w:r>
              <w:rPr>
                <w:sz w:val="28"/>
              </w:rPr>
              <w:t>средневекового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орнамента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Комбиниро</w:t>
            </w:r>
            <w:proofErr w:type="spellEnd"/>
          </w:p>
          <w:p w:rsidR="00114DF4" w:rsidRDefault="00583CB5">
            <w:pPr>
              <w:pStyle w:val="TableParagraph"/>
              <w:spacing w:line="320" w:lineRule="exact"/>
              <w:ind w:right="566"/>
              <w:rPr>
                <w:sz w:val="28"/>
              </w:rPr>
            </w:pPr>
            <w:r>
              <w:rPr>
                <w:sz w:val="28"/>
              </w:rPr>
              <w:t>ванный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642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1.10.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2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Искусство</w:t>
            </w:r>
          </w:p>
          <w:p w:rsidR="00114DF4" w:rsidRDefault="00583CB5">
            <w:pPr>
              <w:pStyle w:val="TableParagraph"/>
              <w:spacing w:before="2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средневекового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Востока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321"/>
        </w:trPr>
        <w:tc>
          <w:tcPr>
            <w:tcW w:w="1244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66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97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before="1" w:line="30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48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before="1"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before="1"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</w:tr>
      <w:tr w:rsidR="00114DF4">
        <w:trPr>
          <w:trHeight w:val="321"/>
        </w:trPr>
        <w:tc>
          <w:tcPr>
            <w:tcW w:w="9575" w:type="dxa"/>
            <w:gridSpan w:val="6"/>
            <w:shd w:val="clear" w:color="auto" w:fill="D9D9D9"/>
          </w:tcPr>
          <w:p w:rsidR="00114DF4" w:rsidRDefault="00583CB5">
            <w:pPr>
              <w:pStyle w:val="TableParagraph"/>
              <w:spacing w:before="1" w:line="300" w:lineRule="exact"/>
              <w:ind w:left="2482" w:right="24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1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II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114DF4">
        <w:trPr>
          <w:trHeight w:val="322"/>
        </w:trPr>
        <w:tc>
          <w:tcPr>
            <w:tcW w:w="1244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before="1" w:line="300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2.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Возрождение</w:t>
            </w:r>
          </w:p>
        </w:tc>
        <w:tc>
          <w:tcPr>
            <w:tcW w:w="1597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000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232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 w:rsidR="00114DF4">
        <w:trPr>
          <w:trHeight w:val="646"/>
        </w:trPr>
        <w:tc>
          <w:tcPr>
            <w:tcW w:w="1244" w:type="dxa"/>
          </w:tcPr>
          <w:p w:rsidR="00114DF4" w:rsidRDefault="00583CB5">
            <w:pPr>
              <w:pStyle w:val="TableParagraph"/>
              <w:spacing w:before="1" w:line="240" w:lineRule="auto"/>
              <w:ind w:left="107"/>
              <w:rPr>
                <w:sz w:val="28"/>
              </w:rPr>
            </w:pPr>
            <w:r>
              <w:rPr>
                <w:sz w:val="28"/>
              </w:rPr>
              <w:t>2.1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20" w:lineRule="exact"/>
              <w:ind w:right="730"/>
              <w:rPr>
                <w:sz w:val="28"/>
              </w:rPr>
            </w:pPr>
            <w:r>
              <w:rPr>
                <w:sz w:val="28"/>
              </w:rPr>
              <w:t>Архитектура Италии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эпохи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Возрождения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before="1" w:line="240" w:lineRule="auto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before="1" w:line="240" w:lineRule="auto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before="1" w:line="240" w:lineRule="auto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before="1" w:line="240" w:lineRule="auto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642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2.2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Скульптура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Раннего</w:t>
            </w:r>
          </w:p>
          <w:p w:rsidR="00114DF4" w:rsidRDefault="00583CB5">
            <w:pPr>
              <w:pStyle w:val="TableParagraph"/>
              <w:spacing w:before="2" w:line="300" w:lineRule="exact"/>
              <w:rPr>
                <w:sz w:val="28"/>
              </w:rPr>
            </w:pPr>
            <w:r>
              <w:rPr>
                <w:sz w:val="28"/>
              </w:rPr>
              <w:t>Возрождения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322"/>
        </w:trPr>
        <w:tc>
          <w:tcPr>
            <w:tcW w:w="1244" w:type="dxa"/>
          </w:tcPr>
          <w:p w:rsidR="00114DF4" w:rsidRDefault="00583CB5">
            <w:pPr>
              <w:pStyle w:val="TableParagraph"/>
              <w:spacing w:before="1" w:line="300" w:lineRule="exact"/>
              <w:ind w:left="107"/>
              <w:rPr>
                <w:sz w:val="28"/>
              </w:rPr>
            </w:pPr>
            <w:r>
              <w:rPr>
                <w:sz w:val="28"/>
              </w:rPr>
              <w:t>2.3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before="1" w:line="300" w:lineRule="exact"/>
              <w:rPr>
                <w:sz w:val="28"/>
              </w:rPr>
            </w:pPr>
            <w:r>
              <w:rPr>
                <w:sz w:val="28"/>
              </w:rPr>
              <w:t>Флорентийская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живопись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before="1" w:line="300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before="1" w:line="300" w:lineRule="exact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before="1" w:line="30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before="1" w:line="30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645"/>
        </w:trPr>
        <w:tc>
          <w:tcPr>
            <w:tcW w:w="1244" w:type="dxa"/>
          </w:tcPr>
          <w:p w:rsidR="00114DF4" w:rsidRDefault="00583CB5">
            <w:pPr>
              <w:pStyle w:val="TableParagraph"/>
              <w:spacing w:before="1" w:line="240" w:lineRule="auto"/>
              <w:ind w:left="107"/>
              <w:rPr>
                <w:sz w:val="28"/>
              </w:rPr>
            </w:pPr>
            <w:r>
              <w:rPr>
                <w:sz w:val="28"/>
              </w:rPr>
              <w:t>2.4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Сандро</w:t>
            </w:r>
            <w:proofErr w:type="spellEnd"/>
            <w:r>
              <w:rPr>
                <w:sz w:val="28"/>
              </w:rPr>
              <w:t xml:space="preserve"> Боттичелли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Леонардо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Винчи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before="1" w:line="240" w:lineRule="auto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before="1" w:line="240" w:lineRule="auto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before="1" w:line="240" w:lineRule="auto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before="1" w:line="240" w:lineRule="auto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322"/>
        </w:trPr>
        <w:tc>
          <w:tcPr>
            <w:tcW w:w="1244" w:type="dxa"/>
          </w:tcPr>
          <w:p w:rsidR="00114DF4" w:rsidRDefault="00583CB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2.5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Рафаэль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322"/>
        </w:trPr>
        <w:tc>
          <w:tcPr>
            <w:tcW w:w="1244" w:type="dxa"/>
          </w:tcPr>
          <w:p w:rsidR="00114DF4" w:rsidRDefault="00583CB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2.6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Микеланджело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642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2.7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Венецианская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живопись.</w:t>
            </w:r>
          </w:p>
          <w:p w:rsidR="00114DF4" w:rsidRDefault="00583CB5">
            <w:pPr>
              <w:pStyle w:val="TableParagraph"/>
              <w:spacing w:before="2" w:line="300" w:lineRule="exact"/>
              <w:rPr>
                <w:sz w:val="28"/>
              </w:rPr>
            </w:pPr>
            <w:r>
              <w:rPr>
                <w:sz w:val="28"/>
              </w:rPr>
              <w:t>Тициан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641"/>
        </w:trPr>
        <w:tc>
          <w:tcPr>
            <w:tcW w:w="1244" w:type="dxa"/>
          </w:tcPr>
          <w:p w:rsidR="00114DF4" w:rsidRDefault="00583CB5">
            <w:pPr>
              <w:pStyle w:val="TableParagraph"/>
              <w:spacing w:before="1" w:line="240" w:lineRule="auto"/>
              <w:ind w:left="107"/>
              <w:rPr>
                <w:sz w:val="28"/>
              </w:rPr>
            </w:pPr>
            <w:r>
              <w:rPr>
                <w:sz w:val="28"/>
              </w:rPr>
              <w:t>2.8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20" w:lineRule="exact"/>
              <w:ind w:right="472"/>
              <w:rPr>
                <w:sz w:val="28"/>
              </w:rPr>
            </w:pPr>
            <w:r>
              <w:rPr>
                <w:sz w:val="28"/>
              </w:rPr>
              <w:t>Творчество Веронезе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Тинторетто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before="1" w:line="240" w:lineRule="auto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before="1" w:line="240" w:lineRule="auto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before="1" w:line="240" w:lineRule="auto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before="1" w:line="240" w:lineRule="auto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</w:tbl>
    <w:p w:rsidR="00114DF4" w:rsidRDefault="00114DF4">
      <w:pPr>
        <w:rPr>
          <w:sz w:val="28"/>
        </w:rPr>
        <w:sectPr w:rsidR="00114DF4">
          <w:pgSz w:w="11910" w:h="16840"/>
          <w:pgMar w:top="760" w:right="70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3366"/>
        <w:gridCol w:w="1597"/>
        <w:gridCol w:w="1136"/>
        <w:gridCol w:w="1000"/>
        <w:gridCol w:w="1232"/>
      </w:tblGrid>
      <w:tr w:rsidR="00114DF4">
        <w:trPr>
          <w:trHeight w:val="642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2.9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Возрождение в</w:t>
            </w:r>
          </w:p>
          <w:p w:rsidR="00114DF4" w:rsidRDefault="00583CB5">
            <w:pPr>
              <w:pStyle w:val="TableParagraph"/>
              <w:spacing w:before="2" w:line="305" w:lineRule="exact"/>
              <w:rPr>
                <w:sz w:val="28"/>
              </w:rPr>
            </w:pPr>
            <w:r>
              <w:rPr>
                <w:sz w:val="28"/>
              </w:rPr>
              <w:t>Нидерландах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645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2.10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20" w:lineRule="exact"/>
              <w:ind w:right="484"/>
              <w:rPr>
                <w:sz w:val="28"/>
              </w:rPr>
            </w:pPr>
            <w:r>
              <w:rPr>
                <w:sz w:val="28"/>
              </w:rPr>
              <w:t>Босх и Питер Брейгель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Старший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641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2.11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Возрождение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Германии.</w:t>
            </w:r>
          </w:p>
          <w:p w:rsidR="00114DF4" w:rsidRDefault="00583CB5">
            <w:pPr>
              <w:pStyle w:val="TableParagraph"/>
              <w:spacing w:before="2" w:line="304" w:lineRule="exact"/>
              <w:rPr>
                <w:sz w:val="28"/>
              </w:rPr>
            </w:pPr>
            <w:r>
              <w:rPr>
                <w:sz w:val="28"/>
              </w:rPr>
              <w:t>Альбрехт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Дюрер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646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2.12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20" w:lineRule="exact"/>
              <w:ind w:right="1270"/>
              <w:rPr>
                <w:sz w:val="28"/>
              </w:rPr>
            </w:pPr>
            <w:r>
              <w:rPr>
                <w:sz w:val="28"/>
              </w:rPr>
              <w:t>Орнамент эпохи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Возрождения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322"/>
        </w:trPr>
        <w:tc>
          <w:tcPr>
            <w:tcW w:w="1244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Зачет</w:t>
            </w:r>
          </w:p>
        </w:tc>
        <w:tc>
          <w:tcPr>
            <w:tcW w:w="1597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114DF4">
        <w:trPr>
          <w:trHeight w:val="322"/>
        </w:trPr>
        <w:tc>
          <w:tcPr>
            <w:tcW w:w="1244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66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97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50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</w:tr>
      <w:tr w:rsidR="00114DF4">
        <w:trPr>
          <w:trHeight w:val="321"/>
        </w:trPr>
        <w:tc>
          <w:tcPr>
            <w:tcW w:w="9575" w:type="dxa"/>
            <w:gridSpan w:val="6"/>
            <w:shd w:val="clear" w:color="auto" w:fill="D9D9D9"/>
          </w:tcPr>
          <w:p w:rsidR="00114DF4" w:rsidRDefault="00583CB5">
            <w:pPr>
              <w:pStyle w:val="TableParagraph"/>
              <w:ind w:left="2478" w:right="24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2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114DF4">
        <w:trPr>
          <w:trHeight w:val="642"/>
        </w:trPr>
        <w:tc>
          <w:tcPr>
            <w:tcW w:w="1244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3.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</w:p>
          <w:p w:rsidR="00114DF4" w:rsidRDefault="00583CB5">
            <w:pPr>
              <w:pStyle w:val="TableParagraph"/>
              <w:spacing w:before="2"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Древней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Руси</w:t>
            </w:r>
          </w:p>
        </w:tc>
        <w:tc>
          <w:tcPr>
            <w:tcW w:w="1597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136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000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232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114DF4">
        <w:trPr>
          <w:trHeight w:val="321"/>
        </w:trPr>
        <w:tc>
          <w:tcPr>
            <w:tcW w:w="1244" w:type="dxa"/>
          </w:tcPr>
          <w:p w:rsidR="00114DF4" w:rsidRDefault="00583CB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3.1.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Киевской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322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3.2.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Новгорода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645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3.3.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20" w:lineRule="exact"/>
              <w:ind w:right="301"/>
              <w:rPr>
                <w:sz w:val="28"/>
              </w:rPr>
            </w:pPr>
            <w:r>
              <w:rPr>
                <w:sz w:val="28"/>
              </w:rPr>
              <w:t>Владимиро-Суздальская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архитектурная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школа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642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3.4.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Ансамбль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Московского</w:t>
            </w:r>
          </w:p>
          <w:p w:rsidR="00114DF4" w:rsidRDefault="00583CB5">
            <w:pPr>
              <w:pStyle w:val="TableParagraph"/>
              <w:spacing w:before="2" w:line="305" w:lineRule="exact"/>
              <w:rPr>
                <w:sz w:val="28"/>
              </w:rPr>
            </w:pPr>
            <w:r>
              <w:rPr>
                <w:sz w:val="28"/>
              </w:rPr>
              <w:t>Кремля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645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3.5.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20" w:lineRule="exact"/>
              <w:ind w:right="690"/>
              <w:rPr>
                <w:sz w:val="28"/>
              </w:rPr>
            </w:pPr>
            <w:r>
              <w:rPr>
                <w:sz w:val="28"/>
              </w:rPr>
              <w:t>Своеобразие русской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архитектуры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642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3.6.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Феофан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Грек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Андрей</w:t>
            </w:r>
          </w:p>
          <w:p w:rsidR="00114DF4" w:rsidRDefault="00583CB5">
            <w:pPr>
              <w:pStyle w:val="TableParagraph"/>
              <w:spacing w:before="2" w:line="304" w:lineRule="exact"/>
              <w:rPr>
                <w:sz w:val="28"/>
              </w:rPr>
            </w:pPr>
            <w:r>
              <w:rPr>
                <w:sz w:val="28"/>
              </w:rPr>
              <w:t>Рублев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322"/>
        </w:trPr>
        <w:tc>
          <w:tcPr>
            <w:tcW w:w="1244" w:type="dxa"/>
          </w:tcPr>
          <w:p w:rsidR="00114DF4" w:rsidRDefault="00583CB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3.7.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Иконостас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645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3.8.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20" w:lineRule="exact"/>
              <w:ind w:right="934"/>
              <w:rPr>
                <w:sz w:val="28"/>
              </w:rPr>
            </w:pPr>
            <w:r>
              <w:rPr>
                <w:sz w:val="28"/>
              </w:rPr>
              <w:t>Школа Дионисия и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Симон</w:t>
            </w:r>
            <w:proofErr w:type="spellEnd"/>
            <w:r>
              <w:rPr>
                <w:sz w:val="28"/>
              </w:rPr>
              <w:t xml:space="preserve"> Ушаков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1286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3.9.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242" w:lineRule="auto"/>
              <w:ind w:right="1152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художественного</w:t>
            </w:r>
          </w:p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оформления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книги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</w:p>
          <w:p w:rsidR="00114DF4" w:rsidRDefault="00583CB5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>средневековой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645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3.10.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20" w:lineRule="exact"/>
              <w:ind w:right="190"/>
              <w:rPr>
                <w:sz w:val="28"/>
              </w:rPr>
            </w:pPr>
            <w:r>
              <w:rPr>
                <w:sz w:val="28"/>
              </w:rPr>
              <w:t>Декоративно-прикладное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Древней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Руси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321"/>
        </w:trPr>
        <w:tc>
          <w:tcPr>
            <w:tcW w:w="1244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66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97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48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</w:tr>
      <w:tr w:rsidR="00114DF4">
        <w:trPr>
          <w:trHeight w:val="322"/>
        </w:trPr>
        <w:tc>
          <w:tcPr>
            <w:tcW w:w="9575" w:type="dxa"/>
            <w:gridSpan w:val="6"/>
            <w:shd w:val="clear" w:color="auto" w:fill="D9D9D9"/>
          </w:tcPr>
          <w:p w:rsidR="00114DF4" w:rsidRDefault="00583CB5">
            <w:pPr>
              <w:pStyle w:val="TableParagraph"/>
              <w:ind w:left="2482" w:right="24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класс, 2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II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114DF4">
        <w:trPr>
          <w:trHeight w:val="962"/>
        </w:trPr>
        <w:tc>
          <w:tcPr>
            <w:tcW w:w="1244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4.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</w:p>
          <w:p w:rsidR="00114DF4" w:rsidRDefault="00583CB5">
            <w:pPr>
              <w:pStyle w:val="TableParagraph"/>
              <w:spacing w:line="320" w:lineRule="exact"/>
              <w:ind w:right="167"/>
              <w:rPr>
                <w:b/>
                <w:sz w:val="28"/>
              </w:rPr>
            </w:pPr>
            <w:r>
              <w:rPr>
                <w:b/>
                <w:sz w:val="28"/>
              </w:rPr>
              <w:t>Западной Европы XVII-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XVIII вв.</w:t>
            </w:r>
          </w:p>
        </w:tc>
        <w:tc>
          <w:tcPr>
            <w:tcW w:w="1597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136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000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232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114DF4">
        <w:trPr>
          <w:trHeight w:val="966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4.1.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Архитектура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14DF4" w:rsidRDefault="00583CB5">
            <w:pPr>
              <w:pStyle w:val="TableParagraph"/>
              <w:spacing w:line="324" w:lineRule="exact"/>
              <w:ind w:right="266"/>
              <w:rPr>
                <w:sz w:val="28"/>
              </w:rPr>
            </w:pPr>
            <w:r>
              <w:rPr>
                <w:sz w:val="28"/>
              </w:rPr>
              <w:t>скульптура Италии XVII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Стиль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барокко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321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>4.2.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Караваджо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01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01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646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4.3.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20" w:lineRule="exact"/>
              <w:ind w:right="203"/>
              <w:rPr>
                <w:sz w:val="28"/>
              </w:rPr>
            </w:pPr>
            <w:r>
              <w:rPr>
                <w:sz w:val="28"/>
              </w:rPr>
              <w:t>Искусство Испании XVII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641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4.4.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Фландрии</w:t>
            </w:r>
          </w:p>
          <w:p w:rsidR="00114DF4" w:rsidRDefault="00583CB5">
            <w:pPr>
              <w:pStyle w:val="TableParagraph"/>
              <w:spacing w:before="2" w:line="304" w:lineRule="exact"/>
              <w:rPr>
                <w:sz w:val="28"/>
              </w:rPr>
            </w:pPr>
            <w:r>
              <w:rPr>
                <w:sz w:val="28"/>
              </w:rPr>
              <w:t>XVII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</w:tbl>
    <w:p w:rsidR="00114DF4" w:rsidRDefault="00114DF4">
      <w:pPr>
        <w:spacing w:line="316" w:lineRule="exact"/>
        <w:rPr>
          <w:sz w:val="28"/>
        </w:rPr>
        <w:sectPr w:rsidR="00114DF4">
          <w:pgSz w:w="11910" w:h="16840"/>
          <w:pgMar w:top="840" w:right="70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3366"/>
        <w:gridCol w:w="1597"/>
        <w:gridCol w:w="1136"/>
        <w:gridCol w:w="1000"/>
        <w:gridCol w:w="1232"/>
      </w:tblGrid>
      <w:tr w:rsidR="00114DF4">
        <w:trPr>
          <w:trHeight w:val="322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4.5.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«Малые» голландцы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322"/>
        </w:trPr>
        <w:tc>
          <w:tcPr>
            <w:tcW w:w="1244" w:type="dxa"/>
          </w:tcPr>
          <w:p w:rsidR="00114DF4" w:rsidRDefault="00583CB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4.6.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Рембрандт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965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4.7.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242" w:lineRule="auto"/>
              <w:ind w:right="533"/>
              <w:rPr>
                <w:sz w:val="28"/>
              </w:rPr>
            </w:pPr>
            <w:r>
              <w:rPr>
                <w:sz w:val="28"/>
              </w:rPr>
              <w:t>Архитектура Франции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XVII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века. Стиль</w:t>
            </w:r>
          </w:p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классицизм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642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z w:val="28"/>
              </w:rPr>
              <w:t>4.8.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Никола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Пуссен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 Клод</w:t>
            </w:r>
          </w:p>
          <w:p w:rsidR="00114DF4" w:rsidRDefault="00583CB5">
            <w:pPr>
              <w:pStyle w:val="TableParagraph"/>
              <w:spacing w:before="2" w:line="305" w:lineRule="exact"/>
              <w:rPr>
                <w:sz w:val="28"/>
              </w:rPr>
            </w:pPr>
            <w:proofErr w:type="spellStart"/>
            <w:r>
              <w:rPr>
                <w:sz w:val="28"/>
              </w:rPr>
              <w:t>Лоррен</w:t>
            </w:r>
            <w:proofErr w:type="spellEnd"/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15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966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4.9.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Франции</w:t>
            </w:r>
          </w:p>
          <w:p w:rsidR="00114DF4" w:rsidRDefault="00583CB5">
            <w:pPr>
              <w:pStyle w:val="TableParagraph"/>
              <w:spacing w:line="324" w:lineRule="exact"/>
              <w:ind w:right="380"/>
              <w:rPr>
                <w:sz w:val="28"/>
              </w:rPr>
            </w:pPr>
            <w:r>
              <w:rPr>
                <w:sz w:val="28"/>
              </w:rPr>
              <w:t>первой половины XVIII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965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4.10.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237" w:lineRule="auto"/>
              <w:ind w:right="329"/>
              <w:rPr>
                <w:sz w:val="28"/>
              </w:rPr>
            </w:pPr>
            <w:r>
              <w:rPr>
                <w:sz w:val="28"/>
              </w:rPr>
              <w:t>Искусство Франции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</w:p>
          <w:p w:rsidR="00114DF4" w:rsidRDefault="00583CB5">
            <w:pPr>
              <w:pStyle w:val="TableParagraph"/>
              <w:spacing w:before="3" w:line="304" w:lineRule="exact"/>
              <w:rPr>
                <w:sz w:val="28"/>
              </w:rPr>
            </w:pPr>
            <w:r>
              <w:rPr>
                <w:sz w:val="28"/>
              </w:rPr>
              <w:t>века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646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4.11.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Искусство Англии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641"/>
        </w:trPr>
        <w:tc>
          <w:tcPr>
            <w:tcW w:w="1244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5.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Русское</w:t>
            </w:r>
          </w:p>
          <w:p w:rsidR="00114DF4" w:rsidRDefault="00583CB5">
            <w:pPr>
              <w:pStyle w:val="TableParagraph"/>
              <w:spacing w:before="2"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искусство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XVIII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  <w:tc>
          <w:tcPr>
            <w:tcW w:w="1597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136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000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232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114DF4">
        <w:trPr>
          <w:trHeight w:val="646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5.1.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20" w:lineRule="exact"/>
              <w:ind w:right="115"/>
              <w:rPr>
                <w:sz w:val="28"/>
              </w:rPr>
            </w:pPr>
            <w:r>
              <w:rPr>
                <w:sz w:val="28"/>
              </w:rPr>
              <w:t>Русское искусство первой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966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5.2.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Русская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архитектура</w:t>
            </w:r>
          </w:p>
          <w:p w:rsidR="00114DF4" w:rsidRDefault="00583CB5">
            <w:pPr>
              <w:pStyle w:val="TableParagraph"/>
              <w:spacing w:line="320" w:lineRule="exact"/>
              <w:ind w:right="391"/>
              <w:rPr>
                <w:sz w:val="28"/>
              </w:rPr>
            </w:pPr>
            <w:r>
              <w:rPr>
                <w:sz w:val="28"/>
              </w:rPr>
              <w:t>второй половины XVIII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642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5.3.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Русская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скульптура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14DF4" w:rsidRDefault="00583CB5">
            <w:pPr>
              <w:pStyle w:val="TableParagraph"/>
              <w:spacing w:before="2" w:line="304" w:lineRule="exact"/>
              <w:rPr>
                <w:sz w:val="28"/>
              </w:rPr>
            </w:pPr>
            <w:r>
              <w:rPr>
                <w:sz w:val="28"/>
              </w:rPr>
              <w:t>живопись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XVIII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1290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5.4.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240" w:lineRule="auto"/>
              <w:ind w:right="485"/>
              <w:rPr>
                <w:sz w:val="28"/>
              </w:rPr>
            </w:pPr>
            <w:r>
              <w:rPr>
                <w:sz w:val="28"/>
              </w:rPr>
              <w:t>Зачет по теме: «Стили: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барокко,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классицизм,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рококо»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240" w:lineRule="auto"/>
              <w:ind w:right="322"/>
              <w:rPr>
                <w:sz w:val="28"/>
              </w:rPr>
            </w:pPr>
            <w:r>
              <w:rPr>
                <w:sz w:val="28"/>
              </w:rPr>
              <w:t>Проверка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знаний,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14DF4" w:rsidRDefault="00583CB5">
            <w:pPr>
              <w:pStyle w:val="TableParagraph"/>
              <w:spacing w:line="306" w:lineRule="exact"/>
              <w:rPr>
                <w:sz w:val="28"/>
              </w:rPr>
            </w:pPr>
            <w:r>
              <w:rPr>
                <w:sz w:val="28"/>
              </w:rPr>
              <w:t>навыков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322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5.5.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Зачет</w:t>
            </w:r>
          </w:p>
        </w:tc>
        <w:tc>
          <w:tcPr>
            <w:tcW w:w="1597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114DF4">
        <w:trPr>
          <w:trHeight w:val="321"/>
        </w:trPr>
        <w:tc>
          <w:tcPr>
            <w:tcW w:w="1244" w:type="dxa"/>
            <w:tcBorders>
              <w:bottom w:val="single" w:sz="6" w:space="0" w:color="000000"/>
            </w:tcBorders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66" w:type="dxa"/>
            <w:tcBorders>
              <w:bottom w:val="single" w:sz="6" w:space="0" w:color="000000"/>
            </w:tcBorders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97" w:type="dxa"/>
            <w:tcBorders>
              <w:bottom w:val="single" w:sz="6" w:space="0" w:color="000000"/>
            </w:tcBorders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bottom w:val="single" w:sz="6" w:space="0" w:color="000000"/>
            </w:tcBorders>
          </w:tcPr>
          <w:p w:rsidR="00114DF4" w:rsidRDefault="00583CB5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50</w:t>
            </w:r>
          </w:p>
        </w:tc>
        <w:tc>
          <w:tcPr>
            <w:tcW w:w="1000" w:type="dxa"/>
            <w:tcBorders>
              <w:bottom w:val="single" w:sz="6" w:space="0" w:color="000000"/>
            </w:tcBorders>
          </w:tcPr>
          <w:p w:rsidR="00114DF4" w:rsidRDefault="00583CB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1232" w:type="dxa"/>
            <w:tcBorders>
              <w:bottom w:val="single" w:sz="6" w:space="0" w:color="000000"/>
            </w:tcBorders>
          </w:tcPr>
          <w:p w:rsidR="00114DF4" w:rsidRDefault="00583CB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</w:tr>
      <w:tr w:rsidR="00114DF4">
        <w:trPr>
          <w:trHeight w:val="317"/>
        </w:trPr>
        <w:tc>
          <w:tcPr>
            <w:tcW w:w="9575" w:type="dxa"/>
            <w:gridSpan w:val="6"/>
            <w:shd w:val="clear" w:color="auto" w:fill="D9D9D9"/>
          </w:tcPr>
          <w:p w:rsidR="00114DF4" w:rsidRDefault="00583CB5">
            <w:pPr>
              <w:pStyle w:val="TableParagraph"/>
              <w:spacing w:line="297" w:lineRule="exact"/>
              <w:ind w:left="2478" w:right="24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 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114DF4">
        <w:trPr>
          <w:trHeight w:val="965"/>
        </w:trPr>
        <w:tc>
          <w:tcPr>
            <w:tcW w:w="1244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16" w:lineRule="exact"/>
              <w:ind w:left="179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6.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</w:p>
          <w:p w:rsidR="00114DF4" w:rsidRDefault="00583CB5">
            <w:pPr>
              <w:pStyle w:val="TableParagraph"/>
              <w:spacing w:line="320" w:lineRule="exact"/>
              <w:ind w:right="369"/>
              <w:rPr>
                <w:b/>
                <w:sz w:val="28"/>
              </w:rPr>
            </w:pPr>
            <w:r>
              <w:rPr>
                <w:b/>
                <w:sz w:val="28"/>
              </w:rPr>
              <w:t>Западной Европы XIX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  <w:tc>
          <w:tcPr>
            <w:tcW w:w="1597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136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000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232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114DF4">
        <w:trPr>
          <w:trHeight w:val="322"/>
        </w:trPr>
        <w:tc>
          <w:tcPr>
            <w:tcW w:w="1244" w:type="dxa"/>
          </w:tcPr>
          <w:p w:rsidR="00114DF4" w:rsidRDefault="00583CB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6.1.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Франциско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Гойя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322"/>
        </w:trPr>
        <w:tc>
          <w:tcPr>
            <w:tcW w:w="1244" w:type="dxa"/>
          </w:tcPr>
          <w:p w:rsidR="00114DF4" w:rsidRDefault="00583CB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6.2.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Французский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классицизм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317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298" w:lineRule="exact"/>
              <w:ind w:left="107"/>
              <w:rPr>
                <w:sz w:val="28"/>
              </w:rPr>
            </w:pPr>
            <w:r>
              <w:rPr>
                <w:sz w:val="28"/>
              </w:rPr>
              <w:t>6.3.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Романтизм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Франции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298" w:lineRule="exact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646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6.4.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20" w:lineRule="exact"/>
              <w:ind w:right="674"/>
              <w:rPr>
                <w:sz w:val="28"/>
              </w:rPr>
            </w:pPr>
            <w:r>
              <w:rPr>
                <w:sz w:val="28"/>
              </w:rPr>
              <w:t>Романтизм в Англии.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Прерафаэлиты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322"/>
        </w:trPr>
        <w:tc>
          <w:tcPr>
            <w:tcW w:w="1244" w:type="dxa"/>
          </w:tcPr>
          <w:p w:rsidR="00114DF4" w:rsidRDefault="00583CB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6.5.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Реализм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Франции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321"/>
        </w:trPr>
        <w:tc>
          <w:tcPr>
            <w:tcW w:w="1244" w:type="dxa"/>
          </w:tcPr>
          <w:p w:rsidR="00114DF4" w:rsidRDefault="00583CB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6.6.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Эдуард Мане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322"/>
        </w:trPr>
        <w:tc>
          <w:tcPr>
            <w:tcW w:w="1244" w:type="dxa"/>
          </w:tcPr>
          <w:p w:rsidR="00114DF4" w:rsidRDefault="00583CB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6.7.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Импрессионизм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322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6.8.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Огюст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Роден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321"/>
        </w:trPr>
        <w:tc>
          <w:tcPr>
            <w:tcW w:w="1244" w:type="dxa"/>
          </w:tcPr>
          <w:p w:rsidR="00114DF4" w:rsidRDefault="00583CB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6.9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Неоимпрессионизм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318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298" w:lineRule="exact"/>
              <w:ind w:left="107"/>
              <w:rPr>
                <w:sz w:val="28"/>
              </w:rPr>
            </w:pPr>
            <w:r>
              <w:rPr>
                <w:sz w:val="28"/>
              </w:rPr>
              <w:t>6.10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Постимпрессионизм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298" w:lineRule="exact"/>
              <w:ind w:left="105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298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</w:tbl>
    <w:p w:rsidR="00114DF4" w:rsidRDefault="00114DF4">
      <w:pPr>
        <w:spacing w:line="298" w:lineRule="exact"/>
        <w:rPr>
          <w:sz w:val="28"/>
        </w:rPr>
        <w:sectPr w:rsidR="00114DF4">
          <w:pgSz w:w="11910" w:h="16840"/>
          <w:pgMar w:top="840" w:right="70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3366"/>
        <w:gridCol w:w="1597"/>
        <w:gridCol w:w="1136"/>
        <w:gridCol w:w="1000"/>
        <w:gridCol w:w="1232"/>
      </w:tblGrid>
      <w:tr w:rsidR="00114DF4">
        <w:trPr>
          <w:trHeight w:val="322"/>
        </w:trPr>
        <w:tc>
          <w:tcPr>
            <w:tcW w:w="1244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66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97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03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48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0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03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</w:tr>
      <w:tr w:rsidR="00114DF4">
        <w:trPr>
          <w:trHeight w:val="322"/>
        </w:trPr>
        <w:tc>
          <w:tcPr>
            <w:tcW w:w="9575" w:type="dxa"/>
            <w:gridSpan w:val="6"/>
            <w:shd w:val="clear" w:color="auto" w:fill="D9D9D9"/>
          </w:tcPr>
          <w:p w:rsidR="00114DF4" w:rsidRDefault="00583CB5">
            <w:pPr>
              <w:pStyle w:val="TableParagraph"/>
              <w:ind w:left="2482" w:right="24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класс,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3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 II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114DF4">
        <w:trPr>
          <w:trHeight w:val="641"/>
        </w:trPr>
        <w:tc>
          <w:tcPr>
            <w:tcW w:w="1244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1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7.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Русское</w:t>
            </w:r>
          </w:p>
          <w:p w:rsidR="00114DF4" w:rsidRDefault="00583CB5">
            <w:pPr>
              <w:pStyle w:val="TableParagraph"/>
              <w:spacing w:before="2" w:line="305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искусство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XIX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  <w:tc>
          <w:tcPr>
            <w:tcW w:w="1597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136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000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232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114DF4">
        <w:trPr>
          <w:trHeight w:val="966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7.1.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237" w:lineRule="auto"/>
              <w:ind w:right="820"/>
              <w:rPr>
                <w:sz w:val="28"/>
              </w:rPr>
            </w:pPr>
            <w:r>
              <w:rPr>
                <w:sz w:val="28"/>
              </w:rPr>
              <w:t>Искусство первой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  <w:p w:rsidR="00114DF4" w:rsidRDefault="00583CB5">
            <w:pPr>
              <w:pStyle w:val="TableParagraph"/>
              <w:spacing w:before="4" w:line="305" w:lineRule="exact"/>
              <w:rPr>
                <w:sz w:val="28"/>
              </w:rPr>
            </w:pPr>
            <w:r>
              <w:rPr>
                <w:sz w:val="28"/>
              </w:rPr>
              <w:t>Архитектура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646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7.2.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20" w:lineRule="exact"/>
              <w:ind w:right="889"/>
              <w:rPr>
                <w:sz w:val="28"/>
              </w:rPr>
            </w:pPr>
            <w:r>
              <w:rPr>
                <w:sz w:val="28"/>
              </w:rPr>
              <w:t>Скульптура первой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642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7.3.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Живопись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первой</w:t>
            </w:r>
          </w:p>
          <w:p w:rsidR="00114DF4" w:rsidRDefault="00583CB5">
            <w:pPr>
              <w:pStyle w:val="TableParagraph"/>
              <w:spacing w:before="2" w:line="304" w:lineRule="exact"/>
              <w:rPr>
                <w:sz w:val="28"/>
              </w:rPr>
            </w:pPr>
            <w:r>
              <w:rPr>
                <w:sz w:val="28"/>
              </w:rPr>
              <w:t>половины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965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7.4.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237" w:lineRule="auto"/>
              <w:ind w:right="266"/>
              <w:rPr>
                <w:sz w:val="28"/>
              </w:rPr>
            </w:pPr>
            <w:r>
              <w:rPr>
                <w:sz w:val="28"/>
              </w:rPr>
              <w:t>Русская живопись 60 -70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века.</w:t>
            </w:r>
          </w:p>
          <w:p w:rsidR="00114DF4" w:rsidRDefault="00583CB5">
            <w:pPr>
              <w:pStyle w:val="TableParagraph"/>
              <w:spacing w:before="4" w:line="304" w:lineRule="exact"/>
              <w:rPr>
                <w:sz w:val="28"/>
              </w:rPr>
            </w:pPr>
            <w:r>
              <w:rPr>
                <w:sz w:val="28"/>
              </w:rPr>
              <w:t>Передвижники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322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t>7.5.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пейзаж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322"/>
        </w:trPr>
        <w:tc>
          <w:tcPr>
            <w:tcW w:w="1244" w:type="dxa"/>
          </w:tcPr>
          <w:p w:rsidR="00114DF4" w:rsidRDefault="00583CB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7.6.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Илья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Репин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645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7.7.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20" w:lineRule="exact"/>
              <w:ind w:right="890"/>
              <w:rPr>
                <w:sz w:val="28"/>
              </w:rPr>
            </w:pPr>
            <w:r>
              <w:rPr>
                <w:sz w:val="28"/>
              </w:rPr>
              <w:t>Василий Суриков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Виктор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Васнецов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965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7.8.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Архитектура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  <w:p w:rsidR="00114DF4" w:rsidRDefault="00583CB5">
            <w:pPr>
              <w:pStyle w:val="TableParagraph"/>
              <w:spacing w:line="320" w:lineRule="exact"/>
              <w:ind w:right="889"/>
              <w:rPr>
                <w:sz w:val="28"/>
              </w:rPr>
            </w:pPr>
            <w:r>
              <w:rPr>
                <w:sz w:val="28"/>
              </w:rPr>
              <w:t>скульптура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второй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половины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XIX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322"/>
        </w:trPr>
        <w:tc>
          <w:tcPr>
            <w:tcW w:w="1244" w:type="dxa"/>
          </w:tcPr>
          <w:p w:rsidR="00114DF4" w:rsidRDefault="00583CB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7.9.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Зачет</w:t>
            </w:r>
          </w:p>
        </w:tc>
        <w:tc>
          <w:tcPr>
            <w:tcW w:w="1597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114DF4">
        <w:trPr>
          <w:trHeight w:val="322"/>
        </w:trPr>
        <w:tc>
          <w:tcPr>
            <w:tcW w:w="1244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66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97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50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</w:tr>
      <w:tr w:rsidR="00114DF4">
        <w:trPr>
          <w:trHeight w:val="321"/>
        </w:trPr>
        <w:tc>
          <w:tcPr>
            <w:tcW w:w="9575" w:type="dxa"/>
            <w:gridSpan w:val="6"/>
            <w:shd w:val="clear" w:color="auto" w:fill="D9D9D9"/>
          </w:tcPr>
          <w:p w:rsidR="00114DF4" w:rsidRDefault="00583CB5">
            <w:pPr>
              <w:pStyle w:val="TableParagraph"/>
              <w:ind w:left="2478" w:right="24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4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114DF4">
        <w:trPr>
          <w:trHeight w:val="1285"/>
        </w:trPr>
        <w:tc>
          <w:tcPr>
            <w:tcW w:w="1244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8.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Искусство</w:t>
            </w:r>
          </w:p>
          <w:p w:rsidR="00114DF4" w:rsidRDefault="00583CB5">
            <w:pPr>
              <w:pStyle w:val="TableParagraph"/>
              <w:spacing w:before="2" w:line="240" w:lineRule="auto"/>
              <w:ind w:right="130"/>
              <w:rPr>
                <w:b/>
                <w:sz w:val="28"/>
              </w:rPr>
            </w:pPr>
            <w:r>
              <w:rPr>
                <w:b/>
                <w:sz w:val="28"/>
              </w:rPr>
              <w:t>Западной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Европы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конца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XIX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–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первой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половины</w:t>
            </w:r>
          </w:p>
          <w:p w:rsidR="00114DF4" w:rsidRDefault="00583CB5">
            <w:pPr>
              <w:pStyle w:val="TableParagraph"/>
              <w:spacing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XX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века</w:t>
            </w:r>
          </w:p>
        </w:tc>
        <w:tc>
          <w:tcPr>
            <w:tcW w:w="1597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136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000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232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114DF4">
        <w:trPr>
          <w:trHeight w:val="322"/>
        </w:trPr>
        <w:tc>
          <w:tcPr>
            <w:tcW w:w="1244" w:type="dxa"/>
          </w:tcPr>
          <w:p w:rsidR="00114DF4" w:rsidRDefault="00583CB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8.1.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Модерн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322"/>
        </w:trPr>
        <w:tc>
          <w:tcPr>
            <w:tcW w:w="1244" w:type="dxa"/>
          </w:tcPr>
          <w:p w:rsidR="00114DF4" w:rsidRDefault="00583CB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8.2.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Символизм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645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8.3.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20" w:lineRule="exact"/>
              <w:ind w:right="678"/>
              <w:rPr>
                <w:sz w:val="28"/>
              </w:rPr>
            </w:pPr>
            <w:r>
              <w:rPr>
                <w:sz w:val="28"/>
              </w:rPr>
              <w:t>Стили и направления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начала XX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века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321"/>
        </w:trPr>
        <w:tc>
          <w:tcPr>
            <w:tcW w:w="1244" w:type="dxa"/>
          </w:tcPr>
          <w:p w:rsidR="00114DF4" w:rsidRDefault="00583CB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8.4.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proofErr w:type="spellStart"/>
            <w:r>
              <w:rPr>
                <w:sz w:val="28"/>
              </w:rPr>
              <w:t>Матисс</w:t>
            </w:r>
            <w:proofErr w:type="spellEnd"/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322"/>
        </w:trPr>
        <w:tc>
          <w:tcPr>
            <w:tcW w:w="1244" w:type="dxa"/>
          </w:tcPr>
          <w:p w:rsidR="00114DF4" w:rsidRDefault="00583CB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8.5.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Пикассо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322"/>
        </w:trPr>
        <w:tc>
          <w:tcPr>
            <w:tcW w:w="1244" w:type="dxa"/>
          </w:tcPr>
          <w:p w:rsidR="00114DF4" w:rsidRDefault="00583CB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8.6.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Абстрактное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962"/>
        </w:trPr>
        <w:tc>
          <w:tcPr>
            <w:tcW w:w="1244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9.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Русское</w:t>
            </w:r>
          </w:p>
          <w:p w:rsidR="00114DF4" w:rsidRDefault="00583CB5">
            <w:pPr>
              <w:pStyle w:val="TableParagraph"/>
              <w:spacing w:line="320" w:lineRule="exact"/>
              <w:ind w:right="338"/>
              <w:rPr>
                <w:b/>
                <w:sz w:val="28"/>
              </w:rPr>
            </w:pPr>
            <w:r>
              <w:rPr>
                <w:b/>
                <w:sz w:val="28"/>
              </w:rPr>
              <w:t>искусство конца XIX –</w:t>
            </w:r>
            <w:r>
              <w:rPr>
                <w:b/>
                <w:spacing w:val="-67"/>
                <w:sz w:val="28"/>
              </w:rPr>
              <w:t xml:space="preserve"> </w:t>
            </w:r>
            <w:r>
              <w:rPr>
                <w:b/>
                <w:sz w:val="28"/>
              </w:rPr>
              <w:t>начала</w:t>
            </w:r>
            <w:r>
              <w:rPr>
                <w:b/>
                <w:spacing w:val="3"/>
                <w:sz w:val="28"/>
              </w:rPr>
              <w:t xml:space="preserve"> </w:t>
            </w:r>
            <w:r>
              <w:rPr>
                <w:b/>
                <w:sz w:val="28"/>
              </w:rPr>
              <w:t>XX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вв.</w:t>
            </w:r>
          </w:p>
        </w:tc>
        <w:tc>
          <w:tcPr>
            <w:tcW w:w="1597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136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000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232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114DF4">
        <w:trPr>
          <w:trHeight w:val="646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9.1.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20" w:lineRule="exact"/>
              <w:ind w:right="482"/>
              <w:rPr>
                <w:sz w:val="28"/>
              </w:rPr>
            </w:pPr>
            <w:r>
              <w:rPr>
                <w:sz w:val="28"/>
              </w:rPr>
              <w:t>Константин Коровин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Валентин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Серов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321"/>
        </w:trPr>
        <w:tc>
          <w:tcPr>
            <w:tcW w:w="1244" w:type="dxa"/>
          </w:tcPr>
          <w:p w:rsidR="00114DF4" w:rsidRDefault="00583CB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9.2.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Михаил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Врубель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Беседа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322"/>
        </w:trPr>
        <w:tc>
          <w:tcPr>
            <w:tcW w:w="1244" w:type="dxa"/>
          </w:tcPr>
          <w:p w:rsidR="00114DF4" w:rsidRDefault="00583CB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9.3.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«Мир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искусства»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642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9.4.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«Союз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русских</w:t>
            </w:r>
          </w:p>
          <w:p w:rsidR="00114DF4" w:rsidRDefault="00583CB5">
            <w:pPr>
              <w:pStyle w:val="TableParagraph"/>
              <w:spacing w:before="2" w:line="304" w:lineRule="exact"/>
              <w:rPr>
                <w:sz w:val="28"/>
              </w:rPr>
            </w:pPr>
            <w:r>
              <w:rPr>
                <w:sz w:val="28"/>
              </w:rPr>
              <w:t>художников»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  <w:tr w:rsidR="00114DF4">
        <w:trPr>
          <w:trHeight w:val="321"/>
        </w:trPr>
        <w:tc>
          <w:tcPr>
            <w:tcW w:w="1244" w:type="dxa"/>
          </w:tcPr>
          <w:p w:rsidR="00114DF4" w:rsidRDefault="00583CB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9.5.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«Голубая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роза»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1,5</w:t>
            </w:r>
          </w:p>
        </w:tc>
      </w:tr>
    </w:tbl>
    <w:p w:rsidR="00114DF4" w:rsidRDefault="00114DF4">
      <w:pPr>
        <w:rPr>
          <w:sz w:val="28"/>
        </w:rPr>
        <w:sectPr w:rsidR="00114DF4">
          <w:pgSz w:w="11910" w:h="16840"/>
          <w:pgMar w:top="840" w:right="700" w:bottom="280" w:left="280" w:header="720" w:footer="720" w:gutter="0"/>
          <w:cols w:space="720"/>
        </w:sect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244"/>
        <w:gridCol w:w="3366"/>
        <w:gridCol w:w="1597"/>
        <w:gridCol w:w="1136"/>
        <w:gridCol w:w="1000"/>
        <w:gridCol w:w="1232"/>
      </w:tblGrid>
      <w:tr w:rsidR="00114DF4">
        <w:trPr>
          <w:trHeight w:val="322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03" w:lineRule="exact"/>
              <w:ind w:left="107"/>
              <w:rPr>
                <w:sz w:val="28"/>
              </w:rPr>
            </w:pPr>
            <w:r>
              <w:rPr>
                <w:sz w:val="28"/>
              </w:rPr>
              <w:lastRenderedPageBreak/>
              <w:t>9.6.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Ранний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русский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авангард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03" w:lineRule="exact"/>
              <w:ind w:left="10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03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321"/>
        </w:trPr>
        <w:tc>
          <w:tcPr>
            <w:tcW w:w="1244" w:type="dxa"/>
            <w:tcBorders>
              <w:bottom w:val="single" w:sz="6" w:space="0" w:color="000000"/>
            </w:tcBorders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66" w:type="dxa"/>
            <w:tcBorders>
              <w:bottom w:val="single" w:sz="6" w:space="0" w:color="000000"/>
            </w:tcBorders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97" w:type="dxa"/>
            <w:tcBorders>
              <w:bottom w:val="single" w:sz="6" w:space="0" w:color="000000"/>
            </w:tcBorders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6" w:type="dxa"/>
            <w:tcBorders>
              <w:bottom w:val="single" w:sz="6" w:space="0" w:color="000000"/>
            </w:tcBorders>
          </w:tcPr>
          <w:p w:rsidR="00114DF4" w:rsidRDefault="00583CB5">
            <w:pPr>
              <w:pStyle w:val="TableParagraph"/>
              <w:spacing w:line="301" w:lineRule="exact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48</w:t>
            </w:r>
          </w:p>
        </w:tc>
        <w:tc>
          <w:tcPr>
            <w:tcW w:w="1000" w:type="dxa"/>
            <w:tcBorders>
              <w:bottom w:val="single" w:sz="6" w:space="0" w:color="000000"/>
            </w:tcBorders>
          </w:tcPr>
          <w:p w:rsidR="00114DF4" w:rsidRDefault="00583CB5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  <w:tc>
          <w:tcPr>
            <w:tcW w:w="1232" w:type="dxa"/>
            <w:tcBorders>
              <w:bottom w:val="single" w:sz="6" w:space="0" w:color="000000"/>
            </w:tcBorders>
          </w:tcPr>
          <w:p w:rsidR="00114DF4" w:rsidRDefault="00583CB5">
            <w:pPr>
              <w:pStyle w:val="TableParagraph"/>
              <w:spacing w:line="301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24</w:t>
            </w:r>
          </w:p>
        </w:tc>
      </w:tr>
      <w:tr w:rsidR="00114DF4">
        <w:trPr>
          <w:trHeight w:val="317"/>
        </w:trPr>
        <w:tc>
          <w:tcPr>
            <w:tcW w:w="9575" w:type="dxa"/>
            <w:gridSpan w:val="6"/>
            <w:shd w:val="clear" w:color="auto" w:fill="D9D9D9"/>
          </w:tcPr>
          <w:p w:rsidR="00114DF4" w:rsidRDefault="00583CB5">
            <w:pPr>
              <w:pStyle w:val="TableParagraph"/>
              <w:spacing w:line="298" w:lineRule="exact"/>
              <w:ind w:left="2482" w:right="247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5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класс,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4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год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обучения</w:t>
            </w:r>
            <w:r>
              <w:rPr>
                <w:b/>
                <w:spacing w:val="2"/>
                <w:sz w:val="28"/>
              </w:rPr>
              <w:t xml:space="preserve"> </w:t>
            </w:r>
            <w:r>
              <w:rPr>
                <w:b/>
                <w:sz w:val="28"/>
              </w:rPr>
              <w:t>II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полугодие</w:t>
            </w:r>
          </w:p>
        </w:tc>
      </w:tr>
      <w:tr w:rsidR="00114DF4">
        <w:trPr>
          <w:trHeight w:val="642"/>
        </w:trPr>
        <w:tc>
          <w:tcPr>
            <w:tcW w:w="1244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1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Раздел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10. Искусство</w:t>
            </w:r>
          </w:p>
          <w:p w:rsidR="00114DF4" w:rsidRDefault="00583CB5">
            <w:pPr>
              <w:pStyle w:val="TableParagraph"/>
              <w:spacing w:before="2" w:line="304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советского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периода</w:t>
            </w:r>
          </w:p>
        </w:tc>
        <w:tc>
          <w:tcPr>
            <w:tcW w:w="1597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136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000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  <w:tc>
          <w:tcPr>
            <w:tcW w:w="1232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8"/>
              </w:rPr>
            </w:pPr>
          </w:p>
        </w:tc>
      </w:tr>
      <w:tr w:rsidR="00114DF4">
        <w:trPr>
          <w:trHeight w:val="966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20" w:lineRule="exact"/>
              <w:ind w:left="107"/>
              <w:rPr>
                <w:sz w:val="28"/>
              </w:rPr>
            </w:pPr>
            <w:r>
              <w:rPr>
                <w:sz w:val="28"/>
              </w:rPr>
              <w:t>10.1.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периода</w:t>
            </w:r>
          </w:p>
          <w:p w:rsidR="00114DF4" w:rsidRDefault="00583CB5">
            <w:pPr>
              <w:pStyle w:val="TableParagraph"/>
              <w:spacing w:line="324" w:lineRule="exact"/>
              <w:ind w:right="275"/>
              <w:rPr>
                <w:sz w:val="28"/>
              </w:rPr>
            </w:pPr>
            <w:r>
              <w:rPr>
                <w:sz w:val="28"/>
              </w:rPr>
              <w:t>Октябрьской революции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гражданской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20" w:lineRule="exact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20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645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10.2.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20" w:lineRule="exact"/>
              <w:ind w:right="751"/>
              <w:rPr>
                <w:sz w:val="28"/>
              </w:rPr>
            </w:pPr>
            <w:r>
              <w:rPr>
                <w:sz w:val="28"/>
              </w:rPr>
              <w:t>«Четыре искусства»,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АХРР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ОСТ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321"/>
        </w:trPr>
        <w:tc>
          <w:tcPr>
            <w:tcW w:w="1244" w:type="dxa"/>
          </w:tcPr>
          <w:p w:rsidR="00114DF4" w:rsidRDefault="00583CB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10.3.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Искусство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30-х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годов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966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10.4.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Искусство 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период</w:t>
            </w:r>
          </w:p>
          <w:p w:rsidR="00114DF4" w:rsidRDefault="00583CB5">
            <w:pPr>
              <w:pStyle w:val="TableParagraph"/>
              <w:spacing w:line="320" w:lineRule="exact"/>
              <w:ind w:right="326"/>
              <w:rPr>
                <w:sz w:val="28"/>
              </w:rPr>
            </w:pPr>
            <w:r>
              <w:rPr>
                <w:sz w:val="28"/>
              </w:rPr>
              <w:t>Великой Отечественной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войны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114DF4">
        <w:trPr>
          <w:trHeight w:val="642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16" w:lineRule="exact"/>
              <w:ind w:left="107"/>
              <w:rPr>
                <w:sz w:val="28"/>
              </w:rPr>
            </w:pPr>
            <w:r>
              <w:rPr>
                <w:sz w:val="28"/>
              </w:rPr>
              <w:t>10.5.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Искусство конца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40-х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</w:p>
          <w:p w:rsidR="00114DF4" w:rsidRDefault="00583CB5">
            <w:pPr>
              <w:pStyle w:val="TableParagraph"/>
              <w:spacing w:before="2" w:line="305" w:lineRule="exact"/>
              <w:rPr>
                <w:sz w:val="28"/>
              </w:rPr>
            </w:pPr>
            <w:r>
              <w:rPr>
                <w:sz w:val="28"/>
              </w:rPr>
              <w:t>начала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80-х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годов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Лекция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16" w:lineRule="exact"/>
              <w:ind w:left="105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16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114DF4">
        <w:trPr>
          <w:trHeight w:val="965"/>
        </w:trPr>
        <w:tc>
          <w:tcPr>
            <w:tcW w:w="1244" w:type="dxa"/>
          </w:tcPr>
          <w:p w:rsidR="00114DF4" w:rsidRDefault="00583CB5">
            <w:pPr>
              <w:pStyle w:val="TableParagraph"/>
              <w:spacing w:line="319" w:lineRule="exact"/>
              <w:ind w:left="107"/>
              <w:rPr>
                <w:sz w:val="28"/>
              </w:rPr>
            </w:pPr>
            <w:r>
              <w:rPr>
                <w:sz w:val="28"/>
              </w:rPr>
              <w:t>10.6.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spacing w:line="237" w:lineRule="auto"/>
              <w:ind w:right="548"/>
              <w:rPr>
                <w:sz w:val="28"/>
              </w:rPr>
            </w:pPr>
            <w:r>
              <w:rPr>
                <w:sz w:val="28"/>
              </w:rPr>
              <w:t>Искусство моего края,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(региональный</w:t>
            </w:r>
          </w:p>
          <w:p w:rsidR="00114DF4" w:rsidRDefault="00583CB5">
            <w:pPr>
              <w:pStyle w:val="TableParagraph"/>
              <w:spacing w:before="4" w:line="305" w:lineRule="exact"/>
              <w:rPr>
                <w:sz w:val="28"/>
              </w:rPr>
            </w:pPr>
            <w:r>
              <w:rPr>
                <w:sz w:val="28"/>
              </w:rPr>
              <w:t>компонент)</w:t>
            </w:r>
          </w:p>
        </w:tc>
        <w:tc>
          <w:tcPr>
            <w:tcW w:w="1597" w:type="dxa"/>
          </w:tcPr>
          <w:p w:rsidR="00114DF4" w:rsidRDefault="00583CB5">
            <w:pPr>
              <w:pStyle w:val="TableParagraph"/>
              <w:spacing w:line="237" w:lineRule="auto"/>
              <w:ind w:right="85"/>
              <w:rPr>
                <w:sz w:val="28"/>
              </w:rPr>
            </w:pPr>
            <w:proofErr w:type="spellStart"/>
            <w:r>
              <w:rPr>
                <w:sz w:val="28"/>
              </w:rPr>
              <w:t>Комбиниро</w:t>
            </w:r>
            <w:proofErr w:type="spellEnd"/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ванные</w:t>
            </w:r>
          </w:p>
          <w:p w:rsidR="00114DF4" w:rsidRDefault="00583CB5">
            <w:pPr>
              <w:pStyle w:val="TableParagraph"/>
              <w:spacing w:before="4" w:line="305" w:lineRule="exact"/>
              <w:rPr>
                <w:sz w:val="28"/>
              </w:rPr>
            </w:pPr>
            <w:r>
              <w:rPr>
                <w:sz w:val="28"/>
              </w:rPr>
              <w:t>занятия</w:t>
            </w: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spacing w:line="319" w:lineRule="exact"/>
              <w:ind w:left="105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spacing w:line="319" w:lineRule="exact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</w:tr>
      <w:tr w:rsidR="00114DF4">
        <w:trPr>
          <w:trHeight w:val="322"/>
        </w:trPr>
        <w:tc>
          <w:tcPr>
            <w:tcW w:w="1244" w:type="dxa"/>
          </w:tcPr>
          <w:p w:rsidR="00114DF4" w:rsidRDefault="00583CB5">
            <w:pPr>
              <w:pStyle w:val="TableParagraph"/>
              <w:ind w:left="107"/>
              <w:rPr>
                <w:sz w:val="28"/>
              </w:rPr>
            </w:pPr>
            <w:r>
              <w:rPr>
                <w:sz w:val="28"/>
              </w:rPr>
              <w:t>10.1.</w:t>
            </w:r>
          </w:p>
        </w:tc>
        <w:tc>
          <w:tcPr>
            <w:tcW w:w="3366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Итоговая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аттестация</w:t>
            </w:r>
          </w:p>
        </w:tc>
        <w:tc>
          <w:tcPr>
            <w:tcW w:w="1597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ind w:left="10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</w:tr>
      <w:tr w:rsidR="00114DF4">
        <w:trPr>
          <w:trHeight w:val="321"/>
        </w:trPr>
        <w:tc>
          <w:tcPr>
            <w:tcW w:w="1244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3366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597" w:type="dxa"/>
          </w:tcPr>
          <w:p w:rsidR="00114DF4" w:rsidRDefault="00114DF4"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136" w:type="dxa"/>
          </w:tcPr>
          <w:p w:rsidR="00114DF4" w:rsidRDefault="00583CB5">
            <w:pPr>
              <w:pStyle w:val="TableParagraph"/>
              <w:ind w:left="105"/>
              <w:rPr>
                <w:b/>
                <w:sz w:val="28"/>
              </w:rPr>
            </w:pPr>
            <w:r>
              <w:rPr>
                <w:b/>
                <w:sz w:val="28"/>
              </w:rPr>
              <w:t>50</w:t>
            </w:r>
          </w:p>
        </w:tc>
        <w:tc>
          <w:tcPr>
            <w:tcW w:w="1000" w:type="dxa"/>
          </w:tcPr>
          <w:p w:rsidR="00114DF4" w:rsidRDefault="00583CB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  <w:tc>
          <w:tcPr>
            <w:tcW w:w="1232" w:type="dxa"/>
          </w:tcPr>
          <w:p w:rsidR="00114DF4" w:rsidRDefault="00583CB5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25</w:t>
            </w:r>
          </w:p>
        </w:tc>
      </w:tr>
    </w:tbl>
    <w:p w:rsidR="00114DF4" w:rsidRDefault="00114DF4">
      <w:pPr>
        <w:pStyle w:val="a3"/>
        <w:spacing w:before="4"/>
        <w:ind w:left="0"/>
        <w:jc w:val="left"/>
        <w:rPr>
          <w:sz w:val="20"/>
        </w:rPr>
      </w:pPr>
    </w:p>
    <w:p w:rsidR="00114DF4" w:rsidRDefault="00583CB5">
      <w:pPr>
        <w:spacing w:before="89"/>
        <w:ind w:left="962" w:right="265"/>
        <w:jc w:val="center"/>
        <w:rPr>
          <w:b/>
          <w:i/>
          <w:sz w:val="28"/>
        </w:rPr>
      </w:pPr>
      <w:r>
        <w:rPr>
          <w:b/>
          <w:i/>
          <w:sz w:val="28"/>
        </w:rPr>
        <w:t>Содержание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разделов 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тем</w:t>
      </w:r>
    </w:p>
    <w:p w:rsidR="00114DF4" w:rsidRDefault="00583CB5">
      <w:pPr>
        <w:pStyle w:val="11"/>
        <w:spacing w:before="162"/>
        <w:ind w:right="265"/>
        <w:jc w:val="center"/>
      </w:pPr>
      <w:r>
        <w:t>СРЕДНЕВЕКОВОЕ</w:t>
      </w:r>
      <w:r>
        <w:rPr>
          <w:spacing w:val="-6"/>
        </w:rPr>
        <w:t xml:space="preserve"> </w:t>
      </w:r>
      <w:r>
        <w:t>ИСКУССТВО</w:t>
      </w:r>
    </w:p>
    <w:p w:rsidR="00114DF4" w:rsidRDefault="00583CB5">
      <w:pPr>
        <w:spacing w:before="162"/>
        <w:ind w:left="4509"/>
        <w:jc w:val="both"/>
        <w:rPr>
          <w:b/>
          <w:sz w:val="28"/>
        </w:rPr>
      </w:pPr>
      <w:r>
        <w:rPr>
          <w:b/>
          <w:sz w:val="28"/>
        </w:rPr>
        <w:t>Искусство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Византии</w:t>
      </w:r>
    </w:p>
    <w:p w:rsidR="00114DF4" w:rsidRDefault="00583CB5">
      <w:pPr>
        <w:pStyle w:val="a3"/>
        <w:spacing w:before="158" w:line="360" w:lineRule="auto"/>
        <w:ind w:right="143" w:firstLine="708"/>
      </w:pPr>
      <w:r>
        <w:t>Византийское искусство внесло в культуру многих стран новое содержание,</w:t>
      </w:r>
      <w:r>
        <w:rPr>
          <w:spacing w:val="1"/>
        </w:rPr>
        <w:t xml:space="preserve"> </w:t>
      </w:r>
      <w:r>
        <w:t>наполнило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образами.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формировалось,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70"/>
        </w:rPr>
        <w:t xml:space="preserve"> </w:t>
      </w:r>
      <w:r>
        <w:t>стороны,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античной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Ближнего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2"/>
        </w:rPr>
        <w:t xml:space="preserve"> </w:t>
      </w:r>
      <w:r>
        <w:t>жизни</w:t>
      </w:r>
      <w:r>
        <w:rPr>
          <w:spacing w:val="3"/>
        </w:rPr>
        <w:t xml:space="preserve"> </w:t>
      </w:r>
      <w:r>
        <w:t>сыграло</w:t>
      </w:r>
      <w:r>
        <w:rPr>
          <w:spacing w:val="1"/>
        </w:rPr>
        <w:t xml:space="preserve"> </w:t>
      </w:r>
      <w:r>
        <w:t>христианство.</w:t>
      </w:r>
    </w:p>
    <w:p w:rsidR="00114DF4" w:rsidRDefault="00583CB5">
      <w:pPr>
        <w:pStyle w:val="11"/>
        <w:spacing w:before="1"/>
        <w:ind w:left="852"/>
      </w:pPr>
      <w:proofErr w:type="spellStart"/>
      <w:r>
        <w:rPr>
          <w:spacing w:val="-1"/>
        </w:rPr>
        <w:t>Раннехристианская</w:t>
      </w:r>
      <w:proofErr w:type="spellEnd"/>
      <w:r>
        <w:rPr>
          <w:spacing w:val="2"/>
        </w:rPr>
        <w:t xml:space="preserve"> </w:t>
      </w:r>
      <w:r>
        <w:rPr>
          <w:spacing w:val="-1"/>
        </w:rPr>
        <w:t>архитектура.</w:t>
      </w:r>
      <w:r>
        <w:rPr>
          <w:spacing w:val="-20"/>
        </w:rPr>
        <w:t xml:space="preserve"> </w:t>
      </w:r>
      <w:r>
        <w:rPr>
          <w:spacing w:val="-1"/>
        </w:rPr>
        <w:t>Храм</w:t>
      </w:r>
      <w:r>
        <w:rPr>
          <w:spacing w:val="3"/>
        </w:rPr>
        <w:t xml:space="preserve"> </w:t>
      </w:r>
      <w:r>
        <w:t>св. Софии в</w:t>
      </w:r>
      <w:r>
        <w:rPr>
          <w:spacing w:val="2"/>
        </w:rPr>
        <w:t xml:space="preserve"> </w:t>
      </w:r>
      <w:r>
        <w:t>Константинополе</w:t>
      </w:r>
    </w:p>
    <w:p w:rsidR="00114DF4" w:rsidRDefault="00583CB5">
      <w:pPr>
        <w:pStyle w:val="a3"/>
        <w:spacing w:before="163" w:line="360" w:lineRule="auto"/>
        <w:ind w:right="142" w:firstLine="708"/>
      </w:pPr>
      <w:r>
        <w:t>Рассказать об образовании Восточной части Римской империи, об истории</w:t>
      </w:r>
      <w:r>
        <w:rPr>
          <w:spacing w:val="1"/>
        </w:rPr>
        <w:t xml:space="preserve"> </w:t>
      </w:r>
      <w:r>
        <w:t>термина «Византия»; о преемственности греко-римской культуры. Познакомить с</w:t>
      </w:r>
      <w:r>
        <w:rPr>
          <w:spacing w:val="1"/>
        </w:rPr>
        <w:t xml:space="preserve"> </w:t>
      </w:r>
      <w:r>
        <w:t>величайшими</w:t>
      </w:r>
      <w:r>
        <w:rPr>
          <w:spacing w:val="1"/>
        </w:rPr>
        <w:t xml:space="preserve"> </w:t>
      </w:r>
      <w:r>
        <w:t>достижениями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архитектуры: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храма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рубеже</w:t>
      </w:r>
      <w:r>
        <w:rPr>
          <w:spacing w:val="1"/>
        </w:rPr>
        <w:t xml:space="preserve"> </w:t>
      </w:r>
      <w:r>
        <w:t>V-VI</w:t>
      </w:r>
      <w:r>
        <w:rPr>
          <w:spacing w:val="1"/>
        </w:rPr>
        <w:t xml:space="preserve"> </w:t>
      </w:r>
      <w:r>
        <w:t>веков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небесного</w:t>
      </w:r>
      <w:r>
        <w:rPr>
          <w:spacing w:val="1"/>
        </w:rPr>
        <w:t xml:space="preserve"> </w:t>
      </w:r>
      <w:r>
        <w:t>града</w:t>
      </w:r>
      <w:r>
        <w:rPr>
          <w:spacing w:val="1"/>
        </w:rPr>
        <w:t xml:space="preserve"> </w:t>
      </w:r>
      <w:r>
        <w:t>Иерусалима;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храма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римской</w:t>
      </w:r>
      <w:r>
        <w:rPr>
          <w:spacing w:val="-67"/>
        </w:rPr>
        <w:t xml:space="preserve"> </w:t>
      </w:r>
      <w:r>
        <w:t>базилики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крестово-купольного</w:t>
      </w:r>
      <w:r>
        <w:rPr>
          <w:spacing w:val="1"/>
        </w:rPr>
        <w:t xml:space="preserve"> </w:t>
      </w:r>
      <w:r>
        <w:t>храма;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символику</w:t>
      </w:r>
      <w:r>
        <w:rPr>
          <w:spacing w:val="-67"/>
        </w:rPr>
        <w:t xml:space="preserve"> </w:t>
      </w:r>
      <w:r>
        <w:t>частей</w:t>
      </w:r>
      <w:r>
        <w:rPr>
          <w:spacing w:val="25"/>
        </w:rPr>
        <w:t xml:space="preserve"> </w:t>
      </w:r>
      <w:r>
        <w:t>храма</w:t>
      </w:r>
      <w:r>
        <w:rPr>
          <w:spacing w:val="24"/>
        </w:rPr>
        <w:t xml:space="preserve"> </w:t>
      </w:r>
      <w:r>
        <w:t>в</w:t>
      </w:r>
      <w:r>
        <w:rPr>
          <w:spacing w:val="25"/>
        </w:rPr>
        <w:t xml:space="preserve"> </w:t>
      </w:r>
      <w:r>
        <w:t>их</w:t>
      </w:r>
      <w:r>
        <w:rPr>
          <w:spacing w:val="24"/>
        </w:rPr>
        <w:t xml:space="preserve"> </w:t>
      </w:r>
      <w:r>
        <w:t>единстве.</w:t>
      </w:r>
      <w:r>
        <w:rPr>
          <w:spacing w:val="21"/>
        </w:rPr>
        <w:t xml:space="preserve"> </w:t>
      </w:r>
      <w:r>
        <w:t>Обратить</w:t>
      </w:r>
      <w:r>
        <w:rPr>
          <w:spacing w:val="27"/>
        </w:rPr>
        <w:t xml:space="preserve"> </w:t>
      </w:r>
      <w:r>
        <w:t>внимание</w:t>
      </w:r>
      <w:r>
        <w:rPr>
          <w:spacing w:val="20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скромную</w:t>
      </w:r>
      <w:r>
        <w:rPr>
          <w:spacing w:val="23"/>
        </w:rPr>
        <w:t xml:space="preserve"> </w:t>
      </w:r>
      <w:r>
        <w:t>внешнюю</w:t>
      </w:r>
      <w:r>
        <w:rPr>
          <w:spacing w:val="23"/>
        </w:rPr>
        <w:t xml:space="preserve"> </w:t>
      </w:r>
      <w:r>
        <w:t>отделку</w:t>
      </w:r>
    </w:p>
    <w:p w:rsidR="00114DF4" w:rsidRDefault="00114DF4">
      <w:pPr>
        <w:spacing w:line="360" w:lineRule="auto"/>
        <w:sectPr w:rsidR="00114DF4">
          <w:pgSz w:w="11910" w:h="16840"/>
          <w:pgMar w:top="84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7"/>
      </w:pPr>
      <w:r>
        <w:lastRenderedPageBreak/>
        <w:t>сооружения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богатое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убранство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специфику</w:t>
      </w:r>
      <w:r>
        <w:rPr>
          <w:spacing w:val="70"/>
        </w:rPr>
        <w:t xml:space="preserve"> </w:t>
      </w:r>
      <w:r>
        <w:t>византийских</w:t>
      </w:r>
      <w:r>
        <w:rPr>
          <w:spacing w:val="1"/>
        </w:rPr>
        <w:t xml:space="preserve"> </w:t>
      </w:r>
      <w:r>
        <w:t>храмов;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мозаик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интерьере.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шедевром</w:t>
      </w:r>
      <w:r>
        <w:rPr>
          <w:spacing w:val="1"/>
        </w:rPr>
        <w:t xml:space="preserve"> </w:t>
      </w:r>
      <w:r>
        <w:t>византийской архитектуры Софией Константинопольской (532 – 537 гг.; зодчие</w:t>
      </w:r>
      <w:r>
        <w:rPr>
          <w:spacing w:val="1"/>
        </w:rPr>
        <w:t xml:space="preserve"> </w:t>
      </w:r>
      <w:proofErr w:type="spellStart"/>
      <w:r>
        <w:t>Анфимий</w:t>
      </w:r>
      <w:proofErr w:type="spellEnd"/>
      <w:r>
        <w:t xml:space="preserve"> из </w:t>
      </w:r>
      <w:proofErr w:type="spellStart"/>
      <w:r>
        <w:t>Тралл</w:t>
      </w:r>
      <w:proofErr w:type="spellEnd"/>
      <w:r>
        <w:t xml:space="preserve"> и Исидор из </w:t>
      </w:r>
      <w:proofErr w:type="spellStart"/>
      <w:r>
        <w:t>Милета</w:t>
      </w:r>
      <w:proofErr w:type="spellEnd"/>
      <w:r>
        <w:t xml:space="preserve">). </w:t>
      </w:r>
      <w:r>
        <w:rPr>
          <w:i/>
        </w:rPr>
        <w:t xml:space="preserve">Самостоятельная работа: </w:t>
      </w:r>
      <w:r>
        <w:t>посмотреть</w:t>
      </w:r>
      <w:r>
        <w:rPr>
          <w:spacing w:val="1"/>
        </w:rPr>
        <w:t xml:space="preserve"> </w:t>
      </w:r>
      <w:r>
        <w:t>по Интернету</w:t>
      </w:r>
      <w:r>
        <w:rPr>
          <w:spacing w:val="-3"/>
        </w:rPr>
        <w:t xml:space="preserve"> </w:t>
      </w:r>
      <w:r>
        <w:t>документальный</w:t>
      </w:r>
      <w:r>
        <w:rPr>
          <w:spacing w:val="2"/>
        </w:rPr>
        <w:t xml:space="preserve"> </w:t>
      </w:r>
      <w:r>
        <w:t>фильм «София</w:t>
      </w:r>
      <w:r>
        <w:rPr>
          <w:spacing w:val="-5"/>
        </w:rPr>
        <w:t xml:space="preserve"> </w:t>
      </w:r>
      <w:r>
        <w:t>Константинопольская».</w:t>
      </w:r>
    </w:p>
    <w:p w:rsidR="00114DF4" w:rsidRDefault="00114DF4">
      <w:pPr>
        <w:pStyle w:val="a3"/>
        <w:ind w:left="0"/>
        <w:jc w:val="left"/>
        <w:rPr>
          <w:sz w:val="30"/>
        </w:rPr>
      </w:pPr>
    </w:p>
    <w:p w:rsidR="00114DF4" w:rsidRDefault="00114DF4">
      <w:pPr>
        <w:pStyle w:val="a3"/>
        <w:ind w:left="0"/>
        <w:jc w:val="left"/>
        <w:rPr>
          <w:sz w:val="30"/>
        </w:rPr>
      </w:pPr>
    </w:p>
    <w:p w:rsidR="00114DF4" w:rsidRDefault="00114DF4">
      <w:pPr>
        <w:pStyle w:val="a3"/>
        <w:ind w:left="0"/>
        <w:jc w:val="left"/>
        <w:rPr>
          <w:sz w:val="24"/>
        </w:rPr>
      </w:pPr>
    </w:p>
    <w:p w:rsidR="00114DF4" w:rsidRDefault="00583CB5">
      <w:pPr>
        <w:pStyle w:val="11"/>
        <w:spacing w:before="1"/>
        <w:ind w:left="852"/>
      </w:pPr>
      <w:r>
        <w:t>Византийская</w:t>
      </w:r>
      <w:r>
        <w:rPr>
          <w:spacing w:val="-5"/>
        </w:rPr>
        <w:t xml:space="preserve"> </w:t>
      </w:r>
      <w:r>
        <w:t>иконопись</w:t>
      </w:r>
    </w:p>
    <w:p w:rsidR="00114DF4" w:rsidRDefault="00583CB5">
      <w:pPr>
        <w:pStyle w:val="a3"/>
        <w:spacing w:before="162" w:line="360" w:lineRule="auto"/>
        <w:ind w:right="143" w:firstLine="708"/>
      </w:pPr>
      <w:r>
        <w:t>Сформировать представление</w:t>
      </w:r>
      <w:r>
        <w:rPr>
          <w:spacing w:val="1"/>
        </w:rPr>
        <w:t xml:space="preserve"> </w:t>
      </w:r>
      <w:r>
        <w:t>о роли церковного интерьера в византийском</w:t>
      </w:r>
      <w:r>
        <w:rPr>
          <w:spacing w:val="1"/>
        </w:rPr>
        <w:t xml:space="preserve"> </w:t>
      </w:r>
      <w:r>
        <w:t>храме, о синтезе искусств, воплощенном в стенных и плафонных росписях; об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иконописных</w:t>
      </w:r>
      <w:r>
        <w:rPr>
          <w:spacing w:val="1"/>
        </w:rPr>
        <w:t xml:space="preserve"> </w:t>
      </w:r>
      <w:r>
        <w:t>изображений,</w:t>
      </w:r>
      <w:r>
        <w:rPr>
          <w:spacing w:val="1"/>
        </w:rPr>
        <w:t xml:space="preserve"> </w:t>
      </w:r>
      <w:r>
        <w:t>являющихся</w:t>
      </w:r>
      <w:r>
        <w:rPr>
          <w:spacing w:val="1"/>
        </w:rPr>
        <w:t xml:space="preserve"> </w:t>
      </w:r>
      <w:r>
        <w:t>посредниками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видимым и невидимым миром в эпоху средневековья; о роли иконописца, его</w:t>
      </w:r>
      <w:r>
        <w:rPr>
          <w:spacing w:val="1"/>
        </w:rPr>
        <w:t xml:space="preserve"> </w:t>
      </w:r>
      <w:r>
        <w:t>подобии священнику. Проследить то, как изменялся язык изображений святых от</w:t>
      </w:r>
      <w:r>
        <w:rPr>
          <w:spacing w:val="1"/>
        </w:rPr>
        <w:t xml:space="preserve"> </w:t>
      </w:r>
      <w:r>
        <w:t>реалистических индивидуальных образов до изобразительных элементов, которые</w:t>
      </w:r>
      <w:r>
        <w:rPr>
          <w:spacing w:val="-67"/>
        </w:rPr>
        <w:t xml:space="preserve"> </w:t>
      </w:r>
      <w:r>
        <w:t>приобрели характер условных знаков, закрепленных в каноне. Рассмотреть то, как</w:t>
      </w:r>
      <w:r>
        <w:rPr>
          <w:spacing w:val="-67"/>
        </w:rPr>
        <w:t xml:space="preserve"> </w:t>
      </w:r>
      <w:r>
        <w:t>развивался главный образ византийской культуры</w:t>
      </w:r>
      <w:r>
        <w:rPr>
          <w:spacing w:val="1"/>
        </w:rPr>
        <w:t xml:space="preserve"> </w:t>
      </w:r>
      <w:r>
        <w:t>- образ Иисуса Христа</w:t>
      </w:r>
      <w:r>
        <w:rPr>
          <w:spacing w:val="1"/>
        </w:rPr>
        <w:t xml:space="preserve"> </w:t>
      </w:r>
      <w:r>
        <w:t>- от</w:t>
      </w:r>
      <w:r>
        <w:rPr>
          <w:spacing w:val="1"/>
        </w:rPr>
        <w:t xml:space="preserve"> </w:t>
      </w:r>
      <w:r>
        <w:t>юноши пастуха до возникновения образа Бога – грозного, непримиримого судьи.</w:t>
      </w:r>
      <w:r>
        <w:rPr>
          <w:spacing w:val="1"/>
        </w:rPr>
        <w:t xml:space="preserve"> </w:t>
      </w:r>
      <w:r>
        <w:t>Рассказать о том, что именно Византия выработала все прообразы (архетипы) -</w:t>
      </w:r>
      <w:r>
        <w:rPr>
          <w:spacing w:val="1"/>
        </w:rPr>
        <w:t xml:space="preserve"> </w:t>
      </w:r>
      <w:r>
        <w:t>постоянные иконографические схемы, от которых не полагалось отступать при</w:t>
      </w:r>
      <w:r>
        <w:rPr>
          <w:spacing w:val="1"/>
        </w:rPr>
        <w:t xml:space="preserve"> </w:t>
      </w:r>
      <w:r>
        <w:t xml:space="preserve">изображении священных сюжетов. Познакомить с мозаиками собора Сан </w:t>
      </w:r>
      <w:proofErr w:type="spellStart"/>
      <w:r>
        <w:t>Витале</w:t>
      </w:r>
      <w:proofErr w:type="spellEnd"/>
      <w:r>
        <w:t xml:space="preserve"> в</w:t>
      </w:r>
      <w:r>
        <w:rPr>
          <w:spacing w:val="-67"/>
        </w:rPr>
        <w:t xml:space="preserve"> </w:t>
      </w:r>
      <w:r>
        <w:t>Равенне; мозаиками Софийского собора. Святой Лука как первый иконописец.</w:t>
      </w:r>
      <w:r>
        <w:rPr>
          <w:spacing w:val="1"/>
        </w:rPr>
        <w:t xml:space="preserve"> </w:t>
      </w:r>
      <w:r>
        <w:t>Шедевр</w:t>
      </w:r>
      <w:r>
        <w:rPr>
          <w:spacing w:val="43"/>
        </w:rPr>
        <w:t xml:space="preserve"> </w:t>
      </w:r>
      <w:r>
        <w:t>византийской</w:t>
      </w:r>
      <w:r>
        <w:rPr>
          <w:spacing w:val="44"/>
        </w:rPr>
        <w:t xml:space="preserve"> </w:t>
      </w:r>
      <w:r>
        <w:t>живописи</w:t>
      </w:r>
      <w:r>
        <w:rPr>
          <w:spacing w:val="41"/>
        </w:rPr>
        <w:t xml:space="preserve"> </w:t>
      </w:r>
      <w:r>
        <w:t>11</w:t>
      </w:r>
      <w:r>
        <w:rPr>
          <w:spacing w:val="46"/>
        </w:rPr>
        <w:t xml:space="preserve"> </w:t>
      </w:r>
      <w:r>
        <w:t>-</w:t>
      </w:r>
      <w:r>
        <w:rPr>
          <w:spacing w:val="42"/>
        </w:rPr>
        <w:t xml:space="preserve"> </w:t>
      </w:r>
      <w:r>
        <w:t>начала</w:t>
      </w:r>
      <w:r>
        <w:rPr>
          <w:spacing w:val="44"/>
        </w:rPr>
        <w:t xml:space="preserve"> </w:t>
      </w:r>
      <w:r>
        <w:t>12</w:t>
      </w:r>
      <w:r>
        <w:rPr>
          <w:spacing w:val="40"/>
        </w:rPr>
        <w:t xml:space="preserve"> </w:t>
      </w:r>
      <w:r>
        <w:t>века</w:t>
      </w:r>
      <w:r>
        <w:rPr>
          <w:spacing w:val="44"/>
        </w:rPr>
        <w:t xml:space="preserve"> </w:t>
      </w:r>
      <w:r>
        <w:t>–</w:t>
      </w:r>
      <w:r>
        <w:rPr>
          <w:spacing w:val="41"/>
        </w:rPr>
        <w:t xml:space="preserve"> </w:t>
      </w:r>
      <w:r>
        <w:t>икона</w:t>
      </w:r>
      <w:r>
        <w:rPr>
          <w:spacing w:val="43"/>
        </w:rPr>
        <w:t xml:space="preserve"> </w:t>
      </w:r>
      <w:r>
        <w:t>столичной</w:t>
      </w:r>
      <w:r>
        <w:rPr>
          <w:spacing w:val="42"/>
        </w:rPr>
        <w:t xml:space="preserve"> </w:t>
      </w:r>
      <w:r>
        <w:t>школы</w:t>
      </w:r>
    </w:p>
    <w:p w:rsidR="00114DF4" w:rsidRDefault="00583CB5">
      <w:pPr>
        <w:pStyle w:val="a3"/>
        <w:spacing w:line="360" w:lineRule="auto"/>
        <w:ind w:right="143"/>
      </w:pPr>
      <w:r>
        <w:t>«Владимирская</w:t>
      </w:r>
      <w:r>
        <w:rPr>
          <w:spacing w:val="1"/>
        </w:rPr>
        <w:t xml:space="preserve"> </w:t>
      </w:r>
      <w:r>
        <w:t>Богоматерь»,</w:t>
      </w:r>
      <w:r>
        <w:rPr>
          <w:spacing w:val="1"/>
        </w:rPr>
        <w:t xml:space="preserve"> </w:t>
      </w:r>
      <w:r>
        <w:t>иконографического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«Умиление».</w:t>
      </w:r>
      <w:r>
        <w:rPr>
          <w:spacing w:val="1"/>
        </w:rPr>
        <w:t xml:space="preserve"> </w:t>
      </w:r>
      <w:r>
        <w:t>Взаимоотношение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молящимся.</w:t>
      </w:r>
      <w:r>
        <w:rPr>
          <w:spacing w:val="7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</w:t>
      </w:r>
      <w:proofErr w:type="spellStart"/>
      <w:r>
        <w:t>YouTube</w:t>
      </w:r>
      <w:proofErr w:type="spellEnd"/>
      <w:r>
        <w:t>)</w:t>
      </w:r>
      <w:r>
        <w:rPr>
          <w:spacing w:val="1"/>
        </w:rPr>
        <w:t xml:space="preserve"> </w:t>
      </w:r>
      <w:r>
        <w:t>видеоролик</w:t>
      </w:r>
      <w:r>
        <w:rPr>
          <w:spacing w:val="1"/>
        </w:rPr>
        <w:t xml:space="preserve"> </w:t>
      </w:r>
      <w:r>
        <w:t>«</w:t>
      </w:r>
      <w:proofErr w:type="spellStart"/>
      <w:r>
        <w:t>Равеннское</w:t>
      </w:r>
      <w:proofErr w:type="spellEnd"/>
      <w:r>
        <w:rPr>
          <w:spacing w:val="1"/>
        </w:rPr>
        <w:t xml:space="preserve"> </w:t>
      </w:r>
      <w:r>
        <w:t>пение»</w:t>
      </w:r>
      <w:r>
        <w:rPr>
          <w:spacing w:val="1"/>
        </w:rPr>
        <w:t xml:space="preserve"> </w:t>
      </w:r>
      <w:r>
        <w:t>(</w:t>
      </w:r>
      <w:proofErr w:type="spellStart"/>
      <w:r>
        <w:t>римовизантийское</w:t>
      </w:r>
      <w:proofErr w:type="spellEnd"/>
      <w:r>
        <w:t>),</w:t>
      </w:r>
      <w:r>
        <w:rPr>
          <w:spacing w:val="-1"/>
        </w:rPr>
        <w:t xml:space="preserve"> </w:t>
      </w:r>
      <w:r>
        <w:t>V-VIII</w:t>
      </w:r>
      <w:r>
        <w:rPr>
          <w:spacing w:val="-1"/>
        </w:rPr>
        <w:t xml:space="preserve"> </w:t>
      </w:r>
      <w:r>
        <w:t>вв.»;</w:t>
      </w:r>
      <w:r>
        <w:rPr>
          <w:spacing w:val="-5"/>
        </w:rPr>
        <w:t xml:space="preserve"> </w:t>
      </w:r>
      <w:r>
        <w:t>рассмотреть</w:t>
      </w:r>
      <w:r>
        <w:rPr>
          <w:spacing w:val="-1"/>
        </w:rPr>
        <w:t xml:space="preserve"> </w:t>
      </w:r>
      <w:r>
        <w:t>мозаики</w:t>
      </w:r>
      <w:r>
        <w:rPr>
          <w:spacing w:val="1"/>
        </w:rPr>
        <w:t xml:space="preserve"> </w:t>
      </w:r>
      <w:r>
        <w:t>Равенны,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колорит.</w:t>
      </w:r>
    </w:p>
    <w:p w:rsidR="00114DF4" w:rsidRDefault="00583CB5">
      <w:pPr>
        <w:pStyle w:val="11"/>
        <w:ind w:left="852"/>
      </w:pPr>
      <w:r>
        <w:t>Византийский</w:t>
      </w:r>
      <w:r>
        <w:rPr>
          <w:spacing w:val="-4"/>
        </w:rPr>
        <w:t xml:space="preserve"> </w:t>
      </w:r>
      <w:r>
        <w:t>орнамент</w:t>
      </w:r>
    </w:p>
    <w:p w:rsidR="00114DF4" w:rsidRDefault="00583CB5">
      <w:pPr>
        <w:pStyle w:val="a3"/>
        <w:spacing w:before="162" w:line="360" w:lineRule="auto"/>
        <w:ind w:right="144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византийском</w:t>
      </w:r>
      <w:r>
        <w:rPr>
          <w:spacing w:val="1"/>
        </w:rPr>
        <w:t xml:space="preserve"> </w:t>
      </w:r>
      <w:r>
        <w:t>орнаменте</w:t>
      </w:r>
      <w:r>
        <w:rPr>
          <w:spacing w:val="1"/>
        </w:rPr>
        <w:t xml:space="preserve"> </w:t>
      </w:r>
      <w:r>
        <w:t>осуществилось</w:t>
      </w:r>
      <w:r>
        <w:rPr>
          <w:spacing w:val="1"/>
        </w:rPr>
        <w:t xml:space="preserve"> </w:t>
      </w:r>
      <w:r>
        <w:t>слияние</w:t>
      </w:r>
      <w:r>
        <w:rPr>
          <w:spacing w:val="1"/>
        </w:rPr>
        <w:t xml:space="preserve"> </w:t>
      </w:r>
      <w:r>
        <w:t>эллинистических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традиций;</w:t>
      </w:r>
      <w:r>
        <w:rPr>
          <w:spacing w:val="1"/>
        </w:rPr>
        <w:t xml:space="preserve"> </w:t>
      </w:r>
      <w:r>
        <w:t>орнамент</w:t>
      </w:r>
      <w:r>
        <w:rPr>
          <w:spacing w:val="1"/>
        </w:rPr>
        <w:t xml:space="preserve"> </w:t>
      </w:r>
      <w:r>
        <w:t>состоял</w:t>
      </w:r>
      <w:r>
        <w:rPr>
          <w:spacing w:val="5"/>
        </w:rPr>
        <w:t xml:space="preserve"> </w:t>
      </w:r>
      <w:r>
        <w:t>из</w:t>
      </w:r>
      <w:r>
        <w:rPr>
          <w:spacing w:val="7"/>
        </w:rPr>
        <w:t xml:space="preserve"> </w:t>
      </w:r>
      <w:r>
        <w:t>сплетений</w:t>
      </w:r>
      <w:r>
        <w:rPr>
          <w:spacing w:val="8"/>
        </w:rPr>
        <w:t xml:space="preserve"> </w:t>
      </w:r>
      <w:r>
        <w:t>звериных</w:t>
      </w:r>
      <w:r>
        <w:rPr>
          <w:spacing w:val="5"/>
        </w:rPr>
        <w:t xml:space="preserve"> </w:t>
      </w:r>
      <w:r>
        <w:t>(птиц,</w:t>
      </w:r>
      <w:r>
        <w:rPr>
          <w:spacing w:val="8"/>
        </w:rPr>
        <w:t xml:space="preserve"> </w:t>
      </w:r>
      <w:r>
        <w:t>грифонов,</w:t>
      </w:r>
      <w:r>
        <w:rPr>
          <w:spacing w:val="8"/>
        </w:rPr>
        <w:t xml:space="preserve"> </w:t>
      </w:r>
      <w:r>
        <w:t>барсов)</w:t>
      </w:r>
      <w:r>
        <w:rPr>
          <w:spacing w:val="3"/>
        </w:rPr>
        <w:t xml:space="preserve"> </w:t>
      </w:r>
      <w:r>
        <w:t>мотивов,</w:t>
      </w:r>
      <w:r>
        <w:rPr>
          <w:spacing w:val="4"/>
        </w:rPr>
        <w:t xml:space="preserve"> </w:t>
      </w:r>
      <w:r>
        <w:t>стилизованных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57" w:lineRule="auto"/>
        <w:ind w:right="157"/>
      </w:pPr>
      <w:r>
        <w:lastRenderedPageBreak/>
        <w:t>растительных</w:t>
      </w:r>
      <w:r>
        <w:rPr>
          <w:spacing w:val="1"/>
        </w:rPr>
        <w:t xml:space="preserve"> </w:t>
      </w:r>
      <w:r>
        <w:t>побегов,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виноградных</w:t>
      </w:r>
      <w:r>
        <w:rPr>
          <w:spacing w:val="1"/>
        </w:rPr>
        <w:t xml:space="preserve"> </w:t>
      </w:r>
      <w:r>
        <w:t>лоз;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утрачивают</w:t>
      </w:r>
      <w:r>
        <w:rPr>
          <w:spacing w:val="1"/>
        </w:rPr>
        <w:t xml:space="preserve"> </w:t>
      </w:r>
      <w:r>
        <w:t>объемность,</w:t>
      </w:r>
      <w:r>
        <w:rPr>
          <w:spacing w:val="-2"/>
        </w:rPr>
        <w:t xml:space="preserve"> </w:t>
      </w:r>
      <w:r>
        <w:t>становятся</w:t>
      </w:r>
      <w:r>
        <w:rPr>
          <w:spacing w:val="3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плоскими.</w:t>
      </w:r>
    </w:p>
    <w:p w:rsidR="00114DF4" w:rsidRDefault="00583CB5">
      <w:pPr>
        <w:pStyle w:val="a3"/>
        <w:spacing w:before="5" w:line="360" w:lineRule="auto"/>
        <w:ind w:right="141" w:firstLine="708"/>
      </w:pPr>
      <w:r>
        <w:t>Рассмотреть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Византии:</w:t>
      </w:r>
      <w:r>
        <w:rPr>
          <w:spacing w:val="1"/>
        </w:rPr>
        <w:t xml:space="preserve"> </w:t>
      </w:r>
      <w:r>
        <w:t>причудливую</w:t>
      </w:r>
      <w:r>
        <w:rPr>
          <w:spacing w:val="1"/>
        </w:rPr>
        <w:t xml:space="preserve"> </w:t>
      </w:r>
      <w:r>
        <w:t>узорчатость,</w:t>
      </w:r>
      <w:r>
        <w:rPr>
          <w:spacing w:val="1"/>
        </w:rPr>
        <w:t xml:space="preserve"> </w:t>
      </w:r>
      <w:r>
        <w:t>заимствованную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персов;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византийских</w:t>
      </w:r>
      <w:r>
        <w:rPr>
          <w:spacing w:val="1"/>
        </w:rPr>
        <w:t xml:space="preserve"> </w:t>
      </w:r>
      <w:r>
        <w:t>тканях,</w:t>
      </w:r>
      <w:r>
        <w:rPr>
          <w:spacing w:val="1"/>
        </w:rPr>
        <w:t xml:space="preserve"> </w:t>
      </w:r>
      <w:r>
        <w:t>заключенные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фигуры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круги или многоугольники;</w:t>
      </w:r>
      <w:r>
        <w:rPr>
          <w:spacing w:val="1"/>
        </w:rPr>
        <w:t xml:space="preserve"> </w:t>
      </w:r>
      <w:r>
        <w:t>сильно стилизованные растительные формы, которые</w:t>
      </w:r>
      <w:r>
        <w:rPr>
          <w:spacing w:val="-67"/>
        </w:rPr>
        <w:t xml:space="preserve"> </w:t>
      </w:r>
      <w:r>
        <w:t>разделяются на простейшие элементы (</w:t>
      </w:r>
      <w:proofErr w:type="spellStart"/>
      <w:r>
        <w:t>пальметику</w:t>
      </w:r>
      <w:proofErr w:type="spellEnd"/>
      <w:r>
        <w:t xml:space="preserve">, </w:t>
      </w:r>
      <w:proofErr w:type="spellStart"/>
      <w:r>
        <w:t>полупальметику</w:t>
      </w:r>
      <w:proofErr w:type="spellEnd"/>
      <w:r>
        <w:t xml:space="preserve"> и вьющийся</w:t>
      </w:r>
      <w:r>
        <w:rPr>
          <w:spacing w:val="1"/>
        </w:rPr>
        <w:t xml:space="preserve"> </w:t>
      </w:r>
      <w:r>
        <w:t>стебель); древовидные композиции. Отметить наиболее употребляемые цвета в</w:t>
      </w:r>
      <w:r>
        <w:rPr>
          <w:spacing w:val="1"/>
        </w:rPr>
        <w:t xml:space="preserve"> </w:t>
      </w:r>
      <w:r>
        <w:t>византийском орнаменте: ярко-зеленый, ярко-красный, фиолетовый, пурпурный.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по-своему</w:t>
      </w:r>
      <w:r>
        <w:rPr>
          <w:spacing w:val="1"/>
        </w:rPr>
        <w:t xml:space="preserve"> </w:t>
      </w:r>
      <w:r>
        <w:t>переработанные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сложившись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своеобразный</w:t>
      </w:r>
      <w:r>
        <w:rPr>
          <w:spacing w:val="1"/>
        </w:rPr>
        <w:t xml:space="preserve"> </w:t>
      </w:r>
      <w:r>
        <w:t>византийский</w:t>
      </w:r>
      <w:r>
        <w:rPr>
          <w:spacing w:val="1"/>
        </w:rPr>
        <w:t xml:space="preserve"> </w:t>
      </w:r>
      <w:r>
        <w:t>стиль,</w:t>
      </w:r>
      <w:r>
        <w:rPr>
          <w:spacing w:val="1"/>
        </w:rPr>
        <w:t xml:space="preserve"> </w:t>
      </w:r>
      <w:r>
        <w:t>оказали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Востока,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-67"/>
        </w:rPr>
        <w:t xml:space="preserve"> </w:t>
      </w:r>
      <w:r>
        <w:t>копирование мотива</w:t>
      </w:r>
      <w:r>
        <w:rPr>
          <w:spacing w:val="1"/>
        </w:rPr>
        <w:t xml:space="preserve"> </w:t>
      </w:r>
      <w:r>
        <w:t>византийского</w:t>
      </w:r>
      <w:r>
        <w:rPr>
          <w:spacing w:val="4"/>
        </w:rPr>
        <w:t xml:space="preserve"> </w:t>
      </w:r>
      <w:r>
        <w:t>орнамента</w:t>
      </w:r>
      <w:r>
        <w:rPr>
          <w:spacing w:val="-3"/>
        </w:rPr>
        <w:t xml:space="preserve"> </w:t>
      </w:r>
      <w:r>
        <w:t>по выбору.</w:t>
      </w:r>
    </w:p>
    <w:p w:rsidR="00114DF4" w:rsidRDefault="00583CB5">
      <w:pPr>
        <w:pStyle w:val="11"/>
        <w:spacing w:before="2"/>
        <w:ind w:left="3021"/>
      </w:pPr>
      <w:r>
        <w:t>Средневековое</w:t>
      </w:r>
      <w:r>
        <w:rPr>
          <w:spacing w:val="-3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Западной</w:t>
      </w:r>
      <w:r>
        <w:rPr>
          <w:spacing w:val="-4"/>
        </w:rPr>
        <w:t xml:space="preserve"> </w:t>
      </w:r>
      <w:r>
        <w:t>Европы</w:t>
      </w:r>
    </w:p>
    <w:p w:rsidR="00114DF4" w:rsidRDefault="00583CB5">
      <w:pPr>
        <w:pStyle w:val="a3"/>
        <w:spacing w:before="162" w:line="360" w:lineRule="auto"/>
        <w:ind w:right="144" w:firstLine="708"/>
      </w:pPr>
      <w:r>
        <w:t>После</w:t>
      </w:r>
      <w:r>
        <w:rPr>
          <w:spacing w:val="1"/>
        </w:rPr>
        <w:t xml:space="preserve"> </w:t>
      </w:r>
      <w:r>
        <w:t>разрушения</w:t>
      </w:r>
      <w:r>
        <w:rPr>
          <w:spacing w:val="1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виток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базирующийся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типе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христианством.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средневековом</w:t>
      </w:r>
      <w:r>
        <w:rPr>
          <w:spacing w:val="1"/>
        </w:rPr>
        <w:t xml:space="preserve"> </w:t>
      </w:r>
      <w:r>
        <w:t>сознании</w:t>
      </w:r>
      <w:r>
        <w:rPr>
          <w:spacing w:val="1"/>
        </w:rPr>
        <w:t xml:space="preserve"> </w:t>
      </w:r>
      <w:r>
        <w:t>появилось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качество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символичность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непознаваемость</w:t>
      </w:r>
      <w:r>
        <w:rPr>
          <w:spacing w:val="1"/>
        </w:rPr>
        <w:t xml:space="preserve"> </w:t>
      </w:r>
      <w:r>
        <w:t>Бога-Творца,</w:t>
      </w:r>
      <w:r>
        <w:rPr>
          <w:spacing w:val="1"/>
        </w:rPr>
        <w:t xml:space="preserve"> </w:t>
      </w:r>
      <w:r>
        <w:t>которого нельзя увидеть, понять его помыслы. Но все, что существует в мире,</w:t>
      </w:r>
      <w:r>
        <w:rPr>
          <w:spacing w:val="1"/>
        </w:rPr>
        <w:t xml:space="preserve"> </w:t>
      </w:r>
      <w:r>
        <w:t>имеет ценность только в той степени, в какой в нем присутствует Божественное</w:t>
      </w:r>
      <w:r>
        <w:rPr>
          <w:spacing w:val="1"/>
        </w:rPr>
        <w:t xml:space="preserve"> </w:t>
      </w:r>
      <w:r>
        <w:t>начало. Многоярусная система Бытия приобретает новое иерархическое значение.</w:t>
      </w:r>
      <w:r>
        <w:rPr>
          <w:spacing w:val="-67"/>
        </w:rPr>
        <w:t xml:space="preserve"> </w:t>
      </w:r>
      <w:r>
        <w:t>Каждый более высоко расположенный ярус и все, что в нем находится, ближе к</w:t>
      </w:r>
      <w:r>
        <w:rPr>
          <w:spacing w:val="1"/>
        </w:rPr>
        <w:t xml:space="preserve"> </w:t>
      </w:r>
      <w:r>
        <w:t>Богу и дальше от преисподней, Сатаны, находящегося в самом нижнем ярусе. Чем</w:t>
      </w:r>
      <w:r>
        <w:rPr>
          <w:spacing w:val="-67"/>
        </w:rPr>
        <w:t xml:space="preserve"> </w:t>
      </w:r>
      <w:r>
        <w:t>ближе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преисподней,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греховно</w:t>
      </w:r>
      <w:r>
        <w:rPr>
          <w:spacing w:val="1"/>
        </w:rPr>
        <w:t xml:space="preserve"> </w:t>
      </w:r>
      <w:r>
        <w:t>существо,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исчадьями</w:t>
      </w:r>
      <w:r>
        <w:rPr>
          <w:spacing w:val="1"/>
        </w:rPr>
        <w:t xml:space="preserve"> </w:t>
      </w:r>
      <w:r>
        <w:t>ада</w:t>
      </w:r>
      <w:r>
        <w:rPr>
          <w:spacing w:val="1"/>
        </w:rPr>
        <w:t xml:space="preserve"> </w:t>
      </w:r>
      <w:r>
        <w:t>считались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ползучие</w:t>
      </w:r>
      <w:r>
        <w:rPr>
          <w:spacing w:val="1"/>
        </w:rPr>
        <w:t xml:space="preserve"> </w:t>
      </w:r>
      <w:r>
        <w:t>гады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змеи,</w:t>
      </w:r>
      <w:r>
        <w:rPr>
          <w:spacing w:val="1"/>
        </w:rPr>
        <w:t xml:space="preserve"> </w:t>
      </w:r>
      <w:r>
        <w:t>ящерицы,</w:t>
      </w:r>
      <w:r>
        <w:rPr>
          <w:spacing w:val="1"/>
        </w:rPr>
        <w:t xml:space="preserve"> </w:t>
      </w:r>
      <w:r>
        <w:t>жабы.</w:t>
      </w:r>
      <w:r>
        <w:rPr>
          <w:spacing w:val="1"/>
        </w:rPr>
        <w:t xml:space="preserve"> </w:t>
      </w:r>
      <w:r>
        <w:t>Главным</w:t>
      </w:r>
      <w:r>
        <w:rPr>
          <w:spacing w:val="70"/>
        </w:rPr>
        <w:t xml:space="preserve"> </w:t>
      </w:r>
      <w:r>
        <w:t>выразителем</w:t>
      </w:r>
      <w:r>
        <w:rPr>
          <w:spacing w:val="1"/>
        </w:rPr>
        <w:t xml:space="preserve"> </w:t>
      </w:r>
      <w:r>
        <w:t>новых представлений</w:t>
      </w:r>
      <w:r>
        <w:rPr>
          <w:spacing w:val="-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3"/>
        </w:rPr>
        <w:t xml:space="preserve"> </w:t>
      </w:r>
      <w:r>
        <w:t>храм.</w:t>
      </w:r>
    </w:p>
    <w:p w:rsidR="00114DF4" w:rsidRDefault="00583CB5">
      <w:pPr>
        <w:pStyle w:val="11"/>
        <w:spacing w:before="2"/>
        <w:ind w:left="852"/>
      </w:pPr>
      <w:r>
        <w:t>Введение.</w:t>
      </w:r>
      <w:r>
        <w:rPr>
          <w:spacing w:val="-4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варваров</w:t>
      </w:r>
    </w:p>
    <w:p w:rsidR="00114DF4" w:rsidRDefault="00583CB5">
      <w:pPr>
        <w:pStyle w:val="a3"/>
        <w:spacing w:before="158" w:line="360" w:lineRule="auto"/>
        <w:ind w:right="148" w:firstLine="708"/>
      </w:pPr>
      <w:r>
        <w:t>Познакомить с моделью мира средневекового европейца, сочетавшей в себе</w:t>
      </w:r>
      <w:r>
        <w:rPr>
          <w:spacing w:val="1"/>
        </w:rPr>
        <w:t xml:space="preserve"> </w:t>
      </w:r>
      <w:r>
        <w:t>первобытные магические представления и идеи античной философии; показать</w:t>
      </w:r>
      <w:r>
        <w:rPr>
          <w:spacing w:val="1"/>
        </w:rPr>
        <w:t xml:space="preserve"> </w:t>
      </w:r>
      <w:r>
        <w:t>соединение</w:t>
      </w:r>
      <w:r>
        <w:rPr>
          <w:spacing w:val="14"/>
        </w:rPr>
        <w:t xml:space="preserve"> </w:t>
      </w:r>
      <w:r>
        <w:t>народной</w:t>
      </w:r>
      <w:r>
        <w:rPr>
          <w:spacing w:val="15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светской</w:t>
      </w:r>
      <w:r>
        <w:rPr>
          <w:spacing w:val="16"/>
        </w:rPr>
        <w:t xml:space="preserve"> </w:t>
      </w:r>
      <w:r>
        <w:t>культуры</w:t>
      </w:r>
      <w:r>
        <w:rPr>
          <w:spacing w:val="18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памятниках</w:t>
      </w:r>
      <w:r>
        <w:rPr>
          <w:spacing w:val="18"/>
        </w:rPr>
        <w:t xml:space="preserve"> </w:t>
      </w:r>
      <w:r>
        <w:t>средневековья.</w:t>
      </w:r>
      <w:r>
        <w:rPr>
          <w:spacing w:val="20"/>
        </w:rPr>
        <w:t xml:space="preserve"> </w:t>
      </w:r>
      <w:r>
        <w:t>Падение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3"/>
      </w:pPr>
      <w:r>
        <w:lastRenderedPageBreak/>
        <w:t>Римской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«Смутные</w:t>
      </w:r>
      <w:r>
        <w:rPr>
          <w:spacing w:val="1"/>
        </w:rPr>
        <w:t xml:space="preserve"> </w:t>
      </w:r>
      <w:r>
        <w:t>времена».</w:t>
      </w:r>
      <w:r>
        <w:rPr>
          <w:spacing w:val="1"/>
        </w:rPr>
        <w:t xml:space="preserve"> </w:t>
      </w:r>
      <w:r>
        <w:t>Переселение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варварских государств. Выход на первый план «варварских» элементов: образы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традиций племен, разрушивших</w:t>
      </w:r>
      <w:r>
        <w:rPr>
          <w:spacing w:val="1"/>
        </w:rPr>
        <w:t xml:space="preserve"> </w:t>
      </w:r>
      <w:r>
        <w:t>Рим.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«звериного</w:t>
      </w:r>
      <w:r>
        <w:rPr>
          <w:spacing w:val="70"/>
        </w:rPr>
        <w:t xml:space="preserve"> </w:t>
      </w:r>
      <w:r>
        <w:t>стиля»</w:t>
      </w:r>
      <w:r>
        <w:rPr>
          <w:spacing w:val="-67"/>
        </w:rPr>
        <w:t xml:space="preserve"> </w:t>
      </w:r>
      <w:r>
        <w:t>как отражение древних языческих представлений, страха перед силами природы и</w:t>
      </w:r>
      <w:r>
        <w:rPr>
          <w:spacing w:val="-67"/>
        </w:rPr>
        <w:t xml:space="preserve"> </w:t>
      </w:r>
      <w:r>
        <w:t>христианского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греховности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враждебного</w:t>
      </w:r>
      <w:r>
        <w:rPr>
          <w:spacing w:val="1"/>
        </w:rPr>
        <w:t xml:space="preserve"> </w:t>
      </w:r>
      <w:r>
        <w:t>человеку.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кельтов.</w:t>
      </w:r>
      <w:r>
        <w:rPr>
          <w:spacing w:val="1"/>
        </w:rPr>
        <w:t xml:space="preserve"> </w:t>
      </w:r>
      <w:r>
        <w:t>Монастыри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кельтская</w:t>
      </w:r>
      <w:r>
        <w:rPr>
          <w:spacing w:val="1"/>
        </w:rPr>
        <w:t xml:space="preserve"> </w:t>
      </w:r>
      <w:r>
        <w:t>книга.</w:t>
      </w:r>
      <w:r>
        <w:rPr>
          <w:spacing w:val="1"/>
        </w:rPr>
        <w:t xml:space="preserve"> </w:t>
      </w:r>
      <w:r>
        <w:t>Кельтский</w:t>
      </w:r>
      <w:r>
        <w:rPr>
          <w:spacing w:val="1"/>
        </w:rPr>
        <w:t xml:space="preserve"> </w:t>
      </w:r>
      <w:r>
        <w:t>орнамент</w:t>
      </w:r>
      <w:r>
        <w:rPr>
          <w:spacing w:val="1"/>
        </w:rPr>
        <w:t xml:space="preserve"> </w:t>
      </w:r>
      <w:r>
        <w:t>«плетенка».</w:t>
      </w:r>
      <w:r>
        <w:rPr>
          <w:spacing w:val="1"/>
        </w:rPr>
        <w:t xml:space="preserve"> </w:t>
      </w:r>
      <w:r>
        <w:t xml:space="preserve">Вестготское королевство. Клад </w:t>
      </w:r>
      <w:proofErr w:type="spellStart"/>
      <w:r>
        <w:t>Гаррасар</w:t>
      </w:r>
      <w:proofErr w:type="spellEnd"/>
      <w:r>
        <w:t>. Каролингское Возрождение (8 – 9 вв.).</w:t>
      </w:r>
      <w:r>
        <w:rPr>
          <w:spacing w:val="1"/>
        </w:rPr>
        <w:t xml:space="preserve"> </w:t>
      </w:r>
      <w:r>
        <w:t>Корона</w:t>
      </w:r>
      <w:r>
        <w:rPr>
          <w:spacing w:val="1"/>
        </w:rPr>
        <w:t xml:space="preserve"> </w:t>
      </w:r>
      <w:r>
        <w:t>священной</w:t>
      </w:r>
      <w:r>
        <w:rPr>
          <w:spacing w:val="1"/>
        </w:rPr>
        <w:t xml:space="preserve"> </w:t>
      </w:r>
      <w:r>
        <w:t>Римской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Чудесный</w:t>
      </w:r>
      <w:r>
        <w:rPr>
          <w:spacing w:val="1"/>
        </w:rPr>
        <w:t xml:space="preserve"> </w:t>
      </w:r>
      <w:r>
        <w:t>талисман</w:t>
      </w:r>
      <w:r>
        <w:rPr>
          <w:spacing w:val="1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Великого.</w:t>
      </w:r>
      <w:r>
        <w:rPr>
          <w:spacing w:val="1"/>
        </w:rPr>
        <w:t xml:space="preserve"> </w:t>
      </w:r>
      <w:r>
        <w:t xml:space="preserve">Искусство викингов. «Звериный» стиль. </w:t>
      </w:r>
      <w:r>
        <w:rPr>
          <w:i/>
        </w:rPr>
        <w:t xml:space="preserve">Самостоятельная работа: </w:t>
      </w:r>
      <w:r>
        <w:t>зарисовать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кельтского</w:t>
      </w:r>
      <w:r>
        <w:rPr>
          <w:spacing w:val="1"/>
        </w:rPr>
        <w:t xml:space="preserve"> </w:t>
      </w:r>
      <w:r>
        <w:t>орнамента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образцу);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легендами</w:t>
      </w:r>
      <w:r>
        <w:rPr>
          <w:spacing w:val="-67"/>
        </w:rPr>
        <w:t xml:space="preserve"> </w:t>
      </w:r>
      <w:r>
        <w:t>Средневековой</w:t>
      </w:r>
      <w:r>
        <w:rPr>
          <w:spacing w:val="-2"/>
        </w:rPr>
        <w:t xml:space="preserve"> </w:t>
      </w:r>
      <w:r>
        <w:t>Европы.</w:t>
      </w:r>
    </w:p>
    <w:p w:rsidR="00114DF4" w:rsidRDefault="00583CB5">
      <w:pPr>
        <w:pStyle w:val="11"/>
        <w:spacing w:before="1"/>
        <w:ind w:left="852"/>
      </w:pPr>
      <w:r>
        <w:t>Романский</w:t>
      </w:r>
      <w:r>
        <w:rPr>
          <w:spacing w:val="-5"/>
        </w:rPr>
        <w:t xml:space="preserve"> </w:t>
      </w:r>
      <w:r>
        <w:t>стиль</w:t>
      </w:r>
    </w:p>
    <w:p w:rsidR="00114DF4" w:rsidRDefault="00583CB5">
      <w:pPr>
        <w:pStyle w:val="a3"/>
        <w:spacing w:before="162" w:line="360" w:lineRule="auto"/>
        <w:ind w:right="142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средневековья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едином</w:t>
      </w:r>
      <w:r>
        <w:rPr>
          <w:spacing w:val="1"/>
        </w:rPr>
        <w:t xml:space="preserve"> </w:t>
      </w:r>
      <w:r>
        <w:t>нерасторжимом ансамбле, объединяющем вокруг архитектуры различные виды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(монументальную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скульптуру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декор).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возникновением термина «романский стиль»; с формами церковной</w:t>
      </w:r>
      <w:r>
        <w:rPr>
          <w:spacing w:val="70"/>
        </w:rPr>
        <w:t xml:space="preserve"> </w:t>
      </w:r>
      <w:r>
        <w:t>(монастыри)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(замок</w:t>
      </w:r>
      <w:r>
        <w:rPr>
          <w:spacing w:val="1"/>
        </w:rPr>
        <w:t xml:space="preserve"> </w:t>
      </w:r>
      <w:r>
        <w:t>феодала)</w:t>
      </w:r>
      <w:r>
        <w:rPr>
          <w:spacing w:val="1"/>
        </w:rPr>
        <w:t xml:space="preserve"> </w:t>
      </w:r>
      <w:r>
        <w:t>архитектуры;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конструктивными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образно-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построек.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романской</w:t>
      </w:r>
      <w:r>
        <w:rPr>
          <w:spacing w:val="1"/>
        </w:rPr>
        <w:t xml:space="preserve"> </w:t>
      </w:r>
      <w:r>
        <w:t>архитектуры:</w:t>
      </w:r>
      <w:r>
        <w:rPr>
          <w:spacing w:val="1"/>
        </w:rPr>
        <w:t xml:space="preserve"> </w:t>
      </w:r>
      <w:r>
        <w:t>строгую</w:t>
      </w:r>
      <w:r>
        <w:rPr>
          <w:spacing w:val="1"/>
        </w:rPr>
        <w:t xml:space="preserve"> </w:t>
      </w:r>
      <w:r>
        <w:t>простоту,</w:t>
      </w:r>
      <w:r>
        <w:rPr>
          <w:spacing w:val="1"/>
        </w:rPr>
        <w:t xml:space="preserve"> </w:t>
      </w:r>
      <w:r>
        <w:t>монументальность</w:t>
      </w:r>
      <w:r>
        <w:rPr>
          <w:spacing w:val="1"/>
        </w:rPr>
        <w:t xml:space="preserve"> </w:t>
      </w:r>
      <w:r>
        <w:t>монастырских</w:t>
      </w:r>
      <w:r>
        <w:rPr>
          <w:spacing w:val="1"/>
        </w:rPr>
        <w:t xml:space="preserve"> </w:t>
      </w:r>
      <w:r>
        <w:t>церквей,</w:t>
      </w:r>
      <w:r>
        <w:rPr>
          <w:spacing w:val="1"/>
        </w:rPr>
        <w:t xml:space="preserve"> </w:t>
      </w:r>
      <w:r>
        <w:t>тяжеловесность формы, сумрачность помещений. Познакомить со скульптурным</w:t>
      </w:r>
      <w:r>
        <w:rPr>
          <w:spacing w:val="1"/>
        </w:rPr>
        <w:t xml:space="preserve"> </w:t>
      </w:r>
      <w:r>
        <w:t>декором</w:t>
      </w:r>
      <w:r>
        <w:rPr>
          <w:spacing w:val="1"/>
        </w:rPr>
        <w:t xml:space="preserve"> </w:t>
      </w:r>
      <w:r>
        <w:t>храмов.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преобладающий</w:t>
      </w:r>
      <w:r>
        <w:rPr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романской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Раскрыть причины соединения</w:t>
      </w:r>
      <w:r>
        <w:rPr>
          <w:spacing w:val="1"/>
        </w:rPr>
        <w:t xml:space="preserve"> </w:t>
      </w:r>
      <w:r>
        <w:t>мотивов фантастических существ и христианских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храмах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переплетением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народном</w:t>
      </w:r>
      <w:r>
        <w:rPr>
          <w:spacing w:val="1"/>
        </w:rPr>
        <w:t xml:space="preserve"> </w:t>
      </w:r>
      <w:r>
        <w:t>сознании</w:t>
      </w:r>
      <w:r>
        <w:rPr>
          <w:spacing w:val="1"/>
        </w:rPr>
        <w:t xml:space="preserve"> </w:t>
      </w:r>
      <w:r>
        <w:t>языческих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христианских представлений. Тема Бога – защитника и судьи – как главная 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изображениям</w:t>
      </w:r>
      <w:r>
        <w:rPr>
          <w:spacing w:val="1"/>
        </w:rPr>
        <w:t xml:space="preserve"> </w:t>
      </w:r>
      <w:r>
        <w:t>монументальной</w:t>
      </w:r>
      <w:r>
        <w:rPr>
          <w:spacing w:val="1"/>
        </w:rPr>
        <w:t xml:space="preserve"> </w:t>
      </w:r>
      <w:r>
        <w:t>живописи как «книге для неграмотных» определяет роль художника в обществе:</w:t>
      </w:r>
      <w:r>
        <w:rPr>
          <w:spacing w:val="1"/>
        </w:rPr>
        <w:t xml:space="preserve"> </w:t>
      </w:r>
      <w:r>
        <w:t>доносить текст Библии в зримых образах. Повествовательный характер светских</w:t>
      </w:r>
      <w:r>
        <w:rPr>
          <w:spacing w:val="1"/>
        </w:rPr>
        <w:t xml:space="preserve"> </w:t>
      </w:r>
      <w:r>
        <w:t>произведений.</w:t>
      </w:r>
      <w:r>
        <w:rPr>
          <w:spacing w:val="1"/>
        </w:rPr>
        <w:t xml:space="preserve"> </w:t>
      </w:r>
      <w:r>
        <w:t>Ковер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proofErr w:type="spellStart"/>
      <w:r>
        <w:t>Байе</w:t>
      </w:r>
      <w:proofErr w:type="spellEnd"/>
      <w:r>
        <w:t>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зарисовать</w:t>
      </w:r>
      <w:r>
        <w:rPr>
          <w:spacing w:val="1"/>
        </w:rPr>
        <w:t xml:space="preserve"> </w:t>
      </w:r>
      <w:r>
        <w:t>понравившийся</w:t>
      </w:r>
      <w:r>
        <w:rPr>
          <w:spacing w:val="-1"/>
        </w:rPr>
        <w:t xml:space="preserve"> </w:t>
      </w:r>
      <w:r>
        <w:t>фрагмент</w:t>
      </w:r>
      <w:r>
        <w:rPr>
          <w:spacing w:val="-1"/>
        </w:rPr>
        <w:t xml:space="preserve"> </w:t>
      </w:r>
      <w:r>
        <w:t>средневековой</w:t>
      </w:r>
      <w:r>
        <w:rPr>
          <w:spacing w:val="5"/>
        </w:rPr>
        <w:t xml:space="preserve"> </w:t>
      </w:r>
      <w:r>
        <w:t>вышивки.</w:t>
      </w:r>
    </w:p>
    <w:p w:rsidR="00114DF4" w:rsidRDefault="00114DF4">
      <w:pPr>
        <w:pStyle w:val="a3"/>
        <w:spacing w:before="1"/>
        <w:ind w:left="0"/>
        <w:jc w:val="left"/>
        <w:rPr>
          <w:sz w:val="42"/>
        </w:rPr>
      </w:pPr>
    </w:p>
    <w:p w:rsidR="00114DF4" w:rsidRDefault="00583CB5">
      <w:pPr>
        <w:pStyle w:val="11"/>
        <w:ind w:left="852"/>
      </w:pPr>
      <w:r>
        <w:t>Готический</w:t>
      </w:r>
      <w:r>
        <w:rPr>
          <w:spacing w:val="-5"/>
        </w:rPr>
        <w:t xml:space="preserve"> </w:t>
      </w:r>
      <w:r>
        <w:t>стиль</w:t>
      </w:r>
    </w:p>
    <w:p w:rsidR="00114DF4" w:rsidRDefault="00114DF4">
      <w:pPr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3" w:firstLine="708"/>
      </w:pPr>
      <w:r>
        <w:lastRenderedPageBreak/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готики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гигантского</w:t>
      </w:r>
      <w:r>
        <w:rPr>
          <w:spacing w:val="1"/>
        </w:rPr>
        <w:t xml:space="preserve"> </w:t>
      </w:r>
      <w:r>
        <w:t>собора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архитектурно-</w:t>
      </w:r>
      <w:r>
        <w:rPr>
          <w:spacing w:val="1"/>
        </w:rPr>
        <w:t xml:space="preserve"> </w:t>
      </w:r>
      <w:r>
        <w:t>художественного и культурного центра средневекового города. Возникновение</w:t>
      </w:r>
      <w:r>
        <w:rPr>
          <w:spacing w:val="1"/>
        </w:rPr>
        <w:t xml:space="preserve"> </w:t>
      </w:r>
      <w:r>
        <w:t>стиля во Франции.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конструктивных принципов новой</w:t>
      </w:r>
      <w:r>
        <w:rPr>
          <w:spacing w:val="1"/>
        </w:rPr>
        <w:t xml:space="preserve"> </w:t>
      </w:r>
      <w:r>
        <w:t>архитектуры:</w:t>
      </w:r>
      <w:r>
        <w:rPr>
          <w:spacing w:val="1"/>
        </w:rPr>
        <w:t xml:space="preserve"> </w:t>
      </w:r>
      <w:r>
        <w:t>каркасной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стрельчатого</w:t>
      </w:r>
      <w:r>
        <w:rPr>
          <w:spacing w:val="1"/>
        </w:rPr>
        <w:t xml:space="preserve"> </w:t>
      </w:r>
      <w:r>
        <w:t>свода,</w:t>
      </w:r>
      <w:r>
        <w:rPr>
          <w:spacing w:val="1"/>
        </w:rPr>
        <w:t xml:space="preserve"> </w:t>
      </w:r>
      <w:r>
        <w:t>позволивших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высоту</w:t>
      </w:r>
      <w:r>
        <w:rPr>
          <w:spacing w:val="1"/>
        </w:rPr>
        <w:t xml:space="preserve"> </w:t>
      </w:r>
      <w:r>
        <w:t>сооружений и наполнить их светом. Подобие готических построек конструктору,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собирается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модулей-ячеек.</w:t>
      </w:r>
      <w:r>
        <w:rPr>
          <w:spacing w:val="1"/>
        </w:rPr>
        <w:t xml:space="preserve"> </w:t>
      </w:r>
      <w:r>
        <w:t>Устремленность</w:t>
      </w:r>
      <w:r>
        <w:rPr>
          <w:spacing w:val="1"/>
        </w:rPr>
        <w:t xml:space="preserve"> </w:t>
      </w:r>
      <w:r>
        <w:t>ввысь,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декоративных форм, игра светотени готических соборов. Собор – центр городской</w:t>
      </w:r>
      <w:r>
        <w:rPr>
          <w:spacing w:val="-67"/>
        </w:rPr>
        <w:t xml:space="preserve"> </w:t>
      </w:r>
      <w:r>
        <w:t>жизни и ведущий тип строительства.</w:t>
      </w:r>
      <w:r>
        <w:rPr>
          <w:spacing w:val="1"/>
        </w:rPr>
        <w:t xml:space="preserve"> </w:t>
      </w:r>
      <w:r>
        <w:t>Горожане и ремесленники как заказчики</w:t>
      </w:r>
      <w:r>
        <w:rPr>
          <w:spacing w:val="1"/>
        </w:rPr>
        <w:t xml:space="preserve"> </w:t>
      </w:r>
      <w:r>
        <w:t>статуй,</w:t>
      </w:r>
      <w:r>
        <w:rPr>
          <w:spacing w:val="1"/>
        </w:rPr>
        <w:t xml:space="preserve"> </w:t>
      </w:r>
      <w:r>
        <w:t>рельефов,</w:t>
      </w:r>
      <w:r>
        <w:rPr>
          <w:spacing w:val="1"/>
        </w:rPr>
        <w:t xml:space="preserve"> </w:t>
      </w:r>
      <w:r>
        <w:t>витражей.</w:t>
      </w:r>
      <w:r>
        <w:rPr>
          <w:spacing w:val="1"/>
        </w:rPr>
        <w:t xml:space="preserve"> </w:t>
      </w:r>
      <w:r>
        <w:t>Символизм</w:t>
      </w:r>
      <w:r>
        <w:rPr>
          <w:spacing w:val="1"/>
        </w:rPr>
        <w:t xml:space="preserve"> </w:t>
      </w:r>
      <w:r>
        <w:t>мышления: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фрагмент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33"/>
        </w:rPr>
        <w:t xml:space="preserve"> </w:t>
      </w:r>
      <w:r>
        <w:t>сооружения</w:t>
      </w:r>
      <w:r>
        <w:rPr>
          <w:spacing w:val="35"/>
        </w:rPr>
        <w:t xml:space="preserve"> </w:t>
      </w:r>
      <w:r>
        <w:t>наделен</w:t>
      </w:r>
      <w:r>
        <w:rPr>
          <w:spacing w:val="36"/>
        </w:rPr>
        <w:t xml:space="preserve"> </w:t>
      </w:r>
      <w:r>
        <w:t>символическим</w:t>
      </w:r>
      <w:r>
        <w:rPr>
          <w:spacing w:val="33"/>
        </w:rPr>
        <w:t xml:space="preserve"> </w:t>
      </w:r>
      <w:r>
        <w:t>смыслом.</w:t>
      </w:r>
      <w:r>
        <w:rPr>
          <w:spacing w:val="3"/>
        </w:rPr>
        <w:t xml:space="preserve"> </w:t>
      </w:r>
      <w:r>
        <w:t>Собор</w:t>
      </w:r>
    </w:p>
    <w:p w:rsidR="00114DF4" w:rsidRDefault="00583CB5">
      <w:pPr>
        <w:pStyle w:val="a3"/>
        <w:spacing w:before="1" w:line="360" w:lineRule="auto"/>
        <w:ind w:right="144"/>
        <w:rPr>
          <w:i/>
        </w:rPr>
      </w:pPr>
      <w:r>
        <w:t>«Парижской Богоматери». Скульптурная программа собора («каменная Библия»).</w:t>
      </w:r>
      <w:r>
        <w:rPr>
          <w:spacing w:val="1"/>
        </w:rPr>
        <w:t xml:space="preserve"> </w:t>
      </w:r>
      <w:r>
        <w:t>Витражи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разновидность</w:t>
      </w:r>
      <w:r>
        <w:rPr>
          <w:spacing w:val="1"/>
        </w:rPr>
        <w:t xml:space="preserve"> </w:t>
      </w:r>
      <w:r>
        <w:t>монументальной</w:t>
      </w:r>
      <w:r>
        <w:rPr>
          <w:spacing w:val="1"/>
        </w:rPr>
        <w:t xml:space="preserve"> </w:t>
      </w:r>
      <w:r>
        <w:t>живописи;</w:t>
      </w:r>
      <w:r>
        <w:rPr>
          <w:spacing w:val="1"/>
        </w:rPr>
        <w:t xml:space="preserve"> </w:t>
      </w:r>
      <w:r>
        <w:t>олицетворение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витражей с христианской верой. Подчиненность декоративной программы собора</w:t>
      </w:r>
      <w:r>
        <w:rPr>
          <w:spacing w:val="1"/>
        </w:rPr>
        <w:t xml:space="preserve"> </w:t>
      </w:r>
      <w:r>
        <w:t>иерархии.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мироздании.</w:t>
      </w:r>
      <w:r>
        <w:rPr>
          <w:spacing w:val="1"/>
        </w:rPr>
        <w:t xml:space="preserve"> </w:t>
      </w:r>
      <w:r>
        <w:t>Сплетение фантастических и реальных мотивов в орнаментике. Развитие стиля</w:t>
      </w:r>
      <w:r>
        <w:rPr>
          <w:spacing w:val="1"/>
        </w:rPr>
        <w:t xml:space="preserve"> </w:t>
      </w:r>
      <w:r>
        <w:t>готических соборов от Парижа и Шартра до соборов зрелой готики в Реймсе и</w:t>
      </w:r>
      <w:r>
        <w:rPr>
          <w:spacing w:val="1"/>
        </w:rPr>
        <w:t xml:space="preserve"> </w:t>
      </w:r>
      <w:r>
        <w:t>Амьене.</w:t>
      </w:r>
      <w:r>
        <w:rPr>
          <w:spacing w:val="1"/>
        </w:rPr>
        <w:t xml:space="preserve"> </w:t>
      </w:r>
      <w:r>
        <w:t>Кирпичная</w:t>
      </w:r>
      <w:r>
        <w:rPr>
          <w:spacing w:val="1"/>
        </w:rPr>
        <w:t xml:space="preserve"> </w:t>
      </w:r>
      <w:r>
        <w:t>готика Германии.</w:t>
      </w:r>
      <w:r>
        <w:rPr>
          <w:spacing w:val="1"/>
        </w:rPr>
        <w:t xml:space="preserve"> </w:t>
      </w:r>
      <w:r>
        <w:t>Реалистичность жанровой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портретной</w:t>
      </w:r>
      <w:r>
        <w:rPr>
          <w:spacing w:val="1"/>
        </w:rPr>
        <w:t xml:space="preserve"> </w:t>
      </w:r>
      <w:r>
        <w:t xml:space="preserve">скульптуры собора в </w:t>
      </w:r>
      <w:proofErr w:type="spellStart"/>
      <w:r>
        <w:t>Наумбурге</w:t>
      </w:r>
      <w:proofErr w:type="spellEnd"/>
      <w:r>
        <w:t xml:space="preserve">. </w:t>
      </w:r>
      <w:r>
        <w:rPr>
          <w:i/>
        </w:rPr>
        <w:t xml:space="preserve">Самостоятельная работа: </w:t>
      </w:r>
      <w:r>
        <w:t>зарисовка элементов</w:t>
      </w:r>
      <w:r>
        <w:rPr>
          <w:spacing w:val="1"/>
        </w:rPr>
        <w:t xml:space="preserve"> </w:t>
      </w:r>
      <w:r>
        <w:t>декора собора</w:t>
      </w:r>
      <w:r>
        <w:rPr>
          <w:spacing w:val="69"/>
        </w:rPr>
        <w:t xml:space="preserve"> </w:t>
      </w:r>
      <w:r>
        <w:t>Парижской</w:t>
      </w:r>
      <w:r>
        <w:rPr>
          <w:spacing w:val="3"/>
        </w:rPr>
        <w:t xml:space="preserve"> </w:t>
      </w:r>
      <w:r>
        <w:t>Богоматери</w:t>
      </w:r>
      <w:r>
        <w:rPr>
          <w:i/>
        </w:rPr>
        <w:t>.</w:t>
      </w:r>
    </w:p>
    <w:p w:rsidR="00114DF4" w:rsidRDefault="00583CB5">
      <w:pPr>
        <w:pStyle w:val="11"/>
        <w:spacing w:before="3"/>
        <w:ind w:left="852"/>
      </w:pPr>
      <w:r>
        <w:t>Искусство</w:t>
      </w:r>
      <w:r>
        <w:rPr>
          <w:spacing w:val="-2"/>
        </w:rPr>
        <w:t xml:space="preserve"> </w:t>
      </w:r>
      <w:r>
        <w:t>средневекового</w:t>
      </w:r>
      <w:r>
        <w:rPr>
          <w:spacing w:val="-3"/>
        </w:rPr>
        <w:t xml:space="preserve"> </w:t>
      </w:r>
      <w:r>
        <w:t>орнамента</w:t>
      </w:r>
    </w:p>
    <w:p w:rsidR="00114DF4" w:rsidRDefault="00583CB5">
      <w:pPr>
        <w:pStyle w:val="a3"/>
        <w:spacing w:before="158" w:line="360" w:lineRule="auto"/>
        <w:ind w:right="144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декоре</w:t>
      </w:r>
      <w:r>
        <w:rPr>
          <w:spacing w:val="1"/>
        </w:rPr>
        <w:t xml:space="preserve"> </w:t>
      </w:r>
      <w:r>
        <w:t>храма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гигантском</w:t>
      </w:r>
      <w:r>
        <w:rPr>
          <w:spacing w:val="1"/>
        </w:rPr>
        <w:t xml:space="preserve"> </w:t>
      </w:r>
      <w:r>
        <w:t>орнаменте,</w:t>
      </w:r>
      <w:r>
        <w:rPr>
          <w:spacing w:val="-67"/>
        </w:rPr>
        <w:t xml:space="preserve"> </w:t>
      </w:r>
      <w:r>
        <w:t>органично</w:t>
      </w:r>
      <w:r>
        <w:rPr>
          <w:spacing w:val="1"/>
        </w:rPr>
        <w:t xml:space="preserve"> </w:t>
      </w:r>
      <w:r>
        <w:t>связанном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храма:</w:t>
      </w:r>
      <w:r>
        <w:rPr>
          <w:spacing w:val="1"/>
        </w:rPr>
        <w:t xml:space="preserve"> </w:t>
      </w:r>
      <w:r>
        <w:t>обильность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демонстрировала</w:t>
      </w:r>
      <w:r>
        <w:rPr>
          <w:spacing w:val="1"/>
        </w:rPr>
        <w:t xml:space="preserve"> </w:t>
      </w:r>
      <w:r>
        <w:t>верующим</w:t>
      </w:r>
      <w:r>
        <w:rPr>
          <w:spacing w:val="1"/>
        </w:rPr>
        <w:t xml:space="preserve"> </w:t>
      </w:r>
      <w:r>
        <w:t>сложность</w:t>
      </w:r>
      <w:r>
        <w:rPr>
          <w:spacing w:val="1"/>
        </w:rPr>
        <w:t xml:space="preserve"> </w:t>
      </w:r>
      <w:r>
        <w:t>мироустройства.</w:t>
      </w:r>
      <w:r>
        <w:rPr>
          <w:spacing w:val="-67"/>
        </w:rPr>
        <w:t xml:space="preserve"> </w:t>
      </w:r>
      <w:r>
        <w:t>Рассмотреть</w:t>
      </w:r>
      <w:r>
        <w:rPr>
          <w:spacing w:val="3"/>
        </w:rPr>
        <w:t xml:space="preserve"> </w:t>
      </w:r>
      <w:r>
        <w:t>типы</w:t>
      </w:r>
      <w:r>
        <w:rPr>
          <w:spacing w:val="2"/>
        </w:rPr>
        <w:t xml:space="preserve"> </w:t>
      </w:r>
      <w:r>
        <w:t>готического декора:</w:t>
      </w:r>
      <w:r>
        <w:rPr>
          <w:spacing w:val="4"/>
        </w:rPr>
        <w:t xml:space="preserve"> </w:t>
      </w:r>
      <w:r>
        <w:t>1)</w:t>
      </w:r>
      <w:r>
        <w:rPr>
          <w:spacing w:val="2"/>
        </w:rPr>
        <w:t xml:space="preserve"> </w:t>
      </w:r>
      <w:r>
        <w:t>декор</w:t>
      </w:r>
      <w:r>
        <w:rPr>
          <w:spacing w:val="2"/>
        </w:rPr>
        <w:t xml:space="preserve"> </w:t>
      </w:r>
      <w:r>
        <w:t>чисто</w:t>
      </w:r>
      <w:r>
        <w:rPr>
          <w:spacing w:val="-1"/>
        </w:rPr>
        <w:t xml:space="preserve"> </w:t>
      </w:r>
      <w:r>
        <w:t>орнаментального</w:t>
      </w:r>
      <w:r>
        <w:rPr>
          <w:spacing w:val="-1"/>
        </w:rPr>
        <w:t xml:space="preserve"> </w:t>
      </w:r>
      <w:r>
        <w:t>характера;</w:t>
      </w:r>
    </w:p>
    <w:p w:rsidR="00114DF4" w:rsidRDefault="00583CB5">
      <w:pPr>
        <w:pStyle w:val="a4"/>
        <w:numPr>
          <w:ilvl w:val="0"/>
          <w:numId w:val="9"/>
        </w:numPr>
        <w:tabs>
          <w:tab w:val="left" w:pos="1321"/>
        </w:tabs>
        <w:spacing w:line="360" w:lineRule="auto"/>
        <w:ind w:right="143" w:firstLine="0"/>
        <w:jc w:val="both"/>
        <w:rPr>
          <w:sz w:val="28"/>
        </w:rPr>
      </w:pPr>
      <w:r>
        <w:rPr>
          <w:sz w:val="28"/>
        </w:rPr>
        <w:t>декор,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котором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</w:t>
      </w:r>
      <w:r>
        <w:rPr>
          <w:spacing w:val="1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тщательно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проработанными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бы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стен.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взлета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средневековой орнаментики в слиянии традиций кельтского орнамента (плетенки)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Византии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арабо-мусульманской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Познакомить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формулой,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воплощавшей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идеи:</w:t>
      </w:r>
      <w:r>
        <w:rPr>
          <w:spacing w:val="1"/>
          <w:sz w:val="28"/>
        </w:rPr>
        <w:t xml:space="preserve"> </w:t>
      </w:r>
      <w:r>
        <w:rPr>
          <w:sz w:val="28"/>
        </w:rPr>
        <w:t>похожая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пирамиду</w:t>
      </w:r>
      <w:r>
        <w:rPr>
          <w:spacing w:val="-67"/>
          <w:sz w:val="28"/>
        </w:rPr>
        <w:t xml:space="preserve"> </w:t>
      </w:r>
      <w:r>
        <w:rPr>
          <w:sz w:val="28"/>
        </w:rPr>
        <w:t>фигура,</w:t>
      </w:r>
      <w:r>
        <w:rPr>
          <w:spacing w:val="24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22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вершине</w:t>
      </w:r>
      <w:r>
        <w:rPr>
          <w:spacing w:val="23"/>
          <w:sz w:val="28"/>
        </w:rPr>
        <w:t xml:space="preserve"> </w:t>
      </w:r>
      <w:r>
        <w:rPr>
          <w:sz w:val="28"/>
        </w:rPr>
        <w:t>сливаются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устремленную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бесконечность</w:t>
      </w:r>
    </w:p>
    <w:p w:rsidR="00114DF4" w:rsidRDefault="00114DF4">
      <w:pPr>
        <w:spacing w:line="360" w:lineRule="auto"/>
        <w:jc w:val="both"/>
        <w:rPr>
          <w:sz w:val="28"/>
        </w:rPr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1"/>
      </w:pPr>
      <w:r>
        <w:lastRenderedPageBreak/>
        <w:t>вертикаль.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художественным</w:t>
      </w:r>
      <w:r>
        <w:rPr>
          <w:spacing w:val="1"/>
        </w:rPr>
        <w:t xml:space="preserve"> </w:t>
      </w:r>
      <w:r>
        <w:t>воплощением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системы Бытия. В последний этап развития готики вместо пирамиды появляется</w:t>
      </w:r>
      <w:r>
        <w:rPr>
          <w:spacing w:val="1"/>
        </w:rPr>
        <w:t xml:space="preserve"> </w:t>
      </w:r>
      <w:r>
        <w:t>вибрирующие, словно языки пламени орнаментальные ритмы, которые отражают</w:t>
      </w:r>
      <w:r>
        <w:rPr>
          <w:spacing w:val="1"/>
        </w:rPr>
        <w:t xml:space="preserve"> </w:t>
      </w:r>
      <w:r>
        <w:t>внутреннюю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крах</w:t>
      </w:r>
      <w:r>
        <w:rPr>
          <w:spacing w:val="1"/>
        </w:rPr>
        <w:t xml:space="preserve"> </w:t>
      </w:r>
      <w:r>
        <w:t>мифологического</w:t>
      </w:r>
      <w:r>
        <w:rPr>
          <w:spacing w:val="1"/>
        </w:rPr>
        <w:t xml:space="preserve"> </w:t>
      </w:r>
      <w:r>
        <w:t>сознания.</w:t>
      </w:r>
      <w:r>
        <w:rPr>
          <w:spacing w:val="71"/>
        </w:rPr>
        <w:t xml:space="preserve"> </w:t>
      </w:r>
      <w:r>
        <w:t>Колорит</w:t>
      </w:r>
      <w:r>
        <w:rPr>
          <w:spacing w:val="1"/>
        </w:rPr>
        <w:t xml:space="preserve"> </w:t>
      </w:r>
      <w:r>
        <w:t>витражей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фиолетово-лиловой</w:t>
      </w:r>
      <w:r>
        <w:rPr>
          <w:spacing w:val="1"/>
        </w:rPr>
        <w:t xml:space="preserve"> </w:t>
      </w:r>
      <w:r>
        <w:t>гамме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цвет</w:t>
      </w:r>
      <w:r>
        <w:rPr>
          <w:spacing w:val="-67"/>
        </w:rPr>
        <w:t xml:space="preserve"> </w:t>
      </w:r>
      <w:r>
        <w:t>символически</w:t>
      </w:r>
      <w:r>
        <w:rPr>
          <w:spacing w:val="1"/>
        </w:rPr>
        <w:t xml:space="preserve"> </w:t>
      </w:r>
      <w:r>
        <w:t>воспринимался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устремления</w:t>
      </w:r>
      <w:r>
        <w:rPr>
          <w:spacing w:val="1"/>
        </w:rPr>
        <w:t xml:space="preserve"> </w:t>
      </w:r>
      <w:r>
        <w:t>души</w:t>
      </w:r>
      <w:r>
        <w:rPr>
          <w:spacing w:val="1"/>
        </w:rPr>
        <w:t xml:space="preserve"> </w:t>
      </w:r>
      <w:r>
        <w:t>молящегося</w:t>
      </w:r>
      <w:r>
        <w:rPr>
          <w:spacing w:val="1"/>
        </w:rPr>
        <w:t xml:space="preserve"> </w:t>
      </w:r>
      <w:r>
        <w:t>христианина</w:t>
      </w:r>
      <w:r>
        <w:rPr>
          <w:spacing w:val="6"/>
        </w:rPr>
        <w:t xml:space="preserve"> </w:t>
      </w:r>
      <w:r>
        <w:t>ввысь.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этим</w:t>
      </w:r>
      <w:r>
        <w:rPr>
          <w:spacing w:val="5"/>
        </w:rPr>
        <w:t xml:space="preserve"> </w:t>
      </w:r>
      <w:r>
        <w:t>искусством</w:t>
      </w:r>
      <w:r>
        <w:rPr>
          <w:spacing w:val="9"/>
        </w:rPr>
        <w:t xml:space="preserve"> </w:t>
      </w:r>
      <w:r>
        <w:t>органично</w:t>
      </w:r>
      <w:r>
        <w:rPr>
          <w:spacing w:val="11"/>
        </w:rPr>
        <w:t xml:space="preserve"> </w:t>
      </w:r>
      <w:r>
        <w:t>связана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письменность</w:t>
      </w:r>
      <w:r>
        <w:rPr>
          <w:spacing w:val="3"/>
        </w:rPr>
        <w:t xml:space="preserve"> </w:t>
      </w:r>
      <w:r>
        <w:t>готики</w:t>
      </w:r>
    </w:p>
    <w:p w:rsidR="00114DF4" w:rsidRDefault="00583CB5">
      <w:pPr>
        <w:pStyle w:val="a3"/>
        <w:spacing w:before="1" w:line="360" w:lineRule="auto"/>
        <w:ind w:right="147"/>
      </w:pPr>
      <w:r>
        <w:t>– образец высокого художественного стиля. Готический шрифт – один из самых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копию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средневекового орнамента.</w:t>
      </w:r>
    </w:p>
    <w:p w:rsidR="00114DF4" w:rsidRDefault="00583CB5">
      <w:pPr>
        <w:pStyle w:val="11"/>
        <w:spacing w:line="321" w:lineRule="exact"/>
        <w:ind w:left="3549"/>
      </w:pPr>
      <w:r>
        <w:t>Искусство</w:t>
      </w:r>
      <w:r>
        <w:rPr>
          <w:spacing w:val="-9"/>
        </w:rPr>
        <w:t xml:space="preserve"> </w:t>
      </w:r>
      <w:r>
        <w:t>Средневекового</w:t>
      </w:r>
      <w:r>
        <w:rPr>
          <w:spacing w:val="-9"/>
        </w:rPr>
        <w:t xml:space="preserve"> </w:t>
      </w:r>
      <w:r>
        <w:t>Востока</w:t>
      </w:r>
    </w:p>
    <w:p w:rsidR="00114DF4" w:rsidRDefault="00583CB5">
      <w:pPr>
        <w:pStyle w:val="a3"/>
        <w:spacing w:before="162" w:line="360" w:lineRule="auto"/>
        <w:ind w:right="144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исламском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композицией культового здания ислама</w:t>
      </w:r>
      <w:r>
        <w:rPr>
          <w:spacing w:val="70"/>
        </w:rPr>
        <w:t xml:space="preserve"> </w:t>
      </w:r>
      <w:r>
        <w:t>– мечетью – местом вознесения молитвы</w:t>
      </w:r>
      <w:r>
        <w:rPr>
          <w:spacing w:val="1"/>
        </w:rPr>
        <w:t xml:space="preserve"> </w:t>
      </w:r>
      <w:r>
        <w:t>и приобщения к религиозному знанию; особенностью мусульманского искусства,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не использует изображения предметов 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Ирана.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византийской</w:t>
      </w:r>
      <w:r>
        <w:rPr>
          <w:spacing w:val="1"/>
        </w:rPr>
        <w:t xml:space="preserve"> </w:t>
      </w:r>
      <w:r>
        <w:t>культуры.</w:t>
      </w:r>
      <w:r>
        <w:rPr>
          <w:spacing w:val="7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исламского</w:t>
      </w:r>
      <w:r>
        <w:rPr>
          <w:spacing w:val="1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Арабески.</w:t>
      </w:r>
      <w:r>
        <w:rPr>
          <w:spacing w:val="1"/>
        </w:rPr>
        <w:t xml:space="preserve"> </w:t>
      </w:r>
      <w:proofErr w:type="spellStart"/>
      <w:r>
        <w:t>Фатимидский</w:t>
      </w:r>
      <w:proofErr w:type="spellEnd"/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Сельджукский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мавританского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proofErr w:type="spellStart"/>
      <w:r>
        <w:t>Альгамбра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Гранаде</w:t>
      </w:r>
      <w:r>
        <w:rPr>
          <w:spacing w:val="-67"/>
        </w:rPr>
        <w:t xml:space="preserve"> </w:t>
      </w:r>
      <w:r>
        <w:t>(Испания).</w:t>
      </w:r>
      <w:r>
        <w:rPr>
          <w:spacing w:val="1"/>
        </w:rPr>
        <w:t xml:space="preserve"> </w:t>
      </w:r>
      <w:r>
        <w:t>Крепостное</w:t>
      </w:r>
      <w:r>
        <w:rPr>
          <w:spacing w:val="1"/>
        </w:rPr>
        <w:t xml:space="preserve"> </w:t>
      </w:r>
      <w:r>
        <w:t>зодчество.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многофункциональных</w:t>
      </w:r>
      <w:r>
        <w:rPr>
          <w:spacing w:val="-67"/>
        </w:rPr>
        <w:t xml:space="preserve"> </w:t>
      </w:r>
      <w:r>
        <w:t>культовых</w:t>
      </w:r>
      <w:r>
        <w:rPr>
          <w:spacing w:val="1"/>
        </w:rPr>
        <w:t xml:space="preserve"> </w:t>
      </w:r>
      <w:r>
        <w:t>комплексов.</w:t>
      </w:r>
      <w:r>
        <w:rPr>
          <w:spacing w:val="1"/>
        </w:rPr>
        <w:t xml:space="preserve"> </w:t>
      </w:r>
      <w:r>
        <w:t>Каменный</w:t>
      </w:r>
      <w:r>
        <w:rPr>
          <w:spacing w:val="1"/>
        </w:rPr>
        <w:t xml:space="preserve"> </w:t>
      </w:r>
      <w:r>
        <w:t>медресе-мечеть-мавзолей</w:t>
      </w:r>
      <w:r>
        <w:rPr>
          <w:spacing w:val="1"/>
        </w:rPr>
        <w:t xml:space="preserve"> </w:t>
      </w:r>
      <w:r>
        <w:t>султана</w:t>
      </w:r>
      <w:r>
        <w:rPr>
          <w:spacing w:val="1"/>
        </w:rPr>
        <w:t xml:space="preserve"> </w:t>
      </w:r>
      <w:r>
        <w:t>Хасана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Каире</w:t>
      </w:r>
      <w:r>
        <w:rPr>
          <w:spacing w:val="1"/>
        </w:rPr>
        <w:t xml:space="preserve"> </w:t>
      </w:r>
      <w:r>
        <w:t>(1356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1363).</w:t>
      </w:r>
      <w:r>
        <w:rPr>
          <w:spacing w:val="1"/>
        </w:rPr>
        <w:t xml:space="preserve"> </w:t>
      </w:r>
      <w:proofErr w:type="spellStart"/>
      <w:r>
        <w:t>Тимуридская</w:t>
      </w:r>
      <w:proofErr w:type="spellEnd"/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proofErr w:type="spellStart"/>
      <w:r>
        <w:t>Сефевидов</w:t>
      </w:r>
      <w:proofErr w:type="spellEnd"/>
      <w:r>
        <w:t>.</w:t>
      </w:r>
      <w:r>
        <w:rPr>
          <w:spacing w:val="1"/>
        </w:rPr>
        <w:t xml:space="preserve"> </w:t>
      </w:r>
      <w:r>
        <w:rPr>
          <w:i/>
        </w:rPr>
        <w:t xml:space="preserve">Самостоятельная работа: </w:t>
      </w:r>
      <w:r>
        <w:t>сделать копию фрагмента мусульманского орнамента;</w:t>
      </w:r>
      <w:r>
        <w:rPr>
          <w:spacing w:val="-67"/>
        </w:rPr>
        <w:t xml:space="preserve"> </w:t>
      </w:r>
      <w:r>
        <w:t>найти</w:t>
      </w:r>
      <w:r>
        <w:rPr>
          <w:spacing w:val="2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 арабесками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письменностью.</w:t>
      </w:r>
    </w:p>
    <w:p w:rsidR="00114DF4" w:rsidRDefault="00114DF4">
      <w:pPr>
        <w:pStyle w:val="a3"/>
        <w:ind w:left="0"/>
        <w:jc w:val="left"/>
        <w:rPr>
          <w:sz w:val="30"/>
        </w:rPr>
      </w:pPr>
    </w:p>
    <w:p w:rsidR="00114DF4" w:rsidRDefault="00114DF4">
      <w:pPr>
        <w:pStyle w:val="a3"/>
        <w:ind w:left="0"/>
        <w:jc w:val="left"/>
        <w:rPr>
          <w:sz w:val="30"/>
        </w:rPr>
      </w:pPr>
    </w:p>
    <w:p w:rsidR="00114DF4" w:rsidRDefault="00114DF4">
      <w:pPr>
        <w:pStyle w:val="a3"/>
        <w:ind w:left="0"/>
        <w:jc w:val="left"/>
        <w:rPr>
          <w:sz w:val="24"/>
        </w:rPr>
      </w:pPr>
    </w:p>
    <w:p w:rsidR="00114DF4" w:rsidRDefault="00583CB5">
      <w:pPr>
        <w:pStyle w:val="11"/>
        <w:ind w:left="961" w:right="265"/>
        <w:jc w:val="center"/>
      </w:pPr>
      <w:r>
        <w:t>ВОЗРОЖДЕНИЕ</w:t>
      </w:r>
    </w:p>
    <w:p w:rsidR="00114DF4" w:rsidRDefault="00583CB5">
      <w:pPr>
        <w:spacing w:before="162"/>
        <w:ind w:left="3193"/>
        <w:jc w:val="both"/>
        <w:rPr>
          <w:b/>
          <w:sz w:val="28"/>
        </w:rPr>
      </w:pPr>
      <w:r>
        <w:rPr>
          <w:b/>
          <w:sz w:val="28"/>
        </w:rPr>
        <w:t>Архитектура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Италии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эпохи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Возрождения</w:t>
      </w:r>
    </w:p>
    <w:p w:rsidR="00114DF4" w:rsidRDefault="00583CB5">
      <w:pPr>
        <w:pStyle w:val="a3"/>
        <w:spacing w:before="162" w:line="360" w:lineRule="auto"/>
        <w:ind w:right="143" w:firstLine="708"/>
      </w:pP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происхождением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«Возрождение»</w:t>
      </w:r>
      <w:r>
        <w:rPr>
          <w:spacing w:val="1"/>
        </w:rPr>
        <w:t xml:space="preserve"> </w:t>
      </w:r>
      <w:r>
        <w:t>(Ренессанс);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Италии;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светский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Возрождения. Принцип гуманизма, утверждение достоинства и красоты человека,</w:t>
      </w:r>
      <w:r>
        <w:rPr>
          <w:spacing w:val="-67"/>
        </w:rPr>
        <w:t xml:space="preserve"> </w:t>
      </w:r>
      <w:r>
        <w:t>его</w:t>
      </w:r>
      <w:r>
        <w:rPr>
          <w:spacing w:val="39"/>
        </w:rPr>
        <w:t xml:space="preserve"> </w:t>
      </w:r>
      <w:r>
        <w:t>разума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воли,</w:t>
      </w:r>
      <w:r>
        <w:rPr>
          <w:spacing w:val="41"/>
        </w:rPr>
        <w:t xml:space="preserve"> </w:t>
      </w:r>
      <w:r>
        <w:t>его</w:t>
      </w:r>
      <w:r>
        <w:rPr>
          <w:spacing w:val="35"/>
        </w:rPr>
        <w:t xml:space="preserve"> </w:t>
      </w:r>
      <w:r>
        <w:t>творческих</w:t>
      </w:r>
      <w:r>
        <w:rPr>
          <w:spacing w:val="39"/>
        </w:rPr>
        <w:t xml:space="preserve"> </w:t>
      </w:r>
      <w:r>
        <w:t>сил</w:t>
      </w:r>
      <w:r>
        <w:rPr>
          <w:spacing w:val="36"/>
        </w:rPr>
        <w:t xml:space="preserve"> </w:t>
      </w:r>
      <w:r>
        <w:t>как</w:t>
      </w:r>
      <w:r>
        <w:rPr>
          <w:spacing w:val="39"/>
        </w:rPr>
        <w:t xml:space="preserve"> </w:t>
      </w:r>
      <w:r>
        <w:t>основа</w:t>
      </w:r>
      <w:r>
        <w:rPr>
          <w:spacing w:val="35"/>
        </w:rPr>
        <w:t xml:space="preserve"> </w:t>
      </w:r>
      <w:r>
        <w:t>культуры</w:t>
      </w:r>
      <w:r>
        <w:rPr>
          <w:spacing w:val="35"/>
        </w:rPr>
        <w:t xml:space="preserve"> </w:t>
      </w:r>
      <w:r>
        <w:t>Возрождения.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3"/>
      </w:pPr>
      <w:r>
        <w:lastRenderedPageBreak/>
        <w:t>Изучение памятников античности, анатомии, законов перспективы. Творчество</w:t>
      </w:r>
      <w:r>
        <w:rPr>
          <w:spacing w:val="1"/>
        </w:rPr>
        <w:t xml:space="preserve"> </w:t>
      </w:r>
      <w:proofErr w:type="spellStart"/>
      <w:r>
        <w:t>Филиппо</w:t>
      </w:r>
      <w:proofErr w:type="spellEnd"/>
      <w:r>
        <w:t xml:space="preserve"> Брунеллески (1377 – 1446), родоначальника ренессансной архитектуры.</w:t>
      </w:r>
      <w:r>
        <w:rPr>
          <w:spacing w:val="1"/>
        </w:rPr>
        <w:t xml:space="preserve"> </w:t>
      </w:r>
      <w:r>
        <w:t xml:space="preserve">Купол собора Санта Мария </w:t>
      </w:r>
      <w:proofErr w:type="spellStart"/>
      <w:r>
        <w:t>дель</w:t>
      </w:r>
      <w:proofErr w:type="spellEnd"/>
      <w:r>
        <w:t xml:space="preserve"> </w:t>
      </w:r>
      <w:proofErr w:type="spellStart"/>
      <w:r>
        <w:t>Фьоре</w:t>
      </w:r>
      <w:proofErr w:type="spellEnd"/>
      <w:r>
        <w:t xml:space="preserve"> во Флоренции, усвоение древнеримской и</w:t>
      </w:r>
      <w:r>
        <w:rPr>
          <w:spacing w:val="1"/>
        </w:rPr>
        <w:t xml:space="preserve"> </w:t>
      </w:r>
      <w:r>
        <w:t>готической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Гармоничность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Брунеллески.</w:t>
      </w:r>
      <w:r>
        <w:rPr>
          <w:spacing w:val="71"/>
        </w:rPr>
        <w:t xml:space="preserve"> </w:t>
      </w:r>
      <w:r>
        <w:t>«Капелла</w:t>
      </w:r>
      <w:r>
        <w:rPr>
          <w:spacing w:val="-67"/>
        </w:rPr>
        <w:t xml:space="preserve"> </w:t>
      </w:r>
      <w:proofErr w:type="spellStart"/>
      <w:r>
        <w:t>Пации</w:t>
      </w:r>
      <w:proofErr w:type="spellEnd"/>
      <w:r>
        <w:t xml:space="preserve">» (начата в 1430 г.) при церкви </w:t>
      </w:r>
      <w:proofErr w:type="spellStart"/>
      <w:r>
        <w:t>Санта-Кроче</w:t>
      </w:r>
      <w:proofErr w:type="spellEnd"/>
      <w:r>
        <w:t xml:space="preserve"> во Флоренции. Разработка</w:t>
      </w:r>
      <w:r>
        <w:rPr>
          <w:spacing w:val="1"/>
        </w:rPr>
        <w:t xml:space="preserve"> </w:t>
      </w:r>
      <w:r>
        <w:t>основных принципов сооружения палаццо (городского дворца). Творчество Леона</w:t>
      </w:r>
      <w:r>
        <w:rPr>
          <w:spacing w:val="-67"/>
        </w:rPr>
        <w:t xml:space="preserve"> </w:t>
      </w:r>
      <w:r>
        <w:t>Батиста</w:t>
      </w:r>
      <w:r>
        <w:rPr>
          <w:spacing w:val="1"/>
        </w:rPr>
        <w:t xml:space="preserve"> </w:t>
      </w:r>
      <w:r>
        <w:t>Альберти</w:t>
      </w:r>
      <w:r>
        <w:rPr>
          <w:spacing w:val="1"/>
        </w:rPr>
        <w:t xml:space="preserve"> </w:t>
      </w:r>
      <w:r>
        <w:t>(1404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1472),</w:t>
      </w:r>
      <w:r>
        <w:rPr>
          <w:spacing w:val="1"/>
        </w:rPr>
        <w:t xml:space="preserve"> </w:t>
      </w:r>
      <w:r>
        <w:t>энциклопедиста-теоретика,</w:t>
      </w:r>
      <w:r>
        <w:rPr>
          <w:spacing w:val="1"/>
        </w:rPr>
        <w:t xml:space="preserve"> </w:t>
      </w:r>
      <w:r>
        <w:t>автора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трактатов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(«Десять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зодчестве»).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композицию</w:t>
      </w:r>
      <w:r>
        <w:rPr>
          <w:spacing w:val="-67"/>
        </w:rPr>
        <w:t xml:space="preserve"> </w:t>
      </w:r>
      <w:r>
        <w:t xml:space="preserve">фасада городского дворца основных элементов ордерной архитектуры. </w:t>
      </w:r>
      <w:r>
        <w:rPr>
          <w:b/>
        </w:rPr>
        <w:t>«</w:t>
      </w:r>
      <w:r>
        <w:t>Палаццо</w:t>
      </w:r>
      <w:r>
        <w:rPr>
          <w:spacing w:val="1"/>
        </w:rPr>
        <w:t xml:space="preserve"> </w:t>
      </w:r>
      <w:proofErr w:type="spellStart"/>
      <w:r>
        <w:t>Ручеллаи</w:t>
      </w:r>
      <w:proofErr w:type="spellEnd"/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Флоренции»</w:t>
      </w:r>
      <w:r>
        <w:rPr>
          <w:spacing w:val="1"/>
        </w:rPr>
        <w:t xml:space="preserve"> </w:t>
      </w:r>
      <w:r>
        <w:t>(1446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1451).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архитектуры Высокого Возрождения в Риме. Сложение единого национального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свободном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ордеров</w:t>
      </w:r>
      <w:r>
        <w:rPr>
          <w:spacing w:val="1"/>
        </w:rPr>
        <w:t xml:space="preserve"> </w:t>
      </w:r>
      <w:r>
        <w:t xml:space="preserve">античности. Творчество </w:t>
      </w:r>
      <w:proofErr w:type="spellStart"/>
      <w:r>
        <w:t>Браманте</w:t>
      </w:r>
      <w:proofErr w:type="spellEnd"/>
      <w:r>
        <w:t xml:space="preserve"> (1444 – 1514). Величественно-монументальный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сооружений.</w:t>
      </w:r>
      <w:r>
        <w:rPr>
          <w:spacing w:val="1"/>
        </w:rPr>
        <w:t xml:space="preserve"> </w:t>
      </w:r>
      <w:r>
        <w:t>«</w:t>
      </w:r>
      <w:proofErr w:type="spellStart"/>
      <w:r>
        <w:t>Темпьетто</w:t>
      </w:r>
      <w:proofErr w:type="spellEnd"/>
      <w:r>
        <w:t>»</w:t>
      </w:r>
      <w:r>
        <w:rPr>
          <w:spacing w:val="1"/>
        </w:rPr>
        <w:t xml:space="preserve"> </w:t>
      </w:r>
      <w:r>
        <w:t>(1502</w:t>
      </w:r>
      <w:r>
        <w:rPr>
          <w:spacing w:val="1"/>
        </w:rPr>
        <w:t xml:space="preserve"> </w:t>
      </w:r>
      <w:r>
        <w:t>г.;</w:t>
      </w:r>
      <w:r>
        <w:rPr>
          <w:spacing w:val="1"/>
        </w:rPr>
        <w:t xml:space="preserve"> </w:t>
      </w:r>
      <w:r>
        <w:t>храм</w:t>
      </w:r>
      <w:r>
        <w:rPr>
          <w:spacing w:val="1"/>
        </w:rPr>
        <w:t xml:space="preserve"> </w:t>
      </w:r>
      <w:r>
        <w:t>монастыря</w:t>
      </w:r>
      <w:r>
        <w:rPr>
          <w:spacing w:val="1"/>
        </w:rPr>
        <w:t xml:space="preserve"> </w:t>
      </w:r>
      <w:r>
        <w:t>сан</w:t>
      </w:r>
      <w:r>
        <w:rPr>
          <w:spacing w:val="1"/>
        </w:rPr>
        <w:t xml:space="preserve"> </w:t>
      </w:r>
      <w:proofErr w:type="spellStart"/>
      <w:r>
        <w:t>Пьетро</w:t>
      </w:r>
      <w:proofErr w:type="spellEnd"/>
      <w:r>
        <w:rPr>
          <w:spacing w:val="1"/>
        </w:rPr>
        <w:t xml:space="preserve"> </w:t>
      </w:r>
      <w:r>
        <w:t>ин</w:t>
      </w:r>
      <w:r>
        <w:rPr>
          <w:spacing w:val="1"/>
        </w:rPr>
        <w:t xml:space="preserve"> </w:t>
      </w:r>
      <w:proofErr w:type="spellStart"/>
      <w:r>
        <w:t>Монторио</w:t>
      </w:r>
      <w:proofErr w:type="spellEnd"/>
      <w:r>
        <w:t xml:space="preserve"> в Риме). Проект собора св. Петра в Риме (1506) – как главное создание</w:t>
      </w:r>
      <w:r>
        <w:rPr>
          <w:spacing w:val="1"/>
        </w:rPr>
        <w:t xml:space="preserve"> </w:t>
      </w:r>
      <w:proofErr w:type="spellStart"/>
      <w:r>
        <w:t>Браманте</w:t>
      </w:r>
      <w:proofErr w:type="spellEnd"/>
      <w:r>
        <w:t xml:space="preserve">. Творчество </w:t>
      </w:r>
      <w:proofErr w:type="spellStart"/>
      <w:r>
        <w:t>Андреа</w:t>
      </w:r>
      <w:proofErr w:type="spellEnd"/>
      <w:r>
        <w:t xml:space="preserve"> </w:t>
      </w:r>
      <w:proofErr w:type="spellStart"/>
      <w:r>
        <w:t>Палладио</w:t>
      </w:r>
      <w:proofErr w:type="spellEnd"/>
      <w:r>
        <w:t xml:space="preserve"> (1508 – 1580), теоретика, исследователя и</w:t>
      </w:r>
      <w:r>
        <w:rPr>
          <w:spacing w:val="-67"/>
        </w:rPr>
        <w:t xml:space="preserve"> </w:t>
      </w:r>
      <w:r>
        <w:t>крупнейшего практика-строителя второй половины XVI века. Создание нового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загородной</w:t>
      </w:r>
      <w:r>
        <w:rPr>
          <w:spacing w:val="1"/>
        </w:rPr>
        <w:t xml:space="preserve"> </w:t>
      </w:r>
      <w:r>
        <w:t>виллы.</w:t>
      </w:r>
      <w:r>
        <w:rPr>
          <w:spacing w:val="1"/>
        </w:rPr>
        <w:t xml:space="preserve"> </w:t>
      </w:r>
      <w:r>
        <w:t>«Ротонда</w:t>
      </w:r>
      <w:r>
        <w:rPr>
          <w:spacing w:val="1"/>
        </w:rPr>
        <w:t xml:space="preserve"> </w:t>
      </w:r>
      <w:r>
        <w:t>близ</w:t>
      </w:r>
      <w:r>
        <w:rPr>
          <w:spacing w:val="1"/>
        </w:rPr>
        <w:t xml:space="preserve"> </w:t>
      </w:r>
      <w:proofErr w:type="spellStart"/>
      <w:r>
        <w:t>Виченцы</w:t>
      </w:r>
      <w:proofErr w:type="spellEnd"/>
      <w:r>
        <w:t>»</w:t>
      </w:r>
      <w:r>
        <w:rPr>
          <w:spacing w:val="1"/>
        </w:rPr>
        <w:t xml:space="preserve"> </w:t>
      </w:r>
      <w:r>
        <w:t>(1551</w:t>
      </w:r>
      <w:r>
        <w:rPr>
          <w:spacing w:val="1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1567).</w:t>
      </w:r>
      <w:r>
        <w:rPr>
          <w:spacing w:val="-67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Брунеллески,</w:t>
      </w:r>
      <w:r>
        <w:rPr>
          <w:spacing w:val="1"/>
        </w:rPr>
        <w:t xml:space="preserve"> </w:t>
      </w:r>
      <w:r>
        <w:t xml:space="preserve">Альберти, </w:t>
      </w:r>
      <w:proofErr w:type="spellStart"/>
      <w:r>
        <w:t>Браманте</w:t>
      </w:r>
      <w:proofErr w:type="spellEnd"/>
      <w:r>
        <w:t xml:space="preserve"> и </w:t>
      </w:r>
      <w:proofErr w:type="spellStart"/>
      <w:r>
        <w:t>Палладио</w:t>
      </w:r>
      <w:proofErr w:type="spellEnd"/>
      <w:r>
        <w:t xml:space="preserve"> в истории развития архитектуры; перечислить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Донателло.</w:t>
      </w:r>
    </w:p>
    <w:p w:rsidR="00114DF4" w:rsidRDefault="00114DF4">
      <w:pPr>
        <w:pStyle w:val="a3"/>
        <w:spacing w:before="2"/>
        <w:ind w:left="0"/>
        <w:jc w:val="left"/>
        <w:rPr>
          <w:sz w:val="42"/>
        </w:rPr>
      </w:pPr>
    </w:p>
    <w:p w:rsidR="00114DF4" w:rsidRDefault="00583CB5">
      <w:pPr>
        <w:pStyle w:val="11"/>
        <w:ind w:left="3621"/>
      </w:pPr>
      <w:r>
        <w:t>Скульптура</w:t>
      </w:r>
      <w:r>
        <w:rPr>
          <w:spacing w:val="-4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Возрождения</w:t>
      </w:r>
    </w:p>
    <w:p w:rsidR="00114DF4" w:rsidRDefault="00583CB5">
      <w:pPr>
        <w:pStyle w:val="a3"/>
        <w:spacing w:before="162" w:line="360" w:lineRule="auto"/>
        <w:ind w:right="144" w:firstLine="708"/>
      </w:pPr>
      <w:r>
        <w:t>Рассказать об обретении скульптурой, до этого находившейся в состоянии</w:t>
      </w:r>
      <w:r>
        <w:rPr>
          <w:spacing w:val="1"/>
        </w:rPr>
        <w:t xml:space="preserve"> </w:t>
      </w:r>
      <w:r>
        <w:t>полной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появлении</w:t>
      </w:r>
      <w:r>
        <w:rPr>
          <w:spacing w:val="-67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жанров; 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скульпторов</w:t>
      </w:r>
      <w:r>
        <w:rPr>
          <w:spacing w:val="1"/>
        </w:rPr>
        <w:t xml:space="preserve"> </w:t>
      </w:r>
      <w:r>
        <w:t>Лоренцо</w:t>
      </w:r>
      <w:r>
        <w:rPr>
          <w:spacing w:val="1"/>
        </w:rPr>
        <w:t xml:space="preserve"> </w:t>
      </w:r>
      <w:proofErr w:type="spellStart"/>
      <w:r>
        <w:t>Гиберти</w:t>
      </w:r>
      <w:proofErr w:type="spellEnd"/>
      <w:r>
        <w:t xml:space="preserve"> и Донателло.</w:t>
      </w:r>
      <w:r>
        <w:rPr>
          <w:spacing w:val="1"/>
        </w:rPr>
        <w:t xml:space="preserve"> </w:t>
      </w:r>
      <w:r>
        <w:t xml:space="preserve">Творчество Лоренцо </w:t>
      </w:r>
      <w:proofErr w:type="spellStart"/>
      <w:r>
        <w:t>Гиберти</w:t>
      </w:r>
      <w:proofErr w:type="spellEnd"/>
      <w:r>
        <w:t xml:space="preserve"> (1378 – 1455), выдающегося</w:t>
      </w:r>
      <w:r>
        <w:rPr>
          <w:spacing w:val="1"/>
        </w:rPr>
        <w:t xml:space="preserve"> </w:t>
      </w:r>
      <w:r>
        <w:t>скульптора, первого историка итальянского искусства, блестящего рисовальщика,</w:t>
      </w:r>
      <w:r>
        <w:rPr>
          <w:spacing w:val="1"/>
        </w:rPr>
        <w:t xml:space="preserve"> </w:t>
      </w:r>
      <w:r>
        <w:t>посвятившего всю творческую жизнь созданию живописного монументального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26"/>
        </w:rPr>
        <w:t xml:space="preserve"> </w:t>
      </w:r>
      <w:r>
        <w:t>рельефа.</w:t>
      </w:r>
      <w:r>
        <w:rPr>
          <w:spacing w:val="129"/>
        </w:rPr>
        <w:t xml:space="preserve"> </w:t>
      </w:r>
      <w:r>
        <w:t>Бронзовые</w:t>
      </w:r>
      <w:r>
        <w:rPr>
          <w:spacing w:val="130"/>
        </w:rPr>
        <w:t xml:space="preserve"> </w:t>
      </w:r>
      <w:r>
        <w:t>двери</w:t>
      </w:r>
      <w:r>
        <w:rPr>
          <w:spacing w:val="124"/>
        </w:rPr>
        <w:t xml:space="preserve"> </w:t>
      </w:r>
      <w:r>
        <w:t>баптистерия</w:t>
      </w:r>
      <w:r>
        <w:rPr>
          <w:spacing w:val="127"/>
        </w:rPr>
        <w:t xml:space="preserve"> </w:t>
      </w:r>
      <w:r>
        <w:t>(XV</w:t>
      </w:r>
      <w:r>
        <w:rPr>
          <w:spacing w:val="130"/>
        </w:rPr>
        <w:t xml:space="preserve"> </w:t>
      </w:r>
      <w:r>
        <w:t>в.,</w:t>
      </w:r>
      <w:r>
        <w:rPr>
          <w:spacing w:val="128"/>
        </w:rPr>
        <w:t xml:space="preserve"> </w:t>
      </w:r>
      <w:r>
        <w:t>Флоренция).</w:t>
      </w:r>
    </w:p>
    <w:p w:rsidR="00114DF4" w:rsidRDefault="00583CB5">
      <w:pPr>
        <w:pStyle w:val="a3"/>
      </w:pPr>
      <w:r>
        <w:t>«Встреча</w:t>
      </w:r>
      <w:r>
        <w:rPr>
          <w:spacing w:val="26"/>
        </w:rPr>
        <w:t xml:space="preserve"> </w:t>
      </w:r>
      <w:r>
        <w:t>царя</w:t>
      </w:r>
      <w:r>
        <w:rPr>
          <w:spacing w:val="29"/>
        </w:rPr>
        <w:t xml:space="preserve"> </w:t>
      </w:r>
      <w:r>
        <w:t>Соломона</w:t>
      </w:r>
      <w:r>
        <w:rPr>
          <w:spacing w:val="31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царицей</w:t>
      </w:r>
      <w:r>
        <w:rPr>
          <w:spacing w:val="32"/>
        </w:rPr>
        <w:t xml:space="preserve"> </w:t>
      </w:r>
      <w:r>
        <w:t>Савской»</w:t>
      </w:r>
      <w:r>
        <w:rPr>
          <w:spacing w:val="27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др.</w:t>
      </w:r>
      <w:r>
        <w:rPr>
          <w:spacing w:val="29"/>
        </w:rPr>
        <w:t xml:space="preserve"> </w:t>
      </w:r>
      <w:r>
        <w:t>Лирическая</w:t>
      </w:r>
      <w:r>
        <w:rPr>
          <w:spacing w:val="30"/>
        </w:rPr>
        <w:t xml:space="preserve"> </w:t>
      </w:r>
      <w:r>
        <w:t>красота</w:t>
      </w:r>
      <w:r>
        <w:rPr>
          <w:spacing w:val="31"/>
        </w:rPr>
        <w:t xml:space="preserve"> </w:t>
      </w:r>
      <w:r>
        <w:t>образов,</w:t>
      </w:r>
    </w:p>
    <w:p w:rsidR="00114DF4" w:rsidRDefault="00114DF4">
      <w:pPr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2"/>
      </w:pPr>
      <w:r>
        <w:lastRenderedPageBreak/>
        <w:t>правильность пропорций фигур, богатство пейзажных и архитектурных фонов.</w:t>
      </w:r>
      <w:r>
        <w:rPr>
          <w:spacing w:val="1"/>
        </w:rPr>
        <w:t xml:space="preserve"> </w:t>
      </w:r>
      <w:r>
        <w:t>Равновесие и гармония всех элементов изображения. Творчество Донателло (</w:t>
      </w:r>
      <w:proofErr w:type="spellStart"/>
      <w:r>
        <w:t>ок</w:t>
      </w:r>
      <w:proofErr w:type="spellEnd"/>
      <w:r>
        <w:t>.</w:t>
      </w:r>
      <w:r>
        <w:rPr>
          <w:spacing w:val="1"/>
        </w:rPr>
        <w:t xml:space="preserve"> </w:t>
      </w:r>
      <w:r>
        <w:t>1386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1466,</w:t>
      </w:r>
      <w:r>
        <w:rPr>
          <w:spacing w:val="1"/>
        </w:rPr>
        <w:t xml:space="preserve"> </w:t>
      </w:r>
      <w:r>
        <w:t>полное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proofErr w:type="spellStart"/>
      <w:r>
        <w:t>Донато</w:t>
      </w:r>
      <w:proofErr w:type="spellEnd"/>
      <w:r>
        <w:rPr>
          <w:spacing w:val="1"/>
        </w:rPr>
        <w:t xml:space="preserve"> </w:t>
      </w:r>
      <w:proofErr w:type="spellStart"/>
      <w:r>
        <w:t>ди</w:t>
      </w:r>
      <w:proofErr w:type="spellEnd"/>
      <w:r>
        <w:rPr>
          <w:spacing w:val="1"/>
        </w:rPr>
        <w:t xml:space="preserve"> </w:t>
      </w:r>
      <w:r>
        <w:t>Николо</w:t>
      </w:r>
      <w:r>
        <w:rPr>
          <w:spacing w:val="1"/>
        </w:rPr>
        <w:t xml:space="preserve"> </w:t>
      </w:r>
      <w:proofErr w:type="spellStart"/>
      <w:r>
        <w:t>ди</w:t>
      </w:r>
      <w:proofErr w:type="spellEnd"/>
      <w:r>
        <w:rPr>
          <w:spacing w:val="1"/>
        </w:rPr>
        <w:t xml:space="preserve"> </w:t>
      </w:r>
      <w:proofErr w:type="spellStart"/>
      <w:r>
        <w:t>Бетто</w:t>
      </w:r>
      <w:proofErr w:type="spellEnd"/>
      <w:r>
        <w:rPr>
          <w:spacing w:val="1"/>
        </w:rPr>
        <w:t xml:space="preserve"> </w:t>
      </w:r>
      <w:proofErr w:type="spellStart"/>
      <w:r>
        <w:t>Барди</w:t>
      </w:r>
      <w:proofErr w:type="spellEnd"/>
      <w:r>
        <w:t>),</w:t>
      </w:r>
      <w:r>
        <w:rPr>
          <w:spacing w:val="1"/>
        </w:rPr>
        <w:t xml:space="preserve"> </w:t>
      </w:r>
      <w:r>
        <w:t>реформатора</w:t>
      </w:r>
      <w:r>
        <w:rPr>
          <w:spacing w:val="-67"/>
        </w:rPr>
        <w:t xml:space="preserve"> </w:t>
      </w:r>
      <w:r>
        <w:t>итальянской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героизированного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Статуя</w:t>
      </w:r>
      <w:r>
        <w:rPr>
          <w:spacing w:val="1"/>
        </w:rPr>
        <w:t xml:space="preserve"> </w:t>
      </w:r>
      <w:r>
        <w:t>св.</w:t>
      </w:r>
      <w:r>
        <w:rPr>
          <w:spacing w:val="1"/>
        </w:rPr>
        <w:t xml:space="preserve"> </w:t>
      </w:r>
      <w:r>
        <w:t>Георгия</w:t>
      </w:r>
      <w:r>
        <w:rPr>
          <w:spacing w:val="1"/>
        </w:rPr>
        <w:t xml:space="preserve"> </w:t>
      </w:r>
      <w:r>
        <w:t>(1416</w:t>
      </w:r>
      <w:r>
        <w:rPr>
          <w:spacing w:val="1"/>
        </w:rPr>
        <w:t xml:space="preserve"> </w:t>
      </w:r>
      <w:r>
        <w:t>г.,</w:t>
      </w:r>
      <w:r>
        <w:rPr>
          <w:spacing w:val="1"/>
        </w:rPr>
        <w:t xml:space="preserve"> </w:t>
      </w:r>
      <w:r>
        <w:t>Флоренция,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музей).</w:t>
      </w:r>
      <w:r>
        <w:rPr>
          <w:spacing w:val="-67"/>
        </w:rPr>
        <w:t xml:space="preserve"> </w:t>
      </w:r>
      <w:r>
        <w:t>Давид (1430-1440-е годы) – первая обнаженная статуя в итальянской пластике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Претворение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античного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рельефах</w:t>
      </w:r>
      <w:r>
        <w:rPr>
          <w:spacing w:val="1"/>
        </w:rPr>
        <w:t xml:space="preserve"> </w:t>
      </w:r>
      <w:r>
        <w:t>Флорентийского</w:t>
      </w:r>
      <w:r>
        <w:rPr>
          <w:spacing w:val="1"/>
        </w:rPr>
        <w:t xml:space="preserve"> </w:t>
      </w:r>
      <w:r>
        <w:t>собора</w:t>
      </w:r>
      <w:r>
        <w:rPr>
          <w:spacing w:val="1"/>
        </w:rPr>
        <w:t xml:space="preserve"> </w:t>
      </w:r>
      <w:r>
        <w:t>(1433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1439).</w:t>
      </w:r>
      <w:r>
        <w:rPr>
          <w:spacing w:val="1"/>
        </w:rPr>
        <w:t xml:space="preserve"> </w:t>
      </w:r>
      <w:r>
        <w:t>Фриз,</w:t>
      </w:r>
      <w:r>
        <w:rPr>
          <w:spacing w:val="1"/>
        </w:rPr>
        <w:t xml:space="preserve"> </w:t>
      </w:r>
      <w:r>
        <w:t>составленный</w:t>
      </w:r>
      <w:r>
        <w:rPr>
          <w:spacing w:val="1"/>
        </w:rPr>
        <w:t xml:space="preserve"> </w:t>
      </w:r>
      <w:r>
        <w:t>из</w:t>
      </w:r>
      <w:r>
        <w:rPr>
          <w:spacing w:val="71"/>
        </w:rPr>
        <w:t xml:space="preserve"> </w:t>
      </w:r>
      <w:r>
        <w:t>фигурок</w:t>
      </w:r>
      <w:r>
        <w:rPr>
          <w:spacing w:val="1"/>
        </w:rPr>
        <w:t xml:space="preserve"> </w:t>
      </w:r>
      <w:r>
        <w:t>танцующих</w:t>
      </w:r>
      <w:r>
        <w:rPr>
          <w:spacing w:val="1"/>
        </w:rPr>
        <w:t xml:space="preserve"> </w:t>
      </w:r>
      <w:proofErr w:type="spellStart"/>
      <w:r>
        <w:t>путти</w:t>
      </w:r>
      <w:proofErr w:type="spellEnd"/>
      <w:r>
        <w:rPr>
          <w:spacing w:val="1"/>
        </w:rPr>
        <w:t xml:space="preserve"> </w:t>
      </w:r>
      <w:r>
        <w:t>(младенцев-ангелов).</w:t>
      </w:r>
      <w:r>
        <w:rPr>
          <w:spacing w:val="1"/>
        </w:rPr>
        <w:t xml:space="preserve"> </w:t>
      </w:r>
      <w:r>
        <w:t>Монументальная</w:t>
      </w:r>
      <w:r>
        <w:rPr>
          <w:spacing w:val="1"/>
        </w:rPr>
        <w:t xml:space="preserve"> </w:t>
      </w:r>
      <w:r>
        <w:t>декоративность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реализм скульптурного портрета Донателло. Конная статуя кондотьера </w:t>
      </w:r>
      <w:proofErr w:type="spellStart"/>
      <w:r>
        <w:t>Эразмо</w:t>
      </w:r>
      <w:proofErr w:type="spellEnd"/>
      <w:r>
        <w:t xml:space="preserve"> да</w:t>
      </w:r>
      <w:r>
        <w:rPr>
          <w:spacing w:val="1"/>
        </w:rPr>
        <w:t xml:space="preserve"> </w:t>
      </w:r>
      <w:proofErr w:type="spellStart"/>
      <w:r>
        <w:t>Нарни</w:t>
      </w:r>
      <w:proofErr w:type="spellEnd"/>
      <w:r>
        <w:t>, прозванного</w:t>
      </w:r>
      <w:r>
        <w:rPr>
          <w:spacing w:val="1"/>
        </w:rPr>
        <w:t xml:space="preserve"> </w:t>
      </w:r>
      <w:proofErr w:type="spellStart"/>
      <w:r>
        <w:t>Гаттамелатой</w:t>
      </w:r>
      <w:proofErr w:type="spellEnd"/>
      <w:r>
        <w:t xml:space="preserve"> (1447 – 1453) – первый конный памятник 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Широта</w:t>
      </w:r>
      <w:r>
        <w:rPr>
          <w:spacing w:val="1"/>
        </w:rPr>
        <w:t xml:space="preserve"> </w:t>
      </w:r>
      <w:r>
        <w:t>охвата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рельефах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сюжеты из</w:t>
      </w:r>
      <w:r>
        <w:rPr>
          <w:spacing w:val="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св.</w:t>
      </w:r>
      <w:r>
        <w:rPr>
          <w:spacing w:val="-2"/>
        </w:rPr>
        <w:t xml:space="preserve"> </w:t>
      </w:r>
      <w:r>
        <w:t>Антония.</w:t>
      </w:r>
      <w:r>
        <w:rPr>
          <w:spacing w:val="-3"/>
        </w:rPr>
        <w:t xml:space="preserve"> </w:t>
      </w:r>
      <w:r>
        <w:t>Алтарь в</w:t>
      </w:r>
      <w:r>
        <w:rPr>
          <w:spacing w:val="-3"/>
        </w:rPr>
        <w:t xml:space="preserve"> </w:t>
      </w:r>
      <w:r>
        <w:t>Падуе,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церкви</w:t>
      </w:r>
      <w:r>
        <w:rPr>
          <w:spacing w:val="2"/>
        </w:rPr>
        <w:t xml:space="preserve"> </w:t>
      </w:r>
      <w:proofErr w:type="spellStart"/>
      <w:r>
        <w:t>Сант-Антонио</w:t>
      </w:r>
      <w:proofErr w:type="spellEnd"/>
      <w:r>
        <w:t>.</w:t>
      </w:r>
    </w:p>
    <w:p w:rsidR="00114DF4" w:rsidRDefault="00583CB5">
      <w:pPr>
        <w:spacing w:line="360" w:lineRule="auto"/>
        <w:ind w:left="852" w:right="150" w:firstLine="708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скульпторов,</w:t>
      </w:r>
      <w:r>
        <w:rPr>
          <w:spacing w:val="-6"/>
          <w:sz w:val="28"/>
        </w:rPr>
        <w:t xml:space="preserve"> </w:t>
      </w:r>
      <w:r>
        <w:rPr>
          <w:sz w:val="28"/>
        </w:rPr>
        <w:t>перечислить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</w:p>
    <w:p w:rsidR="00114DF4" w:rsidRDefault="00583CB5">
      <w:pPr>
        <w:pStyle w:val="11"/>
        <w:spacing w:before="2"/>
        <w:ind w:left="4145"/>
      </w:pPr>
      <w:r>
        <w:t>Флорентийская</w:t>
      </w:r>
      <w:r>
        <w:rPr>
          <w:spacing w:val="-5"/>
        </w:rPr>
        <w:t xml:space="preserve"> </w:t>
      </w:r>
      <w:r>
        <w:t>живопись</w:t>
      </w:r>
    </w:p>
    <w:p w:rsidR="00114DF4" w:rsidRDefault="00583CB5">
      <w:pPr>
        <w:pStyle w:val="a3"/>
        <w:tabs>
          <w:tab w:val="left" w:pos="6066"/>
        </w:tabs>
        <w:spacing w:before="162" w:line="360" w:lineRule="auto"/>
        <w:ind w:right="146" w:firstLine="708"/>
      </w:pP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основоположником</w:t>
      </w:r>
      <w:r>
        <w:rPr>
          <w:spacing w:val="71"/>
        </w:rPr>
        <w:t xml:space="preserve"> </w:t>
      </w:r>
      <w:r>
        <w:t>реалистической</w:t>
      </w:r>
      <w:r>
        <w:rPr>
          <w:spacing w:val="1"/>
        </w:rPr>
        <w:t xml:space="preserve"> </w:t>
      </w:r>
      <w:r>
        <w:t xml:space="preserve">живописи является </w:t>
      </w:r>
      <w:proofErr w:type="spellStart"/>
      <w:r>
        <w:t>Джотто</w:t>
      </w:r>
      <w:proofErr w:type="spellEnd"/>
      <w:r>
        <w:t xml:space="preserve"> </w:t>
      </w:r>
      <w:proofErr w:type="spellStart"/>
      <w:r>
        <w:t>ди</w:t>
      </w:r>
      <w:proofErr w:type="spellEnd"/>
      <w:r>
        <w:t xml:space="preserve"> </w:t>
      </w:r>
      <w:proofErr w:type="spellStart"/>
      <w:r>
        <w:t>Бондоне</w:t>
      </w:r>
      <w:proofErr w:type="spellEnd"/>
      <w:r>
        <w:t xml:space="preserve"> (1266/67 – 1337). Фрески в Капелле </w:t>
      </w:r>
      <w:proofErr w:type="spellStart"/>
      <w:r>
        <w:t>дель</w:t>
      </w:r>
      <w:proofErr w:type="spellEnd"/>
      <w:r>
        <w:rPr>
          <w:spacing w:val="1"/>
        </w:rPr>
        <w:t xml:space="preserve"> </w:t>
      </w:r>
      <w:r>
        <w:t>Арена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Падуе</w:t>
      </w:r>
      <w:r>
        <w:rPr>
          <w:spacing w:val="1"/>
        </w:rPr>
        <w:t xml:space="preserve"> </w:t>
      </w:r>
      <w:r>
        <w:t>(1304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1306).</w:t>
      </w:r>
      <w:r>
        <w:rPr>
          <w:spacing w:val="1"/>
        </w:rPr>
        <w:t xml:space="preserve"> </w:t>
      </w:r>
      <w:r>
        <w:t>Религиозную</w:t>
      </w:r>
      <w:r>
        <w:rPr>
          <w:spacing w:val="1"/>
        </w:rPr>
        <w:t xml:space="preserve"> </w:t>
      </w:r>
      <w:r>
        <w:t>легенду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трактует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 xml:space="preserve">реальное событие. С целью выявить новаторский характер изображений </w:t>
      </w:r>
      <w:proofErr w:type="spellStart"/>
      <w:r>
        <w:t>Джотто</w:t>
      </w:r>
      <w:proofErr w:type="spellEnd"/>
      <w:r>
        <w:t>,</w:t>
      </w:r>
      <w:r>
        <w:rPr>
          <w:spacing w:val="1"/>
        </w:rPr>
        <w:t xml:space="preserve"> </w:t>
      </w:r>
      <w:r>
        <w:t xml:space="preserve">предложить    </w:t>
      </w:r>
      <w:r>
        <w:rPr>
          <w:spacing w:val="25"/>
        </w:rPr>
        <w:t xml:space="preserve"> </w:t>
      </w:r>
      <w:r>
        <w:t xml:space="preserve">учащимся    </w:t>
      </w:r>
      <w:r>
        <w:rPr>
          <w:spacing w:val="25"/>
        </w:rPr>
        <w:t xml:space="preserve"> </w:t>
      </w:r>
      <w:r>
        <w:t>сравнить</w:t>
      </w:r>
      <w:r>
        <w:tab/>
        <w:t xml:space="preserve">фреску    </w:t>
      </w:r>
      <w:r>
        <w:rPr>
          <w:spacing w:val="25"/>
        </w:rPr>
        <w:t xml:space="preserve"> </w:t>
      </w:r>
      <w:r>
        <w:t xml:space="preserve">«Благовещение    </w:t>
      </w:r>
      <w:r>
        <w:rPr>
          <w:spacing w:val="26"/>
        </w:rPr>
        <w:t xml:space="preserve"> </w:t>
      </w:r>
      <w:r>
        <w:t xml:space="preserve">Анне»    </w:t>
      </w:r>
      <w:r>
        <w:rPr>
          <w:spacing w:val="25"/>
        </w:rPr>
        <w:t xml:space="preserve"> </w:t>
      </w:r>
      <w:proofErr w:type="gramStart"/>
      <w:r>
        <w:t>с</w:t>
      </w:r>
      <w:proofErr w:type="gramEnd"/>
    </w:p>
    <w:p w:rsidR="00114DF4" w:rsidRDefault="00583CB5">
      <w:pPr>
        <w:pStyle w:val="a3"/>
        <w:spacing w:line="360" w:lineRule="auto"/>
        <w:ind w:right="142"/>
      </w:pPr>
      <w:r>
        <w:t>«Благовещением»</w:t>
      </w:r>
      <w:r>
        <w:rPr>
          <w:spacing w:val="1"/>
        </w:rPr>
        <w:t xml:space="preserve"> </w:t>
      </w:r>
      <w:r>
        <w:t>(1333)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современника</w:t>
      </w:r>
      <w:r>
        <w:rPr>
          <w:spacing w:val="1"/>
        </w:rPr>
        <w:t xml:space="preserve"> </w:t>
      </w:r>
      <w:proofErr w:type="spellStart"/>
      <w:r>
        <w:t>Симоне</w:t>
      </w:r>
      <w:proofErr w:type="spellEnd"/>
      <w:r>
        <w:rPr>
          <w:spacing w:val="1"/>
        </w:rPr>
        <w:t xml:space="preserve"> </w:t>
      </w:r>
      <w:r>
        <w:t>Мартини.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материальный,</w:t>
      </w:r>
      <w:r>
        <w:rPr>
          <w:spacing w:val="1"/>
        </w:rPr>
        <w:t xml:space="preserve"> </w:t>
      </w:r>
      <w:r>
        <w:t>реалистический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фрагмент</w:t>
      </w:r>
      <w:r>
        <w:rPr>
          <w:spacing w:val="1"/>
        </w:rPr>
        <w:t xml:space="preserve"> </w:t>
      </w:r>
      <w:r>
        <w:t>документального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«История</w:t>
      </w:r>
      <w:r>
        <w:rPr>
          <w:spacing w:val="1"/>
        </w:rPr>
        <w:t xml:space="preserve"> </w:t>
      </w:r>
      <w:r>
        <w:t>живописи»</w:t>
      </w:r>
      <w:r>
        <w:rPr>
          <w:spacing w:val="1"/>
        </w:rPr>
        <w:t xml:space="preserve"> </w:t>
      </w:r>
      <w:r>
        <w:t>показывающий</w:t>
      </w:r>
      <w:r>
        <w:rPr>
          <w:spacing w:val="1"/>
        </w:rPr>
        <w:t xml:space="preserve"> </w:t>
      </w:r>
      <w:r>
        <w:t>фрески</w:t>
      </w:r>
      <w:r>
        <w:rPr>
          <w:spacing w:val="1"/>
        </w:rPr>
        <w:t xml:space="preserve"> </w:t>
      </w:r>
      <w:r>
        <w:t>Капеллы</w:t>
      </w:r>
      <w:r>
        <w:rPr>
          <w:spacing w:val="1"/>
        </w:rPr>
        <w:t xml:space="preserve"> </w:t>
      </w:r>
      <w:proofErr w:type="spellStart"/>
      <w:r>
        <w:t>дель</w:t>
      </w:r>
      <w:proofErr w:type="spellEnd"/>
      <w:r>
        <w:rPr>
          <w:spacing w:val="1"/>
        </w:rPr>
        <w:t xml:space="preserve"> </w:t>
      </w:r>
      <w:r>
        <w:t>Арена.</w:t>
      </w:r>
      <w:r>
        <w:rPr>
          <w:spacing w:val="1"/>
        </w:rPr>
        <w:t xml:space="preserve"> </w:t>
      </w:r>
      <w:r>
        <w:t>Познакомить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Мазаччо</w:t>
      </w:r>
      <w:r>
        <w:rPr>
          <w:spacing w:val="1"/>
        </w:rPr>
        <w:t xml:space="preserve"> </w:t>
      </w:r>
      <w:r>
        <w:t>(1401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1428),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еще при жизни</w:t>
      </w:r>
      <w:r>
        <w:rPr>
          <w:spacing w:val="1"/>
        </w:rPr>
        <w:t xml:space="preserve"> </w:t>
      </w:r>
      <w:r>
        <w:t>считали</w:t>
      </w:r>
      <w:r>
        <w:rPr>
          <w:spacing w:val="1"/>
        </w:rPr>
        <w:t xml:space="preserve"> </w:t>
      </w:r>
      <w:r>
        <w:t>«вновь</w:t>
      </w:r>
      <w:r>
        <w:rPr>
          <w:spacing w:val="1"/>
        </w:rPr>
        <w:t xml:space="preserve"> </w:t>
      </w:r>
      <w:r>
        <w:t>родившимся</w:t>
      </w:r>
      <w:r>
        <w:rPr>
          <w:spacing w:val="1"/>
        </w:rPr>
        <w:t xml:space="preserve"> </w:t>
      </w:r>
      <w:proofErr w:type="spellStart"/>
      <w:r>
        <w:t>Джотто</w:t>
      </w:r>
      <w:proofErr w:type="spellEnd"/>
      <w:r>
        <w:t xml:space="preserve">». Фрески капеллы </w:t>
      </w:r>
      <w:proofErr w:type="spellStart"/>
      <w:r>
        <w:t>Бранкаччи</w:t>
      </w:r>
      <w:proofErr w:type="spellEnd"/>
      <w:r>
        <w:t xml:space="preserve"> церкви Санта Мария </w:t>
      </w:r>
      <w:proofErr w:type="spellStart"/>
      <w:r>
        <w:t>дель</w:t>
      </w:r>
      <w:proofErr w:type="spellEnd"/>
      <w:r>
        <w:t xml:space="preserve"> Кармине. Увидеть</w:t>
      </w:r>
      <w:r>
        <w:rPr>
          <w:spacing w:val="-67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в творческом методе художников: лаконизм, стремление отрешиться от</w:t>
      </w:r>
      <w:r>
        <w:rPr>
          <w:spacing w:val="1"/>
        </w:rPr>
        <w:t xml:space="preserve"> </w:t>
      </w:r>
      <w:r>
        <w:t>частных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Мазаччо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сумел</w:t>
      </w:r>
      <w:r>
        <w:rPr>
          <w:spacing w:val="1"/>
        </w:rPr>
        <w:t xml:space="preserve"> </w:t>
      </w:r>
      <w:r>
        <w:t>понять</w:t>
      </w:r>
      <w:r>
        <w:rPr>
          <w:spacing w:val="1"/>
        </w:rPr>
        <w:t xml:space="preserve"> </w:t>
      </w:r>
      <w:r>
        <w:t>истинное</w:t>
      </w:r>
      <w:r>
        <w:rPr>
          <w:spacing w:val="79"/>
        </w:rPr>
        <w:t xml:space="preserve"> </w:t>
      </w:r>
      <w:r>
        <w:t>содержание</w:t>
      </w:r>
      <w:r>
        <w:rPr>
          <w:spacing w:val="83"/>
        </w:rPr>
        <w:t xml:space="preserve"> </w:t>
      </w:r>
      <w:proofErr w:type="spellStart"/>
      <w:r>
        <w:t>джоттовских</w:t>
      </w:r>
      <w:proofErr w:type="spellEnd"/>
      <w:r>
        <w:rPr>
          <w:spacing w:val="84"/>
        </w:rPr>
        <w:t xml:space="preserve"> </w:t>
      </w:r>
      <w:r>
        <w:t>идей,</w:t>
      </w:r>
      <w:r>
        <w:rPr>
          <w:spacing w:val="86"/>
        </w:rPr>
        <w:t xml:space="preserve"> </w:t>
      </w:r>
      <w:r>
        <w:t>возродить</w:t>
      </w:r>
      <w:r>
        <w:rPr>
          <w:spacing w:val="80"/>
        </w:rPr>
        <w:t xml:space="preserve"> </w:t>
      </w:r>
      <w:r>
        <w:t>их</w:t>
      </w:r>
      <w:r>
        <w:rPr>
          <w:spacing w:val="86"/>
        </w:rPr>
        <w:t xml:space="preserve"> </w:t>
      </w:r>
      <w:r>
        <w:t>в</w:t>
      </w:r>
      <w:r>
        <w:rPr>
          <w:spacing w:val="79"/>
        </w:rPr>
        <w:t xml:space="preserve"> </w:t>
      </w:r>
      <w:r>
        <w:t>новой</w:t>
      </w:r>
      <w:r>
        <w:rPr>
          <w:spacing w:val="82"/>
        </w:rPr>
        <w:t xml:space="preserve"> </w:t>
      </w:r>
      <w:r>
        <w:t>исторической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3"/>
      </w:pPr>
      <w:r>
        <w:lastRenderedPageBreak/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ином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уровне.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Мазаччо</w:t>
      </w:r>
      <w:r>
        <w:rPr>
          <w:spacing w:val="1"/>
        </w:rPr>
        <w:t xml:space="preserve"> </w:t>
      </w:r>
      <w:r>
        <w:t>завершились</w:t>
      </w:r>
      <w:r>
        <w:rPr>
          <w:spacing w:val="1"/>
        </w:rPr>
        <w:t xml:space="preserve"> </w:t>
      </w:r>
      <w:r>
        <w:t>сложением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ренессансной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изображению окружающего мира, подражание природе, построение пространства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перспективы, передача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 Художник</w:t>
      </w:r>
      <w:r>
        <w:rPr>
          <w:spacing w:val="1"/>
        </w:rPr>
        <w:t xml:space="preserve"> </w:t>
      </w:r>
      <w:r>
        <w:t>опирался в своем творчестве на разработку архитектором Брунеллески законов</w:t>
      </w:r>
      <w:r>
        <w:rPr>
          <w:spacing w:val="1"/>
        </w:rPr>
        <w:t xml:space="preserve"> </w:t>
      </w:r>
      <w:r>
        <w:t>линейной перспективы. Раскрыть связь линейной перспективы и мировоззрения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времени: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обнаруживала</w:t>
      </w:r>
      <w:r>
        <w:rPr>
          <w:spacing w:val="1"/>
        </w:rPr>
        <w:t xml:space="preserve"> </w:t>
      </w:r>
      <w:r>
        <w:t>рациональный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разумный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устройства мира, подчиняла его зрителю. С помощью линейной перспективы на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фресках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столько</w:t>
      </w:r>
      <w:r>
        <w:rPr>
          <w:spacing w:val="1"/>
        </w:rPr>
        <w:t xml:space="preserve"> </w:t>
      </w:r>
      <w:r>
        <w:t>иллюзорно</w:t>
      </w:r>
      <w:r>
        <w:rPr>
          <w:spacing w:val="1"/>
        </w:rPr>
        <w:t xml:space="preserve"> </w:t>
      </w:r>
      <w:r>
        <w:t>отображалось</w:t>
      </w:r>
      <w:r>
        <w:rPr>
          <w:spacing w:val="1"/>
        </w:rPr>
        <w:t xml:space="preserve"> </w:t>
      </w:r>
      <w:r>
        <w:t>реальное,</w:t>
      </w:r>
      <w:r>
        <w:rPr>
          <w:spacing w:val="1"/>
        </w:rPr>
        <w:t xml:space="preserve"> </w:t>
      </w:r>
      <w:r>
        <w:t>сколько</w:t>
      </w:r>
      <w:r>
        <w:rPr>
          <w:spacing w:val="1"/>
        </w:rPr>
        <w:t xml:space="preserve"> </w:t>
      </w:r>
      <w:r>
        <w:t>создавалась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своеобразная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пронизанная</w:t>
      </w:r>
      <w:r>
        <w:rPr>
          <w:spacing w:val="1"/>
        </w:rPr>
        <w:t xml:space="preserve"> </w:t>
      </w:r>
      <w:r>
        <w:t>гармонией</w:t>
      </w:r>
      <w:r>
        <w:rPr>
          <w:spacing w:val="1"/>
        </w:rPr>
        <w:t xml:space="preserve"> </w:t>
      </w:r>
      <w:r>
        <w:t>пропорций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ритмов.</w:t>
      </w:r>
      <w:r>
        <w:rPr>
          <w:spacing w:val="1"/>
        </w:rPr>
        <w:t xml:space="preserve"> </w:t>
      </w:r>
      <w:r>
        <w:t>Перспективная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являлась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схемой,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одухотворенной</w:t>
      </w:r>
      <w:r>
        <w:rPr>
          <w:spacing w:val="1"/>
        </w:rPr>
        <w:t xml:space="preserve"> </w:t>
      </w:r>
      <w:r>
        <w:t>плотью образа. В произведениях Мазаччо реальный мир легко узнаваем, но он</w:t>
      </w:r>
      <w:r>
        <w:rPr>
          <w:spacing w:val="1"/>
        </w:rPr>
        <w:t xml:space="preserve"> </w:t>
      </w:r>
      <w:r>
        <w:t>предстает</w:t>
      </w:r>
      <w:r>
        <w:rPr>
          <w:spacing w:val="16"/>
        </w:rPr>
        <w:t xml:space="preserve"> </w:t>
      </w:r>
      <w:r>
        <w:t>кристально</w:t>
      </w:r>
      <w:r>
        <w:rPr>
          <w:spacing w:val="15"/>
        </w:rPr>
        <w:t xml:space="preserve"> </w:t>
      </w:r>
      <w:r>
        <w:t>ясным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возвышенным.</w:t>
      </w:r>
      <w:r>
        <w:rPr>
          <w:spacing w:val="13"/>
        </w:rPr>
        <w:t xml:space="preserve"> </w:t>
      </w:r>
      <w:r>
        <w:t>Фрески</w:t>
      </w:r>
      <w:r>
        <w:rPr>
          <w:spacing w:val="16"/>
        </w:rPr>
        <w:t xml:space="preserve"> </w:t>
      </w:r>
      <w:r>
        <w:t>«Чудо</w:t>
      </w:r>
      <w:r>
        <w:rPr>
          <w:spacing w:val="18"/>
        </w:rPr>
        <w:t xml:space="preserve"> </w:t>
      </w:r>
      <w:r>
        <w:t>со</w:t>
      </w:r>
      <w:r>
        <w:rPr>
          <w:spacing w:val="15"/>
        </w:rPr>
        <w:t xml:space="preserve"> </w:t>
      </w:r>
      <w:proofErr w:type="spellStart"/>
      <w:r>
        <w:t>статиром</w:t>
      </w:r>
      <w:proofErr w:type="spellEnd"/>
      <w:r>
        <w:t>»</w:t>
      </w:r>
      <w:r>
        <w:rPr>
          <w:spacing w:val="11"/>
        </w:rPr>
        <w:t xml:space="preserve"> </w:t>
      </w:r>
      <w:r>
        <w:t>и</w:t>
      </w:r>
    </w:p>
    <w:p w:rsidR="00114DF4" w:rsidRDefault="00583CB5">
      <w:pPr>
        <w:pStyle w:val="a3"/>
        <w:spacing w:line="360" w:lineRule="auto"/>
        <w:ind w:right="144"/>
      </w:pPr>
      <w:r>
        <w:t xml:space="preserve">«Изгнание из рая» (обе – между 1427 – 1428 гг.) капеллы </w:t>
      </w:r>
      <w:proofErr w:type="spellStart"/>
      <w:r>
        <w:t>Бранкаччи</w:t>
      </w:r>
      <w:proofErr w:type="spellEnd"/>
      <w:r>
        <w:t xml:space="preserve"> при церкви</w:t>
      </w:r>
      <w:r>
        <w:rPr>
          <w:spacing w:val="1"/>
        </w:rPr>
        <w:t xml:space="preserve"> </w:t>
      </w:r>
      <w:r>
        <w:t>Санта</w:t>
      </w:r>
      <w:r>
        <w:rPr>
          <w:spacing w:val="1"/>
        </w:rPr>
        <w:t xml:space="preserve"> </w:t>
      </w:r>
      <w:r>
        <w:t>Мария</w:t>
      </w:r>
      <w:r>
        <w:rPr>
          <w:spacing w:val="1"/>
        </w:rPr>
        <w:t xml:space="preserve"> </w:t>
      </w:r>
      <w:proofErr w:type="spellStart"/>
      <w:r>
        <w:t>дель</w:t>
      </w:r>
      <w:proofErr w:type="spellEnd"/>
      <w:r>
        <w:rPr>
          <w:spacing w:val="1"/>
        </w:rPr>
        <w:t xml:space="preserve"> </w:t>
      </w:r>
      <w:r>
        <w:t>Кармине.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Христа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учеников</w:t>
      </w:r>
      <w:r>
        <w:rPr>
          <w:spacing w:val="70"/>
        </w:rPr>
        <w:t xml:space="preserve"> </w:t>
      </w:r>
      <w:r>
        <w:t>он</w:t>
      </w:r>
      <w:r>
        <w:rPr>
          <w:spacing w:val="70"/>
        </w:rPr>
        <w:t xml:space="preserve"> </w:t>
      </w:r>
      <w:r>
        <w:t>показывает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совершенных,</w:t>
      </w:r>
      <w:r>
        <w:rPr>
          <w:spacing w:val="1"/>
        </w:rPr>
        <w:t xml:space="preserve"> </w:t>
      </w:r>
      <w:r>
        <w:t>уверенных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безграничных</w:t>
      </w:r>
      <w:r>
        <w:rPr>
          <w:spacing w:val="1"/>
        </w:rPr>
        <w:t xml:space="preserve"> </w:t>
      </w:r>
      <w:r>
        <w:t>возможностях.</w:t>
      </w:r>
      <w:r>
        <w:rPr>
          <w:spacing w:val="1"/>
        </w:rPr>
        <w:t xml:space="preserve"> </w:t>
      </w:r>
      <w:r>
        <w:t>Этими</w:t>
      </w:r>
      <w:r>
        <w:rPr>
          <w:spacing w:val="1"/>
        </w:rPr>
        <w:t xml:space="preserve"> </w:t>
      </w:r>
      <w:r>
        <w:t>чертами наделяли гуманисты Возрождения создаваемый ими идеал человеческой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объемности,</w:t>
      </w:r>
      <w:r>
        <w:rPr>
          <w:spacing w:val="1"/>
        </w:rPr>
        <w:t xml:space="preserve"> </w:t>
      </w:r>
      <w:r>
        <w:t>глубины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впечатление</w:t>
      </w:r>
      <w:r>
        <w:rPr>
          <w:spacing w:val="1"/>
        </w:rPr>
        <w:t xml:space="preserve"> </w:t>
      </w:r>
      <w:proofErr w:type="spellStart"/>
      <w:r>
        <w:t>жизнеподобия</w:t>
      </w:r>
      <w:proofErr w:type="spellEnd"/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главными</w:t>
      </w:r>
      <w:r>
        <w:rPr>
          <w:spacing w:val="1"/>
        </w:rPr>
        <w:t xml:space="preserve"> </w:t>
      </w:r>
      <w:r>
        <w:t>чертами</w:t>
      </w:r>
      <w:r>
        <w:rPr>
          <w:spacing w:val="1"/>
        </w:rPr>
        <w:t xml:space="preserve"> </w:t>
      </w:r>
      <w:r>
        <w:t>Флорентийской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rPr>
          <w:i/>
        </w:rPr>
        <w:t xml:space="preserve">Самостоятельная работа: </w:t>
      </w:r>
      <w:r>
        <w:t>сделать в тетради запись о творчестве художников,</w:t>
      </w:r>
      <w:r>
        <w:rPr>
          <w:spacing w:val="1"/>
        </w:rPr>
        <w:t xml:space="preserve"> </w:t>
      </w:r>
      <w:r>
        <w:t>перечислить основные</w:t>
      </w:r>
      <w:r>
        <w:rPr>
          <w:spacing w:val="-3"/>
        </w:rPr>
        <w:t xml:space="preserve"> </w:t>
      </w:r>
      <w:r>
        <w:t>произведения.</w:t>
      </w:r>
    </w:p>
    <w:p w:rsidR="00114DF4" w:rsidRDefault="00583CB5">
      <w:pPr>
        <w:pStyle w:val="11"/>
        <w:spacing w:before="1"/>
        <w:ind w:left="3165"/>
      </w:pPr>
      <w:proofErr w:type="spellStart"/>
      <w:r>
        <w:t>Сандро</w:t>
      </w:r>
      <w:proofErr w:type="spellEnd"/>
      <w:r>
        <w:rPr>
          <w:spacing w:val="-3"/>
        </w:rPr>
        <w:t xml:space="preserve"> </w:t>
      </w:r>
      <w:r>
        <w:t>Боттичелли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Леонардо</w:t>
      </w:r>
      <w:r>
        <w:rPr>
          <w:spacing w:val="2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Винчи</w:t>
      </w:r>
    </w:p>
    <w:p w:rsidR="00114DF4" w:rsidRDefault="00583CB5">
      <w:pPr>
        <w:pStyle w:val="a3"/>
        <w:spacing w:before="162" w:line="360" w:lineRule="auto"/>
        <w:ind w:right="143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художников;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 их творчества рождение нового изобразительного языка,   выразившемся</w:t>
      </w:r>
      <w:r>
        <w:rPr>
          <w:spacing w:val="1"/>
        </w:rPr>
        <w:t xml:space="preserve"> </w:t>
      </w:r>
      <w:r>
        <w:t>в переходе от линии, как главном выразительном средстве (наследии иконописи</w:t>
      </w:r>
      <w:r>
        <w:rPr>
          <w:spacing w:val="1"/>
        </w:rPr>
        <w:t xml:space="preserve"> </w:t>
      </w:r>
      <w:r>
        <w:t>средневековья),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светотени,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proofErr w:type="spellStart"/>
      <w:r>
        <w:t>жизнеподобия</w:t>
      </w:r>
      <w:proofErr w:type="spellEnd"/>
      <w:r>
        <w:t>.</w:t>
      </w:r>
      <w:r>
        <w:rPr>
          <w:spacing w:val="1"/>
        </w:rPr>
        <w:t xml:space="preserve"> </w:t>
      </w:r>
      <w:proofErr w:type="spellStart"/>
      <w:r>
        <w:rPr>
          <w:i/>
        </w:rPr>
        <w:t>Сандро</w:t>
      </w:r>
      <w:proofErr w:type="spellEnd"/>
      <w:r>
        <w:rPr>
          <w:i/>
          <w:spacing w:val="1"/>
        </w:rPr>
        <w:t xml:space="preserve"> </w:t>
      </w:r>
      <w:r>
        <w:rPr>
          <w:i/>
        </w:rPr>
        <w:t>Боттичелли</w:t>
      </w:r>
      <w:r>
        <w:rPr>
          <w:i/>
          <w:spacing w:val="1"/>
        </w:rPr>
        <w:t xml:space="preserve"> </w:t>
      </w:r>
      <w:r>
        <w:t>(1445</w:t>
      </w:r>
      <w:r>
        <w:rPr>
          <w:spacing w:val="1"/>
        </w:rPr>
        <w:t xml:space="preserve"> </w:t>
      </w:r>
      <w:r>
        <w:t>– 1510)</w:t>
      </w:r>
      <w:r>
        <w:rPr>
          <w:spacing w:val="1"/>
        </w:rPr>
        <w:t xml:space="preserve"> </w:t>
      </w:r>
      <w:r>
        <w:t>как самый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лиричный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Возрождения; о линии как главном выразительном средстве его композиций; о</w:t>
      </w:r>
      <w:r>
        <w:rPr>
          <w:spacing w:val="1"/>
        </w:rPr>
        <w:t xml:space="preserve"> </w:t>
      </w:r>
      <w:r>
        <w:t>поэтической</w:t>
      </w:r>
      <w:r>
        <w:rPr>
          <w:spacing w:val="1"/>
        </w:rPr>
        <w:t xml:space="preserve"> </w:t>
      </w:r>
      <w:r>
        <w:t>утонченности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образов.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«Весна»</w:t>
      </w:r>
      <w:r>
        <w:rPr>
          <w:spacing w:val="1"/>
        </w:rPr>
        <w:t xml:space="preserve"> </w:t>
      </w:r>
      <w:r>
        <w:t>(</w:t>
      </w:r>
      <w:proofErr w:type="spellStart"/>
      <w:r>
        <w:t>ок</w:t>
      </w:r>
      <w:proofErr w:type="spellEnd"/>
      <w:r>
        <w:t>.</w:t>
      </w:r>
      <w:r>
        <w:rPr>
          <w:spacing w:val="-67"/>
        </w:rPr>
        <w:t xml:space="preserve"> </w:t>
      </w:r>
      <w:r>
        <w:t>1485) и «Рождение Венеры» (</w:t>
      </w:r>
      <w:proofErr w:type="spellStart"/>
      <w:r>
        <w:t>ок</w:t>
      </w:r>
      <w:proofErr w:type="spellEnd"/>
      <w:r>
        <w:t xml:space="preserve">. 1484). </w:t>
      </w:r>
      <w:r>
        <w:rPr>
          <w:i/>
        </w:rPr>
        <w:t xml:space="preserve">Леонардо да Винчи </w:t>
      </w:r>
      <w:r>
        <w:t>(1452 – 1519) как</w:t>
      </w:r>
      <w:r>
        <w:rPr>
          <w:spacing w:val="1"/>
        </w:rPr>
        <w:t xml:space="preserve"> </w:t>
      </w:r>
      <w:r>
        <w:t>подлинный</w:t>
      </w:r>
      <w:r>
        <w:rPr>
          <w:spacing w:val="54"/>
        </w:rPr>
        <w:t xml:space="preserve"> </w:t>
      </w:r>
      <w:r>
        <w:t>основоположник</w:t>
      </w:r>
      <w:r>
        <w:rPr>
          <w:spacing w:val="53"/>
        </w:rPr>
        <w:t xml:space="preserve"> </w:t>
      </w:r>
      <w:r>
        <w:t>стиля</w:t>
      </w:r>
      <w:r>
        <w:rPr>
          <w:spacing w:val="56"/>
        </w:rPr>
        <w:t xml:space="preserve"> </w:t>
      </w:r>
      <w:r>
        <w:t>Высокого</w:t>
      </w:r>
      <w:r>
        <w:rPr>
          <w:spacing w:val="54"/>
        </w:rPr>
        <w:t xml:space="preserve"> </w:t>
      </w:r>
      <w:r>
        <w:t>Возрождения.</w:t>
      </w:r>
      <w:r>
        <w:rPr>
          <w:spacing w:val="53"/>
        </w:rPr>
        <w:t xml:space="preserve"> </w:t>
      </w:r>
      <w:r>
        <w:t>Композиционные</w:t>
      </w:r>
      <w:r>
        <w:rPr>
          <w:spacing w:val="53"/>
        </w:rPr>
        <w:t xml:space="preserve"> </w:t>
      </w:r>
      <w:r>
        <w:t>и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2"/>
      </w:pPr>
      <w:r>
        <w:lastRenderedPageBreak/>
        <w:t>живописные</w:t>
      </w:r>
      <w:r>
        <w:rPr>
          <w:spacing w:val="1"/>
        </w:rPr>
        <w:t xml:space="preserve"> </w:t>
      </w:r>
      <w:r>
        <w:t>эксперименты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Винчи.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освещенность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условие и важнейшее средство изобразительности. Учение Леонардо о светотени,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позволяло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удивительно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эффектов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 моделировке форм: «</w:t>
      </w:r>
      <w:proofErr w:type="spellStart"/>
      <w:r>
        <w:t>сфумато</w:t>
      </w:r>
      <w:proofErr w:type="spellEnd"/>
      <w:r>
        <w:t xml:space="preserve">» (от </w:t>
      </w:r>
      <w:proofErr w:type="spellStart"/>
      <w:r>
        <w:t>итал</w:t>
      </w:r>
      <w:proofErr w:type="spellEnd"/>
      <w:r>
        <w:t xml:space="preserve">. </w:t>
      </w:r>
      <w:proofErr w:type="spellStart"/>
      <w:r>
        <w:t>Sfumato</w:t>
      </w:r>
      <w:proofErr w:type="spellEnd"/>
      <w:r>
        <w:t>) – «дымчатой»</w:t>
      </w:r>
      <w:r>
        <w:rPr>
          <w:spacing w:val="1"/>
        </w:rPr>
        <w:t xml:space="preserve"> </w:t>
      </w:r>
      <w:r>
        <w:t>атмосфере,</w:t>
      </w:r>
      <w:r>
        <w:rPr>
          <w:spacing w:val="3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очертания</w:t>
      </w:r>
      <w:r>
        <w:rPr>
          <w:spacing w:val="-1"/>
        </w:rPr>
        <w:t xml:space="preserve"> </w:t>
      </w:r>
      <w:r>
        <w:t>почти</w:t>
      </w:r>
      <w:r>
        <w:rPr>
          <w:spacing w:val="-3"/>
        </w:rPr>
        <w:t xml:space="preserve"> </w:t>
      </w:r>
      <w:r>
        <w:t>неуловимы.</w:t>
      </w:r>
      <w:r>
        <w:rPr>
          <w:spacing w:val="1"/>
        </w:rPr>
        <w:t xml:space="preserve"> </w:t>
      </w:r>
      <w:r>
        <w:t>«Мадонна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гроте»</w:t>
      </w:r>
      <w:r>
        <w:rPr>
          <w:spacing w:val="2"/>
        </w:rPr>
        <w:t xml:space="preserve"> </w:t>
      </w:r>
      <w:r>
        <w:t>(1483</w:t>
      </w:r>
    </w:p>
    <w:p w:rsidR="00114DF4" w:rsidRDefault="00583CB5">
      <w:pPr>
        <w:pStyle w:val="a3"/>
        <w:spacing w:line="360" w:lineRule="auto"/>
        <w:ind w:right="147"/>
      </w:pPr>
      <w:r>
        <w:t>– 1894).</w:t>
      </w:r>
      <w:r>
        <w:rPr>
          <w:spacing w:val="1"/>
        </w:rPr>
        <w:t xml:space="preserve"> </w:t>
      </w:r>
      <w:r>
        <w:t xml:space="preserve">Роспись «Тайная вечеря» (1495 – 1497, монастырь Санта-Мария </w:t>
      </w:r>
      <w:proofErr w:type="spellStart"/>
      <w:r>
        <w:t>делла</w:t>
      </w:r>
      <w:proofErr w:type="spellEnd"/>
      <w:r>
        <w:rPr>
          <w:spacing w:val="1"/>
        </w:rPr>
        <w:t xml:space="preserve"> </w:t>
      </w:r>
      <w:proofErr w:type="spellStart"/>
      <w:r>
        <w:t>Грацие</w:t>
      </w:r>
      <w:proofErr w:type="spellEnd"/>
      <w:r>
        <w:t xml:space="preserve"> в Милане). «Портрет </w:t>
      </w:r>
      <w:proofErr w:type="spellStart"/>
      <w:r>
        <w:t>Моны</w:t>
      </w:r>
      <w:proofErr w:type="spellEnd"/>
      <w:r>
        <w:t xml:space="preserve"> Лизы» («Джоконда», </w:t>
      </w:r>
      <w:proofErr w:type="spellStart"/>
      <w:r>
        <w:t>ок</w:t>
      </w:r>
      <w:proofErr w:type="spellEnd"/>
      <w:r>
        <w:t>. 1503).</w:t>
      </w:r>
      <w:r>
        <w:rPr>
          <w:spacing w:val="1"/>
        </w:rPr>
        <w:t xml:space="preserve"> </w:t>
      </w:r>
      <w:r>
        <w:t>Зарисовки</w:t>
      </w:r>
      <w:r>
        <w:rPr>
          <w:spacing w:val="1"/>
        </w:rPr>
        <w:t xml:space="preserve"> </w:t>
      </w:r>
      <w:r>
        <w:t>Леонардо</w:t>
      </w:r>
      <w:r>
        <w:rPr>
          <w:spacing w:val="-4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мира.</w:t>
      </w:r>
    </w:p>
    <w:p w:rsidR="00114DF4" w:rsidRDefault="00583CB5">
      <w:pPr>
        <w:spacing w:before="2" w:line="357" w:lineRule="auto"/>
        <w:ind w:left="852" w:right="149" w:firstLine="708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найти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обучались</w:t>
      </w:r>
      <w:r>
        <w:rPr>
          <w:spacing w:val="1"/>
          <w:sz w:val="28"/>
        </w:rPr>
        <w:t xml:space="preserve"> </w:t>
      </w:r>
      <w:r>
        <w:rPr>
          <w:sz w:val="28"/>
        </w:rPr>
        <w:t>итальянские художники,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3"/>
          <w:sz w:val="28"/>
        </w:rPr>
        <w:t xml:space="preserve"> </w:t>
      </w:r>
      <w:r>
        <w:rPr>
          <w:sz w:val="28"/>
        </w:rPr>
        <w:t>ранних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работах</w:t>
      </w:r>
      <w:r>
        <w:rPr>
          <w:spacing w:val="-3"/>
          <w:sz w:val="28"/>
        </w:rPr>
        <w:t xml:space="preserve"> </w:t>
      </w:r>
      <w:r>
        <w:rPr>
          <w:sz w:val="28"/>
        </w:rPr>
        <w:t>Леонардо.</w:t>
      </w:r>
    </w:p>
    <w:p w:rsidR="00114DF4" w:rsidRDefault="00583CB5">
      <w:pPr>
        <w:pStyle w:val="11"/>
        <w:spacing w:before="5"/>
        <w:ind w:left="960" w:right="265"/>
        <w:jc w:val="center"/>
      </w:pPr>
      <w:r>
        <w:t>Рафаэль</w:t>
      </w:r>
    </w:p>
    <w:p w:rsidR="00114DF4" w:rsidRDefault="00583CB5">
      <w:pPr>
        <w:pStyle w:val="a3"/>
        <w:spacing w:before="162" w:line="360" w:lineRule="auto"/>
        <w:ind w:right="141" w:firstLine="708"/>
      </w:pPr>
      <w:r>
        <w:t>Дать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Рафаэль</w:t>
      </w:r>
      <w:r>
        <w:rPr>
          <w:spacing w:val="1"/>
        </w:rPr>
        <w:t xml:space="preserve"> </w:t>
      </w:r>
      <w:proofErr w:type="spellStart"/>
      <w:r>
        <w:t>Санти</w:t>
      </w:r>
      <w:proofErr w:type="spellEnd"/>
      <w:r>
        <w:rPr>
          <w:spacing w:val="1"/>
        </w:rPr>
        <w:t xml:space="preserve"> </w:t>
      </w:r>
      <w:r>
        <w:t>(1483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1520)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воплотил</w:t>
      </w:r>
      <w:r>
        <w:rPr>
          <w:spacing w:val="1"/>
        </w:rPr>
        <w:t xml:space="preserve"> </w:t>
      </w:r>
      <w:r>
        <w:t>самые</w:t>
      </w:r>
      <w:r>
        <w:rPr>
          <w:spacing w:val="1"/>
        </w:rPr>
        <w:t xml:space="preserve"> </w:t>
      </w:r>
      <w:r>
        <w:t>светлые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возвышенные</w:t>
      </w:r>
      <w:r>
        <w:rPr>
          <w:spacing w:val="1"/>
        </w:rPr>
        <w:t xml:space="preserve"> </w:t>
      </w:r>
      <w:r>
        <w:t>идеалы</w:t>
      </w:r>
      <w:r>
        <w:rPr>
          <w:spacing w:val="1"/>
        </w:rPr>
        <w:t xml:space="preserve"> </w:t>
      </w:r>
      <w:r>
        <w:t>гуманизма: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синтезировал достижения предшественников и создал свой идеал прекрасного,</w:t>
      </w:r>
      <w:r>
        <w:rPr>
          <w:spacing w:val="1"/>
        </w:rPr>
        <w:t xml:space="preserve"> </w:t>
      </w:r>
      <w:r>
        <w:t>гармонически</w:t>
      </w:r>
      <w:r>
        <w:rPr>
          <w:spacing w:val="1"/>
        </w:rPr>
        <w:t xml:space="preserve"> </w:t>
      </w:r>
      <w:r>
        <w:t>развитого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окружении</w:t>
      </w:r>
      <w:r>
        <w:rPr>
          <w:spacing w:val="1"/>
        </w:rPr>
        <w:t xml:space="preserve"> </w:t>
      </w:r>
      <w:r>
        <w:t>величавой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пейзажа;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принцип</w:t>
      </w:r>
      <w:r>
        <w:rPr>
          <w:spacing w:val="70"/>
        </w:rPr>
        <w:t xml:space="preserve"> </w:t>
      </w:r>
      <w:r>
        <w:t>отбора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 жизненных наблюдений.</w:t>
      </w:r>
      <w:r>
        <w:rPr>
          <w:spacing w:val="1"/>
        </w:rPr>
        <w:t xml:space="preserve"> </w:t>
      </w:r>
      <w:r>
        <w:t>Кратко познакомить с фактами биографии;</w:t>
      </w:r>
      <w:r>
        <w:rPr>
          <w:spacing w:val="1"/>
        </w:rPr>
        <w:t xml:space="preserve"> </w:t>
      </w:r>
      <w:r>
        <w:t xml:space="preserve">охарактеризовать  </w:t>
      </w:r>
      <w:r>
        <w:rPr>
          <w:spacing w:val="34"/>
        </w:rPr>
        <w:t xml:space="preserve"> </w:t>
      </w:r>
      <w:r>
        <w:t xml:space="preserve">периоды  </w:t>
      </w:r>
      <w:r>
        <w:rPr>
          <w:spacing w:val="34"/>
        </w:rPr>
        <w:t xml:space="preserve"> </w:t>
      </w:r>
      <w:r>
        <w:t xml:space="preserve">творчества.  </w:t>
      </w:r>
      <w:r>
        <w:rPr>
          <w:spacing w:val="39"/>
        </w:rPr>
        <w:t xml:space="preserve"> </w:t>
      </w:r>
      <w:r>
        <w:t xml:space="preserve">Первые  </w:t>
      </w:r>
      <w:r>
        <w:rPr>
          <w:spacing w:val="33"/>
        </w:rPr>
        <w:t xml:space="preserve"> </w:t>
      </w:r>
      <w:r>
        <w:t xml:space="preserve">шаги.  </w:t>
      </w:r>
      <w:r>
        <w:rPr>
          <w:spacing w:val="43"/>
        </w:rPr>
        <w:t xml:space="preserve"> </w:t>
      </w:r>
      <w:r>
        <w:t xml:space="preserve">Анализ  </w:t>
      </w:r>
      <w:r>
        <w:rPr>
          <w:spacing w:val="40"/>
        </w:rPr>
        <w:t xml:space="preserve"> </w:t>
      </w:r>
      <w:r>
        <w:t>композиции</w:t>
      </w:r>
    </w:p>
    <w:p w:rsidR="00114DF4" w:rsidRDefault="00583CB5">
      <w:pPr>
        <w:pStyle w:val="a3"/>
        <w:spacing w:line="322" w:lineRule="exact"/>
      </w:pPr>
      <w:r>
        <w:t>«Мадонна</w:t>
      </w:r>
      <w:r>
        <w:rPr>
          <w:spacing w:val="53"/>
        </w:rPr>
        <w:t xml:space="preserve"> </w:t>
      </w:r>
      <w:proofErr w:type="spellStart"/>
      <w:r>
        <w:t>Конестабиле</w:t>
      </w:r>
      <w:proofErr w:type="spellEnd"/>
      <w:r>
        <w:t>»</w:t>
      </w:r>
      <w:r>
        <w:rPr>
          <w:spacing w:val="53"/>
        </w:rPr>
        <w:t xml:space="preserve"> </w:t>
      </w:r>
      <w:r>
        <w:t>(1502).</w:t>
      </w:r>
      <w:r>
        <w:rPr>
          <w:spacing w:val="56"/>
        </w:rPr>
        <w:t xml:space="preserve"> </w:t>
      </w:r>
      <w:r>
        <w:t>Флорентийский</w:t>
      </w:r>
      <w:r>
        <w:rPr>
          <w:spacing w:val="55"/>
        </w:rPr>
        <w:t xml:space="preserve"> </w:t>
      </w:r>
      <w:r>
        <w:t>период.</w:t>
      </w:r>
      <w:r>
        <w:rPr>
          <w:spacing w:val="55"/>
        </w:rPr>
        <w:t xml:space="preserve"> </w:t>
      </w:r>
      <w:r>
        <w:t>«Автопортрет»</w:t>
      </w:r>
      <w:r>
        <w:rPr>
          <w:spacing w:val="54"/>
        </w:rPr>
        <w:t xml:space="preserve"> </w:t>
      </w:r>
      <w:r>
        <w:t>(1506).</w:t>
      </w:r>
    </w:p>
    <w:p w:rsidR="00114DF4" w:rsidRDefault="00583CB5">
      <w:pPr>
        <w:pStyle w:val="a3"/>
        <w:spacing w:before="162" w:line="360" w:lineRule="auto"/>
        <w:ind w:right="141"/>
      </w:pPr>
      <w:r>
        <w:t>«Мадонна в зелени» (1506)</w:t>
      </w:r>
      <w:r>
        <w:rPr>
          <w:i/>
        </w:rPr>
        <w:t xml:space="preserve">. </w:t>
      </w:r>
      <w:r>
        <w:t>Выявить влияние на художника творчества Леонардо</w:t>
      </w:r>
      <w:r>
        <w:rPr>
          <w:spacing w:val="1"/>
        </w:rPr>
        <w:t xml:space="preserve"> </w:t>
      </w:r>
      <w:r>
        <w:t>да Винчи: использование композиционной схемы «Мадонны в гроте» Леонардо да</w:t>
      </w:r>
      <w:r>
        <w:rPr>
          <w:spacing w:val="-67"/>
        </w:rPr>
        <w:t xml:space="preserve"> </w:t>
      </w:r>
      <w:r>
        <w:t>Винчи</w:t>
      </w:r>
      <w:r>
        <w:rPr>
          <w:spacing w:val="1"/>
        </w:rPr>
        <w:t xml:space="preserve"> </w:t>
      </w:r>
      <w:r>
        <w:t>(заключение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пирамидальную</w:t>
      </w:r>
      <w:r>
        <w:rPr>
          <w:spacing w:val="1"/>
        </w:rPr>
        <w:t xml:space="preserve"> </w:t>
      </w:r>
      <w:r>
        <w:t>группу).</w:t>
      </w:r>
      <w:r>
        <w:rPr>
          <w:spacing w:val="71"/>
        </w:rPr>
        <w:t xml:space="preserve"> </w:t>
      </w:r>
      <w:r>
        <w:t>Сравнить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портретов «Джоконда» Леонардо и</w:t>
      </w:r>
      <w:r>
        <w:rPr>
          <w:spacing w:val="1"/>
        </w:rPr>
        <w:t xml:space="preserve"> </w:t>
      </w:r>
      <w:r>
        <w:t>«Дама с</w:t>
      </w:r>
      <w:r>
        <w:rPr>
          <w:spacing w:val="1"/>
        </w:rPr>
        <w:t xml:space="preserve"> </w:t>
      </w:r>
      <w:r>
        <w:t>единорогом»</w:t>
      </w:r>
      <w:r>
        <w:rPr>
          <w:spacing w:val="1"/>
        </w:rPr>
        <w:t xml:space="preserve"> </w:t>
      </w:r>
      <w:r>
        <w:t>(1505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1506) Рафаэля. Рассказать о том, что погружение в творчество великих мастеров</w:t>
      </w:r>
      <w:r>
        <w:rPr>
          <w:spacing w:val="1"/>
        </w:rPr>
        <w:t xml:space="preserve"> </w:t>
      </w:r>
      <w:r>
        <w:t>привело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изменению</w:t>
      </w:r>
      <w:r>
        <w:rPr>
          <w:spacing w:val="1"/>
        </w:rPr>
        <w:t xml:space="preserve"> </w:t>
      </w:r>
      <w:r>
        <w:t>собственного</w:t>
      </w:r>
      <w:r>
        <w:rPr>
          <w:spacing w:val="2"/>
        </w:rPr>
        <w:t xml:space="preserve"> </w:t>
      </w:r>
      <w:r>
        <w:t>стиля</w:t>
      </w:r>
      <w:r>
        <w:rPr>
          <w:spacing w:val="2"/>
        </w:rPr>
        <w:t xml:space="preserve"> </w:t>
      </w:r>
      <w:r>
        <w:t>художника</w:t>
      </w:r>
      <w:r>
        <w:rPr>
          <w:i/>
        </w:rPr>
        <w:t>.</w:t>
      </w:r>
      <w:r>
        <w:rPr>
          <w:i/>
          <w:spacing w:val="5"/>
        </w:rPr>
        <w:t xml:space="preserve"> </w:t>
      </w:r>
      <w:r>
        <w:t xml:space="preserve">«Портрет </w:t>
      </w:r>
      <w:proofErr w:type="spellStart"/>
      <w:r>
        <w:t>Анджело</w:t>
      </w:r>
      <w:proofErr w:type="spellEnd"/>
      <w:r>
        <w:rPr>
          <w:spacing w:val="2"/>
        </w:rPr>
        <w:t xml:space="preserve"> </w:t>
      </w:r>
      <w:proofErr w:type="spellStart"/>
      <w:r>
        <w:t>Дони</w:t>
      </w:r>
      <w:proofErr w:type="spellEnd"/>
      <w:r>
        <w:t>»</w:t>
      </w:r>
      <w:r>
        <w:rPr>
          <w:spacing w:val="-1"/>
        </w:rPr>
        <w:t xml:space="preserve"> </w:t>
      </w:r>
      <w:r>
        <w:t>и</w:t>
      </w:r>
    </w:p>
    <w:p w:rsidR="00114DF4" w:rsidRDefault="00583CB5">
      <w:pPr>
        <w:pStyle w:val="a3"/>
        <w:spacing w:line="360" w:lineRule="auto"/>
        <w:ind w:right="146"/>
      </w:pPr>
      <w:r>
        <w:t xml:space="preserve">«Портрет </w:t>
      </w:r>
      <w:proofErr w:type="spellStart"/>
      <w:r>
        <w:t>Маддалены</w:t>
      </w:r>
      <w:proofErr w:type="spellEnd"/>
      <w:r>
        <w:t xml:space="preserve"> </w:t>
      </w:r>
      <w:proofErr w:type="spellStart"/>
      <w:r>
        <w:t>Дони</w:t>
      </w:r>
      <w:proofErr w:type="spellEnd"/>
      <w:r>
        <w:t>» (оба 1506). «Наложение» фигур на перспективный</w:t>
      </w:r>
      <w:r>
        <w:rPr>
          <w:spacing w:val="1"/>
        </w:rPr>
        <w:t xml:space="preserve"> </w:t>
      </w:r>
      <w:r>
        <w:t>фон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характерная</w:t>
      </w:r>
      <w:r>
        <w:rPr>
          <w:spacing w:val="1"/>
        </w:rPr>
        <w:t xml:space="preserve"> </w:t>
      </w:r>
      <w:r>
        <w:t>черта</w:t>
      </w:r>
      <w:r>
        <w:rPr>
          <w:spacing w:val="1"/>
        </w:rPr>
        <w:t xml:space="preserve"> </w:t>
      </w:r>
      <w:r>
        <w:t>ренессансной</w:t>
      </w:r>
      <w:r>
        <w:rPr>
          <w:spacing w:val="1"/>
        </w:rPr>
        <w:t xml:space="preserve"> </w:t>
      </w:r>
      <w:r>
        <w:t>картины.</w:t>
      </w:r>
      <w:r>
        <w:rPr>
          <w:spacing w:val="1"/>
        </w:rPr>
        <w:t xml:space="preserve"> </w:t>
      </w:r>
      <w:r>
        <w:t>Римский</w:t>
      </w:r>
      <w:r>
        <w:rPr>
          <w:spacing w:val="1"/>
        </w:rPr>
        <w:t xml:space="preserve"> </w:t>
      </w:r>
      <w:r>
        <w:t>период.</w:t>
      </w:r>
      <w:r>
        <w:rPr>
          <w:spacing w:val="70"/>
        </w:rPr>
        <w:t xml:space="preserve"> </w:t>
      </w:r>
      <w:r>
        <w:t>Росписи</w:t>
      </w:r>
      <w:r>
        <w:rPr>
          <w:spacing w:val="1"/>
        </w:rPr>
        <w:t xml:space="preserve"> </w:t>
      </w:r>
      <w:proofErr w:type="spellStart"/>
      <w:r>
        <w:t>станц</w:t>
      </w:r>
      <w:proofErr w:type="spellEnd"/>
      <w:r>
        <w:t xml:space="preserve"> Ватикана.</w:t>
      </w:r>
      <w:r>
        <w:rPr>
          <w:spacing w:val="1"/>
        </w:rPr>
        <w:t xml:space="preserve"> </w:t>
      </w:r>
      <w:r>
        <w:t xml:space="preserve">Анализ композиций </w:t>
      </w:r>
      <w:proofErr w:type="spellStart"/>
      <w:r>
        <w:t>Станцы</w:t>
      </w:r>
      <w:proofErr w:type="spellEnd"/>
      <w:r>
        <w:t xml:space="preserve"> </w:t>
      </w:r>
      <w:proofErr w:type="spellStart"/>
      <w:r>
        <w:t>делла</w:t>
      </w:r>
      <w:proofErr w:type="spellEnd"/>
      <w:r>
        <w:t xml:space="preserve"> </w:t>
      </w:r>
      <w:proofErr w:type="spellStart"/>
      <w:r>
        <w:t>Сеньятура</w:t>
      </w:r>
      <w:proofErr w:type="spellEnd"/>
      <w:r>
        <w:t xml:space="preserve"> «Афинская школа»</w:t>
      </w:r>
      <w:r>
        <w:rPr>
          <w:spacing w:val="-67"/>
        </w:rPr>
        <w:t xml:space="preserve"> </w:t>
      </w:r>
      <w:r>
        <w:t>(1509 – 1511). Познакомить с алтарной картиной «Сикстинская Мадонна» (1515 –</w:t>
      </w:r>
      <w:r>
        <w:rPr>
          <w:spacing w:val="1"/>
        </w:rPr>
        <w:t xml:space="preserve"> </w:t>
      </w:r>
      <w:r>
        <w:t>1519)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самыми</w:t>
      </w:r>
      <w:r>
        <w:rPr>
          <w:spacing w:val="1"/>
        </w:rPr>
        <w:t xml:space="preserve"> </w:t>
      </w:r>
      <w:r>
        <w:t>значительными</w:t>
      </w:r>
      <w:r>
        <w:rPr>
          <w:spacing w:val="1"/>
        </w:rPr>
        <w:t xml:space="preserve"> </w:t>
      </w:r>
      <w:r>
        <w:t>портретами</w:t>
      </w:r>
      <w:r>
        <w:rPr>
          <w:spacing w:val="1"/>
        </w:rPr>
        <w:t xml:space="preserve"> </w:t>
      </w:r>
      <w:r>
        <w:t>позднего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«Дама</w:t>
      </w:r>
      <w:r>
        <w:rPr>
          <w:spacing w:val="1"/>
        </w:rPr>
        <w:t xml:space="preserve"> </w:t>
      </w:r>
      <w:r>
        <w:t>под</w:t>
      </w:r>
      <w:r>
        <w:rPr>
          <w:spacing w:val="-67"/>
        </w:rPr>
        <w:t xml:space="preserve"> </w:t>
      </w:r>
      <w:r>
        <w:t>покрывалом»</w:t>
      </w:r>
      <w:r>
        <w:rPr>
          <w:spacing w:val="3"/>
        </w:rPr>
        <w:t xml:space="preserve"> </w:t>
      </w:r>
      <w:r>
        <w:t>(</w:t>
      </w:r>
      <w:proofErr w:type="spellStart"/>
      <w:r>
        <w:t>ок</w:t>
      </w:r>
      <w:proofErr w:type="spellEnd"/>
      <w:r>
        <w:t>.</w:t>
      </w:r>
      <w:r>
        <w:rPr>
          <w:spacing w:val="5"/>
        </w:rPr>
        <w:t xml:space="preserve"> </w:t>
      </w:r>
      <w:r>
        <w:t>1516)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«Портрет</w:t>
      </w:r>
      <w:r>
        <w:rPr>
          <w:spacing w:val="4"/>
        </w:rPr>
        <w:t xml:space="preserve"> </w:t>
      </w:r>
      <w:r>
        <w:t>графа</w:t>
      </w:r>
      <w:r>
        <w:rPr>
          <w:spacing w:val="7"/>
        </w:rPr>
        <w:t xml:space="preserve"> </w:t>
      </w:r>
      <w:proofErr w:type="spellStart"/>
      <w:r>
        <w:t>Бальдассаре</w:t>
      </w:r>
      <w:proofErr w:type="spellEnd"/>
      <w:r>
        <w:rPr>
          <w:spacing w:val="3"/>
        </w:rPr>
        <w:t xml:space="preserve"> </w:t>
      </w:r>
      <w:proofErr w:type="spellStart"/>
      <w:r>
        <w:t>Кастильоне</w:t>
      </w:r>
      <w:proofErr w:type="spellEnd"/>
      <w:r>
        <w:t>»</w:t>
      </w:r>
      <w:r>
        <w:rPr>
          <w:spacing w:val="4"/>
        </w:rPr>
        <w:t xml:space="preserve"> </w:t>
      </w:r>
      <w:r>
        <w:t>(1514</w:t>
      </w:r>
      <w:r>
        <w:rPr>
          <w:spacing w:val="4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1515).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6"/>
      </w:pPr>
      <w:r>
        <w:lastRenderedPageBreak/>
        <w:t>Сделать вывод о том, что творчество Рафаэля является если не энциклопедией, то</w:t>
      </w:r>
      <w:r>
        <w:rPr>
          <w:spacing w:val="1"/>
        </w:rPr>
        <w:t xml:space="preserve"> </w:t>
      </w:r>
      <w:r>
        <w:t>глубочайшим</w:t>
      </w:r>
      <w:r>
        <w:rPr>
          <w:spacing w:val="1"/>
        </w:rPr>
        <w:t xml:space="preserve"> </w:t>
      </w:r>
      <w:r>
        <w:t>синтезом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выражением</w:t>
      </w:r>
      <w:r>
        <w:rPr>
          <w:spacing w:val="1"/>
        </w:rPr>
        <w:t xml:space="preserve"> </w:t>
      </w:r>
      <w:r>
        <w:t>гуманизма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художника,</w:t>
      </w:r>
      <w:r>
        <w:rPr>
          <w:spacing w:val="-2"/>
        </w:rPr>
        <w:t xml:space="preserve"> </w:t>
      </w:r>
      <w:r>
        <w:t>перечислить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произведения.</w:t>
      </w:r>
    </w:p>
    <w:p w:rsidR="00114DF4" w:rsidRDefault="00583CB5">
      <w:pPr>
        <w:pStyle w:val="11"/>
        <w:spacing w:before="1"/>
        <w:ind w:left="959" w:right="265"/>
        <w:jc w:val="center"/>
      </w:pPr>
      <w:r>
        <w:t>Микеланджело</w:t>
      </w:r>
    </w:p>
    <w:p w:rsidR="00114DF4" w:rsidRDefault="00583CB5">
      <w:pPr>
        <w:pStyle w:val="a3"/>
        <w:spacing w:before="158" w:line="360" w:lineRule="auto"/>
        <w:ind w:right="141" w:firstLine="708"/>
      </w:pPr>
      <w:r>
        <w:t>Сформировать представление о творчестве великого художника и борца как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мастере,</w:t>
      </w:r>
      <w:r>
        <w:rPr>
          <w:spacing w:val="1"/>
        </w:rPr>
        <w:t xml:space="preserve"> </w:t>
      </w:r>
      <w:r>
        <w:t>оставившем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грандиозные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масштабу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силе,</w:t>
      </w:r>
      <w:r>
        <w:rPr>
          <w:spacing w:val="1"/>
        </w:rPr>
        <w:t xml:space="preserve"> </w:t>
      </w:r>
      <w:r>
        <w:t>воплощающие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прогрессивную</w:t>
      </w:r>
      <w:r>
        <w:rPr>
          <w:spacing w:val="1"/>
        </w:rPr>
        <w:t xml:space="preserve"> </w:t>
      </w:r>
      <w:r>
        <w:t>идею</w:t>
      </w:r>
      <w:r>
        <w:rPr>
          <w:spacing w:val="1"/>
        </w:rPr>
        <w:t xml:space="preserve"> </w:t>
      </w:r>
      <w:r>
        <w:t>эпохи: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безграничного</w:t>
      </w:r>
      <w:r>
        <w:rPr>
          <w:spacing w:val="1"/>
        </w:rPr>
        <w:t xml:space="preserve"> </w:t>
      </w:r>
      <w:r>
        <w:t>господства</w:t>
      </w:r>
      <w:r>
        <w:rPr>
          <w:spacing w:val="-67"/>
        </w:rPr>
        <w:t xml:space="preserve"> </w:t>
      </w:r>
      <w:r>
        <w:t>совершенного человека-титана.</w:t>
      </w:r>
      <w:r>
        <w:rPr>
          <w:spacing w:val="1"/>
        </w:rPr>
        <w:t xml:space="preserve"> </w:t>
      </w:r>
      <w:r>
        <w:t xml:space="preserve">Рассказать о том, что Микеланджело </w:t>
      </w:r>
      <w:proofErr w:type="spellStart"/>
      <w:r>
        <w:t>Буонарроти</w:t>
      </w:r>
      <w:proofErr w:type="spellEnd"/>
      <w:r>
        <w:rPr>
          <w:spacing w:val="1"/>
        </w:rPr>
        <w:t xml:space="preserve"> </w:t>
      </w:r>
      <w:r>
        <w:t>(1475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1564)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гениальным</w:t>
      </w:r>
      <w:r>
        <w:rPr>
          <w:spacing w:val="1"/>
        </w:rPr>
        <w:t xml:space="preserve"> </w:t>
      </w:r>
      <w:r>
        <w:t>скульптором,</w:t>
      </w:r>
      <w:r>
        <w:rPr>
          <w:spacing w:val="1"/>
        </w:rPr>
        <w:t xml:space="preserve"> </w:t>
      </w:r>
      <w:r>
        <w:t>живописцем,</w:t>
      </w:r>
      <w:r>
        <w:rPr>
          <w:spacing w:val="1"/>
        </w:rPr>
        <w:t xml:space="preserve"> </w:t>
      </w:r>
      <w:r>
        <w:t>архитектором,</w:t>
      </w:r>
      <w:r>
        <w:rPr>
          <w:spacing w:val="1"/>
        </w:rPr>
        <w:t xml:space="preserve"> </w:t>
      </w:r>
      <w:r>
        <w:t>рисовальщиком,</w:t>
      </w:r>
      <w:r>
        <w:rPr>
          <w:spacing w:val="1"/>
        </w:rPr>
        <w:t xml:space="preserve"> </w:t>
      </w:r>
      <w:r>
        <w:t>военным</w:t>
      </w:r>
      <w:r>
        <w:rPr>
          <w:spacing w:val="1"/>
        </w:rPr>
        <w:t xml:space="preserve"> </w:t>
      </w:r>
      <w:r>
        <w:t>инженером,</w:t>
      </w:r>
      <w:r>
        <w:rPr>
          <w:spacing w:val="1"/>
        </w:rPr>
        <w:t xml:space="preserve"> </w:t>
      </w:r>
      <w:r>
        <w:t>поэтом.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работы каждой области искусства, в которой он оставил произведения. «</w:t>
      </w:r>
      <w:proofErr w:type="spellStart"/>
      <w:r>
        <w:t>Пьета</w:t>
      </w:r>
      <w:proofErr w:type="spellEnd"/>
      <w:r>
        <w:t>»</w:t>
      </w:r>
      <w:r>
        <w:rPr>
          <w:spacing w:val="1"/>
        </w:rPr>
        <w:t xml:space="preserve"> </w:t>
      </w:r>
      <w:r>
        <w:t>(1498 – 1501), «Давид» (1501 – 1504). Картон «Битва при Кашине» (известен по</w:t>
      </w:r>
      <w:r>
        <w:rPr>
          <w:spacing w:val="1"/>
        </w:rPr>
        <w:t xml:space="preserve"> </w:t>
      </w:r>
      <w:r>
        <w:t>гравюрам и живописной копии). Цикл фресок Сикстинской капеллы («Отделение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тьмы»,</w:t>
      </w:r>
      <w:r>
        <w:rPr>
          <w:spacing w:val="1"/>
        </w:rPr>
        <w:t xml:space="preserve"> </w:t>
      </w:r>
      <w:r>
        <w:t>«Сотворение</w:t>
      </w:r>
      <w:r>
        <w:rPr>
          <w:spacing w:val="1"/>
        </w:rPr>
        <w:t xml:space="preserve"> </w:t>
      </w:r>
      <w:r>
        <w:t>Адама»,</w:t>
      </w:r>
      <w:r>
        <w:rPr>
          <w:spacing w:val="1"/>
        </w:rPr>
        <w:t xml:space="preserve"> </w:t>
      </w:r>
      <w:r>
        <w:t>«Грехопадение»,</w:t>
      </w:r>
      <w:r>
        <w:rPr>
          <w:spacing w:val="1"/>
        </w:rPr>
        <w:t xml:space="preserve"> </w:t>
      </w:r>
      <w:r>
        <w:t>1508</w:t>
      </w:r>
      <w:r>
        <w:rPr>
          <w:spacing w:val="1"/>
        </w:rPr>
        <w:t xml:space="preserve"> </w:t>
      </w:r>
      <w:r>
        <w:t>-</w:t>
      </w:r>
      <w:r>
        <w:rPr>
          <w:spacing w:val="70"/>
        </w:rPr>
        <w:t xml:space="preserve"> </w:t>
      </w:r>
      <w:r>
        <w:t>1512).</w:t>
      </w:r>
      <w:r>
        <w:rPr>
          <w:spacing w:val="71"/>
        </w:rPr>
        <w:t xml:space="preserve"> </w:t>
      </w:r>
      <w:r>
        <w:t>Купол</w:t>
      </w:r>
      <w:r>
        <w:rPr>
          <w:spacing w:val="1"/>
        </w:rPr>
        <w:t xml:space="preserve"> </w:t>
      </w:r>
      <w:r>
        <w:t>собора</w:t>
      </w:r>
      <w:r>
        <w:rPr>
          <w:spacing w:val="1"/>
        </w:rPr>
        <w:t xml:space="preserve"> </w:t>
      </w:r>
      <w:r>
        <w:t>св.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Риме. 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переломе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мировоззрении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который был связан с кризисом ренессансной культуры. «Надгробие Медичи»</w:t>
      </w:r>
      <w:r>
        <w:rPr>
          <w:spacing w:val="1"/>
        </w:rPr>
        <w:t xml:space="preserve"> </w:t>
      </w:r>
      <w:r>
        <w:t>(1520 – 1534).</w:t>
      </w:r>
      <w:r>
        <w:rPr>
          <w:spacing w:val="1"/>
        </w:rPr>
        <w:t xml:space="preserve"> </w:t>
      </w:r>
      <w:r>
        <w:t>Раскрыть идейное содержание произведения.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 xml:space="preserve">работа: </w:t>
      </w:r>
      <w:r>
        <w:t>сделать в тетради запись о творчестве художника, перечислить основные</w:t>
      </w:r>
      <w:r>
        <w:rPr>
          <w:spacing w:val="1"/>
        </w:rPr>
        <w:t xml:space="preserve"> </w:t>
      </w:r>
      <w:r>
        <w:t>произведения.</w:t>
      </w:r>
    </w:p>
    <w:p w:rsidR="00114DF4" w:rsidRDefault="00583CB5">
      <w:pPr>
        <w:pStyle w:val="11"/>
        <w:spacing w:before="3"/>
        <w:ind w:left="3701"/>
      </w:pPr>
      <w:r>
        <w:t>Венецианская</w:t>
      </w:r>
      <w:r>
        <w:rPr>
          <w:spacing w:val="-4"/>
        </w:rPr>
        <w:t xml:space="preserve"> </w:t>
      </w:r>
      <w:r>
        <w:t>живопись.</w:t>
      </w:r>
      <w:r>
        <w:rPr>
          <w:spacing w:val="-3"/>
        </w:rPr>
        <w:t xml:space="preserve"> </w:t>
      </w:r>
      <w:r>
        <w:t>Тициан</w:t>
      </w:r>
    </w:p>
    <w:p w:rsidR="00114DF4" w:rsidRDefault="00583CB5">
      <w:pPr>
        <w:pStyle w:val="a3"/>
        <w:spacing w:before="162" w:line="360" w:lineRule="auto"/>
        <w:ind w:right="142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расцвете</w:t>
      </w:r>
      <w:r>
        <w:rPr>
          <w:spacing w:val="1"/>
        </w:rPr>
        <w:t xml:space="preserve"> </w:t>
      </w:r>
      <w:r>
        <w:t>венецианской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отличавшейся</w:t>
      </w:r>
      <w:r>
        <w:rPr>
          <w:spacing w:val="1"/>
        </w:rPr>
        <w:t xml:space="preserve"> </w:t>
      </w:r>
      <w:r>
        <w:t>богатством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насыщенностью</w:t>
      </w:r>
      <w:r>
        <w:rPr>
          <w:spacing w:val="1"/>
        </w:rPr>
        <w:t xml:space="preserve"> </w:t>
      </w:r>
      <w:r>
        <w:t>колорита.</w:t>
      </w:r>
      <w:r>
        <w:rPr>
          <w:spacing w:val="1"/>
        </w:rPr>
        <w:t xml:space="preserve"> </w:t>
      </w:r>
      <w:r>
        <w:t>Познакомить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 Джорджоне и Тициана. Гармоничная связь</w:t>
      </w:r>
      <w:r>
        <w:rPr>
          <w:spacing w:val="70"/>
        </w:rPr>
        <w:t xml:space="preserve"> </w:t>
      </w:r>
      <w:r>
        <w:t>человека с природой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proofErr w:type="spellStart"/>
      <w:r>
        <w:t>Джорджо</w:t>
      </w:r>
      <w:proofErr w:type="spellEnd"/>
      <w:r>
        <w:rPr>
          <w:spacing w:val="1"/>
        </w:rPr>
        <w:t xml:space="preserve"> </w:t>
      </w:r>
      <w:proofErr w:type="spellStart"/>
      <w:r>
        <w:t>Барбарелли</w:t>
      </w:r>
      <w:proofErr w:type="spellEnd"/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proofErr w:type="spellStart"/>
      <w:r>
        <w:t>Кастельфранко</w:t>
      </w:r>
      <w:proofErr w:type="spellEnd"/>
      <w:r>
        <w:t>,</w:t>
      </w:r>
      <w:r>
        <w:rPr>
          <w:spacing w:val="1"/>
        </w:rPr>
        <w:t xml:space="preserve"> </w:t>
      </w:r>
      <w:r>
        <w:t>прозванного</w:t>
      </w:r>
      <w:r>
        <w:rPr>
          <w:spacing w:val="1"/>
        </w:rPr>
        <w:t xml:space="preserve"> </w:t>
      </w:r>
      <w:r>
        <w:t>Джорджоне.</w:t>
      </w:r>
      <w:r>
        <w:rPr>
          <w:spacing w:val="1"/>
        </w:rPr>
        <w:t xml:space="preserve"> </w:t>
      </w:r>
      <w:r>
        <w:t>«Юдифь»</w:t>
      </w:r>
      <w:r>
        <w:rPr>
          <w:spacing w:val="1"/>
        </w:rPr>
        <w:t xml:space="preserve"> </w:t>
      </w:r>
      <w:r>
        <w:t>(1505).</w:t>
      </w:r>
      <w:r>
        <w:rPr>
          <w:spacing w:val="1"/>
        </w:rPr>
        <w:t xml:space="preserve"> </w:t>
      </w:r>
      <w:r>
        <w:t>«Спящая</w:t>
      </w:r>
      <w:r>
        <w:rPr>
          <w:spacing w:val="1"/>
        </w:rPr>
        <w:t xml:space="preserve"> </w:t>
      </w:r>
      <w:r>
        <w:t>Венера»</w:t>
      </w:r>
      <w:r>
        <w:rPr>
          <w:spacing w:val="1"/>
        </w:rPr>
        <w:t xml:space="preserve"> </w:t>
      </w:r>
      <w:r>
        <w:t>(1508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1510).</w:t>
      </w:r>
      <w:r>
        <w:rPr>
          <w:spacing w:val="1"/>
        </w:rPr>
        <w:t xml:space="preserve"> </w:t>
      </w:r>
      <w:r>
        <w:t>Ранний</w:t>
      </w:r>
      <w:r>
        <w:rPr>
          <w:spacing w:val="9"/>
        </w:rPr>
        <w:t xml:space="preserve"> </w:t>
      </w:r>
      <w:r>
        <w:t>период</w:t>
      </w:r>
      <w:r>
        <w:rPr>
          <w:spacing w:val="8"/>
        </w:rPr>
        <w:t xml:space="preserve"> </w:t>
      </w:r>
      <w:r>
        <w:t>творчества</w:t>
      </w:r>
      <w:r>
        <w:rPr>
          <w:spacing w:val="7"/>
        </w:rPr>
        <w:t xml:space="preserve"> </w:t>
      </w:r>
      <w:r>
        <w:t>Тициана</w:t>
      </w:r>
      <w:r>
        <w:rPr>
          <w:spacing w:val="10"/>
        </w:rPr>
        <w:t xml:space="preserve"> </w:t>
      </w:r>
      <w:r>
        <w:t>(</w:t>
      </w:r>
      <w:proofErr w:type="spellStart"/>
      <w:r>
        <w:t>Тициано</w:t>
      </w:r>
      <w:proofErr w:type="spellEnd"/>
      <w:r>
        <w:rPr>
          <w:spacing w:val="8"/>
        </w:rPr>
        <w:t xml:space="preserve"> </w:t>
      </w:r>
      <w:proofErr w:type="spellStart"/>
      <w:r>
        <w:t>Вечеллио</w:t>
      </w:r>
      <w:proofErr w:type="spellEnd"/>
      <w:r>
        <w:t>;</w:t>
      </w:r>
      <w:r>
        <w:rPr>
          <w:spacing w:val="4"/>
        </w:rPr>
        <w:t xml:space="preserve"> </w:t>
      </w:r>
      <w:r>
        <w:t>1485/90</w:t>
      </w:r>
      <w:r>
        <w:rPr>
          <w:spacing w:val="13"/>
        </w:rPr>
        <w:t xml:space="preserve"> </w:t>
      </w:r>
      <w:r>
        <w:t>–</w:t>
      </w:r>
      <w:r>
        <w:rPr>
          <w:spacing w:val="3"/>
        </w:rPr>
        <w:t xml:space="preserve"> </w:t>
      </w:r>
      <w:r>
        <w:t>1576),</w:t>
      </w:r>
      <w:r>
        <w:rPr>
          <w:spacing w:val="13"/>
        </w:rPr>
        <w:t xml:space="preserve"> </w:t>
      </w:r>
      <w:r>
        <w:t>картины</w:t>
      </w:r>
    </w:p>
    <w:p w:rsidR="00114DF4" w:rsidRDefault="00583CB5">
      <w:pPr>
        <w:pStyle w:val="a3"/>
        <w:spacing w:line="321" w:lineRule="exact"/>
      </w:pPr>
      <w:r>
        <w:t>«Вакх</w:t>
      </w:r>
      <w:r>
        <w:rPr>
          <w:spacing w:val="72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Ариадна»</w:t>
      </w:r>
      <w:r>
        <w:rPr>
          <w:spacing w:val="74"/>
        </w:rPr>
        <w:t xml:space="preserve"> </w:t>
      </w:r>
      <w:r>
        <w:t>(1522</w:t>
      </w:r>
      <w:r>
        <w:rPr>
          <w:spacing w:val="72"/>
        </w:rPr>
        <w:t xml:space="preserve"> </w:t>
      </w:r>
      <w:r>
        <w:t>–</w:t>
      </w:r>
      <w:r>
        <w:rPr>
          <w:spacing w:val="73"/>
        </w:rPr>
        <w:t xml:space="preserve"> </w:t>
      </w:r>
      <w:r>
        <w:t>1523),</w:t>
      </w:r>
      <w:r>
        <w:rPr>
          <w:spacing w:val="73"/>
        </w:rPr>
        <w:t xml:space="preserve"> </w:t>
      </w:r>
      <w:r>
        <w:t>«Любовь</w:t>
      </w:r>
      <w:r>
        <w:rPr>
          <w:spacing w:val="72"/>
        </w:rPr>
        <w:t xml:space="preserve"> </w:t>
      </w:r>
      <w:r>
        <w:t>земная</w:t>
      </w:r>
      <w:r>
        <w:rPr>
          <w:spacing w:val="72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небесная»</w:t>
      </w:r>
      <w:r>
        <w:rPr>
          <w:spacing w:val="72"/>
        </w:rPr>
        <w:t xml:space="preserve"> </w:t>
      </w:r>
      <w:r>
        <w:t>(1510</w:t>
      </w:r>
      <w:r>
        <w:rPr>
          <w:spacing w:val="73"/>
        </w:rPr>
        <w:t xml:space="preserve"> </w:t>
      </w:r>
      <w:r>
        <w:t>–е</w:t>
      </w:r>
      <w:r>
        <w:rPr>
          <w:spacing w:val="72"/>
        </w:rPr>
        <w:t xml:space="preserve"> </w:t>
      </w:r>
      <w:r>
        <w:t>гг.).</w:t>
      </w:r>
    </w:p>
    <w:p w:rsidR="00114DF4" w:rsidRDefault="00583CB5">
      <w:pPr>
        <w:pStyle w:val="a3"/>
        <w:spacing w:before="162" w:line="360" w:lineRule="auto"/>
        <w:ind w:right="144"/>
      </w:pPr>
      <w:r>
        <w:t>«Венера</w:t>
      </w:r>
      <w:r>
        <w:rPr>
          <w:spacing w:val="1"/>
        </w:rPr>
        <w:t xml:space="preserve"> </w:t>
      </w:r>
      <w:proofErr w:type="spellStart"/>
      <w:r>
        <w:t>Урбинская</w:t>
      </w:r>
      <w:proofErr w:type="spellEnd"/>
      <w:r>
        <w:t>»</w:t>
      </w:r>
      <w:r>
        <w:rPr>
          <w:spacing w:val="1"/>
        </w:rPr>
        <w:t xml:space="preserve"> </w:t>
      </w:r>
      <w:r>
        <w:t>(1538).</w:t>
      </w:r>
      <w:r>
        <w:rPr>
          <w:spacing w:val="1"/>
        </w:rPr>
        <w:t xml:space="preserve"> </w:t>
      </w:r>
      <w:r>
        <w:t>Нарастание драматизма,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страдания и</w:t>
      </w:r>
      <w:r>
        <w:rPr>
          <w:spacing w:val="1"/>
        </w:rPr>
        <w:t xml:space="preserve"> </w:t>
      </w:r>
      <w:r>
        <w:t>гибели</w:t>
      </w:r>
      <w:r>
        <w:rPr>
          <w:spacing w:val="1"/>
        </w:rPr>
        <w:t xml:space="preserve"> </w:t>
      </w:r>
      <w:r>
        <w:t>героя</w:t>
      </w:r>
      <w:r>
        <w:rPr>
          <w:spacing w:val="9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картинах</w:t>
      </w:r>
      <w:r>
        <w:rPr>
          <w:spacing w:val="10"/>
        </w:rPr>
        <w:t xml:space="preserve"> </w:t>
      </w:r>
      <w:r>
        <w:t>«Динарий</w:t>
      </w:r>
      <w:r>
        <w:rPr>
          <w:spacing w:val="13"/>
        </w:rPr>
        <w:t xml:space="preserve"> </w:t>
      </w:r>
      <w:r>
        <w:t>кесаря»</w:t>
      </w:r>
      <w:r>
        <w:rPr>
          <w:spacing w:val="9"/>
        </w:rPr>
        <w:t xml:space="preserve"> </w:t>
      </w:r>
      <w:r>
        <w:t>(1515</w:t>
      </w:r>
      <w:r>
        <w:rPr>
          <w:spacing w:val="11"/>
        </w:rPr>
        <w:t xml:space="preserve"> </w:t>
      </w:r>
      <w:r>
        <w:t>–</w:t>
      </w:r>
      <w:r>
        <w:rPr>
          <w:spacing w:val="7"/>
        </w:rPr>
        <w:t xml:space="preserve"> </w:t>
      </w:r>
      <w:r>
        <w:t>1520),</w:t>
      </w:r>
      <w:r>
        <w:rPr>
          <w:spacing w:val="13"/>
        </w:rPr>
        <w:t xml:space="preserve"> </w:t>
      </w:r>
      <w:r>
        <w:t>«Святой</w:t>
      </w:r>
      <w:r>
        <w:rPr>
          <w:spacing w:val="6"/>
        </w:rPr>
        <w:t xml:space="preserve"> </w:t>
      </w:r>
      <w:r>
        <w:t>Себастьян»</w:t>
      </w:r>
      <w:r>
        <w:rPr>
          <w:spacing w:val="10"/>
        </w:rPr>
        <w:t xml:space="preserve"> </w:t>
      </w:r>
      <w:r>
        <w:t>(</w:t>
      </w:r>
      <w:proofErr w:type="spellStart"/>
      <w:r>
        <w:t>ок</w:t>
      </w:r>
      <w:proofErr w:type="spellEnd"/>
      <w:r>
        <w:t>.</w:t>
      </w:r>
      <w:r>
        <w:rPr>
          <w:spacing w:val="10"/>
        </w:rPr>
        <w:t xml:space="preserve"> </w:t>
      </w:r>
      <w:r>
        <w:t>1570).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2"/>
      </w:pPr>
      <w:r>
        <w:lastRenderedPageBreak/>
        <w:t>Портреты</w:t>
      </w:r>
      <w:r>
        <w:rPr>
          <w:spacing w:val="1"/>
        </w:rPr>
        <w:t xml:space="preserve"> </w:t>
      </w:r>
      <w:r>
        <w:t>Тициана.</w:t>
      </w:r>
      <w:r>
        <w:rPr>
          <w:spacing w:val="1"/>
        </w:rPr>
        <w:t xml:space="preserve"> </w:t>
      </w:r>
      <w:r>
        <w:t>«Юноша</w:t>
      </w:r>
      <w:r>
        <w:rPr>
          <w:spacing w:val="1"/>
        </w:rPr>
        <w:t xml:space="preserve"> </w:t>
      </w:r>
      <w:r>
        <w:t>с перчаткой»</w:t>
      </w:r>
      <w:r>
        <w:rPr>
          <w:spacing w:val="1"/>
        </w:rPr>
        <w:t xml:space="preserve"> </w:t>
      </w:r>
      <w:r>
        <w:t>(1515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1520).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proofErr w:type="spellStart"/>
      <w:r>
        <w:t>Ипполито</w:t>
      </w:r>
      <w:proofErr w:type="spellEnd"/>
      <w:r>
        <w:rPr>
          <w:spacing w:val="1"/>
        </w:rPr>
        <w:t xml:space="preserve"> </w:t>
      </w:r>
      <w:proofErr w:type="spellStart"/>
      <w:r>
        <w:t>Риминальди</w:t>
      </w:r>
      <w:proofErr w:type="spellEnd"/>
      <w:r>
        <w:t>»</w:t>
      </w:r>
      <w:r>
        <w:rPr>
          <w:spacing w:val="1"/>
        </w:rPr>
        <w:t xml:space="preserve"> </w:t>
      </w:r>
      <w:r>
        <w:t>(конец</w:t>
      </w:r>
      <w:r>
        <w:rPr>
          <w:spacing w:val="1"/>
        </w:rPr>
        <w:t xml:space="preserve"> </w:t>
      </w:r>
      <w:r>
        <w:t>1540-х).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папы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племянниками,</w:t>
      </w:r>
      <w:r>
        <w:rPr>
          <w:spacing w:val="1"/>
        </w:rPr>
        <w:t xml:space="preserve"> </w:t>
      </w:r>
      <w:r>
        <w:t>кардиналами</w:t>
      </w:r>
      <w:r>
        <w:rPr>
          <w:spacing w:val="1"/>
        </w:rPr>
        <w:t xml:space="preserve"> </w:t>
      </w:r>
      <w:proofErr w:type="spellStart"/>
      <w:r>
        <w:t>Алессандро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Оттавио</w:t>
      </w:r>
      <w:proofErr w:type="spellEnd"/>
      <w:r>
        <w:rPr>
          <w:spacing w:val="1"/>
        </w:rPr>
        <w:t xml:space="preserve"> </w:t>
      </w:r>
      <w:proofErr w:type="spellStart"/>
      <w:r>
        <w:t>Фарнезе</w:t>
      </w:r>
      <w:proofErr w:type="spellEnd"/>
      <w:r>
        <w:t>»</w:t>
      </w:r>
      <w:r>
        <w:rPr>
          <w:spacing w:val="1"/>
        </w:rPr>
        <w:t xml:space="preserve"> </w:t>
      </w:r>
      <w:r>
        <w:t>(1545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1546).</w:t>
      </w:r>
      <w:r>
        <w:rPr>
          <w:spacing w:val="1"/>
        </w:rPr>
        <w:t xml:space="preserve"> </w:t>
      </w:r>
      <w:r>
        <w:t>Лаконизм</w:t>
      </w:r>
      <w:r>
        <w:rPr>
          <w:spacing w:val="1"/>
        </w:rPr>
        <w:t xml:space="preserve"> </w:t>
      </w:r>
      <w:r>
        <w:t>композиции, неповторимый колорит и пастозное письмо поздних произведений.</w:t>
      </w:r>
      <w:r>
        <w:rPr>
          <w:spacing w:val="1"/>
        </w:rPr>
        <w:t xml:space="preserve"> </w:t>
      </w:r>
      <w:r>
        <w:rPr>
          <w:i/>
        </w:rPr>
        <w:t xml:space="preserve">Самостоятельная работа: </w:t>
      </w:r>
      <w:r>
        <w:t>сделать в тетради запись о творчестве художников,</w:t>
      </w:r>
      <w:r>
        <w:rPr>
          <w:spacing w:val="1"/>
        </w:rPr>
        <w:t xml:space="preserve"> </w:t>
      </w:r>
      <w:r>
        <w:t>перечислить основные</w:t>
      </w:r>
      <w:r>
        <w:rPr>
          <w:spacing w:val="-3"/>
        </w:rPr>
        <w:t xml:space="preserve"> </w:t>
      </w:r>
      <w:r>
        <w:t>произведения.</w:t>
      </w:r>
    </w:p>
    <w:p w:rsidR="00114DF4" w:rsidRDefault="00583CB5">
      <w:pPr>
        <w:pStyle w:val="11"/>
        <w:spacing w:line="321" w:lineRule="exact"/>
        <w:ind w:left="3589"/>
      </w:pPr>
      <w:r>
        <w:t>Творчество</w:t>
      </w:r>
      <w:r>
        <w:rPr>
          <w:spacing w:val="-7"/>
        </w:rPr>
        <w:t xml:space="preserve"> </w:t>
      </w:r>
      <w:r>
        <w:t>Веронезе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Тинторетто</w:t>
      </w:r>
    </w:p>
    <w:p w:rsidR="00114DF4" w:rsidRDefault="00583CB5">
      <w:pPr>
        <w:pStyle w:val="a3"/>
        <w:spacing w:before="162" w:line="360" w:lineRule="auto"/>
        <w:ind w:right="143" w:firstLine="708"/>
      </w:pPr>
      <w:r>
        <w:t>Сформировать представление об изменении восприятия мира людьми эпохи</w:t>
      </w:r>
      <w:r>
        <w:rPr>
          <w:spacing w:val="-67"/>
        </w:rPr>
        <w:t xml:space="preserve"> </w:t>
      </w:r>
      <w:r>
        <w:t>Позднего Возрождения; ощущение зависимости человека от окружающей среды,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изменчивости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утрате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живописцев,</w:t>
      </w:r>
      <w:r>
        <w:rPr>
          <w:spacing w:val="1"/>
        </w:rPr>
        <w:t xml:space="preserve"> </w:t>
      </w:r>
      <w:r>
        <w:t>проявляющихся в замене образов отдельных героев на образ толпы. Праздничное</w:t>
      </w:r>
      <w:r>
        <w:rPr>
          <w:spacing w:val="1"/>
        </w:rPr>
        <w:t xml:space="preserve"> </w:t>
      </w:r>
      <w:r>
        <w:t xml:space="preserve">красочное зрелище «пиров» </w:t>
      </w:r>
      <w:proofErr w:type="spellStart"/>
      <w:r>
        <w:t>Паоло</w:t>
      </w:r>
      <w:proofErr w:type="spellEnd"/>
      <w:r>
        <w:t xml:space="preserve"> </w:t>
      </w:r>
      <w:proofErr w:type="spellStart"/>
      <w:r>
        <w:t>Кальяри</w:t>
      </w:r>
      <w:proofErr w:type="spellEnd"/>
      <w:r>
        <w:t>, прозванного Веронезе (1528 – 1588),</w:t>
      </w:r>
      <w:r>
        <w:rPr>
          <w:spacing w:val="1"/>
        </w:rPr>
        <w:t xml:space="preserve"> </w:t>
      </w:r>
      <w:r>
        <w:t>введение в религиозные темы «посторонних персонажей». «Брак в Кане» (1563).</w:t>
      </w:r>
      <w:r>
        <w:rPr>
          <w:spacing w:val="1"/>
        </w:rPr>
        <w:t xml:space="preserve"> </w:t>
      </w:r>
      <w:r>
        <w:t>Свободная</w:t>
      </w:r>
      <w:r>
        <w:rPr>
          <w:spacing w:val="1"/>
        </w:rPr>
        <w:t xml:space="preserve"> </w:t>
      </w:r>
      <w:r>
        <w:t>трактовка</w:t>
      </w:r>
      <w:r>
        <w:rPr>
          <w:spacing w:val="1"/>
        </w:rPr>
        <w:t xml:space="preserve"> </w:t>
      </w:r>
      <w:r>
        <w:t>библейских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декоративность.</w:t>
      </w:r>
      <w:r>
        <w:rPr>
          <w:spacing w:val="1"/>
        </w:rPr>
        <w:t xml:space="preserve"> </w:t>
      </w:r>
      <w:r>
        <w:t>«Поклонение</w:t>
      </w:r>
      <w:r>
        <w:rPr>
          <w:spacing w:val="1"/>
        </w:rPr>
        <w:t xml:space="preserve"> </w:t>
      </w:r>
      <w:r>
        <w:t>волхвов». Создание иллюзорного пространства в плафонных росписях. «Триумф</w:t>
      </w:r>
      <w:r>
        <w:rPr>
          <w:spacing w:val="1"/>
        </w:rPr>
        <w:t xml:space="preserve"> </w:t>
      </w:r>
      <w:r>
        <w:t>Венеции» (1585). Усилившийся кризис эпохи в творчестве Тинторетто (настоящее</w:t>
      </w:r>
      <w:r>
        <w:rPr>
          <w:spacing w:val="-67"/>
        </w:rPr>
        <w:t xml:space="preserve"> </w:t>
      </w:r>
      <w:r>
        <w:t xml:space="preserve">имя </w:t>
      </w:r>
      <w:proofErr w:type="spellStart"/>
      <w:r>
        <w:t>Якопо</w:t>
      </w:r>
      <w:proofErr w:type="spellEnd"/>
      <w:r>
        <w:t xml:space="preserve"> </w:t>
      </w:r>
      <w:proofErr w:type="spellStart"/>
      <w:r>
        <w:t>Робусти</w:t>
      </w:r>
      <w:proofErr w:type="spellEnd"/>
      <w:r>
        <w:t>, 1518 – 1594), народный характер творчества, драматизм и</w:t>
      </w:r>
      <w:r>
        <w:rPr>
          <w:spacing w:val="1"/>
        </w:rPr>
        <w:t xml:space="preserve"> </w:t>
      </w:r>
      <w:r>
        <w:t>эмоциональная сила образов. «Чудо св. Марка» (1548). «Распятие» (1565 – 1588).</w:t>
      </w:r>
      <w:r>
        <w:rPr>
          <w:spacing w:val="1"/>
        </w:rPr>
        <w:t xml:space="preserve"> </w:t>
      </w:r>
      <w:r>
        <w:rPr>
          <w:i/>
        </w:rPr>
        <w:t xml:space="preserve">Самостоятельная работа: </w:t>
      </w:r>
      <w:r>
        <w:t>сделать в тетради запись о творчестве художников,</w:t>
      </w:r>
      <w:r>
        <w:rPr>
          <w:spacing w:val="1"/>
        </w:rPr>
        <w:t xml:space="preserve"> </w:t>
      </w:r>
      <w:r>
        <w:t>перечислить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словарную</w:t>
      </w:r>
      <w:r>
        <w:rPr>
          <w:spacing w:val="1"/>
        </w:rPr>
        <w:t xml:space="preserve"> </w:t>
      </w:r>
      <w:r>
        <w:t>работу:</w:t>
      </w:r>
      <w:r>
        <w:rPr>
          <w:spacing w:val="1"/>
        </w:rPr>
        <w:t xml:space="preserve"> </w:t>
      </w:r>
      <w:r>
        <w:t>выяснить</w:t>
      </w:r>
      <w:r>
        <w:rPr>
          <w:spacing w:val="1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понятия «маньеризм».</w:t>
      </w:r>
    </w:p>
    <w:p w:rsidR="00114DF4" w:rsidRDefault="00583CB5">
      <w:pPr>
        <w:pStyle w:val="11"/>
        <w:spacing w:before="2"/>
        <w:ind w:left="4001"/>
      </w:pPr>
      <w:r>
        <w:t>Возрождение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Нидерландах</w:t>
      </w:r>
    </w:p>
    <w:p w:rsidR="00114DF4" w:rsidRDefault="00583CB5">
      <w:pPr>
        <w:pStyle w:val="a3"/>
        <w:spacing w:before="162" w:line="360" w:lineRule="auto"/>
        <w:ind w:right="144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Нидерландов:</w:t>
      </w:r>
      <w:r>
        <w:rPr>
          <w:spacing w:val="1"/>
        </w:rPr>
        <w:t xml:space="preserve"> </w:t>
      </w:r>
      <w:r>
        <w:t>интуиция</w:t>
      </w:r>
      <w:r>
        <w:rPr>
          <w:spacing w:val="1"/>
        </w:rPr>
        <w:t xml:space="preserve"> </w:t>
      </w:r>
      <w:r>
        <w:t>заменяла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изображению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реалистического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достигалась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острого</w:t>
      </w:r>
      <w:r>
        <w:rPr>
          <w:spacing w:val="1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единичных</w:t>
      </w:r>
      <w:r>
        <w:rPr>
          <w:spacing w:val="71"/>
        </w:rPr>
        <w:t xml:space="preserve"> </w:t>
      </w:r>
      <w:r>
        <w:t>явлений.</w:t>
      </w:r>
      <w:r>
        <w:rPr>
          <w:spacing w:val="-67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народный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сильное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фольклора;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фантастики,</w:t>
      </w:r>
      <w:r>
        <w:rPr>
          <w:spacing w:val="1"/>
        </w:rPr>
        <w:t xml:space="preserve"> </w:t>
      </w:r>
      <w:r>
        <w:t>гротеска,</w:t>
      </w:r>
      <w:r>
        <w:rPr>
          <w:spacing w:val="1"/>
        </w:rPr>
        <w:t xml:space="preserve"> </w:t>
      </w:r>
      <w:r>
        <w:t>острой</w:t>
      </w:r>
      <w:r>
        <w:rPr>
          <w:spacing w:val="1"/>
        </w:rPr>
        <w:t xml:space="preserve"> </w:t>
      </w:r>
      <w:r>
        <w:t>сатиры;</w:t>
      </w:r>
      <w:r>
        <w:rPr>
          <w:spacing w:val="1"/>
        </w:rPr>
        <w:t xml:space="preserve"> </w:t>
      </w:r>
      <w:r>
        <w:t>глубокое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отображение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контрастов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общества.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2" w:firstLine="708"/>
      </w:pPr>
      <w:r>
        <w:lastRenderedPageBreak/>
        <w:t>Рассказать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Нидерландов.</w:t>
      </w:r>
      <w:r>
        <w:rPr>
          <w:spacing w:val="1"/>
        </w:rPr>
        <w:t xml:space="preserve"> </w:t>
      </w:r>
      <w:r>
        <w:t xml:space="preserve">Деятельность Эразма </w:t>
      </w:r>
      <w:proofErr w:type="spellStart"/>
      <w:r>
        <w:t>Роттердамского</w:t>
      </w:r>
      <w:proofErr w:type="spellEnd"/>
      <w:r>
        <w:t>, введшего в обиход античную мудрость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«Поговорок»</w:t>
      </w:r>
      <w:r>
        <w:rPr>
          <w:spacing w:val="1"/>
        </w:rPr>
        <w:t xml:space="preserve"> </w:t>
      </w:r>
      <w:r>
        <w:t>(1500);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отличии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итальянского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мироздании: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признавался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ценностью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множества явлений вселенной. В изображении человека художников интересуют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особенные</w:t>
      </w:r>
      <w:r>
        <w:rPr>
          <w:spacing w:val="1"/>
        </w:rPr>
        <w:t xml:space="preserve"> </w:t>
      </w:r>
      <w:r>
        <w:t>черты,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обыденной и</w:t>
      </w:r>
      <w:r>
        <w:rPr>
          <w:spacing w:val="1"/>
        </w:rPr>
        <w:t xml:space="preserve"> </w:t>
      </w:r>
      <w:r>
        <w:t>духовной жизни.</w:t>
      </w:r>
      <w:r>
        <w:rPr>
          <w:spacing w:val="1"/>
        </w:rPr>
        <w:t xml:space="preserve"> </w:t>
      </w:r>
      <w:r>
        <w:t>Братья</w:t>
      </w:r>
      <w:r>
        <w:rPr>
          <w:spacing w:val="1"/>
        </w:rPr>
        <w:t xml:space="preserve"> </w:t>
      </w:r>
      <w:proofErr w:type="spellStart"/>
      <w:r>
        <w:t>Лимбурги</w:t>
      </w:r>
      <w:proofErr w:type="spellEnd"/>
      <w:r>
        <w:rPr>
          <w:spacing w:val="1"/>
        </w:rPr>
        <w:t xml:space="preserve"> </w:t>
      </w:r>
      <w:r>
        <w:t>«Великолепный</w:t>
      </w:r>
      <w:r>
        <w:rPr>
          <w:spacing w:val="1"/>
        </w:rPr>
        <w:t xml:space="preserve"> </w:t>
      </w:r>
      <w:r>
        <w:t>часослов</w:t>
      </w:r>
      <w:r>
        <w:rPr>
          <w:spacing w:val="1"/>
        </w:rPr>
        <w:t xml:space="preserve"> </w:t>
      </w:r>
      <w:r>
        <w:t>герцога</w:t>
      </w:r>
      <w:r>
        <w:rPr>
          <w:spacing w:val="1"/>
        </w:rPr>
        <w:t xml:space="preserve"> </w:t>
      </w:r>
      <w:proofErr w:type="spellStart"/>
      <w:r>
        <w:t>Беррийского</w:t>
      </w:r>
      <w:proofErr w:type="spellEnd"/>
      <w:r>
        <w:t>»</w:t>
      </w:r>
      <w:r>
        <w:rPr>
          <w:spacing w:val="1"/>
        </w:rPr>
        <w:t xml:space="preserve"> </w:t>
      </w:r>
      <w:r>
        <w:t>(1411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1416):</w:t>
      </w:r>
      <w:r>
        <w:rPr>
          <w:spacing w:val="1"/>
        </w:rPr>
        <w:t xml:space="preserve"> </w:t>
      </w:r>
      <w:r>
        <w:t>миниатюры</w:t>
      </w:r>
      <w:r>
        <w:rPr>
          <w:spacing w:val="1"/>
        </w:rPr>
        <w:t xml:space="preserve"> </w:t>
      </w:r>
      <w:r>
        <w:t>«Март»,</w:t>
      </w:r>
      <w:r>
        <w:rPr>
          <w:spacing w:val="1"/>
        </w:rPr>
        <w:t xml:space="preserve"> </w:t>
      </w:r>
      <w:r>
        <w:t>«Июнь»,</w:t>
      </w:r>
      <w:r>
        <w:rPr>
          <w:spacing w:val="1"/>
        </w:rPr>
        <w:t xml:space="preserve"> </w:t>
      </w:r>
      <w:r>
        <w:t>«Октябрь».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масляной</w:t>
      </w:r>
      <w:r>
        <w:rPr>
          <w:spacing w:val="1"/>
        </w:rPr>
        <w:t xml:space="preserve"> </w:t>
      </w:r>
      <w:r>
        <w:t xml:space="preserve">живописи. Братья </w:t>
      </w:r>
      <w:proofErr w:type="spellStart"/>
      <w:r>
        <w:t>Губерт</w:t>
      </w:r>
      <w:proofErr w:type="spellEnd"/>
      <w:r>
        <w:t xml:space="preserve"> </w:t>
      </w:r>
      <w:proofErr w:type="spellStart"/>
      <w:r>
        <w:t>ван</w:t>
      </w:r>
      <w:proofErr w:type="spellEnd"/>
      <w:r>
        <w:t xml:space="preserve"> </w:t>
      </w:r>
      <w:proofErr w:type="spellStart"/>
      <w:r>
        <w:t>Эйк</w:t>
      </w:r>
      <w:proofErr w:type="spellEnd"/>
      <w:r>
        <w:t xml:space="preserve"> (? – ум. 1426) и Ян </w:t>
      </w:r>
      <w:proofErr w:type="spellStart"/>
      <w:r>
        <w:t>ван</w:t>
      </w:r>
      <w:proofErr w:type="spellEnd"/>
      <w:r>
        <w:t xml:space="preserve"> </w:t>
      </w:r>
      <w:proofErr w:type="spellStart"/>
      <w:r>
        <w:t>Эйк</w:t>
      </w:r>
      <w:proofErr w:type="spellEnd"/>
      <w:r>
        <w:t xml:space="preserve"> (</w:t>
      </w:r>
      <w:proofErr w:type="spellStart"/>
      <w:r>
        <w:t>ок</w:t>
      </w:r>
      <w:proofErr w:type="spellEnd"/>
      <w:r>
        <w:t>. 1390 – 1441) как</w:t>
      </w:r>
      <w:r>
        <w:rPr>
          <w:spacing w:val="-67"/>
        </w:rPr>
        <w:t xml:space="preserve"> </w:t>
      </w:r>
      <w:r>
        <w:t xml:space="preserve">основоположники реализма в Нидерландах. Творчество Яна </w:t>
      </w:r>
      <w:proofErr w:type="spellStart"/>
      <w:r>
        <w:t>ван</w:t>
      </w:r>
      <w:proofErr w:type="spellEnd"/>
      <w:r>
        <w:t xml:space="preserve"> </w:t>
      </w:r>
      <w:proofErr w:type="spellStart"/>
      <w:r>
        <w:t>Эйка</w:t>
      </w:r>
      <w:proofErr w:type="spellEnd"/>
      <w:r>
        <w:t>, смелого</w:t>
      </w:r>
      <w:r>
        <w:rPr>
          <w:spacing w:val="1"/>
        </w:rPr>
        <w:t xml:space="preserve"> </w:t>
      </w:r>
      <w:r>
        <w:t>новатора,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философского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тонкого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проникновенного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истолкования.</w:t>
      </w:r>
      <w:r>
        <w:rPr>
          <w:spacing w:val="1"/>
        </w:rPr>
        <w:t xml:space="preserve"> </w:t>
      </w:r>
      <w:r>
        <w:t>«</w:t>
      </w:r>
      <w:proofErr w:type="spellStart"/>
      <w:r>
        <w:t>Гентский</w:t>
      </w:r>
      <w:proofErr w:type="spellEnd"/>
      <w:r>
        <w:rPr>
          <w:spacing w:val="1"/>
        </w:rPr>
        <w:t xml:space="preserve"> </w:t>
      </w:r>
      <w:r>
        <w:t>алтарь»</w:t>
      </w:r>
      <w:r>
        <w:rPr>
          <w:spacing w:val="1"/>
        </w:rPr>
        <w:t xml:space="preserve"> </w:t>
      </w:r>
      <w:r>
        <w:t>(1426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 xml:space="preserve">1432, церковь св. </w:t>
      </w:r>
      <w:proofErr w:type="spellStart"/>
      <w:r>
        <w:t>Бавона</w:t>
      </w:r>
      <w:proofErr w:type="spellEnd"/>
      <w:r>
        <w:t xml:space="preserve">). «Мадонна канцлера </w:t>
      </w:r>
      <w:proofErr w:type="spellStart"/>
      <w:r>
        <w:t>Ролена</w:t>
      </w:r>
      <w:proofErr w:type="spellEnd"/>
      <w:r>
        <w:t>» (</w:t>
      </w:r>
      <w:proofErr w:type="spellStart"/>
      <w:r>
        <w:t>ок</w:t>
      </w:r>
      <w:proofErr w:type="spellEnd"/>
      <w:r>
        <w:t>. 1434). «Портрет четы</w:t>
      </w:r>
      <w:r>
        <w:rPr>
          <w:spacing w:val="1"/>
        </w:rPr>
        <w:t xml:space="preserve"> </w:t>
      </w:r>
      <w:proofErr w:type="spellStart"/>
      <w:r>
        <w:t>Арнольфини</w:t>
      </w:r>
      <w:proofErr w:type="spellEnd"/>
      <w:r>
        <w:t>»</w:t>
      </w:r>
      <w:r>
        <w:rPr>
          <w:spacing w:val="1"/>
        </w:rPr>
        <w:t xml:space="preserve"> </w:t>
      </w:r>
      <w:r>
        <w:t>(1434).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 художника,</w:t>
      </w:r>
      <w:r>
        <w:rPr>
          <w:spacing w:val="-1"/>
        </w:rPr>
        <w:t xml:space="preserve"> </w:t>
      </w:r>
      <w:r>
        <w:t>перечислить основные</w:t>
      </w:r>
      <w:r>
        <w:rPr>
          <w:spacing w:val="-3"/>
        </w:rPr>
        <w:t xml:space="preserve"> </w:t>
      </w:r>
      <w:r>
        <w:t>произведения.</w:t>
      </w:r>
    </w:p>
    <w:p w:rsidR="00114DF4" w:rsidRDefault="00583CB5">
      <w:pPr>
        <w:pStyle w:val="11"/>
        <w:spacing w:before="2"/>
        <w:ind w:left="3713"/>
      </w:pPr>
      <w:r>
        <w:t>Босх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Питер</w:t>
      </w:r>
      <w:r>
        <w:rPr>
          <w:spacing w:val="-2"/>
        </w:rPr>
        <w:t xml:space="preserve"> </w:t>
      </w:r>
      <w:r>
        <w:t>Брейгель</w:t>
      </w:r>
      <w:r>
        <w:rPr>
          <w:spacing w:val="-2"/>
        </w:rPr>
        <w:t xml:space="preserve"> </w:t>
      </w:r>
      <w:r>
        <w:t>Старший</w:t>
      </w:r>
    </w:p>
    <w:p w:rsidR="00114DF4" w:rsidRDefault="00583CB5">
      <w:pPr>
        <w:pStyle w:val="a3"/>
        <w:spacing w:before="162" w:line="360" w:lineRule="auto"/>
        <w:ind w:right="141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самобытных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которые по разному отразили народное мировоззрение своего времени. Рассказать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 xml:space="preserve">творчества </w:t>
      </w:r>
      <w:proofErr w:type="spellStart"/>
      <w:r>
        <w:t>Иеронима</w:t>
      </w:r>
      <w:proofErr w:type="spellEnd"/>
      <w:r>
        <w:rPr>
          <w:spacing w:val="1"/>
        </w:rPr>
        <w:t xml:space="preserve"> </w:t>
      </w:r>
      <w:r>
        <w:t>Босха</w:t>
      </w:r>
      <w:r>
        <w:rPr>
          <w:spacing w:val="1"/>
        </w:rPr>
        <w:t xml:space="preserve"> </w:t>
      </w:r>
      <w:r>
        <w:t>(</w:t>
      </w:r>
      <w:proofErr w:type="spellStart"/>
      <w:r>
        <w:t>ок</w:t>
      </w:r>
      <w:proofErr w:type="spellEnd"/>
      <w:r>
        <w:t>. 1450</w:t>
      </w:r>
      <w:r>
        <w:rPr>
          <w:spacing w:val="1"/>
        </w:rPr>
        <w:t xml:space="preserve"> </w:t>
      </w:r>
      <w:r>
        <w:t>– 1516) на фоне тревожных</w:t>
      </w:r>
      <w:r>
        <w:rPr>
          <w:spacing w:val="1"/>
        </w:rPr>
        <w:t xml:space="preserve"> </w:t>
      </w:r>
      <w:r>
        <w:t>ожиданий конца света. «Корабль глупцов». «Воз сена» (1500 – 1502, центральная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трёхстворчатого</w:t>
      </w:r>
      <w:r>
        <w:rPr>
          <w:spacing w:val="1"/>
        </w:rPr>
        <w:t xml:space="preserve"> </w:t>
      </w:r>
      <w:r>
        <w:t>алтаря).</w:t>
      </w:r>
      <w:r>
        <w:rPr>
          <w:spacing w:val="1"/>
        </w:rPr>
        <w:t xml:space="preserve"> </w:t>
      </w:r>
      <w:r>
        <w:t>«Сад</w:t>
      </w:r>
      <w:r>
        <w:rPr>
          <w:spacing w:val="1"/>
        </w:rPr>
        <w:t xml:space="preserve"> </w:t>
      </w:r>
      <w:r>
        <w:t>наслаждений»</w:t>
      </w:r>
      <w:r>
        <w:rPr>
          <w:spacing w:val="1"/>
        </w:rPr>
        <w:t xml:space="preserve"> </w:t>
      </w:r>
      <w:r>
        <w:t>(Центральная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трёхстворчатого</w:t>
      </w:r>
      <w:r>
        <w:rPr>
          <w:spacing w:val="1"/>
        </w:rPr>
        <w:t xml:space="preserve"> </w:t>
      </w:r>
      <w:r>
        <w:t>алтаря;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века).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мироздании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смысла</w:t>
      </w:r>
      <w:r>
        <w:rPr>
          <w:spacing w:val="1"/>
        </w:rPr>
        <w:t xml:space="preserve"> </w:t>
      </w:r>
      <w:r>
        <w:t>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Питера</w:t>
      </w:r>
      <w:r>
        <w:rPr>
          <w:spacing w:val="1"/>
        </w:rPr>
        <w:t xml:space="preserve"> </w:t>
      </w:r>
      <w:r>
        <w:t>Брейгеля</w:t>
      </w:r>
      <w:r>
        <w:rPr>
          <w:spacing w:val="1"/>
        </w:rPr>
        <w:t xml:space="preserve"> </w:t>
      </w:r>
      <w:r>
        <w:t>Старшего</w:t>
      </w:r>
      <w:r>
        <w:rPr>
          <w:spacing w:val="47"/>
        </w:rPr>
        <w:t xml:space="preserve"> </w:t>
      </w:r>
      <w:r>
        <w:t>(между</w:t>
      </w:r>
      <w:r>
        <w:rPr>
          <w:spacing w:val="48"/>
        </w:rPr>
        <w:t xml:space="preserve"> </w:t>
      </w:r>
      <w:r>
        <w:t>1525</w:t>
      </w:r>
      <w:r>
        <w:rPr>
          <w:spacing w:val="47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1530</w:t>
      </w:r>
      <w:r>
        <w:rPr>
          <w:spacing w:val="45"/>
        </w:rPr>
        <w:t xml:space="preserve"> </w:t>
      </w:r>
      <w:r>
        <w:t>–</w:t>
      </w:r>
      <w:r>
        <w:rPr>
          <w:spacing w:val="44"/>
        </w:rPr>
        <w:t xml:space="preserve"> </w:t>
      </w:r>
      <w:r>
        <w:t>1569).</w:t>
      </w:r>
      <w:r>
        <w:rPr>
          <w:spacing w:val="49"/>
        </w:rPr>
        <w:t xml:space="preserve"> </w:t>
      </w:r>
      <w:r>
        <w:t>«Падение</w:t>
      </w:r>
      <w:r>
        <w:rPr>
          <w:spacing w:val="48"/>
        </w:rPr>
        <w:t xml:space="preserve"> </w:t>
      </w:r>
      <w:r>
        <w:t>Икара»</w:t>
      </w:r>
      <w:r>
        <w:rPr>
          <w:spacing w:val="44"/>
        </w:rPr>
        <w:t xml:space="preserve"> </w:t>
      </w:r>
      <w:r>
        <w:t>(между</w:t>
      </w:r>
      <w:r>
        <w:rPr>
          <w:spacing w:val="48"/>
        </w:rPr>
        <w:t xml:space="preserve"> </w:t>
      </w:r>
      <w:r>
        <w:t>1555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1558).</w:t>
      </w:r>
    </w:p>
    <w:p w:rsidR="00114DF4" w:rsidRDefault="00583CB5">
      <w:pPr>
        <w:pStyle w:val="a3"/>
        <w:spacing w:before="1" w:line="357" w:lineRule="auto"/>
        <w:ind w:right="146"/>
      </w:pPr>
      <w:r>
        <w:t>«Охотники на снегу» (1565). «Нидерландские пословицы» (1559). «Крестьянский</w:t>
      </w:r>
      <w:r>
        <w:rPr>
          <w:spacing w:val="1"/>
        </w:rPr>
        <w:t xml:space="preserve"> </w:t>
      </w:r>
      <w:r>
        <w:t>танец»</w:t>
      </w:r>
      <w:r>
        <w:rPr>
          <w:spacing w:val="-4"/>
        </w:rPr>
        <w:t xml:space="preserve"> </w:t>
      </w:r>
      <w:r>
        <w:t>(1566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1567).</w:t>
      </w:r>
      <w:r>
        <w:rPr>
          <w:spacing w:val="-21"/>
        </w:rPr>
        <w:t xml:space="preserve"> </w:t>
      </w:r>
      <w:r>
        <w:t>«Слепые»</w:t>
      </w:r>
      <w:r>
        <w:rPr>
          <w:spacing w:val="-3"/>
        </w:rPr>
        <w:t xml:space="preserve"> </w:t>
      </w:r>
      <w:r>
        <w:t>(1568).</w:t>
      </w:r>
    </w:p>
    <w:p w:rsidR="00114DF4" w:rsidRDefault="00583CB5">
      <w:pPr>
        <w:spacing w:before="5" w:line="360" w:lineRule="auto"/>
        <w:ind w:left="852" w:right="154" w:firstLine="708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художников,</w:t>
      </w:r>
      <w:r>
        <w:rPr>
          <w:spacing w:val="-2"/>
          <w:sz w:val="28"/>
        </w:rPr>
        <w:t xml:space="preserve"> </w:t>
      </w:r>
      <w:r>
        <w:rPr>
          <w:sz w:val="28"/>
        </w:rPr>
        <w:t>перечислить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произведения.</w:t>
      </w:r>
    </w:p>
    <w:p w:rsidR="00114DF4" w:rsidRDefault="00583CB5">
      <w:pPr>
        <w:pStyle w:val="11"/>
        <w:spacing w:line="320" w:lineRule="exact"/>
        <w:ind w:left="3077"/>
      </w:pPr>
      <w:r>
        <w:t>Возрождение</w:t>
      </w:r>
      <w:r>
        <w:rPr>
          <w:spacing w:val="-2"/>
        </w:rPr>
        <w:t xml:space="preserve"> </w:t>
      </w:r>
      <w:r>
        <w:t>в Германии.</w:t>
      </w:r>
      <w:r>
        <w:rPr>
          <w:spacing w:val="-3"/>
        </w:rPr>
        <w:t xml:space="preserve"> </w:t>
      </w:r>
      <w:r>
        <w:t>Альбрехт Дюрер</w:t>
      </w:r>
    </w:p>
    <w:p w:rsidR="00114DF4" w:rsidRDefault="00583CB5">
      <w:pPr>
        <w:pStyle w:val="a3"/>
        <w:spacing w:before="162" w:line="360" w:lineRule="auto"/>
        <w:ind w:right="143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Германии:</w:t>
      </w:r>
      <w:r>
        <w:rPr>
          <w:spacing w:val="1"/>
        </w:rPr>
        <w:t xml:space="preserve"> </w:t>
      </w:r>
      <w:r>
        <w:t>новое</w:t>
      </w:r>
      <w:r>
        <w:rPr>
          <w:spacing w:val="15"/>
        </w:rPr>
        <w:t xml:space="preserve"> </w:t>
      </w:r>
      <w:r>
        <w:t>ренессансное</w:t>
      </w:r>
      <w:r>
        <w:rPr>
          <w:spacing w:val="15"/>
        </w:rPr>
        <w:t xml:space="preserve"> </w:t>
      </w:r>
      <w:r>
        <w:t>осознание</w:t>
      </w:r>
      <w:r>
        <w:rPr>
          <w:spacing w:val="11"/>
        </w:rPr>
        <w:t xml:space="preserve"> </w:t>
      </w:r>
      <w:r>
        <w:t>миропорядка</w:t>
      </w:r>
      <w:r>
        <w:rPr>
          <w:spacing w:val="15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места</w:t>
      </w:r>
      <w:r>
        <w:rPr>
          <w:spacing w:val="11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нем</w:t>
      </w:r>
      <w:r>
        <w:rPr>
          <w:spacing w:val="14"/>
        </w:rPr>
        <w:t xml:space="preserve"> </w:t>
      </w:r>
      <w:r>
        <w:t>рождалось</w:t>
      </w:r>
      <w:r>
        <w:rPr>
          <w:spacing w:val="12"/>
        </w:rPr>
        <w:t xml:space="preserve"> </w:t>
      </w:r>
      <w:r>
        <w:t>на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57" w:lineRule="auto"/>
        <w:ind w:right="144"/>
      </w:pPr>
      <w:r>
        <w:lastRenderedPageBreak/>
        <w:t>основе</w:t>
      </w:r>
      <w:r>
        <w:rPr>
          <w:spacing w:val="1"/>
        </w:rPr>
        <w:t xml:space="preserve"> </w:t>
      </w:r>
      <w:r>
        <w:t>позднеготической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направлениях:</w:t>
      </w:r>
      <w:r>
        <w:rPr>
          <w:spacing w:val="1"/>
        </w:rPr>
        <w:t xml:space="preserve"> </w:t>
      </w:r>
      <w:r>
        <w:t>религиозно-мистическом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придворно-аристократическом.</w:t>
      </w:r>
    </w:p>
    <w:p w:rsidR="00114DF4" w:rsidRDefault="00583CB5">
      <w:pPr>
        <w:pStyle w:val="a3"/>
        <w:spacing w:before="5" w:line="360" w:lineRule="auto"/>
        <w:ind w:right="145" w:firstLine="708"/>
      </w:pP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Альбрехта</w:t>
      </w:r>
      <w:r>
        <w:rPr>
          <w:spacing w:val="1"/>
        </w:rPr>
        <w:t xml:space="preserve"> </w:t>
      </w:r>
      <w:r>
        <w:t>Дюрера</w:t>
      </w:r>
      <w:r>
        <w:rPr>
          <w:spacing w:val="1"/>
        </w:rPr>
        <w:t xml:space="preserve"> </w:t>
      </w:r>
      <w:r>
        <w:t>(1471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1528),</w:t>
      </w:r>
      <w:r>
        <w:rPr>
          <w:spacing w:val="70"/>
        </w:rPr>
        <w:t xml:space="preserve"> </w:t>
      </w:r>
      <w:r>
        <w:t>который</w:t>
      </w:r>
      <w:r>
        <w:rPr>
          <w:spacing w:val="-67"/>
        </w:rPr>
        <w:t xml:space="preserve"> </w:t>
      </w:r>
      <w:r>
        <w:t>сумел</w:t>
      </w:r>
      <w:r>
        <w:rPr>
          <w:spacing w:val="1"/>
        </w:rPr>
        <w:t xml:space="preserve"> </w:t>
      </w:r>
      <w:r>
        <w:t>достичь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органического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средневековых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реалистического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«Автопортрет»</w:t>
      </w:r>
      <w:r>
        <w:rPr>
          <w:spacing w:val="1"/>
        </w:rPr>
        <w:t xml:space="preserve"> </w:t>
      </w:r>
      <w:r>
        <w:t>(1498).</w:t>
      </w:r>
      <w:r>
        <w:rPr>
          <w:spacing w:val="1"/>
        </w:rPr>
        <w:t xml:space="preserve"> </w:t>
      </w:r>
      <w:r>
        <w:t>«Автопортрет» (1500). «Портрет венецианки» (1506). «Портрет матери»</w:t>
      </w:r>
      <w:r>
        <w:rPr>
          <w:spacing w:val="1"/>
        </w:rPr>
        <w:t xml:space="preserve"> </w:t>
      </w:r>
      <w:r>
        <w:t>(1514).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гравюры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меди.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начала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61"/>
        </w:rPr>
        <w:t xml:space="preserve"> </w:t>
      </w:r>
      <w:r>
        <w:t>Дюрера.</w:t>
      </w:r>
      <w:r>
        <w:rPr>
          <w:spacing w:val="62"/>
        </w:rPr>
        <w:t xml:space="preserve"> </w:t>
      </w:r>
      <w:r>
        <w:t>«Рыцарь,</w:t>
      </w:r>
      <w:r>
        <w:rPr>
          <w:spacing w:val="64"/>
        </w:rPr>
        <w:t xml:space="preserve"> </w:t>
      </w:r>
      <w:r>
        <w:t>смерть</w:t>
      </w:r>
      <w:r>
        <w:rPr>
          <w:spacing w:val="62"/>
        </w:rPr>
        <w:t xml:space="preserve"> </w:t>
      </w:r>
      <w:r>
        <w:t>и</w:t>
      </w:r>
      <w:r>
        <w:rPr>
          <w:spacing w:val="64"/>
        </w:rPr>
        <w:t xml:space="preserve"> </w:t>
      </w:r>
      <w:r>
        <w:t>дьявол»</w:t>
      </w:r>
      <w:r>
        <w:rPr>
          <w:spacing w:val="61"/>
        </w:rPr>
        <w:t xml:space="preserve"> </w:t>
      </w:r>
      <w:r>
        <w:t>(1513).</w:t>
      </w:r>
      <w:r>
        <w:rPr>
          <w:spacing w:val="64"/>
        </w:rPr>
        <w:t xml:space="preserve"> </w:t>
      </w:r>
      <w:r>
        <w:t>«Св.</w:t>
      </w:r>
      <w:r>
        <w:rPr>
          <w:spacing w:val="63"/>
        </w:rPr>
        <w:t xml:space="preserve"> </w:t>
      </w:r>
      <w:proofErr w:type="spellStart"/>
      <w:r>
        <w:t>Иероним</w:t>
      </w:r>
      <w:proofErr w:type="spellEnd"/>
      <w:r>
        <w:t>»</w:t>
      </w:r>
      <w:r>
        <w:rPr>
          <w:spacing w:val="62"/>
        </w:rPr>
        <w:t xml:space="preserve"> </w:t>
      </w:r>
      <w:r>
        <w:t>(1514).</w:t>
      </w:r>
    </w:p>
    <w:p w:rsidR="00114DF4" w:rsidRDefault="00583CB5">
      <w:pPr>
        <w:pStyle w:val="a3"/>
        <w:spacing w:before="3" w:line="360" w:lineRule="auto"/>
        <w:ind w:right="143"/>
      </w:pPr>
      <w:r>
        <w:t>«Меланхолия»</w:t>
      </w:r>
      <w:r>
        <w:rPr>
          <w:spacing w:val="1"/>
        </w:rPr>
        <w:t xml:space="preserve"> </w:t>
      </w:r>
      <w:r>
        <w:t>(1514).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количестве</w:t>
      </w:r>
      <w:r>
        <w:rPr>
          <w:spacing w:val="1"/>
        </w:rPr>
        <w:t xml:space="preserve"> </w:t>
      </w:r>
      <w:proofErr w:type="spellStart"/>
      <w:r>
        <w:t>штудий</w:t>
      </w:r>
      <w:proofErr w:type="spellEnd"/>
      <w:r>
        <w:t>,</w:t>
      </w:r>
      <w:r>
        <w:rPr>
          <w:spacing w:val="1"/>
        </w:rPr>
        <w:t xml:space="preserve"> </w:t>
      </w:r>
      <w:r>
        <w:t>этюдов,</w:t>
      </w:r>
      <w:r>
        <w:rPr>
          <w:spacing w:val="1"/>
        </w:rPr>
        <w:t xml:space="preserve"> </w:t>
      </w:r>
      <w:r>
        <w:t>набросков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разнообразии материалов в творчестве художника. «Зайчик».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 xml:space="preserve">работа: </w:t>
      </w:r>
      <w:r>
        <w:t>сделать в тетради запись о творчестве художника, перечислить основные</w:t>
      </w:r>
      <w:r>
        <w:rPr>
          <w:spacing w:val="1"/>
        </w:rPr>
        <w:t xml:space="preserve"> </w:t>
      </w:r>
      <w:r>
        <w:t>произведения.</w:t>
      </w:r>
    </w:p>
    <w:p w:rsidR="00114DF4" w:rsidRDefault="00583CB5">
      <w:pPr>
        <w:pStyle w:val="11"/>
        <w:spacing w:before="1"/>
        <w:ind w:left="3897"/>
      </w:pPr>
      <w:r>
        <w:t>Орнамент</w:t>
      </w:r>
      <w:r>
        <w:rPr>
          <w:spacing w:val="-3"/>
        </w:rPr>
        <w:t xml:space="preserve"> </w:t>
      </w:r>
      <w:r>
        <w:t>эпохи</w:t>
      </w:r>
      <w:r>
        <w:rPr>
          <w:spacing w:val="-3"/>
        </w:rPr>
        <w:t xml:space="preserve"> </w:t>
      </w:r>
      <w:r>
        <w:t>Возрождения</w:t>
      </w:r>
    </w:p>
    <w:p w:rsidR="00114DF4" w:rsidRDefault="00583CB5">
      <w:pPr>
        <w:pStyle w:val="a3"/>
        <w:spacing w:before="158"/>
        <w:ind w:left="1560"/>
      </w:pPr>
      <w:r>
        <w:t>Сформировать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ренессансном</w:t>
      </w:r>
      <w:r>
        <w:rPr>
          <w:spacing w:val="-1"/>
        </w:rPr>
        <w:t xml:space="preserve"> </w:t>
      </w:r>
      <w:r>
        <w:t>орнаменте.</w:t>
      </w:r>
    </w:p>
    <w:p w:rsidR="00114DF4" w:rsidRDefault="00583CB5">
      <w:pPr>
        <w:pStyle w:val="a3"/>
        <w:spacing w:before="162" w:line="360" w:lineRule="auto"/>
        <w:ind w:right="146" w:firstLine="708"/>
      </w:pPr>
      <w:r>
        <w:t>Рассказать о ясности и гармонии ренессансного орнамента, об увлечении</w:t>
      </w:r>
      <w:r>
        <w:rPr>
          <w:spacing w:val="1"/>
        </w:rPr>
        <w:t xml:space="preserve"> </w:t>
      </w:r>
      <w:r>
        <w:t>античным орнаментом; в орнаментах широко используются листья аканта, дуба,</w:t>
      </w:r>
      <w:r>
        <w:rPr>
          <w:spacing w:val="1"/>
        </w:rPr>
        <w:t xml:space="preserve"> </w:t>
      </w:r>
      <w:r>
        <w:t>виноградной</w:t>
      </w:r>
      <w:r>
        <w:rPr>
          <w:spacing w:val="1"/>
        </w:rPr>
        <w:t xml:space="preserve"> </w:t>
      </w:r>
      <w:r>
        <w:t>лозы,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обнаженного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тела;</w:t>
      </w:r>
      <w:r>
        <w:rPr>
          <w:spacing w:val="1"/>
        </w:rPr>
        <w:t xml:space="preserve"> </w:t>
      </w:r>
      <w:r>
        <w:t>применяются</w:t>
      </w:r>
      <w:r>
        <w:rPr>
          <w:spacing w:val="1"/>
        </w:rPr>
        <w:t xml:space="preserve"> </w:t>
      </w:r>
      <w:proofErr w:type="spellStart"/>
      <w:r>
        <w:t>ионики</w:t>
      </w:r>
      <w:proofErr w:type="spellEnd"/>
      <w:r>
        <w:t>,</w:t>
      </w:r>
      <w:r>
        <w:rPr>
          <w:spacing w:val="1"/>
        </w:rPr>
        <w:t xml:space="preserve"> </w:t>
      </w:r>
      <w:r>
        <w:t>бусы,</w:t>
      </w:r>
      <w:r>
        <w:rPr>
          <w:spacing w:val="1"/>
        </w:rPr>
        <w:t xml:space="preserve"> </w:t>
      </w:r>
      <w:r>
        <w:t>меандр, плетенка, чешуя, лента, широко используется мотив раковины. Выделить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акантового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акантового</w:t>
      </w:r>
      <w:r>
        <w:rPr>
          <w:spacing w:val="1"/>
        </w:rPr>
        <w:t xml:space="preserve"> </w:t>
      </w:r>
      <w:r>
        <w:t>завитка.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образцы</w:t>
      </w:r>
      <w:r>
        <w:rPr>
          <w:spacing w:val="1"/>
        </w:rPr>
        <w:t xml:space="preserve"> </w:t>
      </w:r>
      <w:r>
        <w:t xml:space="preserve">орнаментов, выделить цветовое решение. </w:t>
      </w:r>
      <w:r>
        <w:rPr>
          <w:i/>
        </w:rPr>
        <w:t xml:space="preserve">Самостоятельная работа: </w:t>
      </w:r>
      <w:r>
        <w:t>скопировать</w:t>
      </w:r>
      <w:r>
        <w:rPr>
          <w:spacing w:val="-67"/>
        </w:rPr>
        <w:t xml:space="preserve"> </w:t>
      </w:r>
      <w:r>
        <w:t>образец орнамента (по выбору); отметить в тетради наиболее характерные черты</w:t>
      </w:r>
      <w:r>
        <w:rPr>
          <w:spacing w:val="1"/>
        </w:rPr>
        <w:t xml:space="preserve"> </w:t>
      </w:r>
      <w:r>
        <w:t>орнамента эпохи</w:t>
      </w:r>
      <w:r>
        <w:rPr>
          <w:spacing w:val="3"/>
        </w:rPr>
        <w:t xml:space="preserve"> </w:t>
      </w:r>
      <w:r>
        <w:t>Возрождения.</w:t>
      </w:r>
    </w:p>
    <w:p w:rsidR="00114DF4" w:rsidRDefault="00583CB5">
      <w:pPr>
        <w:pStyle w:val="11"/>
        <w:spacing w:before="2"/>
        <w:ind w:left="3753"/>
      </w:pPr>
      <w:r>
        <w:t>ИСКУССТВО</w:t>
      </w:r>
      <w:r>
        <w:rPr>
          <w:spacing w:val="-2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РУСИ</w:t>
      </w:r>
    </w:p>
    <w:p w:rsidR="00114DF4" w:rsidRDefault="00583CB5">
      <w:pPr>
        <w:pStyle w:val="a3"/>
        <w:spacing w:before="163" w:line="357" w:lineRule="auto"/>
        <w:ind w:right="152" w:firstLine="708"/>
      </w:pPr>
      <w:r>
        <w:t>Исторически сложившиеся условия развития русского искусства. 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церкви</w:t>
      </w:r>
      <w:r>
        <w:rPr>
          <w:spacing w:val="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Древней</w:t>
      </w:r>
      <w:r>
        <w:rPr>
          <w:spacing w:val="-1"/>
        </w:rPr>
        <w:t xml:space="preserve"> </w:t>
      </w:r>
      <w:r>
        <w:t>Руси.</w:t>
      </w:r>
    </w:p>
    <w:p w:rsidR="00114DF4" w:rsidRDefault="00583CB5">
      <w:pPr>
        <w:pStyle w:val="11"/>
        <w:spacing w:before="4"/>
        <w:ind w:left="4173"/>
      </w:pPr>
      <w:r>
        <w:t>Искусство</w:t>
      </w:r>
      <w:r>
        <w:rPr>
          <w:spacing w:val="-2"/>
        </w:rPr>
        <w:t xml:space="preserve"> </w:t>
      </w:r>
      <w:r>
        <w:t>Киевской</w:t>
      </w:r>
      <w:r>
        <w:rPr>
          <w:spacing w:val="-4"/>
        </w:rPr>
        <w:t xml:space="preserve"> </w:t>
      </w:r>
      <w:r>
        <w:t>Руси</w:t>
      </w:r>
    </w:p>
    <w:p w:rsidR="00114DF4" w:rsidRDefault="00583CB5">
      <w:pPr>
        <w:pStyle w:val="a3"/>
        <w:spacing w:before="162" w:line="360" w:lineRule="auto"/>
        <w:ind w:right="142" w:firstLine="708"/>
      </w:pPr>
      <w:r>
        <w:t>Предания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Киева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князей.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реформирование</w:t>
      </w:r>
      <w:r>
        <w:rPr>
          <w:spacing w:val="1"/>
        </w:rPr>
        <w:t xml:space="preserve"> </w:t>
      </w:r>
      <w:r>
        <w:t>языческого</w:t>
      </w:r>
      <w:r>
        <w:rPr>
          <w:spacing w:val="1"/>
        </w:rPr>
        <w:t xml:space="preserve"> </w:t>
      </w:r>
      <w:r>
        <w:t>культа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князя</w:t>
      </w:r>
      <w:r>
        <w:rPr>
          <w:spacing w:val="1"/>
        </w:rPr>
        <w:t xml:space="preserve"> </w:t>
      </w:r>
      <w:r>
        <w:t>Владимира;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Крещении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первом</w:t>
      </w:r>
      <w:r>
        <w:rPr>
          <w:spacing w:val="1"/>
        </w:rPr>
        <w:t xml:space="preserve"> </w:t>
      </w:r>
      <w:r>
        <w:t>каменном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Десятинной</w:t>
      </w:r>
      <w:r>
        <w:rPr>
          <w:spacing w:val="1"/>
        </w:rPr>
        <w:t xml:space="preserve"> </w:t>
      </w:r>
      <w:r>
        <w:t>(Рождества</w:t>
      </w:r>
      <w:r>
        <w:rPr>
          <w:spacing w:val="1"/>
        </w:rPr>
        <w:t xml:space="preserve"> </w:t>
      </w:r>
      <w:r>
        <w:t>Богородицы)</w:t>
      </w:r>
      <w:r>
        <w:rPr>
          <w:spacing w:val="5"/>
        </w:rPr>
        <w:t xml:space="preserve"> </w:t>
      </w:r>
      <w:r>
        <w:t>церкви</w:t>
      </w:r>
      <w:r>
        <w:rPr>
          <w:spacing w:val="10"/>
        </w:rPr>
        <w:t xml:space="preserve"> </w:t>
      </w:r>
      <w:r>
        <w:t>(не</w:t>
      </w:r>
      <w:r>
        <w:rPr>
          <w:spacing w:val="2"/>
        </w:rPr>
        <w:t xml:space="preserve"> </w:t>
      </w:r>
      <w:r>
        <w:t>сохранилась);</w:t>
      </w:r>
      <w:r>
        <w:rPr>
          <w:spacing w:val="5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переносе</w:t>
      </w:r>
      <w:r>
        <w:rPr>
          <w:spacing w:val="2"/>
        </w:rPr>
        <w:t xml:space="preserve"> </w:t>
      </w:r>
      <w:r>
        <w:t>традиции</w:t>
      </w:r>
      <w:r>
        <w:rPr>
          <w:spacing w:val="6"/>
        </w:rPr>
        <w:t xml:space="preserve"> </w:t>
      </w:r>
      <w:r>
        <w:t>константинопольской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8"/>
      </w:pPr>
      <w:r>
        <w:lastRenderedPageBreak/>
        <w:t>художественной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художественную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архитектуры:</w:t>
      </w:r>
      <w:r>
        <w:rPr>
          <w:spacing w:val="1"/>
        </w:rPr>
        <w:t xml:space="preserve"> </w:t>
      </w:r>
      <w:r>
        <w:t>Золотыми</w:t>
      </w:r>
      <w:r>
        <w:rPr>
          <w:spacing w:val="1"/>
        </w:rPr>
        <w:t xml:space="preserve"> </w:t>
      </w:r>
      <w:r>
        <w:t>воротами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Софийским</w:t>
      </w:r>
      <w:r>
        <w:rPr>
          <w:spacing w:val="1"/>
        </w:rPr>
        <w:t xml:space="preserve"> </w:t>
      </w:r>
      <w:r>
        <w:t>собором.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мозаики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Сравнить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первообразом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Софией</w:t>
      </w:r>
      <w:r>
        <w:rPr>
          <w:spacing w:val="1"/>
        </w:rPr>
        <w:t xml:space="preserve"> </w:t>
      </w:r>
      <w:r>
        <w:t>Константинопольской. Рассказать о древнерусских ремеслах, показать образцы</w:t>
      </w:r>
      <w:r>
        <w:rPr>
          <w:spacing w:val="1"/>
        </w:rPr>
        <w:t xml:space="preserve"> </w:t>
      </w:r>
      <w:r>
        <w:t>ювелирного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Интернете</w:t>
      </w:r>
      <w:r>
        <w:rPr>
          <w:spacing w:val="1"/>
        </w:rPr>
        <w:t xml:space="preserve"> </w:t>
      </w:r>
      <w:r>
        <w:t>(</w:t>
      </w:r>
      <w:proofErr w:type="spellStart"/>
      <w:r>
        <w:t>youtube</w:t>
      </w:r>
      <w:proofErr w:type="spellEnd"/>
      <w:r>
        <w:t>)</w:t>
      </w:r>
      <w:r>
        <w:rPr>
          <w:spacing w:val="1"/>
        </w:rPr>
        <w:t xml:space="preserve"> </w:t>
      </w:r>
      <w:r>
        <w:t>документальный фильм «Памятники культуры Древней Руси». Реж. Р.</w:t>
      </w:r>
      <w:r>
        <w:rPr>
          <w:spacing w:val="1"/>
        </w:rPr>
        <w:t xml:space="preserve"> </w:t>
      </w:r>
      <w:proofErr w:type="spellStart"/>
      <w:r>
        <w:t>Желыбина</w:t>
      </w:r>
      <w:proofErr w:type="spellEnd"/>
      <w:r>
        <w:t>.</w:t>
      </w:r>
      <w:r>
        <w:rPr>
          <w:spacing w:val="2"/>
        </w:rPr>
        <w:t xml:space="preserve"> </w:t>
      </w:r>
      <w:r>
        <w:t>«</w:t>
      </w:r>
      <w:proofErr w:type="spellStart"/>
      <w:r>
        <w:t>Школфильм</w:t>
      </w:r>
      <w:proofErr w:type="spellEnd"/>
      <w:r>
        <w:t>»,</w:t>
      </w:r>
      <w:r>
        <w:rPr>
          <w:spacing w:val="-1"/>
        </w:rPr>
        <w:t xml:space="preserve"> </w:t>
      </w:r>
      <w:r>
        <w:t>1974.</w:t>
      </w:r>
    </w:p>
    <w:p w:rsidR="00114DF4" w:rsidRDefault="00583CB5">
      <w:pPr>
        <w:pStyle w:val="11"/>
        <w:spacing w:before="1"/>
        <w:ind w:left="4441"/>
      </w:pPr>
      <w:r>
        <w:t>Искусство</w:t>
      </w:r>
      <w:r>
        <w:rPr>
          <w:spacing w:val="-2"/>
        </w:rPr>
        <w:t xml:space="preserve"> </w:t>
      </w:r>
      <w:r>
        <w:t>Новгорода</w:t>
      </w:r>
    </w:p>
    <w:p w:rsidR="00114DF4" w:rsidRDefault="00583CB5">
      <w:pPr>
        <w:pStyle w:val="a3"/>
        <w:spacing w:before="162" w:line="360" w:lineRule="auto"/>
        <w:ind w:right="142" w:firstLine="780"/>
      </w:pPr>
      <w:r>
        <w:t>Сформировать представление о Новгороде как</w:t>
      </w:r>
      <w:r>
        <w:rPr>
          <w:spacing w:val="1"/>
        </w:rPr>
        <w:t xml:space="preserve"> </w:t>
      </w:r>
      <w:r>
        <w:t>одном из</w:t>
      </w:r>
      <w:r>
        <w:rPr>
          <w:spacing w:val="1"/>
        </w:rPr>
        <w:t xml:space="preserve"> </w:t>
      </w:r>
      <w:r>
        <w:t>уникальных и</w:t>
      </w:r>
      <w:r>
        <w:rPr>
          <w:spacing w:val="1"/>
        </w:rPr>
        <w:t xml:space="preserve"> </w:t>
      </w:r>
      <w:r>
        <w:t>древнейших городов России, чьи памятники культуры не были разгромлены 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научном</w:t>
      </w:r>
      <w:r>
        <w:rPr>
          <w:spacing w:val="1"/>
        </w:rPr>
        <w:t xml:space="preserve"> </w:t>
      </w:r>
      <w:r>
        <w:t>взгляде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новгородцев, в связи с открытиями новгородских берестяных грамот</w:t>
      </w:r>
      <w:r>
        <w:rPr>
          <w:spacing w:val="70"/>
        </w:rPr>
        <w:t xml:space="preserve"> </w:t>
      </w:r>
      <w:r>
        <w:t>в XX веке;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уклада.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архитектуры и изобразительного искусства: устройством новгородского Детинца</w:t>
      </w:r>
      <w:r>
        <w:rPr>
          <w:spacing w:val="1"/>
        </w:rPr>
        <w:t xml:space="preserve"> </w:t>
      </w:r>
      <w:r>
        <w:t xml:space="preserve">(крепости); с историей Софийского собора; с бронзовыми </w:t>
      </w:r>
      <w:proofErr w:type="spellStart"/>
      <w:r>
        <w:t>сетунскими</w:t>
      </w:r>
      <w:proofErr w:type="spellEnd"/>
      <w:r>
        <w:t xml:space="preserve"> вратами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новгородской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(использование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камня-известняка,</w:t>
      </w:r>
      <w:r>
        <w:rPr>
          <w:spacing w:val="1"/>
        </w:rPr>
        <w:t xml:space="preserve"> </w:t>
      </w:r>
      <w:r>
        <w:t>простая</w:t>
      </w:r>
      <w:r>
        <w:rPr>
          <w:spacing w:val="1"/>
        </w:rPr>
        <w:t xml:space="preserve"> </w:t>
      </w:r>
      <w:r>
        <w:t>планировка,</w:t>
      </w:r>
      <w:r>
        <w:rPr>
          <w:spacing w:val="1"/>
        </w:rPr>
        <w:t xml:space="preserve"> </w:t>
      </w:r>
      <w:r>
        <w:t>минимум</w:t>
      </w:r>
      <w:r>
        <w:rPr>
          <w:spacing w:val="1"/>
        </w:rPr>
        <w:t xml:space="preserve"> </w:t>
      </w:r>
      <w:r>
        <w:t>декора);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мозаики фресковыми росписями. Рассмотреть идеи и композиции икон</w:t>
      </w:r>
      <w:r>
        <w:rPr>
          <w:spacing w:val="1"/>
        </w:rPr>
        <w:t xml:space="preserve"> </w:t>
      </w:r>
      <w:r>
        <w:t>«Спас</w:t>
      </w:r>
      <w:r>
        <w:rPr>
          <w:spacing w:val="1"/>
        </w:rPr>
        <w:t xml:space="preserve"> </w:t>
      </w:r>
      <w:r>
        <w:t>Нерукотворный»,</w:t>
      </w:r>
      <w:r>
        <w:rPr>
          <w:spacing w:val="1"/>
        </w:rPr>
        <w:t xml:space="preserve"> </w:t>
      </w:r>
      <w:r>
        <w:t>«София</w:t>
      </w:r>
      <w:r>
        <w:rPr>
          <w:spacing w:val="1"/>
        </w:rPr>
        <w:t xml:space="preserve"> </w:t>
      </w:r>
      <w:r>
        <w:t>Премудрость</w:t>
      </w:r>
      <w:r>
        <w:rPr>
          <w:spacing w:val="1"/>
        </w:rPr>
        <w:t xml:space="preserve"> </w:t>
      </w:r>
      <w:r>
        <w:t>Божия»,</w:t>
      </w:r>
      <w:r>
        <w:rPr>
          <w:spacing w:val="1"/>
        </w:rPr>
        <w:t xml:space="preserve"> </w:t>
      </w:r>
      <w:r>
        <w:t>«Отечество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избранными</w:t>
      </w:r>
      <w:r>
        <w:rPr>
          <w:spacing w:val="1"/>
        </w:rPr>
        <w:t xml:space="preserve"> </w:t>
      </w:r>
      <w:r>
        <w:t>святыми», «Знамение Богоматери», «Св. Георгий со змеем», «Битва новгородцев с</w:t>
      </w:r>
      <w:r>
        <w:rPr>
          <w:spacing w:val="-67"/>
        </w:rPr>
        <w:t xml:space="preserve"> </w:t>
      </w:r>
      <w:proofErr w:type="spellStart"/>
      <w:r>
        <w:t>суздальцами</w:t>
      </w:r>
      <w:proofErr w:type="spellEnd"/>
      <w:r>
        <w:t xml:space="preserve">». </w:t>
      </w:r>
      <w:r>
        <w:rPr>
          <w:i/>
        </w:rPr>
        <w:t xml:space="preserve">Самостоятельная работа: </w:t>
      </w:r>
      <w:r>
        <w:t>просмотр видеосюжета по Интернету</w:t>
      </w:r>
      <w:r>
        <w:rPr>
          <w:spacing w:val="1"/>
        </w:rPr>
        <w:t xml:space="preserve"> </w:t>
      </w:r>
      <w:r>
        <w:t>(</w:t>
      </w:r>
      <w:proofErr w:type="spellStart"/>
      <w:r>
        <w:t>YouTube</w:t>
      </w:r>
      <w:proofErr w:type="spellEnd"/>
      <w:r>
        <w:t xml:space="preserve">) «Софийский собор» (автор текста Леонид </w:t>
      </w:r>
      <w:proofErr w:type="spellStart"/>
      <w:r>
        <w:t>Лопаницын</w:t>
      </w:r>
      <w:proofErr w:type="spellEnd"/>
      <w:r>
        <w:t>); перечислить в</w:t>
      </w:r>
      <w:r>
        <w:rPr>
          <w:spacing w:val="1"/>
        </w:rPr>
        <w:t xml:space="preserve"> </w:t>
      </w:r>
      <w:r>
        <w:t>тетради</w:t>
      </w:r>
      <w:r>
        <w:rPr>
          <w:spacing w:val="-2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святынь</w:t>
      </w:r>
      <w:r>
        <w:rPr>
          <w:spacing w:val="1"/>
        </w:rPr>
        <w:t xml:space="preserve"> </w:t>
      </w:r>
      <w:r>
        <w:t>собора.</w:t>
      </w:r>
    </w:p>
    <w:p w:rsidR="00114DF4" w:rsidRDefault="00583CB5">
      <w:pPr>
        <w:pStyle w:val="11"/>
        <w:spacing w:before="1"/>
        <w:ind w:left="2801"/>
      </w:pPr>
      <w:r>
        <w:t>Владимиро-Суздальская</w:t>
      </w:r>
      <w:r>
        <w:rPr>
          <w:spacing w:val="-5"/>
        </w:rPr>
        <w:t xml:space="preserve"> </w:t>
      </w:r>
      <w:r>
        <w:t>архитектурная</w:t>
      </w:r>
      <w:r>
        <w:rPr>
          <w:spacing w:val="-5"/>
        </w:rPr>
        <w:t xml:space="preserve"> </w:t>
      </w:r>
      <w:r>
        <w:t>школа</w:t>
      </w:r>
    </w:p>
    <w:p w:rsidR="00114DF4" w:rsidRDefault="00583CB5">
      <w:pPr>
        <w:pStyle w:val="a3"/>
        <w:spacing w:before="162" w:line="360" w:lineRule="auto"/>
        <w:ind w:right="144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белокаменной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proofErr w:type="spellStart"/>
      <w:r>
        <w:t>Владимиро</w:t>
      </w:r>
      <w:proofErr w:type="spellEnd"/>
      <w:r>
        <w:t>-</w:t>
      </w:r>
      <w:r>
        <w:rPr>
          <w:spacing w:val="1"/>
        </w:rPr>
        <w:t xml:space="preserve"> </w:t>
      </w:r>
      <w:r>
        <w:t>Суздальского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XII-XIII</w:t>
      </w:r>
      <w:r>
        <w:rPr>
          <w:spacing w:val="1"/>
        </w:rPr>
        <w:t xml:space="preserve"> </w:t>
      </w:r>
      <w:r>
        <w:t>веков.</w:t>
      </w:r>
      <w:r>
        <w:rPr>
          <w:spacing w:val="1"/>
        </w:rPr>
        <w:t xml:space="preserve"> </w:t>
      </w:r>
      <w:r>
        <w:t>Познакомить с шедеврами архитектуры: «Золотыми воротами» (1164), Успенским</w:t>
      </w:r>
      <w:r>
        <w:rPr>
          <w:spacing w:val="-67"/>
        </w:rPr>
        <w:t xml:space="preserve"> </w:t>
      </w:r>
      <w:r>
        <w:t>(1158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1161)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Дмитровским</w:t>
      </w:r>
      <w:r>
        <w:rPr>
          <w:spacing w:val="1"/>
        </w:rPr>
        <w:t xml:space="preserve"> </w:t>
      </w:r>
      <w:r>
        <w:t>(1194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1197)</w:t>
      </w:r>
      <w:r>
        <w:rPr>
          <w:spacing w:val="1"/>
        </w:rPr>
        <w:t xml:space="preserve"> </w:t>
      </w:r>
      <w:r>
        <w:t>соборами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Владимира;</w:t>
      </w:r>
      <w:r>
        <w:rPr>
          <w:spacing w:val="1"/>
        </w:rPr>
        <w:t xml:space="preserve"> </w:t>
      </w:r>
      <w:r>
        <w:t>Георгиевским</w:t>
      </w:r>
      <w:r>
        <w:rPr>
          <w:spacing w:val="1"/>
        </w:rPr>
        <w:t xml:space="preserve"> </w:t>
      </w:r>
      <w:r>
        <w:t>собором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Юрьева-Польского,</w:t>
      </w:r>
      <w:r>
        <w:rPr>
          <w:spacing w:val="1"/>
        </w:rPr>
        <w:t xml:space="preserve"> </w:t>
      </w:r>
      <w:r>
        <w:t>дворцом</w:t>
      </w:r>
      <w:r>
        <w:rPr>
          <w:spacing w:val="1"/>
        </w:rPr>
        <w:t xml:space="preserve"> </w:t>
      </w:r>
      <w:r>
        <w:t>князя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proofErr w:type="spellStart"/>
      <w:r>
        <w:t>Боголюбского</w:t>
      </w:r>
      <w:proofErr w:type="spellEnd"/>
      <w:r>
        <w:rPr>
          <w:spacing w:val="1"/>
        </w:rPr>
        <w:t xml:space="preserve"> </w:t>
      </w:r>
      <w:r>
        <w:t>(реконструкцией),</w:t>
      </w:r>
      <w:r>
        <w:rPr>
          <w:spacing w:val="1"/>
        </w:rPr>
        <w:t xml:space="preserve"> </w:t>
      </w:r>
      <w:r>
        <w:t>храмом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Нерли</w:t>
      </w:r>
      <w:r>
        <w:rPr>
          <w:spacing w:val="1"/>
        </w:rPr>
        <w:t xml:space="preserve"> </w:t>
      </w:r>
      <w:r>
        <w:t>(1165);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архитектурой</w:t>
      </w:r>
      <w:r>
        <w:rPr>
          <w:spacing w:val="-1"/>
        </w:rPr>
        <w:t xml:space="preserve"> </w:t>
      </w:r>
      <w:r>
        <w:t>города-музея Суздаля.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2" w:firstLine="708"/>
      </w:pPr>
      <w:r>
        <w:lastRenderedPageBreak/>
        <w:t>Выявить характерные черты владимиро-суздальской архитектурной школы: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белого</w:t>
      </w:r>
      <w:r>
        <w:rPr>
          <w:spacing w:val="1"/>
        </w:rPr>
        <w:t xml:space="preserve"> </w:t>
      </w:r>
      <w:r>
        <w:t>камня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храмов;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 xml:space="preserve">стены </w:t>
      </w:r>
      <w:proofErr w:type="spellStart"/>
      <w:r>
        <w:t>аркатурно-колончатым</w:t>
      </w:r>
      <w:proofErr w:type="spellEnd"/>
      <w:r>
        <w:t xml:space="preserve"> поясом (фризом); белокаменное узорочье фасадов</w:t>
      </w:r>
      <w:r>
        <w:rPr>
          <w:spacing w:val="1"/>
        </w:rPr>
        <w:t xml:space="preserve"> </w:t>
      </w:r>
      <w:r>
        <w:t>(владимирские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перенесли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дерева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камень),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отражено</w:t>
      </w:r>
      <w:r>
        <w:rPr>
          <w:spacing w:val="1"/>
        </w:rPr>
        <w:t xml:space="preserve"> </w:t>
      </w:r>
      <w:r>
        <w:t>народное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красоте.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реставрационной работе, проделанной учеными в деле сохранения памятников</w:t>
      </w:r>
      <w:r>
        <w:rPr>
          <w:spacing w:val="1"/>
        </w:rPr>
        <w:t xml:space="preserve"> </w:t>
      </w:r>
      <w:r>
        <w:t>архитектуры.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зарисовка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стен</w:t>
      </w:r>
      <w:r>
        <w:rPr>
          <w:spacing w:val="1"/>
        </w:rPr>
        <w:t xml:space="preserve"> </w:t>
      </w:r>
      <w:r>
        <w:t>Владимирского собора.</w:t>
      </w:r>
    </w:p>
    <w:p w:rsidR="00114DF4" w:rsidRDefault="00583CB5">
      <w:pPr>
        <w:pStyle w:val="11"/>
        <w:spacing w:before="2"/>
        <w:ind w:left="3785"/>
      </w:pPr>
      <w:r>
        <w:t>Ансамбль</w:t>
      </w:r>
      <w:r>
        <w:rPr>
          <w:spacing w:val="-1"/>
        </w:rPr>
        <w:t xml:space="preserve"> </w:t>
      </w:r>
      <w:r>
        <w:t>Московского</w:t>
      </w:r>
      <w:r>
        <w:rPr>
          <w:spacing w:val="-1"/>
        </w:rPr>
        <w:t xml:space="preserve"> </w:t>
      </w:r>
      <w:r>
        <w:t>Кремля</w:t>
      </w:r>
    </w:p>
    <w:p w:rsidR="00114DF4" w:rsidRDefault="00583CB5">
      <w:pPr>
        <w:pStyle w:val="a3"/>
        <w:spacing w:before="158" w:line="360" w:lineRule="auto"/>
        <w:ind w:right="144" w:firstLine="708"/>
      </w:pPr>
      <w:r>
        <w:t>Сформировать представления о том, что Москва конца XV - начала</w:t>
      </w:r>
      <w:r>
        <w:rPr>
          <w:spacing w:val="70"/>
        </w:rPr>
        <w:t xml:space="preserve"> </w:t>
      </w:r>
      <w:r>
        <w:t>XVI</w:t>
      </w:r>
      <w:r>
        <w:rPr>
          <w:spacing w:val="1"/>
        </w:rPr>
        <w:t xml:space="preserve"> </w:t>
      </w:r>
      <w:r>
        <w:t>века была не только политическим центром возрождения Руси, но и средоточием</w:t>
      </w:r>
      <w:r>
        <w:rPr>
          <w:spacing w:val="1"/>
        </w:rPr>
        <w:t xml:space="preserve"> </w:t>
      </w:r>
      <w:r>
        <w:t>формирования общерусской культуры, опиравшемся на владимирское наследство.</w:t>
      </w:r>
      <w:r>
        <w:rPr>
          <w:spacing w:val="-67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легенду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старинный</w:t>
      </w:r>
      <w:r>
        <w:rPr>
          <w:spacing w:val="1"/>
        </w:rPr>
        <w:t xml:space="preserve"> </w:t>
      </w:r>
      <w:r>
        <w:t>чертеж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 плана Московского Кремля XVI века. Познакомить с памятниками</w:t>
      </w:r>
      <w:r>
        <w:rPr>
          <w:spacing w:val="1"/>
        </w:rPr>
        <w:t xml:space="preserve"> </w:t>
      </w:r>
      <w:r>
        <w:t>архитектуры, являющимися синтезом художественных приемов зодчества Руси и</w:t>
      </w:r>
      <w:r>
        <w:rPr>
          <w:spacing w:val="1"/>
        </w:rPr>
        <w:t xml:space="preserve"> </w:t>
      </w:r>
      <w:r>
        <w:t>итальянского</w:t>
      </w:r>
      <w:r>
        <w:rPr>
          <w:spacing w:val="1"/>
        </w:rPr>
        <w:t xml:space="preserve"> </w:t>
      </w:r>
      <w:r>
        <w:t>Возрождения.</w:t>
      </w:r>
      <w:r>
        <w:rPr>
          <w:spacing w:val="1"/>
        </w:rPr>
        <w:t xml:space="preserve"> </w:t>
      </w:r>
      <w:r>
        <w:t>Успенский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(1475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1479;</w:t>
      </w:r>
      <w:r>
        <w:rPr>
          <w:spacing w:val="1"/>
        </w:rPr>
        <w:t xml:space="preserve"> </w:t>
      </w:r>
      <w:r>
        <w:t>арх.</w:t>
      </w:r>
      <w:r>
        <w:rPr>
          <w:spacing w:val="1"/>
        </w:rPr>
        <w:t xml:space="preserve"> </w:t>
      </w:r>
      <w:r>
        <w:t>Аристотель</w:t>
      </w:r>
      <w:r>
        <w:rPr>
          <w:spacing w:val="1"/>
        </w:rPr>
        <w:t xml:space="preserve"> </w:t>
      </w:r>
      <w:proofErr w:type="spellStart"/>
      <w:r>
        <w:t>Фиораванти</w:t>
      </w:r>
      <w:proofErr w:type="spellEnd"/>
      <w:r>
        <w:t>).</w:t>
      </w:r>
      <w:r>
        <w:rPr>
          <w:spacing w:val="1"/>
        </w:rPr>
        <w:t xml:space="preserve"> </w:t>
      </w:r>
      <w:r>
        <w:t>Архангельский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(1505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1508;</w:t>
      </w:r>
      <w:r>
        <w:rPr>
          <w:spacing w:val="1"/>
        </w:rPr>
        <w:t xml:space="preserve"> </w:t>
      </w:r>
      <w:r>
        <w:t>арх.</w:t>
      </w:r>
      <w:r>
        <w:rPr>
          <w:spacing w:val="1"/>
        </w:rPr>
        <w:t xml:space="preserve"> </w:t>
      </w:r>
      <w:proofErr w:type="spellStart"/>
      <w:r>
        <w:t>Алевиз</w:t>
      </w:r>
      <w:proofErr w:type="spellEnd"/>
      <w:r>
        <w:rPr>
          <w:spacing w:val="1"/>
        </w:rPr>
        <w:t xml:space="preserve"> </w:t>
      </w:r>
      <w:r>
        <w:t>Новый).</w:t>
      </w:r>
      <w:r>
        <w:rPr>
          <w:spacing w:val="1"/>
        </w:rPr>
        <w:t xml:space="preserve"> </w:t>
      </w:r>
      <w:r>
        <w:t>Благовещенский собор (1484 – 1489) и</w:t>
      </w:r>
      <w:r>
        <w:rPr>
          <w:spacing w:val="1"/>
        </w:rPr>
        <w:t xml:space="preserve"> </w:t>
      </w:r>
      <w:r>
        <w:t xml:space="preserve">церковь </w:t>
      </w:r>
      <w:proofErr w:type="spellStart"/>
      <w:r>
        <w:t>Ризоположения</w:t>
      </w:r>
      <w:proofErr w:type="spellEnd"/>
      <w:r>
        <w:t xml:space="preserve"> (1484 – 1486).</w:t>
      </w:r>
      <w:r>
        <w:rPr>
          <w:spacing w:val="1"/>
        </w:rPr>
        <w:t xml:space="preserve"> </w:t>
      </w:r>
      <w:proofErr w:type="spellStart"/>
      <w:r>
        <w:t>Грановитая</w:t>
      </w:r>
      <w:proofErr w:type="spellEnd"/>
      <w:r>
        <w:t xml:space="preserve"> палата (1487 – 1491; арх. Марко </w:t>
      </w:r>
      <w:proofErr w:type="spellStart"/>
      <w:r>
        <w:t>Фрязин</w:t>
      </w:r>
      <w:proofErr w:type="spellEnd"/>
      <w:r>
        <w:t xml:space="preserve"> и </w:t>
      </w:r>
      <w:proofErr w:type="spellStart"/>
      <w:r>
        <w:t>Пьетро</w:t>
      </w:r>
      <w:proofErr w:type="spellEnd"/>
      <w:r>
        <w:t xml:space="preserve"> Антонио </w:t>
      </w:r>
      <w:proofErr w:type="spellStart"/>
      <w:r>
        <w:t>Солари</w:t>
      </w:r>
      <w:proofErr w:type="spellEnd"/>
      <w:r>
        <w:t>).</w:t>
      </w:r>
      <w:r>
        <w:rPr>
          <w:spacing w:val="1"/>
        </w:rPr>
        <w:t xml:space="preserve"> </w:t>
      </w:r>
      <w:r>
        <w:t>Колокольня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(1505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1508;</w:t>
      </w:r>
      <w:r>
        <w:rPr>
          <w:spacing w:val="1"/>
        </w:rPr>
        <w:t xml:space="preserve"> </w:t>
      </w:r>
      <w:r>
        <w:t>арх.</w:t>
      </w:r>
      <w:r>
        <w:rPr>
          <w:spacing w:val="1"/>
        </w:rPr>
        <w:t xml:space="preserve"> </w:t>
      </w:r>
      <w:r>
        <w:t>Бон</w:t>
      </w:r>
      <w:r>
        <w:rPr>
          <w:spacing w:val="1"/>
        </w:rPr>
        <w:t xml:space="preserve"> </w:t>
      </w:r>
      <w:proofErr w:type="spellStart"/>
      <w:r>
        <w:t>Фрязин</w:t>
      </w:r>
      <w:proofErr w:type="spellEnd"/>
      <w:r>
        <w:t>).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документальный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«Московский</w:t>
      </w:r>
      <w:r>
        <w:rPr>
          <w:spacing w:val="1"/>
        </w:rPr>
        <w:t xml:space="preserve"> </w:t>
      </w:r>
      <w:r>
        <w:t>Кремль».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антропоморфный</w:t>
      </w:r>
      <w:r>
        <w:rPr>
          <w:spacing w:val="1"/>
        </w:rPr>
        <w:t xml:space="preserve"> </w:t>
      </w:r>
      <w:r>
        <w:t>характер башен, напоминающих своим обликом богатырей в</w:t>
      </w:r>
      <w:r>
        <w:rPr>
          <w:spacing w:val="1"/>
        </w:rPr>
        <w:t xml:space="preserve"> </w:t>
      </w:r>
      <w:r>
        <w:t>русских доспехах. Рассказать</w:t>
      </w:r>
      <w:r>
        <w:rPr>
          <w:spacing w:val="1"/>
        </w:rPr>
        <w:t xml:space="preserve"> </w:t>
      </w:r>
      <w:r>
        <w:t>о том, что Кремль и его здания стали образцом,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стремились</w:t>
      </w:r>
      <w:r>
        <w:rPr>
          <w:spacing w:val="1"/>
        </w:rPr>
        <w:t xml:space="preserve"> </w:t>
      </w:r>
      <w:r>
        <w:t>подражать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святынях</w:t>
      </w:r>
      <w:r>
        <w:rPr>
          <w:spacing w:val="1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соборов</w:t>
      </w:r>
      <w:r>
        <w:rPr>
          <w:spacing w:val="-3"/>
        </w:rPr>
        <w:t xml:space="preserve"> </w:t>
      </w:r>
      <w:r>
        <w:t>Московского</w:t>
      </w:r>
      <w:r>
        <w:rPr>
          <w:spacing w:val="-2"/>
        </w:rPr>
        <w:t xml:space="preserve"> </w:t>
      </w:r>
      <w:r>
        <w:t>Кремля.</w:t>
      </w:r>
    </w:p>
    <w:p w:rsidR="00114DF4" w:rsidRDefault="00583CB5">
      <w:pPr>
        <w:pStyle w:val="11"/>
        <w:spacing w:before="3"/>
        <w:ind w:left="3609"/>
      </w:pPr>
      <w:r>
        <w:t>Своеобразие</w:t>
      </w:r>
      <w:r>
        <w:rPr>
          <w:spacing w:val="-5"/>
        </w:rPr>
        <w:t xml:space="preserve"> </w:t>
      </w:r>
      <w:r>
        <w:t>русской</w:t>
      </w:r>
      <w:r>
        <w:rPr>
          <w:spacing w:val="-6"/>
        </w:rPr>
        <w:t xml:space="preserve"> </w:t>
      </w:r>
      <w:r>
        <w:t>архитектуры</w:t>
      </w:r>
    </w:p>
    <w:p w:rsidR="00114DF4" w:rsidRDefault="00583CB5">
      <w:pPr>
        <w:pStyle w:val="a3"/>
        <w:spacing w:before="162" w:line="360" w:lineRule="auto"/>
        <w:ind w:right="153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своеобразии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архитектуры; познакомить с памятниками русской архитектуры и символическим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отдельных</w:t>
      </w:r>
      <w:r>
        <w:rPr>
          <w:spacing w:val="-3"/>
        </w:rPr>
        <w:t xml:space="preserve"> </w:t>
      </w:r>
      <w:r>
        <w:t>архитектурных форм;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образного</w:t>
      </w:r>
      <w:r>
        <w:rPr>
          <w:spacing w:val="-2"/>
        </w:rPr>
        <w:t xml:space="preserve"> </w:t>
      </w:r>
      <w:r>
        <w:t>мышления.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57" w:lineRule="auto"/>
        <w:ind w:right="148" w:firstLine="708"/>
      </w:pPr>
      <w:r>
        <w:lastRenderedPageBreak/>
        <w:t>Рассмотреть и зарисовать схематично шесть особенностей средневековой</w:t>
      </w:r>
      <w:r>
        <w:rPr>
          <w:spacing w:val="1"/>
        </w:rPr>
        <w:t xml:space="preserve"> </w:t>
      </w:r>
      <w:r>
        <w:t>русской</w:t>
      </w:r>
      <w:r>
        <w:rPr>
          <w:spacing w:val="2"/>
        </w:rPr>
        <w:t xml:space="preserve"> </w:t>
      </w:r>
      <w:r>
        <w:t>архитектуры:</w:t>
      </w:r>
    </w:p>
    <w:p w:rsidR="00114DF4" w:rsidRDefault="00583CB5">
      <w:pPr>
        <w:pStyle w:val="a4"/>
        <w:numPr>
          <w:ilvl w:val="1"/>
          <w:numId w:val="9"/>
        </w:numPr>
        <w:tabs>
          <w:tab w:val="left" w:pos="1885"/>
        </w:tabs>
        <w:spacing w:before="5" w:line="360" w:lineRule="auto"/>
        <w:ind w:right="145" w:firstLine="708"/>
        <w:jc w:val="both"/>
        <w:rPr>
          <w:sz w:val="28"/>
        </w:rPr>
      </w:pPr>
      <w:r>
        <w:rPr>
          <w:b/>
          <w:sz w:val="28"/>
        </w:rPr>
        <w:t xml:space="preserve">Храмовое </w:t>
      </w:r>
      <w:proofErr w:type="spellStart"/>
      <w:r>
        <w:rPr>
          <w:b/>
          <w:sz w:val="28"/>
        </w:rPr>
        <w:t>многоглавие</w:t>
      </w:r>
      <w:proofErr w:type="spellEnd"/>
      <w:r>
        <w:rPr>
          <w:sz w:val="28"/>
        </w:rPr>
        <w:t>. Символическое значение верхов, виды куполов</w:t>
      </w:r>
      <w:r>
        <w:rPr>
          <w:spacing w:val="1"/>
          <w:sz w:val="28"/>
        </w:rPr>
        <w:t xml:space="preserve"> </w:t>
      </w:r>
      <w:r>
        <w:rPr>
          <w:sz w:val="28"/>
        </w:rPr>
        <w:t>(шлемовидный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луковичный).</w:t>
      </w:r>
      <w:r>
        <w:rPr>
          <w:spacing w:val="1"/>
          <w:sz w:val="28"/>
        </w:rPr>
        <w:t xml:space="preserve"> </w:t>
      </w:r>
      <w:r>
        <w:rPr>
          <w:sz w:val="28"/>
        </w:rPr>
        <w:t>Покровская</w:t>
      </w:r>
      <w:r>
        <w:rPr>
          <w:spacing w:val="1"/>
          <w:sz w:val="28"/>
        </w:rPr>
        <w:t xml:space="preserve"> </w:t>
      </w:r>
      <w:r>
        <w:rPr>
          <w:sz w:val="28"/>
        </w:rPr>
        <w:t>церковь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Вытегре,</w:t>
      </w:r>
      <w:r>
        <w:rPr>
          <w:spacing w:val="1"/>
          <w:sz w:val="28"/>
        </w:rPr>
        <w:t xml:space="preserve"> </w:t>
      </w:r>
      <w:r>
        <w:rPr>
          <w:sz w:val="28"/>
        </w:rPr>
        <w:t>Вологодская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(1708).</w:t>
      </w:r>
    </w:p>
    <w:p w:rsidR="00114DF4" w:rsidRDefault="00583CB5">
      <w:pPr>
        <w:pStyle w:val="a4"/>
        <w:numPr>
          <w:ilvl w:val="1"/>
          <w:numId w:val="9"/>
        </w:numPr>
        <w:tabs>
          <w:tab w:val="left" w:pos="1905"/>
        </w:tabs>
        <w:spacing w:line="360" w:lineRule="auto"/>
        <w:ind w:right="142" w:firstLine="708"/>
        <w:jc w:val="both"/>
        <w:rPr>
          <w:sz w:val="28"/>
        </w:rPr>
      </w:pPr>
      <w:r>
        <w:rPr>
          <w:b/>
          <w:sz w:val="28"/>
        </w:rPr>
        <w:t>Храмы как памятники важнейшим историческим событиям</w:t>
      </w:r>
      <w:r>
        <w:rPr>
          <w:sz w:val="28"/>
        </w:rPr>
        <w:t>. Собор</w:t>
      </w:r>
      <w:r>
        <w:rPr>
          <w:spacing w:val="1"/>
          <w:sz w:val="28"/>
        </w:rPr>
        <w:t xml:space="preserve"> </w:t>
      </w:r>
      <w:r>
        <w:rPr>
          <w:sz w:val="28"/>
        </w:rPr>
        <w:t>Покрова Пресвятой Богородицы, что на Рву («храм Василия Блаженного»; 1555 –</w:t>
      </w:r>
      <w:r>
        <w:rPr>
          <w:spacing w:val="1"/>
          <w:sz w:val="28"/>
        </w:rPr>
        <w:t xml:space="preserve"> </w:t>
      </w:r>
      <w:r>
        <w:rPr>
          <w:sz w:val="28"/>
        </w:rPr>
        <w:t>1560;</w:t>
      </w:r>
      <w:r>
        <w:rPr>
          <w:spacing w:val="1"/>
          <w:sz w:val="28"/>
        </w:rPr>
        <w:t xml:space="preserve"> </w:t>
      </w:r>
      <w:r>
        <w:rPr>
          <w:sz w:val="28"/>
        </w:rPr>
        <w:t>зодчие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Барма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Постник)</w:t>
      </w:r>
      <w:r>
        <w:rPr>
          <w:spacing w:val="1"/>
          <w:sz w:val="28"/>
        </w:rPr>
        <w:t xml:space="preserve"> </w:t>
      </w:r>
      <w:r>
        <w:rPr>
          <w:sz w:val="28"/>
        </w:rPr>
        <w:t>ознаменовал</w:t>
      </w:r>
      <w:r>
        <w:rPr>
          <w:spacing w:val="1"/>
          <w:sz w:val="28"/>
        </w:rPr>
        <w:t xml:space="preserve"> </w:t>
      </w:r>
      <w:r>
        <w:rPr>
          <w:sz w:val="28"/>
        </w:rPr>
        <w:t>взятие</w:t>
      </w:r>
      <w:r>
        <w:rPr>
          <w:spacing w:val="1"/>
          <w:sz w:val="28"/>
        </w:rPr>
        <w:t xml:space="preserve"> </w:t>
      </w:r>
      <w:r>
        <w:rPr>
          <w:sz w:val="28"/>
        </w:rPr>
        <w:t>Казани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Астрахани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окончательное</w:t>
      </w:r>
      <w:r>
        <w:rPr>
          <w:spacing w:val="-4"/>
          <w:sz w:val="28"/>
        </w:rPr>
        <w:t xml:space="preserve"> </w:t>
      </w:r>
      <w:r>
        <w:rPr>
          <w:sz w:val="28"/>
        </w:rPr>
        <w:t>освобождение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Руси</w:t>
      </w:r>
      <w:r>
        <w:rPr>
          <w:spacing w:val="3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иноземного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ига.</w:t>
      </w:r>
    </w:p>
    <w:p w:rsidR="00114DF4" w:rsidRDefault="00583CB5">
      <w:pPr>
        <w:pStyle w:val="a4"/>
        <w:numPr>
          <w:ilvl w:val="1"/>
          <w:numId w:val="9"/>
        </w:numPr>
        <w:tabs>
          <w:tab w:val="left" w:pos="1941"/>
        </w:tabs>
        <w:spacing w:line="360" w:lineRule="auto"/>
        <w:ind w:right="143" w:firstLine="708"/>
        <w:jc w:val="both"/>
        <w:rPr>
          <w:sz w:val="28"/>
        </w:rPr>
      </w:pPr>
      <w:r>
        <w:rPr>
          <w:b/>
          <w:sz w:val="28"/>
        </w:rPr>
        <w:t>Композиция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шатровых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храмов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примета</w:t>
      </w:r>
      <w:r>
        <w:rPr>
          <w:spacing w:val="1"/>
          <w:sz w:val="28"/>
        </w:rPr>
        <w:t xml:space="preserve"> </w:t>
      </w:r>
      <w:r>
        <w:rPr>
          <w:sz w:val="28"/>
        </w:rPr>
        <w:t>Московской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-67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половины</w:t>
      </w:r>
      <w:r>
        <w:rPr>
          <w:spacing w:val="1"/>
          <w:sz w:val="28"/>
        </w:rPr>
        <w:t xml:space="preserve"> </w:t>
      </w:r>
      <w:r>
        <w:rPr>
          <w:sz w:val="28"/>
        </w:rPr>
        <w:t>XVI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1"/>
          <w:sz w:val="28"/>
        </w:rPr>
        <w:t xml:space="preserve"> </w:t>
      </w:r>
      <w:r>
        <w:rPr>
          <w:sz w:val="28"/>
        </w:rPr>
        <w:t>XVII</w:t>
      </w:r>
      <w:r>
        <w:rPr>
          <w:spacing w:val="1"/>
          <w:sz w:val="28"/>
        </w:rPr>
        <w:t xml:space="preserve"> </w:t>
      </w:r>
      <w:r>
        <w:rPr>
          <w:sz w:val="28"/>
        </w:rPr>
        <w:t>веков.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версии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ученых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символическом значении шатрового купола как обозначении фигуры Богоматери,</w:t>
      </w:r>
      <w:r>
        <w:rPr>
          <w:spacing w:val="1"/>
          <w:sz w:val="28"/>
        </w:rPr>
        <w:t xml:space="preserve"> </w:t>
      </w:r>
      <w:r>
        <w:rPr>
          <w:sz w:val="28"/>
        </w:rPr>
        <w:t>заступницы</w:t>
      </w:r>
      <w:r>
        <w:rPr>
          <w:spacing w:val="1"/>
          <w:sz w:val="28"/>
        </w:rPr>
        <w:t xml:space="preserve"> </w:t>
      </w:r>
      <w:r>
        <w:rPr>
          <w:sz w:val="28"/>
        </w:rPr>
        <w:t>Руси.</w:t>
      </w:r>
      <w:r>
        <w:rPr>
          <w:spacing w:val="1"/>
          <w:sz w:val="28"/>
        </w:rPr>
        <w:t xml:space="preserve"> </w:t>
      </w:r>
      <w:r>
        <w:rPr>
          <w:sz w:val="28"/>
        </w:rPr>
        <w:t>Церковь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царском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селе</w:t>
      </w:r>
      <w:r>
        <w:rPr>
          <w:spacing w:val="1"/>
          <w:sz w:val="28"/>
        </w:rPr>
        <w:t xml:space="preserve"> </w:t>
      </w:r>
      <w:r>
        <w:rPr>
          <w:sz w:val="28"/>
        </w:rPr>
        <w:t>Коломенском</w:t>
      </w:r>
      <w:r>
        <w:rPr>
          <w:spacing w:val="1"/>
          <w:sz w:val="28"/>
        </w:rPr>
        <w:t xml:space="preserve"> </w:t>
      </w:r>
      <w:r>
        <w:rPr>
          <w:sz w:val="28"/>
        </w:rPr>
        <w:t>(1532;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постройка</w:t>
      </w:r>
      <w:r>
        <w:rPr>
          <w:spacing w:val="-4"/>
          <w:sz w:val="28"/>
        </w:rPr>
        <w:t xml:space="preserve"> </w:t>
      </w:r>
      <w:r>
        <w:rPr>
          <w:sz w:val="28"/>
        </w:rPr>
        <w:t>связана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рождением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будущего</w:t>
      </w:r>
      <w:r>
        <w:rPr>
          <w:spacing w:val="-2"/>
          <w:sz w:val="28"/>
        </w:rPr>
        <w:t xml:space="preserve"> </w:t>
      </w:r>
      <w:r>
        <w:rPr>
          <w:sz w:val="28"/>
        </w:rPr>
        <w:t>царя</w:t>
      </w:r>
      <w:r>
        <w:rPr>
          <w:spacing w:val="1"/>
          <w:sz w:val="28"/>
        </w:rPr>
        <w:t xml:space="preserve"> </w:t>
      </w:r>
      <w:r>
        <w:rPr>
          <w:sz w:val="28"/>
        </w:rPr>
        <w:t>Ивана</w:t>
      </w:r>
      <w:r>
        <w:rPr>
          <w:spacing w:val="-3"/>
          <w:sz w:val="28"/>
        </w:rPr>
        <w:t xml:space="preserve"> </w:t>
      </w:r>
      <w:r>
        <w:rPr>
          <w:sz w:val="28"/>
        </w:rPr>
        <w:t>Грозного).</w:t>
      </w:r>
    </w:p>
    <w:p w:rsidR="00114DF4" w:rsidRDefault="00583CB5">
      <w:pPr>
        <w:pStyle w:val="a4"/>
        <w:numPr>
          <w:ilvl w:val="1"/>
          <w:numId w:val="9"/>
        </w:numPr>
        <w:tabs>
          <w:tab w:val="left" w:pos="1865"/>
        </w:tabs>
        <w:spacing w:before="2" w:line="360" w:lineRule="auto"/>
        <w:ind w:right="143" w:firstLine="708"/>
        <w:jc w:val="both"/>
        <w:rPr>
          <w:sz w:val="28"/>
        </w:rPr>
      </w:pPr>
      <w:r>
        <w:rPr>
          <w:b/>
          <w:sz w:val="28"/>
        </w:rPr>
        <w:t xml:space="preserve">Огненные храмы XVII века. </w:t>
      </w:r>
      <w:r>
        <w:rPr>
          <w:sz w:val="28"/>
        </w:rPr>
        <w:t>Образ мог связываться с сиянием небесных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сил. Старый собор Донского монастыря в Москве, церковь Николы Посадского в</w:t>
      </w:r>
      <w:r>
        <w:rPr>
          <w:spacing w:val="1"/>
          <w:sz w:val="28"/>
        </w:rPr>
        <w:t xml:space="preserve"> </w:t>
      </w:r>
      <w:r>
        <w:rPr>
          <w:sz w:val="28"/>
        </w:rPr>
        <w:t>Коломне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др.</w:t>
      </w:r>
    </w:p>
    <w:p w:rsidR="00114DF4" w:rsidRDefault="00583CB5">
      <w:pPr>
        <w:pStyle w:val="a4"/>
        <w:numPr>
          <w:ilvl w:val="1"/>
          <w:numId w:val="9"/>
        </w:numPr>
        <w:tabs>
          <w:tab w:val="left" w:pos="1961"/>
        </w:tabs>
        <w:spacing w:line="360" w:lineRule="auto"/>
        <w:ind w:right="146" w:firstLine="708"/>
        <w:jc w:val="both"/>
        <w:rPr>
          <w:sz w:val="28"/>
        </w:rPr>
      </w:pPr>
      <w:r>
        <w:rPr>
          <w:b/>
          <w:sz w:val="28"/>
        </w:rPr>
        <w:t>Многоярусный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тип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храма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Церковь</w:t>
      </w:r>
      <w:r>
        <w:rPr>
          <w:spacing w:val="1"/>
          <w:sz w:val="28"/>
        </w:rPr>
        <w:t xml:space="preserve"> </w:t>
      </w:r>
      <w:r>
        <w:rPr>
          <w:sz w:val="28"/>
        </w:rPr>
        <w:t>Покрова</w:t>
      </w:r>
      <w:r>
        <w:rPr>
          <w:spacing w:val="1"/>
          <w:sz w:val="28"/>
        </w:rPr>
        <w:t xml:space="preserve"> </w:t>
      </w:r>
      <w:r>
        <w:rPr>
          <w:sz w:val="28"/>
        </w:rPr>
        <w:t>Богородицы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Филях</w:t>
      </w:r>
      <w:r>
        <w:rPr>
          <w:spacing w:val="1"/>
          <w:sz w:val="28"/>
        </w:rPr>
        <w:t xml:space="preserve"> </w:t>
      </w:r>
      <w:r>
        <w:rPr>
          <w:sz w:val="28"/>
        </w:rPr>
        <w:t>(1693).</w:t>
      </w:r>
    </w:p>
    <w:p w:rsidR="00114DF4" w:rsidRDefault="00583CB5">
      <w:pPr>
        <w:pStyle w:val="a4"/>
        <w:numPr>
          <w:ilvl w:val="1"/>
          <w:numId w:val="9"/>
        </w:numPr>
        <w:tabs>
          <w:tab w:val="left" w:pos="1905"/>
        </w:tabs>
        <w:spacing w:before="2" w:line="360" w:lineRule="auto"/>
        <w:ind w:right="151" w:firstLine="708"/>
        <w:jc w:val="both"/>
        <w:rPr>
          <w:i/>
          <w:sz w:val="28"/>
        </w:rPr>
      </w:pPr>
      <w:r>
        <w:rPr>
          <w:b/>
          <w:sz w:val="28"/>
        </w:rPr>
        <w:t>Сооружения, органично соединявшие в себе разные архитектурные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типы</w:t>
      </w:r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Церковь</w:t>
      </w:r>
      <w:r>
        <w:rPr>
          <w:spacing w:val="1"/>
          <w:sz w:val="28"/>
        </w:rPr>
        <w:t xml:space="preserve"> </w:t>
      </w:r>
      <w:r>
        <w:rPr>
          <w:sz w:val="28"/>
        </w:rPr>
        <w:t>Рождества в</w:t>
      </w:r>
      <w:r>
        <w:rPr>
          <w:spacing w:val="-3"/>
          <w:sz w:val="28"/>
        </w:rPr>
        <w:t xml:space="preserve"> </w:t>
      </w:r>
      <w:proofErr w:type="spellStart"/>
      <w:r>
        <w:rPr>
          <w:sz w:val="28"/>
        </w:rPr>
        <w:t>Путинках</w:t>
      </w:r>
      <w:proofErr w:type="spellEnd"/>
      <w:r>
        <w:rPr>
          <w:sz w:val="28"/>
        </w:rPr>
        <w:t xml:space="preserve"> в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Москве</w:t>
      </w:r>
      <w:r>
        <w:rPr>
          <w:spacing w:val="-1"/>
          <w:sz w:val="28"/>
        </w:rPr>
        <w:t xml:space="preserve"> </w:t>
      </w:r>
      <w:r>
        <w:rPr>
          <w:sz w:val="28"/>
        </w:rPr>
        <w:t>(1649</w:t>
      </w:r>
      <w:r>
        <w:rPr>
          <w:spacing w:val="2"/>
          <w:sz w:val="28"/>
        </w:rPr>
        <w:t xml:space="preserve"> </w:t>
      </w:r>
      <w:r>
        <w:rPr>
          <w:sz w:val="28"/>
        </w:rPr>
        <w:t>– 1652)</w:t>
      </w:r>
      <w:r>
        <w:rPr>
          <w:i/>
          <w:sz w:val="28"/>
        </w:rPr>
        <w:t>.</w:t>
      </w:r>
    </w:p>
    <w:p w:rsidR="00114DF4" w:rsidRDefault="00583CB5">
      <w:pPr>
        <w:pStyle w:val="a3"/>
        <w:spacing w:line="360" w:lineRule="auto"/>
        <w:ind w:right="146" w:firstLine="708"/>
      </w:pP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храмов</w:t>
      </w:r>
      <w:r>
        <w:rPr>
          <w:spacing w:val="-67"/>
        </w:rPr>
        <w:t xml:space="preserve"> </w:t>
      </w:r>
      <w:r>
        <w:t>своего города (источник названия, когда и кем построен, выявить к какому типу</w:t>
      </w:r>
      <w:r>
        <w:rPr>
          <w:spacing w:val="1"/>
        </w:rPr>
        <w:t xml:space="preserve"> </w:t>
      </w:r>
      <w:r>
        <w:t>храмов он</w:t>
      </w:r>
      <w:r>
        <w:rPr>
          <w:spacing w:val="3"/>
        </w:rPr>
        <w:t xml:space="preserve"> </w:t>
      </w:r>
      <w:r>
        <w:t>относится).</w:t>
      </w:r>
    </w:p>
    <w:p w:rsidR="00114DF4" w:rsidRDefault="00114DF4">
      <w:pPr>
        <w:pStyle w:val="a3"/>
        <w:ind w:left="0"/>
        <w:jc w:val="left"/>
        <w:rPr>
          <w:sz w:val="30"/>
        </w:rPr>
      </w:pPr>
    </w:p>
    <w:p w:rsidR="00114DF4" w:rsidRDefault="00114DF4">
      <w:pPr>
        <w:pStyle w:val="a3"/>
        <w:ind w:left="0"/>
        <w:jc w:val="left"/>
        <w:rPr>
          <w:sz w:val="30"/>
        </w:rPr>
      </w:pPr>
    </w:p>
    <w:p w:rsidR="00114DF4" w:rsidRDefault="00114DF4">
      <w:pPr>
        <w:pStyle w:val="a3"/>
        <w:ind w:left="0"/>
        <w:jc w:val="left"/>
        <w:rPr>
          <w:sz w:val="24"/>
        </w:rPr>
      </w:pPr>
    </w:p>
    <w:p w:rsidR="00114DF4" w:rsidRDefault="00583CB5">
      <w:pPr>
        <w:pStyle w:val="11"/>
        <w:ind w:left="3869"/>
      </w:pPr>
      <w:r>
        <w:t>Феофан</w:t>
      </w:r>
      <w:r>
        <w:rPr>
          <w:spacing w:val="-3"/>
        </w:rPr>
        <w:t xml:space="preserve"> </w:t>
      </w:r>
      <w:r>
        <w:t>Грек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Андрей</w:t>
      </w:r>
      <w:r>
        <w:rPr>
          <w:spacing w:val="-2"/>
        </w:rPr>
        <w:t xml:space="preserve"> </w:t>
      </w:r>
      <w:r>
        <w:t>Рублев</w:t>
      </w:r>
    </w:p>
    <w:p w:rsidR="00114DF4" w:rsidRDefault="00583CB5">
      <w:pPr>
        <w:pStyle w:val="a3"/>
        <w:spacing w:before="162" w:line="360" w:lineRule="auto"/>
        <w:ind w:right="142" w:firstLine="708"/>
      </w:pP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иконописцев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XIV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начала XV вв. (Феофана Грека, Андрея Рублева); выявить особенности письма.</w:t>
      </w:r>
      <w:r>
        <w:rPr>
          <w:spacing w:val="1"/>
        </w:rPr>
        <w:t xml:space="preserve"> </w:t>
      </w:r>
      <w:r>
        <w:t>Формирование умения сравнивать почерки художников; воспитывать интерес к</w:t>
      </w:r>
      <w:r>
        <w:rPr>
          <w:spacing w:val="1"/>
        </w:rPr>
        <w:t xml:space="preserve"> </w:t>
      </w:r>
      <w:r>
        <w:t>наследию</w:t>
      </w:r>
      <w:r>
        <w:rPr>
          <w:spacing w:val="70"/>
        </w:rPr>
        <w:t xml:space="preserve"> </w:t>
      </w:r>
      <w:r>
        <w:t>русского</w:t>
      </w:r>
      <w:r>
        <w:rPr>
          <w:spacing w:val="68"/>
        </w:rPr>
        <w:t xml:space="preserve"> </w:t>
      </w:r>
      <w:r>
        <w:t>искусства.</w:t>
      </w:r>
      <w:r>
        <w:rPr>
          <w:spacing w:val="3"/>
        </w:rPr>
        <w:t xml:space="preserve"> </w:t>
      </w:r>
      <w:r>
        <w:t>Традиции</w:t>
      </w:r>
      <w:r>
        <w:rPr>
          <w:spacing w:val="4"/>
        </w:rPr>
        <w:t xml:space="preserve"> </w:t>
      </w:r>
      <w:r>
        <w:t>константинопольской</w:t>
      </w:r>
      <w:r>
        <w:rPr>
          <w:spacing w:val="3"/>
        </w:rPr>
        <w:t xml:space="preserve"> </w:t>
      </w:r>
      <w:r>
        <w:t>школы</w:t>
      </w:r>
      <w:r>
        <w:rPr>
          <w:spacing w:val="6"/>
        </w:rPr>
        <w:t xml:space="preserve"> </w:t>
      </w:r>
      <w:r>
        <w:t>в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1"/>
      </w:pPr>
      <w:r>
        <w:lastRenderedPageBreak/>
        <w:t>произведениях</w:t>
      </w:r>
      <w:r>
        <w:rPr>
          <w:spacing w:val="1"/>
        </w:rPr>
        <w:t xml:space="preserve"> </w:t>
      </w:r>
      <w:r>
        <w:t>Феофана</w:t>
      </w:r>
      <w:r>
        <w:rPr>
          <w:spacing w:val="1"/>
        </w:rPr>
        <w:t xml:space="preserve"> </w:t>
      </w:r>
      <w:r>
        <w:t>Грека,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новгородские</w:t>
      </w:r>
      <w:r>
        <w:rPr>
          <w:spacing w:val="1"/>
        </w:rPr>
        <w:t xml:space="preserve"> </w:t>
      </w:r>
      <w:r>
        <w:t>фрески.</w:t>
      </w:r>
      <w:r>
        <w:rPr>
          <w:spacing w:val="1"/>
        </w:rPr>
        <w:t xml:space="preserve"> </w:t>
      </w:r>
      <w:r>
        <w:t>Иконы</w:t>
      </w:r>
      <w:r>
        <w:rPr>
          <w:spacing w:val="70"/>
        </w:rPr>
        <w:t xml:space="preserve"> </w:t>
      </w:r>
      <w:r>
        <w:t>«Успение</w:t>
      </w:r>
      <w:r>
        <w:rPr>
          <w:spacing w:val="1"/>
        </w:rPr>
        <w:t xml:space="preserve"> </w:t>
      </w:r>
      <w:r>
        <w:t>Божией Матери» (1380 – 1390-е), «Преображение» (около 1403). Экспрессивная</w:t>
      </w:r>
      <w:r>
        <w:rPr>
          <w:spacing w:val="1"/>
        </w:rPr>
        <w:t xml:space="preserve"> </w:t>
      </w:r>
      <w:r>
        <w:t>манера</w:t>
      </w:r>
      <w:r>
        <w:rPr>
          <w:spacing w:val="1"/>
        </w:rPr>
        <w:t xml:space="preserve"> </w:t>
      </w:r>
      <w:r>
        <w:t>письма,</w:t>
      </w:r>
      <w:r>
        <w:rPr>
          <w:spacing w:val="1"/>
        </w:rPr>
        <w:t xml:space="preserve"> </w:t>
      </w:r>
      <w:r>
        <w:t>насыщенный</w:t>
      </w:r>
      <w:r>
        <w:rPr>
          <w:spacing w:val="1"/>
        </w:rPr>
        <w:t xml:space="preserve"> </w:t>
      </w:r>
      <w:r>
        <w:t>колорит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образов.</w:t>
      </w:r>
      <w:r>
        <w:rPr>
          <w:spacing w:val="71"/>
        </w:rPr>
        <w:t xml:space="preserve"> </w:t>
      </w:r>
      <w:r>
        <w:t>Иконостас</w:t>
      </w:r>
      <w:r>
        <w:rPr>
          <w:spacing w:val="-67"/>
        </w:rPr>
        <w:t xml:space="preserve"> </w:t>
      </w:r>
      <w:r>
        <w:t>Благовещенского</w:t>
      </w:r>
      <w:r>
        <w:rPr>
          <w:spacing w:val="1"/>
        </w:rPr>
        <w:t xml:space="preserve"> </w:t>
      </w:r>
      <w:r>
        <w:t>собора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Кремля.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Рублева, влияние исихазма, отход от византийской традиции. Анализ композиции,</w:t>
      </w:r>
      <w:r>
        <w:rPr>
          <w:spacing w:val="-67"/>
        </w:rPr>
        <w:t xml:space="preserve"> </w:t>
      </w:r>
      <w:r>
        <w:t>богословская</w:t>
      </w:r>
      <w:r>
        <w:rPr>
          <w:spacing w:val="1"/>
        </w:rPr>
        <w:t xml:space="preserve"> </w:t>
      </w:r>
      <w:r>
        <w:t>символика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иконы</w:t>
      </w:r>
      <w:r>
        <w:rPr>
          <w:spacing w:val="1"/>
        </w:rPr>
        <w:t xml:space="preserve"> </w:t>
      </w:r>
      <w:r>
        <w:t>«Св.</w:t>
      </w:r>
      <w:r>
        <w:rPr>
          <w:spacing w:val="1"/>
        </w:rPr>
        <w:t xml:space="preserve"> </w:t>
      </w:r>
      <w:r>
        <w:t>Троица».</w:t>
      </w:r>
      <w:r>
        <w:rPr>
          <w:spacing w:val="1"/>
        </w:rPr>
        <w:t xml:space="preserve"> </w:t>
      </w:r>
      <w:r>
        <w:t>Книжная</w:t>
      </w:r>
      <w:r>
        <w:rPr>
          <w:spacing w:val="1"/>
        </w:rPr>
        <w:t xml:space="preserve"> </w:t>
      </w:r>
      <w:r>
        <w:t xml:space="preserve">миниатюра (Евангелие Хитрово). </w:t>
      </w:r>
      <w:r>
        <w:rPr>
          <w:i/>
        </w:rPr>
        <w:t xml:space="preserve">Самостоятельная работа: </w:t>
      </w:r>
      <w:r>
        <w:t>сделать линейную</w:t>
      </w:r>
      <w:r>
        <w:rPr>
          <w:spacing w:val="1"/>
        </w:rPr>
        <w:t xml:space="preserve"> </w:t>
      </w:r>
      <w:r>
        <w:t>зарисовку</w:t>
      </w:r>
      <w:r>
        <w:rPr>
          <w:spacing w:val="1"/>
        </w:rPr>
        <w:t xml:space="preserve"> </w:t>
      </w:r>
      <w:r>
        <w:t>иконы</w:t>
      </w:r>
      <w:r>
        <w:rPr>
          <w:spacing w:val="1"/>
        </w:rPr>
        <w:t xml:space="preserve"> </w:t>
      </w:r>
      <w:r>
        <w:t>Андрея</w:t>
      </w:r>
      <w:r>
        <w:rPr>
          <w:spacing w:val="1"/>
        </w:rPr>
        <w:t xml:space="preserve"> </w:t>
      </w:r>
      <w:r>
        <w:t>Рублева</w:t>
      </w:r>
      <w:r>
        <w:rPr>
          <w:spacing w:val="1"/>
        </w:rPr>
        <w:t xml:space="preserve"> </w:t>
      </w:r>
      <w:r>
        <w:t>«Св.</w:t>
      </w:r>
      <w:r>
        <w:rPr>
          <w:spacing w:val="1"/>
        </w:rPr>
        <w:t xml:space="preserve"> </w:t>
      </w:r>
      <w:r>
        <w:t>Троица»,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перетекание линий</w:t>
      </w:r>
      <w:r>
        <w:rPr>
          <w:spacing w:val="1"/>
        </w:rPr>
        <w:t xml:space="preserve"> </w:t>
      </w:r>
      <w:r>
        <w:t>друг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друга.</w:t>
      </w:r>
    </w:p>
    <w:p w:rsidR="00114DF4" w:rsidRDefault="00583CB5">
      <w:pPr>
        <w:pStyle w:val="11"/>
        <w:spacing w:line="321" w:lineRule="exact"/>
        <w:ind w:right="265"/>
        <w:jc w:val="center"/>
      </w:pPr>
      <w:r>
        <w:t>Иконостас</w:t>
      </w:r>
    </w:p>
    <w:p w:rsidR="00114DF4" w:rsidRDefault="00583CB5">
      <w:pPr>
        <w:pStyle w:val="a3"/>
        <w:spacing w:before="162" w:line="360" w:lineRule="auto"/>
        <w:ind w:right="144" w:firstLine="708"/>
      </w:pPr>
      <w:r>
        <w:t>Сформировать представление об иконостасе; о возникновении 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иконостаса в византийском искусстве и</w:t>
      </w:r>
      <w:r>
        <w:rPr>
          <w:spacing w:val="1"/>
        </w:rPr>
        <w:t xml:space="preserve"> </w:t>
      </w:r>
      <w:r>
        <w:t>об особенностях русского иконостаса.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композицией</w:t>
      </w:r>
      <w:r>
        <w:rPr>
          <w:spacing w:val="1"/>
        </w:rPr>
        <w:t xml:space="preserve"> </w:t>
      </w:r>
      <w:r>
        <w:t>«классического»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иконостаса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храмов XV - XVII веков. Иконостас Архангельского собора Московского Кремля</w:t>
      </w:r>
      <w:r>
        <w:rPr>
          <w:spacing w:val="1"/>
        </w:rPr>
        <w:t xml:space="preserve"> </w:t>
      </w:r>
      <w:r>
        <w:t>как общепринятый образец. Рассказать о том, что к началу XVIII века иконостасы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достигли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максимального</w:t>
      </w:r>
      <w:r>
        <w:rPr>
          <w:spacing w:val="1"/>
        </w:rPr>
        <w:t xml:space="preserve"> </w:t>
      </w:r>
      <w:r>
        <w:t>размера.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чрезмерным. Резко выросло декоративное оформление иконостаса, превратившее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архитектурное</w:t>
      </w:r>
      <w:r>
        <w:rPr>
          <w:spacing w:val="-3"/>
        </w:rPr>
        <w:t xml:space="preserve"> </w:t>
      </w:r>
      <w:r>
        <w:t>произведение.</w:t>
      </w:r>
    </w:p>
    <w:p w:rsidR="00114DF4" w:rsidRDefault="00583CB5">
      <w:pPr>
        <w:pStyle w:val="a3"/>
        <w:spacing w:before="1" w:line="360" w:lineRule="auto"/>
        <w:ind w:right="146" w:firstLine="708"/>
      </w:pP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иконостасом</w:t>
      </w:r>
      <w:r>
        <w:rPr>
          <w:spacing w:val="1"/>
        </w:rPr>
        <w:t xml:space="preserve"> </w:t>
      </w:r>
      <w:r>
        <w:t>храма,</w:t>
      </w:r>
      <w:r>
        <w:rPr>
          <w:spacing w:val="1"/>
        </w:rPr>
        <w:t xml:space="preserve"> </w:t>
      </w:r>
      <w:r>
        <w:t>расположенного</w:t>
      </w:r>
      <w:r>
        <w:rPr>
          <w:spacing w:val="1"/>
        </w:rPr>
        <w:t xml:space="preserve"> </w:t>
      </w:r>
      <w:r>
        <w:t>недалеко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учащегося;</w:t>
      </w:r>
      <w:r>
        <w:rPr>
          <w:spacing w:val="1"/>
        </w:rPr>
        <w:t xml:space="preserve"> </w:t>
      </w:r>
      <w:r>
        <w:t>посчитать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рядов;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икон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царских</w:t>
      </w:r>
      <w:r>
        <w:rPr>
          <w:spacing w:val="1"/>
        </w:rPr>
        <w:t xml:space="preserve"> </w:t>
      </w:r>
      <w:r>
        <w:t>врат;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оформление иконостаса, на мотивы орнамента; сделать набросок понравившегося</w:t>
      </w:r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мотива</w:t>
      </w:r>
      <w:r>
        <w:rPr>
          <w:spacing w:val="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памяти).</w:t>
      </w:r>
    </w:p>
    <w:p w:rsidR="00114DF4" w:rsidRDefault="00583CB5">
      <w:pPr>
        <w:pStyle w:val="11"/>
        <w:spacing w:before="2"/>
        <w:ind w:left="3569"/>
      </w:pPr>
      <w:r>
        <w:t>Школа</w:t>
      </w:r>
      <w:r>
        <w:rPr>
          <w:spacing w:val="-2"/>
        </w:rPr>
        <w:t xml:space="preserve"> </w:t>
      </w:r>
      <w:r>
        <w:t>Дионисия и</w:t>
      </w:r>
      <w:r>
        <w:rPr>
          <w:spacing w:val="-2"/>
        </w:rPr>
        <w:t xml:space="preserve"> </w:t>
      </w:r>
      <w:proofErr w:type="spellStart"/>
      <w:r>
        <w:t>Симон</w:t>
      </w:r>
      <w:proofErr w:type="spellEnd"/>
      <w:r>
        <w:rPr>
          <w:spacing w:val="-3"/>
        </w:rPr>
        <w:t xml:space="preserve"> </w:t>
      </w:r>
      <w:r>
        <w:t>Ушаков</w:t>
      </w:r>
    </w:p>
    <w:p w:rsidR="00114DF4" w:rsidRDefault="00583CB5">
      <w:pPr>
        <w:pStyle w:val="a3"/>
        <w:spacing w:before="162" w:line="360" w:lineRule="auto"/>
        <w:ind w:right="142" w:firstLine="708"/>
      </w:pPr>
      <w:r>
        <w:t>Сформировать представление о том, что творчество Дионисия (около 1440 –</w:t>
      </w:r>
      <w:r>
        <w:rPr>
          <w:spacing w:val="-67"/>
        </w:rPr>
        <w:t xml:space="preserve"> </w:t>
      </w:r>
      <w:r>
        <w:t>около 1505 гг.) определило главное направление в живописи конца XV – начала</w:t>
      </w:r>
      <w:r>
        <w:rPr>
          <w:spacing w:val="1"/>
        </w:rPr>
        <w:t xml:space="preserve"> </w:t>
      </w:r>
      <w:r>
        <w:t>XVI веков: поиск образа совершенного человека; об исканиях, педагогической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proofErr w:type="spellStart"/>
      <w:r>
        <w:t>Симона</w:t>
      </w:r>
      <w:proofErr w:type="spellEnd"/>
      <w:r>
        <w:rPr>
          <w:spacing w:val="1"/>
        </w:rPr>
        <w:t xml:space="preserve"> </w:t>
      </w:r>
      <w:r>
        <w:t>Ушакова</w:t>
      </w:r>
      <w:r>
        <w:rPr>
          <w:spacing w:val="1"/>
        </w:rPr>
        <w:t xml:space="preserve"> </w:t>
      </w:r>
      <w:r>
        <w:t>(1626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1686),</w:t>
      </w:r>
      <w:r>
        <w:rPr>
          <w:spacing w:val="1"/>
        </w:rPr>
        <w:t xml:space="preserve"> </w:t>
      </w:r>
      <w:r>
        <w:t>стремившегося</w:t>
      </w:r>
      <w:r>
        <w:rPr>
          <w:spacing w:val="1"/>
        </w:rPr>
        <w:t xml:space="preserve"> </w:t>
      </w:r>
      <w:r>
        <w:t>преодолеть</w:t>
      </w:r>
      <w:r>
        <w:rPr>
          <w:spacing w:val="1"/>
        </w:rPr>
        <w:t xml:space="preserve"> </w:t>
      </w:r>
      <w:r>
        <w:t>художественную догму и добиться правдивого изображения человеческого лица.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манеры</w:t>
      </w:r>
      <w:r>
        <w:rPr>
          <w:spacing w:val="1"/>
        </w:rPr>
        <w:t xml:space="preserve"> </w:t>
      </w:r>
      <w:r>
        <w:t>Дионисия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proofErr w:type="spellStart"/>
      <w:r>
        <w:t>Симона</w:t>
      </w:r>
      <w:proofErr w:type="spellEnd"/>
      <w:r>
        <w:rPr>
          <w:spacing w:val="1"/>
        </w:rPr>
        <w:t xml:space="preserve"> </w:t>
      </w:r>
      <w:r>
        <w:t>Ушакова:</w:t>
      </w:r>
      <w:r>
        <w:rPr>
          <w:spacing w:val="15"/>
        </w:rPr>
        <w:t xml:space="preserve"> </w:t>
      </w:r>
      <w:r>
        <w:t>удлиненность</w:t>
      </w:r>
      <w:r>
        <w:rPr>
          <w:spacing w:val="16"/>
        </w:rPr>
        <w:t xml:space="preserve"> </w:t>
      </w:r>
      <w:r>
        <w:t>пропорций,</w:t>
      </w:r>
      <w:r>
        <w:rPr>
          <w:spacing w:val="20"/>
        </w:rPr>
        <w:t xml:space="preserve"> </w:t>
      </w:r>
      <w:r>
        <w:t>мягкость</w:t>
      </w:r>
      <w:r>
        <w:rPr>
          <w:spacing w:val="13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плавность</w:t>
      </w:r>
      <w:r>
        <w:rPr>
          <w:spacing w:val="15"/>
        </w:rPr>
        <w:t xml:space="preserve"> </w:t>
      </w:r>
      <w:r>
        <w:t>движений</w:t>
      </w:r>
      <w:r>
        <w:rPr>
          <w:spacing w:val="17"/>
        </w:rPr>
        <w:t xml:space="preserve"> </w:t>
      </w:r>
      <w:r>
        <w:t>персонажей,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2"/>
      </w:pPr>
      <w:r>
        <w:lastRenderedPageBreak/>
        <w:t>праздничный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Дионисия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телесности,</w:t>
      </w:r>
      <w:r>
        <w:rPr>
          <w:spacing w:val="1"/>
        </w:rPr>
        <w:t xml:space="preserve"> </w:t>
      </w:r>
      <w:r>
        <w:t>сдержанной,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отчетливо выраженной объемности построения в работах Ушакова.</w:t>
      </w:r>
      <w:r>
        <w:rPr>
          <w:spacing w:val="70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иконописцев.</w:t>
      </w:r>
      <w:r>
        <w:rPr>
          <w:spacing w:val="1"/>
        </w:rPr>
        <w:t xml:space="preserve"> </w:t>
      </w:r>
      <w:r>
        <w:t>Росписями</w:t>
      </w:r>
      <w:r>
        <w:rPr>
          <w:spacing w:val="1"/>
        </w:rPr>
        <w:t xml:space="preserve"> </w:t>
      </w:r>
      <w:r>
        <w:t>Благовещенского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Успенского</w:t>
      </w:r>
      <w:r>
        <w:rPr>
          <w:spacing w:val="1"/>
        </w:rPr>
        <w:t xml:space="preserve"> </w:t>
      </w:r>
      <w:r>
        <w:t>соборов,</w:t>
      </w:r>
      <w:r>
        <w:rPr>
          <w:spacing w:val="1"/>
        </w:rPr>
        <w:t xml:space="preserve"> </w:t>
      </w:r>
      <w:r>
        <w:t>иконами</w:t>
      </w:r>
      <w:r>
        <w:rPr>
          <w:spacing w:val="1"/>
        </w:rPr>
        <w:t xml:space="preserve"> </w:t>
      </w:r>
      <w:r>
        <w:t>«Распятие»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«Св.</w:t>
      </w:r>
      <w:r>
        <w:rPr>
          <w:spacing w:val="1"/>
        </w:rPr>
        <w:t xml:space="preserve"> </w:t>
      </w:r>
      <w:r>
        <w:t>Петр</w:t>
      </w:r>
      <w:r>
        <w:rPr>
          <w:spacing w:val="1"/>
        </w:rPr>
        <w:t xml:space="preserve"> </w:t>
      </w:r>
      <w:r>
        <w:t>Митрополит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житием»,</w:t>
      </w:r>
      <w:r>
        <w:rPr>
          <w:spacing w:val="1"/>
        </w:rPr>
        <w:t xml:space="preserve"> </w:t>
      </w:r>
      <w:r>
        <w:t>росписями</w:t>
      </w:r>
      <w:r>
        <w:rPr>
          <w:spacing w:val="1"/>
        </w:rPr>
        <w:t xml:space="preserve"> </w:t>
      </w:r>
      <w:r>
        <w:t>Рождественского собора Ферапонтова монастыря. Образ совершенного человека в</w:t>
      </w:r>
      <w:r>
        <w:rPr>
          <w:spacing w:val="-67"/>
        </w:rPr>
        <w:t xml:space="preserve"> </w:t>
      </w:r>
      <w:r>
        <w:t>творчестве Дионисия обретает ангельские черты. «Митрополит Алексей» (икона,</w:t>
      </w:r>
      <w:r>
        <w:rPr>
          <w:spacing w:val="1"/>
        </w:rPr>
        <w:t xml:space="preserve"> </w:t>
      </w:r>
      <w:r>
        <w:t xml:space="preserve">конец XV века). Рассмотреть работы </w:t>
      </w:r>
      <w:proofErr w:type="spellStart"/>
      <w:r>
        <w:t>Симона</w:t>
      </w:r>
      <w:proofErr w:type="spellEnd"/>
      <w:r>
        <w:t xml:space="preserve"> Ушакова: икона «Насаждение древа</w:t>
      </w:r>
      <w:r>
        <w:rPr>
          <w:spacing w:val="1"/>
        </w:rPr>
        <w:t xml:space="preserve"> </w:t>
      </w:r>
      <w:r>
        <w:t>государства Российского» (1668), «Спас Нерукотворный» (1657). Сделать вывод о</w:t>
      </w:r>
      <w:r>
        <w:rPr>
          <w:spacing w:val="-67"/>
        </w:rPr>
        <w:t xml:space="preserve"> </w:t>
      </w:r>
      <w:r>
        <w:t>том, что образу Спаса недостает одухотворенности икон школы Дионисия, но</w:t>
      </w:r>
      <w:r>
        <w:rPr>
          <w:spacing w:val="1"/>
        </w:rPr>
        <w:t xml:space="preserve"> </w:t>
      </w:r>
      <w:r>
        <w:t>данное ограничение искупается искренним старанием художника воссоздать на</w:t>
      </w:r>
      <w:r>
        <w:rPr>
          <w:spacing w:val="1"/>
        </w:rPr>
        <w:t xml:space="preserve"> </w:t>
      </w:r>
      <w:r>
        <w:t>иконе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правдоподобнее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человеческое</w:t>
      </w:r>
      <w:r>
        <w:rPr>
          <w:spacing w:val="1"/>
        </w:rPr>
        <w:t xml:space="preserve"> </w:t>
      </w:r>
      <w:r>
        <w:t>лицо.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-67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иконописцев,</w:t>
      </w:r>
      <w:r>
        <w:rPr>
          <w:spacing w:val="1"/>
        </w:rPr>
        <w:t xml:space="preserve"> </w:t>
      </w:r>
      <w:r>
        <w:t>перечислить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произведения.</w:t>
      </w:r>
    </w:p>
    <w:p w:rsidR="00114DF4" w:rsidRDefault="00583CB5">
      <w:pPr>
        <w:pStyle w:val="11"/>
        <w:spacing w:line="321" w:lineRule="exact"/>
        <w:ind w:left="1244"/>
      </w:pPr>
      <w:r>
        <w:t>Искусство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книги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средневековой</w:t>
      </w:r>
      <w:r>
        <w:rPr>
          <w:spacing w:val="-3"/>
        </w:rPr>
        <w:t xml:space="preserve"> </w:t>
      </w:r>
      <w:r>
        <w:t>России</w:t>
      </w:r>
    </w:p>
    <w:p w:rsidR="00114DF4" w:rsidRDefault="00583CB5">
      <w:pPr>
        <w:pStyle w:val="a3"/>
        <w:spacing w:before="162" w:line="360" w:lineRule="auto"/>
        <w:ind w:right="142" w:firstLine="708"/>
      </w:pPr>
      <w:r>
        <w:t>Приход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христианством.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атрибут</w:t>
      </w:r>
      <w:r>
        <w:rPr>
          <w:spacing w:val="1"/>
        </w:rPr>
        <w:t xml:space="preserve"> </w:t>
      </w:r>
      <w:r>
        <w:t>христианских обрядов, источник Слова Божьего. Миниатюра, заставка, инициал.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миниатюры.</w:t>
      </w:r>
      <w:r>
        <w:rPr>
          <w:spacing w:val="1"/>
        </w:rPr>
        <w:t xml:space="preserve"> </w:t>
      </w:r>
      <w:r>
        <w:t>Остромирово</w:t>
      </w:r>
      <w:r>
        <w:rPr>
          <w:spacing w:val="1"/>
        </w:rPr>
        <w:t xml:space="preserve"> </w:t>
      </w:r>
      <w:r>
        <w:t>Евангелие</w:t>
      </w:r>
      <w:r>
        <w:rPr>
          <w:spacing w:val="1"/>
        </w:rPr>
        <w:t xml:space="preserve"> </w:t>
      </w:r>
      <w:r>
        <w:t>(1056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1057</w:t>
      </w:r>
      <w:r>
        <w:rPr>
          <w:spacing w:val="1"/>
        </w:rPr>
        <w:t xml:space="preserve"> </w:t>
      </w:r>
      <w:r>
        <w:t>гг.) и</w:t>
      </w:r>
      <w:r>
        <w:rPr>
          <w:spacing w:val="1"/>
        </w:rPr>
        <w:t xml:space="preserve"> </w:t>
      </w:r>
      <w:r>
        <w:t xml:space="preserve">Изборник (1073). Расцвет книжной миниатюры в XII – XVI веках. </w:t>
      </w:r>
      <w:proofErr w:type="spellStart"/>
      <w:r>
        <w:t>Радзивиловская</w:t>
      </w:r>
      <w:proofErr w:type="spellEnd"/>
      <w:r>
        <w:rPr>
          <w:spacing w:val="-67"/>
        </w:rPr>
        <w:t xml:space="preserve"> </w:t>
      </w:r>
      <w:r>
        <w:t>летопись конца XV века</w:t>
      </w:r>
      <w:r>
        <w:rPr>
          <w:spacing w:val="1"/>
        </w:rPr>
        <w:t xml:space="preserve"> </w:t>
      </w:r>
      <w:r>
        <w:t>и Лицевой Летописный свод времен Ивана Грозного.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r>
        <w:t>трехмерного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реалистических</w:t>
      </w:r>
      <w:r>
        <w:rPr>
          <w:spacing w:val="-67"/>
        </w:rPr>
        <w:t xml:space="preserve"> </w:t>
      </w:r>
      <w:r>
        <w:t>деталей в рисунках XVII века. Книга «</w:t>
      </w:r>
      <w:proofErr w:type="spellStart"/>
      <w:r>
        <w:t>Титулярник</w:t>
      </w:r>
      <w:proofErr w:type="spellEnd"/>
      <w:r>
        <w:t>» с портретами русских царей.</w:t>
      </w:r>
      <w:r>
        <w:rPr>
          <w:spacing w:val="1"/>
        </w:rPr>
        <w:t xml:space="preserve"> </w:t>
      </w:r>
      <w:r>
        <w:t xml:space="preserve">Расцвет </w:t>
      </w:r>
      <w:proofErr w:type="spellStart"/>
      <w:r>
        <w:t>золотописного</w:t>
      </w:r>
      <w:proofErr w:type="spellEnd"/>
      <w:r>
        <w:t xml:space="preserve"> дела (т.е. красивого письма) в середине и конце XVII века.</w:t>
      </w:r>
      <w:r>
        <w:rPr>
          <w:spacing w:val="1"/>
        </w:rPr>
        <w:t xml:space="preserve"> </w:t>
      </w:r>
      <w:proofErr w:type="spellStart"/>
      <w:r>
        <w:t>Книгописные</w:t>
      </w:r>
      <w:proofErr w:type="spellEnd"/>
      <w:r>
        <w:rPr>
          <w:spacing w:val="1"/>
        </w:rPr>
        <w:t xml:space="preserve"> </w:t>
      </w:r>
      <w:r>
        <w:t>мастерские</w:t>
      </w:r>
      <w:r>
        <w:rPr>
          <w:spacing w:val="1"/>
        </w:rPr>
        <w:t xml:space="preserve"> </w:t>
      </w:r>
      <w:r>
        <w:t>Посольского</w:t>
      </w:r>
      <w:r>
        <w:rPr>
          <w:spacing w:val="1"/>
        </w:rPr>
        <w:t xml:space="preserve"> </w:t>
      </w:r>
      <w:r>
        <w:t>приказа,</w:t>
      </w:r>
      <w:r>
        <w:rPr>
          <w:spacing w:val="1"/>
        </w:rPr>
        <w:t xml:space="preserve"> </w:t>
      </w:r>
      <w:r>
        <w:t>Оружейной</w:t>
      </w:r>
      <w:r>
        <w:rPr>
          <w:spacing w:val="1"/>
        </w:rPr>
        <w:t xml:space="preserve"> </w:t>
      </w:r>
      <w:r>
        <w:t>палаты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Патриаршего дома. Стили русского книжного орнамента: а) </w:t>
      </w:r>
      <w:proofErr w:type="spellStart"/>
      <w:r>
        <w:t>старовизантийский</w:t>
      </w:r>
      <w:proofErr w:type="spellEnd"/>
      <w:r>
        <w:rPr>
          <w:spacing w:val="1"/>
        </w:rPr>
        <w:t xml:space="preserve"> </w:t>
      </w:r>
      <w:r>
        <w:t>(торжественный,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обилием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краски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правильностью</w:t>
      </w:r>
      <w:r>
        <w:rPr>
          <w:spacing w:val="1"/>
        </w:rPr>
        <w:t xml:space="preserve"> </w:t>
      </w:r>
      <w:r>
        <w:t>форм);</w:t>
      </w:r>
      <w:r>
        <w:rPr>
          <w:spacing w:val="1"/>
        </w:rPr>
        <w:t xml:space="preserve"> </w:t>
      </w:r>
      <w:r>
        <w:t>б)</w:t>
      </w:r>
      <w:r>
        <w:rPr>
          <w:spacing w:val="1"/>
        </w:rPr>
        <w:t xml:space="preserve"> </w:t>
      </w:r>
      <w:r>
        <w:t>тератологический, т.е. «чудовищный» (связанный с образами древней языческой</w:t>
      </w:r>
      <w:r>
        <w:rPr>
          <w:spacing w:val="1"/>
        </w:rPr>
        <w:t xml:space="preserve"> </w:t>
      </w:r>
      <w:r>
        <w:t>культуры);</w:t>
      </w:r>
      <w:r>
        <w:rPr>
          <w:spacing w:val="1"/>
        </w:rPr>
        <w:t xml:space="preserve"> </w:t>
      </w:r>
      <w:r>
        <w:t>в)</w:t>
      </w:r>
      <w:r>
        <w:rPr>
          <w:spacing w:val="1"/>
        </w:rPr>
        <w:t xml:space="preserve"> </w:t>
      </w:r>
      <w:r>
        <w:t>балканский;</w:t>
      </w:r>
      <w:r>
        <w:rPr>
          <w:spacing w:val="1"/>
        </w:rPr>
        <w:t xml:space="preserve"> </w:t>
      </w:r>
      <w:r>
        <w:t>г)</w:t>
      </w:r>
      <w:r>
        <w:rPr>
          <w:spacing w:val="1"/>
        </w:rPr>
        <w:t xml:space="preserve"> </w:t>
      </w:r>
      <w:proofErr w:type="spellStart"/>
      <w:r>
        <w:t>нововизантийский</w:t>
      </w:r>
      <w:proofErr w:type="spellEnd"/>
      <w:r>
        <w:t>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гравюры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книг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книжников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XVI-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веках.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русскими</w:t>
      </w:r>
      <w:r>
        <w:rPr>
          <w:spacing w:val="1"/>
        </w:rPr>
        <w:t xml:space="preserve"> </w:t>
      </w:r>
      <w:r>
        <w:t>первопечатниками</w:t>
      </w:r>
      <w:r>
        <w:rPr>
          <w:spacing w:val="1"/>
        </w:rPr>
        <w:t xml:space="preserve"> </w:t>
      </w:r>
      <w:r>
        <w:t>старопечатного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proofErr w:type="spellStart"/>
      <w:r>
        <w:t>нововизантийского</w:t>
      </w:r>
      <w:proofErr w:type="spellEnd"/>
      <w:r>
        <w:rPr>
          <w:spacing w:val="1"/>
        </w:rPr>
        <w:t xml:space="preserve"> </w:t>
      </w:r>
      <w:r>
        <w:t>орнаментального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гравюры.</w:t>
      </w:r>
      <w:r>
        <w:rPr>
          <w:spacing w:val="1"/>
        </w:rPr>
        <w:t xml:space="preserve"> </w:t>
      </w:r>
      <w:r>
        <w:t>Взаимное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печатников</w:t>
      </w:r>
      <w:r>
        <w:rPr>
          <w:spacing w:val="2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живописцев,</w:t>
      </w:r>
      <w:r>
        <w:rPr>
          <w:spacing w:val="21"/>
        </w:rPr>
        <w:t xml:space="preserve"> </w:t>
      </w:r>
      <w:r>
        <w:t>иллюстрировавших</w:t>
      </w:r>
      <w:r>
        <w:rPr>
          <w:spacing w:val="29"/>
        </w:rPr>
        <w:t xml:space="preserve"> </w:t>
      </w:r>
      <w:r>
        <w:t>книги,</w:t>
      </w:r>
      <w:r>
        <w:rPr>
          <w:spacing w:val="25"/>
        </w:rPr>
        <w:t xml:space="preserve"> </w:t>
      </w:r>
      <w:r>
        <w:t>друг</w:t>
      </w:r>
      <w:r>
        <w:rPr>
          <w:spacing w:val="24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друга.</w:t>
      </w:r>
      <w:r>
        <w:rPr>
          <w:spacing w:val="29"/>
        </w:rPr>
        <w:t xml:space="preserve"> </w:t>
      </w:r>
      <w:r>
        <w:t>Вытеснение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6"/>
      </w:pPr>
      <w:r>
        <w:lastRenderedPageBreak/>
        <w:t>рукописной книги книгой печатной. Создание новых стилей</w:t>
      </w:r>
      <w:r>
        <w:rPr>
          <w:spacing w:val="1"/>
        </w:rPr>
        <w:t xml:space="preserve"> </w:t>
      </w:r>
      <w:r>
        <w:t>в среде староверов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proofErr w:type="spellStart"/>
      <w:r>
        <w:t>гуслицкого</w:t>
      </w:r>
      <w:proofErr w:type="spellEnd"/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старообрядческого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proofErr w:type="spellStart"/>
      <w:r>
        <w:t>Гуслицы</w:t>
      </w:r>
      <w:proofErr w:type="spellEnd"/>
      <w:r>
        <w:t>,</w:t>
      </w:r>
      <w:r>
        <w:rPr>
          <w:spacing w:val="-67"/>
        </w:rPr>
        <w:t xml:space="preserve"> </w:t>
      </w:r>
      <w:r>
        <w:t>расположенного</w:t>
      </w:r>
      <w:r>
        <w:rPr>
          <w:spacing w:val="1"/>
        </w:rPr>
        <w:t xml:space="preserve"> </w:t>
      </w:r>
      <w:r>
        <w:t>недалеко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Москвы).</w:t>
      </w:r>
      <w:r>
        <w:rPr>
          <w:spacing w:val="1"/>
        </w:rPr>
        <w:t xml:space="preserve"> </w:t>
      </w:r>
      <w:r>
        <w:t>Средневековый</w:t>
      </w:r>
      <w:r>
        <w:rPr>
          <w:spacing w:val="1"/>
        </w:rPr>
        <w:t xml:space="preserve"> </w:t>
      </w:r>
      <w:r>
        <w:t>книжный</w:t>
      </w:r>
      <w:r>
        <w:rPr>
          <w:spacing w:val="1"/>
        </w:rPr>
        <w:t xml:space="preserve"> </w:t>
      </w:r>
      <w:r>
        <w:t>переплет.</w:t>
      </w:r>
      <w:r>
        <w:rPr>
          <w:spacing w:val="1"/>
        </w:rPr>
        <w:t xml:space="preserve"> </w:t>
      </w:r>
      <w:r>
        <w:rPr>
          <w:i/>
        </w:rPr>
        <w:t>Самостоятельная работа</w:t>
      </w:r>
      <w:r>
        <w:t>: посмотреть</w:t>
      </w:r>
      <w:r>
        <w:rPr>
          <w:spacing w:val="1"/>
        </w:rPr>
        <w:t xml:space="preserve"> </w:t>
      </w:r>
      <w:r>
        <w:t>в Интернете образцы русской книжной</w:t>
      </w:r>
      <w:r>
        <w:rPr>
          <w:spacing w:val="1"/>
        </w:rPr>
        <w:t xml:space="preserve"> </w:t>
      </w:r>
      <w:r>
        <w:t>миниатюры;</w:t>
      </w:r>
      <w:r>
        <w:rPr>
          <w:spacing w:val="-2"/>
        </w:rPr>
        <w:t xml:space="preserve"> </w:t>
      </w:r>
      <w:r>
        <w:t>сделать</w:t>
      </w:r>
      <w:r>
        <w:rPr>
          <w:spacing w:val="-2"/>
        </w:rPr>
        <w:t xml:space="preserve"> </w:t>
      </w:r>
      <w:r>
        <w:t>подборку</w:t>
      </w:r>
      <w:r>
        <w:rPr>
          <w:spacing w:val="-3"/>
        </w:rPr>
        <w:t xml:space="preserve"> </w:t>
      </w:r>
      <w:r>
        <w:t>иллюстративного</w:t>
      </w:r>
      <w:r>
        <w:rPr>
          <w:spacing w:val="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теме.</w:t>
      </w:r>
    </w:p>
    <w:p w:rsidR="00114DF4" w:rsidRDefault="00583CB5">
      <w:pPr>
        <w:pStyle w:val="11"/>
        <w:spacing w:line="320" w:lineRule="exact"/>
        <w:ind w:left="2613"/>
      </w:pPr>
      <w:r>
        <w:t>Декоративно-прикладное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Руси</w:t>
      </w:r>
    </w:p>
    <w:p w:rsidR="00114DF4" w:rsidRDefault="00583CB5">
      <w:pPr>
        <w:pStyle w:val="a3"/>
        <w:spacing w:before="162" w:line="360" w:lineRule="auto"/>
        <w:ind w:right="141" w:firstLine="708"/>
      </w:pPr>
      <w:r>
        <w:t>Сформировать представления об Оружейной палате Московского Кремля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высшей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средневековой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сосредоточились основные ремесленные силы; чувство земной красоты, интерес к</w:t>
      </w:r>
      <w:r>
        <w:rPr>
          <w:spacing w:val="-67"/>
        </w:rPr>
        <w:t xml:space="preserve"> </w:t>
      </w:r>
      <w:r>
        <w:t>реальным</w:t>
      </w:r>
      <w:r>
        <w:rPr>
          <w:spacing w:val="1"/>
        </w:rPr>
        <w:t xml:space="preserve"> </w:t>
      </w:r>
      <w:r>
        <w:t>формам,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сказочная</w:t>
      </w:r>
      <w:r>
        <w:rPr>
          <w:spacing w:val="1"/>
        </w:rPr>
        <w:t xml:space="preserve"> </w:t>
      </w:r>
      <w:r>
        <w:t>фантастика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пронизывали</w:t>
      </w:r>
      <w:r>
        <w:rPr>
          <w:spacing w:val="-2"/>
        </w:rPr>
        <w:t xml:space="preserve"> </w:t>
      </w:r>
      <w:r>
        <w:t>все виды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творчества.</w:t>
      </w:r>
    </w:p>
    <w:p w:rsidR="00114DF4" w:rsidRDefault="00583CB5">
      <w:pPr>
        <w:pStyle w:val="a3"/>
        <w:spacing w:before="2" w:line="360" w:lineRule="auto"/>
        <w:ind w:right="147" w:firstLine="708"/>
      </w:pPr>
      <w:r>
        <w:t>Орнаментальность, претворявшая мотивы живой природы, была ведущим</w:t>
      </w:r>
      <w:r>
        <w:rPr>
          <w:spacing w:val="1"/>
        </w:rPr>
        <w:t xml:space="preserve"> </w:t>
      </w:r>
      <w:r>
        <w:t>началом искусства. Сокровища Теремного дворца Кремля. Рассмотреть образцы</w:t>
      </w:r>
      <w:r>
        <w:rPr>
          <w:spacing w:val="1"/>
        </w:rPr>
        <w:t xml:space="preserve"> </w:t>
      </w:r>
      <w:r>
        <w:rPr>
          <w:b/>
        </w:rPr>
        <w:t>ажурной</w:t>
      </w:r>
      <w:r>
        <w:rPr>
          <w:b/>
          <w:spacing w:val="1"/>
        </w:rPr>
        <w:t xml:space="preserve"> </w:t>
      </w:r>
      <w:r>
        <w:rPr>
          <w:b/>
        </w:rPr>
        <w:t>резьбы</w:t>
      </w:r>
      <w:r>
        <w:rPr>
          <w:b/>
          <w:spacing w:val="1"/>
        </w:rPr>
        <w:t xml:space="preserve"> </w:t>
      </w:r>
      <w:r>
        <w:t>(каменная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деревянная</w:t>
      </w:r>
      <w:r>
        <w:rPr>
          <w:spacing w:val="1"/>
        </w:rPr>
        <w:t xml:space="preserve"> </w:t>
      </w:r>
      <w:r>
        <w:t>резьба</w:t>
      </w:r>
      <w:r>
        <w:rPr>
          <w:spacing w:val="1"/>
        </w:rPr>
        <w:t xml:space="preserve"> </w:t>
      </w:r>
      <w:r>
        <w:t>Новодевичьего</w:t>
      </w:r>
      <w:r>
        <w:rPr>
          <w:spacing w:val="1"/>
        </w:rPr>
        <w:t xml:space="preserve"> </w:t>
      </w:r>
      <w:r>
        <w:t>монастыря);</w:t>
      </w:r>
      <w:r>
        <w:rPr>
          <w:spacing w:val="-67"/>
        </w:rPr>
        <w:t xml:space="preserve"> </w:t>
      </w:r>
      <w:r>
        <w:rPr>
          <w:b/>
        </w:rPr>
        <w:t>архитектурной</w:t>
      </w:r>
      <w:r>
        <w:rPr>
          <w:b/>
          <w:spacing w:val="1"/>
        </w:rPr>
        <w:t xml:space="preserve"> </w:t>
      </w:r>
      <w:r>
        <w:rPr>
          <w:b/>
        </w:rPr>
        <w:t>керамики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изразцов</w:t>
      </w:r>
      <w:r>
        <w:rPr>
          <w:spacing w:val="1"/>
        </w:rPr>
        <w:t xml:space="preserve"> </w:t>
      </w:r>
      <w:r>
        <w:t>(убранство</w:t>
      </w:r>
      <w:r>
        <w:rPr>
          <w:spacing w:val="1"/>
        </w:rPr>
        <w:t xml:space="preserve"> </w:t>
      </w:r>
      <w:r>
        <w:t>теремка</w:t>
      </w:r>
      <w:r>
        <w:rPr>
          <w:spacing w:val="1"/>
        </w:rPr>
        <w:t xml:space="preserve"> </w:t>
      </w:r>
      <w:proofErr w:type="spellStart"/>
      <w:r>
        <w:t>Крутицкого</w:t>
      </w:r>
      <w:proofErr w:type="spellEnd"/>
      <w:r>
        <w:rPr>
          <w:spacing w:val="1"/>
        </w:rPr>
        <w:t xml:space="preserve"> </w:t>
      </w:r>
      <w:r>
        <w:t>митрополичьего</w:t>
      </w:r>
      <w:r>
        <w:rPr>
          <w:spacing w:val="10"/>
        </w:rPr>
        <w:t xml:space="preserve"> </w:t>
      </w:r>
      <w:r>
        <w:t>подворья);</w:t>
      </w:r>
      <w:r>
        <w:rPr>
          <w:spacing w:val="13"/>
        </w:rPr>
        <w:t xml:space="preserve"> </w:t>
      </w:r>
      <w:r>
        <w:rPr>
          <w:b/>
        </w:rPr>
        <w:t>эмальерного</w:t>
      </w:r>
      <w:r>
        <w:rPr>
          <w:b/>
          <w:spacing w:val="15"/>
        </w:rPr>
        <w:t xml:space="preserve"> </w:t>
      </w:r>
      <w:r>
        <w:rPr>
          <w:b/>
        </w:rPr>
        <w:t>искусства</w:t>
      </w:r>
      <w:r>
        <w:rPr>
          <w:b/>
          <w:spacing w:val="16"/>
        </w:rPr>
        <w:t xml:space="preserve"> </w:t>
      </w:r>
      <w:r>
        <w:t>(золотая</w:t>
      </w:r>
      <w:r>
        <w:rPr>
          <w:spacing w:val="13"/>
        </w:rPr>
        <w:t xml:space="preserve"> </w:t>
      </w:r>
      <w:r>
        <w:t>оправа</w:t>
      </w:r>
      <w:r>
        <w:rPr>
          <w:spacing w:val="13"/>
        </w:rPr>
        <w:t xml:space="preserve"> </w:t>
      </w:r>
      <w:r>
        <w:t>седла</w:t>
      </w:r>
    </w:p>
    <w:p w:rsidR="00114DF4" w:rsidRDefault="00583CB5">
      <w:pPr>
        <w:spacing w:before="2" w:line="360" w:lineRule="auto"/>
        <w:ind w:left="852" w:right="143"/>
        <w:jc w:val="both"/>
        <w:rPr>
          <w:sz w:val="28"/>
        </w:rPr>
      </w:pPr>
      <w:r>
        <w:rPr>
          <w:sz w:val="28"/>
        </w:rPr>
        <w:t>«большого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наряда»</w:t>
      </w:r>
      <w:r>
        <w:rPr>
          <w:spacing w:val="1"/>
          <w:sz w:val="28"/>
        </w:rPr>
        <w:t xml:space="preserve"> </w:t>
      </w:r>
      <w:r>
        <w:rPr>
          <w:sz w:val="28"/>
        </w:rPr>
        <w:t>царя</w:t>
      </w:r>
      <w:r>
        <w:rPr>
          <w:spacing w:val="1"/>
          <w:sz w:val="28"/>
        </w:rPr>
        <w:t xml:space="preserve"> </w:t>
      </w:r>
      <w:r>
        <w:rPr>
          <w:sz w:val="28"/>
        </w:rPr>
        <w:t>Михаила</w:t>
      </w:r>
      <w:r>
        <w:rPr>
          <w:spacing w:val="1"/>
          <w:sz w:val="28"/>
        </w:rPr>
        <w:t xml:space="preserve"> </w:t>
      </w:r>
      <w:r>
        <w:rPr>
          <w:sz w:val="28"/>
        </w:rPr>
        <w:t>Федоровича);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лицевого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декоративного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шитья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(покров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Сергия</w:t>
      </w:r>
      <w:r>
        <w:rPr>
          <w:spacing w:val="1"/>
          <w:sz w:val="28"/>
        </w:rPr>
        <w:t xml:space="preserve"> </w:t>
      </w:r>
      <w:r>
        <w:rPr>
          <w:sz w:val="28"/>
        </w:rPr>
        <w:t>Радонежского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житием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Строгановой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Троицко-Сергиевский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монастырь).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Самостоятельная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работа: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просмотр видеофильма о</w:t>
      </w:r>
      <w:r>
        <w:rPr>
          <w:spacing w:val="-3"/>
          <w:sz w:val="28"/>
        </w:rPr>
        <w:t xml:space="preserve"> </w:t>
      </w:r>
      <w:r>
        <w:rPr>
          <w:sz w:val="28"/>
        </w:rPr>
        <w:t>сокровищах</w:t>
      </w:r>
      <w:r>
        <w:rPr>
          <w:spacing w:val="1"/>
          <w:sz w:val="28"/>
        </w:rPr>
        <w:t xml:space="preserve"> </w:t>
      </w:r>
      <w:r>
        <w:rPr>
          <w:sz w:val="28"/>
        </w:rPr>
        <w:t>Кремля.</w:t>
      </w:r>
    </w:p>
    <w:p w:rsidR="00114DF4" w:rsidRDefault="00583CB5">
      <w:pPr>
        <w:pStyle w:val="11"/>
        <w:ind w:left="2348"/>
        <w:jc w:val="left"/>
      </w:pPr>
      <w:r>
        <w:t>ИСКУССТВО</w:t>
      </w:r>
      <w:r>
        <w:rPr>
          <w:spacing w:val="-4"/>
        </w:rPr>
        <w:t xml:space="preserve"> </w:t>
      </w:r>
      <w:r>
        <w:t>ЗАПАДНОЙ</w:t>
      </w:r>
      <w:r>
        <w:rPr>
          <w:spacing w:val="-4"/>
        </w:rPr>
        <w:t xml:space="preserve"> </w:t>
      </w:r>
      <w:r>
        <w:t>ЕВРОПЫ XVII</w:t>
      </w:r>
      <w:r>
        <w:rPr>
          <w:spacing w:val="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XVIII</w:t>
      </w:r>
      <w:r>
        <w:rPr>
          <w:spacing w:val="-1"/>
        </w:rPr>
        <w:t xml:space="preserve"> </w:t>
      </w:r>
      <w:r>
        <w:t>вв.</w:t>
      </w:r>
    </w:p>
    <w:p w:rsidR="00114DF4" w:rsidRDefault="00583CB5">
      <w:pPr>
        <w:pStyle w:val="a3"/>
        <w:spacing w:before="158" w:line="360" w:lineRule="auto"/>
        <w:ind w:right="142" w:firstLine="708"/>
      </w:pPr>
      <w:r>
        <w:t>Формирование национальных школ. Разрушение целостного поэтического</w:t>
      </w:r>
      <w:r>
        <w:rPr>
          <w:spacing w:val="1"/>
        </w:rPr>
        <w:t xml:space="preserve"> </w:t>
      </w:r>
      <w:r>
        <w:t>восприятия мира, идеал гармонии и ясности оказывается недосягаемым. Титаны,</w:t>
      </w:r>
      <w:r>
        <w:rPr>
          <w:spacing w:val="1"/>
        </w:rPr>
        <w:t xml:space="preserve"> </w:t>
      </w:r>
      <w:r>
        <w:t>воспетые</w:t>
      </w:r>
      <w:r>
        <w:rPr>
          <w:spacing w:val="1"/>
        </w:rPr>
        <w:t xml:space="preserve"> </w:t>
      </w:r>
      <w:r>
        <w:t>эпохой</w:t>
      </w:r>
      <w:r>
        <w:rPr>
          <w:spacing w:val="1"/>
        </w:rPr>
        <w:t xml:space="preserve"> </w:t>
      </w:r>
      <w:r>
        <w:t>Возрождения,</w:t>
      </w:r>
      <w:r>
        <w:rPr>
          <w:spacing w:val="1"/>
        </w:rPr>
        <w:t xml:space="preserve"> </w:t>
      </w:r>
      <w:r>
        <w:t>уступили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сознающему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зависимость от общественной среды и объективных законов бытия. Стремление к</w:t>
      </w:r>
      <w:r>
        <w:rPr>
          <w:spacing w:val="1"/>
        </w:rPr>
        <w:t xml:space="preserve"> </w:t>
      </w:r>
      <w:r>
        <w:t>широкому показу действительности привело к многообразию жанровых форм. 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завоевывают</w:t>
      </w:r>
      <w:r>
        <w:rPr>
          <w:spacing w:val="1"/>
        </w:rPr>
        <w:t xml:space="preserve"> </w:t>
      </w:r>
      <w:r>
        <w:t>светские</w:t>
      </w:r>
      <w:r>
        <w:rPr>
          <w:spacing w:val="1"/>
        </w:rPr>
        <w:t xml:space="preserve"> </w:t>
      </w:r>
      <w:r>
        <w:t>жанры: бытовой жанр, пейзаж, портрет, натюрморт. Сложные взаимоотношения и</w:t>
      </w:r>
      <w:r>
        <w:rPr>
          <w:spacing w:val="-67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порождают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художественно-идейных</w:t>
      </w:r>
      <w:r>
        <w:rPr>
          <w:spacing w:val="1"/>
        </w:rPr>
        <w:t xml:space="preserve"> </w:t>
      </w:r>
      <w:r>
        <w:t>течений.</w:t>
      </w:r>
      <w:r>
        <w:rPr>
          <w:spacing w:val="1"/>
        </w:rPr>
        <w:t xml:space="preserve"> </w:t>
      </w:r>
      <w:r>
        <w:t>Развиваются</w:t>
      </w:r>
      <w:r>
        <w:rPr>
          <w:spacing w:val="-1"/>
        </w:rPr>
        <w:t xml:space="preserve"> </w:t>
      </w:r>
      <w:r>
        <w:t>два больших</w:t>
      </w:r>
      <w:r>
        <w:rPr>
          <w:spacing w:val="3"/>
        </w:rPr>
        <w:t xml:space="preserve"> </w:t>
      </w:r>
      <w:r>
        <w:t>стиля</w:t>
      </w:r>
      <w:r>
        <w:rPr>
          <w:spacing w:val="1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барокко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классицизм.</w:t>
      </w:r>
      <w:r>
        <w:rPr>
          <w:spacing w:val="-2"/>
        </w:rPr>
        <w:t xml:space="preserve"> </w:t>
      </w:r>
      <w:r>
        <w:t>Наравне</w:t>
      </w:r>
      <w:r>
        <w:rPr>
          <w:spacing w:val="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ними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57" w:lineRule="auto"/>
        <w:ind w:right="143"/>
      </w:pPr>
      <w:r>
        <w:lastRenderedPageBreak/>
        <w:t>возникает</w:t>
      </w:r>
      <w:r>
        <w:rPr>
          <w:spacing w:val="1"/>
        </w:rPr>
        <w:t xml:space="preserve"> </w:t>
      </w:r>
      <w:r>
        <w:t>реалистическое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величайшим</w:t>
      </w:r>
      <w:r>
        <w:rPr>
          <w:spacing w:val="1"/>
        </w:rPr>
        <w:t xml:space="preserve"> </w:t>
      </w:r>
      <w:r>
        <w:t>мастерам</w:t>
      </w:r>
      <w:r>
        <w:rPr>
          <w:spacing w:val="1"/>
        </w:rPr>
        <w:t xml:space="preserve"> </w:t>
      </w:r>
      <w:r>
        <w:t>реализма</w:t>
      </w:r>
      <w:r>
        <w:rPr>
          <w:spacing w:val="-67"/>
        </w:rPr>
        <w:t xml:space="preserve"> </w:t>
      </w:r>
      <w:r>
        <w:t>принадлежат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Караваджо,</w:t>
      </w:r>
      <w:r>
        <w:rPr>
          <w:spacing w:val="-3"/>
        </w:rPr>
        <w:t xml:space="preserve"> </w:t>
      </w:r>
      <w:r>
        <w:t>Веласкес,</w:t>
      </w:r>
      <w:r>
        <w:rPr>
          <w:spacing w:val="4"/>
        </w:rPr>
        <w:t xml:space="preserve"> </w:t>
      </w:r>
      <w:r>
        <w:t>Рембрандт,</w:t>
      </w:r>
      <w:r>
        <w:rPr>
          <w:spacing w:val="-2"/>
        </w:rPr>
        <w:t xml:space="preserve"> </w:t>
      </w:r>
      <w:r>
        <w:t>Халс,</w:t>
      </w:r>
      <w:r>
        <w:rPr>
          <w:spacing w:val="-3"/>
        </w:rPr>
        <w:t xml:space="preserve"> </w:t>
      </w:r>
      <w:r>
        <w:t>Вермер Дельфтский.</w:t>
      </w:r>
    </w:p>
    <w:p w:rsidR="00114DF4" w:rsidRDefault="00583CB5">
      <w:pPr>
        <w:pStyle w:val="11"/>
        <w:spacing w:before="5"/>
        <w:ind w:left="1884"/>
      </w:pPr>
      <w:r>
        <w:t>Архитектура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скульптура</w:t>
      </w:r>
      <w:r>
        <w:rPr>
          <w:spacing w:val="-2"/>
        </w:rPr>
        <w:t xml:space="preserve"> </w:t>
      </w:r>
      <w:r>
        <w:t>Италии</w:t>
      </w:r>
      <w:r>
        <w:rPr>
          <w:spacing w:val="-3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века.</w:t>
      </w:r>
      <w:r>
        <w:rPr>
          <w:spacing w:val="-5"/>
        </w:rPr>
        <w:t xml:space="preserve"> </w:t>
      </w:r>
      <w:r>
        <w:t>Стиль</w:t>
      </w:r>
      <w:r>
        <w:rPr>
          <w:spacing w:val="-2"/>
        </w:rPr>
        <w:t xml:space="preserve"> </w:t>
      </w:r>
      <w:r>
        <w:t>барокко</w:t>
      </w:r>
    </w:p>
    <w:p w:rsidR="00114DF4" w:rsidRDefault="00583CB5">
      <w:pPr>
        <w:pStyle w:val="a3"/>
        <w:spacing w:before="162" w:line="360" w:lineRule="auto"/>
        <w:ind w:right="142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барокко,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католической</w:t>
      </w:r>
      <w:r>
        <w:rPr>
          <w:spacing w:val="1"/>
        </w:rPr>
        <w:t xml:space="preserve"> </w:t>
      </w:r>
      <w:r>
        <w:t>церкви;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(стремление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ансамбля,</w:t>
      </w:r>
      <w:r>
        <w:rPr>
          <w:spacing w:val="1"/>
        </w:rPr>
        <w:t xml:space="preserve"> </w:t>
      </w:r>
      <w:r>
        <w:t>синтезу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скульптуры);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-1"/>
        </w:rPr>
        <w:t xml:space="preserve"> </w:t>
      </w:r>
      <w:r>
        <w:t>Бернини.</w:t>
      </w:r>
    </w:p>
    <w:p w:rsidR="00114DF4" w:rsidRDefault="00583CB5">
      <w:pPr>
        <w:pStyle w:val="a3"/>
        <w:spacing w:before="1" w:line="360" w:lineRule="auto"/>
        <w:ind w:right="142" w:firstLine="708"/>
      </w:pPr>
      <w:r>
        <w:t>На примере анализа композиционного решение фасада церкви Сан Карло на</w:t>
      </w:r>
      <w:r>
        <w:rPr>
          <w:spacing w:val="-67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«Четырех</w:t>
      </w:r>
      <w:r>
        <w:rPr>
          <w:spacing w:val="1"/>
        </w:rPr>
        <w:t xml:space="preserve"> </w:t>
      </w:r>
      <w:r>
        <w:t>фонтанов»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Риме</w:t>
      </w:r>
      <w:r>
        <w:rPr>
          <w:spacing w:val="1"/>
        </w:rPr>
        <w:t xml:space="preserve"> </w:t>
      </w:r>
      <w:r>
        <w:t>(1634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1667)</w:t>
      </w:r>
      <w:r>
        <w:rPr>
          <w:spacing w:val="1"/>
        </w:rPr>
        <w:t xml:space="preserve"> </w:t>
      </w:r>
      <w:r>
        <w:t>архитектора</w:t>
      </w:r>
      <w:r>
        <w:rPr>
          <w:spacing w:val="1"/>
        </w:rPr>
        <w:t xml:space="preserve"> </w:t>
      </w:r>
      <w:r>
        <w:t>Франческо</w:t>
      </w:r>
      <w:r>
        <w:rPr>
          <w:spacing w:val="1"/>
        </w:rPr>
        <w:t xml:space="preserve"> </w:t>
      </w:r>
      <w:r>
        <w:t>Барромини</w:t>
      </w:r>
      <w:r>
        <w:rPr>
          <w:spacing w:val="1"/>
        </w:rPr>
        <w:t xml:space="preserve"> </w:t>
      </w:r>
      <w:r>
        <w:t>(1599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1667),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барокко:</w:t>
      </w:r>
      <w:r>
        <w:rPr>
          <w:spacing w:val="1"/>
        </w:rPr>
        <w:t xml:space="preserve"> </w:t>
      </w:r>
      <w:r>
        <w:t>динамичное</w:t>
      </w:r>
      <w:r>
        <w:rPr>
          <w:spacing w:val="1"/>
        </w:rPr>
        <w:t xml:space="preserve"> </w:t>
      </w:r>
      <w:r>
        <w:t>пространственное</w:t>
      </w:r>
      <w:r>
        <w:rPr>
          <w:spacing w:val="1"/>
        </w:rPr>
        <w:t xml:space="preserve"> </w:t>
      </w:r>
      <w:r>
        <w:t>решение;</w:t>
      </w:r>
      <w:r>
        <w:rPr>
          <w:spacing w:val="1"/>
        </w:rPr>
        <w:t xml:space="preserve"> </w:t>
      </w:r>
      <w:r>
        <w:t>трактовку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объемов</w:t>
      </w:r>
      <w:r>
        <w:rPr>
          <w:spacing w:val="1"/>
        </w:rPr>
        <w:t xml:space="preserve"> </w:t>
      </w:r>
      <w:r>
        <w:t>живописными</w:t>
      </w:r>
      <w:r>
        <w:rPr>
          <w:spacing w:val="1"/>
        </w:rPr>
        <w:t xml:space="preserve"> </w:t>
      </w:r>
      <w:r>
        <w:t>массами;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преобладанием</w:t>
      </w:r>
      <w:r>
        <w:rPr>
          <w:spacing w:val="1"/>
        </w:rPr>
        <w:t xml:space="preserve"> </w:t>
      </w:r>
      <w:r>
        <w:t>криволинейных</w:t>
      </w:r>
      <w:r>
        <w:rPr>
          <w:spacing w:val="1"/>
        </w:rPr>
        <w:t xml:space="preserve"> </w:t>
      </w:r>
      <w:r>
        <w:t>очертаний;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тектонической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интерьером</w:t>
      </w:r>
      <w:r>
        <w:rPr>
          <w:spacing w:val="70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фасадом</w:t>
      </w:r>
      <w:r>
        <w:rPr>
          <w:spacing w:val="1"/>
        </w:rPr>
        <w:t xml:space="preserve"> </w:t>
      </w:r>
      <w:r>
        <w:t>здания; свободное использование ордерной формы ради усиления пластичности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живописности общего решения. Обратить внимание на любимые декоративные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(волюту,</w:t>
      </w:r>
      <w:r>
        <w:rPr>
          <w:spacing w:val="1"/>
        </w:rPr>
        <w:t xml:space="preserve"> </w:t>
      </w:r>
      <w:r>
        <w:t>овал);</w:t>
      </w:r>
      <w:r>
        <w:rPr>
          <w:spacing w:val="1"/>
        </w:rPr>
        <w:t xml:space="preserve"> </w:t>
      </w:r>
      <w:r>
        <w:t>раскрепованный</w:t>
      </w:r>
      <w:r>
        <w:rPr>
          <w:spacing w:val="1"/>
        </w:rPr>
        <w:t xml:space="preserve"> </w:t>
      </w:r>
      <w:r>
        <w:t>антаблемент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почти</w:t>
      </w:r>
      <w:r>
        <w:rPr>
          <w:spacing w:val="1"/>
        </w:rPr>
        <w:t xml:space="preserve"> </w:t>
      </w:r>
      <w:r>
        <w:t>непременный</w:t>
      </w:r>
      <w:r>
        <w:rPr>
          <w:spacing w:val="-67"/>
        </w:rPr>
        <w:t xml:space="preserve"> </w:t>
      </w:r>
      <w:r>
        <w:t>признак барочной постройки. Рассмотреть творчество Лоренцо Бернини (1598-</w:t>
      </w:r>
      <w:r>
        <w:rPr>
          <w:spacing w:val="1"/>
        </w:rPr>
        <w:t xml:space="preserve"> </w:t>
      </w:r>
      <w:r>
        <w:t>1678)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яркий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барокко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характеристике его творчества подчеркнуть сходство с ренессансными мастерами,</w:t>
      </w:r>
      <w:r>
        <w:rPr>
          <w:spacing w:val="-67"/>
        </w:rPr>
        <w:t xml:space="preserve"> </w:t>
      </w:r>
      <w:r>
        <w:t>его разностороннюю одаренность. Крупнейшая архитектурная работа Бернини –</w:t>
      </w:r>
      <w:r>
        <w:rPr>
          <w:spacing w:val="1"/>
        </w:rPr>
        <w:t xml:space="preserve"> </w:t>
      </w:r>
      <w:r>
        <w:t>окончание многолетнего строительства собора св. Петра в Риме и оформление</w:t>
      </w:r>
      <w:r>
        <w:rPr>
          <w:spacing w:val="1"/>
        </w:rPr>
        <w:t xml:space="preserve"> </w:t>
      </w:r>
      <w:r>
        <w:t>площади перед ним (1656 – 1667). Рассказать о применении законов перспективы</w:t>
      </w:r>
      <w:r>
        <w:rPr>
          <w:spacing w:val="1"/>
        </w:rPr>
        <w:t xml:space="preserve"> </w:t>
      </w:r>
      <w:r>
        <w:t>и оптики при конструировании архитектурных проектов. «Королевская лестница»</w:t>
      </w:r>
      <w:r>
        <w:rPr>
          <w:spacing w:val="-67"/>
        </w:rPr>
        <w:t xml:space="preserve"> </w:t>
      </w:r>
      <w:r>
        <w:t>(«Скала реджа», 1663 – 1666). Познакомить с деятельностью Бернини-декоратора</w:t>
      </w:r>
      <w:r>
        <w:rPr>
          <w:spacing w:val="1"/>
        </w:rPr>
        <w:t xml:space="preserve"> </w:t>
      </w:r>
      <w:r>
        <w:t>при оформлении собора св. Петра. «Бронзовый киворий» (балдахин, 1624 – 1633).</w:t>
      </w:r>
      <w:r>
        <w:rPr>
          <w:spacing w:val="1"/>
        </w:rPr>
        <w:t xml:space="preserve"> </w:t>
      </w:r>
      <w:r>
        <w:t>Рассказать о творчестве Бернини-скульптора. Кафедра в соборе св. Петра в Риме</w:t>
      </w:r>
      <w:r>
        <w:rPr>
          <w:spacing w:val="1"/>
        </w:rPr>
        <w:t xml:space="preserve"> </w:t>
      </w:r>
      <w:r>
        <w:t>(1657 – 1666). Новаторские искания мастера в ряде статуй и портретов. «Давид»</w:t>
      </w:r>
      <w:r>
        <w:rPr>
          <w:spacing w:val="1"/>
        </w:rPr>
        <w:t xml:space="preserve"> </w:t>
      </w:r>
      <w:r>
        <w:t>(1623). Тонкость жизненных наблюдений в алтарной группе «Экстаз св. Терезы»</w:t>
      </w:r>
      <w:r>
        <w:rPr>
          <w:spacing w:val="1"/>
        </w:rPr>
        <w:t xml:space="preserve"> </w:t>
      </w:r>
      <w:r>
        <w:t>(1645 – 1652) в церкви Санта Мария дела Витория. При анализе произведений</w:t>
      </w:r>
      <w:r>
        <w:rPr>
          <w:spacing w:val="1"/>
        </w:rPr>
        <w:t xml:space="preserve"> </w:t>
      </w:r>
      <w:r>
        <w:t>увидеть общий театральный прием – свет, льющийся</w:t>
      </w:r>
      <w:r>
        <w:rPr>
          <w:spacing w:val="1"/>
        </w:rPr>
        <w:t xml:space="preserve"> </w:t>
      </w:r>
      <w:r>
        <w:t>из окна, умение подчинить</w:t>
      </w:r>
      <w:r>
        <w:rPr>
          <w:spacing w:val="1"/>
        </w:rPr>
        <w:t xml:space="preserve"> </w:t>
      </w:r>
      <w:r>
        <w:t>себе</w:t>
      </w:r>
      <w:r>
        <w:rPr>
          <w:spacing w:val="53"/>
        </w:rPr>
        <w:t xml:space="preserve"> </w:t>
      </w:r>
      <w:r>
        <w:t>материал.</w:t>
      </w:r>
      <w:r>
        <w:rPr>
          <w:spacing w:val="51"/>
        </w:rPr>
        <w:t xml:space="preserve"> </w:t>
      </w:r>
      <w:r>
        <w:t>Портрет</w:t>
      </w:r>
      <w:r>
        <w:rPr>
          <w:spacing w:val="50"/>
        </w:rPr>
        <w:t xml:space="preserve"> </w:t>
      </w:r>
      <w:r>
        <w:t>Констанции</w:t>
      </w:r>
      <w:r>
        <w:rPr>
          <w:spacing w:val="52"/>
        </w:rPr>
        <w:t xml:space="preserve"> </w:t>
      </w:r>
      <w:r>
        <w:t>Буонарелли</w:t>
      </w:r>
      <w:r>
        <w:rPr>
          <w:spacing w:val="52"/>
        </w:rPr>
        <w:t xml:space="preserve"> </w:t>
      </w:r>
      <w:r>
        <w:t>(1635)</w:t>
      </w:r>
      <w:r>
        <w:rPr>
          <w:spacing w:val="52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один</w:t>
      </w:r>
      <w:r>
        <w:rPr>
          <w:spacing w:val="52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лучших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57" w:lineRule="auto"/>
        <w:ind w:right="154"/>
      </w:pPr>
      <w:r>
        <w:lastRenderedPageBreak/>
        <w:t>портретов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мастера.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фантастической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2"/>
        </w:rPr>
        <w:t xml:space="preserve"> </w:t>
      </w:r>
      <w:r>
        <w:t>художника.</w:t>
      </w:r>
    </w:p>
    <w:p w:rsidR="00114DF4" w:rsidRDefault="00583CB5">
      <w:pPr>
        <w:pStyle w:val="a3"/>
        <w:spacing w:before="5" w:line="360" w:lineRule="auto"/>
        <w:ind w:right="144" w:firstLine="708"/>
      </w:pPr>
      <w:r>
        <w:rPr>
          <w:i/>
        </w:rPr>
        <w:t xml:space="preserve">Самостоятельная работа: </w:t>
      </w:r>
      <w:r>
        <w:t>словарная работа: «барокко», «раскрепованный</w:t>
      </w:r>
      <w:r>
        <w:rPr>
          <w:spacing w:val="1"/>
        </w:rPr>
        <w:t xml:space="preserve"> </w:t>
      </w:r>
      <w:r>
        <w:t>антаблемент», «киворий»; записать названий основных работ Бернини, выделить</w:t>
      </w:r>
      <w:r>
        <w:rPr>
          <w:spacing w:val="1"/>
        </w:rPr>
        <w:t xml:space="preserve"> </w:t>
      </w:r>
      <w:r>
        <w:t>характерные черты</w:t>
      </w:r>
      <w:r>
        <w:rPr>
          <w:spacing w:val="-3"/>
        </w:rPr>
        <w:t xml:space="preserve"> </w:t>
      </w:r>
      <w:r>
        <w:t>творчества</w:t>
      </w:r>
      <w:r>
        <w:rPr>
          <w:spacing w:val="-3"/>
        </w:rPr>
        <w:t xml:space="preserve"> </w:t>
      </w:r>
      <w:r>
        <w:t>мастера.</w:t>
      </w:r>
    </w:p>
    <w:p w:rsidR="00114DF4" w:rsidRDefault="00583CB5">
      <w:pPr>
        <w:pStyle w:val="11"/>
        <w:spacing w:line="321" w:lineRule="exact"/>
        <w:ind w:left="963" w:right="265"/>
        <w:jc w:val="center"/>
      </w:pPr>
      <w:r>
        <w:t>Караваджо</w:t>
      </w:r>
    </w:p>
    <w:p w:rsidR="00114DF4" w:rsidRDefault="00583CB5">
      <w:pPr>
        <w:pStyle w:val="a3"/>
        <w:spacing w:before="162" w:line="360" w:lineRule="auto"/>
        <w:ind w:right="143" w:firstLine="708"/>
      </w:pPr>
      <w:r>
        <w:t>Сформировать представление о революции в области формы и иконографии</w:t>
      </w:r>
      <w:r>
        <w:rPr>
          <w:spacing w:val="-67"/>
        </w:rPr>
        <w:t xml:space="preserve"> </w:t>
      </w:r>
      <w:r>
        <w:t>живописи, совершенной Микеланджело да Караваджо (1573 – 1610). Рассказать о</w:t>
      </w:r>
      <w:r>
        <w:rPr>
          <w:spacing w:val="1"/>
        </w:rPr>
        <w:t xml:space="preserve"> </w:t>
      </w:r>
      <w:r>
        <w:t>личности художника, его непростом жизненном и творческом пути. На примере</w:t>
      </w:r>
      <w:r>
        <w:rPr>
          <w:spacing w:val="1"/>
        </w:rPr>
        <w:t xml:space="preserve"> </w:t>
      </w:r>
      <w:r>
        <w:t>анализа раннего творчества выявить,</w:t>
      </w:r>
      <w:r>
        <w:rPr>
          <w:spacing w:val="70"/>
        </w:rPr>
        <w:t xml:space="preserve"> </w:t>
      </w:r>
      <w:r>
        <w:t>что главным в его произведениях 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повествование,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характерного</w:t>
      </w:r>
      <w:r>
        <w:rPr>
          <w:spacing w:val="1"/>
        </w:rPr>
        <w:t xml:space="preserve"> </w:t>
      </w:r>
      <w:r>
        <w:t>типажа.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материальность и законченность каждой детали. «Юноша с лютней» (ок. 1595,</w:t>
      </w:r>
      <w:r>
        <w:rPr>
          <w:spacing w:val="1"/>
        </w:rPr>
        <w:t xml:space="preserve"> </w:t>
      </w:r>
      <w:r>
        <w:t>Санкт-Петербург, Эрмитаж).</w:t>
      </w:r>
      <w:r>
        <w:rPr>
          <w:spacing w:val="71"/>
        </w:rPr>
        <w:t xml:space="preserve"> </w:t>
      </w:r>
      <w:r>
        <w:t>Картина «Корзина с фруктами» (1596) -   как первое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самых</w:t>
      </w:r>
      <w:r>
        <w:rPr>
          <w:spacing w:val="1"/>
        </w:rPr>
        <w:t xml:space="preserve"> </w:t>
      </w:r>
      <w:r>
        <w:t>красивых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натюрморт.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провокационный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зрелого</w:t>
      </w:r>
      <w:r>
        <w:rPr>
          <w:spacing w:val="1"/>
        </w:rPr>
        <w:t xml:space="preserve"> </w:t>
      </w:r>
      <w:r>
        <w:t>периода:</w:t>
      </w:r>
      <w:r>
        <w:rPr>
          <w:spacing w:val="1"/>
        </w:rPr>
        <w:t xml:space="preserve"> </w:t>
      </w:r>
      <w:r>
        <w:t>отход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иконописного</w:t>
      </w:r>
      <w:r>
        <w:rPr>
          <w:spacing w:val="1"/>
        </w:rPr>
        <w:t xml:space="preserve"> </w:t>
      </w:r>
      <w:r>
        <w:t>канона,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сцен</w:t>
      </w:r>
      <w:r>
        <w:rPr>
          <w:spacing w:val="1"/>
        </w:rPr>
        <w:t xml:space="preserve"> </w:t>
      </w:r>
      <w:r>
        <w:t>священных</w:t>
      </w:r>
      <w:r>
        <w:rPr>
          <w:spacing w:val="1"/>
        </w:rPr>
        <w:t xml:space="preserve"> </w:t>
      </w:r>
      <w:r>
        <w:t>деяний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«натурную</w:t>
      </w:r>
      <w:r>
        <w:rPr>
          <w:spacing w:val="1"/>
        </w:rPr>
        <w:t xml:space="preserve"> </w:t>
      </w:r>
      <w:r>
        <w:t>постановку»,</w:t>
      </w:r>
      <w:r>
        <w:rPr>
          <w:spacing w:val="1"/>
        </w:rPr>
        <w:t xml:space="preserve"> </w:t>
      </w:r>
      <w:r>
        <w:t>придававшего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застывшего</w:t>
      </w:r>
      <w:r>
        <w:rPr>
          <w:spacing w:val="1"/>
        </w:rPr>
        <w:t xml:space="preserve"> </w:t>
      </w:r>
      <w:r>
        <w:t>мгновения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документальную</w:t>
      </w:r>
      <w:r>
        <w:rPr>
          <w:spacing w:val="1"/>
        </w:rPr>
        <w:t xml:space="preserve"> </w:t>
      </w:r>
      <w:r>
        <w:t>убедительность;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Христа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святых</w:t>
      </w:r>
      <w:r>
        <w:rPr>
          <w:spacing w:val="1"/>
        </w:rPr>
        <w:t xml:space="preserve"> </w:t>
      </w:r>
      <w:r>
        <w:t>земными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плотскими.</w:t>
      </w:r>
      <w:r>
        <w:rPr>
          <w:spacing w:val="-67"/>
        </w:rPr>
        <w:t xml:space="preserve"> </w:t>
      </w:r>
      <w:r>
        <w:t>Выявить новаторский характер его живописного языка, сделавшего образы более</w:t>
      </w:r>
      <w:r>
        <w:rPr>
          <w:spacing w:val="1"/>
        </w:rPr>
        <w:t xml:space="preserve"> </w:t>
      </w:r>
      <w:r>
        <w:t>реальными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осязаемыми:</w:t>
      </w:r>
      <w:r>
        <w:rPr>
          <w:spacing w:val="1"/>
        </w:rPr>
        <w:t xml:space="preserve"> </w:t>
      </w:r>
      <w:r>
        <w:t>натурализм,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натуральную</w:t>
      </w:r>
      <w:r>
        <w:rPr>
          <w:spacing w:val="-67"/>
        </w:rPr>
        <w:t xml:space="preserve"> </w:t>
      </w:r>
      <w:r>
        <w:t>величину,</w:t>
      </w:r>
      <w:r>
        <w:rPr>
          <w:spacing w:val="1"/>
        </w:rPr>
        <w:t xml:space="preserve"> </w:t>
      </w:r>
      <w:r>
        <w:t>падающий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выхватывающий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Светотень,</w:t>
      </w:r>
      <w:r>
        <w:rPr>
          <w:spacing w:val="-67"/>
        </w:rPr>
        <w:t xml:space="preserve"> </w:t>
      </w:r>
      <w:r>
        <w:t>доведенная до предельной выразительности, как важнейший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фактор</w:t>
      </w:r>
      <w:r>
        <w:rPr>
          <w:spacing w:val="67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творчестве</w:t>
      </w:r>
      <w:r>
        <w:rPr>
          <w:spacing w:val="68"/>
        </w:rPr>
        <w:t xml:space="preserve"> </w:t>
      </w:r>
      <w:r>
        <w:t>Караваджо.</w:t>
      </w:r>
      <w:r>
        <w:rPr>
          <w:spacing w:val="65"/>
        </w:rPr>
        <w:t xml:space="preserve"> </w:t>
      </w:r>
      <w:r>
        <w:t>Действие</w:t>
      </w:r>
      <w:r>
        <w:rPr>
          <w:spacing w:val="68"/>
        </w:rPr>
        <w:t xml:space="preserve"> </w:t>
      </w:r>
      <w:r>
        <w:t>света</w:t>
      </w:r>
      <w:r>
        <w:rPr>
          <w:spacing w:val="67"/>
        </w:rPr>
        <w:t xml:space="preserve"> </w:t>
      </w:r>
      <w:r>
        <w:t>равносильно</w:t>
      </w:r>
      <w:r>
        <w:rPr>
          <w:spacing w:val="64"/>
        </w:rPr>
        <w:t xml:space="preserve"> </w:t>
      </w:r>
      <w:r>
        <w:t>действию</w:t>
      </w:r>
      <w:r>
        <w:rPr>
          <w:spacing w:val="67"/>
        </w:rPr>
        <w:t xml:space="preserve"> </w:t>
      </w:r>
      <w:r>
        <w:t>слова.</w:t>
      </w:r>
    </w:p>
    <w:p w:rsidR="00114DF4" w:rsidRDefault="00583CB5">
      <w:pPr>
        <w:pStyle w:val="a3"/>
        <w:spacing w:before="4"/>
      </w:pPr>
      <w:r>
        <w:t>«Призвание</w:t>
      </w:r>
      <w:r>
        <w:rPr>
          <w:spacing w:val="23"/>
        </w:rPr>
        <w:t xml:space="preserve"> </w:t>
      </w:r>
      <w:r>
        <w:t>апостола</w:t>
      </w:r>
      <w:r>
        <w:rPr>
          <w:spacing w:val="24"/>
        </w:rPr>
        <w:t xml:space="preserve"> </w:t>
      </w:r>
      <w:r>
        <w:t>Матфея»</w:t>
      </w:r>
      <w:r>
        <w:rPr>
          <w:spacing w:val="23"/>
        </w:rPr>
        <w:t xml:space="preserve"> </w:t>
      </w:r>
      <w:r>
        <w:t>(1599</w:t>
      </w:r>
      <w:r>
        <w:rPr>
          <w:spacing w:val="24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1600).</w:t>
      </w:r>
      <w:r>
        <w:rPr>
          <w:spacing w:val="25"/>
        </w:rPr>
        <w:t xml:space="preserve"> </w:t>
      </w:r>
      <w:r>
        <w:t>«Обращение</w:t>
      </w:r>
      <w:r>
        <w:rPr>
          <w:spacing w:val="20"/>
        </w:rPr>
        <w:t xml:space="preserve"> </w:t>
      </w:r>
      <w:r>
        <w:t>Павла»</w:t>
      </w:r>
      <w:r>
        <w:rPr>
          <w:spacing w:val="20"/>
        </w:rPr>
        <w:t xml:space="preserve"> </w:t>
      </w:r>
      <w:r>
        <w:t>(1600</w:t>
      </w:r>
      <w:r>
        <w:rPr>
          <w:spacing w:val="25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1601).</w:t>
      </w:r>
    </w:p>
    <w:p w:rsidR="00114DF4" w:rsidRDefault="00583CB5">
      <w:pPr>
        <w:pStyle w:val="a3"/>
        <w:spacing w:before="162" w:line="360" w:lineRule="auto"/>
        <w:ind w:right="143"/>
      </w:pPr>
      <w:r>
        <w:t>«Положение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гроб»</w:t>
      </w:r>
      <w:r>
        <w:rPr>
          <w:spacing w:val="1"/>
        </w:rPr>
        <w:t xml:space="preserve"> </w:t>
      </w:r>
      <w:r>
        <w:t>(1602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1604).</w:t>
      </w:r>
      <w:r>
        <w:rPr>
          <w:spacing w:val="1"/>
        </w:rPr>
        <w:t xml:space="preserve"> </w:t>
      </w:r>
      <w:r>
        <w:t>«Успение</w:t>
      </w:r>
      <w:r>
        <w:rPr>
          <w:spacing w:val="1"/>
        </w:rPr>
        <w:t xml:space="preserve"> </w:t>
      </w:r>
      <w:r>
        <w:t>Богоматери»</w:t>
      </w:r>
      <w:r>
        <w:rPr>
          <w:spacing w:val="1"/>
        </w:rPr>
        <w:t xml:space="preserve"> </w:t>
      </w:r>
      <w:r>
        <w:t>(1605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1606).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заключение рассказать о том, что влияние Караваджо на европейскую живопись</w:t>
      </w:r>
      <w:r>
        <w:rPr>
          <w:spacing w:val="1"/>
        </w:rPr>
        <w:t xml:space="preserve"> </w:t>
      </w:r>
      <w:r>
        <w:t>шло двумя путями: с одной стороны, свобода в трактовке библейского сюжета, 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точное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живописной</w:t>
      </w:r>
      <w:r>
        <w:rPr>
          <w:spacing w:val="1"/>
        </w:rPr>
        <w:t xml:space="preserve"> </w:t>
      </w:r>
      <w:r>
        <w:t>манере</w:t>
      </w:r>
      <w:r>
        <w:rPr>
          <w:spacing w:val="1"/>
        </w:rPr>
        <w:t xml:space="preserve"> </w:t>
      </w:r>
      <w:r>
        <w:t>художника.</w:t>
      </w:r>
      <w:r>
        <w:rPr>
          <w:spacing w:val="-67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 тетради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о творчестве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перечислить основные произведения; посмотреть в Интернете документальный</w:t>
      </w:r>
      <w:r>
        <w:rPr>
          <w:spacing w:val="1"/>
        </w:rPr>
        <w:t xml:space="preserve"> </w:t>
      </w:r>
      <w:r>
        <w:t>фильм</w:t>
      </w:r>
      <w:r>
        <w:rPr>
          <w:spacing w:val="6"/>
        </w:rPr>
        <w:t xml:space="preserve"> </w:t>
      </w:r>
      <w:r>
        <w:t>о</w:t>
      </w:r>
      <w:r>
        <w:rPr>
          <w:spacing w:val="8"/>
        </w:rPr>
        <w:t xml:space="preserve"> </w:t>
      </w:r>
      <w:r>
        <w:t>творчестве</w:t>
      </w:r>
      <w:r>
        <w:rPr>
          <w:spacing w:val="8"/>
        </w:rPr>
        <w:t xml:space="preserve"> </w:t>
      </w:r>
      <w:r>
        <w:t>Караваджо;</w:t>
      </w:r>
      <w:r>
        <w:rPr>
          <w:spacing w:val="5"/>
        </w:rPr>
        <w:t xml:space="preserve"> </w:t>
      </w:r>
      <w:r>
        <w:t>написать</w:t>
      </w:r>
      <w:r>
        <w:rPr>
          <w:spacing w:val="5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тетради</w:t>
      </w:r>
      <w:r>
        <w:rPr>
          <w:spacing w:val="6"/>
        </w:rPr>
        <w:t xml:space="preserve"> </w:t>
      </w:r>
      <w:r>
        <w:t>сообщение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возникновении</w:t>
      </w:r>
      <w:r>
        <w:rPr>
          <w:spacing w:val="7"/>
        </w:rPr>
        <w:t xml:space="preserve"> </w:t>
      </w:r>
      <w:r>
        <w:t>в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6"/>
      </w:pPr>
      <w:r>
        <w:lastRenderedPageBreak/>
        <w:t>Италии на рубеже XVI-XVII веков академического направления в живописи в так</w:t>
      </w:r>
      <w:r>
        <w:rPr>
          <w:spacing w:val="1"/>
        </w:rPr>
        <w:t xml:space="preserve"> </w:t>
      </w:r>
      <w:r>
        <w:t>называемой</w:t>
      </w:r>
      <w:r>
        <w:rPr>
          <w:spacing w:val="1"/>
        </w:rPr>
        <w:t xml:space="preserve"> </w:t>
      </w:r>
      <w:r>
        <w:t>Болонской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Караччи,</w:t>
      </w:r>
      <w:r>
        <w:rPr>
          <w:spacing w:val="1"/>
        </w:rPr>
        <w:t xml:space="preserve"> </w:t>
      </w:r>
      <w:r>
        <w:t>призывавшей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натуры,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перерабатываться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облагораживаться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 идеалами и канонами красоты, которые они видели в искусстве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Возрождения.</w:t>
      </w:r>
    </w:p>
    <w:p w:rsidR="00114DF4" w:rsidRDefault="00583CB5">
      <w:pPr>
        <w:pStyle w:val="11"/>
        <w:spacing w:line="321" w:lineRule="exact"/>
        <w:ind w:left="3885"/>
      </w:pPr>
      <w:r>
        <w:t>Искусство</w:t>
      </w:r>
      <w:r>
        <w:rPr>
          <w:spacing w:val="-1"/>
        </w:rPr>
        <w:t xml:space="preserve"> </w:t>
      </w:r>
      <w:r>
        <w:t>Испании</w:t>
      </w:r>
      <w:r>
        <w:rPr>
          <w:spacing w:val="-3"/>
        </w:rPr>
        <w:t xml:space="preserve"> </w:t>
      </w:r>
      <w:r>
        <w:t>XVII</w:t>
      </w:r>
      <w:r>
        <w:rPr>
          <w:spacing w:val="-3"/>
        </w:rPr>
        <w:t xml:space="preserve"> </w:t>
      </w:r>
      <w:r>
        <w:t>века</w:t>
      </w:r>
    </w:p>
    <w:p w:rsidR="00114DF4" w:rsidRDefault="00583CB5">
      <w:pPr>
        <w:pStyle w:val="a3"/>
        <w:spacing w:before="162" w:line="360" w:lineRule="auto"/>
        <w:ind w:right="144" w:firstLine="708"/>
      </w:pPr>
      <w:r>
        <w:t>Сформировать представление о «золотом веке» испанской живописи XVII</w:t>
      </w:r>
      <w:r>
        <w:rPr>
          <w:spacing w:val="1"/>
        </w:rPr>
        <w:t xml:space="preserve"> </w:t>
      </w:r>
      <w:r>
        <w:t>века.</w:t>
      </w:r>
      <w:r>
        <w:rPr>
          <w:spacing w:val="14"/>
        </w:rPr>
        <w:t xml:space="preserve"> </w:t>
      </w:r>
      <w:r>
        <w:t>Познакомить</w:t>
      </w:r>
      <w:r>
        <w:rPr>
          <w:spacing w:val="14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особенностями</w:t>
      </w:r>
      <w:r>
        <w:rPr>
          <w:spacing w:val="15"/>
        </w:rPr>
        <w:t xml:space="preserve"> </w:t>
      </w:r>
      <w:r>
        <w:t>исторического</w:t>
      </w:r>
      <w:r>
        <w:rPr>
          <w:spacing w:val="18"/>
        </w:rPr>
        <w:t xml:space="preserve"> </w:t>
      </w:r>
      <w:r>
        <w:t>развития</w:t>
      </w:r>
      <w:r>
        <w:rPr>
          <w:spacing w:val="13"/>
        </w:rPr>
        <w:t xml:space="preserve"> </w:t>
      </w:r>
      <w:r>
        <w:t>Испании.</w:t>
      </w:r>
      <w:r>
        <w:rPr>
          <w:spacing w:val="15"/>
        </w:rPr>
        <w:t xml:space="preserve"> </w:t>
      </w:r>
      <w:r>
        <w:t>Рассказать</w:t>
      </w:r>
      <w:r>
        <w:rPr>
          <w:spacing w:val="-6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Эль</w:t>
      </w:r>
      <w:r>
        <w:rPr>
          <w:spacing w:val="1"/>
        </w:rPr>
        <w:t xml:space="preserve"> </w:t>
      </w:r>
      <w:r>
        <w:t>Греко</w:t>
      </w:r>
      <w:r>
        <w:rPr>
          <w:spacing w:val="1"/>
        </w:rPr>
        <w:t xml:space="preserve"> </w:t>
      </w:r>
      <w:r>
        <w:t>(Доменико</w:t>
      </w:r>
      <w:r>
        <w:rPr>
          <w:spacing w:val="1"/>
        </w:rPr>
        <w:t xml:space="preserve"> </w:t>
      </w:r>
      <w:r>
        <w:t>Теотокопули,</w:t>
      </w:r>
      <w:r>
        <w:rPr>
          <w:spacing w:val="1"/>
        </w:rPr>
        <w:t xml:space="preserve"> </w:t>
      </w:r>
      <w:r>
        <w:t>1541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1614);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трагический</w:t>
      </w:r>
      <w:r>
        <w:rPr>
          <w:spacing w:val="5"/>
        </w:rPr>
        <w:t xml:space="preserve"> </w:t>
      </w:r>
      <w:r>
        <w:t>характер</w:t>
      </w:r>
      <w:r>
        <w:rPr>
          <w:spacing w:val="3"/>
        </w:rPr>
        <w:t xml:space="preserve"> </w:t>
      </w:r>
      <w:r>
        <w:t>его</w:t>
      </w:r>
      <w:r>
        <w:rPr>
          <w:spacing w:val="3"/>
        </w:rPr>
        <w:t xml:space="preserve"> </w:t>
      </w:r>
      <w:r>
        <w:t>образов.</w:t>
      </w:r>
      <w:r>
        <w:rPr>
          <w:spacing w:val="8"/>
        </w:rPr>
        <w:t xml:space="preserve"> </w:t>
      </w:r>
      <w:r>
        <w:t>«Вид</w:t>
      </w:r>
      <w:r>
        <w:rPr>
          <w:spacing w:val="4"/>
        </w:rPr>
        <w:t xml:space="preserve"> </w:t>
      </w:r>
      <w:r>
        <w:t>Толедо»</w:t>
      </w:r>
      <w:r>
        <w:rPr>
          <w:spacing w:val="9"/>
        </w:rPr>
        <w:t xml:space="preserve"> </w:t>
      </w:r>
      <w:r>
        <w:t>(1610</w:t>
      </w:r>
      <w:r>
        <w:rPr>
          <w:spacing w:val="7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1614),</w:t>
      </w:r>
      <w:r>
        <w:rPr>
          <w:spacing w:val="5"/>
        </w:rPr>
        <w:t xml:space="preserve"> </w:t>
      </w:r>
      <w:r>
        <w:t>«Лаокоон»</w:t>
      </w:r>
      <w:r>
        <w:rPr>
          <w:spacing w:val="6"/>
        </w:rPr>
        <w:t xml:space="preserve"> </w:t>
      </w:r>
      <w:r>
        <w:t>(1610),</w:t>
      </w:r>
    </w:p>
    <w:p w:rsidR="00114DF4" w:rsidRDefault="00583CB5">
      <w:pPr>
        <w:pStyle w:val="a3"/>
        <w:spacing w:line="360" w:lineRule="auto"/>
        <w:ind w:right="142"/>
      </w:pPr>
      <w:r>
        <w:t>«Погребение графа Оргаса»(1586</w:t>
      </w:r>
      <w:r>
        <w:rPr>
          <w:spacing w:val="1"/>
        </w:rPr>
        <w:t xml:space="preserve"> </w:t>
      </w:r>
      <w:r>
        <w:t>– 1587). Народная основа творчества Хусепе</w:t>
      </w:r>
      <w:r>
        <w:rPr>
          <w:spacing w:val="1"/>
        </w:rPr>
        <w:t xml:space="preserve"> </w:t>
      </w:r>
      <w:r>
        <w:t>Риберы</w:t>
      </w:r>
      <w:r>
        <w:rPr>
          <w:spacing w:val="1"/>
        </w:rPr>
        <w:t xml:space="preserve"> </w:t>
      </w:r>
      <w:r>
        <w:t>(ок.</w:t>
      </w:r>
      <w:r>
        <w:rPr>
          <w:spacing w:val="1"/>
        </w:rPr>
        <w:t xml:space="preserve"> </w:t>
      </w:r>
      <w:r>
        <w:t>1591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1652).</w:t>
      </w:r>
      <w:r>
        <w:rPr>
          <w:spacing w:val="1"/>
        </w:rPr>
        <w:t xml:space="preserve"> </w:t>
      </w:r>
      <w:r>
        <w:t>«Св.</w:t>
      </w:r>
      <w:r>
        <w:rPr>
          <w:spacing w:val="1"/>
        </w:rPr>
        <w:t xml:space="preserve"> </w:t>
      </w:r>
      <w:r>
        <w:t>Инесса»</w:t>
      </w:r>
      <w:r>
        <w:rPr>
          <w:spacing w:val="1"/>
        </w:rPr>
        <w:t xml:space="preserve"> </w:t>
      </w:r>
      <w:r>
        <w:t>(1641),</w:t>
      </w:r>
      <w:r>
        <w:rPr>
          <w:spacing w:val="1"/>
        </w:rPr>
        <w:t xml:space="preserve"> </w:t>
      </w:r>
      <w:r>
        <w:t>«Хромоножка»</w:t>
      </w:r>
      <w:r>
        <w:rPr>
          <w:spacing w:val="1"/>
        </w:rPr>
        <w:t xml:space="preserve"> </w:t>
      </w:r>
      <w:r>
        <w:t>(1642).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достоверность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возвышенность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созданных Франсиско Сурбараном (1598 – ок. 1664). «Отрочество Марии» (1641 –</w:t>
      </w:r>
      <w:r>
        <w:rPr>
          <w:spacing w:val="-67"/>
        </w:rPr>
        <w:t xml:space="preserve"> </w:t>
      </w:r>
      <w:r>
        <w:t>1658).</w:t>
      </w:r>
      <w:r>
        <w:rPr>
          <w:spacing w:val="1"/>
        </w:rPr>
        <w:t xml:space="preserve"> </w:t>
      </w:r>
      <w:r>
        <w:t>«Молитва</w:t>
      </w:r>
      <w:r>
        <w:rPr>
          <w:spacing w:val="1"/>
        </w:rPr>
        <w:t xml:space="preserve"> </w:t>
      </w:r>
      <w:r>
        <w:t>св.</w:t>
      </w:r>
      <w:r>
        <w:rPr>
          <w:spacing w:val="1"/>
        </w:rPr>
        <w:t xml:space="preserve"> </w:t>
      </w:r>
      <w:r>
        <w:t>Бонавентуры»</w:t>
      </w:r>
      <w:r>
        <w:rPr>
          <w:spacing w:val="1"/>
        </w:rPr>
        <w:t xml:space="preserve"> </w:t>
      </w:r>
      <w:r>
        <w:t>(1629).</w:t>
      </w:r>
      <w:r>
        <w:rPr>
          <w:spacing w:val="1"/>
        </w:rPr>
        <w:t xml:space="preserve"> </w:t>
      </w:r>
      <w:r>
        <w:t>«Натюрморт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апельсинами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лимонами»</w:t>
      </w:r>
      <w:r>
        <w:rPr>
          <w:spacing w:val="1"/>
        </w:rPr>
        <w:t xml:space="preserve"> </w:t>
      </w:r>
      <w:r>
        <w:t>(1633).</w:t>
      </w:r>
    </w:p>
    <w:p w:rsidR="00114DF4" w:rsidRDefault="00583CB5">
      <w:pPr>
        <w:pStyle w:val="a3"/>
        <w:spacing w:before="3" w:line="360" w:lineRule="auto"/>
        <w:ind w:right="146" w:firstLine="708"/>
      </w:pPr>
      <w:r>
        <w:t>Рассмотреть творчество Диего Веласкеса (1599 – 1660) - вершину испанской</w:t>
      </w:r>
      <w:r>
        <w:rPr>
          <w:spacing w:val="-67"/>
        </w:rPr>
        <w:t xml:space="preserve"> </w:t>
      </w:r>
      <w:r>
        <w:t>реалистической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Композиционное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колористическое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Веласкеса: «Завтрак» (1617), «Менины» (1656), «Пряхи» (1657). Портреты кисти</w:t>
      </w:r>
      <w:r>
        <w:rPr>
          <w:spacing w:val="1"/>
        </w:rPr>
        <w:t xml:space="preserve"> </w:t>
      </w:r>
      <w:r>
        <w:t>Веласкеса.</w:t>
      </w:r>
      <w:r>
        <w:rPr>
          <w:spacing w:val="39"/>
        </w:rPr>
        <w:t xml:space="preserve"> </w:t>
      </w:r>
      <w:r>
        <w:t>«Портрет</w:t>
      </w:r>
      <w:r>
        <w:rPr>
          <w:spacing w:val="38"/>
        </w:rPr>
        <w:t xml:space="preserve"> </w:t>
      </w:r>
      <w:r>
        <w:t>Филиппа</w:t>
      </w:r>
      <w:r>
        <w:rPr>
          <w:spacing w:val="33"/>
        </w:rPr>
        <w:t xml:space="preserve"> </w:t>
      </w:r>
      <w:r>
        <w:t>IV»</w:t>
      </w:r>
      <w:r>
        <w:rPr>
          <w:spacing w:val="37"/>
        </w:rPr>
        <w:t xml:space="preserve"> </w:t>
      </w:r>
      <w:r>
        <w:t>(1628),</w:t>
      </w:r>
      <w:r>
        <w:rPr>
          <w:spacing w:val="39"/>
        </w:rPr>
        <w:t xml:space="preserve"> </w:t>
      </w:r>
      <w:r>
        <w:t>«Портрет</w:t>
      </w:r>
      <w:r>
        <w:rPr>
          <w:spacing w:val="39"/>
        </w:rPr>
        <w:t xml:space="preserve"> </w:t>
      </w:r>
      <w:r>
        <w:t>Иннокентия</w:t>
      </w:r>
      <w:r>
        <w:rPr>
          <w:spacing w:val="36"/>
        </w:rPr>
        <w:t xml:space="preserve"> </w:t>
      </w:r>
      <w:r>
        <w:t>Х»</w:t>
      </w:r>
      <w:r>
        <w:rPr>
          <w:spacing w:val="33"/>
        </w:rPr>
        <w:t xml:space="preserve"> </w:t>
      </w:r>
      <w:r>
        <w:t>(1650),</w:t>
      </w:r>
    </w:p>
    <w:p w:rsidR="00114DF4" w:rsidRDefault="00583CB5">
      <w:pPr>
        <w:pStyle w:val="a3"/>
        <w:spacing w:before="1" w:line="360" w:lineRule="auto"/>
        <w:ind w:right="149"/>
      </w:pPr>
      <w:r>
        <w:t>«Портрет</w:t>
      </w:r>
      <w:r>
        <w:rPr>
          <w:spacing w:val="1"/>
        </w:rPr>
        <w:t xml:space="preserve"> </w:t>
      </w:r>
      <w:r>
        <w:t>шута</w:t>
      </w:r>
      <w:r>
        <w:rPr>
          <w:spacing w:val="1"/>
        </w:rPr>
        <w:t xml:space="preserve"> </w:t>
      </w:r>
      <w:r>
        <w:t>Себастьяна</w:t>
      </w:r>
      <w:r>
        <w:rPr>
          <w:spacing w:val="1"/>
        </w:rPr>
        <w:t xml:space="preserve"> </w:t>
      </w:r>
      <w:r>
        <w:t>Моро»</w:t>
      </w:r>
      <w:r>
        <w:rPr>
          <w:spacing w:val="1"/>
        </w:rPr>
        <w:t xml:space="preserve"> </w:t>
      </w:r>
      <w:r>
        <w:t>(1648).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живопись:</w:t>
      </w:r>
      <w:r>
        <w:rPr>
          <w:spacing w:val="70"/>
        </w:rPr>
        <w:t xml:space="preserve"> </w:t>
      </w:r>
      <w:r>
        <w:t>«Сдача</w:t>
      </w:r>
      <w:r>
        <w:rPr>
          <w:spacing w:val="1"/>
        </w:rPr>
        <w:t xml:space="preserve"> </w:t>
      </w:r>
      <w:r>
        <w:t xml:space="preserve">Бреды» (1634 – 1635). </w:t>
      </w:r>
      <w:r>
        <w:rPr>
          <w:i/>
        </w:rPr>
        <w:t xml:space="preserve">Самостоятельная работа: </w:t>
      </w:r>
      <w:r>
        <w:t>индивидуальные задания по</w:t>
      </w:r>
      <w:r>
        <w:rPr>
          <w:spacing w:val="1"/>
        </w:rPr>
        <w:t xml:space="preserve"> </w:t>
      </w:r>
      <w:r>
        <w:t>анализу</w:t>
      </w:r>
      <w:r>
        <w:rPr>
          <w:spacing w:val="-4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Веласкеса.</w:t>
      </w:r>
    </w:p>
    <w:p w:rsidR="00114DF4" w:rsidRDefault="00583CB5">
      <w:pPr>
        <w:pStyle w:val="11"/>
        <w:spacing w:line="321" w:lineRule="exact"/>
        <w:ind w:left="3753"/>
      </w:pPr>
      <w:r>
        <w:t>Искусство Фландрии</w:t>
      </w:r>
      <w:r>
        <w:rPr>
          <w:spacing w:val="-3"/>
        </w:rPr>
        <w:t xml:space="preserve"> </w:t>
      </w:r>
      <w:r>
        <w:t>XVII</w:t>
      </w:r>
      <w:r>
        <w:rPr>
          <w:spacing w:val="67"/>
        </w:rPr>
        <w:t xml:space="preserve"> </w:t>
      </w:r>
      <w:r>
        <w:t>века</w:t>
      </w:r>
    </w:p>
    <w:p w:rsidR="00114DF4" w:rsidRDefault="00583CB5">
      <w:pPr>
        <w:pStyle w:val="a3"/>
        <w:spacing w:before="162" w:line="360" w:lineRule="auto"/>
        <w:ind w:right="147" w:firstLine="708"/>
      </w:pPr>
      <w:r>
        <w:t>Сформировать представления о фламандской школе живописи XVII века; о</w:t>
      </w:r>
      <w:r>
        <w:rPr>
          <w:spacing w:val="1"/>
        </w:rPr>
        <w:t xml:space="preserve"> </w:t>
      </w:r>
      <w:r>
        <w:t>реалистической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огромной</w:t>
      </w:r>
      <w:r>
        <w:rPr>
          <w:spacing w:val="1"/>
        </w:rPr>
        <w:t xml:space="preserve"> </w:t>
      </w:r>
      <w:r>
        <w:t>жизнеутверждающей</w:t>
      </w:r>
      <w:r>
        <w:rPr>
          <w:spacing w:val="1"/>
        </w:rPr>
        <w:t xml:space="preserve"> </w:t>
      </w:r>
      <w:r>
        <w:t>силе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П.Рубенса,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Ван Эйка,</w:t>
      </w:r>
      <w:r>
        <w:rPr>
          <w:spacing w:val="-2"/>
        </w:rPr>
        <w:t xml:space="preserve"> </w:t>
      </w:r>
      <w:r>
        <w:t>Я.</w:t>
      </w:r>
      <w:r>
        <w:rPr>
          <w:spacing w:val="-1"/>
        </w:rPr>
        <w:t xml:space="preserve"> </w:t>
      </w:r>
      <w:r>
        <w:t>Йорданса,</w:t>
      </w:r>
      <w:r>
        <w:rPr>
          <w:spacing w:val="-2"/>
        </w:rPr>
        <w:t xml:space="preserve"> </w:t>
      </w:r>
      <w:r>
        <w:t>Ф.</w:t>
      </w:r>
      <w:r>
        <w:rPr>
          <w:spacing w:val="2"/>
        </w:rPr>
        <w:t xml:space="preserve"> </w:t>
      </w:r>
      <w:r>
        <w:t>Снейдерса.</w:t>
      </w:r>
    </w:p>
    <w:p w:rsidR="00114DF4" w:rsidRDefault="00583CB5">
      <w:pPr>
        <w:pStyle w:val="a3"/>
        <w:spacing w:line="360" w:lineRule="auto"/>
        <w:ind w:right="142" w:firstLine="708"/>
      </w:pPr>
      <w:r>
        <w:t>Раскрыть</w:t>
      </w:r>
      <w:r>
        <w:rPr>
          <w:spacing w:val="1"/>
        </w:rPr>
        <w:t xml:space="preserve"> </w:t>
      </w:r>
      <w:r>
        <w:t>разностороннюю</w:t>
      </w:r>
      <w:r>
        <w:rPr>
          <w:spacing w:val="1"/>
        </w:rPr>
        <w:t xml:space="preserve"> </w:t>
      </w:r>
      <w:r>
        <w:t>одаренность</w:t>
      </w:r>
      <w:r>
        <w:rPr>
          <w:spacing w:val="1"/>
        </w:rPr>
        <w:t xml:space="preserve"> </w:t>
      </w:r>
      <w:r>
        <w:t>Питера</w:t>
      </w:r>
      <w:r>
        <w:rPr>
          <w:spacing w:val="1"/>
        </w:rPr>
        <w:t xml:space="preserve"> </w:t>
      </w:r>
      <w:r>
        <w:t>Пауля</w:t>
      </w:r>
      <w:r>
        <w:rPr>
          <w:spacing w:val="1"/>
        </w:rPr>
        <w:t xml:space="preserve"> </w:t>
      </w:r>
      <w:r>
        <w:t>Рубенса</w:t>
      </w:r>
      <w:r>
        <w:rPr>
          <w:spacing w:val="1"/>
        </w:rPr>
        <w:t xml:space="preserve"> </w:t>
      </w:r>
      <w:r>
        <w:t>(1577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1640), его живописное</w:t>
      </w:r>
      <w:r>
        <w:rPr>
          <w:spacing w:val="1"/>
        </w:rPr>
        <w:t xml:space="preserve"> </w:t>
      </w:r>
      <w:r>
        <w:t>мастерство (контрастность, напряженность, динамичность</w:t>
      </w:r>
      <w:r>
        <w:rPr>
          <w:spacing w:val="1"/>
        </w:rPr>
        <w:t xml:space="preserve"> </w:t>
      </w:r>
      <w:r>
        <w:t>образов);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«Автопортрет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женой</w:t>
      </w:r>
      <w:r>
        <w:rPr>
          <w:spacing w:val="1"/>
        </w:rPr>
        <w:t xml:space="preserve"> </w:t>
      </w:r>
      <w:r>
        <w:t>Изабеллой</w:t>
      </w:r>
      <w:r>
        <w:rPr>
          <w:spacing w:val="1"/>
        </w:rPr>
        <w:t xml:space="preserve"> </w:t>
      </w:r>
      <w:r>
        <w:t>Брандт</w:t>
      </w:r>
      <w:r>
        <w:rPr>
          <w:spacing w:val="1"/>
        </w:rPr>
        <w:t xml:space="preserve"> </w:t>
      </w:r>
      <w:r>
        <w:t>(Жимолостная</w:t>
      </w:r>
      <w:r>
        <w:rPr>
          <w:spacing w:val="58"/>
        </w:rPr>
        <w:t xml:space="preserve"> </w:t>
      </w:r>
      <w:r>
        <w:t>беседка)»</w:t>
      </w:r>
      <w:r>
        <w:rPr>
          <w:spacing w:val="63"/>
        </w:rPr>
        <w:t xml:space="preserve"> </w:t>
      </w:r>
      <w:r>
        <w:t>(1609).</w:t>
      </w:r>
      <w:r>
        <w:rPr>
          <w:spacing w:val="68"/>
        </w:rPr>
        <w:t xml:space="preserve"> </w:t>
      </w:r>
      <w:r>
        <w:t>Драматическая</w:t>
      </w:r>
      <w:r>
        <w:rPr>
          <w:spacing w:val="59"/>
        </w:rPr>
        <w:t xml:space="preserve"> </w:t>
      </w:r>
      <w:r>
        <w:t>динамика</w:t>
      </w:r>
      <w:r>
        <w:rPr>
          <w:spacing w:val="63"/>
        </w:rPr>
        <w:t xml:space="preserve"> </w:t>
      </w:r>
      <w:r>
        <w:t>композиций.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3"/>
      </w:pPr>
      <w:r>
        <w:lastRenderedPageBreak/>
        <w:t>«Водружение</w:t>
      </w:r>
      <w:r>
        <w:rPr>
          <w:spacing w:val="1"/>
        </w:rPr>
        <w:t xml:space="preserve"> </w:t>
      </w:r>
      <w:r>
        <w:t>креста»</w:t>
      </w:r>
      <w:r>
        <w:rPr>
          <w:spacing w:val="1"/>
        </w:rPr>
        <w:t xml:space="preserve"> </w:t>
      </w:r>
      <w:r>
        <w:t>(1610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1611).</w:t>
      </w:r>
      <w:r>
        <w:rPr>
          <w:spacing w:val="1"/>
        </w:rPr>
        <w:t xml:space="preserve"> </w:t>
      </w:r>
      <w:r>
        <w:t>«Похищение</w:t>
      </w:r>
      <w:r>
        <w:rPr>
          <w:spacing w:val="1"/>
        </w:rPr>
        <w:t xml:space="preserve"> </w:t>
      </w:r>
      <w:r>
        <w:t>дочерей</w:t>
      </w:r>
      <w:r>
        <w:rPr>
          <w:spacing w:val="1"/>
        </w:rPr>
        <w:t xml:space="preserve"> </w:t>
      </w:r>
      <w:r>
        <w:t>Левкиппа»</w:t>
      </w:r>
      <w:r>
        <w:rPr>
          <w:spacing w:val="1"/>
        </w:rPr>
        <w:t xml:space="preserve"> </w:t>
      </w:r>
      <w:r>
        <w:t>(1619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1620). Обращение к темам борьбы человека с природой, к сценам охоты. «Охота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гиппопотамов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крокодилов»</w:t>
      </w:r>
      <w:r>
        <w:rPr>
          <w:spacing w:val="1"/>
        </w:rPr>
        <w:t xml:space="preserve"> </w:t>
      </w:r>
      <w:r>
        <w:t>(1615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1616).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изображения. Ритм –</w:t>
      </w:r>
      <w:r>
        <w:rPr>
          <w:spacing w:val="1"/>
        </w:rPr>
        <w:t xml:space="preserve"> </w:t>
      </w:r>
      <w:r>
        <w:t>как средство, обеспечивающее пространственно-временное</w:t>
      </w:r>
      <w:r>
        <w:rPr>
          <w:spacing w:val="1"/>
        </w:rPr>
        <w:t xml:space="preserve"> </w:t>
      </w:r>
      <w:r>
        <w:t>единство произведения искусства, при этом ритм одновременно диктует принцип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«Пейзаж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возчиками</w:t>
      </w:r>
      <w:r>
        <w:rPr>
          <w:spacing w:val="1"/>
        </w:rPr>
        <w:t xml:space="preserve"> </w:t>
      </w:r>
      <w:r>
        <w:t>камней»</w:t>
      </w:r>
      <w:r>
        <w:rPr>
          <w:spacing w:val="1"/>
        </w:rPr>
        <w:t xml:space="preserve"> </w:t>
      </w:r>
      <w:r>
        <w:t>(1620).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лучистой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Рубенса.</w:t>
      </w:r>
      <w:r>
        <w:rPr>
          <w:spacing w:val="1"/>
        </w:rPr>
        <w:t xml:space="preserve"> </w:t>
      </w:r>
      <w:r>
        <w:t>«Персей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Андромеда»</w:t>
      </w:r>
      <w:r>
        <w:rPr>
          <w:spacing w:val="1"/>
        </w:rPr>
        <w:t xml:space="preserve"> </w:t>
      </w:r>
      <w:r>
        <w:t>(1620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1621,</w:t>
      </w:r>
      <w:r>
        <w:rPr>
          <w:spacing w:val="1"/>
        </w:rPr>
        <w:t xml:space="preserve"> </w:t>
      </w:r>
      <w:r>
        <w:t>Санкт-Петербург,</w:t>
      </w:r>
      <w:r>
        <w:rPr>
          <w:spacing w:val="1"/>
        </w:rPr>
        <w:t xml:space="preserve"> </w:t>
      </w:r>
      <w:r>
        <w:t>Эрмитаж).</w:t>
      </w:r>
      <w:r>
        <w:rPr>
          <w:spacing w:val="120"/>
        </w:rPr>
        <w:t xml:space="preserve"> </w:t>
      </w:r>
      <w:r>
        <w:t>«Шубка»</w:t>
      </w:r>
      <w:r>
        <w:rPr>
          <w:spacing w:val="118"/>
        </w:rPr>
        <w:t xml:space="preserve"> </w:t>
      </w:r>
      <w:r>
        <w:t>(1638</w:t>
      </w:r>
      <w:r>
        <w:rPr>
          <w:spacing w:val="116"/>
        </w:rPr>
        <w:t xml:space="preserve"> </w:t>
      </w:r>
      <w:r>
        <w:t>–</w:t>
      </w:r>
      <w:r>
        <w:rPr>
          <w:spacing w:val="115"/>
        </w:rPr>
        <w:t xml:space="preserve"> </w:t>
      </w:r>
      <w:r>
        <w:t>1639).</w:t>
      </w:r>
      <w:r>
        <w:rPr>
          <w:spacing w:val="120"/>
        </w:rPr>
        <w:t xml:space="preserve"> </w:t>
      </w:r>
      <w:r>
        <w:t>Народная</w:t>
      </w:r>
      <w:r>
        <w:rPr>
          <w:spacing w:val="113"/>
        </w:rPr>
        <w:t xml:space="preserve"> </w:t>
      </w:r>
      <w:r>
        <w:t>основа</w:t>
      </w:r>
      <w:r>
        <w:rPr>
          <w:spacing w:val="115"/>
        </w:rPr>
        <w:t xml:space="preserve"> </w:t>
      </w:r>
      <w:r>
        <w:t>творчества</w:t>
      </w:r>
      <w:r>
        <w:rPr>
          <w:spacing w:val="118"/>
        </w:rPr>
        <w:t xml:space="preserve"> </w:t>
      </w:r>
      <w:r>
        <w:t>в</w:t>
      </w:r>
      <w:r>
        <w:rPr>
          <w:spacing w:val="115"/>
        </w:rPr>
        <w:t xml:space="preserve"> </w:t>
      </w:r>
      <w:r>
        <w:t>картине</w:t>
      </w:r>
    </w:p>
    <w:p w:rsidR="00114DF4" w:rsidRDefault="00583CB5">
      <w:pPr>
        <w:pStyle w:val="a3"/>
        <w:spacing w:before="2" w:line="360" w:lineRule="auto"/>
        <w:ind w:right="143"/>
      </w:pPr>
      <w:r>
        <w:t>«Крестьянский</w:t>
      </w:r>
      <w:r>
        <w:rPr>
          <w:spacing w:val="1"/>
        </w:rPr>
        <w:t xml:space="preserve"> </w:t>
      </w:r>
      <w:r>
        <w:t>танец»</w:t>
      </w:r>
      <w:r>
        <w:rPr>
          <w:spacing w:val="1"/>
        </w:rPr>
        <w:t xml:space="preserve"> </w:t>
      </w:r>
      <w:r>
        <w:t>(1636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1640).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Дейка</w:t>
      </w:r>
      <w:r>
        <w:rPr>
          <w:spacing w:val="1"/>
        </w:rPr>
        <w:t xml:space="preserve"> </w:t>
      </w:r>
      <w:r>
        <w:t>воплотить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портретах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духовно</w:t>
      </w:r>
      <w:r>
        <w:rPr>
          <w:spacing w:val="1"/>
        </w:rPr>
        <w:t xml:space="preserve"> </w:t>
      </w:r>
      <w:r>
        <w:t>утонченной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«Семейный</w:t>
      </w:r>
      <w:r>
        <w:rPr>
          <w:spacing w:val="1"/>
        </w:rPr>
        <w:t xml:space="preserve"> </w:t>
      </w:r>
      <w:r>
        <w:t>портрет»</w:t>
      </w:r>
      <w:r>
        <w:rPr>
          <w:spacing w:val="1"/>
        </w:rPr>
        <w:t xml:space="preserve"> </w:t>
      </w:r>
      <w:r>
        <w:t>(1620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1621, Санкт-Петербург, Эрмитаж). «Автопортрет» (конец 20-х – начало 30-х XVII</w:t>
      </w:r>
      <w:r>
        <w:rPr>
          <w:spacing w:val="1"/>
        </w:rPr>
        <w:t xml:space="preserve"> </w:t>
      </w:r>
      <w:r>
        <w:t>века). Реалистические традиции, жизнелюбие в живописи Я. Йорданса. «Бобовый</w:t>
      </w:r>
      <w:r>
        <w:rPr>
          <w:spacing w:val="1"/>
        </w:rPr>
        <w:t xml:space="preserve"> </w:t>
      </w:r>
      <w:r>
        <w:t>король»</w:t>
      </w:r>
      <w:r>
        <w:rPr>
          <w:spacing w:val="65"/>
        </w:rPr>
        <w:t xml:space="preserve"> </w:t>
      </w:r>
      <w:r>
        <w:t>(около</w:t>
      </w:r>
      <w:r>
        <w:rPr>
          <w:spacing w:val="66"/>
        </w:rPr>
        <w:t xml:space="preserve"> </w:t>
      </w:r>
      <w:r>
        <w:t>1638,</w:t>
      </w:r>
      <w:r>
        <w:rPr>
          <w:spacing w:val="63"/>
        </w:rPr>
        <w:t xml:space="preserve"> </w:t>
      </w:r>
      <w:r>
        <w:t>Санкт-Петербург,</w:t>
      </w:r>
      <w:r>
        <w:rPr>
          <w:spacing w:val="63"/>
        </w:rPr>
        <w:t xml:space="preserve"> </w:t>
      </w:r>
      <w:r>
        <w:t>Эрмитаж).</w:t>
      </w:r>
      <w:r>
        <w:rPr>
          <w:spacing w:val="63"/>
        </w:rPr>
        <w:t xml:space="preserve"> </w:t>
      </w:r>
      <w:r>
        <w:t>Натюрморты</w:t>
      </w:r>
      <w:r>
        <w:rPr>
          <w:spacing w:val="65"/>
        </w:rPr>
        <w:t xml:space="preserve"> </w:t>
      </w:r>
      <w:r>
        <w:t>Ф.</w:t>
      </w:r>
      <w:r>
        <w:rPr>
          <w:spacing w:val="63"/>
        </w:rPr>
        <w:t xml:space="preserve"> </w:t>
      </w:r>
      <w:r>
        <w:t>Снейдерса.</w:t>
      </w:r>
    </w:p>
    <w:p w:rsidR="00114DF4" w:rsidRDefault="00583CB5">
      <w:pPr>
        <w:spacing w:line="360" w:lineRule="auto"/>
        <w:ind w:left="852" w:right="147"/>
        <w:jc w:val="both"/>
        <w:rPr>
          <w:sz w:val="28"/>
        </w:rPr>
      </w:pPr>
      <w:r>
        <w:rPr>
          <w:sz w:val="28"/>
        </w:rPr>
        <w:t>«Рыбная</w:t>
      </w:r>
      <w:r>
        <w:rPr>
          <w:spacing w:val="1"/>
          <w:sz w:val="28"/>
        </w:rPr>
        <w:t xml:space="preserve"> </w:t>
      </w:r>
      <w:r>
        <w:rPr>
          <w:sz w:val="28"/>
        </w:rPr>
        <w:t>лавка»</w:t>
      </w:r>
      <w:r>
        <w:rPr>
          <w:spacing w:val="1"/>
          <w:sz w:val="28"/>
        </w:rPr>
        <w:t xml:space="preserve"> </w:t>
      </w:r>
      <w:r>
        <w:rPr>
          <w:sz w:val="28"/>
        </w:rPr>
        <w:t>(1613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1620).</w:t>
      </w:r>
      <w:r>
        <w:rPr>
          <w:i/>
          <w:sz w:val="28"/>
        </w:rPr>
        <w:t>Самостоятельная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Рубенса.</w:t>
      </w:r>
    </w:p>
    <w:p w:rsidR="00114DF4" w:rsidRDefault="00583CB5">
      <w:pPr>
        <w:pStyle w:val="11"/>
        <w:ind w:left="4485"/>
      </w:pPr>
      <w:r>
        <w:t>«Малые»</w:t>
      </w:r>
      <w:r>
        <w:rPr>
          <w:spacing w:val="-4"/>
        </w:rPr>
        <w:t xml:space="preserve"> </w:t>
      </w:r>
      <w:r>
        <w:t>голландцы</w:t>
      </w:r>
    </w:p>
    <w:p w:rsidR="00114DF4" w:rsidRDefault="00583CB5">
      <w:pPr>
        <w:pStyle w:val="a3"/>
        <w:spacing w:before="162" w:line="360" w:lineRule="auto"/>
        <w:ind w:right="150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 демократизации</w:t>
      </w:r>
      <w:r>
        <w:rPr>
          <w:spacing w:val="1"/>
        </w:rPr>
        <w:t xml:space="preserve"> </w:t>
      </w:r>
      <w:r>
        <w:t>голландской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в.;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реалистической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голландском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возникновением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«малые</w:t>
      </w:r>
      <w:r>
        <w:rPr>
          <w:spacing w:val="1"/>
        </w:rPr>
        <w:t xml:space="preserve"> </w:t>
      </w:r>
      <w:r>
        <w:t>голландцы».</w:t>
      </w:r>
    </w:p>
    <w:p w:rsidR="00114DF4" w:rsidRDefault="00583CB5">
      <w:pPr>
        <w:pStyle w:val="a3"/>
        <w:spacing w:before="1" w:line="360" w:lineRule="auto"/>
        <w:ind w:right="145" w:firstLine="708"/>
      </w:pPr>
      <w:r>
        <w:t>Познакомить с воссозданием действительности в пейзажах и натюрмортах</w:t>
      </w:r>
      <w:r>
        <w:rPr>
          <w:spacing w:val="1"/>
        </w:rPr>
        <w:t xml:space="preserve"> </w:t>
      </w:r>
      <w:r>
        <w:t>голландских живописцев, сочетающимся</w:t>
      </w:r>
      <w:r>
        <w:rPr>
          <w:spacing w:val="1"/>
        </w:rPr>
        <w:t xml:space="preserve"> </w:t>
      </w:r>
      <w:r>
        <w:t>с острым чувством красоты. Якоб ван</w:t>
      </w:r>
      <w:r>
        <w:rPr>
          <w:spacing w:val="1"/>
        </w:rPr>
        <w:t xml:space="preserve"> </w:t>
      </w:r>
      <w:r>
        <w:t>Рёйсдал. «Болото» (1660-е). Виллем Клас Хеда «Завтрак с крабом» (1648, 1647,</w:t>
      </w:r>
      <w:r>
        <w:rPr>
          <w:spacing w:val="1"/>
        </w:rPr>
        <w:t xml:space="preserve"> </w:t>
      </w:r>
      <w:r>
        <w:t>Санкт-Петербург,</w:t>
      </w:r>
      <w:r>
        <w:rPr>
          <w:spacing w:val="1"/>
        </w:rPr>
        <w:t xml:space="preserve"> </w:t>
      </w:r>
      <w:r>
        <w:t>Эрмитаж).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воплотить</w:t>
      </w:r>
      <w:r>
        <w:rPr>
          <w:spacing w:val="1"/>
        </w:rPr>
        <w:t xml:space="preserve"> </w:t>
      </w:r>
      <w:r>
        <w:t>поэзию</w:t>
      </w:r>
      <w:r>
        <w:rPr>
          <w:spacing w:val="1"/>
        </w:rPr>
        <w:t xml:space="preserve"> </w:t>
      </w:r>
      <w:r>
        <w:t>повседневности,</w:t>
      </w:r>
      <w:r>
        <w:rPr>
          <w:spacing w:val="1"/>
        </w:rPr>
        <w:t xml:space="preserve"> </w:t>
      </w:r>
      <w:r>
        <w:t>прелесть</w:t>
      </w:r>
      <w:r>
        <w:rPr>
          <w:spacing w:val="49"/>
        </w:rPr>
        <w:t xml:space="preserve"> </w:t>
      </w:r>
      <w:r>
        <w:t>человеческих</w:t>
      </w:r>
      <w:r>
        <w:rPr>
          <w:spacing w:val="49"/>
        </w:rPr>
        <w:t xml:space="preserve"> </w:t>
      </w:r>
      <w:r>
        <w:t>будней</w:t>
      </w:r>
      <w:r>
        <w:rPr>
          <w:spacing w:val="50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произведениях</w:t>
      </w:r>
      <w:r>
        <w:rPr>
          <w:spacing w:val="48"/>
        </w:rPr>
        <w:t xml:space="preserve"> </w:t>
      </w:r>
      <w:r>
        <w:t>бытового</w:t>
      </w:r>
      <w:r>
        <w:rPr>
          <w:spacing w:val="49"/>
        </w:rPr>
        <w:t xml:space="preserve"> </w:t>
      </w:r>
      <w:r>
        <w:t>жанра.</w:t>
      </w:r>
      <w:r>
        <w:rPr>
          <w:spacing w:val="50"/>
        </w:rPr>
        <w:t xml:space="preserve"> </w:t>
      </w:r>
      <w:r>
        <w:t>Питер</w:t>
      </w:r>
      <w:r>
        <w:rPr>
          <w:spacing w:val="45"/>
        </w:rPr>
        <w:t xml:space="preserve"> </w:t>
      </w:r>
      <w:r>
        <w:t>де</w:t>
      </w:r>
      <w:r>
        <w:rPr>
          <w:spacing w:val="49"/>
        </w:rPr>
        <w:t xml:space="preserve"> </w:t>
      </w:r>
      <w:r>
        <w:t>Хох</w:t>
      </w:r>
    </w:p>
    <w:p w:rsidR="00114DF4" w:rsidRDefault="00583CB5">
      <w:pPr>
        <w:pStyle w:val="a3"/>
        <w:spacing w:line="360" w:lineRule="auto"/>
        <w:ind w:right="144"/>
      </w:pPr>
      <w:r>
        <w:t>«Хозяйка и</w:t>
      </w:r>
      <w:r>
        <w:rPr>
          <w:spacing w:val="1"/>
        </w:rPr>
        <w:t xml:space="preserve"> </w:t>
      </w:r>
      <w:r>
        <w:t>служанка» (около 1660). Герард Терборх «Бокал лимонада» (около</w:t>
      </w:r>
      <w:r>
        <w:rPr>
          <w:spacing w:val="1"/>
        </w:rPr>
        <w:t xml:space="preserve"> </w:t>
      </w:r>
      <w:r>
        <w:t>1664).</w:t>
      </w:r>
      <w:r>
        <w:rPr>
          <w:spacing w:val="1"/>
        </w:rPr>
        <w:t xml:space="preserve"> </w:t>
      </w:r>
      <w:r>
        <w:t>Ян</w:t>
      </w:r>
      <w:r>
        <w:rPr>
          <w:spacing w:val="1"/>
        </w:rPr>
        <w:t xml:space="preserve"> </w:t>
      </w:r>
      <w:r>
        <w:t>Стен</w:t>
      </w:r>
      <w:r>
        <w:rPr>
          <w:spacing w:val="1"/>
        </w:rPr>
        <w:t xml:space="preserve"> </w:t>
      </w:r>
      <w:r>
        <w:t>«Гуляки»</w:t>
      </w:r>
      <w:r>
        <w:rPr>
          <w:spacing w:val="1"/>
        </w:rPr>
        <w:t xml:space="preserve"> </w:t>
      </w:r>
      <w:r>
        <w:t>(около</w:t>
      </w:r>
      <w:r>
        <w:rPr>
          <w:spacing w:val="1"/>
        </w:rPr>
        <w:t xml:space="preserve"> </w:t>
      </w:r>
      <w:r>
        <w:t>1660).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71"/>
        </w:rPr>
        <w:t xml:space="preserve"> </w:t>
      </w:r>
      <w:r>
        <w:t>творчество</w:t>
      </w:r>
      <w:r>
        <w:rPr>
          <w:spacing w:val="70"/>
        </w:rPr>
        <w:t xml:space="preserve"> </w:t>
      </w:r>
      <w:r>
        <w:t>Яна</w:t>
      </w:r>
      <w:r>
        <w:rPr>
          <w:spacing w:val="1"/>
        </w:rPr>
        <w:t xml:space="preserve"> </w:t>
      </w:r>
      <w:r>
        <w:t>Вермера</w:t>
      </w:r>
      <w:r>
        <w:rPr>
          <w:spacing w:val="1"/>
        </w:rPr>
        <w:t xml:space="preserve"> </w:t>
      </w:r>
      <w:r>
        <w:t>Дельфтского</w:t>
      </w:r>
      <w:r>
        <w:rPr>
          <w:spacing w:val="1"/>
        </w:rPr>
        <w:t xml:space="preserve"> </w:t>
      </w:r>
      <w:r>
        <w:t>(1632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1675)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тончайшего</w:t>
      </w:r>
      <w:r>
        <w:rPr>
          <w:spacing w:val="1"/>
        </w:rPr>
        <w:t xml:space="preserve"> </w:t>
      </w:r>
      <w:r>
        <w:t>колориста,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мастеров</w:t>
      </w:r>
      <w:r>
        <w:rPr>
          <w:spacing w:val="3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живописи. «Девушка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письмом»</w:t>
      </w:r>
      <w:r>
        <w:rPr>
          <w:spacing w:val="-1"/>
        </w:rPr>
        <w:t xml:space="preserve"> </w:t>
      </w:r>
      <w:r>
        <w:t>(конец</w:t>
      </w:r>
      <w:r>
        <w:rPr>
          <w:spacing w:val="5"/>
        </w:rPr>
        <w:t xml:space="preserve"> </w:t>
      </w:r>
      <w:r>
        <w:t>1650-х).</w:t>
      </w:r>
    </w:p>
    <w:p w:rsidR="00114DF4" w:rsidRDefault="00583CB5">
      <w:pPr>
        <w:pStyle w:val="a3"/>
        <w:spacing w:line="360" w:lineRule="auto"/>
        <w:ind w:right="145"/>
      </w:pPr>
      <w:r>
        <w:t>«Служанка с кувшином молока» (между1657 – 1660 гг.). «Уличка» (1658). «Вид</w:t>
      </w:r>
      <w:r>
        <w:rPr>
          <w:spacing w:val="1"/>
        </w:rPr>
        <w:t xml:space="preserve"> </w:t>
      </w:r>
      <w:r>
        <w:t>Дельфта»</w:t>
      </w:r>
      <w:r>
        <w:rPr>
          <w:spacing w:val="84"/>
        </w:rPr>
        <w:t xml:space="preserve"> </w:t>
      </w:r>
      <w:r>
        <w:t>(около</w:t>
      </w:r>
      <w:r>
        <w:rPr>
          <w:spacing w:val="85"/>
        </w:rPr>
        <w:t xml:space="preserve"> </w:t>
      </w:r>
      <w:r>
        <w:t>1660).</w:t>
      </w:r>
      <w:r>
        <w:rPr>
          <w:spacing w:val="86"/>
        </w:rPr>
        <w:t xml:space="preserve"> </w:t>
      </w:r>
      <w:r>
        <w:t>«Кружевница»</w:t>
      </w:r>
      <w:r>
        <w:rPr>
          <w:spacing w:val="85"/>
        </w:rPr>
        <w:t xml:space="preserve"> </w:t>
      </w:r>
      <w:r>
        <w:t>(1664</w:t>
      </w:r>
      <w:r>
        <w:rPr>
          <w:spacing w:val="81"/>
        </w:rPr>
        <w:t xml:space="preserve"> </w:t>
      </w:r>
      <w:r>
        <w:t>–</w:t>
      </w:r>
      <w:r>
        <w:rPr>
          <w:spacing w:val="85"/>
        </w:rPr>
        <w:t xml:space="preserve"> </w:t>
      </w:r>
      <w:r>
        <w:t>1665).</w:t>
      </w:r>
      <w:r>
        <w:rPr>
          <w:spacing w:val="87"/>
        </w:rPr>
        <w:t xml:space="preserve"> </w:t>
      </w:r>
      <w:r>
        <w:t>«Искусство</w:t>
      </w:r>
      <w:r>
        <w:rPr>
          <w:spacing w:val="85"/>
        </w:rPr>
        <w:t xml:space="preserve"> </w:t>
      </w:r>
      <w:r>
        <w:t>живописи»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57" w:lineRule="auto"/>
        <w:ind w:right="144"/>
      </w:pPr>
      <w:r>
        <w:lastRenderedPageBreak/>
        <w:t>(около</w:t>
      </w:r>
      <w:r>
        <w:rPr>
          <w:spacing w:val="1"/>
        </w:rPr>
        <w:t xml:space="preserve"> </w:t>
      </w:r>
      <w:r>
        <w:t>1665</w:t>
      </w:r>
      <w:r>
        <w:rPr>
          <w:spacing w:val="1"/>
        </w:rPr>
        <w:t xml:space="preserve"> </w:t>
      </w:r>
      <w:r>
        <w:t>– 1667). Познакомить</w:t>
      </w:r>
      <w:r>
        <w:rPr>
          <w:spacing w:val="1"/>
        </w:rPr>
        <w:t xml:space="preserve"> </w:t>
      </w:r>
      <w:r>
        <w:t>с творчеством Франса Халса (между</w:t>
      </w:r>
      <w:r>
        <w:rPr>
          <w:spacing w:val="1"/>
        </w:rPr>
        <w:t xml:space="preserve"> </w:t>
      </w:r>
      <w:r>
        <w:t>1581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1585</w:t>
      </w:r>
      <w:r>
        <w:rPr>
          <w:spacing w:val="59"/>
        </w:rPr>
        <w:t xml:space="preserve"> </w:t>
      </w:r>
      <w:r>
        <w:t>–</w:t>
      </w:r>
      <w:r>
        <w:rPr>
          <w:spacing w:val="58"/>
        </w:rPr>
        <w:t xml:space="preserve"> </w:t>
      </w:r>
      <w:r>
        <w:t>1666),</w:t>
      </w:r>
      <w:r>
        <w:rPr>
          <w:spacing w:val="60"/>
        </w:rPr>
        <w:t xml:space="preserve"> </w:t>
      </w:r>
      <w:r>
        <w:t>основоположника</w:t>
      </w:r>
      <w:r>
        <w:rPr>
          <w:spacing w:val="58"/>
        </w:rPr>
        <w:t xml:space="preserve"> </w:t>
      </w:r>
      <w:r>
        <w:t>голландского</w:t>
      </w:r>
      <w:r>
        <w:rPr>
          <w:spacing w:val="58"/>
        </w:rPr>
        <w:t xml:space="preserve"> </w:t>
      </w:r>
      <w:r>
        <w:t>реалистического</w:t>
      </w:r>
      <w:r>
        <w:rPr>
          <w:spacing w:val="55"/>
        </w:rPr>
        <w:t xml:space="preserve"> </w:t>
      </w:r>
      <w:r>
        <w:t>портрета.</w:t>
      </w:r>
    </w:p>
    <w:p w:rsidR="00114DF4" w:rsidRDefault="00583CB5">
      <w:pPr>
        <w:pStyle w:val="a3"/>
        <w:spacing w:before="5" w:line="360" w:lineRule="auto"/>
        <w:ind w:right="144"/>
      </w:pPr>
      <w:r>
        <w:t>«Офицеры стрелковой роты Святого Георгия» (1616). «Портрет улыбающегося</w:t>
      </w:r>
      <w:r>
        <w:rPr>
          <w:spacing w:val="1"/>
        </w:rPr>
        <w:t xml:space="preserve"> </w:t>
      </w:r>
      <w:r>
        <w:t>кавалера»</w:t>
      </w:r>
      <w:r>
        <w:rPr>
          <w:spacing w:val="1"/>
        </w:rPr>
        <w:t xml:space="preserve"> </w:t>
      </w:r>
      <w:r>
        <w:t>(1624).</w:t>
      </w:r>
      <w:r>
        <w:rPr>
          <w:spacing w:val="1"/>
        </w:rPr>
        <w:t xml:space="preserve"> </w:t>
      </w:r>
      <w:r>
        <w:t>«Цыганка»</w:t>
      </w:r>
      <w:r>
        <w:rPr>
          <w:spacing w:val="1"/>
        </w:rPr>
        <w:t xml:space="preserve"> </w:t>
      </w:r>
      <w:r>
        <w:t>(1628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1630).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регентш</w:t>
      </w:r>
      <w:r>
        <w:rPr>
          <w:spacing w:val="1"/>
        </w:rPr>
        <w:t xml:space="preserve"> </w:t>
      </w:r>
      <w:r>
        <w:t>приюта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престарелых» (около 1664).</w:t>
      </w:r>
      <w:r>
        <w:rPr>
          <w:spacing w:val="1"/>
        </w:rPr>
        <w:t xml:space="preserve"> </w:t>
      </w:r>
      <w:r>
        <w:rPr>
          <w:i/>
        </w:rPr>
        <w:t>Самостоятельная работа</w:t>
      </w:r>
      <w:r>
        <w:t>: словарная работа: «малые</w:t>
      </w:r>
      <w:r>
        <w:rPr>
          <w:spacing w:val="-67"/>
        </w:rPr>
        <w:t xml:space="preserve"> </w:t>
      </w:r>
      <w:r>
        <w:t>голландцы», «групповой портрет»; записать в тетрадь название работ</w:t>
      </w:r>
      <w:r>
        <w:rPr>
          <w:spacing w:val="1"/>
        </w:rPr>
        <w:t xml:space="preserve"> </w:t>
      </w:r>
      <w:r>
        <w:t>и имена</w:t>
      </w:r>
      <w:r>
        <w:rPr>
          <w:spacing w:val="1"/>
        </w:rPr>
        <w:t xml:space="preserve"> </w:t>
      </w:r>
      <w:r>
        <w:t>авторов;</w:t>
      </w:r>
      <w:r>
        <w:rPr>
          <w:spacing w:val="-2"/>
        </w:rPr>
        <w:t xml:space="preserve"> </w:t>
      </w:r>
      <w:r>
        <w:t>анализ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Вермера</w:t>
      </w:r>
      <w:r>
        <w:rPr>
          <w:spacing w:val="1"/>
        </w:rPr>
        <w:t xml:space="preserve"> </w:t>
      </w:r>
      <w:r>
        <w:t>Дельфтского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Ф.</w:t>
      </w:r>
      <w:r>
        <w:rPr>
          <w:spacing w:val="-2"/>
        </w:rPr>
        <w:t xml:space="preserve"> </w:t>
      </w:r>
      <w:r>
        <w:t>Хальса.</w:t>
      </w:r>
    </w:p>
    <w:p w:rsidR="00114DF4" w:rsidRDefault="00583CB5">
      <w:pPr>
        <w:pStyle w:val="11"/>
        <w:spacing w:before="2"/>
        <w:ind w:right="264"/>
        <w:jc w:val="center"/>
      </w:pPr>
      <w:r>
        <w:t>Рембрандт</w:t>
      </w:r>
    </w:p>
    <w:p w:rsidR="00114DF4" w:rsidRDefault="00583CB5">
      <w:pPr>
        <w:pStyle w:val="a3"/>
        <w:spacing w:before="162" w:line="357" w:lineRule="auto"/>
        <w:ind w:right="150" w:firstLine="708"/>
      </w:pPr>
      <w:r>
        <w:t>Сформировать представление о творчестве Рембрандта ван Рейна (1606 –</w:t>
      </w:r>
      <w:r>
        <w:rPr>
          <w:spacing w:val="1"/>
        </w:rPr>
        <w:t xml:space="preserve"> </w:t>
      </w:r>
      <w:r>
        <w:t>1669)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одной из</w:t>
      </w:r>
      <w:r>
        <w:rPr>
          <w:spacing w:val="1"/>
        </w:rPr>
        <w:t xml:space="preserve"> </w:t>
      </w:r>
      <w:r>
        <w:t>вершин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живописи.</w:t>
      </w:r>
    </w:p>
    <w:p w:rsidR="00114DF4" w:rsidRDefault="00583CB5">
      <w:pPr>
        <w:pStyle w:val="a3"/>
        <w:spacing w:before="5" w:line="360" w:lineRule="auto"/>
        <w:ind w:right="142" w:firstLine="708"/>
      </w:pP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жизненным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Рембрандта.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огромную</w:t>
      </w:r>
      <w:r>
        <w:rPr>
          <w:spacing w:val="1"/>
        </w:rPr>
        <w:t xml:space="preserve"> </w:t>
      </w:r>
      <w:r>
        <w:t>духовную</w:t>
      </w:r>
      <w:r>
        <w:rPr>
          <w:spacing w:val="1"/>
        </w:rPr>
        <w:t xml:space="preserve"> </w:t>
      </w:r>
      <w:r>
        <w:t>значительность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философскую</w:t>
      </w:r>
      <w:r>
        <w:rPr>
          <w:spacing w:val="1"/>
        </w:rPr>
        <w:t xml:space="preserve"> </w:t>
      </w:r>
      <w:r>
        <w:t>глубину</w:t>
      </w:r>
      <w:r>
        <w:rPr>
          <w:spacing w:val="1"/>
        </w:rPr>
        <w:t xml:space="preserve"> </w:t>
      </w:r>
      <w:r>
        <w:t>искусства</w:t>
      </w:r>
      <w:r>
        <w:rPr>
          <w:spacing w:val="-67"/>
        </w:rPr>
        <w:t xml:space="preserve"> </w:t>
      </w:r>
      <w:r>
        <w:t>Рембрандта; роль света как средства усиления эмоциональной выразительности в</w:t>
      </w:r>
      <w:r>
        <w:rPr>
          <w:spacing w:val="1"/>
        </w:rPr>
        <w:t xml:space="preserve"> </w:t>
      </w:r>
      <w:r>
        <w:t>его картинах. Познакомить с живописной фактурой его полотен. Выявить глубину</w:t>
      </w:r>
      <w:r>
        <w:rPr>
          <w:spacing w:val="-67"/>
        </w:rPr>
        <w:t xml:space="preserve"> </w:t>
      </w:r>
      <w:r>
        <w:t>психологической характеристики, отражение всего жизненного пути человека, его</w:t>
      </w:r>
      <w:r>
        <w:rPr>
          <w:spacing w:val="-67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чистоты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поздних</w:t>
      </w:r>
      <w:r>
        <w:rPr>
          <w:spacing w:val="1"/>
        </w:rPr>
        <w:t xml:space="preserve"> </w:t>
      </w:r>
      <w:r>
        <w:t>портретах.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высокое</w:t>
      </w:r>
      <w:r>
        <w:rPr>
          <w:spacing w:val="1"/>
        </w:rPr>
        <w:t xml:space="preserve"> </w:t>
      </w:r>
      <w:r>
        <w:t>мастерство исполнения и глубину содержания в офортах Рембрандта. «Флора»</w:t>
      </w:r>
      <w:r>
        <w:rPr>
          <w:spacing w:val="1"/>
        </w:rPr>
        <w:t xml:space="preserve"> </w:t>
      </w:r>
      <w:r>
        <w:t>(1634,</w:t>
      </w:r>
      <w:r>
        <w:rPr>
          <w:spacing w:val="31"/>
        </w:rPr>
        <w:t xml:space="preserve"> </w:t>
      </w:r>
      <w:r>
        <w:t>Санкт-Петербург,</w:t>
      </w:r>
      <w:r>
        <w:rPr>
          <w:spacing w:val="31"/>
        </w:rPr>
        <w:t xml:space="preserve"> </w:t>
      </w:r>
      <w:r>
        <w:t>Эрмитаж).</w:t>
      </w:r>
      <w:r>
        <w:rPr>
          <w:spacing w:val="32"/>
        </w:rPr>
        <w:t xml:space="preserve"> </w:t>
      </w:r>
      <w:r>
        <w:t>«Автопортрет</w:t>
      </w:r>
      <w:r>
        <w:rPr>
          <w:spacing w:val="32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Саскией</w:t>
      </w:r>
      <w:r>
        <w:rPr>
          <w:spacing w:val="32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коленях»</w:t>
      </w:r>
      <w:r>
        <w:rPr>
          <w:spacing w:val="30"/>
        </w:rPr>
        <w:t xml:space="preserve"> </w:t>
      </w:r>
      <w:r>
        <w:t>(1635).</w:t>
      </w:r>
    </w:p>
    <w:p w:rsidR="00114DF4" w:rsidRDefault="00583CB5">
      <w:pPr>
        <w:pStyle w:val="a3"/>
        <w:spacing w:before="1" w:line="360" w:lineRule="auto"/>
        <w:ind w:right="147"/>
      </w:pPr>
      <w:r>
        <w:t>«Даная»</w:t>
      </w:r>
      <w:r>
        <w:rPr>
          <w:spacing w:val="1"/>
        </w:rPr>
        <w:t xml:space="preserve"> </w:t>
      </w:r>
      <w:r>
        <w:t>(1636,</w:t>
      </w:r>
      <w:r>
        <w:rPr>
          <w:spacing w:val="1"/>
        </w:rPr>
        <w:t xml:space="preserve"> </w:t>
      </w:r>
      <w:r>
        <w:t>Санкт-Петербург,</w:t>
      </w:r>
      <w:r>
        <w:rPr>
          <w:spacing w:val="1"/>
        </w:rPr>
        <w:t xml:space="preserve"> </w:t>
      </w:r>
      <w:r>
        <w:t>Эрмитаж).</w:t>
      </w:r>
      <w:r>
        <w:rPr>
          <w:spacing w:val="1"/>
        </w:rPr>
        <w:t xml:space="preserve"> </w:t>
      </w:r>
      <w:r>
        <w:t>«Выступление</w:t>
      </w:r>
      <w:r>
        <w:rPr>
          <w:spacing w:val="1"/>
        </w:rPr>
        <w:t xml:space="preserve"> </w:t>
      </w:r>
      <w:r>
        <w:t>стрелковой</w:t>
      </w:r>
      <w:r>
        <w:rPr>
          <w:spacing w:val="1"/>
        </w:rPr>
        <w:t xml:space="preserve"> </w:t>
      </w:r>
      <w:r>
        <w:t>роты</w:t>
      </w:r>
      <w:r>
        <w:rPr>
          <w:spacing w:val="1"/>
        </w:rPr>
        <w:t xml:space="preserve"> </w:t>
      </w:r>
      <w:r>
        <w:t>капитана</w:t>
      </w:r>
      <w:r>
        <w:rPr>
          <w:spacing w:val="1"/>
        </w:rPr>
        <w:t xml:space="preserve"> </w:t>
      </w:r>
      <w:r>
        <w:t>Франса</w:t>
      </w:r>
      <w:r>
        <w:rPr>
          <w:spacing w:val="1"/>
        </w:rPr>
        <w:t xml:space="preserve"> </w:t>
      </w:r>
      <w:r>
        <w:t>Баннинга</w:t>
      </w:r>
      <w:r>
        <w:rPr>
          <w:spacing w:val="1"/>
        </w:rPr>
        <w:t xml:space="preserve"> </w:t>
      </w:r>
      <w:r>
        <w:t>Кока</w:t>
      </w:r>
      <w:r>
        <w:rPr>
          <w:spacing w:val="1"/>
        </w:rPr>
        <w:t xml:space="preserve"> </w:t>
      </w:r>
      <w:r>
        <w:t>(Ночной</w:t>
      </w:r>
      <w:r>
        <w:rPr>
          <w:spacing w:val="1"/>
        </w:rPr>
        <w:t xml:space="preserve"> </w:t>
      </w:r>
      <w:r>
        <w:t>дозор)</w:t>
      </w:r>
      <w:r>
        <w:rPr>
          <w:spacing w:val="1"/>
        </w:rPr>
        <w:t xml:space="preserve"> </w:t>
      </w:r>
      <w:r>
        <w:t>(1642).</w:t>
      </w:r>
      <w:r>
        <w:rPr>
          <w:spacing w:val="1"/>
        </w:rPr>
        <w:t xml:space="preserve"> </w:t>
      </w:r>
      <w:r>
        <w:t>Офорт</w:t>
      </w:r>
      <w:r>
        <w:rPr>
          <w:spacing w:val="1"/>
        </w:rPr>
        <w:t xml:space="preserve"> </w:t>
      </w:r>
      <w:r>
        <w:t>«Три</w:t>
      </w:r>
      <w:r>
        <w:rPr>
          <w:spacing w:val="1"/>
        </w:rPr>
        <w:t xml:space="preserve"> </w:t>
      </w:r>
      <w:r>
        <w:t>дерева»</w:t>
      </w:r>
      <w:r>
        <w:rPr>
          <w:spacing w:val="1"/>
        </w:rPr>
        <w:t xml:space="preserve"> </w:t>
      </w:r>
      <w:r>
        <w:t>(1643). «Старик в красном» (1652 – 1654, Санкт-Петербург, Эрмитаж). «Портрет</w:t>
      </w:r>
      <w:r>
        <w:rPr>
          <w:spacing w:val="1"/>
        </w:rPr>
        <w:t xml:space="preserve"> </w:t>
      </w:r>
      <w:r>
        <w:t>Титуса»</w:t>
      </w:r>
      <w:r>
        <w:rPr>
          <w:spacing w:val="41"/>
        </w:rPr>
        <w:t xml:space="preserve"> </w:t>
      </w:r>
      <w:r>
        <w:t>(1656).</w:t>
      </w:r>
      <w:r>
        <w:rPr>
          <w:spacing w:val="47"/>
        </w:rPr>
        <w:t xml:space="preserve"> </w:t>
      </w:r>
      <w:r>
        <w:t>«Автопортрет»</w:t>
      </w:r>
      <w:r>
        <w:rPr>
          <w:spacing w:val="42"/>
        </w:rPr>
        <w:t xml:space="preserve"> </w:t>
      </w:r>
      <w:r>
        <w:t>(1665).</w:t>
      </w:r>
      <w:r>
        <w:rPr>
          <w:spacing w:val="47"/>
        </w:rPr>
        <w:t xml:space="preserve"> </w:t>
      </w:r>
      <w:r>
        <w:t>«Портрет</w:t>
      </w:r>
      <w:r>
        <w:rPr>
          <w:spacing w:val="43"/>
        </w:rPr>
        <w:t xml:space="preserve"> </w:t>
      </w:r>
      <w:r>
        <w:t>Хендрикьё</w:t>
      </w:r>
      <w:r>
        <w:rPr>
          <w:spacing w:val="46"/>
        </w:rPr>
        <w:t xml:space="preserve"> </w:t>
      </w:r>
      <w:r>
        <w:t>Стоффелс»</w:t>
      </w:r>
      <w:r>
        <w:rPr>
          <w:spacing w:val="45"/>
        </w:rPr>
        <w:t xml:space="preserve"> </w:t>
      </w:r>
      <w:r>
        <w:t>(1656</w:t>
      </w:r>
      <w:r>
        <w:rPr>
          <w:spacing w:val="47"/>
        </w:rPr>
        <w:t xml:space="preserve"> </w:t>
      </w:r>
      <w:r>
        <w:t>–</w:t>
      </w:r>
    </w:p>
    <w:p w:rsidR="00114DF4" w:rsidRDefault="00583CB5">
      <w:pPr>
        <w:pStyle w:val="a3"/>
        <w:spacing w:before="1"/>
      </w:pPr>
      <w:r>
        <w:t>1657).</w:t>
      </w:r>
      <w:r>
        <w:rPr>
          <w:spacing w:val="1"/>
        </w:rPr>
        <w:t xml:space="preserve"> </w:t>
      </w:r>
      <w:r>
        <w:t>«Возвращение</w:t>
      </w:r>
      <w:r>
        <w:rPr>
          <w:spacing w:val="-4"/>
        </w:rPr>
        <w:t xml:space="preserve"> </w:t>
      </w:r>
      <w:r>
        <w:t>блудного</w:t>
      </w:r>
      <w:r>
        <w:rPr>
          <w:spacing w:val="-5"/>
        </w:rPr>
        <w:t xml:space="preserve"> </w:t>
      </w:r>
      <w:r>
        <w:t>сына» (1668</w:t>
      </w:r>
      <w:r>
        <w:rPr>
          <w:spacing w:val="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1669).</w:t>
      </w:r>
    </w:p>
    <w:p w:rsidR="00114DF4" w:rsidRDefault="00583CB5">
      <w:pPr>
        <w:pStyle w:val="a3"/>
        <w:spacing w:before="162" w:line="360" w:lineRule="auto"/>
        <w:ind w:right="146" w:firstLine="708"/>
      </w:pPr>
      <w:r>
        <w:rPr>
          <w:i/>
        </w:rPr>
        <w:t>Самостоятельная работа</w:t>
      </w:r>
      <w:r>
        <w:t>: определение характера человека по портретам</w:t>
      </w:r>
      <w:r>
        <w:rPr>
          <w:spacing w:val="1"/>
        </w:rPr>
        <w:t xml:space="preserve"> </w:t>
      </w:r>
      <w:r>
        <w:t>кисти</w:t>
      </w:r>
      <w:r>
        <w:rPr>
          <w:spacing w:val="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произведений.</w:t>
      </w:r>
    </w:p>
    <w:p w:rsidR="00114DF4" w:rsidRDefault="00583CB5">
      <w:pPr>
        <w:pStyle w:val="11"/>
        <w:spacing w:line="321" w:lineRule="exact"/>
        <w:ind w:left="2437"/>
      </w:pPr>
      <w:r>
        <w:t>Архитектура</w:t>
      </w:r>
      <w:r>
        <w:rPr>
          <w:spacing w:val="-4"/>
        </w:rPr>
        <w:t xml:space="preserve"> </w:t>
      </w:r>
      <w:r>
        <w:t>Франции</w:t>
      </w:r>
      <w:r>
        <w:rPr>
          <w:spacing w:val="-5"/>
        </w:rPr>
        <w:t xml:space="preserve"> </w:t>
      </w:r>
      <w:r>
        <w:t>XVII</w:t>
      </w:r>
      <w:r>
        <w:rPr>
          <w:spacing w:val="-5"/>
        </w:rPr>
        <w:t xml:space="preserve"> </w:t>
      </w:r>
      <w:r>
        <w:t>века.</w:t>
      </w:r>
      <w:r>
        <w:rPr>
          <w:spacing w:val="-2"/>
        </w:rPr>
        <w:t xml:space="preserve"> </w:t>
      </w:r>
      <w:r>
        <w:t>Стиль</w:t>
      </w:r>
      <w:r>
        <w:rPr>
          <w:spacing w:val="-4"/>
        </w:rPr>
        <w:t xml:space="preserve"> </w:t>
      </w:r>
      <w:r>
        <w:t>классицизм</w:t>
      </w:r>
    </w:p>
    <w:p w:rsidR="00114DF4" w:rsidRDefault="00583CB5">
      <w:pPr>
        <w:pStyle w:val="a3"/>
        <w:spacing w:before="162" w:line="360" w:lineRule="auto"/>
        <w:ind w:right="143" w:firstLine="708"/>
      </w:pPr>
      <w:r>
        <w:t>Сформировать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«классицизме»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идейно-художественном</w:t>
      </w:r>
      <w:r>
        <w:rPr>
          <w:spacing w:val="1"/>
        </w:rPr>
        <w:t xml:space="preserve"> </w:t>
      </w:r>
      <w:r>
        <w:t>направлении и стиле в европейском искусстве 17 века. Раскрыть руководящую</w:t>
      </w:r>
      <w:r>
        <w:rPr>
          <w:spacing w:val="1"/>
        </w:rPr>
        <w:t xml:space="preserve"> </w:t>
      </w:r>
      <w:r>
        <w:t>роль Королевской Академии живописи и скульптуры ставшей государственным</w:t>
      </w:r>
      <w:r>
        <w:rPr>
          <w:spacing w:val="1"/>
        </w:rPr>
        <w:t xml:space="preserve"> </w:t>
      </w:r>
      <w:r>
        <w:t>учреждением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Академии</w:t>
      </w:r>
      <w:r>
        <w:rPr>
          <w:spacing w:val="17"/>
        </w:rPr>
        <w:t xml:space="preserve"> </w:t>
      </w:r>
      <w:r>
        <w:t>архитектуры,</w:t>
      </w:r>
      <w:r>
        <w:rPr>
          <w:spacing w:val="17"/>
        </w:rPr>
        <w:t xml:space="preserve"> </w:t>
      </w:r>
      <w:r>
        <w:t>основанной</w:t>
      </w:r>
      <w:r>
        <w:rPr>
          <w:spacing w:val="18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1671</w:t>
      </w:r>
      <w:r>
        <w:rPr>
          <w:spacing w:val="15"/>
        </w:rPr>
        <w:t xml:space="preserve"> </w:t>
      </w:r>
      <w:r>
        <w:t>году.</w:t>
      </w:r>
      <w:r>
        <w:rPr>
          <w:spacing w:val="17"/>
        </w:rPr>
        <w:t xml:space="preserve"> </w:t>
      </w:r>
      <w:r>
        <w:t>Обосновать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4"/>
      </w:pPr>
      <w:r>
        <w:lastRenderedPageBreak/>
        <w:t>положение, что принципы классицизма были связаны</w:t>
      </w:r>
      <w:r>
        <w:rPr>
          <w:spacing w:val="1"/>
        </w:rPr>
        <w:t xml:space="preserve"> </w:t>
      </w:r>
      <w:r>
        <w:t>с античностью, которая</w:t>
      </w:r>
      <w:r>
        <w:rPr>
          <w:spacing w:val="1"/>
        </w:rPr>
        <w:t xml:space="preserve"> </w:t>
      </w:r>
      <w:r>
        <w:t>рассматривалась как этическая и художественная норма. На конкретных примерах</w:t>
      </w:r>
      <w:r>
        <w:rPr>
          <w:spacing w:val="-67"/>
        </w:rPr>
        <w:t xml:space="preserve"> </w:t>
      </w:r>
      <w:r>
        <w:t>выявить характерные черты классицизма: гражданственность, героический пафос,</w:t>
      </w:r>
      <w:r>
        <w:rPr>
          <w:spacing w:val="-67"/>
        </w:rPr>
        <w:t xml:space="preserve"> </w:t>
      </w:r>
      <w:r>
        <w:t>пластическая гармония и</w:t>
      </w:r>
      <w:r>
        <w:rPr>
          <w:spacing w:val="1"/>
        </w:rPr>
        <w:t xml:space="preserve"> </w:t>
      </w:r>
      <w:r>
        <w:t>ясность.</w:t>
      </w:r>
      <w:r>
        <w:rPr>
          <w:spacing w:val="1"/>
        </w:rPr>
        <w:t xml:space="preserve"> </w:t>
      </w:r>
      <w:r>
        <w:t>На примере Версальского ансамбля (дворец</w:t>
      </w:r>
      <w:r>
        <w:rPr>
          <w:spacing w:val="1"/>
        </w:rPr>
        <w:t xml:space="preserve"> </w:t>
      </w:r>
      <w:r>
        <w:t>короля,</w:t>
      </w:r>
      <w:r>
        <w:rPr>
          <w:spacing w:val="1"/>
        </w:rPr>
        <w:t xml:space="preserve"> </w:t>
      </w:r>
      <w:r>
        <w:t>садово-парковый</w:t>
      </w:r>
      <w:r>
        <w:rPr>
          <w:spacing w:val="1"/>
        </w:rPr>
        <w:t xml:space="preserve"> </w:t>
      </w:r>
      <w:r>
        <w:t>ландшафт)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7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направления в архитектуре. Отметить, что главная идея парка – создать особый</w:t>
      </w:r>
      <w:r>
        <w:rPr>
          <w:spacing w:val="1"/>
        </w:rPr>
        <w:t xml:space="preserve"> </w:t>
      </w:r>
      <w:r>
        <w:t>мир,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все подчинено</w:t>
      </w:r>
      <w:r>
        <w:rPr>
          <w:spacing w:val="1"/>
        </w:rPr>
        <w:t xml:space="preserve"> </w:t>
      </w:r>
      <w:r>
        <w:t>строгим</w:t>
      </w:r>
      <w:r>
        <w:rPr>
          <w:spacing w:val="1"/>
        </w:rPr>
        <w:t xml:space="preserve"> </w:t>
      </w:r>
      <w:r>
        <w:t>законам,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законам</w:t>
      </w:r>
      <w:r>
        <w:rPr>
          <w:spacing w:val="1"/>
        </w:rPr>
        <w:t xml:space="preserve"> </w:t>
      </w:r>
      <w:r>
        <w:t>красоты.</w:t>
      </w:r>
      <w:r>
        <w:rPr>
          <w:spacing w:val="1"/>
        </w:rPr>
        <w:t xml:space="preserve"> </w:t>
      </w:r>
      <w:r>
        <w:rPr>
          <w:i/>
        </w:rPr>
        <w:t xml:space="preserve">Самостоятельная работа: </w:t>
      </w:r>
      <w:r>
        <w:t>подготовить сообщения о Лувре как художественном</w:t>
      </w:r>
      <w:r>
        <w:rPr>
          <w:spacing w:val="1"/>
        </w:rPr>
        <w:t xml:space="preserve"> </w:t>
      </w:r>
      <w:r>
        <w:t>музее,</w:t>
      </w:r>
      <w:r>
        <w:rPr>
          <w:spacing w:val="1"/>
        </w:rPr>
        <w:t xml:space="preserve"> </w:t>
      </w:r>
      <w:r>
        <w:t>Вандомской</w:t>
      </w:r>
      <w:r>
        <w:rPr>
          <w:spacing w:val="-1"/>
        </w:rPr>
        <w:t xml:space="preserve"> </w:t>
      </w:r>
      <w:r>
        <w:t>площади.</w:t>
      </w:r>
    </w:p>
    <w:p w:rsidR="00114DF4" w:rsidRDefault="00583CB5">
      <w:pPr>
        <w:pStyle w:val="11"/>
        <w:spacing w:line="320" w:lineRule="exact"/>
        <w:ind w:left="3865"/>
      </w:pPr>
      <w:r>
        <w:t>Никола</w:t>
      </w:r>
      <w:r>
        <w:rPr>
          <w:spacing w:val="-2"/>
        </w:rPr>
        <w:t xml:space="preserve"> </w:t>
      </w:r>
      <w:r>
        <w:t>Пуссен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Клод</w:t>
      </w:r>
      <w:r>
        <w:rPr>
          <w:spacing w:val="-3"/>
        </w:rPr>
        <w:t xml:space="preserve"> </w:t>
      </w:r>
      <w:r>
        <w:t>Лоррен</w:t>
      </w:r>
    </w:p>
    <w:p w:rsidR="00114DF4" w:rsidRDefault="00583CB5">
      <w:pPr>
        <w:pStyle w:val="a3"/>
        <w:spacing w:before="163" w:line="360" w:lineRule="auto"/>
        <w:ind w:right="148" w:firstLine="708"/>
      </w:pPr>
      <w:r>
        <w:t>Сформировать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классицизма,</w:t>
      </w:r>
      <w:r>
        <w:rPr>
          <w:spacing w:val="1"/>
        </w:rPr>
        <w:t xml:space="preserve"> </w:t>
      </w:r>
      <w:r>
        <w:t>воплощенных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живописи;</w:t>
      </w:r>
      <w:r>
        <w:rPr>
          <w:spacing w:val="-2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творчеством</w:t>
      </w:r>
      <w:r>
        <w:rPr>
          <w:spacing w:val="-1"/>
        </w:rPr>
        <w:t xml:space="preserve"> </w:t>
      </w:r>
      <w:r>
        <w:t>Пуссена</w:t>
      </w:r>
      <w:r>
        <w:rPr>
          <w:spacing w:val="-3"/>
        </w:rPr>
        <w:t xml:space="preserve"> </w:t>
      </w:r>
      <w:r>
        <w:t>и Лоррена.</w:t>
      </w:r>
    </w:p>
    <w:p w:rsidR="00114DF4" w:rsidRDefault="00583CB5">
      <w:pPr>
        <w:pStyle w:val="a3"/>
        <w:spacing w:before="2" w:line="360" w:lineRule="auto"/>
        <w:ind w:right="142" w:firstLine="708"/>
      </w:pPr>
      <w:r>
        <w:t>Рассмотреть</w:t>
      </w:r>
      <w:r>
        <w:rPr>
          <w:spacing w:val="1"/>
        </w:rPr>
        <w:t xml:space="preserve"> </w:t>
      </w:r>
      <w:r>
        <w:t>картины Никола Пуссена</w:t>
      </w:r>
      <w:r>
        <w:rPr>
          <w:spacing w:val="1"/>
        </w:rPr>
        <w:t xml:space="preserve"> </w:t>
      </w:r>
      <w:r>
        <w:t>(1594</w:t>
      </w:r>
      <w:r>
        <w:rPr>
          <w:spacing w:val="1"/>
        </w:rPr>
        <w:t xml:space="preserve"> </w:t>
      </w:r>
      <w:r>
        <w:t>– 1665)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основоположника</w:t>
      </w:r>
      <w:r>
        <w:rPr>
          <w:spacing w:val="1"/>
        </w:rPr>
        <w:t xml:space="preserve"> </w:t>
      </w:r>
      <w:r>
        <w:t>классицизма в живописи, посвятившего жизнь искусству большой идеи. Раскрыть</w:t>
      </w:r>
      <w:r>
        <w:rPr>
          <w:spacing w:val="-67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сюжетов,</w:t>
      </w:r>
      <w:r>
        <w:rPr>
          <w:spacing w:val="1"/>
        </w:rPr>
        <w:t xml:space="preserve"> </w:t>
      </w:r>
      <w:r>
        <w:t>почерпнутых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античной</w:t>
      </w:r>
      <w:r>
        <w:rPr>
          <w:spacing w:val="1"/>
        </w:rPr>
        <w:t xml:space="preserve"> </w:t>
      </w:r>
      <w:r>
        <w:t>мифологии и древней истории. Выявить стремление к величавому спокойствию,</w:t>
      </w:r>
      <w:r>
        <w:rPr>
          <w:spacing w:val="1"/>
        </w:rPr>
        <w:t xml:space="preserve"> </w:t>
      </w:r>
      <w:r>
        <w:t>благородной сдержанности и равновесию. Отметить, что принципы классицизма</w:t>
      </w:r>
      <w:r>
        <w:rPr>
          <w:spacing w:val="1"/>
        </w:rPr>
        <w:t xml:space="preserve"> </w:t>
      </w:r>
      <w:r>
        <w:t>проявились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художника:</w:t>
      </w:r>
      <w:r>
        <w:rPr>
          <w:spacing w:val="1"/>
        </w:rPr>
        <w:t xml:space="preserve"> </w:t>
      </w:r>
      <w:r>
        <w:t>простоте,</w:t>
      </w:r>
      <w:r>
        <w:rPr>
          <w:spacing w:val="1"/>
        </w:rPr>
        <w:t xml:space="preserve"> </w:t>
      </w:r>
      <w:r>
        <w:t>логичности,</w:t>
      </w:r>
      <w:r>
        <w:rPr>
          <w:spacing w:val="1"/>
        </w:rPr>
        <w:t xml:space="preserve"> </w:t>
      </w:r>
      <w:r>
        <w:t>упорядоченности,</w:t>
      </w:r>
      <w:r>
        <w:rPr>
          <w:spacing w:val="1"/>
        </w:rPr>
        <w:t xml:space="preserve"> </w:t>
      </w:r>
      <w:r>
        <w:t>четком</w:t>
      </w:r>
      <w:r>
        <w:rPr>
          <w:spacing w:val="1"/>
        </w:rPr>
        <w:t xml:space="preserve"> </w:t>
      </w:r>
      <w:r>
        <w:t>отделении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планов,</w:t>
      </w:r>
      <w:r>
        <w:rPr>
          <w:spacing w:val="1"/>
        </w:rPr>
        <w:t xml:space="preserve"> </w:t>
      </w:r>
      <w:r>
        <w:t>подчеркнутых</w:t>
      </w:r>
      <w:r>
        <w:rPr>
          <w:spacing w:val="-67"/>
        </w:rPr>
        <w:t xml:space="preserve"> </w:t>
      </w:r>
      <w:r>
        <w:t>цветовым решением. Художник о роли цвета в картине. «Автопортрет» (1649 -</w:t>
      </w:r>
      <w:r>
        <w:rPr>
          <w:spacing w:val="1"/>
        </w:rPr>
        <w:t xml:space="preserve"> </w:t>
      </w:r>
      <w:r>
        <w:t>1650). «Танкред и Эрминия» (1629 – 1630, Санкт-Петербург, Эрмитаж). «Царство</w:t>
      </w:r>
      <w:r>
        <w:rPr>
          <w:spacing w:val="1"/>
        </w:rPr>
        <w:t xml:space="preserve"> </w:t>
      </w:r>
      <w:r>
        <w:t>Флоры»</w:t>
      </w:r>
      <w:r>
        <w:rPr>
          <w:spacing w:val="89"/>
        </w:rPr>
        <w:t xml:space="preserve"> </w:t>
      </w:r>
      <w:r>
        <w:t xml:space="preserve">(1631).   </w:t>
      </w:r>
      <w:r>
        <w:rPr>
          <w:spacing w:val="38"/>
        </w:rPr>
        <w:t xml:space="preserve"> </w:t>
      </w:r>
      <w:r>
        <w:t>«Пейзаж</w:t>
      </w:r>
      <w:r>
        <w:rPr>
          <w:spacing w:val="83"/>
        </w:rPr>
        <w:t xml:space="preserve"> </w:t>
      </w:r>
      <w:r>
        <w:t>с</w:t>
      </w:r>
      <w:r>
        <w:rPr>
          <w:spacing w:val="85"/>
        </w:rPr>
        <w:t xml:space="preserve"> </w:t>
      </w:r>
      <w:r>
        <w:t>Полифемом»</w:t>
      </w:r>
      <w:r>
        <w:rPr>
          <w:spacing w:val="90"/>
        </w:rPr>
        <w:t xml:space="preserve"> </w:t>
      </w:r>
      <w:r>
        <w:t>(1649,</w:t>
      </w:r>
      <w:r>
        <w:rPr>
          <w:spacing w:val="87"/>
        </w:rPr>
        <w:t xml:space="preserve"> </w:t>
      </w:r>
      <w:r>
        <w:t>Санкт-Петербург,</w:t>
      </w:r>
      <w:r>
        <w:rPr>
          <w:spacing w:val="88"/>
        </w:rPr>
        <w:t xml:space="preserve"> </w:t>
      </w:r>
      <w:r>
        <w:t>Эрмитаж).</w:t>
      </w:r>
    </w:p>
    <w:p w:rsidR="00114DF4" w:rsidRDefault="00583CB5">
      <w:pPr>
        <w:pStyle w:val="a3"/>
        <w:spacing w:line="360" w:lineRule="auto"/>
        <w:ind w:right="141"/>
      </w:pPr>
      <w:r>
        <w:t>«Аркадские пастухи» (1650-е). Своеобразие пейзажей Клода Желле, прозванного</w:t>
      </w:r>
      <w:r>
        <w:rPr>
          <w:spacing w:val="1"/>
        </w:rPr>
        <w:t xml:space="preserve"> </w:t>
      </w:r>
      <w:r>
        <w:t>Лорреном (1600 – 1682): тонкость колорита, виртуозно построенная перспектива,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тонов,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холсте.</w:t>
      </w:r>
      <w:r>
        <w:rPr>
          <w:spacing w:val="1"/>
        </w:rPr>
        <w:t xml:space="preserve"> </w:t>
      </w:r>
      <w:r>
        <w:t>Клод</w:t>
      </w:r>
      <w:r>
        <w:rPr>
          <w:spacing w:val="1"/>
        </w:rPr>
        <w:t xml:space="preserve"> </w:t>
      </w:r>
      <w:r>
        <w:t>Лоррен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основоположник</w:t>
      </w:r>
      <w:r>
        <w:rPr>
          <w:spacing w:val="103"/>
        </w:rPr>
        <w:t xml:space="preserve"> </w:t>
      </w:r>
      <w:r>
        <w:t>традиций</w:t>
      </w:r>
      <w:r>
        <w:rPr>
          <w:spacing w:val="105"/>
        </w:rPr>
        <w:t xml:space="preserve"> </w:t>
      </w:r>
      <w:r>
        <w:t>французского</w:t>
      </w:r>
      <w:r>
        <w:rPr>
          <w:spacing w:val="103"/>
        </w:rPr>
        <w:t xml:space="preserve"> </w:t>
      </w:r>
      <w:r>
        <w:t>пейзажа.</w:t>
      </w:r>
      <w:r>
        <w:rPr>
          <w:spacing w:val="105"/>
        </w:rPr>
        <w:t xml:space="preserve"> </w:t>
      </w:r>
      <w:r>
        <w:t>«Утро</w:t>
      </w:r>
      <w:r>
        <w:rPr>
          <w:spacing w:val="103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гавани»</w:t>
      </w:r>
      <w:r>
        <w:rPr>
          <w:spacing w:val="104"/>
        </w:rPr>
        <w:t xml:space="preserve"> </w:t>
      </w:r>
      <w:r>
        <w:t>(1640-е).</w:t>
      </w:r>
    </w:p>
    <w:p w:rsidR="00114DF4" w:rsidRDefault="00583CB5">
      <w:pPr>
        <w:pStyle w:val="a3"/>
        <w:spacing w:line="360" w:lineRule="auto"/>
        <w:ind w:right="145"/>
      </w:pPr>
      <w:r>
        <w:t>«Похищение</w:t>
      </w:r>
      <w:r>
        <w:rPr>
          <w:spacing w:val="1"/>
        </w:rPr>
        <w:t xml:space="preserve"> </w:t>
      </w:r>
      <w:r>
        <w:t>Европы»</w:t>
      </w:r>
      <w:r>
        <w:rPr>
          <w:spacing w:val="1"/>
        </w:rPr>
        <w:t xml:space="preserve"> </w:t>
      </w:r>
      <w:r>
        <w:t>(1655,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ГМИИ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Пушкина).</w:t>
      </w:r>
      <w:r>
        <w:rPr>
          <w:spacing w:val="1"/>
        </w:rPr>
        <w:t xml:space="preserve"> </w:t>
      </w:r>
      <w:r>
        <w:t>«Пейзаж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Аполлоном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сивиллой</w:t>
      </w:r>
      <w:r>
        <w:rPr>
          <w:spacing w:val="1"/>
        </w:rPr>
        <w:t xml:space="preserve"> </w:t>
      </w:r>
      <w:r>
        <w:t>Кумской»</w:t>
      </w:r>
      <w:r>
        <w:rPr>
          <w:spacing w:val="1"/>
        </w:rPr>
        <w:t xml:space="preserve"> </w:t>
      </w:r>
      <w:r>
        <w:t>(1650-е,</w:t>
      </w:r>
      <w:r>
        <w:rPr>
          <w:spacing w:val="1"/>
        </w:rPr>
        <w:t xml:space="preserve"> </w:t>
      </w:r>
      <w:r>
        <w:t>Санкт-Петербург,</w:t>
      </w:r>
      <w:r>
        <w:rPr>
          <w:spacing w:val="1"/>
        </w:rPr>
        <w:t xml:space="preserve"> </w:t>
      </w:r>
      <w:r>
        <w:t>Эрмитаж).</w:t>
      </w:r>
      <w:r>
        <w:rPr>
          <w:spacing w:val="1"/>
        </w:rPr>
        <w:t xml:space="preserve"> </w:t>
      </w:r>
      <w:r>
        <w:rPr>
          <w:i/>
        </w:rPr>
        <w:t xml:space="preserve">Самостоятельная     </w:t>
      </w:r>
      <w:r>
        <w:rPr>
          <w:i/>
          <w:spacing w:val="51"/>
        </w:rPr>
        <w:t xml:space="preserve"> </w:t>
      </w:r>
      <w:r>
        <w:rPr>
          <w:i/>
        </w:rPr>
        <w:t xml:space="preserve">работа:     </w:t>
      </w:r>
      <w:r>
        <w:rPr>
          <w:i/>
          <w:spacing w:val="49"/>
        </w:rPr>
        <w:t xml:space="preserve"> </w:t>
      </w:r>
      <w:r>
        <w:t xml:space="preserve">сопоставить     </w:t>
      </w:r>
      <w:r>
        <w:rPr>
          <w:spacing w:val="49"/>
        </w:rPr>
        <w:t xml:space="preserve"> </w:t>
      </w:r>
      <w:r>
        <w:t xml:space="preserve">фрагменты     </w:t>
      </w:r>
      <w:r>
        <w:rPr>
          <w:spacing w:val="46"/>
        </w:rPr>
        <w:t xml:space="preserve"> </w:t>
      </w:r>
      <w:r>
        <w:t xml:space="preserve">эпоса     </w:t>
      </w:r>
      <w:r>
        <w:rPr>
          <w:spacing w:val="49"/>
        </w:rPr>
        <w:t xml:space="preserve"> </w:t>
      </w:r>
      <w:r>
        <w:t>Овидия</w:t>
      </w:r>
    </w:p>
    <w:p w:rsidR="00114DF4" w:rsidRDefault="00583CB5">
      <w:pPr>
        <w:pStyle w:val="a3"/>
        <w:spacing w:line="322" w:lineRule="exact"/>
      </w:pPr>
      <w:r>
        <w:t>«Метаморфозы»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картины</w:t>
      </w:r>
      <w:r>
        <w:rPr>
          <w:spacing w:val="-5"/>
        </w:rPr>
        <w:t xml:space="preserve"> </w:t>
      </w:r>
      <w:r>
        <w:t>Пуссена</w:t>
      </w:r>
      <w:r>
        <w:rPr>
          <w:spacing w:val="-1"/>
        </w:rPr>
        <w:t xml:space="preserve"> </w:t>
      </w:r>
      <w:r>
        <w:t>«Царство</w:t>
      </w:r>
      <w:r>
        <w:rPr>
          <w:spacing w:val="-1"/>
        </w:rPr>
        <w:t xml:space="preserve"> </w:t>
      </w:r>
      <w:r>
        <w:t>Флоры».</w:t>
      </w:r>
    </w:p>
    <w:p w:rsidR="00114DF4" w:rsidRDefault="00583CB5">
      <w:pPr>
        <w:pStyle w:val="11"/>
        <w:spacing w:before="162"/>
        <w:ind w:left="2629"/>
        <w:jc w:val="left"/>
      </w:pPr>
      <w:r>
        <w:t>Искусство Франции</w:t>
      </w:r>
      <w:r>
        <w:rPr>
          <w:spacing w:val="2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 XVIII</w:t>
      </w:r>
      <w:r>
        <w:rPr>
          <w:spacing w:val="-2"/>
        </w:rPr>
        <w:t xml:space="preserve"> </w:t>
      </w:r>
      <w:r>
        <w:t>века</w:t>
      </w:r>
    </w:p>
    <w:p w:rsidR="00114DF4" w:rsidRDefault="00114DF4">
      <w:pPr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2" w:firstLine="708"/>
      </w:pPr>
      <w:r>
        <w:lastRenderedPageBreak/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кризисе</w:t>
      </w:r>
      <w:r>
        <w:rPr>
          <w:spacing w:val="1"/>
        </w:rPr>
        <w:t xml:space="preserve"> </w:t>
      </w:r>
      <w:r>
        <w:t>абсолютизма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Франции;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формировании стиля</w:t>
      </w:r>
      <w:r>
        <w:rPr>
          <w:spacing w:val="70"/>
        </w:rPr>
        <w:t xml:space="preserve"> </w:t>
      </w:r>
      <w:r>
        <w:t>«рококо» (от франц. rocaille - «раковина») и его проявлении</w:t>
      </w:r>
      <w:r>
        <w:rPr>
          <w:spacing w:val="1"/>
        </w:rPr>
        <w:t xml:space="preserve"> </w:t>
      </w:r>
      <w:r>
        <w:t>в искусстве; рассказать об одновременном развитии реалистического тенденций в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Ватто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Шардена.</w:t>
      </w:r>
      <w:r>
        <w:rPr>
          <w:spacing w:val="1"/>
        </w:rPr>
        <w:t xml:space="preserve"> </w:t>
      </w:r>
      <w:r>
        <w:t>Архитектура</w:t>
      </w:r>
      <w:r>
        <w:rPr>
          <w:spacing w:val="71"/>
        </w:rPr>
        <w:t xml:space="preserve"> </w:t>
      </w:r>
      <w:r>
        <w:t>рококо.</w:t>
      </w:r>
      <w:r>
        <w:rPr>
          <w:spacing w:val="-67"/>
        </w:rPr>
        <w:t xml:space="preserve"> </w:t>
      </w:r>
      <w:r>
        <w:t>Комфорт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ювелирная</w:t>
      </w:r>
      <w:r>
        <w:rPr>
          <w:spacing w:val="1"/>
        </w:rPr>
        <w:t xml:space="preserve"> </w:t>
      </w:r>
      <w:r>
        <w:t>тонкость</w:t>
      </w:r>
      <w:r>
        <w:rPr>
          <w:spacing w:val="1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особняков</w:t>
      </w:r>
      <w:r>
        <w:rPr>
          <w:spacing w:val="1"/>
        </w:rPr>
        <w:t xml:space="preserve"> </w:t>
      </w:r>
      <w:r>
        <w:t>аристократии</w:t>
      </w:r>
      <w:r>
        <w:rPr>
          <w:spacing w:val="1"/>
        </w:rPr>
        <w:t xml:space="preserve"> </w:t>
      </w:r>
      <w:r>
        <w:t>(«отелей»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особняков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собственным</w:t>
      </w:r>
      <w:r>
        <w:rPr>
          <w:spacing w:val="1"/>
        </w:rPr>
        <w:t xml:space="preserve"> </w:t>
      </w:r>
      <w:r>
        <w:t>садом).</w:t>
      </w:r>
      <w:r>
        <w:rPr>
          <w:spacing w:val="1"/>
        </w:rPr>
        <w:t xml:space="preserve"> </w:t>
      </w:r>
      <w:r>
        <w:t>Пристрастие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сложным,</w:t>
      </w:r>
      <w:r>
        <w:rPr>
          <w:spacing w:val="1"/>
        </w:rPr>
        <w:t xml:space="preserve"> </w:t>
      </w:r>
      <w:r>
        <w:t>изысканным</w:t>
      </w:r>
      <w:r>
        <w:rPr>
          <w:spacing w:val="1"/>
        </w:rPr>
        <w:t xml:space="preserve"> </w:t>
      </w:r>
      <w:r>
        <w:t>формам,</w:t>
      </w:r>
      <w:r>
        <w:rPr>
          <w:spacing w:val="1"/>
        </w:rPr>
        <w:t xml:space="preserve"> </w:t>
      </w:r>
      <w:r>
        <w:t>причудливым</w:t>
      </w:r>
      <w:r>
        <w:rPr>
          <w:spacing w:val="1"/>
        </w:rPr>
        <w:t xml:space="preserve"> </w:t>
      </w:r>
      <w:r>
        <w:t>линиям,</w:t>
      </w:r>
      <w:r>
        <w:rPr>
          <w:spacing w:val="1"/>
        </w:rPr>
        <w:t xml:space="preserve"> </w:t>
      </w:r>
      <w:r>
        <w:t>напоминающим</w:t>
      </w:r>
      <w:r>
        <w:rPr>
          <w:spacing w:val="1"/>
        </w:rPr>
        <w:t xml:space="preserve"> </w:t>
      </w:r>
      <w:r>
        <w:t>силуэт</w:t>
      </w:r>
      <w:r>
        <w:rPr>
          <w:spacing w:val="70"/>
        </w:rPr>
        <w:t xml:space="preserve"> </w:t>
      </w:r>
      <w:r>
        <w:t>раковины,</w:t>
      </w:r>
      <w:r>
        <w:rPr>
          <w:spacing w:val="-67"/>
        </w:rPr>
        <w:t xml:space="preserve"> </w:t>
      </w:r>
      <w:r>
        <w:t>как характерная черта нового стиля. Овальные формы и плавная динамика форм</w:t>
      </w:r>
      <w:r>
        <w:rPr>
          <w:spacing w:val="1"/>
        </w:rPr>
        <w:t xml:space="preserve"> </w:t>
      </w:r>
      <w:r>
        <w:t>интерьера отеля Субиз (1730-е), созданного архитектором Жерменом Боффраном</w:t>
      </w:r>
      <w:r>
        <w:rPr>
          <w:spacing w:val="1"/>
        </w:rPr>
        <w:t xml:space="preserve"> </w:t>
      </w:r>
      <w:r>
        <w:t>(1667 – 1754). Прихотливость и роскошь мебели. Декоративность и камерность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рококо,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интерьером</w:t>
      </w:r>
      <w:r>
        <w:rPr>
          <w:spacing w:val="1"/>
        </w:rPr>
        <w:t xml:space="preserve"> </w:t>
      </w:r>
      <w:r>
        <w:t>отеля.</w:t>
      </w:r>
      <w:r>
        <w:rPr>
          <w:spacing w:val="1"/>
        </w:rPr>
        <w:t xml:space="preserve"> </w:t>
      </w:r>
      <w:r>
        <w:t>Превращение</w:t>
      </w:r>
      <w:r>
        <w:rPr>
          <w:spacing w:val="1"/>
        </w:rPr>
        <w:t xml:space="preserve"> </w:t>
      </w:r>
      <w:r>
        <w:t>изображения фигуры человека на картине в деталь орнаментального убранства</w:t>
      </w:r>
      <w:r>
        <w:rPr>
          <w:spacing w:val="1"/>
        </w:rPr>
        <w:t xml:space="preserve"> </w:t>
      </w:r>
      <w:r>
        <w:t>интерьера.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остроумного и насмешливого скептицизма и изысканности, тяготение к образам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Одновременное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реалистического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реалистической</w:t>
      </w:r>
      <w:r>
        <w:rPr>
          <w:spacing w:val="1"/>
        </w:rPr>
        <w:t xml:space="preserve"> </w:t>
      </w:r>
      <w:r>
        <w:t>наблюдательностью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Антуана</w:t>
      </w:r>
      <w:r>
        <w:rPr>
          <w:spacing w:val="1"/>
        </w:rPr>
        <w:t xml:space="preserve"> </w:t>
      </w:r>
      <w:r>
        <w:t>Ватто (1684 – 1721), создателя галантного жанра, живописи настроения, певца</w:t>
      </w:r>
      <w:r>
        <w:rPr>
          <w:spacing w:val="1"/>
        </w:rPr>
        <w:t xml:space="preserve"> </w:t>
      </w:r>
      <w:r>
        <w:t>тонких</w:t>
      </w:r>
      <w:r>
        <w:rPr>
          <w:spacing w:val="1"/>
        </w:rPr>
        <w:t xml:space="preserve"> </w:t>
      </w:r>
      <w:r>
        <w:t>душевных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трепетность</w:t>
      </w:r>
      <w:r>
        <w:rPr>
          <w:spacing w:val="1"/>
        </w:rPr>
        <w:t xml:space="preserve"> </w:t>
      </w:r>
      <w:r>
        <w:t>мазка,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тончайшей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гаммы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Ватто.</w:t>
      </w:r>
      <w:r>
        <w:rPr>
          <w:spacing w:val="1"/>
        </w:rPr>
        <w:t xml:space="preserve"> </w:t>
      </w:r>
      <w:r>
        <w:t>«Савояр»</w:t>
      </w:r>
      <w:r>
        <w:rPr>
          <w:spacing w:val="1"/>
        </w:rPr>
        <w:t xml:space="preserve"> </w:t>
      </w:r>
      <w:r>
        <w:t>(1710).</w:t>
      </w:r>
      <w:r>
        <w:rPr>
          <w:spacing w:val="1"/>
        </w:rPr>
        <w:t xml:space="preserve"> </w:t>
      </w:r>
      <w:r>
        <w:t>«Актеры</w:t>
      </w:r>
      <w:r>
        <w:rPr>
          <w:spacing w:val="1"/>
        </w:rPr>
        <w:t xml:space="preserve"> </w:t>
      </w:r>
      <w:r>
        <w:t>итальянской</w:t>
      </w:r>
      <w:r>
        <w:rPr>
          <w:spacing w:val="6"/>
        </w:rPr>
        <w:t xml:space="preserve"> </w:t>
      </w:r>
      <w:r>
        <w:t>комедии»</w:t>
      </w:r>
      <w:r>
        <w:rPr>
          <w:spacing w:val="4"/>
        </w:rPr>
        <w:t xml:space="preserve"> </w:t>
      </w:r>
      <w:r>
        <w:t>(1712).</w:t>
      </w:r>
      <w:r>
        <w:rPr>
          <w:spacing w:val="2"/>
        </w:rPr>
        <w:t xml:space="preserve"> </w:t>
      </w:r>
      <w:r>
        <w:t>«Паломничество</w:t>
      </w:r>
      <w:r>
        <w:rPr>
          <w:spacing w:val="70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остров</w:t>
      </w:r>
      <w:r>
        <w:rPr>
          <w:spacing w:val="66"/>
        </w:rPr>
        <w:t xml:space="preserve"> </w:t>
      </w:r>
      <w:r>
        <w:t>Киферу»</w:t>
      </w:r>
      <w:r>
        <w:rPr>
          <w:spacing w:val="4"/>
        </w:rPr>
        <w:t xml:space="preserve"> </w:t>
      </w:r>
      <w:r>
        <w:t>(1717).</w:t>
      </w:r>
    </w:p>
    <w:p w:rsidR="00114DF4" w:rsidRDefault="00583CB5">
      <w:pPr>
        <w:pStyle w:val="a3"/>
        <w:spacing w:before="4" w:line="360" w:lineRule="auto"/>
        <w:ind w:right="142"/>
      </w:pPr>
      <w:r>
        <w:t>«Жиль»</w:t>
      </w:r>
      <w:r>
        <w:rPr>
          <w:spacing w:val="1"/>
        </w:rPr>
        <w:t xml:space="preserve"> </w:t>
      </w:r>
      <w:r>
        <w:t>(1720).</w:t>
      </w:r>
      <w:r>
        <w:rPr>
          <w:spacing w:val="1"/>
        </w:rPr>
        <w:t xml:space="preserve"> </w:t>
      </w:r>
      <w:r>
        <w:t>«Вывеска</w:t>
      </w:r>
      <w:r>
        <w:rPr>
          <w:spacing w:val="1"/>
        </w:rPr>
        <w:t xml:space="preserve"> </w:t>
      </w:r>
      <w:r>
        <w:t>лавки</w:t>
      </w:r>
      <w:r>
        <w:rPr>
          <w:spacing w:val="1"/>
        </w:rPr>
        <w:t xml:space="preserve"> </w:t>
      </w:r>
      <w:r>
        <w:t>Жерсена»</w:t>
      </w:r>
      <w:r>
        <w:rPr>
          <w:spacing w:val="1"/>
        </w:rPr>
        <w:t xml:space="preserve"> </w:t>
      </w:r>
      <w:r>
        <w:t>(1720).</w:t>
      </w:r>
      <w:r>
        <w:rPr>
          <w:spacing w:val="1"/>
        </w:rPr>
        <w:t xml:space="preserve"> </w:t>
      </w:r>
      <w:r>
        <w:t>Пасторальный</w:t>
      </w:r>
      <w:r>
        <w:rPr>
          <w:spacing w:val="1"/>
        </w:rPr>
        <w:t xml:space="preserve"> </w:t>
      </w:r>
      <w:r>
        <w:t>жанр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 Франсуа Буше (1703 -1770). «Купание Дианы» (1757) и «Тет-а-тет»</w:t>
      </w:r>
      <w:r>
        <w:rPr>
          <w:spacing w:val="1"/>
        </w:rPr>
        <w:t xml:space="preserve"> </w:t>
      </w:r>
      <w:r>
        <w:t>(1764).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реалистического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Жана</w:t>
      </w:r>
      <w:r>
        <w:rPr>
          <w:spacing w:val="1"/>
        </w:rPr>
        <w:t xml:space="preserve"> </w:t>
      </w:r>
      <w:r>
        <w:t>Батиста</w:t>
      </w:r>
      <w:r>
        <w:rPr>
          <w:spacing w:val="-67"/>
        </w:rPr>
        <w:t xml:space="preserve"> </w:t>
      </w:r>
      <w:r>
        <w:t>Шардена</w:t>
      </w:r>
      <w:r>
        <w:rPr>
          <w:spacing w:val="1"/>
        </w:rPr>
        <w:t xml:space="preserve"> </w:t>
      </w:r>
      <w:r>
        <w:t>(1699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1779),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впервые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XVIII</w:t>
      </w:r>
      <w:r>
        <w:rPr>
          <w:spacing w:val="7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воссоздавшего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третьего</w:t>
      </w:r>
      <w:r>
        <w:rPr>
          <w:spacing w:val="1"/>
        </w:rPr>
        <w:t xml:space="preserve"> </w:t>
      </w:r>
      <w:r>
        <w:t>сословия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«Карточный</w:t>
      </w:r>
      <w:r>
        <w:rPr>
          <w:spacing w:val="1"/>
        </w:rPr>
        <w:t xml:space="preserve"> </w:t>
      </w:r>
      <w:r>
        <w:t>домик»</w:t>
      </w:r>
      <w:r>
        <w:rPr>
          <w:spacing w:val="1"/>
        </w:rPr>
        <w:t xml:space="preserve"> </w:t>
      </w:r>
      <w:r>
        <w:t>(1735).</w:t>
      </w:r>
      <w:r>
        <w:rPr>
          <w:spacing w:val="1"/>
        </w:rPr>
        <w:t xml:space="preserve"> </w:t>
      </w:r>
      <w:r>
        <w:t>«Прачка»</w:t>
      </w:r>
      <w:r>
        <w:rPr>
          <w:spacing w:val="1"/>
        </w:rPr>
        <w:t xml:space="preserve"> </w:t>
      </w:r>
      <w:r>
        <w:t>(ок.</w:t>
      </w:r>
      <w:r>
        <w:rPr>
          <w:spacing w:val="1"/>
        </w:rPr>
        <w:t xml:space="preserve"> </w:t>
      </w:r>
      <w:r>
        <w:t>1737,</w:t>
      </w:r>
      <w:r>
        <w:rPr>
          <w:spacing w:val="1"/>
        </w:rPr>
        <w:t xml:space="preserve"> </w:t>
      </w:r>
      <w:r>
        <w:t>Санкт-Петербург,</w:t>
      </w:r>
      <w:r>
        <w:rPr>
          <w:spacing w:val="1"/>
        </w:rPr>
        <w:t xml:space="preserve"> </w:t>
      </w:r>
      <w:r>
        <w:t>Эрмитаж).</w:t>
      </w:r>
      <w:r>
        <w:rPr>
          <w:spacing w:val="1"/>
        </w:rPr>
        <w:t xml:space="preserve"> </w:t>
      </w:r>
      <w:r>
        <w:t>Натюрморт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Шардена.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видения.</w:t>
      </w:r>
      <w:r>
        <w:rPr>
          <w:spacing w:val="1"/>
        </w:rPr>
        <w:t xml:space="preserve"> </w:t>
      </w:r>
      <w:r>
        <w:t>«Медный</w:t>
      </w:r>
      <w:r>
        <w:rPr>
          <w:spacing w:val="1"/>
        </w:rPr>
        <w:t xml:space="preserve"> </w:t>
      </w:r>
      <w:r>
        <w:t>бак»</w:t>
      </w:r>
      <w:r>
        <w:rPr>
          <w:spacing w:val="1"/>
        </w:rPr>
        <w:t xml:space="preserve"> </w:t>
      </w:r>
      <w:r>
        <w:t>(1733). «Атрибуты искусства» (1766, Санкт-Петербург, Эрмитаж). «Автопортрет с</w:t>
      </w:r>
      <w:r>
        <w:rPr>
          <w:spacing w:val="-67"/>
        </w:rPr>
        <w:t xml:space="preserve"> </w:t>
      </w:r>
      <w:r>
        <w:t>зеленым</w:t>
      </w:r>
      <w:r>
        <w:rPr>
          <w:spacing w:val="1"/>
        </w:rPr>
        <w:t xml:space="preserve"> </w:t>
      </w:r>
      <w:r>
        <w:t>козырьком»</w:t>
      </w:r>
      <w:r>
        <w:rPr>
          <w:spacing w:val="1"/>
        </w:rPr>
        <w:t xml:space="preserve"> </w:t>
      </w:r>
      <w:r>
        <w:t>(1775)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шедевр</w:t>
      </w:r>
      <w:r>
        <w:rPr>
          <w:spacing w:val="1"/>
        </w:rPr>
        <w:t xml:space="preserve"> </w:t>
      </w:r>
      <w:r>
        <w:t>пастельной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«рококо»,</w:t>
      </w:r>
      <w:r>
        <w:rPr>
          <w:spacing w:val="1"/>
        </w:rPr>
        <w:t xml:space="preserve"> </w:t>
      </w:r>
      <w:r>
        <w:t>«пастораль»,</w:t>
      </w:r>
      <w:r>
        <w:rPr>
          <w:spacing w:val="1"/>
        </w:rPr>
        <w:t xml:space="preserve"> </w:t>
      </w:r>
      <w:r>
        <w:t>«пасторальный</w:t>
      </w:r>
      <w:r>
        <w:rPr>
          <w:spacing w:val="1"/>
        </w:rPr>
        <w:t xml:space="preserve"> </w:t>
      </w:r>
      <w:r>
        <w:t>жанр»,</w:t>
      </w:r>
      <w:r>
        <w:rPr>
          <w:spacing w:val="1"/>
        </w:rPr>
        <w:t xml:space="preserve"> </w:t>
      </w:r>
      <w:r>
        <w:t>«галантный жанр»;</w:t>
      </w:r>
      <w:r>
        <w:rPr>
          <w:spacing w:val="-6"/>
        </w:rPr>
        <w:t xml:space="preserve"> </w:t>
      </w:r>
      <w:r>
        <w:t>подготовить сообщение о</w:t>
      </w:r>
      <w:r>
        <w:rPr>
          <w:spacing w:val="-4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О.</w:t>
      </w:r>
      <w:r>
        <w:rPr>
          <w:spacing w:val="-3"/>
        </w:rPr>
        <w:t xml:space="preserve"> </w:t>
      </w:r>
      <w:r>
        <w:t>Фрагонара.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11"/>
        <w:spacing w:before="58"/>
        <w:ind w:left="2645"/>
      </w:pPr>
      <w:r>
        <w:lastRenderedPageBreak/>
        <w:t>Искусство</w:t>
      </w:r>
      <w:r>
        <w:rPr>
          <w:spacing w:val="-1"/>
        </w:rPr>
        <w:t xml:space="preserve"> </w:t>
      </w:r>
      <w:r>
        <w:t>Франции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 XVIII</w:t>
      </w:r>
      <w:r>
        <w:rPr>
          <w:spacing w:val="-3"/>
        </w:rPr>
        <w:t xml:space="preserve"> </w:t>
      </w:r>
      <w:r>
        <w:t>века</w:t>
      </w:r>
    </w:p>
    <w:p w:rsidR="00114DF4" w:rsidRDefault="00583CB5">
      <w:pPr>
        <w:pStyle w:val="a3"/>
        <w:spacing w:before="159" w:line="360" w:lineRule="auto"/>
        <w:ind w:right="140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«неоклассицизм»</w:t>
      </w:r>
      <w:r>
        <w:rPr>
          <w:spacing w:val="1"/>
        </w:rPr>
        <w:t xml:space="preserve"> </w:t>
      </w:r>
      <w:r>
        <w:t>(т.е.</w:t>
      </w:r>
      <w:r>
        <w:rPr>
          <w:spacing w:val="1"/>
        </w:rPr>
        <w:t xml:space="preserve"> </w:t>
      </w:r>
      <w:r>
        <w:t>«новый</w:t>
      </w:r>
      <w:r>
        <w:rPr>
          <w:spacing w:val="1"/>
        </w:rPr>
        <w:t xml:space="preserve"> </w:t>
      </w:r>
      <w:r>
        <w:t>классицизм»), пришедшем на смену рококо в результате распространения идей</w:t>
      </w:r>
      <w:r>
        <w:rPr>
          <w:spacing w:val="1"/>
        </w:rPr>
        <w:t xml:space="preserve"> </w:t>
      </w:r>
      <w:r>
        <w:t>Просвещения, в свою очередь основанных на идеалах, почерпнутых из истории 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античности,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археологии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началом</w:t>
      </w:r>
      <w:r>
        <w:rPr>
          <w:spacing w:val="1"/>
        </w:rPr>
        <w:t xml:space="preserve"> </w:t>
      </w:r>
      <w:r>
        <w:t>раскопок</w:t>
      </w:r>
      <w:r>
        <w:rPr>
          <w:spacing w:val="1"/>
        </w:rPr>
        <w:t xml:space="preserve"> </w:t>
      </w:r>
      <w:r>
        <w:t>Помпей.</w:t>
      </w:r>
      <w:r>
        <w:rPr>
          <w:spacing w:val="1"/>
        </w:rPr>
        <w:t xml:space="preserve"> </w:t>
      </w:r>
      <w:r>
        <w:rPr>
          <w:i/>
        </w:rPr>
        <w:t>Архитектура</w:t>
      </w:r>
      <w:r>
        <w:rPr>
          <w:i/>
          <w:spacing w:val="1"/>
        </w:rPr>
        <w:t xml:space="preserve"> </w:t>
      </w:r>
      <w:r>
        <w:rPr>
          <w:i/>
        </w:rPr>
        <w:t>неоклассицизма</w:t>
      </w:r>
      <w:r>
        <w:t>.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простым,</w:t>
      </w:r>
      <w:r>
        <w:rPr>
          <w:spacing w:val="1"/>
        </w:rPr>
        <w:t xml:space="preserve"> </w:t>
      </w:r>
      <w:r>
        <w:t>геометрически</w:t>
      </w:r>
      <w:r>
        <w:rPr>
          <w:spacing w:val="1"/>
        </w:rPr>
        <w:t xml:space="preserve"> </w:t>
      </w:r>
      <w:r>
        <w:t>правильным</w:t>
      </w:r>
      <w:r>
        <w:rPr>
          <w:spacing w:val="1"/>
        </w:rPr>
        <w:t xml:space="preserve"> </w:t>
      </w:r>
      <w:r>
        <w:t>формам.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противоположностей:</w:t>
      </w:r>
      <w:r>
        <w:rPr>
          <w:spacing w:val="1"/>
        </w:rPr>
        <w:t xml:space="preserve"> </w:t>
      </w:r>
      <w:r>
        <w:t>изысканности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строгости,</w:t>
      </w:r>
      <w:r>
        <w:rPr>
          <w:spacing w:val="1"/>
        </w:rPr>
        <w:t xml:space="preserve"> </w:t>
      </w:r>
      <w:r>
        <w:t>парадности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скромности,</w:t>
      </w:r>
      <w:r>
        <w:rPr>
          <w:spacing w:val="1"/>
        </w:rPr>
        <w:t xml:space="preserve"> </w:t>
      </w:r>
      <w:r>
        <w:t>монументальности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внимания к деталям в творчестве архитектора Жака Анжа Габриеля (1698 – 1782),</w:t>
      </w:r>
      <w:r>
        <w:rPr>
          <w:spacing w:val="1"/>
        </w:rPr>
        <w:t xml:space="preserve"> </w:t>
      </w:r>
      <w:r>
        <w:t>создателя Малого Трианона в Версале (1762 – 1764) – шедевра архитектуры XVIII</w:t>
      </w:r>
      <w:r>
        <w:rPr>
          <w:spacing w:val="-67"/>
        </w:rPr>
        <w:t xml:space="preserve"> </w:t>
      </w:r>
      <w:r>
        <w:t>века. Архитектура Парижа как центр развития нового стиля. Жак Анж Габриэль.</w:t>
      </w:r>
      <w:r>
        <w:rPr>
          <w:spacing w:val="1"/>
        </w:rPr>
        <w:t xml:space="preserve"> </w:t>
      </w:r>
      <w:r>
        <w:t>Площадь Людовика XV в Париже (ныне площадь Согласия). Жак Жермен Суфло.</w:t>
      </w:r>
      <w:r>
        <w:rPr>
          <w:spacing w:val="1"/>
        </w:rPr>
        <w:t xml:space="preserve"> </w:t>
      </w:r>
      <w:r>
        <w:t>Церковь Святой Женевьевы (Пантеон) (1757 – 1790). «Говорящая архитектура».</w:t>
      </w:r>
      <w:r>
        <w:rPr>
          <w:spacing w:val="1"/>
        </w:rPr>
        <w:t xml:space="preserve"> </w:t>
      </w:r>
      <w:r>
        <w:t>Создание идеальной модели мира Клодом Никола Леду (1736 – 1806). Проект</w:t>
      </w:r>
      <w:r>
        <w:rPr>
          <w:spacing w:val="1"/>
        </w:rPr>
        <w:t xml:space="preserve"> </w:t>
      </w:r>
      <w:r>
        <w:t>города Шо (иллюстрация из книги «Архитектура, рассмотренная с точки зрения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нравов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законодательства»,</w:t>
      </w:r>
      <w:r>
        <w:rPr>
          <w:spacing w:val="1"/>
        </w:rPr>
        <w:t xml:space="preserve"> </w:t>
      </w:r>
      <w:r>
        <w:t>1804).</w:t>
      </w:r>
      <w:r>
        <w:rPr>
          <w:spacing w:val="1"/>
        </w:rPr>
        <w:t xml:space="preserve"> </w:t>
      </w:r>
      <w:r>
        <w:rPr>
          <w:i/>
        </w:rPr>
        <w:t>Скульптура</w:t>
      </w:r>
      <w:r>
        <w:rPr>
          <w:i/>
          <w:spacing w:val="1"/>
        </w:rPr>
        <w:t xml:space="preserve"> </w:t>
      </w:r>
      <w:r>
        <w:rPr>
          <w:i/>
        </w:rPr>
        <w:t>неоклассицизма</w:t>
      </w:r>
      <w:r>
        <w:t>.</w:t>
      </w:r>
      <w:r>
        <w:rPr>
          <w:spacing w:val="-67"/>
        </w:rPr>
        <w:t xml:space="preserve"> </w:t>
      </w:r>
      <w:r>
        <w:t>Высокие достижения монументальной пластики XVIII века в творчестве Этьена</w:t>
      </w:r>
      <w:r>
        <w:rPr>
          <w:spacing w:val="1"/>
        </w:rPr>
        <w:t xml:space="preserve"> </w:t>
      </w:r>
      <w:r>
        <w:t>Мориса Фальконе (1716 – 1791). Образ идеальной личности, законодателя страны,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мечтали</w:t>
      </w:r>
      <w:r>
        <w:rPr>
          <w:spacing w:val="1"/>
        </w:rPr>
        <w:t xml:space="preserve"> </w:t>
      </w:r>
      <w:r>
        <w:t>просветители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«Медный</w:t>
      </w:r>
      <w:r>
        <w:rPr>
          <w:spacing w:val="1"/>
        </w:rPr>
        <w:t xml:space="preserve"> </w:t>
      </w:r>
      <w:r>
        <w:t>всадник»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Петербурге (1766 – 1782). Многогранность характеристик, психологизм и вера в</w:t>
      </w:r>
      <w:r>
        <w:rPr>
          <w:spacing w:val="1"/>
        </w:rPr>
        <w:t xml:space="preserve"> </w:t>
      </w:r>
      <w:r>
        <w:t>человека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скульптурных</w:t>
      </w:r>
      <w:r>
        <w:rPr>
          <w:spacing w:val="39"/>
        </w:rPr>
        <w:t xml:space="preserve"> </w:t>
      </w:r>
      <w:r>
        <w:t>портретах</w:t>
      </w:r>
      <w:r>
        <w:rPr>
          <w:spacing w:val="39"/>
        </w:rPr>
        <w:t xml:space="preserve"> </w:t>
      </w:r>
      <w:r>
        <w:t>Жана</w:t>
      </w:r>
      <w:r>
        <w:rPr>
          <w:spacing w:val="35"/>
        </w:rPr>
        <w:t xml:space="preserve"> </w:t>
      </w:r>
      <w:r>
        <w:t>Антуана</w:t>
      </w:r>
      <w:r>
        <w:rPr>
          <w:spacing w:val="35"/>
        </w:rPr>
        <w:t xml:space="preserve"> </w:t>
      </w:r>
      <w:r>
        <w:t>Гудона</w:t>
      </w:r>
      <w:r>
        <w:rPr>
          <w:spacing w:val="10"/>
        </w:rPr>
        <w:t xml:space="preserve"> </w:t>
      </w:r>
      <w:r>
        <w:t>(1741</w:t>
      </w:r>
      <w:r>
        <w:rPr>
          <w:spacing w:val="39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1828).</w:t>
      </w:r>
    </w:p>
    <w:p w:rsidR="00114DF4" w:rsidRDefault="00583CB5">
      <w:pPr>
        <w:pStyle w:val="a3"/>
        <w:spacing w:before="3" w:line="360" w:lineRule="auto"/>
        <w:ind w:right="146"/>
      </w:pPr>
      <w:r>
        <w:t xml:space="preserve">«Вольтер, сидящий в кресле» (1781). </w:t>
      </w:r>
      <w:r>
        <w:rPr>
          <w:i/>
        </w:rPr>
        <w:t xml:space="preserve">Самостоятельна работа: </w:t>
      </w:r>
      <w:r>
        <w:t>сделать записи в</w:t>
      </w:r>
      <w:r>
        <w:rPr>
          <w:spacing w:val="1"/>
        </w:rPr>
        <w:t xml:space="preserve"> </w:t>
      </w:r>
      <w:r>
        <w:t>тетради;</w:t>
      </w:r>
      <w:r>
        <w:rPr>
          <w:spacing w:val="-2"/>
        </w:rPr>
        <w:t xml:space="preserve"> </w:t>
      </w:r>
      <w:r>
        <w:t>подготовить сообщение</w:t>
      </w:r>
      <w:r>
        <w:rPr>
          <w:spacing w:val="-8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создании</w:t>
      </w:r>
      <w:r>
        <w:rPr>
          <w:spacing w:val="3"/>
        </w:rPr>
        <w:t xml:space="preserve"> </w:t>
      </w:r>
      <w:r>
        <w:t>«Медного</w:t>
      </w:r>
      <w:r>
        <w:rPr>
          <w:spacing w:val="-4"/>
        </w:rPr>
        <w:t xml:space="preserve"> </w:t>
      </w:r>
      <w:r>
        <w:t>всадника».</w:t>
      </w:r>
    </w:p>
    <w:p w:rsidR="00114DF4" w:rsidRDefault="00583CB5">
      <w:pPr>
        <w:pStyle w:val="11"/>
        <w:spacing w:before="2"/>
        <w:ind w:left="3909"/>
      </w:pPr>
      <w:r>
        <w:t>Искусство</w:t>
      </w:r>
      <w:r>
        <w:rPr>
          <w:spacing w:val="-2"/>
        </w:rPr>
        <w:t xml:space="preserve"> </w:t>
      </w:r>
      <w:r>
        <w:t>Англии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века</w:t>
      </w:r>
    </w:p>
    <w:p w:rsidR="00114DF4" w:rsidRDefault="00583CB5">
      <w:pPr>
        <w:pStyle w:val="a3"/>
        <w:spacing w:before="162" w:line="360" w:lineRule="auto"/>
        <w:ind w:right="144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английского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культуру Англии XVIII века; о ведущей роли жанра портрета и творчестве 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английской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обличительный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Уильяма</w:t>
      </w:r>
      <w:r>
        <w:rPr>
          <w:spacing w:val="1"/>
        </w:rPr>
        <w:t xml:space="preserve"> </w:t>
      </w:r>
      <w:r>
        <w:t>Хогарта</w:t>
      </w:r>
      <w:r>
        <w:rPr>
          <w:spacing w:val="1"/>
        </w:rPr>
        <w:t xml:space="preserve"> </w:t>
      </w:r>
      <w:r>
        <w:t>(1697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1764),</w:t>
      </w:r>
      <w:r>
        <w:rPr>
          <w:spacing w:val="1"/>
        </w:rPr>
        <w:t xml:space="preserve"> </w:t>
      </w:r>
      <w:r>
        <w:t>сочетающийся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буржуазным</w:t>
      </w:r>
      <w:r>
        <w:rPr>
          <w:spacing w:val="1"/>
        </w:rPr>
        <w:t xml:space="preserve"> </w:t>
      </w:r>
      <w:r>
        <w:t>морализированием.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«Модный</w:t>
      </w:r>
      <w:r>
        <w:rPr>
          <w:spacing w:val="1"/>
        </w:rPr>
        <w:t xml:space="preserve"> </w:t>
      </w:r>
      <w:r>
        <w:t>брак»</w:t>
      </w:r>
      <w:r>
        <w:rPr>
          <w:spacing w:val="1"/>
        </w:rPr>
        <w:t xml:space="preserve"> </w:t>
      </w:r>
      <w:r>
        <w:t>(1743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1745).</w:t>
      </w:r>
      <w:r>
        <w:rPr>
          <w:spacing w:val="1"/>
        </w:rPr>
        <w:t xml:space="preserve"> </w:t>
      </w:r>
      <w:r>
        <w:t>Гуманизм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демократизм</w:t>
      </w:r>
      <w:r>
        <w:rPr>
          <w:spacing w:val="1"/>
        </w:rPr>
        <w:t xml:space="preserve"> </w:t>
      </w:r>
      <w:r>
        <w:t>реалистических</w:t>
      </w:r>
      <w:r>
        <w:rPr>
          <w:spacing w:val="1"/>
        </w:rPr>
        <w:t xml:space="preserve"> </w:t>
      </w:r>
      <w:r>
        <w:t>портретов.</w:t>
      </w:r>
      <w:r>
        <w:rPr>
          <w:spacing w:val="1"/>
        </w:rPr>
        <w:t xml:space="preserve"> </w:t>
      </w:r>
      <w:r>
        <w:t>«Продавщица</w:t>
      </w:r>
      <w:r>
        <w:rPr>
          <w:spacing w:val="1"/>
        </w:rPr>
        <w:t xml:space="preserve"> </w:t>
      </w:r>
      <w:r>
        <w:t>креветок»</w:t>
      </w:r>
      <w:r>
        <w:rPr>
          <w:spacing w:val="1"/>
        </w:rPr>
        <w:t xml:space="preserve"> </w:t>
      </w:r>
      <w:r>
        <w:t>(1760-е).</w:t>
      </w:r>
      <w:r>
        <w:rPr>
          <w:spacing w:val="1"/>
        </w:rPr>
        <w:t xml:space="preserve"> </w:t>
      </w:r>
      <w:r>
        <w:t>Сочетание</w:t>
      </w:r>
      <w:r>
        <w:rPr>
          <w:spacing w:val="20"/>
        </w:rPr>
        <w:t xml:space="preserve"> </w:t>
      </w:r>
      <w:r>
        <w:t>черт</w:t>
      </w:r>
      <w:r>
        <w:rPr>
          <w:spacing w:val="21"/>
        </w:rPr>
        <w:t xml:space="preserve"> </w:t>
      </w:r>
      <w:r>
        <w:t>светской</w:t>
      </w:r>
      <w:r>
        <w:rPr>
          <w:spacing w:val="22"/>
        </w:rPr>
        <w:t xml:space="preserve"> </w:t>
      </w:r>
      <w:r>
        <w:t>парадности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меткостью</w:t>
      </w:r>
      <w:r>
        <w:rPr>
          <w:spacing w:val="18"/>
        </w:rPr>
        <w:t xml:space="preserve"> </w:t>
      </w:r>
      <w:r>
        <w:t>психологической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3"/>
      </w:pPr>
      <w:r>
        <w:lastRenderedPageBreak/>
        <w:t>характеристики в творчестве Джошуа Рейнольдса (1723 – 1792) - живописца и</w:t>
      </w:r>
      <w:r>
        <w:rPr>
          <w:spacing w:val="1"/>
        </w:rPr>
        <w:t xml:space="preserve"> </w:t>
      </w:r>
      <w:r>
        <w:t>теоретика</w:t>
      </w:r>
      <w:r>
        <w:rPr>
          <w:spacing w:val="19"/>
        </w:rPr>
        <w:t xml:space="preserve"> </w:t>
      </w:r>
      <w:r>
        <w:t>искусства.</w:t>
      </w:r>
      <w:r>
        <w:rPr>
          <w:spacing w:val="22"/>
        </w:rPr>
        <w:t xml:space="preserve"> </w:t>
      </w:r>
      <w:r>
        <w:t>«Портрет</w:t>
      </w:r>
      <w:r>
        <w:rPr>
          <w:spacing w:val="21"/>
        </w:rPr>
        <w:t xml:space="preserve"> </w:t>
      </w:r>
      <w:r>
        <w:t>писателя</w:t>
      </w:r>
      <w:r>
        <w:rPr>
          <w:spacing w:val="20"/>
        </w:rPr>
        <w:t xml:space="preserve"> </w:t>
      </w:r>
      <w:r>
        <w:t>Стерна»</w:t>
      </w:r>
      <w:r>
        <w:rPr>
          <w:spacing w:val="20"/>
        </w:rPr>
        <w:t xml:space="preserve"> </w:t>
      </w:r>
      <w:r>
        <w:t>(1760).</w:t>
      </w:r>
      <w:r>
        <w:rPr>
          <w:spacing w:val="21"/>
        </w:rPr>
        <w:t xml:space="preserve"> </w:t>
      </w:r>
      <w:r>
        <w:t>Создание</w:t>
      </w:r>
      <w:r>
        <w:rPr>
          <w:spacing w:val="24"/>
        </w:rPr>
        <w:t xml:space="preserve"> </w:t>
      </w:r>
      <w:r>
        <w:t>одновременно</w:t>
      </w:r>
      <w:r>
        <w:rPr>
          <w:spacing w:val="-68"/>
        </w:rPr>
        <w:t xml:space="preserve"> </w:t>
      </w:r>
      <w:r>
        <w:t xml:space="preserve">с </w:t>
      </w:r>
      <w:proofErr w:type="gramStart"/>
      <w:r>
        <w:t>реалистическими</w:t>
      </w:r>
      <w:proofErr w:type="gramEnd"/>
      <w:r>
        <w:t xml:space="preserve"> аллегорических портретов. «Портрет актрисы Сары Сиддонс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музы</w:t>
      </w:r>
      <w:r>
        <w:rPr>
          <w:spacing w:val="1"/>
        </w:rPr>
        <w:t xml:space="preserve"> </w:t>
      </w:r>
      <w:r>
        <w:t>трагедии»</w:t>
      </w:r>
      <w:r>
        <w:rPr>
          <w:spacing w:val="1"/>
        </w:rPr>
        <w:t xml:space="preserve"> </w:t>
      </w:r>
      <w:r>
        <w:t>(1784).</w:t>
      </w:r>
      <w:r>
        <w:rPr>
          <w:spacing w:val="1"/>
        </w:rPr>
        <w:t xml:space="preserve"> </w:t>
      </w:r>
      <w:r>
        <w:t>Поэтичность,</w:t>
      </w:r>
      <w:r>
        <w:rPr>
          <w:spacing w:val="1"/>
        </w:rPr>
        <w:t xml:space="preserve"> </w:t>
      </w:r>
      <w:r>
        <w:t>мечтательность,</w:t>
      </w:r>
      <w:r>
        <w:rPr>
          <w:spacing w:val="1"/>
        </w:rPr>
        <w:t xml:space="preserve"> </w:t>
      </w:r>
      <w:r>
        <w:t>одухотворенность</w:t>
      </w:r>
      <w:r>
        <w:rPr>
          <w:spacing w:val="1"/>
        </w:rPr>
        <w:t xml:space="preserve"> </w:t>
      </w:r>
      <w:r>
        <w:t>образов и виртуозность исполнения в портретах Томаса Гейнсборо (1727 – 1788).</w:t>
      </w:r>
      <w:r>
        <w:rPr>
          <w:spacing w:val="1"/>
        </w:rPr>
        <w:t xml:space="preserve"> </w:t>
      </w:r>
      <w:r>
        <w:t>Обогащение</w:t>
      </w:r>
      <w:r>
        <w:rPr>
          <w:spacing w:val="1"/>
        </w:rPr>
        <w:t xml:space="preserve"> </w:t>
      </w:r>
      <w:r>
        <w:t>портретных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пейзажным</w:t>
      </w:r>
      <w:r>
        <w:rPr>
          <w:spacing w:val="1"/>
        </w:rPr>
        <w:t xml:space="preserve"> </w:t>
      </w:r>
      <w:r>
        <w:t>фоном.</w:t>
      </w:r>
      <w:r>
        <w:rPr>
          <w:spacing w:val="1"/>
        </w:rPr>
        <w:t xml:space="preserve"> </w:t>
      </w:r>
      <w:r>
        <w:t>«Супруги</w:t>
      </w:r>
      <w:r>
        <w:rPr>
          <w:spacing w:val="1"/>
        </w:rPr>
        <w:t xml:space="preserve"> </w:t>
      </w:r>
      <w:r>
        <w:t>Эндрюс»</w:t>
      </w:r>
      <w:r>
        <w:rPr>
          <w:spacing w:val="1"/>
        </w:rPr>
        <w:t xml:space="preserve"> </w:t>
      </w:r>
      <w:r>
        <w:t>(1749). Интеллектуальность образа в «Портрете актрисы Сары Сиддонс» (1784 –</w:t>
      </w:r>
      <w:r>
        <w:rPr>
          <w:spacing w:val="1"/>
        </w:rPr>
        <w:t xml:space="preserve"> </w:t>
      </w:r>
      <w:r>
        <w:t>1785).</w:t>
      </w:r>
      <w:r>
        <w:rPr>
          <w:spacing w:val="1"/>
        </w:rPr>
        <w:t xml:space="preserve"> </w:t>
      </w:r>
      <w:r>
        <w:t>Благородство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гармония</w:t>
      </w:r>
      <w:r>
        <w:rPr>
          <w:spacing w:val="1"/>
        </w:rPr>
        <w:t xml:space="preserve"> </w:t>
      </w:r>
      <w:r>
        <w:t>колорита</w:t>
      </w:r>
      <w:r>
        <w:rPr>
          <w:spacing w:val="1"/>
        </w:rPr>
        <w:t xml:space="preserve"> </w:t>
      </w:r>
      <w:r>
        <w:t>портретов.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герцогини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Бофор»</w:t>
      </w:r>
      <w:r>
        <w:rPr>
          <w:spacing w:val="1"/>
        </w:rPr>
        <w:t xml:space="preserve"> </w:t>
      </w:r>
      <w:r>
        <w:t>(или «Дама в голубом») (1770-е, Санкт-Петербург, Эрмитаж). «Портрет</w:t>
      </w:r>
      <w:r>
        <w:rPr>
          <w:spacing w:val="1"/>
        </w:rPr>
        <w:t xml:space="preserve"> </w:t>
      </w:r>
      <w:r>
        <w:t>Джонатана Баттола» (или</w:t>
      </w:r>
      <w:r>
        <w:rPr>
          <w:spacing w:val="1"/>
        </w:rPr>
        <w:t xml:space="preserve"> </w:t>
      </w:r>
      <w:r>
        <w:t>«Голубой</w:t>
      </w:r>
      <w:r>
        <w:rPr>
          <w:spacing w:val="1"/>
        </w:rPr>
        <w:t xml:space="preserve"> </w:t>
      </w:r>
      <w:r>
        <w:t>мальчик»)</w:t>
      </w:r>
      <w:r>
        <w:rPr>
          <w:spacing w:val="1"/>
        </w:rPr>
        <w:t xml:space="preserve"> </w:t>
      </w:r>
      <w:r>
        <w:t>(ок. 1770). Семейные портреты</w:t>
      </w:r>
      <w:r>
        <w:rPr>
          <w:spacing w:val="1"/>
        </w:rPr>
        <w:t xml:space="preserve"> </w:t>
      </w:r>
      <w:r>
        <w:t>(«сцены</w:t>
      </w:r>
      <w:r>
        <w:rPr>
          <w:spacing w:val="1"/>
        </w:rPr>
        <w:t xml:space="preserve"> </w:t>
      </w:r>
      <w:r>
        <w:t>собеседования»)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специфическая</w:t>
      </w:r>
      <w:r>
        <w:rPr>
          <w:spacing w:val="1"/>
        </w:rPr>
        <w:t xml:space="preserve"> </w:t>
      </w:r>
      <w:r>
        <w:t>разновидность</w:t>
      </w:r>
      <w:r>
        <w:rPr>
          <w:spacing w:val="71"/>
        </w:rPr>
        <w:t xml:space="preserve"> </w:t>
      </w:r>
      <w:r>
        <w:t>английских</w:t>
      </w:r>
      <w:r>
        <w:rPr>
          <w:spacing w:val="1"/>
        </w:rPr>
        <w:t xml:space="preserve"> </w:t>
      </w:r>
      <w:r>
        <w:t>групповых портретов. Воплощение идеала естественной простоты и</w:t>
      </w:r>
      <w:r>
        <w:rPr>
          <w:spacing w:val="70"/>
        </w:rPr>
        <w:t xml:space="preserve"> </w:t>
      </w:r>
      <w:r>
        <w:t>правдивости</w:t>
      </w:r>
      <w:r>
        <w:rPr>
          <w:spacing w:val="1"/>
        </w:rPr>
        <w:t xml:space="preserve"> </w:t>
      </w:r>
      <w:r>
        <w:t xml:space="preserve">в групповом семейном портрете «Утренняя прогулка» (1785).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«английский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портрет»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«сцены</w:t>
      </w:r>
      <w:r>
        <w:rPr>
          <w:spacing w:val="1"/>
        </w:rPr>
        <w:t xml:space="preserve"> </w:t>
      </w:r>
      <w:r>
        <w:t>собеседования»;</w:t>
      </w:r>
      <w:r>
        <w:rPr>
          <w:spacing w:val="-6"/>
        </w:rPr>
        <w:t xml:space="preserve"> </w:t>
      </w:r>
      <w:r>
        <w:t>записать</w:t>
      </w:r>
      <w:r>
        <w:rPr>
          <w:spacing w:val="-2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картин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художников.</w:t>
      </w:r>
    </w:p>
    <w:p w:rsidR="00114DF4" w:rsidRDefault="00583CB5">
      <w:pPr>
        <w:pStyle w:val="11"/>
        <w:spacing w:before="2"/>
        <w:ind w:left="3349"/>
      </w:pPr>
      <w:r>
        <w:t>РУССКОЕ</w:t>
      </w:r>
      <w:r>
        <w:rPr>
          <w:spacing w:val="-3"/>
        </w:rPr>
        <w:t xml:space="preserve"> </w:t>
      </w:r>
      <w:r>
        <w:t>ИСКУССТВО</w:t>
      </w:r>
      <w:r>
        <w:rPr>
          <w:spacing w:val="-5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ВЕКА</w:t>
      </w:r>
    </w:p>
    <w:p w:rsidR="00114DF4" w:rsidRDefault="00583CB5">
      <w:pPr>
        <w:spacing w:before="162"/>
        <w:ind w:left="3445"/>
        <w:jc w:val="both"/>
        <w:rPr>
          <w:b/>
          <w:sz w:val="28"/>
        </w:rPr>
      </w:pPr>
      <w:r>
        <w:rPr>
          <w:b/>
          <w:sz w:val="28"/>
        </w:rPr>
        <w:t>Русское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искусство начала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XVIII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века</w:t>
      </w:r>
    </w:p>
    <w:p w:rsidR="00114DF4" w:rsidRDefault="00583CB5">
      <w:pPr>
        <w:pStyle w:val="a3"/>
        <w:spacing w:before="158" w:line="360" w:lineRule="auto"/>
        <w:ind w:right="149" w:firstLine="708"/>
      </w:pP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европеизации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решительном</w:t>
      </w:r>
      <w:r>
        <w:rPr>
          <w:spacing w:val="1"/>
        </w:rPr>
        <w:t xml:space="preserve"> </w:t>
      </w:r>
      <w:r>
        <w:t>сдвиге от средневековья к новому времени в результате реформ Петра I; раскрыть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стилевыми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54"/>
        </w:rPr>
        <w:t xml:space="preserve"> </w:t>
      </w:r>
      <w:r>
        <w:t>рококо).</w:t>
      </w:r>
      <w:r>
        <w:rPr>
          <w:spacing w:val="31"/>
        </w:rPr>
        <w:t xml:space="preserve"> </w:t>
      </w:r>
      <w:r>
        <w:t>Главенство</w:t>
      </w:r>
      <w:r>
        <w:rPr>
          <w:spacing w:val="52"/>
        </w:rPr>
        <w:t xml:space="preserve"> </w:t>
      </w:r>
      <w:r>
        <w:t>двух</w:t>
      </w:r>
      <w:r>
        <w:rPr>
          <w:spacing w:val="55"/>
        </w:rPr>
        <w:t xml:space="preserve"> </w:t>
      </w:r>
      <w:r>
        <w:t>«тем»</w:t>
      </w:r>
      <w:r>
        <w:rPr>
          <w:spacing w:val="52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художественном</w:t>
      </w:r>
      <w:r>
        <w:rPr>
          <w:spacing w:val="51"/>
        </w:rPr>
        <w:t xml:space="preserve"> </w:t>
      </w:r>
      <w:r>
        <w:t>творчестве:</w:t>
      </w:r>
    </w:p>
    <w:p w:rsidR="00114DF4" w:rsidRDefault="00583CB5">
      <w:pPr>
        <w:pStyle w:val="a3"/>
        <w:spacing w:before="1"/>
      </w:pPr>
      <w:r>
        <w:t>«человек»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«город».</w:t>
      </w:r>
    </w:p>
    <w:p w:rsidR="00114DF4" w:rsidRDefault="00583CB5">
      <w:pPr>
        <w:pStyle w:val="a3"/>
        <w:spacing w:before="162" w:line="360" w:lineRule="auto"/>
        <w:ind w:right="143"/>
      </w:pPr>
      <w:r>
        <w:t xml:space="preserve">А). </w:t>
      </w:r>
      <w:r>
        <w:rPr>
          <w:i/>
        </w:rPr>
        <w:t xml:space="preserve">Искусство портрета </w:t>
      </w:r>
      <w:r>
        <w:t>как значительное явление в русском искусстве начала</w:t>
      </w:r>
      <w:r>
        <w:rPr>
          <w:spacing w:val="1"/>
        </w:rPr>
        <w:t xml:space="preserve"> </w:t>
      </w:r>
      <w:r>
        <w:t>века. Работа с натуры - новая черта русской живописи. Иван Никитич Никитин</w:t>
      </w:r>
      <w:r>
        <w:rPr>
          <w:spacing w:val="1"/>
        </w:rPr>
        <w:t xml:space="preserve"> </w:t>
      </w:r>
      <w:r>
        <w:t>(середина 1680-х – не ранее 1742) - основатель новой русской живописи. Черты</w:t>
      </w:r>
      <w:r>
        <w:rPr>
          <w:spacing w:val="1"/>
        </w:rPr>
        <w:t xml:space="preserve"> </w:t>
      </w:r>
      <w:r>
        <w:t>рококо</w:t>
      </w:r>
      <w:r>
        <w:rPr>
          <w:spacing w:val="-1"/>
        </w:rPr>
        <w:t xml:space="preserve"> </w:t>
      </w:r>
      <w:r>
        <w:t>в «Портрете</w:t>
      </w:r>
      <w:r>
        <w:rPr>
          <w:spacing w:val="-1"/>
        </w:rPr>
        <w:t xml:space="preserve"> </w:t>
      </w:r>
      <w:r>
        <w:t>С.Г.</w:t>
      </w:r>
      <w:r>
        <w:rPr>
          <w:spacing w:val="2"/>
        </w:rPr>
        <w:t xml:space="preserve"> </w:t>
      </w:r>
      <w:r>
        <w:t>Строганова» (1726).</w:t>
      </w:r>
      <w:r>
        <w:rPr>
          <w:spacing w:val="1"/>
        </w:rPr>
        <w:t xml:space="preserve"> </w:t>
      </w:r>
      <w:r>
        <w:t>Глубина проникновения</w:t>
      </w:r>
      <w:r>
        <w:rPr>
          <w:spacing w:val="-2"/>
        </w:rPr>
        <w:t xml:space="preserve"> </w:t>
      </w:r>
      <w:r>
        <w:t>в характер в</w:t>
      </w:r>
    </w:p>
    <w:p w:rsidR="00114DF4" w:rsidRDefault="00583CB5">
      <w:pPr>
        <w:pStyle w:val="a3"/>
        <w:spacing w:line="360" w:lineRule="auto"/>
        <w:ind w:right="142"/>
      </w:pPr>
      <w:r>
        <w:t>«Портрете напольного гетмана» и «Портрете канцлера Г.И. Головкина» (оба в</w:t>
      </w:r>
      <w:r>
        <w:rPr>
          <w:spacing w:val="1"/>
        </w:rPr>
        <w:t xml:space="preserve"> </w:t>
      </w:r>
      <w:r>
        <w:t>1720-е). «Автопортрет с женой»</w:t>
      </w:r>
      <w:r>
        <w:rPr>
          <w:spacing w:val="1"/>
        </w:rPr>
        <w:t xml:space="preserve"> </w:t>
      </w:r>
      <w:r>
        <w:t>(1729?) Андрея Матвеева (между 1701 и 1704 –</w:t>
      </w:r>
      <w:r>
        <w:rPr>
          <w:spacing w:val="1"/>
        </w:rPr>
        <w:t xml:space="preserve"> </w:t>
      </w:r>
      <w:r>
        <w:t>1739)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автопортрет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Бартоломео</w:t>
      </w:r>
      <w:r>
        <w:rPr>
          <w:spacing w:val="1"/>
        </w:rPr>
        <w:t xml:space="preserve"> </w:t>
      </w:r>
      <w:r>
        <w:t>Карло</w:t>
      </w:r>
      <w:r>
        <w:rPr>
          <w:spacing w:val="1"/>
        </w:rPr>
        <w:t xml:space="preserve"> </w:t>
      </w:r>
      <w:r>
        <w:t>Растрелли</w:t>
      </w:r>
      <w:r>
        <w:rPr>
          <w:spacing w:val="1"/>
        </w:rPr>
        <w:t xml:space="preserve"> </w:t>
      </w:r>
      <w:r>
        <w:t>(1675?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1744),</w:t>
      </w:r>
      <w:r>
        <w:rPr>
          <w:spacing w:val="1"/>
        </w:rPr>
        <w:t xml:space="preserve"> </w:t>
      </w:r>
      <w:r>
        <w:t>работавшего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барокко.</w:t>
      </w:r>
      <w:r>
        <w:rPr>
          <w:spacing w:val="1"/>
        </w:rPr>
        <w:t xml:space="preserve"> </w:t>
      </w:r>
      <w:r>
        <w:t>Сочетание</w:t>
      </w:r>
      <w:r>
        <w:rPr>
          <w:spacing w:val="51"/>
        </w:rPr>
        <w:t xml:space="preserve"> </w:t>
      </w:r>
      <w:r>
        <w:t>острого</w:t>
      </w:r>
      <w:r>
        <w:rPr>
          <w:spacing w:val="47"/>
        </w:rPr>
        <w:t xml:space="preserve"> </w:t>
      </w:r>
      <w:r>
        <w:t>психологизма</w:t>
      </w:r>
      <w:r>
        <w:rPr>
          <w:spacing w:val="48"/>
        </w:rPr>
        <w:t xml:space="preserve"> </w:t>
      </w:r>
      <w:r>
        <w:t>образов</w:t>
      </w:r>
      <w:r>
        <w:rPr>
          <w:spacing w:val="51"/>
        </w:rPr>
        <w:t xml:space="preserve"> </w:t>
      </w:r>
      <w:r>
        <w:t>с</w:t>
      </w:r>
      <w:r>
        <w:rPr>
          <w:spacing w:val="51"/>
        </w:rPr>
        <w:t xml:space="preserve"> </w:t>
      </w:r>
      <w:r>
        <w:t>блестящим</w:t>
      </w:r>
      <w:r>
        <w:rPr>
          <w:spacing w:val="51"/>
        </w:rPr>
        <w:t xml:space="preserve"> </w:t>
      </w:r>
      <w:r>
        <w:t>мастерством</w:t>
      </w:r>
      <w:r>
        <w:rPr>
          <w:spacing w:val="50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передаче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5"/>
      </w:pPr>
      <w:r>
        <w:lastRenderedPageBreak/>
        <w:t>фактуры одеяний.</w:t>
      </w:r>
      <w:r>
        <w:rPr>
          <w:spacing w:val="71"/>
        </w:rPr>
        <w:t xml:space="preserve"> </w:t>
      </w:r>
      <w:r>
        <w:t>Бронзовый бюст Петра I (1723). Конный монумент Петра I</w:t>
      </w:r>
      <w:r>
        <w:rPr>
          <w:spacing w:val="1"/>
        </w:rPr>
        <w:t xml:space="preserve"> </w:t>
      </w:r>
      <w:r>
        <w:t>(1720 – 1724).</w:t>
      </w:r>
      <w:r>
        <w:rPr>
          <w:spacing w:val="1"/>
        </w:rPr>
        <w:t xml:space="preserve"> </w:t>
      </w:r>
      <w:r>
        <w:t>Монументальная группа «Анна Иоанновна с арапчонком» (1741).</w:t>
      </w:r>
      <w:r>
        <w:rPr>
          <w:spacing w:val="1"/>
        </w:rPr>
        <w:t xml:space="preserve"> </w:t>
      </w:r>
      <w:r>
        <w:t>Стилистика рококо в детских портретах</w:t>
      </w:r>
      <w:r>
        <w:rPr>
          <w:spacing w:val="1"/>
        </w:rPr>
        <w:t xml:space="preserve"> </w:t>
      </w:r>
      <w:r>
        <w:t>Л. Каравакка (работал в России с 1716 по</w:t>
      </w:r>
      <w:r>
        <w:rPr>
          <w:spacing w:val="-67"/>
        </w:rPr>
        <w:t xml:space="preserve"> </w:t>
      </w:r>
      <w:r>
        <w:t>1754).</w:t>
      </w:r>
      <w:r>
        <w:rPr>
          <w:spacing w:val="2"/>
        </w:rPr>
        <w:t xml:space="preserve"> </w:t>
      </w:r>
      <w:r>
        <w:t>«Портрет</w:t>
      </w:r>
      <w:r>
        <w:rPr>
          <w:spacing w:val="-1"/>
        </w:rPr>
        <w:t xml:space="preserve"> </w:t>
      </w:r>
      <w:r>
        <w:t>Анны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Елизаветы»</w:t>
      </w:r>
      <w:r>
        <w:rPr>
          <w:spacing w:val="1"/>
        </w:rPr>
        <w:t xml:space="preserve"> </w:t>
      </w:r>
      <w:r>
        <w:t>(1717).</w:t>
      </w:r>
    </w:p>
    <w:p w:rsidR="00114DF4" w:rsidRDefault="00583CB5">
      <w:pPr>
        <w:pStyle w:val="a3"/>
        <w:spacing w:before="1" w:line="360" w:lineRule="auto"/>
        <w:ind w:right="143"/>
      </w:pPr>
      <w:r>
        <w:t>Б).</w:t>
      </w:r>
      <w:r>
        <w:rPr>
          <w:spacing w:val="1"/>
        </w:rPr>
        <w:t xml:space="preserve"> </w:t>
      </w:r>
      <w:r>
        <w:rPr>
          <w:i/>
        </w:rPr>
        <w:t>Бурное</w:t>
      </w:r>
      <w:r>
        <w:rPr>
          <w:i/>
          <w:spacing w:val="1"/>
        </w:rPr>
        <w:t xml:space="preserve"> </w:t>
      </w:r>
      <w:r>
        <w:rPr>
          <w:i/>
        </w:rPr>
        <w:t>развитие градостроительного искусства</w:t>
      </w:r>
      <w:r>
        <w:rPr>
          <w:i/>
          <w:spacing w:val="1"/>
        </w:rPr>
        <w:t xml:space="preserve"> </w:t>
      </w:r>
      <w:r>
        <w:rPr>
          <w:i/>
        </w:rPr>
        <w:t>и архитектуры вместе с</w:t>
      </w:r>
      <w:r>
        <w:rPr>
          <w:i/>
          <w:spacing w:val="1"/>
        </w:rPr>
        <w:t xml:space="preserve"> </w:t>
      </w:r>
      <w:r>
        <w:rPr>
          <w:i/>
        </w:rPr>
        <w:t>гравюрой</w:t>
      </w:r>
      <w:r>
        <w:t>,</w:t>
      </w:r>
      <w:r>
        <w:rPr>
          <w:spacing w:val="1"/>
        </w:rPr>
        <w:t xml:space="preserve"> </w:t>
      </w:r>
      <w:r>
        <w:t>призванной</w:t>
      </w:r>
      <w:r>
        <w:rPr>
          <w:spacing w:val="1"/>
        </w:rPr>
        <w:t xml:space="preserve"> </w:t>
      </w:r>
      <w:r>
        <w:t>запечатлевать</w:t>
      </w:r>
      <w:r>
        <w:rPr>
          <w:spacing w:val="1"/>
        </w:rPr>
        <w:t xml:space="preserve"> </w:t>
      </w:r>
      <w:r>
        <w:t>лучшие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70"/>
        </w:rPr>
        <w:t xml:space="preserve"> </w:t>
      </w:r>
      <w:r>
        <w:t>Приобщение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общим закономерностям античной, ренессансной, барочной и зародившейся во</w:t>
      </w:r>
      <w:r>
        <w:rPr>
          <w:spacing w:val="1"/>
        </w:rPr>
        <w:t xml:space="preserve"> </w:t>
      </w:r>
      <w:r>
        <w:t>Франции архитектуры классицизма. Простота и деловитость архитектуры начала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Формирование нового</w:t>
      </w:r>
      <w:r>
        <w:rPr>
          <w:spacing w:val="1"/>
        </w:rPr>
        <w:t xml:space="preserve"> </w:t>
      </w:r>
      <w:r>
        <w:t>идеала города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регулярно и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спланированного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ансамбля.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радиально-</w:t>
      </w:r>
      <w:r>
        <w:rPr>
          <w:spacing w:val="1"/>
        </w:rPr>
        <w:t xml:space="preserve"> </w:t>
      </w:r>
      <w:r>
        <w:t>кольцевой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пользу</w:t>
      </w:r>
      <w:r>
        <w:rPr>
          <w:spacing w:val="1"/>
        </w:rPr>
        <w:t xml:space="preserve"> </w:t>
      </w:r>
      <w:r>
        <w:t>прямоугольной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улиц,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проспектов,</w:t>
      </w:r>
      <w:r>
        <w:rPr>
          <w:spacing w:val="1"/>
        </w:rPr>
        <w:t xml:space="preserve"> </w:t>
      </w:r>
      <w:r>
        <w:t>сходящихся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точке,</w:t>
      </w:r>
      <w:r>
        <w:rPr>
          <w:spacing w:val="1"/>
        </w:rPr>
        <w:t xml:space="preserve"> </w:t>
      </w:r>
      <w:r>
        <w:t>образующих</w:t>
      </w:r>
      <w:r>
        <w:rPr>
          <w:spacing w:val="1"/>
        </w:rPr>
        <w:t xml:space="preserve"> </w:t>
      </w:r>
      <w:r>
        <w:t>«трезубец».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зданий в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архитектуре (административного,</w:t>
      </w:r>
      <w:r>
        <w:rPr>
          <w:spacing w:val="1"/>
        </w:rPr>
        <w:t xml:space="preserve"> </w:t>
      </w:r>
      <w:r>
        <w:t>промышленного, учебного,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назначения).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«образцовых</w:t>
      </w:r>
      <w:r>
        <w:rPr>
          <w:spacing w:val="1"/>
        </w:rPr>
        <w:t xml:space="preserve"> </w:t>
      </w:r>
      <w:r>
        <w:t>проектов»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строительства.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зодчими</w:t>
      </w:r>
      <w:r>
        <w:rPr>
          <w:spacing w:val="1"/>
        </w:rPr>
        <w:t xml:space="preserve"> </w:t>
      </w:r>
      <w:r>
        <w:t>высотных</w:t>
      </w:r>
      <w:r>
        <w:rPr>
          <w:spacing w:val="1"/>
        </w:rPr>
        <w:t xml:space="preserve"> </w:t>
      </w:r>
      <w:r>
        <w:t>сооружений,</w:t>
      </w:r>
      <w:r>
        <w:rPr>
          <w:spacing w:val="-67"/>
        </w:rPr>
        <w:t xml:space="preserve"> </w:t>
      </w:r>
      <w:r>
        <w:t>увенчанных</w:t>
      </w:r>
      <w:r>
        <w:rPr>
          <w:spacing w:val="1"/>
        </w:rPr>
        <w:t xml:space="preserve"> </w:t>
      </w:r>
      <w:r>
        <w:t>шпилями.</w:t>
      </w:r>
      <w:r>
        <w:rPr>
          <w:spacing w:val="1"/>
        </w:rPr>
        <w:t xml:space="preserve"> </w:t>
      </w:r>
      <w:r>
        <w:t>Ордер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атрибут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архитекторов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зодчих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М.Г.</w:t>
      </w:r>
      <w:r>
        <w:rPr>
          <w:spacing w:val="1"/>
        </w:rPr>
        <w:t xml:space="preserve"> </w:t>
      </w:r>
      <w:r>
        <w:t>Земцова,</w:t>
      </w:r>
      <w:r>
        <w:rPr>
          <w:spacing w:val="1"/>
        </w:rPr>
        <w:t xml:space="preserve"> </w:t>
      </w:r>
      <w:r>
        <w:t>И.К.</w:t>
      </w:r>
      <w:r>
        <w:rPr>
          <w:spacing w:val="1"/>
        </w:rPr>
        <w:t xml:space="preserve"> </w:t>
      </w:r>
      <w:r>
        <w:t>Коробова,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Еропкина. Связь классицистической линии в искусстве с</w:t>
      </w:r>
      <w:r>
        <w:rPr>
          <w:spacing w:val="1"/>
        </w:rPr>
        <w:t xml:space="preserve"> </w:t>
      </w:r>
      <w:r>
        <w:t>деятельностью видного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архитектора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инженера</w:t>
      </w:r>
      <w:r>
        <w:rPr>
          <w:spacing w:val="1"/>
        </w:rPr>
        <w:t xml:space="preserve"> </w:t>
      </w:r>
      <w:r>
        <w:t>Жан-Батиста</w:t>
      </w:r>
      <w:r>
        <w:rPr>
          <w:spacing w:val="1"/>
        </w:rPr>
        <w:t xml:space="preserve"> </w:t>
      </w:r>
      <w:r>
        <w:t>Леблона</w:t>
      </w:r>
      <w:r>
        <w:rPr>
          <w:spacing w:val="1"/>
        </w:rPr>
        <w:t xml:space="preserve"> </w:t>
      </w:r>
      <w:r>
        <w:t>(1679</w:t>
      </w:r>
      <w:r>
        <w:rPr>
          <w:spacing w:val="1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1719).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(1716;</w:t>
      </w:r>
      <w:r>
        <w:rPr>
          <w:spacing w:val="1"/>
        </w:rPr>
        <w:t xml:space="preserve"> </w:t>
      </w:r>
      <w:r>
        <w:t>Леблон).</w:t>
      </w:r>
      <w:r>
        <w:rPr>
          <w:spacing w:val="1"/>
        </w:rPr>
        <w:t xml:space="preserve"> </w:t>
      </w:r>
      <w:r>
        <w:t>Барочное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Доменико</w:t>
      </w:r>
      <w:r>
        <w:rPr>
          <w:spacing w:val="1"/>
        </w:rPr>
        <w:t xml:space="preserve"> </w:t>
      </w:r>
      <w:r>
        <w:t>Трезини</w:t>
      </w:r>
      <w:r>
        <w:rPr>
          <w:spacing w:val="1"/>
        </w:rPr>
        <w:t xml:space="preserve"> </w:t>
      </w:r>
      <w:r>
        <w:t>(около</w:t>
      </w:r>
      <w:r>
        <w:rPr>
          <w:spacing w:val="1"/>
        </w:rPr>
        <w:t xml:space="preserve"> </w:t>
      </w:r>
      <w:r>
        <w:t>1670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1734),</w:t>
      </w:r>
      <w:r>
        <w:rPr>
          <w:spacing w:val="1"/>
        </w:rPr>
        <w:t xml:space="preserve"> </w:t>
      </w:r>
      <w:r>
        <w:t>уроженца</w:t>
      </w:r>
      <w:r>
        <w:rPr>
          <w:spacing w:val="1"/>
        </w:rPr>
        <w:t xml:space="preserve"> </w:t>
      </w:r>
      <w:r>
        <w:t>итальянской</w:t>
      </w:r>
      <w:r>
        <w:rPr>
          <w:spacing w:val="1"/>
        </w:rPr>
        <w:t xml:space="preserve"> </w:t>
      </w:r>
      <w:r>
        <w:t>Швейцарии, возглавлявшего Канцелярию городовых дел, организацию ведавшую</w:t>
      </w:r>
      <w:r>
        <w:rPr>
          <w:spacing w:val="1"/>
        </w:rPr>
        <w:t xml:space="preserve"> </w:t>
      </w:r>
      <w:r>
        <w:t>застройкой</w:t>
      </w:r>
      <w:r>
        <w:rPr>
          <w:spacing w:val="1"/>
        </w:rPr>
        <w:t xml:space="preserve"> </w:t>
      </w:r>
      <w:r>
        <w:t>столицы.</w:t>
      </w:r>
      <w:r>
        <w:rPr>
          <w:spacing w:val="1"/>
        </w:rPr>
        <w:t xml:space="preserve"> </w:t>
      </w:r>
      <w:r>
        <w:t>Новизна</w:t>
      </w:r>
      <w:r>
        <w:rPr>
          <w:spacing w:val="1"/>
        </w:rPr>
        <w:t xml:space="preserve"> </w:t>
      </w:r>
      <w:r>
        <w:t>построек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назначению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-67"/>
        </w:rPr>
        <w:t xml:space="preserve"> </w:t>
      </w:r>
      <w:r>
        <w:t>Петропавловский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(1712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1733;</w:t>
      </w:r>
      <w:r>
        <w:rPr>
          <w:spacing w:val="1"/>
        </w:rPr>
        <w:t xml:space="preserve"> </w:t>
      </w:r>
      <w:r>
        <w:t>арх.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Трезини)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архитектуры тип</w:t>
      </w:r>
      <w:r>
        <w:rPr>
          <w:spacing w:val="1"/>
        </w:rPr>
        <w:t xml:space="preserve"> </w:t>
      </w:r>
      <w:r>
        <w:t>храма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трехнефная</w:t>
      </w:r>
      <w:r>
        <w:rPr>
          <w:spacing w:val="1"/>
        </w:rPr>
        <w:t xml:space="preserve"> </w:t>
      </w:r>
      <w:r>
        <w:t>базилика.</w:t>
      </w:r>
      <w:r>
        <w:rPr>
          <w:spacing w:val="1"/>
        </w:rPr>
        <w:t xml:space="preserve"> </w:t>
      </w:r>
      <w:r>
        <w:t>Здание Двенадцати</w:t>
      </w:r>
      <w:r>
        <w:rPr>
          <w:spacing w:val="1"/>
        </w:rPr>
        <w:t xml:space="preserve"> </w:t>
      </w:r>
      <w:r>
        <w:t>коллегий</w:t>
      </w:r>
      <w:r>
        <w:rPr>
          <w:spacing w:val="1"/>
        </w:rPr>
        <w:t xml:space="preserve"> </w:t>
      </w:r>
      <w:r>
        <w:t>(1722,</w:t>
      </w:r>
      <w:r>
        <w:rPr>
          <w:spacing w:val="1"/>
        </w:rPr>
        <w:t xml:space="preserve"> </w:t>
      </w:r>
      <w:r>
        <w:t>закончено к</w:t>
      </w:r>
      <w:r>
        <w:rPr>
          <w:spacing w:val="1"/>
        </w:rPr>
        <w:t xml:space="preserve"> </w:t>
      </w:r>
      <w:r>
        <w:t>1742 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Михаила Григорьевича</w:t>
      </w:r>
      <w:r>
        <w:rPr>
          <w:spacing w:val="1"/>
        </w:rPr>
        <w:t xml:space="preserve"> </w:t>
      </w:r>
      <w:r>
        <w:t>Земцова</w:t>
      </w:r>
      <w:r>
        <w:rPr>
          <w:spacing w:val="1"/>
        </w:rPr>
        <w:t xml:space="preserve"> </w:t>
      </w:r>
      <w:r>
        <w:t>(1684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1743)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Трезини)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административное</w:t>
      </w:r>
      <w:r>
        <w:rPr>
          <w:spacing w:val="1"/>
        </w:rPr>
        <w:t xml:space="preserve"> </w:t>
      </w:r>
      <w:r>
        <w:t>здание.</w:t>
      </w:r>
      <w:r>
        <w:rPr>
          <w:spacing w:val="1"/>
        </w:rPr>
        <w:t xml:space="preserve"> </w:t>
      </w:r>
      <w:r>
        <w:t>«Летний</w:t>
      </w:r>
      <w:r>
        <w:rPr>
          <w:spacing w:val="1"/>
        </w:rPr>
        <w:t xml:space="preserve"> </w:t>
      </w:r>
      <w:r>
        <w:t>сад»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дворцово-парковая</w:t>
      </w:r>
      <w:r>
        <w:rPr>
          <w:spacing w:val="1"/>
        </w:rPr>
        <w:t xml:space="preserve"> </w:t>
      </w:r>
      <w:r>
        <w:t>резиденция,</w:t>
      </w:r>
      <w:r>
        <w:rPr>
          <w:spacing w:val="1"/>
        </w:rPr>
        <w:t xml:space="preserve"> </w:t>
      </w:r>
      <w:r>
        <w:t>украшенная</w:t>
      </w:r>
      <w:r>
        <w:rPr>
          <w:spacing w:val="1"/>
        </w:rPr>
        <w:t xml:space="preserve"> </w:t>
      </w:r>
      <w:r>
        <w:t>декоративной</w:t>
      </w:r>
      <w:r>
        <w:rPr>
          <w:spacing w:val="1"/>
        </w:rPr>
        <w:t xml:space="preserve"> </w:t>
      </w:r>
      <w:r>
        <w:t>скульптурой,</w:t>
      </w:r>
      <w:r>
        <w:rPr>
          <w:spacing w:val="1"/>
        </w:rPr>
        <w:t xml:space="preserve"> </w:t>
      </w:r>
      <w:r>
        <w:t>заказанной в Италии. Кунсткамера – первый русский музей (1718 – 1734; арх. Г.И.</w:t>
      </w:r>
      <w:r>
        <w:rPr>
          <w:spacing w:val="-67"/>
        </w:rPr>
        <w:t xml:space="preserve"> </w:t>
      </w:r>
      <w:r>
        <w:t>Маттарнови</w:t>
      </w:r>
      <w:r>
        <w:rPr>
          <w:spacing w:val="17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др.).</w:t>
      </w:r>
      <w:r>
        <w:rPr>
          <w:spacing w:val="17"/>
        </w:rPr>
        <w:t xml:space="preserve"> </w:t>
      </w:r>
      <w:r>
        <w:t>Летний</w:t>
      </w:r>
      <w:r>
        <w:rPr>
          <w:spacing w:val="23"/>
        </w:rPr>
        <w:t xml:space="preserve"> </w:t>
      </w:r>
      <w:r>
        <w:t>дворец</w:t>
      </w:r>
      <w:r>
        <w:rPr>
          <w:spacing w:val="21"/>
        </w:rPr>
        <w:t xml:space="preserve"> </w:t>
      </w:r>
      <w:r>
        <w:t>Петра</w:t>
      </w:r>
      <w:r>
        <w:rPr>
          <w:spacing w:val="19"/>
        </w:rPr>
        <w:t xml:space="preserve"> </w:t>
      </w:r>
      <w:r>
        <w:t>(1710</w:t>
      </w:r>
      <w:r>
        <w:rPr>
          <w:spacing w:val="21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1714;</w:t>
      </w:r>
      <w:r>
        <w:rPr>
          <w:spacing w:val="14"/>
        </w:rPr>
        <w:t xml:space="preserve"> </w:t>
      </w:r>
      <w:r>
        <w:t>Д.</w:t>
      </w:r>
      <w:r>
        <w:rPr>
          <w:spacing w:val="18"/>
        </w:rPr>
        <w:t xml:space="preserve"> </w:t>
      </w:r>
      <w:r>
        <w:t>Трезини,</w:t>
      </w:r>
      <w:r>
        <w:rPr>
          <w:spacing w:val="21"/>
        </w:rPr>
        <w:t xml:space="preserve"> </w:t>
      </w:r>
      <w:r>
        <w:t>А.</w:t>
      </w:r>
      <w:r>
        <w:rPr>
          <w:spacing w:val="18"/>
        </w:rPr>
        <w:t xml:space="preserve"> </w:t>
      </w:r>
      <w:r>
        <w:t>Шлютер</w:t>
      </w:r>
      <w:r>
        <w:rPr>
          <w:spacing w:val="15"/>
        </w:rPr>
        <w:t xml:space="preserve"> </w:t>
      </w:r>
      <w:r>
        <w:t>и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2"/>
      </w:pPr>
      <w:r>
        <w:lastRenderedPageBreak/>
        <w:t>др.).</w:t>
      </w:r>
      <w:r>
        <w:rPr>
          <w:spacing w:val="1"/>
        </w:rPr>
        <w:t xml:space="preserve"> </w:t>
      </w:r>
      <w:r>
        <w:t>Резиденция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Меньшикова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берегу</w:t>
      </w:r>
      <w:r>
        <w:rPr>
          <w:spacing w:val="1"/>
        </w:rPr>
        <w:t xml:space="preserve"> </w:t>
      </w:r>
      <w:r>
        <w:t>Васильевского</w:t>
      </w:r>
      <w:r>
        <w:rPr>
          <w:spacing w:val="1"/>
        </w:rPr>
        <w:t xml:space="preserve"> </w:t>
      </w:r>
      <w:r>
        <w:t>острова</w:t>
      </w:r>
      <w:r>
        <w:rPr>
          <w:spacing w:val="70"/>
        </w:rPr>
        <w:t xml:space="preserve"> </w:t>
      </w:r>
      <w:r>
        <w:t>(1710</w:t>
      </w:r>
      <w:r>
        <w:rPr>
          <w:spacing w:val="70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1720;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Фонтана,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Шедель).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башня Адмиралтейства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золоченым</w:t>
      </w:r>
      <w:r>
        <w:rPr>
          <w:spacing w:val="1"/>
        </w:rPr>
        <w:t xml:space="preserve"> </w:t>
      </w:r>
      <w:r>
        <w:t>шпилем,</w:t>
      </w:r>
      <w:r>
        <w:rPr>
          <w:spacing w:val="1"/>
        </w:rPr>
        <w:t xml:space="preserve"> </w:t>
      </w:r>
      <w:r>
        <w:t>несущим</w:t>
      </w:r>
      <w:r>
        <w:rPr>
          <w:spacing w:val="1"/>
        </w:rPr>
        <w:t xml:space="preserve"> </w:t>
      </w:r>
      <w:r>
        <w:t>флюгер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трехмачтового</w:t>
      </w:r>
      <w:r>
        <w:rPr>
          <w:spacing w:val="1"/>
        </w:rPr>
        <w:t xml:space="preserve"> </w:t>
      </w:r>
      <w:r>
        <w:t>корабля</w:t>
      </w:r>
      <w:r>
        <w:rPr>
          <w:spacing w:val="-67"/>
        </w:rPr>
        <w:t xml:space="preserve"> </w:t>
      </w:r>
      <w:r>
        <w:t>(1732; арх. Коробов). Создание планировки значительной части Адмиралтейского</w:t>
      </w:r>
      <w:r>
        <w:rPr>
          <w:spacing w:val="1"/>
        </w:rPr>
        <w:t xml:space="preserve"> </w:t>
      </w:r>
      <w:r>
        <w:t>острова</w:t>
      </w:r>
      <w:r>
        <w:rPr>
          <w:spacing w:val="17"/>
        </w:rPr>
        <w:t xml:space="preserve"> </w:t>
      </w:r>
      <w:r>
        <w:t>между</w:t>
      </w:r>
      <w:r>
        <w:rPr>
          <w:spacing w:val="15"/>
        </w:rPr>
        <w:t xml:space="preserve"> </w:t>
      </w:r>
      <w:r>
        <w:t>Невой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Мойкой</w:t>
      </w:r>
      <w:r>
        <w:rPr>
          <w:spacing w:val="32"/>
        </w:rPr>
        <w:t xml:space="preserve"> </w:t>
      </w:r>
      <w:r>
        <w:t>Петром</w:t>
      </w:r>
      <w:r>
        <w:rPr>
          <w:spacing w:val="17"/>
        </w:rPr>
        <w:t xml:space="preserve"> </w:t>
      </w:r>
      <w:r>
        <w:t>Михайловичем</w:t>
      </w:r>
      <w:r>
        <w:rPr>
          <w:spacing w:val="17"/>
        </w:rPr>
        <w:t xml:space="preserve"> </w:t>
      </w:r>
      <w:r>
        <w:t>Еропкиным</w:t>
      </w:r>
      <w:r>
        <w:rPr>
          <w:spacing w:val="17"/>
        </w:rPr>
        <w:t xml:space="preserve"> </w:t>
      </w:r>
      <w:r>
        <w:t>(около</w:t>
      </w:r>
      <w:r>
        <w:rPr>
          <w:spacing w:val="18"/>
        </w:rPr>
        <w:t xml:space="preserve"> </w:t>
      </w:r>
      <w:r>
        <w:t>1698</w:t>
      </w:r>
    </w:p>
    <w:p w:rsidR="00114DF4" w:rsidRDefault="00583CB5">
      <w:pPr>
        <w:pStyle w:val="a3"/>
        <w:spacing w:line="320" w:lineRule="exact"/>
      </w:pPr>
      <w:r>
        <w:t>–</w:t>
      </w:r>
      <w:r>
        <w:rPr>
          <w:spacing w:val="1"/>
        </w:rPr>
        <w:t xml:space="preserve"> </w:t>
      </w:r>
      <w:r>
        <w:t>1740).</w:t>
      </w:r>
    </w:p>
    <w:p w:rsidR="00114DF4" w:rsidRDefault="00583CB5">
      <w:pPr>
        <w:pStyle w:val="a3"/>
        <w:spacing w:before="162" w:line="360" w:lineRule="auto"/>
        <w:ind w:right="148" w:firstLine="708"/>
      </w:pPr>
      <w:r>
        <w:t>Гравюра</w:t>
      </w:r>
      <w:r>
        <w:rPr>
          <w:spacing w:val="1"/>
        </w:rPr>
        <w:t xml:space="preserve"> </w:t>
      </w:r>
      <w:r>
        <w:t>Алексея</w:t>
      </w:r>
      <w:r>
        <w:rPr>
          <w:spacing w:val="1"/>
        </w:rPr>
        <w:t xml:space="preserve"> </w:t>
      </w:r>
      <w:r>
        <w:t>Федоровича</w:t>
      </w:r>
      <w:r>
        <w:rPr>
          <w:spacing w:val="1"/>
        </w:rPr>
        <w:t xml:space="preserve"> </w:t>
      </w:r>
      <w:r>
        <w:t>Зубова</w:t>
      </w:r>
      <w:r>
        <w:rPr>
          <w:spacing w:val="1"/>
        </w:rPr>
        <w:t xml:space="preserve"> </w:t>
      </w:r>
      <w:r>
        <w:t>(1682/83</w:t>
      </w:r>
      <w:r>
        <w:rPr>
          <w:spacing w:val="1"/>
        </w:rPr>
        <w:t xml:space="preserve"> </w:t>
      </w:r>
      <w:r>
        <w:t>– после</w:t>
      </w:r>
      <w:r>
        <w:rPr>
          <w:spacing w:val="1"/>
        </w:rPr>
        <w:t xml:space="preserve"> </w:t>
      </w:r>
      <w:r>
        <w:t>1749)</w:t>
      </w:r>
      <w:r>
        <w:rPr>
          <w:spacing w:val="1"/>
        </w:rPr>
        <w:t xml:space="preserve"> </w:t>
      </w:r>
      <w:r>
        <w:t>«Панорама</w:t>
      </w:r>
      <w:r>
        <w:rPr>
          <w:spacing w:val="1"/>
        </w:rPr>
        <w:t xml:space="preserve"> </w:t>
      </w:r>
      <w:r>
        <w:t>Петербурга»</w:t>
      </w:r>
      <w:r>
        <w:rPr>
          <w:spacing w:val="-3"/>
        </w:rPr>
        <w:t xml:space="preserve"> </w:t>
      </w:r>
      <w:r>
        <w:t>(1716).</w:t>
      </w:r>
    </w:p>
    <w:p w:rsidR="00114DF4" w:rsidRDefault="00583CB5">
      <w:pPr>
        <w:pStyle w:val="a3"/>
        <w:spacing w:before="2" w:line="357" w:lineRule="auto"/>
        <w:ind w:right="149" w:firstLine="708"/>
      </w:pPr>
      <w:r>
        <w:t>Сформировать представление об изменениях в области зодчества в середине</w:t>
      </w:r>
      <w:r>
        <w:rPr>
          <w:spacing w:val="-67"/>
        </w:rPr>
        <w:t xml:space="preserve"> </w:t>
      </w:r>
      <w:r>
        <w:t>XVIII</w:t>
      </w:r>
      <w:r>
        <w:rPr>
          <w:spacing w:val="20"/>
        </w:rPr>
        <w:t xml:space="preserve"> </w:t>
      </w:r>
      <w:r>
        <w:t>века.</w:t>
      </w:r>
      <w:r>
        <w:rPr>
          <w:spacing w:val="19"/>
        </w:rPr>
        <w:t xml:space="preserve"> </w:t>
      </w:r>
      <w:r>
        <w:t>Познакомить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творчеством</w:t>
      </w:r>
      <w:r>
        <w:rPr>
          <w:spacing w:val="20"/>
        </w:rPr>
        <w:t xml:space="preserve"> </w:t>
      </w:r>
      <w:r>
        <w:t>Франческо</w:t>
      </w:r>
      <w:r>
        <w:rPr>
          <w:spacing w:val="21"/>
        </w:rPr>
        <w:t xml:space="preserve"> </w:t>
      </w:r>
      <w:r>
        <w:t>Бартоломео</w:t>
      </w:r>
      <w:r>
        <w:rPr>
          <w:spacing w:val="18"/>
        </w:rPr>
        <w:t xml:space="preserve"> </w:t>
      </w:r>
      <w:r>
        <w:t>Расстрелли</w:t>
      </w:r>
      <w:r>
        <w:rPr>
          <w:spacing w:val="21"/>
        </w:rPr>
        <w:t xml:space="preserve"> </w:t>
      </w:r>
      <w:r>
        <w:t>(1700</w:t>
      </w:r>
    </w:p>
    <w:p w:rsidR="00114DF4" w:rsidRDefault="00583CB5">
      <w:pPr>
        <w:pStyle w:val="a3"/>
        <w:spacing w:before="5" w:line="360" w:lineRule="auto"/>
        <w:ind w:right="142"/>
      </w:pPr>
      <w:r>
        <w:t>–</w:t>
      </w:r>
      <w:r>
        <w:rPr>
          <w:spacing w:val="1"/>
        </w:rPr>
        <w:t xml:space="preserve"> </w:t>
      </w:r>
      <w:r>
        <w:t>1771),</w:t>
      </w:r>
      <w:r>
        <w:rPr>
          <w:spacing w:val="1"/>
        </w:rPr>
        <w:t xml:space="preserve"> </w:t>
      </w:r>
      <w:r>
        <w:t>работавшем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барокко.</w:t>
      </w:r>
      <w:r>
        <w:rPr>
          <w:spacing w:val="1"/>
        </w:rPr>
        <w:t xml:space="preserve"> </w:t>
      </w:r>
      <w:r>
        <w:t>Стилистические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архитектуры:</w:t>
      </w:r>
      <w:r>
        <w:rPr>
          <w:spacing w:val="1"/>
        </w:rPr>
        <w:t xml:space="preserve"> </w:t>
      </w:r>
      <w:r>
        <w:t>главенство</w:t>
      </w:r>
      <w:r>
        <w:rPr>
          <w:spacing w:val="1"/>
        </w:rPr>
        <w:t xml:space="preserve"> </w:t>
      </w:r>
      <w:r>
        <w:t>дворцов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храмов;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богатства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пышности;</w:t>
      </w:r>
      <w:r>
        <w:rPr>
          <w:spacing w:val="-67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разумом.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«оживить»</w:t>
      </w:r>
      <w:r>
        <w:rPr>
          <w:spacing w:val="1"/>
        </w:rPr>
        <w:t xml:space="preserve"> </w:t>
      </w:r>
      <w:r>
        <w:t>мертвую</w:t>
      </w:r>
      <w:r>
        <w:rPr>
          <w:spacing w:val="1"/>
        </w:rPr>
        <w:t xml:space="preserve"> </w:t>
      </w:r>
      <w:r>
        <w:t>материю</w:t>
      </w:r>
      <w:r>
        <w:rPr>
          <w:spacing w:val="-67"/>
        </w:rPr>
        <w:t xml:space="preserve"> </w:t>
      </w:r>
      <w:r>
        <w:t>(обильное</w:t>
      </w:r>
      <w:r>
        <w:rPr>
          <w:spacing w:val="98"/>
        </w:rPr>
        <w:t xml:space="preserve"> </w:t>
      </w:r>
      <w:r>
        <w:t>включение</w:t>
      </w:r>
      <w:r>
        <w:rPr>
          <w:spacing w:val="99"/>
        </w:rPr>
        <w:t xml:space="preserve"> </w:t>
      </w:r>
      <w:r>
        <w:t>скульптуры</w:t>
      </w:r>
      <w:r>
        <w:rPr>
          <w:spacing w:val="99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систему</w:t>
      </w:r>
      <w:r>
        <w:rPr>
          <w:spacing w:val="95"/>
        </w:rPr>
        <w:t xml:space="preserve"> </w:t>
      </w:r>
      <w:r>
        <w:t>несомых</w:t>
      </w:r>
      <w:r>
        <w:rPr>
          <w:spacing w:val="99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несущих</w:t>
      </w:r>
      <w:r>
        <w:rPr>
          <w:spacing w:val="99"/>
        </w:rPr>
        <w:t xml:space="preserve"> </w:t>
      </w:r>
      <w:r>
        <w:t>элементов,</w:t>
      </w:r>
    </w:p>
    <w:p w:rsidR="00114DF4" w:rsidRDefault="00583CB5">
      <w:pPr>
        <w:pStyle w:val="a3"/>
        <w:spacing w:before="1" w:line="360" w:lineRule="auto"/>
        <w:ind w:right="144"/>
      </w:pPr>
      <w:r>
        <w:t>«скульптурность»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чисто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деталей).</w:t>
      </w:r>
      <w:r>
        <w:rPr>
          <w:spacing w:val="1"/>
        </w:rPr>
        <w:t xml:space="preserve"> </w:t>
      </w:r>
      <w:r>
        <w:t>Вольное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ордерной</w:t>
      </w:r>
      <w:r>
        <w:rPr>
          <w:spacing w:val="1"/>
        </w:rPr>
        <w:t xml:space="preserve"> </w:t>
      </w:r>
      <w:r>
        <w:t>системой.</w:t>
      </w:r>
      <w:r>
        <w:rPr>
          <w:spacing w:val="1"/>
        </w:rPr>
        <w:t xml:space="preserve"> </w:t>
      </w:r>
      <w:r>
        <w:t>«Уничтожение»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стены</w:t>
      </w:r>
      <w:r>
        <w:rPr>
          <w:spacing w:val="1"/>
        </w:rPr>
        <w:t xml:space="preserve"> </w:t>
      </w:r>
      <w:r>
        <w:t>(«волнующаяся» поверхность фасадов). Бесконечные «прорывы» - двери, окна,</w:t>
      </w:r>
      <w:r>
        <w:rPr>
          <w:spacing w:val="1"/>
        </w:rPr>
        <w:t xml:space="preserve"> </w:t>
      </w:r>
      <w:r>
        <w:t>зеркала в интерьерах. Влияние французского классицизма на специфику русского</w:t>
      </w:r>
      <w:r>
        <w:rPr>
          <w:spacing w:val="1"/>
        </w:rPr>
        <w:t xml:space="preserve"> </w:t>
      </w:r>
      <w:r>
        <w:t>барокко: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протяженности</w:t>
      </w:r>
      <w:r>
        <w:rPr>
          <w:spacing w:val="1"/>
        </w:rPr>
        <w:t xml:space="preserve"> </w:t>
      </w:r>
      <w:r>
        <w:t>парков,</w:t>
      </w:r>
      <w:r>
        <w:rPr>
          <w:spacing w:val="1"/>
        </w:rPr>
        <w:t xml:space="preserve"> </w:t>
      </w:r>
      <w:r>
        <w:t>фасадов</w:t>
      </w:r>
      <w:r>
        <w:rPr>
          <w:spacing w:val="1"/>
        </w:rPr>
        <w:t xml:space="preserve"> </w:t>
      </w:r>
      <w:r>
        <w:t>дворцов,</w:t>
      </w:r>
      <w:r>
        <w:rPr>
          <w:spacing w:val="1"/>
        </w:rPr>
        <w:t xml:space="preserve"> </w:t>
      </w:r>
      <w:r>
        <w:t>анфилад</w:t>
      </w:r>
      <w:r>
        <w:rPr>
          <w:spacing w:val="1"/>
        </w:rPr>
        <w:t xml:space="preserve"> </w:t>
      </w:r>
      <w:r>
        <w:t>интерьеров;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господстве прямых линий в планах зданий. Большой дворец в Петергофе (1745 –</w:t>
      </w:r>
      <w:r>
        <w:rPr>
          <w:spacing w:val="1"/>
        </w:rPr>
        <w:t xml:space="preserve"> </w:t>
      </w:r>
      <w:r>
        <w:t>1755). Большой (Екатерининский дворец) в Царском селе (1752 – 1757). Зимний</w:t>
      </w:r>
      <w:r>
        <w:rPr>
          <w:spacing w:val="1"/>
        </w:rPr>
        <w:t xml:space="preserve"> </w:t>
      </w:r>
      <w:r>
        <w:t>дворец</w:t>
      </w:r>
      <w:r>
        <w:rPr>
          <w:spacing w:val="1"/>
        </w:rPr>
        <w:t xml:space="preserve"> </w:t>
      </w:r>
      <w:r>
        <w:t>(1754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1762).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Смольного</w:t>
      </w:r>
      <w:r>
        <w:rPr>
          <w:spacing w:val="1"/>
        </w:rPr>
        <w:t xml:space="preserve"> </w:t>
      </w:r>
      <w:r>
        <w:t>монастыря</w:t>
      </w:r>
      <w:r>
        <w:rPr>
          <w:spacing w:val="1"/>
        </w:rPr>
        <w:t xml:space="preserve"> </w:t>
      </w:r>
      <w:r>
        <w:t>(1748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1764).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реформах</w:t>
      </w:r>
      <w:r>
        <w:rPr>
          <w:spacing w:val="1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перечислить основные черты русского искусства первой половины XVIII века,</w:t>
      </w:r>
      <w:r>
        <w:rPr>
          <w:spacing w:val="1"/>
        </w:rPr>
        <w:t xml:space="preserve"> </w:t>
      </w:r>
      <w:r>
        <w:t>название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авторов.</w:t>
      </w:r>
    </w:p>
    <w:p w:rsidR="00114DF4" w:rsidRDefault="00583CB5">
      <w:pPr>
        <w:pStyle w:val="11"/>
        <w:spacing w:before="1"/>
        <w:ind w:left="2561"/>
      </w:pPr>
      <w:r>
        <w:t>Русская</w:t>
      </w:r>
      <w:r>
        <w:rPr>
          <w:spacing w:val="-2"/>
        </w:rPr>
        <w:t xml:space="preserve"> </w:t>
      </w:r>
      <w:r>
        <w:t>архитектура</w:t>
      </w:r>
      <w:r>
        <w:rPr>
          <w:spacing w:val="69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 XVIII</w:t>
      </w:r>
      <w:r>
        <w:rPr>
          <w:spacing w:val="-3"/>
        </w:rPr>
        <w:t xml:space="preserve"> </w:t>
      </w:r>
      <w:r>
        <w:t>века</w:t>
      </w:r>
    </w:p>
    <w:p w:rsidR="00114DF4" w:rsidRDefault="00583CB5">
      <w:pPr>
        <w:pStyle w:val="a3"/>
        <w:spacing w:before="162" w:line="360" w:lineRule="auto"/>
        <w:ind w:right="144" w:firstLine="708"/>
      </w:pPr>
      <w:r>
        <w:t>Сформировать представление о том, что искусство этого периода связано с</w:t>
      </w:r>
      <w:r>
        <w:rPr>
          <w:spacing w:val="1"/>
        </w:rPr>
        <w:t xml:space="preserve"> </w:t>
      </w:r>
      <w:r>
        <w:t>полным освоением идейно-образной системы и языка художественной культуры</w:t>
      </w:r>
      <w:r>
        <w:rPr>
          <w:spacing w:val="1"/>
        </w:rPr>
        <w:t xml:space="preserve"> </w:t>
      </w:r>
      <w:r>
        <w:t>нового времени, которая становится единственно возможной формой творчества;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классицизма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Петербурга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Москвы;</w:t>
      </w:r>
      <w:r>
        <w:rPr>
          <w:spacing w:val="-4"/>
        </w:rPr>
        <w:t xml:space="preserve"> </w:t>
      </w:r>
      <w:r>
        <w:t>познакомить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архитекторов.</w:t>
      </w:r>
      <w:r>
        <w:rPr>
          <w:spacing w:val="1"/>
        </w:rPr>
        <w:t xml:space="preserve"> </w:t>
      </w:r>
      <w:r>
        <w:t>Кратко</w:t>
      </w:r>
      <w:r>
        <w:rPr>
          <w:spacing w:val="-2"/>
        </w:rPr>
        <w:t xml:space="preserve"> </w:t>
      </w:r>
      <w:r>
        <w:t>охарактеризовать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57" w:lineRule="auto"/>
        <w:ind w:right="152"/>
      </w:pPr>
      <w:r>
        <w:lastRenderedPageBreak/>
        <w:t>исторические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Академии</w:t>
      </w:r>
      <w:r>
        <w:rPr>
          <w:spacing w:val="-2"/>
        </w:rPr>
        <w:t xml:space="preserve"> </w:t>
      </w:r>
      <w:r>
        <w:t>художеств</w:t>
      </w:r>
      <w:r>
        <w:rPr>
          <w:spacing w:val="-3"/>
        </w:rPr>
        <w:t xml:space="preserve"> </w:t>
      </w:r>
      <w:r>
        <w:t>(1756).</w:t>
      </w:r>
    </w:p>
    <w:p w:rsidR="00114DF4" w:rsidRDefault="00583CB5">
      <w:pPr>
        <w:pStyle w:val="a3"/>
        <w:spacing w:before="5" w:line="360" w:lineRule="auto"/>
        <w:ind w:right="143" w:firstLine="708"/>
      </w:pP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влиянии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просветительства,</w:t>
      </w:r>
      <w:r>
        <w:rPr>
          <w:spacing w:val="1"/>
        </w:rPr>
        <w:t xml:space="preserve"> </w:t>
      </w:r>
      <w:r>
        <w:t>течении,</w:t>
      </w:r>
      <w:r>
        <w:rPr>
          <w:spacing w:val="1"/>
        </w:rPr>
        <w:t xml:space="preserve"> </w:t>
      </w:r>
      <w:r>
        <w:t>возникшем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 Главное в нем – протест против деспотизма и утверждение ценностей</w:t>
      </w:r>
      <w:r>
        <w:rPr>
          <w:spacing w:val="1"/>
        </w:rPr>
        <w:t xml:space="preserve"> </w:t>
      </w:r>
      <w:r>
        <w:t>человеческого разума, познающего и переустраивающего мир. В России взгляды</w:t>
      </w:r>
      <w:r>
        <w:rPr>
          <w:spacing w:val="1"/>
        </w:rPr>
        <w:t xml:space="preserve"> </w:t>
      </w:r>
      <w:r>
        <w:t>просветительства раскрываются</w:t>
      </w:r>
      <w:r>
        <w:rPr>
          <w:spacing w:val="71"/>
        </w:rPr>
        <w:t xml:space="preserve"> </w:t>
      </w:r>
      <w:r>
        <w:t>в области распространения стиля классицизм.</w:t>
      </w:r>
      <w:r>
        <w:rPr>
          <w:spacing w:val="1"/>
        </w:rPr>
        <w:t xml:space="preserve"> </w:t>
      </w:r>
      <w:r>
        <w:t>Это сказывается в иерархии видов и жанров искусства. Выделяется ведущая роль</w:t>
      </w:r>
      <w:r>
        <w:rPr>
          <w:spacing w:val="1"/>
        </w:rPr>
        <w:t xml:space="preserve"> </w:t>
      </w:r>
      <w:r>
        <w:t>зодчества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классицизма.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формообразования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античный</w:t>
      </w:r>
      <w:r>
        <w:rPr>
          <w:spacing w:val="1"/>
        </w:rPr>
        <w:t xml:space="preserve"> </w:t>
      </w:r>
      <w:r>
        <w:t>ордер.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планы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городов,</w:t>
      </w:r>
      <w:r>
        <w:rPr>
          <w:spacing w:val="1"/>
        </w:rPr>
        <w:t xml:space="preserve"> </w:t>
      </w:r>
      <w:r>
        <w:t>орнаменты,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ложатся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архитекторов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Античный идеал становится своеобразной</w:t>
      </w:r>
      <w:r>
        <w:rPr>
          <w:spacing w:val="1"/>
        </w:rPr>
        <w:t xml:space="preserve"> </w:t>
      </w:r>
      <w:r>
        <w:t>призмой, сквозь которую художник</w:t>
      </w:r>
      <w:r>
        <w:rPr>
          <w:spacing w:val="1"/>
        </w:rPr>
        <w:t xml:space="preserve"> </w:t>
      </w:r>
      <w:r>
        <w:t>видит окружающую жизнь. Здание Академии художеств (1764 – 1788; арх. А.Ф.</w:t>
      </w:r>
      <w:r>
        <w:rPr>
          <w:spacing w:val="1"/>
        </w:rPr>
        <w:t xml:space="preserve"> </w:t>
      </w:r>
      <w:r>
        <w:t>Кокоринов,</w:t>
      </w:r>
      <w:r>
        <w:rPr>
          <w:spacing w:val="1"/>
        </w:rPr>
        <w:t xml:space="preserve"> </w:t>
      </w:r>
      <w:r>
        <w:t>Ж.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Валлен-Деламот).</w:t>
      </w:r>
      <w:r>
        <w:rPr>
          <w:spacing w:val="1"/>
        </w:rPr>
        <w:t xml:space="preserve"> </w:t>
      </w:r>
      <w:r>
        <w:t>Ограда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сада</w:t>
      </w:r>
      <w:r>
        <w:rPr>
          <w:spacing w:val="70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Сант-Петербурге</w:t>
      </w:r>
      <w:r>
        <w:rPr>
          <w:spacing w:val="1"/>
        </w:rPr>
        <w:t xml:space="preserve"> </w:t>
      </w:r>
      <w:r>
        <w:t>(1771 – 1786; Ю. М. Фельтен, П. Егоров). Познакомить с творчеством русских</w:t>
      </w:r>
      <w:r>
        <w:rPr>
          <w:spacing w:val="1"/>
        </w:rPr>
        <w:t xml:space="preserve"> </w:t>
      </w:r>
      <w:r>
        <w:t>архитекторов</w:t>
      </w:r>
      <w:r>
        <w:rPr>
          <w:spacing w:val="1"/>
        </w:rPr>
        <w:t xml:space="preserve"> </w:t>
      </w:r>
      <w:r>
        <w:t>Василия</w:t>
      </w:r>
      <w:r>
        <w:rPr>
          <w:spacing w:val="1"/>
        </w:rPr>
        <w:t xml:space="preserve"> </w:t>
      </w:r>
      <w:r>
        <w:t>Ивановича</w:t>
      </w:r>
      <w:r>
        <w:rPr>
          <w:spacing w:val="1"/>
        </w:rPr>
        <w:t xml:space="preserve"> </w:t>
      </w:r>
      <w:r>
        <w:t>Баженова</w:t>
      </w:r>
      <w:r>
        <w:rPr>
          <w:spacing w:val="1"/>
        </w:rPr>
        <w:t xml:space="preserve"> </w:t>
      </w:r>
      <w:r>
        <w:t>(1737/38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1799)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Матвея</w:t>
      </w:r>
      <w:r>
        <w:rPr>
          <w:spacing w:val="1"/>
        </w:rPr>
        <w:t xml:space="preserve"> </w:t>
      </w:r>
      <w:r>
        <w:t>Федоровича Казакова (1738 – 1812). Проект Кремлевского дворца (1767 – 1773),</w:t>
      </w:r>
      <w:r>
        <w:rPr>
          <w:spacing w:val="1"/>
        </w:rPr>
        <w:t xml:space="preserve"> </w:t>
      </w:r>
      <w:r>
        <w:t>дворцово-парковый ансамбль в Царицыно под Москвой (1775 – 1785), дом П.Е.</w:t>
      </w:r>
      <w:r>
        <w:rPr>
          <w:spacing w:val="1"/>
        </w:rPr>
        <w:t xml:space="preserve"> </w:t>
      </w:r>
      <w:r>
        <w:t>Пашкова</w:t>
      </w:r>
      <w:r>
        <w:rPr>
          <w:spacing w:val="1"/>
        </w:rPr>
        <w:t xml:space="preserve"> </w:t>
      </w:r>
      <w:r>
        <w:t>(1784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1786;</w:t>
      </w:r>
      <w:r>
        <w:rPr>
          <w:spacing w:val="1"/>
        </w:rPr>
        <w:t xml:space="preserve"> </w:t>
      </w:r>
      <w:r>
        <w:t>Баженов).</w:t>
      </w:r>
      <w:r>
        <w:rPr>
          <w:spacing w:val="1"/>
        </w:rPr>
        <w:t xml:space="preserve"> </w:t>
      </w:r>
      <w:r>
        <w:t>Петровский</w:t>
      </w:r>
      <w:r>
        <w:rPr>
          <w:spacing w:val="1"/>
        </w:rPr>
        <w:t xml:space="preserve"> </w:t>
      </w:r>
      <w:r>
        <w:t>дворец</w:t>
      </w:r>
      <w:r>
        <w:rPr>
          <w:spacing w:val="1"/>
        </w:rPr>
        <w:t xml:space="preserve"> </w:t>
      </w:r>
      <w:r>
        <w:t>(1775</w:t>
      </w:r>
      <w:r>
        <w:rPr>
          <w:spacing w:val="70"/>
        </w:rPr>
        <w:t xml:space="preserve"> </w:t>
      </w:r>
      <w:r>
        <w:t>–</w:t>
      </w:r>
      <w:r>
        <w:rPr>
          <w:spacing w:val="70"/>
        </w:rPr>
        <w:t xml:space="preserve"> </w:t>
      </w:r>
      <w:r>
        <w:t>1782),</w:t>
      </w:r>
      <w:r>
        <w:rPr>
          <w:spacing w:val="70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Сената в Московском Кремле (1776 – 1787), зал Благородного собрания (1780-е;</w:t>
      </w:r>
      <w:r>
        <w:rPr>
          <w:spacing w:val="1"/>
        </w:rPr>
        <w:t xml:space="preserve"> </w:t>
      </w:r>
      <w:r>
        <w:t>Казаков).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перечислить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документальный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«Первый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скульптор. Федот Шубин в Интернете по</w:t>
      </w:r>
      <w:r>
        <w:rPr>
          <w:spacing w:val="1"/>
        </w:rPr>
        <w:t xml:space="preserve"> </w:t>
      </w:r>
      <w:r>
        <w:t>каналу YouTube, записать в тетради</w:t>
      </w:r>
      <w:r>
        <w:rPr>
          <w:spacing w:val="1"/>
        </w:rPr>
        <w:t xml:space="preserve"> </w:t>
      </w:r>
      <w:r>
        <w:t>название основных</w:t>
      </w:r>
      <w:r>
        <w:rPr>
          <w:spacing w:val="-4"/>
        </w:rPr>
        <w:t xml:space="preserve"> </w:t>
      </w:r>
      <w:r>
        <w:t>работ,</w:t>
      </w:r>
      <w:r>
        <w:rPr>
          <w:spacing w:val="2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мастера в</w:t>
      </w:r>
      <w:r>
        <w:rPr>
          <w:spacing w:val="-3"/>
        </w:rPr>
        <w:t xml:space="preserve"> </w:t>
      </w:r>
      <w:r>
        <w:t>искусстве</w:t>
      </w:r>
      <w:r>
        <w:rPr>
          <w:spacing w:val="-4"/>
        </w:rPr>
        <w:t xml:space="preserve"> </w:t>
      </w:r>
      <w:r>
        <w:t>России.</w:t>
      </w:r>
    </w:p>
    <w:p w:rsidR="00114DF4" w:rsidRDefault="00583CB5">
      <w:pPr>
        <w:pStyle w:val="11"/>
        <w:spacing w:before="4"/>
        <w:ind w:left="1880"/>
      </w:pPr>
      <w:r>
        <w:t>Русская</w:t>
      </w:r>
      <w:r>
        <w:rPr>
          <w:spacing w:val="-2"/>
        </w:rPr>
        <w:t xml:space="preserve"> </w:t>
      </w:r>
      <w:r>
        <w:t>скульптура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живопись</w:t>
      </w:r>
      <w:r>
        <w:rPr>
          <w:spacing w:val="-2"/>
        </w:rPr>
        <w:t xml:space="preserve"> </w:t>
      </w:r>
      <w:r>
        <w:t>второй</w:t>
      </w:r>
      <w:r>
        <w:rPr>
          <w:spacing w:val="-3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века</w:t>
      </w:r>
    </w:p>
    <w:p w:rsidR="00114DF4" w:rsidRDefault="00583CB5">
      <w:pPr>
        <w:pStyle w:val="a3"/>
        <w:spacing w:before="163" w:line="360" w:lineRule="auto"/>
        <w:ind w:right="141" w:firstLine="708"/>
      </w:pPr>
      <w:r>
        <w:t>Дать представление о подъеме</w:t>
      </w:r>
      <w:r>
        <w:rPr>
          <w:spacing w:val="1"/>
        </w:rPr>
        <w:t xml:space="preserve"> </w:t>
      </w:r>
      <w:r>
        <w:t>русской скульптуры и живописи,</w:t>
      </w:r>
      <w:r>
        <w:rPr>
          <w:spacing w:val="70"/>
        </w:rPr>
        <w:t xml:space="preserve"> </w:t>
      </w:r>
      <w:r>
        <w:t>связанным</w:t>
      </w:r>
      <w:r>
        <w:rPr>
          <w:spacing w:val="-67"/>
        </w:rPr>
        <w:t xml:space="preserve"> </w:t>
      </w:r>
      <w:r>
        <w:t>с образованием в России Академии художеств, которая взяла на себя идейное</w:t>
      </w:r>
      <w:r>
        <w:rPr>
          <w:spacing w:val="1"/>
        </w:rPr>
        <w:t xml:space="preserve"> </w:t>
      </w:r>
      <w:r>
        <w:t>руководство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создала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воспитания</w:t>
      </w:r>
      <w:r>
        <w:rPr>
          <w:spacing w:val="-67"/>
        </w:rPr>
        <w:t xml:space="preserve"> </w:t>
      </w:r>
      <w:r>
        <w:t>специалистов. Рассказать об учреждении Академии 6 (17) ноября 1757 года 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Шувалова</w:t>
      </w:r>
      <w:r>
        <w:rPr>
          <w:spacing w:val="1"/>
        </w:rPr>
        <w:t xml:space="preserve"> </w:t>
      </w:r>
      <w:r>
        <w:t>(1727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1797)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деятеля</w:t>
      </w:r>
      <w:r>
        <w:rPr>
          <w:spacing w:val="1"/>
        </w:rPr>
        <w:t xml:space="preserve"> </w:t>
      </w:r>
      <w:r>
        <w:t>русского</w:t>
      </w:r>
      <w:r>
        <w:rPr>
          <w:spacing w:val="-67"/>
        </w:rPr>
        <w:t xml:space="preserve"> </w:t>
      </w:r>
      <w:r>
        <w:t>просвещения,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куратора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университета.</w:t>
      </w:r>
      <w:r>
        <w:rPr>
          <w:spacing w:val="1"/>
        </w:rPr>
        <w:t xml:space="preserve"> </w:t>
      </w:r>
      <w:r>
        <w:t>Опора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классицистические</w:t>
      </w:r>
      <w:r>
        <w:rPr>
          <w:spacing w:val="17"/>
        </w:rPr>
        <w:t xml:space="preserve"> </w:t>
      </w:r>
      <w:r>
        <w:t>взгляды,</w:t>
      </w:r>
      <w:r>
        <w:rPr>
          <w:spacing w:val="15"/>
        </w:rPr>
        <w:t xml:space="preserve"> </w:t>
      </w:r>
      <w:r>
        <w:t>характерные</w:t>
      </w:r>
      <w:r>
        <w:rPr>
          <w:spacing w:val="13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многих</w:t>
      </w:r>
      <w:r>
        <w:rPr>
          <w:spacing w:val="13"/>
        </w:rPr>
        <w:t xml:space="preserve"> </w:t>
      </w:r>
      <w:r>
        <w:t>академий</w:t>
      </w:r>
      <w:r>
        <w:rPr>
          <w:spacing w:val="17"/>
        </w:rPr>
        <w:t xml:space="preserve"> </w:t>
      </w:r>
      <w:r>
        <w:t>XVII</w:t>
      </w:r>
      <w:r>
        <w:rPr>
          <w:spacing w:val="16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XVIII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2"/>
      </w:pPr>
      <w:r>
        <w:lastRenderedPageBreak/>
        <w:t>веков.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прошлого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воспитания.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«высшие»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«низшие».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основоположника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художеств</w:t>
      </w:r>
      <w:r>
        <w:rPr>
          <w:spacing w:val="1"/>
        </w:rPr>
        <w:t xml:space="preserve"> </w:t>
      </w:r>
      <w:r>
        <w:t>Антона</w:t>
      </w:r>
      <w:r>
        <w:rPr>
          <w:spacing w:val="1"/>
        </w:rPr>
        <w:t xml:space="preserve"> </w:t>
      </w:r>
      <w:r>
        <w:t>Павловича</w:t>
      </w:r>
      <w:r>
        <w:rPr>
          <w:spacing w:val="1"/>
        </w:rPr>
        <w:t xml:space="preserve"> </w:t>
      </w:r>
      <w:r>
        <w:t>Лосенко</w:t>
      </w:r>
      <w:r>
        <w:rPr>
          <w:spacing w:val="1"/>
        </w:rPr>
        <w:t xml:space="preserve"> </w:t>
      </w:r>
      <w:r>
        <w:t>(1737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1773),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рисунка своего времени. «Владимир и Рогнеда» (1770).</w:t>
      </w:r>
      <w:r>
        <w:rPr>
          <w:spacing w:val="1"/>
        </w:rPr>
        <w:t xml:space="preserve"> </w:t>
      </w:r>
      <w:r>
        <w:t>Выявить своеобразие</w:t>
      </w:r>
      <w:r>
        <w:rPr>
          <w:spacing w:val="1"/>
        </w:rPr>
        <w:t xml:space="preserve"> </w:t>
      </w:r>
      <w:r>
        <w:t>почерка</w:t>
      </w:r>
      <w:r>
        <w:rPr>
          <w:spacing w:val="1"/>
        </w:rPr>
        <w:t xml:space="preserve"> </w:t>
      </w:r>
      <w:r>
        <w:t>художников-живописцев</w:t>
      </w:r>
      <w:r>
        <w:rPr>
          <w:spacing w:val="1"/>
        </w:rPr>
        <w:t xml:space="preserve"> </w:t>
      </w:r>
      <w:r>
        <w:t>портретного</w:t>
      </w:r>
      <w:r>
        <w:rPr>
          <w:spacing w:val="1"/>
        </w:rPr>
        <w:t xml:space="preserve"> </w:t>
      </w:r>
      <w:r>
        <w:t>жанра:</w:t>
      </w:r>
      <w:r>
        <w:rPr>
          <w:spacing w:val="1"/>
        </w:rPr>
        <w:t xml:space="preserve"> </w:t>
      </w:r>
      <w:r>
        <w:t>Федора</w:t>
      </w:r>
      <w:r>
        <w:rPr>
          <w:spacing w:val="1"/>
        </w:rPr>
        <w:t xml:space="preserve"> </w:t>
      </w:r>
      <w:r>
        <w:t>Степановича</w:t>
      </w:r>
      <w:r>
        <w:rPr>
          <w:spacing w:val="1"/>
        </w:rPr>
        <w:t xml:space="preserve"> </w:t>
      </w:r>
      <w:r>
        <w:t>Рокотова</w:t>
      </w:r>
      <w:r>
        <w:rPr>
          <w:spacing w:val="1"/>
        </w:rPr>
        <w:t xml:space="preserve"> </w:t>
      </w:r>
      <w:r>
        <w:t>(1732/36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1808),</w:t>
      </w:r>
      <w:r>
        <w:rPr>
          <w:spacing w:val="1"/>
        </w:rPr>
        <w:t xml:space="preserve"> </w:t>
      </w:r>
      <w:r>
        <w:t>Дмитрия</w:t>
      </w:r>
      <w:r>
        <w:rPr>
          <w:spacing w:val="1"/>
        </w:rPr>
        <w:t xml:space="preserve"> </w:t>
      </w:r>
      <w:r>
        <w:t>Григорьевича</w:t>
      </w:r>
      <w:r>
        <w:rPr>
          <w:spacing w:val="1"/>
        </w:rPr>
        <w:t xml:space="preserve"> </w:t>
      </w:r>
      <w:r>
        <w:t>Левицкого</w:t>
      </w:r>
      <w:r>
        <w:rPr>
          <w:spacing w:val="1"/>
        </w:rPr>
        <w:t xml:space="preserve"> </w:t>
      </w:r>
      <w:r>
        <w:t>(1735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1822),</w:t>
      </w:r>
      <w:r>
        <w:rPr>
          <w:spacing w:val="1"/>
        </w:rPr>
        <w:t xml:space="preserve"> </w:t>
      </w:r>
      <w:r>
        <w:t>Владимира Лукича Боровиковского (1757 – 1825). Познакомить с произведениями</w:t>
      </w:r>
      <w:r>
        <w:rPr>
          <w:spacing w:val="-67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Федота</w:t>
      </w:r>
      <w:r>
        <w:rPr>
          <w:spacing w:val="1"/>
        </w:rPr>
        <w:t xml:space="preserve"> </w:t>
      </w:r>
      <w:r>
        <w:t>Ивановича</w:t>
      </w:r>
      <w:r>
        <w:rPr>
          <w:spacing w:val="1"/>
        </w:rPr>
        <w:t xml:space="preserve"> </w:t>
      </w:r>
      <w:r>
        <w:t>Шубина</w:t>
      </w:r>
      <w:r>
        <w:rPr>
          <w:spacing w:val="1"/>
        </w:rPr>
        <w:t xml:space="preserve"> </w:t>
      </w:r>
      <w:r>
        <w:t>(1740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1805),</w:t>
      </w:r>
      <w:r>
        <w:rPr>
          <w:spacing w:val="1"/>
        </w:rPr>
        <w:t xml:space="preserve"> </w:t>
      </w:r>
      <w:r>
        <w:t>Федора</w:t>
      </w:r>
      <w:r>
        <w:rPr>
          <w:spacing w:val="1"/>
        </w:rPr>
        <w:t xml:space="preserve"> </w:t>
      </w:r>
      <w:r>
        <w:t>Гордеевича</w:t>
      </w:r>
      <w:r>
        <w:rPr>
          <w:spacing w:val="1"/>
        </w:rPr>
        <w:t xml:space="preserve"> </w:t>
      </w:r>
      <w:r>
        <w:t>Гордеева</w:t>
      </w:r>
      <w:r>
        <w:rPr>
          <w:spacing w:val="1"/>
        </w:rPr>
        <w:t xml:space="preserve"> </w:t>
      </w:r>
      <w:r>
        <w:t>(1744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1810),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Ивановича</w:t>
      </w:r>
      <w:r>
        <w:rPr>
          <w:spacing w:val="1"/>
        </w:rPr>
        <w:t xml:space="preserve"> </w:t>
      </w:r>
      <w:r>
        <w:t>Козловского</w:t>
      </w:r>
      <w:r>
        <w:rPr>
          <w:spacing w:val="1"/>
        </w:rPr>
        <w:t xml:space="preserve"> </w:t>
      </w:r>
      <w:r>
        <w:t>(1753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 xml:space="preserve">1802). </w:t>
      </w:r>
      <w:r>
        <w:rPr>
          <w:i/>
        </w:rPr>
        <w:t xml:space="preserve">Самостоятельная работа: </w:t>
      </w:r>
      <w:r>
        <w:t>подготовиться к зачету, повторить пройденный</w:t>
      </w:r>
      <w:r>
        <w:rPr>
          <w:spacing w:val="1"/>
        </w:rPr>
        <w:t xml:space="preserve"> </w:t>
      </w:r>
      <w:r>
        <w:t>материал.</w:t>
      </w:r>
    </w:p>
    <w:p w:rsidR="00114DF4" w:rsidRDefault="00583CB5">
      <w:pPr>
        <w:pStyle w:val="11"/>
        <w:spacing w:before="2"/>
        <w:ind w:left="2477"/>
      </w:pPr>
      <w:r>
        <w:t>Зачет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2"/>
        </w:rPr>
        <w:t xml:space="preserve"> </w:t>
      </w:r>
      <w:r>
        <w:t>«Стили</w:t>
      </w:r>
      <w:r>
        <w:rPr>
          <w:spacing w:val="-2"/>
        </w:rPr>
        <w:t xml:space="preserve"> </w:t>
      </w:r>
      <w:r>
        <w:t>барокко, классицизм,</w:t>
      </w:r>
      <w:r>
        <w:rPr>
          <w:spacing w:val="1"/>
        </w:rPr>
        <w:t xml:space="preserve"> </w:t>
      </w:r>
      <w:r>
        <w:t>рококо»</w:t>
      </w:r>
    </w:p>
    <w:p w:rsidR="00114DF4" w:rsidRDefault="00583CB5">
      <w:pPr>
        <w:pStyle w:val="a3"/>
        <w:spacing w:before="158" w:line="360" w:lineRule="auto"/>
        <w:ind w:right="147" w:firstLine="708"/>
      </w:pPr>
      <w:r>
        <w:t>Проверка знаний терминологии, названий прославленных произведений и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авторов;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выделяя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характерные черты;</w:t>
      </w:r>
      <w:r>
        <w:rPr>
          <w:spacing w:val="-4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описания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искусства.</w:t>
      </w:r>
    </w:p>
    <w:p w:rsidR="00114DF4" w:rsidRDefault="00583CB5">
      <w:pPr>
        <w:pStyle w:val="11"/>
        <w:spacing w:before="4"/>
        <w:ind w:right="1388"/>
        <w:jc w:val="center"/>
      </w:pPr>
      <w:r>
        <w:t>ИСКУССТВО</w:t>
      </w:r>
      <w:r>
        <w:rPr>
          <w:spacing w:val="-4"/>
        </w:rPr>
        <w:t xml:space="preserve"> </w:t>
      </w:r>
      <w:r>
        <w:t>ЗАПАДНОЙ</w:t>
      </w:r>
      <w:r>
        <w:rPr>
          <w:spacing w:val="-4"/>
        </w:rPr>
        <w:t xml:space="preserve"> </w:t>
      </w:r>
      <w:r>
        <w:t>ЕВРОПЫ XIX</w:t>
      </w:r>
      <w:r>
        <w:rPr>
          <w:spacing w:val="-4"/>
        </w:rPr>
        <w:t xml:space="preserve"> </w:t>
      </w:r>
      <w:r>
        <w:t>ВЕКА</w:t>
      </w:r>
    </w:p>
    <w:p w:rsidR="00114DF4" w:rsidRDefault="00583CB5">
      <w:pPr>
        <w:pStyle w:val="a3"/>
        <w:spacing w:before="158" w:line="360" w:lineRule="auto"/>
        <w:ind w:right="144"/>
      </w:pPr>
      <w:r>
        <w:t>Историю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открывает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1801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1789-й.</w:t>
      </w:r>
      <w:r>
        <w:rPr>
          <w:spacing w:val="1"/>
        </w:rPr>
        <w:t xml:space="preserve"> </w:t>
      </w:r>
      <w:r>
        <w:t>Великая</w:t>
      </w:r>
      <w:r>
        <w:rPr>
          <w:spacing w:val="1"/>
        </w:rPr>
        <w:t xml:space="preserve"> </w:t>
      </w:r>
      <w:r>
        <w:t>Французская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(1789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1799</w:t>
      </w:r>
      <w:r>
        <w:rPr>
          <w:spacing w:val="1"/>
        </w:rPr>
        <w:t xml:space="preserve"> </w:t>
      </w:r>
      <w:r>
        <w:t>гг.),</w:t>
      </w:r>
      <w:r>
        <w:rPr>
          <w:spacing w:val="1"/>
        </w:rPr>
        <w:t xml:space="preserve"> </w:t>
      </w:r>
      <w:r>
        <w:t>уничтожившая</w:t>
      </w:r>
      <w:r>
        <w:rPr>
          <w:spacing w:val="1"/>
        </w:rPr>
        <w:t xml:space="preserve"> </w:t>
      </w:r>
      <w:r>
        <w:t>монархию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установившая</w:t>
      </w:r>
      <w:r>
        <w:rPr>
          <w:spacing w:val="1"/>
        </w:rPr>
        <w:t xml:space="preserve"> </w:t>
      </w:r>
      <w:r>
        <w:t>республику,</w:t>
      </w:r>
      <w:r>
        <w:rPr>
          <w:spacing w:val="1"/>
        </w:rPr>
        <w:t xml:space="preserve"> </w:t>
      </w:r>
      <w:r>
        <w:t>надолго</w:t>
      </w:r>
      <w:r>
        <w:rPr>
          <w:spacing w:val="1"/>
        </w:rPr>
        <w:t xml:space="preserve"> </w:t>
      </w:r>
      <w:r>
        <w:t>определила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культуры. Открытием века стало осознание неповторимой ценности человеческой</w:t>
      </w:r>
      <w:r>
        <w:rPr>
          <w:spacing w:val="-67"/>
        </w:rPr>
        <w:t xml:space="preserve"> </w:t>
      </w:r>
      <w:r>
        <w:t>личности.</w:t>
      </w:r>
    </w:p>
    <w:p w:rsidR="00114DF4" w:rsidRDefault="00583CB5">
      <w:pPr>
        <w:pStyle w:val="11"/>
        <w:spacing w:before="2"/>
        <w:ind w:left="4741"/>
      </w:pPr>
      <w:r>
        <w:t>Франциско</w:t>
      </w:r>
      <w:r>
        <w:rPr>
          <w:spacing w:val="-3"/>
        </w:rPr>
        <w:t xml:space="preserve"> </w:t>
      </w:r>
      <w:r>
        <w:t>Гойя</w:t>
      </w:r>
    </w:p>
    <w:p w:rsidR="00114DF4" w:rsidRDefault="00583CB5">
      <w:pPr>
        <w:pStyle w:val="a3"/>
        <w:spacing w:before="162" w:line="360" w:lineRule="auto"/>
        <w:ind w:right="144" w:firstLine="708"/>
      </w:pPr>
      <w:r>
        <w:t>Сформировать представление о творчестве Франциско Гойи (1746 – 1828),</w:t>
      </w:r>
      <w:r>
        <w:rPr>
          <w:spacing w:val="1"/>
        </w:rPr>
        <w:t xml:space="preserve"> </w:t>
      </w:r>
      <w:r>
        <w:t>отразившем</w:t>
      </w:r>
      <w:r>
        <w:rPr>
          <w:spacing w:val="1"/>
        </w:rPr>
        <w:t xml:space="preserve"> </w:t>
      </w:r>
      <w:r>
        <w:t>героическую</w:t>
      </w:r>
      <w:r>
        <w:rPr>
          <w:spacing w:val="1"/>
        </w:rPr>
        <w:t xml:space="preserve"> </w:t>
      </w:r>
      <w:r>
        <w:t>борьбу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трагическую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испанского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реакционном</w:t>
      </w:r>
      <w:r>
        <w:rPr>
          <w:spacing w:val="1"/>
        </w:rPr>
        <w:t xml:space="preserve"> </w:t>
      </w:r>
      <w:r>
        <w:t>характере</w:t>
      </w:r>
      <w:r>
        <w:rPr>
          <w:spacing w:val="1"/>
        </w:rPr>
        <w:t xml:space="preserve"> </w:t>
      </w:r>
      <w:r>
        <w:t>испанского</w:t>
      </w:r>
      <w:r>
        <w:rPr>
          <w:spacing w:val="1"/>
        </w:rPr>
        <w:t xml:space="preserve"> </w:t>
      </w:r>
      <w:r>
        <w:t>абсолютизма;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разоблачении</w:t>
      </w:r>
      <w:r>
        <w:rPr>
          <w:spacing w:val="-67"/>
        </w:rPr>
        <w:t xml:space="preserve"> </w:t>
      </w:r>
      <w:r>
        <w:t>традиционного</w:t>
      </w:r>
      <w:r>
        <w:rPr>
          <w:spacing w:val="62"/>
        </w:rPr>
        <w:t xml:space="preserve"> </w:t>
      </w:r>
      <w:r>
        <w:t>порядка</w:t>
      </w:r>
      <w:r>
        <w:rPr>
          <w:spacing w:val="63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уклада</w:t>
      </w:r>
      <w:r>
        <w:rPr>
          <w:spacing w:val="66"/>
        </w:rPr>
        <w:t xml:space="preserve"> </w:t>
      </w:r>
      <w:r>
        <w:t>жизни</w:t>
      </w:r>
      <w:r>
        <w:rPr>
          <w:spacing w:val="66"/>
        </w:rPr>
        <w:t xml:space="preserve"> </w:t>
      </w:r>
      <w:r>
        <w:t>старой</w:t>
      </w:r>
      <w:r>
        <w:rPr>
          <w:spacing w:val="68"/>
        </w:rPr>
        <w:t xml:space="preserve"> </w:t>
      </w:r>
      <w:r>
        <w:t>Испании</w:t>
      </w:r>
      <w:r>
        <w:rPr>
          <w:spacing w:val="65"/>
        </w:rPr>
        <w:t xml:space="preserve"> </w:t>
      </w:r>
      <w:r>
        <w:t>в</w:t>
      </w:r>
      <w:r>
        <w:rPr>
          <w:spacing w:val="63"/>
        </w:rPr>
        <w:t xml:space="preserve"> </w:t>
      </w:r>
      <w:r>
        <w:t>графической</w:t>
      </w:r>
      <w:r>
        <w:rPr>
          <w:spacing w:val="68"/>
        </w:rPr>
        <w:t xml:space="preserve"> </w:t>
      </w:r>
      <w:r>
        <w:t>серии</w:t>
      </w:r>
    </w:p>
    <w:p w:rsidR="00114DF4" w:rsidRDefault="00583CB5">
      <w:pPr>
        <w:pStyle w:val="a3"/>
        <w:spacing w:line="357" w:lineRule="auto"/>
        <w:ind w:right="148"/>
      </w:pPr>
      <w:r>
        <w:t>«Капричос» (исп. - «фантазия», «игра воображения») (1797- 1798). Раскрытие в</w:t>
      </w:r>
      <w:r>
        <w:rPr>
          <w:spacing w:val="1"/>
        </w:rPr>
        <w:t xml:space="preserve"> </w:t>
      </w:r>
      <w:r>
        <w:t>офортах</w:t>
      </w:r>
      <w:r>
        <w:rPr>
          <w:spacing w:val="42"/>
        </w:rPr>
        <w:t xml:space="preserve"> </w:t>
      </w:r>
      <w:r>
        <w:t>темы</w:t>
      </w:r>
      <w:r>
        <w:rPr>
          <w:spacing w:val="42"/>
        </w:rPr>
        <w:t xml:space="preserve"> </w:t>
      </w:r>
      <w:r>
        <w:t>добра</w:t>
      </w:r>
      <w:r>
        <w:rPr>
          <w:spacing w:val="43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зла.</w:t>
      </w:r>
      <w:r>
        <w:rPr>
          <w:spacing w:val="49"/>
        </w:rPr>
        <w:t xml:space="preserve"> </w:t>
      </w:r>
      <w:r>
        <w:t>«Сон</w:t>
      </w:r>
      <w:r>
        <w:rPr>
          <w:spacing w:val="40"/>
        </w:rPr>
        <w:t xml:space="preserve"> </w:t>
      </w:r>
      <w:r>
        <w:t>разума</w:t>
      </w:r>
      <w:r>
        <w:rPr>
          <w:spacing w:val="42"/>
        </w:rPr>
        <w:t xml:space="preserve"> </w:t>
      </w:r>
      <w:r>
        <w:t>рождает</w:t>
      </w:r>
      <w:r>
        <w:rPr>
          <w:spacing w:val="44"/>
        </w:rPr>
        <w:t xml:space="preserve"> </w:t>
      </w:r>
      <w:r>
        <w:t>чудовищ»,</w:t>
      </w:r>
      <w:r>
        <w:rPr>
          <w:spacing w:val="44"/>
        </w:rPr>
        <w:t xml:space="preserve"> </w:t>
      </w:r>
      <w:r>
        <w:t>«Какой</w:t>
      </w:r>
      <w:r>
        <w:rPr>
          <w:spacing w:val="45"/>
        </w:rPr>
        <w:t xml:space="preserve"> </w:t>
      </w:r>
      <w:r>
        <w:t>златоуст!»,</w:t>
      </w:r>
    </w:p>
    <w:p w:rsidR="00114DF4" w:rsidRDefault="00583CB5">
      <w:pPr>
        <w:pStyle w:val="a3"/>
        <w:spacing w:before="5" w:line="360" w:lineRule="auto"/>
        <w:ind w:right="145"/>
      </w:pPr>
      <w:r>
        <w:t>«Когда расцветёт, мы уйдем» (все офорты из серии «Капричос»). Откровенность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50"/>
        </w:rPr>
        <w:t xml:space="preserve"> </w:t>
      </w:r>
      <w:r>
        <w:t>парадного</w:t>
      </w:r>
      <w:r>
        <w:rPr>
          <w:spacing w:val="47"/>
        </w:rPr>
        <w:t xml:space="preserve"> </w:t>
      </w:r>
      <w:r>
        <w:t>портрета</w:t>
      </w:r>
      <w:r>
        <w:rPr>
          <w:spacing w:val="50"/>
        </w:rPr>
        <w:t xml:space="preserve"> </w:t>
      </w:r>
      <w:r>
        <w:t>семьи</w:t>
      </w:r>
      <w:r>
        <w:rPr>
          <w:spacing w:val="53"/>
        </w:rPr>
        <w:t xml:space="preserve"> </w:t>
      </w:r>
      <w:r>
        <w:t>Карла</w:t>
      </w:r>
      <w:r>
        <w:rPr>
          <w:spacing w:val="55"/>
        </w:rPr>
        <w:t xml:space="preserve"> </w:t>
      </w:r>
      <w:r>
        <w:t>IV</w:t>
      </w:r>
      <w:r>
        <w:rPr>
          <w:spacing w:val="53"/>
        </w:rPr>
        <w:t xml:space="preserve"> </w:t>
      </w:r>
      <w:r>
        <w:t>(1800).</w:t>
      </w:r>
      <w:r>
        <w:rPr>
          <w:spacing w:val="53"/>
        </w:rPr>
        <w:t xml:space="preserve"> </w:t>
      </w:r>
      <w:r>
        <w:t>Содержательность</w:t>
      </w:r>
      <w:r>
        <w:rPr>
          <w:spacing w:val="47"/>
        </w:rPr>
        <w:t xml:space="preserve"> </w:t>
      </w:r>
      <w:r>
        <w:t>и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6"/>
      </w:pPr>
      <w:r>
        <w:lastRenderedPageBreak/>
        <w:t>внутренняя</w:t>
      </w:r>
      <w:r>
        <w:rPr>
          <w:spacing w:val="1"/>
        </w:rPr>
        <w:t xml:space="preserve"> </w:t>
      </w:r>
      <w:r>
        <w:t>страстность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портретов.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Исабельи</w:t>
      </w:r>
      <w:r>
        <w:rPr>
          <w:spacing w:val="1"/>
        </w:rPr>
        <w:t xml:space="preserve"> </w:t>
      </w:r>
      <w:r>
        <w:t>Кобос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Порсель»</w:t>
      </w:r>
      <w:r>
        <w:rPr>
          <w:spacing w:val="1"/>
        </w:rPr>
        <w:t xml:space="preserve"> </w:t>
      </w:r>
      <w:r>
        <w:t>(1806).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одетой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обнаженной</w:t>
      </w:r>
      <w:r>
        <w:rPr>
          <w:spacing w:val="1"/>
        </w:rPr>
        <w:t xml:space="preserve"> </w:t>
      </w:r>
      <w:r>
        <w:t>лежащей женщины (махи) на картинах 1802 года. Отражение героической борьбы</w:t>
      </w:r>
      <w:r>
        <w:rPr>
          <w:spacing w:val="1"/>
        </w:rPr>
        <w:t xml:space="preserve"> </w:t>
      </w:r>
      <w:r>
        <w:t>испанского народа с французскими интервентами в картине «Расстрел в ночь с 2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3</w:t>
      </w:r>
      <w:r>
        <w:rPr>
          <w:spacing w:val="3"/>
        </w:rPr>
        <w:t xml:space="preserve"> </w:t>
      </w:r>
      <w:r>
        <w:t>мая</w:t>
      </w:r>
      <w:r>
        <w:rPr>
          <w:spacing w:val="3"/>
        </w:rPr>
        <w:t xml:space="preserve"> </w:t>
      </w:r>
      <w:r>
        <w:t>1808</w:t>
      </w:r>
      <w:r>
        <w:rPr>
          <w:spacing w:val="-1"/>
        </w:rPr>
        <w:t xml:space="preserve"> </w:t>
      </w:r>
      <w:r>
        <w:t>года»</w:t>
      </w:r>
      <w:r>
        <w:rPr>
          <w:spacing w:val="2"/>
        </w:rPr>
        <w:t xml:space="preserve"> </w:t>
      </w:r>
      <w:r>
        <w:t>(1814).</w:t>
      </w:r>
      <w:r>
        <w:rPr>
          <w:spacing w:val="7"/>
        </w:rPr>
        <w:t xml:space="preserve"> </w:t>
      </w:r>
      <w:r>
        <w:t>Тема</w:t>
      </w:r>
      <w:r>
        <w:rPr>
          <w:spacing w:val="-1"/>
        </w:rPr>
        <w:t xml:space="preserve"> </w:t>
      </w:r>
      <w:r>
        <w:t>страдания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подвига</w:t>
      </w:r>
      <w:r>
        <w:rPr>
          <w:spacing w:val="3"/>
        </w:rPr>
        <w:t xml:space="preserve"> </w:t>
      </w:r>
      <w:r>
        <w:t>народа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графической</w:t>
      </w:r>
      <w:r>
        <w:rPr>
          <w:spacing w:val="4"/>
        </w:rPr>
        <w:t xml:space="preserve"> </w:t>
      </w:r>
      <w:r>
        <w:t>серии</w:t>
      </w:r>
    </w:p>
    <w:p w:rsidR="00114DF4" w:rsidRDefault="00583CB5">
      <w:pPr>
        <w:pStyle w:val="a3"/>
        <w:spacing w:line="360" w:lineRule="auto"/>
        <w:ind w:right="146"/>
      </w:pPr>
      <w:r>
        <w:t>«Бедствия</w:t>
      </w:r>
      <w:r>
        <w:rPr>
          <w:spacing w:val="1"/>
        </w:rPr>
        <w:t xml:space="preserve"> </w:t>
      </w:r>
      <w:r>
        <w:t>войны»</w:t>
      </w:r>
      <w:r>
        <w:rPr>
          <w:spacing w:val="1"/>
        </w:rPr>
        <w:t xml:space="preserve"> </w:t>
      </w:r>
      <w:r>
        <w:t>(1810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1820).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посвященный</w:t>
      </w:r>
      <w:r>
        <w:rPr>
          <w:spacing w:val="1"/>
        </w:rPr>
        <w:t xml:space="preserve"> </w:t>
      </w:r>
      <w:r>
        <w:t>подвигу</w:t>
      </w:r>
      <w:r>
        <w:rPr>
          <w:spacing w:val="1"/>
        </w:rPr>
        <w:t xml:space="preserve"> </w:t>
      </w:r>
      <w:r>
        <w:t>защитницы</w:t>
      </w:r>
      <w:r>
        <w:rPr>
          <w:spacing w:val="1"/>
        </w:rPr>
        <w:t xml:space="preserve"> </w:t>
      </w:r>
      <w:r>
        <w:t>Сарагосы</w:t>
      </w:r>
      <w:r>
        <w:rPr>
          <w:spacing w:val="1"/>
        </w:rPr>
        <w:t xml:space="preserve"> </w:t>
      </w:r>
      <w:r>
        <w:t>Марии</w:t>
      </w:r>
      <w:r>
        <w:rPr>
          <w:spacing w:val="1"/>
        </w:rPr>
        <w:t xml:space="preserve"> </w:t>
      </w:r>
      <w:r>
        <w:t>Агостины</w:t>
      </w:r>
      <w:r>
        <w:rPr>
          <w:spacing w:val="1"/>
        </w:rPr>
        <w:t xml:space="preserve"> </w:t>
      </w:r>
      <w:r>
        <w:t>«Какое</w:t>
      </w:r>
      <w:r>
        <w:rPr>
          <w:spacing w:val="1"/>
        </w:rPr>
        <w:t xml:space="preserve"> </w:t>
      </w:r>
      <w:r>
        <w:t>мужество!».</w:t>
      </w:r>
      <w:r>
        <w:rPr>
          <w:spacing w:val="1"/>
        </w:rPr>
        <w:t xml:space="preserve"> </w:t>
      </w:r>
      <w:r>
        <w:t>Поздний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Гойи.</w:t>
      </w:r>
      <w:r>
        <w:rPr>
          <w:spacing w:val="1"/>
        </w:rPr>
        <w:t xml:space="preserve"> </w:t>
      </w:r>
      <w:r>
        <w:t>«Сатурн»</w:t>
      </w:r>
      <w:r>
        <w:rPr>
          <w:spacing w:val="1"/>
        </w:rPr>
        <w:t xml:space="preserve"> </w:t>
      </w:r>
      <w:r>
        <w:t>(из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росписей</w:t>
      </w:r>
      <w:r>
        <w:rPr>
          <w:spacing w:val="1"/>
        </w:rPr>
        <w:t xml:space="preserve"> </w:t>
      </w:r>
      <w:r>
        <w:t>«Дом</w:t>
      </w:r>
      <w:r>
        <w:rPr>
          <w:spacing w:val="71"/>
        </w:rPr>
        <w:t xml:space="preserve"> </w:t>
      </w:r>
      <w:r>
        <w:t>глухого»).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составить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перечислить основные</w:t>
      </w:r>
      <w:r>
        <w:rPr>
          <w:spacing w:val="-3"/>
        </w:rPr>
        <w:t xml:space="preserve"> </w:t>
      </w:r>
      <w:r>
        <w:t>произведения.</w:t>
      </w:r>
    </w:p>
    <w:p w:rsidR="00114DF4" w:rsidRDefault="00583CB5">
      <w:pPr>
        <w:pStyle w:val="11"/>
        <w:ind w:left="4173"/>
      </w:pPr>
      <w:r>
        <w:t>Французский</w:t>
      </w:r>
      <w:r>
        <w:rPr>
          <w:spacing w:val="-6"/>
        </w:rPr>
        <w:t xml:space="preserve"> </w:t>
      </w:r>
      <w:r>
        <w:t>классицизм</w:t>
      </w:r>
    </w:p>
    <w:p w:rsidR="00114DF4" w:rsidRDefault="00583CB5">
      <w:pPr>
        <w:pStyle w:val="a3"/>
        <w:spacing w:before="162" w:line="360" w:lineRule="auto"/>
        <w:ind w:right="142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неоклассицизм на примере творчества художников Давида и Энгра.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 xml:space="preserve">слияние античных традиций с идеями политической борьбы в творчестве </w:t>
      </w:r>
      <w:r>
        <w:rPr>
          <w:i/>
        </w:rPr>
        <w:t>Жака</w:t>
      </w:r>
      <w:r>
        <w:rPr>
          <w:i/>
          <w:spacing w:val="1"/>
        </w:rPr>
        <w:t xml:space="preserve"> </w:t>
      </w:r>
      <w:r>
        <w:rPr>
          <w:i/>
        </w:rPr>
        <w:t>Луи</w:t>
      </w:r>
      <w:r>
        <w:rPr>
          <w:i/>
          <w:spacing w:val="1"/>
        </w:rPr>
        <w:t xml:space="preserve"> </w:t>
      </w:r>
      <w:r>
        <w:rPr>
          <w:i/>
        </w:rPr>
        <w:t>Давида</w:t>
      </w:r>
      <w:r>
        <w:rPr>
          <w:i/>
          <w:spacing w:val="1"/>
        </w:rPr>
        <w:t xml:space="preserve"> </w:t>
      </w:r>
      <w:r>
        <w:rPr>
          <w:i/>
        </w:rPr>
        <w:t>(1748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1825)</w:t>
      </w:r>
      <w:r>
        <w:t>,</w:t>
      </w:r>
      <w:r>
        <w:rPr>
          <w:spacing w:val="1"/>
        </w:rPr>
        <w:t xml:space="preserve"> </w:t>
      </w:r>
      <w:r>
        <w:t>основоположника</w:t>
      </w:r>
      <w:r>
        <w:rPr>
          <w:spacing w:val="1"/>
        </w:rPr>
        <w:t xml:space="preserve"> </w:t>
      </w:r>
      <w:r>
        <w:t>революционного</w:t>
      </w:r>
      <w:r>
        <w:rPr>
          <w:spacing w:val="1"/>
        </w:rPr>
        <w:t xml:space="preserve"> </w:t>
      </w:r>
      <w:r>
        <w:t>классицизма.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эстетических</w:t>
      </w:r>
      <w:r>
        <w:rPr>
          <w:spacing w:val="1"/>
        </w:rPr>
        <w:t xml:space="preserve"> </w:t>
      </w:r>
      <w:r>
        <w:t>идеалов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«Клятва</w:t>
      </w:r>
      <w:r>
        <w:rPr>
          <w:spacing w:val="70"/>
        </w:rPr>
        <w:t xml:space="preserve"> </w:t>
      </w:r>
      <w:r>
        <w:t>Горациев»</w:t>
      </w:r>
      <w:r>
        <w:rPr>
          <w:spacing w:val="1"/>
        </w:rPr>
        <w:t xml:space="preserve"> </w:t>
      </w:r>
      <w:r>
        <w:t>(1784). Достижение высшего героического реализма в картине «Смерть Марата»</w:t>
      </w:r>
      <w:r>
        <w:rPr>
          <w:spacing w:val="1"/>
        </w:rPr>
        <w:t xml:space="preserve"> </w:t>
      </w:r>
      <w:r>
        <w:t>(1793),</w:t>
      </w:r>
      <w:r>
        <w:rPr>
          <w:spacing w:val="73"/>
        </w:rPr>
        <w:t xml:space="preserve"> </w:t>
      </w:r>
      <w:r>
        <w:t>композиция</w:t>
      </w:r>
      <w:r>
        <w:rPr>
          <w:spacing w:val="70"/>
        </w:rPr>
        <w:t xml:space="preserve"> </w:t>
      </w:r>
      <w:r>
        <w:t>которой</w:t>
      </w:r>
      <w:r>
        <w:rPr>
          <w:spacing w:val="69"/>
        </w:rPr>
        <w:t xml:space="preserve"> </w:t>
      </w:r>
      <w:r>
        <w:t>подобна</w:t>
      </w:r>
      <w:r>
        <w:rPr>
          <w:spacing w:val="72"/>
        </w:rPr>
        <w:t xml:space="preserve"> </w:t>
      </w:r>
      <w:r>
        <w:t>величественному</w:t>
      </w:r>
      <w:r>
        <w:rPr>
          <w:spacing w:val="67"/>
        </w:rPr>
        <w:t xml:space="preserve"> </w:t>
      </w:r>
      <w:r>
        <w:t>и</w:t>
      </w:r>
      <w:r>
        <w:rPr>
          <w:spacing w:val="73"/>
        </w:rPr>
        <w:t xml:space="preserve"> </w:t>
      </w:r>
      <w:r>
        <w:t>строгому</w:t>
      </w:r>
      <w:r>
        <w:rPr>
          <w:spacing w:val="72"/>
        </w:rPr>
        <w:t xml:space="preserve"> </w:t>
      </w:r>
      <w:r>
        <w:t>монументу.</w:t>
      </w:r>
    </w:p>
    <w:p w:rsidR="00114DF4" w:rsidRDefault="00583CB5">
      <w:pPr>
        <w:pStyle w:val="a3"/>
        <w:spacing w:line="360" w:lineRule="auto"/>
        <w:ind w:right="144"/>
      </w:pPr>
      <w:r>
        <w:t>«Автопортрет» (1794)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из лучших портретов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поры.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французской</w:t>
      </w:r>
      <w:r>
        <w:rPr>
          <w:spacing w:val="1"/>
        </w:rPr>
        <w:t xml:space="preserve"> </w:t>
      </w:r>
      <w:r>
        <w:t>революции.</w:t>
      </w:r>
      <w:r>
        <w:rPr>
          <w:spacing w:val="1"/>
        </w:rPr>
        <w:t xml:space="preserve"> </w:t>
      </w:r>
      <w:r>
        <w:t>«Переход</w:t>
      </w:r>
      <w:r>
        <w:rPr>
          <w:spacing w:val="1"/>
        </w:rPr>
        <w:t xml:space="preserve"> </w:t>
      </w:r>
      <w:r>
        <w:t>Бонапарта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перевал</w:t>
      </w:r>
      <w:r>
        <w:rPr>
          <w:spacing w:val="1"/>
        </w:rPr>
        <w:t xml:space="preserve"> </w:t>
      </w:r>
      <w:r>
        <w:t>Сен-Бернар»</w:t>
      </w:r>
      <w:r>
        <w:rPr>
          <w:spacing w:val="1"/>
        </w:rPr>
        <w:t xml:space="preserve"> </w:t>
      </w:r>
      <w:r>
        <w:t>(1800).</w:t>
      </w:r>
      <w:r>
        <w:rPr>
          <w:spacing w:val="1"/>
        </w:rPr>
        <w:t xml:space="preserve"> </w:t>
      </w:r>
      <w:r>
        <w:t>Чистота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«Портрете</w:t>
      </w:r>
      <w:r>
        <w:rPr>
          <w:spacing w:val="1"/>
        </w:rPr>
        <w:t xml:space="preserve"> </w:t>
      </w:r>
      <w:r>
        <w:t>мадам</w:t>
      </w:r>
      <w:r>
        <w:rPr>
          <w:spacing w:val="1"/>
        </w:rPr>
        <w:t xml:space="preserve"> </w:t>
      </w:r>
      <w:r>
        <w:t>Рекамье»</w:t>
      </w:r>
      <w:r>
        <w:rPr>
          <w:spacing w:val="1"/>
        </w:rPr>
        <w:t xml:space="preserve"> </w:t>
      </w:r>
      <w:r>
        <w:t>(1800).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портретами и зарисовками с натуры </w:t>
      </w:r>
      <w:r>
        <w:rPr>
          <w:i/>
        </w:rPr>
        <w:t>Жана Огюста Доменика Энгра (1780 – 1867)</w:t>
      </w:r>
      <w:r>
        <w:t>,</w:t>
      </w:r>
      <w:r>
        <w:rPr>
          <w:spacing w:val="1"/>
        </w:rPr>
        <w:t xml:space="preserve"> </w:t>
      </w:r>
      <w:r>
        <w:t>составляющими ценную часть французской художественной культуры XIX века.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стилевые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портретов:</w:t>
      </w:r>
      <w:r>
        <w:rPr>
          <w:spacing w:val="1"/>
        </w:rPr>
        <w:t xml:space="preserve"> </w:t>
      </w:r>
      <w:r>
        <w:t>чеканную</w:t>
      </w:r>
      <w:r>
        <w:rPr>
          <w:spacing w:val="1"/>
        </w:rPr>
        <w:t xml:space="preserve"> </w:t>
      </w:r>
      <w:r>
        <w:t>форму,</w:t>
      </w:r>
      <w:r>
        <w:rPr>
          <w:spacing w:val="1"/>
        </w:rPr>
        <w:t xml:space="preserve"> </w:t>
      </w:r>
      <w:r>
        <w:t>безупречный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силуэтов.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Бертена»</w:t>
      </w:r>
      <w:r>
        <w:rPr>
          <w:spacing w:val="1"/>
        </w:rPr>
        <w:t xml:space="preserve"> </w:t>
      </w:r>
      <w:r>
        <w:t>(1832).</w:t>
      </w:r>
      <w:r>
        <w:rPr>
          <w:spacing w:val="1"/>
        </w:rPr>
        <w:t xml:space="preserve"> </w:t>
      </w:r>
      <w:r>
        <w:t>«Портрет</w:t>
      </w:r>
      <w:r>
        <w:rPr>
          <w:spacing w:val="70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Ривьера», «Портрет госпожи Ривьер» и «Портрет мадмуазель Ривьер» (все 1805).</w:t>
      </w:r>
      <w:r>
        <w:rPr>
          <w:spacing w:val="1"/>
        </w:rPr>
        <w:t xml:space="preserve"> </w:t>
      </w:r>
      <w:r>
        <w:t>Обратить внимание на главное средство Энгра-рисовальщика – гибкую, точную</w:t>
      </w:r>
      <w:r>
        <w:rPr>
          <w:spacing w:val="1"/>
        </w:rPr>
        <w:t xml:space="preserve"> </w:t>
      </w:r>
      <w:r>
        <w:t>линию.</w:t>
      </w:r>
      <w:r>
        <w:rPr>
          <w:spacing w:val="56"/>
        </w:rPr>
        <w:t xml:space="preserve"> </w:t>
      </w:r>
      <w:r>
        <w:t>«Портрет</w:t>
      </w:r>
      <w:r>
        <w:rPr>
          <w:spacing w:val="56"/>
        </w:rPr>
        <w:t xml:space="preserve"> </w:t>
      </w:r>
      <w:r>
        <w:t>знаменитого</w:t>
      </w:r>
      <w:r>
        <w:rPr>
          <w:spacing w:val="50"/>
        </w:rPr>
        <w:t xml:space="preserve"> </w:t>
      </w:r>
      <w:r>
        <w:t>скрипача</w:t>
      </w:r>
      <w:r>
        <w:rPr>
          <w:spacing w:val="50"/>
        </w:rPr>
        <w:t xml:space="preserve"> </w:t>
      </w:r>
      <w:r>
        <w:t>Паганини»</w:t>
      </w:r>
      <w:r>
        <w:rPr>
          <w:spacing w:val="54"/>
        </w:rPr>
        <w:t xml:space="preserve"> </w:t>
      </w:r>
      <w:r>
        <w:t>(1819).</w:t>
      </w:r>
      <w:r>
        <w:rPr>
          <w:spacing w:val="52"/>
        </w:rPr>
        <w:t xml:space="preserve"> </w:t>
      </w:r>
      <w:r>
        <w:t>Воплощение</w:t>
      </w:r>
      <w:r>
        <w:rPr>
          <w:spacing w:val="50"/>
        </w:rPr>
        <w:t xml:space="preserve"> </w:t>
      </w:r>
      <w:r>
        <w:t>идеала</w:t>
      </w:r>
    </w:p>
    <w:p w:rsidR="00114DF4" w:rsidRDefault="00583CB5">
      <w:pPr>
        <w:pStyle w:val="a3"/>
        <w:spacing w:before="1"/>
      </w:pPr>
      <w:r>
        <w:t xml:space="preserve">«вечной   </w:t>
      </w:r>
      <w:r>
        <w:rPr>
          <w:spacing w:val="66"/>
        </w:rPr>
        <w:t xml:space="preserve"> </w:t>
      </w:r>
      <w:r>
        <w:t xml:space="preserve">женской   </w:t>
      </w:r>
      <w:r>
        <w:rPr>
          <w:spacing w:val="67"/>
        </w:rPr>
        <w:t xml:space="preserve"> </w:t>
      </w:r>
      <w:r>
        <w:t xml:space="preserve">красоты»   </w:t>
      </w:r>
      <w:r>
        <w:rPr>
          <w:spacing w:val="61"/>
        </w:rPr>
        <w:t xml:space="preserve"> </w:t>
      </w:r>
      <w:r>
        <w:t xml:space="preserve">в   </w:t>
      </w:r>
      <w:r>
        <w:rPr>
          <w:spacing w:val="65"/>
        </w:rPr>
        <w:t xml:space="preserve"> </w:t>
      </w:r>
      <w:r>
        <w:t xml:space="preserve">картине   </w:t>
      </w:r>
      <w:r>
        <w:rPr>
          <w:spacing w:val="65"/>
        </w:rPr>
        <w:t xml:space="preserve"> </w:t>
      </w:r>
      <w:r>
        <w:t xml:space="preserve">«Источник»   </w:t>
      </w:r>
      <w:r>
        <w:rPr>
          <w:spacing w:val="61"/>
        </w:rPr>
        <w:t xml:space="preserve"> </w:t>
      </w:r>
      <w:r>
        <w:t xml:space="preserve">(1820    </w:t>
      </w:r>
      <w:r>
        <w:rPr>
          <w:spacing w:val="2"/>
        </w:rPr>
        <w:t xml:space="preserve"> </w:t>
      </w:r>
      <w:r>
        <w:t xml:space="preserve">–   </w:t>
      </w:r>
      <w:r>
        <w:rPr>
          <w:spacing w:val="66"/>
        </w:rPr>
        <w:t xml:space="preserve"> </w:t>
      </w:r>
      <w:r>
        <w:t>1856).</w:t>
      </w:r>
    </w:p>
    <w:p w:rsidR="00114DF4" w:rsidRDefault="00114DF4">
      <w:pPr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57" w:lineRule="auto"/>
        <w:ind w:right="142"/>
      </w:pPr>
      <w:r>
        <w:rPr>
          <w:i/>
        </w:rPr>
        <w:lastRenderedPageBreak/>
        <w:t>Самостоятельная работа</w:t>
      </w:r>
      <w:r>
        <w:t>: записать названия работ и имена авторов; посмотреть</w:t>
      </w:r>
      <w:r>
        <w:rPr>
          <w:spacing w:val="1"/>
        </w:rPr>
        <w:t xml:space="preserve"> </w:t>
      </w:r>
      <w:r>
        <w:t>видеофильм о</w:t>
      </w:r>
      <w:r>
        <w:rPr>
          <w:spacing w:val="-3"/>
        </w:rPr>
        <w:t xml:space="preserve"> </w:t>
      </w:r>
      <w:r>
        <w:t>французском классицизме в</w:t>
      </w:r>
      <w:r>
        <w:rPr>
          <w:spacing w:val="-3"/>
        </w:rPr>
        <w:t xml:space="preserve"> </w:t>
      </w:r>
      <w:r>
        <w:t>Интернете.</w:t>
      </w:r>
    </w:p>
    <w:p w:rsidR="00114DF4" w:rsidRDefault="00583CB5">
      <w:pPr>
        <w:pStyle w:val="11"/>
        <w:spacing w:before="5"/>
        <w:ind w:left="4305"/>
      </w:pPr>
      <w:r>
        <w:t>Романтизм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Франции</w:t>
      </w:r>
    </w:p>
    <w:p w:rsidR="00114DF4" w:rsidRDefault="00583CB5">
      <w:pPr>
        <w:pStyle w:val="a3"/>
        <w:spacing w:before="162" w:line="360" w:lineRule="auto"/>
        <w:ind w:right="145" w:firstLine="708"/>
      </w:pPr>
      <w:r>
        <w:t>Сформировать понятие о романтизме как мощном художественном течении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французском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искусстве;</w:t>
      </w:r>
      <w:r>
        <w:rPr>
          <w:spacing w:val="1"/>
        </w:rPr>
        <w:t xml:space="preserve"> </w:t>
      </w:r>
      <w:r>
        <w:t>показать,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романтизма воплотились в художественных произведениях живописцев Жерико,</w:t>
      </w:r>
      <w:r>
        <w:rPr>
          <w:spacing w:val="1"/>
        </w:rPr>
        <w:t xml:space="preserve"> </w:t>
      </w:r>
      <w:r>
        <w:t>Делакруа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Франсуа</w:t>
      </w:r>
      <w:r>
        <w:rPr>
          <w:spacing w:val="1"/>
        </w:rPr>
        <w:t xml:space="preserve"> </w:t>
      </w:r>
      <w:r>
        <w:t>Рюда.</w:t>
      </w:r>
      <w:r>
        <w:rPr>
          <w:spacing w:val="1"/>
        </w:rPr>
        <w:t xml:space="preserve"> </w:t>
      </w:r>
      <w:r>
        <w:t>Зарождение</w:t>
      </w:r>
      <w:r>
        <w:rPr>
          <w:spacing w:val="1"/>
        </w:rPr>
        <w:t xml:space="preserve"> </w:t>
      </w:r>
      <w:r>
        <w:t>романтизма.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классицизмом. Героизация личности, вступающей в битву с враждебной средой,</w:t>
      </w:r>
      <w:r>
        <w:rPr>
          <w:spacing w:val="1"/>
        </w:rPr>
        <w:t xml:space="preserve"> </w:t>
      </w:r>
      <w:r>
        <w:t>страдание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прогрессивного</w:t>
      </w:r>
      <w:r>
        <w:rPr>
          <w:spacing w:val="1"/>
        </w:rPr>
        <w:t xml:space="preserve"> </w:t>
      </w:r>
      <w:r>
        <w:t>романтизма.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Теодора</w:t>
      </w:r>
      <w:r>
        <w:rPr>
          <w:spacing w:val="1"/>
        </w:rPr>
        <w:t xml:space="preserve"> </w:t>
      </w:r>
      <w:r>
        <w:t>Жерико</w:t>
      </w:r>
      <w:r>
        <w:rPr>
          <w:spacing w:val="1"/>
        </w:rPr>
        <w:t xml:space="preserve"> </w:t>
      </w:r>
      <w:r>
        <w:t>(1791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1824)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основоположника</w:t>
      </w:r>
      <w:r>
        <w:rPr>
          <w:spacing w:val="1"/>
        </w:rPr>
        <w:t xml:space="preserve"> </w:t>
      </w:r>
      <w:r>
        <w:t>революционного</w:t>
      </w:r>
      <w:r>
        <w:rPr>
          <w:spacing w:val="1"/>
        </w:rPr>
        <w:t xml:space="preserve"> </w:t>
      </w:r>
      <w:r>
        <w:t>романтизма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французской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возглавившего</w:t>
      </w:r>
      <w:r>
        <w:rPr>
          <w:spacing w:val="1"/>
        </w:rPr>
        <w:t xml:space="preserve"> </w:t>
      </w:r>
      <w:r>
        <w:t>борьбу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догматики</w:t>
      </w:r>
      <w:r>
        <w:rPr>
          <w:spacing w:val="1"/>
        </w:rPr>
        <w:t xml:space="preserve"> </w:t>
      </w:r>
      <w:r>
        <w:t>классицизма,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искусство,</w:t>
      </w:r>
      <w:r>
        <w:rPr>
          <w:spacing w:val="1"/>
        </w:rPr>
        <w:t xml:space="preserve"> </w:t>
      </w:r>
      <w:r>
        <w:t>овеянное</w:t>
      </w:r>
      <w:r>
        <w:rPr>
          <w:spacing w:val="1"/>
        </w:rPr>
        <w:t xml:space="preserve"> </w:t>
      </w:r>
      <w:r>
        <w:t>бурями</w:t>
      </w:r>
      <w:r>
        <w:rPr>
          <w:spacing w:val="1"/>
        </w:rPr>
        <w:t xml:space="preserve"> </w:t>
      </w:r>
      <w:r>
        <w:t>страстей.</w:t>
      </w:r>
      <w:r>
        <w:rPr>
          <w:spacing w:val="1"/>
        </w:rPr>
        <w:t xml:space="preserve"> </w:t>
      </w:r>
      <w:r>
        <w:t>Эмоциональное</w:t>
      </w:r>
      <w:r>
        <w:rPr>
          <w:spacing w:val="1"/>
        </w:rPr>
        <w:t xml:space="preserve"> </w:t>
      </w:r>
      <w:r>
        <w:t>напряжение,</w:t>
      </w:r>
      <w:r>
        <w:rPr>
          <w:spacing w:val="1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реалистическое</w:t>
      </w:r>
      <w:r>
        <w:rPr>
          <w:spacing w:val="-67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«Офицер</w:t>
      </w:r>
      <w:r>
        <w:rPr>
          <w:spacing w:val="1"/>
        </w:rPr>
        <w:t xml:space="preserve"> </w:t>
      </w:r>
      <w:r>
        <w:t>императорских</w:t>
      </w:r>
      <w:r>
        <w:rPr>
          <w:spacing w:val="1"/>
        </w:rPr>
        <w:t xml:space="preserve"> </w:t>
      </w:r>
      <w:r>
        <w:t>конных</w:t>
      </w:r>
      <w:r>
        <w:rPr>
          <w:spacing w:val="1"/>
        </w:rPr>
        <w:t xml:space="preserve"> </w:t>
      </w:r>
      <w:r>
        <w:t>егерей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-67"/>
        </w:rPr>
        <w:t xml:space="preserve"> </w:t>
      </w:r>
      <w:r>
        <w:t>атаки»</w:t>
      </w:r>
      <w:r>
        <w:rPr>
          <w:spacing w:val="11"/>
        </w:rPr>
        <w:t xml:space="preserve"> </w:t>
      </w:r>
      <w:r>
        <w:t>(1812),</w:t>
      </w:r>
      <w:r>
        <w:rPr>
          <w:spacing w:val="13"/>
        </w:rPr>
        <w:t xml:space="preserve"> </w:t>
      </w:r>
      <w:r>
        <w:t>«Раненый</w:t>
      </w:r>
      <w:r>
        <w:rPr>
          <w:spacing w:val="13"/>
        </w:rPr>
        <w:t xml:space="preserve"> </w:t>
      </w:r>
      <w:r>
        <w:t>кирасир»</w:t>
      </w:r>
      <w:r>
        <w:rPr>
          <w:spacing w:val="11"/>
        </w:rPr>
        <w:t xml:space="preserve"> </w:t>
      </w:r>
      <w:r>
        <w:t>(1814).</w:t>
      </w:r>
      <w:r>
        <w:rPr>
          <w:spacing w:val="12"/>
        </w:rPr>
        <w:t xml:space="preserve"> </w:t>
      </w:r>
      <w:r>
        <w:t>Анализ</w:t>
      </w:r>
      <w:r>
        <w:rPr>
          <w:spacing w:val="9"/>
        </w:rPr>
        <w:t xml:space="preserve"> </w:t>
      </w:r>
      <w:r>
        <w:t>картины</w:t>
      </w:r>
      <w:r>
        <w:rPr>
          <w:spacing w:val="19"/>
        </w:rPr>
        <w:t xml:space="preserve"> </w:t>
      </w:r>
      <w:r>
        <w:t>«Плот</w:t>
      </w:r>
      <w:r>
        <w:rPr>
          <w:spacing w:val="9"/>
        </w:rPr>
        <w:t xml:space="preserve"> </w:t>
      </w:r>
      <w:r>
        <w:t>Медузы»</w:t>
      </w:r>
      <w:r>
        <w:rPr>
          <w:spacing w:val="11"/>
        </w:rPr>
        <w:t xml:space="preserve"> </w:t>
      </w:r>
      <w:r>
        <w:t>(1818</w:t>
      </w:r>
    </w:p>
    <w:p w:rsidR="00114DF4" w:rsidRDefault="00583CB5">
      <w:pPr>
        <w:pStyle w:val="a3"/>
        <w:spacing w:before="2" w:line="360" w:lineRule="auto"/>
        <w:ind w:right="142"/>
      </w:pPr>
      <w:r>
        <w:t>– 1819). Познакомить с творчеством Эжена Делакруа (1798 – 1863), пронизанном</w:t>
      </w:r>
      <w:r>
        <w:rPr>
          <w:spacing w:val="1"/>
        </w:rPr>
        <w:t xml:space="preserve"> </w:t>
      </w:r>
      <w:r>
        <w:t>пафосом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свободу,</w:t>
      </w:r>
      <w:r>
        <w:rPr>
          <w:spacing w:val="1"/>
        </w:rPr>
        <w:t xml:space="preserve"> </w:t>
      </w:r>
      <w:r>
        <w:t>глубоким</w:t>
      </w:r>
      <w:r>
        <w:rPr>
          <w:spacing w:val="1"/>
        </w:rPr>
        <w:t xml:space="preserve"> </w:t>
      </w:r>
      <w:r>
        <w:t>сочувствием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угнетенным,</w:t>
      </w:r>
      <w:r>
        <w:rPr>
          <w:spacing w:val="1"/>
        </w:rPr>
        <w:t xml:space="preserve"> </w:t>
      </w:r>
      <w:r>
        <w:t>верой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торжество света и добра. «Данте и Вергилий» (1822). «Резня на Хиосе» (1824).</w:t>
      </w:r>
      <w:r>
        <w:rPr>
          <w:spacing w:val="1"/>
        </w:rPr>
        <w:t xml:space="preserve"> </w:t>
      </w:r>
      <w:r>
        <w:t>Анализ картины «Свобода, ведущая народ» («28 июля 1830 года», 1830). Яркая</w:t>
      </w:r>
      <w:r>
        <w:rPr>
          <w:spacing w:val="1"/>
        </w:rPr>
        <w:t xml:space="preserve"> </w:t>
      </w:r>
      <w:r>
        <w:t>эмоциональность,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канонов,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романтизма.</w:t>
      </w:r>
      <w:r>
        <w:rPr>
          <w:spacing w:val="1"/>
        </w:rPr>
        <w:t xml:space="preserve"> </w:t>
      </w:r>
      <w:r>
        <w:t>Смелое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реальности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аллегории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горельефе</w:t>
      </w:r>
      <w:r>
        <w:rPr>
          <w:spacing w:val="-67"/>
        </w:rPr>
        <w:t xml:space="preserve"> </w:t>
      </w:r>
      <w:r>
        <w:t>Франсуа</w:t>
      </w:r>
      <w:r>
        <w:rPr>
          <w:spacing w:val="1"/>
        </w:rPr>
        <w:t xml:space="preserve"> </w:t>
      </w:r>
      <w:r>
        <w:t>Рюда</w:t>
      </w:r>
      <w:r>
        <w:rPr>
          <w:spacing w:val="1"/>
        </w:rPr>
        <w:t xml:space="preserve"> </w:t>
      </w:r>
      <w:r>
        <w:t>(1784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1855)</w:t>
      </w:r>
      <w:r>
        <w:rPr>
          <w:spacing w:val="1"/>
        </w:rPr>
        <w:t xml:space="preserve"> </w:t>
      </w:r>
      <w:r>
        <w:t>«Выступление</w:t>
      </w:r>
      <w:r>
        <w:rPr>
          <w:spacing w:val="1"/>
        </w:rPr>
        <w:t xml:space="preserve"> </w:t>
      </w:r>
      <w:r>
        <w:t>добровольцев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1792</w:t>
      </w:r>
      <w:r>
        <w:rPr>
          <w:spacing w:val="1"/>
        </w:rPr>
        <w:t xml:space="preserve"> </w:t>
      </w:r>
      <w:r>
        <w:t>году»</w:t>
      </w:r>
      <w:r>
        <w:rPr>
          <w:spacing w:val="1"/>
        </w:rPr>
        <w:t xml:space="preserve"> </w:t>
      </w:r>
      <w:r>
        <w:t>(«Марсельеза»,</w:t>
      </w:r>
      <w:r>
        <w:rPr>
          <w:spacing w:val="1"/>
        </w:rPr>
        <w:t xml:space="preserve"> </w:t>
      </w:r>
      <w:r>
        <w:t>1833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1836),</w:t>
      </w:r>
      <w:r>
        <w:rPr>
          <w:spacing w:val="1"/>
        </w:rPr>
        <w:t xml:space="preserve"> </w:t>
      </w:r>
      <w:r>
        <w:t>украшающем</w:t>
      </w:r>
      <w:r>
        <w:rPr>
          <w:spacing w:val="1"/>
        </w:rPr>
        <w:t xml:space="preserve"> </w:t>
      </w:r>
      <w:r>
        <w:t>Триумфальную</w:t>
      </w:r>
      <w:r>
        <w:rPr>
          <w:spacing w:val="1"/>
        </w:rPr>
        <w:t xml:space="preserve"> </w:t>
      </w:r>
      <w:r>
        <w:t>арку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Звезды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доказать,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сосуществовать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направлений.</w:t>
      </w:r>
    </w:p>
    <w:p w:rsidR="00114DF4" w:rsidRDefault="00583CB5">
      <w:pPr>
        <w:pStyle w:val="11"/>
        <w:spacing w:before="1"/>
        <w:ind w:left="3449"/>
        <w:jc w:val="left"/>
      </w:pPr>
      <w:r>
        <w:t>Романтизм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Англии.</w:t>
      </w:r>
      <w:r>
        <w:rPr>
          <w:spacing w:val="-3"/>
        </w:rPr>
        <w:t xml:space="preserve"> </w:t>
      </w:r>
      <w:r>
        <w:t>Прерафаэлиты</w:t>
      </w:r>
    </w:p>
    <w:p w:rsidR="00114DF4" w:rsidRDefault="00583CB5">
      <w:pPr>
        <w:pStyle w:val="a3"/>
        <w:tabs>
          <w:tab w:val="left" w:pos="3623"/>
          <w:tab w:val="left" w:pos="4890"/>
          <w:tab w:val="left" w:pos="5330"/>
          <w:tab w:val="left" w:pos="7365"/>
          <w:tab w:val="left" w:pos="9292"/>
        </w:tabs>
        <w:spacing w:before="162" w:line="357" w:lineRule="auto"/>
        <w:ind w:right="150" w:firstLine="708"/>
        <w:jc w:val="left"/>
      </w:pPr>
      <w:r>
        <w:t>Сформировать</w:t>
      </w:r>
      <w:r>
        <w:tab/>
        <w:t>понятие</w:t>
      </w:r>
      <w:r>
        <w:tab/>
        <w:t>о</w:t>
      </w:r>
      <w:r>
        <w:tab/>
        <w:t>национальных</w:t>
      </w:r>
      <w:r>
        <w:tab/>
        <w:t>особенностях</w:t>
      </w:r>
      <w:r>
        <w:tab/>
      </w:r>
      <w:r>
        <w:rPr>
          <w:spacing w:val="-1"/>
        </w:rPr>
        <w:t>английского</w:t>
      </w:r>
      <w:r>
        <w:rPr>
          <w:spacing w:val="-67"/>
        </w:rPr>
        <w:t xml:space="preserve"> </w:t>
      </w:r>
      <w:r>
        <w:t>романтизма.</w:t>
      </w:r>
    </w:p>
    <w:p w:rsidR="00114DF4" w:rsidRDefault="00583CB5">
      <w:pPr>
        <w:pStyle w:val="a3"/>
        <w:spacing w:before="5" w:line="360" w:lineRule="auto"/>
        <w:ind w:right="146" w:firstLine="708"/>
        <w:jc w:val="left"/>
      </w:pPr>
      <w:r>
        <w:t>Показать</w:t>
      </w:r>
      <w:r>
        <w:rPr>
          <w:spacing w:val="14"/>
        </w:rPr>
        <w:t xml:space="preserve"> </w:t>
      </w:r>
      <w:r>
        <w:t>связь</w:t>
      </w:r>
      <w:r>
        <w:rPr>
          <w:spacing w:val="14"/>
        </w:rPr>
        <w:t xml:space="preserve"> </w:t>
      </w:r>
      <w:r>
        <w:t>английского</w:t>
      </w:r>
      <w:r>
        <w:rPr>
          <w:spacing w:val="10"/>
        </w:rPr>
        <w:t xml:space="preserve"> </w:t>
      </w:r>
      <w:r>
        <w:t>искусства</w:t>
      </w:r>
      <w:r>
        <w:rPr>
          <w:spacing w:val="14"/>
        </w:rPr>
        <w:t xml:space="preserve"> </w:t>
      </w:r>
      <w:r>
        <w:t>XVIII</w:t>
      </w:r>
      <w:r>
        <w:rPr>
          <w:spacing w:val="17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XIX</w:t>
      </w:r>
      <w:r>
        <w:rPr>
          <w:spacing w:val="16"/>
        </w:rPr>
        <w:t xml:space="preserve"> </w:t>
      </w:r>
      <w:r>
        <w:t>веков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событиями</w:t>
      </w:r>
      <w:r>
        <w:rPr>
          <w:spacing w:val="-67"/>
        </w:rPr>
        <w:t xml:space="preserve"> </w:t>
      </w:r>
      <w:r>
        <w:t>общественно-политической</w:t>
      </w:r>
      <w:r>
        <w:rPr>
          <w:spacing w:val="17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экономической</w:t>
      </w:r>
      <w:r>
        <w:rPr>
          <w:spacing w:val="17"/>
        </w:rPr>
        <w:t xml:space="preserve"> </w:t>
      </w:r>
      <w:r>
        <w:t>жизни</w:t>
      </w:r>
      <w:r>
        <w:rPr>
          <w:spacing w:val="19"/>
        </w:rPr>
        <w:t xml:space="preserve"> </w:t>
      </w:r>
      <w:r>
        <w:t>Англии</w:t>
      </w:r>
      <w:r>
        <w:rPr>
          <w:spacing w:val="13"/>
        </w:rPr>
        <w:t xml:space="preserve"> </w:t>
      </w:r>
      <w:r>
        <w:t>данного</w:t>
      </w:r>
      <w:r>
        <w:rPr>
          <w:spacing w:val="11"/>
        </w:rPr>
        <w:t xml:space="preserve"> </w:t>
      </w:r>
      <w:r>
        <w:t>периода.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8"/>
      </w:pPr>
      <w:r>
        <w:lastRenderedPageBreak/>
        <w:t>Доказать,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английское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вливается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национальным</w:t>
      </w:r>
      <w:r>
        <w:rPr>
          <w:spacing w:val="1"/>
        </w:rPr>
        <w:t xml:space="preserve"> </w:t>
      </w:r>
      <w:r>
        <w:t>лицом,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восприятием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мировоззрением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формальной системой.</w:t>
      </w:r>
    </w:p>
    <w:p w:rsidR="00114DF4" w:rsidRDefault="00583CB5">
      <w:pPr>
        <w:pStyle w:val="a3"/>
        <w:spacing w:line="360" w:lineRule="auto"/>
        <w:ind w:right="142" w:firstLine="708"/>
      </w:pPr>
      <w:r>
        <w:t>Познакомить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прерафаэлитов.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творчества Джона Констебла,</w:t>
      </w:r>
      <w:r>
        <w:rPr>
          <w:spacing w:val="1"/>
        </w:rPr>
        <w:t xml:space="preserve"> </w:t>
      </w:r>
      <w:r>
        <w:t>его этюды,</w:t>
      </w:r>
      <w:r>
        <w:rPr>
          <w:spacing w:val="1"/>
        </w:rPr>
        <w:t xml:space="preserve"> </w:t>
      </w:r>
      <w:r>
        <w:t>их самоценность.</w:t>
      </w:r>
      <w:r>
        <w:rPr>
          <w:spacing w:val="70"/>
        </w:rPr>
        <w:t xml:space="preserve"> </w:t>
      </w:r>
      <w:r>
        <w:t>Работа</w:t>
      </w:r>
      <w:r>
        <w:rPr>
          <w:spacing w:val="-67"/>
        </w:rPr>
        <w:t xml:space="preserve"> </w:t>
      </w:r>
      <w:r>
        <w:t>на пленэре. Мастерство в передаче мгновенного состояния природы. Творчество</w:t>
      </w:r>
      <w:r>
        <w:rPr>
          <w:spacing w:val="1"/>
        </w:rPr>
        <w:t xml:space="preserve"> </w:t>
      </w:r>
      <w:r>
        <w:t>Уильяма</w:t>
      </w:r>
      <w:r>
        <w:rPr>
          <w:spacing w:val="1"/>
        </w:rPr>
        <w:t xml:space="preserve"> </w:t>
      </w:r>
      <w:r>
        <w:t>Тёрнера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непревзойденного</w:t>
      </w:r>
      <w:r>
        <w:rPr>
          <w:spacing w:val="1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акварели,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ставшей</w:t>
      </w:r>
      <w:r>
        <w:rPr>
          <w:spacing w:val="1"/>
        </w:rPr>
        <w:t xml:space="preserve"> </w:t>
      </w:r>
      <w:r>
        <w:t>наиболее любимой английскими художниками – романтиками. Тёрнер и Констебл</w:t>
      </w:r>
      <w:r>
        <w:rPr>
          <w:spacing w:val="-67"/>
        </w:rPr>
        <w:t xml:space="preserve"> </w:t>
      </w:r>
      <w:r>
        <w:t>как предшественники импрессионистов. Братство прерафаэлитов, их преклонение</w:t>
      </w:r>
      <w:r>
        <w:rPr>
          <w:spacing w:val="1"/>
        </w:rPr>
        <w:t xml:space="preserve"> </w:t>
      </w:r>
      <w:r>
        <w:t>перед искусством мастеров раннего итальянского Возрождения. Неприятие ими</w:t>
      </w:r>
      <w:r>
        <w:rPr>
          <w:spacing w:val="1"/>
        </w:rPr>
        <w:t xml:space="preserve"> </w:t>
      </w:r>
      <w:r>
        <w:t xml:space="preserve">современной цивилизации. Близость к романтикам. </w:t>
      </w:r>
      <w:r>
        <w:rPr>
          <w:i/>
        </w:rPr>
        <w:t>Самостоятельная работа:</w:t>
      </w:r>
      <w:r>
        <w:rPr>
          <w:i/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анализу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Тёрнера,</w:t>
      </w:r>
      <w:r>
        <w:rPr>
          <w:spacing w:val="1"/>
        </w:rPr>
        <w:t xml:space="preserve"> </w:t>
      </w:r>
      <w:r>
        <w:t>Констебла,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художников-прерафаэлитов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декоративном</w:t>
      </w:r>
      <w:r>
        <w:rPr>
          <w:spacing w:val="1"/>
        </w:rPr>
        <w:t xml:space="preserve"> </w:t>
      </w:r>
      <w:r>
        <w:t>искусстве,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оформления книги.</w:t>
      </w:r>
    </w:p>
    <w:p w:rsidR="00114DF4" w:rsidRDefault="00583CB5">
      <w:pPr>
        <w:pStyle w:val="11"/>
        <w:ind w:left="4481"/>
      </w:pPr>
      <w:r>
        <w:t>Реализм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Франции</w:t>
      </w:r>
    </w:p>
    <w:p w:rsidR="00114DF4" w:rsidRDefault="00583CB5">
      <w:pPr>
        <w:pStyle w:val="a3"/>
        <w:spacing w:before="163" w:line="360" w:lineRule="auto"/>
        <w:ind w:right="144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реализме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ведущем</w:t>
      </w:r>
      <w:r>
        <w:rPr>
          <w:spacing w:val="1"/>
        </w:rPr>
        <w:t xml:space="preserve"> </w:t>
      </w:r>
      <w:r>
        <w:t>принципе</w:t>
      </w:r>
      <w:r>
        <w:rPr>
          <w:spacing w:val="1"/>
        </w:rPr>
        <w:t xml:space="preserve"> </w:t>
      </w:r>
      <w:r>
        <w:t>французского искусства второй половины XIX века. Раскрыть причины развития</w:t>
      </w:r>
      <w:r>
        <w:rPr>
          <w:spacing w:val="1"/>
        </w:rPr>
        <w:t xml:space="preserve"> </w:t>
      </w:r>
      <w:r>
        <w:t>реализма в живописи Франции (победа прагматизма в общественном сознании,</w:t>
      </w:r>
      <w:r>
        <w:rPr>
          <w:spacing w:val="1"/>
        </w:rPr>
        <w:t xml:space="preserve"> </w:t>
      </w:r>
      <w:r>
        <w:t>преобладание</w:t>
      </w:r>
      <w:r>
        <w:rPr>
          <w:spacing w:val="1"/>
        </w:rPr>
        <w:t xml:space="preserve"> </w:t>
      </w:r>
      <w:r>
        <w:t>материалистических</w:t>
      </w:r>
      <w:r>
        <w:rPr>
          <w:spacing w:val="1"/>
        </w:rPr>
        <w:t xml:space="preserve"> </w:t>
      </w:r>
      <w:r>
        <w:t>взглядов,</w:t>
      </w:r>
      <w:r>
        <w:rPr>
          <w:spacing w:val="1"/>
        </w:rPr>
        <w:t xml:space="preserve"> </w:t>
      </w:r>
      <w:r>
        <w:t>господствующая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науки);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Оноре</w:t>
      </w:r>
      <w:r>
        <w:rPr>
          <w:spacing w:val="1"/>
        </w:rPr>
        <w:t xml:space="preserve"> </w:t>
      </w:r>
      <w:r>
        <w:t>Домье,</w:t>
      </w:r>
      <w:r>
        <w:rPr>
          <w:spacing w:val="1"/>
        </w:rPr>
        <w:t xml:space="preserve"> </w:t>
      </w:r>
      <w:r>
        <w:t>Камиля</w:t>
      </w:r>
      <w:r>
        <w:rPr>
          <w:spacing w:val="1"/>
        </w:rPr>
        <w:t xml:space="preserve"> </w:t>
      </w:r>
      <w:r>
        <w:t>Коро,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барбизонской школы, Француа Милле и Гюстава Курбе появление новых тем и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героя.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понятиями</w:t>
      </w:r>
      <w:r>
        <w:rPr>
          <w:spacing w:val="1"/>
        </w:rPr>
        <w:t xml:space="preserve"> </w:t>
      </w:r>
      <w:r>
        <w:t>«реализм»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«критический</w:t>
      </w:r>
      <w:r>
        <w:rPr>
          <w:spacing w:val="1"/>
        </w:rPr>
        <w:t xml:space="preserve"> </w:t>
      </w:r>
      <w:r>
        <w:t>реализм».</w:t>
      </w:r>
      <w:r>
        <w:rPr>
          <w:spacing w:val="-67"/>
        </w:rPr>
        <w:t xml:space="preserve"> </w:t>
      </w:r>
      <w:r>
        <w:t>Расцвет</w:t>
      </w:r>
      <w:r>
        <w:rPr>
          <w:spacing w:val="40"/>
        </w:rPr>
        <w:t xml:space="preserve"> </w:t>
      </w:r>
      <w:r>
        <w:t>литографии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Франции</w:t>
      </w:r>
      <w:r>
        <w:rPr>
          <w:spacing w:val="38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30-40-х</w:t>
      </w:r>
      <w:r>
        <w:rPr>
          <w:spacing w:val="39"/>
        </w:rPr>
        <w:t xml:space="preserve"> </w:t>
      </w:r>
      <w:r>
        <w:t>гг.</w:t>
      </w:r>
      <w:r>
        <w:rPr>
          <w:spacing w:val="41"/>
        </w:rPr>
        <w:t xml:space="preserve"> </w:t>
      </w:r>
      <w:r>
        <w:t xml:space="preserve">XIX  </w:t>
      </w:r>
      <w:r>
        <w:rPr>
          <w:spacing w:val="11"/>
        </w:rPr>
        <w:t xml:space="preserve"> </w:t>
      </w:r>
      <w:r>
        <w:t>века.</w:t>
      </w:r>
      <w:r>
        <w:rPr>
          <w:spacing w:val="41"/>
        </w:rPr>
        <w:t xml:space="preserve"> </w:t>
      </w:r>
      <w:r>
        <w:t>Сатирический</w:t>
      </w:r>
      <w:r>
        <w:rPr>
          <w:spacing w:val="41"/>
        </w:rPr>
        <w:t xml:space="preserve"> </w:t>
      </w:r>
      <w:r>
        <w:t>журнал</w:t>
      </w:r>
    </w:p>
    <w:p w:rsidR="00114DF4" w:rsidRDefault="00583CB5">
      <w:pPr>
        <w:pStyle w:val="a3"/>
        <w:spacing w:before="1" w:line="360" w:lineRule="auto"/>
        <w:ind w:right="145"/>
      </w:pPr>
      <w:r>
        <w:t>«Карикатюр»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газета</w:t>
      </w:r>
      <w:r>
        <w:rPr>
          <w:spacing w:val="1"/>
        </w:rPr>
        <w:t xml:space="preserve"> </w:t>
      </w:r>
      <w:r>
        <w:t>«Шаривари».</w:t>
      </w:r>
      <w:r>
        <w:rPr>
          <w:spacing w:val="1"/>
        </w:rPr>
        <w:t xml:space="preserve"> </w:t>
      </w:r>
      <w:r>
        <w:t>Оноре</w:t>
      </w:r>
      <w:r>
        <w:rPr>
          <w:spacing w:val="1"/>
        </w:rPr>
        <w:t xml:space="preserve"> </w:t>
      </w:r>
      <w:r>
        <w:t>Домье</w:t>
      </w:r>
      <w:r>
        <w:rPr>
          <w:spacing w:val="1"/>
        </w:rPr>
        <w:t xml:space="preserve"> </w:t>
      </w:r>
      <w:r>
        <w:t>(1808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1879),</w:t>
      </w:r>
      <w:r>
        <w:rPr>
          <w:spacing w:val="1"/>
        </w:rPr>
        <w:t xml:space="preserve"> </w:t>
      </w:r>
      <w:r>
        <w:t>график,</w:t>
      </w:r>
      <w:r>
        <w:rPr>
          <w:spacing w:val="-67"/>
        </w:rPr>
        <w:t xml:space="preserve"> </w:t>
      </w:r>
      <w:r>
        <w:t>карикатурист,</w:t>
      </w:r>
      <w:r>
        <w:rPr>
          <w:spacing w:val="1"/>
        </w:rPr>
        <w:t xml:space="preserve"> </w:t>
      </w:r>
      <w:r>
        <w:t>живописец.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«литография».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Домье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революциями 1830 и 1848 гг. Создание образа положительного героя-рабочего,</w:t>
      </w:r>
      <w:r>
        <w:rPr>
          <w:spacing w:val="1"/>
        </w:rPr>
        <w:t xml:space="preserve"> </w:t>
      </w:r>
      <w:r>
        <w:t>сознательного</w:t>
      </w:r>
      <w:r>
        <w:rPr>
          <w:spacing w:val="25"/>
        </w:rPr>
        <w:t xml:space="preserve"> </w:t>
      </w:r>
      <w:r>
        <w:t>борца</w:t>
      </w:r>
      <w:r>
        <w:rPr>
          <w:spacing w:val="25"/>
        </w:rPr>
        <w:t xml:space="preserve"> </w:t>
      </w:r>
      <w:r>
        <w:t>за</w:t>
      </w:r>
      <w:r>
        <w:rPr>
          <w:spacing w:val="30"/>
        </w:rPr>
        <w:t xml:space="preserve"> </w:t>
      </w:r>
      <w:r>
        <w:t>свои</w:t>
      </w:r>
      <w:r>
        <w:rPr>
          <w:spacing w:val="27"/>
        </w:rPr>
        <w:t xml:space="preserve"> </w:t>
      </w:r>
      <w:r>
        <w:t>интересы.</w:t>
      </w:r>
      <w:r>
        <w:rPr>
          <w:spacing w:val="31"/>
        </w:rPr>
        <w:t xml:space="preserve"> </w:t>
      </w:r>
      <w:r>
        <w:t>«Улица</w:t>
      </w:r>
      <w:r>
        <w:rPr>
          <w:spacing w:val="26"/>
        </w:rPr>
        <w:t xml:space="preserve"> </w:t>
      </w:r>
      <w:r>
        <w:t>Транснонен»</w:t>
      </w:r>
      <w:r>
        <w:rPr>
          <w:spacing w:val="25"/>
        </w:rPr>
        <w:t xml:space="preserve"> </w:t>
      </w:r>
      <w:r>
        <w:t>(1834,</w:t>
      </w:r>
      <w:r>
        <w:rPr>
          <w:spacing w:val="28"/>
        </w:rPr>
        <w:t xml:space="preserve"> </w:t>
      </w:r>
      <w:r>
        <w:t>литография).</w:t>
      </w:r>
    </w:p>
    <w:p w:rsidR="00114DF4" w:rsidRDefault="00583CB5">
      <w:pPr>
        <w:pStyle w:val="a3"/>
        <w:spacing w:line="360" w:lineRule="auto"/>
        <w:ind w:right="145"/>
      </w:pPr>
      <w:r>
        <w:t>«Законодательное</w:t>
      </w:r>
      <w:r>
        <w:rPr>
          <w:spacing w:val="1"/>
        </w:rPr>
        <w:t xml:space="preserve"> </w:t>
      </w:r>
      <w:r>
        <w:t>чрево»</w:t>
      </w:r>
      <w:r>
        <w:rPr>
          <w:spacing w:val="1"/>
        </w:rPr>
        <w:t xml:space="preserve"> </w:t>
      </w:r>
      <w:r>
        <w:t>(1934,</w:t>
      </w:r>
      <w:r>
        <w:rPr>
          <w:spacing w:val="1"/>
        </w:rPr>
        <w:t xml:space="preserve"> </w:t>
      </w:r>
      <w:r>
        <w:t>литография).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трудящихся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обычной для них обстановке «Прачка»</w:t>
      </w:r>
      <w:r>
        <w:rPr>
          <w:spacing w:val="70"/>
        </w:rPr>
        <w:t xml:space="preserve"> </w:t>
      </w:r>
      <w:r>
        <w:t>(Париж, Лувр). Появление, одновременно</w:t>
      </w:r>
      <w:r>
        <w:rPr>
          <w:spacing w:val="1"/>
        </w:rPr>
        <w:t xml:space="preserve"> </w:t>
      </w:r>
      <w:r>
        <w:t>с Домье,   группы художников работающих в области национального пейзажа.</w:t>
      </w:r>
      <w:r>
        <w:rPr>
          <w:spacing w:val="1"/>
        </w:rPr>
        <w:t xml:space="preserve"> </w:t>
      </w:r>
      <w:r>
        <w:t>Роль</w:t>
      </w:r>
      <w:r>
        <w:rPr>
          <w:spacing w:val="34"/>
        </w:rPr>
        <w:t xml:space="preserve"> </w:t>
      </w:r>
      <w:r>
        <w:t>французских</w:t>
      </w:r>
      <w:r>
        <w:rPr>
          <w:spacing w:val="33"/>
        </w:rPr>
        <w:t xml:space="preserve"> </w:t>
      </w:r>
      <w:r>
        <w:t>художников-пейзажистов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утверждении</w:t>
      </w:r>
      <w:r>
        <w:rPr>
          <w:spacing w:val="35"/>
        </w:rPr>
        <w:t xml:space="preserve"> </w:t>
      </w:r>
      <w:r>
        <w:t>реализма</w:t>
      </w:r>
      <w:r>
        <w:rPr>
          <w:spacing w:val="33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мировом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5"/>
      </w:pPr>
      <w:r>
        <w:lastRenderedPageBreak/>
        <w:t>искусстве</w:t>
      </w:r>
      <w:r>
        <w:rPr>
          <w:spacing w:val="1"/>
        </w:rPr>
        <w:t xml:space="preserve"> </w:t>
      </w:r>
      <w:r>
        <w:t>(воспевание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поэтичности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живет и трудится простой человек).</w:t>
      </w:r>
      <w:r>
        <w:rPr>
          <w:spacing w:val="1"/>
        </w:rPr>
        <w:t xml:space="preserve"> </w:t>
      </w:r>
      <w:r>
        <w:t>«Пейзажи настроения», «интимные пейзажи»</w:t>
      </w:r>
      <w:r>
        <w:rPr>
          <w:spacing w:val="-67"/>
        </w:rPr>
        <w:t xml:space="preserve"> </w:t>
      </w:r>
      <w:r>
        <w:t>Камиля</w:t>
      </w:r>
      <w:r>
        <w:rPr>
          <w:spacing w:val="1"/>
        </w:rPr>
        <w:t xml:space="preserve"> </w:t>
      </w:r>
      <w:r>
        <w:t>Коро</w:t>
      </w:r>
      <w:r>
        <w:rPr>
          <w:spacing w:val="1"/>
        </w:rPr>
        <w:t xml:space="preserve"> </w:t>
      </w:r>
      <w:r>
        <w:t>(1796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1875),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выразить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личное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настроение. «Колокольня в Аржантее» (1858 – 1860, Москва, ГМИИ). «Воз сена»</w:t>
      </w:r>
      <w:r>
        <w:rPr>
          <w:spacing w:val="1"/>
        </w:rPr>
        <w:t xml:space="preserve"> </w:t>
      </w:r>
      <w:r>
        <w:t>(1860, Москва, ГМИИ). «Порыв ветра» (ок. 1865 – 1870, Москва, ГМИИ). Иной</w:t>
      </w:r>
      <w:r>
        <w:rPr>
          <w:spacing w:val="1"/>
        </w:rPr>
        <w:t xml:space="preserve"> </w:t>
      </w:r>
      <w:r>
        <w:t>характер живописи художников-барбизонцев, изображавших, работая на пленэре,</w:t>
      </w:r>
      <w:r>
        <w:rPr>
          <w:spacing w:val="1"/>
        </w:rPr>
        <w:t xml:space="preserve"> </w:t>
      </w:r>
      <w:r>
        <w:t>сельскую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Франции,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утверждавших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реалистический</w:t>
      </w:r>
      <w:r>
        <w:rPr>
          <w:spacing w:val="1"/>
        </w:rPr>
        <w:t xml:space="preserve"> </w:t>
      </w:r>
      <w:r>
        <w:t>пейзаж.</w:t>
      </w:r>
      <w:r>
        <w:rPr>
          <w:spacing w:val="1"/>
        </w:rPr>
        <w:t xml:space="preserve"> </w:t>
      </w:r>
      <w:r>
        <w:t>Теодор</w:t>
      </w:r>
      <w:r>
        <w:rPr>
          <w:spacing w:val="1"/>
        </w:rPr>
        <w:t xml:space="preserve"> </w:t>
      </w:r>
      <w:r>
        <w:t>Руссо</w:t>
      </w:r>
      <w:r>
        <w:rPr>
          <w:spacing w:val="1"/>
        </w:rPr>
        <w:t xml:space="preserve"> </w:t>
      </w:r>
      <w:r>
        <w:t>(1812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1867)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художников-барбизонцев.</w:t>
      </w:r>
      <w:r>
        <w:rPr>
          <w:spacing w:val="1"/>
        </w:rPr>
        <w:t xml:space="preserve"> </w:t>
      </w:r>
      <w:r>
        <w:t>Значительность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монументальность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живому, особенно к деревьям, как к благородным существам. «Выход из леса</w:t>
      </w:r>
      <w:r>
        <w:rPr>
          <w:spacing w:val="1"/>
        </w:rPr>
        <w:t xml:space="preserve"> </w:t>
      </w:r>
      <w:r>
        <w:t>Фонтенбло</w:t>
      </w:r>
      <w:r>
        <w:rPr>
          <w:spacing w:val="52"/>
        </w:rPr>
        <w:t xml:space="preserve"> </w:t>
      </w:r>
      <w:r>
        <w:t>со</w:t>
      </w:r>
      <w:r>
        <w:rPr>
          <w:spacing w:val="51"/>
        </w:rPr>
        <w:t xml:space="preserve"> </w:t>
      </w:r>
      <w:r>
        <w:t>стороны</w:t>
      </w:r>
      <w:r>
        <w:rPr>
          <w:spacing w:val="52"/>
        </w:rPr>
        <w:t xml:space="preserve"> </w:t>
      </w:r>
      <w:r>
        <w:t>Броль.</w:t>
      </w:r>
      <w:r>
        <w:rPr>
          <w:spacing w:val="53"/>
        </w:rPr>
        <w:t xml:space="preserve"> </w:t>
      </w:r>
      <w:r>
        <w:t>Заходящее</w:t>
      </w:r>
      <w:r>
        <w:rPr>
          <w:spacing w:val="51"/>
        </w:rPr>
        <w:t xml:space="preserve"> </w:t>
      </w:r>
      <w:r>
        <w:t>солнце»</w:t>
      </w:r>
      <w:r>
        <w:rPr>
          <w:spacing w:val="47"/>
        </w:rPr>
        <w:t xml:space="preserve"> </w:t>
      </w:r>
      <w:r>
        <w:t>(1848</w:t>
      </w:r>
      <w:r>
        <w:rPr>
          <w:spacing w:val="53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1850,</w:t>
      </w:r>
      <w:r>
        <w:rPr>
          <w:spacing w:val="50"/>
        </w:rPr>
        <w:t xml:space="preserve"> </w:t>
      </w:r>
      <w:r>
        <w:t>Париж,</w:t>
      </w:r>
      <w:r>
        <w:rPr>
          <w:spacing w:val="50"/>
        </w:rPr>
        <w:t xml:space="preserve"> </w:t>
      </w:r>
      <w:r>
        <w:t>Лувр).</w:t>
      </w:r>
    </w:p>
    <w:p w:rsidR="00114DF4" w:rsidRDefault="00583CB5">
      <w:pPr>
        <w:pStyle w:val="a3"/>
        <w:spacing w:before="1" w:line="360" w:lineRule="auto"/>
        <w:ind w:right="147"/>
      </w:pPr>
      <w:r>
        <w:t>«Дубы» (1852, Париж, Лувр). Драматическая взволнованность состояния природы</w:t>
      </w:r>
      <w:r>
        <w:rPr>
          <w:spacing w:val="-67"/>
        </w:rPr>
        <w:t xml:space="preserve"> </w:t>
      </w:r>
      <w:r>
        <w:t>в пейзажах Жюля Дюпре (1811 – 1889). «Вечер» (1840-е, Москва, ГМИИ). Поэзия</w:t>
      </w:r>
      <w:r>
        <w:rPr>
          <w:spacing w:val="1"/>
        </w:rPr>
        <w:t xml:space="preserve"> </w:t>
      </w:r>
      <w:r>
        <w:t>тихих вечеров и расцветов Шарля-Француа Добиньи (1817 – 1878).</w:t>
      </w:r>
      <w:r>
        <w:rPr>
          <w:spacing w:val="1"/>
        </w:rPr>
        <w:t xml:space="preserve"> </w:t>
      </w:r>
      <w:r>
        <w:t>«Деревня на</w:t>
      </w:r>
      <w:r>
        <w:rPr>
          <w:spacing w:val="1"/>
        </w:rPr>
        <w:t xml:space="preserve"> </w:t>
      </w:r>
      <w:r>
        <w:t>берегу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Уазы»</w:t>
      </w:r>
      <w:r>
        <w:rPr>
          <w:spacing w:val="1"/>
        </w:rPr>
        <w:t xml:space="preserve"> </w:t>
      </w:r>
      <w:r>
        <w:t>(1868,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ГМИИ).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Жана</w:t>
      </w:r>
      <w:r>
        <w:rPr>
          <w:spacing w:val="1"/>
        </w:rPr>
        <w:t xml:space="preserve"> </w:t>
      </w:r>
      <w:r>
        <w:t>Франсуа</w:t>
      </w:r>
      <w:r>
        <w:rPr>
          <w:spacing w:val="70"/>
        </w:rPr>
        <w:t xml:space="preserve"> </w:t>
      </w:r>
      <w:r>
        <w:t>Милле</w:t>
      </w:r>
      <w:r>
        <w:rPr>
          <w:spacing w:val="-67"/>
        </w:rPr>
        <w:t xml:space="preserve"> </w:t>
      </w:r>
      <w:r>
        <w:t>(1814</w:t>
      </w:r>
      <w:r>
        <w:rPr>
          <w:spacing w:val="-1"/>
        </w:rPr>
        <w:t xml:space="preserve"> </w:t>
      </w:r>
      <w:r>
        <w:t>– 1875),</w:t>
      </w:r>
      <w:r>
        <w:rPr>
          <w:spacing w:val="1"/>
        </w:rPr>
        <w:t xml:space="preserve"> </w:t>
      </w:r>
      <w:r>
        <w:t>главной</w:t>
      </w:r>
      <w:r>
        <w:rPr>
          <w:spacing w:val="2"/>
        </w:rPr>
        <w:t xml:space="preserve"> </w:t>
      </w:r>
      <w:r>
        <w:t>темой</w:t>
      </w:r>
      <w:r>
        <w:rPr>
          <w:spacing w:val="1"/>
        </w:rPr>
        <w:t xml:space="preserve"> </w:t>
      </w:r>
      <w:r>
        <w:t>которого</w:t>
      </w:r>
      <w:r>
        <w:rPr>
          <w:spacing w:val="-1"/>
        </w:rPr>
        <w:t xml:space="preserve"> </w:t>
      </w:r>
      <w:r>
        <w:t>стало</w:t>
      </w:r>
      <w:r>
        <w:rPr>
          <w:spacing w:val="-5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крестьян.</w:t>
      </w:r>
    </w:p>
    <w:p w:rsidR="00114DF4" w:rsidRDefault="00583CB5">
      <w:pPr>
        <w:pStyle w:val="a3"/>
        <w:spacing w:before="2" w:line="360" w:lineRule="auto"/>
        <w:ind w:right="142"/>
      </w:pPr>
      <w:r>
        <w:t>«Сеятель»</w:t>
      </w:r>
      <w:r>
        <w:rPr>
          <w:spacing w:val="1"/>
        </w:rPr>
        <w:t xml:space="preserve"> </w:t>
      </w:r>
      <w:r>
        <w:t>(1849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1850,</w:t>
      </w:r>
      <w:r>
        <w:rPr>
          <w:spacing w:val="1"/>
        </w:rPr>
        <w:t xml:space="preserve"> </w:t>
      </w:r>
      <w:r>
        <w:t>Бостон,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изящных</w:t>
      </w:r>
      <w:r>
        <w:rPr>
          <w:spacing w:val="71"/>
        </w:rPr>
        <w:t xml:space="preserve"> </w:t>
      </w:r>
      <w:r>
        <w:t>искусств).</w:t>
      </w:r>
      <w:r>
        <w:rPr>
          <w:spacing w:val="71"/>
        </w:rPr>
        <w:t xml:space="preserve"> </w:t>
      </w:r>
      <w:r>
        <w:t>«Сборщицы</w:t>
      </w:r>
      <w:r>
        <w:rPr>
          <w:spacing w:val="1"/>
        </w:rPr>
        <w:t xml:space="preserve"> </w:t>
      </w:r>
      <w:r>
        <w:t>колосьев» (1857, Париж, музей Орсэ). «Человек с мотыгой» (1863, Париж, Лувр).</w:t>
      </w:r>
      <w:r>
        <w:rPr>
          <w:spacing w:val="1"/>
        </w:rPr>
        <w:t xml:space="preserve"> </w:t>
      </w:r>
      <w:r>
        <w:t>Реализм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эстетика</w:t>
      </w:r>
      <w:r>
        <w:rPr>
          <w:spacing w:val="1"/>
        </w:rPr>
        <w:t xml:space="preserve"> </w:t>
      </w:r>
      <w:r>
        <w:t>авангарда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утверждавшая,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должно обращаться к насущным вопросам действительности и выражать их без</w:t>
      </w:r>
      <w:r>
        <w:rPr>
          <w:spacing w:val="1"/>
        </w:rPr>
        <w:t xml:space="preserve"> </w:t>
      </w:r>
      <w:r>
        <w:t>прикрас, идеализации или сентиментальности. Творчество Гюстава Курбе (1819 –</w:t>
      </w:r>
      <w:r>
        <w:rPr>
          <w:spacing w:val="1"/>
        </w:rPr>
        <w:t xml:space="preserve"> </w:t>
      </w:r>
      <w:r>
        <w:t>1877) – главного представителя реализма в живописи. Умение трактовать простые</w:t>
      </w:r>
      <w:r>
        <w:rPr>
          <w:spacing w:val="-67"/>
        </w:rPr>
        <w:t xml:space="preserve"> </w:t>
      </w:r>
      <w:r>
        <w:t>жанровые</w:t>
      </w:r>
      <w:r>
        <w:rPr>
          <w:spacing w:val="1"/>
        </w:rPr>
        <w:t xml:space="preserve"> </w:t>
      </w:r>
      <w:r>
        <w:t>сцены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возвышенно-исторические,</w:t>
      </w:r>
      <w:r>
        <w:rPr>
          <w:spacing w:val="1"/>
        </w:rPr>
        <w:t xml:space="preserve"> </w:t>
      </w:r>
      <w:r>
        <w:t>героическая</w:t>
      </w:r>
      <w:r>
        <w:rPr>
          <w:spacing w:val="1"/>
        </w:rPr>
        <w:t xml:space="preserve"> </w:t>
      </w:r>
      <w:r>
        <w:t>окраска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провинциальной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реализма,</w:t>
      </w:r>
      <w:r>
        <w:rPr>
          <w:spacing w:val="1"/>
        </w:rPr>
        <w:t xml:space="preserve"> </w:t>
      </w:r>
      <w:r>
        <w:t>созданная</w:t>
      </w:r>
      <w:r>
        <w:rPr>
          <w:spacing w:val="1"/>
        </w:rPr>
        <w:t xml:space="preserve"> </w:t>
      </w:r>
      <w:r>
        <w:t>Курбе.</w:t>
      </w:r>
      <w:r>
        <w:rPr>
          <w:spacing w:val="1"/>
        </w:rPr>
        <w:t xml:space="preserve"> </w:t>
      </w:r>
      <w:r>
        <w:t>«Похороны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Орнане» (1849-1850, Париж, музей Орсэ). «Здравствуйте, господин Курбе» (1854,</w:t>
      </w:r>
      <w:r>
        <w:rPr>
          <w:spacing w:val="1"/>
        </w:rPr>
        <w:t xml:space="preserve"> </w:t>
      </w:r>
      <w:r>
        <w:t>Монпелье,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Фабр).</w:t>
      </w:r>
      <w:r>
        <w:rPr>
          <w:spacing w:val="1"/>
        </w:rPr>
        <w:t xml:space="preserve"> </w:t>
      </w:r>
      <w:r>
        <w:t>Объемность</w:t>
      </w:r>
      <w:r>
        <w:rPr>
          <w:spacing w:val="1"/>
        </w:rPr>
        <w:t xml:space="preserve"> </w:t>
      </w:r>
      <w:r>
        <w:t>пластической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колорит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93"/>
        </w:rPr>
        <w:t xml:space="preserve"> </w:t>
      </w:r>
      <w:r>
        <w:t>Курбе.</w:t>
      </w:r>
      <w:r>
        <w:rPr>
          <w:spacing w:val="96"/>
        </w:rPr>
        <w:t xml:space="preserve"> </w:t>
      </w:r>
      <w:r>
        <w:t>«Веяльщицы»</w:t>
      </w:r>
      <w:r>
        <w:rPr>
          <w:spacing w:val="94"/>
        </w:rPr>
        <w:t xml:space="preserve"> </w:t>
      </w:r>
      <w:r>
        <w:t>(1855,</w:t>
      </w:r>
      <w:r>
        <w:rPr>
          <w:spacing w:val="96"/>
        </w:rPr>
        <w:t xml:space="preserve"> </w:t>
      </w:r>
      <w:r>
        <w:t>Нант,</w:t>
      </w:r>
      <w:r>
        <w:rPr>
          <w:spacing w:val="96"/>
        </w:rPr>
        <w:t xml:space="preserve"> </w:t>
      </w:r>
      <w:r>
        <w:t>Музей</w:t>
      </w:r>
      <w:r>
        <w:rPr>
          <w:spacing w:val="96"/>
        </w:rPr>
        <w:t xml:space="preserve"> </w:t>
      </w:r>
      <w:r>
        <w:t>изящных</w:t>
      </w:r>
      <w:r>
        <w:rPr>
          <w:spacing w:val="95"/>
        </w:rPr>
        <w:t xml:space="preserve"> </w:t>
      </w:r>
      <w:r>
        <w:t>искусств).</w:t>
      </w:r>
    </w:p>
    <w:p w:rsidR="00114DF4" w:rsidRDefault="00583CB5">
      <w:pPr>
        <w:pStyle w:val="a3"/>
        <w:spacing w:line="360" w:lineRule="auto"/>
        <w:ind w:right="148"/>
      </w:pPr>
      <w:r>
        <w:t>«Ателье»</w:t>
      </w:r>
      <w:r>
        <w:rPr>
          <w:spacing w:val="1"/>
        </w:rPr>
        <w:t xml:space="preserve"> </w:t>
      </w:r>
      <w:r>
        <w:t>(1855,</w:t>
      </w:r>
      <w:r>
        <w:rPr>
          <w:spacing w:val="1"/>
        </w:rPr>
        <w:t xml:space="preserve"> </w:t>
      </w:r>
      <w:r>
        <w:t>Париж,</w:t>
      </w:r>
      <w:r>
        <w:rPr>
          <w:spacing w:val="1"/>
        </w:rPr>
        <w:t xml:space="preserve"> </w:t>
      </w:r>
      <w:r>
        <w:t>Лувр)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картина-манифест,</w:t>
      </w:r>
      <w:r>
        <w:rPr>
          <w:spacing w:val="1"/>
        </w:rPr>
        <w:t xml:space="preserve"> </w:t>
      </w:r>
      <w:r>
        <w:t>«реальная</w:t>
      </w:r>
      <w:r>
        <w:rPr>
          <w:spacing w:val="1"/>
        </w:rPr>
        <w:t xml:space="preserve"> </w:t>
      </w:r>
      <w:r>
        <w:t>аллегория».</w:t>
      </w:r>
      <w:r>
        <w:rPr>
          <w:spacing w:val="1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(автор,</w:t>
      </w:r>
      <w:r>
        <w:rPr>
          <w:spacing w:val="1"/>
        </w:rPr>
        <w:t xml:space="preserve"> </w:t>
      </w:r>
      <w:r>
        <w:t>друзья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враги),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натуральную</w:t>
      </w:r>
      <w:r>
        <w:rPr>
          <w:spacing w:val="1"/>
        </w:rPr>
        <w:t xml:space="preserve"> </w:t>
      </w:r>
      <w:r>
        <w:t>величину.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творчество</w:t>
      </w:r>
      <w:r>
        <w:rPr>
          <w:spacing w:val="22"/>
        </w:rPr>
        <w:t xml:space="preserve"> </w:t>
      </w:r>
      <w:r>
        <w:t>многих</w:t>
      </w:r>
      <w:r>
        <w:rPr>
          <w:spacing w:val="21"/>
        </w:rPr>
        <w:t xml:space="preserve"> </w:t>
      </w:r>
      <w:r>
        <w:t>прогрессивных</w:t>
      </w:r>
      <w:r>
        <w:rPr>
          <w:spacing w:val="22"/>
        </w:rPr>
        <w:t xml:space="preserve"> </w:t>
      </w:r>
      <w:r>
        <w:t>художников</w:t>
      </w:r>
      <w:r>
        <w:rPr>
          <w:spacing w:val="19"/>
        </w:rPr>
        <w:t xml:space="preserve"> </w:t>
      </w:r>
      <w:r>
        <w:t>Европы</w:t>
      </w:r>
      <w:r>
        <w:rPr>
          <w:spacing w:val="19"/>
        </w:rPr>
        <w:t xml:space="preserve"> </w:t>
      </w:r>
      <w:r>
        <w:t>последней</w:t>
      </w:r>
      <w:r>
        <w:rPr>
          <w:spacing w:val="20"/>
        </w:rPr>
        <w:t xml:space="preserve"> </w:t>
      </w:r>
      <w:r>
        <w:t>трети</w:t>
      </w:r>
      <w:r>
        <w:rPr>
          <w:spacing w:val="25"/>
        </w:rPr>
        <w:t xml:space="preserve"> </w:t>
      </w:r>
      <w:r>
        <w:t>19</w:t>
      </w:r>
      <w:r>
        <w:rPr>
          <w:spacing w:val="23"/>
        </w:rPr>
        <w:t xml:space="preserve"> </w:t>
      </w:r>
      <w:r>
        <w:t>века.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57" w:lineRule="auto"/>
        <w:ind w:right="150"/>
      </w:pPr>
      <w:r>
        <w:rPr>
          <w:i/>
        </w:rPr>
        <w:lastRenderedPageBreak/>
        <w:t>Самостоятельная работа</w:t>
      </w:r>
      <w:r>
        <w:t>: анализ одного из произведений Домье, Коро, Курбе;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3"/>
        </w:rPr>
        <w:t xml:space="preserve"> </w:t>
      </w:r>
      <w:r>
        <w:t>Бастьена-Лепажа</w:t>
      </w:r>
      <w:r>
        <w:rPr>
          <w:spacing w:val="1"/>
        </w:rPr>
        <w:t xml:space="preserve"> </w:t>
      </w:r>
      <w:r>
        <w:t>(1848</w:t>
      </w:r>
      <w:r>
        <w:rPr>
          <w:spacing w:val="1"/>
        </w:rPr>
        <w:t xml:space="preserve"> </w:t>
      </w:r>
      <w:r>
        <w:t>– 1884).</w:t>
      </w:r>
    </w:p>
    <w:p w:rsidR="00114DF4" w:rsidRDefault="00583CB5">
      <w:pPr>
        <w:pStyle w:val="11"/>
        <w:spacing w:before="5"/>
        <w:ind w:left="4981"/>
      </w:pPr>
      <w:r>
        <w:t>Эдуард</w:t>
      </w:r>
      <w:r>
        <w:rPr>
          <w:spacing w:val="-2"/>
        </w:rPr>
        <w:t xml:space="preserve"> </w:t>
      </w:r>
      <w:r>
        <w:t>Мане</w:t>
      </w:r>
    </w:p>
    <w:p w:rsidR="00114DF4" w:rsidRDefault="00583CB5">
      <w:pPr>
        <w:pStyle w:val="a3"/>
        <w:spacing w:before="162" w:line="360" w:lineRule="auto"/>
        <w:ind w:right="142" w:firstLine="708"/>
      </w:pPr>
      <w:r>
        <w:t>Познакомить с творчеством Эдуарда Мане, в работах которого живопись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71"/>
        </w:rPr>
        <w:t xml:space="preserve"> </w:t>
      </w:r>
      <w:r>
        <w:t>многообразии</w:t>
      </w:r>
      <w:r>
        <w:rPr>
          <w:spacing w:val="7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проявлений. Дать представление о понятии «салонное искусство»; рассказать о</w:t>
      </w:r>
      <w:r>
        <w:rPr>
          <w:spacing w:val="1"/>
        </w:rPr>
        <w:t xml:space="preserve"> </w:t>
      </w:r>
      <w:r>
        <w:t>художнике,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устремлено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противостояло</w:t>
      </w:r>
      <w:r>
        <w:rPr>
          <w:spacing w:val="1"/>
        </w:rPr>
        <w:t xml:space="preserve"> </w:t>
      </w:r>
      <w:r>
        <w:t>буржуазной</w:t>
      </w:r>
      <w:r>
        <w:rPr>
          <w:spacing w:val="1"/>
        </w:rPr>
        <w:t xml:space="preserve"> </w:t>
      </w:r>
      <w:r>
        <w:t>пошлости</w:t>
      </w:r>
      <w:r>
        <w:rPr>
          <w:spacing w:val="1"/>
        </w:rPr>
        <w:t xml:space="preserve"> </w:t>
      </w:r>
      <w:r>
        <w:t>салонного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Эдуарда</w:t>
      </w:r>
      <w:r>
        <w:rPr>
          <w:spacing w:val="1"/>
        </w:rPr>
        <w:t xml:space="preserve"> </w:t>
      </w:r>
      <w:r>
        <w:t>Мане</w:t>
      </w:r>
      <w:r>
        <w:rPr>
          <w:spacing w:val="1"/>
        </w:rPr>
        <w:t xml:space="preserve"> </w:t>
      </w:r>
      <w:r>
        <w:t>(1832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1883).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реалистической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обращения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эпохам</w:t>
      </w:r>
      <w:r>
        <w:rPr>
          <w:spacing w:val="1"/>
        </w:rPr>
        <w:t xml:space="preserve"> </w:t>
      </w:r>
      <w:r>
        <w:t>реалистического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«Завтрак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траве»</w:t>
      </w:r>
      <w:r>
        <w:rPr>
          <w:spacing w:val="1"/>
        </w:rPr>
        <w:t xml:space="preserve"> </w:t>
      </w:r>
      <w:r>
        <w:t>(1863,</w:t>
      </w:r>
      <w:r>
        <w:rPr>
          <w:spacing w:val="1"/>
        </w:rPr>
        <w:t xml:space="preserve"> </w:t>
      </w:r>
      <w:r>
        <w:t>Париж,</w:t>
      </w:r>
      <w:r>
        <w:rPr>
          <w:spacing w:val="1"/>
        </w:rPr>
        <w:t xml:space="preserve"> </w:t>
      </w:r>
      <w:r>
        <w:t>Лувр),</w:t>
      </w:r>
      <w:r>
        <w:rPr>
          <w:spacing w:val="1"/>
        </w:rPr>
        <w:t xml:space="preserve"> </w:t>
      </w:r>
      <w:r>
        <w:t>«Олимпия»</w:t>
      </w:r>
      <w:r>
        <w:rPr>
          <w:spacing w:val="1"/>
        </w:rPr>
        <w:t xml:space="preserve"> </w:t>
      </w:r>
      <w:r>
        <w:t>(1863</w:t>
      </w:r>
      <w:r>
        <w:rPr>
          <w:spacing w:val="1"/>
        </w:rPr>
        <w:t xml:space="preserve"> </w:t>
      </w:r>
      <w:r>
        <w:t>Париж,</w:t>
      </w:r>
      <w:r>
        <w:rPr>
          <w:spacing w:val="1"/>
        </w:rPr>
        <w:t xml:space="preserve"> </w:t>
      </w:r>
      <w:r>
        <w:t>Лувр)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вариации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старых</w:t>
      </w:r>
      <w:r>
        <w:rPr>
          <w:spacing w:val="1"/>
        </w:rPr>
        <w:t xml:space="preserve"> </w:t>
      </w:r>
      <w:r>
        <w:t>мастеров.</w:t>
      </w:r>
      <w:r>
        <w:rPr>
          <w:spacing w:val="1"/>
        </w:rPr>
        <w:t xml:space="preserve"> </w:t>
      </w:r>
      <w:r>
        <w:t>«Флейтист»</w:t>
      </w:r>
      <w:r>
        <w:rPr>
          <w:spacing w:val="1"/>
        </w:rPr>
        <w:t xml:space="preserve"> </w:t>
      </w:r>
      <w:r>
        <w:t>(1866). Калейдоскоп человеческой жизни в картине «Музыка в Тюильри» (1860,</w:t>
      </w:r>
      <w:r>
        <w:rPr>
          <w:spacing w:val="1"/>
        </w:rPr>
        <w:t xml:space="preserve"> </w:t>
      </w:r>
      <w:r>
        <w:t>Лондон,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галерея.)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взятая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тема,</w:t>
      </w:r>
      <w:r>
        <w:rPr>
          <w:spacing w:val="1"/>
        </w:rPr>
        <w:t xml:space="preserve"> </w:t>
      </w:r>
      <w:r>
        <w:t>пленэрная</w:t>
      </w:r>
      <w:r>
        <w:rPr>
          <w:spacing w:val="1"/>
        </w:rPr>
        <w:t xml:space="preserve"> </w:t>
      </w:r>
      <w:r>
        <w:t xml:space="preserve">живопись,   </w:t>
      </w:r>
      <w:r>
        <w:rPr>
          <w:spacing w:val="40"/>
        </w:rPr>
        <w:t xml:space="preserve"> </w:t>
      </w:r>
      <w:r>
        <w:t xml:space="preserve">техника   </w:t>
      </w:r>
      <w:r>
        <w:rPr>
          <w:spacing w:val="43"/>
        </w:rPr>
        <w:t xml:space="preserve"> </w:t>
      </w:r>
      <w:r>
        <w:t xml:space="preserve">раздельного   </w:t>
      </w:r>
      <w:r>
        <w:rPr>
          <w:spacing w:val="42"/>
        </w:rPr>
        <w:t xml:space="preserve"> </w:t>
      </w:r>
      <w:r>
        <w:t xml:space="preserve">мазка,   </w:t>
      </w:r>
      <w:r>
        <w:rPr>
          <w:spacing w:val="41"/>
        </w:rPr>
        <w:t xml:space="preserve"> </w:t>
      </w:r>
      <w:r>
        <w:t xml:space="preserve">вместо   </w:t>
      </w:r>
      <w:r>
        <w:rPr>
          <w:spacing w:val="42"/>
        </w:rPr>
        <w:t xml:space="preserve"> </w:t>
      </w:r>
      <w:r>
        <w:t xml:space="preserve">академической   </w:t>
      </w:r>
      <w:r>
        <w:rPr>
          <w:spacing w:val="44"/>
        </w:rPr>
        <w:t xml:space="preserve"> </w:t>
      </w:r>
      <w:r>
        <w:t>техники</w:t>
      </w:r>
    </w:p>
    <w:p w:rsidR="00114DF4" w:rsidRDefault="00583CB5">
      <w:pPr>
        <w:pStyle w:val="a3"/>
        <w:spacing w:before="3" w:line="360" w:lineRule="auto"/>
        <w:ind w:right="146"/>
      </w:pPr>
      <w:r>
        <w:t>«тщательной</w:t>
      </w:r>
      <w:r>
        <w:rPr>
          <w:spacing w:val="1"/>
        </w:rPr>
        <w:t xml:space="preserve"> </w:t>
      </w:r>
      <w:r>
        <w:t>отделки»,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символизма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Курбе.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Эмиля</w:t>
      </w:r>
      <w:r>
        <w:rPr>
          <w:spacing w:val="1"/>
        </w:rPr>
        <w:t xml:space="preserve"> </w:t>
      </w:r>
      <w:r>
        <w:t>Золя»</w:t>
      </w:r>
      <w:r>
        <w:rPr>
          <w:spacing w:val="1"/>
        </w:rPr>
        <w:t xml:space="preserve"> </w:t>
      </w:r>
      <w:r>
        <w:t>(1868).</w:t>
      </w:r>
      <w:r>
        <w:rPr>
          <w:spacing w:val="1"/>
        </w:rPr>
        <w:t xml:space="preserve"> </w:t>
      </w:r>
      <w:r>
        <w:t>«Балкон»</w:t>
      </w:r>
      <w:r>
        <w:rPr>
          <w:spacing w:val="1"/>
        </w:rPr>
        <w:t xml:space="preserve"> </w:t>
      </w:r>
      <w:r>
        <w:t>(1868,</w:t>
      </w:r>
      <w:r>
        <w:rPr>
          <w:spacing w:val="70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Орсэ, Париж). Мастерская художника как центр художественной жизни Парижа в</w:t>
      </w:r>
      <w:r>
        <w:rPr>
          <w:spacing w:val="1"/>
        </w:rPr>
        <w:t xml:space="preserve"> </w:t>
      </w:r>
      <w:r>
        <w:t>конце</w:t>
      </w:r>
      <w:r>
        <w:rPr>
          <w:spacing w:val="43"/>
        </w:rPr>
        <w:t xml:space="preserve"> </w:t>
      </w:r>
      <w:r>
        <w:t>60-х</w:t>
      </w:r>
      <w:r>
        <w:rPr>
          <w:spacing w:val="48"/>
        </w:rPr>
        <w:t xml:space="preserve"> </w:t>
      </w:r>
      <w:r>
        <w:t>годов</w:t>
      </w:r>
      <w:r>
        <w:rPr>
          <w:spacing w:val="44"/>
        </w:rPr>
        <w:t xml:space="preserve"> </w:t>
      </w:r>
      <w:r>
        <w:t>XIX</w:t>
      </w:r>
      <w:r>
        <w:rPr>
          <w:spacing w:val="45"/>
        </w:rPr>
        <w:t xml:space="preserve"> </w:t>
      </w:r>
      <w:r>
        <w:t>века.</w:t>
      </w:r>
      <w:r>
        <w:rPr>
          <w:spacing w:val="46"/>
        </w:rPr>
        <w:t xml:space="preserve"> </w:t>
      </w:r>
      <w:r>
        <w:t>Работа</w:t>
      </w:r>
      <w:r>
        <w:rPr>
          <w:spacing w:val="44"/>
        </w:rPr>
        <w:t xml:space="preserve"> </w:t>
      </w:r>
      <w:r>
        <w:t>на</w:t>
      </w:r>
      <w:r>
        <w:rPr>
          <w:spacing w:val="43"/>
        </w:rPr>
        <w:t xml:space="preserve"> </w:t>
      </w:r>
      <w:r>
        <w:t>пленэре</w:t>
      </w:r>
      <w:r>
        <w:rPr>
          <w:spacing w:val="44"/>
        </w:rPr>
        <w:t xml:space="preserve"> </w:t>
      </w:r>
      <w:r>
        <w:t>под</w:t>
      </w:r>
      <w:r>
        <w:rPr>
          <w:spacing w:val="46"/>
        </w:rPr>
        <w:t xml:space="preserve"> </w:t>
      </w:r>
      <w:r>
        <w:t>влиянием</w:t>
      </w:r>
      <w:r>
        <w:rPr>
          <w:spacing w:val="43"/>
        </w:rPr>
        <w:t xml:space="preserve"> </w:t>
      </w:r>
      <w:r>
        <w:t>импрессионистов.</w:t>
      </w:r>
    </w:p>
    <w:p w:rsidR="00114DF4" w:rsidRDefault="00583CB5">
      <w:pPr>
        <w:pStyle w:val="a3"/>
        <w:spacing w:before="1" w:line="357" w:lineRule="auto"/>
        <w:ind w:right="145"/>
      </w:pPr>
      <w:r>
        <w:t>«Аржантей», «В лодке» (1874). Письмо крупными мазками, стремление к четкой</w:t>
      </w:r>
      <w:r>
        <w:rPr>
          <w:spacing w:val="1"/>
        </w:rPr>
        <w:t xml:space="preserve"> </w:t>
      </w:r>
      <w:r>
        <w:t>структуре</w:t>
      </w:r>
      <w:r>
        <w:rPr>
          <w:spacing w:val="76"/>
        </w:rPr>
        <w:t xml:space="preserve"> </w:t>
      </w:r>
      <w:r>
        <w:t>композиции,</w:t>
      </w:r>
      <w:r>
        <w:rPr>
          <w:spacing w:val="78"/>
        </w:rPr>
        <w:t xml:space="preserve"> </w:t>
      </w:r>
      <w:r>
        <w:t>ясности</w:t>
      </w:r>
      <w:r>
        <w:rPr>
          <w:spacing w:val="75"/>
        </w:rPr>
        <w:t xml:space="preserve"> </w:t>
      </w:r>
      <w:r>
        <w:t>изображения.</w:t>
      </w:r>
      <w:r>
        <w:rPr>
          <w:spacing w:val="74"/>
        </w:rPr>
        <w:t xml:space="preserve"> </w:t>
      </w:r>
      <w:r>
        <w:t>Эксперименты</w:t>
      </w:r>
      <w:r>
        <w:rPr>
          <w:spacing w:val="78"/>
        </w:rPr>
        <w:t xml:space="preserve"> </w:t>
      </w:r>
      <w:r>
        <w:t>с</w:t>
      </w:r>
      <w:r>
        <w:rPr>
          <w:spacing w:val="77"/>
        </w:rPr>
        <w:t xml:space="preserve"> </w:t>
      </w:r>
      <w:r>
        <w:t>пространством.</w:t>
      </w:r>
    </w:p>
    <w:p w:rsidR="00114DF4" w:rsidRDefault="00583CB5">
      <w:pPr>
        <w:pStyle w:val="a3"/>
        <w:spacing w:before="5" w:line="360" w:lineRule="auto"/>
        <w:ind w:right="150"/>
      </w:pPr>
      <w:r>
        <w:t>«Бар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Фоли-Бержер»</w:t>
      </w:r>
      <w:r>
        <w:rPr>
          <w:spacing w:val="1"/>
        </w:rPr>
        <w:t xml:space="preserve"> </w:t>
      </w:r>
      <w:r>
        <w:t>(1882,</w:t>
      </w:r>
      <w:r>
        <w:rPr>
          <w:spacing w:val="1"/>
        </w:rPr>
        <w:t xml:space="preserve"> </w:t>
      </w:r>
      <w:r>
        <w:t>Лондон,</w:t>
      </w:r>
      <w:r>
        <w:rPr>
          <w:spacing w:val="1"/>
        </w:rPr>
        <w:t xml:space="preserve"> </w:t>
      </w:r>
      <w:r>
        <w:t>галерея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Курто).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71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художника,</w:t>
      </w:r>
      <w:r>
        <w:rPr>
          <w:spacing w:val="-2"/>
        </w:rPr>
        <w:t xml:space="preserve"> </w:t>
      </w:r>
      <w:r>
        <w:t>подобрать</w:t>
      </w:r>
      <w:r>
        <w:rPr>
          <w:spacing w:val="-2"/>
        </w:rPr>
        <w:t xml:space="preserve"> </w:t>
      </w:r>
      <w:r>
        <w:t>иллюстративный</w:t>
      </w:r>
      <w:r>
        <w:rPr>
          <w:spacing w:val="3"/>
        </w:rPr>
        <w:t xml:space="preserve"> </w:t>
      </w:r>
      <w:r>
        <w:t>материал.</w:t>
      </w:r>
    </w:p>
    <w:p w:rsidR="00114DF4" w:rsidRDefault="00114DF4">
      <w:pPr>
        <w:pStyle w:val="a3"/>
        <w:ind w:left="0"/>
        <w:jc w:val="left"/>
        <w:rPr>
          <w:sz w:val="30"/>
        </w:rPr>
      </w:pPr>
    </w:p>
    <w:p w:rsidR="00114DF4" w:rsidRDefault="00114DF4">
      <w:pPr>
        <w:pStyle w:val="a3"/>
        <w:ind w:left="0"/>
        <w:jc w:val="left"/>
        <w:rPr>
          <w:sz w:val="30"/>
        </w:rPr>
      </w:pPr>
    </w:p>
    <w:p w:rsidR="00114DF4" w:rsidRDefault="00114DF4">
      <w:pPr>
        <w:pStyle w:val="a3"/>
        <w:spacing w:before="1"/>
        <w:ind w:left="0"/>
        <w:jc w:val="left"/>
        <w:rPr>
          <w:sz w:val="24"/>
        </w:rPr>
      </w:pPr>
    </w:p>
    <w:p w:rsidR="00114DF4" w:rsidRDefault="00583CB5">
      <w:pPr>
        <w:pStyle w:val="11"/>
        <w:ind w:left="962" w:right="265"/>
        <w:jc w:val="center"/>
      </w:pPr>
      <w:r>
        <w:t>Импрессионизм</w:t>
      </w:r>
    </w:p>
    <w:p w:rsidR="00114DF4" w:rsidRDefault="00583CB5">
      <w:pPr>
        <w:pStyle w:val="a3"/>
        <w:spacing w:before="158" w:line="360" w:lineRule="auto"/>
        <w:ind w:right="142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импрессионизме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течении. Дать определение «импрессионизм»; познакомить с творчеством 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32"/>
        </w:rPr>
        <w:t xml:space="preserve"> </w:t>
      </w:r>
      <w:r>
        <w:t>группы</w:t>
      </w:r>
      <w:r>
        <w:rPr>
          <w:spacing w:val="30"/>
        </w:rPr>
        <w:t xml:space="preserve"> </w:t>
      </w:r>
      <w:r>
        <w:t>Клода</w:t>
      </w:r>
      <w:r>
        <w:rPr>
          <w:spacing w:val="26"/>
        </w:rPr>
        <w:t xml:space="preserve"> </w:t>
      </w:r>
      <w:r>
        <w:t>Моне,</w:t>
      </w:r>
      <w:r>
        <w:rPr>
          <w:spacing w:val="36"/>
        </w:rPr>
        <w:t xml:space="preserve"> </w:t>
      </w:r>
      <w:r>
        <w:t>Камиля</w:t>
      </w:r>
      <w:r>
        <w:rPr>
          <w:spacing w:val="34"/>
        </w:rPr>
        <w:t xml:space="preserve"> </w:t>
      </w:r>
      <w:r>
        <w:t>Писсарро</w:t>
      </w:r>
      <w:r>
        <w:rPr>
          <w:spacing w:val="30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Альфреда</w:t>
      </w:r>
      <w:r>
        <w:rPr>
          <w:spacing w:val="34"/>
        </w:rPr>
        <w:t xml:space="preserve"> </w:t>
      </w:r>
      <w:r>
        <w:t>Сислея,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/>
      </w:pPr>
      <w:r>
        <w:lastRenderedPageBreak/>
        <w:t>Огюста</w:t>
      </w:r>
      <w:r>
        <w:rPr>
          <w:spacing w:val="27"/>
        </w:rPr>
        <w:t xml:space="preserve"> </w:t>
      </w:r>
      <w:r>
        <w:t>Ренуара.</w:t>
      </w:r>
      <w:r>
        <w:rPr>
          <w:spacing w:val="28"/>
        </w:rPr>
        <w:t xml:space="preserve"> </w:t>
      </w:r>
      <w:r>
        <w:t>Импрессионизм</w:t>
      </w:r>
      <w:r>
        <w:rPr>
          <w:spacing w:val="26"/>
        </w:rPr>
        <w:t xml:space="preserve"> </w:t>
      </w:r>
      <w:r>
        <w:t>как</w:t>
      </w:r>
      <w:r>
        <w:rPr>
          <w:spacing w:val="27"/>
        </w:rPr>
        <w:t xml:space="preserve"> </w:t>
      </w:r>
      <w:r>
        <w:t>результат</w:t>
      </w:r>
      <w:r>
        <w:rPr>
          <w:spacing w:val="28"/>
        </w:rPr>
        <w:t xml:space="preserve"> </w:t>
      </w:r>
      <w:r>
        <w:t>длительного</w:t>
      </w:r>
      <w:r>
        <w:rPr>
          <w:spacing w:val="125"/>
        </w:rPr>
        <w:t xml:space="preserve"> </w:t>
      </w:r>
      <w:r>
        <w:t>развития</w:t>
      </w:r>
      <w:r>
        <w:rPr>
          <w:spacing w:val="23"/>
        </w:rPr>
        <w:t xml:space="preserve"> </w:t>
      </w:r>
      <w:r>
        <w:t>искусства</w:t>
      </w:r>
    </w:p>
    <w:p w:rsidR="00114DF4" w:rsidRDefault="00583CB5">
      <w:pPr>
        <w:pStyle w:val="a3"/>
        <w:spacing w:before="159" w:line="360" w:lineRule="auto"/>
        <w:ind w:right="141"/>
      </w:pPr>
      <w:r>
        <w:t>19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19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освободили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перевернули традиционные каноны: фотография и теория цветовых контрастов</w:t>
      </w:r>
      <w:r>
        <w:rPr>
          <w:spacing w:val="1"/>
        </w:rPr>
        <w:t xml:space="preserve"> </w:t>
      </w:r>
      <w:r>
        <w:t>Шевреля.</w:t>
      </w:r>
      <w:r>
        <w:rPr>
          <w:spacing w:val="1"/>
        </w:rPr>
        <w:t xml:space="preserve"> </w:t>
      </w:r>
      <w:r>
        <w:t>Выставка</w:t>
      </w:r>
      <w:r>
        <w:rPr>
          <w:spacing w:val="1"/>
        </w:rPr>
        <w:t xml:space="preserve"> </w:t>
      </w:r>
      <w:r>
        <w:t>«Анонимного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живописцев,</w:t>
      </w:r>
      <w:r>
        <w:rPr>
          <w:spacing w:val="1"/>
        </w:rPr>
        <w:t xml:space="preserve"> </w:t>
      </w:r>
      <w:r>
        <w:t>скульпторов, гравёров и</w:t>
      </w:r>
      <w:r>
        <w:rPr>
          <w:spacing w:val="1"/>
        </w:rPr>
        <w:t xml:space="preserve"> </w:t>
      </w:r>
      <w:r>
        <w:t>литографов»</w:t>
      </w:r>
      <w:r>
        <w:rPr>
          <w:spacing w:val="1"/>
        </w:rPr>
        <w:t xml:space="preserve"> </w:t>
      </w:r>
      <w:r>
        <w:t>в парижском</w:t>
      </w:r>
      <w:r>
        <w:rPr>
          <w:spacing w:val="1"/>
        </w:rPr>
        <w:t xml:space="preserve"> </w:t>
      </w:r>
      <w:r>
        <w:t>ателье в</w:t>
      </w:r>
      <w:r>
        <w:rPr>
          <w:spacing w:val="1"/>
        </w:rPr>
        <w:t xml:space="preserve"> </w:t>
      </w:r>
      <w:r>
        <w:t>1874,</w:t>
      </w:r>
      <w:r>
        <w:rPr>
          <w:spacing w:val="1"/>
        </w:rPr>
        <w:t xml:space="preserve"> </w:t>
      </w:r>
      <w:r>
        <w:t>как первый</w:t>
      </w:r>
      <w:r>
        <w:rPr>
          <w:spacing w:val="1"/>
        </w:rPr>
        <w:t xml:space="preserve"> </w:t>
      </w:r>
      <w:r>
        <w:t>коллективный</w:t>
      </w:r>
      <w:r>
        <w:rPr>
          <w:spacing w:val="28"/>
        </w:rPr>
        <w:t xml:space="preserve"> </w:t>
      </w:r>
      <w:r>
        <w:t>вызов</w:t>
      </w:r>
      <w:r>
        <w:rPr>
          <w:spacing w:val="27"/>
        </w:rPr>
        <w:t xml:space="preserve"> </w:t>
      </w:r>
      <w:r>
        <w:t>официальному</w:t>
      </w:r>
      <w:r>
        <w:rPr>
          <w:spacing w:val="30"/>
        </w:rPr>
        <w:t xml:space="preserve"> </w:t>
      </w:r>
      <w:r>
        <w:t>академическому</w:t>
      </w:r>
      <w:r>
        <w:rPr>
          <w:spacing w:val="30"/>
        </w:rPr>
        <w:t xml:space="preserve"> </w:t>
      </w:r>
      <w:r>
        <w:t>искусству,</w:t>
      </w:r>
      <w:r>
        <w:rPr>
          <w:spacing w:val="29"/>
        </w:rPr>
        <w:t xml:space="preserve"> </w:t>
      </w:r>
      <w:r>
        <w:t>Салону,</w:t>
      </w:r>
      <w:r>
        <w:rPr>
          <w:spacing w:val="28"/>
        </w:rPr>
        <w:t xml:space="preserve"> </w:t>
      </w:r>
      <w:r>
        <w:t>критике</w:t>
      </w:r>
      <w:r>
        <w:rPr>
          <w:spacing w:val="-67"/>
        </w:rPr>
        <w:t xml:space="preserve"> </w:t>
      </w:r>
      <w:r>
        <w:t>и консервативно настроенной публике. Творчество Клода Моне (1840 – 1926) –</w:t>
      </w:r>
      <w:r>
        <w:rPr>
          <w:spacing w:val="1"/>
        </w:rPr>
        <w:t xml:space="preserve"> </w:t>
      </w:r>
      <w:r>
        <w:t>основоположника импрессионизма. «Впечатление. Восход солнца» (1872, Париж,</w:t>
      </w:r>
      <w:r>
        <w:rPr>
          <w:spacing w:val="1"/>
        </w:rPr>
        <w:t xml:space="preserve"> </w:t>
      </w:r>
      <w:r>
        <w:t>музей Мармоттан). Моне и пленэр. Появление новых художественных материалов</w:t>
      </w:r>
      <w:r>
        <w:rPr>
          <w:spacing w:val="-67"/>
        </w:rPr>
        <w:t xml:space="preserve"> </w:t>
      </w:r>
      <w:r>
        <w:t>(красок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тюбиках),</w:t>
      </w:r>
      <w:r>
        <w:rPr>
          <w:spacing w:val="1"/>
        </w:rPr>
        <w:t xml:space="preserve"> </w:t>
      </w:r>
      <w:r>
        <w:t>способствовавших</w:t>
      </w:r>
      <w:r>
        <w:rPr>
          <w:spacing w:val="1"/>
        </w:rPr>
        <w:t xml:space="preserve"> </w:t>
      </w:r>
      <w:r>
        <w:t>экспериментам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приемов.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Эдуарда Мане («Музыка в Тюильри») и Яна Бартолда Йонгкинда, нидерландского</w:t>
      </w:r>
      <w:r>
        <w:rPr>
          <w:spacing w:val="-67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предтечи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импрессионизма</w:t>
      </w:r>
      <w:r>
        <w:rPr>
          <w:spacing w:val="1"/>
        </w:rPr>
        <w:t xml:space="preserve"> </w:t>
      </w:r>
      <w:r>
        <w:t>(работа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пленэре,</w:t>
      </w:r>
      <w:r>
        <w:rPr>
          <w:spacing w:val="1"/>
        </w:rPr>
        <w:t xml:space="preserve"> </w:t>
      </w:r>
      <w:r>
        <w:t>непосредственность</w:t>
      </w:r>
      <w:r>
        <w:rPr>
          <w:spacing w:val="1"/>
        </w:rPr>
        <w:t xml:space="preserve"> </w:t>
      </w:r>
      <w:r>
        <w:t>впечатлений,</w:t>
      </w:r>
      <w:r>
        <w:rPr>
          <w:spacing w:val="1"/>
        </w:rPr>
        <w:t xml:space="preserve"> </w:t>
      </w:r>
      <w:r>
        <w:t>свободная,</w:t>
      </w:r>
      <w:r>
        <w:rPr>
          <w:spacing w:val="1"/>
        </w:rPr>
        <w:t xml:space="preserve"> </w:t>
      </w:r>
      <w:r>
        <w:t>обобщенная,</w:t>
      </w:r>
      <w:r>
        <w:rPr>
          <w:spacing w:val="1"/>
        </w:rPr>
        <w:t xml:space="preserve"> </w:t>
      </w:r>
      <w:r>
        <w:t>подчас</w:t>
      </w:r>
      <w:r>
        <w:rPr>
          <w:spacing w:val="71"/>
        </w:rPr>
        <w:t xml:space="preserve"> </w:t>
      </w:r>
      <w:r>
        <w:t>эскизная</w:t>
      </w:r>
      <w:r>
        <w:rPr>
          <w:spacing w:val="1"/>
        </w:rPr>
        <w:t xml:space="preserve"> </w:t>
      </w:r>
      <w:r>
        <w:t>манера письма, светлая, тонкая гамма). Ян Бартолд Йонгкинд «Набережная Орсэ»</w:t>
      </w:r>
      <w:r>
        <w:rPr>
          <w:spacing w:val="1"/>
        </w:rPr>
        <w:t xml:space="preserve"> </w:t>
      </w:r>
      <w:r>
        <w:t>(1852, Баньер-де-Бигор, музей Салье). Анализ работы Клода Моне «Осенний день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Аржантейе»</w:t>
      </w:r>
      <w:r>
        <w:rPr>
          <w:spacing w:val="1"/>
        </w:rPr>
        <w:t xml:space="preserve"> </w:t>
      </w:r>
      <w:r>
        <w:t>(1873,</w:t>
      </w:r>
      <w:r>
        <w:rPr>
          <w:spacing w:val="1"/>
        </w:rPr>
        <w:t xml:space="preserve"> </w:t>
      </w:r>
      <w:r>
        <w:t>Лондон,</w:t>
      </w:r>
      <w:r>
        <w:rPr>
          <w:spacing w:val="1"/>
        </w:rPr>
        <w:t xml:space="preserve"> </w:t>
      </w:r>
      <w:r>
        <w:t>Галерея</w:t>
      </w:r>
      <w:r>
        <w:rPr>
          <w:spacing w:val="1"/>
        </w:rPr>
        <w:t xml:space="preserve"> </w:t>
      </w:r>
      <w:r>
        <w:t>Института</w:t>
      </w:r>
      <w:r>
        <w:rPr>
          <w:spacing w:val="1"/>
        </w:rPr>
        <w:t xml:space="preserve"> </w:t>
      </w:r>
      <w:r>
        <w:t>Курто)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яркого</w:t>
      </w:r>
      <w:r>
        <w:rPr>
          <w:spacing w:val="1"/>
        </w:rPr>
        <w:t xml:space="preserve"> </w:t>
      </w:r>
      <w:r>
        <w:t>образца</w:t>
      </w:r>
      <w:r>
        <w:rPr>
          <w:spacing w:val="1"/>
        </w:rPr>
        <w:t xml:space="preserve"> </w:t>
      </w:r>
      <w:r>
        <w:t>импрессионистической живописи: новый пейзаж, исполненный в</w:t>
      </w:r>
      <w:r>
        <w:rPr>
          <w:spacing w:val="1"/>
        </w:rPr>
        <w:t xml:space="preserve"> </w:t>
      </w:r>
      <w:r>
        <w:t>новом стиле,</w:t>
      </w:r>
      <w:r>
        <w:rPr>
          <w:spacing w:val="1"/>
        </w:rPr>
        <w:t xml:space="preserve"> </w:t>
      </w:r>
      <w:r>
        <w:t>небольшой по размеру, не содержащий ни рассказа, ни нравоучения, а только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красках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впечатлений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ощущений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Опора</w:t>
      </w:r>
      <w:r>
        <w:rPr>
          <w:spacing w:val="-67"/>
        </w:rPr>
        <w:t xml:space="preserve"> </w:t>
      </w:r>
      <w:r>
        <w:t>Моне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цвета:</w:t>
      </w:r>
      <w:r>
        <w:rPr>
          <w:spacing w:val="1"/>
        </w:rPr>
        <w:t xml:space="preserve"> </w:t>
      </w:r>
      <w:r>
        <w:t>противопоставление дополнительных цветов, что, при воздействии на сетчатку</w:t>
      </w:r>
      <w:r>
        <w:rPr>
          <w:spacing w:val="1"/>
        </w:rPr>
        <w:t xml:space="preserve"> </w:t>
      </w:r>
      <w:r>
        <w:t>глаза, создает иллюзию вибрации света и воздуха. Сущность художественного</w:t>
      </w:r>
      <w:r>
        <w:rPr>
          <w:spacing w:val="1"/>
        </w:rPr>
        <w:t xml:space="preserve"> </w:t>
      </w:r>
      <w:r>
        <w:t>метода живописи импрессионизма – передача непосредственных впечатлений от</w:t>
      </w:r>
      <w:r>
        <w:rPr>
          <w:spacing w:val="1"/>
        </w:rPr>
        <w:t xml:space="preserve"> </w:t>
      </w:r>
      <w:r>
        <w:t>окружающей среды, создание живописными средствами иллюзии света и воздуха.</w:t>
      </w:r>
      <w:r>
        <w:rPr>
          <w:spacing w:val="-67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чистым цветом. «Разрушение» материального мира. Подмена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этюдом.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пленэр.</w:t>
      </w:r>
      <w:r>
        <w:rPr>
          <w:spacing w:val="1"/>
        </w:rPr>
        <w:t xml:space="preserve"> </w:t>
      </w:r>
      <w:r>
        <w:t>«Бульвар</w:t>
      </w:r>
      <w:r>
        <w:rPr>
          <w:spacing w:val="1"/>
        </w:rPr>
        <w:t xml:space="preserve"> </w:t>
      </w:r>
      <w:r>
        <w:t>Капуцинок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Париже»</w:t>
      </w:r>
      <w:r>
        <w:rPr>
          <w:spacing w:val="1"/>
        </w:rPr>
        <w:t xml:space="preserve"> </w:t>
      </w:r>
      <w:r>
        <w:t>(1873,</w:t>
      </w:r>
      <w:r>
        <w:rPr>
          <w:spacing w:val="1"/>
        </w:rPr>
        <w:t xml:space="preserve"> </w:t>
      </w:r>
      <w:r>
        <w:t>Москва, ГМИИ). Увлечение японскими гравюрами, ставшими источником новых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приемов.</w:t>
      </w:r>
      <w:r>
        <w:rPr>
          <w:spacing w:val="1"/>
        </w:rPr>
        <w:t xml:space="preserve"> </w:t>
      </w:r>
      <w:r>
        <w:t>Яркий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гармоничный</w:t>
      </w:r>
      <w:r>
        <w:rPr>
          <w:spacing w:val="1"/>
        </w:rPr>
        <w:t xml:space="preserve"> </w:t>
      </w:r>
      <w:r>
        <w:t>колорит,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воздушной</w:t>
      </w:r>
      <w:r>
        <w:rPr>
          <w:spacing w:val="1"/>
        </w:rPr>
        <w:t xml:space="preserve"> </w:t>
      </w:r>
      <w:r>
        <w:t>перспективы,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бесконечной</w:t>
      </w:r>
      <w:r>
        <w:rPr>
          <w:spacing w:val="1"/>
        </w:rPr>
        <w:t xml:space="preserve"> </w:t>
      </w:r>
      <w:r>
        <w:t>смены</w:t>
      </w:r>
      <w:r>
        <w:rPr>
          <w:spacing w:val="1"/>
        </w:rPr>
        <w:t xml:space="preserve"> </w:t>
      </w:r>
      <w:r>
        <w:t xml:space="preserve">впечатлений.  </w:t>
      </w:r>
      <w:r>
        <w:rPr>
          <w:spacing w:val="19"/>
        </w:rPr>
        <w:t xml:space="preserve"> </w:t>
      </w:r>
      <w:r>
        <w:t xml:space="preserve">Серии  </w:t>
      </w:r>
      <w:r>
        <w:rPr>
          <w:spacing w:val="20"/>
        </w:rPr>
        <w:t xml:space="preserve"> </w:t>
      </w:r>
      <w:r>
        <w:t xml:space="preserve">картин  </w:t>
      </w:r>
      <w:r>
        <w:rPr>
          <w:spacing w:val="20"/>
        </w:rPr>
        <w:t xml:space="preserve"> </w:t>
      </w:r>
      <w:r>
        <w:t xml:space="preserve">Клода  </w:t>
      </w:r>
      <w:r>
        <w:rPr>
          <w:spacing w:val="22"/>
        </w:rPr>
        <w:t xml:space="preserve"> </w:t>
      </w:r>
      <w:r>
        <w:t xml:space="preserve">Моне.  </w:t>
      </w:r>
      <w:r>
        <w:rPr>
          <w:spacing w:val="16"/>
        </w:rPr>
        <w:t xml:space="preserve"> </w:t>
      </w:r>
      <w:r>
        <w:t xml:space="preserve">Стремление  </w:t>
      </w:r>
      <w:r>
        <w:rPr>
          <w:spacing w:val="18"/>
        </w:rPr>
        <w:t xml:space="preserve"> </w:t>
      </w:r>
      <w:r>
        <w:t xml:space="preserve">схватить  </w:t>
      </w:r>
      <w:r>
        <w:rPr>
          <w:spacing w:val="19"/>
        </w:rPr>
        <w:t xml:space="preserve"> </w:t>
      </w:r>
      <w:r>
        <w:t>состояние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/>
      </w:pPr>
      <w:r>
        <w:lastRenderedPageBreak/>
        <w:t>атмосферы,</w:t>
      </w:r>
      <w:r>
        <w:rPr>
          <w:spacing w:val="3"/>
        </w:rPr>
        <w:t xml:space="preserve"> </w:t>
      </w:r>
      <w:r>
        <w:t>освещения</w:t>
      </w:r>
      <w:r>
        <w:rPr>
          <w:spacing w:val="3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того</w:t>
      </w:r>
      <w:r>
        <w:rPr>
          <w:spacing w:val="3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мотива</w:t>
      </w:r>
      <w:r>
        <w:rPr>
          <w:spacing w:val="-1"/>
        </w:rPr>
        <w:t xml:space="preserve"> </w:t>
      </w:r>
      <w:r>
        <w:t>пейзажа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различное</w:t>
      </w:r>
      <w:r>
        <w:rPr>
          <w:spacing w:val="3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суток.</w:t>
      </w:r>
    </w:p>
    <w:p w:rsidR="00114DF4" w:rsidRDefault="00583CB5">
      <w:pPr>
        <w:pStyle w:val="a3"/>
        <w:spacing w:before="159" w:line="360" w:lineRule="auto"/>
        <w:ind w:right="142"/>
      </w:pPr>
      <w:r>
        <w:t>«Стога сена» (1866), «Руанский собор» (1893 – 1895). Мгновения изменчивого</w:t>
      </w:r>
      <w:r>
        <w:rPr>
          <w:spacing w:val="1"/>
        </w:rPr>
        <w:t xml:space="preserve"> </w:t>
      </w:r>
      <w:r>
        <w:t>освещения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одном</w:t>
      </w:r>
      <w:r>
        <w:rPr>
          <w:spacing w:val="12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том</w:t>
      </w:r>
      <w:r>
        <w:rPr>
          <w:spacing w:val="11"/>
        </w:rPr>
        <w:t xml:space="preserve"> </w:t>
      </w:r>
      <w:r>
        <w:t>же</w:t>
      </w:r>
      <w:r>
        <w:rPr>
          <w:spacing w:val="17"/>
        </w:rPr>
        <w:t xml:space="preserve"> </w:t>
      </w:r>
      <w:r>
        <w:t>месте</w:t>
      </w:r>
      <w:r>
        <w:rPr>
          <w:spacing w:val="16"/>
        </w:rPr>
        <w:t xml:space="preserve"> </w:t>
      </w:r>
      <w:r>
        <w:t>«Вокзал</w:t>
      </w:r>
      <w:r>
        <w:rPr>
          <w:spacing w:val="12"/>
        </w:rPr>
        <w:t xml:space="preserve"> </w:t>
      </w:r>
      <w:r>
        <w:t>Сен-Лазар»</w:t>
      </w:r>
      <w:r>
        <w:rPr>
          <w:spacing w:val="17"/>
        </w:rPr>
        <w:t xml:space="preserve"> </w:t>
      </w:r>
      <w:r>
        <w:t>(1877).</w:t>
      </w:r>
      <w:r>
        <w:rPr>
          <w:spacing w:val="14"/>
        </w:rPr>
        <w:t xml:space="preserve"> </w:t>
      </w:r>
      <w:r>
        <w:t>Знаменитая</w:t>
      </w:r>
      <w:r>
        <w:rPr>
          <w:spacing w:val="12"/>
        </w:rPr>
        <w:t xml:space="preserve"> </w:t>
      </w:r>
      <w:r>
        <w:t>серия</w:t>
      </w:r>
    </w:p>
    <w:p w:rsidR="00114DF4" w:rsidRDefault="00583CB5">
      <w:pPr>
        <w:pStyle w:val="a3"/>
        <w:spacing w:before="2" w:line="360" w:lineRule="auto"/>
        <w:ind w:right="149"/>
      </w:pPr>
      <w:r>
        <w:t>«Кувшинок»</w:t>
      </w:r>
      <w:r>
        <w:rPr>
          <w:spacing w:val="1"/>
        </w:rPr>
        <w:t xml:space="preserve"> </w:t>
      </w:r>
      <w:r>
        <w:t>(«Нимфей»)</w:t>
      </w:r>
      <w:r>
        <w:rPr>
          <w:spacing w:val="1"/>
        </w:rPr>
        <w:t xml:space="preserve"> </w:t>
      </w:r>
      <w:r>
        <w:t>(1890-е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1926).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Клода</w:t>
      </w:r>
      <w:r>
        <w:rPr>
          <w:spacing w:val="1"/>
        </w:rPr>
        <w:t xml:space="preserve"> </w:t>
      </w:r>
      <w:r>
        <w:t>Моне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Эрмитаже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Музее изобразительных искусств им. А. С. Пушкина в Москве. Пейзажи Камиля</w:t>
      </w:r>
      <w:r>
        <w:rPr>
          <w:spacing w:val="1"/>
        </w:rPr>
        <w:t xml:space="preserve"> </w:t>
      </w:r>
      <w:r>
        <w:t>Писсарро</w:t>
      </w:r>
      <w:r>
        <w:rPr>
          <w:spacing w:val="1"/>
        </w:rPr>
        <w:t xml:space="preserve"> </w:t>
      </w:r>
      <w:r>
        <w:t>(1839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1899).</w:t>
      </w:r>
      <w:r>
        <w:rPr>
          <w:spacing w:val="1"/>
        </w:rPr>
        <w:t xml:space="preserve"> </w:t>
      </w:r>
      <w:r>
        <w:t>Живое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природы;</w:t>
      </w:r>
      <w:r>
        <w:rPr>
          <w:spacing w:val="1"/>
        </w:rPr>
        <w:t xml:space="preserve"> </w:t>
      </w:r>
      <w:r>
        <w:t>правдивость</w:t>
      </w:r>
      <w:r>
        <w:rPr>
          <w:spacing w:val="106"/>
        </w:rPr>
        <w:t xml:space="preserve"> </w:t>
      </w:r>
      <w:r>
        <w:t>и</w:t>
      </w:r>
      <w:r>
        <w:rPr>
          <w:spacing w:val="105"/>
        </w:rPr>
        <w:t xml:space="preserve"> </w:t>
      </w:r>
      <w:r>
        <w:t>композиционная</w:t>
      </w:r>
      <w:r>
        <w:rPr>
          <w:spacing w:val="102"/>
        </w:rPr>
        <w:t xml:space="preserve"> </w:t>
      </w:r>
      <w:r>
        <w:t>законченность,</w:t>
      </w:r>
      <w:r>
        <w:rPr>
          <w:spacing w:val="107"/>
        </w:rPr>
        <w:t xml:space="preserve"> </w:t>
      </w:r>
      <w:r>
        <w:t>большая</w:t>
      </w:r>
      <w:r>
        <w:rPr>
          <w:spacing w:val="105"/>
        </w:rPr>
        <w:t xml:space="preserve"> </w:t>
      </w:r>
      <w:r>
        <w:t>сдержанность</w:t>
      </w:r>
      <w:r>
        <w:rPr>
          <w:spacing w:val="104"/>
        </w:rPr>
        <w:t xml:space="preserve"> </w:t>
      </w:r>
      <w:r>
        <w:t>цвета.</w:t>
      </w:r>
    </w:p>
    <w:p w:rsidR="00114DF4" w:rsidRDefault="00583CB5">
      <w:pPr>
        <w:pStyle w:val="a3"/>
        <w:spacing w:before="1" w:line="360" w:lineRule="auto"/>
        <w:ind w:right="142"/>
      </w:pPr>
      <w:r>
        <w:t>«Бульвар Монмартр</w:t>
      </w:r>
      <w:r>
        <w:rPr>
          <w:spacing w:val="1"/>
        </w:rPr>
        <w:t xml:space="preserve"> </w:t>
      </w:r>
      <w:r>
        <w:t>в Париже» (1897, Санкт-Петербург, ГЭ). «Красные крыши»</w:t>
      </w:r>
      <w:r>
        <w:rPr>
          <w:spacing w:val="1"/>
        </w:rPr>
        <w:t xml:space="preserve"> </w:t>
      </w:r>
      <w:r>
        <w:t>(1877, Париж, музей Орсэ). Разнообразие работ. Альфред Сислей (1839 – 1899) -</w:t>
      </w:r>
      <w:r>
        <w:rPr>
          <w:spacing w:val="1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хрупких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вариаций.</w:t>
      </w:r>
      <w:r>
        <w:rPr>
          <w:spacing w:val="1"/>
        </w:rPr>
        <w:t xml:space="preserve"> </w:t>
      </w:r>
      <w:r>
        <w:t>«Наводнение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Пор-Марли»</w:t>
      </w:r>
      <w:r>
        <w:rPr>
          <w:spacing w:val="1"/>
        </w:rPr>
        <w:t xml:space="preserve"> </w:t>
      </w:r>
      <w:r>
        <w:t>(1876,</w:t>
      </w:r>
      <w:r>
        <w:rPr>
          <w:spacing w:val="1"/>
        </w:rPr>
        <w:t xml:space="preserve"> </w:t>
      </w:r>
      <w:r>
        <w:t>Руан,</w:t>
      </w:r>
      <w:r>
        <w:rPr>
          <w:spacing w:val="1"/>
        </w:rPr>
        <w:t xml:space="preserve"> </w:t>
      </w:r>
      <w:r>
        <w:t>Музей изящных искусств). Увлечение фотографией, схватывающей жизнь в ее</w:t>
      </w:r>
      <w:r>
        <w:rPr>
          <w:spacing w:val="1"/>
        </w:rPr>
        <w:t xml:space="preserve"> </w:t>
      </w:r>
      <w:r>
        <w:t>моментальности,</w:t>
      </w:r>
      <w:r>
        <w:rPr>
          <w:spacing w:val="1"/>
        </w:rPr>
        <w:t xml:space="preserve"> </w:t>
      </w:r>
      <w:r>
        <w:t>заимствование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кадрировки,</w:t>
      </w:r>
      <w:r>
        <w:rPr>
          <w:spacing w:val="1"/>
        </w:rPr>
        <w:t xml:space="preserve"> </w:t>
      </w:r>
      <w:r>
        <w:t>растянутые виды и изображение жестов людей разных профессий в творчестве</w:t>
      </w:r>
      <w:r>
        <w:rPr>
          <w:spacing w:val="1"/>
        </w:rPr>
        <w:t xml:space="preserve"> </w:t>
      </w:r>
      <w:r>
        <w:t>Эдгара</w:t>
      </w:r>
      <w:r>
        <w:rPr>
          <w:spacing w:val="1"/>
        </w:rPr>
        <w:t xml:space="preserve"> </w:t>
      </w:r>
      <w:r>
        <w:t>Дега</w:t>
      </w:r>
      <w:r>
        <w:rPr>
          <w:spacing w:val="1"/>
        </w:rPr>
        <w:t xml:space="preserve"> </w:t>
      </w:r>
      <w:r>
        <w:t>(1834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1917).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настоящих</w:t>
      </w:r>
      <w:r>
        <w:rPr>
          <w:spacing w:val="1"/>
        </w:rPr>
        <w:t xml:space="preserve"> </w:t>
      </w:r>
      <w:r>
        <w:t>«импрессионистов»:</w:t>
      </w:r>
      <w:r>
        <w:rPr>
          <w:spacing w:val="1"/>
        </w:rPr>
        <w:t xml:space="preserve"> </w:t>
      </w:r>
      <w:r>
        <w:t>непосредственности</w:t>
      </w:r>
      <w:r>
        <w:rPr>
          <w:spacing w:val="22"/>
        </w:rPr>
        <w:t xml:space="preserve"> </w:t>
      </w:r>
      <w:r>
        <w:t>восприятия</w:t>
      </w:r>
      <w:r>
        <w:rPr>
          <w:spacing w:val="17"/>
        </w:rPr>
        <w:t xml:space="preserve"> </w:t>
      </w:r>
      <w:r>
        <w:t>он</w:t>
      </w:r>
      <w:r>
        <w:rPr>
          <w:spacing w:val="23"/>
        </w:rPr>
        <w:t xml:space="preserve"> </w:t>
      </w:r>
      <w:r>
        <w:t>добивался</w:t>
      </w:r>
      <w:r>
        <w:rPr>
          <w:spacing w:val="24"/>
        </w:rPr>
        <w:t xml:space="preserve"> </w:t>
      </w:r>
      <w:r>
        <w:t>средствами</w:t>
      </w:r>
      <w:r>
        <w:rPr>
          <w:spacing w:val="22"/>
        </w:rPr>
        <w:t xml:space="preserve"> </w:t>
      </w:r>
      <w:r>
        <w:t>сюжета</w:t>
      </w:r>
      <w:r>
        <w:rPr>
          <w:spacing w:val="25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композиции,</w:t>
      </w:r>
      <w:r>
        <w:rPr>
          <w:spacing w:val="-68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благодаря</w:t>
      </w:r>
      <w:r>
        <w:rPr>
          <w:spacing w:val="1"/>
        </w:rPr>
        <w:t xml:space="preserve"> </w:t>
      </w:r>
      <w:r>
        <w:t>открытой</w:t>
      </w:r>
      <w:r>
        <w:rPr>
          <w:spacing w:val="1"/>
        </w:rPr>
        <w:t xml:space="preserve"> </w:t>
      </w:r>
      <w:r>
        <w:t>кладке</w:t>
      </w:r>
      <w:r>
        <w:rPr>
          <w:spacing w:val="1"/>
        </w:rPr>
        <w:t xml:space="preserve"> </w:t>
      </w:r>
      <w:r>
        <w:t>мазков.</w:t>
      </w:r>
      <w:r>
        <w:rPr>
          <w:spacing w:val="1"/>
        </w:rPr>
        <w:t xml:space="preserve"> </w:t>
      </w:r>
      <w:r>
        <w:t>«Танцевальный</w:t>
      </w:r>
      <w:r>
        <w:rPr>
          <w:spacing w:val="1"/>
        </w:rPr>
        <w:t xml:space="preserve"> </w:t>
      </w:r>
      <w:r>
        <w:t>класс»</w:t>
      </w:r>
      <w:r>
        <w:rPr>
          <w:spacing w:val="1"/>
        </w:rPr>
        <w:t xml:space="preserve"> </w:t>
      </w:r>
      <w:r>
        <w:t>(1873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1875,</w:t>
      </w:r>
      <w:r>
        <w:rPr>
          <w:spacing w:val="-67"/>
        </w:rPr>
        <w:t xml:space="preserve"> </w:t>
      </w:r>
      <w:r>
        <w:t>Париж,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Орсэ).</w:t>
      </w:r>
      <w:r>
        <w:rPr>
          <w:spacing w:val="1"/>
        </w:rPr>
        <w:t xml:space="preserve"> </w:t>
      </w:r>
      <w:r>
        <w:t>«Женщина,</w:t>
      </w:r>
      <w:r>
        <w:rPr>
          <w:spacing w:val="1"/>
        </w:rPr>
        <w:t xml:space="preserve"> </w:t>
      </w:r>
      <w:r>
        <w:t>расчесывающая</w:t>
      </w:r>
      <w:r>
        <w:rPr>
          <w:spacing w:val="1"/>
        </w:rPr>
        <w:t xml:space="preserve"> </w:t>
      </w:r>
      <w:r>
        <w:t>волосы»</w:t>
      </w:r>
      <w:r>
        <w:rPr>
          <w:spacing w:val="1"/>
        </w:rPr>
        <w:t xml:space="preserve"> </w:t>
      </w:r>
      <w:r>
        <w:t>(1886,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Эрмитаж).</w:t>
      </w:r>
      <w:r>
        <w:rPr>
          <w:spacing w:val="1"/>
        </w:rPr>
        <w:t xml:space="preserve"> </w:t>
      </w:r>
      <w:r>
        <w:t>«Голубые</w:t>
      </w:r>
      <w:r>
        <w:rPr>
          <w:spacing w:val="1"/>
        </w:rPr>
        <w:t xml:space="preserve"> </w:t>
      </w:r>
      <w:r>
        <w:t>танцовщицы»</w:t>
      </w:r>
      <w:r>
        <w:rPr>
          <w:spacing w:val="1"/>
        </w:rPr>
        <w:t xml:space="preserve"> </w:t>
      </w:r>
      <w:r>
        <w:t>(около</w:t>
      </w:r>
      <w:r>
        <w:rPr>
          <w:spacing w:val="1"/>
        </w:rPr>
        <w:t xml:space="preserve"> </w:t>
      </w:r>
      <w:r>
        <w:t>1897,</w:t>
      </w:r>
      <w:r>
        <w:rPr>
          <w:spacing w:val="1"/>
        </w:rPr>
        <w:t xml:space="preserve"> </w:t>
      </w:r>
      <w:r>
        <w:t>Москва, ГМИИ имени Пушкина). Творчество Огюста Ренуара (1841</w:t>
      </w:r>
      <w:r>
        <w:rPr>
          <w:spacing w:val="1"/>
        </w:rPr>
        <w:t xml:space="preserve"> </w:t>
      </w:r>
      <w:r>
        <w:t>– 1919) –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использование человеческих фигур как основного мотива пейзажа. «Мулен де ла</w:t>
      </w:r>
      <w:r>
        <w:rPr>
          <w:spacing w:val="1"/>
        </w:rPr>
        <w:t xml:space="preserve"> </w:t>
      </w:r>
      <w:r>
        <w:t>Галет»</w:t>
      </w:r>
      <w:r>
        <w:rPr>
          <w:spacing w:val="1"/>
        </w:rPr>
        <w:t xml:space="preserve"> </w:t>
      </w:r>
      <w:r>
        <w:t>(1876,</w:t>
      </w:r>
      <w:r>
        <w:rPr>
          <w:spacing w:val="1"/>
        </w:rPr>
        <w:t xml:space="preserve"> </w:t>
      </w:r>
      <w:r>
        <w:t>Париж,</w:t>
      </w:r>
      <w:r>
        <w:rPr>
          <w:spacing w:val="1"/>
        </w:rPr>
        <w:t xml:space="preserve"> </w:t>
      </w:r>
      <w:r>
        <w:t>Лувр).</w:t>
      </w:r>
      <w:r>
        <w:rPr>
          <w:spacing w:val="1"/>
        </w:rPr>
        <w:t xml:space="preserve"> </w:t>
      </w:r>
      <w:r>
        <w:t>«Качели»</w:t>
      </w:r>
      <w:r>
        <w:rPr>
          <w:spacing w:val="1"/>
        </w:rPr>
        <w:t xml:space="preserve"> </w:t>
      </w:r>
      <w:r>
        <w:t>(1876,</w:t>
      </w:r>
      <w:r>
        <w:rPr>
          <w:spacing w:val="1"/>
        </w:rPr>
        <w:t xml:space="preserve"> </w:t>
      </w:r>
      <w:r>
        <w:t>там</w:t>
      </w:r>
      <w:r>
        <w:rPr>
          <w:spacing w:val="1"/>
        </w:rPr>
        <w:t xml:space="preserve"> </w:t>
      </w:r>
      <w:r>
        <w:t>же).</w:t>
      </w:r>
      <w:r>
        <w:rPr>
          <w:spacing w:val="1"/>
        </w:rPr>
        <w:t xml:space="preserve"> </w:t>
      </w:r>
      <w:r>
        <w:t>«Обнаженная»</w:t>
      </w:r>
      <w:r>
        <w:rPr>
          <w:spacing w:val="1"/>
        </w:rPr>
        <w:t xml:space="preserve"> </w:t>
      </w:r>
      <w:r>
        <w:t>(1876,</w:t>
      </w:r>
      <w:r>
        <w:rPr>
          <w:spacing w:val="1"/>
        </w:rPr>
        <w:t xml:space="preserve"> </w:t>
      </w:r>
      <w:r>
        <w:t>Москва, ГМИИ). «Портрет Жанны Самари» (1877, Москва, ГМИИ). «Девушка с</w:t>
      </w:r>
      <w:r>
        <w:rPr>
          <w:spacing w:val="1"/>
        </w:rPr>
        <w:t xml:space="preserve"> </w:t>
      </w:r>
      <w:r>
        <w:t xml:space="preserve">веером» (1881, Санкт-Петербург, Государственный Эрмитаж).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 анализ произведений художников-импрессионистов, выявление в каждом</w:t>
      </w:r>
      <w:r>
        <w:rPr>
          <w:spacing w:val="-6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импрессионизма.</w:t>
      </w:r>
    </w:p>
    <w:p w:rsidR="00114DF4" w:rsidRDefault="00583CB5">
      <w:pPr>
        <w:pStyle w:val="11"/>
        <w:spacing w:before="1"/>
        <w:ind w:left="5001"/>
      </w:pPr>
      <w:r>
        <w:t>Огюст</w:t>
      </w:r>
      <w:r>
        <w:rPr>
          <w:spacing w:val="-2"/>
        </w:rPr>
        <w:t xml:space="preserve"> </w:t>
      </w:r>
      <w:r>
        <w:t>Роден</w:t>
      </w:r>
    </w:p>
    <w:p w:rsidR="00114DF4" w:rsidRDefault="00583CB5">
      <w:pPr>
        <w:pStyle w:val="a3"/>
        <w:spacing w:before="162" w:line="360" w:lineRule="auto"/>
        <w:ind w:right="145" w:firstLine="708"/>
      </w:pP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выдающегося</w:t>
      </w:r>
      <w:r>
        <w:rPr>
          <w:spacing w:val="1"/>
        </w:rPr>
        <w:t xml:space="preserve"> </w:t>
      </w:r>
      <w:r>
        <w:t>скульптора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Огюста</w:t>
      </w:r>
      <w:r>
        <w:rPr>
          <w:spacing w:val="1"/>
        </w:rPr>
        <w:t xml:space="preserve"> </w:t>
      </w:r>
      <w:r>
        <w:t>Родена. Рассказать о творческом пути художника, который открывал новые пути в</w:t>
      </w:r>
      <w:r>
        <w:rPr>
          <w:spacing w:val="-67"/>
        </w:rPr>
        <w:t xml:space="preserve"> </w:t>
      </w:r>
      <w:r>
        <w:t>пластике,</w:t>
      </w:r>
      <w:r>
        <w:rPr>
          <w:spacing w:val="1"/>
        </w:rPr>
        <w:t xml:space="preserve"> </w:t>
      </w:r>
      <w:r>
        <w:t>ломая</w:t>
      </w:r>
      <w:r>
        <w:rPr>
          <w:spacing w:val="1"/>
        </w:rPr>
        <w:t xml:space="preserve"> </w:t>
      </w:r>
      <w:r>
        <w:t>мертвые</w:t>
      </w:r>
      <w:r>
        <w:rPr>
          <w:spacing w:val="1"/>
        </w:rPr>
        <w:t xml:space="preserve"> </w:t>
      </w:r>
      <w:r>
        <w:t>схемы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догмы</w:t>
      </w:r>
      <w:r>
        <w:rPr>
          <w:spacing w:val="1"/>
        </w:rPr>
        <w:t xml:space="preserve"> </w:t>
      </w:r>
      <w:r>
        <w:t>официального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соприкосновение</w:t>
      </w:r>
      <w:r>
        <w:rPr>
          <w:spacing w:val="-5"/>
        </w:rPr>
        <w:t xml:space="preserve"> </w:t>
      </w:r>
      <w:r>
        <w:t>пластического</w:t>
      </w:r>
      <w:r>
        <w:rPr>
          <w:spacing w:val="5"/>
        </w:rPr>
        <w:t xml:space="preserve"> </w:t>
      </w:r>
      <w:r>
        <w:t>языка</w:t>
      </w:r>
      <w:r>
        <w:rPr>
          <w:spacing w:val="3"/>
        </w:rPr>
        <w:t xml:space="preserve"> </w:t>
      </w:r>
      <w:r>
        <w:t>художника с</w:t>
      </w:r>
      <w:r>
        <w:rPr>
          <w:spacing w:val="-1"/>
        </w:rPr>
        <w:t xml:space="preserve"> </w:t>
      </w:r>
      <w:r>
        <w:t>живописью</w:t>
      </w:r>
      <w:r>
        <w:rPr>
          <w:spacing w:val="-1"/>
        </w:rPr>
        <w:t xml:space="preserve"> </w:t>
      </w:r>
      <w:r>
        <w:t>импрессионистов;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6"/>
      </w:pPr>
      <w:r>
        <w:lastRenderedPageBreak/>
        <w:t>познакомить с лучшими произведениями мастера. Кратко рассказать о биографии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Реалистические</w:t>
      </w:r>
      <w:r>
        <w:rPr>
          <w:spacing w:val="1"/>
        </w:rPr>
        <w:t xml:space="preserve"> </w:t>
      </w:r>
      <w:r>
        <w:t>устремления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трагическое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ранней</w:t>
      </w:r>
      <w:r>
        <w:rPr>
          <w:spacing w:val="9"/>
        </w:rPr>
        <w:t xml:space="preserve"> </w:t>
      </w:r>
      <w:r>
        <w:t>скульптуре</w:t>
      </w:r>
      <w:r>
        <w:rPr>
          <w:spacing w:val="12"/>
        </w:rPr>
        <w:t xml:space="preserve"> </w:t>
      </w:r>
      <w:r>
        <w:t>«Человек</w:t>
      </w:r>
      <w:r>
        <w:rPr>
          <w:spacing w:val="12"/>
        </w:rPr>
        <w:t xml:space="preserve"> </w:t>
      </w:r>
      <w:r>
        <w:t>со</w:t>
      </w:r>
      <w:r>
        <w:rPr>
          <w:spacing w:val="7"/>
        </w:rPr>
        <w:t xml:space="preserve"> </w:t>
      </w:r>
      <w:r>
        <w:t>сломанным</w:t>
      </w:r>
      <w:r>
        <w:rPr>
          <w:spacing w:val="11"/>
        </w:rPr>
        <w:t xml:space="preserve"> </w:t>
      </w:r>
      <w:r>
        <w:t>носом»</w:t>
      </w:r>
      <w:r>
        <w:rPr>
          <w:spacing w:val="8"/>
        </w:rPr>
        <w:t xml:space="preserve"> </w:t>
      </w:r>
      <w:r>
        <w:t>(1864,</w:t>
      </w:r>
      <w:r>
        <w:rPr>
          <w:spacing w:val="10"/>
        </w:rPr>
        <w:t xml:space="preserve"> </w:t>
      </w:r>
      <w:r>
        <w:t>Париж,</w:t>
      </w:r>
      <w:r>
        <w:rPr>
          <w:spacing w:val="5"/>
        </w:rPr>
        <w:t xml:space="preserve"> </w:t>
      </w:r>
      <w:r>
        <w:t>Музей</w:t>
      </w:r>
      <w:r>
        <w:rPr>
          <w:spacing w:val="14"/>
        </w:rPr>
        <w:t xml:space="preserve"> </w:t>
      </w:r>
      <w:r>
        <w:t>Родена).</w:t>
      </w:r>
    </w:p>
    <w:p w:rsidR="00114DF4" w:rsidRDefault="00583CB5">
      <w:pPr>
        <w:pStyle w:val="a3"/>
        <w:spacing w:line="360" w:lineRule="auto"/>
        <w:ind w:right="142"/>
      </w:pPr>
      <w:r>
        <w:t>«Бронзовый</w:t>
      </w:r>
      <w:r>
        <w:rPr>
          <w:spacing w:val="1"/>
        </w:rPr>
        <w:t xml:space="preserve"> </w:t>
      </w:r>
      <w:r>
        <w:t>век»</w:t>
      </w:r>
      <w:r>
        <w:rPr>
          <w:spacing w:val="1"/>
        </w:rPr>
        <w:t xml:space="preserve"> </w:t>
      </w:r>
      <w:r>
        <w:t>(1876,</w:t>
      </w:r>
      <w:r>
        <w:rPr>
          <w:spacing w:val="1"/>
        </w:rPr>
        <w:t xml:space="preserve"> </w:t>
      </w:r>
      <w:r>
        <w:t>Париж,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Родена).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центрального</w:t>
      </w:r>
      <w:r>
        <w:rPr>
          <w:spacing w:val="1"/>
        </w:rPr>
        <w:t xml:space="preserve"> </w:t>
      </w:r>
      <w:r>
        <w:t>монументального произведения Родена «Врата ада» (1880 – 1917), задуманного по</w:t>
      </w:r>
      <w:r>
        <w:rPr>
          <w:spacing w:val="-67"/>
        </w:rPr>
        <w:t xml:space="preserve"> </w:t>
      </w:r>
      <w:r>
        <w:t>контрасту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«Вратами</w:t>
      </w:r>
      <w:r>
        <w:rPr>
          <w:spacing w:val="1"/>
        </w:rPr>
        <w:t xml:space="preserve"> </w:t>
      </w:r>
      <w:r>
        <w:t>рая»</w:t>
      </w:r>
      <w:r>
        <w:rPr>
          <w:spacing w:val="1"/>
        </w:rPr>
        <w:t xml:space="preserve"> </w:t>
      </w:r>
      <w:r>
        <w:t>Лоренцо</w:t>
      </w:r>
      <w:r>
        <w:rPr>
          <w:spacing w:val="1"/>
        </w:rPr>
        <w:t xml:space="preserve"> </w:t>
      </w:r>
      <w:r>
        <w:t>Гиберти.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воплотить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соединив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реалистические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аллегориями,</w:t>
      </w:r>
      <w:r>
        <w:rPr>
          <w:spacing w:val="1"/>
        </w:rPr>
        <w:t xml:space="preserve"> </w:t>
      </w:r>
      <w:r>
        <w:t>обобщениями, символами. Сюжетная неясность, перегруженность пластическими</w:t>
      </w:r>
      <w:r>
        <w:rPr>
          <w:spacing w:val="1"/>
        </w:rPr>
        <w:t xml:space="preserve"> </w:t>
      </w:r>
      <w:r>
        <w:t>образами,</w:t>
      </w:r>
      <w:r>
        <w:rPr>
          <w:spacing w:val="24"/>
        </w:rPr>
        <w:t xml:space="preserve"> </w:t>
      </w:r>
      <w:r>
        <w:t>отсутствие</w:t>
      </w:r>
      <w:r>
        <w:rPr>
          <w:spacing w:val="23"/>
        </w:rPr>
        <w:t xml:space="preserve"> </w:t>
      </w:r>
      <w:r>
        <w:t>цельности</w:t>
      </w:r>
      <w:r>
        <w:rPr>
          <w:spacing w:val="21"/>
        </w:rPr>
        <w:t xml:space="preserve"> </w:t>
      </w:r>
      <w:r>
        <w:t>«Врат</w:t>
      </w:r>
      <w:r>
        <w:rPr>
          <w:spacing w:val="24"/>
        </w:rPr>
        <w:t xml:space="preserve"> </w:t>
      </w:r>
      <w:r>
        <w:t>ада».</w:t>
      </w:r>
      <w:r>
        <w:rPr>
          <w:spacing w:val="21"/>
        </w:rPr>
        <w:t xml:space="preserve"> </w:t>
      </w:r>
      <w:r>
        <w:t>Появление</w:t>
      </w:r>
      <w:r>
        <w:rPr>
          <w:spacing w:val="23"/>
        </w:rPr>
        <w:t xml:space="preserve"> </w:t>
      </w:r>
      <w:r>
        <w:t>отдельных</w:t>
      </w:r>
      <w:r>
        <w:rPr>
          <w:spacing w:val="23"/>
        </w:rPr>
        <w:t xml:space="preserve"> </w:t>
      </w:r>
      <w:r>
        <w:t>произведений</w:t>
      </w:r>
      <w:r>
        <w:rPr>
          <w:spacing w:val="-67"/>
        </w:rPr>
        <w:t xml:space="preserve"> </w:t>
      </w:r>
      <w:r>
        <w:t>в ходе работы над вратами, которые составили основную тематику творчества</w:t>
      </w:r>
      <w:r>
        <w:rPr>
          <w:spacing w:val="1"/>
        </w:rPr>
        <w:t xml:space="preserve"> </w:t>
      </w:r>
      <w:r>
        <w:t>скульптора до конца дней и донесли до нас мощь дарования Родена. «Мыслитель»</w:t>
      </w:r>
      <w:r>
        <w:rPr>
          <w:spacing w:val="-67"/>
        </w:rPr>
        <w:t xml:space="preserve"> </w:t>
      </w:r>
      <w:r>
        <w:t>(1879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1900,</w:t>
      </w:r>
      <w:r>
        <w:rPr>
          <w:spacing w:val="1"/>
        </w:rPr>
        <w:t xml:space="preserve"> </w:t>
      </w:r>
      <w:r>
        <w:t>Париж,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Родена).</w:t>
      </w:r>
      <w:r>
        <w:rPr>
          <w:spacing w:val="1"/>
        </w:rPr>
        <w:t xml:space="preserve"> </w:t>
      </w:r>
      <w:r>
        <w:t>«Ева»</w:t>
      </w:r>
      <w:r>
        <w:rPr>
          <w:spacing w:val="1"/>
        </w:rPr>
        <w:t xml:space="preserve"> </w:t>
      </w:r>
      <w:r>
        <w:t>(Париж,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Родена;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ГМИИ). «Поцелуй» (1886, Париж, Музей Родена). «Вечная весна» (1886, Санкт-</w:t>
      </w:r>
      <w:r>
        <w:rPr>
          <w:spacing w:val="1"/>
        </w:rPr>
        <w:t xml:space="preserve"> </w:t>
      </w:r>
      <w:r>
        <w:t>Петербург, Государственный Эрмитаж). Проявление лучших качеств искусства</w:t>
      </w:r>
      <w:r>
        <w:rPr>
          <w:spacing w:val="1"/>
        </w:rPr>
        <w:t xml:space="preserve"> </w:t>
      </w:r>
      <w:r>
        <w:t>Родена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памятнике</w:t>
      </w:r>
      <w:r>
        <w:rPr>
          <w:spacing w:val="1"/>
        </w:rPr>
        <w:t xml:space="preserve"> </w:t>
      </w:r>
      <w:r>
        <w:t>«Граждане</w:t>
      </w:r>
      <w:r>
        <w:rPr>
          <w:spacing w:val="1"/>
        </w:rPr>
        <w:t xml:space="preserve"> </w:t>
      </w:r>
      <w:r>
        <w:t>Кале»</w:t>
      </w:r>
      <w:r>
        <w:rPr>
          <w:spacing w:val="1"/>
        </w:rPr>
        <w:t xml:space="preserve"> </w:t>
      </w:r>
      <w:r>
        <w:t>(1884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1886,</w:t>
      </w:r>
      <w:r>
        <w:rPr>
          <w:spacing w:val="1"/>
        </w:rPr>
        <w:t xml:space="preserve"> </w:t>
      </w:r>
      <w:r>
        <w:t>Кале).</w:t>
      </w:r>
      <w:r>
        <w:rPr>
          <w:spacing w:val="1"/>
        </w:rPr>
        <w:t xml:space="preserve"> </w:t>
      </w:r>
      <w:r>
        <w:t>Устремление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героизации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портретах.</w:t>
      </w:r>
      <w:r>
        <w:rPr>
          <w:spacing w:val="1"/>
        </w:rPr>
        <w:t xml:space="preserve"> </w:t>
      </w:r>
      <w:r>
        <w:t>Бюст</w:t>
      </w:r>
      <w:r>
        <w:rPr>
          <w:spacing w:val="1"/>
        </w:rPr>
        <w:t xml:space="preserve"> </w:t>
      </w:r>
      <w:r>
        <w:t>«Виктор</w:t>
      </w:r>
      <w:r>
        <w:rPr>
          <w:spacing w:val="1"/>
        </w:rPr>
        <w:t xml:space="preserve"> </w:t>
      </w:r>
      <w:r>
        <w:t>Гюго»</w:t>
      </w:r>
      <w:r>
        <w:rPr>
          <w:spacing w:val="1"/>
        </w:rPr>
        <w:t xml:space="preserve"> </w:t>
      </w:r>
      <w:r>
        <w:t>(1897,</w:t>
      </w:r>
      <w:r>
        <w:rPr>
          <w:spacing w:val="1"/>
        </w:rPr>
        <w:t xml:space="preserve"> </w:t>
      </w:r>
      <w:r>
        <w:t>Париж,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Родена).</w:t>
      </w:r>
      <w:r>
        <w:rPr>
          <w:spacing w:val="-2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скульптора.</w:t>
      </w:r>
    </w:p>
    <w:p w:rsidR="00114DF4" w:rsidRDefault="00583CB5">
      <w:pPr>
        <w:pStyle w:val="a3"/>
        <w:spacing w:line="360" w:lineRule="auto"/>
        <w:ind w:right="148"/>
      </w:pP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мастера;</w:t>
      </w:r>
      <w:r>
        <w:rPr>
          <w:spacing w:val="1"/>
        </w:rPr>
        <w:t xml:space="preserve"> </w:t>
      </w:r>
      <w:r>
        <w:t>посмотреть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канале YouTube</w:t>
      </w:r>
      <w:r>
        <w:rPr>
          <w:spacing w:val="-4"/>
        </w:rPr>
        <w:t xml:space="preserve"> </w:t>
      </w:r>
      <w:r>
        <w:t>видеосюжет</w:t>
      </w:r>
      <w:r>
        <w:rPr>
          <w:spacing w:val="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творчестве Родена.</w:t>
      </w:r>
    </w:p>
    <w:p w:rsidR="00114DF4" w:rsidRDefault="00583CB5">
      <w:pPr>
        <w:pStyle w:val="11"/>
        <w:spacing w:before="2"/>
        <w:ind w:left="962" w:right="265"/>
        <w:jc w:val="center"/>
      </w:pPr>
      <w:r>
        <w:t>Неоимпрессионизм</w:t>
      </w:r>
    </w:p>
    <w:p w:rsidR="00114DF4" w:rsidRDefault="00583CB5">
      <w:pPr>
        <w:pStyle w:val="a3"/>
        <w:spacing w:before="163" w:line="360" w:lineRule="auto"/>
        <w:ind w:right="143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течении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живописи,</w:t>
      </w:r>
      <w:r>
        <w:rPr>
          <w:spacing w:val="70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вначале причисляли к импрессионизму, а позднее назвали неоимпрессионизмом,</w:t>
      </w:r>
      <w:r>
        <w:rPr>
          <w:spacing w:val="1"/>
        </w:rPr>
        <w:t xml:space="preserve"> </w:t>
      </w:r>
      <w:r>
        <w:t>пуантилизмом и дивизионизмом. Познакомить с творчеством Сёра и Синьяка.</w:t>
      </w:r>
      <w:r>
        <w:rPr>
          <w:spacing w:val="1"/>
        </w:rPr>
        <w:t xml:space="preserve"> </w:t>
      </w:r>
      <w:r>
        <w:t>Восьмая выставка импрессионистов и появление термина «неоимпрессионизм»,</w:t>
      </w:r>
      <w:r>
        <w:rPr>
          <w:spacing w:val="1"/>
        </w:rPr>
        <w:t xml:space="preserve"> </w:t>
      </w:r>
      <w:r>
        <w:t>введенного</w:t>
      </w:r>
      <w:r>
        <w:rPr>
          <w:spacing w:val="1"/>
        </w:rPr>
        <w:t xml:space="preserve"> </w:t>
      </w:r>
      <w:r>
        <w:t>критиком Феликсом Фенеоном. Сёра – как</w:t>
      </w:r>
      <w:r>
        <w:rPr>
          <w:spacing w:val="1"/>
        </w:rPr>
        <w:t xml:space="preserve"> </w:t>
      </w:r>
      <w:r>
        <w:t>глава движения молодых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осваивавших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Сёра</w:t>
      </w:r>
      <w:r>
        <w:rPr>
          <w:spacing w:val="1"/>
        </w:rPr>
        <w:t xml:space="preserve"> </w:t>
      </w:r>
      <w:r>
        <w:t>новой</w:t>
      </w:r>
      <w:r>
        <w:rPr>
          <w:spacing w:val="44"/>
        </w:rPr>
        <w:t xml:space="preserve"> </w:t>
      </w:r>
      <w:r>
        <w:t>живописной</w:t>
      </w:r>
      <w:r>
        <w:rPr>
          <w:spacing w:val="45"/>
        </w:rPr>
        <w:t xml:space="preserve"> </w:t>
      </w:r>
      <w:r>
        <w:t>системы.</w:t>
      </w:r>
      <w:r>
        <w:rPr>
          <w:spacing w:val="43"/>
        </w:rPr>
        <w:t xml:space="preserve"> </w:t>
      </w:r>
      <w:r>
        <w:t>«Дивизионизм»</w:t>
      </w:r>
      <w:r>
        <w:rPr>
          <w:spacing w:val="42"/>
        </w:rPr>
        <w:t xml:space="preserve"> </w:t>
      </w:r>
      <w:r>
        <w:t>(от</w:t>
      </w:r>
      <w:r>
        <w:rPr>
          <w:spacing w:val="44"/>
        </w:rPr>
        <w:t xml:space="preserve"> </w:t>
      </w:r>
      <w:r>
        <w:t>фр.</w:t>
      </w:r>
      <w:r>
        <w:rPr>
          <w:spacing w:val="40"/>
        </w:rPr>
        <w:t xml:space="preserve"> </w:t>
      </w:r>
      <w:r>
        <w:t>Division</w:t>
      </w:r>
      <w:r>
        <w:rPr>
          <w:spacing w:val="51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разделение)</w:t>
      </w:r>
      <w:r>
        <w:rPr>
          <w:spacing w:val="41"/>
        </w:rPr>
        <w:t xml:space="preserve"> </w:t>
      </w:r>
      <w:r>
        <w:t>или</w:t>
      </w:r>
    </w:p>
    <w:p w:rsidR="00114DF4" w:rsidRDefault="00583CB5">
      <w:pPr>
        <w:pStyle w:val="a3"/>
        <w:spacing w:line="360" w:lineRule="auto"/>
        <w:ind w:right="143"/>
      </w:pPr>
      <w:r>
        <w:t>«пуантилизм»</w:t>
      </w:r>
      <w:r>
        <w:rPr>
          <w:spacing w:val="10"/>
        </w:rPr>
        <w:t xml:space="preserve"> </w:t>
      </w:r>
      <w:r>
        <w:t>(от</w:t>
      </w:r>
      <w:r>
        <w:rPr>
          <w:spacing w:val="12"/>
        </w:rPr>
        <w:t xml:space="preserve"> </w:t>
      </w:r>
      <w:r>
        <w:t>фр.</w:t>
      </w:r>
      <w:r>
        <w:rPr>
          <w:spacing w:val="13"/>
        </w:rPr>
        <w:t xml:space="preserve"> </w:t>
      </w:r>
      <w:r>
        <w:t>Pointiller</w:t>
      </w:r>
      <w:r>
        <w:rPr>
          <w:spacing w:val="9"/>
        </w:rPr>
        <w:t xml:space="preserve"> </w:t>
      </w:r>
      <w:r>
        <w:t>–</w:t>
      </w:r>
      <w:r>
        <w:rPr>
          <w:spacing w:val="14"/>
        </w:rPr>
        <w:t xml:space="preserve"> </w:t>
      </w:r>
      <w:r>
        <w:t>писать</w:t>
      </w:r>
      <w:r>
        <w:rPr>
          <w:spacing w:val="8"/>
        </w:rPr>
        <w:t xml:space="preserve"> </w:t>
      </w:r>
      <w:r>
        <w:t>точками)</w:t>
      </w:r>
      <w:r>
        <w:rPr>
          <w:spacing w:val="12"/>
        </w:rPr>
        <w:t xml:space="preserve"> </w:t>
      </w:r>
      <w:r>
        <w:t>–</w:t>
      </w:r>
      <w:r>
        <w:rPr>
          <w:spacing w:val="12"/>
        </w:rPr>
        <w:t xml:space="preserve"> </w:t>
      </w:r>
      <w:r>
        <w:t>письмо</w:t>
      </w:r>
      <w:r>
        <w:rPr>
          <w:spacing w:val="10"/>
        </w:rPr>
        <w:t xml:space="preserve"> </w:t>
      </w:r>
      <w:r>
        <w:t>раздельными</w:t>
      </w:r>
      <w:r>
        <w:rPr>
          <w:spacing w:val="13"/>
        </w:rPr>
        <w:t xml:space="preserve"> </w:t>
      </w:r>
      <w:r>
        <w:t>мазками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точек,</w:t>
      </w:r>
      <w:r>
        <w:rPr>
          <w:spacing w:val="1"/>
        </w:rPr>
        <w:t xml:space="preserve"> </w:t>
      </w:r>
      <w:r>
        <w:t>полосок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мелких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рассчитанными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оптическое</w:t>
      </w:r>
      <w:r>
        <w:rPr>
          <w:spacing w:val="1"/>
        </w:rPr>
        <w:t xml:space="preserve"> </w:t>
      </w:r>
      <w:r>
        <w:t>смешение красок в глазу зрителя.</w:t>
      </w:r>
      <w:r>
        <w:rPr>
          <w:spacing w:val="1"/>
        </w:rPr>
        <w:t xml:space="preserve"> </w:t>
      </w:r>
      <w:r>
        <w:t>«Воскресная прогулка на острове Гранд-Жатт»</w:t>
      </w:r>
      <w:r>
        <w:rPr>
          <w:spacing w:val="1"/>
        </w:rPr>
        <w:t xml:space="preserve"> </w:t>
      </w:r>
      <w:r>
        <w:t>(1884</w:t>
      </w:r>
      <w:r>
        <w:rPr>
          <w:spacing w:val="9"/>
        </w:rPr>
        <w:t xml:space="preserve"> </w:t>
      </w:r>
      <w:r>
        <w:t>–</w:t>
      </w:r>
      <w:r>
        <w:rPr>
          <w:spacing w:val="10"/>
        </w:rPr>
        <w:t xml:space="preserve"> </w:t>
      </w:r>
      <w:r>
        <w:t>1886,</w:t>
      </w:r>
      <w:r>
        <w:rPr>
          <w:spacing w:val="8"/>
        </w:rPr>
        <w:t xml:space="preserve"> </w:t>
      </w:r>
      <w:r>
        <w:t>Чикаго,</w:t>
      </w:r>
      <w:r>
        <w:rPr>
          <w:spacing w:val="8"/>
        </w:rPr>
        <w:t xml:space="preserve"> </w:t>
      </w:r>
      <w:r>
        <w:t>Институт</w:t>
      </w:r>
      <w:r>
        <w:rPr>
          <w:spacing w:val="8"/>
        </w:rPr>
        <w:t xml:space="preserve"> </w:t>
      </w:r>
      <w:r>
        <w:t>искусств).</w:t>
      </w:r>
      <w:r>
        <w:rPr>
          <w:spacing w:val="12"/>
        </w:rPr>
        <w:t xml:space="preserve"> </w:t>
      </w:r>
      <w:r>
        <w:t>Монументальность</w:t>
      </w:r>
      <w:r>
        <w:rPr>
          <w:spacing w:val="7"/>
        </w:rPr>
        <w:t xml:space="preserve"> </w:t>
      </w:r>
      <w:r>
        <w:t>построения</w:t>
      </w:r>
      <w:r>
        <w:rPr>
          <w:spacing w:val="5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новая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4"/>
      </w:pPr>
      <w:r>
        <w:lastRenderedPageBreak/>
        <w:t>техника письма.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возродить</w:t>
      </w:r>
      <w:r>
        <w:rPr>
          <w:spacing w:val="1"/>
        </w:rPr>
        <w:t xml:space="preserve"> </w:t>
      </w:r>
      <w:r>
        <w:t>благородство</w:t>
      </w:r>
      <w:r>
        <w:rPr>
          <w:spacing w:val="1"/>
        </w:rPr>
        <w:t xml:space="preserve"> </w:t>
      </w:r>
      <w:r>
        <w:t>египетских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греческих</w:t>
      </w:r>
      <w:r>
        <w:rPr>
          <w:spacing w:val="1"/>
        </w:rPr>
        <w:t xml:space="preserve"> </w:t>
      </w:r>
      <w:r>
        <w:t>композиций, соединив классический идеализм с современными выразительными</w:t>
      </w:r>
      <w:r>
        <w:rPr>
          <w:spacing w:val="1"/>
        </w:rPr>
        <w:t xml:space="preserve"> </w:t>
      </w:r>
      <w:r>
        <w:t>средствами.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Сёра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гармонии.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плоскостно-декоративных</w:t>
      </w:r>
      <w:r>
        <w:rPr>
          <w:spacing w:val="1"/>
        </w:rPr>
        <w:t xml:space="preserve"> </w:t>
      </w:r>
      <w:r>
        <w:t>картин.</w:t>
      </w:r>
      <w:r>
        <w:rPr>
          <w:spacing w:val="1"/>
        </w:rPr>
        <w:t xml:space="preserve"> </w:t>
      </w:r>
      <w:r>
        <w:t>«Парад»</w:t>
      </w:r>
      <w:r>
        <w:rPr>
          <w:spacing w:val="1"/>
        </w:rPr>
        <w:t xml:space="preserve"> </w:t>
      </w:r>
      <w:r>
        <w:t>(1887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1888,</w:t>
      </w:r>
      <w:r>
        <w:rPr>
          <w:spacing w:val="1"/>
        </w:rPr>
        <w:t xml:space="preserve"> </w:t>
      </w:r>
      <w:r>
        <w:t>Нью-Йорк,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Метрополитен).</w:t>
      </w:r>
      <w:r>
        <w:rPr>
          <w:spacing w:val="1"/>
        </w:rPr>
        <w:t xml:space="preserve"> </w:t>
      </w:r>
      <w:r>
        <w:t>«Цирк»</w:t>
      </w:r>
      <w:r>
        <w:rPr>
          <w:spacing w:val="1"/>
        </w:rPr>
        <w:t xml:space="preserve"> </w:t>
      </w:r>
      <w:r>
        <w:t>(1890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1891,</w:t>
      </w:r>
      <w:r>
        <w:rPr>
          <w:spacing w:val="1"/>
        </w:rPr>
        <w:t xml:space="preserve"> </w:t>
      </w:r>
      <w:r>
        <w:t>Париж,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Орсэ).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Синьяка</w:t>
      </w:r>
      <w:r>
        <w:rPr>
          <w:spacing w:val="1"/>
        </w:rPr>
        <w:t xml:space="preserve"> </w:t>
      </w:r>
      <w:r>
        <w:t>(1863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1935),</w:t>
      </w:r>
      <w:r>
        <w:rPr>
          <w:spacing w:val="1"/>
        </w:rPr>
        <w:t xml:space="preserve"> </w:t>
      </w:r>
      <w:r>
        <w:t>яркого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неоимпрессионизма,</w:t>
      </w:r>
      <w:r>
        <w:rPr>
          <w:spacing w:val="1"/>
        </w:rPr>
        <w:t xml:space="preserve"> </w:t>
      </w:r>
      <w:r>
        <w:t>пропагандиста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направления.</w:t>
      </w:r>
      <w:r>
        <w:rPr>
          <w:spacing w:val="1"/>
        </w:rPr>
        <w:t xml:space="preserve"> </w:t>
      </w:r>
      <w:r>
        <w:t>«Гавань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Марселе»</w:t>
      </w:r>
      <w:r>
        <w:rPr>
          <w:spacing w:val="1"/>
        </w:rPr>
        <w:t xml:space="preserve"> </w:t>
      </w:r>
      <w:r>
        <w:t>(около 1906 – 1907, Санкт-Петербург, Государственный Эрмитаж). «Сосна» (1909,</w:t>
      </w:r>
      <w:r>
        <w:rPr>
          <w:spacing w:val="-67"/>
        </w:rPr>
        <w:t xml:space="preserve"> </w:t>
      </w:r>
      <w:r>
        <w:t>Москва,</w:t>
      </w:r>
      <w:r>
        <w:rPr>
          <w:spacing w:val="2"/>
        </w:rPr>
        <w:t xml:space="preserve"> </w:t>
      </w:r>
      <w:r>
        <w:t>ГМИИ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Пушкина).</w:t>
      </w:r>
    </w:p>
    <w:p w:rsidR="00114DF4" w:rsidRDefault="00583CB5">
      <w:pPr>
        <w:spacing w:line="320" w:lineRule="exact"/>
        <w:ind w:left="852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116"/>
          <w:sz w:val="28"/>
        </w:rPr>
        <w:t xml:space="preserve"> </w:t>
      </w:r>
      <w:r>
        <w:rPr>
          <w:sz w:val="28"/>
        </w:rPr>
        <w:t>словарная</w:t>
      </w:r>
      <w:r>
        <w:rPr>
          <w:spacing w:val="118"/>
          <w:sz w:val="28"/>
        </w:rPr>
        <w:t xml:space="preserve"> </w:t>
      </w:r>
      <w:r>
        <w:rPr>
          <w:sz w:val="28"/>
        </w:rPr>
        <w:t>работа:</w:t>
      </w:r>
      <w:r>
        <w:rPr>
          <w:spacing w:val="116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119"/>
          <w:sz w:val="28"/>
        </w:rPr>
        <w:t xml:space="preserve"> </w:t>
      </w:r>
      <w:r>
        <w:rPr>
          <w:sz w:val="28"/>
        </w:rPr>
        <w:t>«неоимпрессионизм»,</w:t>
      </w:r>
    </w:p>
    <w:p w:rsidR="00114DF4" w:rsidRDefault="00583CB5">
      <w:pPr>
        <w:pStyle w:val="a3"/>
        <w:spacing w:before="163" w:line="360" w:lineRule="auto"/>
        <w:ind w:right="157"/>
      </w:pPr>
      <w:r>
        <w:t>«пуантилизм»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«дивизионизм»;</w:t>
      </w:r>
      <w:r>
        <w:rPr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художников.</w:t>
      </w:r>
    </w:p>
    <w:p w:rsidR="00114DF4" w:rsidRDefault="00114DF4">
      <w:pPr>
        <w:pStyle w:val="a3"/>
        <w:ind w:left="0"/>
        <w:jc w:val="left"/>
        <w:rPr>
          <w:sz w:val="30"/>
        </w:rPr>
      </w:pPr>
    </w:p>
    <w:p w:rsidR="00114DF4" w:rsidRDefault="00114DF4">
      <w:pPr>
        <w:pStyle w:val="a3"/>
        <w:ind w:left="0"/>
        <w:jc w:val="left"/>
        <w:rPr>
          <w:sz w:val="30"/>
        </w:rPr>
      </w:pPr>
    </w:p>
    <w:p w:rsidR="00114DF4" w:rsidRDefault="00114DF4">
      <w:pPr>
        <w:pStyle w:val="a3"/>
        <w:ind w:left="0"/>
        <w:jc w:val="left"/>
        <w:rPr>
          <w:sz w:val="24"/>
        </w:rPr>
      </w:pPr>
    </w:p>
    <w:p w:rsidR="00114DF4" w:rsidRDefault="00583CB5">
      <w:pPr>
        <w:pStyle w:val="11"/>
        <w:ind w:right="263"/>
        <w:jc w:val="center"/>
      </w:pPr>
      <w:r>
        <w:t>Постимпрессионизм</w:t>
      </w:r>
    </w:p>
    <w:p w:rsidR="00114DF4" w:rsidRDefault="00583CB5">
      <w:pPr>
        <w:pStyle w:val="a3"/>
        <w:spacing w:before="163" w:line="360" w:lineRule="auto"/>
        <w:ind w:right="142" w:firstLine="708"/>
      </w:pPr>
      <w:r>
        <w:t>Сформировать представление о постимпрессионизме - новом направлении в</w:t>
      </w:r>
      <w:r>
        <w:rPr>
          <w:spacing w:val="-67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подражание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кризисе</w:t>
      </w:r>
      <w:r>
        <w:rPr>
          <w:spacing w:val="1"/>
        </w:rPr>
        <w:t xml:space="preserve"> </w:t>
      </w:r>
      <w:r>
        <w:t>импрессионизма, рождении постимпрессионизма; сформировать представление о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постимпрессионизма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Сезанне,</w:t>
      </w:r>
      <w:r>
        <w:rPr>
          <w:spacing w:val="1"/>
        </w:rPr>
        <w:t xml:space="preserve"> </w:t>
      </w:r>
      <w:r>
        <w:t>Ван Гоге,</w:t>
      </w:r>
      <w:r>
        <w:rPr>
          <w:spacing w:val="1"/>
        </w:rPr>
        <w:t xml:space="preserve"> </w:t>
      </w:r>
      <w:r>
        <w:t>Гогене,</w:t>
      </w:r>
      <w:r>
        <w:rPr>
          <w:spacing w:val="1"/>
        </w:rPr>
        <w:t xml:space="preserve"> </w:t>
      </w:r>
      <w:r>
        <w:t>Тулуз-Лотреке;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вернуть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содержание,</w:t>
      </w:r>
      <w:r>
        <w:rPr>
          <w:spacing w:val="1"/>
        </w:rPr>
        <w:t xml:space="preserve"> </w:t>
      </w:r>
      <w:r>
        <w:t>размышление,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художественными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прошлого;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импрессионизмом.</w:t>
      </w:r>
      <w:r>
        <w:rPr>
          <w:spacing w:val="71"/>
        </w:rPr>
        <w:t xml:space="preserve"> </w:t>
      </w:r>
      <w:r>
        <w:t>Последняя</w:t>
      </w:r>
      <w:r>
        <w:rPr>
          <w:spacing w:val="1"/>
        </w:rPr>
        <w:t xml:space="preserve"> </w:t>
      </w:r>
      <w:r>
        <w:t>выставка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1"/>
        </w:rPr>
        <w:t xml:space="preserve"> </w:t>
      </w:r>
      <w:r>
        <w:t>(1886)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«Манифест</w:t>
      </w:r>
      <w:r>
        <w:rPr>
          <w:spacing w:val="1"/>
        </w:rPr>
        <w:t xml:space="preserve"> </w:t>
      </w:r>
      <w:r>
        <w:t>символизма»</w:t>
      </w:r>
      <w:r>
        <w:rPr>
          <w:spacing w:val="1"/>
        </w:rPr>
        <w:t xml:space="preserve"> </w:t>
      </w:r>
      <w:r>
        <w:t>поэта</w:t>
      </w:r>
      <w:r>
        <w:rPr>
          <w:spacing w:val="71"/>
        </w:rPr>
        <w:t xml:space="preserve"> </w:t>
      </w:r>
      <w:r>
        <w:t>Жана</w:t>
      </w:r>
      <w:r>
        <w:rPr>
          <w:spacing w:val="1"/>
        </w:rPr>
        <w:t xml:space="preserve"> </w:t>
      </w:r>
      <w:r>
        <w:t>Мореаса. Поль Сезанн (1839 – 1909) как вождь нового поколения художников.</w:t>
      </w:r>
      <w:r>
        <w:rPr>
          <w:spacing w:val="1"/>
        </w:rPr>
        <w:t xml:space="preserve"> </w:t>
      </w:r>
      <w:r>
        <w:t>Основные черты творчества Сезанна: опора на классическое наследие, творчество</w:t>
      </w:r>
      <w:r>
        <w:rPr>
          <w:spacing w:val="1"/>
        </w:rPr>
        <w:t xml:space="preserve"> </w:t>
      </w:r>
      <w:r>
        <w:t>Пуссена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Энгра,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вернуть</w:t>
      </w:r>
      <w:r>
        <w:rPr>
          <w:spacing w:val="1"/>
        </w:rPr>
        <w:t xml:space="preserve"> </w:t>
      </w:r>
      <w:r>
        <w:t>телам</w:t>
      </w:r>
      <w:r>
        <w:rPr>
          <w:spacing w:val="1"/>
        </w:rPr>
        <w:t xml:space="preserve"> </w:t>
      </w:r>
      <w:r>
        <w:t>весомость,</w:t>
      </w:r>
      <w:r>
        <w:rPr>
          <w:spacing w:val="1"/>
        </w:rPr>
        <w:t xml:space="preserve"> </w:t>
      </w:r>
      <w:r>
        <w:t>объемность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материальность,</w:t>
      </w:r>
      <w:r>
        <w:rPr>
          <w:spacing w:val="1"/>
        </w:rPr>
        <w:t xml:space="preserve"> </w:t>
      </w:r>
      <w:r>
        <w:t>утраченную</w:t>
      </w:r>
      <w:r>
        <w:rPr>
          <w:spacing w:val="1"/>
        </w:rPr>
        <w:t xml:space="preserve"> </w:t>
      </w:r>
      <w:r>
        <w:t>импрессионистами,</w:t>
      </w:r>
      <w:r>
        <w:rPr>
          <w:spacing w:val="1"/>
        </w:rPr>
        <w:t xml:space="preserve"> </w:t>
      </w:r>
      <w:r>
        <w:t>тщательный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цветовых</w:t>
      </w:r>
      <w:r>
        <w:rPr>
          <w:spacing w:val="-67"/>
        </w:rPr>
        <w:t xml:space="preserve"> </w:t>
      </w:r>
      <w:r>
        <w:t>соотношений, сознательная деформация изображаемого. «Автопортрет» (1873 –</w:t>
      </w:r>
      <w:r>
        <w:rPr>
          <w:spacing w:val="1"/>
        </w:rPr>
        <w:t xml:space="preserve"> </w:t>
      </w:r>
      <w:r>
        <w:t>1875,</w:t>
      </w:r>
      <w:r>
        <w:rPr>
          <w:spacing w:val="1"/>
        </w:rPr>
        <w:t xml:space="preserve"> </w:t>
      </w:r>
      <w:r>
        <w:t>Санкт-Петербург,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Эрмитаж).</w:t>
      </w:r>
      <w:r>
        <w:rPr>
          <w:spacing w:val="1"/>
        </w:rPr>
        <w:t xml:space="preserve"> </w:t>
      </w:r>
      <w:r>
        <w:t>Натюрморт</w:t>
      </w:r>
      <w:r>
        <w:rPr>
          <w:spacing w:val="1"/>
        </w:rPr>
        <w:t xml:space="preserve"> </w:t>
      </w:r>
      <w:r>
        <w:t>«Персики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груши»</w:t>
      </w:r>
      <w:r>
        <w:rPr>
          <w:spacing w:val="31"/>
        </w:rPr>
        <w:t xml:space="preserve"> </w:t>
      </w:r>
      <w:r>
        <w:t>(1888</w:t>
      </w:r>
      <w:r>
        <w:rPr>
          <w:spacing w:val="34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1890,</w:t>
      </w:r>
      <w:r>
        <w:rPr>
          <w:spacing w:val="34"/>
        </w:rPr>
        <w:t xml:space="preserve"> </w:t>
      </w:r>
      <w:r>
        <w:t>Москва,</w:t>
      </w:r>
      <w:r>
        <w:rPr>
          <w:spacing w:val="29"/>
        </w:rPr>
        <w:t xml:space="preserve"> </w:t>
      </w:r>
      <w:r>
        <w:t>ГМИИ).</w:t>
      </w:r>
      <w:r>
        <w:rPr>
          <w:spacing w:val="34"/>
        </w:rPr>
        <w:t xml:space="preserve"> </w:t>
      </w:r>
      <w:r>
        <w:t>«Натюрморт</w:t>
      </w:r>
      <w:r>
        <w:rPr>
          <w:spacing w:val="33"/>
        </w:rPr>
        <w:t xml:space="preserve"> </w:t>
      </w:r>
      <w:r>
        <w:t>с</w:t>
      </w:r>
      <w:r>
        <w:rPr>
          <w:spacing w:val="32"/>
        </w:rPr>
        <w:t xml:space="preserve"> </w:t>
      </w:r>
      <w:r>
        <w:t>яблоками</w:t>
      </w:r>
      <w:r>
        <w:rPr>
          <w:spacing w:val="29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апельсинами»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3"/>
      </w:pPr>
      <w:r>
        <w:lastRenderedPageBreak/>
        <w:t>(1895 -1900, Париж, Музей Орсэ). «Берега Марны» (1888, Москва, ГМИИ имени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Пушкина).</w:t>
      </w:r>
      <w:r>
        <w:rPr>
          <w:spacing w:val="1"/>
        </w:rPr>
        <w:t xml:space="preserve"> </w:t>
      </w:r>
      <w:r>
        <w:t>«Большая</w:t>
      </w:r>
      <w:r>
        <w:rPr>
          <w:spacing w:val="1"/>
        </w:rPr>
        <w:t xml:space="preserve"> </w:t>
      </w:r>
      <w:r>
        <w:t>сосна</w:t>
      </w:r>
      <w:r>
        <w:rPr>
          <w:spacing w:val="1"/>
        </w:rPr>
        <w:t xml:space="preserve"> </w:t>
      </w:r>
      <w:r>
        <w:t>близ</w:t>
      </w:r>
      <w:r>
        <w:rPr>
          <w:spacing w:val="1"/>
        </w:rPr>
        <w:t xml:space="preserve"> </w:t>
      </w:r>
      <w:r>
        <w:t>Экса»</w:t>
      </w:r>
      <w:r>
        <w:rPr>
          <w:spacing w:val="1"/>
        </w:rPr>
        <w:t xml:space="preserve"> </w:t>
      </w:r>
      <w:r>
        <w:t>(90-е</w:t>
      </w:r>
      <w:r>
        <w:rPr>
          <w:spacing w:val="1"/>
        </w:rPr>
        <w:t xml:space="preserve"> </w:t>
      </w:r>
      <w:r>
        <w:t>годы,</w:t>
      </w:r>
      <w:r>
        <w:rPr>
          <w:spacing w:val="1"/>
        </w:rPr>
        <w:t xml:space="preserve"> </w:t>
      </w:r>
      <w:r>
        <w:t>Санкт-Петербург,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Эрмитаж).</w:t>
      </w:r>
      <w:r>
        <w:rPr>
          <w:spacing w:val="1"/>
        </w:rPr>
        <w:t xml:space="preserve"> </w:t>
      </w:r>
      <w:r>
        <w:t>«Гора</w:t>
      </w:r>
      <w:r>
        <w:rPr>
          <w:spacing w:val="1"/>
        </w:rPr>
        <w:t xml:space="preserve"> </w:t>
      </w:r>
      <w:r>
        <w:t>Сент-Виктуар»</w:t>
      </w:r>
      <w:r>
        <w:rPr>
          <w:spacing w:val="1"/>
        </w:rPr>
        <w:t xml:space="preserve"> </w:t>
      </w:r>
      <w:r>
        <w:t>(1900,</w:t>
      </w:r>
      <w:r>
        <w:rPr>
          <w:spacing w:val="1"/>
        </w:rPr>
        <w:t xml:space="preserve"> </w:t>
      </w:r>
      <w:r>
        <w:t>Санкт-Петербург,</w:t>
      </w:r>
      <w:r>
        <w:rPr>
          <w:spacing w:val="1"/>
        </w:rPr>
        <w:t xml:space="preserve"> </w:t>
      </w:r>
      <w:r>
        <w:t>Государственный Эрмитаж). «Большие купальщицы» (1898 – 1905, Филадельфия,</w:t>
      </w:r>
      <w:r>
        <w:rPr>
          <w:spacing w:val="1"/>
        </w:rPr>
        <w:t xml:space="preserve"> </w:t>
      </w:r>
      <w:r>
        <w:t>Художественный музей). Творчество Поля Гогена (1848 – 1903) – обращение к</w:t>
      </w:r>
      <w:r>
        <w:rPr>
          <w:spacing w:val="1"/>
        </w:rPr>
        <w:t xml:space="preserve"> </w:t>
      </w:r>
      <w:r>
        <w:t>вечным,</w:t>
      </w:r>
      <w:r>
        <w:rPr>
          <w:spacing w:val="1"/>
        </w:rPr>
        <w:t xml:space="preserve"> </w:t>
      </w:r>
      <w:r>
        <w:t>вневременным темам.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японской</w:t>
      </w:r>
      <w:r>
        <w:rPr>
          <w:spacing w:val="1"/>
        </w:rPr>
        <w:t xml:space="preserve"> </w:t>
      </w:r>
      <w:r>
        <w:t>гравюре,</w:t>
      </w:r>
      <w:r>
        <w:rPr>
          <w:spacing w:val="1"/>
        </w:rPr>
        <w:t xml:space="preserve"> </w:t>
      </w:r>
      <w:r>
        <w:t>французскому</w:t>
      </w:r>
      <w:r>
        <w:rPr>
          <w:spacing w:val="1"/>
        </w:rPr>
        <w:t xml:space="preserve"> </w:t>
      </w:r>
      <w:r>
        <w:t>средневековому искусству, к архаической культуре древних египтян и римлян, к</w:t>
      </w:r>
      <w:r>
        <w:rPr>
          <w:spacing w:val="1"/>
        </w:rPr>
        <w:t xml:space="preserve"> </w:t>
      </w:r>
      <w:r>
        <w:t>примитивному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Океании.</w:t>
      </w:r>
      <w:r>
        <w:rPr>
          <w:spacing w:val="1"/>
        </w:rPr>
        <w:t xml:space="preserve"> </w:t>
      </w:r>
      <w:r>
        <w:t>«Видение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проповеди,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Иакова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ангелом»</w:t>
      </w:r>
      <w:r>
        <w:rPr>
          <w:spacing w:val="1"/>
        </w:rPr>
        <w:t xml:space="preserve"> </w:t>
      </w:r>
      <w:r>
        <w:t>(1888,</w:t>
      </w:r>
      <w:r>
        <w:rPr>
          <w:spacing w:val="1"/>
        </w:rPr>
        <w:t xml:space="preserve"> </w:t>
      </w:r>
      <w:r>
        <w:t>Эдинбург,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галерея).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буржуазной цивилизации, «бегство» на Таити в поисках «золотого века». Сюжеты</w:t>
      </w:r>
      <w:r>
        <w:rPr>
          <w:spacing w:val="-67"/>
        </w:rPr>
        <w:t xml:space="preserve"> </w:t>
      </w:r>
      <w:r>
        <w:t>таитянских полотен Гогена. «Женщины на берегу моря» (1899, Санкт-Петербург,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Эрмитаж).</w:t>
      </w:r>
      <w:r>
        <w:rPr>
          <w:spacing w:val="1"/>
        </w:rPr>
        <w:t xml:space="preserve"> </w:t>
      </w:r>
      <w:r>
        <w:t>«Женщина,</w:t>
      </w:r>
      <w:r>
        <w:rPr>
          <w:spacing w:val="1"/>
        </w:rPr>
        <w:t xml:space="preserve"> </w:t>
      </w:r>
      <w:r>
        <w:t>держащая</w:t>
      </w:r>
      <w:r>
        <w:rPr>
          <w:spacing w:val="1"/>
        </w:rPr>
        <w:t xml:space="preserve"> </w:t>
      </w:r>
      <w:r>
        <w:t>плод»</w:t>
      </w:r>
      <w:r>
        <w:rPr>
          <w:spacing w:val="1"/>
        </w:rPr>
        <w:t xml:space="preserve"> </w:t>
      </w:r>
      <w:r>
        <w:t>(Санкт-Петербург,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Эрмитаж).</w:t>
      </w:r>
      <w:r>
        <w:rPr>
          <w:spacing w:val="1"/>
        </w:rPr>
        <w:t xml:space="preserve"> </w:t>
      </w:r>
      <w:r>
        <w:t>«А ты ревнуешь?» (1892,</w:t>
      </w:r>
      <w:r>
        <w:rPr>
          <w:spacing w:val="70"/>
        </w:rPr>
        <w:t xml:space="preserve"> </w:t>
      </w:r>
      <w:r>
        <w:t>Москва, ГМИИ имени 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Пушкина).</w:t>
      </w:r>
      <w:r>
        <w:rPr>
          <w:spacing w:val="1"/>
        </w:rPr>
        <w:t xml:space="preserve"> </w:t>
      </w:r>
      <w:r>
        <w:t>«Жена</w:t>
      </w:r>
      <w:r>
        <w:rPr>
          <w:spacing w:val="1"/>
        </w:rPr>
        <w:t xml:space="preserve"> </w:t>
      </w:r>
      <w:r>
        <w:t>короля»</w:t>
      </w:r>
      <w:r>
        <w:rPr>
          <w:spacing w:val="1"/>
        </w:rPr>
        <w:t xml:space="preserve"> </w:t>
      </w:r>
      <w:r>
        <w:t>(1893,</w:t>
      </w:r>
      <w:r>
        <w:rPr>
          <w:spacing w:val="1"/>
        </w:rPr>
        <w:t xml:space="preserve"> </w:t>
      </w:r>
      <w:r>
        <w:t>Санкт-Петербург,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Эрмитаж).</w:t>
      </w:r>
      <w:r>
        <w:rPr>
          <w:spacing w:val="1"/>
        </w:rPr>
        <w:t xml:space="preserve"> </w:t>
      </w:r>
      <w:r>
        <w:t>«Откуда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пришли?</w:t>
      </w:r>
      <w:r>
        <w:rPr>
          <w:spacing w:val="1"/>
        </w:rPr>
        <w:t xml:space="preserve"> </w:t>
      </w:r>
      <w:r>
        <w:t>Кто</w:t>
      </w:r>
      <w:r>
        <w:rPr>
          <w:spacing w:val="1"/>
        </w:rPr>
        <w:t xml:space="preserve"> </w:t>
      </w:r>
      <w:r>
        <w:t>мы?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идём?»</w:t>
      </w:r>
      <w:r>
        <w:rPr>
          <w:spacing w:val="1"/>
        </w:rPr>
        <w:t xml:space="preserve"> </w:t>
      </w:r>
      <w:r>
        <w:t>(1897,</w:t>
      </w:r>
      <w:r>
        <w:rPr>
          <w:spacing w:val="1"/>
        </w:rPr>
        <w:t xml:space="preserve"> </w:t>
      </w:r>
      <w:r>
        <w:t>Бостон,</w:t>
      </w:r>
      <w:r>
        <w:rPr>
          <w:spacing w:val="1"/>
        </w:rPr>
        <w:t xml:space="preserve"> </w:t>
      </w:r>
      <w:r>
        <w:t>Музей</w:t>
      </w:r>
      <w:r>
        <w:rPr>
          <w:spacing w:val="-67"/>
        </w:rPr>
        <w:t xml:space="preserve"> </w:t>
      </w:r>
      <w:r>
        <w:t>искусств). Задача художника, как ее понимает Гоген, - передавать не видимость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сущность,</w:t>
      </w:r>
      <w:r>
        <w:rPr>
          <w:spacing w:val="1"/>
        </w:rPr>
        <w:t xml:space="preserve"> </w:t>
      </w:r>
      <w:r>
        <w:t>идею,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знака,</w:t>
      </w:r>
      <w:r>
        <w:rPr>
          <w:spacing w:val="1"/>
        </w:rPr>
        <w:t xml:space="preserve"> </w:t>
      </w:r>
      <w:r>
        <w:t>символа.</w:t>
      </w:r>
      <w:r>
        <w:rPr>
          <w:spacing w:val="1"/>
        </w:rPr>
        <w:t xml:space="preserve"> </w:t>
      </w:r>
      <w:r>
        <w:t>Намеренное</w:t>
      </w:r>
      <w:r>
        <w:rPr>
          <w:spacing w:val="1"/>
        </w:rPr>
        <w:t xml:space="preserve"> </w:t>
      </w:r>
      <w:r>
        <w:t>упрощение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символ,</w:t>
      </w:r>
      <w:r>
        <w:rPr>
          <w:spacing w:val="1"/>
        </w:rPr>
        <w:t xml:space="preserve"> </w:t>
      </w:r>
      <w:r>
        <w:t>знак.</w:t>
      </w:r>
      <w:r>
        <w:rPr>
          <w:spacing w:val="1"/>
        </w:rPr>
        <w:t xml:space="preserve"> </w:t>
      </w:r>
      <w:r>
        <w:t>Декоративность</w:t>
      </w:r>
      <w:r>
        <w:rPr>
          <w:spacing w:val="1"/>
        </w:rPr>
        <w:t xml:space="preserve"> </w:t>
      </w:r>
      <w:r>
        <w:t>произведений Гогена.</w:t>
      </w:r>
      <w:r>
        <w:rPr>
          <w:spacing w:val="1"/>
        </w:rPr>
        <w:t xml:space="preserve"> </w:t>
      </w:r>
      <w:r>
        <w:t>Творчество Винсента Ван Гога (1853 – 1890). Личность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трагичность биографии. Стремление вернуть в искусство большие</w:t>
      </w:r>
      <w:r>
        <w:rPr>
          <w:spacing w:val="1"/>
        </w:rPr>
        <w:t xml:space="preserve"> </w:t>
      </w:r>
      <w:r>
        <w:t xml:space="preserve">нравственные  </w:t>
      </w:r>
      <w:r>
        <w:rPr>
          <w:spacing w:val="29"/>
        </w:rPr>
        <w:t xml:space="preserve"> </w:t>
      </w:r>
      <w:r>
        <w:t xml:space="preserve">и  </w:t>
      </w:r>
      <w:r>
        <w:rPr>
          <w:spacing w:val="36"/>
        </w:rPr>
        <w:t xml:space="preserve"> </w:t>
      </w:r>
      <w:r>
        <w:t xml:space="preserve">социальные  </w:t>
      </w:r>
      <w:r>
        <w:rPr>
          <w:spacing w:val="26"/>
        </w:rPr>
        <w:t xml:space="preserve"> </w:t>
      </w:r>
      <w:r>
        <w:t xml:space="preserve">проблемы.  </w:t>
      </w:r>
      <w:r>
        <w:rPr>
          <w:spacing w:val="31"/>
        </w:rPr>
        <w:t xml:space="preserve"> </w:t>
      </w:r>
      <w:r>
        <w:t xml:space="preserve">Драматические  </w:t>
      </w:r>
      <w:r>
        <w:rPr>
          <w:spacing w:val="34"/>
        </w:rPr>
        <w:t xml:space="preserve"> </w:t>
      </w:r>
      <w:r>
        <w:t xml:space="preserve">конфликты  </w:t>
      </w:r>
      <w:r>
        <w:rPr>
          <w:spacing w:val="40"/>
        </w:rPr>
        <w:t xml:space="preserve"> </w:t>
      </w:r>
      <w:r>
        <w:t>между</w:t>
      </w:r>
    </w:p>
    <w:p w:rsidR="00114DF4" w:rsidRDefault="00583CB5">
      <w:pPr>
        <w:pStyle w:val="a3"/>
        <w:spacing w:before="1" w:line="360" w:lineRule="auto"/>
        <w:ind w:right="142"/>
      </w:pPr>
      <w:r>
        <w:t>«маленьким</w:t>
      </w:r>
      <w:r>
        <w:rPr>
          <w:spacing w:val="1"/>
        </w:rPr>
        <w:t xml:space="preserve"> </w:t>
      </w:r>
      <w:r>
        <w:t>человеком»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средой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Гога.</w:t>
      </w:r>
      <w:r>
        <w:rPr>
          <w:spacing w:val="1"/>
        </w:rPr>
        <w:t xml:space="preserve"> </w:t>
      </w:r>
      <w:r>
        <w:t>Сочувствие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обездоленным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страстная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раскрыть</w:t>
      </w:r>
      <w:r>
        <w:rPr>
          <w:spacing w:val="71"/>
        </w:rPr>
        <w:t xml:space="preserve"> </w:t>
      </w:r>
      <w:r>
        <w:t>трагическую</w:t>
      </w:r>
      <w:r>
        <w:rPr>
          <w:spacing w:val="71"/>
        </w:rPr>
        <w:t xml:space="preserve"> </w:t>
      </w:r>
      <w:r>
        <w:t>противоречивость</w:t>
      </w:r>
      <w:r>
        <w:rPr>
          <w:spacing w:val="1"/>
        </w:rPr>
        <w:t xml:space="preserve"> </w:t>
      </w:r>
      <w:r>
        <w:t>душевного мира человека. Письма Ван Гога. Стремление с помощью цветовых</w:t>
      </w:r>
      <w:r>
        <w:rPr>
          <w:spacing w:val="1"/>
        </w:rPr>
        <w:t xml:space="preserve"> </w:t>
      </w:r>
      <w:r>
        <w:t>созвучий</w:t>
      </w:r>
      <w:r>
        <w:rPr>
          <w:spacing w:val="1"/>
        </w:rPr>
        <w:t xml:space="preserve"> </w:t>
      </w:r>
      <w:r>
        <w:t>выразить свое отношение к тому,</w:t>
      </w:r>
      <w:r>
        <w:rPr>
          <w:spacing w:val="70"/>
        </w:rPr>
        <w:t xml:space="preserve"> </w:t>
      </w:r>
      <w:r>
        <w:t>что он изображает. Мазок Ван Гога</w:t>
      </w:r>
      <w:r>
        <w:rPr>
          <w:spacing w:val="1"/>
        </w:rPr>
        <w:t xml:space="preserve"> </w:t>
      </w:r>
      <w:r>
        <w:t>как</w:t>
      </w:r>
      <w:r>
        <w:rPr>
          <w:spacing w:val="59"/>
        </w:rPr>
        <w:t xml:space="preserve"> </w:t>
      </w:r>
      <w:r>
        <w:t>носитель</w:t>
      </w:r>
      <w:r>
        <w:rPr>
          <w:spacing w:val="56"/>
        </w:rPr>
        <w:t xml:space="preserve"> </w:t>
      </w:r>
      <w:r>
        <w:t>эмоций.</w:t>
      </w:r>
      <w:r>
        <w:rPr>
          <w:spacing w:val="57"/>
        </w:rPr>
        <w:t xml:space="preserve"> </w:t>
      </w:r>
      <w:r>
        <w:t>«Едоки</w:t>
      </w:r>
      <w:r>
        <w:rPr>
          <w:spacing w:val="57"/>
        </w:rPr>
        <w:t xml:space="preserve"> </w:t>
      </w:r>
      <w:r>
        <w:t>картофеля»</w:t>
      </w:r>
      <w:r>
        <w:rPr>
          <w:spacing w:val="59"/>
        </w:rPr>
        <w:t xml:space="preserve"> </w:t>
      </w:r>
      <w:r>
        <w:t>(1885,</w:t>
      </w:r>
      <w:r>
        <w:rPr>
          <w:spacing w:val="57"/>
        </w:rPr>
        <w:t xml:space="preserve"> </w:t>
      </w:r>
      <w:r>
        <w:t>Амстердам,</w:t>
      </w:r>
      <w:r>
        <w:rPr>
          <w:spacing w:val="57"/>
        </w:rPr>
        <w:t xml:space="preserve"> </w:t>
      </w:r>
      <w:r>
        <w:t>Музей</w:t>
      </w:r>
      <w:r>
        <w:rPr>
          <w:spacing w:val="57"/>
        </w:rPr>
        <w:t xml:space="preserve"> </w:t>
      </w:r>
      <w:r>
        <w:t>Ван</w:t>
      </w:r>
      <w:r>
        <w:rPr>
          <w:spacing w:val="58"/>
        </w:rPr>
        <w:t xml:space="preserve"> </w:t>
      </w:r>
      <w:r>
        <w:t>Гога).</w:t>
      </w:r>
    </w:p>
    <w:p w:rsidR="00114DF4" w:rsidRDefault="00583CB5">
      <w:pPr>
        <w:pStyle w:val="a3"/>
        <w:spacing w:before="2" w:line="360" w:lineRule="auto"/>
        <w:ind w:right="145"/>
      </w:pPr>
      <w:r>
        <w:t>«Сеятель»</w:t>
      </w:r>
      <w:r>
        <w:rPr>
          <w:spacing w:val="1"/>
        </w:rPr>
        <w:t xml:space="preserve"> </w:t>
      </w:r>
      <w:r>
        <w:t>(1888,</w:t>
      </w:r>
      <w:r>
        <w:rPr>
          <w:spacing w:val="1"/>
        </w:rPr>
        <w:t xml:space="preserve"> </w:t>
      </w:r>
      <w:r>
        <w:t>Оттерло,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Крёллер-Мюллер).</w:t>
      </w:r>
      <w:r>
        <w:rPr>
          <w:spacing w:val="1"/>
        </w:rPr>
        <w:t xml:space="preserve"> </w:t>
      </w:r>
      <w:r>
        <w:t>«Подсолнечники»</w:t>
      </w:r>
      <w:r>
        <w:rPr>
          <w:spacing w:val="1"/>
        </w:rPr>
        <w:t xml:space="preserve"> </w:t>
      </w:r>
      <w:r>
        <w:t>(1889,</w:t>
      </w:r>
      <w:r>
        <w:rPr>
          <w:spacing w:val="1"/>
        </w:rPr>
        <w:t xml:space="preserve"> </w:t>
      </w:r>
      <w:r>
        <w:t>Лондон, Национальная галерея). «Дорога в Овере после дождя» (1890, Москва,</w:t>
      </w:r>
      <w:r>
        <w:rPr>
          <w:spacing w:val="1"/>
        </w:rPr>
        <w:t xml:space="preserve"> </w:t>
      </w:r>
      <w:r>
        <w:t>ГМИИ). «Красные виноградники в Арле» (1888, Москва, ГМИИ). «Спальня Ван</w:t>
      </w:r>
      <w:r>
        <w:rPr>
          <w:spacing w:val="1"/>
        </w:rPr>
        <w:t xml:space="preserve"> </w:t>
      </w:r>
      <w:r>
        <w:t>Гога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Арле»</w:t>
      </w:r>
      <w:r>
        <w:rPr>
          <w:spacing w:val="16"/>
        </w:rPr>
        <w:t xml:space="preserve"> </w:t>
      </w:r>
      <w:r>
        <w:t>(1888,</w:t>
      </w:r>
      <w:r>
        <w:rPr>
          <w:spacing w:val="15"/>
        </w:rPr>
        <w:t xml:space="preserve"> </w:t>
      </w:r>
      <w:r>
        <w:t>Нью-Йорк,</w:t>
      </w:r>
      <w:r>
        <w:rPr>
          <w:spacing w:val="14"/>
        </w:rPr>
        <w:t xml:space="preserve"> </w:t>
      </w:r>
      <w:r>
        <w:t>Ларен,</w:t>
      </w:r>
      <w:r>
        <w:rPr>
          <w:spacing w:val="19"/>
        </w:rPr>
        <w:t xml:space="preserve"> </w:t>
      </w:r>
      <w:r>
        <w:t>собрание</w:t>
      </w:r>
      <w:r>
        <w:rPr>
          <w:spacing w:val="16"/>
        </w:rPr>
        <w:t xml:space="preserve"> </w:t>
      </w:r>
      <w:r>
        <w:t>Ван</w:t>
      </w:r>
      <w:r>
        <w:rPr>
          <w:spacing w:val="15"/>
        </w:rPr>
        <w:t xml:space="preserve"> </w:t>
      </w:r>
      <w:r>
        <w:t>Гога).</w:t>
      </w:r>
      <w:r>
        <w:rPr>
          <w:spacing w:val="18"/>
        </w:rPr>
        <w:t xml:space="preserve"> </w:t>
      </w:r>
      <w:r>
        <w:t>«Ночное</w:t>
      </w:r>
      <w:r>
        <w:rPr>
          <w:spacing w:val="21"/>
        </w:rPr>
        <w:t xml:space="preserve"> </w:t>
      </w:r>
      <w:r>
        <w:t>кафе</w:t>
      </w:r>
      <w:r>
        <w:rPr>
          <w:spacing w:val="16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Арле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4"/>
      </w:pPr>
      <w:r>
        <w:lastRenderedPageBreak/>
        <w:t>(1888, Нью-Йорк, собрание Кларк). «Автопортрет с перевязанным ухом» (1889,</w:t>
      </w:r>
      <w:r>
        <w:rPr>
          <w:spacing w:val="1"/>
        </w:rPr>
        <w:t xml:space="preserve"> </w:t>
      </w:r>
      <w:r>
        <w:t>Чикаго, собрание Блок). «Портрет доктора Гаше» (1890, Париж, Музей Орсэ).</w:t>
      </w:r>
      <w:r>
        <w:rPr>
          <w:spacing w:val="1"/>
        </w:rPr>
        <w:t xml:space="preserve"> </w:t>
      </w:r>
      <w:r>
        <w:t>Рисунки</w:t>
      </w:r>
      <w:r>
        <w:rPr>
          <w:spacing w:val="2"/>
        </w:rPr>
        <w:t xml:space="preserve"> </w:t>
      </w:r>
      <w:r>
        <w:t>художника.</w:t>
      </w:r>
    </w:p>
    <w:p w:rsidR="00114DF4" w:rsidRDefault="00583CB5">
      <w:pPr>
        <w:pStyle w:val="a3"/>
        <w:spacing w:line="360" w:lineRule="auto"/>
        <w:ind w:right="143" w:firstLine="708"/>
      </w:pP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словарная</w:t>
      </w:r>
      <w:r>
        <w:rPr>
          <w:spacing w:val="1"/>
        </w:rPr>
        <w:t xml:space="preserve"> </w:t>
      </w:r>
      <w:r>
        <w:t>работа:</w:t>
      </w:r>
      <w:r>
        <w:rPr>
          <w:spacing w:val="1"/>
        </w:rPr>
        <w:t xml:space="preserve"> </w:t>
      </w:r>
      <w:r>
        <w:t>«постимпрессионизм»;</w:t>
      </w:r>
      <w:r>
        <w:rPr>
          <w:spacing w:val="-67"/>
        </w:rPr>
        <w:t xml:space="preserve"> </w:t>
      </w:r>
      <w:r>
        <w:t>познакомиться с творчеством Анри де Тулуз-Лотрека (1864</w:t>
      </w:r>
      <w:r>
        <w:rPr>
          <w:spacing w:val="1"/>
        </w:rPr>
        <w:t xml:space="preserve"> </w:t>
      </w:r>
      <w:r>
        <w:t>– 1901); выписать</w:t>
      </w:r>
      <w:r>
        <w:rPr>
          <w:spacing w:val="1"/>
        </w:rPr>
        <w:t xml:space="preserve"> </w:t>
      </w:r>
      <w:r>
        <w:t>название основных</w:t>
      </w:r>
      <w:r>
        <w:rPr>
          <w:spacing w:val="-3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художников.</w:t>
      </w:r>
    </w:p>
    <w:p w:rsidR="00114DF4" w:rsidRDefault="00583CB5">
      <w:pPr>
        <w:pStyle w:val="11"/>
        <w:spacing w:line="322" w:lineRule="exact"/>
        <w:ind w:left="3457"/>
        <w:jc w:val="left"/>
      </w:pPr>
      <w:r>
        <w:t>РУССКОЕ</w:t>
      </w:r>
      <w:r>
        <w:rPr>
          <w:spacing w:val="-1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XIX</w:t>
      </w:r>
      <w:r>
        <w:rPr>
          <w:spacing w:val="-7"/>
        </w:rPr>
        <w:t xml:space="preserve"> </w:t>
      </w:r>
      <w:r>
        <w:t>ВЕКА</w:t>
      </w:r>
    </w:p>
    <w:p w:rsidR="00114DF4" w:rsidRDefault="00583CB5">
      <w:pPr>
        <w:spacing w:before="162"/>
        <w:ind w:left="2477"/>
        <w:jc w:val="both"/>
        <w:rPr>
          <w:b/>
          <w:sz w:val="28"/>
        </w:rPr>
      </w:pPr>
      <w:r>
        <w:rPr>
          <w:b/>
          <w:sz w:val="28"/>
        </w:rPr>
        <w:t>Искусство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первой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половины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XIX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века.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Архитектура</w:t>
      </w:r>
    </w:p>
    <w:p w:rsidR="00114DF4" w:rsidRDefault="00583CB5">
      <w:pPr>
        <w:pStyle w:val="a3"/>
        <w:spacing w:before="162" w:line="360" w:lineRule="auto"/>
        <w:ind w:right="140" w:firstLine="708"/>
      </w:pPr>
      <w:r>
        <w:t>Дать представление об общей закономерности развития русской культуры 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классицизма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романтизм</w:t>
      </w:r>
      <w:r>
        <w:rPr>
          <w:spacing w:val="70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реализму;</w:t>
      </w:r>
      <w:r>
        <w:rPr>
          <w:spacing w:val="1"/>
        </w:rPr>
        <w:t xml:space="preserve"> </w:t>
      </w:r>
      <w:r>
        <w:t>развитие, связанное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кризисом</w:t>
      </w:r>
      <w:r>
        <w:rPr>
          <w:spacing w:val="1"/>
        </w:rPr>
        <w:t xml:space="preserve"> </w:t>
      </w:r>
      <w:r>
        <w:t>феодальной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результатом</w:t>
      </w:r>
      <w:r>
        <w:rPr>
          <w:spacing w:val="70"/>
        </w:rPr>
        <w:t xml:space="preserve"> </w:t>
      </w:r>
      <w:r>
        <w:t>войны 1812</w:t>
      </w:r>
      <w:r>
        <w:rPr>
          <w:spacing w:val="1"/>
        </w:rPr>
        <w:t xml:space="preserve"> </w:t>
      </w:r>
      <w:r>
        <w:t>года и осознанием новой роли художника в обществе (в нем перестали видеть</w:t>
      </w:r>
      <w:r>
        <w:rPr>
          <w:spacing w:val="1"/>
        </w:rPr>
        <w:t xml:space="preserve"> </w:t>
      </w:r>
      <w:r>
        <w:t>ремесленника,</w:t>
      </w:r>
      <w:r>
        <w:rPr>
          <w:spacing w:val="1"/>
        </w:rPr>
        <w:t xml:space="preserve"> </w:t>
      </w:r>
      <w:r>
        <w:t>оценили</w:t>
      </w:r>
      <w:r>
        <w:rPr>
          <w:spacing w:val="-1"/>
        </w:rPr>
        <w:t xml:space="preserve"> </w:t>
      </w:r>
      <w:r>
        <w:t>независимый</w:t>
      </w:r>
      <w:r>
        <w:rPr>
          <w:spacing w:val="2"/>
        </w:rPr>
        <w:t xml:space="preserve"> </w:t>
      </w:r>
      <w:r>
        <w:t>характер личности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творчества).</w:t>
      </w:r>
    </w:p>
    <w:p w:rsidR="00114DF4" w:rsidRDefault="00583CB5">
      <w:pPr>
        <w:pStyle w:val="a3"/>
        <w:spacing w:line="360" w:lineRule="auto"/>
        <w:ind w:right="142" w:firstLine="708"/>
      </w:pPr>
      <w:r>
        <w:t>Кратко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искусства в этот период. Определить, что разные виды искусства связали свою</w:t>
      </w:r>
      <w:r>
        <w:rPr>
          <w:spacing w:val="1"/>
        </w:rPr>
        <w:t xml:space="preserve"> </w:t>
      </w:r>
      <w:r>
        <w:t>судьбу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стилем,</w:t>
      </w:r>
      <w:r>
        <w:rPr>
          <w:spacing w:val="1"/>
        </w:rPr>
        <w:t xml:space="preserve"> </w:t>
      </w:r>
      <w:r>
        <w:t>ибо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имел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по-прежнему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классицизмом;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получила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романтическую</w:t>
      </w:r>
      <w:r>
        <w:rPr>
          <w:spacing w:val="1"/>
        </w:rPr>
        <w:t xml:space="preserve"> </w:t>
      </w:r>
      <w:r>
        <w:t>концепцию,</w:t>
      </w:r>
      <w:r>
        <w:rPr>
          <w:spacing w:val="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впитала</w:t>
      </w:r>
      <w:r>
        <w:rPr>
          <w:spacing w:val="-4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стилевые</w:t>
      </w:r>
      <w:r>
        <w:rPr>
          <w:spacing w:val="-4"/>
        </w:rPr>
        <w:t xml:space="preserve"> </w:t>
      </w:r>
      <w:r>
        <w:t>признаки.</w:t>
      </w:r>
    </w:p>
    <w:p w:rsidR="00114DF4" w:rsidRDefault="00583CB5">
      <w:pPr>
        <w:pStyle w:val="a3"/>
        <w:spacing w:before="1" w:line="360" w:lineRule="auto"/>
        <w:ind w:left="1560" w:right="154"/>
      </w:pPr>
      <w:r>
        <w:t>К середине века живопись считалась ведущим звеном искусства.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39"/>
        </w:rPr>
        <w:t xml:space="preserve"> </w:t>
      </w:r>
      <w:r>
        <w:t>рассмотреть</w:t>
      </w:r>
      <w:r>
        <w:rPr>
          <w:spacing w:val="133"/>
        </w:rPr>
        <w:t xml:space="preserve"> </w:t>
      </w:r>
      <w:r>
        <w:t>отдельные</w:t>
      </w:r>
      <w:r>
        <w:rPr>
          <w:spacing w:val="136"/>
        </w:rPr>
        <w:t xml:space="preserve"> </w:t>
      </w:r>
      <w:r>
        <w:t>виды</w:t>
      </w:r>
      <w:r>
        <w:rPr>
          <w:spacing w:val="140"/>
        </w:rPr>
        <w:t xml:space="preserve"> </w:t>
      </w:r>
      <w:r>
        <w:t>пластических</w:t>
      </w:r>
      <w:r>
        <w:rPr>
          <w:spacing w:val="136"/>
        </w:rPr>
        <w:t xml:space="preserve"> </w:t>
      </w:r>
      <w:r>
        <w:t>искусств.</w:t>
      </w:r>
    </w:p>
    <w:p w:rsidR="00114DF4" w:rsidRDefault="00583CB5">
      <w:pPr>
        <w:pStyle w:val="a3"/>
        <w:spacing w:line="360" w:lineRule="auto"/>
        <w:ind w:right="143"/>
      </w:pPr>
      <w:r>
        <w:t>Стиль и характер архитектуры определяют постройки общественного значения.</w:t>
      </w:r>
      <w:r>
        <w:rPr>
          <w:spacing w:val="1"/>
        </w:rPr>
        <w:t xml:space="preserve"> </w:t>
      </w: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ампир».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изменении</w:t>
      </w:r>
      <w:r>
        <w:rPr>
          <w:spacing w:val="1"/>
        </w:rPr>
        <w:t xml:space="preserve"> </w:t>
      </w:r>
      <w:r>
        <w:t>градостроительных</w:t>
      </w:r>
      <w:r>
        <w:rPr>
          <w:spacing w:val="9"/>
        </w:rPr>
        <w:t xml:space="preserve"> </w:t>
      </w:r>
      <w:r>
        <w:t>задач:</w:t>
      </w:r>
      <w:r>
        <w:rPr>
          <w:spacing w:val="7"/>
        </w:rPr>
        <w:t xml:space="preserve"> </w:t>
      </w:r>
      <w:r>
        <w:t>создание</w:t>
      </w:r>
      <w:r>
        <w:rPr>
          <w:spacing w:val="10"/>
        </w:rPr>
        <w:t xml:space="preserve"> </w:t>
      </w:r>
      <w:r>
        <w:t>городских</w:t>
      </w:r>
      <w:r>
        <w:rPr>
          <w:spacing w:val="9"/>
        </w:rPr>
        <w:t xml:space="preserve"> </w:t>
      </w:r>
      <w:r>
        <w:t>ансамблей;</w:t>
      </w:r>
      <w:r>
        <w:rPr>
          <w:spacing w:val="7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стилевых</w:t>
      </w:r>
      <w:r>
        <w:rPr>
          <w:spacing w:val="18"/>
        </w:rPr>
        <w:t xml:space="preserve"> </w:t>
      </w:r>
      <w:r>
        <w:t>изменениях</w:t>
      </w:r>
    </w:p>
    <w:p w:rsidR="00114DF4" w:rsidRDefault="00583CB5">
      <w:pPr>
        <w:pStyle w:val="a3"/>
        <w:spacing w:before="2" w:line="360" w:lineRule="auto"/>
        <w:ind w:right="141"/>
      </w:pPr>
      <w:r>
        <w:t>–</w:t>
      </w:r>
      <w:r>
        <w:rPr>
          <w:spacing w:val="1"/>
        </w:rPr>
        <w:t xml:space="preserve"> </w:t>
      </w:r>
      <w:r>
        <w:t>усилилось</w:t>
      </w:r>
      <w:r>
        <w:rPr>
          <w:spacing w:val="1"/>
        </w:rPr>
        <w:t xml:space="preserve"> </w:t>
      </w:r>
      <w:r>
        <w:t>тяготение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строгости,</w:t>
      </w:r>
      <w:r>
        <w:rPr>
          <w:spacing w:val="1"/>
        </w:rPr>
        <w:t xml:space="preserve"> </w:t>
      </w:r>
      <w:r>
        <w:t>монументальности,</w:t>
      </w:r>
      <w:r>
        <w:rPr>
          <w:spacing w:val="1"/>
        </w:rPr>
        <w:t xml:space="preserve"> </w:t>
      </w:r>
      <w:r>
        <w:t>пристрастие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дорическому ордеру, глади стен; об изменении отношений между скульптурой и</w:t>
      </w:r>
      <w:r>
        <w:rPr>
          <w:spacing w:val="1"/>
        </w:rPr>
        <w:t xml:space="preserve"> </w:t>
      </w:r>
      <w:r>
        <w:t>архитектурой: скульптурные элементы и композиции располагаются не в нишах, а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фоне</w:t>
      </w:r>
      <w:r>
        <w:rPr>
          <w:spacing w:val="1"/>
        </w:rPr>
        <w:t xml:space="preserve"> </w:t>
      </w:r>
      <w:r>
        <w:t>гладкой</w:t>
      </w:r>
      <w:r>
        <w:rPr>
          <w:spacing w:val="1"/>
        </w:rPr>
        <w:t xml:space="preserve"> </w:t>
      </w:r>
      <w:r>
        <w:t>стены,</w:t>
      </w:r>
      <w:r>
        <w:rPr>
          <w:spacing w:val="1"/>
        </w:rPr>
        <w:t xml:space="preserve"> </w:t>
      </w:r>
      <w:r>
        <w:t>раскрывая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архитектуры.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Воронихин:</w:t>
      </w:r>
      <w:r>
        <w:rPr>
          <w:spacing w:val="1"/>
        </w:rPr>
        <w:t xml:space="preserve"> </w:t>
      </w:r>
      <w:r>
        <w:t>Казанский собор в Санкт-Петербурге. Тома де Томон: здание Биржи в Санкт-</w:t>
      </w:r>
      <w:r>
        <w:rPr>
          <w:spacing w:val="1"/>
        </w:rPr>
        <w:t xml:space="preserve"> </w:t>
      </w:r>
      <w:r>
        <w:t>Петербурге. А. Д. Захаров:</w:t>
      </w:r>
      <w:r>
        <w:rPr>
          <w:spacing w:val="1"/>
        </w:rPr>
        <w:t xml:space="preserve"> </w:t>
      </w:r>
      <w:r>
        <w:t>Адмиралтейство в Санкт-Петербурге. К. И. Росси:</w:t>
      </w:r>
      <w:r>
        <w:rPr>
          <w:spacing w:val="1"/>
        </w:rPr>
        <w:t xml:space="preserve"> </w:t>
      </w:r>
      <w:r>
        <w:t>Михайловский</w:t>
      </w:r>
      <w:r>
        <w:rPr>
          <w:spacing w:val="85"/>
        </w:rPr>
        <w:t xml:space="preserve"> </w:t>
      </w:r>
      <w:r>
        <w:t>дворец,</w:t>
      </w:r>
      <w:r>
        <w:rPr>
          <w:spacing w:val="82"/>
        </w:rPr>
        <w:t xml:space="preserve"> </w:t>
      </w:r>
      <w:r>
        <w:t>Арка</w:t>
      </w:r>
      <w:r>
        <w:rPr>
          <w:spacing w:val="81"/>
        </w:rPr>
        <w:t xml:space="preserve"> </w:t>
      </w:r>
      <w:r>
        <w:t>Главного</w:t>
      </w:r>
      <w:r>
        <w:rPr>
          <w:spacing w:val="83"/>
        </w:rPr>
        <w:t xml:space="preserve"> </w:t>
      </w:r>
      <w:r>
        <w:t>штаба,</w:t>
      </w:r>
      <w:r>
        <w:rPr>
          <w:spacing w:val="83"/>
        </w:rPr>
        <w:t xml:space="preserve"> </w:t>
      </w:r>
      <w:r>
        <w:t>Александрийский</w:t>
      </w:r>
      <w:r>
        <w:rPr>
          <w:spacing w:val="82"/>
        </w:rPr>
        <w:t xml:space="preserve"> </w:t>
      </w:r>
      <w:r>
        <w:t>театр,</w:t>
      </w:r>
      <w:r>
        <w:rPr>
          <w:spacing w:val="82"/>
        </w:rPr>
        <w:t xml:space="preserve"> </w:t>
      </w:r>
      <w:r>
        <w:t>здание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5"/>
      </w:pPr>
      <w:r>
        <w:lastRenderedPageBreak/>
        <w:t>Сената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Бове: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Ирины</w:t>
      </w:r>
      <w:r>
        <w:rPr>
          <w:spacing w:val="1"/>
        </w:rPr>
        <w:t xml:space="preserve"> </w:t>
      </w:r>
      <w:r>
        <w:t>Киселевой</w:t>
      </w:r>
      <w:r>
        <w:rPr>
          <w:spacing w:val="1"/>
        </w:rPr>
        <w:t xml:space="preserve"> </w:t>
      </w:r>
      <w:r>
        <w:t>«Архитектура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классицизма».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перечислить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архитектуры и имена авторов; найти в архитектурных строениях своего города</w:t>
      </w:r>
      <w:r>
        <w:rPr>
          <w:spacing w:val="1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века,</w:t>
      </w:r>
      <w:r>
        <w:rPr>
          <w:spacing w:val="2"/>
        </w:rPr>
        <w:t xml:space="preserve"> </w:t>
      </w:r>
      <w:r>
        <w:t>выполненные</w:t>
      </w:r>
      <w:r>
        <w:rPr>
          <w:spacing w:val="1"/>
        </w:rPr>
        <w:t xml:space="preserve"> </w:t>
      </w:r>
      <w:r>
        <w:t>в стиле</w:t>
      </w:r>
      <w:r>
        <w:rPr>
          <w:spacing w:val="1"/>
        </w:rPr>
        <w:t xml:space="preserve"> </w:t>
      </w:r>
      <w:r>
        <w:t>классицизма.</w:t>
      </w:r>
    </w:p>
    <w:p w:rsidR="00114DF4" w:rsidRDefault="00583CB5">
      <w:pPr>
        <w:pStyle w:val="11"/>
        <w:spacing w:line="320" w:lineRule="exact"/>
        <w:ind w:left="3265"/>
      </w:pPr>
      <w:r>
        <w:t>Скульптура</w:t>
      </w:r>
      <w:r>
        <w:rPr>
          <w:spacing w:val="-3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3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</w:t>
      </w:r>
    </w:p>
    <w:p w:rsidR="00114DF4" w:rsidRDefault="00583CB5">
      <w:pPr>
        <w:pStyle w:val="a3"/>
        <w:spacing w:before="162" w:line="360" w:lineRule="auto"/>
        <w:ind w:right="145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расцвете</w:t>
      </w:r>
      <w:r>
        <w:rPr>
          <w:spacing w:val="1"/>
        </w:rPr>
        <w:t xml:space="preserve"> </w:t>
      </w:r>
      <w:r>
        <w:t>монументальной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первую</w:t>
      </w:r>
      <w:r>
        <w:rPr>
          <w:spacing w:val="1"/>
        </w:rPr>
        <w:t xml:space="preserve"> </w:t>
      </w:r>
      <w:r>
        <w:t>треть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общественно-патриотическим</w:t>
      </w:r>
      <w:r>
        <w:rPr>
          <w:spacing w:val="1"/>
        </w:rPr>
        <w:t xml:space="preserve"> </w:t>
      </w:r>
      <w:r>
        <w:t>воодушевлением</w:t>
      </w:r>
      <w:r>
        <w:rPr>
          <w:spacing w:val="10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связи</w:t>
      </w:r>
      <w:r>
        <w:rPr>
          <w:spacing w:val="13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победой</w:t>
      </w:r>
      <w:r>
        <w:rPr>
          <w:spacing w:val="14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войне</w:t>
      </w:r>
      <w:r>
        <w:rPr>
          <w:spacing w:val="11"/>
        </w:rPr>
        <w:t xml:space="preserve"> </w:t>
      </w:r>
      <w:r>
        <w:t>1812</w:t>
      </w:r>
      <w:r>
        <w:rPr>
          <w:spacing w:val="11"/>
        </w:rPr>
        <w:t xml:space="preserve"> </w:t>
      </w:r>
      <w:r>
        <w:t>года;</w:t>
      </w:r>
      <w:r>
        <w:rPr>
          <w:spacing w:val="10"/>
        </w:rPr>
        <w:t xml:space="preserve"> </w:t>
      </w:r>
      <w:r>
        <w:t>о</w:t>
      </w:r>
      <w:r>
        <w:rPr>
          <w:spacing w:val="19"/>
        </w:rPr>
        <w:t xml:space="preserve"> </w:t>
      </w:r>
      <w:r>
        <w:t>тесной</w:t>
      </w:r>
      <w:r>
        <w:rPr>
          <w:spacing w:val="15"/>
        </w:rPr>
        <w:t xml:space="preserve"> </w:t>
      </w:r>
      <w:r>
        <w:t>связи</w:t>
      </w:r>
      <w:r>
        <w:rPr>
          <w:spacing w:val="14"/>
        </w:rPr>
        <w:t xml:space="preserve"> </w:t>
      </w:r>
      <w:r>
        <w:t>скульптуры</w:t>
      </w:r>
      <w:r>
        <w:rPr>
          <w:spacing w:val="-68"/>
        </w:rPr>
        <w:t xml:space="preserve"> </w:t>
      </w:r>
      <w:r>
        <w:t>с академической школой.</w:t>
      </w:r>
      <w:r>
        <w:rPr>
          <w:spacing w:val="1"/>
        </w:rPr>
        <w:t xml:space="preserve"> </w:t>
      </w:r>
      <w:r>
        <w:t>Познакомить с прославленными произведениями и их</w:t>
      </w:r>
      <w:r>
        <w:rPr>
          <w:spacing w:val="1"/>
        </w:rPr>
        <w:t xml:space="preserve"> </w:t>
      </w:r>
      <w:r>
        <w:t>авторами. И. П. Мартос - памятник Минину и Пожарскому в Москве.</w:t>
      </w:r>
      <w:r>
        <w:rPr>
          <w:spacing w:val="1"/>
        </w:rPr>
        <w:t xml:space="preserve"> </w:t>
      </w:r>
      <w:r>
        <w:t>Ф. Ф.</w:t>
      </w:r>
      <w:r>
        <w:rPr>
          <w:spacing w:val="1"/>
        </w:rPr>
        <w:t xml:space="preserve"> </w:t>
      </w:r>
      <w:r>
        <w:t>Щедрин «Морские нимфы, несущие глобус» у здания Адмиралтейства.</w:t>
      </w:r>
      <w:r>
        <w:rPr>
          <w:spacing w:val="1"/>
        </w:rPr>
        <w:t xml:space="preserve"> </w:t>
      </w:r>
      <w:r>
        <w:t>С. С.</w:t>
      </w:r>
      <w:r>
        <w:rPr>
          <w:spacing w:val="1"/>
        </w:rPr>
        <w:t xml:space="preserve"> </w:t>
      </w:r>
      <w:r>
        <w:t>Пименов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Демут-Малиновский</w:t>
      </w:r>
      <w:r>
        <w:rPr>
          <w:spacing w:val="1"/>
        </w:rPr>
        <w:t xml:space="preserve"> </w:t>
      </w:r>
      <w:r>
        <w:t>«Колесница</w:t>
      </w:r>
      <w:r>
        <w:rPr>
          <w:spacing w:val="1"/>
        </w:rPr>
        <w:t xml:space="preserve"> </w:t>
      </w:r>
      <w:r>
        <w:t>Славы»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арке</w:t>
      </w:r>
      <w:r>
        <w:rPr>
          <w:spacing w:val="70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Штаба в Санкт-Петербурге. Б. И. Орловский - памятник М.И. Кутузову и Барклаю</w:t>
      </w:r>
      <w:r>
        <w:rPr>
          <w:spacing w:val="-67"/>
        </w:rPr>
        <w:t xml:space="preserve"> </w:t>
      </w:r>
      <w:r>
        <w:t>де Толли в Санкт-Петербурге. П. К. Клодт - скульптурные группы на Аничковом</w:t>
      </w:r>
      <w:r>
        <w:rPr>
          <w:spacing w:val="1"/>
        </w:rPr>
        <w:t xml:space="preserve"> </w:t>
      </w:r>
      <w:r>
        <w:t>мосту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Санкт-Петербурге.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перечислить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основные произведения; составить рассказ о творчестве одного из скульпторов</w:t>
      </w:r>
      <w:r>
        <w:rPr>
          <w:spacing w:val="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века.</w:t>
      </w:r>
    </w:p>
    <w:p w:rsidR="00114DF4" w:rsidRDefault="00583CB5">
      <w:pPr>
        <w:pStyle w:val="11"/>
        <w:spacing w:before="2"/>
        <w:ind w:left="3373"/>
      </w:pPr>
      <w:r>
        <w:t>Живопись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 века</w:t>
      </w:r>
    </w:p>
    <w:p w:rsidR="00114DF4" w:rsidRDefault="00583CB5">
      <w:pPr>
        <w:pStyle w:val="a3"/>
        <w:spacing w:before="162" w:line="360" w:lineRule="auto"/>
        <w:ind w:right="145" w:firstLine="708"/>
      </w:pPr>
      <w:r>
        <w:t>Дать представление о развитии живописи от романтизма к критическому</w:t>
      </w:r>
      <w:r>
        <w:rPr>
          <w:spacing w:val="1"/>
        </w:rPr>
        <w:t xml:space="preserve"> </w:t>
      </w:r>
      <w:r>
        <w:t>реализму, познакомить с вершинами искусства живописи XIX века и их авторами.</w:t>
      </w:r>
      <w:r>
        <w:rPr>
          <w:spacing w:val="-67"/>
        </w:rPr>
        <w:t xml:space="preserve"> </w:t>
      </w:r>
      <w:r>
        <w:t>Развитие</w:t>
      </w:r>
      <w:r>
        <w:rPr>
          <w:spacing w:val="24"/>
        </w:rPr>
        <w:t xml:space="preserve"> </w:t>
      </w:r>
      <w:r>
        <w:t>наблюдательности,</w:t>
      </w:r>
      <w:r>
        <w:rPr>
          <w:spacing w:val="26"/>
        </w:rPr>
        <w:t xml:space="preserve"> </w:t>
      </w:r>
      <w:r>
        <w:t>умения</w:t>
      </w:r>
      <w:r>
        <w:rPr>
          <w:spacing w:val="24"/>
        </w:rPr>
        <w:t xml:space="preserve"> </w:t>
      </w:r>
      <w:r>
        <w:t>сравнивать,</w:t>
      </w:r>
      <w:r>
        <w:rPr>
          <w:spacing w:val="30"/>
        </w:rPr>
        <w:t xml:space="preserve"> </w:t>
      </w:r>
      <w:r>
        <w:t>выделять</w:t>
      </w:r>
      <w:r>
        <w:rPr>
          <w:spacing w:val="24"/>
        </w:rPr>
        <w:t xml:space="preserve"> </w:t>
      </w:r>
      <w:r>
        <w:t>главное.</w:t>
      </w:r>
      <w:r>
        <w:rPr>
          <w:spacing w:val="26"/>
        </w:rPr>
        <w:t xml:space="preserve"> </w:t>
      </w:r>
      <w:r>
        <w:t>Познакомить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портретами</w:t>
      </w:r>
      <w:r>
        <w:rPr>
          <w:spacing w:val="1"/>
        </w:rPr>
        <w:t xml:space="preserve"> </w:t>
      </w:r>
      <w:r>
        <w:t>художника-романтика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Кипренского,</w:t>
      </w:r>
      <w:r>
        <w:rPr>
          <w:spacing w:val="1"/>
        </w:rPr>
        <w:t xml:space="preserve"> </w:t>
      </w:r>
      <w:r>
        <w:t>искавшего в образе человека возвышенное начало. Автопортрет (1809), портреты:</w:t>
      </w:r>
      <w:r>
        <w:rPr>
          <w:spacing w:val="1"/>
        </w:rPr>
        <w:t xml:space="preserve"> </w:t>
      </w:r>
      <w:r>
        <w:t>Е. В. Давыдова, А. А. Челищева, А. С. Пушкина. Рассмотреть работы художника-</w:t>
      </w:r>
      <w:r>
        <w:rPr>
          <w:spacing w:val="1"/>
        </w:rPr>
        <w:t xml:space="preserve"> </w:t>
      </w:r>
      <w:r>
        <w:t>портретиста В. А. Тропинина, своеобразного антипода О. А. Кипренского.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простые,</w:t>
      </w:r>
      <w:r>
        <w:rPr>
          <w:spacing w:val="1"/>
        </w:rPr>
        <w:t xml:space="preserve"> </w:t>
      </w:r>
      <w:r>
        <w:t>«домашние»,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героях</w:t>
      </w:r>
      <w:r>
        <w:rPr>
          <w:spacing w:val="1"/>
        </w:rPr>
        <w:t xml:space="preserve"> </w:t>
      </w:r>
      <w:r>
        <w:t>нет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волнения, в портретах есть правда характеров и среды. Портрет сына, портрет П.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Булахова,</w:t>
      </w:r>
      <w:r>
        <w:rPr>
          <w:spacing w:val="1"/>
        </w:rPr>
        <w:t xml:space="preserve"> </w:t>
      </w:r>
      <w:r>
        <w:t>«Кружевница».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родоначальнике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русской</w:t>
      </w:r>
      <w:r>
        <w:rPr>
          <w:spacing w:val="23"/>
        </w:rPr>
        <w:t xml:space="preserve"> </w:t>
      </w:r>
      <w:r>
        <w:t>живописи</w:t>
      </w:r>
      <w:r>
        <w:rPr>
          <w:spacing w:val="21"/>
        </w:rPr>
        <w:t xml:space="preserve"> </w:t>
      </w:r>
      <w:r>
        <w:t>А.</w:t>
      </w:r>
      <w:r>
        <w:rPr>
          <w:spacing w:val="20"/>
        </w:rPr>
        <w:t xml:space="preserve"> </w:t>
      </w:r>
      <w:r>
        <w:t>Г.</w:t>
      </w:r>
      <w:r>
        <w:rPr>
          <w:spacing w:val="21"/>
        </w:rPr>
        <w:t xml:space="preserve"> </w:t>
      </w:r>
      <w:r>
        <w:t>Венецианове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его</w:t>
      </w:r>
      <w:r>
        <w:rPr>
          <w:spacing w:val="22"/>
        </w:rPr>
        <w:t xml:space="preserve"> </w:t>
      </w:r>
      <w:r>
        <w:t>художественной</w:t>
      </w:r>
      <w:r>
        <w:rPr>
          <w:spacing w:val="22"/>
        </w:rPr>
        <w:t xml:space="preserve"> </w:t>
      </w:r>
      <w:r>
        <w:t>школе</w:t>
      </w:r>
      <w:r>
        <w:rPr>
          <w:spacing w:val="22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Сафоновке.</w:t>
      </w:r>
    </w:p>
    <w:p w:rsidR="00114DF4" w:rsidRDefault="00583CB5">
      <w:pPr>
        <w:pStyle w:val="a3"/>
        <w:spacing w:before="1"/>
      </w:pPr>
      <w:r>
        <w:t>«Гумно»</w:t>
      </w:r>
      <w:r>
        <w:rPr>
          <w:spacing w:val="50"/>
        </w:rPr>
        <w:t xml:space="preserve"> </w:t>
      </w:r>
      <w:r>
        <w:t>(1822-1823).</w:t>
      </w:r>
      <w:r>
        <w:rPr>
          <w:spacing w:val="52"/>
        </w:rPr>
        <w:t xml:space="preserve"> </w:t>
      </w:r>
      <w:r>
        <w:t>«Спящий</w:t>
      </w:r>
      <w:r>
        <w:rPr>
          <w:spacing w:val="48"/>
        </w:rPr>
        <w:t xml:space="preserve"> </w:t>
      </w:r>
      <w:r>
        <w:t>пастушок»</w:t>
      </w:r>
      <w:r>
        <w:rPr>
          <w:spacing w:val="52"/>
        </w:rPr>
        <w:t xml:space="preserve"> </w:t>
      </w:r>
      <w:r>
        <w:t>(1824).</w:t>
      </w:r>
      <w:r>
        <w:rPr>
          <w:spacing w:val="52"/>
        </w:rPr>
        <w:t xml:space="preserve"> </w:t>
      </w:r>
      <w:r>
        <w:t>«На</w:t>
      </w:r>
      <w:r>
        <w:rPr>
          <w:spacing w:val="46"/>
        </w:rPr>
        <w:t xml:space="preserve"> </w:t>
      </w:r>
      <w:r>
        <w:t>пашне.</w:t>
      </w:r>
      <w:r>
        <w:rPr>
          <w:spacing w:val="52"/>
        </w:rPr>
        <w:t xml:space="preserve"> </w:t>
      </w:r>
      <w:r>
        <w:t>Весна»</w:t>
      </w:r>
      <w:r>
        <w:rPr>
          <w:spacing w:val="57"/>
        </w:rPr>
        <w:t xml:space="preserve"> </w:t>
      </w:r>
      <w:r>
        <w:t>(1820-е).</w:t>
      </w:r>
    </w:p>
    <w:p w:rsidR="00114DF4" w:rsidRDefault="00114DF4">
      <w:pPr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2"/>
      </w:pPr>
      <w:r>
        <w:lastRenderedPageBreak/>
        <w:t>Художник</w:t>
      </w:r>
      <w:r>
        <w:rPr>
          <w:spacing w:val="1"/>
        </w:rPr>
        <w:t xml:space="preserve"> </w:t>
      </w:r>
      <w:r>
        <w:t>воспевал</w:t>
      </w:r>
      <w:r>
        <w:rPr>
          <w:spacing w:val="1"/>
        </w:rPr>
        <w:t xml:space="preserve"> </w:t>
      </w:r>
      <w:r>
        <w:t>поэзию</w:t>
      </w:r>
      <w:r>
        <w:rPr>
          <w:spacing w:val="1"/>
        </w:rPr>
        <w:t xml:space="preserve"> </w:t>
      </w:r>
      <w:r>
        <w:t>простой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деревни.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бесконфликтно, основное в его работах - красота русского сельского пейзажа и</w:t>
      </w:r>
      <w:r>
        <w:rPr>
          <w:spacing w:val="1"/>
        </w:rPr>
        <w:t xml:space="preserve"> </w:t>
      </w:r>
      <w:r>
        <w:t>подлинное единство человека и природы. К 40-м годам романтизм в основном</w:t>
      </w:r>
      <w:r>
        <w:rPr>
          <w:spacing w:val="1"/>
        </w:rPr>
        <w:t xml:space="preserve"> </w:t>
      </w:r>
      <w:r>
        <w:t>исчерпал свои силы. В 30-40-е годы на первый план выдвинулась историческая</w:t>
      </w:r>
      <w:r>
        <w:rPr>
          <w:spacing w:val="1"/>
        </w:rPr>
        <w:t xml:space="preserve"> </w:t>
      </w:r>
      <w:r>
        <w:t>картина,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происходило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классицизма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романтизма.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условности</w:t>
      </w:r>
      <w:r>
        <w:rPr>
          <w:spacing w:val="1"/>
        </w:rPr>
        <w:t xml:space="preserve"> </w:t>
      </w:r>
      <w:r>
        <w:t>пришла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правда.</w:t>
      </w:r>
      <w:r>
        <w:rPr>
          <w:spacing w:val="1"/>
        </w:rPr>
        <w:t xml:space="preserve"> </w:t>
      </w:r>
      <w:r>
        <w:t>Рассмотреть</w:t>
      </w:r>
      <w:r>
        <w:rPr>
          <w:spacing w:val="-67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Брюллова</w:t>
      </w:r>
      <w:r>
        <w:rPr>
          <w:spacing w:val="1"/>
        </w:rPr>
        <w:t xml:space="preserve"> </w:t>
      </w:r>
      <w:r>
        <w:t>«Последний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Помпеи».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посещении</w:t>
      </w:r>
      <w:r>
        <w:rPr>
          <w:spacing w:val="1"/>
        </w:rPr>
        <w:t xml:space="preserve"> </w:t>
      </w:r>
      <w:r>
        <w:t>художником</w:t>
      </w:r>
      <w:r>
        <w:rPr>
          <w:spacing w:val="1"/>
        </w:rPr>
        <w:t xml:space="preserve"> </w:t>
      </w:r>
      <w:r>
        <w:t>раскопок</w:t>
      </w:r>
      <w:r>
        <w:rPr>
          <w:spacing w:val="1"/>
        </w:rPr>
        <w:t xml:space="preserve"> </w:t>
      </w:r>
      <w:r>
        <w:t>Помпеи,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следовании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письменному свидетельству участника трагедии Плиния Младшего. Брюллов в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воспроизвел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конкретные</w:t>
      </w:r>
      <w:r>
        <w:rPr>
          <w:spacing w:val="70"/>
        </w:rPr>
        <w:t xml:space="preserve"> </w:t>
      </w:r>
      <w:r>
        <w:t>памятники.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контраст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динамикой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устойчивостью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свидетельством</w:t>
      </w:r>
      <w:r>
        <w:rPr>
          <w:spacing w:val="1"/>
        </w:rPr>
        <w:t xml:space="preserve"> </w:t>
      </w:r>
      <w:r>
        <w:t>пересечения</w:t>
      </w:r>
      <w:r>
        <w:rPr>
          <w:spacing w:val="1"/>
        </w:rPr>
        <w:t xml:space="preserve"> </w:t>
      </w:r>
      <w:r>
        <w:t>романтизма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классицизма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произведении. Рассказать</w:t>
      </w:r>
      <w:r>
        <w:rPr>
          <w:spacing w:val="1"/>
        </w:rPr>
        <w:t xml:space="preserve"> </w:t>
      </w:r>
      <w:r>
        <w:t>о творчестве А. А. Иванова – главной фигуре живописи</w:t>
      </w:r>
      <w:r>
        <w:rPr>
          <w:spacing w:val="-67"/>
        </w:rPr>
        <w:t xml:space="preserve"> </w:t>
      </w:r>
      <w:r>
        <w:t>XIX века и антиподе К. Брюллова.</w:t>
      </w:r>
      <w:r>
        <w:rPr>
          <w:spacing w:val="1"/>
        </w:rPr>
        <w:t xml:space="preserve"> </w:t>
      </w:r>
      <w:r>
        <w:t>Один стремился к декоративности, легкости,</w:t>
      </w:r>
      <w:r>
        <w:rPr>
          <w:spacing w:val="1"/>
        </w:rPr>
        <w:t xml:space="preserve"> </w:t>
      </w:r>
      <w:r>
        <w:t>избегал сложных тем (Брюллов), другой, наоборот, шел трудными путями, сам их</w:t>
      </w:r>
      <w:r>
        <w:rPr>
          <w:spacing w:val="1"/>
        </w:rPr>
        <w:t xml:space="preserve"> </w:t>
      </w:r>
      <w:r>
        <w:t>прокладывая.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«Явление</w:t>
      </w:r>
      <w:r>
        <w:rPr>
          <w:spacing w:val="1"/>
        </w:rPr>
        <w:t xml:space="preserve"> </w:t>
      </w:r>
      <w:r>
        <w:t>Христа</w:t>
      </w:r>
      <w:r>
        <w:rPr>
          <w:spacing w:val="1"/>
        </w:rPr>
        <w:t xml:space="preserve"> </w:t>
      </w:r>
      <w:r>
        <w:t>народу»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главное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эффектность</w:t>
      </w:r>
      <w:r>
        <w:rPr>
          <w:spacing w:val="1"/>
        </w:rPr>
        <w:t xml:space="preserve"> </w:t>
      </w:r>
      <w:r>
        <w:t>сцены, а тема нравственного преобразования и озарения человека и человечества,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момент</w:t>
      </w:r>
      <w:r>
        <w:rPr>
          <w:spacing w:val="1"/>
        </w:rPr>
        <w:t xml:space="preserve"> </w:t>
      </w:r>
      <w:r>
        <w:t>резкой</w:t>
      </w:r>
      <w:r>
        <w:rPr>
          <w:spacing w:val="1"/>
        </w:rPr>
        <w:t xml:space="preserve"> </w:t>
      </w:r>
      <w:r>
        <w:t>перемены,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рушатся</w:t>
      </w:r>
      <w:r>
        <w:rPr>
          <w:spacing w:val="1"/>
        </w:rPr>
        <w:t xml:space="preserve"> </w:t>
      </w:r>
      <w:r>
        <w:t>прежние</w:t>
      </w:r>
      <w:r>
        <w:rPr>
          <w:spacing w:val="1"/>
        </w:rPr>
        <w:t xml:space="preserve"> </w:t>
      </w:r>
      <w:r>
        <w:t>представления, когда человечество стоит перед выбором нового пути. Отметить</w:t>
      </w:r>
      <w:r>
        <w:rPr>
          <w:spacing w:val="1"/>
        </w:rPr>
        <w:t xml:space="preserve"> </w:t>
      </w:r>
      <w:r>
        <w:t>диссонанс между чертами классицизма (замкнутость композиции, расположение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барельефа,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античности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трактовке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Христа)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пленэрным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Иванов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соединяет</w:t>
      </w:r>
      <w:r>
        <w:rPr>
          <w:spacing w:val="-2"/>
        </w:rPr>
        <w:t xml:space="preserve"> </w:t>
      </w:r>
      <w:r>
        <w:t>старое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новое,</w:t>
      </w:r>
      <w:r>
        <w:rPr>
          <w:spacing w:val="-2"/>
        </w:rPr>
        <w:t xml:space="preserve"> </w:t>
      </w:r>
      <w:r>
        <w:t>пользуясь преимуществами</w:t>
      </w:r>
      <w:r>
        <w:rPr>
          <w:spacing w:val="3"/>
        </w:rPr>
        <w:t xml:space="preserve"> </w:t>
      </w:r>
      <w:r>
        <w:t>того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другого.</w:t>
      </w:r>
    </w:p>
    <w:p w:rsidR="00114DF4" w:rsidRDefault="00583CB5">
      <w:pPr>
        <w:pStyle w:val="a3"/>
        <w:spacing w:before="4" w:line="360" w:lineRule="auto"/>
        <w:ind w:right="142" w:firstLine="708"/>
      </w:pPr>
      <w:r>
        <w:t>Художник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Федотов.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судьбе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«Сватовство</w:t>
      </w:r>
      <w:r>
        <w:rPr>
          <w:spacing w:val="1"/>
        </w:rPr>
        <w:t xml:space="preserve"> </w:t>
      </w:r>
      <w:r>
        <w:t>майора»,</w:t>
      </w:r>
      <w:r>
        <w:rPr>
          <w:spacing w:val="1"/>
        </w:rPr>
        <w:t xml:space="preserve"> </w:t>
      </w:r>
      <w:r>
        <w:t>«Завтрак</w:t>
      </w:r>
      <w:r>
        <w:rPr>
          <w:spacing w:val="1"/>
        </w:rPr>
        <w:t xml:space="preserve"> </w:t>
      </w:r>
      <w:r>
        <w:t>аристократа»;</w:t>
      </w:r>
      <w:r>
        <w:rPr>
          <w:spacing w:val="-67"/>
        </w:rPr>
        <w:t xml:space="preserve"> </w:t>
      </w:r>
      <w:r>
        <w:t>рассказать о методах работы художника (поиска занимательного и</w:t>
      </w:r>
      <w:r>
        <w:rPr>
          <w:spacing w:val="1"/>
        </w:rPr>
        <w:t xml:space="preserve"> </w:t>
      </w:r>
      <w:r>
        <w:t>поучительного</w:t>
      </w:r>
      <w:r>
        <w:rPr>
          <w:spacing w:val="-67"/>
        </w:rPr>
        <w:t xml:space="preserve"> </w:t>
      </w:r>
      <w:r>
        <w:t>сюжета,</w:t>
      </w:r>
      <w:r>
        <w:rPr>
          <w:spacing w:val="1"/>
        </w:rPr>
        <w:t xml:space="preserve"> </w:t>
      </w:r>
      <w:r>
        <w:t>внимании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деталям,</w:t>
      </w:r>
      <w:r>
        <w:rPr>
          <w:spacing w:val="1"/>
        </w:rPr>
        <w:t xml:space="preserve"> </w:t>
      </w:r>
      <w:r>
        <w:t>следование</w:t>
      </w:r>
      <w:r>
        <w:rPr>
          <w:spacing w:val="1"/>
        </w:rPr>
        <w:t xml:space="preserve"> </w:t>
      </w:r>
      <w:r>
        <w:t>натуре).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творчество Федотова завершает эволюцию русской живописи первой 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века;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достигнутого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рассматриваемый</w:t>
      </w:r>
      <w:r>
        <w:rPr>
          <w:spacing w:val="42"/>
        </w:rPr>
        <w:t xml:space="preserve"> </w:t>
      </w:r>
      <w:r>
        <w:t>период;</w:t>
      </w:r>
      <w:r>
        <w:rPr>
          <w:spacing w:val="38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высшим</w:t>
      </w:r>
      <w:r>
        <w:rPr>
          <w:spacing w:val="39"/>
        </w:rPr>
        <w:t xml:space="preserve"> </w:t>
      </w:r>
      <w:r>
        <w:t>достижениям</w:t>
      </w:r>
      <w:r>
        <w:rPr>
          <w:spacing w:val="38"/>
        </w:rPr>
        <w:t xml:space="preserve"> </w:t>
      </w:r>
      <w:r>
        <w:t>относятся</w:t>
      </w:r>
      <w:r>
        <w:rPr>
          <w:spacing w:val="39"/>
        </w:rPr>
        <w:t xml:space="preserve"> </w:t>
      </w:r>
      <w:r>
        <w:t>архитектура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3"/>
      </w:pPr>
      <w:r>
        <w:lastRenderedPageBreak/>
        <w:t>Петербурга, Москвы и русской провинции, живопись Кипренского, Венецианова,</w:t>
      </w:r>
      <w:r>
        <w:rPr>
          <w:spacing w:val="1"/>
        </w:rPr>
        <w:t xml:space="preserve"> </w:t>
      </w:r>
      <w:r>
        <w:t>Иванова,</w:t>
      </w:r>
      <w:r>
        <w:rPr>
          <w:spacing w:val="1"/>
        </w:rPr>
        <w:t xml:space="preserve"> </w:t>
      </w:r>
      <w:r>
        <w:t>Федотова,</w:t>
      </w:r>
      <w:r>
        <w:rPr>
          <w:spacing w:val="1"/>
        </w:rPr>
        <w:t xml:space="preserve"> </w:t>
      </w:r>
      <w:r>
        <w:t>скульптура Мартоса.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указать 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(объем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одна</w:t>
      </w:r>
      <w:r>
        <w:rPr>
          <w:spacing w:val="1"/>
        </w:rPr>
        <w:t xml:space="preserve"> </w:t>
      </w:r>
      <w:r>
        <w:t>страница)</w:t>
      </w:r>
      <w:r>
        <w:rPr>
          <w:spacing w:val="1"/>
        </w:rPr>
        <w:t xml:space="preserve"> </w:t>
      </w:r>
      <w:r>
        <w:t>краткое</w:t>
      </w:r>
      <w:r>
        <w:rPr>
          <w:spacing w:val="1"/>
        </w:rPr>
        <w:t xml:space="preserve"> </w:t>
      </w:r>
      <w:r>
        <w:t>сообщение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Александра</w:t>
      </w:r>
      <w:r>
        <w:rPr>
          <w:spacing w:val="5"/>
        </w:rPr>
        <w:t xml:space="preserve"> </w:t>
      </w:r>
      <w:r>
        <w:t>Иванова.</w:t>
      </w:r>
    </w:p>
    <w:p w:rsidR="00114DF4" w:rsidRDefault="00583CB5">
      <w:pPr>
        <w:pStyle w:val="11"/>
        <w:spacing w:before="1"/>
        <w:ind w:left="2217"/>
      </w:pPr>
      <w:r>
        <w:t>Русская</w:t>
      </w:r>
      <w:r>
        <w:rPr>
          <w:spacing w:val="-2"/>
        </w:rPr>
        <w:t xml:space="preserve"> </w:t>
      </w:r>
      <w:r>
        <w:t>живопись</w:t>
      </w:r>
      <w:r>
        <w:rPr>
          <w:spacing w:val="-3"/>
        </w:rPr>
        <w:t xml:space="preserve"> </w:t>
      </w:r>
      <w:r>
        <w:t>60 -70</w:t>
      </w:r>
      <w:r>
        <w:rPr>
          <w:spacing w:val="-3"/>
        </w:rPr>
        <w:t xml:space="preserve"> </w:t>
      </w:r>
      <w:r>
        <w:t>годов</w:t>
      </w:r>
      <w:r>
        <w:rPr>
          <w:spacing w:val="-5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века.</w:t>
      </w:r>
      <w:r>
        <w:rPr>
          <w:spacing w:val="-5"/>
        </w:rPr>
        <w:t xml:space="preserve"> </w:t>
      </w:r>
      <w:r>
        <w:t>Передвижники</w:t>
      </w:r>
    </w:p>
    <w:p w:rsidR="00114DF4" w:rsidRDefault="00583CB5">
      <w:pPr>
        <w:pStyle w:val="a3"/>
        <w:spacing w:before="158" w:line="360" w:lineRule="auto"/>
        <w:ind w:right="141" w:firstLine="708"/>
      </w:pP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60-х</w:t>
      </w:r>
      <w:r>
        <w:rPr>
          <w:spacing w:val="1"/>
        </w:rPr>
        <w:t xml:space="preserve"> </w:t>
      </w:r>
      <w:r>
        <w:t>годов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поражения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Крымской</w:t>
      </w:r>
      <w:r>
        <w:rPr>
          <w:spacing w:val="1"/>
        </w:rPr>
        <w:t xml:space="preserve"> </w:t>
      </w:r>
      <w:r>
        <w:t>войне;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критики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устранения</w:t>
      </w:r>
      <w:r>
        <w:rPr>
          <w:spacing w:val="7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пороков; о формирования понятия об искусстве как «учебнике жизни»; о поисках</w:t>
      </w:r>
      <w:r>
        <w:rPr>
          <w:spacing w:val="1"/>
        </w:rPr>
        <w:t xml:space="preserve"> </w:t>
      </w:r>
      <w:r>
        <w:t>положительных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передвижников. Метод критического реализма лег в основу всей 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середины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второй</w:t>
      </w:r>
      <w:r>
        <w:rPr>
          <w:spacing w:val="3"/>
        </w:rPr>
        <w:t xml:space="preserve"> </w:t>
      </w:r>
      <w:r>
        <w:t>половины</w:t>
      </w:r>
      <w:r>
        <w:rPr>
          <w:spacing w:val="-6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века.</w:t>
      </w:r>
      <w:r>
        <w:rPr>
          <w:spacing w:val="-1"/>
        </w:rPr>
        <w:t xml:space="preserve"> </w:t>
      </w:r>
      <w:r>
        <w:t>Принцип</w:t>
      </w:r>
      <w:r>
        <w:rPr>
          <w:spacing w:val="-4"/>
        </w:rPr>
        <w:t xml:space="preserve"> </w:t>
      </w:r>
      <w:r>
        <w:t>правдоподобия</w:t>
      </w:r>
    </w:p>
    <w:p w:rsidR="00114DF4" w:rsidRDefault="00583CB5">
      <w:pPr>
        <w:pStyle w:val="a3"/>
        <w:spacing w:before="4" w:line="360" w:lineRule="auto"/>
        <w:ind w:right="145"/>
      </w:pPr>
      <w:r>
        <w:t>– основополагающий. Творчество В. Г. Перова. «Проповедь в селе», «Сельский</w:t>
      </w:r>
      <w:r>
        <w:rPr>
          <w:spacing w:val="1"/>
        </w:rPr>
        <w:t xml:space="preserve"> </w:t>
      </w:r>
      <w:r>
        <w:t>крестный</w:t>
      </w:r>
      <w:r>
        <w:rPr>
          <w:spacing w:val="1"/>
        </w:rPr>
        <w:t xml:space="preserve"> </w:t>
      </w:r>
      <w:r>
        <w:t>ход на Пасхе» (1861), «Чаепитие в Мытищах»,</w:t>
      </w:r>
      <w:r>
        <w:rPr>
          <w:spacing w:val="1"/>
        </w:rPr>
        <w:t xml:space="preserve"> </w:t>
      </w:r>
      <w:r>
        <w:t>«Последний</w:t>
      </w:r>
      <w:r>
        <w:rPr>
          <w:spacing w:val="1"/>
        </w:rPr>
        <w:t xml:space="preserve"> </w:t>
      </w:r>
      <w:r>
        <w:t>кабак у</w:t>
      </w:r>
      <w:r>
        <w:rPr>
          <w:spacing w:val="1"/>
        </w:rPr>
        <w:t xml:space="preserve"> </w:t>
      </w:r>
      <w:r>
        <w:t>заставы». Центральная тема искусства 60-х</w:t>
      </w:r>
      <w:r>
        <w:rPr>
          <w:spacing w:val="1"/>
        </w:rPr>
        <w:t xml:space="preserve"> </w:t>
      </w:r>
      <w:r>
        <w:t>- тема обесценивания всех ценностей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все: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уз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корысти.</w:t>
      </w:r>
      <w:r>
        <w:rPr>
          <w:spacing w:val="1"/>
        </w:rPr>
        <w:t xml:space="preserve"> </w:t>
      </w:r>
      <w:r>
        <w:t>Познакомить с изменением направленности искусства в 70-е годы. Рассказать о</w:t>
      </w:r>
      <w:r>
        <w:rPr>
          <w:spacing w:val="1"/>
        </w:rPr>
        <w:t xml:space="preserve"> </w:t>
      </w:r>
      <w:r>
        <w:t>деятельности художника И. Н. Крамского и критика В. В. Стасова, мецената П. М.</w:t>
      </w:r>
      <w:r>
        <w:rPr>
          <w:spacing w:val="-67"/>
        </w:rPr>
        <w:t xml:space="preserve"> </w:t>
      </w:r>
      <w:r>
        <w:t>Третьякова.</w:t>
      </w:r>
      <w:r>
        <w:rPr>
          <w:spacing w:val="136"/>
        </w:rPr>
        <w:t xml:space="preserve"> </w:t>
      </w:r>
      <w:r>
        <w:t>Учреждение</w:t>
      </w:r>
      <w:r>
        <w:rPr>
          <w:spacing w:val="135"/>
        </w:rPr>
        <w:t xml:space="preserve"> </w:t>
      </w:r>
      <w:r>
        <w:t xml:space="preserve">молодыми   художниками  </w:t>
      </w:r>
      <w:r>
        <w:rPr>
          <w:spacing w:val="1"/>
        </w:rPr>
        <w:t xml:space="preserve"> </w:t>
      </w:r>
      <w:r>
        <w:t xml:space="preserve">выставочной  </w:t>
      </w:r>
      <w:r>
        <w:rPr>
          <w:spacing w:val="1"/>
        </w:rPr>
        <w:t xml:space="preserve"> </w:t>
      </w:r>
      <w:r>
        <w:t>организации</w:t>
      </w:r>
    </w:p>
    <w:p w:rsidR="00114DF4" w:rsidRDefault="00583CB5">
      <w:pPr>
        <w:pStyle w:val="a3"/>
      </w:pPr>
      <w:r>
        <w:t>«Товарищество</w:t>
      </w:r>
      <w:r>
        <w:rPr>
          <w:spacing w:val="84"/>
        </w:rPr>
        <w:t xml:space="preserve"> </w:t>
      </w:r>
      <w:r>
        <w:t>передвижных</w:t>
      </w:r>
      <w:r>
        <w:rPr>
          <w:spacing w:val="86"/>
        </w:rPr>
        <w:t xml:space="preserve"> </w:t>
      </w:r>
      <w:r>
        <w:t>художественных</w:t>
      </w:r>
      <w:r>
        <w:rPr>
          <w:spacing w:val="82"/>
        </w:rPr>
        <w:t xml:space="preserve"> </w:t>
      </w:r>
      <w:r>
        <w:t>выставок»</w:t>
      </w:r>
      <w:r>
        <w:rPr>
          <w:spacing w:val="86"/>
        </w:rPr>
        <w:t xml:space="preserve"> </w:t>
      </w:r>
      <w:r>
        <w:t>(1871).</w:t>
      </w:r>
      <w:r>
        <w:rPr>
          <w:spacing w:val="88"/>
        </w:rPr>
        <w:t xml:space="preserve"> </w:t>
      </w:r>
      <w:r>
        <w:t>Рассказать</w:t>
      </w:r>
      <w:r>
        <w:rPr>
          <w:spacing w:val="83"/>
        </w:rPr>
        <w:t xml:space="preserve"> </w:t>
      </w:r>
      <w:r>
        <w:t>о</w:t>
      </w:r>
    </w:p>
    <w:p w:rsidR="00114DF4" w:rsidRDefault="00583CB5">
      <w:pPr>
        <w:pStyle w:val="a3"/>
        <w:spacing w:before="162" w:line="360" w:lineRule="auto"/>
        <w:ind w:right="144"/>
      </w:pPr>
      <w:r>
        <w:t>«бунте 14» в Академии художеств и появлении идеи свободного от официальной</w:t>
      </w:r>
      <w:r>
        <w:rPr>
          <w:spacing w:val="1"/>
        </w:rPr>
        <w:t xml:space="preserve"> </w:t>
      </w:r>
      <w:r>
        <w:t>опеки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Передвижники</w:t>
      </w:r>
      <w:r>
        <w:rPr>
          <w:spacing w:val="1"/>
        </w:rPr>
        <w:t xml:space="preserve"> </w:t>
      </w:r>
      <w:r>
        <w:t>решились</w:t>
      </w:r>
      <w:r>
        <w:rPr>
          <w:spacing w:val="1"/>
        </w:rPr>
        <w:t xml:space="preserve"> </w:t>
      </w:r>
      <w:r>
        <w:t>выйти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свободный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способствовали</w:t>
      </w:r>
      <w:r>
        <w:rPr>
          <w:spacing w:val="1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эстетических представлений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 Раскрыть смену художественной ориентации искусства с сатирического</w:t>
      </w:r>
      <w:r>
        <w:rPr>
          <w:spacing w:val="1"/>
        </w:rPr>
        <w:t xml:space="preserve"> </w:t>
      </w:r>
      <w:r>
        <w:t>пути на язык «вечных сюжетов»</w:t>
      </w:r>
      <w:r>
        <w:rPr>
          <w:spacing w:val="1"/>
        </w:rPr>
        <w:t xml:space="preserve"> </w:t>
      </w:r>
      <w:r>
        <w:t>в творчестве И. Н. Крамского. Познакомить с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произведением</w:t>
      </w:r>
      <w:r>
        <w:rPr>
          <w:spacing w:val="1"/>
        </w:rPr>
        <w:t xml:space="preserve"> </w:t>
      </w:r>
      <w:r>
        <w:t>Крамского</w:t>
      </w:r>
      <w:r>
        <w:rPr>
          <w:spacing w:val="1"/>
        </w:rPr>
        <w:t xml:space="preserve"> </w:t>
      </w:r>
      <w:r>
        <w:t>«Христос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пустыне»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выражена идея трагического раздвоения между необходимостью бросить вызов</w:t>
      </w:r>
      <w:r>
        <w:rPr>
          <w:spacing w:val="1"/>
        </w:rPr>
        <w:t xml:space="preserve"> </w:t>
      </w:r>
      <w:r>
        <w:t>царству гнета и несправедливости и невозможностью победить иначе, чем ценой</w:t>
      </w:r>
      <w:r>
        <w:rPr>
          <w:spacing w:val="1"/>
        </w:rPr>
        <w:t xml:space="preserve"> </w:t>
      </w:r>
      <w:r>
        <w:t>самопожертвования,</w:t>
      </w:r>
      <w:r>
        <w:rPr>
          <w:spacing w:val="1"/>
        </w:rPr>
        <w:t xml:space="preserve"> </w:t>
      </w:r>
      <w:r>
        <w:t>характерная для</w:t>
      </w:r>
      <w:r>
        <w:rPr>
          <w:spacing w:val="1"/>
        </w:rPr>
        <w:t xml:space="preserve"> </w:t>
      </w:r>
      <w:r>
        <w:t>передовой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общества того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Рассказать «о хождении в народ» представителей русской интеллигенции, о вере в</w:t>
      </w:r>
      <w:r>
        <w:rPr>
          <w:spacing w:val="-67"/>
        </w:rPr>
        <w:t xml:space="preserve"> </w:t>
      </w:r>
      <w:r>
        <w:t xml:space="preserve">силу  </w:t>
      </w:r>
      <w:r>
        <w:rPr>
          <w:spacing w:val="51"/>
        </w:rPr>
        <w:t xml:space="preserve"> </w:t>
      </w:r>
      <w:r>
        <w:t xml:space="preserve">знания  </w:t>
      </w:r>
      <w:r>
        <w:rPr>
          <w:spacing w:val="50"/>
        </w:rPr>
        <w:t xml:space="preserve"> </w:t>
      </w:r>
      <w:r>
        <w:t xml:space="preserve">и  </w:t>
      </w:r>
      <w:r>
        <w:rPr>
          <w:spacing w:val="53"/>
        </w:rPr>
        <w:t xml:space="preserve"> </w:t>
      </w:r>
      <w:r>
        <w:t xml:space="preserve">возможности  </w:t>
      </w:r>
      <w:r>
        <w:rPr>
          <w:spacing w:val="53"/>
        </w:rPr>
        <w:t xml:space="preserve"> </w:t>
      </w:r>
      <w:r>
        <w:t xml:space="preserve">поднять  </w:t>
      </w:r>
      <w:r>
        <w:rPr>
          <w:spacing w:val="51"/>
        </w:rPr>
        <w:t xml:space="preserve"> </w:t>
      </w:r>
      <w:r>
        <w:t xml:space="preserve">самосознание  </w:t>
      </w:r>
      <w:r>
        <w:rPr>
          <w:spacing w:val="51"/>
        </w:rPr>
        <w:t xml:space="preserve"> </w:t>
      </w:r>
      <w:r>
        <w:t xml:space="preserve">народа  </w:t>
      </w:r>
      <w:r>
        <w:rPr>
          <w:spacing w:val="55"/>
        </w:rPr>
        <w:t xml:space="preserve"> </w:t>
      </w:r>
      <w:r>
        <w:t xml:space="preserve">с  </w:t>
      </w:r>
      <w:r>
        <w:rPr>
          <w:spacing w:val="51"/>
        </w:rPr>
        <w:t xml:space="preserve"> </w:t>
      </w:r>
      <w:r>
        <w:t>помощью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2"/>
      </w:pPr>
      <w:r>
        <w:lastRenderedPageBreak/>
        <w:t>образования.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параллель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выставочной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передвижников и «хождением в народ» передовых слоев общества. Сказать о том,</w:t>
      </w:r>
      <w:r>
        <w:rPr>
          <w:spacing w:val="-67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героических</w:t>
      </w:r>
      <w:r>
        <w:rPr>
          <w:spacing w:val="1"/>
        </w:rPr>
        <w:t xml:space="preserve"> </w:t>
      </w:r>
      <w:r>
        <w:t>личностей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70"/>
        </w:rPr>
        <w:t xml:space="preserve"> </w:t>
      </w:r>
      <w:r>
        <w:t>способствовало</w:t>
      </w:r>
      <w:r>
        <w:rPr>
          <w:spacing w:val="70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жанра портрета. Герои портретов Крамского – «властители дум» своего времени:</w:t>
      </w:r>
      <w:r>
        <w:rPr>
          <w:spacing w:val="1"/>
        </w:rPr>
        <w:t xml:space="preserve"> </w:t>
      </w:r>
      <w:r>
        <w:t>Салтыков-Щедрин,</w:t>
      </w:r>
      <w:r>
        <w:rPr>
          <w:spacing w:val="1"/>
        </w:rPr>
        <w:t xml:space="preserve"> </w:t>
      </w:r>
      <w:r>
        <w:t>Некрасов,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Толстой,</w:t>
      </w:r>
      <w:r>
        <w:rPr>
          <w:spacing w:val="1"/>
        </w:rPr>
        <w:t xml:space="preserve"> </w:t>
      </w:r>
      <w:r>
        <w:t>Третьяков.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 передвижников из цикла «Третьяковская галерея».</w:t>
      </w:r>
      <w:r>
        <w:rPr>
          <w:spacing w:val="1"/>
        </w:rPr>
        <w:t xml:space="preserve"> </w:t>
      </w:r>
      <w:r>
        <w:t>Сделать вывод о</w:t>
      </w:r>
      <w:r>
        <w:rPr>
          <w:spacing w:val="1"/>
        </w:rPr>
        <w:t xml:space="preserve"> </w:t>
      </w:r>
      <w:r>
        <w:t>значении деятельности передвижников в развитии нового искусства и воспитании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вкусов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перечислить</w:t>
      </w:r>
      <w:r>
        <w:rPr>
          <w:spacing w:val="1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художников-передвижников;</w:t>
      </w:r>
      <w:r>
        <w:rPr>
          <w:spacing w:val="-67"/>
        </w:rPr>
        <w:t xml:space="preserve"> </w:t>
      </w:r>
      <w:r>
        <w:t>написать в тетради (объем одна страница) краткое сообщение о творчестве</w:t>
      </w:r>
      <w:r>
        <w:rPr>
          <w:spacing w:val="1"/>
        </w:rPr>
        <w:t xml:space="preserve"> </w:t>
      </w:r>
      <w:r>
        <w:t>Г. Г.</w:t>
      </w:r>
      <w:r>
        <w:rPr>
          <w:spacing w:val="1"/>
        </w:rPr>
        <w:t xml:space="preserve"> </w:t>
      </w:r>
      <w:r>
        <w:t>Мясоедова,</w:t>
      </w:r>
      <w:r>
        <w:rPr>
          <w:spacing w:val="1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передвижников.</w:t>
      </w:r>
    </w:p>
    <w:p w:rsidR="00114DF4" w:rsidRDefault="00583CB5">
      <w:pPr>
        <w:pStyle w:val="11"/>
        <w:spacing w:before="1"/>
        <w:ind w:left="4189"/>
      </w:pPr>
      <w:r>
        <w:t>Русский</w:t>
      </w:r>
      <w:r>
        <w:rPr>
          <w:spacing w:val="-3"/>
        </w:rPr>
        <w:t xml:space="preserve"> </w:t>
      </w:r>
      <w:r>
        <w:t>пейзаж</w:t>
      </w:r>
      <w:r>
        <w:rPr>
          <w:spacing w:val="-1"/>
        </w:rPr>
        <w:t xml:space="preserve"> </w:t>
      </w:r>
      <w:r>
        <w:t>XIX века</w:t>
      </w:r>
    </w:p>
    <w:p w:rsidR="00114DF4" w:rsidRDefault="00583CB5">
      <w:pPr>
        <w:pStyle w:val="a3"/>
        <w:spacing w:before="162" w:line="360" w:lineRule="auto"/>
        <w:ind w:right="143" w:firstLine="708"/>
      </w:pPr>
      <w:r>
        <w:t>Сформировать представление об эстетике нового реалистического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переосмысления традиций академического и романтического пейзажа; о переходе</w:t>
      </w:r>
      <w:r>
        <w:rPr>
          <w:spacing w:val="1"/>
        </w:rPr>
        <w:t xml:space="preserve"> </w:t>
      </w:r>
      <w:r>
        <w:t>от изображения исключительных видов и явлений к поэзии, рожденной из прозы,</w:t>
      </w:r>
      <w:r>
        <w:rPr>
          <w:spacing w:val="1"/>
        </w:rPr>
        <w:t xml:space="preserve"> </w:t>
      </w:r>
      <w:r>
        <w:t>из опыта повседневного общения с природой. Пленэрные поиски и живописное</w:t>
      </w:r>
      <w:r>
        <w:rPr>
          <w:spacing w:val="1"/>
        </w:rPr>
        <w:t xml:space="preserve"> </w:t>
      </w:r>
      <w:r>
        <w:t>мастерство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Щедрина</w:t>
      </w:r>
      <w:r>
        <w:rPr>
          <w:spacing w:val="1"/>
        </w:rPr>
        <w:t xml:space="preserve"> </w:t>
      </w:r>
      <w:r>
        <w:t>(1791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1830).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И.</w:t>
      </w:r>
      <w:r>
        <w:rPr>
          <w:spacing w:val="7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Айвазовского</w:t>
      </w:r>
      <w:r>
        <w:rPr>
          <w:spacing w:val="1"/>
        </w:rPr>
        <w:t xml:space="preserve"> </w:t>
      </w:r>
      <w:r>
        <w:t>(1817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1900):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романтизма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реализму.</w:t>
      </w:r>
      <w:r>
        <w:rPr>
          <w:spacing w:val="1"/>
        </w:rPr>
        <w:t xml:space="preserve"> </w:t>
      </w:r>
      <w:r>
        <w:t>Петербургская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московская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Живописный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Саврасова.</w:t>
      </w:r>
      <w:r>
        <w:rPr>
          <w:spacing w:val="1"/>
        </w:rPr>
        <w:t xml:space="preserve"> </w:t>
      </w:r>
      <w:r>
        <w:t>Блестящая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лиричных пейзажей В. Д. Поленова и Ф. А. Васильева. Роль И. И. Шишкина в</w:t>
      </w:r>
      <w:r>
        <w:rPr>
          <w:spacing w:val="1"/>
        </w:rPr>
        <w:t xml:space="preserve"> </w:t>
      </w:r>
      <w:r>
        <w:t>развитии реалистического эпического пейзажа. Эффекты света и цвета в картинах</w:t>
      </w:r>
      <w:r>
        <w:rPr>
          <w:spacing w:val="1"/>
        </w:rPr>
        <w:t xml:space="preserve"> </w:t>
      </w:r>
      <w:r>
        <w:t>А. И. Куинджи. Совершенство пейзажей</w:t>
      </w:r>
      <w:r>
        <w:rPr>
          <w:spacing w:val="1"/>
        </w:rPr>
        <w:t xml:space="preserve"> </w:t>
      </w:r>
      <w:r>
        <w:t>И. И. Левитана. Просмотр фильма из</w:t>
      </w:r>
      <w:r>
        <w:rPr>
          <w:spacing w:val="1"/>
        </w:rPr>
        <w:t xml:space="preserve"> </w:t>
      </w:r>
      <w:r>
        <w:t>цикла Третьяковской</w:t>
      </w:r>
      <w:r>
        <w:rPr>
          <w:spacing w:val="1"/>
        </w:rPr>
        <w:t xml:space="preserve"> </w:t>
      </w:r>
      <w:r>
        <w:t xml:space="preserve">галереи. </w:t>
      </w:r>
      <w:r>
        <w:rPr>
          <w:i/>
        </w:rPr>
        <w:t>Самостоятельная работа</w:t>
      </w:r>
      <w:r>
        <w:t>: перечислить в тетради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художников-пейзажистов;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понравившегося</w:t>
      </w:r>
      <w:r>
        <w:rPr>
          <w:spacing w:val="-4"/>
        </w:rPr>
        <w:t xml:space="preserve"> </w:t>
      </w:r>
      <w:r>
        <w:t>пейзажа.</w:t>
      </w:r>
    </w:p>
    <w:p w:rsidR="00114DF4" w:rsidRDefault="00583CB5">
      <w:pPr>
        <w:pStyle w:val="11"/>
        <w:ind w:left="5053"/>
      </w:pPr>
      <w:r>
        <w:t>Илья</w:t>
      </w:r>
      <w:r>
        <w:rPr>
          <w:spacing w:val="-2"/>
        </w:rPr>
        <w:t xml:space="preserve"> </w:t>
      </w:r>
      <w:r>
        <w:t>Репин</w:t>
      </w:r>
    </w:p>
    <w:p w:rsidR="00114DF4" w:rsidRDefault="00583CB5">
      <w:pPr>
        <w:pStyle w:val="a3"/>
        <w:spacing w:before="162" w:line="360" w:lineRule="auto"/>
        <w:ind w:right="148" w:firstLine="708"/>
      </w:pPr>
      <w:r>
        <w:t>Дать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реализма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 XIX века в живописи связаны с творчеством И. Е. Репина; познакомить</w:t>
      </w:r>
      <w:r>
        <w:rPr>
          <w:spacing w:val="1"/>
        </w:rPr>
        <w:t xml:space="preserve"> </w:t>
      </w:r>
      <w:r>
        <w:t>с жизнью и творчеством, выявить особенности творческого почерка и тематики</w:t>
      </w:r>
      <w:r>
        <w:rPr>
          <w:spacing w:val="1"/>
        </w:rPr>
        <w:t xml:space="preserve"> </w:t>
      </w:r>
      <w:r>
        <w:t>произведений;</w:t>
      </w:r>
      <w:r>
        <w:rPr>
          <w:spacing w:val="8"/>
        </w:rPr>
        <w:t xml:space="preserve"> </w:t>
      </w:r>
      <w:r>
        <w:t>сделать</w:t>
      </w:r>
      <w:r>
        <w:rPr>
          <w:spacing w:val="10"/>
        </w:rPr>
        <w:t xml:space="preserve"> </w:t>
      </w:r>
      <w:r>
        <w:t>анализ</w:t>
      </w:r>
      <w:r>
        <w:rPr>
          <w:spacing w:val="9"/>
        </w:rPr>
        <w:t xml:space="preserve"> </w:t>
      </w:r>
      <w:r>
        <w:t>самых</w:t>
      </w:r>
      <w:r>
        <w:rPr>
          <w:spacing w:val="10"/>
        </w:rPr>
        <w:t xml:space="preserve"> </w:t>
      </w:r>
      <w:r>
        <w:t>значительных</w:t>
      </w:r>
      <w:r>
        <w:rPr>
          <w:spacing w:val="7"/>
        </w:rPr>
        <w:t xml:space="preserve"> </w:t>
      </w:r>
      <w:r>
        <w:t>произведений;</w:t>
      </w:r>
      <w:r>
        <w:rPr>
          <w:spacing w:val="21"/>
        </w:rPr>
        <w:t xml:space="preserve"> </w:t>
      </w:r>
      <w:r>
        <w:t>познакомить</w:t>
      </w:r>
      <w:r>
        <w:rPr>
          <w:spacing w:val="10"/>
        </w:rPr>
        <w:t xml:space="preserve"> </w:t>
      </w:r>
      <w:r>
        <w:t>с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57" w:lineRule="auto"/>
        <w:ind w:right="149"/>
      </w:pPr>
      <w:r>
        <w:lastRenderedPageBreak/>
        <w:t>графикой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rPr>
          <w:i/>
        </w:rPr>
        <w:t>«</w:t>
      </w:r>
      <w:r>
        <w:t>Бурлаки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Волге»,</w:t>
      </w:r>
      <w:r>
        <w:rPr>
          <w:spacing w:val="1"/>
        </w:rPr>
        <w:t xml:space="preserve"> </w:t>
      </w:r>
      <w:r>
        <w:t>«Протодьякон»,</w:t>
      </w:r>
      <w:r>
        <w:rPr>
          <w:spacing w:val="1"/>
        </w:rPr>
        <w:t xml:space="preserve"> </w:t>
      </w:r>
      <w:r>
        <w:t>«Крестный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Курской</w:t>
      </w:r>
      <w:r>
        <w:rPr>
          <w:spacing w:val="43"/>
        </w:rPr>
        <w:t xml:space="preserve"> </w:t>
      </w:r>
      <w:r>
        <w:t>губернии»,</w:t>
      </w:r>
      <w:r>
        <w:rPr>
          <w:spacing w:val="44"/>
        </w:rPr>
        <w:t xml:space="preserve"> </w:t>
      </w:r>
      <w:r>
        <w:t>«Арест</w:t>
      </w:r>
      <w:r>
        <w:rPr>
          <w:spacing w:val="39"/>
        </w:rPr>
        <w:t xml:space="preserve"> </w:t>
      </w:r>
      <w:r>
        <w:t>пропагандиста»,</w:t>
      </w:r>
      <w:r>
        <w:rPr>
          <w:spacing w:val="51"/>
        </w:rPr>
        <w:t xml:space="preserve"> </w:t>
      </w:r>
      <w:r>
        <w:t>«Отказ</w:t>
      </w:r>
      <w:r>
        <w:rPr>
          <w:spacing w:val="39"/>
        </w:rPr>
        <w:t xml:space="preserve"> </w:t>
      </w:r>
      <w:r>
        <w:t>от</w:t>
      </w:r>
      <w:r>
        <w:rPr>
          <w:spacing w:val="40"/>
        </w:rPr>
        <w:t xml:space="preserve"> </w:t>
      </w:r>
      <w:r>
        <w:t>исповеди»,</w:t>
      </w:r>
      <w:r>
        <w:rPr>
          <w:spacing w:val="43"/>
        </w:rPr>
        <w:t xml:space="preserve"> </w:t>
      </w:r>
      <w:r>
        <w:t>«Не</w:t>
      </w:r>
      <w:r>
        <w:rPr>
          <w:spacing w:val="38"/>
        </w:rPr>
        <w:t xml:space="preserve"> </w:t>
      </w:r>
      <w:r>
        <w:t>ждали»,</w:t>
      </w:r>
    </w:p>
    <w:p w:rsidR="00114DF4" w:rsidRDefault="00583CB5">
      <w:pPr>
        <w:pStyle w:val="a3"/>
        <w:spacing w:before="5" w:line="360" w:lineRule="auto"/>
        <w:ind w:right="147"/>
      </w:pPr>
      <w:r>
        <w:t>«Запорожцы</w:t>
      </w:r>
      <w:r>
        <w:rPr>
          <w:spacing w:val="1"/>
        </w:rPr>
        <w:t xml:space="preserve"> </w:t>
      </w:r>
      <w:r>
        <w:t>пишут</w:t>
      </w:r>
      <w:r>
        <w:rPr>
          <w:spacing w:val="1"/>
        </w:rPr>
        <w:t xml:space="preserve"> </w:t>
      </w:r>
      <w:r>
        <w:t>письмо</w:t>
      </w:r>
      <w:r>
        <w:rPr>
          <w:spacing w:val="1"/>
        </w:rPr>
        <w:t xml:space="preserve"> </w:t>
      </w:r>
      <w:r>
        <w:t>турецкому</w:t>
      </w:r>
      <w:r>
        <w:rPr>
          <w:spacing w:val="1"/>
        </w:rPr>
        <w:t xml:space="preserve"> </w:t>
      </w:r>
      <w:r>
        <w:t>султану»,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живописные</w:t>
      </w:r>
      <w:r>
        <w:rPr>
          <w:spacing w:val="1"/>
        </w:rPr>
        <w:t xml:space="preserve"> </w:t>
      </w:r>
      <w:r>
        <w:t>портреты: «Портрет М. П. Мусоргского», «Портрет Л. Н. Толстого».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подлинным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художника</w:t>
      </w:r>
      <w:r>
        <w:rPr>
          <w:spacing w:val="7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действительность.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перечислить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художника;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понравившихся</w:t>
      </w:r>
      <w:r>
        <w:rPr>
          <w:spacing w:val="-4"/>
        </w:rPr>
        <w:t xml:space="preserve"> </w:t>
      </w:r>
      <w:r>
        <w:t>произведений.</w:t>
      </w:r>
    </w:p>
    <w:p w:rsidR="00114DF4" w:rsidRDefault="00583CB5">
      <w:pPr>
        <w:pStyle w:val="11"/>
        <w:spacing w:before="3"/>
        <w:ind w:left="3425"/>
      </w:pPr>
      <w:r>
        <w:t>Василий</w:t>
      </w:r>
      <w:r>
        <w:rPr>
          <w:spacing w:val="-3"/>
        </w:rPr>
        <w:t xml:space="preserve"> </w:t>
      </w:r>
      <w:r>
        <w:t>Суриков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Виктор</w:t>
      </w:r>
      <w:r>
        <w:rPr>
          <w:spacing w:val="-2"/>
        </w:rPr>
        <w:t xml:space="preserve"> </w:t>
      </w:r>
      <w:r>
        <w:t>Васнецов</w:t>
      </w:r>
    </w:p>
    <w:p w:rsidR="00114DF4" w:rsidRDefault="00583CB5">
      <w:pPr>
        <w:pStyle w:val="a3"/>
        <w:spacing w:before="158" w:line="360" w:lineRule="auto"/>
        <w:ind w:right="143" w:firstLine="708"/>
      </w:pPr>
      <w:r>
        <w:t>Дать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передвижников: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легендарной,</w:t>
      </w:r>
      <w:r>
        <w:rPr>
          <w:spacing w:val="1"/>
        </w:rPr>
        <w:t xml:space="preserve"> </w:t>
      </w:r>
      <w:r>
        <w:t>фольклорной,</w:t>
      </w:r>
      <w:r>
        <w:rPr>
          <w:spacing w:val="1"/>
        </w:rPr>
        <w:t xml:space="preserve"> </w:t>
      </w:r>
      <w:r>
        <w:t>окрашенной</w:t>
      </w:r>
      <w:r>
        <w:rPr>
          <w:spacing w:val="1"/>
        </w:rPr>
        <w:t xml:space="preserve"> </w:t>
      </w:r>
      <w:r>
        <w:t>патриотическим</w:t>
      </w:r>
      <w:r>
        <w:rPr>
          <w:spacing w:val="1"/>
        </w:rPr>
        <w:t xml:space="preserve"> </w:t>
      </w:r>
      <w:r>
        <w:t>энтузиазмом;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достижения</w:t>
      </w:r>
      <w:r>
        <w:rPr>
          <w:spacing w:val="-67"/>
        </w:rPr>
        <w:t xml:space="preserve"> </w:t>
      </w:r>
      <w:r>
        <w:t>реализма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 В. И.</w:t>
      </w:r>
      <w:r>
        <w:rPr>
          <w:spacing w:val="70"/>
        </w:rPr>
        <w:t xml:space="preserve"> </w:t>
      </w:r>
      <w:r>
        <w:t>Сурикова; познакомить с былинным характером картин В.</w:t>
      </w:r>
      <w:r>
        <w:rPr>
          <w:spacing w:val="1"/>
        </w:rPr>
        <w:t xml:space="preserve"> </w:t>
      </w:r>
      <w:r>
        <w:t>М. Васнецова. Рассказать о происхождении художника из среды казаков, которые</w:t>
      </w:r>
      <w:r>
        <w:rPr>
          <w:spacing w:val="1"/>
        </w:rPr>
        <w:t xml:space="preserve"> </w:t>
      </w:r>
      <w:r>
        <w:t>осваивали сибирские просторы, о детских впечатлениях, которые сформировали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послужили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творчества.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главные</w:t>
      </w:r>
      <w:r>
        <w:rPr>
          <w:spacing w:val="44"/>
        </w:rPr>
        <w:t xml:space="preserve"> </w:t>
      </w:r>
      <w:r>
        <w:t>картины</w:t>
      </w:r>
      <w:r>
        <w:rPr>
          <w:spacing w:val="41"/>
        </w:rPr>
        <w:t xml:space="preserve"> </w:t>
      </w:r>
      <w:r>
        <w:t>В.</w:t>
      </w:r>
      <w:r>
        <w:rPr>
          <w:spacing w:val="43"/>
        </w:rPr>
        <w:t xml:space="preserve"> </w:t>
      </w:r>
      <w:r>
        <w:t>Сурикова:</w:t>
      </w:r>
      <w:r>
        <w:rPr>
          <w:spacing w:val="43"/>
        </w:rPr>
        <w:t xml:space="preserve"> </w:t>
      </w:r>
      <w:r>
        <w:t>«Утро</w:t>
      </w:r>
      <w:r>
        <w:rPr>
          <w:spacing w:val="44"/>
        </w:rPr>
        <w:t xml:space="preserve"> </w:t>
      </w:r>
      <w:r>
        <w:t>стрелецкой</w:t>
      </w:r>
      <w:r>
        <w:rPr>
          <w:spacing w:val="43"/>
        </w:rPr>
        <w:t xml:space="preserve"> </w:t>
      </w:r>
      <w:r>
        <w:t>казни»,</w:t>
      </w:r>
      <w:r>
        <w:rPr>
          <w:spacing w:val="47"/>
        </w:rPr>
        <w:t xml:space="preserve"> </w:t>
      </w:r>
      <w:r>
        <w:t>«Боярыня</w:t>
      </w:r>
      <w:r>
        <w:rPr>
          <w:spacing w:val="44"/>
        </w:rPr>
        <w:t xml:space="preserve"> </w:t>
      </w:r>
      <w:r>
        <w:t>Морозова»,</w:t>
      </w:r>
    </w:p>
    <w:p w:rsidR="00114DF4" w:rsidRDefault="00583CB5">
      <w:pPr>
        <w:pStyle w:val="a3"/>
        <w:spacing w:before="2" w:line="360" w:lineRule="auto"/>
        <w:ind w:right="144"/>
      </w:pPr>
      <w:r>
        <w:t>«Меньшиков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Березове»,</w:t>
      </w:r>
      <w:r>
        <w:rPr>
          <w:spacing w:val="1"/>
        </w:rPr>
        <w:t xml:space="preserve"> </w:t>
      </w:r>
      <w:r>
        <w:t>«Покорение</w:t>
      </w:r>
      <w:r>
        <w:rPr>
          <w:spacing w:val="1"/>
        </w:rPr>
        <w:t xml:space="preserve"> </w:t>
      </w:r>
      <w:r>
        <w:t>Сибири</w:t>
      </w:r>
      <w:r>
        <w:rPr>
          <w:spacing w:val="1"/>
        </w:rPr>
        <w:t xml:space="preserve"> </w:t>
      </w:r>
      <w:r>
        <w:t>Ермаком»,</w:t>
      </w:r>
      <w:r>
        <w:rPr>
          <w:spacing w:val="1"/>
        </w:rPr>
        <w:t xml:space="preserve"> </w:t>
      </w:r>
      <w:r>
        <w:t>«Степан</w:t>
      </w:r>
      <w:r>
        <w:rPr>
          <w:spacing w:val="1"/>
        </w:rPr>
        <w:t xml:space="preserve"> </w:t>
      </w:r>
      <w:r>
        <w:t>Разин».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Сурикова</w:t>
      </w:r>
      <w:r>
        <w:rPr>
          <w:spacing w:val="1"/>
        </w:rPr>
        <w:t xml:space="preserve"> </w:t>
      </w:r>
      <w:r>
        <w:t>«Степан</w:t>
      </w:r>
      <w:r>
        <w:rPr>
          <w:spacing w:val="1"/>
        </w:rPr>
        <w:t xml:space="preserve"> </w:t>
      </w:r>
      <w:r>
        <w:t>Разин»,</w:t>
      </w:r>
      <w:r>
        <w:rPr>
          <w:spacing w:val="1"/>
        </w:rPr>
        <w:t xml:space="preserve"> </w:t>
      </w:r>
      <w:r>
        <w:t>основанной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фольклорных традициях, к рассмотрению творчества Виктора Васнецова. Анализ</w:t>
      </w:r>
      <w:r>
        <w:rPr>
          <w:spacing w:val="1"/>
        </w:rPr>
        <w:t xml:space="preserve"> </w:t>
      </w:r>
      <w:r>
        <w:t xml:space="preserve">картин  </w:t>
      </w:r>
      <w:r>
        <w:rPr>
          <w:spacing w:val="26"/>
        </w:rPr>
        <w:t xml:space="preserve"> </w:t>
      </w:r>
      <w:r>
        <w:t xml:space="preserve">«После  </w:t>
      </w:r>
      <w:r>
        <w:rPr>
          <w:spacing w:val="24"/>
        </w:rPr>
        <w:t xml:space="preserve"> </w:t>
      </w:r>
      <w:r>
        <w:t xml:space="preserve">побоища  </w:t>
      </w:r>
      <w:r>
        <w:rPr>
          <w:spacing w:val="24"/>
        </w:rPr>
        <w:t xml:space="preserve"> </w:t>
      </w:r>
      <w:r>
        <w:t xml:space="preserve">Игоря  </w:t>
      </w:r>
      <w:r>
        <w:rPr>
          <w:spacing w:val="28"/>
        </w:rPr>
        <w:t xml:space="preserve"> </w:t>
      </w:r>
      <w:r>
        <w:t xml:space="preserve">Святославича  </w:t>
      </w:r>
      <w:r>
        <w:rPr>
          <w:spacing w:val="28"/>
        </w:rPr>
        <w:t xml:space="preserve"> </w:t>
      </w:r>
      <w:r>
        <w:t xml:space="preserve">с  </w:t>
      </w:r>
      <w:r>
        <w:rPr>
          <w:spacing w:val="25"/>
        </w:rPr>
        <w:t xml:space="preserve"> </w:t>
      </w:r>
      <w:r>
        <w:t xml:space="preserve">половцами»,  </w:t>
      </w:r>
      <w:r>
        <w:rPr>
          <w:spacing w:val="31"/>
        </w:rPr>
        <w:t xml:space="preserve"> </w:t>
      </w:r>
      <w:r>
        <w:t>«Богатыри»,</w:t>
      </w:r>
    </w:p>
    <w:p w:rsidR="00114DF4" w:rsidRDefault="00583CB5">
      <w:pPr>
        <w:pStyle w:val="a3"/>
        <w:spacing w:before="1" w:line="360" w:lineRule="auto"/>
        <w:ind w:right="146"/>
      </w:pPr>
      <w:r>
        <w:t>«Аленушка».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появившаяся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картинах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способность наделять пейзаж и детали эмоциями пригодилась ему при создании</w:t>
      </w:r>
      <w:r>
        <w:rPr>
          <w:spacing w:val="1"/>
        </w:rPr>
        <w:t xml:space="preserve"> </w:t>
      </w:r>
      <w:r>
        <w:t>декорации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«Снегурочке».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пор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декорации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предъявлять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 xml:space="preserve">требования, что и к живописной картине. </w:t>
      </w:r>
      <w:r>
        <w:rPr>
          <w:i/>
        </w:rPr>
        <w:t>Самостоятельная работа</w:t>
      </w:r>
      <w:r>
        <w:t>: перечислить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художников;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написанных</w:t>
      </w:r>
      <w:r>
        <w:rPr>
          <w:spacing w:val="-3"/>
        </w:rPr>
        <w:t xml:space="preserve"> </w:t>
      </w:r>
      <w:r>
        <w:t>Васнецовым на</w:t>
      </w:r>
      <w:r>
        <w:rPr>
          <w:spacing w:val="-4"/>
        </w:rPr>
        <w:t xml:space="preserve"> </w:t>
      </w:r>
      <w:r>
        <w:t>сказочные</w:t>
      </w:r>
      <w:r>
        <w:rPr>
          <w:spacing w:val="-3"/>
        </w:rPr>
        <w:t xml:space="preserve"> </w:t>
      </w:r>
      <w:r>
        <w:t>сюжеты.</w:t>
      </w:r>
    </w:p>
    <w:p w:rsidR="00114DF4" w:rsidRDefault="00583CB5">
      <w:pPr>
        <w:pStyle w:val="11"/>
        <w:spacing w:line="321" w:lineRule="exact"/>
        <w:ind w:left="2328"/>
      </w:pPr>
      <w:r>
        <w:t>Архитектура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скульптура</w:t>
      </w:r>
      <w:r>
        <w:rPr>
          <w:spacing w:val="-2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1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века</w:t>
      </w:r>
    </w:p>
    <w:p w:rsidR="00114DF4" w:rsidRDefault="00583CB5">
      <w:pPr>
        <w:pStyle w:val="a3"/>
        <w:spacing w:before="163" w:line="360" w:lineRule="auto"/>
        <w:ind w:right="149" w:firstLine="708"/>
      </w:pP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кризисном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второй</w:t>
      </w:r>
      <w:r>
        <w:rPr>
          <w:spacing w:val="24"/>
        </w:rPr>
        <w:t xml:space="preserve"> </w:t>
      </w:r>
      <w:r>
        <w:t>половины</w:t>
      </w:r>
      <w:r>
        <w:rPr>
          <w:spacing w:val="26"/>
        </w:rPr>
        <w:t xml:space="preserve"> </w:t>
      </w:r>
      <w:r>
        <w:t>XIX</w:t>
      </w:r>
      <w:r>
        <w:rPr>
          <w:spacing w:val="28"/>
        </w:rPr>
        <w:t xml:space="preserve"> </w:t>
      </w:r>
      <w:r>
        <w:t>века,</w:t>
      </w:r>
      <w:r>
        <w:rPr>
          <w:spacing w:val="28"/>
        </w:rPr>
        <w:t xml:space="preserve"> </w:t>
      </w:r>
      <w:r>
        <w:t>которое</w:t>
      </w:r>
      <w:r>
        <w:rPr>
          <w:spacing w:val="26"/>
        </w:rPr>
        <w:t xml:space="preserve"> </w:t>
      </w:r>
      <w:r>
        <w:t>проявилось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развитии</w:t>
      </w:r>
      <w:r>
        <w:rPr>
          <w:spacing w:val="47"/>
        </w:rPr>
        <w:t xml:space="preserve"> </w:t>
      </w:r>
      <w:r>
        <w:t>«эклектики»</w:t>
      </w:r>
      <w:r>
        <w:rPr>
          <w:spacing w:val="22"/>
        </w:rPr>
        <w:t xml:space="preserve"> </w:t>
      </w:r>
      <w:r>
        <w:t>в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2"/>
      </w:pPr>
      <w:r>
        <w:lastRenderedPageBreak/>
        <w:t>архитектуре,</w:t>
      </w:r>
      <w:r>
        <w:rPr>
          <w:spacing w:val="1"/>
        </w:rPr>
        <w:t xml:space="preserve"> </w:t>
      </w:r>
      <w:r>
        <w:t>господстве</w:t>
      </w:r>
      <w:r>
        <w:rPr>
          <w:spacing w:val="1"/>
        </w:rPr>
        <w:t xml:space="preserve"> </w:t>
      </w:r>
      <w:r>
        <w:t>псевдорусского</w:t>
      </w:r>
      <w:r>
        <w:rPr>
          <w:spacing w:val="1"/>
        </w:rPr>
        <w:t xml:space="preserve"> </w:t>
      </w:r>
      <w:r>
        <w:t>стиля,</w:t>
      </w:r>
      <w:r>
        <w:rPr>
          <w:spacing w:val="1"/>
        </w:rPr>
        <w:t xml:space="preserve"> </w:t>
      </w:r>
      <w:r>
        <w:t>связанного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самобытности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искусстве.1).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капиталистических отношений явилось существенным фактором,</w:t>
      </w:r>
      <w:r>
        <w:rPr>
          <w:spacing w:val="1"/>
        </w:rPr>
        <w:t xml:space="preserve"> </w:t>
      </w:r>
      <w:r>
        <w:t>определившим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общественно-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способствовали</w:t>
      </w:r>
      <w:r>
        <w:rPr>
          <w:spacing w:val="1"/>
        </w:rPr>
        <w:t xml:space="preserve"> </w:t>
      </w:r>
      <w:r>
        <w:t>появлению: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строительства;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(железнодорожных</w:t>
      </w:r>
      <w:r>
        <w:rPr>
          <w:spacing w:val="1"/>
        </w:rPr>
        <w:t xml:space="preserve"> </w:t>
      </w:r>
      <w:r>
        <w:t>вокзалов,</w:t>
      </w:r>
      <w:r>
        <w:rPr>
          <w:spacing w:val="1"/>
        </w:rPr>
        <w:t xml:space="preserve"> </w:t>
      </w:r>
      <w:r>
        <w:t>больших крытых торговых помещений, доходных домов); хаотичности застройки;</w:t>
      </w:r>
      <w:r>
        <w:rPr>
          <w:spacing w:val="-67"/>
        </w:rPr>
        <w:t xml:space="preserve"> </w:t>
      </w:r>
      <w:r>
        <w:t>диспропорции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масштабах</w:t>
      </w:r>
      <w:r>
        <w:rPr>
          <w:spacing w:val="1"/>
        </w:rPr>
        <w:t xml:space="preserve"> </w:t>
      </w:r>
      <w:r>
        <w:t>сооружений;</w:t>
      </w:r>
      <w:r>
        <w:rPr>
          <w:spacing w:val="1"/>
        </w:rPr>
        <w:t xml:space="preserve"> </w:t>
      </w:r>
      <w:r>
        <w:t>возникновению</w:t>
      </w:r>
      <w:r>
        <w:rPr>
          <w:spacing w:val="1"/>
        </w:rPr>
        <w:t xml:space="preserve"> </w:t>
      </w:r>
      <w:r>
        <w:t>резкого</w:t>
      </w:r>
      <w:r>
        <w:rPr>
          <w:spacing w:val="1"/>
        </w:rPr>
        <w:t xml:space="preserve"> </w:t>
      </w:r>
      <w:r>
        <w:t>контраста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центром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окраинами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2).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понятием «эклектика» (смешение «исторических стилей» в одной постройке) как</w:t>
      </w:r>
      <w:r>
        <w:rPr>
          <w:spacing w:val="1"/>
        </w:rPr>
        <w:t xml:space="preserve"> </w:t>
      </w:r>
      <w:r>
        <w:t>примете,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отличить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других</w:t>
      </w:r>
      <w:r>
        <w:rPr>
          <w:spacing w:val="-67"/>
        </w:rPr>
        <w:t xml:space="preserve"> </w:t>
      </w:r>
      <w:r>
        <w:t>эпох.</w:t>
      </w:r>
    </w:p>
    <w:p w:rsidR="00114DF4" w:rsidRDefault="00583CB5">
      <w:pPr>
        <w:pStyle w:val="a3"/>
        <w:spacing w:before="2" w:line="360" w:lineRule="auto"/>
        <w:ind w:right="144" w:firstLine="708"/>
      </w:pPr>
      <w:r>
        <w:t>3). Познакомить с «псевдорусским» стилем. Церковь Воскресения Христова</w:t>
      </w:r>
      <w:r>
        <w:rPr>
          <w:spacing w:val="1"/>
        </w:rPr>
        <w:t xml:space="preserve"> </w:t>
      </w:r>
      <w:r>
        <w:t>на крови («Спас-на-крови») в Петербурге (проект А. А. Парланда, 1882), здание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музея</w:t>
      </w:r>
      <w:r>
        <w:rPr>
          <w:spacing w:val="1"/>
        </w:rPr>
        <w:t xml:space="preserve"> </w:t>
      </w:r>
      <w:r>
        <w:t>(архитекторы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Семенов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Шервуд),</w:t>
      </w:r>
      <w:r>
        <w:rPr>
          <w:spacing w:val="1"/>
        </w:rPr>
        <w:t xml:space="preserve"> </w:t>
      </w:r>
      <w:r>
        <w:t>Верхние</w:t>
      </w:r>
      <w:r>
        <w:rPr>
          <w:spacing w:val="-67"/>
        </w:rPr>
        <w:t xml:space="preserve"> </w:t>
      </w:r>
      <w:r>
        <w:t>торговые ряды (здание ГУМа, архитектор А. Н. Померанцев). 4). Познакомить с</w:t>
      </w:r>
      <w:r>
        <w:rPr>
          <w:spacing w:val="1"/>
        </w:rPr>
        <w:t xml:space="preserve"> </w:t>
      </w:r>
      <w:r>
        <w:t>памятниками</w:t>
      </w:r>
      <w:r>
        <w:rPr>
          <w:spacing w:val="1"/>
        </w:rPr>
        <w:t xml:space="preserve"> </w:t>
      </w:r>
      <w:r>
        <w:t>монументальной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эклектики:</w:t>
      </w:r>
      <w:r>
        <w:rPr>
          <w:spacing w:val="1"/>
        </w:rPr>
        <w:t xml:space="preserve"> </w:t>
      </w:r>
      <w:r>
        <w:t>памятник</w:t>
      </w:r>
      <w:r>
        <w:rPr>
          <w:spacing w:val="1"/>
        </w:rPr>
        <w:t xml:space="preserve"> </w:t>
      </w:r>
      <w:r>
        <w:t>«Тысячелетию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Великом</w:t>
      </w:r>
      <w:r>
        <w:rPr>
          <w:spacing w:val="1"/>
        </w:rPr>
        <w:t xml:space="preserve"> </w:t>
      </w:r>
      <w:r>
        <w:t>Новгороде</w:t>
      </w:r>
      <w:r>
        <w:rPr>
          <w:spacing w:val="1"/>
        </w:rPr>
        <w:t xml:space="preserve"> </w:t>
      </w:r>
      <w:r>
        <w:t>(М.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Микешин).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излишнюю</w:t>
      </w:r>
      <w:r>
        <w:rPr>
          <w:spacing w:val="1"/>
        </w:rPr>
        <w:t xml:space="preserve"> </w:t>
      </w:r>
      <w:r>
        <w:t>натуралистичность</w:t>
      </w:r>
      <w:r>
        <w:rPr>
          <w:spacing w:val="1"/>
        </w:rPr>
        <w:t xml:space="preserve"> </w:t>
      </w:r>
      <w:r>
        <w:t>деталей,</w:t>
      </w:r>
      <w:r>
        <w:rPr>
          <w:spacing w:val="1"/>
        </w:rPr>
        <w:t xml:space="preserve"> </w:t>
      </w:r>
      <w:r>
        <w:t>дробность</w:t>
      </w:r>
      <w:r>
        <w:rPr>
          <w:spacing w:val="1"/>
        </w:rPr>
        <w:t xml:space="preserve"> </w:t>
      </w:r>
      <w:r>
        <w:t>силуэта.</w:t>
      </w:r>
      <w:r>
        <w:rPr>
          <w:spacing w:val="1"/>
        </w:rPr>
        <w:t xml:space="preserve"> </w:t>
      </w:r>
      <w:r>
        <w:t>5).</w:t>
      </w:r>
      <w:r>
        <w:rPr>
          <w:spacing w:val="1"/>
        </w:rPr>
        <w:t xml:space="preserve"> </w:t>
      </w:r>
      <w:r>
        <w:t>Познакомить с образцом удачного монумента – памятником А. С. Пушкину в</w:t>
      </w:r>
      <w:r>
        <w:rPr>
          <w:spacing w:val="1"/>
        </w:rPr>
        <w:t xml:space="preserve"> </w:t>
      </w:r>
      <w:r>
        <w:t>Москве (А. М. Опекушин), избежавшего излишней патетики при решении образа.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ей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которая выразилась в имитации средствами пластики подробностей сюжетного</w:t>
      </w:r>
      <w:r>
        <w:rPr>
          <w:spacing w:val="1"/>
        </w:rPr>
        <w:t xml:space="preserve"> </w:t>
      </w:r>
      <w:r>
        <w:t>рассказа.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Чижов</w:t>
      </w:r>
      <w:r>
        <w:rPr>
          <w:spacing w:val="1"/>
        </w:rPr>
        <w:t xml:space="preserve"> </w:t>
      </w:r>
      <w:r>
        <w:t>«Крестьянин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беде»,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Антокольский</w:t>
      </w:r>
      <w:r>
        <w:rPr>
          <w:spacing w:val="1"/>
        </w:rPr>
        <w:t xml:space="preserve"> </w:t>
      </w:r>
      <w:r>
        <w:t>«Иван</w:t>
      </w:r>
      <w:r>
        <w:rPr>
          <w:spacing w:val="1"/>
        </w:rPr>
        <w:t xml:space="preserve"> </w:t>
      </w:r>
      <w:r>
        <w:t>Грозный».</w:t>
      </w:r>
      <w:r>
        <w:rPr>
          <w:spacing w:val="1"/>
        </w:rPr>
        <w:t xml:space="preserve"> </w:t>
      </w:r>
      <w:r>
        <w:t>6).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историческую</w:t>
      </w:r>
      <w:r>
        <w:rPr>
          <w:spacing w:val="1"/>
        </w:rPr>
        <w:t xml:space="preserve"> </w:t>
      </w:r>
      <w:r>
        <w:t>заслугу</w:t>
      </w:r>
      <w:r>
        <w:rPr>
          <w:spacing w:val="1"/>
        </w:rPr>
        <w:t xml:space="preserve"> </w:t>
      </w:r>
      <w:r>
        <w:t>Антокольского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стремился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скульптурой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значительном,</w:t>
      </w:r>
      <w:r>
        <w:rPr>
          <w:spacing w:val="1"/>
        </w:rPr>
        <w:t xml:space="preserve"> </w:t>
      </w:r>
      <w:r>
        <w:t>возвышенном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самым,</w:t>
      </w:r>
      <w:r>
        <w:rPr>
          <w:spacing w:val="1"/>
        </w:rPr>
        <w:t xml:space="preserve"> </w:t>
      </w:r>
      <w:r>
        <w:t>противостоял</w:t>
      </w:r>
      <w:r>
        <w:rPr>
          <w:spacing w:val="1"/>
        </w:rPr>
        <w:t xml:space="preserve"> </w:t>
      </w:r>
      <w:r>
        <w:t>главенству</w:t>
      </w:r>
      <w:r>
        <w:rPr>
          <w:spacing w:val="1"/>
        </w:rPr>
        <w:t xml:space="preserve"> </w:t>
      </w:r>
      <w:r>
        <w:t>бытовизма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proofErr w:type="gramStart"/>
      <w:r>
        <w:t>.</w:t>
      </w:r>
      <w:r>
        <w:rPr>
          <w:i/>
        </w:rPr>
        <w:t>С</w:t>
      </w:r>
      <w:proofErr w:type="gramEnd"/>
      <w:r>
        <w:rPr>
          <w:i/>
        </w:rPr>
        <w:t>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сохранившиеся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псевдорусском</w:t>
      </w:r>
      <w:r>
        <w:rPr>
          <w:spacing w:val="-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своем</w:t>
      </w:r>
      <w:r>
        <w:rPr>
          <w:spacing w:val="-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(области).</w:t>
      </w:r>
    </w:p>
    <w:p w:rsidR="00114DF4" w:rsidRDefault="00583CB5">
      <w:pPr>
        <w:pStyle w:val="a3"/>
        <w:spacing w:line="322" w:lineRule="exact"/>
        <w:ind w:left="1560"/>
      </w:pPr>
      <w:r>
        <w:t>Зачет</w:t>
      </w:r>
      <w:r>
        <w:rPr>
          <w:spacing w:val="82"/>
        </w:rPr>
        <w:t xml:space="preserve"> </w:t>
      </w:r>
      <w:r>
        <w:t xml:space="preserve">по  </w:t>
      </w:r>
      <w:r>
        <w:rPr>
          <w:spacing w:val="6"/>
        </w:rPr>
        <w:t xml:space="preserve"> </w:t>
      </w:r>
      <w:r>
        <w:t xml:space="preserve">теме:  </w:t>
      </w:r>
      <w:r>
        <w:rPr>
          <w:spacing w:val="10"/>
        </w:rPr>
        <w:t xml:space="preserve"> </w:t>
      </w:r>
      <w:r>
        <w:t xml:space="preserve">«Искусство  </w:t>
      </w:r>
      <w:r>
        <w:rPr>
          <w:spacing w:val="7"/>
        </w:rPr>
        <w:t xml:space="preserve"> </w:t>
      </w:r>
      <w:r>
        <w:t xml:space="preserve">Западной  </w:t>
      </w:r>
      <w:r>
        <w:rPr>
          <w:spacing w:val="9"/>
        </w:rPr>
        <w:t xml:space="preserve"> </w:t>
      </w:r>
      <w:r>
        <w:t xml:space="preserve">Европы  </w:t>
      </w:r>
      <w:r>
        <w:rPr>
          <w:spacing w:val="7"/>
        </w:rPr>
        <w:t xml:space="preserve"> </w:t>
      </w:r>
      <w:r>
        <w:t xml:space="preserve">и  </w:t>
      </w:r>
      <w:r>
        <w:rPr>
          <w:spacing w:val="9"/>
        </w:rPr>
        <w:t xml:space="preserve"> </w:t>
      </w:r>
      <w:r>
        <w:t xml:space="preserve">России  </w:t>
      </w:r>
      <w:r>
        <w:rPr>
          <w:spacing w:val="13"/>
        </w:rPr>
        <w:t xml:space="preserve"> </w:t>
      </w:r>
      <w:r>
        <w:t xml:space="preserve">XIX  </w:t>
      </w:r>
      <w:r>
        <w:rPr>
          <w:spacing w:val="13"/>
        </w:rPr>
        <w:t xml:space="preserve"> </w:t>
      </w:r>
      <w:r>
        <w:t>века».</w:t>
      </w:r>
    </w:p>
    <w:p w:rsidR="00114DF4" w:rsidRDefault="00583CB5">
      <w:pPr>
        <w:pStyle w:val="a3"/>
        <w:spacing w:before="162"/>
        <w:jc w:val="left"/>
      </w:pPr>
      <w:r>
        <w:t>Тестирование;</w:t>
      </w:r>
      <w:r>
        <w:rPr>
          <w:spacing w:val="-3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репродукциями.</w:t>
      </w:r>
    </w:p>
    <w:p w:rsidR="00114DF4" w:rsidRDefault="00114DF4">
      <w:pPr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11"/>
        <w:spacing w:before="58" w:line="357" w:lineRule="auto"/>
        <w:ind w:left="3224" w:right="2529"/>
        <w:jc w:val="center"/>
      </w:pPr>
      <w:r>
        <w:lastRenderedPageBreak/>
        <w:t>ИСКУССТВО</w:t>
      </w:r>
      <w:r>
        <w:rPr>
          <w:spacing w:val="-9"/>
        </w:rPr>
        <w:t xml:space="preserve"> </w:t>
      </w:r>
      <w:r>
        <w:t>ЗАПАДНОЙ</w:t>
      </w:r>
      <w:r>
        <w:rPr>
          <w:spacing w:val="-9"/>
        </w:rPr>
        <w:t xml:space="preserve"> </w:t>
      </w:r>
      <w:r>
        <w:t>ЕВРОПЫ</w:t>
      </w:r>
      <w:r>
        <w:rPr>
          <w:spacing w:val="-67"/>
        </w:rPr>
        <w:t xml:space="preserve"> </w:t>
      </w:r>
      <w:r>
        <w:t>КОНЦА</w:t>
      </w:r>
      <w:r>
        <w:rPr>
          <w:spacing w:val="2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</w:t>
      </w:r>
    </w:p>
    <w:p w:rsidR="00114DF4" w:rsidRDefault="00583CB5">
      <w:pPr>
        <w:spacing w:before="5"/>
        <w:ind w:left="964" w:right="263"/>
        <w:jc w:val="center"/>
        <w:rPr>
          <w:b/>
          <w:sz w:val="28"/>
        </w:rPr>
      </w:pPr>
      <w:r>
        <w:rPr>
          <w:b/>
          <w:sz w:val="28"/>
        </w:rPr>
        <w:t>Модерн</w:t>
      </w:r>
    </w:p>
    <w:p w:rsidR="00114DF4" w:rsidRDefault="00583CB5">
      <w:pPr>
        <w:pStyle w:val="a3"/>
        <w:spacing w:before="162"/>
        <w:ind w:left="1560"/>
      </w:pPr>
      <w:r>
        <w:t>Сформировать</w:t>
      </w:r>
      <w:r>
        <w:rPr>
          <w:spacing w:val="13"/>
        </w:rPr>
        <w:t xml:space="preserve"> </w:t>
      </w:r>
      <w:r>
        <w:t>представление</w:t>
      </w:r>
      <w:r>
        <w:rPr>
          <w:spacing w:val="18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стиле</w:t>
      </w:r>
      <w:r>
        <w:rPr>
          <w:spacing w:val="14"/>
        </w:rPr>
        <w:t xml:space="preserve"> </w:t>
      </w:r>
      <w:r>
        <w:t>«модерн».</w:t>
      </w:r>
      <w:r>
        <w:rPr>
          <w:spacing w:val="15"/>
        </w:rPr>
        <w:t xml:space="preserve"> </w:t>
      </w:r>
      <w:r>
        <w:t>Дать</w:t>
      </w:r>
      <w:r>
        <w:rPr>
          <w:spacing w:val="19"/>
        </w:rPr>
        <w:t xml:space="preserve"> </w:t>
      </w:r>
      <w:r>
        <w:t>определение</w:t>
      </w:r>
      <w:r>
        <w:rPr>
          <w:spacing w:val="18"/>
        </w:rPr>
        <w:t xml:space="preserve"> </w:t>
      </w:r>
      <w:r>
        <w:t>термина</w:t>
      </w:r>
    </w:p>
    <w:p w:rsidR="00114DF4" w:rsidRDefault="00583CB5">
      <w:pPr>
        <w:pStyle w:val="a3"/>
        <w:spacing w:before="162" w:line="357" w:lineRule="auto"/>
        <w:ind w:right="146"/>
      </w:pPr>
      <w:r>
        <w:t>«Модерн»</w:t>
      </w:r>
      <w:r>
        <w:rPr>
          <w:spacing w:val="1"/>
        </w:rPr>
        <w:t xml:space="preserve"> </w:t>
      </w:r>
      <w:r>
        <w:t>(Ар</w:t>
      </w:r>
      <w:r>
        <w:rPr>
          <w:spacing w:val="1"/>
        </w:rPr>
        <w:t xml:space="preserve"> </w:t>
      </w:r>
      <w:r>
        <w:t>Нуво,</w:t>
      </w:r>
      <w:r>
        <w:rPr>
          <w:spacing w:val="1"/>
        </w:rPr>
        <w:t xml:space="preserve"> </w:t>
      </w:r>
      <w:r>
        <w:t>австрийский</w:t>
      </w:r>
      <w:r>
        <w:rPr>
          <w:spacing w:val="1"/>
        </w:rPr>
        <w:t xml:space="preserve"> </w:t>
      </w:r>
      <w:r>
        <w:t>«Сецессион»,</w:t>
      </w:r>
      <w:r>
        <w:rPr>
          <w:spacing w:val="1"/>
        </w:rPr>
        <w:t xml:space="preserve"> </w:t>
      </w:r>
      <w:r>
        <w:t>немецкий</w:t>
      </w:r>
      <w:r>
        <w:rPr>
          <w:spacing w:val="1"/>
        </w:rPr>
        <w:t xml:space="preserve"> </w:t>
      </w:r>
      <w:r>
        <w:t>«Югендстиль»);</w:t>
      </w:r>
      <w:r>
        <w:rPr>
          <w:spacing w:val="1"/>
        </w:rPr>
        <w:t xml:space="preserve"> </w:t>
      </w:r>
      <w:r>
        <w:t>раскрыть</w:t>
      </w:r>
      <w:r>
        <w:rPr>
          <w:spacing w:val="51"/>
        </w:rPr>
        <w:t xml:space="preserve"> </w:t>
      </w:r>
      <w:r>
        <w:t>причины</w:t>
      </w:r>
      <w:r>
        <w:rPr>
          <w:spacing w:val="51"/>
        </w:rPr>
        <w:t xml:space="preserve"> </w:t>
      </w:r>
      <w:r>
        <w:t>возникновения</w:t>
      </w:r>
      <w:r>
        <w:rPr>
          <w:spacing w:val="50"/>
        </w:rPr>
        <w:t xml:space="preserve"> </w:t>
      </w:r>
      <w:r>
        <w:t>нового</w:t>
      </w:r>
      <w:r>
        <w:rPr>
          <w:spacing w:val="50"/>
        </w:rPr>
        <w:t xml:space="preserve"> </w:t>
      </w:r>
      <w:r>
        <w:t>стиля;</w:t>
      </w:r>
      <w:r>
        <w:rPr>
          <w:spacing w:val="49"/>
        </w:rPr>
        <w:t xml:space="preserve"> </w:t>
      </w:r>
      <w:r>
        <w:t>проследить</w:t>
      </w:r>
      <w:r>
        <w:rPr>
          <w:spacing w:val="52"/>
        </w:rPr>
        <w:t xml:space="preserve"> </w:t>
      </w:r>
      <w:r>
        <w:t>особенности</w:t>
      </w:r>
      <w:r>
        <w:rPr>
          <w:spacing w:val="53"/>
        </w:rPr>
        <w:t xml:space="preserve"> </w:t>
      </w:r>
      <w:r>
        <w:t>стиля</w:t>
      </w:r>
    </w:p>
    <w:p w:rsidR="00114DF4" w:rsidRDefault="00583CB5">
      <w:pPr>
        <w:pStyle w:val="a3"/>
        <w:spacing w:before="5" w:line="360" w:lineRule="auto"/>
        <w:ind w:right="143"/>
      </w:pPr>
      <w:r>
        <w:t>«модерн» в архитектуре. Причины создания нового стиля: развитие демократии;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революция;</w:t>
      </w:r>
      <w:r>
        <w:rPr>
          <w:spacing w:val="1"/>
        </w:rPr>
        <w:t xml:space="preserve"> </w:t>
      </w:r>
      <w:r>
        <w:t>вера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лучшее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человечества;</w:t>
      </w:r>
      <w:r>
        <w:rPr>
          <w:spacing w:val="1"/>
        </w:rPr>
        <w:t xml:space="preserve"> </w:t>
      </w:r>
      <w:r>
        <w:t>археологические открытия в Египте, на Крите, обнаружение Трои;</w:t>
      </w:r>
      <w:r>
        <w:rPr>
          <w:spacing w:val="1"/>
        </w:rPr>
        <w:t xml:space="preserve"> </w:t>
      </w:r>
      <w:r>
        <w:t>знакомство с</w:t>
      </w:r>
      <w:r>
        <w:rPr>
          <w:spacing w:val="1"/>
        </w:rPr>
        <w:t xml:space="preserve"> </w:t>
      </w:r>
      <w:r>
        <w:t>искусством Востока; теория У. Морриса (1834 – 1896) о красоте, преображающей</w:t>
      </w:r>
      <w:r>
        <w:rPr>
          <w:spacing w:val="1"/>
        </w:rPr>
        <w:t xml:space="preserve"> </w:t>
      </w:r>
      <w:r>
        <w:t>мир, создание в Англии движения искусств и ремесел в середине XIX</w:t>
      </w:r>
      <w:r>
        <w:rPr>
          <w:spacing w:val="1"/>
        </w:rPr>
        <w:t xml:space="preserve"> </w:t>
      </w:r>
      <w:r>
        <w:t>века. Роль</w:t>
      </w:r>
      <w:r>
        <w:rPr>
          <w:spacing w:val="1"/>
        </w:rPr>
        <w:t xml:space="preserve"> </w:t>
      </w:r>
      <w:r>
        <w:t>художественных журналов в пропаганде нового стиля. Своеобразие архитектуры</w:t>
      </w:r>
      <w:r>
        <w:rPr>
          <w:spacing w:val="1"/>
        </w:rPr>
        <w:t xml:space="preserve"> </w:t>
      </w:r>
      <w:r>
        <w:t>модерна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окончательное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античного</w:t>
      </w:r>
      <w:r>
        <w:rPr>
          <w:spacing w:val="1"/>
        </w:rPr>
        <w:t xml:space="preserve"> </w:t>
      </w:r>
      <w:r>
        <w:t>ордера,</w:t>
      </w:r>
      <w:r>
        <w:rPr>
          <w:spacing w:val="1"/>
        </w:rPr>
        <w:t xml:space="preserve"> </w:t>
      </w:r>
      <w:r>
        <w:t>виртуозное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оформления</w:t>
      </w:r>
      <w:r>
        <w:rPr>
          <w:spacing w:val="1"/>
        </w:rPr>
        <w:t xml:space="preserve"> </w:t>
      </w:r>
      <w:r>
        <w:t>фасадов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интерьеров.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вдохновения: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образы.</w:t>
      </w:r>
      <w:r>
        <w:rPr>
          <w:spacing w:val="1"/>
        </w:rPr>
        <w:t xml:space="preserve"> </w:t>
      </w:r>
      <w:r>
        <w:t>Сущность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метода: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импровизации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выбранную</w:t>
      </w:r>
      <w:r>
        <w:rPr>
          <w:spacing w:val="-67"/>
        </w:rPr>
        <w:t xml:space="preserve"> </w:t>
      </w:r>
      <w:r>
        <w:t>тему. Увлечение готикой Антонио Гауди (1852 – 1926): дом Висенса (1878 – 1885,</w:t>
      </w:r>
      <w:r>
        <w:rPr>
          <w:spacing w:val="-67"/>
        </w:rPr>
        <w:t xml:space="preserve"> </w:t>
      </w:r>
      <w:r>
        <w:t>Барселона); парк Гуэль (1900 – 1914, Барселона); Собор Саграда Фамилия (1884 –</w:t>
      </w:r>
      <w:r>
        <w:rPr>
          <w:spacing w:val="1"/>
        </w:rPr>
        <w:t xml:space="preserve"> </w:t>
      </w:r>
      <w:r>
        <w:t>1926,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закончена,</w:t>
      </w:r>
      <w:r>
        <w:rPr>
          <w:spacing w:val="1"/>
        </w:rPr>
        <w:t xml:space="preserve"> </w:t>
      </w:r>
      <w:r>
        <w:t>Барселона).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уйти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архитектуры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свободе живописи и графики в отделке интерьеров Виктора Орта (1861 – 1947):</w:t>
      </w:r>
      <w:r>
        <w:rPr>
          <w:spacing w:val="1"/>
        </w:rPr>
        <w:t xml:space="preserve"> </w:t>
      </w:r>
      <w:r>
        <w:t>дом Эдмона Тасселя (1892 – 1893, Брюссель), дом ван Этвельде (1899, Брюссель),</w:t>
      </w:r>
      <w:r>
        <w:rPr>
          <w:spacing w:val="1"/>
        </w:rPr>
        <w:t xml:space="preserve"> </w:t>
      </w:r>
      <w:r>
        <w:t>Народный дом (1896 – 1899, Брюссель). Дом как единое произведение искусства в</w:t>
      </w:r>
      <w:r>
        <w:rPr>
          <w:spacing w:val="-67"/>
        </w:rPr>
        <w:t xml:space="preserve"> </w:t>
      </w:r>
      <w:r>
        <w:t>творчестве Анри Ван де Вельде (1863 – 1957): дом «Блюменверф» (1895, Уккеле</w:t>
      </w:r>
      <w:r>
        <w:rPr>
          <w:spacing w:val="1"/>
        </w:rPr>
        <w:t xml:space="preserve"> </w:t>
      </w:r>
      <w:r>
        <w:t>близ</w:t>
      </w:r>
      <w:r>
        <w:rPr>
          <w:spacing w:val="1"/>
        </w:rPr>
        <w:t xml:space="preserve"> </w:t>
      </w:r>
      <w:r>
        <w:t>Брюсселя).</w:t>
      </w:r>
      <w:r>
        <w:rPr>
          <w:spacing w:val="1"/>
        </w:rPr>
        <w:t xml:space="preserve"> </w:t>
      </w:r>
      <w:r>
        <w:t>Красота и</w:t>
      </w:r>
      <w:r>
        <w:rPr>
          <w:spacing w:val="1"/>
        </w:rPr>
        <w:t xml:space="preserve"> </w:t>
      </w:r>
      <w:r>
        <w:t>польза</w:t>
      </w:r>
      <w:r>
        <w:rPr>
          <w:spacing w:val="1"/>
        </w:rPr>
        <w:t xml:space="preserve"> </w:t>
      </w:r>
      <w:r>
        <w:t>Отто</w:t>
      </w:r>
      <w:r>
        <w:rPr>
          <w:spacing w:val="1"/>
        </w:rPr>
        <w:t xml:space="preserve"> </w:t>
      </w:r>
      <w:r>
        <w:t>Вагнера</w:t>
      </w:r>
      <w:r>
        <w:rPr>
          <w:spacing w:val="1"/>
        </w:rPr>
        <w:t xml:space="preserve"> </w:t>
      </w:r>
      <w:r>
        <w:t>(1841</w:t>
      </w:r>
      <w:r>
        <w:rPr>
          <w:spacing w:val="1"/>
        </w:rPr>
        <w:t xml:space="preserve"> </w:t>
      </w:r>
      <w:r>
        <w:t>– 1918):</w:t>
      </w:r>
      <w:r>
        <w:rPr>
          <w:spacing w:val="1"/>
        </w:rPr>
        <w:t xml:space="preserve"> </w:t>
      </w:r>
      <w:r>
        <w:t>Майолик-хауз</w:t>
      </w:r>
      <w:r>
        <w:rPr>
          <w:spacing w:val="1"/>
        </w:rPr>
        <w:t xml:space="preserve"> </w:t>
      </w:r>
      <w:r>
        <w:t>(1899,</w:t>
      </w:r>
      <w:r>
        <w:rPr>
          <w:spacing w:val="1"/>
        </w:rPr>
        <w:t xml:space="preserve"> </w:t>
      </w:r>
      <w:r>
        <w:t>Вена).</w:t>
      </w:r>
      <w:r>
        <w:rPr>
          <w:spacing w:val="1"/>
        </w:rPr>
        <w:t xml:space="preserve"> </w:t>
      </w:r>
      <w:r>
        <w:t>Ясность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компактность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декора,</w:t>
      </w:r>
      <w:r>
        <w:rPr>
          <w:spacing w:val="1"/>
        </w:rPr>
        <w:t xml:space="preserve"> </w:t>
      </w:r>
      <w:r>
        <w:t>навеянная</w:t>
      </w:r>
      <w:r>
        <w:rPr>
          <w:spacing w:val="1"/>
        </w:rPr>
        <w:t xml:space="preserve"> </w:t>
      </w:r>
      <w:r>
        <w:t>архитектурой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Йозефа</w:t>
      </w:r>
      <w:r>
        <w:rPr>
          <w:spacing w:val="1"/>
        </w:rPr>
        <w:t xml:space="preserve"> </w:t>
      </w:r>
      <w:r>
        <w:t>Ольбриха: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Сецессиона</w:t>
      </w:r>
      <w:r>
        <w:rPr>
          <w:spacing w:val="1"/>
        </w:rPr>
        <w:t xml:space="preserve"> </w:t>
      </w:r>
      <w:r>
        <w:t>(1898,</w:t>
      </w:r>
      <w:r>
        <w:rPr>
          <w:spacing w:val="1"/>
        </w:rPr>
        <w:t xml:space="preserve"> </w:t>
      </w:r>
      <w:r>
        <w:t>Вена). Природные мотивы лепных украшений, изысканные формы декоративных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Августа Энделя:</w:t>
      </w:r>
      <w:r>
        <w:rPr>
          <w:spacing w:val="-2"/>
        </w:rPr>
        <w:t xml:space="preserve"> </w:t>
      </w:r>
      <w:r>
        <w:t>Фотоателье «Эльвира»</w:t>
      </w:r>
      <w:r>
        <w:rPr>
          <w:spacing w:val="-4"/>
        </w:rPr>
        <w:t xml:space="preserve"> </w:t>
      </w:r>
      <w:r>
        <w:t>(1897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1898,</w:t>
      </w:r>
      <w:r>
        <w:rPr>
          <w:spacing w:val="2"/>
        </w:rPr>
        <w:t xml:space="preserve"> </w:t>
      </w:r>
      <w:r>
        <w:t>Мюнхен).</w:t>
      </w:r>
    </w:p>
    <w:p w:rsidR="00114DF4" w:rsidRDefault="00583CB5">
      <w:pPr>
        <w:spacing w:before="1"/>
        <w:ind w:left="852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1"/>
          <w:sz w:val="28"/>
        </w:rPr>
        <w:t xml:space="preserve"> </w:t>
      </w:r>
      <w:r>
        <w:rPr>
          <w:sz w:val="28"/>
        </w:rPr>
        <w:t>сообщений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-5"/>
          <w:sz w:val="28"/>
        </w:rPr>
        <w:t xml:space="preserve"> </w:t>
      </w:r>
      <w:r>
        <w:rPr>
          <w:sz w:val="28"/>
        </w:rPr>
        <w:t>Антонио</w:t>
      </w:r>
      <w:r>
        <w:rPr>
          <w:spacing w:val="-7"/>
          <w:sz w:val="28"/>
        </w:rPr>
        <w:t xml:space="preserve"> </w:t>
      </w:r>
      <w:r>
        <w:rPr>
          <w:sz w:val="28"/>
        </w:rPr>
        <w:t>Гауди.</w:t>
      </w:r>
    </w:p>
    <w:p w:rsidR="00114DF4" w:rsidRDefault="00583CB5">
      <w:pPr>
        <w:pStyle w:val="11"/>
        <w:spacing w:before="163"/>
        <w:ind w:right="1711"/>
        <w:jc w:val="center"/>
      </w:pPr>
      <w:r>
        <w:t>Символизм</w:t>
      </w:r>
    </w:p>
    <w:p w:rsidR="00114DF4" w:rsidRDefault="00114DF4">
      <w:pPr>
        <w:jc w:val="center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7" w:firstLine="708"/>
      </w:pPr>
      <w:r>
        <w:lastRenderedPageBreak/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символизме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интернациональном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которое,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оказало</w:t>
      </w:r>
      <w:r>
        <w:rPr>
          <w:spacing w:val="122"/>
        </w:rPr>
        <w:t xml:space="preserve"> </w:t>
      </w:r>
      <w:r>
        <w:t>влияние</w:t>
      </w:r>
      <w:r>
        <w:rPr>
          <w:spacing w:val="118"/>
        </w:rPr>
        <w:t xml:space="preserve"> </w:t>
      </w:r>
      <w:r>
        <w:t>на</w:t>
      </w:r>
      <w:r>
        <w:rPr>
          <w:spacing w:val="123"/>
        </w:rPr>
        <w:t xml:space="preserve"> </w:t>
      </w:r>
      <w:r>
        <w:t>все</w:t>
      </w:r>
      <w:r>
        <w:rPr>
          <w:spacing w:val="121"/>
        </w:rPr>
        <w:t xml:space="preserve"> </w:t>
      </w:r>
      <w:r>
        <w:t>современное</w:t>
      </w:r>
      <w:r>
        <w:rPr>
          <w:spacing w:val="123"/>
        </w:rPr>
        <w:t xml:space="preserve"> </w:t>
      </w:r>
      <w:r>
        <w:t>искусство</w:t>
      </w:r>
      <w:proofErr w:type="gramStart"/>
      <w:r>
        <w:t>.Д</w:t>
      </w:r>
      <w:proofErr w:type="gramEnd"/>
      <w:r>
        <w:t>ать</w:t>
      </w:r>
      <w:r>
        <w:rPr>
          <w:spacing w:val="122"/>
        </w:rPr>
        <w:t xml:space="preserve"> </w:t>
      </w:r>
      <w:r>
        <w:t>определение</w:t>
      </w:r>
      <w:r>
        <w:rPr>
          <w:spacing w:val="119"/>
        </w:rPr>
        <w:t xml:space="preserve"> </w:t>
      </w:r>
      <w:r>
        <w:t>понятиям</w:t>
      </w:r>
    </w:p>
    <w:p w:rsidR="00114DF4" w:rsidRDefault="00583CB5">
      <w:pPr>
        <w:pStyle w:val="a3"/>
        <w:spacing w:line="360" w:lineRule="auto"/>
        <w:ind w:right="144"/>
      </w:pPr>
      <w:r>
        <w:t>«символ»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«символизм»;</w:t>
      </w:r>
      <w:r>
        <w:rPr>
          <w:spacing w:val="1"/>
        </w:rPr>
        <w:t xml:space="preserve"> </w:t>
      </w:r>
      <w:r>
        <w:t>рассказать,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первым</w:t>
      </w:r>
      <w:r>
        <w:rPr>
          <w:spacing w:val="1"/>
        </w:rPr>
        <w:t xml:space="preserve"> </w:t>
      </w:r>
      <w:r>
        <w:t>проявлением</w:t>
      </w:r>
      <w:r>
        <w:rPr>
          <w:spacing w:val="70"/>
        </w:rPr>
        <w:t xml:space="preserve"> </w:t>
      </w:r>
      <w:r>
        <w:t>символизма</w:t>
      </w:r>
      <w:r>
        <w:rPr>
          <w:spacing w:val="1"/>
        </w:rPr>
        <w:t xml:space="preserve"> </w:t>
      </w:r>
      <w:r>
        <w:t>можно считать возникновение в Англии в 1848 году «Братства прерафаэлитов»,</w:t>
      </w:r>
      <w:r>
        <w:rPr>
          <w:spacing w:val="1"/>
        </w:rPr>
        <w:t xml:space="preserve"> </w:t>
      </w:r>
      <w:r>
        <w:t>созданного Россетти и Миллесом, которые провозгласили отказ от исторической</w:t>
      </w:r>
      <w:r>
        <w:rPr>
          <w:spacing w:val="1"/>
        </w:rPr>
        <w:t xml:space="preserve"> </w:t>
      </w:r>
      <w:r>
        <w:t>реальности и одновременно обратились к готическому искусству и живописи 15</w:t>
      </w:r>
      <w:r>
        <w:rPr>
          <w:spacing w:val="1"/>
        </w:rPr>
        <w:t xml:space="preserve"> </w:t>
      </w:r>
      <w:r>
        <w:t>века. Д. Г. Россети «Возлюбленная» (1865 – 1866). Д. Э. Миллес «Офелия» (1852).</w:t>
      </w:r>
      <w:r>
        <w:rPr>
          <w:spacing w:val="-67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символистов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музыкой</w:t>
      </w:r>
      <w:r>
        <w:rPr>
          <w:spacing w:val="1"/>
        </w:rPr>
        <w:t xml:space="preserve"> </w:t>
      </w:r>
      <w:r>
        <w:t>Вагнера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Дебюсси,</w:t>
      </w:r>
      <w:r>
        <w:rPr>
          <w:spacing w:val="1"/>
        </w:rPr>
        <w:t xml:space="preserve"> </w:t>
      </w:r>
      <w:r>
        <w:t>литературными</w:t>
      </w:r>
      <w:r>
        <w:rPr>
          <w:spacing w:val="1"/>
        </w:rPr>
        <w:t xml:space="preserve"> </w:t>
      </w:r>
      <w:r>
        <w:t>источниками – Бодлером,</w:t>
      </w:r>
      <w:r>
        <w:rPr>
          <w:spacing w:val="1"/>
        </w:rPr>
        <w:t xml:space="preserve"> </w:t>
      </w:r>
      <w:r>
        <w:t>поэтами Верленом и Рембо. Рассказать о творчестве</w:t>
      </w:r>
      <w:r>
        <w:rPr>
          <w:spacing w:val="1"/>
        </w:rPr>
        <w:t xml:space="preserve"> </w:t>
      </w:r>
      <w:r>
        <w:t>Пьера</w:t>
      </w:r>
      <w:r>
        <w:rPr>
          <w:spacing w:val="1"/>
        </w:rPr>
        <w:t xml:space="preserve"> </w:t>
      </w:r>
      <w:r>
        <w:t>Пюви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Шаванна</w:t>
      </w:r>
      <w:r>
        <w:rPr>
          <w:spacing w:val="1"/>
        </w:rPr>
        <w:t xml:space="preserve"> </w:t>
      </w:r>
      <w:r>
        <w:t>(1824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1898),</w:t>
      </w:r>
      <w:r>
        <w:rPr>
          <w:spacing w:val="1"/>
        </w:rPr>
        <w:t xml:space="preserve"> </w:t>
      </w:r>
      <w:r>
        <w:t>создавшем</w:t>
      </w:r>
      <w:r>
        <w:rPr>
          <w:spacing w:val="1"/>
        </w:rPr>
        <w:t xml:space="preserve"> </w:t>
      </w:r>
      <w:r>
        <w:t>грандиозные</w:t>
      </w:r>
      <w:r>
        <w:rPr>
          <w:spacing w:val="1"/>
        </w:rPr>
        <w:t xml:space="preserve"> </w:t>
      </w:r>
      <w:r>
        <w:t>фрески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изображением</w:t>
      </w:r>
      <w:r>
        <w:rPr>
          <w:spacing w:val="1"/>
        </w:rPr>
        <w:t xml:space="preserve"> </w:t>
      </w:r>
      <w:r>
        <w:t>мирных</w:t>
      </w:r>
      <w:r>
        <w:rPr>
          <w:spacing w:val="1"/>
        </w:rPr>
        <w:t xml:space="preserve"> </w:t>
      </w:r>
      <w:r>
        <w:t>аллегорий,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хрупкие</w:t>
      </w:r>
      <w:r>
        <w:rPr>
          <w:spacing w:val="1"/>
        </w:rPr>
        <w:t xml:space="preserve"> </w:t>
      </w:r>
      <w:r>
        <w:t>фигуры</w:t>
      </w:r>
      <w:r>
        <w:rPr>
          <w:spacing w:val="1"/>
        </w:rPr>
        <w:t xml:space="preserve"> </w:t>
      </w:r>
      <w:r>
        <w:t>сохраняют</w:t>
      </w:r>
      <w:r>
        <w:rPr>
          <w:spacing w:val="1"/>
        </w:rPr>
        <w:t xml:space="preserve"> </w:t>
      </w:r>
      <w:r>
        <w:t>спокойную</w:t>
      </w:r>
      <w:r>
        <w:rPr>
          <w:spacing w:val="1"/>
        </w:rPr>
        <w:t xml:space="preserve"> </w:t>
      </w:r>
      <w:r>
        <w:t>неподвижность.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отмечены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любовью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нежностью, выраженным аскетичным колоритом и отказом от контура. Пюви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Шаван</w:t>
      </w:r>
      <w:r>
        <w:rPr>
          <w:spacing w:val="1"/>
        </w:rPr>
        <w:t xml:space="preserve"> </w:t>
      </w:r>
      <w:r>
        <w:t>«Надежда»</w:t>
      </w:r>
      <w:r>
        <w:rPr>
          <w:spacing w:val="1"/>
        </w:rPr>
        <w:t xml:space="preserve"> </w:t>
      </w:r>
      <w:r>
        <w:t>(1871).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«Наби»</w:t>
      </w:r>
      <w:r>
        <w:rPr>
          <w:spacing w:val="1"/>
        </w:rPr>
        <w:t xml:space="preserve"> </w:t>
      </w:r>
      <w:r>
        <w:t>(«Пророк») и его лидером Пьером Боннаром (1867 – 1947); с манифестом (1890)</w:t>
      </w:r>
      <w:r>
        <w:rPr>
          <w:spacing w:val="1"/>
        </w:rPr>
        <w:t xml:space="preserve"> </w:t>
      </w:r>
      <w:r>
        <w:t>вдохновителя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Мориса</w:t>
      </w:r>
      <w:r>
        <w:rPr>
          <w:spacing w:val="1"/>
        </w:rPr>
        <w:t xml:space="preserve"> </w:t>
      </w:r>
      <w:r>
        <w:t>Дени</w:t>
      </w:r>
      <w:r>
        <w:rPr>
          <w:spacing w:val="1"/>
        </w:rPr>
        <w:t xml:space="preserve"> </w:t>
      </w:r>
      <w:r>
        <w:t>(1870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1943):</w:t>
      </w:r>
      <w:r>
        <w:rPr>
          <w:spacing w:val="1"/>
        </w:rPr>
        <w:t xml:space="preserve"> </w:t>
      </w:r>
      <w:r>
        <w:t>подлинное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декоративным,</w:t>
      </w:r>
      <w:r>
        <w:rPr>
          <w:spacing w:val="1"/>
        </w:rPr>
        <w:t xml:space="preserve"> </w:t>
      </w:r>
      <w:r>
        <w:t>субъективным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произвольным.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набиды</w:t>
      </w:r>
      <w:r>
        <w:rPr>
          <w:spacing w:val="1"/>
        </w:rPr>
        <w:t xml:space="preserve"> </w:t>
      </w:r>
      <w:r>
        <w:t>интересовались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литературой, 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философией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японской</w:t>
      </w:r>
      <w:r>
        <w:rPr>
          <w:spacing w:val="1"/>
        </w:rPr>
        <w:t xml:space="preserve"> </w:t>
      </w:r>
      <w:r>
        <w:t>графикой и</w:t>
      </w:r>
      <w:r>
        <w:rPr>
          <w:spacing w:val="1"/>
        </w:rPr>
        <w:t xml:space="preserve"> </w:t>
      </w:r>
      <w:r>
        <w:t>примитивной скульптурой. Морис Дени «Пейзаж с зелеными деревьями» (1893).</w:t>
      </w:r>
      <w:r>
        <w:rPr>
          <w:spacing w:val="1"/>
        </w:rPr>
        <w:t xml:space="preserve"> </w:t>
      </w:r>
      <w:r>
        <w:t>Пьер</w:t>
      </w:r>
      <w:r>
        <w:rPr>
          <w:spacing w:val="1"/>
        </w:rPr>
        <w:t xml:space="preserve"> </w:t>
      </w:r>
      <w:r>
        <w:t>Боннар</w:t>
      </w:r>
      <w:r>
        <w:rPr>
          <w:spacing w:val="1"/>
        </w:rPr>
        <w:t xml:space="preserve"> </w:t>
      </w:r>
      <w:r>
        <w:t>«Партия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крокет»</w:t>
      </w:r>
      <w:r>
        <w:rPr>
          <w:spacing w:val="1"/>
        </w:rPr>
        <w:t xml:space="preserve"> </w:t>
      </w:r>
      <w:r>
        <w:t>(1892).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единственной</w:t>
      </w:r>
      <w:r>
        <w:rPr>
          <w:spacing w:val="1"/>
        </w:rPr>
        <w:t xml:space="preserve"> </w:t>
      </w:r>
      <w:r>
        <w:t>крупной</w:t>
      </w:r>
      <w:r>
        <w:rPr>
          <w:spacing w:val="1"/>
        </w:rPr>
        <w:t xml:space="preserve"> </w:t>
      </w:r>
      <w:r>
        <w:t>выставке символистов во Франции «Роза + Крест» (1892 – 1897), после которой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почувствовала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символизма.</w:t>
      </w:r>
      <w:r>
        <w:rPr>
          <w:spacing w:val="1"/>
        </w:rPr>
        <w:t xml:space="preserve"> </w:t>
      </w:r>
      <w:r>
        <w:t>Символизм</w:t>
      </w:r>
      <w:r>
        <w:rPr>
          <w:spacing w:val="1"/>
        </w:rPr>
        <w:t xml:space="preserve"> </w:t>
      </w:r>
      <w:r>
        <w:t>отражал</w:t>
      </w:r>
      <w:r>
        <w:rPr>
          <w:spacing w:val="1"/>
        </w:rPr>
        <w:t xml:space="preserve"> </w:t>
      </w:r>
      <w:r>
        <w:t>страх</w:t>
      </w:r>
      <w:r>
        <w:rPr>
          <w:spacing w:val="1"/>
        </w:rPr>
        <w:t xml:space="preserve"> </w:t>
      </w:r>
      <w:r>
        <w:t>художников и интеллектуалов перед новым миром науки и машины, миром, 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Богу.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проявилось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пессимистических</w:t>
      </w:r>
      <w:r>
        <w:rPr>
          <w:spacing w:val="1"/>
        </w:rPr>
        <w:t xml:space="preserve"> </w:t>
      </w:r>
      <w:r>
        <w:t>воспоминаниях, в декадентском спиритуализме, в потоке декоративных эффектов</w:t>
      </w:r>
      <w:r>
        <w:rPr>
          <w:i/>
        </w:rPr>
        <w:t>.</w:t>
      </w:r>
      <w:r>
        <w:rPr>
          <w:i/>
          <w:spacing w:val="-67"/>
        </w:rPr>
        <w:t xml:space="preserve"> </w:t>
      </w:r>
      <w:r>
        <w:t>В заключение определить, что</w:t>
      </w:r>
      <w:r>
        <w:rPr>
          <w:spacing w:val="1"/>
        </w:rPr>
        <w:t xml:space="preserve"> </w:t>
      </w:r>
      <w:r>
        <w:t>символизм заложил основу творческим исканиям</w:t>
      </w:r>
      <w:r>
        <w:rPr>
          <w:spacing w:val="1"/>
        </w:rPr>
        <w:t xml:space="preserve"> </w:t>
      </w:r>
      <w:r>
        <w:t>сюрреалистов,</w:t>
      </w:r>
      <w:r>
        <w:rPr>
          <w:spacing w:val="1"/>
        </w:rPr>
        <w:t xml:space="preserve"> </w:t>
      </w:r>
      <w:r>
        <w:t>повлиял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абстрактные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Кандинского,</w:t>
      </w:r>
      <w:r>
        <w:rPr>
          <w:spacing w:val="1"/>
        </w:rPr>
        <w:t xml:space="preserve"> </w:t>
      </w:r>
      <w:r>
        <w:t>Клее.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46"/>
        </w:rPr>
        <w:t xml:space="preserve"> </w:t>
      </w:r>
      <w:r>
        <w:rPr>
          <w:i/>
        </w:rPr>
        <w:t>работа:</w:t>
      </w:r>
      <w:r>
        <w:rPr>
          <w:i/>
          <w:spacing w:val="43"/>
        </w:rPr>
        <w:t xml:space="preserve"> </w:t>
      </w:r>
      <w:r>
        <w:t>подготовить</w:t>
      </w:r>
      <w:r>
        <w:rPr>
          <w:spacing w:val="46"/>
        </w:rPr>
        <w:t xml:space="preserve"> </w:t>
      </w:r>
      <w:r>
        <w:t>сообщения</w:t>
      </w:r>
      <w:r>
        <w:rPr>
          <w:spacing w:val="44"/>
        </w:rPr>
        <w:t xml:space="preserve"> </w:t>
      </w:r>
      <w:r>
        <w:t>об</w:t>
      </w:r>
      <w:r>
        <w:rPr>
          <w:spacing w:val="46"/>
        </w:rPr>
        <w:t xml:space="preserve"> </w:t>
      </w:r>
      <w:r>
        <w:t>одном</w:t>
      </w:r>
      <w:r>
        <w:rPr>
          <w:spacing w:val="44"/>
        </w:rPr>
        <w:t xml:space="preserve"> </w:t>
      </w:r>
      <w:r>
        <w:t>из</w:t>
      </w:r>
      <w:r>
        <w:rPr>
          <w:spacing w:val="46"/>
        </w:rPr>
        <w:t xml:space="preserve"> </w:t>
      </w:r>
      <w:r>
        <w:t>направлений</w:t>
      </w:r>
      <w:r>
        <w:rPr>
          <w:spacing w:val="48"/>
        </w:rPr>
        <w:t xml:space="preserve"> </w:t>
      </w:r>
      <w:r>
        <w:t>в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57" w:lineRule="auto"/>
        <w:ind w:right="147"/>
      </w:pPr>
      <w:r>
        <w:lastRenderedPageBreak/>
        <w:t>искусстве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(фовизме,</w:t>
      </w:r>
      <w:r>
        <w:rPr>
          <w:spacing w:val="1"/>
        </w:rPr>
        <w:t xml:space="preserve"> </w:t>
      </w:r>
      <w:r>
        <w:t>экспрессионизме,</w:t>
      </w:r>
      <w:r>
        <w:rPr>
          <w:spacing w:val="1"/>
        </w:rPr>
        <w:t xml:space="preserve"> </w:t>
      </w:r>
      <w:r>
        <w:t>футуризме,</w:t>
      </w:r>
      <w:r>
        <w:rPr>
          <w:spacing w:val="1"/>
        </w:rPr>
        <w:t xml:space="preserve"> </w:t>
      </w:r>
      <w:r>
        <w:t>кубизме,</w:t>
      </w:r>
      <w:r>
        <w:rPr>
          <w:spacing w:val="-67"/>
        </w:rPr>
        <w:t xml:space="preserve"> </w:t>
      </w:r>
      <w:r>
        <w:t>абстракционизме,</w:t>
      </w:r>
      <w:r>
        <w:rPr>
          <w:spacing w:val="-2"/>
        </w:rPr>
        <w:t xml:space="preserve"> </w:t>
      </w:r>
      <w:r>
        <w:t>дадаизме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сюрреализме).</w:t>
      </w:r>
    </w:p>
    <w:p w:rsidR="00114DF4" w:rsidRDefault="00583CB5">
      <w:pPr>
        <w:pStyle w:val="11"/>
        <w:spacing w:before="5"/>
        <w:ind w:left="3341"/>
      </w:pPr>
      <w:r>
        <w:t>Стили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направления  начала</w:t>
      </w:r>
      <w:r>
        <w:rPr>
          <w:spacing w:val="-4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</w:t>
      </w:r>
    </w:p>
    <w:p w:rsidR="00114DF4" w:rsidRDefault="00583CB5">
      <w:pPr>
        <w:pStyle w:val="a3"/>
        <w:spacing w:before="162" w:line="360" w:lineRule="auto"/>
        <w:ind w:right="145"/>
      </w:pPr>
      <w:r>
        <w:t>Сформировать понятие об эволюции художественных стилей и направлений в</w:t>
      </w:r>
      <w:r>
        <w:rPr>
          <w:spacing w:val="1"/>
        </w:rPr>
        <w:t xml:space="preserve"> </w:t>
      </w:r>
      <w:r>
        <w:t>зарубежном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века,</w:t>
      </w:r>
      <w:r>
        <w:rPr>
          <w:spacing w:val="1"/>
        </w:rPr>
        <w:t xml:space="preserve"> </w:t>
      </w:r>
      <w:r>
        <w:t>отходе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реализма,</w:t>
      </w:r>
      <w:r>
        <w:rPr>
          <w:spacing w:val="1"/>
        </w:rPr>
        <w:t xml:space="preserve"> </w:t>
      </w:r>
      <w:r>
        <w:t>провозглашении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причины</w:t>
      </w:r>
      <w:r>
        <w:rPr>
          <w:spacing w:val="-67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формалистических</w:t>
      </w:r>
      <w:r>
        <w:rPr>
          <w:spacing w:val="1"/>
        </w:rPr>
        <w:t xml:space="preserve"> </w:t>
      </w:r>
      <w:r>
        <w:t>течений,</w:t>
      </w:r>
      <w:r>
        <w:rPr>
          <w:spacing w:val="1"/>
        </w:rPr>
        <w:t xml:space="preserve"> </w:t>
      </w:r>
      <w:r>
        <w:t>быструю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смену.</w:t>
      </w:r>
      <w:r>
        <w:rPr>
          <w:spacing w:val="1"/>
        </w:rPr>
        <w:t xml:space="preserve"> </w:t>
      </w:r>
      <w:r>
        <w:t>Краткий</w:t>
      </w:r>
      <w:r>
        <w:rPr>
          <w:spacing w:val="2"/>
        </w:rPr>
        <w:t xml:space="preserve"> </w:t>
      </w:r>
      <w:r>
        <w:t>обзор</w:t>
      </w:r>
      <w:r>
        <w:rPr>
          <w:spacing w:val="-3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наиболее важных</w:t>
      </w:r>
      <w:r>
        <w:rPr>
          <w:spacing w:val="1"/>
        </w:rPr>
        <w:t xml:space="preserve"> </w:t>
      </w:r>
      <w:r>
        <w:t>течений</w:t>
      </w:r>
      <w:r>
        <w:rPr>
          <w:spacing w:val="2"/>
        </w:rPr>
        <w:t xml:space="preserve"> </w:t>
      </w:r>
      <w:r>
        <w:t>модернизма.</w:t>
      </w:r>
    </w:p>
    <w:p w:rsidR="00114DF4" w:rsidRDefault="00583CB5">
      <w:pPr>
        <w:pStyle w:val="a3"/>
        <w:spacing w:before="2" w:line="360" w:lineRule="auto"/>
        <w:ind w:right="143" w:firstLine="708"/>
      </w:pPr>
      <w:r>
        <w:rPr>
          <w:i/>
        </w:rPr>
        <w:t>Фовизм</w:t>
      </w:r>
      <w:r>
        <w:rPr>
          <w:i/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франц.</w:t>
      </w:r>
      <w:r>
        <w:rPr>
          <w:spacing w:val="1"/>
        </w:rPr>
        <w:t xml:space="preserve"> </w:t>
      </w:r>
      <w:r>
        <w:t>«fauves»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«дикие;</w:t>
      </w:r>
      <w:r>
        <w:rPr>
          <w:spacing w:val="1"/>
        </w:rPr>
        <w:t xml:space="preserve"> </w:t>
      </w:r>
      <w:r>
        <w:rPr>
          <w:i/>
        </w:rPr>
        <w:t>1899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1"/>
        </w:rPr>
        <w:t xml:space="preserve"> </w:t>
      </w:r>
      <w:r>
        <w:rPr>
          <w:i/>
        </w:rPr>
        <w:t>1905).</w:t>
      </w:r>
      <w:r>
        <w:rPr>
          <w:i/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пересечении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противоречивых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искусства: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Гогена,</w:t>
      </w:r>
      <w:r>
        <w:rPr>
          <w:spacing w:val="1"/>
        </w:rPr>
        <w:t xml:space="preserve"> </w:t>
      </w:r>
      <w:r>
        <w:t>неоимпрессионистов</w:t>
      </w:r>
      <w:r>
        <w:rPr>
          <w:spacing w:val="1"/>
        </w:rPr>
        <w:t xml:space="preserve"> </w:t>
      </w:r>
      <w:r>
        <w:t>и Ван Гога. Использование художниками чистого цвета,</w:t>
      </w:r>
      <w:r>
        <w:rPr>
          <w:spacing w:val="1"/>
        </w:rPr>
        <w:t xml:space="preserve"> </w:t>
      </w:r>
      <w:r>
        <w:t>отказ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классического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отрицание</w:t>
      </w:r>
      <w:r>
        <w:rPr>
          <w:spacing w:val="-67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импрессионистического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реальности.</w:t>
      </w:r>
      <w:r>
        <w:rPr>
          <w:spacing w:val="1"/>
        </w:rPr>
        <w:t xml:space="preserve"> </w:t>
      </w:r>
      <w:r>
        <w:t>Андре</w:t>
      </w:r>
      <w:r>
        <w:rPr>
          <w:spacing w:val="1"/>
        </w:rPr>
        <w:t xml:space="preserve"> </w:t>
      </w:r>
      <w:r>
        <w:t>Дерен</w:t>
      </w:r>
      <w:r>
        <w:rPr>
          <w:spacing w:val="1"/>
        </w:rPr>
        <w:t xml:space="preserve"> </w:t>
      </w:r>
      <w:r>
        <w:t>(1880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1954)</w:t>
      </w:r>
      <w:r>
        <w:rPr>
          <w:spacing w:val="1"/>
        </w:rPr>
        <w:t xml:space="preserve"> </w:t>
      </w:r>
      <w:r>
        <w:t>«Две</w:t>
      </w:r>
      <w:r>
        <w:rPr>
          <w:spacing w:val="1"/>
        </w:rPr>
        <w:t xml:space="preserve"> </w:t>
      </w:r>
      <w:r>
        <w:t>шлюпки»</w:t>
      </w:r>
      <w:r>
        <w:rPr>
          <w:spacing w:val="1"/>
        </w:rPr>
        <w:t xml:space="preserve"> </w:t>
      </w:r>
      <w:r>
        <w:t>(1906;</w:t>
      </w:r>
      <w:r>
        <w:rPr>
          <w:spacing w:val="1"/>
        </w:rPr>
        <w:t xml:space="preserve"> </w:t>
      </w:r>
      <w:r>
        <w:t>Париж,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музей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84"/>
        </w:rPr>
        <w:t xml:space="preserve"> </w:t>
      </w:r>
      <w:r>
        <w:t>искусства,</w:t>
      </w:r>
      <w:r>
        <w:rPr>
          <w:spacing w:val="85"/>
        </w:rPr>
        <w:t xml:space="preserve"> </w:t>
      </w:r>
      <w:r>
        <w:t>Центр</w:t>
      </w:r>
      <w:r>
        <w:rPr>
          <w:spacing w:val="84"/>
        </w:rPr>
        <w:t xml:space="preserve"> </w:t>
      </w:r>
      <w:r>
        <w:t>Помпиду).</w:t>
      </w:r>
      <w:r>
        <w:rPr>
          <w:spacing w:val="90"/>
        </w:rPr>
        <w:t xml:space="preserve"> </w:t>
      </w:r>
      <w:r>
        <w:t>Морис</w:t>
      </w:r>
      <w:r>
        <w:rPr>
          <w:spacing w:val="84"/>
        </w:rPr>
        <w:t xml:space="preserve"> </w:t>
      </w:r>
      <w:r>
        <w:t>де</w:t>
      </w:r>
      <w:r>
        <w:rPr>
          <w:spacing w:val="88"/>
        </w:rPr>
        <w:t xml:space="preserve"> </w:t>
      </w:r>
      <w:r>
        <w:t>Вламинк</w:t>
      </w:r>
      <w:r>
        <w:rPr>
          <w:spacing w:val="84"/>
        </w:rPr>
        <w:t xml:space="preserve"> </w:t>
      </w:r>
      <w:r>
        <w:t>(1876</w:t>
      </w:r>
      <w:r>
        <w:rPr>
          <w:spacing w:val="96"/>
        </w:rPr>
        <w:t xml:space="preserve"> </w:t>
      </w:r>
      <w:r>
        <w:t>–</w:t>
      </w:r>
      <w:r>
        <w:rPr>
          <w:spacing w:val="89"/>
        </w:rPr>
        <w:t xml:space="preserve"> </w:t>
      </w:r>
      <w:r>
        <w:t>1958)</w:t>
      </w:r>
    </w:p>
    <w:p w:rsidR="00114DF4" w:rsidRDefault="00583CB5">
      <w:pPr>
        <w:pStyle w:val="a3"/>
        <w:spacing w:line="360" w:lineRule="auto"/>
        <w:ind w:right="145"/>
      </w:pPr>
      <w:r>
        <w:t>«Пейзаж с красными деревьями. Улица в Марли» (1905). Анри Матисс (1869 –</w:t>
      </w:r>
      <w:r>
        <w:rPr>
          <w:spacing w:val="1"/>
        </w:rPr>
        <w:t xml:space="preserve"> </w:t>
      </w:r>
      <w:r>
        <w:t>1954)</w:t>
      </w:r>
      <w:r>
        <w:rPr>
          <w:spacing w:val="1"/>
        </w:rPr>
        <w:t xml:space="preserve"> </w:t>
      </w:r>
      <w:r>
        <w:t>«Цыганка»</w:t>
      </w:r>
      <w:r>
        <w:rPr>
          <w:spacing w:val="1"/>
        </w:rPr>
        <w:t xml:space="preserve"> </w:t>
      </w:r>
      <w:r>
        <w:t>(1906).</w:t>
      </w:r>
      <w:r>
        <w:rPr>
          <w:spacing w:val="1"/>
        </w:rPr>
        <w:t xml:space="preserve"> </w:t>
      </w:r>
      <w:r>
        <w:rPr>
          <w:i/>
        </w:rPr>
        <w:t>Экспрессионизм</w:t>
      </w:r>
      <w:r>
        <w:rPr>
          <w:i/>
          <w:spacing w:val="1"/>
        </w:rPr>
        <w:t xml:space="preserve"> </w:t>
      </w:r>
      <w:r>
        <w:t>(1905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1920-е</w:t>
      </w:r>
      <w:r>
        <w:rPr>
          <w:spacing w:val="1"/>
        </w:rPr>
        <w:t xml:space="preserve"> </w:t>
      </w:r>
      <w:r>
        <w:t>годы).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мазков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смещения</w:t>
      </w:r>
      <w:r>
        <w:rPr>
          <w:spacing w:val="71"/>
        </w:rPr>
        <w:t xml:space="preserve"> </w:t>
      </w:r>
      <w:r>
        <w:t>сильных</w:t>
      </w:r>
      <w:r>
        <w:rPr>
          <w:spacing w:val="71"/>
        </w:rPr>
        <w:t xml:space="preserve"> </w:t>
      </w:r>
      <w:r>
        <w:t>изобразительных</w:t>
      </w:r>
      <w:r>
        <w:rPr>
          <w:spacing w:val="-67"/>
        </w:rPr>
        <w:t xml:space="preserve"> </w:t>
      </w:r>
      <w:r>
        <w:t>акцентов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придания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окраски.</w:t>
      </w:r>
      <w:r>
        <w:rPr>
          <w:spacing w:val="1"/>
        </w:rPr>
        <w:t xml:space="preserve"> </w:t>
      </w:r>
      <w:r>
        <w:t>Немецкие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австрийские</w:t>
      </w:r>
      <w:r>
        <w:rPr>
          <w:spacing w:val="1"/>
        </w:rPr>
        <w:t xml:space="preserve"> </w:t>
      </w:r>
      <w:r>
        <w:t>экспрессионисты.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«Мост»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«Синий</w:t>
      </w:r>
      <w:r>
        <w:rPr>
          <w:spacing w:val="70"/>
        </w:rPr>
        <w:t xml:space="preserve"> </w:t>
      </w:r>
      <w:r>
        <w:t>всадник».</w:t>
      </w:r>
      <w:r>
        <w:rPr>
          <w:spacing w:val="70"/>
        </w:rPr>
        <w:t xml:space="preserve"> </w:t>
      </w:r>
      <w:r>
        <w:t>Людвиг</w:t>
      </w:r>
      <w:r>
        <w:rPr>
          <w:spacing w:val="1"/>
        </w:rPr>
        <w:t xml:space="preserve"> </w:t>
      </w:r>
      <w:r>
        <w:t>Эрнст</w:t>
      </w:r>
      <w:r>
        <w:rPr>
          <w:spacing w:val="39"/>
        </w:rPr>
        <w:t xml:space="preserve"> </w:t>
      </w:r>
      <w:r>
        <w:t>Кирхнер</w:t>
      </w:r>
      <w:r>
        <w:rPr>
          <w:spacing w:val="39"/>
        </w:rPr>
        <w:t xml:space="preserve"> </w:t>
      </w:r>
      <w:r>
        <w:t>(1880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1938)</w:t>
      </w:r>
      <w:r>
        <w:rPr>
          <w:spacing w:val="38"/>
        </w:rPr>
        <w:t xml:space="preserve"> </w:t>
      </w:r>
      <w:r>
        <w:t>«Автопортрет</w:t>
      </w:r>
      <w:r>
        <w:rPr>
          <w:spacing w:val="40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моделью»</w:t>
      </w:r>
      <w:r>
        <w:rPr>
          <w:spacing w:val="39"/>
        </w:rPr>
        <w:t xml:space="preserve"> </w:t>
      </w:r>
      <w:r>
        <w:t>(Гамбург,</w:t>
      </w:r>
      <w:r>
        <w:rPr>
          <w:spacing w:val="41"/>
        </w:rPr>
        <w:t xml:space="preserve"> </w:t>
      </w:r>
      <w:r>
        <w:t>Кунстхалле),</w:t>
      </w:r>
    </w:p>
    <w:p w:rsidR="00114DF4" w:rsidRDefault="00583CB5">
      <w:pPr>
        <w:pStyle w:val="a3"/>
        <w:spacing w:line="360" w:lineRule="auto"/>
        <w:ind w:right="143"/>
      </w:pPr>
      <w:r>
        <w:t>«Сидящая девушка: Френци» (1910 – 1920, Миннеаполис, Институт искусства).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Кандинский</w:t>
      </w:r>
      <w:r>
        <w:rPr>
          <w:spacing w:val="1"/>
        </w:rPr>
        <w:t xml:space="preserve"> </w:t>
      </w:r>
      <w:r>
        <w:t>(1866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1944)</w:t>
      </w:r>
      <w:r>
        <w:rPr>
          <w:spacing w:val="1"/>
        </w:rPr>
        <w:t xml:space="preserve"> </w:t>
      </w:r>
      <w:r>
        <w:t>оригинал</w:t>
      </w:r>
      <w:r>
        <w:rPr>
          <w:spacing w:val="1"/>
        </w:rPr>
        <w:t xml:space="preserve"> </w:t>
      </w:r>
      <w:r>
        <w:t>обложки</w:t>
      </w:r>
      <w:r>
        <w:rPr>
          <w:spacing w:val="1"/>
        </w:rPr>
        <w:t xml:space="preserve"> </w:t>
      </w:r>
      <w:r>
        <w:t>альманаха</w:t>
      </w:r>
      <w:r>
        <w:rPr>
          <w:spacing w:val="71"/>
        </w:rPr>
        <w:t xml:space="preserve"> </w:t>
      </w:r>
      <w:r>
        <w:t>«Синий</w:t>
      </w:r>
      <w:r>
        <w:rPr>
          <w:spacing w:val="1"/>
        </w:rPr>
        <w:t xml:space="preserve"> </w:t>
      </w:r>
      <w:r>
        <w:t>всадник»</w:t>
      </w:r>
      <w:r>
        <w:rPr>
          <w:spacing w:val="1"/>
        </w:rPr>
        <w:t xml:space="preserve"> </w:t>
      </w:r>
      <w:r>
        <w:t>(1912,</w:t>
      </w:r>
      <w:r>
        <w:rPr>
          <w:spacing w:val="1"/>
        </w:rPr>
        <w:t xml:space="preserve"> </w:t>
      </w:r>
      <w:r>
        <w:t>ксилография),</w:t>
      </w:r>
      <w:r>
        <w:rPr>
          <w:spacing w:val="1"/>
        </w:rPr>
        <w:t xml:space="preserve"> </w:t>
      </w:r>
      <w:r>
        <w:t>«Улица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Мурнау»</w:t>
      </w:r>
      <w:r>
        <w:rPr>
          <w:spacing w:val="71"/>
        </w:rPr>
        <w:t xml:space="preserve"> </w:t>
      </w:r>
      <w:r>
        <w:t>(1908,</w:t>
      </w:r>
      <w:r>
        <w:rPr>
          <w:spacing w:val="7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Государственная Третьяковская галерея). Франс Марк (1880 – 1916) «Лошадь в</w:t>
      </w:r>
      <w:r>
        <w:rPr>
          <w:spacing w:val="1"/>
        </w:rPr>
        <w:t xml:space="preserve"> </w:t>
      </w:r>
      <w:r>
        <w:t>пейзаже» (1910, Эссен, музей Фолькванг). Август Макке (1887 – 1914) «Дама в</w:t>
      </w:r>
      <w:r>
        <w:rPr>
          <w:spacing w:val="1"/>
        </w:rPr>
        <w:t xml:space="preserve"> </w:t>
      </w:r>
      <w:r>
        <w:t xml:space="preserve">зеленом жакете» (1913, Кёльн, музей Вальраф-Рихарц). </w:t>
      </w:r>
      <w:r>
        <w:rPr>
          <w:i/>
        </w:rPr>
        <w:t xml:space="preserve">Кубизм </w:t>
      </w:r>
      <w:r>
        <w:t>(1907 – 1920-е).</w:t>
      </w:r>
      <w:r>
        <w:rPr>
          <w:spacing w:val="1"/>
        </w:rPr>
        <w:t xml:space="preserve"> </w:t>
      </w:r>
      <w:r>
        <w:t>Направление во французском искусстве; основатели Жорж Брак (1882 – 1963) и</w:t>
      </w:r>
      <w:r>
        <w:rPr>
          <w:spacing w:val="1"/>
        </w:rPr>
        <w:t xml:space="preserve"> </w:t>
      </w:r>
      <w:r>
        <w:t>Пабло Пикассо (1881 – 1973).</w:t>
      </w:r>
      <w:r>
        <w:rPr>
          <w:spacing w:val="1"/>
        </w:rPr>
        <w:t xml:space="preserve"> </w:t>
      </w:r>
      <w:r>
        <w:t>Стремление изобразить суть предмета, а не то, как</w:t>
      </w:r>
      <w:r>
        <w:rPr>
          <w:spacing w:val="1"/>
        </w:rPr>
        <w:t xml:space="preserve"> </w:t>
      </w:r>
      <w:r>
        <w:t>он выглядит. Разбивка одного объекта на множество, сочетание различных его</w:t>
      </w:r>
      <w:r>
        <w:rPr>
          <w:spacing w:val="1"/>
        </w:rPr>
        <w:t xml:space="preserve"> </w:t>
      </w:r>
      <w:r>
        <w:t>видов</w:t>
      </w:r>
      <w:r>
        <w:rPr>
          <w:spacing w:val="8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проекций</w:t>
      </w:r>
      <w:r>
        <w:rPr>
          <w:spacing w:val="7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пределах</w:t>
      </w:r>
      <w:r>
        <w:rPr>
          <w:spacing w:val="8"/>
        </w:rPr>
        <w:t xml:space="preserve"> </w:t>
      </w:r>
      <w:r>
        <w:t>одной</w:t>
      </w:r>
      <w:r>
        <w:rPr>
          <w:spacing w:val="10"/>
        </w:rPr>
        <w:t xml:space="preserve"> </w:t>
      </w:r>
      <w:r>
        <w:t>картины.</w:t>
      </w:r>
      <w:r>
        <w:rPr>
          <w:spacing w:val="86"/>
        </w:rPr>
        <w:t xml:space="preserve"> </w:t>
      </w:r>
      <w:r>
        <w:t>Жорж</w:t>
      </w:r>
      <w:r>
        <w:rPr>
          <w:spacing w:val="7"/>
        </w:rPr>
        <w:t xml:space="preserve"> </w:t>
      </w:r>
      <w:r>
        <w:t>Брак</w:t>
      </w:r>
      <w:r>
        <w:rPr>
          <w:spacing w:val="8"/>
        </w:rPr>
        <w:t xml:space="preserve"> </w:t>
      </w:r>
      <w:r>
        <w:t>«Дома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Эстаке»</w:t>
      </w:r>
      <w:r>
        <w:rPr>
          <w:spacing w:val="9"/>
        </w:rPr>
        <w:t xml:space="preserve"> </w:t>
      </w:r>
      <w:r>
        <w:t>(1908;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4"/>
      </w:pPr>
      <w:r>
        <w:lastRenderedPageBreak/>
        <w:t>Берн,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музей).</w:t>
      </w:r>
      <w:r>
        <w:rPr>
          <w:spacing w:val="1"/>
        </w:rPr>
        <w:t xml:space="preserve"> </w:t>
      </w:r>
      <w:r>
        <w:t>Пабло</w:t>
      </w:r>
      <w:r>
        <w:rPr>
          <w:spacing w:val="1"/>
        </w:rPr>
        <w:t xml:space="preserve"> </w:t>
      </w:r>
      <w:r>
        <w:t>Пикассо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Амбруаза</w:t>
      </w:r>
      <w:r>
        <w:rPr>
          <w:spacing w:val="70"/>
        </w:rPr>
        <w:t xml:space="preserve"> </w:t>
      </w:r>
      <w:r>
        <w:t>Воллара»</w:t>
      </w:r>
      <w:r>
        <w:rPr>
          <w:spacing w:val="1"/>
        </w:rPr>
        <w:t xml:space="preserve"> </w:t>
      </w:r>
      <w:r>
        <w:t>(1909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1910,</w:t>
      </w:r>
      <w:r>
        <w:rPr>
          <w:spacing w:val="1"/>
        </w:rPr>
        <w:t xml:space="preserve"> </w:t>
      </w:r>
      <w:r>
        <w:t>Москва,</w:t>
      </w:r>
      <w:r>
        <w:rPr>
          <w:spacing w:val="1"/>
        </w:rPr>
        <w:t xml:space="preserve"> </w:t>
      </w:r>
      <w:r>
        <w:t>ГМИИ</w:t>
      </w:r>
      <w:r>
        <w:rPr>
          <w:spacing w:val="1"/>
        </w:rPr>
        <w:t xml:space="preserve"> </w:t>
      </w:r>
      <w:r>
        <w:t>им.</w:t>
      </w:r>
      <w:r>
        <w:rPr>
          <w:spacing w:val="1"/>
        </w:rPr>
        <w:t xml:space="preserve"> </w:t>
      </w:r>
      <w:r>
        <w:t>Пушкина).</w:t>
      </w:r>
      <w:r>
        <w:rPr>
          <w:spacing w:val="1"/>
        </w:rPr>
        <w:t xml:space="preserve"> </w:t>
      </w:r>
      <w:r>
        <w:rPr>
          <w:i/>
        </w:rPr>
        <w:t>Футуризм</w:t>
      </w:r>
      <w:r>
        <w:rPr>
          <w:i/>
          <w:spacing w:val="1"/>
        </w:rPr>
        <w:t xml:space="preserve"> </w:t>
      </w:r>
      <w:r>
        <w:t>(1909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1914).</w:t>
      </w:r>
      <w:r>
        <w:rPr>
          <w:spacing w:val="1"/>
        </w:rPr>
        <w:t xml:space="preserve"> </w:t>
      </w:r>
      <w:r>
        <w:t>Литературно-художественное направление в Италии и России, приветствующее</w:t>
      </w:r>
      <w:r>
        <w:rPr>
          <w:spacing w:val="1"/>
        </w:rPr>
        <w:t xml:space="preserve"> </w:t>
      </w:r>
      <w:r>
        <w:t>новые технологии изображением движения и скорости. Джакомо Балла (1871 –</w:t>
      </w:r>
      <w:r>
        <w:rPr>
          <w:spacing w:val="1"/>
        </w:rPr>
        <w:t xml:space="preserve"> </w:t>
      </w:r>
      <w:r>
        <w:t>1958)</w:t>
      </w:r>
      <w:r>
        <w:rPr>
          <w:spacing w:val="1"/>
        </w:rPr>
        <w:t xml:space="preserve"> </w:t>
      </w:r>
      <w:r>
        <w:t>«Динамизм собаки на поводке» (1912, Буффало, галерея Олбрайт – Нокс).</w:t>
      </w:r>
      <w:r>
        <w:rPr>
          <w:spacing w:val="1"/>
        </w:rPr>
        <w:t xml:space="preserve"> </w:t>
      </w:r>
      <w:r>
        <w:t>Умберто</w:t>
      </w:r>
      <w:r>
        <w:rPr>
          <w:spacing w:val="66"/>
        </w:rPr>
        <w:t xml:space="preserve"> </w:t>
      </w:r>
      <w:r>
        <w:t>Боччони</w:t>
      </w:r>
      <w:r>
        <w:rPr>
          <w:spacing w:val="68"/>
        </w:rPr>
        <w:t xml:space="preserve"> </w:t>
      </w:r>
      <w:r>
        <w:t>(1882</w:t>
      </w:r>
      <w:r>
        <w:rPr>
          <w:spacing w:val="4"/>
        </w:rPr>
        <w:t xml:space="preserve"> </w:t>
      </w:r>
      <w:r>
        <w:t>–</w:t>
      </w:r>
      <w:r>
        <w:rPr>
          <w:spacing w:val="67"/>
        </w:rPr>
        <w:t xml:space="preserve"> </w:t>
      </w:r>
      <w:r>
        <w:t>1916)</w:t>
      </w:r>
      <w:r>
        <w:rPr>
          <w:spacing w:val="68"/>
        </w:rPr>
        <w:t xml:space="preserve"> </w:t>
      </w:r>
      <w:r>
        <w:t>«Elasticita»</w:t>
      </w:r>
      <w:r>
        <w:rPr>
          <w:spacing w:val="70"/>
        </w:rPr>
        <w:t xml:space="preserve"> </w:t>
      </w:r>
      <w:r>
        <w:t>(1912,</w:t>
      </w:r>
      <w:r>
        <w:rPr>
          <w:spacing w:val="2"/>
        </w:rPr>
        <w:t xml:space="preserve"> </w:t>
      </w:r>
      <w:r>
        <w:t>Милан,</w:t>
      </w:r>
      <w:r>
        <w:rPr>
          <w:spacing w:val="68"/>
        </w:rPr>
        <w:t xml:space="preserve"> </w:t>
      </w:r>
      <w:r>
        <w:t>пинакотека</w:t>
      </w:r>
      <w:r>
        <w:rPr>
          <w:spacing w:val="70"/>
        </w:rPr>
        <w:t xml:space="preserve"> </w:t>
      </w:r>
      <w:r>
        <w:t>Брера),</w:t>
      </w:r>
    </w:p>
    <w:p w:rsidR="00114DF4" w:rsidRDefault="00583CB5">
      <w:pPr>
        <w:pStyle w:val="a3"/>
        <w:spacing w:line="321" w:lineRule="exact"/>
      </w:pPr>
      <w:r>
        <w:t>«Динамизм</w:t>
      </w:r>
      <w:r>
        <w:rPr>
          <w:spacing w:val="-3"/>
        </w:rPr>
        <w:t xml:space="preserve"> </w:t>
      </w:r>
      <w:r>
        <w:t>футболиста»</w:t>
      </w:r>
      <w:r>
        <w:rPr>
          <w:spacing w:val="-6"/>
        </w:rPr>
        <w:t xml:space="preserve"> </w:t>
      </w:r>
      <w:r>
        <w:t>(1913,</w:t>
      </w:r>
      <w:r>
        <w:rPr>
          <w:spacing w:val="-3"/>
        </w:rPr>
        <w:t xml:space="preserve"> </w:t>
      </w:r>
      <w:r>
        <w:t>Нью-Йорк,</w:t>
      </w:r>
      <w:r>
        <w:rPr>
          <w:spacing w:val="1"/>
        </w:rPr>
        <w:t xml:space="preserve"> </w:t>
      </w:r>
      <w:r>
        <w:t>Музей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5"/>
        </w:rPr>
        <w:t xml:space="preserve"> </w:t>
      </w:r>
      <w:r>
        <w:t>искусства).</w:t>
      </w:r>
    </w:p>
    <w:p w:rsidR="00114DF4" w:rsidRDefault="00583CB5">
      <w:pPr>
        <w:pStyle w:val="a3"/>
        <w:spacing w:before="162" w:line="360" w:lineRule="auto"/>
        <w:ind w:right="143" w:firstLine="708"/>
      </w:pPr>
      <w:r>
        <w:rPr>
          <w:i/>
        </w:rPr>
        <w:t xml:space="preserve">Супрематизм </w:t>
      </w:r>
      <w:r>
        <w:t>(1913 - 1920-е). Первое направление, которое свело картину к</w:t>
      </w:r>
      <w:r>
        <w:rPr>
          <w:spacing w:val="1"/>
        </w:rPr>
        <w:t xml:space="preserve"> </w:t>
      </w:r>
      <w:r>
        <w:t>чистой</w:t>
      </w:r>
      <w:r>
        <w:rPr>
          <w:spacing w:val="1"/>
        </w:rPr>
        <w:t xml:space="preserve"> </w:t>
      </w:r>
      <w:r>
        <w:t>геометрической</w:t>
      </w:r>
      <w:r>
        <w:rPr>
          <w:spacing w:val="1"/>
        </w:rPr>
        <w:t xml:space="preserve"> </w:t>
      </w:r>
      <w:r>
        <w:t>абстракции.</w:t>
      </w:r>
      <w:r>
        <w:rPr>
          <w:spacing w:val="1"/>
        </w:rPr>
        <w:t xml:space="preserve"> </w:t>
      </w:r>
      <w:r>
        <w:t>Основатель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Казимир</w:t>
      </w:r>
      <w:r>
        <w:rPr>
          <w:spacing w:val="1"/>
        </w:rPr>
        <w:t xml:space="preserve"> </w:t>
      </w:r>
      <w:r>
        <w:t>Северинович</w:t>
      </w:r>
      <w:r>
        <w:rPr>
          <w:spacing w:val="1"/>
        </w:rPr>
        <w:t xml:space="preserve"> </w:t>
      </w:r>
      <w:r>
        <w:t>Малевич</w:t>
      </w:r>
      <w:r>
        <w:rPr>
          <w:spacing w:val="1"/>
        </w:rPr>
        <w:t xml:space="preserve"> </w:t>
      </w:r>
      <w:r>
        <w:t>(1878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1935).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состоящие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 xml:space="preserve">геометрических  </w:t>
      </w:r>
      <w:r>
        <w:rPr>
          <w:spacing w:val="14"/>
        </w:rPr>
        <w:t xml:space="preserve"> </w:t>
      </w:r>
      <w:r>
        <w:t xml:space="preserve">фигур  </w:t>
      </w:r>
      <w:r>
        <w:rPr>
          <w:spacing w:val="15"/>
        </w:rPr>
        <w:t xml:space="preserve"> </w:t>
      </w:r>
      <w:r>
        <w:t xml:space="preserve">(квадрата,  </w:t>
      </w:r>
      <w:r>
        <w:rPr>
          <w:spacing w:val="17"/>
        </w:rPr>
        <w:t xml:space="preserve"> </w:t>
      </w:r>
      <w:r>
        <w:t xml:space="preserve">круга,  </w:t>
      </w:r>
      <w:r>
        <w:rPr>
          <w:spacing w:val="13"/>
        </w:rPr>
        <w:t xml:space="preserve"> </w:t>
      </w:r>
      <w:r>
        <w:t xml:space="preserve">треугольника  </w:t>
      </w:r>
      <w:r>
        <w:rPr>
          <w:spacing w:val="15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креста).  </w:t>
      </w:r>
      <w:r>
        <w:rPr>
          <w:spacing w:val="21"/>
        </w:rPr>
        <w:t xml:space="preserve"> </w:t>
      </w:r>
      <w:r>
        <w:t>Малевич</w:t>
      </w:r>
    </w:p>
    <w:p w:rsidR="00114DF4" w:rsidRDefault="00583CB5">
      <w:pPr>
        <w:pStyle w:val="a3"/>
        <w:spacing w:before="1"/>
      </w:pPr>
      <w:r>
        <w:t>«Черный</w:t>
      </w:r>
      <w:r>
        <w:rPr>
          <w:spacing w:val="135"/>
        </w:rPr>
        <w:t xml:space="preserve"> </w:t>
      </w:r>
      <w:r>
        <w:t>квадрат»</w:t>
      </w:r>
      <w:r>
        <w:rPr>
          <w:spacing w:val="134"/>
        </w:rPr>
        <w:t xml:space="preserve"> </w:t>
      </w:r>
      <w:r>
        <w:t>(1915,</w:t>
      </w:r>
      <w:r>
        <w:rPr>
          <w:spacing w:val="140"/>
        </w:rPr>
        <w:t xml:space="preserve"> </w:t>
      </w:r>
      <w:r>
        <w:t>Москва,</w:t>
      </w:r>
      <w:r>
        <w:rPr>
          <w:spacing w:val="138"/>
        </w:rPr>
        <w:t xml:space="preserve"> </w:t>
      </w:r>
      <w:r>
        <w:t>Государственная</w:t>
      </w:r>
      <w:r>
        <w:rPr>
          <w:spacing w:val="137"/>
        </w:rPr>
        <w:t xml:space="preserve"> </w:t>
      </w:r>
      <w:r>
        <w:t>Третьяковская</w:t>
      </w:r>
      <w:r>
        <w:rPr>
          <w:spacing w:val="137"/>
        </w:rPr>
        <w:t xml:space="preserve"> </w:t>
      </w:r>
      <w:r>
        <w:t>галерея),</w:t>
      </w:r>
    </w:p>
    <w:p w:rsidR="00114DF4" w:rsidRDefault="00583CB5">
      <w:pPr>
        <w:pStyle w:val="a3"/>
        <w:spacing w:before="162" w:line="360" w:lineRule="auto"/>
        <w:ind w:right="142"/>
      </w:pPr>
      <w:r>
        <w:t>«Супрематизм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синим</w:t>
      </w:r>
      <w:r>
        <w:rPr>
          <w:spacing w:val="1"/>
        </w:rPr>
        <w:t xml:space="preserve"> </w:t>
      </w:r>
      <w:r>
        <w:t>треугольником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черным</w:t>
      </w:r>
      <w:r>
        <w:rPr>
          <w:spacing w:val="1"/>
        </w:rPr>
        <w:t xml:space="preserve"> </w:t>
      </w:r>
      <w:r>
        <w:t>прямоугольником)</w:t>
      </w:r>
      <w:r>
        <w:rPr>
          <w:spacing w:val="1"/>
        </w:rPr>
        <w:t xml:space="preserve"> </w:t>
      </w:r>
      <w:r>
        <w:t>(1915,</w:t>
      </w:r>
      <w:r>
        <w:rPr>
          <w:spacing w:val="1"/>
        </w:rPr>
        <w:t xml:space="preserve"> </w:t>
      </w:r>
      <w:r>
        <w:t xml:space="preserve">Амстердам, Городской музей). </w:t>
      </w:r>
      <w:r>
        <w:rPr>
          <w:i/>
        </w:rPr>
        <w:t xml:space="preserve">Дадаизм </w:t>
      </w:r>
      <w:r>
        <w:t>(1913 – 1920-е). Макс Эрнст и Марсель</w:t>
      </w:r>
      <w:r>
        <w:rPr>
          <w:spacing w:val="1"/>
        </w:rPr>
        <w:t xml:space="preserve"> </w:t>
      </w:r>
      <w:r>
        <w:t>Дюшан (1887 – 1968) изменили ценности традиционного искусства изображением</w:t>
      </w:r>
      <w:r>
        <w:rPr>
          <w:spacing w:val="-67"/>
        </w:rPr>
        <w:t xml:space="preserve"> </w:t>
      </w:r>
      <w:r>
        <w:t>странных событий и созданием необычных работ из разнообразных материалов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«детских»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коллажа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фроттажа.</w:t>
      </w:r>
      <w:r>
        <w:rPr>
          <w:spacing w:val="1"/>
        </w:rPr>
        <w:t xml:space="preserve"> </w:t>
      </w:r>
      <w:r>
        <w:t>Создание</w:t>
      </w:r>
      <w:r>
        <w:rPr>
          <w:spacing w:val="70"/>
        </w:rPr>
        <w:t xml:space="preserve"> </w:t>
      </w:r>
      <w:r>
        <w:t>Дюшаном</w:t>
      </w:r>
      <w:r>
        <w:rPr>
          <w:spacing w:val="1"/>
        </w:rPr>
        <w:t xml:space="preserve"> </w:t>
      </w:r>
      <w:r>
        <w:t>одного из самых смелых своих «произведений» - писсуар, выставленный им под</w:t>
      </w:r>
      <w:r>
        <w:rPr>
          <w:spacing w:val="1"/>
        </w:rPr>
        <w:t xml:space="preserve"> </w:t>
      </w:r>
      <w:r>
        <w:t>названием</w:t>
      </w:r>
      <w:r>
        <w:rPr>
          <w:spacing w:val="1"/>
        </w:rPr>
        <w:t xml:space="preserve"> </w:t>
      </w:r>
      <w:r>
        <w:t>«Фонтан»</w:t>
      </w:r>
      <w:r>
        <w:rPr>
          <w:spacing w:val="1"/>
        </w:rPr>
        <w:t xml:space="preserve"> </w:t>
      </w:r>
      <w:r>
        <w:t>(1917).</w:t>
      </w:r>
      <w:r>
        <w:rPr>
          <w:spacing w:val="1"/>
        </w:rPr>
        <w:t xml:space="preserve"> </w:t>
      </w:r>
      <w:r>
        <w:rPr>
          <w:i/>
        </w:rPr>
        <w:t>Сюрреализм</w:t>
      </w:r>
      <w:r>
        <w:rPr>
          <w:i/>
          <w:spacing w:val="1"/>
        </w:rPr>
        <w:t xml:space="preserve"> </w:t>
      </w:r>
      <w:r>
        <w:t>(1924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1945).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сверхреализм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сюрреалистами</w:t>
      </w:r>
      <w:r>
        <w:rPr>
          <w:spacing w:val="28"/>
        </w:rPr>
        <w:t xml:space="preserve"> </w:t>
      </w:r>
      <w:r>
        <w:t>техники</w:t>
      </w:r>
      <w:r>
        <w:rPr>
          <w:spacing w:val="28"/>
        </w:rPr>
        <w:t xml:space="preserve"> </w:t>
      </w:r>
      <w:r>
        <w:t>автоматического</w:t>
      </w:r>
      <w:r>
        <w:rPr>
          <w:spacing w:val="31"/>
        </w:rPr>
        <w:t xml:space="preserve"> </w:t>
      </w:r>
      <w:r>
        <w:t>рисования,</w:t>
      </w:r>
      <w:r>
        <w:rPr>
          <w:spacing w:val="23"/>
        </w:rPr>
        <w:t xml:space="preserve"> </w:t>
      </w:r>
      <w:r>
        <w:t>чтобы</w:t>
      </w:r>
      <w:r>
        <w:rPr>
          <w:spacing w:val="22"/>
        </w:rPr>
        <w:t xml:space="preserve"> </w:t>
      </w:r>
      <w:r>
        <w:t>передать</w:t>
      </w:r>
      <w:r>
        <w:rPr>
          <w:spacing w:val="27"/>
        </w:rPr>
        <w:t xml:space="preserve"> </w:t>
      </w:r>
      <w:r>
        <w:t>заложенное</w:t>
      </w:r>
    </w:p>
    <w:p w:rsidR="00114DF4" w:rsidRDefault="00583CB5">
      <w:pPr>
        <w:pStyle w:val="a3"/>
        <w:spacing w:line="360" w:lineRule="auto"/>
        <w:ind w:right="144"/>
      </w:pPr>
      <w:r>
        <w:t>«сверху»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сферу</w:t>
      </w:r>
      <w:r>
        <w:rPr>
          <w:spacing w:val="1"/>
        </w:rPr>
        <w:t xml:space="preserve"> </w:t>
      </w:r>
      <w:r>
        <w:t>бессознательного.</w:t>
      </w:r>
      <w:r>
        <w:rPr>
          <w:spacing w:val="1"/>
        </w:rPr>
        <w:t xml:space="preserve"> </w:t>
      </w:r>
      <w:r>
        <w:t>Рене</w:t>
      </w:r>
      <w:r>
        <w:rPr>
          <w:spacing w:val="1"/>
        </w:rPr>
        <w:t xml:space="preserve"> </w:t>
      </w:r>
      <w:r>
        <w:t>Магритт</w:t>
      </w:r>
      <w:r>
        <w:rPr>
          <w:spacing w:val="1"/>
        </w:rPr>
        <w:t xml:space="preserve"> </w:t>
      </w:r>
      <w:r>
        <w:t>«Месть»</w:t>
      </w:r>
      <w:r>
        <w:rPr>
          <w:spacing w:val="1"/>
        </w:rPr>
        <w:t xml:space="preserve"> </w:t>
      </w:r>
      <w:r>
        <w:t>(Антверпен,</w:t>
      </w:r>
      <w:r>
        <w:rPr>
          <w:spacing w:val="1"/>
        </w:rPr>
        <w:t xml:space="preserve"> </w:t>
      </w:r>
      <w:r>
        <w:t>Королевский музей изящных искусств).</w:t>
      </w:r>
      <w:r>
        <w:rPr>
          <w:spacing w:val="1"/>
        </w:rPr>
        <w:t xml:space="preserve"> </w:t>
      </w:r>
      <w:r>
        <w:t>Сальвадора Дали «Постоянство памяти»</w:t>
      </w:r>
      <w:r>
        <w:rPr>
          <w:spacing w:val="1"/>
        </w:rPr>
        <w:t xml:space="preserve"> </w:t>
      </w:r>
      <w:r>
        <w:t>(1913,</w:t>
      </w:r>
      <w:r>
        <w:rPr>
          <w:spacing w:val="1"/>
        </w:rPr>
        <w:t xml:space="preserve"> </w:t>
      </w:r>
      <w:r>
        <w:t>Нью-Йорк,</w:t>
      </w:r>
      <w:r>
        <w:rPr>
          <w:spacing w:val="1"/>
        </w:rPr>
        <w:t xml:space="preserve"> </w:t>
      </w:r>
      <w:r>
        <w:t>Музей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искусства).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 xml:space="preserve">словарная   </w:t>
      </w:r>
      <w:r>
        <w:rPr>
          <w:spacing w:val="40"/>
        </w:rPr>
        <w:t xml:space="preserve"> </w:t>
      </w:r>
      <w:r>
        <w:t xml:space="preserve">работа:   </w:t>
      </w:r>
      <w:r>
        <w:rPr>
          <w:spacing w:val="38"/>
        </w:rPr>
        <w:t xml:space="preserve"> </w:t>
      </w:r>
      <w:r>
        <w:t xml:space="preserve">«фовизм»,   </w:t>
      </w:r>
      <w:r>
        <w:rPr>
          <w:spacing w:val="39"/>
        </w:rPr>
        <w:t xml:space="preserve"> </w:t>
      </w:r>
      <w:r>
        <w:t xml:space="preserve">«экспрессионизм»,   </w:t>
      </w:r>
      <w:r>
        <w:rPr>
          <w:spacing w:val="38"/>
        </w:rPr>
        <w:t xml:space="preserve"> </w:t>
      </w:r>
      <w:r>
        <w:t xml:space="preserve">«футуризм»,   </w:t>
      </w:r>
      <w:r>
        <w:rPr>
          <w:spacing w:val="43"/>
        </w:rPr>
        <w:t xml:space="preserve"> </w:t>
      </w:r>
      <w:r>
        <w:t>«кубизм»,</w:t>
      </w:r>
    </w:p>
    <w:p w:rsidR="00114DF4" w:rsidRDefault="00583CB5">
      <w:pPr>
        <w:pStyle w:val="a3"/>
        <w:spacing w:line="360" w:lineRule="auto"/>
        <w:ind w:right="146"/>
      </w:pPr>
      <w:r>
        <w:t>«сюрреализм»; записать имена лидеров направлений и название основных работ;</w:t>
      </w:r>
      <w:r>
        <w:rPr>
          <w:spacing w:val="1"/>
        </w:rPr>
        <w:t xml:space="preserve"> </w:t>
      </w:r>
      <w:r>
        <w:t>посмотреть в</w:t>
      </w:r>
      <w:r>
        <w:rPr>
          <w:spacing w:val="-3"/>
        </w:rPr>
        <w:t xml:space="preserve"> </w:t>
      </w:r>
      <w:r>
        <w:t>Интернете</w:t>
      </w:r>
      <w:r>
        <w:rPr>
          <w:spacing w:val="-3"/>
        </w:rPr>
        <w:t xml:space="preserve"> </w:t>
      </w:r>
      <w:r>
        <w:t>видеосюжеты о</w:t>
      </w:r>
      <w:r>
        <w:rPr>
          <w:spacing w:val="1"/>
        </w:rPr>
        <w:t xml:space="preserve"> </w:t>
      </w:r>
      <w:r>
        <w:t>направлениях.</w:t>
      </w:r>
    </w:p>
    <w:p w:rsidR="00114DF4" w:rsidRDefault="00583CB5">
      <w:pPr>
        <w:pStyle w:val="11"/>
        <w:spacing w:before="1"/>
        <w:ind w:left="961" w:right="265"/>
        <w:jc w:val="center"/>
      </w:pPr>
      <w:r>
        <w:t>Матисс</w:t>
      </w:r>
    </w:p>
    <w:p w:rsidR="00114DF4" w:rsidRDefault="00583CB5">
      <w:pPr>
        <w:pStyle w:val="a3"/>
        <w:spacing w:before="158" w:line="360" w:lineRule="auto"/>
        <w:ind w:right="148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выдающегося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ХХ</w:t>
      </w:r>
      <w:r>
        <w:rPr>
          <w:spacing w:val="-67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Анри</w:t>
      </w:r>
      <w:r>
        <w:rPr>
          <w:spacing w:val="1"/>
        </w:rPr>
        <w:t xml:space="preserve"> </w:t>
      </w:r>
      <w:r>
        <w:t>Матисса</w:t>
      </w:r>
      <w:r>
        <w:rPr>
          <w:spacing w:val="1"/>
        </w:rPr>
        <w:t xml:space="preserve"> </w:t>
      </w:r>
      <w:r>
        <w:t>(1869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1954),</w:t>
      </w:r>
      <w:r>
        <w:rPr>
          <w:spacing w:val="1"/>
        </w:rPr>
        <w:t xml:space="preserve"> </w:t>
      </w:r>
      <w:r>
        <w:t>открывшем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таящуюся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нем лучистую</w:t>
      </w:r>
      <w:r>
        <w:rPr>
          <w:spacing w:val="-3"/>
        </w:rPr>
        <w:t xml:space="preserve"> </w:t>
      </w:r>
      <w:r>
        <w:t>энергию.</w:t>
      </w:r>
      <w:r>
        <w:rPr>
          <w:spacing w:val="8"/>
        </w:rPr>
        <w:t xml:space="preserve"> </w:t>
      </w:r>
      <w:r>
        <w:t>Познакомить</w:t>
      </w:r>
      <w:r>
        <w:rPr>
          <w:spacing w:val="3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красочным, оптимистическим,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/>
      </w:pPr>
      <w:r>
        <w:lastRenderedPageBreak/>
        <w:t>декоративным</w:t>
      </w:r>
      <w:r>
        <w:rPr>
          <w:spacing w:val="16"/>
        </w:rPr>
        <w:t xml:space="preserve"> </w:t>
      </w:r>
      <w:r>
        <w:t>характером</w:t>
      </w:r>
      <w:r>
        <w:rPr>
          <w:spacing w:val="84"/>
        </w:rPr>
        <w:t xml:space="preserve"> </w:t>
      </w:r>
      <w:r>
        <w:t>его</w:t>
      </w:r>
      <w:r>
        <w:rPr>
          <w:spacing w:val="82"/>
        </w:rPr>
        <w:t xml:space="preserve"> </w:t>
      </w:r>
      <w:r>
        <w:t>творчества.</w:t>
      </w:r>
      <w:r>
        <w:rPr>
          <w:spacing w:val="88"/>
        </w:rPr>
        <w:t xml:space="preserve"> </w:t>
      </w:r>
      <w:r>
        <w:t>«Танец»,</w:t>
      </w:r>
      <w:r>
        <w:rPr>
          <w:spacing w:val="88"/>
        </w:rPr>
        <w:t xml:space="preserve"> </w:t>
      </w:r>
      <w:r>
        <w:t>«Музыка»</w:t>
      </w:r>
      <w:r>
        <w:rPr>
          <w:spacing w:val="79"/>
        </w:rPr>
        <w:t xml:space="preserve"> </w:t>
      </w:r>
      <w:r>
        <w:t>(1909</w:t>
      </w:r>
      <w:r>
        <w:rPr>
          <w:spacing w:val="89"/>
        </w:rPr>
        <w:t xml:space="preserve"> </w:t>
      </w:r>
      <w:r>
        <w:t>–</w:t>
      </w:r>
      <w:r>
        <w:rPr>
          <w:spacing w:val="88"/>
        </w:rPr>
        <w:t xml:space="preserve"> </w:t>
      </w:r>
      <w:r>
        <w:t>1910).</w:t>
      </w:r>
    </w:p>
    <w:p w:rsidR="00114DF4" w:rsidRDefault="00583CB5">
      <w:pPr>
        <w:pStyle w:val="a3"/>
        <w:spacing w:before="159" w:line="360" w:lineRule="auto"/>
        <w:ind w:right="141"/>
      </w:pPr>
      <w:r>
        <w:t>«Семейный портрет» (1911). Натюрморты и портреты Матисса: «Красные рыбы»</w:t>
      </w:r>
      <w:r>
        <w:rPr>
          <w:spacing w:val="1"/>
        </w:rPr>
        <w:t xml:space="preserve"> </w:t>
      </w:r>
      <w:r>
        <w:t>(1911),</w:t>
      </w:r>
      <w:r>
        <w:rPr>
          <w:spacing w:val="1"/>
        </w:rPr>
        <w:t xml:space="preserve"> </w:t>
      </w:r>
      <w:r>
        <w:t>«Натюрморт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раковиной»</w:t>
      </w:r>
      <w:r>
        <w:rPr>
          <w:spacing w:val="1"/>
        </w:rPr>
        <w:t xml:space="preserve"> </w:t>
      </w:r>
      <w:r>
        <w:t>(1940),</w:t>
      </w:r>
      <w:r>
        <w:rPr>
          <w:spacing w:val="1"/>
        </w:rPr>
        <w:t xml:space="preserve"> </w:t>
      </w:r>
      <w:r>
        <w:t>«Цыганка»</w:t>
      </w:r>
      <w:r>
        <w:rPr>
          <w:spacing w:val="1"/>
        </w:rPr>
        <w:t xml:space="preserve"> </w:t>
      </w:r>
      <w:r>
        <w:t>(1906),</w:t>
      </w:r>
      <w:r>
        <w:rPr>
          <w:spacing w:val="1"/>
        </w:rPr>
        <w:t xml:space="preserve"> </w:t>
      </w:r>
      <w:r>
        <w:t>«Марокканский</w:t>
      </w:r>
      <w:r>
        <w:rPr>
          <w:spacing w:val="1"/>
        </w:rPr>
        <w:t xml:space="preserve"> </w:t>
      </w:r>
      <w:r>
        <w:t>триптих» (1912).</w:t>
      </w:r>
      <w:r>
        <w:rPr>
          <w:spacing w:val="1"/>
        </w:rPr>
        <w:t xml:space="preserve"> </w:t>
      </w:r>
      <w:r>
        <w:t>Декупажи.</w:t>
      </w:r>
      <w:r>
        <w:rPr>
          <w:spacing w:val="1"/>
        </w:rPr>
        <w:t xml:space="preserve"> </w:t>
      </w:r>
      <w:r>
        <w:t>«Икар»,</w:t>
      </w:r>
      <w:r>
        <w:rPr>
          <w:spacing w:val="1"/>
        </w:rPr>
        <w:t xml:space="preserve"> </w:t>
      </w:r>
      <w:r>
        <w:t>«Джаз» 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Просмотр художественно-</w:t>
      </w:r>
      <w:r>
        <w:rPr>
          <w:spacing w:val="1"/>
        </w:rPr>
        <w:t xml:space="preserve"> </w:t>
      </w:r>
      <w:r>
        <w:t>публицистического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Матисса.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сделать сообщение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художнике;</w:t>
      </w:r>
      <w:r>
        <w:rPr>
          <w:spacing w:val="-6"/>
        </w:rPr>
        <w:t xml:space="preserve"> </w:t>
      </w:r>
      <w:r>
        <w:t>копирование</w:t>
      </w:r>
      <w:r>
        <w:rPr>
          <w:spacing w:val="-3"/>
        </w:rPr>
        <w:t xml:space="preserve"> </w:t>
      </w:r>
      <w:r>
        <w:t>понравившейся</w:t>
      </w:r>
      <w:r>
        <w:rPr>
          <w:spacing w:val="-4"/>
        </w:rPr>
        <w:t xml:space="preserve"> </w:t>
      </w:r>
      <w:r>
        <w:t>работы.</w:t>
      </w:r>
    </w:p>
    <w:p w:rsidR="00114DF4" w:rsidRDefault="00583CB5">
      <w:pPr>
        <w:pStyle w:val="11"/>
        <w:spacing w:before="2"/>
        <w:ind w:right="265"/>
        <w:jc w:val="center"/>
      </w:pPr>
      <w:r>
        <w:t>Пикассо</w:t>
      </w:r>
    </w:p>
    <w:p w:rsidR="00114DF4" w:rsidRDefault="00583CB5">
      <w:pPr>
        <w:pStyle w:val="a3"/>
        <w:spacing w:before="162" w:line="360" w:lineRule="auto"/>
        <w:ind w:right="144" w:firstLine="708"/>
      </w:pPr>
      <w:r>
        <w:t>Сформировать представление о творчестве Пабло Пикассо (1881 – 1973),</w:t>
      </w:r>
      <w:r>
        <w:rPr>
          <w:spacing w:val="1"/>
        </w:rPr>
        <w:t xml:space="preserve"> </w:t>
      </w:r>
      <w:r>
        <w:t>выдающегося художника ХХ века, оставившего знаковые произведения во всех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периода.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творческим</w:t>
      </w:r>
      <w:r>
        <w:rPr>
          <w:spacing w:val="1"/>
        </w:rPr>
        <w:t xml:space="preserve"> </w:t>
      </w:r>
      <w:r>
        <w:t>путем</w:t>
      </w:r>
      <w:r>
        <w:rPr>
          <w:spacing w:val="1"/>
        </w:rPr>
        <w:t xml:space="preserve"> </w:t>
      </w:r>
      <w:r>
        <w:t>художника;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гуманизм</w:t>
      </w:r>
      <w:r>
        <w:rPr>
          <w:spacing w:val="1"/>
        </w:rPr>
        <w:t xml:space="preserve"> </w:t>
      </w:r>
      <w:r>
        <w:t>лучших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периодов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«Голубой»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«розовый»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«Старик</w:t>
      </w:r>
      <w:r>
        <w:rPr>
          <w:spacing w:val="-67"/>
        </w:rPr>
        <w:t xml:space="preserve"> </w:t>
      </w:r>
      <w:r>
        <w:t>нищий</w:t>
      </w:r>
      <w:r>
        <w:rPr>
          <w:spacing w:val="1"/>
        </w:rPr>
        <w:t xml:space="preserve"> </w:t>
      </w:r>
      <w:r>
        <w:t>с мальчиком»,</w:t>
      </w:r>
      <w:r>
        <w:rPr>
          <w:spacing w:val="1"/>
        </w:rPr>
        <w:t xml:space="preserve"> </w:t>
      </w:r>
      <w:r>
        <w:t>«Бедняки на берегу моря», «Девочка на шаре».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кубизма.</w:t>
      </w:r>
      <w:r>
        <w:rPr>
          <w:spacing w:val="1"/>
        </w:rPr>
        <w:t xml:space="preserve"> </w:t>
      </w:r>
      <w:r>
        <w:t>«Авиньонские</w:t>
      </w:r>
      <w:r>
        <w:rPr>
          <w:spacing w:val="1"/>
        </w:rPr>
        <w:t xml:space="preserve"> </w:t>
      </w:r>
      <w:r>
        <w:t>девицы»</w:t>
      </w:r>
      <w:r>
        <w:rPr>
          <w:spacing w:val="1"/>
        </w:rPr>
        <w:t xml:space="preserve"> </w:t>
      </w:r>
      <w:r>
        <w:t>(1908),</w:t>
      </w:r>
      <w:r>
        <w:rPr>
          <w:spacing w:val="1"/>
        </w:rPr>
        <w:t xml:space="preserve"> </w:t>
      </w:r>
      <w:r>
        <w:t>«Облокотившийся</w:t>
      </w:r>
      <w:r>
        <w:rPr>
          <w:spacing w:val="1"/>
        </w:rPr>
        <w:t xml:space="preserve"> </w:t>
      </w:r>
      <w:r>
        <w:t>Арлекин»</w:t>
      </w:r>
      <w:r>
        <w:rPr>
          <w:spacing w:val="1"/>
        </w:rPr>
        <w:t xml:space="preserve"> </w:t>
      </w:r>
      <w:r>
        <w:t>(1909).</w:t>
      </w:r>
      <w:r>
        <w:rPr>
          <w:spacing w:val="1"/>
        </w:rPr>
        <w:t xml:space="preserve"> </w:t>
      </w:r>
      <w:r>
        <w:t>Аналитический</w:t>
      </w:r>
      <w:r>
        <w:rPr>
          <w:spacing w:val="102"/>
        </w:rPr>
        <w:t xml:space="preserve"> </w:t>
      </w:r>
      <w:r>
        <w:t>и</w:t>
      </w:r>
      <w:r>
        <w:rPr>
          <w:spacing w:val="106"/>
        </w:rPr>
        <w:t xml:space="preserve"> </w:t>
      </w:r>
      <w:r>
        <w:t>синтетический</w:t>
      </w:r>
      <w:r>
        <w:rPr>
          <w:spacing w:val="106"/>
        </w:rPr>
        <w:t xml:space="preserve"> </w:t>
      </w:r>
      <w:r>
        <w:t>кубизм.</w:t>
      </w:r>
      <w:r>
        <w:rPr>
          <w:spacing w:val="106"/>
        </w:rPr>
        <w:t xml:space="preserve"> </w:t>
      </w:r>
      <w:r>
        <w:t>«Портрет</w:t>
      </w:r>
      <w:r>
        <w:rPr>
          <w:spacing w:val="106"/>
        </w:rPr>
        <w:t xml:space="preserve"> </w:t>
      </w:r>
      <w:r>
        <w:t>Вильгельма</w:t>
      </w:r>
      <w:r>
        <w:rPr>
          <w:spacing w:val="104"/>
        </w:rPr>
        <w:t xml:space="preserve"> </w:t>
      </w:r>
      <w:r>
        <w:t>Удэ»</w:t>
      </w:r>
      <w:r>
        <w:rPr>
          <w:spacing w:val="105"/>
        </w:rPr>
        <w:t xml:space="preserve"> </w:t>
      </w:r>
      <w:r>
        <w:t>(1910).</w:t>
      </w:r>
    </w:p>
    <w:p w:rsidR="00114DF4" w:rsidRDefault="00583CB5">
      <w:pPr>
        <w:pStyle w:val="a3"/>
        <w:spacing w:before="1" w:line="360" w:lineRule="auto"/>
        <w:ind w:right="143"/>
      </w:pPr>
      <w:r>
        <w:t>«Скрипка, висящая на стене» (1903). Тема быка в творчестве художника после</w:t>
      </w:r>
      <w:r>
        <w:rPr>
          <w:spacing w:val="1"/>
        </w:rPr>
        <w:t xml:space="preserve"> </w:t>
      </w:r>
      <w:r>
        <w:t>поездки в Испанию в 30-х годах. «Натюрморт с Минотавром» (1938). Обличение</w:t>
      </w:r>
      <w:r>
        <w:rPr>
          <w:spacing w:val="1"/>
        </w:rPr>
        <w:t xml:space="preserve"> </w:t>
      </w:r>
      <w:r>
        <w:t>античеловеческой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фашизма:</w:t>
      </w:r>
      <w:r>
        <w:rPr>
          <w:spacing w:val="1"/>
        </w:rPr>
        <w:t xml:space="preserve"> </w:t>
      </w:r>
      <w:r>
        <w:t>«Герника»</w:t>
      </w:r>
      <w:r>
        <w:rPr>
          <w:spacing w:val="1"/>
        </w:rPr>
        <w:t xml:space="preserve"> </w:t>
      </w:r>
      <w:r>
        <w:t>(1937).</w:t>
      </w:r>
      <w:r>
        <w:rPr>
          <w:spacing w:val="1"/>
        </w:rPr>
        <w:t xml:space="preserve"> </w:t>
      </w:r>
      <w:r>
        <w:t>Античная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творчестве</w:t>
      </w:r>
      <w:r>
        <w:rPr>
          <w:spacing w:val="130"/>
        </w:rPr>
        <w:t xml:space="preserve"> </w:t>
      </w:r>
      <w:r>
        <w:t>художника:</w:t>
      </w:r>
      <w:r>
        <w:rPr>
          <w:spacing w:val="129"/>
        </w:rPr>
        <w:t xml:space="preserve"> </w:t>
      </w:r>
      <w:r>
        <w:t>«Туалет»</w:t>
      </w:r>
      <w:r>
        <w:rPr>
          <w:spacing w:val="131"/>
        </w:rPr>
        <w:t xml:space="preserve"> </w:t>
      </w:r>
      <w:r>
        <w:t>(1906),</w:t>
      </w:r>
      <w:r>
        <w:rPr>
          <w:spacing w:val="132"/>
        </w:rPr>
        <w:t xml:space="preserve"> </w:t>
      </w:r>
      <w:r>
        <w:t>«Радость</w:t>
      </w:r>
      <w:r>
        <w:rPr>
          <w:spacing w:val="132"/>
        </w:rPr>
        <w:t xml:space="preserve"> </w:t>
      </w:r>
      <w:r>
        <w:t>жизни»</w:t>
      </w:r>
      <w:r>
        <w:rPr>
          <w:spacing w:val="131"/>
        </w:rPr>
        <w:t xml:space="preserve"> </w:t>
      </w:r>
      <w:r>
        <w:t>(1946).</w:t>
      </w:r>
      <w:r>
        <w:rPr>
          <w:spacing w:val="133"/>
        </w:rPr>
        <w:t xml:space="preserve"> </w:t>
      </w:r>
      <w:r>
        <w:t>Графика:</w:t>
      </w:r>
    </w:p>
    <w:p w:rsidR="00114DF4" w:rsidRDefault="00583CB5">
      <w:pPr>
        <w:spacing w:line="360" w:lineRule="auto"/>
        <w:ind w:left="852" w:right="145"/>
        <w:jc w:val="both"/>
        <w:rPr>
          <w:sz w:val="28"/>
        </w:rPr>
      </w:pPr>
      <w:r>
        <w:rPr>
          <w:sz w:val="28"/>
        </w:rPr>
        <w:t xml:space="preserve">«Голубь мира», «Лицо мира». </w:t>
      </w:r>
      <w:r>
        <w:rPr>
          <w:i/>
          <w:sz w:val="28"/>
        </w:rPr>
        <w:t xml:space="preserve">Самостоятельная работа: </w:t>
      </w:r>
      <w:r>
        <w:rPr>
          <w:sz w:val="28"/>
        </w:rPr>
        <w:t>сделать презентацию на</w:t>
      </w:r>
      <w:r>
        <w:rPr>
          <w:spacing w:val="-67"/>
          <w:sz w:val="28"/>
        </w:rPr>
        <w:t xml:space="preserve"> </w:t>
      </w:r>
      <w:r>
        <w:rPr>
          <w:sz w:val="28"/>
        </w:rPr>
        <w:t>тему «Творчество</w:t>
      </w:r>
      <w:r>
        <w:rPr>
          <w:spacing w:val="-1"/>
          <w:sz w:val="28"/>
        </w:rPr>
        <w:t xml:space="preserve"> </w:t>
      </w:r>
      <w:r>
        <w:rPr>
          <w:sz w:val="28"/>
        </w:rPr>
        <w:t>Пикассо».</w:t>
      </w:r>
    </w:p>
    <w:p w:rsidR="00114DF4" w:rsidRDefault="00583CB5">
      <w:pPr>
        <w:pStyle w:val="11"/>
        <w:spacing w:line="321" w:lineRule="exact"/>
        <w:ind w:left="4333"/>
      </w:pPr>
      <w:r>
        <w:t>Абстрактное</w:t>
      </w:r>
      <w:r>
        <w:rPr>
          <w:spacing w:val="-5"/>
        </w:rPr>
        <w:t xml:space="preserve"> </w:t>
      </w:r>
      <w:r>
        <w:t>искусство</w:t>
      </w:r>
    </w:p>
    <w:p w:rsidR="00114DF4" w:rsidRDefault="00583CB5">
      <w:pPr>
        <w:pStyle w:val="a3"/>
        <w:spacing w:before="162" w:line="360" w:lineRule="auto"/>
        <w:ind w:right="143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абстракции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абстрактном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кардинальных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открытий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творческих работ художников В. В. Кандинского, К. С. Малевича, В. Е. Татлина и</w:t>
      </w:r>
      <w:r>
        <w:rPr>
          <w:spacing w:val="1"/>
        </w:rPr>
        <w:t xml:space="preserve"> </w:t>
      </w:r>
      <w:r>
        <w:t>Пита Мондриана рассказать об абстрактном искусстве и его роли в искусстве ХХ</w:t>
      </w:r>
      <w:r>
        <w:rPr>
          <w:spacing w:val="1"/>
        </w:rPr>
        <w:t xml:space="preserve"> </w:t>
      </w:r>
      <w:r>
        <w:t>века.</w:t>
      </w:r>
      <w:r>
        <w:rPr>
          <w:spacing w:val="9"/>
        </w:rPr>
        <w:t xml:space="preserve"> </w:t>
      </w:r>
      <w:r>
        <w:rPr>
          <w:i/>
        </w:rPr>
        <w:t>Самостоятельная</w:t>
      </w:r>
      <w:r>
        <w:rPr>
          <w:i/>
          <w:spacing w:val="5"/>
        </w:rPr>
        <w:t xml:space="preserve"> </w:t>
      </w:r>
      <w:r>
        <w:rPr>
          <w:i/>
        </w:rPr>
        <w:t>работа:</w:t>
      </w:r>
      <w:r>
        <w:rPr>
          <w:i/>
          <w:spacing w:val="10"/>
        </w:rPr>
        <w:t xml:space="preserve"> </w:t>
      </w:r>
      <w:r>
        <w:t>словарная</w:t>
      </w:r>
      <w:r>
        <w:rPr>
          <w:spacing w:val="2"/>
        </w:rPr>
        <w:t xml:space="preserve"> </w:t>
      </w:r>
      <w:r>
        <w:t>работа:</w:t>
      </w:r>
      <w:r>
        <w:rPr>
          <w:spacing w:val="5"/>
        </w:rPr>
        <w:t xml:space="preserve"> </w:t>
      </w:r>
      <w:r>
        <w:t>«супрематизм»,</w:t>
      </w:r>
    </w:p>
    <w:p w:rsidR="00114DF4" w:rsidRDefault="00583CB5">
      <w:pPr>
        <w:pStyle w:val="a3"/>
        <w:spacing w:before="2"/>
      </w:pPr>
      <w:r>
        <w:t>«супрематическая</w:t>
      </w:r>
      <w:r>
        <w:rPr>
          <w:spacing w:val="-7"/>
        </w:rPr>
        <w:t xml:space="preserve"> </w:t>
      </w:r>
      <w:r>
        <w:t>композиция»,</w:t>
      </w:r>
      <w:r>
        <w:rPr>
          <w:spacing w:val="-8"/>
        </w:rPr>
        <w:t xml:space="preserve"> </w:t>
      </w:r>
      <w:r>
        <w:t>«конструктивизм»,</w:t>
      </w:r>
      <w:r>
        <w:rPr>
          <w:spacing w:val="-3"/>
        </w:rPr>
        <w:t xml:space="preserve"> </w:t>
      </w:r>
      <w:r>
        <w:t>«неопластицизм».</w:t>
      </w:r>
    </w:p>
    <w:p w:rsidR="00114DF4" w:rsidRDefault="00583CB5">
      <w:pPr>
        <w:pStyle w:val="11"/>
        <w:spacing w:before="158"/>
        <w:ind w:left="852"/>
      </w:pPr>
      <w:r>
        <w:t>РУССКОЕ</w:t>
      </w:r>
      <w:r>
        <w:rPr>
          <w:spacing w:val="-2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НАЧАЛА</w:t>
      </w:r>
      <w:r>
        <w:rPr>
          <w:spacing w:val="-4"/>
        </w:rPr>
        <w:t xml:space="preserve"> </w:t>
      </w:r>
      <w:r>
        <w:t>XX</w:t>
      </w:r>
      <w:r>
        <w:rPr>
          <w:spacing w:val="-1"/>
        </w:rPr>
        <w:t xml:space="preserve"> </w:t>
      </w:r>
      <w:r>
        <w:t>ВЕКА</w:t>
      </w:r>
    </w:p>
    <w:p w:rsidR="00114DF4" w:rsidRDefault="00583CB5">
      <w:pPr>
        <w:spacing w:before="162"/>
        <w:ind w:left="3273"/>
        <w:rPr>
          <w:b/>
          <w:sz w:val="28"/>
        </w:rPr>
      </w:pPr>
      <w:r>
        <w:rPr>
          <w:b/>
          <w:sz w:val="28"/>
        </w:rPr>
        <w:t>Константин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Коровин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Валентин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Серов</w:t>
      </w:r>
    </w:p>
    <w:p w:rsidR="00114DF4" w:rsidRDefault="00114DF4">
      <w:pPr>
        <w:rPr>
          <w:sz w:val="28"/>
        </w:rPr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3" w:firstLine="708"/>
      </w:pPr>
      <w:r>
        <w:lastRenderedPageBreak/>
        <w:t>Дать представление о деятельности двух художников, в чьем творчестве</w:t>
      </w:r>
      <w:r>
        <w:rPr>
          <w:spacing w:val="1"/>
        </w:rPr>
        <w:t xml:space="preserve"> </w:t>
      </w:r>
      <w:r>
        <w:t>ярко отразились</w:t>
      </w:r>
      <w:r>
        <w:rPr>
          <w:spacing w:val="1"/>
        </w:rPr>
        <w:t xml:space="preserve"> </w:t>
      </w:r>
      <w:r>
        <w:t>переломные моменты искусства конца XIX – начала XX века.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 дружбе двух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 темпераменту художников,</w:t>
      </w:r>
      <w:r>
        <w:rPr>
          <w:spacing w:val="1"/>
        </w:rPr>
        <w:t xml:space="preserve"> </w:t>
      </w:r>
      <w:r>
        <w:t>о 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 мамонтовского кружка, который был своеобразной кузницей идей</w:t>
      </w:r>
      <w:r>
        <w:rPr>
          <w:spacing w:val="1"/>
        </w:rPr>
        <w:t xml:space="preserve"> </w:t>
      </w:r>
      <w:r>
        <w:t>и форм нового русского искусства.</w:t>
      </w:r>
      <w:r>
        <w:rPr>
          <w:spacing w:val="1"/>
        </w:rPr>
        <w:t xml:space="preserve"> </w:t>
      </w:r>
      <w:r>
        <w:t>Познакомить с работами К. Коровина (1861 –</w:t>
      </w:r>
      <w:r>
        <w:rPr>
          <w:spacing w:val="1"/>
        </w:rPr>
        <w:t xml:space="preserve"> </w:t>
      </w:r>
      <w:r>
        <w:t>1939)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яркого</w:t>
      </w:r>
      <w:r>
        <w:rPr>
          <w:spacing w:val="1"/>
        </w:rPr>
        <w:t xml:space="preserve"> </w:t>
      </w:r>
      <w:r>
        <w:t>представителя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импрессионизма;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пейзажами</w:t>
      </w:r>
      <w:r>
        <w:rPr>
          <w:spacing w:val="1"/>
        </w:rPr>
        <w:t xml:space="preserve"> </w:t>
      </w:r>
      <w:r>
        <w:t>французских</w:t>
      </w:r>
      <w:r>
        <w:rPr>
          <w:spacing w:val="1"/>
        </w:rPr>
        <w:t xml:space="preserve"> </w:t>
      </w:r>
      <w:r>
        <w:t>импрессионистов;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манеры</w:t>
      </w:r>
      <w:r>
        <w:rPr>
          <w:spacing w:val="1"/>
        </w:rPr>
        <w:t xml:space="preserve"> </w:t>
      </w:r>
      <w:r>
        <w:t>художника в повышенной интенсивности цвета, в стихийной экспрессии мазка, в</w:t>
      </w:r>
      <w:r>
        <w:rPr>
          <w:spacing w:val="1"/>
        </w:rPr>
        <w:t xml:space="preserve"> </w:t>
      </w:r>
      <w:r>
        <w:t>романтической напряженности образа;</w:t>
      </w:r>
      <w:r>
        <w:rPr>
          <w:spacing w:val="1"/>
        </w:rPr>
        <w:t xml:space="preserve"> </w:t>
      </w:r>
      <w:r>
        <w:t>отметить 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 изменении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этюду,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стал</w:t>
      </w:r>
      <w:r>
        <w:rPr>
          <w:spacing w:val="1"/>
        </w:rPr>
        <w:t xml:space="preserve"> </w:t>
      </w:r>
      <w:r>
        <w:t>восприниматься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«Зимой»</w:t>
      </w:r>
      <w:r>
        <w:rPr>
          <w:spacing w:val="1"/>
        </w:rPr>
        <w:t xml:space="preserve"> </w:t>
      </w:r>
      <w:r>
        <w:t>(1894).</w:t>
      </w:r>
      <w:r>
        <w:rPr>
          <w:spacing w:val="1"/>
        </w:rPr>
        <w:t xml:space="preserve"> </w:t>
      </w:r>
      <w:r>
        <w:t>«Париж.</w:t>
      </w:r>
      <w:r>
        <w:rPr>
          <w:spacing w:val="1"/>
        </w:rPr>
        <w:t xml:space="preserve"> </w:t>
      </w:r>
      <w:r>
        <w:t>Бульвар</w:t>
      </w:r>
      <w:r>
        <w:rPr>
          <w:spacing w:val="1"/>
        </w:rPr>
        <w:t xml:space="preserve"> </w:t>
      </w:r>
      <w:r>
        <w:t>Капуцинок». (1911). «Рыбы, вино и фрукты» (1916).</w:t>
      </w:r>
      <w:r>
        <w:rPr>
          <w:spacing w:val="71"/>
        </w:rPr>
        <w:t xml:space="preserve"> </w:t>
      </w:r>
      <w:r>
        <w:t>Познакомить   с этапными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русского искусства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3"/>
        </w:rPr>
        <w:t xml:space="preserve"> </w:t>
      </w:r>
      <w:r>
        <w:t>работами</w:t>
      </w:r>
      <w:r>
        <w:rPr>
          <w:spacing w:val="2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Серова</w:t>
      </w:r>
      <w:r>
        <w:rPr>
          <w:spacing w:val="3"/>
        </w:rPr>
        <w:t xml:space="preserve"> </w:t>
      </w:r>
      <w:r>
        <w:t>(1865</w:t>
      </w:r>
      <w:r>
        <w:rPr>
          <w:spacing w:val="7"/>
        </w:rPr>
        <w:t xml:space="preserve"> </w:t>
      </w:r>
      <w:r>
        <w:t>– 1911).</w:t>
      </w:r>
      <w:r>
        <w:rPr>
          <w:spacing w:val="1"/>
        </w:rPr>
        <w:t xml:space="preserve"> </w:t>
      </w:r>
      <w:r>
        <w:t>Картина</w:t>
      </w:r>
    </w:p>
    <w:p w:rsidR="00114DF4" w:rsidRDefault="00583CB5">
      <w:pPr>
        <w:pStyle w:val="a3"/>
        <w:spacing w:line="360" w:lineRule="auto"/>
        <w:ind w:right="141"/>
      </w:pPr>
      <w:r>
        <w:t>«Девочка с персиками» (1887) - ознаменовала поворот от критического реализма</w:t>
      </w:r>
      <w:r>
        <w:rPr>
          <w:spacing w:val="1"/>
        </w:rPr>
        <w:t xml:space="preserve"> </w:t>
      </w:r>
      <w:r>
        <w:t>передвижников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«реализму</w:t>
      </w:r>
      <w:r>
        <w:rPr>
          <w:spacing w:val="1"/>
        </w:rPr>
        <w:t xml:space="preserve"> </w:t>
      </w:r>
      <w:r>
        <w:t>поэтическому»;</w:t>
      </w:r>
      <w:r>
        <w:rPr>
          <w:spacing w:val="1"/>
        </w:rPr>
        <w:t xml:space="preserve"> </w:t>
      </w:r>
      <w:r>
        <w:t>юность,</w:t>
      </w:r>
      <w:r>
        <w:rPr>
          <w:spacing w:val="1"/>
        </w:rPr>
        <w:t xml:space="preserve"> </w:t>
      </w:r>
      <w:r>
        <w:t>весна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жанровый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тенденция.</w:t>
      </w:r>
      <w:r>
        <w:rPr>
          <w:spacing w:val="1"/>
        </w:rPr>
        <w:t xml:space="preserve"> </w:t>
      </w:r>
      <w:r>
        <w:t>«Девушка,</w:t>
      </w:r>
      <w:r>
        <w:rPr>
          <w:spacing w:val="1"/>
        </w:rPr>
        <w:t xml:space="preserve"> </w:t>
      </w:r>
      <w:r>
        <w:t>освещенная</w:t>
      </w:r>
      <w:r>
        <w:rPr>
          <w:spacing w:val="1"/>
        </w:rPr>
        <w:t xml:space="preserve"> </w:t>
      </w:r>
      <w:r>
        <w:t>солнцем»</w:t>
      </w:r>
      <w:r>
        <w:rPr>
          <w:spacing w:val="1"/>
        </w:rPr>
        <w:t xml:space="preserve"> </w:t>
      </w:r>
      <w:r>
        <w:t>(1888)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импрессионистической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Парадные</w:t>
      </w:r>
      <w:r>
        <w:rPr>
          <w:spacing w:val="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Ермоловой</w:t>
      </w:r>
      <w:r>
        <w:rPr>
          <w:spacing w:val="1"/>
        </w:rPr>
        <w:t xml:space="preserve"> </w:t>
      </w:r>
      <w:r>
        <w:t>(1905),</w:t>
      </w:r>
      <w:r>
        <w:rPr>
          <w:spacing w:val="-67"/>
        </w:rPr>
        <w:t xml:space="preserve"> </w:t>
      </w:r>
      <w:r>
        <w:t>Шаляпина</w:t>
      </w:r>
      <w:r>
        <w:rPr>
          <w:spacing w:val="1"/>
        </w:rPr>
        <w:t xml:space="preserve"> </w:t>
      </w:r>
      <w:r>
        <w:t>несут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символизма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трактовке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одинокого</w:t>
      </w:r>
      <w:r>
        <w:rPr>
          <w:spacing w:val="1"/>
        </w:rPr>
        <w:t xml:space="preserve"> </w:t>
      </w:r>
      <w:r>
        <w:t>гения,</w:t>
      </w:r>
      <w:r>
        <w:rPr>
          <w:spacing w:val="1"/>
        </w:rPr>
        <w:t xml:space="preserve"> </w:t>
      </w:r>
      <w:r>
        <w:t>героической личности, способной увлекать массы. Парадный портрет</w:t>
      </w:r>
      <w:r>
        <w:rPr>
          <w:spacing w:val="1"/>
        </w:rPr>
        <w:t xml:space="preserve"> </w:t>
      </w:r>
      <w:r>
        <w:t>Орловой</w:t>
      </w:r>
      <w:r>
        <w:rPr>
          <w:spacing w:val="1"/>
        </w:rPr>
        <w:t xml:space="preserve"> </w:t>
      </w:r>
      <w:r>
        <w:t>(1911)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образец</w:t>
      </w:r>
      <w:r>
        <w:rPr>
          <w:spacing w:val="1"/>
        </w:rPr>
        <w:t xml:space="preserve"> </w:t>
      </w:r>
      <w:r>
        <w:t>модной</w:t>
      </w:r>
      <w:r>
        <w:rPr>
          <w:spacing w:val="1"/>
        </w:rPr>
        <w:t xml:space="preserve"> </w:t>
      </w:r>
      <w:r>
        <w:t>картинки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модерн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острая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определенного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«Похищение</w:t>
      </w:r>
      <w:r>
        <w:rPr>
          <w:spacing w:val="1"/>
        </w:rPr>
        <w:t xml:space="preserve"> </w:t>
      </w:r>
      <w:r>
        <w:t>Европы»</w:t>
      </w:r>
      <w:r>
        <w:rPr>
          <w:spacing w:val="1"/>
        </w:rPr>
        <w:t xml:space="preserve"> </w:t>
      </w:r>
      <w:r>
        <w:t>(1910)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реальности,</w:t>
      </w:r>
      <w:r>
        <w:rPr>
          <w:spacing w:val="1"/>
        </w:rPr>
        <w:t xml:space="preserve"> </w:t>
      </w:r>
      <w:r>
        <w:t>соответствовавшей</w:t>
      </w:r>
      <w:r>
        <w:rPr>
          <w:spacing w:val="1"/>
        </w:rPr>
        <w:t xml:space="preserve"> </w:t>
      </w:r>
      <w:r>
        <w:t>устремлению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относящиеся к последним годам жизни, созданы</w:t>
      </w:r>
      <w:r>
        <w:rPr>
          <w:spacing w:val="1"/>
        </w:rPr>
        <w:t xml:space="preserve"> </w:t>
      </w:r>
      <w:r>
        <w:t>как бы</w:t>
      </w:r>
      <w:r>
        <w:rPr>
          <w:spacing w:val="1"/>
        </w:rPr>
        <w:t xml:space="preserve"> </w:t>
      </w:r>
      <w:r>
        <w:t>разными</w:t>
      </w:r>
      <w:r>
        <w:rPr>
          <w:spacing w:val="70"/>
        </w:rPr>
        <w:t xml:space="preserve"> </w:t>
      </w:r>
      <w:r>
        <w:t>художниками,</w:t>
      </w:r>
      <w:r>
        <w:rPr>
          <w:spacing w:val="1"/>
        </w:rPr>
        <w:t xml:space="preserve"> </w:t>
      </w:r>
      <w:r>
        <w:t>но отражают основную черту искусства конца XIX - начала XX века: переход от</w:t>
      </w:r>
      <w:r>
        <w:rPr>
          <w:spacing w:val="1"/>
        </w:rPr>
        <w:t xml:space="preserve"> </w:t>
      </w:r>
      <w:r>
        <w:t>метода прямого изображения действительности в формах самой действительности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методу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формы,</w:t>
      </w:r>
      <w:r>
        <w:rPr>
          <w:spacing w:val="1"/>
        </w:rPr>
        <w:t xml:space="preserve"> </w:t>
      </w:r>
      <w:r>
        <w:t>косвенно</w:t>
      </w:r>
      <w:r>
        <w:rPr>
          <w:spacing w:val="1"/>
        </w:rPr>
        <w:t xml:space="preserve"> </w:t>
      </w:r>
      <w:r>
        <w:t>выражающих</w:t>
      </w:r>
      <w:r>
        <w:rPr>
          <w:spacing w:val="1"/>
        </w:rPr>
        <w:t xml:space="preserve"> </w:t>
      </w:r>
      <w:r>
        <w:t>содержание современности.</w:t>
      </w:r>
      <w:r>
        <w:rPr>
          <w:spacing w:val="1"/>
        </w:rPr>
        <w:t xml:space="preserve"> </w:t>
      </w:r>
      <w:r>
        <w:rPr>
          <w:i/>
        </w:rPr>
        <w:t xml:space="preserve">Самостоятельная работа: </w:t>
      </w:r>
      <w:r>
        <w:t>перечислить в тетради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художников;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понравившейся</w:t>
      </w:r>
      <w:r>
        <w:rPr>
          <w:spacing w:val="1"/>
        </w:rPr>
        <w:t xml:space="preserve"> </w:t>
      </w:r>
      <w:r>
        <w:t>работы.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11"/>
        <w:spacing w:before="58"/>
        <w:ind w:left="4741"/>
      </w:pPr>
      <w:r>
        <w:lastRenderedPageBreak/>
        <w:t>Михаил</w:t>
      </w:r>
      <w:r>
        <w:rPr>
          <w:spacing w:val="-5"/>
        </w:rPr>
        <w:t xml:space="preserve"> </w:t>
      </w:r>
      <w:r>
        <w:t>Врубель</w:t>
      </w:r>
    </w:p>
    <w:p w:rsidR="00114DF4" w:rsidRDefault="00583CB5">
      <w:pPr>
        <w:pStyle w:val="a3"/>
        <w:spacing w:before="159" w:line="360" w:lineRule="auto"/>
        <w:ind w:right="144" w:firstLine="708"/>
      </w:pPr>
      <w:r>
        <w:t>Сформировать представление о творчестве М. Врубеля (1856 – 1910) как о</w:t>
      </w:r>
      <w:r>
        <w:rPr>
          <w:spacing w:val="1"/>
        </w:rPr>
        <w:t xml:space="preserve"> </w:t>
      </w:r>
      <w:r>
        <w:t>крупнейшем представителе символизма и</w:t>
      </w:r>
      <w:r>
        <w:rPr>
          <w:spacing w:val="1"/>
        </w:rPr>
        <w:t xml:space="preserve"> </w:t>
      </w:r>
      <w:r>
        <w:t>модерна в 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 новом типе универсального художника конца XIX - начала XX века,</w:t>
      </w:r>
      <w:r>
        <w:rPr>
          <w:spacing w:val="1"/>
        </w:rPr>
        <w:t xml:space="preserve"> </w:t>
      </w:r>
      <w:r>
        <w:t>умевшего написать картину и декоративное панно, исполнить виньетку для 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монументальную</w:t>
      </w:r>
      <w:r>
        <w:rPr>
          <w:spacing w:val="1"/>
        </w:rPr>
        <w:t xml:space="preserve"> </w:t>
      </w:r>
      <w:r>
        <w:t>роспись,</w:t>
      </w:r>
      <w:r>
        <w:rPr>
          <w:spacing w:val="1"/>
        </w:rPr>
        <w:t xml:space="preserve"> </w:t>
      </w:r>
      <w:r>
        <w:t>вылепить</w:t>
      </w:r>
      <w:r>
        <w:rPr>
          <w:spacing w:val="1"/>
        </w:rPr>
        <w:t xml:space="preserve"> </w:t>
      </w:r>
      <w:r>
        <w:t>скульптуру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сочинить</w:t>
      </w:r>
      <w:r>
        <w:rPr>
          <w:spacing w:val="1"/>
        </w:rPr>
        <w:t xml:space="preserve"> </w:t>
      </w:r>
      <w:r>
        <w:t>театральный</w:t>
      </w:r>
      <w:r>
        <w:rPr>
          <w:spacing w:val="1"/>
        </w:rPr>
        <w:t xml:space="preserve"> </w:t>
      </w:r>
      <w:r>
        <w:t>костюм.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фактами</w:t>
      </w:r>
      <w:r>
        <w:rPr>
          <w:spacing w:val="1"/>
        </w:rPr>
        <w:t xml:space="preserve"> </w:t>
      </w:r>
      <w:r>
        <w:t>биографии;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особенность почерка художника, колорита; отметить абсолютное чувство ритма,</w:t>
      </w:r>
      <w:r>
        <w:rPr>
          <w:spacing w:val="1"/>
        </w:rPr>
        <w:t xml:space="preserve"> </w:t>
      </w:r>
      <w:r>
        <w:t>линии,</w:t>
      </w:r>
      <w:r>
        <w:rPr>
          <w:spacing w:val="1"/>
        </w:rPr>
        <w:t xml:space="preserve"> </w:t>
      </w:r>
      <w:r>
        <w:t>цвета;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Врубеля</w:t>
      </w:r>
      <w:r>
        <w:rPr>
          <w:spacing w:val="1"/>
        </w:rPr>
        <w:t xml:space="preserve"> </w:t>
      </w:r>
      <w:r>
        <w:t>появлялся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фантазий; что он работал сразу, по воображению, а не с натуры; образам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часто придавал свои черты; «работал, как дышал».</w:t>
      </w:r>
      <w:r>
        <w:rPr>
          <w:spacing w:val="1"/>
        </w:rPr>
        <w:t xml:space="preserve"> </w:t>
      </w:r>
      <w:r>
        <w:t>«Девочка на фоне персидского</w:t>
      </w:r>
      <w:r>
        <w:rPr>
          <w:spacing w:val="-67"/>
        </w:rPr>
        <w:t xml:space="preserve"> </w:t>
      </w:r>
      <w:r>
        <w:t>ковра»</w:t>
      </w:r>
      <w:r>
        <w:rPr>
          <w:spacing w:val="1"/>
        </w:rPr>
        <w:t xml:space="preserve"> </w:t>
      </w:r>
      <w:r>
        <w:t>(1886).</w:t>
      </w:r>
      <w:r>
        <w:rPr>
          <w:spacing w:val="1"/>
        </w:rPr>
        <w:t xml:space="preserve"> </w:t>
      </w:r>
      <w:r>
        <w:t>Иллюстрации</w:t>
      </w:r>
      <w:r>
        <w:rPr>
          <w:spacing w:val="1"/>
        </w:rPr>
        <w:t xml:space="preserve"> </w:t>
      </w:r>
      <w:r>
        <w:t>к поэме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Ю.</w:t>
      </w:r>
      <w:r>
        <w:rPr>
          <w:spacing w:val="1"/>
        </w:rPr>
        <w:t xml:space="preserve"> </w:t>
      </w:r>
      <w:r>
        <w:t>Лермонтова</w:t>
      </w:r>
      <w:r>
        <w:rPr>
          <w:spacing w:val="1"/>
        </w:rPr>
        <w:t xml:space="preserve"> </w:t>
      </w:r>
      <w:r>
        <w:t>«Демон»: «Не</w:t>
      </w:r>
      <w:r>
        <w:rPr>
          <w:spacing w:val="70"/>
        </w:rPr>
        <w:t xml:space="preserve"> </w:t>
      </w:r>
      <w:r>
        <w:t>плачь,</w:t>
      </w:r>
      <w:r>
        <w:rPr>
          <w:spacing w:val="1"/>
        </w:rPr>
        <w:t xml:space="preserve"> </w:t>
      </w:r>
      <w:r>
        <w:t>дитя,</w:t>
      </w:r>
      <w:r>
        <w:rPr>
          <w:spacing w:val="1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плачь</w:t>
      </w:r>
      <w:r>
        <w:rPr>
          <w:spacing w:val="-4"/>
        </w:rPr>
        <w:t xml:space="preserve"> </w:t>
      </w:r>
      <w:r>
        <w:t>напрасно»,</w:t>
      </w:r>
      <w:r>
        <w:rPr>
          <w:spacing w:val="1"/>
        </w:rPr>
        <w:t xml:space="preserve"> </w:t>
      </w:r>
      <w:r>
        <w:t>«Тамара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Демон».</w:t>
      </w:r>
      <w:r>
        <w:rPr>
          <w:spacing w:val="-3"/>
        </w:rPr>
        <w:t xml:space="preserve"> </w:t>
      </w:r>
      <w:r>
        <w:t>Картины</w:t>
      </w:r>
      <w:r>
        <w:rPr>
          <w:spacing w:val="-1"/>
        </w:rPr>
        <w:t xml:space="preserve"> </w:t>
      </w:r>
      <w:r>
        <w:t>«Демон</w:t>
      </w:r>
      <w:r>
        <w:rPr>
          <w:spacing w:val="1"/>
        </w:rPr>
        <w:t xml:space="preserve"> </w:t>
      </w:r>
      <w:r>
        <w:t>(сидящий)» (1890),</w:t>
      </w:r>
    </w:p>
    <w:p w:rsidR="00114DF4" w:rsidRDefault="00583CB5">
      <w:pPr>
        <w:pStyle w:val="a3"/>
        <w:spacing w:before="1" w:line="360" w:lineRule="auto"/>
        <w:ind w:right="149"/>
      </w:pPr>
      <w:r>
        <w:t>«Демон</w:t>
      </w:r>
      <w:r>
        <w:rPr>
          <w:spacing w:val="1"/>
        </w:rPr>
        <w:t xml:space="preserve"> </w:t>
      </w:r>
      <w:r>
        <w:t>поверженный»</w:t>
      </w:r>
      <w:r>
        <w:rPr>
          <w:spacing w:val="1"/>
        </w:rPr>
        <w:t xml:space="preserve"> </w:t>
      </w:r>
      <w:r>
        <w:t>(1902),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С.И.</w:t>
      </w:r>
      <w:r>
        <w:rPr>
          <w:spacing w:val="1"/>
        </w:rPr>
        <w:t xml:space="preserve"> </w:t>
      </w:r>
      <w:r>
        <w:t>Мамонтова»</w:t>
      </w:r>
      <w:r>
        <w:rPr>
          <w:spacing w:val="1"/>
        </w:rPr>
        <w:t xml:space="preserve"> </w:t>
      </w:r>
      <w:r>
        <w:t>(1897),</w:t>
      </w:r>
      <w:r>
        <w:rPr>
          <w:spacing w:val="1"/>
        </w:rPr>
        <w:t xml:space="preserve"> </w:t>
      </w:r>
      <w:r>
        <w:t>«К</w:t>
      </w:r>
      <w:r>
        <w:rPr>
          <w:spacing w:val="70"/>
        </w:rPr>
        <w:t xml:space="preserve"> </w:t>
      </w:r>
      <w:r>
        <w:t>ночи»</w:t>
      </w:r>
      <w:r>
        <w:rPr>
          <w:spacing w:val="1"/>
        </w:rPr>
        <w:t xml:space="preserve"> </w:t>
      </w:r>
      <w:r>
        <w:t>(1900), «Пан» (1899), «Царевна-лебедь» (1900), «Сирень» (1900).</w:t>
      </w:r>
      <w:r>
        <w:rPr>
          <w:spacing w:val="1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 xml:space="preserve">панно  </w:t>
      </w:r>
      <w:r>
        <w:rPr>
          <w:spacing w:val="38"/>
        </w:rPr>
        <w:t xml:space="preserve"> </w:t>
      </w:r>
      <w:r>
        <w:t xml:space="preserve">«Испания»  </w:t>
      </w:r>
      <w:r>
        <w:rPr>
          <w:spacing w:val="33"/>
        </w:rPr>
        <w:t xml:space="preserve"> </w:t>
      </w:r>
      <w:r>
        <w:t xml:space="preserve">(1894)  </w:t>
      </w:r>
      <w:r>
        <w:rPr>
          <w:spacing w:val="33"/>
        </w:rPr>
        <w:t xml:space="preserve"> </w:t>
      </w:r>
      <w:r>
        <w:t xml:space="preserve">и  </w:t>
      </w:r>
      <w:r>
        <w:rPr>
          <w:spacing w:val="39"/>
        </w:rPr>
        <w:t xml:space="preserve"> </w:t>
      </w:r>
      <w:r>
        <w:t xml:space="preserve">«Венеция»  </w:t>
      </w:r>
      <w:r>
        <w:rPr>
          <w:spacing w:val="37"/>
        </w:rPr>
        <w:t xml:space="preserve"> </w:t>
      </w:r>
      <w:r>
        <w:t xml:space="preserve">(1893).  </w:t>
      </w:r>
      <w:r>
        <w:rPr>
          <w:spacing w:val="36"/>
        </w:rPr>
        <w:t xml:space="preserve"> </w:t>
      </w:r>
      <w:r>
        <w:t xml:space="preserve">Скульптуры  </w:t>
      </w:r>
      <w:r>
        <w:rPr>
          <w:spacing w:val="34"/>
        </w:rPr>
        <w:t xml:space="preserve"> </w:t>
      </w:r>
      <w:r>
        <w:t xml:space="preserve">«Волхова»  </w:t>
      </w:r>
      <w:r>
        <w:rPr>
          <w:spacing w:val="35"/>
        </w:rPr>
        <w:t xml:space="preserve"> </w:t>
      </w:r>
      <w:r>
        <w:t>и</w:t>
      </w:r>
    </w:p>
    <w:p w:rsidR="00114DF4" w:rsidRDefault="00583CB5">
      <w:pPr>
        <w:pStyle w:val="a3"/>
        <w:spacing w:before="4" w:line="360" w:lineRule="auto"/>
        <w:ind w:right="149"/>
      </w:pPr>
      <w:r>
        <w:t>«Мизгирь».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блюд,</w:t>
      </w:r>
      <w:r>
        <w:rPr>
          <w:spacing w:val="1"/>
        </w:rPr>
        <w:t xml:space="preserve"> </w:t>
      </w:r>
      <w:r>
        <w:t>камина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Абрамцева.</w:t>
      </w:r>
      <w:r>
        <w:rPr>
          <w:spacing w:val="1"/>
        </w:rPr>
        <w:t xml:space="preserve"> </w:t>
      </w:r>
      <w:r>
        <w:t>Декорации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операм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Римского-Корсакова.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театральных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жены</w:t>
      </w:r>
      <w:r>
        <w:rPr>
          <w:spacing w:val="1"/>
        </w:rPr>
        <w:t xml:space="preserve"> </w:t>
      </w:r>
      <w:r>
        <w:t>художника:</w:t>
      </w:r>
      <w:r>
        <w:rPr>
          <w:spacing w:val="138"/>
        </w:rPr>
        <w:t xml:space="preserve"> </w:t>
      </w:r>
      <w:r>
        <w:t>«Царевна</w:t>
      </w:r>
      <w:r>
        <w:rPr>
          <w:spacing w:val="139"/>
        </w:rPr>
        <w:t xml:space="preserve"> </w:t>
      </w:r>
      <w:r>
        <w:t>Волхова»</w:t>
      </w:r>
      <w:r>
        <w:rPr>
          <w:spacing w:val="139"/>
        </w:rPr>
        <w:t xml:space="preserve"> </w:t>
      </w:r>
      <w:r>
        <w:t xml:space="preserve">(1898).  </w:t>
      </w:r>
      <w:r>
        <w:rPr>
          <w:spacing w:val="1"/>
        </w:rPr>
        <w:t xml:space="preserve"> </w:t>
      </w:r>
      <w:r>
        <w:t>Графические</w:t>
      </w:r>
      <w:r>
        <w:rPr>
          <w:spacing w:val="135"/>
        </w:rPr>
        <w:t xml:space="preserve"> </w:t>
      </w:r>
      <w:r>
        <w:t>листы</w:t>
      </w:r>
      <w:r>
        <w:rPr>
          <w:spacing w:val="132"/>
        </w:rPr>
        <w:t xml:space="preserve"> </w:t>
      </w:r>
      <w:r>
        <w:t>«Автопортрет»,</w:t>
      </w:r>
    </w:p>
    <w:p w:rsidR="00114DF4" w:rsidRDefault="00583CB5">
      <w:pPr>
        <w:pStyle w:val="a3"/>
        <w:spacing w:line="360" w:lineRule="auto"/>
        <w:ind w:right="144"/>
      </w:pPr>
      <w:r>
        <w:t>«Букет</w:t>
      </w:r>
      <w:r>
        <w:rPr>
          <w:spacing w:val="1"/>
        </w:rPr>
        <w:t xml:space="preserve"> </w:t>
      </w:r>
      <w:r>
        <w:t>сирени».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универсализм</w:t>
      </w:r>
      <w:r>
        <w:rPr>
          <w:spacing w:val="71"/>
        </w:rPr>
        <w:t xml:space="preserve"> </w:t>
      </w:r>
      <w:r>
        <w:t>дарования,</w:t>
      </w:r>
      <w:r>
        <w:rPr>
          <w:spacing w:val="1"/>
        </w:rPr>
        <w:t xml:space="preserve"> </w:t>
      </w:r>
      <w:r>
        <w:t>беспредельная</w:t>
      </w:r>
      <w:r>
        <w:rPr>
          <w:spacing w:val="1"/>
        </w:rPr>
        <w:t xml:space="preserve"> </w:t>
      </w:r>
      <w:r>
        <w:t>фантазия,</w:t>
      </w:r>
      <w:r>
        <w:rPr>
          <w:spacing w:val="1"/>
        </w:rPr>
        <w:t xml:space="preserve"> </w:t>
      </w:r>
      <w:r>
        <w:t>необычайная</w:t>
      </w:r>
      <w:r>
        <w:rPr>
          <w:spacing w:val="1"/>
        </w:rPr>
        <w:t xml:space="preserve"> </w:t>
      </w:r>
      <w:r>
        <w:t>страстность</w:t>
      </w:r>
      <w:r>
        <w:rPr>
          <w:spacing w:val="1"/>
        </w:rPr>
        <w:t xml:space="preserve"> </w:t>
      </w:r>
      <w:r>
        <w:t>отличают</w:t>
      </w:r>
      <w:r>
        <w:rPr>
          <w:spacing w:val="1"/>
        </w:rPr>
        <w:t xml:space="preserve"> </w:t>
      </w:r>
      <w:r>
        <w:t>Врубеля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современников.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перечислить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22"/>
        </w:rPr>
        <w:t xml:space="preserve"> </w:t>
      </w:r>
      <w:r>
        <w:t>художника;</w:t>
      </w:r>
      <w:r>
        <w:rPr>
          <w:spacing w:val="17"/>
        </w:rPr>
        <w:t xml:space="preserve"> </w:t>
      </w:r>
      <w:r>
        <w:t>посмотреть</w:t>
      </w:r>
      <w:r>
        <w:rPr>
          <w:spacing w:val="2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Интернете</w:t>
      </w:r>
      <w:r>
        <w:rPr>
          <w:spacing w:val="19"/>
        </w:rPr>
        <w:t xml:space="preserve"> </w:t>
      </w:r>
      <w:r>
        <w:t>иллюстрации;</w:t>
      </w:r>
      <w:r>
        <w:rPr>
          <w:spacing w:val="18"/>
        </w:rPr>
        <w:t xml:space="preserve"> </w:t>
      </w:r>
      <w:r>
        <w:t>найти</w:t>
      </w:r>
      <w:r>
        <w:rPr>
          <w:spacing w:val="22"/>
        </w:rPr>
        <w:t xml:space="preserve"> </w:t>
      </w:r>
      <w:r>
        <w:t>материал</w:t>
      </w:r>
      <w:r>
        <w:rPr>
          <w:spacing w:val="-68"/>
        </w:rPr>
        <w:t xml:space="preserve"> </w:t>
      </w:r>
      <w:r>
        <w:t>о художнике – символисте Борисове-Мусатове, собрать информацию и записать в</w:t>
      </w:r>
      <w:r>
        <w:rPr>
          <w:spacing w:val="1"/>
        </w:rPr>
        <w:t xml:space="preserve"> </w:t>
      </w:r>
      <w:r>
        <w:t>тетради</w:t>
      </w:r>
      <w:r>
        <w:rPr>
          <w:spacing w:val="2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картине «Водоем».</w:t>
      </w:r>
    </w:p>
    <w:p w:rsidR="00114DF4" w:rsidRDefault="00583CB5">
      <w:pPr>
        <w:pStyle w:val="11"/>
        <w:spacing w:line="321" w:lineRule="exact"/>
        <w:ind w:left="4717"/>
      </w:pPr>
      <w:r>
        <w:t>«Мир</w:t>
      </w:r>
      <w:r>
        <w:rPr>
          <w:spacing w:val="-5"/>
        </w:rPr>
        <w:t xml:space="preserve"> </w:t>
      </w:r>
      <w:r>
        <w:t>искусства»</w:t>
      </w:r>
    </w:p>
    <w:p w:rsidR="00114DF4" w:rsidRDefault="00583CB5">
      <w:pPr>
        <w:pStyle w:val="a3"/>
        <w:spacing w:before="161" w:line="360" w:lineRule="auto"/>
        <w:ind w:right="142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«Мир</w:t>
      </w:r>
      <w:r>
        <w:rPr>
          <w:spacing w:val="1"/>
        </w:rPr>
        <w:t xml:space="preserve"> </w:t>
      </w:r>
      <w:r>
        <w:t>искусства» как о крупном эстетическом явлении русской культуры рубежа веков,</w:t>
      </w:r>
      <w:r>
        <w:rPr>
          <w:spacing w:val="1"/>
        </w:rPr>
        <w:t xml:space="preserve"> </w:t>
      </w:r>
      <w:r>
        <w:t>утвердившем в искусстве новые вкусы и проблематику, вернувшем искусству – на</w:t>
      </w:r>
      <w:r>
        <w:rPr>
          <w:spacing w:val="-67"/>
        </w:rPr>
        <w:t xml:space="preserve"> </w:t>
      </w:r>
      <w:r>
        <w:t>самом</w:t>
      </w:r>
      <w:r>
        <w:rPr>
          <w:spacing w:val="1"/>
        </w:rPr>
        <w:t xml:space="preserve"> </w:t>
      </w:r>
      <w:r>
        <w:t>высоком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утраченные</w:t>
      </w:r>
      <w:r>
        <w:rPr>
          <w:spacing w:val="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графики;</w:t>
      </w:r>
      <w:r>
        <w:rPr>
          <w:spacing w:val="31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создателях</w:t>
      </w:r>
      <w:r>
        <w:rPr>
          <w:spacing w:val="55"/>
        </w:rPr>
        <w:t xml:space="preserve"> </w:t>
      </w:r>
      <w:r>
        <w:t>театрально-декоративной</w:t>
      </w:r>
      <w:r>
        <w:rPr>
          <w:spacing w:val="32"/>
        </w:rPr>
        <w:t xml:space="preserve"> </w:t>
      </w:r>
      <w:r>
        <w:t>живописи,</w:t>
      </w:r>
      <w:r>
        <w:rPr>
          <w:spacing w:val="31"/>
        </w:rPr>
        <w:t xml:space="preserve"> </w:t>
      </w:r>
      <w:r>
        <w:t>приобретшей</w:t>
      </w:r>
      <w:r>
        <w:rPr>
          <w:spacing w:val="32"/>
        </w:rPr>
        <w:t xml:space="preserve"> </w:t>
      </w:r>
      <w:r>
        <w:t>их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1"/>
      </w:pPr>
      <w:r>
        <w:lastRenderedPageBreak/>
        <w:t>усилиями европейское признание, «открывших» заново русское искусство XVIII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Кратко рассказать о формировании объединения из кружка одноклассников,</w:t>
      </w:r>
      <w:r>
        <w:rPr>
          <w:spacing w:val="-67"/>
        </w:rPr>
        <w:t xml:space="preserve"> </w:t>
      </w:r>
      <w:r>
        <w:t>изучавших самостоятельно 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решивших</w:t>
      </w:r>
      <w:r>
        <w:rPr>
          <w:spacing w:val="1"/>
        </w:rPr>
        <w:t xml:space="preserve"> </w:t>
      </w:r>
      <w:r>
        <w:t>на своем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что путем</w:t>
      </w:r>
      <w:r>
        <w:rPr>
          <w:spacing w:val="1"/>
        </w:rPr>
        <w:t xml:space="preserve"> </w:t>
      </w:r>
      <w:r>
        <w:t>умелого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вкусы</w:t>
      </w:r>
      <w:r>
        <w:rPr>
          <w:spacing w:val="1"/>
        </w:rPr>
        <w:t xml:space="preserve"> </w:t>
      </w:r>
      <w:r>
        <w:t>широких</w:t>
      </w:r>
      <w:r>
        <w:rPr>
          <w:spacing w:val="1"/>
        </w:rPr>
        <w:t xml:space="preserve"> </w:t>
      </w:r>
      <w:r>
        <w:t>слоев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общества, прежде всего, через знакомство с произведениями мирового искусства.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благородная</w:t>
      </w:r>
      <w:r>
        <w:rPr>
          <w:spacing w:val="1"/>
        </w:rPr>
        <w:t xml:space="preserve"> </w:t>
      </w:r>
      <w:r>
        <w:t>просветительская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стала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Раскрыть</w:t>
      </w:r>
      <w:r>
        <w:rPr>
          <w:spacing w:val="1"/>
        </w:rPr>
        <w:t xml:space="preserve"> </w:t>
      </w:r>
      <w:r>
        <w:t>эстетическую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все,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любит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чему</w:t>
      </w:r>
      <w:r>
        <w:rPr>
          <w:spacing w:val="1"/>
        </w:rPr>
        <w:t xml:space="preserve"> </w:t>
      </w:r>
      <w:r>
        <w:t>поклоняется</w:t>
      </w:r>
      <w:r>
        <w:rPr>
          <w:spacing w:val="-67"/>
        </w:rPr>
        <w:t xml:space="preserve"> </w:t>
      </w:r>
      <w:r>
        <w:t>художник в прошлом и настоящем, имеет право быть воплощенным в искусстве,</w:t>
      </w:r>
      <w:r>
        <w:rPr>
          <w:spacing w:val="1"/>
        </w:rPr>
        <w:t xml:space="preserve"> </w:t>
      </w:r>
      <w:r>
        <w:t>независимо от злобы дня; единственным чистым источником красоты является</w:t>
      </w:r>
      <w:r>
        <w:rPr>
          <w:spacing w:val="1"/>
        </w:rPr>
        <w:t xml:space="preserve"> </w:t>
      </w:r>
      <w:r>
        <w:t>само искусство.</w:t>
      </w:r>
      <w:r>
        <w:rPr>
          <w:spacing w:val="1"/>
        </w:rPr>
        <w:t xml:space="preserve"> </w:t>
      </w:r>
      <w:r>
        <w:t>Познакомить с воплощением мечты о соединении различных</w:t>
      </w:r>
      <w:r>
        <w:rPr>
          <w:spacing w:val="1"/>
        </w:rPr>
        <w:t xml:space="preserve"> </w:t>
      </w:r>
      <w:r>
        <w:t>искусств (живописи, литературы, музыки,</w:t>
      </w:r>
      <w:r>
        <w:rPr>
          <w:spacing w:val="70"/>
        </w:rPr>
        <w:t xml:space="preserve"> </w:t>
      </w:r>
      <w:r>
        <w:t>театра) на практике, создание журнала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1899</w:t>
      </w:r>
      <w:r>
        <w:rPr>
          <w:spacing w:val="1"/>
        </w:rPr>
        <w:t xml:space="preserve"> </w:t>
      </w:r>
      <w:r>
        <w:t>году,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эгидой</w:t>
      </w:r>
      <w:r>
        <w:rPr>
          <w:spacing w:val="1"/>
        </w:rPr>
        <w:t xml:space="preserve"> </w:t>
      </w:r>
      <w:r>
        <w:t>«Мира</w:t>
      </w:r>
      <w:r>
        <w:rPr>
          <w:spacing w:val="1"/>
        </w:rPr>
        <w:t xml:space="preserve"> </w:t>
      </w:r>
      <w:r>
        <w:t>искусства».</w:t>
      </w:r>
      <w:r>
        <w:rPr>
          <w:spacing w:val="-67"/>
        </w:rPr>
        <w:t xml:space="preserve"> </w:t>
      </w:r>
      <w:r>
        <w:t>Раскрыть роль С. Дягилева – мецената и организатора выставок, а впоследствии</w:t>
      </w:r>
      <w:r>
        <w:rPr>
          <w:spacing w:val="1"/>
        </w:rPr>
        <w:t xml:space="preserve"> </w:t>
      </w:r>
      <w:r>
        <w:t>–</w:t>
      </w:r>
      <w:r>
        <w:rPr>
          <w:spacing w:val="-67"/>
        </w:rPr>
        <w:t xml:space="preserve"> </w:t>
      </w:r>
      <w:r>
        <w:t>организатора</w:t>
      </w:r>
      <w:r>
        <w:rPr>
          <w:spacing w:val="1"/>
        </w:rPr>
        <w:t xml:space="preserve"> </w:t>
      </w:r>
      <w:r>
        <w:t>гастролей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балета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оперы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границей.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программными произведениями ведущих художников объединения.</w:t>
      </w:r>
      <w:r>
        <w:rPr>
          <w:spacing w:val="1"/>
        </w:rPr>
        <w:t xml:space="preserve"> </w:t>
      </w:r>
      <w:r>
        <w:t>К. Сомов -</w:t>
      </w:r>
      <w:r>
        <w:rPr>
          <w:spacing w:val="1"/>
        </w:rPr>
        <w:t xml:space="preserve"> </w:t>
      </w:r>
      <w:r>
        <w:t>портрет</w:t>
      </w:r>
      <w:r>
        <w:rPr>
          <w:spacing w:val="12"/>
        </w:rPr>
        <w:t xml:space="preserve"> </w:t>
      </w:r>
      <w:r>
        <w:t>художницы</w:t>
      </w:r>
      <w:r>
        <w:rPr>
          <w:spacing w:val="10"/>
        </w:rPr>
        <w:t xml:space="preserve"> </w:t>
      </w:r>
      <w:r>
        <w:t>Мартыновой</w:t>
      </w:r>
      <w:r>
        <w:rPr>
          <w:spacing w:val="16"/>
        </w:rPr>
        <w:t xml:space="preserve"> </w:t>
      </w:r>
      <w:r>
        <w:t>«Дама</w:t>
      </w:r>
      <w:r>
        <w:rPr>
          <w:spacing w:val="14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голубом»</w:t>
      </w:r>
      <w:r>
        <w:rPr>
          <w:spacing w:val="14"/>
        </w:rPr>
        <w:t xml:space="preserve"> </w:t>
      </w:r>
      <w:r>
        <w:t>(1897</w:t>
      </w:r>
      <w:r>
        <w:rPr>
          <w:spacing w:val="16"/>
        </w:rPr>
        <w:t xml:space="preserve"> </w:t>
      </w:r>
      <w:r>
        <w:t>–</w:t>
      </w:r>
      <w:r>
        <w:rPr>
          <w:spacing w:val="15"/>
        </w:rPr>
        <w:t xml:space="preserve"> </w:t>
      </w:r>
      <w:r>
        <w:t>1900).</w:t>
      </w:r>
      <w:r>
        <w:rPr>
          <w:spacing w:val="16"/>
        </w:rPr>
        <w:t xml:space="preserve"> </w:t>
      </w:r>
      <w:r>
        <w:t>А.</w:t>
      </w:r>
      <w:r>
        <w:rPr>
          <w:spacing w:val="16"/>
        </w:rPr>
        <w:t xml:space="preserve"> </w:t>
      </w:r>
      <w:r>
        <w:t>Бенуа</w:t>
      </w:r>
    </w:p>
    <w:p w:rsidR="00114DF4" w:rsidRDefault="00583CB5">
      <w:pPr>
        <w:pStyle w:val="a3"/>
        <w:spacing w:before="3" w:line="360" w:lineRule="auto"/>
        <w:ind w:right="145"/>
      </w:pPr>
      <w:r>
        <w:t>«Прогулка короля» (1906), графическое оформление «Медного всадника» (1903 –</w:t>
      </w:r>
      <w:r>
        <w:rPr>
          <w:spacing w:val="1"/>
        </w:rPr>
        <w:t xml:space="preserve"> </w:t>
      </w:r>
      <w:r>
        <w:t>1922). Л.Бакст «Terror antiguus», декорации и костюмы к «Шехерезаде» Римского-</w:t>
      </w:r>
      <w:r>
        <w:rPr>
          <w:spacing w:val="-67"/>
        </w:rPr>
        <w:t xml:space="preserve"> </w:t>
      </w:r>
      <w:r>
        <w:t>Корсакова,</w:t>
      </w:r>
      <w:r>
        <w:rPr>
          <w:spacing w:val="1"/>
        </w:rPr>
        <w:t xml:space="preserve"> </w:t>
      </w:r>
      <w:r>
        <w:t>«Жар-птице»</w:t>
      </w:r>
      <w:r>
        <w:rPr>
          <w:spacing w:val="1"/>
        </w:rPr>
        <w:t xml:space="preserve"> </w:t>
      </w:r>
      <w:r>
        <w:t>Стравинского</w:t>
      </w:r>
      <w:r>
        <w:rPr>
          <w:spacing w:val="1"/>
        </w:rPr>
        <w:t xml:space="preserve"> </w:t>
      </w:r>
      <w:r>
        <w:t>(1900).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Лансере</w:t>
      </w:r>
      <w:r>
        <w:rPr>
          <w:spacing w:val="1"/>
        </w:rPr>
        <w:t xml:space="preserve"> </w:t>
      </w:r>
      <w:r>
        <w:t>«Императрица</w:t>
      </w:r>
      <w:r>
        <w:rPr>
          <w:spacing w:val="1"/>
        </w:rPr>
        <w:t xml:space="preserve"> </w:t>
      </w:r>
      <w:r>
        <w:t>Елизавета Петровна в Царском Селе» (1905). М. Добужинский «Человек в очках»</w:t>
      </w:r>
      <w:r>
        <w:rPr>
          <w:spacing w:val="1"/>
        </w:rPr>
        <w:t xml:space="preserve"> </w:t>
      </w:r>
      <w:r>
        <w:t>(1905-1906). Н. Рерих «Заморские гости» (1901). Б. Кустодиев «Купчиха за чаем»</w:t>
      </w:r>
      <w:r>
        <w:rPr>
          <w:spacing w:val="1"/>
        </w:rPr>
        <w:t xml:space="preserve"> </w:t>
      </w:r>
      <w:r>
        <w:t>(1918),</w:t>
      </w:r>
      <w:r>
        <w:rPr>
          <w:spacing w:val="1"/>
        </w:rPr>
        <w:t xml:space="preserve"> </w:t>
      </w:r>
      <w:r>
        <w:t>«Масленица».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тетради</w:t>
      </w:r>
      <w:r>
        <w:rPr>
          <w:spacing w:val="70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задачах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«Мира</w:t>
      </w:r>
      <w:r>
        <w:rPr>
          <w:spacing w:val="1"/>
        </w:rPr>
        <w:t xml:space="preserve"> </w:t>
      </w:r>
      <w:r>
        <w:t>искусства»;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Интернету</w:t>
      </w:r>
      <w:r>
        <w:rPr>
          <w:spacing w:val="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работ</w:t>
      </w:r>
      <w:r>
        <w:rPr>
          <w:spacing w:val="-2"/>
        </w:rPr>
        <w:t xml:space="preserve"> </w:t>
      </w:r>
      <w:r>
        <w:t>художников;</w:t>
      </w:r>
      <w:r>
        <w:rPr>
          <w:spacing w:val="-5"/>
        </w:rPr>
        <w:t xml:space="preserve"> </w:t>
      </w:r>
      <w:r>
        <w:t>перечислить в</w:t>
      </w:r>
      <w:r>
        <w:rPr>
          <w:spacing w:val="-4"/>
        </w:rPr>
        <w:t xml:space="preserve"> </w:t>
      </w:r>
      <w:r>
        <w:t>тетради</w:t>
      </w:r>
      <w:r>
        <w:rPr>
          <w:spacing w:val="-2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произведения.</w:t>
      </w:r>
    </w:p>
    <w:p w:rsidR="00114DF4" w:rsidRDefault="00583CB5">
      <w:pPr>
        <w:pStyle w:val="11"/>
        <w:spacing w:before="1"/>
        <w:ind w:left="3997"/>
      </w:pPr>
      <w:r>
        <w:t>«Союз</w:t>
      </w:r>
      <w:r>
        <w:rPr>
          <w:spacing w:val="-3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художников»</w:t>
      </w:r>
    </w:p>
    <w:p w:rsidR="00114DF4" w:rsidRDefault="00583CB5">
      <w:pPr>
        <w:pStyle w:val="a3"/>
        <w:spacing w:before="158" w:line="360" w:lineRule="auto"/>
        <w:ind w:right="143" w:firstLine="708"/>
      </w:pPr>
      <w:r>
        <w:t>Сформировать представление о деятельности «Союза русских художников»,</w:t>
      </w:r>
      <w:r>
        <w:rPr>
          <w:spacing w:val="-67"/>
        </w:rPr>
        <w:t xml:space="preserve"> </w:t>
      </w:r>
      <w:r>
        <w:t>который</w:t>
      </w:r>
      <w:r>
        <w:rPr>
          <w:spacing w:val="28"/>
        </w:rPr>
        <w:t xml:space="preserve"> </w:t>
      </w:r>
      <w:r>
        <w:t>сыграл</w:t>
      </w:r>
      <w:r>
        <w:rPr>
          <w:spacing w:val="28"/>
        </w:rPr>
        <w:t xml:space="preserve"> </w:t>
      </w:r>
      <w:r>
        <w:t>значительную</w:t>
      </w:r>
      <w:r>
        <w:rPr>
          <w:spacing w:val="30"/>
        </w:rPr>
        <w:t xml:space="preserve"> </w:t>
      </w:r>
      <w:r>
        <w:t>роль</w:t>
      </w:r>
      <w:r>
        <w:rPr>
          <w:spacing w:val="31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отечественном</w:t>
      </w:r>
      <w:r>
        <w:rPr>
          <w:spacing w:val="26"/>
        </w:rPr>
        <w:t xml:space="preserve"> </w:t>
      </w:r>
      <w:r>
        <w:t>изобразительном</w:t>
      </w:r>
      <w:r>
        <w:rPr>
          <w:spacing w:val="25"/>
        </w:rPr>
        <w:t xml:space="preserve"> </w:t>
      </w:r>
      <w:r>
        <w:t>искусстве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имел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советской</w:t>
      </w:r>
      <w:r>
        <w:rPr>
          <w:spacing w:val="71"/>
        </w:rPr>
        <w:t xml:space="preserve"> </w:t>
      </w:r>
      <w:r>
        <w:t>живописной</w:t>
      </w:r>
      <w:r>
        <w:rPr>
          <w:spacing w:val="7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Познакомить с историей объединения. Рассказать о национальном пейзаже как об</w:t>
      </w:r>
      <w:r>
        <w:rPr>
          <w:spacing w:val="1"/>
        </w:rPr>
        <w:t xml:space="preserve"> </w:t>
      </w:r>
      <w:r>
        <w:t>основном</w:t>
      </w:r>
      <w:r>
        <w:rPr>
          <w:spacing w:val="1"/>
        </w:rPr>
        <w:t xml:space="preserve"> </w:t>
      </w:r>
      <w:r>
        <w:t>жанре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«Союза</w:t>
      </w:r>
      <w:r>
        <w:rPr>
          <w:spacing w:val="1"/>
        </w:rPr>
        <w:t xml:space="preserve"> </w:t>
      </w:r>
      <w:r>
        <w:t>русских</w:t>
      </w:r>
      <w:r>
        <w:rPr>
          <w:spacing w:val="71"/>
        </w:rPr>
        <w:t xml:space="preserve"> </w:t>
      </w:r>
      <w:r>
        <w:t>художников».</w:t>
      </w:r>
      <w:r>
        <w:rPr>
          <w:spacing w:val="7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своеобразие</w:t>
      </w:r>
      <w:r>
        <w:rPr>
          <w:spacing w:val="11"/>
        </w:rPr>
        <w:t xml:space="preserve"> </w:t>
      </w:r>
      <w:r>
        <w:t>«русского</w:t>
      </w:r>
      <w:r>
        <w:rPr>
          <w:spacing w:val="8"/>
        </w:rPr>
        <w:t xml:space="preserve"> </w:t>
      </w:r>
      <w:r>
        <w:t>импрессионизма»</w:t>
      </w:r>
      <w:r>
        <w:rPr>
          <w:spacing w:val="11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живописи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скульптуре.</w:t>
      </w:r>
      <w:r>
        <w:rPr>
          <w:spacing w:val="25"/>
        </w:rPr>
        <w:t xml:space="preserve"> </w:t>
      </w:r>
      <w:r>
        <w:t>Познакомить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4"/>
      </w:pPr>
      <w:r>
        <w:lastRenderedPageBreak/>
        <w:t>с</w:t>
      </w:r>
      <w:r>
        <w:rPr>
          <w:spacing w:val="7"/>
        </w:rPr>
        <w:t xml:space="preserve"> </w:t>
      </w:r>
      <w:r>
        <w:t>работами</w:t>
      </w:r>
      <w:r>
        <w:rPr>
          <w:spacing w:val="10"/>
        </w:rPr>
        <w:t xml:space="preserve"> </w:t>
      </w:r>
      <w:r>
        <w:t>И.</w:t>
      </w:r>
      <w:r>
        <w:rPr>
          <w:spacing w:val="10"/>
        </w:rPr>
        <w:t xml:space="preserve"> </w:t>
      </w:r>
      <w:r>
        <w:t>Э.</w:t>
      </w:r>
      <w:r>
        <w:rPr>
          <w:spacing w:val="8"/>
        </w:rPr>
        <w:t xml:space="preserve"> </w:t>
      </w:r>
      <w:r>
        <w:t>Грабаря</w:t>
      </w:r>
      <w:r>
        <w:rPr>
          <w:spacing w:val="7"/>
        </w:rPr>
        <w:t xml:space="preserve"> </w:t>
      </w:r>
      <w:r>
        <w:t>(1871</w:t>
      </w:r>
      <w:r>
        <w:rPr>
          <w:spacing w:val="9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1960),</w:t>
      </w:r>
      <w:r>
        <w:rPr>
          <w:spacing w:val="10"/>
        </w:rPr>
        <w:t xml:space="preserve"> </w:t>
      </w:r>
      <w:r>
        <w:t>обратив</w:t>
      </w:r>
      <w:r>
        <w:rPr>
          <w:spacing w:val="8"/>
        </w:rPr>
        <w:t xml:space="preserve"> </w:t>
      </w:r>
      <w:r>
        <w:t>внимание</w:t>
      </w:r>
      <w:r>
        <w:rPr>
          <w:spacing w:val="4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интерес</w:t>
      </w:r>
      <w:r>
        <w:rPr>
          <w:spacing w:val="6"/>
        </w:rPr>
        <w:t xml:space="preserve"> </w:t>
      </w:r>
      <w:r>
        <w:t>художника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разложению</w:t>
      </w:r>
      <w:r>
        <w:rPr>
          <w:spacing w:val="1"/>
        </w:rPr>
        <w:t xml:space="preserve"> </w:t>
      </w:r>
      <w:r>
        <w:t>видимого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спектральные,</w:t>
      </w:r>
      <w:r>
        <w:rPr>
          <w:spacing w:val="1"/>
        </w:rPr>
        <w:t xml:space="preserve"> </w:t>
      </w:r>
      <w:r>
        <w:t>чистые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повышенное декоративное чувство цвета в работах</w:t>
      </w:r>
      <w:r>
        <w:rPr>
          <w:spacing w:val="1"/>
        </w:rPr>
        <w:t xml:space="preserve"> </w:t>
      </w:r>
      <w:r>
        <w:t>Ф. А. Малявина. Познакомить</w:t>
      </w:r>
      <w:r>
        <w:rPr>
          <w:spacing w:val="-67"/>
        </w:rPr>
        <w:t xml:space="preserve"> </w:t>
      </w:r>
      <w:r>
        <w:t>с работами К. Ф. Юона, С. Ю. Жуковского, которых привлекала задача создания</w:t>
      </w:r>
      <w:r>
        <w:rPr>
          <w:spacing w:val="1"/>
        </w:rPr>
        <w:t xml:space="preserve"> </w:t>
      </w:r>
      <w:r>
        <w:t>образа старинных русских городов. Увидеть романтическое настроение картины</w:t>
      </w:r>
      <w:r>
        <w:rPr>
          <w:spacing w:val="1"/>
        </w:rPr>
        <w:t xml:space="preserve"> </w:t>
      </w:r>
      <w:r>
        <w:t>А.</w:t>
      </w:r>
      <w:r>
        <w:rPr>
          <w:spacing w:val="16"/>
        </w:rPr>
        <w:t xml:space="preserve"> </w:t>
      </w:r>
      <w:r>
        <w:t>А.</w:t>
      </w:r>
      <w:r>
        <w:rPr>
          <w:spacing w:val="16"/>
        </w:rPr>
        <w:t xml:space="preserve"> </w:t>
      </w:r>
      <w:r>
        <w:t>Рылова</w:t>
      </w:r>
      <w:r>
        <w:rPr>
          <w:spacing w:val="14"/>
        </w:rPr>
        <w:t xml:space="preserve"> </w:t>
      </w:r>
      <w:r>
        <w:t>«Зеленый</w:t>
      </w:r>
      <w:r>
        <w:rPr>
          <w:spacing w:val="17"/>
        </w:rPr>
        <w:t xml:space="preserve"> </w:t>
      </w:r>
      <w:r>
        <w:t>шум»</w:t>
      </w:r>
      <w:r>
        <w:rPr>
          <w:spacing w:val="20"/>
        </w:rPr>
        <w:t xml:space="preserve"> </w:t>
      </w:r>
      <w:r>
        <w:t>(1904).</w:t>
      </w:r>
      <w:r>
        <w:rPr>
          <w:spacing w:val="16"/>
        </w:rPr>
        <w:t xml:space="preserve"> </w:t>
      </w:r>
      <w:r>
        <w:t>Познакомить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работами</w:t>
      </w:r>
      <w:r>
        <w:rPr>
          <w:spacing w:val="18"/>
        </w:rPr>
        <w:t xml:space="preserve"> </w:t>
      </w:r>
      <w:r>
        <w:t>Паоло</w:t>
      </w:r>
      <w:r>
        <w:rPr>
          <w:spacing w:val="19"/>
        </w:rPr>
        <w:t xml:space="preserve"> </w:t>
      </w:r>
      <w:r>
        <w:t>Трубецкого</w:t>
      </w:r>
    </w:p>
    <w:p w:rsidR="00114DF4" w:rsidRDefault="00583CB5">
      <w:pPr>
        <w:pStyle w:val="a3"/>
        <w:spacing w:line="360" w:lineRule="auto"/>
        <w:ind w:right="145"/>
      </w:pPr>
      <w:r>
        <w:t>– одного из ярких представителей импрессионизма в скульптуре.   Визуальный</w:t>
      </w:r>
      <w:r>
        <w:rPr>
          <w:spacing w:val="1"/>
        </w:rPr>
        <w:t xml:space="preserve"> </w:t>
      </w:r>
      <w:r>
        <w:t>ряд:</w:t>
      </w:r>
      <w:r>
        <w:rPr>
          <w:spacing w:val="66"/>
        </w:rPr>
        <w:t xml:space="preserve"> </w:t>
      </w:r>
      <w:r>
        <w:t>И.</w:t>
      </w:r>
      <w:r>
        <w:rPr>
          <w:spacing w:val="69"/>
        </w:rPr>
        <w:t xml:space="preserve"> </w:t>
      </w:r>
      <w:r>
        <w:t>Э.</w:t>
      </w:r>
      <w:r>
        <w:rPr>
          <w:spacing w:val="64"/>
        </w:rPr>
        <w:t xml:space="preserve"> </w:t>
      </w:r>
      <w:r>
        <w:t>Грабарь</w:t>
      </w:r>
      <w:r>
        <w:rPr>
          <w:spacing w:val="67"/>
        </w:rPr>
        <w:t xml:space="preserve"> </w:t>
      </w:r>
      <w:r>
        <w:t>«Сентябрьский  снег»</w:t>
      </w:r>
      <w:r>
        <w:rPr>
          <w:spacing w:val="67"/>
        </w:rPr>
        <w:t xml:space="preserve"> </w:t>
      </w:r>
      <w:r>
        <w:t>(1903),</w:t>
      </w:r>
      <w:r>
        <w:rPr>
          <w:spacing w:val="69"/>
        </w:rPr>
        <w:t xml:space="preserve"> </w:t>
      </w:r>
      <w:r>
        <w:t>«Февральская</w:t>
      </w:r>
      <w:r>
        <w:rPr>
          <w:spacing w:val="62"/>
        </w:rPr>
        <w:t xml:space="preserve"> </w:t>
      </w:r>
      <w:r>
        <w:t>лазурь»</w:t>
      </w:r>
      <w:r>
        <w:rPr>
          <w:spacing w:val="69"/>
        </w:rPr>
        <w:t xml:space="preserve"> </w:t>
      </w:r>
      <w:r>
        <w:t>(1904),</w:t>
      </w:r>
    </w:p>
    <w:p w:rsidR="00114DF4" w:rsidRDefault="00583CB5">
      <w:pPr>
        <w:pStyle w:val="a3"/>
        <w:spacing w:before="2" w:line="357" w:lineRule="auto"/>
        <w:ind w:right="145"/>
      </w:pPr>
      <w:r>
        <w:t>«Мартовский</w:t>
      </w:r>
      <w:r>
        <w:rPr>
          <w:spacing w:val="1"/>
        </w:rPr>
        <w:t xml:space="preserve"> </w:t>
      </w:r>
      <w:r>
        <w:t>снег»</w:t>
      </w:r>
      <w:r>
        <w:rPr>
          <w:spacing w:val="1"/>
        </w:rPr>
        <w:t xml:space="preserve"> </w:t>
      </w:r>
      <w:r>
        <w:t>(1904);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Малявин</w:t>
      </w:r>
      <w:r>
        <w:rPr>
          <w:spacing w:val="1"/>
        </w:rPr>
        <w:t xml:space="preserve"> </w:t>
      </w:r>
      <w:r>
        <w:t>«Вихрь»</w:t>
      </w:r>
      <w:r>
        <w:rPr>
          <w:spacing w:val="1"/>
        </w:rPr>
        <w:t xml:space="preserve"> </w:t>
      </w:r>
      <w:r>
        <w:t>(1906),</w:t>
      </w:r>
      <w:r>
        <w:rPr>
          <w:spacing w:val="1"/>
        </w:rPr>
        <w:t xml:space="preserve"> </w:t>
      </w:r>
      <w:r>
        <w:t>«Крестьянская</w:t>
      </w:r>
      <w:r>
        <w:rPr>
          <w:spacing w:val="1"/>
        </w:rPr>
        <w:t xml:space="preserve"> </w:t>
      </w:r>
      <w:r>
        <w:t>девушка»</w:t>
      </w:r>
      <w:r>
        <w:rPr>
          <w:spacing w:val="90"/>
        </w:rPr>
        <w:t xml:space="preserve"> </w:t>
      </w:r>
      <w:r>
        <w:t>(1910-е),</w:t>
      </w:r>
      <w:r>
        <w:rPr>
          <w:spacing w:val="93"/>
        </w:rPr>
        <w:t xml:space="preserve"> </w:t>
      </w:r>
      <w:r>
        <w:t>«Гости»</w:t>
      </w:r>
      <w:r>
        <w:rPr>
          <w:spacing w:val="86"/>
        </w:rPr>
        <w:t xml:space="preserve"> </w:t>
      </w:r>
      <w:r>
        <w:t>(1914);</w:t>
      </w:r>
      <w:r>
        <w:rPr>
          <w:spacing w:val="89"/>
        </w:rPr>
        <w:t xml:space="preserve"> </w:t>
      </w:r>
      <w:r>
        <w:t>К.</w:t>
      </w:r>
      <w:r>
        <w:rPr>
          <w:spacing w:val="88"/>
        </w:rPr>
        <w:t xml:space="preserve"> </w:t>
      </w:r>
      <w:r>
        <w:t>Ф.</w:t>
      </w:r>
      <w:r>
        <w:rPr>
          <w:spacing w:val="89"/>
        </w:rPr>
        <w:t xml:space="preserve"> </w:t>
      </w:r>
      <w:r>
        <w:t>Юон</w:t>
      </w:r>
      <w:r>
        <w:rPr>
          <w:spacing w:val="89"/>
        </w:rPr>
        <w:t xml:space="preserve"> </w:t>
      </w:r>
      <w:r>
        <w:t>«Мартовское</w:t>
      </w:r>
      <w:r>
        <w:rPr>
          <w:spacing w:val="87"/>
        </w:rPr>
        <w:t xml:space="preserve"> </w:t>
      </w:r>
      <w:r>
        <w:t>солнце»</w:t>
      </w:r>
      <w:r>
        <w:rPr>
          <w:spacing w:val="87"/>
        </w:rPr>
        <w:t xml:space="preserve"> </w:t>
      </w:r>
      <w:r>
        <w:t>(1915),</w:t>
      </w:r>
    </w:p>
    <w:p w:rsidR="00114DF4" w:rsidRDefault="00583CB5">
      <w:pPr>
        <w:pStyle w:val="a3"/>
        <w:spacing w:before="5"/>
      </w:pPr>
      <w:r>
        <w:t>«Троицкая</w:t>
      </w:r>
      <w:r>
        <w:rPr>
          <w:spacing w:val="33"/>
        </w:rPr>
        <w:t xml:space="preserve"> </w:t>
      </w:r>
      <w:r>
        <w:t>лавра</w:t>
      </w:r>
      <w:r>
        <w:rPr>
          <w:spacing w:val="39"/>
        </w:rPr>
        <w:t xml:space="preserve"> </w:t>
      </w:r>
      <w:r>
        <w:t>зимой»</w:t>
      </w:r>
      <w:r>
        <w:rPr>
          <w:spacing w:val="34"/>
        </w:rPr>
        <w:t xml:space="preserve"> </w:t>
      </w:r>
      <w:r>
        <w:t>(1910);</w:t>
      </w:r>
      <w:r>
        <w:rPr>
          <w:spacing w:val="37"/>
        </w:rPr>
        <w:t xml:space="preserve"> </w:t>
      </w:r>
      <w:r>
        <w:t>С.</w:t>
      </w:r>
      <w:r>
        <w:rPr>
          <w:spacing w:val="40"/>
        </w:rPr>
        <w:t xml:space="preserve"> </w:t>
      </w:r>
      <w:r>
        <w:t>Ю.</w:t>
      </w:r>
      <w:r>
        <w:rPr>
          <w:spacing w:val="37"/>
        </w:rPr>
        <w:t xml:space="preserve"> </w:t>
      </w:r>
      <w:r>
        <w:t>Жуковский</w:t>
      </w:r>
      <w:r>
        <w:rPr>
          <w:spacing w:val="40"/>
        </w:rPr>
        <w:t xml:space="preserve"> </w:t>
      </w:r>
      <w:r>
        <w:t>«Брошенная</w:t>
      </w:r>
      <w:r>
        <w:rPr>
          <w:spacing w:val="34"/>
        </w:rPr>
        <w:t xml:space="preserve"> </w:t>
      </w:r>
      <w:r>
        <w:t>терраса»</w:t>
      </w:r>
      <w:r>
        <w:rPr>
          <w:spacing w:val="39"/>
        </w:rPr>
        <w:t xml:space="preserve"> </w:t>
      </w:r>
      <w:r>
        <w:t>(1911),</w:t>
      </w:r>
    </w:p>
    <w:p w:rsidR="00114DF4" w:rsidRDefault="00583CB5">
      <w:pPr>
        <w:pStyle w:val="a3"/>
        <w:spacing w:before="162" w:line="360" w:lineRule="auto"/>
        <w:ind w:right="149"/>
      </w:pPr>
      <w:r>
        <w:t>«Радостный</w:t>
      </w:r>
      <w:r>
        <w:rPr>
          <w:spacing w:val="1"/>
        </w:rPr>
        <w:t xml:space="preserve"> </w:t>
      </w:r>
      <w:r>
        <w:t>май»</w:t>
      </w:r>
      <w:r>
        <w:rPr>
          <w:spacing w:val="1"/>
        </w:rPr>
        <w:t xml:space="preserve"> </w:t>
      </w:r>
      <w:r>
        <w:t>(1912),</w:t>
      </w:r>
      <w:r>
        <w:rPr>
          <w:spacing w:val="1"/>
        </w:rPr>
        <w:t xml:space="preserve"> </w:t>
      </w:r>
      <w:r>
        <w:t>«Плотина»</w:t>
      </w:r>
      <w:r>
        <w:rPr>
          <w:spacing w:val="1"/>
        </w:rPr>
        <w:t xml:space="preserve"> </w:t>
      </w:r>
      <w:r>
        <w:t>(1909);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Трубецкой</w:t>
      </w:r>
      <w:r>
        <w:rPr>
          <w:spacing w:val="1"/>
        </w:rPr>
        <w:t xml:space="preserve"> </w:t>
      </w:r>
      <w:r>
        <w:t>«Дети»</w:t>
      </w:r>
      <w:r>
        <w:rPr>
          <w:spacing w:val="1"/>
        </w:rPr>
        <w:t xml:space="preserve"> </w:t>
      </w:r>
      <w:r>
        <w:t>(1900).</w:t>
      </w:r>
      <w:r>
        <w:rPr>
          <w:spacing w:val="-67"/>
        </w:rPr>
        <w:t xml:space="preserve"> </w:t>
      </w:r>
      <w:r>
        <w:rPr>
          <w:i/>
        </w:rPr>
        <w:t>Самостоятельная работа:</w:t>
      </w:r>
      <w:r>
        <w:rPr>
          <w:i/>
          <w:spacing w:val="1"/>
        </w:rPr>
        <w:t xml:space="preserve"> </w:t>
      </w:r>
      <w:r>
        <w:t>посмотреть фильм «Союз русских художников» из</w:t>
      </w:r>
      <w:r>
        <w:rPr>
          <w:spacing w:val="1"/>
        </w:rPr>
        <w:t xml:space="preserve"> </w:t>
      </w:r>
      <w:r>
        <w:t>цикла фильмов о коллекции Русского музея, записать названия основных работ</w:t>
      </w:r>
      <w:r>
        <w:rPr>
          <w:spacing w:val="1"/>
        </w:rPr>
        <w:t xml:space="preserve"> </w:t>
      </w:r>
      <w:r>
        <w:t>художников;</w:t>
      </w:r>
      <w:r>
        <w:rPr>
          <w:spacing w:val="-5"/>
        </w:rPr>
        <w:t xml:space="preserve"> </w:t>
      </w:r>
      <w:r>
        <w:t>найти</w:t>
      </w:r>
      <w:r>
        <w:rPr>
          <w:spacing w:val="-1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о творчестве</w:t>
      </w:r>
      <w:r>
        <w:rPr>
          <w:spacing w:val="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Голубкиной.</w:t>
      </w:r>
    </w:p>
    <w:p w:rsidR="00114DF4" w:rsidRDefault="00583CB5">
      <w:pPr>
        <w:pStyle w:val="11"/>
        <w:ind w:left="3797"/>
      </w:pPr>
      <w:r>
        <w:t>«Голубая</w:t>
      </w:r>
      <w:r>
        <w:rPr>
          <w:spacing w:val="-3"/>
        </w:rPr>
        <w:t xml:space="preserve"> </w:t>
      </w:r>
      <w:r>
        <w:t>роза»</w:t>
      </w:r>
    </w:p>
    <w:p w:rsidR="00114DF4" w:rsidRDefault="00583CB5">
      <w:pPr>
        <w:pStyle w:val="a3"/>
        <w:spacing w:before="162" w:line="360" w:lineRule="auto"/>
        <w:ind w:right="142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«русском</w:t>
      </w:r>
      <w:r>
        <w:rPr>
          <w:spacing w:val="1"/>
        </w:rPr>
        <w:t xml:space="preserve"> </w:t>
      </w:r>
      <w:r>
        <w:t>символизме».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выставке последователей Борисова-Мусатова под названием «Голубая роза», о</w:t>
      </w:r>
      <w:r>
        <w:rPr>
          <w:spacing w:val="1"/>
        </w:rPr>
        <w:t xml:space="preserve"> </w:t>
      </w:r>
      <w:r>
        <w:t>синтезе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воздействии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стилистики</w:t>
      </w:r>
      <w:r>
        <w:rPr>
          <w:spacing w:val="1"/>
        </w:rPr>
        <w:t xml:space="preserve"> </w:t>
      </w:r>
      <w:r>
        <w:t>символизма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модерна</w:t>
      </w:r>
      <w:r>
        <w:rPr>
          <w:spacing w:val="1"/>
        </w:rPr>
        <w:t xml:space="preserve"> </w:t>
      </w:r>
      <w:r>
        <w:t>(плоскостно-декоративная</w:t>
      </w:r>
      <w:r>
        <w:rPr>
          <w:spacing w:val="1"/>
        </w:rPr>
        <w:t xml:space="preserve"> </w:t>
      </w:r>
      <w:r>
        <w:t>стилизация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прихотливость</w:t>
      </w:r>
      <w:r>
        <w:rPr>
          <w:spacing w:val="1"/>
        </w:rPr>
        <w:t xml:space="preserve"> </w:t>
      </w:r>
      <w:r>
        <w:t>линейных</w:t>
      </w:r>
      <w:r>
        <w:rPr>
          <w:spacing w:val="-67"/>
        </w:rPr>
        <w:t xml:space="preserve"> </w:t>
      </w:r>
      <w:r>
        <w:t>ритмов);</w:t>
      </w:r>
      <w:r>
        <w:rPr>
          <w:spacing w:val="-2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единство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лидеров.</w:t>
      </w:r>
    </w:p>
    <w:p w:rsidR="00114DF4" w:rsidRDefault="00583CB5">
      <w:pPr>
        <w:pStyle w:val="a3"/>
        <w:spacing w:line="360" w:lineRule="auto"/>
        <w:ind w:right="144" w:firstLine="708"/>
      </w:pP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Кузнецова,</w:t>
      </w:r>
      <w:r>
        <w:rPr>
          <w:spacing w:val="1"/>
        </w:rPr>
        <w:t xml:space="preserve"> </w:t>
      </w:r>
      <w:r>
        <w:t>создавшего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панно-картину,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стремился</w:t>
      </w:r>
      <w:r>
        <w:rPr>
          <w:spacing w:val="1"/>
        </w:rPr>
        <w:t xml:space="preserve"> </w:t>
      </w:r>
      <w:r>
        <w:t>отойти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житейской конкретности, показать единство человека и природы, устойчивость</w:t>
      </w:r>
      <w:r>
        <w:rPr>
          <w:spacing w:val="1"/>
        </w:rPr>
        <w:t xml:space="preserve"> </w:t>
      </w:r>
      <w:r>
        <w:t>вечного круговорота жизни и природы, рождение в этой гармонии человеческой</w:t>
      </w:r>
      <w:r>
        <w:rPr>
          <w:spacing w:val="1"/>
        </w:rPr>
        <w:t xml:space="preserve"> </w:t>
      </w:r>
      <w:r>
        <w:t>души.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классическим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поисках своего большого стиля.</w:t>
      </w:r>
      <w:r>
        <w:rPr>
          <w:spacing w:val="1"/>
        </w:rPr>
        <w:t xml:space="preserve"> </w:t>
      </w:r>
      <w:r>
        <w:t>Познакомить с деятельностью М. С. Сарьяна,</w:t>
      </w:r>
      <w:r>
        <w:rPr>
          <w:spacing w:val="1"/>
        </w:rPr>
        <w:t xml:space="preserve"> </w:t>
      </w:r>
      <w:r>
        <w:t>создавшего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пейзажах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экзотического</w:t>
      </w:r>
      <w:r>
        <w:rPr>
          <w:spacing w:val="1"/>
        </w:rPr>
        <w:t xml:space="preserve"> </w:t>
      </w:r>
      <w:r>
        <w:t>Востока:</w:t>
      </w:r>
      <w:r>
        <w:rPr>
          <w:spacing w:val="1"/>
        </w:rPr>
        <w:t xml:space="preserve"> </w:t>
      </w:r>
      <w:r>
        <w:t>Ирана,</w:t>
      </w:r>
      <w:r>
        <w:rPr>
          <w:spacing w:val="1"/>
        </w:rPr>
        <w:t xml:space="preserve"> </w:t>
      </w:r>
      <w:r>
        <w:t>Египта,</w:t>
      </w:r>
      <w:r>
        <w:rPr>
          <w:spacing w:val="1"/>
        </w:rPr>
        <w:t xml:space="preserve"> </w:t>
      </w:r>
      <w:r>
        <w:t>Турции.</w:t>
      </w:r>
      <w:r>
        <w:rPr>
          <w:spacing w:val="1"/>
        </w:rPr>
        <w:t xml:space="preserve"> </w:t>
      </w:r>
      <w:r>
        <w:t>Отметить, что ориентальные произведения Сарьяна с их цветовыми контрастами</w:t>
      </w:r>
      <w:r>
        <w:rPr>
          <w:spacing w:val="1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раньше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Матисса.</w:t>
      </w:r>
      <w:r>
        <w:rPr>
          <w:spacing w:val="1"/>
        </w:rPr>
        <w:t xml:space="preserve"> </w:t>
      </w:r>
      <w:r>
        <w:t>Обратить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жизнерадостный</w:t>
      </w:r>
      <w:r>
        <w:rPr>
          <w:spacing w:val="1"/>
        </w:rPr>
        <w:t xml:space="preserve"> </w:t>
      </w:r>
      <w:r>
        <w:t>характер</w:t>
      </w:r>
      <w:r>
        <w:rPr>
          <w:spacing w:val="55"/>
        </w:rPr>
        <w:t xml:space="preserve"> </w:t>
      </w:r>
      <w:r>
        <w:t>декоративных</w:t>
      </w:r>
      <w:r>
        <w:rPr>
          <w:spacing w:val="51"/>
        </w:rPr>
        <w:t xml:space="preserve"> </w:t>
      </w:r>
      <w:r>
        <w:t>полотен</w:t>
      </w:r>
      <w:r>
        <w:rPr>
          <w:spacing w:val="50"/>
        </w:rPr>
        <w:t xml:space="preserve"> </w:t>
      </w:r>
      <w:r>
        <w:t>художника.</w:t>
      </w:r>
      <w:r>
        <w:rPr>
          <w:spacing w:val="57"/>
        </w:rPr>
        <w:t xml:space="preserve"> </w:t>
      </w:r>
      <w:r>
        <w:t>Сделать</w:t>
      </w:r>
      <w:r>
        <w:rPr>
          <w:spacing w:val="53"/>
        </w:rPr>
        <w:t xml:space="preserve"> </w:t>
      </w:r>
      <w:r>
        <w:t>предварительный</w:t>
      </w:r>
      <w:r>
        <w:rPr>
          <w:spacing w:val="53"/>
        </w:rPr>
        <w:t xml:space="preserve"> </w:t>
      </w:r>
      <w:r>
        <w:t>вывод</w:t>
      </w:r>
      <w:r>
        <w:rPr>
          <w:spacing w:val="57"/>
        </w:rPr>
        <w:t xml:space="preserve"> </w:t>
      </w:r>
      <w:r>
        <w:t>о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8"/>
      </w:pPr>
      <w:r>
        <w:lastRenderedPageBreak/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Кузнецов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Сарьян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путями</w:t>
      </w:r>
      <w:r>
        <w:rPr>
          <w:spacing w:val="1"/>
        </w:rPr>
        <w:t xml:space="preserve"> </w:t>
      </w:r>
      <w:r>
        <w:t>создавали</w:t>
      </w:r>
      <w:r>
        <w:rPr>
          <w:spacing w:val="1"/>
        </w:rPr>
        <w:t xml:space="preserve"> </w:t>
      </w:r>
      <w:r>
        <w:t>поэтический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красочно-богатого мира, один – опираясь на традиции древнерусского искусства</w:t>
      </w:r>
      <w:r>
        <w:rPr>
          <w:spacing w:val="1"/>
        </w:rPr>
        <w:t xml:space="preserve"> </w:t>
      </w:r>
      <w:r>
        <w:t>иконы,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древнеармянской</w:t>
      </w:r>
      <w:r>
        <w:rPr>
          <w:spacing w:val="1"/>
        </w:rPr>
        <w:t xml:space="preserve"> </w:t>
      </w:r>
      <w:r>
        <w:t>миниатюры.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«Голубой</w:t>
      </w:r>
      <w:r>
        <w:rPr>
          <w:spacing w:val="1"/>
        </w:rPr>
        <w:t xml:space="preserve"> </w:t>
      </w:r>
      <w:r>
        <w:t>розы»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объединял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ориентальным</w:t>
      </w:r>
      <w:r>
        <w:rPr>
          <w:spacing w:val="1"/>
        </w:rPr>
        <w:t xml:space="preserve"> </w:t>
      </w:r>
      <w:r>
        <w:t>мотивам,</w:t>
      </w:r>
      <w:r>
        <w:rPr>
          <w:spacing w:val="1"/>
        </w:rPr>
        <w:t xml:space="preserve"> </w:t>
      </w:r>
      <w:r>
        <w:t>символические</w:t>
      </w:r>
      <w:r>
        <w:rPr>
          <w:spacing w:val="1"/>
        </w:rPr>
        <w:t xml:space="preserve"> </w:t>
      </w:r>
      <w:r>
        <w:t>тенденции.</w:t>
      </w:r>
      <w:r>
        <w:rPr>
          <w:spacing w:val="1"/>
        </w:rPr>
        <w:t xml:space="preserve"> </w:t>
      </w:r>
      <w:r>
        <w:t>Познакомить с остро-декоративными натюрмортами, театральной фантастикой,</w:t>
      </w:r>
      <w:r>
        <w:rPr>
          <w:spacing w:val="1"/>
        </w:rPr>
        <w:t xml:space="preserve"> </w:t>
      </w:r>
      <w:r>
        <w:t>лубочной</w:t>
      </w:r>
      <w:r>
        <w:rPr>
          <w:spacing w:val="1"/>
        </w:rPr>
        <w:t xml:space="preserve"> </w:t>
      </w:r>
      <w:r>
        <w:t>стилизацией</w:t>
      </w:r>
      <w:r>
        <w:rPr>
          <w:spacing w:val="1"/>
        </w:rPr>
        <w:t xml:space="preserve"> </w:t>
      </w:r>
      <w:r>
        <w:t>станковых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Сапунова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Судейкина.</w:t>
      </w:r>
      <w:r>
        <w:rPr>
          <w:spacing w:val="-67"/>
        </w:rPr>
        <w:t xml:space="preserve"> </w:t>
      </w:r>
      <w:r>
        <w:t>Визуальный</w:t>
      </w:r>
      <w:r>
        <w:rPr>
          <w:spacing w:val="8"/>
        </w:rPr>
        <w:t xml:space="preserve"> </w:t>
      </w:r>
      <w:r>
        <w:t>ряд:</w:t>
      </w:r>
      <w:r>
        <w:rPr>
          <w:spacing w:val="9"/>
        </w:rPr>
        <w:t xml:space="preserve"> </w:t>
      </w:r>
      <w:r>
        <w:t>П.</w:t>
      </w:r>
      <w:r>
        <w:rPr>
          <w:spacing w:val="12"/>
        </w:rPr>
        <w:t xml:space="preserve"> </w:t>
      </w:r>
      <w:r>
        <w:t>Кузнецов</w:t>
      </w:r>
      <w:r>
        <w:rPr>
          <w:spacing w:val="11"/>
        </w:rPr>
        <w:t xml:space="preserve"> </w:t>
      </w:r>
      <w:r>
        <w:t>«Голубой</w:t>
      </w:r>
      <w:r>
        <w:rPr>
          <w:spacing w:val="12"/>
        </w:rPr>
        <w:t xml:space="preserve"> </w:t>
      </w:r>
      <w:r>
        <w:t>фонтан»</w:t>
      </w:r>
      <w:r>
        <w:rPr>
          <w:spacing w:val="6"/>
        </w:rPr>
        <w:t xml:space="preserve"> </w:t>
      </w:r>
      <w:r>
        <w:t>(1905),</w:t>
      </w:r>
      <w:r>
        <w:rPr>
          <w:spacing w:val="13"/>
        </w:rPr>
        <w:t xml:space="preserve"> </w:t>
      </w:r>
      <w:r>
        <w:t>«Мираж</w:t>
      </w:r>
      <w:r>
        <w:rPr>
          <w:spacing w:val="5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степи»</w:t>
      </w:r>
      <w:r>
        <w:rPr>
          <w:spacing w:val="12"/>
        </w:rPr>
        <w:t xml:space="preserve"> </w:t>
      </w:r>
      <w:r>
        <w:t>(1912),</w:t>
      </w:r>
    </w:p>
    <w:p w:rsidR="00114DF4" w:rsidRDefault="00583CB5">
      <w:pPr>
        <w:pStyle w:val="a3"/>
        <w:spacing w:before="1"/>
      </w:pPr>
      <w:r>
        <w:t>«Вечер</w:t>
      </w:r>
      <w:r>
        <w:rPr>
          <w:spacing w:val="36"/>
        </w:rPr>
        <w:t xml:space="preserve"> </w:t>
      </w:r>
      <w:r>
        <w:t>в</w:t>
      </w:r>
      <w:r>
        <w:rPr>
          <w:spacing w:val="37"/>
        </w:rPr>
        <w:t xml:space="preserve"> </w:t>
      </w:r>
      <w:r>
        <w:t>степи»</w:t>
      </w:r>
      <w:r>
        <w:rPr>
          <w:spacing w:val="37"/>
        </w:rPr>
        <w:t xml:space="preserve"> </w:t>
      </w:r>
      <w:r>
        <w:t>(1912);</w:t>
      </w:r>
      <w:r>
        <w:rPr>
          <w:spacing w:val="35"/>
        </w:rPr>
        <w:t xml:space="preserve"> </w:t>
      </w:r>
      <w:r>
        <w:t>М.</w:t>
      </w:r>
      <w:r>
        <w:rPr>
          <w:spacing w:val="36"/>
        </w:rPr>
        <w:t xml:space="preserve"> </w:t>
      </w:r>
      <w:r>
        <w:t>Сарьян</w:t>
      </w:r>
      <w:r>
        <w:rPr>
          <w:spacing w:val="37"/>
        </w:rPr>
        <w:t xml:space="preserve"> </w:t>
      </w:r>
      <w:r>
        <w:t>«Улица.</w:t>
      </w:r>
      <w:r>
        <w:rPr>
          <w:spacing w:val="36"/>
        </w:rPr>
        <w:t xml:space="preserve"> </w:t>
      </w:r>
      <w:r>
        <w:t>Полдень.</w:t>
      </w:r>
      <w:r>
        <w:rPr>
          <w:spacing w:val="35"/>
        </w:rPr>
        <w:t xml:space="preserve"> </w:t>
      </w:r>
      <w:r>
        <w:t>Константинополь»</w:t>
      </w:r>
      <w:r>
        <w:rPr>
          <w:spacing w:val="38"/>
        </w:rPr>
        <w:t xml:space="preserve"> </w:t>
      </w:r>
      <w:r>
        <w:t>(1910),</w:t>
      </w:r>
    </w:p>
    <w:p w:rsidR="00114DF4" w:rsidRDefault="00583CB5">
      <w:pPr>
        <w:pStyle w:val="a3"/>
        <w:spacing w:before="162"/>
      </w:pPr>
      <w:r>
        <w:t>«Идущая</w:t>
      </w:r>
      <w:r>
        <w:rPr>
          <w:spacing w:val="139"/>
        </w:rPr>
        <w:t xml:space="preserve"> </w:t>
      </w:r>
      <w:r>
        <w:t>женщина»</w:t>
      </w:r>
      <w:r>
        <w:rPr>
          <w:spacing w:val="139"/>
        </w:rPr>
        <w:t xml:space="preserve"> </w:t>
      </w:r>
      <w:r>
        <w:t xml:space="preserve">(1911),  </w:t>
      </w:r>
      <w:r>
        <w:rPr>
          <w:spacing w:val="1"/>
        </w:rPr>
        <w:t xml:space="preserve"> </w:t>
      </w:r>
      <w:r>
        <w:t>«Финиковая</w:t>
      </w:r>
      <w:r>
        <w:rPr>
          <w:spacing w:val="135"/>
        </w:rPr>
        <w:t xml:space="preserve"> </w:t>
      </w:r>
      <w:r>
        <w:t>пальма»</w:t>
      </w:r>
      <w:r>
        <w:rPr>
          <w:spacing w:val="139"/>
        </w:rPr>
        <w:t xml:space="preserve"> </w:t>
      </w:r>
      <w:r>
        <w:t>(1911);</w:t>
      </w:r>
      <w:r>
        <w:rPr>
          <w:spacing w:val="137"/>
        </w:rPr>
        <w:t xml:space="preserve"> </w:t>
      </w:r>
      <w:r>
        <w:t xml:space="preserve">С.  </w:t>
      </w:r>
      <w:r>
        <w:rPr>
          <w:spacing w:val="1"/>
        </w:rPr>
        <w:t xml:space="preserve"> </w:t>
      </w:r>
      <w:r>
        <w:t xml:space="preserve">Ю.  </w:t>
      </w:r>
      <w:r>
        <w:rPr>
          <w:spacing w:val="2"/>
        </w:rPr>
        <w:t xml:space="preserve"> </w:t>
      </w:r>
      <w:r>
        <w:t>Судейкин</w:t>
      </w:r>
    </w:p>
    <w:p w:rsidR="00114DF4" w:rsidRDefault="00583CB5">
      <w:pPr>
        <w:pStyle w:val="a3"/>
        <w:spacing w:before="158" w:line="360" w:lineRule="auto"/>
        <w:ind w:right="146"/>
      </w:pPr>
      <w:r>
        <w:t>«Пионы» (1908), «Маскарад» (1907); Н. Н. Сапунов «Цветы и фарфор» (1914);</w:t>
      </w:r>
      <w:r>
        <w:rPr>
          <w:spacing w:val="1"/>
        </w:rPr>
        <w:t xml:space="preserve"> </w:t>
      </w:r>
      <w:r>
        <w:t>дополнительно:</w:t>
      </w:r>
      <w:r>
        <w:rPr>
          <w:spacing w:val="1"/>
        </w:rPr>
        <w:t xml:space="preserve"> </w:t>
      </w:r>
      <w:r>
        <w:t>Феофан Грек «Троица»; фреска церкви Спаса Преображения в</w:t>
      </w:r>
      <w:r>
        <w:rPr>
          <w:spacing w:val="1"/>
        </w:rPr>
        <w:t xml:space="preserve"> </w:t>
      </w:r>
      <w:r>
        <w:t>Великом Новгороде.</w:t>
      </w:r>
      <w:r>
        <w:rPr>
          <w:spacing w:val="1"/>
        </w:rPr>
        <w:t xml:space="preserve"> </w:t>
      </w:r>
      <w:r>
        <w:rPr>
          <w:i/>
        </w:rPr>
        <w:t xml:space="preserve">Самостоятельная работа: </w:t>
      </w:r>
      <w:r>
        <w:t>перечислить в тетради основные</w:t>
      </w:r>
      <w:r>
        <w:rPr>
          <w:spacing w:val="-67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художников;</w:t>
      </w:r>
      <w:r>
        <w:rPr>
          <w:spacing w:val="-4"/>
        </w:rPr>
        <w:t xml:space="preserve"> </w:t>
      </w:r>
      <w:r>
        <w:t>посмотреть в</w:t>
      </w:r>
      <w:r>
        <w:rPr>
          <w:spacing w:val="-3"/>
        </w:rPr>
        <w:t xml:space="preserve"> </w:t>
      </w:r>
      <w:r>
        <w:t>Интернете</w:t>
      </w:r>
      <w:r>
        <w:rPr>
          <w:spacing w:val="-4"/>
        </w:rPr>
        <w:t xml:space="preserve"> </w:t>
      </w:r>
      <w:r>
        <w:t>иллюстрации.</w:t>
      </w:r>
    </w:p>
    <w:p w:rsidR="00114DF4" w:rsidRDefault="00583CB5">
      <w:pPr>
        <w:pStyle w:val="11"/>
        <w:ind w:left="4173"/>
      </w:pPr>
      <w:r>
        <w:t>Ранний</w:t>
      </w:r>
      <w:r>
        <w:rPr>
          <w:spacing w:val="-2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авангард</w:t>
      </w:r>
    </w:p>
    <w:p w:rsidR="00114DF4" w:rsidRDefault="00583CB5">
      <w:pPr>
        <w:pStyle w:val="a3"/>
        <w:spacing w:before="162" w:line="360" w:lineRule="auto"/>
        <w:ind w:right="144" w:firstLine="708"/>
      </w:pPr>
      <w:r>
        <w:t>Сформировать представление о художественном объединении «Бубновый</w:t>
      </w:r>
      <w:r>
        <w:rPr>
          <w:spacing w:val="1"/>
        </w:rPr>
        <w:t xml:space="preserve"> </w:t>
      </w:r>
      <w:r>
        <w:t>валет» и их окружении - как о художниках России начала ХХ века, избравших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постимпрессионизма,</w:t>
      </w:r>
      <w:r>
        <w:rPr>
          <w:spacing w:val="1"/>
        </w:rPr>
        <w:t xml:space="preserve"> </w:t>
      </w:r>
      <w:r>
        <w:t>поклонниках</w:t>
      </w:r>
      <w:r>
        <w:rPr>
          <w:spacing w:val="1"/>
        </w:rPr>
        <w:t xml:space="preserve"> </w:t>
      </w:r>
      <w:r>
        <w:t>примитивного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кубизма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фовизма.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объединения;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составом</w:t>
      </w:r>
      <w:r>
        <w:rPr>
          <w:spacing w:val="1"/>
        </w:rPr>
        <w:t xml:space="preserve"> </w:t>
      </w:r>
      <w:r>
        <w:t>участников,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объединения,</w:t>
      </w:r>
      <w:r>
        <w:rPr>
          <w:spacing w:val="1"/>
        </w:rPr>
        <w:t xml:space="preserve"> </w:t>
      </w:r>
      <w:r>
        <w:t>выступавшего</w:t>
      </w:r>
      <w:r>
        <w:rPr>
          <w:spacing w:val="1"/>
        </w:rPr>
        <w:t xml:space="preserve"> </w:t>
      </w:r>
      <w:r>
        <w:t>яростными</w:t>
      </w:r>
      <w:r>
        <w:rPr>
          <w:spacing w:val="1"/>
        </w:rPr>
        <w:t xml:space="preserve"> </w:t>
      </w:r>
      <w:r>
        <w:t>противником</w:t>
      </w:r>
      <w:r>
        <w:rPr>
          <w:spacing w:val="1"/>
        </w:rPr>
        <w:t xml:space="preserve"> </w:t>
      </w:r>
      <w:r>
        <w:t>предшествующего искусства. Выявить принципы деятельности: отвержение всего</w:t>
      </w:r>
      <w:r>
        <w:rPr>
          <w:spacing w:val="1"/>
        </w:rPr>
        <w:t xml:space="preserve"> </w:t>
      </w:r>
      <w:r>
        <w:t>смутного, таинственного, недосказанного в искусстве; утверждение предмета и</w:t>
      </w:r>
      <w:r>
        <w:rPr>
          <w:spacing w:val="1"/>
        </w:rPr>
        <w:t xml:space="preserve"> </w:t>
      </w:r>
      <w:r>
        <w:t>предметности;</w:t>
      </w:r>
      <w:r>
        <w:rPr>
          <w:spacing w:val="-8"/>
        </w:rPr>
        <w:t xml:space="preserve"> </w:t>
      </w:r>
      <w:r>
        <w:t>интенсивность</w:t>
      </w:r>
      <w:r>
        <w:rPr>
          <w:spacing w:val="-6"/>
        </w:rPr>
        <w:t xml:space="preserve"> </w:t>
      </w:r>
      <w:r>
        <w:t>цвета.</w:t>
      </w:r>
      <w:r>
        <w:rPr>
          <w:spacing w:val="-1"/>
        </w:rPr>
        <w:t xml:space="preserve"> </w:t>
      </w:r>
      <w:r>
        <w:t>Рассказать</w:t>
      </w:r>
      <w:r>
        <w:rPr>
          <w:spacing w:val="-3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натюрморте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любимом</w:t>
      </w:r>
      <w:r>
        <w:rPr>
          <w:spacing w:val="-4"/>
        </w:rPr>
        <w:t xml:space="preserve"> </w:t>
      </w:r>
      <w:r>
        <w:t>жанре</w:t>
      </w:r>
    </w:p>
    <w:p w:rsidR="00114DF4" w:rsidRDefault="00583CB5">
      <w:pPr>
        <w:pStyle w:val="a3"/>
        <w:spacing w:before="3" w:line="360" w:lineRule="auto"/>
        <w:ind w:right="145"/>
      </w:pPr>
      <w:r>
        <w:t>«бубново-валетовцев», отметить подчеркнутую плоскость холста, ритм цветовых</w:t>
      </w:r>
      <w:r>
        <w:rPr>
          <w:spacing w:val="1"/>
        </w:rPr>
        <w:t xml:space="preserve"> </w:t>
      </w:r>
      <w:r>
        <w:t>пятен.</w:t>
      </w:r>
      <w:r>
        <w:rPr>
          <w:spacing w:val="70"/>
        </w:rPr>
        <w:t xml:space="preserve"> </w:t>
      </w:r>
      <w:r>
        <w:t>И. И. Машков «Синие сливы» (1910), «Натюрморт с камелией» (1913); П.</w:t>
      </w:r>
      <w:r>
        <w:rPr>
          <w:spacing w:val="1"/>
        </w:rPr>
        <w:t xml:space="preserve"> </w:t>
      </w:r>
      <w:r>
        <w:t xml:space="preserve">П.  </w:t>
      </w:r>
      <w:r>
        <w:rPr>
          <w:spacing w:val="13"/>
        </w:rPr>
        <w:t xml:space="preserve"> </w:t>
      </w:r>
      <w:r>
        <w:t xml:space="preserve">Кончаловский  </w:t>
      </w:r>
      <w:r>
        <w:rPr>
          <w:spacing w:val="17"/>
        </w:rPr>
        <w:t xml:space="preserve"> </w:t>
      </w:r>
      <w:r>
        <w:t xml:space="preserve">«Агава»  </w:t>
      </w:r>
      <w:r>
        <w:rPr>
          <w:spacing w:val="18"/>
        </w:rPr>
        <w:t xml:space="preserve"> </w:t>
      </w:r>
      <w:r>
        <w:t xml:space="preserve">(1916),  </w:t>
      </w:r>
      <w:r>
        <w:rPr>
          <w:spacing w:val="19"/>
        </w:rPr>
        <w:t xml:space="preserve"> </w:t>
      </w:r>
      <w:r>
        <w:t xml:space="preserve">«Сухие  </w:t>
      </w:r>
      <w:r>
        <w:rPr>
          <w:spacing w:val="11"/>
        </w:rPr>
        <w:t xml:space="preserve"> </w:t>
      </w:r>
      <w:r>
        <w:t xml:space="preserve">краски»  </w:t>
      </w:r>
      <w:r>
        <w:rPr>
          <w:spacing w:val="15"/>
        </w:rPr>
        <w:t xml:space="preserve"> </w:t>
      </w:r>
      <w:r>
        <w:t xml:space="preserve">(1913);  </w:t>
      </w:r>
      <w:r>
        <w:rPr>
          <w:spacing w:val="10"/>
        </w:rPr>
        <w:t xml:space="preserve"> </w:t>
      </w:r>
      <w:r>
        <w:t xml:space="preserve">А.  </w:t>
      </w:r>
      <w:r>
        <w:rPr>
          <w:spacing w:val="13"/>
        </w:rPr>
        <w:t xml:space="preserve"> </w:t>
      </w:r>
      <w:r>
        <w:t xml:space="preserve">В.  </w:t>
      </w:r>
      <w:r>
        <w:rPr>
          <w:spacing w:val="14"/>
        </w:rPr>
        <w:t xml:space="preserve"> </w:t>
      </w:r>
      <w:r>
        <w:t>Куприн</w:t>
      </w:r>
    </w:p>
    <w:p w:rsidR="00114DF4" w:rsidRDefault="00583CB5">
      <w:pPr>
        <w:pStyle w:val="a3"/>
        <w:spacing w:line="360" w:lineRule="auto"/>
        <w:ind w:right="145"/>
      </w:pPr>
      <w:r>
        <w:t>«Натюрморт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книгами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свечой»</w:t>
      </w:r>
      <w:r>
        <w:rPr>
          <w:spacing w:val="1"/>
        </w:rPr>
        <w:t xml:space="preserve"> </w:t>
      </w:r>
      <w:r>
        <w:t>(1911-1912).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портретами,</w:t>
      </w:r>
      <w:r>
        <w:rPr>
          <w:spacing w:val="1"/>
        </w:rPr>
        <w:t xml:space="preserve"> </w:t>
      </w:r>
      <w:r>
        <w:t>построенными на</w:t>
      </w:r>
      <w:r>
        <w:rPr>
          <w:spacing w:val="1"/>
        </w:rPr>
        <w:t xml:space="preserve"> </w:t>
      </w:r>
      <w:r>
        <w:t>выделении в образе какой-нибудь одной яркой черты.</w:t>
      </w:r>
      <w:r>
        <w:rPr>
          <w:spacing w:val="1"/>
        </w:rPr>
        <w:t xml:space="preserve"> </w:t>
      </w:r>
      <w:r>
        <w:t>П.П.</w:t>
      </w:r>
      <w:r>
        <w:rPr>
          <w:spacing w:val="1"/>
        </w:rPr>
        <w:t xml:space="preserve"> </w:t>
      </w:r>
      <w:r>
        <w:t>Кончаловский</w:t>
      </w:r>
      <w:r>
        <w:rPr>
          <w:spacing w:val="70"/>
        </w:rPr>
        <w:t xml:space="preserve"> </w:t>
      </w:r>
      <w:r>
        <w:t>- портрет</w:t>
      </w:r>
      <w:r>
        <w:rPr>
          <w:spacing w:val="70"/>
        </w:rPr>
        <w:t xml:space="preserve"> </w:t>
      </w:r>
      <w:r>
        <w:t>Г. Якулова</w:t>
      </w:r>
      <w:r>
        <w:rPr>
          <w:spacing w:val="70"/>
        </w:rPr>
        <w:t xml:space="preserve"> </w:t>
      </w:r>
      <w:r>
        <w:t>(1910), «Матадор Мануэль Гарт» (1910); И.</w:t>
      </w:r>
      <w:r>
        <w:rPr>
          <w:spacing w:val="1"/>
        </w:rPr>
        <w:t xml:space="preserve"> </w:t>
      </w:r>
      <w:r>
        <w:t>И. Машков «Портрет дамы с фазаном» (1911).</w:t>
      </w:r>
      <w:r>
        <w:rPr>
          <w:spacing w:val="1"/>
        </w:rPr>
        <w:t xml:space="preserve"> </w:t>
      </w:r>
      <w:r>
        <w:t>Выявить сходные черты работ</w:t>
      </w:r>
      <w:r>
        <w:rPr>
          <w:spacing w:val="1"/>
        </w:rPr>
        <w:t xml:space="preserve"> </w:t>
      </w:r>
      <w:r>
        <w:t>художников</w:t>
      </w:r>
      <w:r>
        <w:rPr>
          <w:spacing w:val="123"/>
        </w:rPr>
        <w:t xml:space="preserve"> </w:t>
      </w:r>
      <w:r>
        <w:t>в</w:t>
      </w:r>
      <w:r>
        <w:rPr>
          <w:spacing w:val="124"/>
        </w:rPr>
        <w:t xml:space="preserve"> </w:t>
      </w:r>
      <w:r>
        <w:t>трактовке</w:t>
      </w:r>
      <w:r>
        <w:rPr>
          <w:spacing w:val="123"/>
        </w:rPr>
        <w:t xml:space="preserve"> </w:t>
      </w:r>
      <w:r>
        <w:t>образов</w:t>
      </w:r>
      <w:r>
        <w:rPr>
          <w:spacing w:val="128"/>
        </w:rPr>
        <w:t xml:space="preserve"> </w:t>
      </w:r>
      <w:r>
        <w:t>с</w:t>
      </w:r>
      <w:r>
        <w:rPr>
          <w:spacing w:val="124"/>
        </w:rPr>
        <w:t xml:space="preserve"> </w:t>
      </w:r>
      <w:r>
        <w:t>народным</w:t>
      </w:r>
      <w:r>
        <w:rPr>
          <w:spacing w:val="126"/>
        </w:rPr>
        <w:t xml:space="preserve"> </w:t>
      </w:r>
      <w:r>
        <w:t>лубком,</w:t>
      </w:r>
      <w:r>
        <w:rPr>
          <w:spacing w:val="126"/>
        </w:rPr>
        <w:t xml:space="preserve"> </w:t>
      </w:r>
      <w:r>
        <w:t>вывеской,</w:t>
      </w:r>
      <w:r>
        <w:rPr>
          <w:spacing w:val="126"/>
        </w:rPr>
        <w:t xml:space="preserve"> </w:t>
      </w:r>
      <w:r>
        <w:t>росписью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2"/>
      </w:pPr>
      <w:r>
        <w:lastRenderedPageBreak/>
        <w:t>изразцов.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подоплеке</w:t>
      </w:r>
      <w:r>
        <w:rPr>
          <w:spacing w:val="1"/>
        </w:rPr>
        <w:t xml:space="preserve"> </w:t>
      </w:r>
      <w:r>
        <w:t>тяги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примитивизму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обретения</w:t>
      </w:r>
      <w:r>
        <w:rPr>
          <w:spacing w:val="1"/>
        </w:rPr>
        <w:t xml:space="preserve"> </w:t>
      </w:r>
      <w:r>
        <w:t>непосредственности и целостности художественного восприятия. Познакомить с</w:t>
      </w:r>
      <w:r>
        <w:rPr>
          <w:spacing w:val="1"/>
        </w:rPr>
        <w:t xml:space="preserve"> </w:t>
      </w:r>
      <w:r>
        <w:t>бунтарским творчеством</w:t>
      </w:r>
      <w:r>
        <w:rPr>
          <w:spacing w:val="1"/>
        </w:rPr>
        <w:t xml:space="preserve"> </w:t>
      </w:r>
      <w:r>
        <w:t>М. Ф. Ларионова,</w:t>
      </w:r>
      <w:r>
        <w:rPr>
          <w:spacing w:val="1"/>
        </w:rPr>
        <w:t xml:space="preserve"> </w:t>
      </w:r>
      <w:r>
        <w:t>отметить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 предметам</w:t>
      </w:r>
      <w:r>
        <w:rPr>
          <w:spacing w:val="1"/>
        </w:rPr>
        <w:t xml:space="preserve"> </w:t>
      </w:r>
      <w:r>
        <w:t>прозаичным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грубым,</w:t>
      </w:r>
      <w:r>
        <w:rPr>
          <w:spacing w:val="1"/>
        </w:rPr>
        <w:t xml:space="preserve"> </w:t>
      </w:r>
      <w:r>
        <w:t>тусклым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цветным,</w:t>
      </w:r>
      <w:r>
        <w:rPr>
          <w:spacing w:val="1"/>
        </w:rPr>
        <w:t xml:space="preserve"> </w:t>
      </w:r>
      <w:r>
        <w:t>построенным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сближенных цветов. М. Ф. Ларионов «Отдыхающий солдат» (1911).</w:t>
      </w:r>
      <w:r>
        <w:rPr>
          <w:spacing w:val="1"/>
        </w:rPr>
        <w:t xml:space="preserve"> </w:t>
      </w:r>
      <w:r>
        <w:t>Показать</w:t>
      </w:r>
      <w:r>
        <w:rPr>
          <w:spacing w:val="1"/>
        </w:rPr>
        <w:t xml:space="preserve"> </w:t>
      </w:r>
      <w:r>
        <w:t>работу Н. С. Гончаровой, работавшей в подобной стилистике</w:t>
      </w:r>
      <w:r>
        <w:rPr>
          <w:i/>
        </w:rPr>
        <w:t xml:space="preserve">. </w:t>
      </w:r>
      <w:r>
        <w:t>«Мытье холста»</w:t>
      </w:r>
      <w:r>
        <w:rPr>
          <w:spacing w:val="1"/>
        </w:rPr>
        <w:t xml:space="preserve"> </w:t>
      </w:r>
      <w:r>
        <w:t>(1910).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художницы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религиозному</w:t>
      </w:r>
      <w:r>
        <w:rPr>
          <w:spacing w:val="1"/>
        </w:rPr>
        <w:t xml:space="preserve"> </w:t>
      </w:r>
      <w:r>
        <w:t>искусству,</w:t>
      </w:r>
      <w:r>
        <w:rPr>
          <w:spacing w:val="1"/>
        </w:rPr>
        <w:t xml:space="preserve"> </w:t>
      </w:r>
      <w:r>
        <w:t>переосмыслении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иконописи.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Гончарова</w:t>
      </w:r>
      <w:r>
        <w:rPr>
          <w:spacing w:val="1"/>
        </w:rPr>
        <w:t xml:space="preserve"> </w:t>
      </w:r>
      <w:r>
        <w:t>«Четыре</w:t>
      </w:r>
      <w:r>
        <w:rPr>
          <w:spacing w:val="1"/>
        </w:rPr>
        <w:t xml:space="preserve"> </w:t>
      </w:r>
      <w:r>
        <w:t>евангелиста».</w:t>
      </w:r>
      <w:r>
        <w:rPr>
          <w:spacing w:val="1"/>
        </w:rPr>
        <w:t xml:space="preserve"> </w:t>
      </w:r>
      <w:r>
        <w:t>Выявить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 творчество художников «Бубнового валета» авангардных</w:t>
      </w:r>
      <w:r>
        <w:rPr>
          <w:spacing w:val="1"/>
        </w:rPr>
        <w:t xml:space="preserve"> </w:t>
      </w:r>
      <w:r>
        <w:t>направлений: фовизма, кубизма и футуризма. Познакомить с картинами</w:t>
      </w:r>
      <w:r>
        <w:rPr>
          <w:spacing w:val="1"/>
        </w:rPr>
        <w:t xml:space="preserve"> </w:t>
      </w:r>
      <w:r>
        <w:t>А. В.</w:t>
      </w:r>
      <w:r>
        <w:rPr>
          <w:spacing w:val="1"/>
        </w:rPr>
        <w:t xml:space="preserve"> </w:t>
      </w:r>
      <w:r>
        <w:t>Лентулова «Звон. Колокольня Ивана Великого» (1915), «Василий</w:t>
      </w:r>
      <w:r>
        <w:rPr>
          <w:spacing w:val="1"/>
        </w:rPr>
        <w:t xml:space="preserve"> </w:t>
      </w:r>
      <w:r>
        <w:t>Блаженный»</w:t>
      </w:r>
      <w:r>
        <w:rPr>
          <w:spacing w:val="1"/>
        </w:rPr>
        <w:t xml:space="preserve"> </w:t>
      </w:r>
      <w:r>
        <w:t>(1915).</w:t>
      </w:r>
      <w:r>
        <w:rPr>
          <w:spacing w:val="1"/>
        </w:rPr>
        <w:t xml:space="preserve"> </w:t>
      </w:r>
      <w:r>
        <w:t>Обратить внимание на то, что обращение к языку авангардного искусства</w:t>
      </w:r>
      <w:r>
        <w:rPr>
          <w:spacing w:val="1"/>
        </w:rPr>
        <w:t xml:space="preserve"> </w:t>
      </w:r>
      <w:r>
        <w:t>помогает художнику создать выразительный образ, гармония которого разрушена</w:t>
      </w:r>
      <w:r>
        <w:rPr>
          <w:spacing w:val="1"/>
        </w:rPr>
        <w:t xml:space="preserve"> </w:t>
      </w:r>
      <w:r>
        <w:t>нервным восприятием современного человека, обусловленным индустриальными</w:t>
      </w:r>
      <w:r>
        <w:rPr>
          <w:spacing w:val="1"/>
        </w:rPr>
        <w:t xml:space="preserve"> </w:t>
      </w:r>
      <w:r>
        <w:t>ритмами.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работами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Шагала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деревня»</w:t>
      </w:r>
      <w:r>
        <w:rPr>
          <w:spacing w:val="1"/>
        </w:rPr>
        <w:t xml:space="preserve"> </w:t>
      </w:r>
      <w:r>
        <w:t>(1911),</w:t>
      </w:r>
      <w:r>
        <w:rPr>
          <w:spacing w:val="1"/>
        </w:rPr>
        <w:t xml:space="preserve"> </w:t>
      </w:r>
      <w:r>
        <w:t>«Над</w:t>
      </w:r>
      <w:r>
        <w:rPr>
          <w:spacing w:val="1"/>
        </w:rPr>
        <w:t xml:space="preserve"> </w:t>
      </w:r>
      <w:r>
        <w:t>Витебском»</w:t>
      </w:r>
      <w:r>
        <w:rPr>
          <w:spacing w:val="1"/>
        </w:rPr>
        <w:t xml:space="preserve"> </w:t>
      </w:r>
      <w:r>
        <w:t>(1914),</w:t>
      </w:r>
      <w:r>
        <w:rPr>
          <w:spacing w:val="1"/>
        </w:rPr>
        <w:t xml:space="preserve"> </w:t>
      </w:r>
      <w:r>
        <w:t>«Венчание»</w:t>
      </w:r>
      <w:r>
        <w:rPr>
          <w:spacing w:val="1"/>
        </w:rPr>
        <w:t xml:space="preserve"> </w:t>
      </w:r>
      <w:r>
        <w:t>(1918),</w:t>
      </w:r>
      <w:r>
        <w:rPr>
          <w:spacing w:val="1"/>
        </w:rPr>
        <w:t xml:space="preserve"> </w:t>
      </w:r>
      <w:r>
        <w:t>создававшего</w:t>
      </w:r>
      <w:r>
        <w:rPr>
          <w:spacing w:val="1"/>
        </w:rPr>
        <w:t xml:space="preserve"> </w:t>
      </w:r>
      <w:r>
        <w:t>фантазии,</w:t>
      </w:r>
      <w:r>
        <w:rPr>
          <w:spacing w:val="1"/>
        </w:rPr>
        <w:t xml:space="preserve"> </w:t>
      </w:r>
      <w:r>
        <w:t>близкие</w:t>
      </w:r>
      <w:r>
        <w:rPr>
          <w:spacing w:val="1"/>
        </w:rPr>
        <w:t xml:space="preserve"> </w:t>
      </w:r>
      <w:r>
        <w:t>западному экспрессионизму и народному примитиву. Познакомить с работами К.</w:t>
      </w:r>
      <w:r>
        <w:rPr>
          <w:spacing w:val="1"/>
        </w:rPr>
        <w:t xml:space="preserve"> </w:t>
      </w:r>
      <w:r>
        <w:t>Петрова-Водкина</w:t>
      </w:r>
      <w:r>
        <w:rPr>
          <w:spacing w:val="1"/>
        </w:rPr>
        <w:t xml:space="preserve"> </w:t>
      </w:r>
      <w:r>
        <w:t>«Купание</w:t>
      </w:r>
      <w:r>
        <w:rPr>
          <w:spacing w:val="1"/>
        </w:rPr>
        <w:t xml:space="preserve"> </w:t>
      </w:r>
      <w:r>
        <w:t>красного</w:t>
      </w:r>
      <w:r>
        <w:rPr>
          <w:spacing w:val="1"/>
        </w:rPr>
        <w:t xml:space="preserve"> </w:t>
      </w:r>
      <w:r>
        <w:t>коня»</w:t>
      </w:r>
      <w:r>
        <w:rPr>
          <w:spacing w:val="1"/>
        </w:rPr>
        <w:t xml:space="preserve"> </w:t>
      </w:r>
      <w:r>
        <w:t>(1912),</w:t>
      </w:r>
      <w:r>
        <w:rPr>
          <w:spacing w:val="1"/>
        </w:rPr>
        <w:t xml:space="preserve"> </w:t>
      </w:r>
      <w:r>
        <w:t>«Мать»</w:t>
      </w:r>
      <w:r>
        <w:rPr>
          <w:spacing w:val="1"/>
        </w:rPr>
        <w:t xml:space="preserve"> </w:t>
      </w:r>
      <w:r>
        <w:t>(1915),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произведениях которого материальность сочетается с почти фовистской яркостью</w:t>
      </w:r>
      <w:r>
        <w:rPr>
          <w:spacing w:val="-67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и приемами</w:t>
      </w:r>
      <w:r>
        <w:rPr>
          <w:spacing w:val="-1"/>
        </w:rPr>
        <w:t xml:space="preserve"> </w:t>
      </w:r>
      <w:r>
        <w:t>древнерусской</w:t>
      </w:r>
      <w:r>
        <w:rPr>
          <w:spacing w:val="-1"/>
        </w:rPr>
        <w:t xml:space="preserve"> </w:t>
      </w:r>
      <w:r>
        <w:t>иконописи.</w:t>
      </w:r>
    </w:p>
    <w:p w:rsidR="00114DF4" w:rsidRDefault="00583CB5">
      <w:pPr>
        <w:pStyle w:val="a3"/>
        <w:spacing w:before="4" w:line="360" w:lineRule="auto"/>
        <w:ind w:right="148" w:firstLine="708"/>
      </w:pPr>
      <w:r>
        <w:rPr>
          <w:i/>
        </w:rPr>
        <w:t xml:space="preserve">Самостоятельная работа: </w:t>
      </w:r>
      <w:r>
        <w:t>посмотреть фильм «Русский авангард», записать</w:t>
      </w:r>
      <w:r>
        <w:rPr>
          <w:spacing w:val="-67"/>
        </w:rPr>
        <w:t xml:space="preserve"> </w:t>
      </w:r>
      <w:r>
        <w:t>название работ и имена их авторов, подробнее познакомиться с творчеством П.</w:t>
      </w:r>
      <w:r>
        <w:rPr>
          <w:spacing w:val="1"/>
        </w:rPr>
        <w:t xml:space="preserve"> </w:t>
      </w:r>
      <w:r>
        <w:t>Филонова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Петрова-Водкина.</w:t>
      </w:r>
    </w:p>
    <w:p w:rsidR="00114DF4" w:rsidRDefault="00583CB5">
      <w:pPr>
        <w:pStyle w:val="11"/>
        <w:spacing w:line="321" w:lineRule="exact"/>
        <w:ind w:left="3129"/>
        <w:jc w:val="left"/>
      </w:pPr>
      <w:r>
        <w:t>ИСКУССТВО</w:t>
      </w:r>
      <w:r>
        <w:rPr>
          <w:spacing w:val="-8"/>
        </w:rPr>
        <w:t xml:space="preserve"> </w:t>
      </w:r>
      <w:r>
        <w:t>СОВЕТСКОГО</w:t>
      </w:r>
      <w:r>
        <w:rPr>
          <w:spacing w:val="-7"/>
        </w:rPr>
        <w:t xml:space="preserve"> </w:t>
      </w:r>
      <w:r>
        <w:t>ПЕРИОДА</w:t>
      </w:r>
    </w:p>
    <w:p w:rsidR="00114DF4" w:rsidRDefault="00583CB5">
      <w:pPr>
        <w:spacing w:before="162"/>
        <w:ind w:left="1544"/>
        <w:jc w:val="both"/>
        <w:rPr>
          <w:b/>
          <w:sz w:val="28"/>
        </w:rPr>
      </w:pPr>
      <w:r>
        <w:rPr>
          <w:b/>
          <w:sz w:val="28"/>
        </w:rPr>
        <w:t>Искусство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периода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Октябрьской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революции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гражданской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войны</w:t>
      </w:r>
    </w:p>
    <w:p w:rsidR="00114DF4" w:rsidRDefault="00583CB5">
      <w:pPr>
        <w:pStyle w:val="a3"/>
        <w:spacing w:before="158" w:line="360" w:lineRule="auto"/>
        <w:ind w:right="149" w:firstLine="708"/>
      </w:pPr>
      <w:r>
        <w:t>Сформировать представление о начале нового этапа в развитии культуры и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прошлого.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агитационного</w:t>
      </w:r>
      <w:r>
        <w:rPr>
          <w:spacing w:val="-67"/>
        </w:rPr>
        <w:t xml:space="preserve"> </w:t>
      </w:r>
      <w:r>
        <w:t>массового искусства. «Окна сатиры РОСТА». Плакаты М. М. Черемных и В. В.</w:t>
      </w:r>
      <w:r>
        <w:rPr>
          <w:spacing w:val="1"/>
        </w:rPr>
        <w:t xml:space="preserve"> </w:t>
      </w:r>
      <w:r>
        <w:t>Маяковского.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Моора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Дени.</w:t>
      </w:r>
      <w:r>
        <w:rPr>
          <w:spacing w:val="1"/>
        </w:rPr>
        <w:t xml:space="preserve"> </w:t>
      </w:r>
      <w:r>
        <w:t>Агитационный</w:t>
      </w:r>
      <w:r>
        <w:rPr>
          <w:spacing w:val="1"/>
        </w:rPr>
        <w:t xml:space="preserve"> </w:t>
      </w:r>
      <w:r>
        <w:t>фарфор.</w:t>
      </w:r>
      <w:r>
        <w:rPr>
          <w:spacing w:val="1"/>
        </w:rPr>
        <w:t xml:space="preserve"> </w:t>
      </w:r>
      <w:r>
        <w:t>Революционный</w:t>
      </w:r>
      <w:r>
        <w:rPr>
          <w:spacing w:val="22"/>
        </w:rPr>
        <w:t xml:space="preserve"> </w:t>
      </w:r>
      <w:r>
        <w:t>пафос</w:t>
      </w:r>
      <w:r>
        <w:rPr>
          <w:spacing w:val="28"/>
        </w:rPr>
        <w:t xml:space="preserve"> </w:t>
      </w:r>
      <w:r>
        <w:t>произведений</w:t>
      </w:r>
      <w:r>
        <w:rPr>
          <w:spacing w:val="26"/>
        </w:rPr>
        <w:t xml:space="preserve"> </w:t>
      </w:r>
      <w:r>
        <w:t>Б.</w:t>
      </w:r>
      <w:r>
        <w:rPr>
          <w:spacing w:val="25"/>
        </w:rPr>
        <w:t xml:space="preserve"> </w:t>
      </w:r>
      <w:r>
        <w:t>М.</w:t>
      </w:r>
      <w:r>
        <w:rPr>
          <w:spacing w:val="26"/>
        </w:rPr>
        <w:t xml:space="preserve"> </w:t>
      </w:r>
      <w:r>
        <w:t>Кустодиева,</w:t>
      </w:r>
      <w:r>
        <w:rPr>
          <w:spacing w:val="26"/>
        </w:rPr>
        <w:t xml:space="preserve"> </w:t>
      </w:r>
      <w:r>
        <w:t>К.</w:t>
      </w:r>
      <w:r>
        <w:rPr>
          <w:spacing w:val="35"/>
        </w:rPr>
        <w:t xml:space="preserve"> </w:t>
      </w:r>
      <w:r>
        <w:t>Ф.</w:t>
      </w:r>
      <w:r>
        <w:rPr>
          <w:spacing w:val="30"/>
        </w:rPr>
        <w:t xml:space="preserve"> </w:t>
      </w:r>
      <w:r>
        <w:t>Юона,</w:t>
      </w:r>
      <w:r>
        <w:rPr>
          <w:spacing w:val="26"/>
        </w:rPr>
        <w:t xml:space="preserve"> </w:t>
      </w:r>
      <w:r>
        <w:t>А.</w:t>
      </w:r>
      <w:r>
        <w:rPr>
          <w:spacing w:val="26"/>
        </w:rPr>
        <w:t xml:space="preserve"> </w:t>
      </w:r>
      <w:r>
        <w:t>А.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57" w:lineRule="auto"/>
        <w:ind w:right="58"/>
        <w:jc w:val="left"/>
      </w:pPr>
      <w:r>
        <w:lastRenderedPageBreak/>
        <w:t>Рылова.</w:t>
      </w:r>
      <w:r>
        <w:rPr>
          <w:spacing w:val="27"/>
        </w:rPr>
        <w:t xml:space="preserve"> </w:t>
      </w:r>
      <w:r>
        <w:rPr>
          <w:i/>
        </w:rPr>
        <w:t>Самостоятельная</w:t>
      </w:r>
      <w:r>
        <w:rPr>
          <w:i/>
          <w:spacing w:val="27"/>
        </w:rPr>
        <w:t xml:space="preserve"> </w:t>
      </w:r>
      <w:r>
        <w:rPr>
          <w:i/>
        </w:rPr>
        <w:t>работа:</w:t>
      </w:r>
      <w:r>
        <w:rPr>
          <w:i/>
          <w:spacing w:val="27"/>
        </w:rPr>
        <w:t xml:space="preserve"> </w:t>
      </w:r>
      <w:r>
        <w:t>записать</w:t>
      </w:r>
      <w:r>
        <w:rPr>
          <w:spacing w:val="22"/>
        </w:rPr>
        <w:t xml:space="preserve"> </w:t>
      </w:r>
      <w:r>
        <w:t>названия</w:t>
      </w:r>
      <w:r>
        <w:rPr>
          <w:spacing w:val="24"/>
        </w:rPr>
        <w:t xml:space="preserve"> </w:t>
      </w:r>
      <w:r>
        <w:t>работ,</w:t>
      </w:r>
      <w:r>
        <w:rPr>
          <w:spacing w:val="26"/>
        </w:rPr>
        <w:t xml:space="preserve"> </w:t>
      </w:r>
      <w:r>
        <w:t>сделать</w:t>
      </w:r>
      <w:r>
        <w:rPr>
          <w:spacing w:val="25"/>
        </w:rPr>
        <w:t xml:space="preserve"> </w:t>
      </w:r>
      <w:r>
        <w:t>сообщение</w:t>
      </w:r>
      <w:r>
        <w:rPr>
          <w:spacing w:val="-67"/>
        </w:rPr>
        <w:t xml:space="preserve"> </w:t>
      </w:r>
      <w:r>
        <w:t>о творчестве «Окон</w:t>
      </w:r>
      <w:r>
        <w:rPr>
          <w:spacing w:val="-2"/>
        </w:rPr>
        <w:t xml:space="preserve"> </w:t>
      </w:r>
      <w:r>
        <w:t>сатиры РОСТА»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Маяковского.</w:t>
      </w:r>
    </w:p>
    <w:p w:rsidR="00114DF4" w:rsidRDefault="00583CB5">
      <w:pPr>
        <w:pStyle w:val="11"/>
        <w:spacing w:before="5"/>
        <w:ind w:left="3629"/>
        <w:jc w:val="left"/>
      </w:pPr>
      <w:r>
        <w:t>«Четыре</w:t>
      </w:r>
      <w:r>
        <w:rPr>
          <w:spacing w:val="-3"/>
        </w:rPr>
        <w:t xml:space="preserve"> </w:t>
      </w:r>
      <w:r>
        <w:t>искусства»,</w:t>
      </w:r>
      <w:r>
        <w:rPr>
          <w:spacing w:val="1"/>
        </w:rPr>
        <w:t xml:space="preserve"> </w:t>
      </w:r>
      <w:r>
        <w:t>АХРР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ОСТ</w:t>
      </w:r>
    </w:p>
    <w:p w:rsidR="00114DF4" w:rsidRDefault="00583CB5">
      <w:pPr>
        <w:pStyle w:val="a3"/>
        <w:spacing w:before="162" w:line="360" w:lineRule="auto"/>
        <w:ind w:right="143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20-х</w:t>
      </w:r>
      <w:r>
        <w:rPr>
          <w:spacing w:val="1"/>
        </w:rPr>
        <w:t xml:space="preserve"> </w:t>
      </w:r>
      <w:r>
        <w:t>годов,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появились</w:t>
      </w:r>
      <w:r>
        <w:rPr>
          <w:spacing w:val="1"/>
        </w:rPr>
        <w:t xml:space="preserve"> </w:t>
      </w:r>
      <w:r>
        <w:t>объединения, стремившиеся не только продолжить развитие традиций реализма,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современный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формальных</w:t>
      </w:r>
      <w:r>
        <w:rPr>
          <w:spacing w:val="1"/>
        </w:rPr>
        <w:t xml:space="preserve"> </w:t>
      </w:r>
      <w:r>
        <w:t>поисков</w:t>
      </w:r>
      <w:r>
        <w:rPr>
          <w:spacing w:val="1"/>
        </w:rPr>
        <w:t xml:space="preserve"> </w:t>
      </w:r>
      <w:r>
        <w:t>авангарда.</w:t>
      </w:r>
      <w:r>
        <w:rPr>
          <w:spacing w:val="1"/>
        </w:rPr>
        <w:t xml:space="preserve"> </w:t>
      </w:r>
      <w:r>
        <w:t>Кратко</w:t>
      </w:r>
      <w:r>
        <w:rPr>
          <w:spacing w:val="1"/>
        </w:rPr>
        <w:t xml:space="preserve"> </w:t>
      </w:r>
      <w:r>
        <w:t>охарактеризовать</w:t>
      </w:r>
      <w:r>
        <w:rPr>
          <w:spacing w:val="1"/>
        </w:rPr>
        <w:t xml:space="preserve"> </w:t>
      </w:r>
      <w:r>
        <w:t>сложившуюся историческую и социальную обстановку; познакомить с трудным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власти,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доказывать нужность своего творчества новому государству рабочих и крестьян; с</w:t>
      </w:r>
      <w:r>
        <w:rPr>
          <w:spacing w:val="-67"/>
        </w:rPr>
        <w:t xml:space="preserve"> </w:t>
      </w:r>
      <w:r>
        <w:t>поиском образов, созвучных эпохе перемен.</w:t>
      </w:r>
      <w:r>
        <w:rPr>
          <w:spacing w:val="1"/>
        </w:rPr>
        <w:t xml:space="preserve"> </w:t>
      </w:r>
      <w:r>
        <w:t>Рассказать о продолжении традиций</w:t>
      </w:r>
      <w:r>
        <w:rPr>
          <w:spacing w:val="1"/>
        </w:rPr>
        <w:t xml:space="preserve"> </w:t>
      </w:r>
      <w:r>
        <w:t>реализма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«Четыре</w:t>
      </w:r>
      <w:r>
        <w:rPr>
          <w:spacing w:val="1"/>
        </w:rPr>
        <w:t xml:space="preserve"> </w:t>
      </w:r>
      <w:r>
        <w:t>искусства»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(АХРР); о</w:t>
      </w:r>
      <w:r>
        <w:rPr>
          <w:spacing w:val="1"/>
        </w:rPr>
        <w:t xml:space="preserve"> </w:t>
      </w:r>
      <w:r>
        <w:t>новаторстве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станковистов</w:t>
      </w:r>
      <w:r>
        <w:rPr>
          <w:spacing w:val="1"/>
        </w:rPr>
        <w:t xml:space="preserve"> </w:t>
      </w:r>
      <w:r>
        <w:t>(ОСТ),</w:t>
      </w:r>
      <w:r>
        <w:rPr>
          <w:spacing w:val="1"/>
        </w:rPr>
        <w:t xml:space="preserve"> </w:t>
      </w:r>
      <w:r>
        <w:t>которых привлекал язык плаката и «монтажа», приема, взятого из кинематографа.</w:t>
      </w:r>
      <w:r>
        <w:rPr>
          <w:spacing w:val="1"/>
        </w:rPr>
        <w:t xml:space="preserve"> </w:t>
      </w:r>
      <w:r>
        <w:t>Визуальный</w:t>
      </w:r>
      <w:r>
        <w:rPr>
          <w:spacing w:val="30"/>
        </w:rPr>
        <w:t xml:space="preserve"> </w:t>
      </w:r>
      <w:r>
        <w:t>ряд:</w:t>
      </w:r>
      <w:r>
        <w:rPr>
          <w:spacing w:val="26"/>
        </w:rPr>
        <w:t xml:space="preserve"> </w:t>
      </w:r>
      <w:r>
        <w:t>Д.</w:t>
      </w:r>
      <w:r>
        <w:rPr>
          <w:spacing w:val="30"/>
        </w:rPr>
        <w:t xml:space="preserve"> </w:t>
      </w:r>
      <w:r>
        <w:t>С.</w:t>
      </w:r>
      <w:r>
        <w:rPr>
          <w:spacing w:val="30"/>
        </w:rPr>
        <w:t xml:space="preserve"> </w:t>
      </w:r>
      <w:r>
        <w:t>Моор</w:t>
      </w:r>
      <w:r>
        <w:rPr>
          <w:spacing w:val="28"/>
        </w:rPr>
        <w:t xml:space="preserve"> </w:t>
      </w:r>
      <w:r>
        <w:t>«Красный</w:t>
      </w:r>
      <w:r>
        <w:rPr>
          <w:spacing w:val="26"/>
        </w:rPr>
        <w:t xml:space="preserve"> </w:t>
      </w:r>
      <w:r>
        <w:t>подарок</w:t>
      </w:r>
      <w:r>
        <w:rPr>
          <w:spacing w:val="28"/>
        </w:rPr>
        <w:t xml:space="preserve"> </w:t>
      </w:r>
      <w:r>
        <w:t>белому</w:t>
      </w:r>
      <w:r>
        <w:rPr>
          <w:spacing w:val="24"/>
        </w:rPr>
        <w:t xml:space="preserve"> </w:t>
      </w:r>
      <w:r>
        <w:t>пану»,</w:t>
      </w:r>
      <w:r>
        <w:rPr>
          <w:spacing w:val="30"/>
        </w:rPr>
        <w:t xml:space="preserve"> </w:t>
      </w:r>
      <w:r>
        <w:t>плакат</w:t>
      </w:r>
      <w:r>
        <w:rPr>
          <w:spacing w:val="29"/>
        </w:rPr>
        <w:t xml:space="preserve"> </w:t>
      </w:r>
      <w:r>
        <w:t>(1921).</w:t>
      </w:r>
      <w:r>
        <w:rPr>
          <w:spacing w:val="30"/>
        </w:rPr>
        <w:t xml:space="preserve"> </w:t>
      </w:r>
      <w:r>
        <w:t>В.</w:t>
      </w:r>
      <w:r>
        <w:rPr>
          <w:spacing w:val="-68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Дени</w:t>
      </w:r>
      <w:r>
        <w:rPr>
          <w:spacing w:val="1"/>
        </w:rPr>
        <w:t xml:space="preserve"> </w:t>
      </w:r>
      <w:r>
        <w:t>«Капитал»,</w:t>
      </w:r>
      <w:r>
        <w:rPr>
          <w:spacing w:val="1"/>
        </w:rPr>
        <w:t xml:space="preserve"> </w:t>
      </w:r>
      <w:r>
        <w:t>плакат</w:t>
      </w:r>
      <w:r>
        <w:rPr>
          <w:spacing w:val="1"/>
        </w:rPr>
        <w:t xml:space="preserve"> </w:t>
      </w:r>
      <w:r>
        <w:t>(1919).</w:t>
      </w:r>
      <w:r>
        <w:rPr>
          <w:spacing w:val="1"/>
        </w:rPr>
        <w:t xml:space="preserve"> </w:t>
      </w:r>
      <w:r>
        <w:t>Е.М. Чепцов</w:t>
      </w:r>
      <w:r>
        <w:rPr>
          <w:spacing w:val="1"/>
        </w:rPr>
        <w:t xml:space="preserve"> </w:t>
      </w:r>
      <w:r>
        <w:t>«Заседание</w:t>
      </w:r>
      <w:r>
        <w:rPr>
          <w:spacing w:val="1"/>
        </w:rPr>
        <w:t xml:space="preserve"> </w:t>
      </w:r>
      <w:r>
        <w:t>сельской</w:t>
      </w:r>
      <w:r>
        <w:rPr>
          <w:spacing w:val="1"/>
        </w:rPr>
        <w:t xml:space="preserve"> </w:t>
      </w:r>
      <w:r>
        <w:t>ячейки»</w:t>
      </w:r>
      <w:r>
        <w:rPr>
          <w:spacing w:val="1"/>
        </w:rPr>
        <w:t xml:space="preserve"> </w:t>
      </w:r>
      <w:r>
        <w:t>(1924).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Рылов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голубом</w:t>
      </w:r>
      <w:r>
        <w:rPr>
          <w:spacing w:val="1"/>
        </w:rPr>
        <w:t xml:space="preserve"> </w:t>
      </w:r>
      <w:r>
        <w:t>просторе»</w:t>
      </w:r>
      <w:r>
        <w:rPr>
          <w:spacing w:val="1"/>
        </w:rPr>
        <w:t xml:space="preserve"> </w:t>
      </w:r>
      <w:r>
        <w:t>(1918).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Греков</w:t>
      </w:r>
      <w:r>
        <w:rPr>
          <w:spacing w:val="1"/>
        </w:rPr>
        <w:t xml:space="preserve"> </w:t>
      </w:r>
      <w:r>
        <w:t>«В</w:t>
      </w:r>
      <w:r>
        <w:rPr>
          <w:spacing w:val="1"/>
        </w:rPr>
        <w:t xml:space="preserve"> </w:t>
      </w:r>
      <w:r>
        <w:t>отряд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Буденному» (1923), «Тачанка» (1925), «Трубачи Первой Конной» (1934).</w:t>
      </w:r>
      <w:r>
        <w:rPr>
          <w:spacing w:val="1"/>
        </w:rPr>
        <w:t xml:space="preserve"> </w:t>
      </w:r>
      <w:r>
        <w:t>Г. Г.</w:t>
      </w:r>
      <w:r>
        <w:rPr>
          <w:spacing w:val="1"/>
        </w:rPr>
        <w:t xml:space="preserve"> </w:t>
      </w:r>
      <w:r>
        <w:t>Ряжский</w:t>
      </w:r>
      <w:r>
        <w:rPr>
          <w:spacing w:val="70"/>
        </w:rPr>
        <w:t xml:space="preserve"> </w:t>
      </w:r>
      <w:r>
        <w:t>«Автопортрет» (1928). Касаткин «Делегатка» (1927), «Вузовка» (1926).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Дейнека</w:t>
      </w:r>
      <w:r>
        <w:rPr>
          <w:spacing w:val="1"/>
        </w:rPr>
        <w:t xml:space="preserve"> </w:t>
      </w:r>
      <w:r>
        <w:t>«Оборона</w:t>
      </w:r>
      <w:r>
        <w:rPr>
          <w:spacing w:val="1"/>
        </w:rPr>
        <w:t xml:space="preserve"> </w:t>
      </w:r>
      <w:r>
        <w:t>Петрограда»</w:t>
      </w:r>
      <w:r>
        <w:rPr>
          <w:spacing w:val="1"/>
        </w:rPr>
        <w:t xml:space="preserve"> </w:t>
      </w:r>
      <w:r>
        <w:t>(1928).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Петров-Водкин</w:t>
      </w:r>
      <w:r>
        <w:rPr>
          <w:spacing w:val="1"/>
        </w:rPr>
        <w:t xml:space="preserve"> </w:t>
      </w:r>
      <w:r>
        <w:t>«Смерть</w:t>
      </w:r>
      <w:r>
        <w:rPr>
          <w:spacing w:val="-67"/>
        </w:rPr>
        <w:t xml:space="preserve"> </w:t>
      </w:r>
      <w:r>
        <w:t>комиссара»</w:t>
      </w:r>
      <w:r>
        <w:rPr>
          <w:spacing w:val="1"/>
        </w:rPr>
        <w:t xml:space="preserve"> </w:t>
      </w:r>
      <w:r>
        <w:t>(1928),</w:t>
      </w:r>
      <w:r>
        <w:rPr>
          <w:spacing w:val="1"/>
        </w:rPr>
        <w:t xml:space="preserve"> </w:t>
      </w:r>
      <w:r>
        <w:t>«1919</w:t>
      </w:r>
      <w:r>
        <w:rPr>
          <w:spacing w:val="1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Тревога»</w:t>
      </w:r>
      <w:r>
        <w:rPr>
          <w:spacing w:val="1"/>
        </w:rPr>
        <w:t xml:space="preserve"> </w:t>
      </w:r>
      <w:r>
        <w:t>(1934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1935),</w:t>
      </w:r>
      <w:r>
        <w:rPr>
          <w:spacing w:val="1"/>
        </w:rPr>
        <w:t xml:space="preserve"> </w:t>
      </w:r>
      <w:r>
        <w:t>«Портрет</w:t>
      </w:r>
      <w:r>
        <w:rPr>
          <w:spacing w:val="1"/>
        </w:rPr>
        <w:t xml:space="preserve"> </w:t>
      </w:r>
      <w:r>
        <w:t>Ахматовой»</w:t>
      </w:r>
      <w:r>
        <w:rPr>
          <w:spacing w:val="1"/>
        </w:rPr>
        <w:t xml:space="preserve"> </w:t>
      </w:r>
      <w:r>
        <w:t>(1922). П. П. Кончаловский «Портрет Наталии Петровны Кончаловской, дочери</w:t>
      </w:r>
      <w:r>
        <w:rPr>
          <w:spacing w:val="1"/>
        </w:rPr>
        <w:t xml:space="preserve"> </w:t>
      </w:r>
      <w:r>
        <w:t>художника» (1925). И. Машков «Снедь московская. Мясо, дичь», «Хлебы. Снедь</w:t>
      </w:r>
      <w:r>
        <w:rPr>
          <w:spacing w:val="1"/>
        </w:rPr>
        <w:t xml:space="preserve"> </w:t>
      </w:r>
      <w:r>
        <w:t xml:space="preserve">московская» (1924). </w:t>
      </w:r>
      <w:r>
        <w:rPr>
          <w:i/>
        </w:rPr>
        <w:t>Самостоятельная работа</w:t>
      </w:r>
      <w:r>
        <w:t>: записать названия произведений,</w:t>
      </w:r>
      <w:r>
        <w:rPr>
          <w:spacing w:val="1"/>
        </w:rPr>
        <w:t xml:space="preserve"> </w:t>
      </w:r>
      <w:r>
        <w:t>выделить</w:t>
      </w:r>
      <w:r>
        <w:rPr>
          <w:spacing w:val="-4"/>
        </w:rPr>
        <w:t xml:space="preserve"> </w:t>
      </w:r>
      <w:r>
        <w:t>главное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группировок</w:t>
      </w:r>
      <w:r>
        <w:rPr>
          <w:spacing w:val="-1"/>
        </w:rPr>
        <w:t xml:space="preserve"> </w:t>
      </w:r>
      <w:r>
        <w:t>«АХРР»,</w:t>
      </w:r>
      <w:r>
        <w:rPr>
          <w:spacing w:val="1"/>
        </w:rPr>
        <w:t xml:space="preserve"> </w:t>
      </w:r>
      <w:r>
        <w:t>«ОСТ»,</w:t>
      </w:r>
      <w:r>
        <w:rPr>
          <w:spacing w:val="2"/>
        </w:rPr>
        <w:t xml:space="preserve"> </w:t>
      </w:r>
      <w:r>
        <w:t>«4</w:t>
      </w:r>
      <w:r>
        <w:rPr>
          <w:spacing w:val="-8"/>
        </w:rPr>
        <w:t xml:space="preserve"> </w:t>
      </w:r>
      <w:r>
        <w:t>искусства».</w:t>
      </w:r>
    </w:p>
    <w:p w:rsidR="00114DF4" w:rsidRDefault="00583CB5">
      <w:pPr>
        <w:pStyle w:val="11"/>
        <w:spacing w:before="2"/>
        <w:ind w:left="4477"/>
      </w:pPr>
      <w:r>
        <w:t>Искусство</w:t>
      </w:r>
      <w:r>
        <w:rPr>
          <w:spacing w:val="-2"/>
        </w:rPr>
        <w:t xml:space="preserve"> </w:t>
      </w:r>
      <w:r>
        <w:t>30-х</w:t>
      </w:r>
      <w:r>
        <w:rPr>
          <w:spacing w:val="-3"/>
        </w:rPr>
        <w:t xml:space="preserve"> </w:t>
      </w:r>
      <w:r>
        <w:t>годов</w:t>
      </w:r>
    </w:p>
    <w:p w:rsidR="00114DF4" w:rsidRDefault="00583CB5">
      <w:pPr>
        <w:pStyle w:val="a3"/>
        <w:spacing w:before="162" w:line="360" w:lineRule="auto"/>
        <w:ind w:right="148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30-х</w:t>
      </w:r>
      <w:r>
        <w:rPr>
          <w:spacing w:val="1"/>
        </w:rPr>
        <w:t xml:space="preserve"> </w:t>
      </w:r>
      <w:r>
        <w:t>годов.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картинами историко-революционной тематики в творчестве Б. В. Иогансона: «На</w:t>
      </w:r>
      <w:r>
        <w:rPr>
          <w:spacing w:val="1"/>
        </w:rPr>
        <w:t xml:space="preserve"> </w:t>
      </w:r>
      <w:r>
        <w:t>старом уральском заводе», «Допрос коммунистов»; отражение жизни советского</w:t>
      </w:r>
      <w:r>
        <w:rPr>
          <w:spacing w:val="1"/>
        </w:rPr>
        <w:t xml:space="preserve"> </w:t>
      </w:r>
      <w:r>
        <w:t>народа в творчестве А. А. Дейнеки, А. А. Пластова, К. Н. Истомина; тема спорта в</w:t>
      </w:r>
      <w:r>
        <w:rPr>
          <w:spacing w:val="-67"/>
        </w:rPr>
        <w:t xml:space="preserve"> </w:t>
      </w:r>
      <w:r>
        <w:t>творчестве</w:t>
      </w:r>
      <w:r>
        <w:rPr>
          <w:spacing w:val="26"/>
        </w:rPr>
        <w:t xml:space="preserve"> </w:t>
      </w:r>
      <w:r>
        <w:t>А.</w:t>
      </w:r>
      <w:r>
        <w:rPr>
          <w:spacing w:val="24"/>
        </w:rPr>
        <w:t xml:space="preserve"> </w:t>
      </w:r>
      <w:r>
        <w:t>А.</w:t>
      </w:r>
      <w:r>
        <w:rPr>
          <w:spacing w:val="25"/>
        </w:rPr>
        <w:t xml:space="preserve"> </w:t>
      </w:r>
      <w:r>
        <w:t>Дейнеки,</w:t>
      </w:r>
      <w:r>
        <w:rPr>
          <w:spacing w:val="24"/>
        </w:rPr>
        <w:t xml:space="preserve"> </w:t>
      </w:r>
      <w:r>
        <w:t>А.</w:t>
      </w:r>
      <w:r>
        <w:rPr>
          <w:spacing w:val="24"/>
        </w:rPr>
        <w:t xml:space="preserve"> </w:t>
      </w:r>
      <w:r>
        <w:t>Н.</w:t>
      </w:r>
      <w:r>
        <w:rPr>
          <w:spacing w:val="21"/>
        </w:rPr>
        <w:t xml:space="preserve"> </w:t>
      </w:r>
      <w:r>
        <w:t>Самохвалова.</w:t>
      </w:r>
      <w:r>
        <w:rPr>
          <w:spacing w:val="27"/>
        </w:rPr>
        <w:t xml:space="preserve"> </w:t>
      </w:r>
      <w:r>
        <w:t>Рассказать</w:t>
      </w:r>
      <w:r>
        <w:rPr>
          <w:spacing w:val="27"/>
        </w:rPr>
        <w:t xml:space="preserve"> </w:t>
      </w:r>
      <w:r>
        <w:t>о</w:t>
      </w:r>
      <w:r>
        <w:rPr>
          <w:spacing w:val="22"/>
        </w:rPr>
        <w:t xml:space="preserve"> </w:t>
      </w:r>
      <w:r>
        <w:t>расцвете</w:t>
      </w:r>
      <w:r>
        <w:rPr>
          <w:spacing w:val="22"/>
        </w:rPr>
        <w:t xml:space="preserve"> </w:t>
      </w:r>
      <w:r>
        <w:t>портретной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5"/>
      </w:pPr>
      <w:r>
        <w:lastRenderedPageBreak/>
        <w:t>живописи.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Нестеровым</w:t>
      </w:r>
      <w:r>
        <w:rPr>
          <w:spacing w:val="1"/>
        </w:rPr>
        <w:t xml:space="preserve"> </w:t>
      </w:r>
      <w:r>
        <w:t>галереи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Корина.</w:t>
      </w:r>
      <w:r>
        <w:rPr>
          <w:spacing w:val="1"/>
        </w:rPr>
        <w:t xml:space="preserve"> </w:t>
      </w: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пейзажной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Ю.И.</w:t>
      </w:r>
      <w:r>
        <w:rPr>
          <w:spacing w:val="1"/>
        </w:rPr>
        <w:t xml:space="preserve"> </w:t>
      </w:r>
      <w:r>
        <w:t>Пименова,</w:t>
      </w:r>
      <w:r>
        <w:rPr>
          <w:spacing w:val="1"/>
        </w:rPr>
        <w:t xml:space="preserve"> </w:t>
      </w:r>
      <w:r>
        <w:t>пейзажи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Былыницкого-Бирули, Н. П. Крымова. Натюрморт в творчестве И. И. Машкова,</w:t>
      </w:r>
      <w:r>
        <w:rPr>
          <w:spacing w:val="1"/>
        </w:rPr>
        <w:t xml:space="preserve"> </w:t>
      </w:r>
      <w:r>
        <w:t>П.П. Кончаловского.</w:t>
      </w:r>
      <w:r>
        <w:rPr>
          <w:spacing w:val="1"/>
        </w:rPr>
        <w:t xml:space="preserve"> </w:t>
      </w:r>
      <w:r>
        <w:t>Рассказать о ведущем значении</w:t>
      </w:r>
      <w:r>
        <w:rPr>
          <w:spacing w:val="1"/>
        </w:rPr>
        <w:t xml:space="preserve"> </w:t>
      </w:r>
      <w:r>
        <w:t>реалистической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Фаворский,</w:t>
      </w:r>
      <w:r>
        <w:rPr>
          <w:spacing w:val="1"/>
        </w:rPr>
        <w:t xml:space="preserve"> </w:t>
      </w:r>
      <w:r>
        <w:t>Е.А.</w:t>
      </w:r>
      <w:r>
        <w:rPr>
          <w:spacing w:val="1"/>
        </w:rPr>
        <w:t xml:space="preserve"> </w:t>
      </w:r>
      <w:r>
        <w:t>Кибрик.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монументальной</w:t>
      </w:r>
      <w:r>
        <w:rPr>
          <w:spacing w:val="1"/>
        </w:rPr>
        <w:t xml:space="preserve"> </w:t>
      </w:r>
      <w:r>
        <w:t>скульптуры. Скульптурная группа В.И. Мухиной «Рабочий и колхозница» для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павильона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Всемирной</w:t>
      </w:r>
      <w:r>
        <w:rPr>
          <w:spacing w:val="1"/>
        </w:rPr>
        <w:t xml:space="preserve"> </w:t>
      </w:r>
      <w:r>
        <w:t>выставке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Париже</w:t>
      </w:r>
      <w:r>
        <w:rPr>
          <w:spacing w:val="1"/>
        </w:rPr>
        <w:t xml:space="preserve"> </w:t>
      </w:r>
      <w:r>
        <w:t>(1937).</w:t>
      </w:r>
      <w:r>
        <w:rPr>
          <w:spacing w:val="1"/>
        </w:rPr>
        <w:t xml:space="preserve"> </w:t>
      </w:r>
      <w:r>
        <w:t>Портретные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Мухиной,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Лебедевой.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 xml:space="preserve">метрополитена. </w:t>
      </w:r>
      <w:r>
        <w:rPr>
          <w:i/>
        </w:rPr>
        <w:t xml:space="preserve">Самостоятельная работа: </w:t>
      </w:r>
      <w:r>
        <w:t>записать названия основных работ;</w:t>
      </w:r>
      <w:r>
        <w:rPr>
          <w:spacing w:val="1"/>
        </w:rPr>
        <w:t xml:space="preserve"> </w:t>
      </w:r>
      <w:r>
        <w:t>сделать сообщение о творчестве В.А. Фаворского, Е. А. Кибрика, В.И. Мухиной,</w:t>
      </w:r>
      <w:r>
        <w:rPr>
          <w:spacing w:val="1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Дейнеки.</w:t>
      </w:r>
    </w:p>
    <w:p w:rsidR="00114DF4" w:rsidRDefault="00583CB5">
      <w:pPr>
        <w:pStyle w:val="11"/>
        <w:spacing w:before="2"/>
        <w:ind w:left="2537"/>
      </w:pPr>
      <w:r>
        <w:t>Искусство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войны</w:t>
      </w:r>
    </w:p>
    <w:p w:rsidR="00114DF4" w:rsidRDefault="00583CB5">
      <w:pPr>
        <w:pStyle w:val="a3"/>
        <w:spacing w:before="158" w:line="360" w:lineRule="auto"/>
        <w:ind w:right="141" w:firstLine="708"/>
      </w:pPr>
      <w:r>
        <w:t>Сформировать представление об искусстве периода Великой Отечественной</w:t>
      </w:r>
      <w:r>
        <w:rPr>
          <w:spacing w:val="-67"/>
        </w:rPr>
        <w:t xml:space="preserve"> </w:t>
      </w:r>
      <w:r>
        <w:t>войны. Раскрыть образ героического советского народа в искусстве; гуманизм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стойкости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несгибаемого</w:t>
      </w:r>
      <w:r>
        <w:rPr>
          <w:spacing w:val="1"/>
        </w:rPr>
        <w:t xml:space="preserve"> </w:t>
      </w:r>
      <w:r>
        <w:t>мужества</w:t>
      </w:r>
      <w:r>
        <w:rPr>
          <w:spacing w:val="-67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Большая</w:t>
      </w:r>
      <w:r>
        <w:rPr>
          <w:spacing w:val="1"/>
        </w:rPr>
        <w:t xml:space="preserve"> </w:t>
      </w:r>
      <w:r>
        <w:t>мобилизующая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плаката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карикатуры.</w:t>
      </w:r>
      <w:r>
        <w:rPr>
          <w:spacing w:val="1"/>
        </w:rPr>
        <w:t xml:space="preserve"> </w:t>
      </w:r>
      <w:r>
        <w:t>Плакаты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Тоидзе,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Корецкого.</w:t>
      </w:r>
      <w:r>
        <w:rPr>
          <w:spacing w:val="1"/>
        </w:rPr>
        <w:t xml:space="preserve"> </w:t>
      </w:r>
      <w:r>
        <w:t>«Окна</w:t>
      </w:r>
      <w:r>
        <w:rPr>
          <w:spacing w:val="1"/>
        </w:rPr>
        <w:t xml:space="preserve"> </w:t>
      </w:r>
      <w:r>
        <w:t>ТАСС».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Кукрыниксов. Графические серии Д. А. Шмаринова и А. Ф. Пахомова. Отражение</w:t>
      </w:r>
      <w:r>
        <w:rPr>
          <w:spacing w:val="-67"/>
        </w:rPr>
        <w:t xml:space="preserve"> </w:t>
      </w:r>
      <w:r>
        <w:t>массового героизма народа в живописи. А. А. Дейнека   «Оборона Севастополя».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Пластов</w:t>
      </w:r>
      <w:r>
        <w:rPr>
          <w:spacing w:val="1"/>
        </w:rPr>
        <w:t xml:space="preserve"> </w:t>
      </w:r>
      <w:r>
        <w:t>«Фашист</w:t>
      </w:r>
      <w:r>
        <w:rPr>
          <w:spacing w:val="1"/>
        </w:rPr>
        <w:t xml:space="preserve"> </w:t>
      </w:r>
      <w:r>
        <w:t>пролетел»,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Герасимов</w:t>
      </w:r>
      <w:r>
        <w:rPr>
          <w:spacing w:val="1"/>
        </w:rPr>
        <w:t xml:space="preserve"> </w:t>
      </w:r>
      <w:r>
        <w:t>«Мать</w:t>
      </w:r>
      <w:r>
        <w:rPr>
          <w:spacing w:val="1"/>
        </w:rPr>
        <w:t xml:space="preserve"> </w:t>
      </w:r>
      <w:r>
        <w:t>партизана».</w:t>
      </w:r>
      <w:r>
        <w:rPr>
          <w:spacing w:val="1"/>
        </w:rPr>
        <w:t xml:space="preserve"> </w:t>
      </w:r>
      <w:r>
        <w:t>Патриотическая роль исторической живописи. П. Д. Корин – триптих «Александр</w:t>
      </w:r>
      <w:r>
        <w:rPr>
          <w:spacing w:val="1"/>
        </w:rPr>
        <w:t xml:space="preserve"> </w:t>
      </w:r>
      <w:r>
        <w:t>Невский».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Дейнеки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Нисского.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портреты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Мухиной,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Вучетича.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героев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Манизера:</w:t>
      </w:r>
      <w:r>
        <w:rPr>
          <w:spacing w:val="1"/>
        </w:rPr>
        <w:t xml:space="preserve"> </w:t>
      </w:r>
      <w:r>
        <w:t>«Народные</w:t>
      </w:r>
      <w:r>
        <w:rPr>
          <w:spacing w:val="-67"/>
        </w:rPr>
        <w:t xml:space="preserve"> </w:t>
      </w:r>
      <w:r>
        <w:t>мстители», «Зоя».</w:t>
      </w:r>
      <w:r>
        <w:rPr>
          <w:spacing w:val="1"/>
        </w:rPr>
        <w:t xml:space="preserve"> </w:t>
      </w:r>
      <w:r>
        <w:rPr>
          <w:i/>
        </w:rPr>
        <w:t>Самостоятельная работа:</w:t>
      </w:r>
      <w:r>
        <w:rPr>
          <w:i/>
          <w:spacing w:val="1"/>
        </w:rPr>
        <w:t xml:space="preserve"> </w:t>
      </w:r>
      <w:r>
        <w:t>сделать сообщения о творчестве</w:t>
      </w:r>
      <w:r>
        <w:rPr>
          <w:spacing w:val="1"/>
        </w:rPr>
        <w:t xml:space="preserve"> </w:t>
      </w:r>
      <w:r>
        <w:t>Кукрыниксов,</w:t>
      </w:r>
      <w:r>
        <w:rPr>
          <w:spacing w:val="-2"/>
        </w:rPr>
        <w:t xml:space="preserve"> </w:t>
      </w:r>
      <w:r>
        <w:t>графических сериях Д.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Шмаринова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А.Ф.</w:t>
      </w:r>
      <w:r>
        <w:rPr>
          <w:spacing w:val="-2"/>
        </w:rPr>
        <w:t xml:space="preserve"> </w:t>
      </w:r>
      <w:r>
        <w:t>Пахомова и</w:t>
      </w:r>
      <w:r>
        <w:rPr>
          <w:spacing w:val="-2"/>
        </w:rPr>
        <w:t xml:space="preserve"> </w:t>
      </w:r>
      <w:r>
        <w:t>др.</w:t>
      </w:r>
    </w:p>
    <w:p w:rsidR="00114DF4" w:rsidRDefault="00583CB5">
      <w:pPr>
        <w:pStyle w:val="11"/>
        <w:spacing w:before="4"/>
        <w:ind w:left="3285"/>
      </w:pPr>
      <w:r>
        <w:t>Искусство</w:t>
      </w:r>
      <w:r>
        <w:rPr>
          <w:spacing w:val="-2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40-х</w:t>
      </w:r>
      <w:r>
        <w:rPr>
          <w:spacing w:val="-2"/>
        </w:rPr>
        <w:t xml:space="preserve"> </w:t>
      </w:r>
      <w:r>
        <w:t>начала</w:t>
      </w:r>
      <w:r>
        <w:rPr>
          <w:spacing w:val="-1"/>
        </w:rPr>
        <w:t xml:space="preserve"> </w:t>
      </w:r>
      <w:r>
        <w:t>80-х</w:t>
      </w:r>
      <w:r>
        <w:rPr>
          <w:spacing w:val="-1"/>
        </w:rPr>
        <w:t xml:space="preserve"> </w:t>
      </w:r>
      <w:r>
        <w:t>годов</w:t>
      </w:r>
    </w:p>
    <w:p w:rsidR="00114DF4" w:rsidRDefault="00583CB5">
      <w:pPr>
        <w:pStyle w:val="a3"/>
        <w:spacing w:before="158" w:line="360" w:lineRule="auto"/>
        <w:ind w:right="147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искусства с конца 40-х - до начала 80-х годов; выявить наиболее значительные</w:t>
      </w:r>
      <w:r>
        <w:rPr>
          <w:spacing w:val="1"/>
        </w:rPr>
        <w:t xml:space="preserve"> </w:t>
      </w:r>
      <w:r>
        <w:t>произведения.</w:t>
      </w:r>
      <w:r>
        <w:rPr>
          <w:spacing w:val="33"/>
        </w:rPr>
        <w:t xml:space="preserve"> </w:t>
      </w:r>
      <w:r>
        <w:t>Познакомить</w:t>
      </w:r>
      <w:r>
        <w:rPr>
          <w:spacing w:val="30"/>
        </w:rPr>
        <w:t xml:space="preserve"> </w:t>
      </w:r>
      <w:r>
        <w:t>с</w:t>
      </w:r>
      <w:r>
        <w:rPr>
          <w:spacing w:val="33"/>
        </w:rPr>
        <w:t xml:space="preserve"> </w:t>
      </w:r>
      <w:r>
        <w:t>основной</w:t>
      </w:r>
      <w:r>
        <w:rPr>
          <w:spacing w:val="27"/>
        </w:rPr>
        <w:t xml:space="preserve"> </w:t>
      </w:r>
      <w:r>
        <w:t>тематикой</w:t>
      </w:r>
      <w:r>
        <w:rPr>
          <w:spacing w:val="65"/>
        </w:rPr>
        <w:t xml:space="preserve"> </w:t>
      </w:r>
      <w:r>
        <w:t>советского</w:t>
      </w:r>
      <w:r>
        <w:rPr>
          <w:spacing w:val="29"/>
        </w:rPr>
        <w:t xml:space="preserve"> </w:t>
      </w:r>
      <w:r>
        <w:t>искусства</w:t>
      </w:r>
      <w:r>
        <w:rPr>
          <w:spacing w:val="25"/>
        </w:rPr>
        <w:t xml:space="preserve"> </w:t>
      </w:r>
      <w:r>
        <w:t>на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6"/>
      </w:pPr>
      <w:r>
        <w:lastRenderedPageBreak/>
        <w:t>примере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эпохи.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темам</w:t>
      </w:r>
      <w:r>
        <w:rPr>
          <w:spacing w:val="1"/>
        </w:rPr>
        <w:t xml:space="preserve"> </w:t>
      </w:r>
      <w:r>
        <w:t>прошедшей войны. Тема борьбы за мир как одна из центральных в советском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современника;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портрета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Викторова.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эпического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Натюрморт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-67"/>
        </w:rPr>
        <w:t xml:space="preserve"> </w:t>
      </w:r>
      <w:r>
        <w:t>В.Ф.</w:t>
      </w:r>
      <w:r>
        <w:rPr>
          <w:spacing w:val="1"/>
        </w:rPr>
        <w:t xml:space="preserve"> </w:t>
      </w:r>
      <w:r>
        <w:t>Стожарова.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героя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монументальной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портретной</w:t>
      </w:r>
      <w:r>
        <w:rPr>
          <w:spacing w:val="1"/>
        </w:rPr>
        <w:t xml:space="preserve"> </w:t>
      </w:r>
      <w:r>
        <w:t xml:space="preserve">скульптуре. </w:t>
      </w:r>
      <w:r>
        <w:rPr>
          <w:i/>
        </w:rPr>
        <w:t xml:space="preserve">Самостоятельная работа: </w:t>
      </w:r>
      <w:r>
        <w:t>подготовить сообщения о художниках 60-</w:t>
      </w:r>
      <w:r>
        <w:rPr>
          <w:spacing w:val="-67"/>
        </w:rPr>
        <w:t xml:space="preserve"> </w:t>
      </w:r>
      <w:r>
        <w:t>х годов,</w:t>
      </w:r>
      <w:r>
        <w:rPr>
          <w:spacing w:val="-1"/>
        </w:rPr>
        <w:t xml:space="preserve"> </w:t>
      </w:r>
      <w:r>
        <w:t>представителях</w:t>
      </w:r>
      <w:r>
        <w:rPr>
          <w:spacing w:val="1"/>
        </w:rPr>
        <w:t xml:space="preserve"> </w:t>
      </w:r>
      <w:r>
        <w:t>«сурового</w:t>
      </w:r>
      <w:r>
        <w:rPr>
          <w:spacing w:val="1"/>
        </w:rPr>
        <w:t xml:space="preserve"> </w:t>
      </w:r>
      <w:r>
        <w:t>стиля».</w:t>
      </w:r>
    </w:p>
    <w:p w:rsidR="00114DF4" w:rsidRDefault="00583CB5">
      <w:pPr>
        <w:pStyle w:val="11"/>
        <w:spacing w:before="2"/>
        <w:ind w:left="3925"/>
      </w:pPr>
      <w:r>
        <w:t>Искусство</w:t>
      </w:r>
      <w:r>
        <w:rPr>
          <w:spacing w:val="-2"/>
        </w:rPr>
        <w:t xml:space="preserve"> </w:t>
      </w:r>
      <w:r>
        <w:t>моего</w:t>
      </w:r>
      <w:r>
        <w:rPr>
          <w:spacing w:val="-1"/>
        </w:rPr>
        <w:t xml:space="preserve"> </w:t>
      </w:r>
      <w:r>
        <w:t>края,</w:t>
      </w:r>
      <w:r>
        <w:rPr>
          <w:spacing w:val="1"/>
        </w:rPr>
        <w:t xml:space="preserve"> </w:t>
      </w:r>
      <w:r>
        <w:t>города</w:t>
      </w:r>
    </w:p>
    <w:p w:rsidR="00114DF4" w:rsidRDefault="00583CB5">
      <w:pPr>
        <w:pStyle w:val="a3"/>
        <w:spacing w:before="158"/>
        <w:ind w:left="1560"/>
      </w:pPr>
      <w:r>
        <w:t>Региональный</w:t>
      </w:r>
      <w:r>
        <w:rPr>
          <w:spacing w:val="-7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программы.</w:t>
      </w:r>
    </w:p>
    <w:p w:rsidR="00114DF4" w:rsidRDefault="00583CB5">
      <w:pPr>
        <w:pStyle w:val="11"/>
        <w:spacing w:before="162" w:line="360" w:lineRule="auto"/>
        <w:ind w:left="3209" w:right="2194" w:hanging="312"/>
      </w:pPr>
      <w:r>
        <w:t>Подготовка к итоговой аттестации - экзамену</w:t>
      </w:r>
      <w:r>
        <w:rPr>
          <w:spacing w:val="-68"/>
        </w:rPr>
        <w:t xml:space="preserve"> </w:t>
      </w:r>
      <w:r>
        <w:t>ЗАРУБЕЖНОЕ ИСКУССТВО</w:t>
      </w:r>
      <w:r>
        <w:rPr>
          <w:spacing w:val="-9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ВЕКА</w:t>
      </w:r>
    </w:p>
    <w:p w:rsidR="00114DF4" w:rsidRDefault="00583CB5">
      <w:pPr>
        <w:spacing w:before="2"/>
        <w:ind w:left="963" w:right="265"/>
        <w:jc w:val="center"/>
        <w:rPr>
          <w:b/>
          <w:sz w:val="28"/>
        </w:rPr>
      </w:pPr>
      <w:r>
        <w:rPr>
          <w:b/>
          <w:sz w:val="28"/>
        </w:rPr>
        <w:t>Модернизм</w:t>
      </w:r>
    </w:p>
    <w:p w:rsidR="00114DF4" w:rsidRDefault="00583CB5">
      <w:pPr>
        <w:pStyle w:val="a3"/>
        <w:spacing w:before="158" w:line="360" w:lineRule="auto"/>
        <w:ind w:right="145" w:firstLine="708"/>
      </w:pPr>
      <w:r>
        <w:t>Введение.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характерная</w:t>
      </w:r>
      <w:r>
        <w:rPr>
          <w:spacing w:val="1"/>
        </w:rPr>
        <w:t xml:space="preserve"> </w:t>
      </w:r>
      <w:r>
        <w:t>черта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ХХ</w:t>
      </w:r>
      <w:r>
        <w:rPr>
          <w:spacing w:val="-67"/>
        </w:rPr>
        <w:t xml:space="preserve"> </w:t>
      </w:r>
      <w:r>
        <w:t>века. Стремление по-новому воплотить черты материального и духовного мира в</w:t>
      </w:r>
      <w:r>
        <w:rPr>
          <w:spacing w:val="1"/>
        </w:rPr>
        <w:t xml:space="preserve"> </w:t>
      </w:r>
      <w:r>
        <w:t>искусстве</w:t>
      </w:r>
      <w:r>
        <w:rPr>
          <w:spacing w:val="18"/>
        </w:rPr>
        <w:t xml:space="preserve"> </w:t>
      </w:r>
      <w:r>
        <w:t>первой</w:t>
      </w:r>
      <w:r>
        <w:rPr>
          <w:spacing w:val="23"/>
        </w:rPr>
        <w:t xml:space="preserve"> </w:t>
      </w:r>
      <w:r>
        <w:t>половины</w:t>
      </w:r>
      <w:r>
        <w:rPr>
          <w:spacing w:val="15"/>
        </w:rPr>
        <w:t xml:space="preserve"> </w:t>
      </w:r>
      <w:r>
        <w:t>ХХ</w:t>
      </w:r>
      <w:r>
        <w:rPr>
          <w:spacing w:val="17"/>
        </w:rPr>
        <w:t xml:space="preserve"> </w:t>
      </w:r>
      <w:r>
        <w:t>века.</w:t>
      </w:r>
      <w:r>
        <w:rPr>
          <w:spacing w:val="21"/>
        </w:rPr>
        <w:t xml:space="preserve"> </w:t>
      </w:r>
      <w:r>
        <w:t>Модернизм</w:t>
      </w:r>
      <w:r>
        <w:rPr>
          <w:spacing w:val="18"/>
        </w:rPr>
        <w:t xml:space="preserve"> </w:t>
      </w:r>
      <w:r>
        <w:t>(от</w:t>
      </w:r>
      <w:r>
        <w:rPr>
          <w:spacing w:val="21"/>
        </w:rPr>
        <w:t xml:space="preserve"> </w:t>
      </w:r>
      <w:r>
        <w:t>фр.</w:t>
      </w:r>
      <w:r>
        <w:rPr>
          <w:spacing w:val="25"/>
        </w:rPr>
        <w:t xml:space="preserve"> </w:t>
      </w:r>
      <w:r>
        <w:t>moderne</w:t>
      </w:r>
      <w:r>
        <w:rPr>
          <w:spacing w:val="2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«новейший»,</w:t>
      </w:r>
    </w:p>
    <w:p w:rsidR="00114DF4" w:rsidRDefault="00583CB5">
      <w:pPr>
        <w:pStyle w:val="a3"/>
        <w:spacing w:before="4" w:line="360" w:lineRule="auto"/>
        <w:ind w:right="144"/>
      </w:pPr>
      <w:r>
        <w:t>«современный») – общее название течений в искусстве конца XIX – XX веков,</w:t>
      </w:r>
      <w:r>
        <w:rPr>
          <w:spacing w:val="1"/>
        </w:rPr>
        <w:t xml:space="preserve"> </w:t>
      </w:r>
      <w:r>
        <w:t>порвавшими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традициями</w:t>
      </w:r>
      <w:r>
        <w:rPr>
          <w:spacing w:val="1"/>
        </w:rPr>
        <w:t xml:space="preserve"> </w:t>
      </w:r>
      <w:r>
        <w:t>реализма.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модернизма.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традиционному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терминологию;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фантастической</w:t>
      </w:r>
      <w:r>
        <w:rPr>
          <w:spacing w:val="1"/>
        </w:rPr>
        <w:t xml:space="preserve"> </w:t>
      </w:r>
      <w:r>
        <w:t>архитектуры»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канале</w:t>
      </w:r>
      <w:r>
        <w:rPr>
          <w:spacing w:val="5"/>
        </w:rPr>
        <w:t xml:space="preserve"> </w:t>
      </w:r>
      <w:r>
        <w:t>You</w:t>
      </w:r>
      <w:r>
        <w:rPr>
          <w:spacing w:val="-2"/>
        </w:rPr>
        <w:t xml:space="preserve"> </w:t>
      </w:r>
      <w:r>
        <w:t>Tube.</w:t>
      </w:r>
    </w:p>
    <w:p w:rsidR="00114DF4" w:rsidRDefault="00583CB5">
      <w:pPr>
        <w:pStyle w:val="11"/>
        <w:spacing w:line="321" w:lineRule="exact"/>
        <w:ind w:left="962" w:right="265"/>
        <w:jc w:val="center"/>
      </w:pPr>
      <w:r>
        <w:t>Вальтер</w:t>
      </w:r>
      <w:r>
        <w:rPr>
          <w:spacing w:val="-3"/>
        </w:rPr>
        <w:t xml:space="preserve"> </w:t>
      </w:r>
      <w:r>
        <w:t>Гропиус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«БАУХАУЗ»</w:t>
      </w:r>
    </w:p>
    <w:p w:rsidR="00114DF4" w:rsidRDefault="00583CB5">
      <w:pPr>
        <w:pStyle w:val="a3"/>
        <w:spacing w:before="162"/>
        <w:ind w:left="1560"/>
      </w:pPr>
      <w:r>
        <w:t>Сформировать</w:t>
      </w:r>
      <w:r>
        <w:rPr>
          <w:spacing w:val="3"/>
        </w:rPr>
        <w:t xml:space="preserve"> </w:t>
      </w:r>
      <w:r>
        <w:t>представление</w:t>
      </w:r>
      <w:r>
        <w:rPr>
          <w:spacing w:val="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творчестве</w:t>
      </w:r>
      <w:r>
        <w:rPr>
          <w:spacing w:val="3"/>
        </w:rPr>
        <w:t xml:space="preserve"> </w:t>
      </w:r>
      <w:r>
        <w:t>Вальтера</w:t>
      </w:r>
      <w:r>
        <w:rPr>
          <w:spacing w:val="-1"/>
        </w:rPr>
        <w:t xml:space="preserve"> </w:t>
      </w:r>
      <w:r>
        <w:t>Гропиуса</w:t>
      </w:r>
      <w:r>
        <w:rPr>
          <w:spacing w:val="3"/>
        </w:rPr>
        <w:t xml:space="preserve"> </w:t>
      </w:r>
      <w:r>
        <w:t>(1883</w:t>
      </w:r>
      <w:r>
        <w:rPr>
          <w:spacing w:val="6"/>
        </w:rPr>
        <w:t xml:space="preserve"> </w:t>
      </w:r>
      <w:r>
        <w:t>–</w:t>
      </w:r>
      <w:r>
        <w:rPr>
          <w:spacing w:val="4"/>
        </w:rPr>
        <w:t xml:space="preserve"> </w:t>
      </w:r>
      <w:r>
        <w:t>1969)</w:t>
      </w:r>
    </w:p>
    <w:p w:rsidR="00114DF4" w:rsidRDefault="00583CB5">
      <w:pPr>
        <w:pStyle w:val="a3"/>
        <w:spacing w:before="162" w:line="360" w:lineRule="auto"/>
        <w:ind w:right="144"/>
      </w:pPr>
      <w:r>
        <w:t>-</w:t>
      </w:r>
      <w:r>
        <w:rPr>
          <w:spacing w:val="20"/>
        </w:rPr>
        <w:t xml:space="preserve"> </w:t>
      </w:r>
      <w:r>
        <w:t>архитектора-новатора,</w:t>
      </w:r>
      <w:r>
        <w:rPr>
          <w:spacing w:val="19"/>
        </w:rPr>
        <w:t xml:space="preserve"> </w:t>
      </w:r>
      <w:r>
        <w:t>наиболее</w:t>
      </w:r>
      <w:r>
        <w:rPr>
          <w:spacing w:val="13"/>
        </w:rPr>
        <w:t xml:space="preserve"> </w:t>
      </w:r>
      <w:r>
        <w:t>полно</w:t>
      </w:r>
      <w:r>
        <w:rPr>
          <w:spacing w:val="18"/>
        </w:rPr>
        <w:t xml:space="preserve"> </w:t>
      </w:r>
      <w:r>
        <w:t>воплотившего</w:t>
      </w:r>
      <w:r>
        <w:rPr>
          <w:spacing w:val="17"/>
        </w:rPr>
        <w:t xml:space="preserve"> </w:t>
      </w:r>
      <w:r>
        <w:t>принцип</w:t>
      </w:r>
      <w:r>
        <w:rPr>
          <w:spacing w:val="20"/>
        </w:rPr>
        <w:t xml:space="preserve"> </w:t>
      </w:r>
      <w:r>
        <w:t>функционализма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«навесными</w:t>
      </w:r>
      <w:r>
        <w:rPr>
          <w:spacing w:val="1"/>
        </w:rPr>
        <w:t xml:space="preserve"> </w:t>
      </w:r>
      <w:r>
        <w:t>стенами»;</w:t>
      </w:r>
      <w:r>
        <w:rPr>
          <w:spacing w:val="1"/>
        </w:rPr>
        <w:t xml:space="preserve"> </w:t>
      </w:r>
      <w:r>
        <w:t>создателя</w:t>
      </w:r>
      <w:r>
        <w:rPr>
          <w:spacing w:val="1"/>
        </w:rPr>
        <w:t xml:space="preserve"> </w:t>
      </w:r>
      <w:r>
        <w:t>высшего</w:t>
      </w:r>
      <w:r>
        <w:rPr>
          <w:spacing w:val="1"/>
        </w:rPr>
        <w:t xml:space="preserve"> </w:t>
      </w:r>
      <w:r>
        <w:t>архитектурного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промышленного училища «Баухауз» (1919). Провозглашение идеи воссоединения</w:t>
      </w:r>
      <w:r>
        <w:rPr>
          <w:spacing w:val="1"/>
        </w:rPr>
        <w:t xml:space="preserve"> </w:t>
      </w:r>
      <w:r>
        <w:t>искусства, техники и науки, как это</w:t>
      </w:r>
      <w:r>
        <w:rPr>
          <w:spacing w:val="1"/>
        </w:rPr>
        <w:t xml:space="preserve"> </w:t>
      </w:r>
      <w:r>
        <w:t>было в Средние века, но на новой основе.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производственной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мастерских.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специалисто</w:t>
      </w:r>
      <w:proofErr w:type="gramStart"/>
      <w:r>
        <w:t>в-</w:t>
      </w:r>
      <w:proofErr w:type="gramEnd"/>
      <w:r>
        <w:rPr>
          <w:spacing w:val="1"/>
        </w:rPr>
        <w:t xml:space="preserve"> </w:t>
      </w:r>
      <w:r>
        <w:t xml:space="preserve">универсалов,  </w:t>
      </w:r>
      <w:r>
        <w:rPr>
          <w:spacing w:val="63"/>
        </w:rPr>
        <w:t xml:space="preserve"> </w:t>
      </w:r>
      <w:r>
        <w:t xml:space="preserve">которые  </w:t>
      </w:r>
      <w:r>
        <w:rPr>
          <w:spacing w:val="57"/>
        </w:rPr>
        <w:t xml:space="preserve"> </w:t>
      </w:r>
      <w:r>
        <w:t xml:space="preserve">понимали  </w:t>
      </w:r>
      <w:r>
        <w:rPr>
          <w:spacing w:val="67"/>
        </w:rPr>
        <w:t xml:space="preserve"> </w:t>
      </w:r>
      <w:r>
        <w:t xml:space="preserve">форму  </w:t>
      </w:r>
      <w:r>
        <w:rPr>
          <w:spacing w:val="62"/>
        </w:rPr>
        <w:t xml:space="preserve"> </w:t>
      </w:r>
      <w:r>
        <w:t xml:space="preserve">и  </w:t>
      </w:r>
      <w:r>
        <w:rPr>
          <w:spacing w:val="64"/>
        </w:rPr>
        <w:t xml:space="preserve"> </w:t>
      </w:r>
      <w:r>
        <w:t xml:space="preserve">технологию    создания  </w:t>
      </w:r>
      <w:r>
        <w:rPr>
          <w:spacing w:val="64"/>
        </w:rPr>
        <w:t xml:space="preserve"> </w:t>
      </w:r>
      <w:r>
        <w:t>вещей.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/>
      </w:pPr>
      <w:r>
        <w:lastRenderedPageBreak/>
        <w:t>Строительство</w:t>
      </w:r>
      <w:r>
        <w:rPr>
          <w:spacing w:val="52"/>
        </w:rPr>
        <w:t xml:space="preserve"> </w:t>
      </w:r>
      <w:r>
        <w:t>по</w:t>
      </w:r>
      <w:r>
        <w:rPr>
          <w:spacing w:val="120"/>
        </w:rPr>
        <w:t xml:space="preserve"> </w:t>
      </w:r>
      <w:r>
        <w:t>проекту</w:t>
      </w:r>
      <w:r>
        <w:rPr>
          <w:spacing w:val="120"/>
        </w:rPr>
        <w:t xml:space="preserve"> </w:t>
      </w:r>
      <w:r>
        <w:t>Гропиуса</w:t>
      </w:r>
      <w:r>
        <w:rPr>
          <w:spacing w:val="120"/>
        </w:rPr>
        <w:t xml:space="preserve"> </w:t>
      </w:r>
      <w:r>
        <w:t>и</w:t>
      </w:r>
      <w:r>
        <w:rPr>
          <w:spacing w:val="126"/>
        </w:rPr>
        <w:t xml:space="preserve"> </w:t>
      </w:r>
      <w:r>
        <w:t>фон</w:t>
      </w:r>
      <w:r>
        <w:rPr>
          <w:spacing w:val="126"/>
        </w:rPr>
        <w:t xml:space="preserve"> </w:t>
      </w:r>
      <w:r>
        <w:t>Мейера</w:t>
      </w:r>
      <w:r>
        <w:rPr>
          <w:spacing w:val="125"/>
        </w:rPr>
        <w:t xml:space="preserve"> </w:t>
      </w:r>
      <w:r>
        <w:t>комплекса</w:t>
      </w:r>
      <w:r>
        <w:rPr>
          <w:spacing w:val="124"/>
        </w:rPr>
        <w:t xml:space="preserve"> </w:t>
      </w:r>
      <w:r>
        <w:t>зданий</w:t>
      </w:r>
      <w:r>
        <w:rPr>
          <w:spacing w:val="123"/>
        </w:rPr>
        <w:t xml:space="preserve"> </w:t>
      </w:r>
      <w:r>
        <w:t>для</w:t>
      </w:r>
    </w:p>
    <w:p w:rsidR="00114DF4" w:rsidRDefault="00583CB5">
      <w:pPr>
        <w:pStyle w:val="a3"/>
        <w:spacing w:before="159" w:line="360" w:lineRule="auto"/>
        <w:ind w:right="145"/>
      </w:pPr>
      <w:r>
        <w:t>«Баухаза»</w:t>
      </w:r>
      <w:r>
        <w:rPr>
          <w:spacing w:val="1"/>
        </w:rPr>
        <w:t xml:space="preserve"> </w:t>
      </w:r>
      <w:r>
        <w:t>(1925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1926)</w:t>
      </w:r>
      <w:r>
        <w:rPr>
          <w:spacing w:val="1"/>
        </w:rPr>
        <w:t xml:space="preserve"> </w:t>
      </w:r>
      <w:r>
        <w:t>Проектно-экспериментальные</w:t>
      </w:r>
      <w:r>
        <w:rPr>
          <w:spacing w:val="1"/>
        </w:rPr>
        <w:t xml:space="preserve"> </w:t>
      </w:r>
      <w:r>
        <w:t>мастерские</w:t>
      </w:r>
      <w:r>
        <w:rPr>
          <w:spacing w:val="1"/>
        </w:rPr>
        <w:t xml:space="preserve"> </w:t>
      </w:r>
      <w:r>
        <w:t>«Баухауза».</w:t>
      </w:r>
      <w:r>
        <w:rPr>
          <w:spacing w:val="-6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недорогих,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массовому</w:t>
      </w:r>
      <w:r>
        <w:rPr>
          <w:spacing w:val="1"/>
        </w:rPr>
        <w:t xml:space="preserve"> </w:t>
      </w:r>
      <w:r>
        <w:t>потребителю</w:t>
      </w:r>
      <w:r>
        <w:rPr>
          <w:spacing w:val="1"/>
        </w:rPr>
        <w:t xml:space="preserve"> </w:t>
      </w:r>
      <w:r>
        <w:t>высококачественных</w:t>
      </w:r>
      <w:r>
        <w:rPr>
          <w:spacing w:val="1"/>
        </w:rPr>
        <w:t xml:space="preserve"> </w:t>
      </w:r>
      <w:r>
        <w:t>предметов быта. Желание участвовать в решении насущных социальных проблем</w:t>
      </w:r>
      <w:r>
        <w:rPr>
          <w:spacing w:val="1"/>
        </w:rPr>
        <w:t xml:space="preserve"> </w:t>
      </w:r>
      <w:r>
        <w:t>вылившееся в эстетическом новаторстве, приверженности к типовому массовому</w:t>
      </w:r>
      <w:r>
        <w:rPr>
          <w:spacing w:val="1"/>
        </w:rPr>
        <w:t xml:space="preserve"> </w:t>
      </w:r>
      <w:r>
        <w:t>строительству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серийному производству.</w:t>
      </w:r>
      <w:r>
        <w:rPr>
          <w:spacing w:val="-2"/>
        </w:rPr>
        <w:t xml:space="preserve"> </w:t>
      </w:r>
      <w:r>
        <w:t>Причины</w:t>
      </w:r>
      <w:r>
        <w:rPr>
          <w:spacing w:val="-3"/>
        </w:rPr>
        <w:t xml:space="preserve"> </w:t>
      </w:r>
      <w:r>
        <w:t>закрытия</w:t>
      </w:r>
      <w:r>
        <w:rPr>
          <w:spacing w:val="-4"/>
        </w:rPr>
        <w:t xml:space="preserve"> </w:t>
      </w:r>
      <w:r>
        <w:t>школы.</w:t>
      </w:r>
    </w:p>
    <w:p w:rsidR="00114DF4" w:rsidRDefault="00583CB5">
      <w:pPr>
        <w:spacing w:before="2"/>
        <w:ind w:left="852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-4"/>
          <w:sz w:val="28"/>
        </w:rPr>
        <w:t xml:space="preserve"> </w:t>
      </w:r>
      <w:r>
        <w:rPr>
          <w:sz w:val="28"/>
        </w:rPr>
        <w:t>просмотр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видеофильма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Интернете.</w:t>
      </w:r>
    </w:p>
    <w:p w:rsidR="00114DF4" w:rsidRDefault="00583CB5">
      <w:pPr>
        <w:pStyle w:val="11"/>
        <w:spacing w:before="162"/>
        <w:ind w:left="4245"/>
        <w:jc w:val="left"/>
      </w:pPr>
      <w:r>
        <w:t>Людвиг Мис</w:t>
      </w:r>
      <w:r>
        <w:rPr>
          <w:spacing w:val="-1"/>
        </w:rPr>
        <w:t xml:space="preserve"> </w:t>
      </w:r>
      <w:r>
        <w:t>ван</w:t>
      </w:r>
      <w:r>
        <w:rPr>
          <w:spacing w:val="-1"/>
        </w:rPr>
        <w:t xml:space="preserve"> </w:t>
      </w:r>
      <w:r>
        <w:t>дер</w:t>
      </w:r>
      <w:r>
        <w:rPr>
          <w:spacing w:val="-1"/>
        </w:rPr>
        <w:t xml:space="preserve"> </w:t>
      </w:r>
      <w:r>
        <w:t>Роэ</w:t>
      </w:r>
    </w:p>
    <w:p w:rsidR="00114DF4" w:rsidRDefault="00583CB5">
      <w:pPr>
        <w:pStyle w:val="a3"/>
        <w:spacing w:before="162"/>
        <w:ind w:left="1560"/>
      </w:pPr>
      <w:r>
        <w:t>Сформировать</w:t>
      </w:r>
      <w:r>
        <w:rPr>
          <w:spacing w:val="14"/>
        </w:rPr>
        <w:t xml:space="preserve"> </w:t>
      </w:r>
      <w:r>
        <w:t>представление</w:t>
      </w:r>
      <w:r>
        <w:rPr>
          <w:spacing w:val="14"/>
        </w:rPr>
        <w:t xml:space="preserve"> </w:t>
      </w:r>
      <w:r>
        <w:t>о</w:t>
      </w:r>
      <w:r>
        <w:rPr>
          <w:spacing w:val="14"/>
        </w:rPr>
        <w:t xml:space="preserve"> </w:t>
      </w:r>
      <w:r>
        <w:t>творчестве</w:t>
      </w:r>
      <w:r>
        <w:rPr>
          <w:spacing w:val="22"/>
        </w:rPr>
        <w:t xml:space="preserve"> </w:t>
      </w:r>
      <w:r>
        <w:t>Людвига</w:t>
      </w:r>
      <w:r>
        <w:rPr>
          <w:spacing w:val="14"/>
        </w:rPr>
        <w:t xml:space="preserve"> </w:t>
      </w:r>
      <w:r>
        <w:t>Мис</w:t>
      </w:r>
      <w:r>
        <w:rPr>
          <w:spacing w:val="14"/>
        </w:rPr>
        <w:t xml:space="preserve"> </w:t>
      </w:r>
      <w:r>
        <w:t>ван</w:t>
      </w:r>
      <w:r>
        <w:rPr>
          <w:spacing w:val="17"/>
        </w:rPr>
        <w:t xml:space="preserve"> </w:t>
      </w:r>
      <w:r>
        <w:t>дер</w:t>
      </w:r>
      <w:r>
        <w:rPr>
          <w:spacing w:val="10"/>
        </w:rPr>
        <w:t xml:space="preserve"> </w:t>
      </w:r>
      <w:r>
        <w:t>Роэ</w:t>
      </w:r>
      <w:r>
        <w:rPr>
          <w:spacing w:val="18"/>
        </w:rPr>
        <w:t xml:space="preserve"> </w:t>
      </w:r>
      <w:r>
        <w:t>(1886</w:t>
      </w:r>
    </w:p>
    <w:p w:rsidR="00114DF4" w:rsidRDefault="00583CB5">
      <w:pPr>
        <w:pStyle w:val="a3"/>
        <w:spacing w:before="158" w:line="360" w:lineRule="auto"/>
        <w:ind w:right="153"/>
      </w:pPr>
      <w:r>
        <w:t>–</w:t>
      </w:r>
      <w:r>
        <w:rPr>
          <w:spacing w:val="1"/>
        </w:rPr>
        <w:t xml:space="preserve"> </w:t>
      </w:r>
      <w:r>
        <w:t>1869)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архитекторов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США,</w:t>
      </w:r>
      <w:r>
        <w:rPr>
          <w:spacing w:val="1"/>
        </w:rPr>
        <w:t xml:space="preserve"> </w:t>
      </w:r>
      <w:r>
        <w:t>создателя</w:t>
      </w:r>
      <w:r>
        <w:rPr>
          <w:spacing w:val="1"/>
        </w:rPr>
        <w:t xml:space="preserve"> </w:t>
      </w:r>
      <w:r>
        <w:t xml:space="preserve">международного  </w:t>
      </w:r>
      <w:r>
        <w:rPr>
          <w:spacing w:val="62"/>
        </w:rPr>
        <w:t xml:space="preserve"> </w:t>
      </w:r>
      <w:r>
        <w:t xml:space="preserve">стиля  </w:t>
      </w:r>
      <w:r>
        <w:rPr>
          <w:spacing w:val="67"/>
        </w:rPr>
        <w:t xml:space="preserve"> </w:t>
      </w:r>
      <w:r>
        <w:t xml:space="preserve">в  </w:t>
      </w:r>
      <w:r>
        <w:rPr>
          <w:spacing w:val="63"/>
        </w:rPr>
        <w:t xml:space="preserve"> </w:t>
      </w:r>
      <w:r>
        <w:t xml:space="preserve">зодчестве   </w:t>
      </w:r>
      <w:r>
        <w:rPr>
          <w:spacing w:val="1"/>
        </w:rPr>
        <w:t xml:space="preserve"> </w:t>
      </w:r>
      <w:r>
        <w:t xml:space="preserve">ХХ  </w:t>
      </w:r>
      <w:r>
        <w:rPr>
          <w:spacing w:val="65"/>
        </w:rPr>
        <w:t xml:space="preserve"> </w:t>
      </w:r>
      <w:r>
        <w:t xml:space="preserve">века.  </w:t>
      </w:r>
      <w:r>
        <w:rPr>
          <w:spacing w:val="65"/>
        </w:rPr>
        <w:t xml:space="preserve"> </w:t>
      </w:r>
      <w:r>
        <w:t xml:space="preserve">Термины  </w:t>
      </w:r>
      <w:r>
        <w:rPr>
          <w:spacing w:val="59"/>
        </w:rPr>
        <w:t xml:space="preserve"> </w:t>
      </w:r>
      <w:r>
        <w:t>«рационализм»,</w:t>
      </w:r>
    </w:p>
    <w:p w:rsidR="00114DF4" w:rsidRDefault="00583CB5">
      <w:pPr>
        <w:pStyle w:val="a3"/>
        <w:spacing w:before="2" w:line="360" w:lineRule="auto"/>
        <w:ind w:right="144"/>
      </w:pPr>
      <w:r>
        <w:t>«конструктивизм», «функционализм» как название единого творческого метода.</w:t>
      </w:r>
      <w:r>
        <w:rPr>
          <w:spacing w:val="1"/>
        </w:rPr>
        <w:t xml:space="preserve"> </w:t>
      </w:r>
      <w:r>
        <w:t>Архитекторы-функционалисты.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«международный</w:t>
      </w:r>
      <w:r>
        <w:rPr>
          <w:spacing w:val="1"/>
        </w:rPr>
        <w:t xml:space="preserve"> </w:t>
      </w:r>
      <w:r>
        <w:t>(интернациональный)</w:t>
      </w:r>
      <w:r>
        <w:rPr>
          <w:spacing w:val="1"/>
        </w:rPr>
        <w:t xml:space="preserve"> </w:t>
      </w:r>
      <w:r>
        <w:t>стиль»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Признание</w:t>
      </w:r>
      <w:r>
        <w:rPr>
          <w:spacing w:val="1"/>
        </w:rPr>
        <w:t xml:space="preserve"> </w:t>
      </w:r>
      <w:r>
        <w:t>функционализмом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утилитарности,</w:t>
      </w:r>
      <w:r>
        <w:rPr>
          <w:spacing w:val="-67"/>
        </w:rPr>
        <w:t xml:space="preserve"> </w:t>
      </w:r>
      <w:r>
        <w:t>отрицание</w:t>
      </w:r>
      <w:r>
        <w:rPr>
          <w:spacing w:val="1"/>
        </w:rPr>
        <w:t xml:space="preserve"> </w:t>
      </w:r>
      <w:r>
        <w:t>декоративных</w:t>
      </w:r>
      <w:r>
        <w:rPr>
          <w:spacing w:val="1"/>
        </w:rPr>
        <w:t xml:space="preserve"> </w:t>
      </w:r>
      <w:r>
        <w:t>мотивов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традиций.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международного стиля: здания со стальными несущими каркасами, «навесными</w:t>
      </w:r>
      <w:r>
        <w:rPr>
          <w:spacing w:val="1"/>
        </w:rPr>
        <w:t xml:space="preserve"> </w:t>
      </w:r>
      <w:r>
        <w:t>стенами», лишенные каких бы то ни было декоративных элементов. Создание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заводских</w:t>
      </w:r>
      <w:r>
        <w:rPr>
          <w:spacing w:val="1"/>
        </w:rPr>
        <w:t xml:space="preserve"> </w:t>
      </w:r>
      <w:r>
        <w:t>условиях;</w:t>
      </w:r>
      <w:r>
        <w:rPr>
          <w:spacing w:val="1"/>
        </w:rPr>
        <w:t xml:space="preserve"> </w:t>
      </w:r>
      <w:r>
        <w:t>сведение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строительной</w:t>
      </w:r>
      <w:r>
        <w:rPr>
          <w:spacing w:val="1"/>
        </w:rPr>
        <w:t xml:space="preserve"> </w:t>
      </w:r>
      <w:r>
        <w:t>площадке</w:t>
      </w:r>
      <w:r>
        <w:rPr>
          <w:spacing w:val="52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монтажу.</w:t>
      </w:r>
      <w:r>
        <w:rPr>
          <w:spacing w:val="54"/>
        </w:rPr>
        <w:t xml:space="preserve"> </w:t>
      </w:r>
      <w:r>
        <w:t>Разработка</w:t>
      </w:r>
      <w:r>
        <w:rPr>
          <w:spacing w:val="56"/>
        </w:rPr>
        <w:t xml:space="preserve"> </w:t>
      </w:r>
      <w:r>
        <w:t>Мис</w:t>
      </w:r>
      <w:r>
        <w:rPr>
          <w:spacing w:val="52"/>
        </w:rPr>
        <w:t xml:space="preserve"> </w:t>
      </w:r>
      <w:r>
        <w:t>ван</w:t>
      </w:r>
      <w:r>
        <w:rPr>
          <w:spacing w:val="54"/>
        </w:rPr>
        <w:t xml:space="preserve"> </w:t>
      </w:r>
      <w:r>
        <w:t>дер</w:t>
      </w:r>
      <w:r>
        <w:rPr>
          <w:spacing w:val="52"/>
        </w:rPr>
        <w:t xml:space="preserve"> </w:t>
      </w:r>
      <w:r>
        <w:t>Роэ</w:t>
      </w:r>
      <w:r>
        <w:rPr>
          <w:spacing w:val="52"/>
        </w:rPr>
        <w:t xml:space="preserve"> </w:t>
      </w:r>
      <w:r>
        <w:t>идеи</w:t>
      </w:r>
      <w:r>
        <w:rPr>
          <w:spacing w:val="54"/>
        </w:rPr>
        <w:t xml:space="preserve"> </w:t>
      </w:r>
      <w:r>
        <w:t>«свободного</w:t>
      </w:r>
      <w:r>
        <w:rPr>
          <w:spacing w:val="49"/>
        </w:rPr>
        <w:t xml:space="preserve"> </w:t>
      </w:r>
      <w:r>
        <w:t>плана»</w:t>
      </w:r>
      <w:r>
        <w:rPr>
          <w:spacing w:val="52"/>
        </w:rPr>
        <w:t xml:space="preserve"> </w:t>
      </w:r>
      <w:r>
        <w:t>и</w:t>
      </w:r>
    </w:p>
    <w:p w:rsidR="00114DF4" w:rsidRDefault="00583CB5">
      <w:pPr>
        <w:pStyle w:val="a3"/>
        <w:spacing w:before="1" w:line="360" w:lineRule="auto"/>
        <w:ind w:right="148"/>
      </w:pPr>
      <w:r>
        <w:t>«непрерывного пространства»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сооружений. Павильон</w:t>
      </w:r>
      <w:r>
        <w:rPr>
          <w:spacing w:val="70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на Международной выставке в Барселоне (Испания, 1929);</w:t>
      </w:r>
      <w:r>
        <w:rPr>
          <w:spacing w:val="1"/>
        </w:rPr>
        <w:t xml:space="preserve"> </w:t>
      </w:r>
      <w:r>
        <w:t>вилла Тугендхата в</w:t>
      </w:r>
      <w:r>
        <w:rPr>
          <w:spacing w:val="1"/>
        </w:rPr>
        <w:t xml:space="preserve"> </w:t>
      </w:r>
      <w:r>
        <w:t>Брно</w:t>
      </w:r>
      <w:r>
        <w:rPr>
          <w:spacing w:val="1"/>
        </w:rPr>
        <w:t xml:space="preserve"> </w:t>
      </w:r>
      <w:r>
        <w:t>(Чехословакия,</w:t>
      </w:r>
      <w:r>
        <w:rPr>
          <w:spacing w:val="1"/>
        </w:rPr>
        <w:t xml:space="preserve"> </w:t>
      </w:r>
      <w:r>
        <w:t>1930);</w:t>
      </w:r>
      <w:r>
        <w:rPr>
          <w:spacing w:val="1"/>
        </w:rPr>
        <w:t xml:space="preserve"> </w:t>
      </w:r>
      <w:r>
        <w:t>образцовый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Берлинской</w:t>
      </w:r>
      <w:r>
        <w:rPr>
          <w:spacing w:val="1"/>
        </w:rPr>
        <w:t xml:space="preserve"> </w:t>
      </w:r>
      <w:r>
        <w:t>строительной</w:t>
      </w:r>
      <w:r>
        <w:rPr>
          <w:spacing w:val="1"/>
        </w:rPr>
        <w:t xml:space="preserve"> </w:t>
      </w:r>
      <w:r>
        <w:t>выставки (1931). Педагогическая деятельность. Комплекс зданий Иллинойского</w:t>
      </w:r>
      <w:r>
        <w:rPr>
          <w:spacing w:val="1"/>
        </w:rPr>
        <w:t xml:space="preserve"> </w:t>
      </w:r>
      <w:r>
        <w:t xml:space="preserve">технологического  </w:t>
      </w:r>
      <w:r>
        <w:rPr>
          <w:spacing w:val="18"/>
        </w:rPr>
        <w:t xml:space="preserve"> </w:t>
      </w:r>
      <w:r>
        <w:t xml:space="preserve">института.  </w:t>
      </w:r>
      <w:r>
        <w:rPr>
          <w:spacing w:val="19"/>
        </w:rPr>
        <w:t xml:space="preserve"> </w:t>
      </w:r>
      <w:r>
        <w:t xml:space="preserve">Особенности  </w:t>
      </w:r>
      <w:r>
        <w:rPr>
          <w:spacing w:val="20"/>
        </w:rPr>
        <w:t xml:space="preserve"> </w:t>
      </w:r>
      <w:r>
        <w:t xml:space="preserve">американских  </w:t>
      </w:r>
      <w:r>
        <w:rPr>
          <w:spacing w:val="13"/>
        </w:rPr>
        <w:t xml:space="preserve"> </w:t>
      </w:r>
      <w:r>
        <w:t xml:space="preserve">проектов  </w:t>
      </w:r>
      <w:r>
        <w:rPr>
          <w:spacing w:val="22"/>
        </w:rPr>
        <w:t xml:space="preserve"> </w:t>
      </w:r>
      <w:r>
        <w:t>мастера:</w:t>
      </w:r>
    </w:p>
    <w:p w:rsidR="00114DF4" w:rsidRDefault="00583CB5">
      <w:pPr>
        <w:pStyle w:val="a3"/>
        <w:spacing w:before="2" w:line="360" w:lineRule="auto"/>
        <w:ind w:right="145"/>
      </w:pPr>
      <w:r>
        <w:t>«тело» здания</w:t>
      </w:r>
      <w:r>
        <w:rPr>
          <w:spacing w:val="1"/>
        </w:rPr>
        <w:t xml:space="preserve"> </w:t>
      </w:r>
      <w:r>
        <w:t>- коробка параллелепипеда – замкнуто и ни одной деталью не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строгого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объема;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членением этажей ленточными (опоясывающими) окнами и вынесение наружу</w:t>
      </w:r>
      <w:r>
        <w:rPr>
          <w:spacing w:val="1"/>
        </w:rPr>
        <w:t xml:space="preserve"> </w:t>
      </w:r>
      <w:r>
        <w:t>конструктивного каркаса внешней стены. Создание однотипных небоскребов в</w:t>
      </w:r>
      <w:r>
        <w:rPr>
          <w:spacing w:val="1"/>
        </w:rPr>
        <w:t xml:space="preserve"> </w:t>
      </w:r>
      <w:r>
        <w:t>тридцать-сорок</w:t>
      </w:r>
      <w:r>
        <w:rPr>
          <w:spacing w:val="1"/>
        </w:rPr>
        <w:t xml:space="preserve"> </w:t>
      </w:r>
      <w:r>
        <w:t>этажей.</w:t>
      </w:r>
      <w:r>
        <w:rPr>
          <w:spacing w:val="1"/>
        </w:rPr>
        <w:t xml:space="preserve"> </w:t>
      </w:r>
      <w:r>
        <w:t>Жилые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Лейк-Шор-драйв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Чикаго</w:t>
      </w:r>
      <w:r>
        <w:rPr>
          <w:spacing w:val="1"/>
        </w:rPr>
        <w:t xml:space="preserve"> </w:t>
      </w:r>
      <w:r>
        <w:t>(1951);</w:t>
      </w:r>
      <w:r>
        <w:rPr>
          <w:spacing w:val="1"/>
        </w:rPr>
        <w:t xml:space="preserve"> </w:t>
      </w:r>
      <w:r>
        <w:t>конторское</w:t>
      </w:r>
      <w:r>
        <w:rPr>
          <w:spacing w:val="1"/>
        </w:rPr>
        <w:t xml:space="preserve"> </w:t>
      </w:r>
      <w:r>
        <w:t>здание</w:t>
      </w:r>
      <w:r>
        <w:rPr>
          <w:spacing w:val="1"/>
        </w:rPr>
        <w:t xml:space="preserve"> </w:t>
      </w:r>
      <w:r>
        <w:t>Сигрем-билдинг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Нью-Йорке</w:t>
      </w:r>
      <w:r>
        <w:rPr>
          <w:spacing w:val="1"/>
        </w:rPr>
        <w:t xml:space="preserve"> </w:t>
      </w:r>
      <w:r>
        <w:t>(1958).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Людвига</w:t>
      </w:r>
      <w:r>
        <w:rPr>
          <w:spacing w:val="11"/>
        </w:rPr>
        <w:t xml:space="preserve"> </w:t>
      </w:r>
      <w:r>
        <w:t>Ми</w:t>
      </w:r>
      <w:r>
        <w:rPr>
          <w:spacing w:val="18"/>
        </w:rPr>
        <w:t xml:space="preserve"> </w:t>
      </w:r>
      <w:r>
        <w:t>сван</w:t>
      </w:r>
      <w:r>
        <w:rPr>
          <w:spacing w:val="16"/>
        </w:rPr>
        <w:t xml:space="preserve"> </w:t>
      </w:r>
      <w:r>
        <w:t>дер</w:t>
      </w:r>
      <w:r>
        <w:rPr>
          <w:spacing w:val="16"/>
        </w:rPr>
        <w:t xml:space="preserve"> </w:t>
      </w:r>
      <w:r>
        <w:t>Роэ:</w:t>
      </w:r>
      <w:r>
        <w:rPr>
          <w:spacing w:val="13"/>
        </w:rPr>
        <w:t xml:space="preserve"> </w:t>
      </w:r>
      <w:r>
        <w:t>концепция</w:t>
      </w:r>
      <w:r>
        <w:rPr>
          <w:spacing w:val="15"/>
        </w:rPr>
        <w:t xml:space="preserve"> </w:t>
      </w:r>
      <w:r>
        <w:t>«стекла</w:t>
      </w:r>
      <w:r>
        <w:rPr>
          <w:spacing w:val="12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стали»</w:t>
      </w:r>
      <w:r>
        <w:rPr>
          <w:spacing w:val="12"/>
        </w:rPr>
        <w:t xml:space="preserve"> </w:t>
      </w:r>
      <w:r>
        <w:t>сделалась</w:t>
      </w:r>
      <w:r>
        <w:rPr>
          <w:spacing w:val="12"/>
        </w:rPr>
        <w:t xml:space="preserve"> </w:t>
      </w:r>
      <w:r>
        <w:t>архитектурным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52"/>
      </w:pPr>
      <w:r>
        <w:lastRenderedPageBreak/>
        <w:t>стандартом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западноевропейских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американских</w:t>
      </w:r>
      <w:r>
        <w:rPr>
          <w:spacing w:val="1"/>
        </w:rPr>
        <w:t xml:space="preserve"> </w:t>
      </w:r>
      <w:r>
        <w:t>зодчих.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документального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вилле</w:t>
      </w:r>
      <w:r>
        <w:rPr>
          <w:spacing w:val="1"/>
        </w:rPr>
        <w:t xml:space="preserve"> </w:t>
      </w:r>
      <w:r>
        <w:t>Тугендхата в</w:t>
      </w:r>
      <w:r>
        <w:rPr>
          <w:spacing w:val="-3"/>
        </w:rPr>
        <w:t xml:space="preserve"> </w:t>
      </w:r>
      <w:r>
        <w:t>Брно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канале</w:t>
      </w:r>
      <w:r>
        <w:rPr>
          <w:spacing w:val="2"/>
        </w:rPr>
        <w:t xml:space="preserve"> </w:t>
      </w:r>
      <w:r>
        <w:t>YouTube</w:t>
      </w:r>
      <w:r>
        <w:rPr>
          <w:spacing w:val="-2"/>
        </w:rPr>
        <w:t xml:space="preserve"> </w:t>
      </w:r>
      <w:r>
        <w:t>.</w:t>
      </w:r>
    </w:p>
    <w:p w:rsidR="00114DF4" w:rsidRDefault="00583CB5">
      <w:pPr>
        <w:pStyle w:val="11"/>
        <w:spacing w:line="321" w:lineRule="exact"/>
        <w:ind w:left="4993"/>
      </w:pPr>
      <w:r>
        <w:t>Ле Корбюзье</w:t>
      </w:r>
    </w:p>
    <w:p w:rsidR="00114DF4" w:rsidRDefault="00583CB5">
      <w:pPr>
        <w:pStyle w:val="a3"/>
        <w:spacing w:before="162" w:line="360" w:lineRule="auto"/>
        <w:ind w:right="142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Ле</w:t>
      </w:r>
      <w:r>
        <w:rPr>
          <w:spacing w:val="1"/>
        </w:rPr>
        <w:t xml:space="preserve"> </w:t>
      </w:r>
      <w:r>
        <w:t>Корбюзье</w:t>
      </w:r>
      <w:r>
        <w:rPr>
          <w:spacing w:val="1"/>
        </w:rPr>
        <w:t xml:space="preserve"> </w:t>
      </w:r>
      <w:r>
        <w:t>(настоящее</w:t>
      </w:r>
      <w:r>
        <w:rPr>
          <w:spacing w:val="1"/>
        </w:rPr>
        <w:t xml:space="preserve"> </w:t>
      </w:r>
      <w:r>
        <w:t>имя</w:t>
      </w:r>
      <w:r>
        <w:rPr>
          <w:spacing w:val="70"/>
        </w:rPr>
        <w:t xml:space="preserve"> </w:t>
      </w:r>
      <w:r>
        <w:t>Шарль-</w:t>
      </w:r>
      <w:r>
        <w:rPr>
          <w:spacing w:val="1"/>
        </w:rPr>
        <w:t xml:space="preserve"> </w:t>
      </w:r>
      <w:r>
        <w:t>Эдуард</w:t>
      </w:r>
      <w:r>
        <w:rPr>
          <w:spacing w:val="1"/>
        </w:rPr>
        <w:t xml:space="preserve"> </w:t>
      </w:r>
      <w:r>
        <w:t>Жаннере</w:t>
      </w:r>
      <w:r>
        <w:rPr>
          <w:spacing w:val="1"/>
        </w:rPr>
        <w:t xml:space="preserve"> </w:t>
      </w:r>
      <w:r>
        <w:t>(1887 – 1965) – главе конструктивизма; зодчем, живописце,</w:t>
      </w:r>
      <w:r>
        <w:rPr>
          <w:spacing w:val="1"/>
        </w:rPr>
        <w:t xml:space="preserve"> </w:t>
      </w:r>
      <w:r>
        <w:t>скульпторе, дизайнере, блестящем публицисте и теоретике. Начало творческого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семейной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часовщика-гравера;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архитектурой.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архитектурные «университеты»: глубокое самообразование, путешествия, музеи,</w:t>
      </w:r>
      <w:r>
        <w:rPr>
          <w:spacing w:val="1"/>
        </w:rPr>
        <w:t xml:space="preserve"> </w:t>
      </w:r>
      <w:r>
        <w:t>библиотеки, творческое общение со многими ведущими мастерами. Разработка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жилища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творчества. Создание первого в истории зодчества проекта каркасного дома для</w:t>
      </w:r>
      <w:r>
        <w:rPr>
          <w:spacing w:val="1"/>
        </w:rPr>
        <w:t xml:space="preserve"> </w:t>
      </w:r>
      <w:r>
        <w:t>серийного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«Дом-Ино»</w:t>
      </w:r>
      <w:r>
        <w:rPr>
          <w:spacing w:val="1"/>
        </w:rPr>
        <w:t xml:space="preserve"> </w:t>
      </w:r>
      <w:r>
        <w:t>(1914).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архитектуры, сформулированных Корбюзье в 1926 году: 1) дом</w:t>
      </w:r>
      <w:r>
        <w:rPr>
          <w:spacing w:val="70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на опорах, а под ним продолжается зеленая зона; 2) свободная планировка: 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перегородки</w:t>
      </w:r>
      <w:r>
        <w:rPr>
          <w:spacing w:val="1"/>
        </w:rPr>
        <w:t xml:space="preserve"> </w:t>
      </w:r>
      <w:r>
        <w:t>помещения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располагать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разному;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ненесущая</w:t>
      </w:r>
      <w:r>
        <w:rPr>
          <w:spacing w:val="1"/>
        </w:rPr>
        <w:t xml:space="preserve"> </w:t>
      </w:r>
      <w:r>
        <w:t>фасадная</w:t>
      </w:r>
      <w:r>
        <w:rPr>
          <w:spacing w:val="1"/>
        </w:rPr>
        <w:t xml:space="preserve"> </w:t>
      </w:r>
      <w:r>
        <w:t>стена;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фасада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гибкости планировки; 4) оконные проемы сливаются в единое ленточное окно; 5)</w:t>
      </w:r>
      <w:r>
        <w:rPr>
          <w:spacing w:val="1"/>
        </w:rPr>
        <w:t xml:space="preserve"> </w:t>
      </w:r>
      <w:r>
        <w:t>плоская крыша-терраса с садом, которая должна возвращать городу ту зелень,</w:t>
      </w:r>
      <w:r>
        <w:rPr>
          <w:spacing w:val="1"/>
        </w:rPr>
        <w:t xml:space="preserve"> </w:t>
      </w:r>
      <w:r>
        <w:t>которую отбирает объем здания. Поездки в Россию в 1928-1930 годах. Здания</w:t>
      </w:r>
      <w:r>
        <w:rPr>
          <w:spacing w:val="1"/>
        </w:rPr>
        <w:t xml:space="preserve"> </w:t>
      </w:r>
      <w:r>
        <w:t>Центросоюза</w:t>
      </w:r>
      <w:r>
        <w:rPr>
          <w:spacing w:val="1"/>
        </w:rPr>
        <w:t xml:space="preserve"> </w:t>
      </w:r>
      <w:r>
        <w:t>(1929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1935)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реализованный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общественного сооружения Ле Корбюзье. Отказ от своего лозунга «Дом – машина</w:t>
      </w:r>
      <w:r>
        <w:rPr>
          <w:spacing w:val="-67"/>
        </w:rPr>
        <w:t xml:space="preserve"> </w:t>
      </w:r>
      <w:r>
        <w:t>для жилья», выступление против рационального производства. Введение в свои</w:t>
      </w:r>
      <w:r>
        <w:rPr>
          <w:spacing w:val="1"/>
        </w:rPr>
        <w:t xml:space="preserve"> </w:t>
      </w:r>
      <w:r>
        <w:t>работы форм, характерных для традиционного жилища. Дом Эррасурис в Чили</w:t>
      </w:r>
      <w:r>
        <w:rPr>
          <w:spacing w:val="1"/>
        </w:rPr>
        <w:t xml:space="preserve"> </w:t>
      </w:r>
      <w:r>
        <w:t>(1930).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исследованию</w:t>
      </w:r>
      <w:r>
        <w:rPr>
          <w:spacing w:val="1"/>
        </w:rPr>
        <w:t xml:space="preserve"> </w:t>
      </w:r>
      <w:r>
        <w:t>пропорций.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модулора</w:t>
      </w:r>
      <w:r>
        <w:rPr>
          <w:spacing w:val="1"/>
        </w:rPr>
        <w:t xml:space="preserve"> </w:t>
      </w:r>
      <w:r>
        <w:t>(1945)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измерительного</w:t>
      </w:r>
      <w:r>
        <w:rPr>
          <w:spacing w:val="1"/>
        </w:rPr>
        <w:t xml:space="preserve"> </w:t>
      </w:r>
      <w:r>
        <w:t>масштаба,</w:t>
      </w:r>
      <w:r>
        <w:rPr>
          <w:spacing w:val="1"/>
        </w:rPr>
        <w:t xml:space="preserve"> </w:t>
      </w:r>
      <w:r>
        <w:t>основанного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тела и на «числах</w:t>
      </w:r>
      <w:r>
        <w:rPr>
          <w:spacing w:val="1"/>
        </w:rPr>
        <w:t xml:space="preserve"> </w:t>
      </w:r>
      <w:r>
        <w:t>Фибоначчи».</w:t>
      </w:r>
      <w:r>
        <w:rPr>
          <w:spacing w:val="1"/>
        </w:rPr>
        <w:t xml:space="preserve"> </w:t>
      </w:r>
      <w:r>
        <w:t>Жилой</w:t>
      </w:r>
      <w:r>
        <w:rPr>
          <w:spacing w:val="1"/>
        </w:rPr>
        <w:t xml:space="preserve"> </w:t>
      </w:r>
      <w:r>
        <w:t>дом в Марселе</w:t>
      </w:r>
      <w:r>
        <w:rPr>
          <w:spacing w:val="1"/>
        </w:rPr>
        <w:t xml:space="preserve"> </w:t>
      </w:r>
      <w:r>
        <w:t>(1947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1952).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50-60–х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Капелла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Роншане (1950 – 1955); монастырь Ля-Туретт близ Лиона (1957 – 1959); здание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2"/>
        </w:rPr>
        <w:t xml:space="preserve"> </w:t>
      </w:r>
      <w:r>
        <w:t>музея</w:t>
      </w:r>
      <w:r>
        <w:rPr>
          <w:spacing w:val="7"/>
        </w:rPr>
        <w:t xml:space="preserve"> </w:t>
      </w:r>
      <w:r>
        <w:t>западного</w:t>
      </w:r>
      <w:r>
        <w:rPr>
          <w:spacing w:val="8"/>
        </w:rPr>
        <w:t xml:space="preserve"> </w:t>
      </w:r>
      <w:r>
        <w:t>искусства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Токио</w:t>
      </w:r>
      <w:r>
        <w:rPr>
          <w:spacing w:val="12"/>
        </w:rPr>
        <w:t xml:space="preserve"> </w:t>
      </w:r>
      <w:r>
        <w:t>(1956</w:t>
      </w:r>
      <w:r>
        <w:rPr>
          <w:spacing w:val="19"/>
        </w:rPr>
        <w:t xml:space="preserve"> </w:t>
      </w:r>
      <w:r>
        <w:t>–</w:t>
      </w:r>
      <w:r>
        <w:rPr>
          <w:spacing w:val="13"/>
        </w:rPr>
        <w:t xml:space="preserve"> </w:t>
      </w:r>
      <w:r>
        <w:t>1959);</w:t>
      </w:r>
      <w:r>
        <w:rPr>
          <w:spacing w:val="6"/>
        </w:rPr>
        <w:t xml:space="preserve"> </w:t>
      </w:r>
      <w:r>
        <w:t>Центр</w:t>
      </w:r>
      <w:r>
        <w:rPr>
          <w:spacing w:val="8"/>
        </w:rPr>
        <w:t xml:space="preserve"> </w:t>
      </w:r>
      <w:r>
        <w:t>искусств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57" w:lineRule="auto"/>
        <w:ind w:right="148"/>
      </w:pPr>
      <w:r>
        <w:lastRenderedPageBreak/>
        <w:t>в</w:t>
      </w:r>
      <w:r>
        <w:rPr>
          <w:spacing w:val="1"/>
        </w:rPr>
        <w:t xml:space="preserve"> </w:t>
      </w:r>
      <w:r>
        <w:t>Кембридже,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(1961-</w:t>
      </w:r>
      <w:r>
        <w:rPr>
          <w:spacing w:val="1"/>
        </w:rPr>
        <w:t xml:space="preserve"> </w:t>
      </w:r>
      <w:r>
        <w:t>1964).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видеофильм о</w:t>
      </w:r>
      <w:r>
        <w:rPr>
          <w:spacing w:val="-3"/>
        </w:rPr>
        <w:t xml:space="preserve"> </w:t>
      </w:r>
      <w:r>
        <w:t>творчестве</w:t>
      </w:r>
      <w:r>
        <w:rPr>
          <w:spacing w:val="-3"/>
        </w:rPr>
        <w:t xml:space="preserve"> </w:t>
      </w:r>
      <w:r>
        <w:t>мастера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Интернету.</w:t>
      </w:r>
    </w:p>
    <w:p w:rsidR="00114DF4" w:rsidRDefault="00583CB5">
      <w:pPr>
        <w:pStyle w:val="11"/>
        <w:spacing w:before="5"/>
        <w:ind w:left="3937"/>
      </w:pPr>
      <w:r>
        <w:t>Фрэнк</w:t>
      </w:r>
      <w:r>
        <w:rPr>
          <w:spacing w:val="-8"/>
        </w:rPr>
        <w:t xml:space="preserve"> </w:t>
      </w:r>
      <w:r>
        <w:t>Ллойд</w:t>
      </w:r>
      <w:r>
        <w:rPr>
          <w:spacing w:val="-3"/>
        </w:rPr>
        <w:t xml:space="preserve"> </w:t>
      </w:r>
      <w:r>
        <w:t>Райт</w:t>
      </w:r>
    </w:p>
    <w:p w:rsidR="00114DF4" w:rsidRDefault="00583CB5">
      <w:pPr>
        <w:pStyle w:val="a3"/>
        <w:spacing w:before="162" w:line="360" w:lineRule="auto"/>
        <w:ind w:right="145" w:firstLine="708"/>
      </w:pP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Фрэнка</w:t>
      </w:r>
      <w:r>
        <w:rPr>
          <w:spacing w:val="1"/>
        </w:rPr>
        <w:t xml:space="preserve"> </w:t>
      </w:r>
      <w:r>
        <w:t>Ллойда</w:t>
      </w:r>
      <w:r>
        <w:rPr>
          <w:spacing w:val="1"/>
        </w:rPr>
        <w:t xml:space="preserve"> </w:t>
      </w:r>
      <w:r>
        <w:t>Райта</w:t>
      </w:r>
      <w:r>
        <w:rPr>
          <w:spacing w:val="1"/>
        </w:rPr>
        <w:t xml:space="preserve"> </w:t>
      </w:r>
      <w:r>
        <w:t>(1869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1959)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американского</w:t>
      </w:r>
      <w:r>
        <w:rPr>
          <w:spacing w:val="1"/>
        </w:rPr>
        <w:t xml:space="preserve"> </w:t>
      </w:r>
      <w:r>
        <w:t>архитектора,</w:t>
      </w:r>
      <w:r>
        <w:rPr>
          <w:spacing w:val="1"/>
        </w:rPr>
        <w:t xml:space="preserve"> </w:t>
      </w:r>
      <w:r>
        <w:t>градостроителя,</w:t>
      </w:r>
      <w:r>
        <w:rPr>
          <w:spacing w:val="1"/>
        </w:rPr>
        <w:t xml:space="preserve"> </w:t>
      </w:r>
      <w:r>
        <w:t>дизайнера,</w:t>
      </w:r>
      <w:r>
        <w:rPr>
          <w:spacing w:val="1"/>
        </w:rPr>
        <w:t xml:space="preserve"> </w:t>
      </w:r>
      <w:r>
        <w:t>инженера,</w:t>
      </w:r>
      <w:r>
        <w:rPr>
          <w:spacing w:val="1"/>
        </w:rPr>
        <w:t xml:space="preserve"> </w:t>
      </w:r>
      <w:r>
        <w:t>педагога,</w:t>
      </w:r>
      <w:r>
        <w:rPr>
          <w:spacing w:val="-67"/>
        </w:rPr>
        <w:t xml:space="preserve"> </w:t>
      </w:r>
      <w:r>
        <w:t>теоретика,</w:t>
      </w:r>
      <w:r>
        <w:rPr>
          <w:spacing w:val="1"/>
        </w:rPr>
        <w:t xml:space="preserve"> </w:t>
      </w:r>
      <w:r>
        <w:t>поэта</w:t>
      </w:r>
      <w:r>
        <w:rPr>
          <w:spacing w:val="1"/>
        </w:rPr>
        <w:t xml:space="preserve"> </w:t>
      </w:r>
      <w:r>
        <w:t>органической</w:t>
      </w:r>
      <w:r>
        <w:rPr>
          <w:spacing w:val="1"/>
        </w:rPr>
        <w:t xml:space="preserve"> </w:t>
      </w:r>
      <w:r>
        <w:t>архитектуры.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Райта.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естественности,</w:t>
      </w:r>
      <w:r>
        <w:rPr>
          <w:spacing w:val="1"/>
        </w:rPr>
        <w:t xml:space="preserve"> </w:t>
      </w:r>
      <w:r>
        <w:t>целостности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Востока,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модерна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ар-деко,</w:t>
      </w:r>
      <w:r>
        <w:rPr>
          <w:spacing w:val="1"/>
        </w:rPr>
        <w:t xml:space="preserve"> </w:t>
      </w:r>
      <w:r>
        <w:t>погруженность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американский</w:t>
      </w:r>
      <w:r>
        <w:rPr>
          <w:spacing w:val="1"/>
        </w:rPr>
        <w:t xml:space="preserve"> </w:t>
      </w:r>
      <w:r>
        <w:t>фольклор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архитектуру</w:t>
      </w:r>
      <w:r>
        <w:rPr>
          <w:spacing w:val="1"/>
        </w:rPr>
        <w:t xml:space="preserve"> </w:t>
      </w:r>
      <w:r>
        <w:t>доколумбовой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заказчика.</w:t>
      </w:r>
      <w:r>
        <w:rPr>
          <w:spacing w:val="1"/>
        </w:rPr>
        <w:t xml:space="preserve"> </w:t>
      </w:r>
      <w:r>
        <w:t>Принципы</w:t>
      </w:r>
      <w:r>
        <w:rPr>
          <w:spacing w:val="71"/>
        </w:rPr>
        <w:t xml:space="preserve"> </w:t>
      </w:r>
      <w:r>
        <w:t>«органичной»</w:t>
      </w:r>
      <w:r>
        <w:rPr>
          <w:spacing w:val="1"/>
        </w:rPr>
        <w:t xml:space="preserve"> </w:t>
      </w:r>
      <w:r>
        <w:t>архитектуры, сформулированные Райтом: архитектура неотъемлемая часть среды,</w:t>
      </w:r>
      <w:r>
        <w:rPr>
          <w:spacing w:val="-67"/>
        </w:rPr>
        <w:t xml:space="preserve"> </w:t>
      </w:r>
      <w:r>
        <w:t>окружающей человека; «свободный план», развивающий пространство изнутри</w:t>
      </w:r>
      <w:r>
        <w:rPr>
          <w:spacing w:val="1"/>
        </w:rPr>
        <w:t xml:space="preserve"> </w:t>
      </w:r>
      <w:r>
        <w:t>наружу;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архаическими</w:t>
      </w:r>
      <w:r>
        <w:rPr>
          <w:spacing w:val="1"/>
        </w:rPr>
        <w:t xml:space="preserve"> </w:t>
      </w:r>
      <w:r>
        <w:t>материалами.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«стиля</w:t>
      </w:r>
      <w:r>
        <w:rPr>
          <w:spacing w:val="1"/>
        </w:rPr>
        <w:t xml:space="preserve"> </w:t>
      </w:r>
      <w:r>
        <w:t>прерий»;</w:t>
      </w:r>
      <w:r>
        <w:rPr>
          <w:spacing w:val="1"/>
        </w:rPr>
        <w:t xml:space="preserve"> </w:t>
      </w:r>
      <w:r>
        <w:t>выдвижение идеи новой формы человеческого поселения, где на каждую семью</w:t>
      </w:r>
      <w:r>
        <w:rPr>
          <w:spacing w:val="1"/>
        </w:rPr>
        <w:t xml:space="preserve"> </w:t>
      </w:r>
      <w:r>
        <w:t>приходится по акру земли. Анализ построек Райта, например, дома для Ф. Роби в</w:t>
      </w:r>
      <w:r>
        <w:rPr>
          <w:spacing w:val="1"/>
        </w:rPr>
        <w:t xml:space="preserve"> </w:t>
      </w:r>
      <w:r>
        <w:t>Чикаго (1906 – 1910);</w:t>
      </w:r>
      <w:r>
        <w:rPr>
          <w:spacing w:val="1"/>
        </w:rPr>
        <w:t xml:space="preserve"> </w:t>
      </w:r>
      <w:r>
        <w:t>интерьер здания компании «Джонсон и сын» (1936 – 1939);</w:t>
      </w:r>
      <w:r>
        <w:rPr>
          <w:spacing w:val="1"/>
        </w:rPr>
        <w:t xml:space="preserve"> </w:t>
      </w:r>
      <w:r>
        <w:t>музей Гуггенхейма (1959).</w:t>
      </w:r>
      <w:r>
        <w:rPr>
          <w:spacing w:val="1"/>
        </w:rPr>
        <w:t xml:space="preserve"> </w:t>
      </w:r>
      <w:r>
        <w:rPr>
          <w:i/>
        </w:rPr>
        <w:t>Самостоятельная работа</w:t>
      </w:r>
      <w:r>
        <w:t>: посмотреть видеофильм о</w:t>
      </w:r>
      <w:r>
        <w:rPr>
          <w:spacing w:val="1"/>
        </w:rPr>
        <w:t xml:space="preserve"> </w:t>
      </w:r>
      <w:r>
        <w:t>творчестве мастера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Интернету.</w:t>
      </w:r>
    </w:p>
    <w:p w:rsidR="00114DF4" w:rsidRDefault="00583CB5">
      <w:pPr>
        <w:pStyle w:val="11"/>
        <w:spacing w:before="3"/>
        <w:ind w:left="3265"/>
      </w:pPr>
      <w:r>
        <w:t>Архитектура</w:t>
      </w:r>
      <w:r>
        <w:rPr>
          <w:spacing w:val="-3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2"/>
        </w:rPr>
        <w:t xml:space="preserve"> </w:t>
      </w:r>
      <w:r>
        <w:t>ХХ</w:t>
      </w:r>
      <w:r>
        <w:rPr>
          <w:spacing w:val="-5"/>
        </w:rPr>
        <w:t xml:space="preserve"> </w:t>
      </w:r>
      <w:r>
        <w:t>века</w:t>
      </w:r>
    </w:p>
    <w:p w:rsidR="00114DF4" w:rsidRDefault="00583CB5">
      <w:pPr>
        <w:pStyle w:val="a3"/>
        <w:spacing w:before="162" w:line="360" w:lineRule="auto"/>
        <w:ind w:right="142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градостроительстве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развития европейской архитектуры после Второй мировой войны.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восстановительных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единому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«Афинской</w:t>
      </w:r>
      <w:r>
        <w:rPr>
          <w:spacing w:val="1"/>
        </w:rPr>
        <w:t xml:space="preserve"> </w:t>
      </w:r>
      <w:r>
        <w:t>хартии»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конгресса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изданной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1943году.</w:t>
      </w:r>
      <w:r>
        <w:rPr>
          <w:spacing w:val="1"/>
        </w:rPr>
        <w:t xml:space="preserve"> </w:t>
      </w:r>
      <w:r>
        <w:t>Разграничение</w:t>
      </w:r>
      <w:r>
        <w:rPr>
          <w:spacing w:val="1"/>
        </w:rPr>
        <w:t xml:space="preserve"> </w:t>
      </w:r>
      <w:r>
        <w:t>жилых, промышленных и общественных районов, пешеходных и транспортных</w:t>
      </w:r>
      <w:r>
        <w:rPr>
          <w:spacing w:val="1"/>
        </w:rPr>
        <w:t xml:space="preserve"> </w:t>
      </w:r>
      <w:r>
        <w:t>зон в городах; поиск равновесия между городом и природной средой. Революция</w:t>
      </w:r>
      <w:r>
        <w:rPr>
          <w:spacing w:val="1"/>
        </w:rPr>
        <w:t xml:space="preserve"> </w:t>
      </w:r>
      <w:r>
        <w:t>строительной техники, приведшая к разнообразию мира архитектуры с середины</w:t>
      </w:r>
      <w:r>
        <w:rPr>
          <w:spacing w:val="1"/>
        </w:rPr>
        <w:t xml:space="preserve"> </w:t>
      </w:r>
      <w:r>
        <w:t>1950-х</w:t>
      </w:r>
      <w:r>
        <w:rPr>
          <w:spacing w:val="1"/>
        </w:rPr>
        <w:t xml:space="preserve"> </w:t>
      </w:r>
      <w:r>
        <w:t>годов.</w:t>
      </w:r>
      <w:r>
        <w:rPr>
          <w:spacing w:val="1"/>
        </w:rPr>
        <w:t xml:space="preserve"> </w:t>
      </w:r>
      <w:r>
        <w:t>«Новое</w:t>
      </w:r>
      <w:r>
        <w:rPr>
          <w:spacing w:val="1"/>
        </w:rPr>
        <w:t xml:space="preserve"> </w:t>
      </w:r>
      <w:r>
        <w:t>барокко» как</w:t>
      </w:r>
      <w:r>
        <w:rPr>
          <w:spacing w:val="1"/>
        </w:rPr>
        <w:t xml:space="preserve"> </w:t>
      </w:r>
      <w:r>
        <w:t>господствующее</w:t>
      </w:r>
      <w:r>
        <w:rPr>
          <w:spacing w:val="1"/>
        </w:rPr>
        <w:t xml:space="preserve"> </w:t>
      </w:r>
      <w:r>
        <w:t>направление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заимствовавшее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природы.</w:t>
      </w:r>
      <w:r>
        <w:rPr>
          <w:spacing w:val="1"/>
        </w:rPr>
        <w:t xml:space="preserve"> </w:t>
      </w:r>
      <w:r>
        <w:t>Постмодернизм</w:t>
      </w:r>
      <w:r>
        <w:rPr>
          <w:spacing w:val="17"/>
        </w:rPr>
        <w:t xml:space="preserve"> </w:t>
      </w:r>
      <w:r>
        <w:t>как</w:t>
      </w:r>
      <w:r>
        <w:rPr>
          <w:spacing w:val="18"/>
        </w:rPr>
        <w:t xml:space="preserve"> </w:t>
      </w:r>
      <w:r>
        <w:t>новая</w:t>
      </w:r>
      <w:r>
        <w:rPr>
          <w:spacing w:val="21"/>
        </w:rPr>
        <w:t xml:space="preserve"> </w:t>
      </w:r>
      <w:r>
        <w:t>концепция</w:t>
      </w:r>
      <w:r>
        <w:rPr>
          <w:spacing w:val="21"/>
        </w:rPr>
        <w:t xml:space="preserve"> </w:t>
      </w:r>
      <w:r>
        <w:t>строительного</w:t>
      </w:r>
      <w:r>
        <w:rPr>
          <w:spacing w:val="18"/>
        </w:rPr>
        <w:t xml:space="preserve"> </w:t>
      </w:r>
      <w:r>
        <w:t>искусства.</w:t>
      </w:r>
      <w:r>
        <w:rPr>
          <w:spacing w:val="20"/>
        </w:rPr>
        <w:t xml:space="preserve"> </w:t>
      </w:r>
      <w:r>
        <w:t>Пьер</w:t>
      </w:r>
      <w:r>
        <w:rPr>
          <w:spacing w:val="18"/>
        </w:rPr>
        <w:t xml:space="preserve"> </w:t>
      </w:r>
      <w:r>
        <w:t>Луиджи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3"/>
      </w:pPr>
      <w:r>
        <w:lastRenderedPageBreak/>
        <w:t>Нерви, Аннибале Вителлоцци. Малый дворец спорта. Рим. 1956 – 1957.</w:t>
      </w:r>
      <w:r>
        <w:rPr>
          <w:spacing w:val="1"/>
        </w:rPr>
        <w:t xml:space="preserve"> </w:t>
      </w:r>
      <w:r>
        <w:t>Оскар</w:t>
      </w:r>
      <w:r>
        <w:rPr>
          <w:spacing w:val="1"/>
        </w:rPr>
        <w:t xml:space="preserve"> </w:t>
      </w:r>
      <w:r>
        <w:t>Нимейер. Здание Национального конгресса. Бразилия. 1960.</w:t>
      </w:r>
      <w:r>
        <w:rPr>
          <w:spacing w:val="1"/>
        </w:rPr>
        <w:t xml:space="preserve"> </w:t>
      </w:r>
      <w:r>
        <w:t>Кэндзо Тангэ. Центр</w:t>
      </w:r>
      <w:r>
        <w:rPr>
          <w:spacing w:val="1"/>
        </w:rPr>
        <w:t xml:space="preserve"> </w:t>
      </w:r>
      <w:r>
        <w:t>средств массовой информации. Кофу. 1962 – 1967 гг. Йорн Утцон. Оперный театр.</w:t>
      </w:r>
      <w:r>
        <w:rPr>
          <w:spacing w:val="-67"/>
        </w:rPr>
        <w:t xml:space="preserve"> </w:t>
      </w:r>
      <w:r>
        <w:t>Сидней. 1957 – 1973 гг. Иоганн Отто фон Шпрекельсен. Большая арка в районе</w:t>
      </w:r>
      <w:r>
        <w:rPr>
          <w:spacing w:val="1"/>
        </w:rPr>
        <w:t xml:space="preserve"> </w:t>
      </w:r>
      <w:r>
        <w:t>Дефанс. Париж. 1982 г.</w:t>
      </w:r>
      <w:r>
        <w:rPr>
          <w:spacing w:val="1"/>
        </w:rPr>
        <w:t xml:space="preserve"> </w:t>
      </w:r>
      <w:r>
        <w:rPr>
          <w:i/>
        </w:rPr>
        <w:t>Самостоятельная работа</w:t>
      </w:r>
      <w:r>
        <w:t>: просмотр документального</w:t>
      </w:r>
      <w:r>
        <w:rPr>
          <w:spacing w:val="1"/>
        </w:rPr>
        <w:t xml:space="preserve"> </w:t>
      </w:r>
      <w:r>
        <w:t>сюжета о выставке испанского архитектора С. Калатравы в Эрмитаже в июле 2012</w:t>
      </w:r>
      <w:r>
        <w:rPr>
          <w:spacing w:val="-67"/>
        </w:rPr>
        <w:t xml:space="preserve"> </w:t>
      </w:r>
      <w:r>
        <w:t>года.</w:t>
      </w:r>
    </w:p>
    <w:p w:rsidR="00114DF4" w:rsidRDefault="00583CB5">
      <w:pPr>
        <w:pStyle w:val="11"/>
        <w:spacing w:before="1"/>
        <w:ind w:left="4265"/>
      </w:pPr>
      <w:r>
        <w:t>Скульптура. Генри</w:t>
      </w:r>
      <w:r>
        <w:rPr>
          <w:spacing w:val="-3"/>
        </w:rPr>
        <w:t xml:space="preserve"> </w:t>
      </w:r>
      <w:r>
        <w:t>Мур</w:t>
      </w:r>
    </w:p>
    <w:p w:rsidR="00114DF4" w:rsidRDefault="00583CB5">
      <w:pPr>
        <w:pStyle w:val="a3"/>
        <w:spacing w:before="162" w:line="360" w:lineRule="auto"/>
        <w:ind w:right="144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экспрессионизма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классических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авангарда.</w:t>
      </w:r>
      <w:r>
        <w:rPr>
          <w:spacing w:val="1"/>
        </w:rPr>
        <w:t xml:space="preserve"> </w:t>
      </w:r>
      <w:r>
        <w:t>Эрнст</w:t>
      </w:r>
      <w:r>
        <w:rPr>
          <w:spacing w:val="1"/>
        </w:rPr>
        <w:t xml:space="preserve"> </w:t>
      </w:r>
      <w:r>
        <w:t>Барлах</w:t>
      </w:r>
      <w:r>
        <w:rPr>
          <w:spacing w:val="1"/>
        </w:rPr>
        <w:t xml:space="preserve"> </w:t>
      </w:r>
      <w:r>
        <w:t>«Мститель»</w:t>
      </w:r>
      <w:r>
        <w:rPr>
          <w:spacing w:val="1"/>
        </w:rPr>
        <w:t xml:space="preserve"> </w:t>
      </w:r>
      <w:r>
        <w:t>(1923).</w:t>
      </w:r>
      <w:r>
        <w:rPr>
          <w:spacing w:val="1"/>
        </w:rPr>
        <w:t xml:space="preserve"> </w:t>
      </w:r>
      <w:r>
        <w:t>Альберто</w:t>
      </w:r>
      <w:r>
        <w:rPr>
          <w:spacing w:val="1"/>
        </w:rPr>
        <w:t xml:space="preserve"> </w:t>
      </w:r>
      <w:r>
        <w:t>Джакометти</w:t>
      </w:r>
      <w:r>
        <w:rPr>
          <w:spacing w:val="1"/>
        </w:rPr>
        <w:t xml:space="preserve"> </w:t>
      </w:r>
      <w:r>
        <w:t>«Идущий</w:t>
      </w:r>
      <w:r>
        <w:rPr>
          <w:spacing w:val="1"/>
        </w:rPr>
        <w:t xml:space="preserve"> </w:t>
      </w:r>
      <w:r>
        <w:t>человек»</w:t>
      </w:r>
      <w:r>
        <w:rPr>
          <w:spacing w:val="1"/>
        </w:rPr>
        <w:t xml:space="preserve"> </w:t>
      </w:r>
      <w:r>
        <w:t>(1960).</w:t>
      </w:r>
      <w:r>
        <w:rPr>
          <w:spacing w:val="1"/>
        </w:rPr>
        <w:t xml:space="preserve"> </w:t>
      </w:r>
      <w:r>
        <w:t>Особая</w:t>
      </w:r>
      <w:r>
        <w:rPr>
          <w:spacing w:val="102"/>
        </w:rPr>
        <w:t xml:space="preserve"> </w:t>
      </w:r>
      <w:r>
        <w:t>роль</w:t>
      </w:r>
      <w:r>
        <w:rPr>
          <w:spacing w:val="104"/>
        </w:rPr>
        <w:t xml:space="preserve"> </w:t>
      </w:r>
      <w:r>
        <w:t>в</w:t>
      </w:r>
      <w:r>
        <w:rPr>
          <w:spacing w:val="100"/>
        </w:rPr>
        <w:t xml:space="preserve"> </w:t>
      </w:r>
      <w:r>
        <w:t>искусстве</w:t>
      </w:r>
      <w:r>
        <w:rPr>
          <w:spacing w:val="99"/>
        </w:rPr>
        <w:t xml:space="preserve"> </w:t>
      </w:r>
      <w:r>
        <w:t>ХХ</w:t>
      </w:r>
      <w:r>
        <w:rPr>
          <w:spacing w:val="102"/>
        </w:rPr>
        <w:t xml:space="preserve"> </w:t>
      </w:r>
      <w:r>
        <w:t>века</w:t>
      </w:r>
      <w:r>
        <w:rPr>
          <w:spacing w:val="102"/>
        </w:rPr>
        <w:t xml:space="preserve"> </w:t>
      </w:r>
      <w:r>
        <w:t>художников-виталистов</w:t>
      </w:r>
      <w:r>
        <w:rPr>
          <w:spacing w:val="103"/>
        </w:rPr>
        <w:t xml:space="preserve"> </w:t>
      </w:r>
      <w:r>
        <w:t>(от</w:t>
      </w:r>
      <w:r>
        <w:rPr>
          <w:spacing w:val="106"/>
        </w:rPr>
        <w:t xml:space="preserve"> </w:t>
      </w:r>
      <w:r>
        <w:t>лат.</w:t>
      </w:r>
      <w:r>
        <w:rPr>
          <w:spacing w:val="107"/>
        </w:rPr>
        <w:t xml:space="preserve"> </w:t>
      </w:r>
      <w:r>
        <w:t>vitalis</w:t>
      </w:r>
      <w:r>
        <w:rPr>
          <w:spacing w:val="104"/>
        </w:rPr>
        <w:t xml:space="preserve"> </w:t>
      </w:r>
      <w:r>
        <w:t>–</w:t>
      </w:r>
    </w:p>
    <w:p w:rsidR="00114DF4" w:rsidRDefault="00583CB5">
      <w:pPr>
        <w:pStyle w:val="a3"/>
        <w:spacing w:line="360" w:lineRule="auto"/>
        <w:ind w:right="143"/>
      </w:pPr>
      <w:r>
        <w:t>«жизненный»).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Генри</w:t>
      </w:r>
      <w:r>
        <w:rPr>
          <w:spacing w:val="1"/>
        </w:rPr>
        <w:t xml:space="preserve"> </w:t>
      </w:r>
      <w:r>
        <w:t>Мура</w:t>
      </w:r>
      <w:r>
        <w:rPr>
          <w:spacing w:val="1"/>
        </w:rPr>
        <w:t xml:space="preserve"> </w:t>
      </w:r>
      <w:r>
        <w:t>(1898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1986)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яркий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виталистов.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пластического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музейных экспозиций, коллекций древней скульптуры всех континентов. Главные</w:t>
      </w:r>
      <w:r>
        <w:rPr>
          <w:spacing w:val="-67"/>
        </w:rPr>
        <w:t xml:space="preserve"> </w:t>
      </w:r>
      <w:r>
        <w:t xml:space="preserve">особенности   </w:t>
      </w:r>
      <w:r>
        <w:rPr>
          <w:spacing w:val="11"/>
        </w:rPr>
        <w:t xml:space="preserve"> </w:t>
      </w:r>
      <w:r>
        <w:t xml:space="preserve">скульптурного   </w:t>
      </w:r>
      <w:r>
        <w:rPr>
          <w:spacing w:val="10"/>
        </w:rPr>
        <w:t xml:space="preserve"> </w:t>
      </w:r>
      <w:r>
        <w:t xml:space="preserve">языка   </w:t>
      </w:r>
      <w:r>
        <w:rPr>
          <w:spacing w:val="10"/>
        </w:rPr>
        <w:t xml:space="preserve"> </w:t>
      </w:r>
      <w:proofErr w:type="gramStart"/>
      <w:r>
        <w:t>Мура</w:t>
      </w:r>
      <w:proofErr w:type="gramEnd"/>
      <w:r>
        <w:t xml:space="preserve">,   </w:t>
      </w:r>
      <w:r>
        <w:rPr>
          <w:spacing w:val="11"/>
        </w:rPr>
        <w:t xml:space="preserve"> </w:t>
      </w:r>
      <w:r>
        <w:t xml:space="preserve">которые   </w:t>
      </w:r>
      <w:r>
        <w:rPr>
          <w:spacing w:val="10"/>
        </w:rPr>
        <w:t xml:space="preserve"> </w:t>
      </w:r>
      <w:r>
        <w:t xml:space="preserve">сам   </w:t>
      </w:r>
      <w:r>
        <w:rPr>
          <w:spacing w:val="8"/>
        </w:rPr>
        <w:t xml:space="preserve"> </w:t>
      </w:r>
      <w:r>
        <w:t xml:space="preserve">мастер   </w:t>
      </w:r>
      <w:r>
        <w:rPr>
          <w:spacing w:val="10"/>
        </w:rPr>
        <w:t xml:space="preserve"> </w:t>
      </w:r>
      <w:r>
        <w:t>называл</w:t>
      </w:r>
    </w:p>
    <w:p w:rsidR="00114DF4" w:rsidRDefault="00583CB5">
      <w:pPr>
        <w:pStyle w:val="a3"/>
        <w:spacing w:before="1" w:line="360" w:lineRule="auto"/>
        <w:ind w:right="150"/>
      </w:pPr>
      <w:r>
        <w:t>«органическими»</w:t>
      </w:r>
      <w:r>
        <w:rPr>
          <w:spacing w:val="1"/>
        </w:rPr>
        <w:t xml:space="preserve"> </w:t>
      </w:r>
      <w:r>
        <w:t>(произведения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«памятники</w:t>
      </w:r>
      <w:r>
        <w:rPr>
          <w:spacing w:val="1"/>
        </w:rPr>
        <w:t xml:space="preserve"> </w:t>
      </w:r>
      <w:r>
        <w:t>природы»,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стихиями).</w:t>
      </w:r>
      <w:r>
        <w:rPr>
          <w:spacing w:val="1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изобразительных</w:t>
      </w:r>
      <w:r>
        <w:rPr>
          <w:spacing w:val="-67"/>
        </w:rPr>
        <w:t xml:space="preserve"> </w:t>
      </w:r>
      <w:r>
        <w:t>приемов</w:t>
      </w:r>
      <w:r>
        <w:rPr>
          <w:spacing w:val="113"/>
        </w:rPr>
        <w:t xml:space="preserve"> </w:t>
      </w:r>
      <w:r>
        <w:t>Мура:</w:t>
      </w:r>
      <w:r>
        <w:rPr>
          <w:spacing w:val="116"/>
        </w:rPr>
        <w:t xml:space="preserve"> </w:t>
      </w:r>
      <w:r>
        <w:t>от</w:t>
      </w:r>
      <w:r>
        <w:rPr>
          <w:spacing w:val="115"/>
        </w:rPr>
        <w:t xml:space="preserve"> </w:t>
      </w:r>
      <w:r>
        <w:t>реальных</w:t>
      </w:r>
      <w:r>
        <w:rPr>
          <w:spacing w:val="118"/>
        </w:rPr>
        <w:t xml:space="preserve"> </w:t>
      </w:r>
      <w:r>
        <w:t>форм</w:t>
      </w:r>
      <w:r>
        <w:rPr>
          <w:spacing w:val="116"/>
        </w:rPr>
        <w:t xml:space="preserve"> </w:t>
      </w:r>
      <w:r>
        <w:t>до</w:t>
      </w:r>
      <w:r>
        <w:rPr>
          <w:spacing w:val="114"/>
        </w:rPr>
        <w:t xml:space="preserve"> </w:t>
      </w:r>
      <w:r>
        <w:t>абстрактных.</w:t>
      </w:r>
      <w:r>
        <w:rPr>
          <w:spacing w:val="115"/>
        </w:rPr>
        <w:t xml:space="preserve"> </w:t>
      </w:r>
      <w:r>
        <w:t>«Полулежащая»</w:t>
      </w:r>
      <w:r>
        <w:rPr>
          <w:spacing w:val="118"/>
        </w:rPr>
        <w:t xml:space="preserve"> </w:t>
      </w:r>
      <w:r>
        <w:t>(1930).</w:t>
      </w:r>
    </w:p>
    <w:p w:rsidR="00114DF4" w:rsidRDefault="00583CB5">
      <w:pPr>
        <w:pStyle w:val="a3"/>
        <w:spacing w:line="360" w:lineRule="auto"/>
        <w:ind w:right="142"/>
      </w:pPr>
      <w:r>
        <w:t>«Струнные мать и дитя» (1938). Эмоциональность и лиричность работ. «Семейная</w:t>
      </w:r>
      <w:r>
        <w:rPr>
          <w:spacing w:val="-67"/>
        </w:rPr>
        <w:t xml:space="preserve"> </w:t>
      </w:r>
      <w:r>
        <w:t>группа»</w:t>
      </w:r>
      <w:r>
        <w:rPr>
          <w:spacing w:val="30"/>
        </w:rPr>
        <w:t xml:space="preserve"> </w:t>
      </w:r>
      <w:r>
        <w:t>(1948</w:t>
      </w:r>
      <w:r>
        <w:rPr>
          <w:spacing w:val="33"/>
        </w:rPr>
        <w:t xml:space="preserve"> </w:t>
      </w:r>
      <w:r>
        <w:t>–</w:t>
      </w:r>
      <w:r>
        <w:rPr>
          <w:spacing w:val="32"/>
        </w:rPr>
        <w:t xml:space="preserve"> </w:t>
      </w:r>
      <w:r>
        <w:t>1949).</w:t>
      </w:r>
      <w:r>
        <w:rPr>
          <w:spacing w:val="33"/>
        </w:rPr>
        <w:t xml:space="preserve"> </w:t>
      </w:r>
      <w:r>
        <w:t>«Лежащая</w:t>
      </w:r>
      <w:r>
        <w:rPr>
          <w:spacing w:val="34"/>
        </w:rPr>
        <w:t xml:space="preserve"> </w:t>
      </w:r>
      <w:r>
        <w:t>фигура»</w:t>
      </w:r>
      <w:r>
        <w:rPr>
          <w:spacing w:val="31"/>
        </w:rPr>
        <w:t xml:space="preserve"> </w:t>
      </w:r>
      <w:r>
        <w:t>(1958)</w:t>
      </w:r>
      <w:r>
        <w:rPr>
          <w:spacing w:val="34"/>
        </w:rPr>
        <w:t xml:space="preserve"> </w:t>
      </w:r>
      <w:r>
        <w:t>у</w:t>
      </w:r>
      <w:r>
        <w:rPr>
          <w:spacing w:val="31"/>
        </w:rPr>
        <w:t xml:space="preserve"> </w:t>
      </w:r>
      <w:r>
        <w:t>здания</w:t>
      </w:r>
      <w:r>
        <w:rPr>
          <w:spacing w:val="34"/>
        </w:rPr>
        <w:t xml:space="preserve"> </w:t>
      </w:r>
      <w:r>
        <w:t>ЮНЕСКО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Париже.</w:t>
      </w:r>
    </w:p>
    <w:p w:rsidR="00114DF4" w:rsidRDefault="00583CB5">
      <w:pPr>
        <w:pStyle w:val="a3"/>
        <w:spacing w:line="360" w:lineRule="auto"/>
        <w:ind w:right="144"/>
      </w:pPr>
      <w:r>
        <w:t>«Мобили»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кинетическая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Колдера</w:t>
      </w:r>
      <w:r>
        <w:rPr>
          <w:spacing w:val="1"/>
        </w:rPr>
        <w:t xml:space="preserve"> </w:t>
      </w:r>
      <w:r>
        <w:t>(1898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1976).</w:t>
      </w:r>
      <w:r>
        <w:rPr>
          <w:spacing w:val="-67"/>
        </w:rPr>
        <w:t xml:space="preserve"> </w:t>
      </w:r>
      <w:r>
        <w:t>Бесполезная</w:t>
      </w:r>
      <w:r>
        <w:rPr>
          <w:spacing w:val="1"/>
        </w:rPr>
        <w:t xml:space="preserve"> </w:t>
      </w:r>
      <w:r>
        <w:t>машина.</w:t>
      </w:r>
      <w:r>
        <w:rPr>
          <w:spacing w:val="1"/>
        </w:rPr>
        <w:t xml:space="preserve"> </w:t>
      </w:r>
      <w:r>
        <w:t>Дворец</w:t>
      </w:r>
      <w:r>
        <w:rPr>
          <w:spacing w:val="1"/>
        </w:rPr>
        <w:t xml:space="preserve"> </w:t>
      </w:r>
      <w:r>
        <w:t>Юнеско.</w:t>
      </w:r>
      <w:r>
        <w:rPr>
          <w:spacing w:val="1"/>
        </w:rPr>
        <w:t xml:space="preserve"> </w:t>
      </w:r>
      <w:r>
        <w:t>Париж.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просмотр видеосюжета о творчестве Генри Мура в Интернете на канале YouTube;</w:t>
      </w:r>
      <w:r>
        <w:rPr>
          <w:spacing w:val="1"/>
        </w:rPr>
        <w:t xml:space="preserve"> </w:t>
      </w:r>
      <w:r>
        <w:t>повторить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определяющие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модернизма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</w:t>
      </w:r>
      <w:r>
        <w:rPr>
          <w:spacing w:val="-5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ХХ</w:t>
      </w:r>
      <w:r>
        <w:rPr>
          <w:spacing w:val="63"/>
        </w:rPr>
        <w:t xml:space="preserve"> </w:t>
      </w:r>
      <w:r>
        <w:t>века:</w:t>
      </w:r>
      <w:r>
        <w:rPr>
          <w:spacing w:val="-5"/>
        </w:rPr>
        <w:t xml:space="preserve"> </w:t>
      </w:r>
      <w:r>
        <w:t>«фовизм», «кубизм»,</w:t>
      </w:r>
      <w:r>
        <w:rPr>
          <w:spacing w:val="-1"/>
        </w:rPr>
        <w:t xml:space="preserve"> </w:t>
      </w:r>
      <w:r>
        <w:t>«экспрессионизм»,</w:t>
      </w:r>
      <w:r>
        <w:rPr>
          <w:spacing w:val="-1"/>
        </w:rPr>
        <w:t xml:space="preserve"> </w:t>
      </w:r>
      <w:r>
        <w:t>«футуризм».</w:t>
      </w:r>
    </w:p>
    <w:p w:rsidR="00114DF4" w:rsidRDefault="00583CB5">
      <w:pPr>
        <w:pStyle w:val="11"/>
        <w:ind w:left="2697"/>
      </w:pPr>
      <w:r>
        <w:t>Метафизическая</w:t>
      </w:r>
      <w:r>
        <w:rPr>
          <w:spacing w:val="-2"/>
        </w:rPr>
        <w:t xml:space="preserve"> </w:t>
      </w:r>
      <w:r>
        <w:t>живопись.</w:t>
      </w:r>
      <w:r>
        <w:rPr>
          <w:spacing w:val="-2"/>
        </w:rPr>
        <w:t xml:space="preserve"> </w:t>
      </w:r>
      <w:r>
        <w:t>Джорджо</w:t>
      </w:r>
      <w:r>
        <w:rPr>
          <w:spacing w:val="-2"/>
        </w:rPr>
        <w:t xml:space="preserve"> </w:t>
      </w:r>
      <w:r>
        <w:t>Де</w:t>
      </w:r>
      <w:r>
        <w:rPr>
          <w:spacing w:val="-4"/>
        </w:rPr>
        <w:t xml:space="preserve"> </w:t>
      </w:r>
      <w:r>
        <w:t>Кирико</w:t>
      </w:r>
    </w:p>
    <w:p w:rsidR="00114DF4" w:rsidRDefault="00583CB5">
      <w:pPr>
        <w:pStyle w:val="a3"/>
        <w:spacing w:before="161" w:line="360" w:lineRule="auto"/>
        <w:ind w:right="143" w:firstLine="708"/>
      </w:pPr>
      <w:r>
        <w:t>Сформировать представление о метафизической живописи - направлении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итальянской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возникшем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1916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итальянского</w:t>
      </w:r>
      <w:r>
        <w:rPr>
          <w:spacing w:val="1"/>
        </w:rPr>
        <w:t xml:space="preserve"> </w:t>
      </w:r>
      <w:r>
        <w:t>футуризма.</w:t>
      </w:r>
      <w:r>
        <w:rPr>
          <w:spacing w:val="1"/>
        </w:rPr>
        <w:t xml:space="preserve"> </w:t>
      </w:r>
      <w:r>
        <w:t>Джорджо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Кирико</w:t>
      </w:r>
      <w:r>
        <w:rPr>
          <w:spacing w:val="1"/>
        </w:rPr>
        <w:t xml:space="preserve"> </w:t>
      </w:r>
      <w:r>
        <w:t>(1888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1978)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один</w:t>
      </w:r>
      <w:r>
        <w:rPr>
          <w:spacing w:val="7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основателей</w:t>
      </w:r>
      <w:r>
        <w:rPr>
          <w:spacing w:val="35"/>
        </w:rPr>
        <w:t xml:space="preserve"> </w:t>
      </w:r>
      <w:r>
        <w:t>течения</w:t>
      </w:r>
      <w:r>
        <w:rPr>
          <w:spacing w:val="36"/>
        </w:rPr>
        <w:t xml:space="preserve"> </w:t>
      </w:r>
      <w:r>
        <w:t>живописцев-метафизиков.</w:t>
      </w:r>
      <w:r>
        <w:rPr>
          <w:spacing w:val="69"/>
        </w:rPr>
        <w:t xml:space="preserve"> </w:t>
      </w:r>
      <w:r>
        <w:t>Основа</w:t>
      </w:r>
      <w:r>
        <w:rPr>
          <w:spacing w:val="33"/>
        </w:rPr>
        <w:t xml:space="preserve"> </w:t>
      </w:r>
      <w:r>
        <w:t>творчества</w:t>
      </w:r>
      <w:r>
        <w:rPr>
          <w:spacing w:val="4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культ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2"/>
      </w:pPr>
      <w:r>
        <w:lastRenderedPageBreak/>
        <w:t>классической</w:t>
      </w:r>
      <w:r>
        <w:rPr>
          <w:spacing w:val="1"/>
        </w:rPr>
        <w:t xml:space="preserve"> </w:t>
      </w:r>
      <w:r>
        <w:t>античности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мифологии,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философии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Бёклина.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«Площади</w:t>
      </w:r>
      <w:r>
        <w:rPr>
          <w:spacing w:val="1"/>
        </w:rPr>
        <w:t xml:space="preserve"> </w:t>
      </w:r>
      <w:r>
        <w:t>Италии»</w:t>
      </w:r>
      <w:r>
        <w:rPr>
          <w:spacing w:val="1"/>
        </w:rPr>
        <w:t xml:space="preserve"> </w:t>
      </w:r>
      <w:r>
        <w:t>(1910-е).</w:t>
      </w:r>
      <w:r>
        <w:rPr>
          <w:spacing w:val="1"/>
        </w:rPr>
        <w:t xml:space="preserve"> </w:t>
      </w:r>
      <w:r>
        <w:t>«Тайна</w:t>
      </w:r>
      <w:r>
        <w:rPr>
          <w:spacing w:val="1"/>
        </w:rPr>
        <w:t xml:space="preserve"> </w:t>
      </w:r>
      <w:r>
        <w:t>осеннего</w:t>
      </w:r>
      <w:r>
        <w:rPr>
          <w:spacing w:val="1"/>
        </w:rPr>
        <w:t xml:space="preserve"> </w:t>
      </w:r>
      <w:r>
        <w:t>вечера»</w:t>
      </w:r>
      <w:r>
        <w:rPr>
          <w:spacing w:val="-67"/>
        </w:rPr>
        <w:t xml:space="preserve"> </w:t>
      </w:r>
      <w:r>
        <w:t>(1910)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метафизическая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древнегреч.</w:t>
      </w:r>
      <w:r>
        <w:rPr>
          <w:spacing w:val="1"/>
        </w:rPr>
        <w:t xml:space="preserve"> </w:t>
      </w:r>
      <w:r>
        <w:t>«мета</w:t>
      </w:r>
      <w:r>
        <w:rPr>
          <w:spacing w:val="1"/>
        </w:rPr>
        <w:t xml:space="preserve"> </w:t>
      </w:r>
      <w:r>
        <w:t>физика»</w:t>
      </w:r>
      <w:r>
        <w:rPr>
          <w:spacing w:val="7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буквально «после физики»; т. е. «по ту сторону реальности»). Культивирование в</w:t>
      </w:r>
      <w:r>
        <w:rPr>
          <w:spacing w:val="1"/>
        </w:rPr>
        <w:t xml:space="preserve"> </w:t>
      </w:r>
      <w:r>
        <w:t>композициях покоя и ощущения «тайны».</w:t>
      </w:r>
      <w:r>
        <w:rPr>
          <w:spacing w:val="70"/>
        </w:rPr>
        <w:t xml:space="preserve"> </w:t>
      </w:r>
      <w:r>
        <w:t>Любимый образ – южный город летом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«спокойной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бессмысленной</w:t>
      </w:r>
      <w:r>
        <w:rPr>
          <w:spacing w:val="1"/>
        </w:rPr>
        <w:t xml:space="preserve"> </w:t>
      </w:r>
      <w:r>
        <w:t>красоте</w:t>
      </w:r>
      <w:r>
        <w:rPr>
          <w:spacing w:val="1"/>
        </w:rPr>
        <w:t xml:space="preserve"> </w:t>
      </w:r>
      <w:r>
        <w:t>вещества».</w:t>
      </w:r>
      <w:r>
        <w:rPr>
          <w:spacing w:val="1"/>
        </w:rPr>
        <w:t xml:space="preserve"> </w:t>
      </w:r>
      <w:r>
        <w:t>«Тайна</w:t>
      </w:r>
      <w:r>
        <w:rPr>
          <w:spacing w:val="1"/>
        </w:rPr>
        <w:t xml:space="preserve"> </w:t>
      </w:r>
      <w:r>
        <w:t>оракула»,</w:t>
      </w:r>
      <w:r>
        <w:rPr>
          <w:spacing w:val="1"/>
        </w:rPr>
        <w:t xml:space="preserve"> </w:t>
      </w:r>
      <w:r>
        <w:t>«Тайна</w:t>
      </w:r>
      <w:r>
        <w:rPr>
          <w:spacing w:val="1"/>
        </w:rPr>
        <w:t xml:space="preserve"> </w:t>
      </w:r>
      <w:r>
        <w:t>часа», «Тайна дня» (1910 - 1914). Выражение идеала простоты и постоянства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грубо</w:t>
      </w:r>
      <w:r>
        <w:rPr>
          <w:spacing w:val="1"/>
        </w:rPr>
        <w:t xml:space="preserve"> </w:t>
      </w:r>
      <w:r>
        <w:t>очерченных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чистых</w:t>
      </w:r>
      <w:r>
        <w:rPr>
          <w:spacing w:val="1"/>
        </w:rPr>
        <w:t xml:space="preserve"> </w:t>
      </w:r>
      <w:r>
        <w:t>красок.</w:t>
      </w:r>
      <w:r>
        <w:rPr>
          <w:spacing w:val="1"/>
        </w:rPr>
        <w:t xml:space="preserve"> </w:t>
      </w:r>
      <w:r>
        <w:t>«Ностальгия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бесконечному» (1913); «Розовая башня» (1913). Основная тематика творчества –</w:t>
      </w:r>
      <w:r>
        <w:rPr>
          <w:spacing w:val="1"/>
        </w:rPr>
        <w:t xml:space="preserve"> </w:t>
      </w:r>
      <w:r>
        <w:t>геометрия простых предметов, взаимоотношения живого и неживого.</w:t>
      </w:r>
      <w:r>
        <w:rPr>
          <w:spacing w:val="1"/>
        </w:rPr>
        <w:t xml:space="preserve"> </w:t>
      </w:r>
      <w:r>
        <w:t>Манекен –</w:t>
      </w:r>
      <w:r>
        <w:rPr>
          <w:spacing w:val="1"/>
        </w:rPr>
        <w:t xml:space="preserve"> </w:t>
      </w:r>
      <w:r>
        <w:t>ключевой персонаж метафизической живописи.</w:t>
      </w:r>
      <w:r>
        <w:rPr>
          <w:spacing w:val="1"/>
        </w:rPr>
        <w:t xml:space="preserve"> </w:t>
      </w:r>
      <w:r>
        <w:t>«Археологи». Метафизические</w:t>
      </w:r>
      <w:r>
        <w:rPr>
          <w:spacing w:val="1"/>
        </w:rPr>
        <w:t xml:space="preserve"> </w:t>
      </w:r>
      <w:r>
        <w:t>интерьеры Де Кирико. Мир, в котором невозможно ориентироваться. Стремление</w:t>
      </w:r>
      <w:r>
        <w:rPr>
          <w:spacing w:val="1"/>
        </w:rPr>
        <w:t xml:space="preserve"> </w:t>
      </w:r>
      <w:r>
        <w:t>вырваться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определенностей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«Метафизический</w:t>
      </w:r>
      <w:r>
        <w:rPr>
          <w:spacing w:val="1"/>
        </w:rPr>
        <w:t xml:space="preserve"> </w:t>
      </w:r>
      <w:r>
        <w:t>интерьер на заводе» (1916). Возвращение к реализму в 20-е годы. Искусство для</w:t>
      </w:r>
      <w:r>
        <w:rPr>
          <w:spacing w:val="1"/>
        </w:rPr>
        <w:t xml:space="preserve"> </w:t>
      </w:r>
      <w:r>
        <w:t>Де Кирико</w:t>
      </w:r>
      <w:r>
        <w:rPr>
          <w:spacing w:val="1"/>
        </w:rPr>
        <w:t xml:space="preserve"> </w:t>
      </w:r>
      <w:r>
        <w:t>- своеобразный музей, где можно черпать вдохновение, заимствовать</w:t>
      </w:r>
      <w:r>
        <w:rPr>
          <w:spacing w:val="1"/>
        </w:rPr>
        <w:t xml:space="preserve"> </w:t>
      </w:r>
      <w:r>
        <w:t>композиционные схемы, приемы письма. Элемент игры, буффонады – главное в</w:t>
      </w:r>
      <w:r>
        <w:rPr>
          <w:spacing w:val="1"/>
        </w:rPr>
        <w:t xml:space="preserve"> </w:t>
      </w:r>
      <w:r>
        <w:t>его общении со зрителем.</w:t>
      </w:r>
      <w:r>
        <w:rPr>
          <w:spacing w:val="1"/>
        </w:rPr>
        <w:t xml:space="preserve"> </w:t>
      </w:r>
      <w:r>
        <w:rPr>
          <w:i/>
        </w:rPr>
        <w:t>Самостоятельная работа</w:t>
      </w:r>
      <w:r>
        <w:t>: сделать описание картины</w:t>
      </w:r>
      <w:r>
        <w:rPr>
          <w:spacing w:val="1"/>
        </w:rPr>
        <w:t xml:space="preserve"> </w:t>
      </w:r>
      <w:r>
        <w:t>Де Кирико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выбору;</w:t>
      </w:r>
      <w:r>
        <w:rPr>
          <w:spacing w:val="-1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иллюстраций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Интернете.</w:t>
      </w:r>
    </w:p>
    <w:p w:rsidR="00114DF4" w:rsidRDefault="00583CB5">
      <w:pPr>
        <w:pStyle w:val="11"/>
        <w:spacing w:before="1"/>
        <w:ind w:left="3741"/>
      </w:pPr>
      <w:r>
        <w:t>Пит</w:t>
      </w:r>
      <w:r>
        <w:rPr>
          <w:spacing w:val="-3"/>
        </w:rPr>
        <w:t xml:space="preserve"> </w:t>
      </w:r>
      <w:r>
        <w:t>Мондриан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неопластицизм</w:t>
      </w:r>
    </w:p>
    <w:p w:rsidR="00114DF4" w:rsidRDefault="00583CB5">
      <w:pPr>
        <w:pStyle w:val="a3"/>
        <w:spacing w:before="162" w:line="360" w:lineRule="auto"/>
        <w:ind w:right="145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неопластицизме.</w:t>
      </w:r>
      <w:r>
        <w:rPr>
          <w:spacing w:val="1"/>
        </w:rPr>
        <w:t xml:space="preserve"> </w:t>
      </w:r>
      <w:r>
        <w:t>Познакомить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18"/>
        </w:rPr>
        <w:t xml:space="preserve"> </w:t>
      </w:r>
      <w:r>
        <w:t>Пита</w:t>
      </w:r>
      <w:r>
        <w:rPr>
          <w:spacing w:val="119"/>
        </w:rPr>
        <w:t xml:space="preserve"> </w:t>
      </w:r>
      <w:r>
        <w:t>Мондриана</w:t>
      </w:r>
      <w:r>
        <w:rPr>
          <w:spacing w:val="115"/>
        </w:rPr>
        <w:t xml:space="preserve"> </w:t>
      </w:r>
      <w:r>
        <w:t>(1872</w:t>
      </w:r>
      <w:r>
        <w:rPr>
          <w:spacing w:val="123"/>
        </w:rPr>
        <w:t xml:space="preserve"> </w:t>
      </w:r>
      <w:r>
        <w:t>–</w:t>
      </w:r>
      <w:r>
        <w:rPr>
          <w:spacing w:val="119"/>
        </w:rPr>
        <w:t xml:space="preserve"> </w:t>
      </w:r>
      <w:r>
        <w:t>1944)</w:t>
      </w:r>
      <w:r>
        <w:rPr>
          <w:spacing w:val="119"/>
        </w:rPr>
        <w:t xml:space="preserve"> </w:t>
      </w:r>
      <w:r>
        <w:t>-</w:t>
      </w:r>
      <w:r>
        <w:rPr>
          <w:spacing w:val="118"/>
        </w:rPr>
        <w:t xml:space="preserve"> </w:t>
      </w:r>
      <w:r>
        <w:t>лидера</w:t>
      </w:r>
      <w:r>
        <w:rPr>
          <w:spacing w:val="119"/>
        </w:rPr>
        <w:t xml:space="preserve"> </w:t>
      </w:r>
      <w:r>
        <w:t>голландской</w:t>
      </w:r>
      <w:r>
        <w:rPr>
          <w:spacing w:val="118"/>
        </w:rPr>
        <w:t xml:space="preserve"> </w:t>
      </w:r>
      <w:r>
        <w:t>группы</w:t>
      </w:r>
    </w:p>
    <w:p w:rsidR="00114DF4" w:rsidRDefault="00583CB5">
      <w:pPr>
        <w:pStyle w:val="a3"/>
        <w:spacing w:line="360" w:lineRule="auto"/>
        <w:ind w:right="142"/>
      </w:pPr>
      <w:r>
        <w:t>«Стиль»,</w:t>
      </w:r>
      <w:r>
        <w:rPr>
          <w:spacing w:val="1"/>
        </w:rPr>
        <w:t xml:space="preserve"> </w:t>
      </w:r>
      <w:r>
        <w:t>автором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геометрически-простых</w:t>
      </w:r>
      <w:r>
        <w:rPr>
          <w:spacing w:val="1"/>
        </w:rPr>
        <w:t xml:space="preserve"> </w:t>
      </w:r>
      <w:r>
        <w:t>абстрактных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реализма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кубизм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беспредметной</w:t>
      </w:r>
      <w:r>
        <w:rPr>
          <w:spacing w:val="1"/>
        </w:rPr>
        <w:t xml:space="preserve"> </w:t>
      </w:r>
      <w:r>
        <w:t>абстрактной</w:t>
      </w:r>
      <w:r>
        <w:rPr>
          <w:spacing w:val="1"/>
        </w:rPr>
        <w:t xml:space="preserve"> </w:t>
      </w:r>
      <w:r>
        <w:t>живописи.</w:t>
      </w:r>
      <w:r>
        <w:rPr>
          <w:spacing w:val="1"/>
        </w:rPr>
        <w:t xml:space="preserve"> </w:t>
      </w:r>
      <w:r>
        <w:t>Обобщение</w:t>
      </w:r>
      <w:r>
        <w:rPr>
          <w:spacing w:val="1"/>
        </w:rPr>
        <w:t xml:space="preserve"> </w:t>
      </w:r>
      <w:r>
        <w:t>натурного</w:t>
      </w:r>
      <w:r>
        <w:rPr>
          <w:spacing w:val="1"/>
        </w:rPr>
        <w:t xml:space="preserve"> </w:t>
      </w:r>
      <w:r>
        <w:t>мотива,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характерного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пластического эквивалента «структуры мироздания».</w:t>
      </w:r>
      <w:r>
        <w:rPr>
          <w:spacing w:val="1"/>
        </w:rPr>
        <w:t xml:space="preserve"> </w:t>
      </w:r>
      <w:r>
        <w:t>Анализ картин «Красное</w:t>
      </w:r>
      <w:r>
        <w:rPr>
          <w:spacing w:val="1"/>
        </w:rPr>
        <w:t xml:space="preserve"> </w:t>
      </w:r>
      <w:r>
        <w:t>дерево»</w:t>
      </w:r>
      <w:r>
        <w:rPr>
          <w:spacing w:val="1"/>
        </w:rPr>
        <w:t xml:space="preserve"> </w:t>
      </w:r>
      <w:r>
        <w:t>(1909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1910),</w:t>
      </w:r>
      <w:r>
        <w:rPr>
          <w:spacing w:val="1"/>
        </w:rPr>
        <w:t xml:space="preserve"> </w:t>
      </w:r>
      <w:r>
        <w:t>«Серебристое</w:t>
      </w:r>
      <w:r>
        <w:rPr>
          <w:spacing w:val="1"/>
        </w:rPr>
        <w:t xml:space="preserve"> </w:t>
      </w:r>
      <w:r>
        <w:t>дерево»</w:t>
      </w:r>
      <w:r>
        <w:rPr>
          <w:spacing w:val="1"/>
        </w:rPr>
        <w:t xml:space="preserve"> </w:t>
      </w:r>
      <w:r>
        <w:t>(1912),</w:t>
      </w:r>
      <w:r>
        <w:rPr>
          <w:spacing w:val="1"/>
        </w:rPr>
        <w:t xml:space="preserve"> </w:t>
      </w:r>
      <w:r>
        <w:t>«Мелодия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цветах»</w:t>
      </w:r>
      <w:r>
        <w:rPr>
          <w:spacing w:val="1"/>
        </w:rPr>
        <w:t xml:space="preserve"> </w:t>
      </w:r>
      <w:r>
        <w:t>(1912).Задача: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прекрасное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мотиве;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пропорциональность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картин;</w:t>
      </w:r>
      <w:r>
        <w:rPr>
          <w:spacing w:val="1"/>
        </w:rPr>
        <w:t xml:space="preserve"> </w:t>
      </w:r>
      <w:r>
        <w:t>гармонию</w:t>
      </w:r>
      <w:r>
        <w:rPr>
          <w:spacing w:val="1"/>
        </w:rPr>
        <w:t xml:space="preserve"> </w:t>
      </w:r>
      <w:r>
        <w:t>цветовых</w:t>
      </w:r>
      <w:r>
        <w:rPr>
          <w:spacing w:val="1"/>
        </w:rPr>
        <w:t xml:space="preserve"> </w:t>
      </w:r>
      <w:r>
        <w:t>отношений;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стройную</w:t>
      </w:r>
      <w:r>
        <w:rPr>
          <w:spacing w:val="1"/>
        </w:rPr>
        <w:t xml:space="preserve"> </w:t>
      </w:r>
      <w:r>
        <w:t>композицию;</w:t>
      </w:r>
      <w:r>
        <w:rPr>
          <w:spacing w:val="1"/>
        </w:rPr>
        <w:t xml:space="preserve"> </w:t>
      </w:r>
      <w:r>
        <w:t>почувствовать</w:t>
      </w:r>
      <w:r>
        <w:rPr>
          <w:spacing w:val="1"/>
        </w:rPr>
        <w:t xml:space="preserve"> </w:t>
      </w:r>
      <w:r>
        <w:t>ритм</w:t>
      </w:r>
      <w:r>
        <w:rPr>
          <w:spacing w:val="1"/>
        </w:rPr>
        <w:t xml:space="preserve"> </w:t>
      </w:r>
      <w:r>
        <w:t>изогнутых</w:t>
      </w:r>
      <w:r>
        <w:rPr>
          <w:spacing w:val="1"/>
        </w:rPr>
        <w:t xml:space="preserve"> </w:t>
      </w:r>
      <w:r>
        <w:t>линий.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Мондрианом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неопластицизма</w:t>
      </w:r>
      <w:r>
        <w:rPr>
          <w:spacing w:val="33"/>
        </w:rPr>
        <w:t xml:space="preserve"> </w:t>
      </w:r>
      <w:r>
        <w:t>(системы</w:t>
      </w:r>
      <w:r>
        <w:rPr>
          <w:spacing w:val="33"/>
        </w:rPr>
        <w:t xml:space="preserve"> </w:t>
      </w:r>
      <w:r>
        <w:t>геометрического</w:t>
      </w:r>
      <w:r>
        <w:rPr>
          <w:spacing w:val="33"/>
        </w:rPr>
        <w:t xml:space="preserve"> </w:t>
      </w:r>
      <w:r>
        <w:t>абстракционизма).</w:t>
      </w:r>
      <w:r>
        <w:rPr>
          <w:spacing w:val="31"/>
        </w:rPr>
        <w:t xml:space="preserve"> </w:t>
      </w:r>
      <w:r>
        <w:t>Появление</w:t>
      </w:r>
      <w:r>
        <w:rPr>
          <w:spacing w:val="30"/>
        </w:rPr>
        <w:t xml:space="preserve"> </w:t>
      </w:r>
      <w:r>
        <w:t>нового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5"/>
      </w:pPr>
      <w:r>
        <w:lastRenderedPageBreak/>
        <w:t>понимание искусства как формы устремления научно-технической мысли по пути</w:t>
      </w:r>
      <w:r>
        <w:rPr>
          <w:spacing w:val="-67"/>
        </w:rPr>
        <w:t xml:space="preserve"> </w:t>
      </w:r>
      <w:r>
        <w:t>к развитию производства и скорейшего достижения земного цивилизационного</w:t>
      </w:r>
      <w:r>
        <w:rPr>
          <w:spacing w:val="1"/>
        </w:rPr>
        <w:t xml:space="preserve"> </w:t>
      </w:r>
      <w:r>
        <w:t>рая.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неопластицизма:</w:t>
      </w:r>
      <w:r>
        <w:rPr>
          <w:spacing w:val="1"/>
        </w:rPr>
        <w:t xml:space="preserve"> </w:t>
      </w:r>
      <w:r>
        <w:t>перпендикулярное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линий,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палитры</w:t>
      </w:r>
      <w:r>
        <w:rPr>
          <w:spacing w:val="1"/>
        </w:rPr>
        <w:t xml:space="preserve"> </w:t>
      </w:r>
      <w:r>
        <w:t>тремя</w:t>
      </w:r>
      <w:r>
        <w:rPr>
          <w:spacing w:val="1"/>
        </w:rPr>
        <w:t xml:space="preserve"> </w:t>
      </w:r>
      <w:r>
        <w:t>чистыми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цветами,</w:t>
      </w:r>
      <w:r>
        <w:rPr>
          <w:spacing w:val="1"/>
        </w:rPr>
        <w:t xml:space="preserve"> </w:t>
      </w:r>
      <w:r>
        <w:t>подчеркивание</w:t>
      </w:r>
      <w:r>
        <w:rPr>
          <w:spacing w:val="1"/>
        </w:rPr>
        <w:t xml:space="preserve"> </w:t>
      </w:r>
      <w:r>
        <w:t>плоскости, равновесие. Достижение гармонии простотой и чистотой отношений</w:t>
      </w:r>
      <w:r>
        <w:rPr>
          <w:spacing w:val="1"/>
        </w:rPr>
        <w:t xml:space="preserve"> </w:t>
      </w:r>
      <w:r>
        <w:t>внутри холста. Серия композиций в квадрате (ромбе) и «решеток».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геометрически-простых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«Композиция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красным, синим и желтым» (1930); «Композиция с голубым» (1935);</w:t>
      </w:r>
      <w:r>
        <w:rPr>
          <w:spacing w:val="1"/>
        </w:rPr>
        <w:t xml:space="preserve"> </w:t>
      </w:r>
      <w:r>
        <w:t>«Нью-Йорк-</w:t>
      </w:r>
      <w:r>
        <w:rPr>
          <w:spacing w:val="1"/>
        </w:rPr>
        <w:t xml:space="preserve"> </w:t>
      </w:r>
      <w:r>
        <w:t>сити 1» (1942); «Бродвей. Буги-вуги» (1942-1943). Использование идей художника</w:t>
      </w:r>
      <w:r>
        <w:rPr>
          <w:spacing w:val="-67"/>
        </w:rPr>
        <w:t xml:space="preserve"> </w:t>
      </w:r>
      <w:r>
        <w:t>современными дизайнерами.</w:t>
      </w:r>
      <w:r>
        <w:rPr>
          <w:spacing w:val="1"/>
        </w:rPr>
        <w:t xml:space="preserve"> </w:t>
      </w:r>
      <w:r>
        <w:rPr>
          <w:i/>
        </w:rPr>
        <w:t>Самостоятельная работа</w:t>
      </w:r>
      <w:r>
        <w:t>: рисунок-копия работы</w:t>
      </w:r>
      <w:r>
        <w:rPr>
          <w:spacing w:val="1"/>
        </w:rPr>
        <w:t xml:space="preserve"> </w:t>
      </w:r>
      <w:r>
        <w:t>Пита</w:t>
      </w:r>
      <w:r>
        <w:rPr>
          <w:spacing w:val="-3"/>
        </w:rPr>
        <w:t xml:space="preserve"> </w:t>
      </w:r>
      <w:r>
        <w:t>Мондриана.</w:t>
      </w:r>
    </w:p>
    <w:p w:rsidR="00114DF4" w:rsidRDefault="00583CB5">
      <w:pPr>
        <w:pStyle w:val="11"/>
        <w:spacing w:before="1"/>
        <w:ind w:left="4337"/>
      </w:pPr>
      <w:r>
        <w:t>Дадаизм</w:t>
      </w:r>
      <w:r>
        <w:rPr>
          <w:spacing w:val="-1"/>
        </w:rPr>
        <w:t xml:space="preserve"> </w:t>
      </w:r>
      <w:r>
        <w:t>(1913</w:t>
      </w:r>
      <w:r>
        <w:rPr>
          <w:spacing w:val="-1"/>
        </w:rPr>
        <w:t xml:space="preserve"> </w:t>
      </w:r>
      <w:r>
        <w:t>– 1920-е)</w:t>
      </w:r>
    </w:p>
    <w:p w:rsidR="00114DF4" w:rsidRDefault="00583CB5">
      <w:pPr>
        <w:pStyle w:val="a3"/>
        <w:spacing w:before="162" w:line="357" w:lineRule="auto"/>
        <w:ind w:right="151" w:firstLine="708"/>
      </w:pPr>
      <w:r>
        <w:t>Сформировать представление о дадаизме (течение в искусстве, возникшее в</w:t>
      </w:r>
      <w:r>
        <w:rPr>
          <w:spacing w:val="1"/>
        </w:rPr>
        <w:t xml:space="preserve"> </w:t>
      </w:r>
      <w:r>
        <w:t>США</w:t>
      </w:r>
      <w:r>
        <w:rPr>
          <w:spacing w:val="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Швейцарии</w:t>
      </w:r>
      <w:r>
        <w:rPr>
          <w:spacing w:val="6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распространившееся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Европе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1915</w:t>
      </w:r>
      <w:r>
        <w:rPr>
          <w:spacing w:val="12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1923</w:t>
      </w:r>
      <w:r>
        <w:rPr>
          <w:spacing w:val="-1"/>
        </w:rPr>
        <w:t xml:space="preserve"> </w:t>
      </w:r>
      <w:r>
        <w:t>годах).</w:t>
      </w:r>
      <w:r>
        <w:rPr>
          <w:spacing w:val="9"/>
        </w:rPr>
        <w:t xml:space="preserve"> </w:t>
      </w:r>
      <w:r>
        <w:t>Термин</w:t>
      </w:r>
    </w:p>
    <w:p w:rsidR="00114DF4" w:rsidRDefault="00583CB5">
      <w:pPr>
        <w:pStyle w:val="a3"/>
        <w:spacing w:before="5" w:line="360" w:lineRule="auto"/>
        <w:ind w:right="141"/>
      </w:pPr>
      <w:r>
        <w:t>«дада» (дадаизм). Тристан Тцара (настоящее имя Сами Розеншток, 1896 – 1963) –</w:t>
      </w:r>
      <w:r>
        <w:rPr>
          <w:spacing w:val="1"/>
        </w:rPr>
        <w:t xml:space="preserve"> </w:t>
      </w:r>
      <w:r>
        <w:t>выходец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Румынии,</w:t>
      </w:r>
      <w:r>
        <w:rPr>
          <w:spacing w:val="1"/>
        </w:rPr>
        <w:t xml:space="preserve"> </w:t>
      </w:r>
      <w:r>
        <w:t>основатель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теоретик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живописец, поэт.</w:t>
      </w:r>
      <w:r>
        <w:rPr>
          <w:spacing w:val="1"/>
        </w:rPr>
        <w:t xml:space="preserve"> </w:t>
      </w:r>
      <w:r>
        <w:t>Главная задача движения: разрушение какой бы то ни было</w:t>
      </w:r>
      <w:r>
        <w:rPr>
          <w:spacing w:val="1"/>
        </w:rPr>
        <w:t xml:space="preserve"> </w:t>
      </w:r>
      <w:r>
        <w:t>эстетики. Выражение недовольства буржуазным обществом, стремление дразнить</w:t>
      </w:r>
      <w:r>
        <w:rPr>
          <w:spacing w:val="1"/>
        </w:rPr>
        <w:t xml:space="preserve"> </w:t>
      </w:r>
      <w:r>
        <w:t>и провоцировать его. Рождение движения в Швейцарии в 1916 году. Причины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(реакция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мировую</w:t>
      </w:r>
      <w:r>
        <w:rPr>
          <w:spacing w:val="1"/>
        </w:rPr>
        <w:t xml:space="preserve"> </w:t>
      </w:r>
      <w:r>
        <w:t>катастрофу</w:t>
      </w:r>
      <w:proofErr w:type="gramStart"/>
      <w:r>
        <w:rPr>
          <w:spacing w:val="1"/>
        </w:rPr>
        <w:t xml:space="preserve"> </w:t>
      </w:r>
      <w:r>
        <w:t>П</w:t>
      </w:r>
      <w:proofErr w:type="gramEnd"/>
      <w:r>
        <w:t>ервой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опрокинувшей представления о здравом смысле). Деятельность Марселя Дюшана</w:t>
      </w:r>
      <w:r>
        <w:rPr>
          <w:spacing w:val="1"/>
        </w:rPr>
        <w:t xml:space="preserve"> </w:t>
      </w:r>
      <w:r>
        <w:t>(1887 – 1968), который изменил ценности традиционного искусства изображением</w:t>
      </w:r>
      <w:r>
        <w:rPr>
          <w:spacing w:val="-67"/>
        </w:rPr>
        <w:t xml:space="preserve"> </w:t>
      </w:r>
      <w:r>
        <w:t>странных событий и созданием необычных работ из разнообразных материалов с</w:t>
      </w:r>
      <w:r>
        <w:rPr>
          <w:spacing w:val="1"/>
        </w:rPr>
        <w:t xml:space="preserve"> </w:t>
      </w:r>
      <w:r>
        <w:t>применением</w:t>
      </w:r>
      <w:r>
        <w:rPr>
          <w:spacing w:val="42"/>
        </w:rPr>
        <w:t xml:space="preserve"> </w:t>
      </w:r>
      <w:r>
        <w:t>«детских»</w:t>
      </w:r>
      <w:r>
        <w:rPr>
          <w:spacing w:val="39"/>
        </w:rPr>
        <w:t xml:space="preserve"> </w:t>
      </w:r>
      <w:r>
        <w:t>техник</w:t>
      </w:r>
      <w:r>
        <w:rPr>
          <w:spacing w:val="44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коллажа</w:t>
      </w:r>
      <w:r>
        <w:rPr>
          <w:spacing w:val="43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фроттажа.</w:t>
      </w:r>
      <w:r>
        <w:rPr>
          <w:spacing w:val="45"/>
        </w:rPr>
        <w:t xml:space="preserve"> </w:t>
      </w:r>
      <w:r>
        <w:t>Кощунственная</w:t>
      </w:r>
      <w:r>
        <w:rPr>
          <w:spacing w:val="43"/>
        </w:rPr>
        <w:t xml:space="preserve"> </w:t>
      </w:r>
      <w:r>
        <w:t>картина</w:t>
      </w:r>
    </w:p>
    <w:p w:rsidR="00114DF4" w:rsidRDefault="00583CB5">
      <w:pPr>
        <w:pStyle w:val="a3"/>
        <w:spacing w:before="4" w:line="360" w:lineRule="auto"/>
        <w:ind w:right="142"/>
      </w:pPr>
      <w:r>
        <w:t>«Мона Лиза с усами» (1919)</w:t>
      </w:r>
      <w:r>
        <w:rPr>
          <w:spacing w:val="1"/>
        </w:rPr>
        <w:t xml:space="preserve"> </w:t>
      </w:r>
      <w:r>
        <w:t>- символ течения. Произведения реди-мэйд (ready –</w:t>
      </w:r>
      <w:r>
        <w:rPr>
          <w:spacing w:val="1"/>
        </w:rPr>
        <w:t xml:space="preserve"> </w:t>
      </w:r>
      <w:r>
        <w:t>made).</w:t>
      </w:r>
      <w:r>
        <w:rPr>
          <w:spacing w:val="1"/>
        </w:rPr>
        <w:t xml:space="preserve"> </w:t>
      </w:r>
      <w:r>
        <w:t>Марсель</w:t>
      </w:r>
      <w:r>
        <w:rPr>
          <w:spacing w:val="1"/>
        </w:rPr>
        <w:t xml:space="preserve"> </w:t>
      </w:r>
      <w:r>
        <w:t>Дюшан:</w:t>
      </w:r>
      <w:r>
        <w:rPr>
          <w:spacing w:val="1"/>
        </w:rPr>
        <w:t xml:space="preserve"> </w:t>
      </w:r>
      <w:r>
        <w:t>«Велосипедное</w:t>
      </w:r>
      <w:r>
        <w:rPr>
          <w:spacing w:val="1"/>
        </w:rPr>
        <w:t xml:space="preserve"> </w:t>
      </w:r>
      <w:r>
        <w:t>колесо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табуретке»</w:t>
      </w:r>
      <w:r>
        <w:rPr>
          <w:spacing w:val="1"/>
        </w:rPr>
        <w:t xml:space="preserve"> </w:t>
      </w:r>
      <w:r>
        <w:t>(1964),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1"/>
        </w:rPr>
        <w:t xml:space="preserve"> </w:t>
      </w:r>
      <w:r>
        <w:t>утраченного</w:t>
      </w:r>
      <w:r>
        <w:rPr>
          <w:spacing w:val="1"/>
        </w:rPr>
        <w:t xml:space="preserve"> </w:t>
      </w:r>
      <w:r>
        <w:t>оригинала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1913</w:t>
      </w:r>
      <w:r>
        <w:rPr>
          <w:spacing w:val="1"/>
        </w:rPr>
        <w:t xml:space="preserve"> </w:t>
      </w:r>
      <w:r>
        <w:t>году;</w:t>
      </w:r>
      <w:r>
        <w:rPr>
          <w:spacing w:val="1"/>
        </w:rPr>
        <w:t xml:space="preserve"> </w:t>
      </w:r>
      <w:r>
        <w:t>«Фонтан»</w:t>
      </w:r>
      <w:r>
        <w:rPr>
          <w:spacing w:val="1"/>
        </w:rPr>
        <w:t xml:space="preserve"> </w:t>
      </w:r>
      <w:r>
        <w:t>(1964),</w:t>
      </w:r>
      <w:r>
        <w:rPr>
          <w:spacing w:val="1"/>
        </w:rPr>
        <w:t xml:space="preserve"> </w:t>
      </w:r>
      <w:r>
        <w:t>воспроизведение</w:t>
      </w:r>
      <w:r>
        <w:rPr>
          <w:spacing w:val="62"/>
        </w:rPr>
        <w:t xml:space="preserve"> </w:t>
      </w:r>
      <w:r>
        <w:t>утраченного</w:t>
      </w:r>
      <w:r>
        <w:rPr>
          <w:spacing w:val="58"/>
        </w:rPr>
        <w:t xml:space="preserve"> </w:t>
      </w:r>
      <w:r>
        <w:t>оригинала</w:t>
      </w:r>
      <w:r>
        <w:rPr>
          <w:spacing w:val="62"/>
        </w:rPr>
        <w:t xml:space="preserve"> </w:t>
      </w:r>
      <w:r>
        <w:t>в</w:t>
      </w:r>
      <w:r>
        <w:rPr>
          <w:spacing w:val="59"/>
        </w:rPr>
        <w:t xml:space="preserve"> </w:t>
      </w:r>
      <w:r>
        <w:t>1918</w:t>
      </w:r>
      <w:r>
        <w:rPr>
          <w:spacing w:val="62"/>
        </w:rPr>
        <w:t xml:space="preserve"> </w:t>
      </w:r>
      <w:r>
        <w:t>году.</w:t>
      </w:r>
      <w:r>
        <w:rPr>
          <w:spacing w:val="60"/>
        </w:rPr>
        <w:t xml:space="preserve"> </w:t>
      </w:r>
      <w:r>
        <w:t>Абстрактные</w:t>
      </w:r>
      <w:r>
        <w:rPr>
          <w:spacing w:val="62"/>
        </w:rPr>
        <w:t xml:space="preserve"> </w:t>
      </w:r>
      <w:r>
        <w:t>акварели</w:t>
      </w:r>
      <w:r>
        <w:rPr>
          <w:spacing w:val="61"/>
        </w:rPr>
        <w:t xml:space="preserve"> </w:t>
      </w:r>
      <w:r>
        <w:t>и</w:t>
      </w:r>
    </w:p>
    <w:p w:rsidR="00114DF4" w:rsidRDefault="00583CB5">
      <w:pPr>
        <w:pStyle w:val="a3"/>
        <w:spacing w:line="360" w:lineRule="auto"/>
        <w:ind w:right="145"/>
      </w:pPr>
      <w:r>
        <w:t>«механоморфные»</w:t>
      </w:r>
      <w:r>
        <w:rPr>
          <w:spacing w:val="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похожие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инженерные</w:t>
      </w:r>
      <w:r>
        <w:rPr>
          <w:spacing w:val="1"/>
        </w:rPr>
        <w:t xml:space="preserve"> </w:t>
      </w:r>
      <w:r>
        <w:t>схемы</w:t>
      </w:r>
      <w:r>
        <w:rPr>
          <w:spacing w:val="71"/>
        </w:rPr>
        <w:t xml:space="preserve"> </w:t>
      </w:r>
      <w:r>
        <w:t>Франсиса</w:t>
      </w:r>
      <w:r>
        <w:rPr>
          <w:spacing w:val="1"/>
        </w:rPr>
        <w:t xml:space="preserve"> </w:t>
      </w:r>
      <w:r>
        <w:t>Пикабиа (1879 – 1953): «Дитя карбюратор» (1919) и «Очень редкая картина на</w:t>
      </w:r>
      <w:r>
        <w:rPr>
          <w:spacing w:val="1"/>
        </w:rPr>
        <w:t xml:space="preserve"> </w:t>
      </w:r>
      <w:r>
        <w:t xml:space="preserve">земле»  </w:t>
      </w:r>
      <w:r>
        <w:rPr>
          <w:spacing w:val="14"/>
        </w:rPr>
        <w:t xml:space="preserve"> </w:t>
      </w:r>
      <w:r>
        <w:t xml:space="preserve">(1915).  </w:t>
      </w:r>
      <w:r>
        <w:rPr>
          <w:spacing w:val="12"/>
        </w:rPr>
        <w:t xml:space="preserve"> </w:t>
      </w:r>
      <w:r>
        <w:t xml:space="preserve">Международное  </w:t>
      </w:r>
      <w:r>
        <w:rPr>
          <w:spacing w:val="10"/>
        </w:rPr>
        <w:t xml:space="preserve"> </w:t>
      </w:r>
      <w:r>
        <w:t xml:space="preserve">движение  </w:t>
      </w:r>
      <w:r>
        <w:rPr>
          <w:spacing w:val="7"/>
        </w:rPr>
        <w:t xml:space="preserve"> </w:t>
      </w:r>
      <w:r>
        <w:t xml:space="preserve">дадаизма.  </w:t>
      </w:r>
      <w:r>
        <w:rPr>
          <w:spacing w:val="12"/>
        </w:rPr>
        <w:t xml:space="preserve"> </w:t>
      </w:r>
      <w:r>
        <w:t xml:space="preserve">Выставки,  </w:t>
      </w:r>
      <w:r>
        <w:rPr>
          <w:spacing w:val="13"/>
        </w:rPr>
        <w:t xml:space="preserve"> </w:t>
      </w:r>
      <w:proofErr w:type="gramStart"/>
      <w:r>
        <w:t>журнальная</w:t>
      </w:r>
      <w:proofErr w:type="gramEnd"/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1"/>
      </w:pPr>
      <w:r>
        <w:lastRenderedPageBreak/>
        <w:t>деятельность.</w:t>
      </w:r>
      <w:r>
        <w:rPr>
          <w:spacing w:val="1"/>
        </w:rPr>
        <w:t xml:space="preserve"> </w:t>
      </w:r>
      <w:r>
        <w:t>Выставка</w:t>
      </w:r>
      <w:r>
        <w:rPr>
          <w:spacing w:val="1"/>
        </w:rPr>
        <w:t xml:space="preserve"> </w:t>
      </w:r>
      <w:r>
        <w:t>дадаистов</w:t>
      </w:r>
      <w:r>
        <w:rPr>
          <w:spacing w:val="1"/>
        </w:rPr>
        <w:t xml:space="preserve"> </w:t>
      </w:r>
      <w:r>
        <w:t>1920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Кёльне.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направления:</w:t>
      </w:r>
      <w:r>
        <w:rPr>
          <w:spacing w:val="1"/>
        </w:rPr>
        <w:t xml:space="preserve"> </w:t>
      </w:r>
      <w:r>
        <w:t>Ханса</w:t>
      </w:r>
      <w:r>
        <w:rPr>
          <w:spacing w:val="1"/>
        </w:rPr>
        <w:t xml:space="preserve"> </w:t>
      </w:r>
      <w:r>
        <w:t>Арпа</w:t>
      </w:r>
      <w:r>
        <w:rPr>
          <w:spacing w:val="1"/>
        </w:rPr>
        <w:t xml:space="preserve"> </w:t>
      </w:r>
      <w:r>
        <w:t>(живописные</w:t>
      </w:r>
      <w:r>
        <w:rPr>
          <w:spacing w:val="71"/>
        </w:rPr>
        <w:t xml:space="preserve"> </w:t>
      </w:r>
      <w:r>
        <w:t>композиции,</w:t>
      </w:r>
      <w:r>
        <w:rPr>
          <w:spacing w:val="1"/>
        </w:rPr>
        <w:t xml:space="preserve"> </w:t>
      </w:r>
      <w:r>
        <w:t>выполненные по принципу «автоматического письма»); Курта Швиттерса (1887 –</w:t>
      </w:r>
      <w:r>
        <w:rPr>
          <w:spacing w:val="1"/>
        </w:rPr>
        <w:t xml:space="preserve"> </w:t>
      </w:r>
      <w:r>
        <w:t>1948)</w:t>
      </w:r>
      <w:r>
        <w:rPr>
          <w:spacing w:val="14"/>
        </w:rPr>
        <w:t xml:space="preserve"> </w:t>
      </w:r>
      <w:r>
        <w:t>–коллажи</w:t>
      </w:r>
      <w:r>
        <w:rPr>
          <w:spacing w:val="14"/>
        </w:rPr>
        <w:t xml:space="preserve"> </w:t>
      </w:r>
      <w:r>
        <w:t>из</w:t>
      </w:r>
      <w:r>
        <w:rPr>
          <w:spacing w:val="14"/>
        </w:rPr>
        <w:t xml:space="preserve"> </w:t>
      </w:r>
      <w:r>
        <w:t>различных</w:t>
      </w:r>
      <w:r>
        <w:rPr>
          <w:spacing w:val="11"/>
        </w:rPr>
        <w:t xml:space="preserve"> </w:t>
      </w:r>
      <w:r>
        <w:t>отходов,</w:t>
      </w:r>
      <w:r>
        <w:rPr>
          <w:spacing w:val="14"/>
        </w:rPr>
        <w:t xml:space="preserve"> </w:t>
      </w:r>
      <w:r>
        <w:t>т.н.</w:t>
      </w:r>
      <w:r>
        <w:rPr>
          <w:spacing w:val="18"/>
        </w:rPr>
        <w:t xml:space="preserve"> </w:t>
      </w:r>
      <w:r>
        <w:t>«мерцы»;</w:t>
      </w:r>
      <w:r>
        <w:rPr>
          <w:spacing w:val="9"/>
        </w:rPr>
        <w:t xml:space="preserve"> </w:t>
      </w:r>
      <w:r>
        <w:t>Макса</w:t>
      </w:r>
      <w:r>
        <w:rPr>
          <w:spacing w:val="15"/>
        </w:rPr>
        <w:t xml:space="preserve"> </w:t>
      </w:r>
      <w:r>
        <w:t>Эрнста</w:t>
      </w:r>
      <w:r>
        <w:rPr>
          <w:spacing w:val="16"/>
        </w:rPr>
        <w:t xml:space="preserve"> </w:t>
      </w:r>
      <w:r>
        <w:t>(1891</w:t>
      </w:r>
      <w:r>
        <w:rPr>
          <w:spacing w:val="14"/>
        </w:rPr>
        <w:t xml:space="preserve"> </w:t>
      </w:r>
      <w:r>
        <w:t>–</w:t>
      </w:r>
      <w:r>
        <w:rPr>
          <w:spacing w:val="17"/>
        </w:rPr>
        <w:t xml:space="preserve"> </w:t>
      </w:r>
      <w:r>
        <w:t>1976)</w:t>
      </w:r>
    </w:p>
    <w:p w:rsidR="00114DF4" w:rsidRDefault="00583CB5">
      <w:pPr>
        <w:pStyle w:val="a3"/>
        <w:spacing w:before="1" w:line="360" w:lineRule="auto"/>
        <w:ind w:right="144"/>
      </w:pPr>
      <w:r>
        <w:t>– соединение в одном произведении разных материалов, техник и методов.</w:t>
      </w:r>
      <w:r>
        <w:rPr>
          <w:spacing w:val="1"/>
        </w:rPr>
        <w:t xml:space="preserve"> </w:t>
      </w:r>
      <w:r>
        <w:t>Курт</w:t>
      </w:r>
      <w:r>
        <w:rPr>
          <w:spacing w:val="1"/>
        </w:rPr>
        <w:t xml:space="preserve"> </w:t>
      </w:r>
      <w:r>
        <w:t>Швиттерс</w:t>
      </w:r>
      <w:r>
        <w:rPr>
          <w:spacing w:val="1"/>
        </w:rPr>
        <w:t xml:space="preserve"> </w:t>
      </w:r>
      <w:r>
        <w:t>«Мерц</w:t>
      </w:r>
      <w:r>
        <w:rPr>
          <w:spacing w:val="1"/>
        </w:rPr>
        <w:t xml:space="preserve"> </w:t>
      </w:r>
      <w:r>
        <w:t>25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Созвездие».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рождении</w:t>
      </w:r>
      <w:r>
        <w:rPr>
          <w:spacing w:val="1"/>
        </w:rPr>
        <w:t xml:space="preserve"> </w:t>
      </w:r>
      <w:r>
        <w:t>мощного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«сюрреализма».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направления,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работ;</w:t>
      </w:r>
      <w:r>
        <w:rPr>
          <w:spacing w:val="-67"/>
        </w:rPr>
        <w:t xml:space="preserve"> </w:t>
      </w:r>
      <w:r>
        <w:t>поискать</w:t>
      </w:r>
      <w:r>
        <w:rPr>
          <w:spacing w:val="-3"/>
        </w:rPr>
        <w:t xml:space="preserve"> </w:t>
      </w:r>
      <w:r>
        <w:t>дополнительный</w:t>
      </w:r>
      <w:r>
        <w:rPr>
          <w:spacing w:val="3"/>
        </w:rPr>
        <w:t xml:space="preserve"> </w:t>
      </w:r>
      <w:r>
        <w:t>визуальный</w:t>
      </w:r>
      <w:r>
        <w:rPr>
          <w:spacing w:val="-1"/>
        </w:rPr>
        <w:t xml:space="preserve"> </w:t>
      </w:r>
      <w:r>
        <w:t>материал.</w:t>
      </w:r>
    </w:p>
    <w:p w:rsidR="00114DF4" w:rsidRDefault="00583CB5">
      <w:pPr>
        <w:pStyle w:val="11"/>
        <w:spacing w:line="320" w:lineRule="exact"/>
        <w:ind w:left="642" w:right="265"/>
        <w:jc w:val="center"/>
      </w:pPr>
      <w:r>
        <w:t>Сюрреализм</w:t>
      </w:r>
    </w:p>
    <w:p w:rsidR="00114DF4" w:rsidRDefault="00583CB5">
      <w:pPr>
        <w:pStyle w:val="a3"/>
        <w:spacing w:before="162"/>
        <w:ind w:left="1560"/>
      </w:pPr>
      <w:proofErr w:type="gramStart"/>
      <w:r>
        <w:t xml:space="preserve">Расширить  </w:t>
      </w:r>
      <w:r>
        <w:rPr>
          <w:spacing w:val="18"/>
        </w:rPr>
        <w:t xml:space="preserve"> </w:t>
      </w:r>
      <w:r>
        <w:t xml:space="preserve">представление  </w:t>
      </w:r>
      <w:r>
        <w:rPr>
          <w:spacing w:val="18"/>
        </w:rPr>
        <w:t xml:space="preserve"> </w:t>
      </w:r>
      <w:r>
        <w:t xml:space="preserve">о  </w:t>
      </w:r>
      <w:r>
        <w:rPr>
          <w:spacing w:val="18"/>
        </w:rPr>
        <w:t xml:space="preserve"> </w:t>
      </w:r>
      <w:r>
        <w:t xml:space="preserve">сюрреализме  </w:t>
      </w:r>
      <w:r>
        <w:rPr>
          <w:spacing w:val="18"/>
        </w:rPr>
        <w:t xml:space="preserve"> </w:t>
      </w:r>
      <w:r>
        <w:t xml:space="preserve">(слово  </w:t>
      </w:r>
      <w:r>
        <w:rPr>
          <w:spacing w:val="18"/>
        </w:rPr>
        <w:t xml:space="preserve"> </w:t>
      </w:r>
      <w:r>
        <w:t xml:space="preserve">сюрреализм  </w:t>
      </w:r>
      <w:r>
        <w:rPr>
          <w:spacing w:val="17"/>
        </w:rPr>
        <w:t xml:space="preserve"> </w:t>
      </w:r>
      <w:r>
        <w:t xml:space="preserve">(фр.  </w:t>
      </w:r>
      <w:r>
        <w:rPr>
          <w:spacing w:val="22"/>
        </w:rPr>
        <w:t xml:space="preserve"> </w:t>
      </w:r>
      <w:r>
        <w:t>–</w:t>
      </w:r>
      <w:proofErr w:type="gramEnd"/>
    </w:p>
    <w:p w:rsidR="00114DF4" w:rsidRDefault="00583CB5">
      <w:pPr>
        <w:pStyle w:val="a3"/>
        <w:spacing w:before="163" w:line="360" w:lineRule="auto"/>
        <w:ind w:right="142"/>
      </w:pPr>
      <w:r>
        <w:t>«сверхреальность»)) – направлении в искусстве и литературе ХХ века. «Манифест</w:t>
      </w:r>
      <w:r>
        <w:rPr>
          <w:spacing w:val="-67"/>
        </w:rPr>
        <w:t xml:space="preserve"> </w:t>
      </w:r>
      <w:r>
        <w:t>сюрреализма», опубликованный поэтом Андре Бретоном в 1924 году. Зарождение</w:t>
      </w:r>
      <w:r>
        <w:rPr>
          <w:spacing w:val="1"/>
        </w:rPr>
        <w:t xml:space="preserve"> </w:t>
      </w:r>
      <w:r>
        <w:t>сюрреализма</w:t>
      </w:r>
      <w:r>
        <w:rPr>
          <w:spacing w:val="6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среде</w:t>
      </w:r>
      <w:r>
        <w:rPr>
          <w:spacing w:val="2"/>
        </w:rPr>
        <w:t xml:space="preserve"> </w:t>
      </w:r>
      <w:r>
        <w:t>художников-дадаистов,</w:t>
      </w:r>
      <w:r>
        <w:rPr>
          <w:spacing w:val="5"/>
        </w:rPr>
        <w:t xml:space="preserve"> </w:t>
      </w:r>
      <w:r>
        <w:t>применение</w:t>
      </w:r>
      <w:r>
        <w:rPr>
          <w:spacing w:val="3"/>
        </w:rPr>
        <w:t xml:space="preserve"> </w:t>
      </w:r>
      <w:r>
        <w:t>ключевых</w:t>
      </w:r>
      <w:r>
        <w:rPr>
          <w:spacing w:val="6"/>
        </w:rPr>
        <w:t xml:space="preserve"> </w:t>
      </w:r>
      <w:r>
        <w:t>приемов</w:t>
      </w:r>
      <w:r>
        <w:rPr>
          <w:spacing w:val="12"/>
        </w:rPr>
        <w:t xml:space="preserve"> </w:t>
      </w:r>
      <w:r>
        <w:t>дада</w:t>
      </w:r>
    </w:p>
    <w:p w:rsidR="00114DF4" w:rsidRDefault="00583CB5">
      <w:pPr>
        <w:pStyle w:val="a4"/>
        <w:numPr>
          <w:ilvl w:val="0"/>
          <w:numId w:val="8"/>
        </w:numPr>
        <w:tabs>
          <w:tab w:val="left" w:pos="1149"/>
        </w:tabs>
        <w:spacing w:line="360" w:lineRule="auto"/>
        <w:ind w:right="149" w:firstLine="0"/>
        <w:jc w:val="both"/>
        <w:rPr>
          <w:sz w:val="28"/>
        </w:rPr>
      </w:pPr>
      <w:r>
        <w:rPr>
          <w:sz w:val="28"/>
        </w:rPr>
        <w:t>«реди-мейд»,</w:t>
      </w:r>
      <w:r>
        <w:rPr>
          <w:spacing w:val="1"/>
          <w:sz w:val="28"/>
        </w:rPr>
        <w:t xml:space="preserve"> </w:t>
      </w:r>
      <w:r>
        <w:rPr>
          <w:sz w:val="28"/>
        </w:rPr>
        <w:t>«автоматическое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письмо»,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лишенных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взаимосвязей.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-67"/>
          <w:sz w:val="28"/>
        </w:rPr>
        <w:t xml:space="preserve"> </w:t>
      </w:r>
      <w:r>
        <w:rPr>
          <w:sz w:val="28"/>
        </w:rPr>
        <w:t>австрийского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психолога</w:t>
      </w:r>
      <w:r>
        <w:rPr>
          <w:spacing w:val="1"/>
          <w:sz w:val="28"/>
        </w:rPr>
        <w:t xml:space="preserve"> </w:t>
      </w:r>
      <w:r>
        <w:rPr>
          <w:sz w:val="28"/>
        </w:rPr>
        <w:t>Зигмунда</w:t>
      </w:r>
      <w:r>
        <w:rPr>
          <w:spacing w:val="1"/>
          <w:sz w:val="28"/>
        </w:rPr>
        <w:t xml:space="preserve"> </w:t>
      </w:r>
      <w:r>
        <w:rPr>
          <w:sz w:val="28"/>
        </w:rPr>
        <w:t>Фрейда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бессознательном,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психики.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ассоциаций.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Коллективное</w:t>
      </w:r>
      <w:r>
        <w:rPr>
          <w:spacing w:val="-67"/>
          <w:sz w:val="28"/>
        </w:rPr>
        <w:t xml:space="preserve"> </w:t>
      </w:r>
      <w:r>
        <w:rPr>
          <w:sz w:val="28"/>
        </w:rPr>
        <w:t>творчество (игра «изысканный труп»). Эксперименты с различными техниками.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1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18"/>
          <w:sz w:val="28"/>
        </w:rPr>
        <w:t xml:space="preserve"> </w:t>
      </w:r>
      <w:r>
        <w:rPr>
          <w:sz w:val="28"/>
        </w:rPr>
        <w:t>автоматизма</w:t>
      </w:r>
      <w:r>
        <w:rPr>
          <w:spacing w:val="14"/>
          <w:sz w:val="28"/>
        </w:rPr>
        <w:t xml:space="preserve"> </w:t>
      </w:r>
      <w:r>
        <w:rPr>
          <w:sz w:val="28"/>
        </w:rPr>
        <w:t>французского</w:t>
      </w:r>
      <w:r>
        <w:rPr>
          <w:spacing w:val="12"/>
          <w:sz w:val="28"/>
        </w:rPr>
        <w:t xml:space="preserve"> </w:t>
      </w:r>
      <w:r>
        <w:rPr>
          <w:sz w:val="28"/>
        </w:rPr>
        <w:t>художника</w:t>
      </w:r>
      <w:r>
        <w:rPr>
          <w:spacing w:val="11"/>
          <w:sz w:val="28"/>
        </w:rPr>
        <w:t xml:space="preserve"> </w:t>
      </w:r>
      <w:r>
        <w:rPr>
          <w:sz w:val="28"/>
        </w:rPr>
        <w:t>Андре</w:t>
      </w:r>
      <w:r>
        <w:rPr>
          <w:spacing w:val="7"/>
          <w:sz w:val="28"/>
        </w:rPr>
        <w:t xml:space="preserve"> </w:t>
      </w:r>
      <w:r>
        <w:rPr>
          <w:sz w:val="28"/>
        </w:rPr>
        <w:t>Массона</w:t>
      </w:r>
      <w:r>
        <w:rPr>
          <w:spacing w:val="14"/>
          <w:sz w:val="28"/>
        </w:rPr>
        <w:t xml:space="preserve"> </w:t>
      </w:r>
      <w:r>
        <w:rPr>
          <w:sz w:val="28"/>
        </w:rPr>
        <w:t>(1896</w:t>
      </w:r>
    </w:p>
    <w:p w:rsidR="00114DF4" w:rsidRDefault="00583CB5">
      <w:pPr>
        <w:pStyle w:val="a4"/>
        <w:numPr>
          <w:ilvl w:val="0"/>
          <w:numId w:val="8"/>
        </w:numPr>
        <w:tabs>
          <w:tab w:val="left" w:pos="1161"/>
        </w:tabs>
        <w:spacing w:before="2" w:line="360" w:lineRule="auto"/>
        <w:ind w:right="146" w:firstLine="0"/>
        <w:jc w:val="both"/>
        <w:rPr>
          <w:sz w:val="28"/>
        </w:rPr>
      </w:pPr>
      <w:r>
        <w:rPr>
          <w:sz w:val="28"/>
        </w:rPr>
        <w:t>1987).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Массон</w:t>
      </w:r>
      <w:r>
        <w:rPr>
          <w:spacing w:val="1"/>
          <w:sz w:val="28"/>
        </w:rPr>
        <w:t xml:space="preserve"> </w:t>
      </w:r>
      <w:r>
        <w:rPr>
          <w:sz w:val="28"/>
        </w:rPr>
        <w:t>«Медитация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дубовом</w:t>
      </w:r>
      <w:r>
        <w:rPr>
          <w:spacing w:val="1"/>
          <w:sz w:val="28"/>
        </w:rPr>
        <w:t xml:space="preserve"> </w:t>
      </w:r>
      <w:r>
        <w:rPr>
          <w:sz w:val="28"/>
        </w:rPr>
        <w:t>листе»</w:t>
      </w:r>
      <w:r>
        <w:rPr>
          <w:spacing w:val="1"/>
          <w:sz w:val="28"/>
        </w:rPr>
        <w:t xml:space="preserve"> </w:t>
      </w:r>
      <w:r>
        <w:rPr>
          <w:sz w:val="28"/>
        </w:rPr>
        <w:t>(1942).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фроттажа</w:t>
      </w:r>
      <w:r>
        <w:rPr>
          <w:spacing w:val="1"/>
          <w:sz w:val="28"/>
        </w:rPr>
        <w:t xml:space="preserve"> </w:t>
      </w:r>
      <w:r>
        <w:rPr>
          <w:sz w:val="28"/>
        </w:rPr>
        <w:t>(фр.</w:t>
      </w:r>
      <w:r>
        <w:rPr>
          <w:spacing w:val="1"/>
          <w:sz w:val="28"/>
        </w:rPr>
        <w:t xml:space="preserve"> </w:t>
      </w:r>
      <w:r>
        <w:rPr>
          <w:sz w:val="28"/>
        </w:rPr>
        <w:t>«натирание»).</w:t>
      </w:r>
      <w:r>
        <w:rPr>
          <w:spacing w:val="1"/>
          <w:sz w:val="28"/>
        </w:rPr>
        <w:t xml:space="preserve"> </w:t>
      </w:r>
      <w:r>
        <w:rPr>
          <w:sz w:val="28"/>
        </w:rPr>
        <w:t>Макс</w:t>
      </w:r>
      <w:r>
        <w:rPr>
          <w:spacing w:val="1"/>
          <w:sz w:val="28"/>
        </w:rPr>
        <w:t xml:space="preserve"> </w:t>
      </w:r>
      <w:r>
        <w:rPr>
          <w:sz w:val="28"/>
        </w:rPr>
        <w:t>Эрнст</w:t>
      </w:r>
      <w:r>
        <w:rPr>
          <w:spacing w:val="1"/>
          <w:sz w:val="28"/>
        </w:rPr>
        <w:t xml:space="preserve"> </w:t>
      </w:r>
      <w:r>
        <w:rPr>
          <w:sz w:val="28"/>
        </w:rPr>
        <w:t>«Она</w:t>
      </w:r>
      <w:r>
        <w:rPr>
          <w:spacing w:val="1"/>
          <w:sz w:val="28"/>
        </w:rPr>
        <w:t xml:space="preserve"> </w:t>
      </w:r>
      <w:r>
        <w:rPr>
          <w:sz w:val="28"/>
        </w:rPr>
        <w:t>хранит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тайну»</w:t>
      </w:r>
      <w:r>
        <w:rPr>
          <w:spacing w:val="1"/>
          <w:sz w:val="28"/>
        </w:rPr>
        <w:t xml:space="preserve"> </w:t>
      </w:r>
      <w:r>
        <w:rPr>
          <w:sz w:val="28"/>
        </w:rPr>
        <w:t>(1925).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сюрреализма: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автоматизм,</w:t>
      </w:r>
      <w:r>
        <w:rPr>
          <w:spacing w:val="1"/>
          <w:sz w:val="28"/>
        </w:rPr>
        <w:t xml:space="preserve"> </w:t>
      </w:r>
      <w:r>
        <w:rPr>
          <w:sz w:val="28"/>
        </w:rPr>
        <w:t>сновидческие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«обманок». Макс Эрнст «Дева наказывает Иисуса в присутсвии А.</w:t>
      </w:r>
      <w:r>
        <w:rPr>
          <w:spacing w:val="1"/>
          <w:sz w:val="28"/>
        </w:rPr>
        <w:t xml:space="preserve"> </w:t>
      </w:r>
      <w:r>
        <w:rPr>
          <w:sz w:val="28"/>
        </w:rPr>
        <w:t>Б.,</w:t>
      </w:r>
      <w:r>
        <w:rPr>
          <w:spacing w:val="5"/>
          <w:sz w:val="28"/>
        </w:rPr>
        <w:t xml:space="preserve"> </w:t>
      </w:r>
      <w:r>
        <w:rPr>
          <w:sz w:val="28"/>
        </w:rPr>
        <w:t>П.</w:t>
      </w:r>
      <w:r>
        <w:rPr>
          <w:spacing w:val="5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художника»</w:t>
      </w:r>
      <w:r>
        <w:rPr>
          <w:spacing w:val="7"/>
          <w:sz w:val="28"/>
        </w:rPr>
        <w:t xml:space="preserve"> </w:t>
      </w:r>
      <w:r>
        <w:rPr>
          <w:sz w:val="28"/>
        </w:rPr>
        <w:t>(1926).</w:t>
      </w:r>
      <w:r>
        <w:rPr>
          <w:spacing w:val="2"/>
          <w:sz w:val="28"/>
        </w:rPr>
        <w:t xml:space="preserve"> </w:t>
      </w:r>
      <w:r>
        <w:rPr>
          <w:sz w:val="28"/>
        </w:rPr>
        <w:t>Ив</w:t>
      </w:r>
      <w:r>
        <w:rPr>
          <w:spacing w:val="3"/>
          <w:sz w:val="28"/>
        </w:rPr>
        <w:t xml:space="preserve"> </w:t>
      </w:r>
      <w:r>
        <w:rPr>
          <w:sz w:val="28"/>
        </w:rPr>
        <w:t>Танги</w:t>
      </w:r>
      <w:r>
        <w:rPr>
          <w:spacing w:val="11"/>
          <w:sz w:val="28"/>
        </w:rPr>
        <w:t xml:space="preserve"> </w:t>
      </w:r>
      <w:r>
        <w:rPr>
          <w:sz w:val="28"/>
        </w:rPr>
        <w:t>(1900</w:t>
      </w:r>
      <w:r>
        <w:rPr>
          <w:spacing w:val="3"/>
          <w:sz w:val="28"/>
        </w:rPr>
        <w:t xml:space="preserve"> </w:t>
      </w:r>
      <w:r>
        <w:rPr>
          <w:sz w:val="28"/>
        </w:rPr>
        <w:t>-1955)</w:t>
      </w:r>
      <w:r>
        <w:rPr>
          <w:spacing w:val="11"/>
          <w:sz w:val="28"/>
        </w:rPr>
        <w:t xml:space="preserve"> </w:t>
      </w:r>
      <w:r>
        <w:rPr>
          <w:sz w:val="28"/>
        </w:rPr>
        <w:t>«Мама,</w:t>
      </w:r>
      <w:r>
        <w:rPr>
          <w:spacing w:val="5"/>
          <w:sz w:val="28"/>
        </w:rPr>
        <w:t xml:space="preserve"> </w:t>
      </w:r>
      <w:r>
        <w:rPr>
          <w:sz w:val="28"/>
        </w:rPr>
        <w:t>папа ранен!»</w:t>
      </w:r>
      <w:r>
        <w:rPr>
          <w:spacing w:val="3"/>
          <w:sz w:val="28"/>
        </w:rPr>
        <w:t xml:space="preserve"> </w:t>
      </w:r>
      <w:r>
        <w:rPr>
          <w:sz w:val="28"/>
        </w:rPr>
        <w:t>(1927),</w:t>
      </w:r>
    </w:p>
    <w:p w:rsidR="00114DF4" w:rsidRDefault="00583CB5">
      <w:pPr>
        <w:pStyle w:val="a3"/>
        <w:spacing w:line="360" w:lineRule="auto"/>
        <w:ind w:right="144"/>
      </w:pPr>
      <w:r>
        <w:t>«Лента излишеств» (1932). Рене Магритт (1898 – 1967) «Шедевр, или Мистерия</w:t>
      </w:r>
      <w:r>
        <w:rPr>
          <w:spacing w:val="1"/>
        </w:rPr>
        <w:t xml:space="preserve"> </w:t>
      </w:r>
      <w:r>
        <w:t>горизонта»</w:t>
      </w:r>
      <w:r>
        <w:rPr>
          <w:spacing w:val="1"/>
        </w:rPr>
        <w:t xml:space="preserve"> </w:t>
      </w:r>
      <w:r>
        <w:t>(1955).</w:t>
      </w:r>
      <w:r>
        <w:rPr>
          <w:spacing w:val="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испанского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Сальвадор</w:t>
      </w:r>
      <w:r>
        <w:rPr>
          <w:spacing w:val="1"/>
        </w:rPr>
        <w:t xml:space="preserve"> </w:t>
      </w:r>
      <w:r>
        <w:t>Дали</w:t>
      </w:r>
      <w:r>
        <w:rPr>
          <w:spacing w:val="7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символа движения сюрреализма.</w:t>
      </w:r>
      <w:r>
        <w:rPr>
          <w:spacing w:val="1"/>
        </w:rPr>
        <w:t xml:space="preserve"> </w:t>
      </w:r>
      <w:r>
        <w:t>Сальвадор Дали (1904 – 1989) – живописец,</w:t>
      </w:r>
      <w:r>
        <w:rPr>
          <w:spacing w:val="1"/>
        </w:rPr>
        <w:t xml:space="preserve"> </w:t>
      </w:r>
      <w:r>
        <w:t>график,</w:t>
      </w:r>
      <w:r>
        <w:rPr>
          <w:spacing w:val="1"/>
        </w:rPr>
        <w:t xml:space="preserve"> </w:t>
      </w:r>
      <w:r>
        <w:t>скульптор,</w:t>
      </w:r>
      <w:r>
        <w:rPr>
          <w:spacing w:val="1"/>
        </w:rPr>
        <w:t xml:space="preserve"> </w:t>
      </w:r>
      <w:r>
        <w:t>писатель,</w:t>
      </w:r>
      <w:r>
        <w:rPr>
          <w:spacing w:val="1"/>
        </w:rPr>
        <w:t xml:space="preserve"> </w:t>
      </w:r>
      <w:r>
        <w:t>поэт,</w:t>
      </w:r>
      <w:r>
        <w:rPr>
          <w:spacing w:val="1"/>
        </w:rPr>
        <w:t xml:space="preserve"> </w:t>
      </w:r>
      <w:r>
        <w:t>сценарист.</w:t>
      </w:r>
      <w:r>
        <w:rPr>
          <w:spacing w:val="1"/>
        </w:rPr>
        <w:t xml:space="preserve"> </w:t>
      </w:r>
      <w:r>
        <w:t>Картины-ребусы.</w:t>
      </w:r>
      <w:r>
        <w:rPr>
          <w:spacing w:val="1"/>
        </w:rPr>
        <w:t xml:space="preserve"> </w:t>
      </w:r>
      <w:r>
        <w:t>«Частичная</w:t>
      </w:r>
      <w:r>
        <w:rPr>
          <w:spacing w:val="1"/>
        </w:rPr>
        <w:t xml:space="preserve"> </w:t>
      </w:r>
      <w:r>
        <w:t>галлюцинация: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Ленина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фортепьяно</w:t>
      </w:r>
      <w:r>
        <w:rPr>
          <w:spacing w:val="1"/>
        </w:rPr>
        <w:t xml:space="preserve"> </w:t>
      </w:r>
      <w:r>
        <w:t>(1931),</w:t>
      </w:r>
      <w:r>
        <w:rPr>
          <w:spacing w:val="1"/>
        </w:rPr>
        <w:t xml:space="preserve"> </w:t>
      </w:r>
      <w:r>
        <w:t>«Пылающий</w:t>
      </w:r>
      <w:r>
        <w:rPr>
          <w:spacing w:val="1"/>
        </w:rPr>
        <w:t xml:space="preserve"> </w:t>
      </w:r>
      <w:r>
        <w:t>жираф»</w:t>
      </w:r>
      <w:r>
        <w:rPr>
          <w:spacing w:val="46"/>
        </w:rPr>
        <w:t xml:space="preserve"> </w:t>
      </w:r>
      <w:r>
        <w:t>(1936),</w:t>
      </w:r>
      <w:r>
        <w:rPr>
          <w:spacing w:val="48"/>
        </w:rPr>
        <w:t xml:space="preserve"> </w:t>
      </w:r>
      <w:r>
        <w:t>«Сон,</w:t>
      </w:r>
      <w:r>
        <w:rPr>
          <w:spacing w:val="48"/>
        </w:rPr>
        <w:t xml:space="preserve"> </w:t>
      </w:r>
      <w:r>
        <w:t>вызванный</w:t>
      </w:r>
      <w:r>
        <w:rPr>
          <w:spacing w:val="44"/>
        </w:rPr>
        <w:t xml:space="preserve"> </w:t>
      </w:r>
      <w:r>
        <w:t>полетом</w:t>
      </w:r>
      <w:r>
        <w:rPr>
          <w:spacing w:val="41"/>
        </w:rPr>
        <w:t xml:space="preserve"> </w:t>
      </w:r>
      <w:r>
        <w:t>пчелы</w:t>
      </w:r>
      <w:r>
        <w:rPr>
          <w:spacing w:val="46"/>
        </w:rPr>
        <w:t xml:space="preserve"> </w:t>
      </w:r>
      <w:r>
        <w:t>вокруг</w:t>
      </w:r>
      <w:r>
        <w:rPr>
          <w:spacing w:val="43"/>
        </w:rPr>
        <w:t xml:space="preserve"> </w:t>
      </w:r>
      <w:r>
        <w:t>граната,</w:t>
      </w:r>
      <w:r>
        <w:rPr>
          <w:spacing w:val="48"/>
        </w:rPr>
        <w:t xml:space="preserve"> </w:t>
      </w:r>
      <w:r>
        <w:t>за</w:t>
      </w:r>
      <w:r>
        <w:rPr>
          <w:spacing w:val="42"/>
        </w:rPr>
        <w:t xml:space="preserve"> </w:t>
      </w:r>
      <w:r>
        <w:t>секунду</w:t>
      </w:r>
      <w:r>
        <w:rPr>
          <w:spacing w:val="43"/>
        </w:rPr>
        <w:t xml:space="preserve"> </w:t>
      </w:r>
      <w:r>
        <w:t>до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4"/>
        <w:rPr>
          <w:b/>
        </w:rPr>
      </w:pPr>
      <w:r>
        <w:lastRenderedPageBreak/>
        <w:t>пробуждения» (1944).</w:t>
      </w:r>
      <w:r>
        <w:rPr>
          <w:spacing w:val="1"/>
        </w:rPr>
        <w:t xml:space="preserve"> </w:t>
      </w:r>
      <w:r>
        <w:rPr>
          <w:i/>
        </w:rPr>
        <w:t>Самостоятельная работа</w:t>
      </w:r>
      <w:r>
        <w:t>: записать в тетради имена ярких</w:t>
      </w:r>
      <w:r>
        <w:rPr>
          <w:spacing w:val="-67"/>
        </w:rPr>
        <w:t xml:space="preserve"> </w:t>
      </w:r>
      <w:r>
        <w:t>представителей</w:t>
      </w:r>
      <w:r>
        <w:rPr>
          <w:spacing w:val="15"/>
        </w:rPr>
        <w:t xml:space="preserve"> </w:t>
      </w:r>
      <w:r>
        <w:t>направления,</w:t>
      </w:r>
      <w:r>
        <w:rPr>
          <w:spacing w:val="19"/>
        </w:rPr>
        <w:t xml:space="preserve"> </w:t>
      </w:r>
      <w:r>
        <w:t>названия</w:t>
      </w:r>
      <w:r>
        <w:rPr>
          <w:spacing w:val="18"/>
        </w:rPr>
        <w:t xml:space="preserve"> </w:t>
      </w:r>
      <w:r>
        <w:t>работ;</w:t>
      </w:r>
      <w:r>
        <w:rPr>
          <w:spacing w:val="16"/>
        </w:rPr>
        <w:t xml:space="preserve"> </w:t>
      </w:r>
      <w:r>
        <w:t>просмотр</w:t>
      </w:r>
      <w:r>
        <w:rPr>
          <w:spacing w:val="18"/>
        </w:rPr>
        <w:t xml:space="preserve"> </w:t>
      </w:r>
      <w:r>
        <w:t>документального</w:t>
      </w:r>
      <w:r>
        <w:rPr>
          <w:spacing w:val="18"/>
        </w:rPr>
        <w:t xml:space="preserve"> </w:t>
      </w:r>
      <w:r>
        <w:t>фильма</w:t>
      </w:r>
      <w:r>
        <w:rPr>
          <w:spacing w:val="-68"/>
        </w:rPr>
        <w:t xml:space="preserve"> </w:t>
      </w:r>
      <w:r>
        <w:t>о «Сальвадоре Дали»; познакомиться с творчеством</w:t>
      </w:r>
      <w:r>
        <w:rPr>
          <w:spacing w:val="1"/>
        </w:rPr>
        <w:t xml:space="preserve"> </w:t>
      </w:r>
      <w:r>
        <w:t>Хоана Миро (1893 – 1983).</w:t>
      </w:r>
      <w:r>
        <w:rPr>
          <w:spacing w:val="1"/>
        </w:rPr>
        <w:t xml:space="preserve"> </w:t>
      </w:r>
      <w:r>
        <w:rPr>
          <w:b/>
        </w:rPr>
        <w:t>Абстрактный</w:t>
      </w:r>
      <w:r>
        <w:rPr>
          <w:b/>
          <w:spacing w:val="-1"/>
        </w:rPr>
        <w:t xml:space="preserve"> </w:t>
      </w:r>
      <w:r>
        <w:rPr>
          <w:b/>
        </w:rPr>
        <w:t>экспрессионизм</w:t>
      </w:r>
    </w:p>
    <w:p w:rsidR="00114DF4" w:rsidRDefault="00583CB5">
      <w:pPr>
        <w:pStyle w:val="a3"/>
        <w:spacing w:before="1" w:line="360" w:lineRule="auto"/>
        <w:ind w:right="144" w:firstLine="708"/>
      </w:pPr>
      <w:r>
        <w:t>Дать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Нью-йоркской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экспрессионизма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эмиграции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художников европейского</w:t>
      </w:r>
      <w:r>
        <w:rPr>
          <w:spacing w:val="1"/>
        </w:rPr>
        <w:t xml:space="preserve"> </w:t>
      </w:r>
      <w:r>
        <w:t>авангарда</w:t>
      </w:r>
      <w:r>
        <w:rPr>
          <w:spacing w:val="1"/>
        </w:rPr>
        <w:t xml:space="preserve"> </w:t>
      </w:r>
      <w:r>
        <w:t>в начале 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Смелое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техник</w:t>
      </w:r>
      <w:r>
        <w:rPr>
          <w:spacing w:val="1"/>
        </w:rPr>
        <w:t xml:space="preserve"> </w:t>
      </w:r>
      <w:r>
        <w:t>спонтанного</w:t>
      </w:r>
      <w:r>
        <w:rPr>
          <w:spacing w:val="1"/>
        </w:rPr>
        <w:t xml:space="preserve"> </w:t>
      </w:r>
      <w:r>
        <w:t>автоматизма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американских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«Дриппинг» Джексона Поллока (1912 – 1956) – один из методов</w:t>
      </w:r>
      <w:r>
        <w:rPr>
          <w:spacing w:val="1"/>
        </w:rPr>
        <w:t xml:space="preserve"> </w:t>
      </w:r>
      <w:r>
        <w:t>живописи</w:t>
      </w:r>
      <w:r>
        <w:rPr>
          <w:spacing w:val="33"/>
        </w:rPr>
        <w:t xml:space="preserve"> </w:t>
      </w:r>
      <w:r>
        <w:t>действия</w:t>
      </w:r>
      <w:r>
        <w:rPr>
          <w:spacing w:val="30"/>
        </w:rPr>
        <w:t xml:space="preserve"> </w:t>
      </w:r>
      <w:r>
        <w:t>(или</w:t>
      </w:r>
      <w:r>
        <w:rPr>
          <w:spacing w:val="33"/>
        </w:rPr>
        <w:t xml:space="preserve"> </w:t>
      </w:r>
      <w:r>
        <w:t>«живописи</w:t>
      </w:r>
      <w:r>
        <w:rPr>
          <w:spacing w:val="32"/>
        </w:rPr>
        <w:t xml:space="preserve"> </w:t>
      </w:r>
      <w:r>
        <w:t>жеста»).</w:t>
      </w:r>
      <w:r>
        <w:rPr>
          <w:spacing w:val="32"/>
        </w:rPr>
        <w:t xml:space="preserve"> </w:t>
      </w:r>
      <w:r>
        <w:t>Крупный</w:t>
      </w:r>
      <w:r>
        <w:rPr>
          <w:spacing w:val="33"/>
        </w:rPr>
        <w:t xml:space="preserve"> </w:t>
      </w:r>
      <w:r>
        <w:t>масштаб</w:t>
      </w:r>
      <w:r>
        <w:rPr>
          <w:spacing w:val="28"/>
        </w:rPr>
        <w:t xml:space="preserve"> </w:t>
      </w:r>
      <w:r>
        <w:t>работ,</w:t>
      </w:r>
      <w:r>
        <w:rPr>
          <w:spacing w:val="32"/>
        </w:rPr>
        <w:t xml:space="preserve"> </w:t>
      </w:r>
      <w:r>
        <w:t>контроль</w:t>
      </w:r>
      <w:r>
        <w:rPr>
          <w:spacing w:val="-6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сознательность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композиции.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Поллок</w:t>
      </w:r>
      <w:r>
        <w:rPr>
          <w:spacing w:val="1"/>
        </w:rPr>
        <w:t xml:space="preserve"> </w:t>
      </w:r>
      <w:r>
        <w:t>«Без</w:t>
      </w:r>
      <w:r>
        <w:rPr>
          <w:spacing w:val="1"/>
        </w:rPr>
        <w:t xml:space="preserve"> </w:t>
      </w:r>
      <w:r>
        <w:t>названия» (около 1945).</w:t>
      </w:r>
      <w:r>
        <w:rPr>
          <w:spacing w:val="1"/>
        </w:rPr>
        <w:t xml:space="preserve"> </w:t>
      </w:r>
      <w:r>
        <w:t>Марк Ротко (1903 – 1970) – один из лидеров движения.</w:t>
      </w:r>
      <w:r>
        <w:rPr>
          <w:spacing w:val="1"/>
        </w:rPr>
        <w:t xml:space="preserve"> </w:t>
      </w:r>
      <w:r>
        <w:t>Уникальный живописный язык Ротко, заключающийся в нанесении на большие</w:t>
      </w:r>
      <w:r>
        <w:rPr>
          <w:spacing w:val="1"/>
        </w:rPr>
        <w:t xml:space="preserve"> </w:t>
      </w:r>
      <w:r>
        <w:t>холсты прозрачных слоев краски геометризованных очертаний, завораживающий</w:t>
      </w:r>
      <w:r>
        <w:rPr>
          <w:spacing w:val="1"/>
        </w:rPr>
        <w:t xml:space="preserve"> </w:t>
      </w:r>
      <w:r>
        <w:t>тайной сочетаний пространственных красочных наслоений. Марк Ротко «Номер</w:t>
      </w:r>
      <w:r>
        <w:rPr>
          <w:spacing w:val="1"/>
        </w:rPr>
        <w:t xml:space="preserve"> </w:t>
      </w:r>
      <w:r>
        <w:t>10» (1950), «Желтое и золотое» (1956).</w:t>
      </w:r>
      <w:r>
        <w:rPr>
          <w:spacing w:val="1"/>
        </w:rPr>
        <w:t xml:space="preserve"> </w:t>
      </w:r>
      <w:r>
        <w:rPr>
          <w:i/>
        </w:rPr>
        <w:t>Самостоятельная работа</w:t>
      </w:r>
      <w:r>
        <w:t>: повторить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«экспрессионизм»;</w:t>
      </w:r>
      <w:r>
        <w:rPr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абстрактного</w:t>
      </w:r>
      <w:r>
        <w:rPr>
          <w:spacing w:val="1"/>
        </w:rPr>
        <w:t xml:space="preserve"> </w:t>
      </w:r>
      <w:r>
        <w:t>экспрессионизма,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термины;</w:t>
      </w:r>
      <w:r>
        <w:rPr>
          <w:spacing w:val="1"/>
        </w:rPr>
        <w:t xml:space="preserve"> </w:t>
      </w:r>
      <w:r>
        <w:t>поискать</w:t>
      </w:r>
      <w:r>
        <w:rPr>
          <w:spacing w:val="1"/>
        </w:rPr>
        <w:t xml:space="preserve"> </w:t>
      </w:r>
      <w:r>
        <w:t>дополнительный</w:t>
      </w:r>
      <w:r>
        <w:rPr>
          <w:spacing w:val="2"/>
        </w:rPr>
        <w:t xml:space="preserve"> </w:t>
      </w:r>
      <w:r>
        <w:t>визуальный</w:t>
      </w:r>
      <w:r>
        <w:rPr>
          <w:spacing w:val="-1"/>
        </w:rPr>
        <w:t xml:space="preserve"> </w:t>
      </w:r>
      <w:r>
        <w:t>материал.</w:t>
      </w:r>
    </w:p>
    <w:p w:rsidR="00114DF4" w:rsidRDefault="00583CB5">
      <w:pPr>
        <w:pStyle w:val="11"/>
        <w:spacing w:before="1"/>
        <w:ind w:left="3473"/>
      </w:pPr>
      <w:r>
        <w:t>Поп-арт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процессуальное</w:t>
      </w:r>
      <w:r>
        <w:rPr>
          <w:spacing w:val="-3"/>
        </w:rPr>
        <w:t xml:space="preserve"> </w:t>
      </w:r>
      <w:r>
        <w:t>искусство</w:t>
      </w:r>
    </w:p>
    <w:p w:rsidR="00114DF4" w:rsidRDefault="00583CB5">
      <w:pPr>
        <w:pStyle w:val="a3"/>
        <w:spacing w:before="163" w:line="360" w:lineRule="auto"/>
        <w:ind w:right="147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поп-арте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процессуальном</w:t>
      </w:r>
      <w:r>
        <w:rPr>
          <w:spacing w:val="1"/>
        </w:rPr>
        <w:t xml:space="preserve"> </w:t>
      </w:r>
      <w:r>
        <w:t>искусстве.</w:t>
      </w:r>
      <w:r>
        <w:rPr>
          <w:spacing w:val="1"/>
        </w:rPr>
        <w:t xml:space="preserve"> </w:t>
      </w:r>
      <w:r>
        <w:t>Термин</w:t>
      </w:r>
      <w:r>
        <w:rPr>
          <w:spacing w:val="1"/>
        </w:rPr>
        <w:t xml:space="preserve"> </w:t>
      </w:r>
      <w:r>
        <w:t>«поп-арт»</w:t>
      </w:r>
      <w:r>
        <w:rPr>
          <w:spacing w:val="1"/>
        </w:rPr>
        <w:t xml:space="preserve"> </w:t>
      </w:r>
      <w:r>
        <w:t>(англ.</w:t>
      </w:r>
      <w:r>
        <w:rPr>
          <w:spacing w:val="1"/>
        </w:rPr>
        <w:t xml:space="preserve"> </w:t>
      </w:r>
      <w:r>
        <w:t>pop</w:t>
      </w:r>
      <w:r>
        <w:rPr>
          <w:spacing w:val="1"/>
        </w:rPr>
        <w:t xml:space="preserve"> </w:t>
      </w:r>
      <w:r>
        <w:t>art,</w:t>
      </w:r>
      <w:r>
        <w:rPr>
          <w:spacing w:val="1"/>
        </w:rPr>
        <w:t xml:space="preserve"> </w:t>
      </w:r>
      <w:r>
        <w:t>сокращенное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popular</w:t>
      </w:r>
      <w:r>
        <w:rPr>
          <w:spacing w:val="1"/>
        </w:rPr>
        <w:t xml:space="preserve"> </w:t>
      </w:r>
      <w:r>
        <w:t>art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«популярное</w:t>
      </w:r>
      <w:r>
        <w:rPr>
          <w:spacing w:val="1"/>
        </w:rPr>
        <w:t xml:space="preserve"> </w:t>
      </w:r>
      <w:r>
        <w:t xml:space="preserve">искусство»).   </w:t>
      </w:r>
      <w:r>
        <w:rPr>
          <w:spacing w:val="69"/>
        </w:rPr>
        <w:t xml:space="preserve"> </w:t>
      </w:r>
      <w:r>
        <w:t xml:space="preserve">Рождение   </w:t>
      </w:r>
      <w:r>
        <w:rPr>
          <w:spacing w:val="63"/>
        </w:rPr>
        <w:t xml:space="preserve"> </w:t>
      </w:r>
      <w:r>
        <w:t xml:space="preserve">направления   </w:t>
      </w:r>
      <w:r>
        <w:rPr>
          <w:spacing w:val="66"/>
        </w:rPr>
        <w:t xml:space="preserve"> </w:t>
      </w:r>
      <w:r>
        <w:t xml:space="preserve">в   </w:t>
      </w:r>
      <w:r>
        <w:rPr>
          <w:spacing w:val="63"/>
        </w:rPr>
        <w:t xml:space="preserve"> </w:t>
      </w:r>
      <w:r>
        <w:t xml:space="preserve">среде   </w:t>
      </w:r>
      <w:r>
        <w:rPr>
          <w:spacing w:val="67"/>
        </w:rPr>
        <w:t xml:space="preserve"> </w:t>
      </w:r>
      <w:r>
        <w:t xml:space="preserve">английских   </w:t>
      </w:r>
      <w:r>
        <w:rPr>
          <w:spacing w:val="64"/>
        </w:rPr>
        <w:t xml:space="preserve"> </w:t>
      </w:r>
      <w:r>
        <w:t>художников</w:t>
      </w:r>
    </w:p>
    <w:p w:rsidR="00114DF4" w:rsidRDefault="00583CB5">
      <w:pPr>
        <w:pStyle w:val="a3"/>
        <w:spacing w:line="360" w:lineRule="auto"/>
        <w:ind w:right="147"/>
      </w:pPr>
      <w:r>
        <w:t>«Независимой группы» Института современного искусства в Лондоне в середине</w:t>
      </w:r>
      <w:r>
        <w:rPr>
          <w:spacing w:val="1"/>
        </w:rPr>
        <w:t xml:space="preserve"> </w:t>
      </w:r>
      <w:r>
        <w:t>50-х.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мотивы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истоки</w:t>
      </w:r>
      <w:r>
        <w:rPr>
          <w:spacing w:val="1"/>
        </w:rPr>
        <w:t xml:space="preserve"> </w:t>
      </w:r>
      <w:r>
        <w:t>поп-арта:</w:t>
      </w:r>
      <w:r>
        <w:rPr>
          <w:spacing w:val="1"/>
        </w:rPr>
        <w:t xml:space="preserve"> </w:t>
      </w:r>
      <w:r>
        <w:t>комиксы,</w:t>
      </w:r>
      <w:r>
        <w:rPr>
          <w:spacing w:val="1"/>
        </w:rPr>
        <w:t xml:space="preserve"> </w:t>
      </w:r>
      <w:r>
        <w:t>коммерческая</w:t>
      </w:r>
      <w:r>
        <w:rPr>
          <w:spacing w:val="1"/>
        </w:rPr>
        <w:t xml:space="preserve"> </w:t>
      </w:r>
      <w:r>
        <w:t>реклама.</w:t>
      </w:r>
      <w:r>
        <w:rPr>
          <w:spacing w:val="1"/>
        </w:rPr>
        <w:t xml:space="preserve"> </w:t>
      </w:r>
      <w:r>
        <w:t>Быстрое распространение стиля. Поп-арт - как символ американского искусства.</w:t>
      </w:r>
      <w:r>
        <w:rPr>
          <w:spacing w:val="1"/>
        </w:rPr>
        <w:t xml:space="preserve"> </w:t>
      </w:r>
      <w:r>
        <w:t>Экспозиции поп-арта. Роберт Раушенберг(1925 -2008) – один из лидеров поп-арта.</w:t>
      </w:r>
      <w:r>
        <w:rPr>
          <w:spacing w:val="-67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выдающимися</w:t>
      </w:r>
      <w:r>
        <w:rPr>
          <w:spacing w:val="1"/>
        </w:rPr>
        <w:t xml:space="preserve"> </w:t>
      </w:r>
      <w:r>
        <w:t>авангардистами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времени:</w:t>
      </w:r>
      <w:r>
        <w:rPr>
          <w:spacing w:val="1"/>
        </w:rPr>
        <w:t xml:space="preserve"> </w:t>
      </w:r>
      <w:r>
        <w:t>музыкантами,</w:t>
      </w:r>
      <w:r>
        <w:rPr>
          <w:spacing w:val="1"/>
        </w:rPr>
        <w:t xml:space="preserve"> </w:t>
      </w:r>
      <w:r>
        <w:t>хореографами,</w:t>
      </w:r>
      <w:r>
        <w:rPr>
          <w:spacing w:val="1"/>
        </w:rPr>
        <w:t xml:space="preserve"> </w:t>
      </w:r>
      <w:r>
        <w:t>художниками.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шелкографического</w:t>
      </w:r>
      <w:r>
        <w:rPr>
          <w:spacing w:val="1"/>
        </w:rPr>
        <w:t xml:space="preserve"> </w:t>
      </w:r>
      <w:r>
        <w:t>изображения, фрагментов материального подбора и свободно положенных пятен</w:t>
      </w:r>
      <w:r>
        <w:rPr>
          <w:spacing w:val="1"/>
        </w:rPr>
        <w:t xml:space="preserve"> </w:t>
      </w:r>
      <w:r>
        <w:t>красок.</w:t>
      </w:r>
      <w:r>
        <w:rPr>
          <w:spacing w:val="134"/>
        </w:rPr>
        <w:t xml:space="preserve"> </w:t>
      </w:r>
      <w:r>
        <w:t>Умение</w:t>
      </w:r>
      <w:r>
        <w:rPr>
          <w:spacing w:val="131"/>
        </w:rPr>
        <w:t xml:space="preserve"> </w:t>
      </w:r>
      <w:r>
        <w:t>видеть</w:t>
      </w:r>
      <w:r>
        <w:rPr>
          <w:spacing w:val="134"/>
        </w:rPr>
        <w:t xml:space="preserve"> </w:t>
      </w:r>
      <w:r>
        <w:t>в</w:t>
      </w:r>
      <w:r>
        <w:rPr>
          <w:spacing w:val="131"/>
        </w:rPr>
        <w:t xml:space="preserve"> </w:t>
      </w:r>
      <w:r>
        <w:t>хаотических</w:t>
      </w:r>
      <w:r>
        <w:rPr>
          <w:spacing w:val="130"/>
        </w:rPr>
        <w:t xml:space="preserve"> </w:t>
      </w:r>
      <w:r>
        <w:t>наслоениях</w:t>
      </w:r>
      <w:r>
        <w:rPr>
          <w:spacing w:val="133"/>
        </w:rPr>
        <w:t xml:space="preserve"> </w:t>
      </w:r>
      <w:r>
        <w:t>современной</w:t>
      </w:r>
      <w:r>
        <w:rPr>
          <w:spacing w:val="136"/>
        </w:rPr>
        <w:t xml:space="preserve"> </w:t>
      </w:r>
      <w:r>
        <w:t>реальности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4"/>
      </w:pPr>
      <w:r>
        <w:lastRenderedPageBreak/>
        <w:t>наиболее общих черт и передавать их, используя средства пластического языка.</w:t>
      </w:r>
      <w:r>
        <w:rPr>
          <w:spacing w:val="1"/>
        </w:rPr>
        <w:t xml:space="preserve"> </w:t>
      </w:r>
      <w:r>
        <w:t>Композиционное соединение структурности и свободы. Р. Раушенберг «Имение»</w:t>
      </w:r>
      <w:r>
        <w:rPr>
          <w:spacing w:val="1"/>
        </w:rPr>
        <w:t xml:space="preserve"> </w:t>
      </w:r>
      <w:r>
        <w:t>(1963).</w:t>
      </w:r>
      <w:r>
        <w:rPr>
          <w:spacing w:val="1"/>
        </w:rPr>
        <w:t xml:space="preserve"> </w:t>
      </w:r>
      <w:r>
        <w:t>Энди Уорхолл (1928 – 1987) – один из лидеров поп-арта.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к абстрактным свойствам</w:t>
      </w:r>
      <w:r>
        <w:rPr>
          <w:spacing w:val="1"/>
        </w:rPr>
        <w:t xml:space="preserve"> </w:t>
      </w:r>
      <w:r>
        <w:t>вещей, тиражирование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(этикеток</w:t>
      </w:r>
      <w:r>
        <w:rPr>
          <w:spacing w:val="1"/>
        </w:rPr>
        <w:t xml:space="preserve"> </w:t>
      </w:r>
      <w:r>
        <w:t>банок,</w:t>
      </w:r>
      <w:r>
        <w:rPr>
          <w:spacing w:val="38"/>
        </w:rPr>
        <w:t xml:space="preserve"> </w:t>
      </w:r>
      <w:r>
        <w:t>бутылок</w:t>
      </w:r>
      <w:r>
        <w:rPr>
          <w:spacing w:val="41"/>
        </w:rPr>
        <w:t xml:space="preserve"> </w:t>
      </w:r>
      <w:r>
        <w:t>кока-колы,</w:t>
      </w:r>
      <w:r>
        <w:rPr>
          <w:spacing w:val="43"/>
        </w:rPr>
        <w:t xml:space="preserve"> </w:t>
      </w:r>
      <w:r>
        <w:t>лица</w:t>
      </w:r>
      <w:r>
        <w:rPr>
          <w:spacing w:val="37"/>
        </w:rPr>
        <w:t xml:space="preserve"> </w:t>
      </w:r>
      <w:r>
        <w:t>Мэрилин</w:t>
      </w:r>
      <w:r>
        <w:rPr>
          <w:spacing w:val="43"/>
        </w:rPr>
        <w:t xml:space="preserve"> </w:t>
      </w:r>
      <w:r>
        <w:t>Монро).</w:t>
      </w:r>
      <w:r>
        <w:rPr>
          <w:spacing w:val="43"/>
        </w:rPr>
        <w:t xml:space="preserve"> </w:t>
      </w:r>
      <w:r>
        <w:t>Э.</w:t>
      </w:r>
      <w:r>
        <w:rPr>
          <w:spacing w:val="37"/>
        </w:rPr>
        <w:t xml:space="preserve"> </w:t>
      </w:r>
      <w:r>
        <w:t>Уорхолл</w:t>
      </w:r>
      <w:r>
        <w:rPr>
          <w:spacing w:val="42"/>
        </w:rPr>
        <w:t xml:space="preserve"> </w:t>
      </w:r>
      <w:r>
        <w:t>«200</w:t>
      </w:r>
      <w:r>
        <w:rPr>
          <w:spacing w:val="41"/>
        </w:rPr>
        <w:t xml:space="preserve"> </w:t>
      </w:r>
      <w:r>
        <w:t>банок</w:t>
      </w:r>
      <w:r>
        <w:rPr>
          <w:spacing w:val="41"/>
        </w:rPr>
        <w:t xml:space="preserve"> </w:t>
      </w:r>
      <w:r>
        <w:t>супа</w:t>
      </w:r>
    </w:p>
    <w:p w:rsidR="00114DF4" w:rsidRDefault="00583CB5">
      <w:pPr>
        <w:pStyle w:val="a3"/>
        <w:spacing w:line="360" w:lineRule="auto"/>
        <w:ind w:right="142"/>
      </w:pPr>
      <w:r>
        <w:t>«Кемпбелл»»</w:t>
      </w:r>
      <w:r>
        <w:rPr>
          <w:spacing w:val="1"/>
        </w:rPr>
        <w:t xml:space="preserve"> </w:t>
      </w:r>
      <w:r>
        <w:t>(1962).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зрителя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идолов, кумиров. Программная идея направления: расширение понятия искусства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пределы</w:t>
      </w:r>
      <w:r>
        <w:rPr>
          <w:spacing w:val="1"/>
        </w:rPr>
        <w:t xml:space="preserve"> </w:t>
      </w:r>
      <w:r>
        <w:t>собственно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Существенная</w:t>
      </w:r>
      <w:r>
        <w:rPr>
          <w:spacing w:val="-67"/>
        </w:rPr>
        <w:t xml:space="preserve"> </w:t>
      </w:r>
      <w:r>
        <w:t>особенность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авангарда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отрицание</w:t>
      </w:r>
      <w:r>
        <w:rPr>
          <w:spacing w:val="1"/>
        </w:rPr>
        <w:t xml:space="preserve"> </w:t>
      </w:r>
      <w:r>
        <w:t>границы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искусством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жизнью.  </w:t>
      </w:r>
      <w:r>
        <w:rPr>
          <w:spacing w:val="59"/>
        </w:rPr>
        <w:t xml:space="preserve"> </w:t>
      </w:r>
      <w:proofErr w:type="gramStart"/>
      <w:r>
        <w:t xml:space="preserve">Рождение  </w:t>
      </w:r>
      <w:r>
        <w:rPr>
          <w:spacing w:val="63"/>
        </w:rPr>
        <w:t xml:space="preserve"> </w:t>
      </w:r>
      <w:r>
        <w:t xml:space="preserve">в  </w:t>
      </w:r>
      <w:r>
        <w:rPr>
          <w:spacing w:val="63"/>
        </w:rPr>
        <w:t xml:space="preserve"> </w:t>
      </w:r>
      <w:r>
        <w:t xml:space="preserve">рамках  </w:t>
      </w:r>
      <w:r>
        <w:rPr>
          <w:spacing w:val="63"/>
        </w:rPr>
        <w:t xml:space="preserve"> </w:t>
      </w:r>
      <w:r>
        <w:t xml:space="preserve">поп-арта  </w:t>
      </w:r>
      <w:r>
        <w:rPr>
          <w:spacing w:val="63"/>
        </w:rPr>
        <w:t xml:space="preserve"> </w:t>
      </w:r>
      <w:r>
        <w:t xml:space="preserve">«хэппенинга»  </w:t>
      </w:r>
      <w:r>
        <w:rPr>
          <w:spacing w:val="63"/>
        </w:rPr>
        <w:t xml:space="preserve"> </w:t>
      </w:r>
      <w:r>
        <w:t xml:space="preserve">(анг.  </w:t>
      </w:r>
      <w:r>
        <w:rPr>
          <w:spacing w:val="62"/>
        </w:rPr>
        <w:t xml:space="preserve"> </w:t>
      </w:r>
      <w:r>
        <w:t xml:space="preserve">happening  </w:t>
      </w:r>
      <w:r>
        <w:rPr>
          <w:spacing w:val="64"/>
        </w:rPr>
        <w:t xml:space="preserve"> </w:t>
      </w:r>
      <w:r>
        <w:t>–</w:t>
      </w:r>
      <w:proofErr w:type="gramEnd"/>
    </w:p>
    <w:p w:rsidR="00114DF4" w:rsidRDefault="00583CB5">
      <w:pPr>
        <w:pStyle w:val="a3"/>
        <w:spacing w:line="360" w:lineRule="auto"/>
        <w:ind w:right="143"/>
      </w:pPr>
      <w:r>
        <w:t>«происходящее»)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абсурдного</w:t>
      </w:r>
      <w:r>
        <w:rPr>
          <w:spacing w:val="1"/>
        </w:rPr>
        <w:t xml:space="preserve"> </w:t>
      </w:r>
      <w:r>
        <w:t>действа,</w:t>
      </w:r>
      <w:r>
        <w:rPr>
          <w:spacing w:val="1"/>
        </w:rPr>
        <w:t xml:space="preserve"> </w:t>
      </w:r>
      <w:r>
        <w:t>разыгрываемого</w:t>
      </w:r>
      <w:r>
        <w:rPr>
          <w:spacing w:val="71"/>
        </w:rPr>
        <w:t xml:space="preserve"> </w:t>
      </w:r>
      <w:r>
        <w:t>художниками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публике без определенного сценария. Влияние поп-арта на развитие современного</w:t>
      </w:r>
      <w:r>
        <w:rPr>
          <w:spacing w:val="-67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52"/>
        </w:rPr>
        <w:t xml:space="preserve"> </w:t>
      </w:r>
      <w:r>
        <w:t>абстрактного</w:t>
      </w:r>
      <w:r>
        <w:rPr>
          <w:spacing w:val="53"/>
        </w:rPr>
        <w:t xml:space="preserve"> </w:t>
      </w:r>
      <w:r>
        <w:t>экспрессионизма,</w:t>
      </w:r>
      <w:r>
        <w:rPr>
          <w:spacing w:val="52"/>
        </w:rPr>
        <w:t xml:space="preserve"> </w:t>
      </w:r>
      <w:r>
        <w:t>названия</w:t>
      </w:r>
      <w:r>
        <w:rPr>
          <w:spacing w:val="50"/>
        </w:rPr>
        <w:t xml:space="preserve"> </w:t>
      </w:r>
      <w:r>
        <w:t>работ,</w:t>
      </w:r>
      <w:r>
        <w:rPr>
          <w:spacing w:val="52"/>
        </w:rPr>
        <w:t xml:space="preserve"> </w:t>
      </w:r>
      <w:r>
        <w:t>новые</w:t>
      </w:r>
      <w:r>
        <w:rPr>
          <w:spacing w:val="54"/>
        </w:rPr>
        <w:t xml:space="preserve"> </w:t>
      </w:r>
      <w:r>
        <w:t>термины</w:t>
      </w:r>
    </w:p>
    <w:p w:rsidR="00114DF4" w:rsidRDefault="00583CB5">
      <w:pPr>
        <w:pStyle w:val="a3"/>
        <w:spacing w:line="360" w:lineRule="auto"/>
        <w:ind w:right="151"/>
      </w:pPr>
      <w:r>
        <w:t>«поп-арт», «шелкография», «хэппенинг»; поискать дополнительный визуальный</w:t>
      </w:r>
      <w:r>
        <w:rPr>
          <w:spacing w:val="1"/>
        </w:rPr>
        <w:t xml:space="preserve"> </w:t>
      </w:r>
      <w:r>
        <w:t>материал.</w:t>
      </w:r>
    </w:p>
    <w:p w:rsidR="00114DF4" w:rsidRDefault="00583CB5">
      <w:pPr>
        <w:pStyle w:val="11"/>
        <w:spacing w:before="3"/>
        <w:ind w:left="3777"/>
      </w:pPr>
      <w:r>
        <w:t>Гиперреализм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концептуализм</w:t>
      </w:r>
    </w:p>
    <w:p w:rsidR="00114DF4" w:rsidRDefault="00583CB5">
      <w:pPr>
        <w:pStyle w:val="a3"/>
        <w:spacing w:before="158" w:line="360" w:lineRule="auto"/>
        <w:ind w:right="146" w:firstLine="708"/>
      </w:pPr>
      <w:r>
        <w:t>Сформировать представление о двух полярных течениях в искусстве второй</w:t>
      </w:r>
      <w:r>
        <w:rPr>
          <w:spacing w:val="-67"/>
        </w:rPr>
        <w:t xml:space="preserve"> </w:t>
      </w:r>
      <w:r>
        <w:t>половины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века.</w:t>
      </w:r>
      <w:r>
        <w:rPr>
          <w:spacing w:val="1"/>
        </w:rPr>
        <w:t xml:space="preserve"> </w:t>
      </w:r>
      <w:r>
        <w:t>Гиперреализм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фотореализм)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возникшее в 1960</w:t>
      </w:r>
      <w:r>
        <w:rPr>
          <w:spacing w:val="1"/>
        </w:rPr>
        <w:t xml:space="preserve"> </w:t>
      </w:r>
      <w:r>
        <w:t>– 1970-х годах</w:t>
      </w:r>
      <w:r>
        <w:rPr>
          <w:spacing w:val="1"/>
        </w:rPr>
        <w:t xml:space="preserve"> </w:t>
      </w:r>
      <w:r>
        <w:t>в США,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 пристрастием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художников к фототехнике; картины, написанные акриловыми красками, похожи</w:t>
      </w:r>
      <w:r>
        <w:rPr>
          <w:spacing w:val="1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фотографии</w:t>
      </w:r>
      <w:r>
        <w:rPr>
          <w:spacing w:val="22"/>
        </w:rPr>
        <w:t xml:space="preserve"> </w:t>
      </w:r>
      <w:r>
        <w:t>большого</w:t>
      </w:r>
      <w:r>
        <w:rPr>
          <w:spacing w:val="22"/>
        </w:rPr>
        <w:t xml:space="preserve"> </w:t>
      </w:r>
      <w:r>
        <w:t>формата.</w:t>
      </w:r>
      <w:r>
        <w:rPr>
          <w:spacing w:val="24"/>
        </w:rPr>
        <w:t xml:space="preserve"> </w:t>
      </w:r>
      <w:r>
        <w:t>Термин</w:t>
      </w:r>
      <w:r>
        <w:rPr>
          <w:spacing w:val="24"/>
        </w:rPr>
        <w:t xml:space="preserve"> </w:t>
      </w:r>
      <w:r>
        <w:t>«гиперреализм»</w:t>
      </w:r>
      <w:r>
        <w:rPr>
          <w:spacing w:val="22"/>
        </w:rPr>
        <w:t xml:space="preserve"> </w:t>
      </w:r>
      <w:r>
        <w:t>(греческая</w:t>
      </w:r>
      <w:r>
        <w:rPr>
          <w:spacing w:val="25"/>
        </w:rPr>
        <w:t xml:space="preserve"> </w:t>
      </w:r>
      <w:r>
        <w:t>приставка</w:t>
      </w:r>
    </w:p>
    <w:p w:rsidR="00114DF4" w:rsidRDefault="00583CB5">
      <w:pPr>
        <w:pStyle w:val="a3"/>
        <w:spacing w:before="2" w:line="360" w:lineRule="auto"/>
        <w:ind w:right="144"/>
      </w:pPr>
      <w:r>
        <w:t>«гипер» - означает</w:t>
      </w:r>
      <w:r>
        <w:rPr>
          <w:spacing w:val="70"/>
        </w:rPr>
        <w:t xml:space="preserve"> </w:t>
      </w:r>
      <w:r>
        <w:t>«сверх»). Применение фотографии,</w:t>
      </w:r>
      <w:r>
        <w:rPr>
          <w:spacing w:val="70"/>
        </w:rPr>
        <w:t xml:space="preserve"> </w:t>
      </w:r>
      <w:r>
        <w:t>которая проецировалась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холсты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Запланированная</w:t>
      </w:r>
      <w:r>
        <w:rPr>
          <w:spacing w:val="1"/>
        </w:rPr>
        <w:t xml:space="preserve"> </w:t>
      </w:r>
      <w:r>
        <w:t>«случайность</w:t>
      </w:r>
      <w:r>
        <w:rPr>
          <w:spacing w:val="1"/>
        </w:rPr>
        <w:t xml:space="preserve"> </w:t>
      </w:r>
      <w:r>
        <w:t>кадрировки».</w:t>
      </w:r>
      <w:r>
        <w:rPr>
          <w:spacing w:val="1"/>
        </w:rPr>
        <w:t xml:space="preserve"> </w:t>
      </w:r>
      <w:r>
        <w:t>Причины популярности направления («как в жизни»). Холодная отчужденность</w:t>
      </w:r>
      <w:r>
        <w:rPr>
          <w:spacing w:val="1"/>
        </w:rPr>
        <w:t xml:space="preserve"> </w:t>
      </w:r>
      <w:r>
        <w:t>образов. Ричард Эстес. «Телефонные кабины» (1967). Чак Клоуз. Линда. (1975 –</w:t>
      </w:r>
      <w:r>
        <w:rPr>
          <w:spacing w:val="1"/>
        </w:rPr>
        <w:t xml:space="preserve"> </w:t>
      </w:r>
      <w:r>
        <w:t>1976).</w:t>
      </w:r>
      <w:r>
        <w:rPr>
          <w:spacing w:val="1"/>
        </w:rPr>
        <w:t xml:space="preserve"> </w:t>
      </w:r>
      <w:r>
        <w:t>Концептуализм</w:t>
      </w:r>
      <w:r>
        <w:rPr>
          <w:spacing w:val="1"/>
        </w:rPr>
        <w:t xml:space="preserve"> </w:t>
      </w:r>
      <w:r>
        <w:t>(от</w:t>
      </w:r>
      <w:r>
        <w:rPr>
          <w:spacing w:val="1"/>
        </w:rPr>
        <w:t xml:space="preserve"> </w:t>
      </w:r>
      <w:r>
        <w:t>лат.</w:t>
      </w:r>
      <w:r>
        <w:rPr>
          <w:spacing w:val="1"/>
        </w:rPr>
        <w:t xml:space="preserve"> </w:t>
      </w:r>
      <w:r>
        <w:t>conceptus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«мысль»,</w:t>
      </w:r>
      <w:r>
        <w:rPr>
          <w:spacing w:val="1"/>
        </w:rPr>
        <w:t xml:space="preserve"> </w:t>
      </w:r>
      <w:r>
        <w:t>«представление»)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концептуальное искусство. Возникновение в середине 1960-х в Англии и США.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идей,</w:t>
      </w:r>
      <w:r>
        <w:rPr>
          <w:spacing w:val="1"/>
        </w:rPr>
        <w:t xml:space="preserve"> </w:t>
      </w:r>
      <w:r>
        <w:t>концепций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единственная</w:t>
      </w:r>
      <w:r>
        <w:rPr>
          <w:spacing w:val="1"/>
        </w:rPr>
        <w:t xml:space="preserve"> </w:t>
      </w:r>
      <w:r>
        <w:t>достойная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ассоциаций,</w:t>
      </w:r>
      <w:r>
        <w:rPr>
          <w:spacing w:val="1"/>
        </w:rPr>
        <w:t xml:space="preserve"> </w:t>
      </w:r>
      <w:r>
        <w:t>рождающихся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мозгу</w:t>
      </w:r>
      <w:r>
        <w:rPr>
          <w:spacing w:val="1"/>
        </w:rPr>
        <w:t xml:space="preserve"> </w:t>
      </w:r>
      <w:r>
        <w:t>зрителя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взгляде</w:t>
      </w:r>
      <w:r>
        <w:rPr>
          <w:spacing w:val="7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 xml:space="preserve">предлагаемый  </w:t>
      </w:r>
      <w:r>
        <w:rPr>
          <w:spacing w:val="63"/>
        </w:rPr>
        <w:t xml:space="preserve"> </w:t>
      </w:r>
      <w:r>
        <w:t xml:space="preserve">объект,  </w:t>
      </w:r>
      <w:r>
        <w:rPr>
          <w:spacing w:val="63"/>
        </w:rPr>
        <w:t xml:space="preserve"> </w:t>
      </w:r>
      <w:r>
        <w:t xml:space="preserve">а  </w:t>
      </w:r>
      <w:r>
        <w:rPr>
          <w:spacing w:val="61"/>
        </w:rPr>
        <w:t xml:space="preserve"> </w:t>
      </w:r>
      <w:r>
        <w:t xml:space="preserve">не  </w:t>
      </w:r>
      <w:r>
        <w:rPr>
          <w:spacing w:val="57"/>
        </w:rPr>
        <w:t xml:space="preserve"> </w:t>
      </w:r>
      <w:r>
        <w:t xml:space="preserve">само  </w:t>
      </w:r>
      <w:r>
        <w:rPr>
          <w:spacing w:val="65"/>
        </w:rPr>
        <w:t xml:space="preserve"> </w:t>
      </w:r>
      <w:r>
        <w:t xml:space="preserve">изображение.   </w:t>
      </w:r>
      <w:r>
        <w:rPr>
          <w:spacing w:val="4"/>
        </w:rPr>
        <w:t xml:space="preserve"> </w:t>
      </w:r>
      <w:r>
        <w:t xml:space="preserve">Рождение  </w:t>
      </w:r>
      <w:r>
        <w:rPr>
          <w:spacing w:val="65"/>
        </w:rPr>
        <w:t xml:space="preserve"> </w:t>
      </w:r>
      <w:r>
        <w:t>произведения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7"/>
      </w:pPr>
      <w:r>
        <w:lastRenderedPageBreak/>
        <w:t>концептуализма в момент, когда идея автора соединяется с мыслями зрителя по</w:t>
      </w:r>
      <w:r>
        <w:rPr>
          <w:spacing w:val="1"/>
        </w:rPr>
        <w:t xml:space="preserve"> </w:t>
      </w:r>
      <w:r>
        <w:t>этому поводу. Джозеф Кошут «Искусство как идея» (1967); «Один</w:t>
      </w:r>
      <w:r>
        <w:rPr>
          <w:spacing w:val="1"/>
        </w:rPr>
        <w:t xml:space="preserve"> </w:t>
      </w:r>
      <w:r>
        <w:t>и три стула»</w:t>
      </w:r>
      <w:r>
        <w:rPr>
          <w:spacing w:val="1"/>
        </w:rPr>
        <w:t xml:space="preserve"> </w:t>
      </w:r>
      <w:r>
        <w:t>(1965).</w:t>
      </w:r>
      <w:r>
        <w:rPr>
          <w:spacing w:val="1"/>
        </w:rPr>
        <w:t xml:space="preserve"> </w:t>
      </w:r>
      <w:r>
        <w:t>Концептуальные объекты.</w:t>
      </w:r>
      <w:r>
        <w:rPr>
          <w:spacing w:val="1"/>
        </w:rPr>
        <w:t xml:space="preserve"> </w:t>
      </w:r>
      <w:r>
        <w:rPr>
          <w:i/>
        </w:rPr>
        <w:t>Самостоятельная работа</w:t>
      </w:r>
      <w:r>
        <w:t>: записать в тетради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работ;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термины</w:t>
      </w:r>
      <w:r>
        <w:rPr>
          <w:spacing w:val="1"/>
        </w:rPr>
        <w:t xml:space="preserve"> </w:t>
      </w:r>
      <w:r>
        <w:t>(«гиперреализм»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концептуализм).</w:t>
      </w:r>
    </w:p>
    <w:p w:rsidR="00114DF4" w:rsidRDefault="00583CB5">
      <w:pPr>
        <w:pStyle w:val="11"/>
        <w:spacing w:line="320" w:lineRule="exact"/>
        <w:ind w:left="3729"/>
      </w:pPr>
      <w:r>
        <w:t>Постмодернизм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трансавангард</w:t>
      </w:r>
    </w:p>
    <w:p w:rsidR="00114DF4" w:rsidRDefault="00583CB5">
      <w:pPr>
        <w:pStyle w:val="a3"/>
        <w:spacing w:before="162" w:line="360" w:lineRule="auto"/>
        <w:ind w:right="143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конца</w:t>
      </w:r>
      <w:r>
        <w:rPr>
          <w:spacing w:val="1"/>
        </w:rPr>
        <w:t xml:space="preserve"> </w:t>
      </w:r>
      <w:r>
        <w:t>ХХ</w:t>
      </w:r>
      <w:r>
        <w:rPr>
          <w:spacing w:val="-67"/>
        </w:rPr>
        <w:t xml:space="preserve"> </w:t>
      </w:r>
      <w:r>
        <w:t>века. Рассказать о кризисе авангарда в конце 70-х годов. Причины: зарождение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постиндустриального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смену</w:t>
      </w:r>
      <w:r>
        <w:rPr>
          <w:spacing w:val="1"/>
        </w:rPr>
        <w:t xml:space="preserve"> </w:t>
      </w:r>
      <w:r>
        <w:t>проблемам</w:t>
      </w:r>
      <w:r>
        <w:rPr>
          <w:spacing w:val="1"/>
        </w:rPr>
        <w:t xml:space="preserve"> </w:t>
      </w:r>
      <w:r>
        <w:t>классического, индустриального капитализма пришли другие. Главная проблема –</w:t>
      </w:r>
      <w:r>
        <w:rPr>
          <w:spacing w:val="-67"/>
        </w:rPr>
        <w:t xml:space="preserve"> </w:t>
      </w:r>
      <w:r>
        <w:t>отсутствие</w:t>
      </w:r>
      <w:r>
        <w:rPr>
          <w:spacing w:val="13"/>
        </w:rPr>
        <w:t xml:space="preserve"> </w:t>
      </w:r>
      <w:r>
        <w:t>объединяющей</w:t>
      </w:r>
      <w:r>
        <w:rPr>
          <w:spacing w:val="15"/>
        </w:rPr>
        <w:t xml:space="preserve"> </w:t>
      </w:r>
      <w:r>
        <w:t>общество</w:t>
      </w:r>
      <w:r>
        <w:rPr>
          <w:spacing w:val="18"/>
        </w:rPr>
        <w:t xml:space="preserve"> </w:t>
      </w:r>
      <w:r>
        <w:t>идеи.</w:t>
      </w:r>
      <w:r>
        <w:rPr>
          <w:spacing w:val="11"/>
        </w:rPr>
        <w:t xml:space="preserve"> </w:t>
      </w:r>
      <w:r>
        <w:t>Термин</w:t>
      </w:r>
      <w:r>
        <w:rPr>
          <w:spacing w:val="15"/>
        </w:rPr>
        <w:t xml:space="preserve"> </w:t>
      </w:r>
      <w:r>
        <w:t>«постмодернизм»</w:t>
      </w:r>
      <w:r>
        <w:rPr>
          <w:spacing w:val="13"/>
        </w:rPr>
        <w:t xml:space="preserve"> </w:t>
      </w:r>
      <w:r>
        <w:t>(от</w:t>
      </w:r>
      <w:r>
        <w:rPr>
          <w:spacing w:val="15"/>
        </w:rPr>
        <w:t xml:space="preserve"> </w:t>
      </w:r>
      <w:r>
        <w:t>лат.</w:t>
      </w:r>
      <w:r>
        <w:rPr>
          <w:spacing w:val="21"/>
        </w:rPr>
        <w:t xml:space="preserve"> </w:t>
      </w:r>
      <w:r>
        <w:t>post</w:t>
      </w:r>
    </w:p>
    <w:p w:rsidR="00114DF4" w:rsidRDefault="00583CB5">
      <w:pPr>
        <w:pStyle w:val="a4"/>
        <w:numPr>
          <w:ilvl w:val="0"/>
          <w:numId w:val="8"/>
        </w:numPr>
        <w:tabs>
          <w:tab w:val="left" w:pos="1137"/>
        </w:tabs>
        <w:spacing w:before="2" w:line="360" w:lineRule="auto"/>
        <w:ind w:right="143" w:firstLine="0"/>
        <w:jc w:val="both"/>
        <w:rPr>
          <w:sz w:val="28"/>
        </w:rPr>
      </w:pPr>
      <w:r>
        <w:rPr>
          <w:sz w:val="28"/>
        </w:rPr>
        <w:t>«после»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modernus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«новый»,</w:t>
      </w:r>
      <w:r>
        <w:rPr>
          <w:spacing w:val="1"/>
          <w:sz w:val="28"/>
        </w:rPr>
        <w:t xml:space="preserve"> </w:t>
      </w:r>
      <w:r>
        <w:rPr>
          <w:sz w:val="28"/>
        </w:rPr>
        <w:t>«современный»).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</w:t>
      </w:r>
      <w:r>
        <w:rPr>
          <w:spacing w:val="1"/>
          <w:sz w:val="28"/>
        </w:rPr>
        <w:t xml:space="preserve"> </w:t>
      </w:r>
      <w:r>
        <w:rPr>
          <w:sz w:val="28"/>
        </w:rPr>
        <w:t>«трансавангард»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(буквально</w:t>
      </w:r>
      <w:r>
        <w:rPr>
          <w:spacing w:val="1"/>
          <w:sz w:val="28"/>
        </w:rPr>
        <w:t xml:space="preserve"> </w:t>
      </w:r>
      <w:r>
        <w:rPr>
          <w:sz w:val="28"/>
        </w:rPr>
        <w:t>«сквозь</w:t>
      </w:r>
      <w:r>
        <w:rPr>
          <w:spacing w:val="1"/>
          <w:sz w:val="28"/>
        </w:rPr>
        <w:t xml:space="preserve"> </w:t>
      </w:r>
      <w:r>
        <w:rPr>
          <w:sz w:val="28"/>
        </w:rPr>
        <w:t>авангард»,</w:t>
      </w:r>
      <w:r>
        <w:rPr>
          <w:spacing w:val="1"/>
          <w:sz w:val="28"/>
        </w:rPr>
        <w:t xml:space="preserve"> </w:t>
      </w:r>
      <w:r>
        <w:rPr>
          <w:sz w:val="28"/>
        </w:rPr>
        <w:t>«по</w:t>
      </w:r>
      <w:r>
        <w:rPr>
          <w:spacing w:val="1"/>
          <w:sz w:val="28"/>
        </w:rPr>
        <w:t xml:space="preserve"> </w:t>
      </w:r>
      <w:r>
        <w:rPr>
          <w:sz w:val="28"/>
        </w:rPr>
        <w:t>ту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сторону</w:t>
      </w:r>
      <w:r>
        <w:rPr>
          <w:spacing w:val="1"/>
          <w:sz w:val="28"/>
        </w:rPr>
        <w:t xml:space="preserve"> </w:t>
      </w:r>
      <w:r>
        <w:rPr>
          <w:sz w:val="28"/>
        </w:rPr>
        <w:t>авангарда»)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 новых изменений в искусстве (термин ввел итальянский критик 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 искусства Акилле Бонито Олива).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Интеллектуальная игра, цитирование,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 объединить разнородные художественные течения – 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 живописи конца ХХ века. С. Робертс «Жаннет» (1984) – черты голландской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школы XVII века. Э. Шмидт «Фигуры в лесу» (1981 – 1982) – следы манеры</w:t>
      </w:r>
      <w:r>
        <w:rPr>
          <w:spacing w:val="1"/>
          <w:sz w:val="28"/>
        </w:rPr>
        <w:t xml:space="preserve"> </w:t>
      </w:r>
      <w:r>
        <w:rPr>
          <w:sz w:val="28"/>
        </w:rPr>
        <w:t>Никола Пуссена и др.</w:t>
      </w:r>
      <w:r>
        <w:rPr>
          <w:spacing w:val="1"/>
          <w:sz w:val="28"/>
        </w:rPr>
        <w:t xml:space="preserve"> </w:t>
      </w:r>
      <w:r>
        <w:rPr>
          <w:sz w:val="28"/>
        </w:rPr>
        <w:t>Сандро Киа «Голубой грот» (1980); Энцо Кукки «Герой без</w:t>
      </w:r>
      <w:r>
        <w:rPr>
          <w:spacing w:val="-67"/>
          <w:sz w:val="28"/>
        </w:rPr>
        <w:t xml:space="preserve"> </w:t>
      </w:r>
      <w:r>
        <w:rPr>
          <w:sz w:val="28"/>
        </w:rPr>
        <w:t>головы» (1981 – 1982) – воплощение в красках современного варианта мифа о</w:t>
      </w:r>
      <w:r>
        <w:rPr>
          <w:spacing w:val="1"/>
          <w:sz w:val="28"/>
        </w:rPr>
        <w:t xml:space="preserve"> </w:t>
      </w:r>
      <w:r>
        <w:rPr>
          <w:sz w:val="28"/>
        </w:rPr>
        <w:t>Вселенной.</w:t>
      </w:r>
      <w:r>
        <w:rPr>
          <w:spacing w:val="24"/>
          <w:sz w:val="28"/>
        </w:rPr>
        <w:t xml:space="preserve"> </w:t>
      </w:r>
      <w:r>
        <w:rPr>
          <w:sz w:val="28"/>
        </w:rPr>
        <w:t>Перевернутые</w:t>
      </w:r>
      <w:r>
        <w:rPr>
          <w:spacing w:val="2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7"/>
          <w:sz w:val="28"/>
        </w:rPr>
        <w:t xml:space="preserve"> </w:t>
      </w:r>
      <w:r>
        <w:rPr>
          <w:sz w:val="28"/>
        </w:rPr>
        <w:t>Георга</w:t>
      </w:r>
      <w:r>
        <w:rPr>
          <w:spacing w:val="26"/>
          <w:sz w:val="28"/>
        </w:rPr>
        <w:t xml:space="preserve"> </w:t>
      </w:r>
      <w:r>
        <w:rPr>
          <w:sz w:val="28"/>
        </w:rPr>
        <w:t>Базелитца</w:t>
      </w:r>
      <w:r>
        <w:rPr>
          <w:spacing w:val="26"/>
          <w:sz w:val="28"/>
        </w:rPr>
        <w:t xml:space="preserve"> </w:t>
      </w:r>
      <w:r>
        <w:rPr>
          <w:sz w:val="28"/>
        </w:rPr>
        <w:t>«Семейный</w:t>
      </w:r>
      <w:r>
        <w:rPr>
          <w:spacing w:val="25"/>
          <w:sz w:val="28"/>
        </w:rPr>
        <w:t xml:space="preserve"> </w:t>
      </w:r>
      <w:r>
        <w:rPr>
          <w:sz w:val="28"/>
        </w:rPr>
        <w:t>портрет»</w:t>
      </w:r>
      <w:r>
        <w:rPr>
          <w:spacing w:val="22"/>
          <w:sz w:val="28"/>
        </w:rPr>
        <w:t xml:space="preserve"> </w:t>
      </w:r>
      <w:r>
        <w:rPr>
          <w:sz w:val="28"/>
        </w:rPr>
        <w:t>(1975);</w:t>
      </w:r>
    </w:p>
    <w:p w:rsidR="00114DF4" w:rsidRDefault="00583CB5">
      <w:pPr>
        <w:pStyle w:val="a3"/>
        <w:spacing w:line="360" w:lineRule="auto"/>
        <w:ind w:right="145"/>
      </w:pPr>
      <w:r>
        <w:t>«Девушки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Ольмо</w:t>
      </w:r>
      <w:r>
        <w:rPr>
          <w:spacing w:val="1"/>
        </w:rPr>
        <w:t xml:space="preserve"> </w:t>
      </w:r>
      <w:r>
        <w:t>II»</w:t>
      </w:r>
      <w:r>
        <w:rPr>
          <w:spacing w:val="1"/>
        </w:rPr>
        <w:t xml:space="preserve"> </w:t>
      </w:r>
      <w:r>
        <w:t>(1981)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неожиданной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зрения.</w:t>
      </w:r>
      <w:r>
        <w:rPr>
          <w:spacing w:val="-67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направлений,</w:t>
      </w:r>
      <w:r>
        <w:rPr>
          <w:spacing w:val="-2"/>
        </w:rPr>
        <w:t xml:space="preserve"> </w:t>
      </w:r>
      <w:r>
        <w:t>названия</w:t>
      </w:r>
      <w:r>
        <w:rPr>
          <w:spacing w:val="-4"/>
        </w:rPr>
        <w:t xml:space="preserve"> </w:t>
      </w:r>
      <w:r>
        <w:t>работ;</w:t>
      </w:r>
      <w:r>
        <w:rPr>
          <w:spacing w:val="-4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термины.</w:t>
      </w:r>
    </w:p>
    <w:p w:rsidR="00114DF4" w:rsidRDefault="00583CB5">
      <w:pPr>
        <w:pStyle w:val="11"/>
        <w:spacing w:before="3"/>
        <w:ind w:left="961" w:right="265"/>
        <w:jc w:val="center"/>
      </w:pPr>
      <w:r>
        <w:t>ИСКУССТВО</w:t>
      </w:r>
      <w:r>
        <w:rPr>
          <w:spacing w:val="-5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АВАНГАРДА</w:t>
      </w:r>
    </w:p>
    <w:p w:rsidR="00114DF4" w:rsidRDefault="00583CB5">
      <w:pPr>
        <w:spacing w:before="158"/>
        <w:ind w:left="959" w:right="265"/>
        <w:jc w:val="center"/>
        <w:rPr>
          <w:b/>
          <w:sz w:val="28"/>
        </w:rPr>
      </w:pPr>
      <w:r>
        <w:rPr>
          <w:b/>
          <w:sz w:val="28"/>
        </w:rPr>
        <w:t>Архитектура</w:t>
      </w:r>
    </w:p>
    <w:p w:rsidR="00114DF4" w:rsidRDefault="00583CB5">
      <w:pPr>
        <w:pStyle w:val="a3"/>
        <w:spacing w:before="162" w:line="360" w:lineRule="auto"/>
        <w:ind w:right="142" w:firstLine="708"/>
      </w:pPr>
      <w:r>
        <w:t>Сформировать представление о русской</w:t>
      </w:r>
      <w:r>
        <w:rPr>
          <w:spacing w:val="70"/>
        </w:rPr>
        <w:t xml:space="preserve"> </w:t>
      </w:r>
      <w:r>
        <w:t>архитектуре ХХ века. Два периода</w:t>
      </w:r>
      <w:r>
        <w:rPr>
          <w:spacing w:val="1"/>
        </w:rPr>
        <w:t xml:space="preserve"> </w:t>
      </w:r>
      <w:r>
        <w:t>в развитии художественной культуры ХХ века – от начал века до 1930-х и 1930 –</w:t>
      </w:r>
      <w:r>
        <w:rPr>
          <w:spacing w:val="1"/>
        </w:rPr>
        <w:t xml:space="preserve"> </w:t>
      </w:r>
      <w:r>
        <w:t>1980-е годы. Творческий подъем конца 1910 –х – 1920-х гг. Открытые конкурсы,</w:t>
      </w:r>
      <w:r>
        <w:rPr>
          <w:spacing w:val="1"/>
        </w:rPr>
        <w:t xml:space="preserve"> </w:t>
      </w:r>
      <w:r>
        <w:t>дискуссии, оригинальные проекты</w:t>
      </w:r>
      <w:r>
        <w:rPr>
          <w:spacing w:val="1"/>
        </w:rPr>
        <w:t xml:space="preserve"> </w:t>
      </w:r>
      <w:r>
        <w:t>и системы преподавания в художественных</w:t>
      </w:r>
      <w:r>
        <w:rPr>
          <w:spacing w:val="1"/>
        </w:rPr>
        <w:t xml:space="preserve"> </w:t>
      </w:r>
      <w:r>
        <w:t>вузах.</w:t>
      </w:r>
      <w:r>
        <w:rPr>
          <w:spacing w:val="63"/>
        </w:rPr>
        <w:t xml:space="preserve"> </w:t>
      </w:r>
      <w:r>
        <w:t>Восприятие</w:t>
      </w:r>
      <w:r>
        <w:rPr>
          <w:spacing w:val="61"/>
        </w:rPr>
        <w:t xml:space="preserve"> </w:t>
      </w:r>
      <w:r>
        <w:t>архитектуры</w:t>
      </w:r>
      <w:r>
        <w:rPr>
          <w:spacing w:val="57"/>
        </w:rPr>
        <w:t xml:space="preserve"> </w:t>
      </w:r>
      <w:r>
        <w:t>как</w:t>
      </w:r>
      <w:r>
        <w:rPr>
          <w:spacing w:val="61"/>
        </w:rPr>
        <w:t xml:space="preserve"> </w:t>
      </w:r>
      <w:r>
        <w:t>символа</w:t>
      </w:r>
      <w:r>
        <w:rPr>
          <w:spacing w:val="61"/>
        </w:rPr>
        <w:t xml:space="preserve"> </w:t>
      </w:r>
      <w:r>
        <w:t>преобразования,</w:t>
      </w:r>
      <w:r>
        <w:rPr>
          <w:spacing w:val="59"/>
        </w:rPr>
        <w:t xml:space="preserve"> </w:t>
      </w:r>
      <w:r>
        <w:t>строительства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3"/>
      </w:pPr>
      <w:r>
        <w:lastRenderedPageBreak/>
        <w:t>«нового</w:t>
      </w:r>
      <w:r>
        <w:rPr>
          <w:spacing w:val="1"/>
        </w:rPr>
        <w:t xml:space="preserve"> </w:t>
      </w:r>
      <w:r>
        <w:t>мира».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Шухов.</w:t>
      </w:r>
      <w:r>
        <w:rPr>
          <w:spacing w:val="1"/>
        </w:rPr>
        <w:t xml:space="preserve"> </w:t>
      </w:r>
      <w:r>
        <w:t>Радиобашня.</w:t>
      </w:r>
      <w:r>
        <w:rPr>
          <w:spacing w:val="1"/>
        </w:rPr>
        <w:t xml:space="preserve"> </w:t>
      </w:r>
      <w:r>
        <w:t>Москва.</w:t>
      </w:r>
      <w:r>
        <w:rPr>
          <w:spacing w:val="1"/>
        </w:rPr>
        <w:t xml:space="preserve"> </w:t>
      </w:r>
      <w:r>
        <w:t>1922.</w:t>
      </w:r>
      <w:r>
        <w:rPr>
          <w:spacing w:val="1"/>
        </w:rPr>
        <w:t xml:space="preserve"> </w:t>
      </w:r>
      <w:r>
        <w:t>Константин</w:t>
      </w:r>
      <w:r>
        <w:rPr>
          <w:spacing w:val="1"/>
        </w:rPr>
        <w:t xml:space="preserve"> </w:t>
      </w:r>
      <w:r>
        <w:t>Мельников. Дом культуры им. И. В. Русакова. Москва. 1927 – 1929. Творчество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архитекторов</w:t>
      </w:r>
      <w:r>
        <w:rPr>
          <w:spacing w:val="1"/>
        </w:rPr>
        <w:t xml:space="preserve"> </w:t>
      </w:r>
      <w:r>
        <w:t>(АСНОВА)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архитекторов</w:t>
      </w:r>
      <w:r>
        <w:rPr>
          <w:spacing w:val="1"/>
        </w:rPr>
        <w:t xml:space="preserve"> </w:t>
      </w:r>
      <w:r>
        <w:t>(ОСА).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западноевропейскому</w:t>
      </w:r>
      <w:r>
        <w:rPr>
          <w:spacing w:val="1"/>
        </w:rPr>
        <w:t xml:space="preserve"> </w:t>
      </w:r>
      <w:r>
        <w:t>функционализму.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идеала</w:t>
      </w:r>
      <w:r>
        <w:rPr>
          <w:spacing w:val="1"/>
        </w:rPr>
        <w:t xml:space="preserve"> </w:t>
      </w:r>
      <w:r>
        <w:t>здания,</w:t>
      </w:r>
      <w:r>
        <w:rPr>
          <w:spacing w:val="1"/>
        </w:rPr>
        <w:t xml:space="preserve"> </w:t>
      </w:r>
      <w:r>
        <w:t>удобного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построенного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минимальных затратах труда и материалов.</w:t>
      </w:r>
      <w:r>
        <w:rPr>
          <w:spacing w:val="1"/>
        </w:rPr>
        <w:t xml:space="preserve"> </w:t>
      </w:r>
      <w:r>
        <w:t>Утопические идеи архитекторов 20-х</w:t>
      </w:r>
      <w:r>
        <w:rPr>
          <w:spacing w:val="1"/>
        </w:rPr>
        <w:t xml:space="preserve"> </w:t>
      </w:r>
      <w:r>
        <w:t>годов.</w:t>
      </w:r>
      <w:r>
        <w:rPr>
          <w:spacing w:val="1"/>
        </w:rPr>
        <w:t xml:space="preserve"> </w:t>
      </w:r>
      <w:r>
        <w:t>Спор урбанистов (братья Веснины) и дезурбанистов (М. Я. Гинзбург и др.)</w:t>
      </w:r>
      <w:r>
        <w:rPr>
          <w:spacing w:val="-67"/>
        </w:rPr>
        <w:t xml:space="preserve"> </w:t>
      </w:r>
      <w:r>
        <w:t>о принципах расселения в новом социалистическом обществе.</w:t>
      </w:r>
      <w:r>
        <w:rPr>
          <w:spacing w:val="1"/>
        </w:rPr>
        <w:t xml:space="preserve"> </w:t>
      </w:r>
      <w:r>
        <w:t>Создание Союза</w:t>
      </w:r>
      <w:r>
        <w:rPr>
          <w:spacing w:val="1"/>
        </w:rPr>
        <w:t xml:space="preserve"> </w:t>
      </w:r>
      <w:r>
        <w:t>архитекторов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(1932),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Академии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(1933).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прошлого,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Античности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советском</w:t>
      </w:r>
      <w:r>
        <w:rPr>
          <w:spacing w:val="1"/>
        </w:rPr>
        <w:t xml:space="preserve"> </w:t>
      </w:r>
      <w:r>
        <w:t>зодчестве.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массового</w:t>
      </w:r>
      <w:r>
        <w:rPr>
          <w:spacing w:val="1"/>
        </w:rPr>
        <w:t xml:space="preserve"> </w:t>
      </w:r>
      <w:r>
        <w:t>строительства.</w:t>
      </w:r>
      <w:r>
        <w:rPr>
          <w:spacing w:val="-67"/>
        </w:rPr>
        <w:t xml:space="preserve"> </w:t>
      </w:r>
      <w:r>
        <w:t>Разработка типовых проектов жилых домов, школ, общественных учреждений.</w:t>
      </w:r>
      <w:r>
        <w:rPr>
          <w:spacing w:val="1"/>
        </w:rPr>
        <w:t xml:space="preserve"> </w:t>
      </w:r>
      <w:r>
        <w:t>Развитие строительной индустрии. Постройка первых панельных домов в 1940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Реконструкция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ансамбля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центра</w:t>
      </w:r>
      <w:r>
        <w:rPr>
          <w:spacing w:val="70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1941.</w:t>
      </w:r>
      <w:r>
        <w:rPr>
          <w:spacing w:val="1"/>
        </w:rPr>
        <w:t xml:space="preserve"> </w:t>
      </w:r>
      <w:r>
        <w:t>Проект Дворца Советов</w:t>
      </w:r>
      <w:r>
        <w:rPr>
          <w:spacing w:val="1"/>
        </w:rPr>
        <w:t xml:space="preserve"> </w:t>
      </w:r>
      <w:r>
        <w:t>(Борис</w:t>
      </w:r>
      <w:r>
        <w:rPr>
          <w:spacing w:val="1"/>
        </w:rPr>
        <w:t xml:space="preserve"> </w:t>
      </w:r>
      <w:r>
        <w:t>Иофан, Владимир Гельфрейх,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Щуко). 1933 – 1939 гг. Возведение в 1948 – 1953 гг. в столице серии «советских</w:t>
      </w:r>
      <w:r>
        <w:rPr>
          <w:spacing w:val="1"/>
        </w:rPr>
        <w:t xml:space="preserve"> </w:t>
      </w:r>
      <w:r>
        <w:t>небоскребов», способствовавших «укрупнению» традиционного силуэта старой</w:t>
      </w:r>
      <w:r>
        <w:rPr>
          <w:spacing w:val="1"/>
        </w:rPr>
        <w:t xml:space="preserve"> </w:t>
      </w:r>
      <w:r>
        <w:t>Москвы.</w:t>
      </w:r>
    </w:p>
    <w:p w:rsidR="00114DF4" w:rsidRDefault="00583CB5">
      <w:pPr>
        <w:pStyle w:val="a3"/>
        <w:spacing w:before="1" w:line="360" w:lineRule="auto"/>
        <w:ind w:right="142" w:firstLine="72"/>
      </w:pPr>
      <w:r>
        <w:t>Массовое жилищное строительство как основное содержание зодчества 1950 –</w:t>
      </w:r>
      <w:r>
        <w:rPr>
          <w:spacing w:val="1"/>
        </w:rPr>
        <w:t xml:space="preserve"> </w:t>
      </w:r>
      <w:r>
        <w:t>1960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х</w:t>
      </w:r>
      <w:r>
        <w:rPr>
          <w:spacing w:val="1"/>
        </w:rPr>
        <w:t xml:space="preserve"> </w:t>
      </w:r>
      <w:r>
        <w:t>годов.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озелененного</w:t>
      </w:r>
      <w:r>
        <w:rPr>
          <w:spacing w:val="1"/>
        </w:rPr>
        <w:t xml:space="preserve"> </w:t>
      </w:r>
      <w:r>
        <w:t>микрорайона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группами</w:t>
      </w:r>
      <w:r>
        <w:rPr>
          <w:spacing w:val="1"/>
        </w:rPr>
        <w:t xml:space="preserve"> </w:t>
      </w:r>
      <w:r>
        <w:t>жилых зданий вокруг общественных и культурно-бытовых учреждений. Сведение</w:t>
      </w:r>
      <w:r>
        <w:rPr>
          <w:spacing w:val="-67"/>
        </w:rPr>
        <w:t xml:space="preserve"> </w:t>
      </w:r>
      <w:r>
        <w:t>метража</w:t>
      </w:r>
      <w:r>
        <w:rPr>
          <w:spacing w:val="1"/>
        </w:rPr>
        <w:t xml:space="preserve"> </w:t>
      </w:r>
      <w:r>
        <w:t>квартир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минимуму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жилье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рядовому</w:t>
      </w:r>
      <w:r>
        <w:rPr>
          <w:spacing w:val="1"/>
        </w:rPr>
        <w:t xml:space="preserve"> </w:t>
      </w:r>
      <w:r>
        <w:t>потребителю.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домостроительных</w:t>
      </w:r>
      <w:r>
        <w:rPr>
          <w:spacing w:val="1"/>
        </w:rPr>
        <w:t xml:space="preserve"> </w:t>
      </w:r>
      <w:r>
        <w:t>комбинатов,</w:t>
      </w:r>
      <w:r>
        <w:rPr>
          <w:spacing w:val="1"/>
        </w:rPr>
        <w:t xml:space="preserve"> </w:t>
      </w:r>
      <w:r>
        <w:t>изготавливавших стандартные детали для сборки на строительной площадке в</w:t>
      </w:r>
      <w:r>
        <w:rPr>
          <w:spacing w:val="1"/>
        </w:rPr>
        <w:t xml:space="preserve"> </w:t>
      </w:r>
      <w:r>
        <w:t>1957</w:t>
      </w:r>
      <w:r>
        <w:rPr>
          <w:spacing w:val="1"/>
        </w:rPr>
        <w:t xml:space="preserve"> </w:t>
      </w:r>
      <w:r>
        <w:t>году.</w:t>
      </w:r>
      <w:r>
        <w:rPr>
          <w:spacing w:val="1"/>
        </w:rPr>
        <w:t xml:space="preserve"> </w:t>
      </w:r>
      <w:r>
        <w:t>Однотипность</w:t>
      </w:r>
      <w:r>
        <w:rPr>
          <w:spacing w:val="1"/>
        </w:rPr>
        <w:t xml:space="preserve"> </w:t>
      </w:r>
      <w:r>
        <w:t>зданий.</w:t>
      </w:r>
      <w:r>
        <w:rPr>
          <w:spacing w:val="1"/>
        </w:rPr>
        <w:t xml:space="preserve"> </w:t>
      </w:r>
      <w:r>
        <w:t>Прямолинейность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аскетизм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зданий в 1960 – 1970 –х. Кремлевский Дворец съездов (ныне Государственный</w:t>
      </w:r>
      <w:r>
        <w:rPr>
          <w:spacing w:val="1"/>
        </w:rPr>
        <w:t xml:space="preserve"> </w:t>
      </w:r>
      <w:r>
        <w:t>Кремлевский</w:t>
      </w:r>
      <w:r>
        <w:rPr>
          <w:spacing w:val="1"/>
        </w:rPr>
        <w:t xml:space="preserve"> </w:t>
      </w:r>
      <w:r>
        <w:t>дворец;</w:t>
      </w:r>
      <w:r>
        <w:rPr>
          <w:spacing w:val="1"/>
        </w:rPr>
        <w:t xml:space="preserve"> </w:t>
      </w:r>
      <w:r>
        <w:t>1959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1961)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ансамбль проспекта</w:t>
      </w:r>
      <w:r>
        <w:rPr>
          <w:spacing w:val="1"/>
        </w:rPr>
        <w:t xml:space="preserve"> </w:t>
      </w:r>
      <w:r>
        <w:t>Калинина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(архитекторы М. В. Посохин, А. А. Мндоянц и др.). Появление оригинальной</w:t>
      </w:r>
      <w:r>
        <w:rPr>
          <w:spacing w:val="1"/>
        </w:rPr>
        <w:t xml:space="preserve"> </w:t>
      </w:r>
      <w:r>
        <w:t>планировки</w:t>
      </w:r>
      <w:r>
        <w:rPr>
          <w:spacing w:val="1"/>
        </w:rPr>
        <w:t xml:space="preserve"> </w:t>
      </w:r>
      <w:r>
        <w:t>жилищных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1970-1980-х</w:t>
      </w:r>
      <w:r>
        <w:rPr>
          <w:spacing w:val="1"/>
        </w:rPr>
        <w:t xml:space="preserve"> </w:t>
      </w:r>
      <w:r>
        <w:t>годах.</w:t>
      </w:r>
      <w:r>
        <w:rPr>
          <w:spacing w:val="1"/>
        </w:rPr>
        <w:t xml:space="preserve"> </w:t>
      </w:r>
      <w:r>
        <w:t>Строительный</w:t>
      </w:r>
      <w:r>
        <w:rPr>
          <w:spacing w:val="1"/>
        </w:rPr>
        <w:t xml:space="preserve"> </w:t>
      </w:r>
      <w:r>
        <w:t>бум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1990-х.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стилей,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Применение</w:t>
      </w:r>
      <w:r>
        <w:rPr>
          <w:spacing w:val="-67"/>
        </w:rPr>
        <w:t xml:space="preserve"> </w:t>
      </w:r>
      <w:r>
        <w:t>высоких</w:t>
      </w:r>
      <w:r>
        <w:rPr>
          <w:spacing w:val="49"/>
        </w:rPr>
        <w:t xml:space="preserve"> </w:t>
      </w:r>
      <w:r>
        <w:t>технологий.</w:t>
      </w:r>
      <w:r>
        <w:rPr>
          <w:spacing w:val="51"/>
        </w:rPr>
        <w:t xml:space="preserve"> </w:t>
      </w:r>
      <w:r>
        <w:t>Создание</w:t>
      </w:r>
      <w:r>
        <w:rPr>
          <w:spacing w:val="45"/>
        </w:rPr>
        <w:t xml:space="preserve"> </w:t>
      </w:r>
      <w:r>
        <w:t>построек</w:t>
      </w:r>
      <w:r>
        <w:rPr>
          <w:spacing w:val="54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стиле</w:t>
      </w:r>
      <w:r>
        <w:rPr>
          <w:spacing w:val="49"/>
        </w:rPr>
        <w:t xml:space="preserve"> </w:t>
      </w:r>
      <w:r>
        <w:t>«хай-тек»</w:t>
      </w:r>
      <w:r>
        <w:rPr>
          <w:spacing w:val="45"/>
        </w:rPr>
        <w:t xml:space="preserve"> </w:t>
      </w:r>
      <w:r>
        <w:t>(анг.</w:t>
      </w:r>
      <w:r>
        <w:rPr>
          <w:spacing w:val="49"/>
        </w:rPr>
        <w:t xml:space="preserve"> </w:t>
      </w:r>
      <w:r>
        <w:t>high</w:t>
      </w:r>
      <w:r>
        <w:rPr>
          <w:spacing w:val="50"/>
        </w:rPr>
        <w:t xml:space="preserve"> </w:t>
      </w:r>
      <w:r>
        <w:t>tech,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2"/>
      </w:pPr>
      <w:r>
        <w:lastRenderedPageBreak/>
        <w:t>сокращение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high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«высокая</w:t>
      </w:r>
      <w:r>
        <w:rPr>
          <w:spacing w:val="1"/>
        </w:rPr>
        <w:t xml:space="preserve"> </w:t>
      </w:r>
      <w:r>
        <w:t>технология»).</w:t>
      </w:r>
      <w:r>
        <w:rPr>
          <w:spacing w:val="1"/>
        </w:rPr>
        <w:t xml:space="preserve"> </w:t>
      </w:r>
      <w:r>
        <w:t>Популярность</w:t>
      </w:r>
      <w:r>
        <w:rPr>
          <w:spacing w:val="1"/>
        </w:rPr>
        <w:t xml:space="preserve"> </w:t>
      </w:r>
      <w:r>
        <w:t>исторических стилей. Создание «московского стиля» (включение в современные</w:t>
      </w:r>
      <w:r>
        <w:rPr>
          <w:spacing w:val="1"/>
        </w:rPr>
        <w:t xml:space="preserve"> </w:t>
      </w:r>
      <w:r>
        <w:t>постройки мотивов старой московской архитектуры). Храм Христа Спасителя –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стиля.</w:t>
      </w:r>
      <w:r>
        <w:rPr>
          <w:spacing w:val="1"/>
        </w:rPr>
        <w:t xml:space="preserve"> </w:t>
      </w:r>
      <w:r>
        <w:t>Гостиный</w:t>
      </w:r>
      <w:r>
        <w:rPr>
          <w:spacing w:val="1"/>
        </w:rPr>
        <w:t xml:space="preserve"> </w:t>
      </w:r>
      <w:r>
        <w:t>двор,</w:t>
      </w:r>
      <w:r>
        <w:rPr>
          <w:spacing w:val="1"/>
        </w:rPr>
        <w:t xml:space="preserve"> </w:t>
      </w:r>
      <w:r>
        <w:t>подземный</w:t>
      </w:r>
      <w:r>
        <w:rPr>
          <w:spacing w:val="1"/>
        </w:rPr>
        <w:t xml:space="preserve"> </w:t>
      </w:r>
      <w:r>
        <w:t>торговый комплекс на Манежной площади, реконструкция зоопарка, Большого</w:t>
      </w:r>
      <w:r>
        <w:rPr>
          <w:spacing w:val="1"/>
        </w:rPr>
        <w:t xml:space="preserve"> </w:t>
      </w:r>
      <w:r>
        <w:t>театра,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арены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Лужниках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грандиозного</w:t>
      </w:r>
      <w:r>
        <w:rPr>
          <w:spacing w:val="-67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центра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десятками</w:t>
      </w:r>
      <w:r>
        <w:rPr>
          <w:spacing w:val="-67"/>
        </w:rPr>
        <w:t xml:space="preserve"> </w:t>
      </w:r>
      <w:r>
        <w:t>небоскребов.</w:t>
      </w:r>
      <w:r>
        <w:rPr>
          <w:spacing w:val="1"/>
        </w:rPr>
        <w:t xml:space="preserve"> </w:t>
      </w:r>
      <w:r>
        <w:rPr>
          <w:i/>
        </w:rPr>
        <w:t>Самостоятельная работа</w:t>
      </w:r>
      <w:r>
        <w:t>: посмотреть документальный фильм о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архитектуре,</w:t>
      </w:r>
      <w:r>
        <w:rPr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сооружений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архитекторов;</w:t>
      </w:r>
      <w:r>
        <w:rPr>
          <w:spacing w:val="-5"/>
        </w:rPr>
        <w:t xml:space="preserve"> </w:t>
      </w:r>
      <w:r>
        <w:t>подобрать</w:t>
      </w:r>
      <w:r>
        <w:rPr>
          <w:spacing w:val="1"/>
        </w:rPr>
        <w:t xml:space="preserve"> </w:t>
      </w:r>
      <w:r>
        <w:t>визуальный</w:t>
      </w:r>
      <w:r>
        <w:rPr>
          <w:spacing w:val="-1"/>
        </w:rPr>
        <w:t xml:space="preserve"> </w:t>
      </w:r>
      <w:r>
        <w:t>материал.</w:t>
      </w:r>
    </w:p>
    <w:p w:rsidR="00114DF4" w:rsidRDefault="00583CB5">
      <w:pPr>
        <w:pStyle w:val="11"/>
        <w:ind w:left="4445"/>
      </w:pPr>
      <w:r>
        <w:t>Василий</w:t>
      </w:r>
      <w:r>
        <w:rPr>
          <w:spacing w:val="-5"/>
        </w:rPr>
        <w:t xml:space="preserve"> </w:t>
      </w:r>
      <w:r>
        <w:t>Кандинский</w:t>
      </w:r>
    </w:p>
    <w:p w:rsidR="00114DF4" w:rsidRDefault="00583CB5">
      <w:pPr>
        <w:pStyle w:val="a3"/>
        <w:spacing w:before="162" w:line="360" w:lineRule="auto"/>
        <w:ind w:right="142" w:firstLine="708"/>
      </w:pPr>
      <w:r>
        <w:t>Сформировать представление о творчестве Василия Кандинского (1866 –</w:t>
      </w:r>
      <w:r>
        <w:rPr>
          <w:spacing w:val="1"/>
        </w:rPr>
        <w:t xml:space="preserve"> </w:t>
      </w:r>
      <w:r>
        <w:t>1944)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живописце,</w:t>
      </w:r>
      <w:r>
        <w:rPr>
          <w:spacing w:val="1"/>
        </w:rPr>
        <w:t xml:space="preserve"> </w:t>
      </w:r>
      <w:r>
        <w:t>графике,</w:t>
      </w:r>
      <w:r>
        <w:rPr>
          <w:spacing w:val="1"/>
        </w:rPr>
        <w:t xml:space="preserve"> </w:t>
      </w:r>
      <w:r>
        <w:t>основоположнике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теоретике</w:t>
      </w:r>
      <w:r>
        <w:rPr>
          <w:spacing w:val="1"/>
        </w:rPr>
        <w:t xml:space="preserve"> </w:t>
      </w:r>
      <w:r>
        <w:t>абстракционизма.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беспредметности.</w:t>
      </w:r>
      <w:r>
        <w:rPr>
          <w:spacing w:val="1"/>
        </w:rPr>
        <w:t xml:space="preserve"> </w:t>
      </w:r>
      <w:r>
        <w:t>Плоскостная</w:t>
      </w:r>
      <w:r>
        <w:rPr>
          <w:spacing w:val="-67"/>
        </w:rPr>
        <w:t xml:space="preserve"> </w:t>
      </w:r>
      <w:r>
        <w:t>композиция из цветовых пятен – элементов живописи. «Революция в искусстве»</w:t>
      </w:r>
      <w:r>
        <w:rPr>
          <w:spacing w:val="1"/>
        </w:rPr>
        <w:t xml:space="preserve"> </w:t>
      </w:r>
      <w:r>
        <w:t>совершенная книгой «О духовности в искусстве», в которой художник открыл</w:t>
      </w:r>
      <w:r>
        <w:rPr>
          <w:spacing w:val="1"/>
        </w:rPr>
        <w:t xml:space="preserve"> </w:t>
      </w:r>
      <w:r>
        <w:t>значение цвета и формы в живописи. Рассмотреть работы художника; показать то,</w:t>
      </w:r>
      <w:r>
        <w:rPr>
          <w:spacing w:val="-67"/>
        </w:rPr>
        <w:t xml:space="preserve"> </w:t>
      </w:r>
      <w:r>
        <w:t>как он пришел к видению реальности в виде цветовых пятен; обратить 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расположение цветовых</w:t>
      </w:r>
      <w:r>
        <w:rPr>
          <w:spacing w:val="1"/>
        </w:rPr>
        <w:t xml:space="preserve"> </w:t>
      </w:r>
      <w:r>
        <w:t>пятен</w:t>
      </w:r>
      <w:r>
        <w:rPr>
          <w:spacing w:val="1"/>
        </w:rPr>
        <w:t xml:space="preserve"> </w:t>
      </w:r>
      <w:r>
        <w:t>на плоскости</w:t>
      </w:r>
      <w:r>
        <w:rPr>
          <w:spacing w:val="1"/>
        </w:rPr>
        <w:t xml:space="preserve"> </w:t>
      </w:r>
      <w:r>
        <w:t>листа,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взаимодействия пятен разного цвета; композиционное соединение цветовых пятен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черным</w:t>
      </w:r>
      <w:r>
        <w:rPr>
          <w:spacing w:val="1"/>
        </w:rPr>
        <w:t xml:space="preserve"> </w:t>
      </w:r>
      <w:r>
        <w:t>контуром.</w:t>
      </w:r>
      <w:r>
        <w:rPr>
          <w:spacing w:val="1"/>
        </w:rPr>
        <w:t xml:space="preserve"> </w:t>
      </w:r>
      <w:r>
        <w:t>«Одесский</w:t>
      </w:r>
      <w:r>
        <w:rPr>
          <w:spacing w:val="1"/>
        </w:rPr>
        <w:t xml:space="preserve"> </w:t>
      </w:r>
      <w:r>
        <w:t>порт»</w:t>
      </w:r>
      <w:r>
        <w:rPr>
          <w:spacing w:val="1"/>
        </w:rPr>
        <w:t xml:space="preserve"> </w:t>
      </w:r>
      <w:r>
        <w:t>(ок.</w:t>
      </w:r>
      <w:r>
        <w:rPr>
          <w:spacing w:val="1"/>
        </w:rPr>
        <w:t xml:space="preserve"> </w:t>
      </w:r>
      <w:r>
        <w:t>1898);</w:t>
      </w:r>
      <w:r>
        <w:rPr>
          <w:spacing w:val="1"/>
        </w:rPr>
        <w:t xml:space="preserve"> </w:t>
      </w:r>
      <w:r>
        <w:t>«Ахтырка,</w:t>
      </w:r>
      <w:r>
        <w:rPr>
          <w:spacing w:val="1"/>
        </w:rPr>
        <w:t xml:space="preserve"> </w:t>
      </w:r>
      <w:r>
        <w:t>осень,</w:t>
      </w:r>
      <w:r>
        <w:rPr>
          <w:spacing w:val="1"/>
        </w:rPr>
        <w:t xml:space="preserve"> </w:t>
      </w:r>
      <w:r>
        <w:t>набросок»</w:t>
      </w:r>
      <w:r>
        <w:rPr>
          <w:spacing w:val="-67"/>
        </w:rPr>
        <w:t xml:space="preserve"> </w:t>
      </w:r>
      <w:r>
        <w:t>(1901);</w:t>
      </w:r>
      <w:r>
        <w:rPr>
          <w:spacing w:val="1"/>
        </w:rPr>
        <w:t xml:space="preserve"> </w:t>
      </w:r>
      <w:r>
        <w:t>«Пейзаж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окрестностях</w:t>
      </w:r>
      <w:r>
        <w:rPr>
          <w:spacing w:val="1"/>
        </w:rPr>
        <w:t xml:space="preserve"> </w:t>
      </w:r>
      <w:r>
        <w:t>Мурнау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локомотивом»</w:t>
      </w:r>
      <w:r>
        <w:rPr>
          <w:spacing w:val="1"/>
        </w:rPr>
        <w:t xml:space="preserve"> </w:t>
      </w:r>
      <w:r>
        <w:t>(1909);</w:t>
      </w:r>
      <w:r>
        <w:rPr>
          <w:spacing w:val="1"/>
        </w:rPr>
        <w:t xml:space="preserve"> </w:t>
      </w:r>
      <w:r>
        <w:t>«Дамы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кринолинах» (1909, масло, Государственная Третьяковская галерея); «Пастораль»</w:t>
      </w:r>
      <w:r>
        <w:rPr>
          <w:spacing w:val="1"/>
        </w:rPr>
        <w:t xml:space="preserve"> </w:t>
      </w:r>
      <w:r>
        <w:t>(1911);</w:t>
      </w:r>
      <w:r>
        <w:rPr>
          <w:spacing w:val="9"/>
        </w:rPr>
        <w:t xml:space="preserve"> </w:t>
      </w:r>
      <w:r>
        <w:t>«Гавань»</w:t>
      </w:r>
      <w:r>
        <w:rPr>
          <w:spacing w:val="6"/>
        </w:rPr>
        <w:t xml:space="preserve"> </w:t>
      </w:r>
      <w:r>
        <w:t>(1916);</w:t>
      </w:r>
      <w:r>
        <w:rPr>
          <w:spacing w:val="3"/>
        </w:rPr>
        <w:t xml:space="preserve"> </w:t>
      </w:r>
      <w:r>
        <w:t>«Импровизация»</w:t>
      </w:r>
      <w:r>
        <w:rPr>
          <w:spacing w:val="8"/>
        </w:rPr>
        <w:t xml:space="preserve"> </w:t>
      </w:r>
      <w:r>
        <w:t>(1911);</w:t>
      </w:r>
      <w:r>
        <w:rPr>
          <w:spacing w:val="4"/>
        </w:rPr>
        <w:t xml:space="preserve"> </w:t>
      </w:r>
      <w:r>
        <w:t>«Композиция</w:t>
      </w:r>
      <w:r>
        <w:rPr>
          <w:spacing w:val="5"/>
        </w:rPr>
        <w:t xml:space="preserve"> </w:t>
      </w:r>
      <w:r>
        <w:t>№</w:t>
      </w:r>
      <w:r>
        <w:rPr>
          <w:spacing w:val="6"/>
        </w:rPr>
        <w:t xml:space="preserve"> </w:t>
      </w:r>
      <w:r>
        <w:t>6»</w:t>
      </w:r>
      <w:r>
        <w:rPr>
          <w:spacing w:val="5"/>
        </w:rPr>
        <w:t xml:space="preserve"> </w:t>
      </w:r>
      <w:r>
        <w:t>(1913);</w:t>
      </w:r>
    </w:p>
    <w:p w:rsidR="00114DF4" w:rsidRDefault="00583CB5">
      <w:pPr>
        <w:pStyle w:val="a3"/>
        <w:spacing w:before="3" w:line="360" w:lineRule="auto"/>
        <w:ind w:right="144"/>
      </w:pPr>
      <w:r>
        <w:t>«Композиция № 7» (1913) и др.</w:t>
      </w:r>
      <w:r>
        <w:rPr>
          <w:spacing w:val="1"/>
        </w:rPr>
        <w:t xml:space="preserve"> </w:t>
      </w:r>
      <w:r>
        <w:rPr>
          <w:i/>
        </w:rPr>
        <w:t>Самостоятельная работа</w:t>
      </w:r>
      <w:r>
        <w:t>: сделать словесное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выбору;</w:t>
      </w:r>
      <w:r>
        <w:rPr>
          <w:spacing w:val="1"/>
        </w:rPr>
        <w:t xml:space="preserve"> </w:t>
      </w:r>
      <w:r>
        <w:t>скопировать</w:t>
      </w:r>
      <w:r>
        <w:rPr>
          <w:spacing w:val="1"/>
        </w:rPr>
        <w:t xml:space="preserve"> </w:t>
      </w:r>
      <w:r>
        <w:t>абстрактную</w:t>
      </w:r>
      <w:r>
        <w:rPr>
          <w:spacing w:val="1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стараясь</w:t>
      </w:r>
      <w:r>
        <w:rPr>
          <w:spacing w:val="-67"/>
        </w:rPr>
        <w:t xml:space="preserve"> </w:t>
      </w:r>
      <w:r>
        <w:t>точно</w:t>
      </w:r>
      <w:r>
        <w:rPr>
          <w:spacing w:val="-4"/>
        </w:rPr>
        <w:t xml:space="preserve"> </w:t>
      </w:r>
      <w:r>
        <w:t>передать</w:t>
      </w:r>
      <w:r>
        <w:rPr>
          <w:spacing w:val="-3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цветовых пятен</w:t>
      </w:r>
      <w:r>
        <w:rPr>
          <w:spacing w:val="-3"/>
        </w:rPr>
        <w:t xml:space="preserve"> </w:t>
      </w:r>
      <w:r>
        <w:t>по размеру,</w:t>
      </w:r>
      <w:r>
        <w:rPr>
          <w:spacing w:val="-2"/>
        </w:rPr>
        <w:t xml:space="preserve"> </w:t>
      </w:r>
      <w:r>
        <w:t>цвету,</w:t>
      </w:r>
      <w:r>
        <w:rPr>
          <w:spacing w:val="-3"/>
        </w:rPr>
        <w:t xml:space="preserve"> </w:t>
      </w:r>
      <w:r>
        <w:t>промежуткам.</w:t>
      </w:r>
    </w:p>
    <w:p w:rsidR="00114DF4" w:rsidRDefault="00583CB5">
      <w:pPr>
        <w:pStyle w:val="11"/>
        <w:spacing w:line="321" w:lineRule="exact"/>
        <w:ind w:left="4637"/>
      </w:pPr>
      <w:r>
        <w:t>Казимир</w:t>
      </w:r>
      <w:r>
        <w:rPr>
          <w:spacing w:val="-1"/>
        </w:rPr>
        <w:t xml:space="preserve"> </w:t>
      </w:r>
      <w:r>
        <w:t>Малевич</w:t>
      </w:r>
    </w:p>
    <w:p w:rsidR="00114DF4" w:rsidRDefault="00583CB5">
      <w:pPr>
        <w:pStyle w:val="a3"/>
        <w:spacing w:before="158" w:line="360" w:lineRule="auto"/>
        <w:ind w:right="146" w:firstLine="708"/>
      </w:pPr>
      <w:r>
        <w:t>Расширить представление о творчестве Казимира Малевича (1878 – 1935) -</w:t>
      </w:r>
      <w:r>
        <w:rPr>
          <w:spacing w:val="1"/>
        </w:rPr>
        <w:t xml:space="preserve"> </w:t>
      </w:r>
      <w:r>
        <w:t>лидере живописного движения «супрематизм». Супрематизм (от лат. supremus –</w:t>
      </w:r>
      <w:r>
        <w:rPr>
          <w:spacing w:val="1"/>
        </w:rPr>
        <w:t xml:space="preserve"> </w:t>
      </w:r>
      <w:r>
        <w:t>наивысший)</w:t>
      </w:r>
      <w:r>
        <w:rPr>
          <w:spacing w:val="25"/>
        </w:rPr>
        <w:t xml:space="preserve"> </w:t>
      </w:r>
      <w:r>
        <w:t>–</w:t>
      </w:r>
      <w:r>
        <w:rPr>
          <w:spacing w:val="26"/>
        </w:rPr>
        <w:t xml:space="preserve"> </w:t>
      </w:r>
      <w:r>
        <w:t>разновидность</w:t>
      </w:r>
      <w:r>
        <w:rPr>
          <w:spacing w:val="25"/>
        </w:rPr>
        <w:t xml:space="preserve"> </w:t>
      </w:r>
      <w:r>
        <w:t>абстрактного</w:t>
      </w:r>
      <w:r>
        <w:rPr>
          <w:spacing w:val="25"/>
        </w:rPr>
        <w:t xml:space="preserve"> </w:t>
      </w:r>
      <w:r>
        <w:t>искусства;</w:t>
      </w:r>
      <w:r>
        <w:rPr>
          <w:spacing w:val="23"/>
        </w:rPr>
        <w:t xml:space="preserve"> </w:t>
      </w:r>
      <w:r>
        <w:t>сочетание</w:t>
      </w:r>
      <w:r>
        <w:rPr>
          <w:spacing w:val="25"/>
        </w:rPr>
        <w:t xml:space="preserve"> </w:t>
      </w:r>
      <w:r>
        <w:t>окрашенных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/>
      </w:pPr>
      <w:r>
        <w:lastRenderedPageBreak/>
        <w:t>простейших</w:t>
      </w:r>
      <w:r>
        <w:rPr>
          <w:spacing w:val="87"/>
        </w:rPr>
        <w:t xml:space="preserve"> </w:t>
      </w:r>
      <w:r>
        <w:t>геометрических</w:t>
      </w:r>
      <w:r>
        <w:rPr>
          <w:spacing w:val="91"/>
        </w:rPr>
        <w:t xml:space="preserve"> </w:t>
      </w:r>
      <w:r>
        <w:t>фигур</w:t>
      </w:r>
      <w:r>
        <w:rPr>
          <w:spacing w:val="92"/>
        </w:rPr>
        <w:t xml:space="preserve"> </w:t>
      </w:r>
      <w:r>
        <w:t>(квадрат,</w:t>
      </w:r>
      <w:r>
        <w:rPr>
          <w:spacing w:val="89"/>
        </w:rPr>
        <w:t xml:space="preserve"> </w:t>
      </w:r>
      <w:r>
        <w:t>круг,</w:t>
      </w:r>
      <w:r>
        <w:rPr>
          <w:spacing w:val="89"/>
        </w:rPr>
        <w:t xml:space="preserve"> </w:t>
      </w:r>
      <w:r>
        <w:t>треугольник),</w:t>
      </w:r>
      <w:r>
        <w:rPr>
          <w:spacing w:val="93"/>
        </w:rPr>
        <w:t xml:space="preserve"> </w:t>
      </w:r>
      <w:r>
        <w:t>затем</w:t>
      </w:r>
      <w:r>
        <w:rPr>
          <w:spacing w:val="86"/>
        </w:rPr>
        <w:t xml:space="preserve"> </w:t>
      </w:r>
      <w:r>
        <w:t>также</w:t>
      </w:r>
    </w:p>
    <w:p w:rsidR="00114DF4" w:rsidRDefault="00583CB5">
      <w:pPr>
        <w:pStyle w:val="a3"/>
        <w:spacing w:before="159" w:line="360" w:lineRule="auto"/>
        <w:ind w:right="142"/>
      </w:pPr>
      <w:r>
        <w:t>«архитектоны» - наложенные на плоскость объемные формы. Путь художника от</w:t>
      </w:r>
      <w:r>
        <w:rPr>
          <w:spacing w:val="1"/>
        </w:rPr>
        <w:t xml:space="preserve"> </w:t>
      </w:r>
      <w:r>
        <w:t>импрессионизма через кубо-футуризм и алогизм</w:t>
      </w:r>
      <w:r>
        <w:rPr>
          <w:spacing w:val="1"/>
        </w:rPr>
        <w:t xml:space="preserve"> </w:t>
      </w:r>
      <w:r>
        <w:t>к абстракционизму. «Цветущие</w:t>
      </w:r>
      <w:r>
        <w:rPr>
          <w:spacing w:val="1"/>
        </w:rPr>
        <w:t xml:space="preserve"> </w:t>
      </w:r>
      <w:r>
        <w:t>яблони»</w:t>
      </w:r>
      <w:r>
        <w:rPr>
          <w:spacing w:val="45"/>
        </w:rPr>
        <w:t xml:space="preserve"> </w:t>
      </w:r>
      <w:r>
        <w:t>(1905),</w:t>
      </w:r>
      <w:r>
        <w:rPr>
          <w:spacing w:val="48"/>
        </w:rPr>
        <w:t xml:space="preserve"> </w:t>
      </w:r>
      <w:r>
        <w:t>«Точильщик»</w:t>
      </w:r>
      <w:r>
        <w:rPr>
          <w:spacing w:val="46"/>
        </w:rPr>
        <w:t xml:space="preserve"> </w:t>
      </w:r>
      <w:r>
        <w:t>(1912),</w:t>
      </w:r>
      <w:r>
        <w:rPr>
          <w:spacing w:val="52"/>
        </w:rPr>
        <w:t xml:space="preserve"> </w:t>
      </w:r>
      <w:r>
        <w:t>«Дровосек»</w:t>
      </w:r>
      <w:r>
        <w:rPr>
          <w:spacing w:val="46"/>
        </w:rPr>
        <w:t xml:space="preserve"> </w:t>
      </w:r>
      <w:r>
        <w:t>(1912),</w:t>
      </w:r>
      <w:r>
        <w:rPr>
          <w:spacing w:val="48"/>
        </w:rPr>
        <w:t xml:space="preserve"> </w:t>
      </w:r>
      <w:r>
        <w:t>«Уборка</w:t>
      </w:r>
      <w:r>
        <w:rPr>
          <w:spacing w:val="50"/>
        </w:rPr>
        <w:t xml:space="preserve"> </w:t>
      </w:r>
      <w:r>
        <w:t>ржи»</w:t>
      </w:r>
      <w:r>
        <w:rPr>
          <w:spacing w:val="46"/>
        </w:rPr>
        <w:t xml:space="preserve"> </w:t>
      </w:r>
      <w:r>
        <w:t>(1912),</w:t>
      </w:r>
    </w:p>
    <w:p w:rsidR="00114DF4" w:rsidRDefault="00583CB5">
      <w:pPr>
        <w:pStyle w:val="a3"/>
        <w:spacing w:before="3" w:line="360" w:lineRule="auto"/>
        <w:ind w:right="143"/>
      </w:pPr>
      <w:r>
        <w:t>«Корова и скрипка» (1913), «Англичанин в Москве» (1914), «Черный квадрат»</w:t>
      </w:r>
      <w:r>
        <w:rPr>
          <w:spacing w:val="1"/>
        </w:rPr>
        <w:t xml:space="preserve"> </w:t>
      </w:r>
      <w:r>
        <w:t>(1915),</w:t>
      </w:r>
      <w:r>
        <w:rPr>
          <w:spacing w:val="1"/>
        </w:rPr>
        <w:t xml:space="preserve"> </w:t>
      </w:r>
      <w:r>
        <w:t>«Динамический</w:t>
      </w:r>
      <w:r>
        <w:rPr>
          <w:spacing w:val="1"/>
        </w:rPr>
        <w:t xml:space="preserve"> </w:t>
      </w:r>
      <w:r>
        <w:t>супрематизм»</w:t>
      </w:r>
      <w:r>
        <w:rPr>
          <w:spacing w:val="1"/>
        </w:rPr>
        <w:t xml:space="preserve"> </w:t>
      </w:r>
      <w:r>
        <w:t>(1916).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«Черный</w:t>
      </w:r>
      <w:r>
        <w:rPr>
          <w:spacing w:val="1"/>
        </w:rPr>
        <w:t xml:space="preserve"> </w:t>
      </w:r>
      <w:r>
        <w:t>квадрат»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олицетворение самого простого и самого сложного – света и тьмы, плоскости и</w:t>
      </w:r>
      <w:r>
        <w:rPr>
          <w:spacing w:val="1"/>
        </w:rPr>
        <w:t xml:space="preserve"> </w:t>
      </w:r>
      <w:r>
        <w:t xml:space="preserve">бесконечности.  </w:t>
      </w:r>
      <w:r>
        <w:rPr>
          <w:spacing w:val="9"/>
        </w:rPr>
        <w:t xml:space="preserve"> </w:t>
      </w:r>
      <w:r>
        <w:t xml:space="preserve">Возникновение  </w:t>
      </w:r>
      <w:r>
        <w:rPr>
          <w:spacing w:val="8"/>
        </w:rPr>
        <w:t xml:space="preserve"> </w:t>
      </w:r>
      <w:r>
        <w:t xml:space="preserve">идеи  </w:t>
      </w:r>
      <w:r>
        <w:rPr>
          <w:spacing w:val="13"/>
        </w:rPr>
        <w:t xml:space="preserve"> </w:t>
      </w:r>
      <w:r>
        <w:t xml:space="preserve">супрематизма  </w:t>
      </w:r>
      <w:r>
        <w:rPr>
          <w:spacing w:val="8"/>
        </w:rPr>
        <w:t xml:space="preserve"> </w:t>
      </w:r>
      <w:r>
        <w:t xml:space="preserve">при  </w:t>
      </w:r>
      <w:r>
        <w:rPr>
          <w:spacing w:val="10"/>
        </w:rPr>
        <w:t xml:space="preserve"> </w:t>
      </w:r>
      <w:r>
        <w:t xml:space="preserve">оформлении  </w:t>
      </w:r>
      <w:r>
        <w:rPr>
          <w:spacing w:val="11"/>
        </w:rPr>
        <w:t xml:space="preserve"> </w:t>
      </w:r>
      <w:r>
        <w:t>оперы</w:t>
      </w:r>
    </w:p>
    <w:p w:rsidR="00114DF4" w:rsidRDefault="00583CB5">
      <w:pPr>
        <w:pStyle w:val="a3"/>
        <w:spacing w:before="1" w:line="360" w:lineRule="auto"/>
        <w:ind w:right="144"/>
      </w:pPr>
      <w:r>
        <w:t>«Победа</w:t>
      </w:r>
      <w:r>
        <w:rPr>
          <w:spacing w:val="14"/>
        </w:rPr>
        <w:t xml:space="preserve"> </w:t>
      </w:r>
      <w:r>
        <w:t>над</w:t>
      </w:r>
      <w:r>
        <w:rPr>
          <w:spacing w:val="20"/>
        </w:rPr>
        <w:t xml:space="preserve"> </w:t>
      </w:r>
      <w:r>
        <w:t>солнцем»</w:t>
      </w:r>
      <w:r>
        <w:rPr>
          <w:spacing w:val="19"/>
        </w:rPr>
        <w:t xml:space="preserve"> </w:t>
      </w:r>
      <w:r>
        <w:t>(1913).</w:t>
      </w:r>
      <w:r>
        <w:rPr>
          <w:spacing w:val="16"/>
        </w:rPr>
        <w:t xml:space="preserve"> </w:t>
      </w:r>
      <w:r>
        <w:t>Выставка</w:t>
      </w:r>
      <w:r>
        <w:rPr>
          <w:spacing w:val="19"/>
        </w:rPr>
        <w:t xml:space="preserve"> </w:t>
      </w:r>
      <w:r>
        <w:t>«О,</w:t>
      </w:r>
      <w:r>
        <w:rPr>
          <w:spacing w:val="20"/>
        </w:rPr>
        <w:t xml:space="preserve"> </w:t>
      </w:r>
      <w:r>
        <w:t>10»</w:t>
      </w:r>
      <w:r>
        <w:rPr>
          <w:spacing w:val="20"/>
        </w:rPr>
        <w:t xml:space="preserve"> </w:t>
      </w:r>
      <w:r>
        <w:t>-</w:t>
      </w:r>
      <w:r>
        <w:rPr>
          <w:spacing w:val="14"/>
        </w:rPr>
        <w:t xml:space="preserve"> </w:t>
      </w:r>
      <w:r>
        <w:t>появление</w:t>
      </w:r>
      <w:r>
        <w:rPr>
          <w:spacing w:val="15"/>
        </w:rPr>
        <w:t xml:space="preserve"> </w:t>
      </w:r>
      <w:r>
        <w:t>нового</w:t>
      </w:r>
      <w:r>
        <w:rPr>
          <w:spacing w:val="18"/>
        </w:rPr>
        <w:t xml:space="preserve"> </w:t>
      </w:r>
      <w:r>
        <w:t>направления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«супрематизма».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Супрематическая</w:t>
      </w:r>
      <w:r>
        <w:rPr>
          <w:spacing w:val="1"/>
        </w:rPr>
        <w:t xml:space="preserve"> </w:t>
      </w:r>
      <w:r>
        <w:t>суперграфика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фарфоре.</w:t>
      </w:r>
      <w:r>
        <w:rPr>
          <w:spacing w:val="1"/>
        </w:rPr>
        <w:t xml:space="preserve"> </w:t>
      </w:r>
      <w:r>
        <w:t xml:space="preserve">Тарелка   </w:t>
      </w:r>
      <w:r>
        <w:rPr>
          <w:spacing w:val="45"/>
        </w:rPr>
        <w:t xml:space="preserve"> </w:t>
      </w:r>
      <w:r>
        <w:t xml:space="preserve">с   </w:t>
      </w:r>
      <w:r>
        <w:rPr>
          <w:spacing w:val="41"/>
        </w:rPr>
        <w:t xml:space="preserve"> </w:t>
      </w:r>
      <w:r>
        <w:t xml:space="preserve">супрематическим   </w:t>
      </w:r>
      <w:r>
        <w:rPr>
          <w:spacing w:val="40"/>
        </w:rPr>
        <w:t xml:space="preserve"> </w:t>
      </w:r>
      <w:r>
        <w:t xml:space="preserve">рисунком   </w:t>
      </w:r>
      <w:r>
        <w:rPr>
          <w:spacing w:val="40"/>
        </w:rPr>
        <w:t xml:space="preserve"> </w:t>
      </w:r>
      <w:r>
        <w:t xml:space="preserve">(1923).   </w:t>
      </w:r>
      <w:r>
        <w:rPr>
          <w:spacing w:val="43"/>
        </w:rPr>
        <w:t xml:space="preserve"> </w:t>
      </w:r>
      <w:r>
        <w:t xml:space="preserve">Чайник   </w:t>
      </w:r>
      <w:r>
        <w:rPr>
          <w:spacing w:val="41"/>
        </w:rPr>
        <w:t xml:space="preserve"> </w:t>
      </w:r>
      <w:r>
        <w:t xml:space="preserve">(1923).   </w:t>
      </w:r>
      <w:r>
        <w:rPr>
          <w:spacing w:val="44"/>
        </w:rPr>
        <w:t xml:space="preserve"> </w:t>
      </w:r>
      <w:r>
        <w:t>Чашка</w:t>
      </w:r>
    </w:p>
    <w:p w:rsidR="00114DF4" w:rsidRDefault="00583CB5">
      <w:pPr>
        <w:pStyle w:val="a3"/>
      </w:pPr>
      <w:r>
        <w:t xml:space="preserve">«Супрематизм»  </w:t>
      </w:r>
      <w:r>
        <w:rPr>
          <w:spacing w:val="27"/>
        </w:rPr>
        <w:t xml:space="preserve"> </w:t>
      </w:r>
      <w:r>
        <w:t xml:space="preserve">(получашка)  </w:t>
      </w:r>
      <w:r>
        <w:rPr>
          <w:spacing w:val="26"/>
        </w:rPr>
        <w:t xml:space="preserve"> </w:t>
      </w:r>
      <w:r>
        <w:t xml:space="preserve">(1923).  </w:t>
      </w:r>
      <w:r>
        <w:rPr>
          <w:spacing w:val="29"/>
        </w:rPr>
        <w:t xml:space="preserve"> </w:t>
      </w:r>
      <w:r>
        <w:t xml:space="preserve">Архитектоника  </w:t>
      </w:r>
      <w:r>
        <w:rPr>
          <w:spacing w:val="33"/>
        </w:rPr>
        <w:t xml:space="preserve"> </w:t>
      </w:r>
      <w:r>
        <w:t xml:space="preserve">Малевича.  </w:t>
      </w:r>
      <w:r>
        <w:rPr>
          <w:spacing w:val="30"/>
        </w:rPr>
        <w:t xml:space="preserve"> </w:t>
      </w:r>
      <w:r>
        <w:t>Архитектон</w:t>
      </w:r>
    </w:p>
    <w:p w:rsidR="00114DF4" w:rsidRDefault="00583CB5">
      <w:pPr>
        <w:pStyle w:val="a3"/>
        <w:spacing w:before="158" w:line="360" w:lineRule="auto"/>
        <w:ind w:right="147"/>
      </w:pPr>
      <w:r>
        <w:t>«Альфа» (1923 – 1924). Архитектон «Гота» (1924 – 1925) . Архитектон «Зета»</w:t>
      </w:r>
      <w:r>
        <w:rPr>
          <w:spacing w:val="1"/>
        </w:rPr>
        <w:t xml:space="preserve"> </w:t>
      </w:r>
      <w:r>
        <w:t>(1925 – 1926).</w:t>
      </w:r>
      <w:r>
        <w:rPr>
          <w:spacing w:val="1"/>
        </w:rPr>
        <w:t xml:space="preserve"> </w:t>
      </w:r>
      <w:r>
        <w:rPr>
          <w:i/>
        </w:rPr>
        <w:t>Самостоятельная работа</w:t>
      </w:r>
      <w:r>
        <w:t>: просмотр видеофильма о творчестве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«Мост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бездной»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Казимире</w:t>
      </w:r>
      <w:r>
        <w:rPr>
          <w:spacing w:val="1"/>
        </w:rPr>
        <w:t xml:space="preserve"> </w:t>
      </w:r>
      <w:r>
        <w:t>Малевиче.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Малевича</w:t>
      </w:r>
      <w:r>
        <w:rPr>
          <w:spacing w:val="1"/>
        </w:rPr>
        <w:t xml:space="preserve"> </w:t>
      </w:r>
      <w:r>
        <w:t>«Супрематизм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восемью</w:t>
      </w:r>
      <w:r>
        <w:rPr>
          <w:spacing w:val="1"/>
        </w:rPr>
        <w:t xml:space="preserve"> </w:t>
      </w:r>
      <w:r>
        <w:t>красными</w:t>
      </w:r>
      <w:r>
        <w:rPr>
          <w:spacing w:val="1"/>
        </w:rPr>
        <w:t xml:space="preserve"> </w:t>
      </w:r>
      <w:r>
        <w:t>прямоугольниками»</w:t>
      </w:r>
      <w:r>
        <w:rPr>
          <w:spacing w:val="1"/>
        </w:rPr>
        <w:t xml:space="preserve"> </w:t>
      </w:r>
      <w:r>
        <w:t>(1915)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Кандинского</w:t>
      </w:r>
      <w:r>
        <w:rPr>
          <w:spacing w:val="1"/>
        </w:rPr>
        <w:t xml:space="preserve"> </w:t>
      </w:r>
      <w:r>
        <w:t>«Композиция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6»</w:t>
      </w:r>
      <w:r>
        <w:rPr>
          <w:spacing w:val="1"/>
        </w:rPr>
        <w:t xml:space="preserve"> </w:t>
      </w:r>
      <w:r>
        <w:t>(1913).</w:t>
      </w:r>
      <w:r>
        <w:rPr>
          <w:spacing w:val="1"/>
        </w:rPr>
        <w:t xml:space="preserve"> </w:t>
      </w:r>
      <w:r>
        <w:t>Задача:</w:t>
      </w:r>
      <w:r>
        <w:rPr>
          <w:spacing w:val="1"/>
        </w:rPr>
        <w:t xml:space="preserve"> </w:t>
      </w:r>
      <w:r>
        <w:t>выявить</w:t>
      </w:r>
      <w:r>
        <w:rPr>
          <w:spacing w:val="2"/>
        </w:rPr>
        <w:t xml:space="preserve"> </w:t>
      </w:r>
      <w:r>
        <w:t>разницу</w:t>
      </w:r>
      <w:r>
        <w:rPr>
          <w:spacing w:val="69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метода.</w:t>
      </w:r>
    </w:p>
    <w:p w:rsidR="00114DF4" w:rsidRDefault="00583CB5">
      <w:pPr>
        <w:pStyle w:val="11"/>
        <w:spacing w:before="3"/>
        <w:ind w:left="4661"/>
      </w:pPr>
      <w:r>
        <w:t>Владимир</w:t>
      </w:r>
      <w:r>
        <w:rPr>
          <w:spacing w:val="-5"/>
        </w:rPr>
        <w:t xml:space="preserve"> </w:t>
      </w:r>
      <w:r>
        <w:t>Татлин</w:t>
      </w:r>
    </w:p>
    <w:p w:rsidR="00114DF4" w:rsidRDefault="00583CB5">
      <w:pPr>
        <w:pStyle w:val="a3"/>
        <w:tabs>
          <w:tab w:val="left" w:pos="7766"/>
        </w:tabs>
        <w:spacing w:before="162" w:line="360" w:lineRule="auto"/>
        <w:ind w:right="142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Татлина</w:t>
      </w:r>
      <w:r>
        <w:rPr>
          <w:spacing w:val="1"/>
        </w:rPr>
        <w:t xml:space="preserve"> </w:t>
      </w:r>
      <w:r>
        <w:t>(1885</w:t>
      </w:r>
      <w:r>
        <w:rPr>
          <w:spacing w:val="70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1953) - лидере русского авангарда начала ХХ века, живописец, график, скульптор.</w:t>
      </w:r>
      <w:r>
        <w:rPr>
          <w:spacing w:val="-67"/>
        </w:rPr>
        <w:t xml:space="preserve"> </w:t>
      </w:r>
      <w:r>
        <w:t>Выставка «О, 10» - как пиковый момент развития отечественного</w:t>
      </w:r>
      <w:r>
        <w:rPr>
          <w:spacing w:val="1"/>
        </w:rPr>
        <w:t xml:space="preserve"> </w:t>
      </w:r>
      <w:r>
        <w:t>авангарда -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«конструктивизма»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«супрематизма».</w:t>
      </w:r>
      <w:r>
        <w:rPr>
          <w:spacing w:val="1"/>
        </w:rPr>
        <w:t xml:space="preserve"> </w:t>
      </w:r>
      <w:r>
        <w:t xml:space="preserve">Конструктивизм.    </w:t>
      </w:r>
      <w:r>
        <w:rPr>
          <w:spacing w:val="15"/>
        </w:rPr>
        <w:t xml:space="preserve"> </w:t>
      </w:r>
      <w:r>
        <w:t xml:space="preserve">Рельефная    </w:t>
      </w:r>
      <w:r>
        <w:rPr>
          <w:spacing w:val="14"/>
        </w:rPr>
        <w:t xml:space="preserve"> </w:t>
      </w:r>
      <w:r>
        <w:t>беспредметность.</w:t>
      </w:r>
      <w:r>
        <w:tab/>
        <w:t>Создание</w:t>
      </w:r>
      <w:r>
        <w:rPr>
          <w:spacing w:val="16"/>
        </w:rPr>
        <w:t xml:space="preserve"> </w:t>
      </w:r>
      <w:r>
        <w:t>абстрактных</w:t>
      </w:r>
      <w:r>
        <w:rPr>
          <w:spacing w:val="-68"/>
        </w:rPr>
        <w:t xml:space="preserve"> </w:t>
      </w:r>
      <w:r>
        <w:t>живописных</w:t>
      </w:r>
      <w:r>
        <w:rPr>
          <w:spacing w:val="1"/>
        </w:rPr>
        <w:t xml:space="preserve"> </w:t>
      </w:r>
      <w:r>
        <w:t>рельефов,</w:t>
      </w:r>
      <w:r>
        <w:rPr>
          <w:spacing w:val="1"/>
        </w:rPr>
        <w:t xml:space="preserve"> </w:t>
      </w:r>
      <w:r>
        <w:t>вышедших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картинной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реальное</w:t>
      </w:r>
      <w:r>
        <w:rPr>
          <w:spacing w:val="-67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ставших</w:t>
      </w:r>
      <w:r>
        <w:rPr>
          <w:spacing w:val="1"/>
        </w:rPr>
        <w:t xml:space="preserve"> </w:t>
      </w:r>
      <w:r>
        <w:t>трехмерными</w:t>
      </w:r>
      <w:r>
        <w:rPr>
          <w:spacing w:val="1"/>
        </w:rPr>
        <w:t xml:space="preserve"> </w:t>
      </w:r>
      <w:r>
        <w:t>подборами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по-разному</w:t>
      </w:r>
      <w:r>
        <w:rPr>
          <w:spacing w:val="1"/>
        </w:rPr>
        <w:t xml:space="preserve"> </w:t>
      </w:r>
      <w:r>
        <w:t>обработанных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коллажах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дерево, металлы, стекло, штукатурка, картон, левкас и др.; обработка поверхности</w:t>
      </w:r>
      <w:r>
        <w:rPr>
          <w:spacing w:val="-67"/>
        </w:rPr>
        <w:t xml:space="preserve"> </w:t>
      </w:r>
      <w:r>
        <w:t>шпаклевкой,</w:t>
      </w:r>
      <w:r>
        <w:rPr>
          <w:spacing w:val="1"/>
        </w:rPr>
        <w:t xml:space="preserve"> </w:t>
      </w:r>
      <w:r>
        <w:t>вапами,</w:t>
      </w:r>
      <w:r>
        <w:rPr>
          <w:spacing w:val="1"/>
        </w:rPr>
        <w:t xml:space="preserve"> </w:t>
      </w:r>
      <w:r>
        <w:t>припорашивание</w:t>
      </w:r>
      <w:r>
        <w:rPr>
          <w:spacing w:val="1"/>
        </w:rPr>
        <w:t xml:space="preserve"> </w:t>
      </w:r>
      <w:r>
        <w:t>пылью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t>«Рельеф</w:t>
      </w:r>
      <w:r>
        <w:rPr>
          <w:spacing w:val="1"/>
        </w:rPr>
        <w:t xml:space="preserve"> </w:t>
      </w:r>
      <w:r>
        <w:t>1915»</w:t>
      </w:r>
      <w:r>
        <w:rPr>
          <w:spacing w:val="13"/>
        </w:rPr>
        <w:t xml:space="preserve"> </w:t>
      </w:r>
      <w:r>
        <w:t>(1915).</w:t>
      </w:r>
      <w:r>
        <w:rPr>
          <w:spacing w:val="30"/>
        </w:rPr>
        <w:t xml:space="preserve"> </w:t>
      </w:r>
      <w:r>
        <w:t>«Угловой</w:t>
      </w:r>
      <w:r>
        <w:rPr>
          <w:spacing w:val="15"/>
        </w:rPr>
        <w:t xml:space="preserve"> </w:t>
      </w:r>
      <w:r>
        <w:t>контррельеф»</w:t>
      </w:r>
      <w:r>
        <w:rPr>
          <w:spacing w:val="13"/>
        </w:rPr>
        <w:t xml:space="preserve"> </w:t>
      </w:r>
      <w:r>
        <w:t>(1914-1915).</w:t>
      </w:r>
      <w:r>
        <w:rPr>
          <w:spacing w:val="15"/>
        </w:rPr>
        <w:t xml:space="preserve"> </w:t>
      </w:r>
      <w:r>
        <w:t>Близость</w:t>
      </w:r>
      <w:r>
        <w:rPr>
          <w:spacing w:val="6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работами</w:t>
      </w:r>
      <w:r>
        <w:rPr>
          <w:spacing w:val="21"/>
        </w:rPr>
        <w:t xml:space="preserve"> </w:t>
      </w:r>
      <w:r>
        <w:t>К.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57" w:lineRule="auto"/>
        <w:ind w:right="143"/>
      </w:pPr>
      <w:r>
        <w:lastRenderedPageBreak/>
        <w:t>Малевича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живописностью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Кандинского.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ВХУТЕМАСе.</w:t>
      </w:r>
      <w:r>
        <w:rPr>
          <w:spacing w:val="11"/>
        </w:rPr>
        <w:t xml:space="preserve"> </w:t>
      </w:r>
      <w:r>
        <w:t>«Башня».</w:t>
      </w:r>
      <w:r>
        <w:rPr>
          <w:spacing w:val="20"/>
        </w:rPr>
        <w:t xml:space="preserve"> </w:t>
      </w:r>
      <w:r>
        <w:rPr>
          <w:i/>
        </w:rPr>
        <w:t>Самостоятельная</w:t>
      </w:r>
      <w:r>
        <w:rPr>
          <w:i/>
          <w:spacing w:val="1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7"/>
        </w:rPr>
        <w:t xml:space="preserve"> </w:t>
      </w:r>
      <w:r>
        <w:t>словарная</w:t>
      </w:r>
      <w:r>
        <w:rPr>
          <w:spacing w:val="9"/>
        </w:rPr>
        <w:t xml:space="preserve"> </w:t>
      </w:r>
      <w:r>
        <w:t>работа:</w:t>
      </w:r>
    </w:p>
    <w:p w:rsidR="00114DF4" w:rsidRDefault="00583CB5">
      <w:pPr>
        <w:pStyle w:val="a3"/>
        <w:spacing w:before="5" w:line="360" w:lineRule="auto"/>
        <w:ind w:right="145"/>
      </w:pPr>
      <w:r>
        <w:t>«конструктивизм»;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фрагмента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несложных</w:t>
      </w:r>
      <w:r>
        <w:rPr>
          <w:spacing w:val="-4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разно-материальных</w:t>
      </w:r>
      <w:r>
        <w:rPr>
          <w:spacing w:val="-3"/>
        </w:rPr>
        <w:t xml:space="preserve"> </w:t>
      </w:r>
      <w:r>
        <w:t>элементов.</w:t>
      </w:r>
    </w:p>
    <w:p w:rsidR="00114DF4" w:rsidRDefault="00583CB5">
      <w:pPr>
        <w:pStyle w:val="11"/>
        <w:spacing w:before="2"/>
        <w:ind w:left="4549"/>
      </w:pPr>
      <w:r>
        <w:t>Наталья</w:t>
      </w:r>
      <w:r>
        <w:rPr>
          <w:spacing w:val="-1"/>
        </w:rPr>
        <w:t xml:space="preserve"> </w:t>
      </w:r>
      <w:r>
        <w:t>Гончарова</w:t>
      </w:r>
    </w:p>
    <w:p w:rsidR="00114DF4" w:rsidRDefault="00583CB5">
      <w:pPr>
        <w:pStyle w:val="a3"/>
        <w:spacing w:before="159" w:line="360" w:lineRule="auto"/>
        <w:ind w:right="145" w:firstLine="708"/>
      </w:pPr>
      <w:r>
        <w:t>Расширить представление о творчестве Натальи Гончаровой (1881 – 1962) –</w:t>
      </w:r>
      <w:r>
        <w:rPr>
          <w:spacing w:val="1"/>
        </w:rPr>
        <w:t xml:space="preserve"> </w:t>
      </w:r>
      <w:r>
        <w:t>одной из самых известных представителей русского и французского авангардного</w:t>
      </w:r>
      <w:r>
        <w:rPr>
          <w:spacing w:val="-67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живописца,</w:t>
      </w:r>
      <w:r>
        <w:rPr>
          <w:spacing w:val="1"/>
        </w:rPr>
        <w:t xml:space="preserve"> </w:t>
      </w:r>
      <w:r>
        <w:t>графика,</w:t>
      </w:r>
      <w:r>
        <w:rPr>
          <w:spacing w:val="1"/>
        </w:rPr>
        <w:t xml:space="preserve"> </w:t>
      </w:r>
      <w:r>
        <w:t>иллюстратора</w:t>
      </w:r>
      <w:r>
        <w:rPr>
          <w:spacing w:val="1"/>
        </w:rPr>
        <w:t xml:space="preserve"> </w:t>
      </w:r>
      <w:r>
        <w:t>книг,</w:t>
      </w:r>
      <w:r>
        <w:rPr>
          <w:spacing w:val="1"/>
        </w:rPr>
        <w:t xml:space="preserve"> </w:t>
      </w:r>
      <w:r>
        <w:t>дизайнера,</w:t>
      </w:r>
      <w:r>
        <w:rPr>
          <w:spacing w:val="1"/>
        </w:rPr>
        <w:t xml:space="preserve"> </w:t>
      </w:r>
      <w:r>
        <w:t>театрального</w:t>
      </w:r>
      <w:r>
        <w:rPr>
          <w:spacing w:val="1"/>
        </w:rPr>
        <w:t xml:space="preserve"> </w:t>
      </w:r>
      <w:r>
        <w:t>сценографиста.</w:t>
      </w:r>
      <w:r>
        <w:rPr>
          <w:spacing w:val="1"/>
        </w:rPr>
        <w:t xml:space="preserve"> </w:t>
      </w:r>
      <w:r>
        <w:t>Рассказать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Гончаровой</w:t>
      </w:r>
      <w:r>
        <w:rPr>
          <w:spacing w:val="1"/>
        </w:rPr>
        <w:t xml:space="preserve"> </w:t>
      </w:r>
      <w:r>
        <w:t>новейших</w:t>
      </w:r>
      <w:r>
        <w:rPr>
          <w:spacing w:val="1"/>
        </w:rPr>
        <w:t xml:space="preserve"> </w:t>
      </w:r>
      <w:r>
        <w:t>стилей</w:t>
      </w:r>
      <w:r>
        <w:rPr>
          <w:spacing w:val="-67"/>
        </w:rPr>
        <w:t xml:space="preserve"> </w:t>
      </w:r>
      <w:r>
        <w:t>живописи начала ХХ века: кубизма, различных форм примитивного искусства,</w:t>
      </w:r>
      <w:r>
        <w:rPr>
          <w:spacing w:val="1"/>
        </w:rPr>
        <w:t xml:space="preserve"> </w:t>
      </w:r>
      <w:r>
        <w:t>лучизма, кубофутуризма. Судьбоносная встреча с Михаилом Ларионовым, 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лидеров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авангарда.</w:t>
      </w:r>
      <w:r>
        <w:rPr>
          <w:spacing w:val="1"/>
        </w:rPr>
        <w:t xml:space="preserve"> </w:t>
      </w:r>
      <w:r>
        <w:t>«Пьеро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Коломбина</w:t>
      </w:r>
      <w:r>
        <w:rPr>
          <w:spacing w:val="1"/>
        </w:rPr>
        <w:t xml:space="preserve"> </w:t>
      </w:r>
      <w:r>
        <w:t>(автопортрет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Ларионовым)»</w:t>
      </w:r>
      <w:r>
        <w:rPr>
          <w:spacing w:val="18"/>
        </w:rPr>
        <w:t xml:space="preserve"> </w:t>
      </w:r>
      <w:r>
        <w:t>(1907).</w:t>
      </w:r>
      <w:r>
        <w:rPr>
          <w:spacing w:val="19"/>
        </w:rPr>
        <w:t xml:space="preserve"> </w:t>
      </w:r>
      <w:r>
        <w:t>«Автопортрет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желтыми</w:t>
      </w:r>
      <w:r>
        <w:rPr>
          <w:spacing w:val="20"/>
        </w:rPr>
        <w:t xml:space="preserve"> </w:t>
      </w:r>
      <w:r>
        <w:t>лилиями»</w:t>
      </w:r>
      <w:r>
        <w:rPr>
          <w:spacing w:val="18"/>
        </w:rPr>
        <w:t xml:space="preserve"> </w:t>
      </w:r>
      <w:r>
        <w:t>(1907).</w:t>
      </w:r>
      <w:r>
        <w:rPr>
          <w:spacing w:val="17"/>
        </w:rPr>
        <w:t xml:space="preserve"> </w:t>
      </w:r>
      <w:r>
        <w:t>«Мать»</w:t>
      </w:r>
      <w:r>
        <w:rPr>
          <w:spacing w:val="19"/>
        </w:rPr>
        <w:t xml:space="preserve"> </w:t>
      </w:r>
      <w:r>
        <w:t>(1910).</w:t>
      </w:r>
    </w:p>
    <w:p w:rsidR="00114DF4" w:rsidRDefault="00583CB5">
      <w:pPr>
        <w:pStyle w:val="a3"/>
        <w:spacing w:before="1" w:line="360" w:lineRule="auto"/>
        <w:ind w:right="149"/>
      </w:pPr>
      <w:r>
        <w:t>«Крестьяне,</w:t>
      </w:r>
      <w:r>
        <w:rPr>
          <w:spacing w:val="1"/>
        </w:rPr>
        <w:t xml:space="preserve"> </w:t>
      </w:r>
      <w:r>
        <w:t>собирающие</w:t>
      </w:r>
      <w:r>
        <w:rPr>
          <w:spacing w:val="1"/>
        </w:rPr>
        <w:t xml:space="preserve"> </w:t>
      </w:r>
      <w:r>
        <w:t>яблоки»</w:t>
      </w:r>
      <w:r>
        <w:rPr>
          <w:spacing w:val="1"/>
        </w:rPr>
        <w:t xml:space="preserve"> </w:t>
      </w:r>
      <w:r>
        <w:t>(1911).</w:t>
      </w:r>
      <w:r>
        <w:rPr>
          <w:spacing w:val="1"/>
        </w:rPr>
        <w:t xml:space="preserve"> </w:t>
      </w:r>
      <w:r>
        <w:t>«Крестьяне,</w:t>
      </w:r>
      <w:r>
        <w:rPr>
          <w:spacing w:val="1"/>
        </w:rPr>
        <w:t xml:space="preserve"> </w:t>
      </w:r>
      <w:r>
        <w:t>переносящие</w:t>
      </w:r>
      <w:r>
        <w:rPr>
          <w:spacing w:val="1"/>
        </w:rPr>
        <w:t xml:space="preserve"> </w:t>
      </w:r>
      <w:r>
        <w:t>виноград»</w:t>
      </w:r>
      <w:r>
        <w:rPr>
          <w:spacing w:val="1"/>
        </w:rPr>
        <w:t xml:space="preserve"> </w:t>
      </w:r>
      <w:r>
        <w:t>(1911</w:t>
      </w:r>
      <w:r>
        <w:rPr>
          <w:spacing w:val="81"/>
        </w:rPr>
        <w:t xml:space="preserve"> </w:t>
      </w:r>
      <w:r>
        <w:t>–</w:t>
      </w:r>
      <w:r>
        <w:rPr>
          <w:spacing w:val="83"/>
        </w:rPr>
        <w:t xml:space="preserve"> </w:t>
      </w:r>
      <w:r>
        <w:t>1912).</w:t>
      </w:r>
      <w:r>
        <w:rPr>
          <w:spacing w:val="84"/>
        </w:rPr>
        <w:t xml:space="preserve"> </w:t>
      </w:r>
      <w:r>
        <w:t>«Желто-зеленый</w:t>
      </w:r>
      <w:r>
        <w:rPr>
          <w:spacing w:val="79"/>
        </w:rPr>
        <w:t xml:space="preserve"> </w:t>
      </w:r>
      <w:r>
        <w:t>лес»</w:t>
      </w:r>
      <w:r>
        <w:rPr>
          <w:spacing w:val="83"/>
        </w:rPr>
        <w:t xml:space="preserve"> </w:t>
      </w:r>
      <w:r>
        <w:t>(1912).</w:t>
      </w:r>
      <w:r>
        <w:rPr>
          <w:spacing w:val="84"/>
        </w:rPr>
        <w:t xml:space="preserve"> </w:t>
      </w:r>
      <w:r>
        <w:t>«Аэроплан</w:t>
      </w:r>
      <w:r>
        <w:rPr>
          <w:spacing w:val="83"/>
        </w:rPr>
        <w:t xml:space="preserve"> </w:t>
      </w:r>
      <w:r>
        <w:t>над</w:t>
      </w:r>
      <w:r>
        <w:rPr>
          <w:spacing w:val="87"/>
        </w:rPr>
        <w:t xml:space="preserve"> </w:t>
      </w:r>
      <w:r>
        <w:t>поездом»</w:t>
      </w:r>
      <w:r>
        <w:rPr>
          <w:spacing w:val="82"/>
        </w:rPr>
        <w:t xml:space="preserve"> </w:t>
      </w:r>
      <w:r>
        <w:t>(1913).</w:t>
      </w:r>
    </w:p>
    <w:p w:rsidR="00114DF4" w:rsidRDefault="00583CB5">
      <w:pPr>
        <w:pStyle w:val="a3"/>
        <w:spacing w:before="2" w:line="360" w:lineRule="auto"/>
        <w:ind w:right="146"/>
      </w:pPr>
      <w:r>
        <w:t>«Велосипедист»</w:t>
      </w:r>
      <w:r>
        <w:rPr>
          <w:spacing w:val="1"/>
        </w:rPr>
        <w:t xml:space="preserve"> </w:t>
      </w:r>
      <w:r>
        <w:t>(1913).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опере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Римского-Корсакова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петушок» (1914). Триптих «Испанки» (1916 – 1920). Иллюстрации к «Сказке о</w:t>
      </w:r>
      <w:r>
        <w:rPr>
          <w:spacing w:val="1"/>
        </w:rPr>
        <w:t xml:space="preserve"> </w:t>
      </w:r>
      <w:r>
        <w:t>царе</w:t>
      </w:r>
      <w:r>
        <w:rPr>
          <w:spacing w:val="1"/>
        </w:rPr>
        <w:t xml:space="preserve"> </w:t>
      </w:r>
      <w:r>
        <w:t>Салтане»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Пушкина</w:t>
      </w:r>
      <w:r>
        <w:rPr>
          <w:spacing w:val="1"/>
        </w:rPr>
        <w:t xml:space="preserve"> </w:t>
      </w:r>
      <w:r>
        <w:t>(1921).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работа:</w:t>
      </w:r>
      <w:r>
        <w:rPr>
          <w:i/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Натальи</w:t>
      </w:r>
      <w:r>
        <w:rPr>
          <w:spacing w:val="1"/>
        </w:rPr>
        <w:t xml:space="preserve"> </w:t>
      </w:r>
      <w:r>
        <w:t>Гончаровой;</w:t>
      </w:r>
      <w:r>
        <w:rPr>
          <w:spacing w:val="1"/>
        </w:rPr>
        <w:t xml:space="preserve"> </w:t>
      </w:r>
      <w:r>
        <w:t>написать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творчестве Татьяны Мавриной (Лебедевой) (1902 – 1996) – живописца, мастера</w:t>
      </w:r>
      <w:r>
        <w:rPr>
          <w:spacing w:val="1"/>
        </w:rPr>
        <w:t xml:space="preserve"> </w:t>
      </w:r>
      <w:r>
        <w:t>станковой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книжной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исследователя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знатока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искусства.</w:t>
      </w:r>
    </w:p>
    <w:p w:rsidR="00114DF4" w:rsidRDefault="00583CB5">
      <w:pPr>
        <w:pStyle w:val="11"/>
        <w:ind w:left="4809"/>
      </w:pPr>
      <w:r>
        <w:t>Павел</w:t>
      </w:r>
      <w:r>
        <w:rPr>
          <w:spacing w:val="-3"/>
        </w:rPr>
        <w:t xml:space="preserve"> </w:t>
      </w:r>
      <w:r>
        <w:t>Филонов</w:t>
      </w:r>
    </w:p>
    <w:p w:rsidR="00114DF4" w:rsidRDefault="00583CB5">
      <w:pPr>
        <w:pStyle w:val="a3"/>
        <w:spacing w:before="162" w:line="360" w:lineRule="auto"/>
        <w:ind w:right="142" w:firstLine="708"/>
      </w:pPr>
      <w:r>
        <w:t>Познакомить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Павла</w:t>
      </w:r>
      <w:r>
        <w:rPr>
          <w:spacing w:val="1"/>
        </w:rPr>
        <w:t xml:space="preserve"> </w:t>
      </w:r>
      <w:r>
        <w:t>Филонова</w:t>
      </w:r>
      <w:r>
        <w:rPr>
          <w:spacing w:val="1"/>
        </w:rPr>
        <w:t xml:space="preserve"> </w:t>
      </w:r>
      <w:r>
        <w:t>(1883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1941)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основоположника</w:t>
      </w:r>
      <w:r>
        <w:rPr>
          <w:spacing w:val="1"/>
        </w:rPr>
        <w:t xml:space="preserve"> </w:t>
      </w:r>
      <w:r>
        <w:t>«аналитического</w:t>
      </w:r>
      <w:r>
        <w:rPr>
          <w:spacing w:val="1"/>
        </w:rPr>
        <w:t xml:space="preserve"> </w:t>
      </w:r>
      <w:r>
        <w:t>искусства».</w:t>
      </w:r>
      <w:r>
        <w:rPr>
          <w:spacing w:val="1"/>
        </w:rPr>
        <w:t xml:space="preserve"> </w:t>
      </w:r>
      <w:r>
        <w:t>Сложный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жизненный путь. Статья «Канон и закон» (1912), где впервые художник изложил</w:t>
      </w:r>
      <w:r>
        <w:rPr>
          <w:spacing w:val="1"/>
        </w:rPr>
        <w:t xml:space="preserve"> </w:t>
      </w:r>
      <w:r>
        <w:t xml:space="preserve">основные    </w:t>
      </w:r>
      <w:r>
        <w:rPr>
          <w:spacing w:val="5"/>
        </w:rPr>
        <w:t xml:space="preserve"> </w:t>
      </w:r>
      <w:r>
        <w:t xml:space="preserve">принципы    </w:t>
      </w:r>
      <w:r>
        <w:rPr>
          <w:spacing w:val="10"/>
        </w:rPr>
        <w:t xml:space="preserve"> </w:t>
      </w:r>
      <w:r>
        <w:t xml:space="preserve">выработанного    </w:t>
      </w:r>
      <w:r>
        <w:rPr>
          <w:spacing w:val="2"/>
        </w:rPr>
        <w:t xml:space="preserve"> </w:t>
      </w:r>
      <w:r>
        <w:t xml:space="preserve">им    </w:t>
      </w:r>
      <w:r>
        <w:rPr>
          <w:spacing w:val="9"/>
        </w:rPr>
        <w:t xml:space="preserve"> </w:t>
      </w:r>
      <w:r>
        <w:t xml:space="preserve">стиля:    </w:t>
      </w:r>
      <w:r>
        <w:rPr>
          <w:spacing w:val="8"/>
        </w:rPr>
        <w:t xml:space="preserve"> </w:t>
      </w:r>
      <w:r>
        <w:t xml:space="preserve">ощущение    </w:t>
      </w:r>
      <w:r>
        <w:rPr>
          <w:spacing w:val="6"/>
        </w:rPr>
        <w:t xml:space="preserve"> </w:t>
      </w:r>
      <w:r>
        <w:t>движения,</w:t>
      </w:r>
    </w:p>
    <w:p w:rsidR="00114DF4" w:rsidRDefault="00583CB5">
      <w:pPr>
        <w:pStyle w:val="a3"/>
        <w:spacing w:before="1"/>
      </w:pPr>
      <w:r>
        <w:t>«сделанность»</w:t>
      </w:r>
      <w:r>
        <w:rPr>
          <w:spacing w:val="56"/>
        </w:rPr>
        <w:t xml:space="preserve"> </w:t>
      </w:r>
      <w:r>
        <w:t>-</w:t>
      </w:r>
      <w:r>
        <w:rPr>
          <w:spacing w:val="50"/>
        </w:rPr>
        <w:t xml:space="preserve"> </w:t>
      </w:r>
      <w:r>
        <w:t>тщательная</w:t>
      </w:r>
      <w:r>
        <w:rPr>
          <w:spacing w:val="54"/>
        </w:rPr>
        <w:t xml:space="preserve"> </w:t>
      </w:r>
      <w:r>
        <w:t>проработка</w:t>
      </w:r>
      <w:r>
        <w:rPr>
          <w:spacing w:val="54"/>
        </w:rPr>
        <w:t xml:space="preserve"> </w:t>
      </w:r>
      <w:r>
        <w:t>каждого</w:t>
      </w:r>
      <w:r>
        <w:rPr>
          <w:spacing w:val="51"/>
        </w:rPr>
        <w:t xml:space="preserve"> </w:t>
      </w:r>
      <w:r>
        <w:t>участка</w:t>
      </w:r>
      <w:r>
        <w:rPr>
          <w:spacing w:val="55"/>
        </w:rPr>
        <w:t xml:space="preserve"> </w:t>
      </w:r>
      <w:r>
        <w:t>работы,</w:t>
      </w:r>
      <w:r>
        <w:rPr>
          <w:spacing w:val="57"/>
        </w:rPr>
        <w:t xml:space="preserve"> </w:t>
      </w:r>
      <w:r>
        <w:t>«видящий»</w:t>
      </w:r>
      <w:r>
        <w:rPr>
          <w:spacing w:val="51"/>
        </w:rPr>
        <w:t xml:space="preserve"> </w:t>
      </w:r>
      <w:r>
        <w:t>и</w:t>
      </w:r>
    </w:p>
    <w:p w:rsidR="00114DF4" w:rsidRDefault="00583CB5">
      <w:pPr>
        <w:pStyle w:val="a3"/>
        <w:spacing w:before="158" w:line="360" w:lineRule="auto"/>
        <w:ind w:right="147"/>
      </w:pPr>
      <w:r>
        <w:t>«знающий</w:t>
      </w:r>
      <w:r>
        <w:rPr>
          <w:spacing w:val="1"/>
        </w:rPr>
        <w:t xml:space="preserve"> </w:t>
      </w:r>
      <w:r>
        <w:t>глаз».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художника.</w:t>
      </w:r>
      <w:r>
        <w:rPr>
          <w:spacing w:val="1"/>
        </w:rPr>
        <w:t xml:space="preserve"> </w:t>
      </w:r>
      <w:r>
        <w:t>«Крестьянская</w:t>
      </w:r>
      <w:r>
        <w:rPr>
          <w:spacing w:val="1"/>
        </w:rPr>
        <w:t xml:space="preserve"> </w:t>
      </w:r>
      <w:r>
        <w:t>семья»</w:t>
      </w:r>
      <w:r>
        <w:rPr>
          <w:spacing w:val="1"/>
        </w:rPr>
        <w:t xml:space="preserve"> </w:t>
      </w:r>
      <w:r>
        <w:t>(«Святое</w:t>
      </w:r>
      <w:r>
        <w:rPr>
          <w:spacing w:val="1"/>
        </w:rPr>
        <w:t xml:space="preserve"> </w:t>
      </w:r>
      <w:r>
        <w:t>Семейство»,</w:t>
      </w:r>
      <w:r>
        <w:rPr>
          <w:spacing w:val="1"/>
        </w:rPr>
        <w:t xml:space="preserve"> </w:t>
      </w:r>
      <w:r>
        <w:t>1914)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близкий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примитивизма.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главной</w:t>
      </w:r>
      <w:r>
        <w:rPr>
          <w:spacing w:val="85"/>
        </w:rPr>
        <w:t xml:space="preserve"> </w:t>
      </w:r>
      <w:r>
        <w:t>идеи</w:t>
      </w:r>
      <w:r>
        <w:rPr>
          <w:spacing w:val="85"/>
        </w:rPr>
        <w:t xml:space="preserve"> </w:t>
      </w:r>
      <w:r>
        <w:t>творчества</w:t>
      </w:r>
      <w:r>
        <w:rPr>
          <w:spacing w:val="96"/>
        </w:rPr>
        <w:t xml:space="preserve"> </w:t>
      </w:r>
      <w:r>
        <w:t>–</w:t>
      </w:r>
      <w:r>
        <w:rPr>
          <w:spacing w:val="84"/>
        </w:rPr>
        <w:t xml:space="preserve"> </w:t>
      </w:r>
      <w:r>
        <w:t>идеи</w:t>
      </w:r>
      <w:r>
        <w:rPr>
          <w:spacing w:val="93"/>
        </w:rPr>
        <w:t xml:space="preserve"> </w:t>
      </w:r>
      <w:r>
        <w:t>«Мирового</w:t>
      </w:r>
      <w:r>
        <w:rPr>
          <w:spacing w:val="88"/>
        </w:rPr>
        <w:t xml:space="preserve"> </w:t>
      </w:r>
      <w:r>
        <w:t>Расцвета»</w:t>
      </w:r>
      <w:r>
        <w:rPr>
          <w:spacing w:val="88"/>
        </w:rPr>
        <w:t xml:space="preserve"> </w:t>
      </w:r>
      <w:r>
        <w:t xml:space="preserve">-   </w:t>
      </w:r>
      <w:r>
        <w:rPr>
          <w:spacing w:val="39"/>
        </w:rPr>
        <w:t xml:space="preserve"> </w:t>
      </w:r>
      <w:r>
        <w:t>в</w:t>
      </w:r>
      <w:r>
        <w:rPr>
          <w:spacing w:val="87"/>
        </w:rPr>
        <w:t xml:space="preserve"> </w:t>
      </w:r>
      <w:r>
        <w:t>картине</w:t>
      </w:r>
      <w:r>
        <w:rPr>
          <w:spacing w:val="88"/>
        </w:rPr>
        <w:t xml:space="preserve"> </w:t>
      </w:r>
      <w:r>
        <w:t>«Цветы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/>
      </w:pPr>
      <w:r>
        <w:lastRenderedPageBreak/>
        <w:t>Мирового расцвета» (1915).</w:t>
      </w:r>
      <w:r>
        <w:rPr>
          <w:spacing w:val="-1"/>
        </w:rPr>
        <w:t xml:space="preserve"> </w:t>
      </w:r>
      <w:r>
        <w:t>Пропагандистский</w:t>
      </w:r>
      <w:r>
        <w:rPr>
          <w:spacing w:val="2"/>
        </w:rPr>
        <w:t xml:space="preserve"> </w:t>
      </w:r>
      <w:r>
        <w:t>характер</w:t>
      </w:r>
      <w:r>
        <w:rPr>
          <w:spacing w:val="-3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20-30</w:t>
      </w:r>
      <w:r>
        <w:rPr>
          <w:spacing w:val="2"/>
        </w:rPr>
        <w:t xml:space="preserve"> </w:t>
      </w:r>
      <w:r>
        <w:t>–х годов.</w:t>
      </w:r>
    </w:p>
    <w:p w:rsidR="00114DF4" w:rsidRDefault="00583CB5">
      <w:pPr>
        <w:pStyle w:val="a3"/>
        <w:spacing w:before="159" w:line="360" w:lineRule="auto"/>
        <w:ind w:right="145"/>
      </w:pPr>
      <w:r>
        <w:t>«Формула империализма» (1925); «Формула петроградского пролетариата» (1920-</w:t>
      </w:r>
      <w:r>
        <w:rPr>
          <w:spacing w:val="-67"/>
        </w:rPr>
        <w:t xml:space="preserve"> </w:t>
      </w:r>
      <w:r>
        <w:t>1921); «Формула весны» (1928 – 1929). Желание проникнуть в тайные, видимые</w:t>
      </w:r>
      <w:r>
        <w:rPr>
          <w:spacing w:val="1"/>
        </w:rPr>
        <w:t xml:space="preserve"> </w:t>
      </w:r>
      <w:r>
        <w:t>только глазу художника</w:t>
      </w:r>
      <w:r>
        <w:rPr>
          <w:spacing w:val="1"/>
        </w:rPr>
        <w:t xml:space="preserve"> </w:t>
      </w:r>
      <w:r>
        <w:t>процессы зарождения формы из мельчайших частиц.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-2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-4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работ</w:t>
      </w:r>
      <w:r>
        <w:rPr>
          <w:spacing w:val="-1"/>
        </w:rPr>
        <w:t xml:space="preserve"> </w:t>
      </w:r>
      <w:r>
        <w:t>по книгам и</w:t>
      </w:r>
      <w:r>
        <w:rPr>
          <w:spacing w:val="-1"/>
        </w:rPr>
        <w:t xml:space="preserve"> </w:t>
      </w:r>
      <w:r>
        <w:t>Интернету.</w:t>
      </w:r>
    </w:p>
    <w:p w:rsidR="00114DF4" w:rsidRDefault="00583CB5">
      <w:pPr>
        <w:pStyle w:val="11"/>
        <w:ind w:left="4981"/>
      </w:pPr>
      <w:r>
        <w:t>Марк</w:t>
      </w:r>
      <w:r>
        <w:rPr>
          <w:spacing w:val="-1"/>
        </w:rPr>
        <w:t xml:space="preserve"> </w:t>
      </w:r>
      <w:r>
        <w:t>Шагал</w:t>
      </w:r>
    </w:p>
    <w:p w:rsidR="00114DF4" w:rsidRDefault="00583CB5">
      <w:pPr>
        <w:pStyle w:val="a3"/>
        <w:spacing w:before="163" w:line="360" w:lineRule="auto"/>
        <w:ind w:right="145" w:firstLine="708"/>
      </w:pPr>
      <w:r>
        <w:t>Сформировать представление о творчестве Марка Шагала</w:t>
      </w:r>
      <w:r>
        <w:rPr>
          <w:spacing w:val="1"/>
        </w:rPr>
        <w:t xml:space="preserve"> </w:t>
      </w:r>
      <w:r>
        <w:t>(1887 – 1985) –</w:t>
      </w:r>
      <w:r>
        <w:rPr>
          <w:spacing w:val="1"/>
        </w:rPr>
        <w:t xml:space="preserve"> </w:t>
      </w:r>
      <w:r>
        <w:t>мечтателя, фантаста, авангардиста, создателя фантазий, которые преобразовывали</w:t>
      </w:r>
      <w:r>
        <w:rPr>
          <w:spacing w:val="-67"/>
        </w:rPr>
        <w:t xml:space="preserve"> </w:t>
      </w:r>
      <w:r>
        <w:t>скучные</w:t>
      </w:r>
      <w:r>
        <w:rPr>
          <w:spacing w:val="1"/>
        </w:rPr>
        <w:t xml:space="preserve"> </w:t>
      </w:r>
      <w:r>
        <w:t>впечатления</w:t>
      </w:r>
      <w:r>
        <w:rPr>
          <w:spacing w:val="1"/>
        </w:rPr>
        <w:t xml:space="preserve"> </w:t>
      </w:r>
      <w:r>
        <w:t>витебского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наивно-поэтическом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гротесково-</w:t>
      </w:r>
      <w:r>
        <w:rPr>
          <w:spacing w:val="1"/>
        </w:rPr>
        <w:t xml:space="preserve"> </w:t>
      </w:r>
      <w:r>
        <w:t>символическом</w:t>
      </w:r>
      <w:r>
        <w:rPr>
          <w:spacing w:val="1"/>
        </w:rPr>
        <w:t xml:space="preserve"> </w:t>
      </w:r>
      <w:r>
        <w:t>духе.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новейших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видения.</w:t>
      </w:r>
      <w:r>
        <w:rPr>
          <w:spacing w:val="1"/>
        </w:rPr>
        <w:t xml:space="preserve"> </w:t>
      </w:r>
      <w:r>
        <w:t>Жажда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проявившаяся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экспрессии</w:t>
      </w:r>
      <w:r>
        <w:rPr>
          <w:spacing w:val="21"/>
        </w:rPr>
        <w:t xml:space="preserve"> </w:t>
      </w:r>
      <w:r>
        <w:t>формы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цвета,</w:t>
      </w:r>
      <w:r>
        <w:rPr>
          <w:spacing w:val="21"/>
        </w:rPr>
        <w:t xml:space="preserve"> </w:t>
      </w:r>
      <w:r>
        <w:t>фантастических</w:t>
      </w:r>
      <w:r>
        <w:rPr>
          <w:spacing w:val="19"/>
        </w:rPr>
        <w:t xml:space="preserve"> </w:t>
      </w:r>
      <w:r>
        <w:t>метаморфозах</w:t>
      </w:r>
      <w:r>
        <w:rPr>
          <w:spacing w:val="23"/>
        </w:rPr>
        <w:t xml:space="preserve"> </w:t>
      </w:r>
      <w:r>
        <w:t>предметного</w:t>
      </w:r>
      <w:r>
        <w:rPr>
          <w:spacing w:val="19"/>
        </w:rPr>
        <w:t xml:space="preserve"> </w:t>
      </w:r>
      <w:r>
        <w:t>мира.</w:t>
      </w:r>
      <w:r>
        <w:rPr>
          <w:spacing w:val="21"/>
        </w:rPr>
        <w:t xml:space="preserve"> </w:t>
      </w:r>
      <w:r>
        <w:t>«Я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деревня»(1911);</w:t>
      </w:r>
      <w:r>
        <w:rPr>
          <w:spacing w:val="1"/>
        </w:rPr>
        <w:t xml:space="preserve"> </w:t>
      </w:r>
      <w:r>
        <w:t>«Автопортрет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семью</w:t>
      </w:r>
      <w:r>
        <w:rPr>
          <w:spacing w:val="1"/>
        </w:rPr>
        <w:t xml:space="preserve"> </w:t>
      </w:r>
      <w:r>
        <w:t>пальцами»</w:t>
      </w:r>
      <w:r>
        <w:rPr>
          <w:spacing w:val="1"/>
        </w:rPr>
        <w:t xml:space="preserve"> </w:t>
      </w:r>
      <w:r>
        <w:t>(1911);</w:t>
      </w:r>
      <w:r>
        <w:rPr>
          <w:spacing w:val="1"/>
        </w:rPr>
        <w:t xml:space="preserve"> </w:t>
      </w:r>
      <w:r>
        <w:t>«Скрипач»</w:t>
      </w:r>
      <w:r>
        <w:rPr>
          <w:spacing w:val="1"/>
        </w:rPr>
        <w:t xml:space="preserve"> </w:t>
      </w:r>
      <w:r>
        <w:t>(1912-</w:t>
      </w:r>
      <w:r>
        <w:rPr>
          <w:spacing w:val="-67"/>
        </w:rPr>
        <w:t xml:space="preserve"> </w:t>
      </w:r>
      <w:r>
        <w:t>1913);</w:t>
      </w:r>
      <w:r>
        <w:rPr>
          <w:spacing w:val="43"/>
        </w:rPr>
        <w:t xml:space="preserve"> </w:t>
      </w:r>
      <w:r>
        <w:t>«День</w:t>
      </w:r>
      <w:r>
        <w:rPr>
          <w:spacing w:val="43"/>
        </w:rPr>
        <w:t xml:space="preserve"> </w:t>
      </w:r>
      <w:r>
        <w:t>рождения»</w:t>
      </w:r>
      <w:r>
        <w:rPr>
          <w:spacing w:val="41"/>
        </w:rPr>
        <w:t xml:space="preserve"> </w:t>
      </w:r>
      <w:r>
        <w:t>(1915);«Автопортрет</w:t>
      </w:r>
      <w:r>
        <w:rPr>
          <w:spacing w:val="44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музой</w:t>
      </w:r>
      <w:r>
        <w:rPr>
          <w:spacing w:val="47"/>
        </w:rPr>
        <w:t xml:space="preserve"> </w:t>
      </w:r>
      <w:r>
        <w:t>(Видение)»(1917</w:t>
      </w:r>
      <w:r>
        <w:rPr>
          <w:spacing w:val="48"/>
        </w:rPr>
        <w:t xml:space="preserve"> </w:t>
      </w:r>
      <w:r>
        <w:t>–</w:t>
      </w:r>
      <w:r>
        <w:rPr>
          <w:spacing w:val="43"/>
        </w:rPr>
        <w:t xml:space="preserve"> </w:t>
      </w:r>
      <w:r>
        <w:t>1918);</w:t>
      </w:r>
    </w:p>
    <w:p w:rsidR="00114DF4" w:rsidRDefault="00583CB5">
      <w:pPr>
        <w:pStyle w:val="a3"/>
        <w:spacing w:line="360" w:lineRule="auto"/>
        <w:ind w:right="143"/>
      </w:pPr>
      <w:r>
        <w:t>«Над</w:t>
      </w:r>
      <w:r>
        <w:rPr>
          <w:spacing w:val="1"/>
        </w:rPr>
        <w:t xml:space="preserve"> </w:t>
      </w:r>
      <w:r>
        <w:t>городом»</w:t>
      </w:r>
      <w:r>
        <w:rPr>
          <w:spacing w:val="1"/>
        </w:rPr>
        <w:t xml:space="preserve"> </w:t>
      </w:r>
      <w:r>
        <w:t>(1914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1918);</w:t>
      </w:r>
      <w:r>
        <w:rPr>
          <w:spacing w:val="1"/>
        </w:rPr>
        <w:t xml:space="preserve"> </w:t>
      </w:r>
      <w:r>
        <w:t>«Прогулка»</w:t>
      </w:r>
      <w:r>
        <w:rPr>
          <w:spacing w:val="1"/>
        </w:rPr>
        <w:t xml:space="preserve"> </w:t>
      </w:r>
      <w:r>
        <w:t>(1917).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выставках.</w:t>
      </w:r>
      <w:r>
        <w:rPr>
          <w:spacing w:val="1"/>
        </w:rPr>
        <w:t xml:space="preserve"> </w:t>
      </w:r>
      <w:r>
        <w:t>Радостное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Эмиграция.</w:t>
      </w:r>
      <w:r>
        <w:rPr>
          <w:spacing w:val="1"/>
        </w:rPr>
        <w:t xml:space="preserve"> </w:t>
      </w:r>
      <w:r>
        <w:t>Долгая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плодотворная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68"/>
        </w:rPr>
        <w:t xml:space="preserve"> </w:t>
      </w:r>
      <w:r>
        <w:t>Занятие</w:t>
      </w:r>
      <w:r>
        <w:rPr>
          <w:spacing w:val="67"/>
        </w:rPr>
        <w:t xml:space="preserve"> </w:t>
      </w:r>
      <w:r>
        <w:t>театральными</w:t>
      </w:r>
      <w:r>
        <w:rPr>
          <w:spacing w:val="69"/>
        </w:rPr>
        <w:t xml:space="preserve"> </w:t>
      </w:r>
      <w:r>
        <w:t>декорациями,</w:t>
      </w:r>
      <w:r>
        <w:rPr>
          <w:spacing w:val="73"/>
        </w:rPr>
        <w:t xml:space="preserve"> </w:t>
      </w:r>
      <w:r>
        <w:t>монументальные</w:t>
      </w:r>
      <w:r>
        <w:rPr>
          <w:spacing w:val="67"/>
        </w:rPr>
        <w:t xml:space="preserve"> </w:t>
      </w:r>
      <w:r>
        <w:t>росписи</w:t>
      </w:r>
      <w:r>
        <w:rPr>
          <w:spacing w:val="65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др.</w:t>
      </w:r>
    </w:p>
    <w:p w:rsidR="00114DF4" w:rsidRDefault="00583CB5">
      <w:pPr>
        <w:pStyle w:val="a3"/>
        <w:spacing w:before="1" w:line="360" w:lineRule="auto"/>
        <w:ind w:right="143"/>
      </w:pPr>
      <w:r>
        <w:t>«Часы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синим</w:t>
      </w:r>
      <w:r>
        <w:rPr>
          <w:spacing w:val="1"/>
        </w:rPr>
        <w:t xml:space="preserve"> </w:t>
      </w:r>
      <w:r>
        <w:t>крылом»</w:t>
      </w:r>
      <w:r>
        <w:rPr>
          <w:spacing w:val="1"/>
        </w:rPr>
        <w:t xml:space="preserve"> </w:t>
      </w:r>
      <w:r>
        <w:t>(1949);</w:t>
      </w:r>
      <w:r>
        <w:rPr>
          <w:spacing w:val="1"/>
        </w:rPr>
        <w:t xml:space="preserve"> </w:t>
      </w:r>
      <w:r>
        <w:t>«Фаэтон»</w:t>
      </w:r>
      <w:r>
        <w:rPr>
          <w:spacing w:val="1"/>
        </w:rPr>
        <w:t xml:space="preserve"> </w:t>
      </w:r>
      <w:r>
        <w:t>(1977)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др.</w:t>
      </w:r>
      <w:r>
        <w:rPr>
          <w:spacing w:val="7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художника;</w:t>
      </w:r>
      <w:r>
        <w:rPr>
          <w:spacing w:val="7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понравившейся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тетради.</w:t>
      </w:r>
    </w:p>
    <w:p w:rsidR="00114DF4" w:rsidRDefault="00583CB5">
      <w:pPr>
        <w:pStyle w:val="11"/>
        <w:spacing w:line="321" w:lineRule="exact"/>
        <w:ind w:left="4325"/>
      </w:pPr>
      <w:r>
        <w:t>Кузьма</w:t>
      </w:r>
      <w:r>
        <w:rPr>
          <w:spacing w:val="-4"/>
        </w:rPr>
        <w:t xml:space="preserve"> </w:t>
      </w:r>
      <w:r>
        <w:t>Петров-Водкин</w:t>
      </w:r>
    </w:p>
    <w:p w:rsidR="00114DF4" w:rsidRDefault="00583CB5">
      <w:pPr>
        <w:pStyle w:val="a3"/>
        <w:spacing w:before="162"/>
        <w:ind w:left="1560"/>
      </w:pPr>
      <w:r>
        <w:t>Сформировать</w:t>
      </w:r>
      <w:r>
        <w:rPr>
          <w:spacing w:val="23"/>
        </w:rPr>
        <w:t xml:space="preserve"> </w:t>
      </w:r>
      <w:r>
        <w:t>представление</w:t>
      </w:r>
      <w:r>
        <w:rPr>
          <w:spacing w:val="22"/>
        </w:rPr>
        <w:t xml:space="preserve"> </w:t>
      </w:r>
      <w:r>
        <w:t>о</w:t>
      </w:r>
      <w:r>
        <w:rPr>
          <w:spacing w:val="18"/>
        </w:rPr>
        <w:t xml:space="preserve"> </w:t>
      </w:r>
      <w:r>
        <w:t>творчестве</w:t>
      </w:r>
      <w:r>
        <w:rPr>
          <w:spacing w:val="22"/>
        </w:rPr>
        <w:t xml:space="preserve"> </w:t>
      </w:r>
      <w:r>
        <w:t>Кузьмы</w:t>
      </w:r>
      <w:r>
        <w:rPr>
          <w:spacing w:val="22"/>
        </w:rPr>
        <w:t xml:space="preserve"> </w:t>
      </w:r>
      <w:r>
        <w:t>Петрова-Водкина</w:t>
      </w:r>
      <w:r>
        <w:rPr>
          <w:spacing w:val="22"/>
        </w:rPr>
        <w:t xml:space="preserve"> </w:t>
      </w:r>
      <w:r>
        <w:t>(1878</w:t>
      </w:r>
    </w:p>
    <w:p w:rsidR="00114DF4" w:rsidRDefault="00583CB5">
      <w:pPr>
        <w:pStyle w:val="a4"/>
        <w:numPr>
          <w:ilvl w:val="0"/>
          <w:numId w:val="8"/>
        </w:numPr>
        <w:tabs>
          <w:tab w:val="left" w:pos="1153"/>
        </w:tabs>
        <w:spacing w:before="162" w:line="360" w:lineRule="auto"/>
        <w:ind w:right="144" w:firstLine="0"/>
        <w:jc w:val="both"/>
        <w:rPr>
          <w:sz w:val="28"/>
        </w:rPr>
      </w:pPr>
      <w:r>
        <w:rPr>
          <w:sz w:val="28"/>
        </w:rPr>
        <w:t>1939)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крупнейшего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живописца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трети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века,</w:t>
      </w:r>
      <w:r>
        <w:rPr>
          <w:spacing w:val="1"/>
          <w:sz w:val="28"/>
        </w:rPr>
        <w:t xml:space="preserve"> </w:t>
      </w:r>
      <w:r>
        <w:rPr>
          <w:sz w:val="28"/>
        </w:rPr>
        <w:t>ученике</w:t>
      </w:r>
      <w:r>
        <w:rPr>
          <w:spacing w:val="1"/>
          <w:sz w:val="28"/>
        </w:rPr>
        <w:t xml:space="preserve"> </w:t>
      </w:r>
      <w:r>
        <w:rPr>
          <w:sz w:val="28"/>
        </w:rPr>
        <w:t>Серова,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педагоге-экспериментаторе,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теоретике,</w:t>
      </w:r>
      <w:r>
        <w:rPr>
          <w:spacing w:val="1"/>
          <w:sz w:val="28"/>
        </w:rPr>
        <w:t xml:space="preserve"> </w:t>
      </w:r>
      <w:r>
        <w:rPr>
          <w:sz w:val="28"/>
        </w:rPr>
        <w:t>писателе.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манеры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живописи.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интерпретация традиций прошлого с целью выражения вечных понятий красоты,</w:t>
      </w:r>
      <w:r>
        <w:rPr>
          <w:spacing w:val="1"/>
          <w:sz w:val="28"/>
        </w:rPr>
        <w:t xml:space="preserve"> </w:t>
      </w:r>
      <w:r>
        <w:rPr>
          <w:sz w:val="28"/>
        </w:rPr>
        <w:t>гармонии, чистоты. «Сон» (1910) – повторение сюжета полотна Рафаэля «Сон</w:t>
      </w:r>
      <w:r>
        <w:rPr>
          <w:spacing w:val="1"/>
          <w:sz w:val="28"/>
        </w:rPr>
        <w:t xml:space="preserve"> </w:t>
      </w:r>
      <w:r>
        <w:rPr>
          <w:sz w:val="28"/>
        </w:rPr>
        <w:t>рыцаря».</w:t>
      </w:r>
      <w:r>
        <w:rPr>
          <w:spacing w:val="1"/>
          <w:sz w:val="28"/>
        </w:rPr>
        <w:t xml:space="preserve"> </w:t>
      </w:r>
      <w:r>
        <w:rPr>
          <w:sz w:val="28"/>
        </w:rPr>
        <w:t>«Купание</w:t>
      </w:r>
      <w:r>
        <w:rPr>
          <w:spacing w:val="1"/>
          <w:sz w:val="28"/>
        </w:rPr>
        <w:t xml:space="preserve"> </w:t>
      </w:r>
      <w:r>
        <w:rPr>
          <w:sz w:val="28"/>
        </w:rPr>
        <w:t>красного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коня»</w:t>
      </w:r>
      <w:r>
        <w:rPr>
          <w:spacing w:val="1"/>
          <w:sz w:val="28"/>
        </w:rPr>
        <w:t xml:space="preserve"> </w:t>
      </w:r>
      <w:r>
        <w:rPr>
          <w:sz w:val="28"/>
        </w:rPr>
        <w:t>(1912)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монументальность,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символизм,</w:t>
      </w:r>
      <w:r>
        <w:rPr>
          <w:spacing w:val="1"/>
          <w:sz w:val="28"/>
        </w:rPr>
        <w:t xml:space="preserve"> </w:t>
      </w:r>
      <w:r>
        <w:rPr>
          <w:sz w:val="28"/>
        </w:rPr>
        <w:t>близость</w:t>
      </w:r>
      <w:r>
        <w:rPr>
          <w:spacing w:val="8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древнерусской</w:t>
      </w:r>
      <w:r>
        <w:rPr>
          <w:spacing w:val="2"/>
          <w:sz w:val="28"/>
        </w:rPr>
        <w:t xml:space="preserve"> </w:t>
      </w:r>
      <w:r>
        <w:rPr>
          <w:sz w:val="28"/>
        </w:rPr>
        <w:t>иконописи.</w:t>
      </w:r>
      <w:r>
        <w:rPr>
          <w:spacing w:val="9"/>
          <w:sz w:val="28"/>
        </w:rPr>
        <w:t xml:space="preserve"> </w:t>
      </w:r>
      <w:r>
        <w:rPr>
          <w:sz w:val="28"/>
        </w:rPr>
        <w:t>«1918</w:t>
      </w:r>
      <w:r>
        <w:rPr>
          <w:spacing w:val="3"/>
          <w:sz w:val="28"/>
        </w:rPr>
        <w:t xml:space="preserve"> </w:t>
      </w:r>
      <w:r>
        <w:rPr>
          <w:sz w:val="28"/>
        </w:rPr>
        <w:t>год</w:t>
      </w:r>
      <w:r>
        <w:rPr>
          <w:spacing w:val="9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Петрограде»</w:t>
      </w:r>
      <w:r>
        <w:rPr>
          <w:spacing w:val="4"/>
          <w:sz w:val="28"/>
        </w:rPr>
        <w:t xml:space="preserve"> </w:t>
      </w:r>
      <w:r>
        <w:rPr>
          <w:sz w:val="28"/>
        </w:rPr>
        <w:t>(1920)</w:t>
      </w:r>
      <w:r>
        <w:rPr>
          <w:spacing w:val="10"/>
          <w:sz w:val="28"/>
        </w:rPr>
        <w:t xml:space="preserve"> </w:t>
      </w:r>
      <w:r>
        <w:rPr>
          <w:sz w:val="28"/>
        </w:rPr>
        <w:t>–</w:t>
      </w:r>
      <w:r>
        <w:rPr>
          <w:spacing w:val="8"/>
          <w:sz w:val="28"/>
        </w:rPr>
        <w:t xml:space="preserve"> </w:t>
      </w:r>
      <w:r>
        <w:rPr>
          <w:sz w:val="28"/>
        </w:rPr>
        <w:t>сочетание</w:t>
      </w:r>
    </w:p>
    <w:p w:rsidR="00114DF4" w:rsidRDefault="00114DF4">
      <w:pPr>
        <w:spacing w:line="360" w:lineRule="auto"/>
        <w:jc w:val="both"/>
        <w:rPr>
          <w:sz w:val="28"/>
        </w:rPr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57" w:lineRule="auto"/>
        <w:ind w:right="151"/>
      </w:pPr>
      <w:r>
        <w:lastRenderedPageBreak/>
        <w:t>в</w:t>
      </w:r>
      <w:r>
        <w:rPr>
          <w:spacing w:val="1"/>
        </w:rPr>
        <w:t xml:space="preserve"> </w:t>
      </w:r>
      <w:r>
        <w:t>облике</w:t>
      </w:r>
      <w:r>
        <w:rPr>
          <w:spacing w:val="1"/>
        </w:rPr>
        <w:t xml:space="preserve"> </w:t>
      </w:r>
      <w:r>
        <w:t>молодой</w:t>
      </w:r>
      <w:r>
        <w:rPr>
          <w:spacing w:val="1"/>
        </w:rPr>
        <w:t xml:space="preserve"> </w:t>
      </w:r>
      <w:r>
        <w:t>матери</w:t>
      </w:r>
      <w:r>
        <w:rPr>
          <w:spacing w:val="1"/>
        </w:rPr>
        <w:t xml:space="preserve"> </w:t>
      </w:r>
      <w:r>
        <w:t>черт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итальянского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древнерусских</w:t>
      </w:r>
      <w:r>
        <w:rPr>
          <w:spacing w:val="-3"/>
        </w:rPr>
        <w:t xml:space="preserve"> </w:t>
      </w:r>
      <w:r>
        <w:t>икон.</w:t>
      </w:r>
    </w:p>
    <w:p w:rsidR="00114DF4" w:rsidRDefault="00583CB5">
      <w:pPr>
        <w:pStyle w:val="a3"/>
        <w:spacing w:before="5"/>
        <w:ind w:left="1560"/>
        <w:jc w:val="left"/>
      </w:pPr>
      <w:r>
        <w:t>Педагогическая</w:t>
      </w:r>
      <w:r>
        <w:rPr>
          <w:spacing w:val="12"/>
        </w:rPr>
        <w:t xml:space="preserve"> </w:t>
      </w:r>
      <w:r>
        <w:t>деятельность.</w:t>
      </w:r>
      <w:r>
        <w:rPr>
          <w:spacing w:val="12"/>
        </w:rPr>
        <w:t xml:space="preserve"> </w:t>
      </w:r>
      <w:r>
        <w:t>Натюрморты.</w:t>
      </w:r>
      <w:r>
        <w:rPr>
          <w:spacing w:val="15"/>
        </w:rPr>
        <w:t xml:space="preserve"> </w:t>
      </w:r>
      <w:r>
        <w:t>«Утренний</w:t>
      </w:r>
      <w:r>
        <w:rPr>
          <w:spacing w:val="12"/>
        </w:rPr>
        <w:t xml:space="preserve"> </w:t>
      </w:r>
      <w:r>
        <w:t>натюрморт»</w:t>
      </w:r>
      <w:r>
        <w:rPr>
          <w:spacing w:val="14"/>
        </w:rPr>
        <w:t xml:space="preserve"> </w:t>
      </w:r>
      <w:r>
        <w:t>(1918).</w:t>
      </w:r>
    </w:p>
    <w:p w:rsidR="00114DF4" w:rsidRDefault="00583CB5">
      <w:pPr>
        <w:pStyle w:val="a3"/>
        <w:spacing w:before="162"/>
      </w:pPr>
      <w:r>
        <w:t>«Сферическая</w:t>
      </w:r>
      <w:r>
        <w:rPr>
          <w:spacing w:val="68"/>
        </w:rPr>
        <w:t xml:space="preserve"> </w:t>
      </w:r>
      <w:r>
        <w:t>перспектива»</w:t>
      </w:r>
      <w:r>
        <w:rPr>
          <w:spacing w:val="61"/>
        </w:rPr>
        <w:t xml:space="preserve"> </w:t>
      </w:r>
      <w:r>
        <w:t>Петрова-Водкина.</w:t>
      </w:r>
      <w:r>
        <w:rPr>
          <w:spacing w:val="68"/>
        </w:rPr>
        <w:t xml:space="preserve"> </w:t>
      </w:r>
      <w:r>
        <w:t>Восприятие</w:t>
      </w:r>
      <w:r>
        <w:rPr>
          <w:spacing w:val="68"/>
        </w:rPr>
        <w:t xml:space="preserve"> </w:t>
      </w:r>
      <w:r>
        <w:t>земли</w:t>
      </w:r>
      <w:r>
        <w:rPr>
          <w:spacing w:val="71"/>
        </w:rPr>
        <w:t xml:space="preserve"> </w:t>
      </w:r>
      <w:r>
        <w:t>как</w:t>
      </w:r>
      <w:r>
        <w:rPr>
          <w:spacing w:val="62"/>
        </w:rPr>
        <w:t xml:space="preserve"> </w:t>
      </w:r>
      <w:r>
        <w:t>планеты,</w:t>
      </w:r>
    </w:p>
    <w:p w:rsidR="00114DF4" w:rsidRDefault="00583CB5">
      <w:pPr>
        <w:pStyle w:val="a3"/>
        <w:spacing w:before="162" w:line="360" w:lineRule="auto"/>
        <w:ind w:right="146"/>
      </w:pPr>
      <w:r>
        <w:t>«планетарная»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«Смерть</w:t>
      </w:r>
      <w:r>
        <w:rPr>
          <w:spacing w:val="1"/>
        </w:rPr>
        <w:t xml:space="preserve"> </w:t>
      </w:r>
      <w:r>
        <w:t>комиссара»</w:t>
      </w:r>
      <w:r>
        <w:rPr>
          <w:spacing w:val="1"/>
        </w:rPr>
        <w:t xml:space="preserve"> </w:t>
      </w:r>
      <w:r>
        <w:t>(1927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1928).</w:t>
      </w:r>
      <w:r>
        <w:rPr>
          <w:spacing w:val="70"/>
        </w:rPr>
        <w:t xml:space="preserve"> </w:t>
      </w:r>
      <w:r>
        <w:t>«Весна»</w:t>
      </w:r>
      <w:r>
        <w:rPr>
          <w:spacing w:val="1"/>
        </w:rPr>
        <w:t xml:space="preserve"> </w:t>
      </w:r>
      <w:r>
        <w:t>(1935).</w:t>
      </w:r>
      <w:r>
        <w:rPr>
          <w:spacing w:val="1"/>
        </w:rPr>
        <w:t xml:space="preserve"> </w:t>
      </w:r>
      <w:r>
        <w:t>Близость</w:t>
      </w:r>
      <w:r>
        <w:rPr>
          <w:spacing w:val="1"/>
        </w:rPr>
        <w:t xml:space="preserve"> </w:t>
      </w:r>
      <w:r>
        <w:t>принципам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картин.</w:t>
      </w:r>
      <w:r>
        <w:rPr>
          <w:spacing w:val="1"/>
        </w:rPr>
        <w:t xml:space="preserve"> </w:t>
      </w: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видеофильма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художника,</w:t>
      </w:r>
      <w:r>
        <w:rPr>
          <w:spacing w:val="1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</w:p>
    <w:p w:rsidR="00114DF4" w:rsidRDefault="00583CB5">
      <w:pPr>
        <w:pStyle w:val="11"/>
        <w:spacing w:before="1"/>
        <w:ind w:left="958" w:right="265"/>
        <w:jc w:val="center"/>
      </w:pPr>
      <w:r>
        <w:t>КИНО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ЖИВОПИСЬ</w:t>
      </w:r>
    </w:p>
    <w:p w:rsidR="00114DF4" w:rsidRDefault="00583CB5">
      <w:pPr>
        <w:spacing w:before="158"/>
        <w:ind w:left="4037"/>
        <w:jc w:val="both"/>
        <w:rPr>
          <w:b/>
          <w:sz w:val="28"/>
        </w:rPr>
      </w:pPr>
      <w:r>
        <w:rPr>
          <w:b/>
          <w:sz w:val="28"/>
        </w:rPr>
        <w:t>Аудиовизуальное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искусство</w:t>
      </w:r>
    </w:p>
    <w:p w:rsidR="00114DF4" w:rsidRDefault="00583CB5">
      <w:pPr>
        <w:pStyle w:val="a3"/>
        <w:spacing w:before="162" w:line="360" w:lineRule="auto"/>
        <w:ind w:right="142" w:firstLine="708"/>
      </w:pPr>
      <w:r>
        <w:t>Сформировать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«аудиовизуальное</w:t>
      </w:r>
      <w:r>
        <w:rPr>
          <w:spacing w:val="1"/>
        </w:rPr>
        <w:t xml:space="preserve"> </w:t>
      </w:r>
      <w:r>
        <w:t>искусство».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аудиовизуальных</w:t>
      </w:r>
      <w:r>
        <w:rPr>
          <w:spacing w:val="1"/>
        </w:rPr>
        <w:t xml:space="preserve"> </w:t>
      </w:r>
      <w:r>
        <w:t>искусств,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технике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мультипликации,</w:t>
      </w:r>
      <w:r>
        <w:rPr>
          <w:spacing w:val="1"/>
        </w:rPr>
        <w:t xml:space="preserve"> </w:t>
      </w:r>
      <w:r>
        <w:t>кино, видео в ХХ веке. История</w:t>
      </w:r>
      <w:r>
        <w:rPr>
          <w:spacing w:val="1"/>
        </w:rPr>
        <w:t xml:space="preserve"> </w:t>
      </w:r>
      <w:r>
        <w:t>аудиовизуального</w:t>
      </w:r>
      <w:r>
        <w:rPr>
          <w:spacing w:val="1"/>
        </w:rPr>
        <w:t xml:space="preserve"> </w:t>
      </w:r>
      <w:r>
        <w:t>кино как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по-новому</w:t>
      </w:r>
      <w:r>
        <w:rPr>
          <w:spacing w:val="1"/>
        </w:rPr>
        <w:t xml:space="preserve"> </w:t>
      </w:r>
      <w:r>
        <w:t>отразить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художественных возможностей техники на протяжении ХХ века. Начало поиска 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Новаторская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фотографии</w:t>
      </w:r>
      <w:r>
        <w:rPr>
          <w:spacing w:val="-67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Родченко,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Сергея</w:t>
      </w:r>
      <w:r>
        <w:rPr>
          <w:spacing w:val="1"/>
        </w:rPr>
        <w:t xml:space="preserve"> </w:t>
      </w:r>
      <w:r>
        <w:t>Эйзенштейна.</w:t>
      </w:r>
      <w:r>
        <w:rPr>
          <w:spacing w:val="7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вещей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постмодернизма.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Интернета.</w:t>
      </w:r>
      <w:r>
        <w:rPr>
          <w:spacing w:val="1"/>
        </w:rPr>
        <w:t xml:space="preserve"> </w:t>
      </w:r>
      <w:r>
        <w:t>Девальвация</w:t>
      </w:r>
      <w:r>
        <w:rPr>
          <w:spacing w:val="1"/>
        </w:rPr>
        <w:t xml:space="preserve"> </w:t>
      </w:r>
      <w:r>
        <w:t>застывшего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клиповое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начала ХХI века. Конфликт между техническими средствами и отсутствием вкуса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мастерства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пытающихся</w:t>
      </w:r>
      <w:r>
        <w:rPr>
          <w:spacing w:val="1"/>
        </w:rPr>
        <w:t xml:space="preserve"> </w:t>
      </w:r>
      <w:r>
        <w:t>сегодня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видеоискусством.</w:t>
      </w:r>
      <w:r>
        <w:rPr>
          <w:spacing w:val="1"/>
        </w:rPr>
        <w:t xml:space="preserve"> </w:t>
      </w:r>
      <w:r>
        <w:t>Искусство, заставляющее думать и искусство развлекающее.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-1"/>
        </w:rPr>
        <w:t xml:space="preserve"> </w:t>
      </w:r>
      <w:r>
        <w:t>человека.</w:t>
      </w:r>
    </w:p>
    <w:p w:rsidR="00114DF4" w:rsidRDefault="00583CB5">
      <w:pPr>
        <w:pStyle w:val="a3"/>
        <w:spacing w:before="3" w:line="360" w:lineRule="auto"/>
        <w:ind w:right="145"/>
      </w:pP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познакомиться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-67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Васильевича</w:t>
      </w:r>
      <w:r>
        <w:rPr>
          <w:spacing w:val="1"/>
        </w:rPr>
        <w:t xml:space="preserve"> </w:t>
      </w:r>
      <w:r>
        <w:t>Матюшина</w:t>
      </w:r>
      <w:r>
        <w:rPr>
          <w:spacing w:val="1"/>
        </w:rPr>
        <w:t xml:space="preserve"> </w:t>
      </w:r>
      <w:r>
        <w:t>(1861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1934),</w:t>
      </w:r>
      <w:r>
        <w:rPr>
          <w:spacing w:val="1"/>
        </w:rPr>
        <w:t xml:space="preserve"> </w:t>
      </w:r>
      <w:r>
        <w:t>создателем</w:t>
      </w:r>
      <w:r>
        <w:rPr>
          <w:spacing w:val="1"/>
        </w:rPr>
        <w:t xml:space="preserve"> </w:t>
      </w:r>
      <w:r>
        <w:t>оригинальной теории «расширенного смотрения»;</w:t>
      </w:r>
      <w:r>
        <w:rPr>
          <w:spacing w:val="71"/>
        </w:rPr>
        <w:t xml:space="preserve"> </w:t>
      </w:r>
      <w:r>
        <w:t>в Интернете на канале You</w:t>
      </w:r>
      <w:r>
        <w:rPr>
          <w:spacing w:val="1"/>
        </w:rPr>
        <w:t xml:space="preserve"> </w:t>
      </w:r>
      <w:r>
        <w:t>Tube</w:t>
      </w:r>
      <w:r>
        <w:rPr>
          <w:spacing w:val="36"/>
        </w:rPr>
        <w:t xml:space="preserve"> </w:t>
      </w:r>
      <w:r>
        <w:t>видеосюжет</w:t>
      </w:r>
      <w:r>
        <w:rPr>
          <w:spacing w:val="37"/>
        </w:rPr>
        <w:t xml:space="preserve"> </w:t>
      </w:r>
      <w:r>
        <w:t>о</w:t>
      </w:r>
      <w:r>
        <w:rPr>
          <w:spacing w:val="35"/>
        </w:rPr>
        <w:t xml:space="preserve"> </w:t>
      </w:r>
      <w:r>
        <w:t>фестивале</w:t>
      </w:r>
      <w:r>
        <w:rPr>
          <w:spacing w:val="31"/>
        </w:rPr>
        <w:t xml:space="preserve"> </w:t>
      </w:r>
      <w:r>
        <w:t>«Праздник</w:t>
      </w:r>
      <w:r>
        <w:rPr>
          <w:spacing w:val="31"/>
        </w:rPr>
        <w:t xml:space="preserve"> </w:t>
      </w:r>
      <w:r>
        <w:t>света</w:t>
      </w:r>
      <w:r>
        <w:rPr>
          <w:spacing w:val="35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Лионе</w:t>
      </w:r>
      <w:r>
        <w:rPr>
          <w:spacing w:val="35"/>
        </w:rPr>
        <w:t xml:space="preserve"> </w:t>
      </w:r>
      <w:r>
        <w:t>(29</w:t>
      </w:r>
      <w:r>
        <w:rPr>
          <w:spacing w:val="31"/>
        </w:rPr>
        <w:t xml:space="preserve"> </w:t>
      </w:r>
      <w:r>
        <w:t>декабря</w:t>
      </w:r>
      <w:r>
        <w:rPr>
          <w:spacing w:val="35"/>
        </w:rPr>
        <w:t xml:space="preserve"> </w:t>
      </w:r>
      <w:r>
        <w:t>2012)</w:t>
      </w:r>
    </w:p>
    <w:p w:rsidR="00114DF4" w:rsidRDefault="00583CB5">
      <w:pPr>
        <w:pStyle w:val="a3"/>
        <w:spacing w:before="1"/>
      </w:pPr>
      <w:r>
        <w:t>«Видеомэппинг»</w:t>
      </w:r>
      <w:r>
        <w:rPr>
          <w:spacing w:val="-6"/>
        </w:rPr>
        <w:t xml:space="preserve"> </w:t>
      </w:r>
      <w:r>
        <w:t>собора</w:t>
      </w:r>
      <w:r>
        <w:rPr>
          <w:spacing w:val="-5"/>
        </w:rPr>
        <w:t xml:space="preserve"> </w:t>
      </w:r>
      <w:r>
        <w:t>Сен-Жана».</w:t>
      </w:r>
    </w:p>
    <w:p w:rsidR="00114DF4" w:rsidRDefault="00583CB5">
      <w:pPr>
        <w:pStyle w:val="11"/>
        <w:spacing w:before="158"/>
        <w:ind w:left="2245"/>
      </w:pPr>
      <w:r>
        <w:t>Кино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живопись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Западном</w:t>
      </w:r>
      <w:r>
        <w:rPr>
          <w:spacing w:val="-1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ХХ</w:t>
      </w:r>
      <w:r>
        <w:rPr>
          <w:spacing w:val="-4"/>
        </w:rPr>
        <w:t xml:space="preserve"> </w:t>
      </w:r>
      <w:r>
        <w:t>века</w:t>
      </w:r>
    </w:p>
    <w:p w:rsidR="00114DF4" w:rsidRDefault="00583CB5">
      <w:pPr>
        <w:pStyle w:val="a3"/>
        <w:spacing w:before="162" w:line="360" w:lineRule="auto"/>
        <w:ind w:right="143" w:firstLine="708"/>
      </w:pPr>
      <w:r>
        <w:t>Дать представление об обращении к кино ряда авангардных художников в</w:t>
      </w:r>
      <w:r>
        <w:rPr>
          <w:spacing w:val="1"/>
        </w:rPr>
        <w:t xml:space="preserve"> </w:t>
      </w:r>
      <w:r>
        <w:t>начале</w:t>
      </w:r>
      <w:r>
        <w:rPr>
          <w:spacing w:val="62"/>
        </w:rPr>
        <w:t xml:space="preserve"> </w:t>
      </w:r>
      <w:r>
        <w:t>ХХ</w:t>
      </w:r>
      <w:r>
        <w:rPr>
          <w:spacing w:val="65"/>
        </w:rPr>
        <w:t xml:space="preserve"> </w:t>
      </w:r>
      <w:r>
        <w:t>века</w:t>
      </w:r>
      <w:r>
        <w:rPr>
          <w:spacing w:val="62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целью</w:t>
      </w:r>
      <w:r>
        <w:rPr>
          <w:spacing w:val="62"/>
        </w:rPr>
        <w:t xml:space="preserve"> </w:t>
      </w:r>
      <w:r>
        <w:t>поиска</w:t>
      </w:r>
      <w:r>
        <w:rPr>
          <w:spacing w:val="63"/>
        </w:rPr>
        <w:t xml:space="preserve"> </w:t>
      </w:r>
      <w:r>
        <w:t>нового</w:t>
      </w:r>
      <w:r>
        <w:rPr>
          <w:spacing w:val="63"/>
        </w:rPr>
        <w:t xml:space="preserve"> </w:t>
      </w:r>
      <w:r>
        <w:t>художественного</w:t>
      </w:r>
      <w:r>
        <w:rPr>
          <w:spacing w:val="62"/>
        </w:rPr>
        <w:t xml:space="preserve"> </w:t>
      </w:r>
      <w:r>
        <w:t>языка.</w:t>
      </w:r>
      <w:r>
        <w:rPr>
          <w:spacing w:val="65"/>
        </w:rPr>
        <w:t xml:space="preserve"> </w:t>
      </w:r>
      <w:r>
        <w:t>Деятельность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57" w:lineRule="auto"/>
        <w:ind w:right="147"/>
      </w:pPr>
      <w:r>
        <w:lastRenderedPageBreak/>
        <w:t>итальянского</w:t>
      </w:r>
      <w:r>
        <w:rPr>
          <w:spacing w:val="1"/>
        </w:rPr>
        <w:t xml:space="preserve"> </w:t>
      </w:r>
      <w:r>
        <w:t>футуриста</w:t>
      </w:r>
      <w:r>
        <w:rPr>
          <w:spacing w:val="1"/>
        </w:rPr>
        <w:t xml:space="preserve"> </w:t>
      </w:r>
      <w:r>
        <w:t>Маринетти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превращению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выразительное</w:t>
      </w:r>
      <w:r>
        <w:rPr>
          <w:spacing w:val="67"/>
        </w:rPr>
        <w:t xml:space="preserve"> </w:t>
      </w:r>
      <w:r>
        <w:t>средство.</w:t>
      </w:r>
      <w:r>
        <w:rPr>
          <w:spacing w:val="69"/>
        </w:rPr>
        <w:t xml:space="preserve"> </w:t>
      </w:r>
      <w:r>
        <w:t>Первые</w:t>
      </w:r>
      <w:r>
        <w:rPr>
          <w:spacing w:val="63"/>
        </w:rPr>
        <w:t xml:space="preserve"> </w:t>
      </w:r>
      <w:r>
        <w:t>опыты</w:t>
      </w:r>
      <w:r>
        <w:rPr>
          <w:spacing w:val="67"/>
        </w:rPr>
        <w:t xml:space="preserve"> </w:t>
      </w:r>
      <w:r>
        <w:t>кино-авангарда</w:t>
      </w:r>
      <w:r>
        <w:rPr>
          <w:spacing w:val="67"/>
        </w:rPr>
        <w:t xml:space="preserve"> </w:t>
      </w:r>
      <w:r>
        <w:t>в</w:t>
      </w:r>
      <w:r>
        <w:rPr>
          <w:spacing w:val="64"/>
        </w:rPr>
        <w:t xml:space="preserve"> </w:t>
      </w:r>
      <w:r>
        <w:t>Германии.</w:t>
      </w:r>
      <w:r>
        <w:rPr>
          <w:spacing w:val="65"/>
        </w:rPr>
        <w:t xml:space="preserve"> </w:t>
      </w:r>
      <w:r>
        <w:t>Создание</w:t>
      </w:r>
    </w:p>
    <w:p w:rsidR="00114DF4" w:rsidRDefault="00583CB5">
      <w:pPr>
        <w:pStyle w:val="a3"/>
        <w:spacing w:before="5" w:line="360" w:lineRule="auto"/>
        <w:ind w:right="144"/>
      </w:pPr>
      <w:r>
        <w:t>«абстрактной</w:t>
      </w:r>
      <w:r>
        <w:rPr>
          <w:spacing w:val="1"/>
        </w:rPr>
        <w:t xml:space="preserve"> </w:t>
      </w:r>
      <w:r>
        <w:t>анимационной</w:t>
      </w:r>
      <w:r>
        <w:rPr>
          <w:spacing w:val="1"/>
        </w:rPr>
        <w:t xml:space="preserve"> </w:t>
      </w:r>
      <w:r>
        <w:t>живописи».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Эггелинга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Рихтера.</w:t>
      </w:r>
      <w:r>
        <w:rPr>
          <w:spacing w:val="1"/>
        </w:rPr>
        <w:t xml:space="preserve"> </w:t>
      </w:r>
      <w:r>
        <w:t>Ирония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странности</w:t>
      </w:r>
      <w:r>
        <w:rPr>
          <w:spacing w:val="1"/>
        </w:rPr>
        <w:t xml:space="preserve"> </w:t>
      </w:r>
      <w:r>
        <w:t>французского</w:t>
      </w:r>
      <w:r>
        <w:rPr>
          <w:spacing w:val="1"/>
        </w:rPr>
        <w:t xml:space="preserve"> </w:t>
      </w:r>
      <w:r>
        <w:t>авангарда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фильмах</w:t>
      </w:r>
      <w:r>
        <w:rPr>
          <w:spacing w:val="1"/>
        </w:rPr>
        <w:t xml:space="preserve"> </w:t>
      </w:r>
      <w:r>
        <w:t>Ф.</w:t>
      </w:r>
      <w:r>
        <w:rPr>
          <w:spacing w:val="71"/>
        </w:rPr>
        <w:t xml:space="preserve"> </w:t>
      </w:r>
      <w:r>
        <w:t>Леже</w:t>
      </w:r>
      <w:r>
        <w:rPr>
          <w:spacing w:val="1"/>
        </w:rPr>
        <w:t xml:space="preserve"> </w:t>
      </w:r>
      <w:r>
        <w:t>(«Механический балет», 1924), Ман Рэя</w:t>
      </w:r>
      <w:r>
        <w:rPr>
          <w:spacing w:val="1"/>
        </w:rPr>
        <w:t xml:space="preserve"> </w:t>
      </w:r>
      <w:r>
        <w:t>(«Морская звезда», 1928) . Обращение к</w:t>
      </w:r>
      <w:r>
        <w:rPr>
          <w:spacing w:val="1"/>
        </w:rPr>
        <w:t xml:space="preserve"> </w:t>
      </w:r>
      <w:r>
        <w:t>языку кино сюрреалистов. Фильмы «Андалузский пес» (1928) и «Золотой век»,</w:t>
      </w:r>
      <w:r>
        <w:rPr>
          <w:spacing w:val="1"/>
        </w:rPr>
        <w:t xml:space="preserve"> </w:t>
      </w:r>
      <w:r>
        <w:t>снятые Луи Бюнюэлем вместе с Сальвадором Дали.</w:t>
      </w:r>
      <w:r>
        <w:rPr>
          <w:spacing w:val="1"/>
        </w:rPr>
        <w:t xml:space="preserve"> </w:t>
      </w:r>
      <w:r>
        <w:rPr>
          <w:i/>
        </w:rPr>
        <w:t>Самостоятельная работа</w:t>
      </w:r>
      <w:r>
        <w:t>: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фильма</w:t>
      </w:r>
      <w:r>
        <w:rPr>
          <w:spacing w:val="1"/>
        </w:rPr>
        <w:t xml:space="preserve"> </w:t>
      </w:r>
      <w:r>
        <w:t>«Механический</w:t>
      </w:r>
      <w:r>
        <w:rPr>
          <w:spacing w:val="1"/>
        </w:rPr>
        <w:t xml:space="preserve"> </w:t>
      </w:r>
      <w:r>
        <w:t>балет</w:t>
      </w:r>
      <w:r>
        <w:rPr>
          <w:spacing w:val="1"/>
        </w:rPr>
        <w:t xml:space="preserve"> </w:t>
      </w:r>
      <w:r>
        <w:t>Ballet</w:t>
      </w:r>
      <w:r>
        <w:rPr>
          <w:spacing w:val="1"/>
        </w:rPr>
        <w:t xml:space="preserve"> </w:t>
      </w:r>
      <w:r>
        <w:t>mecanigue</w:t>
      </w:r>
      <w:r>
        <w:rPr>
          <w:spacing w:val="1"/>
        </w:rPr>
        <w:t xml:space="preserve"> </w:t>
      </w:r>
      <w:r>
        <w:t>1924»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Леже;</w:t>
      </w:r>
      <w:r>
        <w:rPr>
          <w:spacing w:val="1"/>
        </w:rPr>
        <w:t xml:space="preserve"> </w:t>
      </w:r>
      <w:r>
        <w:t>подготовить сообщение о творчестве художника Фернана Леже (1897 – 1899),</w:t>
      </w:r>
      <w:r>
        <w:rPr>
          <w:spacing w:val="1"/>
        </w:rPr>
        <w:t xml:space="preserve"> </w:t>
      </w:r>
      <w:r>
        <w:t>подобрать</w:t>
      </w:r>
      <w:r>
        <w:rPr>
          <w:spacing w:val="-3"/>
        </w:rPr>
        <w:t xml:space="preserve"> </w:t>
      </w:r>
      <w:r>
        <w:t>иллюстративный</w:t>
      </w:r>
      <w:r>
        <w:rPr>
          <w:spacing w:val="3"/>
        </w:rPr>
        <w:t xml:space="preserve"> </w:t>
      </w:r>
      <w:r>
        <w:t>материал.</w:t>
      </w:r>
    </w:p>
    <w:p w:rsidR="00114DF4" w:rsidRDefault="00583CB5">
      <w:pPr>
        <w:pStyle w:val="11"/>
        <w:spacing w:before="2"/>
        <w:ind w:left="1576"/>
      </w:pPr>
      <w:r>
        <w:t>Анимационное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Западном</w:t>
      </w:r>
      <w:r>
        <w:rPr>
          <w:spacing w:val="-2"/>
        </w:rPr>
        <w:t xml:space="preserve"> </w:t>
      </w:r>
      <w:r>
        <w:t>искусстве</w:t>
      </w:r>
      <w:r>
        <w:rPr>
          <w:spacing w:val="-2"/>
        </w:rPr>
        <w:t xml:space="preserve"> </w:t>
      </w:r>
      <w:r>
        <w:t>середины</w:t>
      </w:r>
      <w:r>
        <w:rPr>
          <w:spacing w:val="-3"/>
        </w:rPr>
        <w:t xml:space="preserve"> </w:t>
      </w:r>
      <w:r>
        <w:t>ХХ</w:t>
      </w:r>
      <w:r>
        <w:rPr>
          <w:spacing w:val="-5"/>
        </w:rPr>
        <w:t xml:space="preserve"> </w:t>
      </w:r>
      <w:r>
        <w:t>века</w:t>
      </w:r>
    </w:p>
    <w:p w:rsidR="00114DF4" w:rsidRDefault="00583CB5">
      <w:pPr>
        <w:pStyle w:val="a3"/>
        <w:spacing w:before="162" w:line="360" w:lineRule="auto"/>
        <w:ind w:right="143" w:firstLine="708"/>
      </w:pPr>
      <w:r>
        <w:t>Сформировать представление о развитии анимационного кино после 1940</w:t>
      </w:r>
      <w:r>
        <w:rPr>
          <w:spacing w:val="1"/>
        </w:rPr>
        <w:t xml:space="preserve"> </w:t>
      </w:r>
      <w:r>
        <w:t>годов,</w:t>
      </w:r>
      <w:r>
        <w:rPr>
          <w:spacing w:val="1"/>
        </w:rPr>
        <w:t xml:space="preserve"> </w:t>
      </w:r>
      <w:r>
        <w:t>позволившего</w:t>
      </w:r>
      <w:r>
        <w:rPr>
          <w:spacing w:val="1"/>
        </w:rPr>
        <w:t xml:space="preserve"> </w:t>
      </w:r>
      <w:r>
        <w:t>некоторым</w:t>
      </w:r>
      <w:r>
        <w:rPr>
          <w:spacing w:val="1"/>
        </w:rPr>
        <w:t xml:space="preserve"> </w:t>
      </w:r>
      <w:r>
        <w:t>художникам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талант</w:t>
      </w:r>
      <w:r>
        <w:rPr>
          <w:spacing w:val="1"/>
        </w:rPr>
        <w:t xml:space="preserve"> </w:t>
      </w:r>
      <w:r>
        <w:t>(Коль,</w:t>
      </w:r>
      <w:r>
        <w:rPr>
          <w:spacing w:val="-67"/>
        </w:rPr>
        <w:t xml:space="preserve"> </w:t>
      </w:r>
      <w:r>
        <w:t>Блэктон,</w:t>
      </w:r>
      <w:r>
        <w:rPr>
          <w:spacing w:val="1"/>
        </w:rPr>
        <w:t xml:space="preserve"> </w:t>
      </w:r>
      <w:r>
        <w:t>Маккей,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Дисней).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Уолта</w:t>
      </w:r>
      <w:r>
        <w:rPr>
          <w:spacing w:val="1"/>
        </w:rPr>
        <w:t xml:space="preserve"> </w:t>
      </w:r>
      <w:r>
        <w:t>Диснея.</w:t>
      </w:r>
      <w:r>
        <w:rPr>
          <w:spacing w:val="1"/>
        </w:rPr>
        <w:t xml:space="preserve"> </w:t>
      </w:r>
      <w:r>
        <w:t>Изобретение</w:t>
      </w:r>
      <w:r>
        <w:rPr>
          <w:spacing w:val="1"/>
        </w:rPr>
        <w:t xml:space="preserve"> </w:t>
      </w:r>
      <w:r>
        <w:t>Маклареном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(рисунок</w:t>
      </w:r>
      <w:r>
        <w:rPr>
          <w:spacing w:val="1"/>
        </w:rPr>
        <w:t xml:space="preserve"> </w:t>
      </w:r>
      <w:r>
        <w:t>пастелью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карандашом</w:t>
      </w:r>
      <w:r>
        <w:rPr>
          <w:spacing w:val="1"/>
        </w:rPr>
        <w:t xml:space="preserve"> </w:t>
      </w:r>
      <w:r>
        <w:t>прямо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фотопленке).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кинетизма.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-1"/>
        </w:rPr>
        <w:t xml:space="preserve"> </w:t>
      </w:r>
      <w:r>
        <w:t>фильме «Сократ» (1968) Лапуджедом.</w:t>
      </w:r>
    </w:p>
    <w:p w:rsidR="00114DF4" w:rsidRDefault="00583CB5">
      <w:pPr>
        <w:spacing w:line="321" w:lineRule="exact"/>
        <w:ind w:left="852"/>
        <w:jc w:val="both"/>
        <w:rPr>
          <w:sz w:val="28"/>
        </w:rPr>
      </w:pPr>
      <w:r>
        <w:rPr>
          <w:i/>
          <w:sz w:val="28"/>
        </w:rPr>
        <w:t>Самостоятельная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подготовить</w:t>
      </w:r>
      <w:r>
        <w:rPr>
          <w:spacing w:val="-3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Уолта</w:t>
      </w:r>
      <w:r>
        <w:rPr>
          <w:spacing w:val="2"/>
          <w:sz w:val="28"/>
        </w:rPr>
        <w:t xml:space="preserve"> </w:t>
      </w:r>
      <w:r>
        <w:rPr>
          <w:sz w:val="28"/>
        </w:rPr>
        <w:t>Диснея.</w:t>
      </w:r>
    </w:p>
    <w:p w:rsidR="00114DF4" w:rsidRDefault="00583CB5">
      <w:pPr>
        <w:pStyle w:val="11"/>
        <w:spacing w:before="162"/>
        <w:ind w:left="3573"/>
      </w:pPr>
      <w:r>
        <w:t>Анимационное</w:t>
      </w:r>
      <w:r>
        <w:rPr>
          <w:spacing w:val="-4"/>
        </w:rPr>
        <w:t xml:space="preserve"> </w:t>
      </w:r>
      <w:r>
        <w:t>искусство</w:t>
      </w:r>
      <w:r>
        <w:rPr>
          <w:spacing w:val="6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</w:t>
      </w:r>
    </w:p>
    <w:p w:rsidR="00114DF4" w:rsidRDefault="00583CB5">
      <w:pPr>
        <w:pStyle w:val="a3"/>
        <w:spacing w:before="162" w:line="360" w:lineRule="auto"/>
        <w:ind w:right="146" w:firstLine="708"/>
      </w:pPr>
      <w:r>
        <w:t>Расширить представление об истории русской мультипликации (то же, что</w:t>
      </w:r>
      <w:r>
        <w:rPr>
          <w:spacing w:val="1"/>
        </w:rPr>
        <w:t xml:space="preserve"> </w:t>
      </w:r>
      <w:r>
        <w:t>анимация). Слово «мультипликация» (с лат. означает «умножение»). Творчество</w:t>
      </w:r>
      <w:r>
        <w:rPr>
          <w:spacing w:val="1"/>
        </w:rPr>
        <w:t xml:space="preserve"> </w:t>
      </w:r>
      <w:r>
        <w:t>художника и</w:t>
      </w:r>
      <w:r>
        <w:rPr>
          <w:spacing w:val="1"/>
        </w:rPr>
        <w:t xml:space="preserve"> </w:t>
      </w:r>
      <w:r>
        <w:t>оператора В.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Старевича,</w:t>
      </w:r>
      <w:r>
        <w:rPr>
          <w:spacing w:val="1"/>
        </w:rPr>
        <w:t xml:space="preserve"> </w:t>
      </w:r>
      <w:r>
        <w:t>снявшего первый</w:t>
      </w:r>
      <w:r>
        <w:rPr>
          <w:spacing w:val="1"/>
        </w:rPr>
        <w:t xml:space="preserve"> </w:t>
      </w:r>
      <w:r>
        <w:t>в мире</w:t>
      </w:r>
      <w:r>
        <w:rPr>
          <w:spacing w:val="1"/>
        </w:rPr>
        <w:t xml:space="preserve"> </w:t>
      </w:r>
      <w:r>
        <w:t>кукольный</w:t>
      </w:r>
      <w:r>
        <w:rPr>
          <w:spacing w:val="1"/>
        </w:rPr>
        <w:t xml:space="preserve"> </w:t>
      </w:r>
      <w:r>
        <w:t>фильм</w:t>
      </w:r>
      <w:r>
        <w:rPr>
          <w:spacing w:val="1"/>
        </w:rPr>
        <w:t xml:space="preserve"> </w:t>
      </w:r>
      <w:r>
        <w:t>«Прекрасная</w:t>
      </w:r>
      <w:r>
        <w:rPr>
          <w:spacing w:val="1"/>
        </w:rPr>
        <w:t xml:space="preserve"> </w:t>
      </w:r>
      <w:r>
        <w:t>Люконида,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рогачей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усачей»,</w:t>
      </w:r>
      <w:r>
        <w:rPr>
          <w:spacing w:val="1"/>
        </w:rPr>
        <w:t xml:space="preserve"> </w:t>
      </w:r>
      <w:r>
        <w:t>персонажами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препарированные</w:t>
      </w:r>
      <w:r>
        <w:rPr>
          <w:spacing w:val="1"/>
        </w:rPr>
        <w:t xml:space="preserve"> </w:t>
      </w:r>
      <w:r>
        <w:t>жуки.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школы</w:t>
      </w:r>
      <w:r>
        <w:rPr>
          <w:spacing w:val="-67"/>
        </w:rPr>
        <w:t xml:space="preserve"> </w:t>
      </w:r>
      <w:r>
        <w:t>мультипликации во второй половине 1920-х годов. Появление первых детских</w:t>
      </w:r>
      <w:r>
        <w:rPr>
          <w:spacing w:val="1"/>
        </w:rPr>
        <w:t xml:space="preserve"> </w:t>
      </w:r>
      <w:r>
        <w:t>мультфильмов. «Сенька-африканец» И. П. Иванова-Вано, Ю. А. Меркулова, Д. Я.</w:t>
      </w:r>
      <w:r>
        <w:rPr>
          <w:spacing w:val="1"/>
        </w:rPr>
        <w:t xml:space="preserve"> </w:t>
      </w:r>
      <w:r>
        <w:t>Черкеса;</w:t>
      </w:r>
      <w:r>
        <w:rPr>
          <w:spacing w:val="1"/>
        </w:rPr>
        <w:t xml:space="preserve"> </w:t>
      </w:r>
      <w:r>
        <w:t>«Каток»</w:t>
      </w:r>
      <w:r>
        <w:rPr>
          <w:spacing w:val="1"/>
        </w:rPr>
        <w:t xml:space="preserve"> </w:t>
      </w:r>
      <w:r>
        <w:t>Иванова-Вано,</w:t>
      </w:r>
      <w:r>
        <w:rPr>
          <w:spacing w:val="1"/>
        </w:rPr>
        <w:t xml:space="preserve"> </w:t>
      </w:r>
      <w:r>
        <w:t>Черкеса;</w:t>
      </w:r>
      <w:r>
        <w:rPr>
          <w:spacing w:val="1"/>
        </w:rPr>
        <w:t xml:space="preserve"> </w:t>
      </w:r>
      <w:r>
        <w:t>«Тараканище»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Иванова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Развитие</w:t>
      </w:r>
      <w:r>
        <w:rPr>
          <w:spacing w:val="62"/>
        </w:rPr>
        <w:t xml:space="preserve"> </w:t>
      </w:r>
      <w:r>
        <w:t>жанра</w:t>
      </w:r>
      <w:r>
        <w:rPr>
          <w:spacing w:val="62"/>
        </w:rPr>
        <w:t xml:space="preserve"> </w:t>
      </w:r>
      <w:r>
        <w:t>сказки</w:t>
      </w:r>
      <w:r>
        <w:rPr>
          <w:spacing w:val="62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студии</w:t>
      </w:r>
      <w:r>
        <w:rPr>
          <w:spacing w:val="68"/>
        </w:rPr>
        <w:t xml:space="preserve"> </w:t>
      </w:r>
      <w:r>
        <w:t>«Союзмультфильм»,</w:t>
      </w:r>
      <w:r>
        <w:rPr>
          <w:spacing w:val="65"/>
        </w:rPr>
        <w:t xml:space="preserve"> </w:t>
      </w:r>
      <w:r>
        <w:t>созданной</w:t>
      </w:r>
      <w:r>
        <w:rPr>
          <w:spacing w:val="76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1936</w:t>
      </w:r>
      <w:r>
        <w:rPr>
          <w:spacing w:val="59"/>
        </w:rPr>
        <w:t xml:space="preserve"> </w:t>
      </w:r>
      <w:r>
        <w:t>году.</w:t>
      </w:r>
    </w:p>
    <w:p w:rsidR="00114DF4" w:rsidRDefault="00583CB5">
      <w:pPr>
        <w:pStyle w:val="a3"/>
        <w:spacing w:line="360" w:lineRule="auto"/>
        <w:ind w:right="142"/>
      </w:pPr>
      <w:r>
        <w:t>«Конек-Горбунок» по сказке П. П. Ершова (Иванов-Вано) – первый советский</w:t>
      </w:r>
      <w:r>
        <w:rPr>
          <w:spacing w:val="1"/>
        </w:rPr>
        <w:t xml:space="preserve"> </w:t>
      </w:r>
      <w:r>
        <w:t>полнометражный</w:t>
      </w:r>
      <w:r>
        <w:rPr>
          <w:spacing w:val="1"/>
        </w:rPr>
        <w:t xml:space="preserve"> </w:t>
      </w:r>
      <w:r>
        <w:t>рисованный</w:t>
      </w:r>
      <w:r>
        <w:rPr>
          <w:spacing w:val="2"/>
        </w:rPr>
        <w:t xml:space="preserve"> </w:t>
      </w:r>
      <w:r>
        <w:t>фильм.</w:t>
      </w:r>
      <w:r>
        <w:rPr>
          <w:spacing w:val="1"/>
        </w:rPr>
        <w:t xml:space="preserve"> </w:t>
      </w:r>
      <w:r>
        <w:t>Лучшие</w:t>
      </w:r>
      <w:r>
        <w:rPr>
          <w:spacing w:val="-1"/>
        </w:rPr>
        <w:t xml:space="preserve"> </w:t>
      </w:r>
      <w:r>
        <w:t>фильмы-сказки</w:t>
      </w:r>
      <w:r>
        <w:rPr>
          <w:spacing w:val="3"/>
        </w:rPr>
        <w:t xml:space="preserve"> </w:t>
      </w:r>
      <w:r>
        <w:t>послевоенных лет</w:t>
      </w:r>
      <w:r>
        <w:rPr>
          <w:spacing w:val="4"/>
        </w:rPr>
        <w:t xml:space="preserve"> </w:t>
      </w:r>
      <w:r>
        <w:t>–</w:t>
      </w:r>
    </w:p>
    <w:p w:rsidR="00114DF4" w:rsidRDefault="00583CB5">
      <w:pPr>
        <w:pStyle w:val="a3"/>
        <w:spacing w:before="1"/>
      </w:pPr>
      <w:r>
        <w:t>«Снежная</w:t>
      </w:r>
      <w:r>
        <w:rPr>
          <w:spacing w:val="38"/>
        </w:rPr>
        <w:t xml:space="preserve"> </w:t>
      </w:r>
      <w:r>
        <w:t>королева»,</w:t>
      </w:r>
      <w:r>
        <w:rPr>
          <w:spacing w:val="42"/>
        </w:rPr>
        <w:t xml:space="preserve"> </w:t>
      </w:r>
      <w:r>
        <w:t>«Золотая</w:t>
      </w:r>
      <w:r>
        <w:rPr>
          <w:spacing w:val="38"/>
        </w:rPr>
        <w:t xml:space="preserve"> </w:t>
      </w:r>
      <w:r>
        <w:t>антилопа»</w:t>
      </w:r>
      <w:r>
        <w:rPr>
          <w:spacing w:val="36"/>
        </w:rPr>
        <w:t xml:space="preserve"> </w:t>
      </w:r>
      <w:r>
        <w:t>режиссера</w:t>
      </w:r>
      <w:r>
        <w:rPr>
          <w:spacing w:val="35"/>
        </w:rPr>
        <w:t xml:space="preserve"> </w:t>
      </w:r>
      <w:r>
        <w:t>Л.</w:t>
      </w:r>
      <w:r>
        <w:rPr>
          <w:spacing w:val="38"/>
        </w:rPr>
        <w:t xml:space="preserve"> </w:t>
      </w:r>
      <w:r>
        <w:t>К.</w:t>
      </w:r>
      <w:r>
        <w:rPr>
          <w:spacing w:val="37"/>
        </w:rPr>
        <w:t xml:space="preserve"> </w:t>
      </w:r>
      <w:r>
        <w:t>Атаманова.</w:t>
      </w:r>
      <w:r>
        <w:rPr>
          <w:spacing w:val="38"/>
        </w:rPr>
        <w:t xml:space="preserve"> </w:t>
      </w:r>
      <w:r>
        <w:t>Успех</w:t>
      </w:r>
      <w:r>
        <w:rPr>
          <w:spacing w:val="32"/>
        </w:rPr>
        <w:t xml:space="preserve"> </w:t>
      </w:r>
      <w:r>
        <w:t>на</w:t>
      </w:r>
    </w:p>
    <w:p w:rsidR="00114DF4" w:rsidRDefault="00114DF4">
      <w:pPr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5"/>
      </w:pPr>
      <w:r>
        <w:lastRenderedPageBreak/>
        <w:t>международном экране советской мультипликации. Интерес к миру человеческой</w:t>
      </w:r>
      <w:r>
        <w:rPr>
          <w:spacing w:val="1"/>
        </w:rPr>
        <w:t xml:space="preserve"> </w:t>
      </w:r>
      <w:r>
        <w:t>души, стремление раскрыть сложный внутренний мир современного человека в</w:t>
      </w:r>
      <w:r>
        <w:rPr>
          <w:spacing w:val="1"/>
        </w:rPr>
        <w:t xml:space="preserve"> </w:t>
      </w:r>
      <w:r>
        <w:t>фильме</w:t>
      </w:r>
      <w:r>
        <w:rPr>
          <w:spacing w:val="-1"/>
        </w:rPr>
        <w:t xml:space="preserve"> </w:t>
      </w:r>
      <w:r>
        <w:t>Норштейна</w:t>
      </w:r>
      <w:r>
        <w:rPr>
          <w:spacing w:val="-4"/>
        </w:rPr>
        <w:t xml:space="preserve"> </w:t>
      </w:r>
      <w:r>
        <w:t>«Сказка</w:t>
      </w:r>
      <w:r>
        <w:rPr>
          <w:spacing w:val="-3"/>
        </w:rPr>
        <w:t xml:space="preserve"> </w:t>
      </w:r>
      <w:r>
        <w:t>сказок».</w:t>
      </w:r>
      <w:r>
        <w:rPr>
          <w:spacing w:val="2"/>
        </w:rPr>
        <w:t xml:space="preserve"> </w:t>
      </w:r>
      <w:r>
        <w:t>Творчество</w:t>
      </w:r>
      <w:r>
        <w:rPr>
          <w:spacing w:val="-4"/>
        </w:rPr>
        <w:t xml:space="preserve"> </w:t>
      </w:r>
      <w:r>
        <w:t>Гарри</w:t>
      </w:r>
      <w:r>
        <w:rPr>
          <w:spacing w:val="3"/>
        </w:rPr>
        <w:t xml:space="preserve"> </w:t>
      </w:r>
      <w:r>
        <w:t>Бардина.</w:t>
      </w:r>
    </w:p>
    <w:p w:rsidR="00114DF4" w:rsidRDefault="00583CB5">
      <w:pPr>
        <w:pStyle w:val="a3"/>
        <w:spacing w:line="360" w:lineRule="auto"/>
        <w:ind w:right="142"/>
      </w:pPr>
      <w:r>
        <w:rPr>
          <w:i/>
        </w:rPr>
        <w:t>Самостоятельная</w:t>
      </w:r>
      <w:r>
        <w:rPr>
          <w:i/>
          <w:spacing w:val="1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1"/>
        </w:rPr>
        <w:t xml:space="preserve"> </w:t>
      </w:r>
      <w:r>
        <w:t>записать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тетрадь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художников-</w:t>
      </w:r>
      <w:r>
        <w:rPr>
          <w:spacing w:val="1"/>
        </w:rPr>
        <w:t xml:space="preserve"> </w:t>
      </w:r>
      <w:r>
        <w:t>мультипликаторов и названия шедевров российской мультипликации; посмотреть</w:t>
      </w:r>
      <w:r>
        <w:rPr>
          <w:spacing w:val="1"/>
        </w:rPr>
        <w:t xml:space="preserve"> </w:t>
      </w:r>
      <w:r>
        <w:t>мультфильм «Адажио»</w:t>
      </w:r>
      <w:r>
        <w:rPr>
          <w:spacing w:val="-2"/>
        </w:rPr>
        <w:t xml:space="preserve"> </w:t>
      </w:r>
      <w:r>
        <w:t>Гарри</w:t>
      </w:r>
      <w:r>
        <w:rPr>
          <w:spacing w:val="-1"/>
        </w:rPr>
        <w:t xml:space="preserve"> </w:t>
      </w:r>
      <w:r>
        <w:t>Бардина.</w:t>
      </w:r>
    </w:p>
    <w:p w:rsidR="00114DF4" w:rsidRDefault="00583CB5">
      <w:pPr>
        <w:pStyle w:val="11"/>
        <w:spacing w:line="322" w:lineRule="exact"/>
        <w:ind w:left="3569"/>
      </w:pPr>
      <w:r>
        <w:t>Фильмы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художников</w:t>
      </w:r>
    </w:p>
    <w:p w:rsidR="00114DF4" w:rsidRDefault="00583CB5">
      <w:pPr>
        <w:pStyle w:val="a3"/>
        <w:spacing w:before="162" w:line="360" w:lineRule="auto"/>
        <w:ind w:right="142"/>
      </w:pPr>
      <w:r>
        <w:t>Поднять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 мире. Например, организовать обсуждение документального фильма</w:t>
      </w:r>
      <w:r>
        <w:rPr>
          <w:spacing w:val="-67"/>
        </w:rPr>
        <w:t xml:space="preserve"> </w:t>
      </w:r>
      <w:r>
        <w:t>французского фотографа Жана Бертрана «Дом» (вариант с авторским монологом).</w:t>
      </w:r>
      <w:r>
        <w:rPr>
          <w:spacing w:val="-67"/>
        </w:rPr>
        <w:t xml:space="preserve"> </w:t>
      </w:r>
      <w:r>
        <w:rPr>
          <w:i/>
        </w:rPr>
        <w:t>Самостоятельная</w:t>
      </w:r>
      <w:r>
        <w:rPr>
          <w:i/>
          <w:spacing w:val="-2"/>
        </w:rPr>
        <w:t xml:space="preserve"> </w:t>
      </w:r>
      <w:r>
        <w:rPr>
          <w:i/>
        </w:rPr>
        <w:t>работа</w:t>
      </w:r>
      <w:r>
        <w:t>:</w:t>
      </w:r>
      <w:r>
        <w:rPr>
          <w:spacing w:val="-4"/>
        </w:rPr>
        <w:t xml:space="preserve"> </w:t>
      </w:r>
      <w:r>
        <w:t>подготовка к</w:t>
      </w:r>
      <w:r>
        <w:rPr>
          <w:spacing w:val="-2"/>
        </w:rPr>
        <w:t xml:space="preserve"> </w:t>
      </w:r>
      <w:r>
        <w:t>итоговой</w:t>
      </w:r>
      <w:r>
        <w:rPr>
          <w:spacing w:val="3"/>
        </w:rPr>
        <w:t xml:space="preserve"> </w:t>
      </w:r>
      <w:r>
        <w:t>аттестации.</w:t>
      </w:r>
    </w:p>
    <w:p w:rsidR="00114DF4" w:rsidRDefault="00583CB5">
      <w:pPr>
        <w:pStyle w:val="11"/>
        <w:numPr>
          <w:ilvl w:val="1"/>
          <w:numId w:val="12"/>
        </w:numPr>
        <w:tabs>
          <w:tab w:val="left" w:pos="1932"/>
          <w:tab w:val="left" w:pos="1933"/>
        </w:tabs>
        <w:spacing w:before="1"/>
        <w:ind w:left="1932" w:hanging="721"/>
        <w:jc w:val="left"/>
      </w:pPr>
      <w:r>
        <w:t>ТРЕБОВАНИЯ К</w:t>
      </w:r>
      <w:r>
        <w:rPr>
          <w:spacing w:val="-5"/>
        </w:rPr>
        <w:t xml:space="preserve"> </w:t>
      </w:r>
      <w:r>
        <w:t>УРОВНЮ</w:t>
      </w:r>
      <w:r>
        <w:rPr>
          <w:spacing w:val="-1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ОБУЧАЮЩИХСЯ</w:t>
      </w:r>
    </w:p>
    <w:p w:rsidR="00114DF4" w:rsidRDefault="00583CB5">
      <w:pPr>
        <w:spacing w:before="161"/>
        <w:ind w:left="1932"/>
        <w:jc w:val="both"/>
        <w:rPr>
          <w:b/>
          <w:sz w:val="28"/>
        </w:rPr>
      </w:pPr>
      <w:r>
        <w:rPr>
          <w:sz w:val="28"/>
        </w:rPr>
        <w:t>Обучающиеся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должны </w:t>
      </w:r>
      <w:r>
        <w:rPr>
          <w:b/>
          <w:sz w:val="28"/>
        </w:rPr>
        <w:t>знать,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уметь:</w:t>
      </w:r>
    </w:p>
    <w:p w:rsidR="00114DF4" w:rsidRDefault="00583CB5">
      <w:pPr>
        <w:pStyle w:val="a3"/>
        <w:spacing w:before="159"/>
        <w:ind w:left="1560"/>
      </w:pPr>
      <w:r>
        <w:t>знание</w:t>
      </w:r>
      <w:r>
        <w:rPr>
          <w:spacing w:val="-2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этапов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искусства;</w:t>
      </w:r>
    </w:p>
    <w:p w:rsidR="00114DF4" w:rsidRDefault="00583CB5">
      <w:pPr>
        <w:pStyle w:val="a3"/>
        <w:spacing w:before="162" w:line="360" w:lineRule="auto"/>
        <w:ind w:right="148" w:firstLine="708"/>
      </w:pPr>
      <w:r>
        <w:t>первичные знания о роли и значении изобразительного искусства в системе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духовно-нравственном</w:t>
      </w:r>
      <w:r>
        <w:rPr>
          <w:spacing w:val="-4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человека;</w:t>
      </w:r>
    </w:p>
    <w:p w:rsidR="00114DF4" w:rsidRDefault="00583CB5">
      <w:pPr>
        <w:pStyle w:val="a3"/>
        <w:spacing w:before="2"/>
        <w:ind w:left="1560"/>
      </w:pPr>
      <w:r>
        <w:t>знание</w:t>
      </w:r>
      <w:r>
        <w:rPr>
          <w:spacing w:val="-2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искусства;</w:t>
      </w:r>
    </w:p>
    <w:p w:rsidR="00114DF4" w:rsidRDefault="00583CB5">
      <w:pPr>
        <w:pStyle w:val="a3"/>
        <w:spacing w:before="158" w:line="360" w:lineRule="auto"/>
        <w:ind w:right="150" w:firstLine="708"/>
      </w:pPr>
      <w:r>
        <w:t xml:space="preserve">знание основных художественных школ в </w:t>
      </w:r>
      <w:proofErr w:type="gramStart"/>
      <w:r>
        <w:t>западно-европейском</w:t>
      </w:r>
      <w:proofErr w:type="gramEnd"/>
      <w:r>
        <w:t xml:space="preserve"> и русском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искусстве;</w:t>
      </w:r>
    </w:p>
    <w:p w:rsidR="00114DF4" w:rsidRDefault="00583CB5">
      <w:pPr>
        <w:pStyle w:val="a3"/>
        <w:spacing w:before="3" w:line="360" w:lineRule="auto"/>
        <w:ind w:right="145" w:firstLine="708"/>
      </w:pPr>
      <w:r>
        <w:t>сформированный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направленный на формирование эстетических взглядов, художественного вкуса,</w:t>
      </w:r>
      <w:r>
        <w:rPr>
          <w:spacing w:val="1"/>
        </w:rPr>
        <w:t xml:space="preserve"> </w:t>
      </w:r>
      <w:r>
        <w:t>пробуждение</w:t>
      </w:r>
      <w:r>
        <w:rPr>
          <w:spacing w:val="1"/>
        </w:rPr>
        <w:t xml:space="preserve"> </w:t>
      </w:r>
      <w:r>
        <w:t>интереса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изобразительному</w:t>
      </w:r>
      <w:r>
        <w:rPr>
          <w:spacing w:val="1"/>
        </w:rPr>
        <w:t xml:space="preserve"> </w:t>
      </w:r>
      <w:r>
        <w:t>искусству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-67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искусства;</w:t>
      </w:r>
    </w:p>
    <w:p w:rsidR="00114DF4" w:rsidRDefault="00583CB5">
      <w:pPr>
        <w:pStyle w:val="a3"/>
        <w:ind w:left="1560"/>
      </w:pPr>
      <w:r>
        <w:t>умение выделять основные</w:t>
      </w:r>
      <w:r>
        <w:rPr>
          <w:spacing w:val="-4"/>
        </w:rPr>
        <w:t xml:space="preserve"> </w:t>
      </w:r>
      <w:r>
        <w:t>черты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4"/>
        </w:rPr>
        <w:t xml:space="preserve"> </w:t>
      </w:r>
      <w:r>
        <w:t>стиля;</w:t>
      </w:r>
    </w:p>
    <w:p w:rsidR="00114DF4" w:rsidRDefault="00583CB5">
      <w:pPr>
        <w:pStyle w:val="a3"/>
        <w:spacing w:before="162" w:line="357" w:lineRule="auto"/>
        <w:ind w:right="156" w:firstLine="708"/>
      </w:pPr>
      <w:r>
        <w:t>умение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выразительности,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художник;</w:t>
      </w:r>
    </w:p>
    <w:p w:rsidR="00114DF4" w:rsidRDefault="00583CB5">
      <w:pPr>
        <w:pStyle w:val="a3"/>
        <w:spacing w:before="5" w:line="360" w:lineRule="auto"/>
        <w:ind w:right="150" w:firstLine="708"/>
      </w:pPr>
      <w:r>
        <w:t>умение в устной и письменной форме излагать свои мысли о творчестве</w:t>
      </w:r>
      <w:r>
        <w:rPr>
          <w:spacing w:val="1"/>
        </w:rPr>
        <w:t xml:space="preserve"> </w:t>
      </w:r>
      <w:r>
        <w:t>художников;</w:t>
      </w:r>
    </w:p>
    <w:p w:rsidR="00114DF4" w:rsidRDefault="00583CB5">
      <w:pPr>
        <w:pStyle w:val="a3"/>
        <w:spacing w:line="360" w:lineRule="auto"/>
        <w:ind w:right="151" w:firstLine="708"/>
      </w:pPr>
      <w:r>
        <w:t>навыки по восприятию произведения изобразительного искусства, умению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нему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отношение,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ассоциативные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67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искусств;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57" w:lineRule="auto"/>
        <w:ind w:right="147" w:firstLine="708"/>
      </w:pPr>
      <w:r>
        <w:lastRenderedPageBreak/>
        <w:t>навыки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отдельного</w:t>
      </w:r>
      <w:r>
        <w:rPr>
          <w:spacing w:val="-67"/>
        </w:rPr>
        <w:t xml:space="preserve"> </w:t>
      </w:r>
      <w:r>
        <w:t>художника;</w:t>
      </w:r>
    </w:p>
    <w:p w:rsidR="00114DF4" w:rsidRDefault="00583CB5">
      <w:pPr>
        <w:pStyle w:val="a3"/>
        <w:spacing w:before="5"/>
        <w:ind w:left="1560"/>
      </w:pPr>
      <w:r>
        <w:t>навыки</w:t>
      </w:r>
      <w:r>
        <w:rPr>
          <w:spacing w:val="-1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изобразительного искусства.</w:t>
      </w:r>
    </w:p>
    <w:p w:rsidR="00114DF4" w:rsidRDefault="00583CB5">
      <w:pPr>
        <w:pStyle w:val="11"/>
        <w:numPr>
          <w:ilvl w:val="1"/>
          <w:numId w:val="12"/>
        </w:numPr>
        <w:tabs>
          <w:tab w:val="left" w:pos="2428"/>
          <w:tab w:val="left" w:pos="2429"/>
        </w:tabs>
        <w:spacing w:before="162"/>
        <w:ind w:left="2429" w:hanging="709"/>
        <w:jc w:val="left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КОНТРОЛЯ,</w:t>
      </w:r>
      <w:r>
        <w:rPr>
          <w:spacing w:val="-1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ОЦЕНОК</w:t>
      </w:r>
    </w:p>
    <w:p w:rsidR="00114DF4" w:rsidRDefault="00583CB5">
      <w:pPr>
        <w:pStyle w:val="21"/>
        <w:numPr>
          <w:ilvl w:val="2"/>
          <w:numId w:val="12"/>
        </w:numPr>
        <w:tabs>
          <w:tab w:val="left" w:pos="3301"/>
        </w:tabs>
        <w:spacing w:before="162"/>
        <w:jc w:val="both"/>
      </w:pPr>
      <w:r>
        <w:t>Аттестация:</w:t>
      </w:r>
      <w:r>
        <w:rPr>
          <w:spacing w:val="-13"/>
        </w:rPr>
        <w:t xml:space="preserve"> </w:t>
      </w:r>
      <w:r>
        <w:t>цели,</w:t>
      </w:r>
      <w:r>
        <w:rPr>
          <w:spacing w:val="-12"/>
        </w:rPr>
        <w:t xml:space="preserve"> </w:t>
      </w:r>
      <w:r>
        <w:t>виды,</w:t>
      </w:r>
      <w:r>
        <w:rPr>
          <w:spacing w:val="-11"/>
        </w:rPr>
        <w:t xml:space="preserve"> </w:t>
      </w:r>
      <w:r>
        <w:t>форма,</w:t>
      </w:r>
      <w:r>
        <w:rPr>
          <w:spacing w:val="-10"/>
        </w:rPr>
        <w:t xml:space="preserve"> </w:t>
      </w:r>
      <w:r>
        <w:t>содержание</w:t>
      </w:r>
    </w:p>
    <w:p w:rsidR="00114DF4" w:rsidRDefault="00583CB5">
      <w:pPr>
        <w:pStyle w:val="a3"/>
        <w:spacing w:before="159" w:line="360" w:lineRule="auto"/>
        <w:ind w:right="153" w:firstLine="720"/>
      </w:pPr>
      <w:r>
        <w:t>Оценка качества реализации учебного предмета "История изобразительного</w:t>
      </w:r>
      <w:r>
        <w:rPr>
          <w:spacing w:val="-67"/>
        </w:rPr>
        <w:t xml:space="preserve"> </w:t>
      </w:r>
      <w:r>
        <w:t>искусства" включает в себя текущий контроль успеваемости и промежуточную</w:t>
      </w:r>
      <w:r>
        <w:rPr>
          <w:spacing w:val="1"/>
        </w:rPr>
        <w:t xml:space="preserve"> </w:t>
      </w:r>
      <w:r>
        <w:t>аттестацию.</w:t>
      </w:r>
    </w:p>
    <w:p w:rsidR="00114DF4" w:rsidRDefault="00583CB5">
      <w:pPr>
        <w:pStyle w:val="a3"/>
        <w:spacing w:before="3"/>
        <w:ind w:left="1572"/>
      </w:pPr>
      <w:r>
        <w:t>Особым</w:t>
      </w:r>
      <w:r>
        <w:rPr>
          <w:spacing w:val="-6"/>
        </w:rPr>
        <w:t xml:space="preserve"> </w:t>
      </w:r>
      <w:r>
        <w:t>видом</w:t>
      </w:r>
      <w:r>
        <w:rPr>
          <w:spacing w:val="-6"/>
        </w:rPr>
        <w:t xml:space="preserve"> </w:t>
      </w:r>
      <w:r>
        <w:t>аттестации</w:t>
      </w:r>
      <w:r>
        <w:rPr>
          <w:spacing w:val="-6"/>
        </w:rPr>
        <w:t xml:space="preserve"> </w:t>
      </w:r>
      <w:r>
        <w:t>учащихся</w:t>
      </w:r>
      <w:r>
        <w:rPr>
          <w:spacing w:val="-6"/>
        </w:rPr>
        <w:t xml:space="preserve"> </w:t>
      </w:r>
      <w:r>
        <w:t>является</w:t>
      </w:r>
      <w:r>
        <w:rPr>
          <w:spacing w:val="-6"/>
        </w:rPr>
        <w:t xml:space="preserve"> </w:t>
      </w:r>
      <w:r>
        <w:t>итоговая</w:t>
      </w:r>
      <w:r>
        <w:rPr>
          <w:spacing w:val="-9"/>
        </w:rPr>
        <w:t xml:space="preserve"> </w:t>
      </w:r>
      <w:r>
        <w:t>аттестация.</w:t>
      </w:r>
    </w:p>
    <w:p w:rsidR="00114DF4" w:rsidRDefault="00583CB5">
      <w:pPr>
        <w:pStyle w:val="a3"/>
        <w:spacing w:before="158" w:line="360" w:lineRule="auto"/>
        <w:ind w:right="150" w:firstLine="720"/>
      </w:pPr>
      <w:r>
        <w:t>В качестве средств текущего контроля успеваемости может использоваться</w:t>
      </w:r>
      <w:r>
        <w:rPr>
          <w:spacing w:val="1"/>
        </w:rPr>
        <w:t xml:space="preserve"> </w:t>
      </w:r>
      <w:r>
        <w:t>тестирование,</w:t>
      </w:r>
      <w:r>
        <w:rPr>
          <w:spacing w:val="2"/>
        </w:rPr>
        <w:t xml:space="preserve"> </w:t>
      </w:r>
      <w:r>
        <w:t>олимпиады,</w:t>
      </w:r>
      <w:r>
        <w:rPr>
          <w:spacing w:val="-2"/>
        </w:rPr>
        <w:t xml:space="preserve"> </w:t>
      </w:r>
      <w:r>
        <w:t>контрольные</w:t>
      </w:r>
      <w:r>
        <w:rPr>
          <w:spacing w:val="-4"/>
        </w:rPr>
        <w:t xml:space="preserve"> </w:t>
      </w:r>
      <w:r>
        <w:t>письменные работы.</w:t>
      </w:r>
    </w:p>
    <w:p w:rsidR="00114DF4" w:rsidRDefault="00583CB5">
      <w:pPr>
        <w:pStyle w:val="a3"/>
        <w:spacing w:before="3" w:line="360" w:lineRule="auto"/>
        <w:ind w:right="154" w:firstLine="720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счет</w:t>
      </w:r>
      <w:r>
        <w:rPr>
          <w:spacing w:val="-67"/>
        </w:rPr>
        <w:t xml:space="preserve"> </w:t>
      </w:r>
      <w:r>
        <w:t>аудиторного</w:t>
      </w:r>
      <w:r>
        <w:rPr>
          <w:spacing w:val="-2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предусмотренного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предмет.</w:t>
      </w:r>
    </w:p>
    <w:p w:rsidR="00114DF4" w:rsidRDefault="00583CB5">
      <w:pPr>
        <w:pStyle w:val="a3"/>
        <w:spacing w:line="360" w:lineRule="auto"/>
        <w:ind w:right="144" w:firstLine="720"/>
      </w:pPr>
      <w:r>
        <w:t>Форму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самостоятельно.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уроки,</w:t>
      </w:r>
      <w:r>
        <w:rPr>
          <w:spacing w:val="1"/>
        </w:rPr>
        <w:t xml:space="preserve"> </w:t>
      </w:r>
      <w:r>
        <w:t>зачеты,</w:t>
      </w:r>
      <w:r>
        <w:rPr>
          <w:spacing w:val="1"/>
        </w:rPr>
        <w:t xml:space="preserve"> </w:t>
      </w:r>
      <w:r>
        <w:t>экзамены,</w:t>
      </w:r>
      <w:r>
        <w:rPr>
          <w:spacing w:val="1"/>
        </w:rPr>
        <w:t xml:space="preserve"> </w:t>
      </w:r>
      <w:r>
        <w:t>проводимые</w:t>
      </w:r>
      <w:r>
        <w:rPr>
          <w:spacing w:val="-4"/>
        </w:rPr>
        <w:t xml:space="preserve"> </w:t>
      </w:r>
      <w:r>
        <w:t>в виде</w:t>
      </w:r>
      <w:r>
        <w:rPr>
          <w:spacing w:val="68"/>
        </w:rPr>
        <w:t xml:space="preserve"> </w:t>
      </w:r>
      <w:r>
        <w:t>устных опросов,</w:t>
      </w:r>
      <w:r>
        <w:rPr>
          <w:spacing w:val="2"/>
        </w:rPr>
        <w:t xml:space="preserve"> </w:t>
      </w:r>
      <w:r>
        <w:t>написания</w:t>
      </w:r>
      <w:r>
        <w:rPr>
          <w:spacing w:val="-4"/>
        </w:rPr>
        <w:t xml:space="preserve"> </w:t>
      </w:r>
      <w:r>
        <w:t>рефератов,</w:t>
      </w:r>
      <w:r>
        <w:rPr>
          <w:spacing w:val="-2"/>
        </w:rPr>
        <w:t xml:space="preserve"> </w:t>
      </w:r>
      <w:r>
        <w:t>тестирования.</w:t>
      </w:r>
    </w:p>
    <w:p w:rsidR="00114DF4" w:rsidRDefault="00583CB5">
      <w:pPr>
        <w:pStyle w:val="a3"/>
        <w:spacing w:line="360" w:lineRule="auto"/>
        <w:ind w:right="147" w:firstLine="668"/>
      </w:pPr>
      <w:r>
        <w:t>Также мероприятия по проведению текущей и промежуточной аттестации</w:t>
      </w:r>
      <w:r>
        <w:rPr>
          <w:spacing w:val="1"/>
        </w:rPr>
        <w:t xml:space="preserve"> </w:t>
      </w:r>
      <w:r>
        <w:t>могут проходить в других формах: в форме письменной работы на уроке, беседы,</w:t>
      </w:r>
      <w:r>
        <w:rPr>
          <w:spacing w:val="1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какую-либо</w:t>
      </w:r>
      <w:r>
        <w:rPr>
          <w:spacing w:val="1"/>
        </w:rPr>
        <w:t xml:space="preserve"> </w:t>
      </w:r>
      <w:r>
        <w:t>тему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работы, интеллектуальных игр, что будет способствовать формированию навыков</w:t>
      </w:r>
      <w:r>
        <w:rPr>
          <w:spacing w:val="-67"/>
        </w:rPr>
        <w:t xml:space="preserve"> </w:t>
      </w:r>
      <w:r>
        <w:t>логического</w:t>
      </w:r>
      <w:r>
        <w:rPr>
          <w:spacing w:val="-3"/>
        </w:rPr>
        <w:t xml:space="preserve"> </w:t>
      </w:r>
      <w:r>
        <w:t>изложения материала.</w:t>
      </w:r>
    </w:p>
    <w:p w:rsidR="00114DF4" w:rsidRDefault="00583CB5">
      <w:pPr>
        <w:pStyle w:val="a3"/>
        <w:spacing w:line="360" w:lineRule="auto"/>
        <w:ind w:right="143" w:firstLine="720"/>
      </w:pPr>
      <w:r>
        <w:t>Для</w:t>
      </w:r>
      <w:r>
        <w:rPr>
          <w:spacing w:val="-6"/>
        </w:rPr>
        <w:t xml:space="preserve"> </w:t>
      </w:r>
      <w:r>
        <w:t>аттестации</w:t>
      </w:r>
      <w:r>
        <w:rPr>
          <w:spacing w:val="-8"/>
        </w:rPr>
        <w:t xml:space="preserve"> </w:t>
      </w:r>
      <w:r>
        <w:t>обучающихся</w:t>
      </w:r>
      <w:r>
        <w:rPr>
          <w:spacing w:val="-10"/>
        </w:rPr>
        <w:t xml:space="preserve"> </w:t>
      </w:r>
      <w:r>
        <w:t>создаются</w:t>
      </w:r>
      <w:r>
        <w:rPr>
          <w:spacing w:val="-7"/>
        </w:rPr>
        <w:t xml:space="preserve"> </w:t>
      </w:r>
      <w:r>
        <w:t>фонды</w:t>
      </w:r>
      <w:r>
        <w:rPr>
          <w:spacing w:val="-10"/>
        </w:rPr>
        <w:t xml:space="preserve"> </w:t>
      </w:r>
      <w:r>
        <w:t>оценочных</w:t>
      </w:r>
      <w:r>
        <w:rPr>
          <w:spacing w:val="-2"/>
        </w:rPr>
        <w:t xml:space="preserve"> </w:t>
      </w:r>
      <w:r>
        <w:t>средств,</w:t>
      </w:r>
      <w:r>
        <w:rPr>
          <w:spacing w:val="-5"/>
        </w:rPr>
        <w:t xml:space="preserve"> </w:t>
      </w:r>
      <w:r>
        <w:t>которые</w:t>
      </w:r>
      <w:r>
        <w:rPr>
          <w:spacing w:val="-67"/>
        </w:rPr>
        <w:t xml:space="preserve"> </w:t>
      </w:r>
      <w:r>
        <w:t>включают в себя методы контроля, позволяющие оценить приобретенные знания,</w:t>
      </w:r>
      <w:r>
        <w:rPr>
          <w:spacing w:val="1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навыки.</w:t>
      </w:r>
    </w:p>
    <w:p w:rsidR="00114DF4" w:rsidRDefault="00583CB5">
      <w:pPr>
        <w:spacing w:line="321" w:lineRule="exact"/>
        <w:ind w:left="1560"/>
        <w:jc w:val="both"/>
        <w:rPr>
          <w:i/>
          <w:sz w:val="28"/>
        </w:rPr>
      </w:pPr>
      <w:r>
        <w:rPr>
          <w:i/>
          <w:sz w:val="28"/>
        </w:rPr>
        <w:t>Средства,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виды,</w:t>
      </w:r>
      <w:r>
        <w:rPr>
          <w:i/>
          <w:spacing w:val="2"/>
          <w:sz w:val="28"/>
        </w:rPr>
        <w:t xml:space="preserve"> </w:t>
      </w:r>
      <w:r>
        <w:rPr>
          <w:i/>
          <w:sz w:val="28"/>
        </w:rPr>
        <w:t>методы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текущего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промежуточного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контроля:</w:t>
      </w:r>
    </w:p>
    <w:p w:rsidR="00114DF4" w:rsidRDefault="00583CB5">
      <w:pPr>
        <w:pStyle w:val="a3"/>
        <w:spacing w:before="162" w:line="360" w:lineRule="auto"/>
        <w:ind w:left="1560" w:right="6794"/>
        <w:jc w:val="left"/>
      </w:pPr>
      <w:r>
        <w:t>контрольные работы,</w:t>
      </w:r>
      <w:r>
        <w:rPr>
          <w:spacing w:val="-67"/>
        </w:rPr>
        <w:t xml:space="preserve"> </w:t>
      </w:r>
      <w:r>
        <w:t>устные опросы,</w:t>
      </w:r>
    </w:p>
    <w:p w:rsidR="00114DF4" w:rsidRDefault="00583CB5">
      <w:pPr>
        <w:pStyle w:val="a3"/>
        <w:spacing w:line="360" w:lineRule="auto"/>
        <w:ind w:left="1560" w:right="6887"/>
        <w:jc w:val="left"/>
      </w:pPr>
      <w:r>
        <w:t>письменные работы,</w:t>
      </w:r>
      <w:r>
        <w:rPr>
          <w:spacing w:val="-67"/>
        </w:rPr>
        <w:t xml:space="preserve"> </w:t>
      </w:r>
      <w:r>
        <w:t>тестирование.</w:t>
      </w:r>
    </w:p>
    <w:p w:rsidR="00114DF4" w:rsidRDefault="00583CB5">
      <w:pPr>
        <w:spacing w:before="1"/>
        <w:ind w:left="1560"/>
        <w:rPr>
          <w:i/>
          <w:sz w:val="28"/>
        </w:rPr>
      </w:pPr>
      <w:r>
        <w:rPr>
          <w:i/>
          <w:sz w:val="28"/>
        </w:rPr>
        <w:t>Итоговая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аттестация</w:t>
      </w:r>
    </w:p>
    <w:p w:rsidR="00114DF4" w:rsidRDefault="00114DF4">
      <w:pPr>
        <w:rPr>
          <w:sz w:val="28"/>
        </w:rPr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60" w:lineRule="auto"/>
        <w:ind w:right="147" w:firstLine="708"/>
      </w:pPr>
      <w:r>
        <w:lastRenderedPageBreak/>
        <w:t>По завершении изучения предмета "История изобразительного искусства"</w:t>
      </w:r>
      <w:r>
        <w:rPr>
          <w:spacing w:val="1"/>
        </w:rPr>
        <w:t xml:space="preserve"> </w:t>
      </w:r>
      <w:r>
        <w:t>проводится итоговая аттестация в конце 8 класса, выставляется оценка, которая</w:t>
      </w:r>
      <w:r>
        <w:rPr>
          <w:spacing w:val="1"/>
        </w:rPr>
        <w:t xml:space="preserve"> </w:t>
      </w:r>
      <w:r>
        <w:t>заносится</w:t>
      </w:r>
      <w:r>
        <w:rPr>
          <w:spacing w:val="-1"/>
        </w:rPr>
        <w:t xml:space="preserve"> </w:t>
      </w:r>
      <w:r>
        <w:t>в свидетельство об</w:t>
      </w:r>
      <w:r>
        <w:rPr>
          <w:spacing w:val="1"/>
        </w:rPr>
        <w:t xml:space="preserve"> </w:t>
      </w:r>
      <w:r>
        <w:t>окончании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учреждения.</w:t>
      </w:r>
    </w:p>
    <w:p w:rsidR="00114DF4" w:rsidRDefault="00583CB5">
      <w:pPr>
        <w:pStyle w:val="a3"/>
        <w:spacing w:line="360" w:lineRule="auto"/>
        <w:ind w:right="153" w:firstLine="568"/>
      </w:pPr>
      <w:r>
        <w:t>Требования к содержанию итоговой аттестации обучающихся определяются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учреждением</w:t>
      </w:r>
      <w:r>
        <w:rPr>
          <w:spacing w:val="-4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ФГТ.</w:t>
      </w:r>
    </w:p>
    <w:p w:rsidR="00114DF4" w:rsidRDefault="00583CB5">
      <w:pPr>
        <w:pStyle w:val="a3"/>
        <w:spacing w:line="321" w:lineRule="exact"/>
        <w:ind w:left="1420"/>
      </w:pPr>
      <w:r>
        <w:t>Итоговая</w:t>
      </w:r>
      <w:r>
        <w:rPr>
          <w:spacing w:val="-1"/>
        </w:rPr>
        <w:t xml:space="preserve"> </w:t>
      </w:r>
      <w:r>
        <w:t>аттестация</w:t>
      </w:r>
      <w:r>
        <w:rPr>
          <w:spacing w:val="-5"/>
        </w:rPr>
        <w:t xml:space="preserve"> </w:t>
      </w:r>
      <w:r>
        <w:t>проводится</w:t>
      </w:r>
      <w:r>
        <w:rPr>
          <w:spacing w:val="-8"/>
        </w:rPr>
        <w:t xml:space="preserve"> </w:t>
      </w:r>
      <w:r>
        <w:t>в форме экзамена.</w:t>
      </w:r>
    </w:p>
    <w:p w:rsidR="00114DF4" w:rsidRDefault="00583CB5">
      <w:pPr>
        <w:pStyle w:val="a3"/>
        <w:spacing w:before="162"/>
        <w:ind w:left="1420"/>
      </w:pPr>
      <w:r>
        <w:t>По</w:t>
      </w:r>
      <w:r>
        <w:rPr>
          <w:spacing w:val="28"/>
        </w:rPr>
        <w:t xml:space="preserve"> </w:t>
      </w:r>
      <w:r>
        <w:t>итогам</w:t>
      </w:r>
      <w:r>
        <w:rPr>
          <w:spacing w:val="26"/>
        </w:rPr>
        <w:t xml:space="preserve"> </w:t>
      </w:r>
      <w:r>
        <w:t>выпускного</w:t>
      </w:r>
      <w:r>
        <w:rPr>
          <w:spacing w:val="24"/>
        </w:rPr>
        <w:t xml:space="preserve"> </w:t>
      </w:r>
      <w:r>
        <w:t>экзамена</w:t>
      </w:r>
      <w:r>
        <w:rPr>
          <w:spacing w:val="19"/>
        </w:rPr>
        <w:t xml:space="preserve"> </w:t>
      </w:r>
      <w:r>
        <w:t>выставляется</w:t>
      </w:r>
      <w:r>
        <w:rPr>
          <w:spacing w:val="26"/>
        </w:rPr>
        <w:t xml:space="preserve"> </w:t>
      </w:r>
      <w:r>
        <w:t>оценка</w:t>
      </w:r>
      <w:r>
        <w:rPr>
          <w:spacing w:val="28"/>
        </w:rPr>
        <w:t xml:space="preserve"> </w:t>
      </w:r>
      <w:r>
        <w:t>«отлично»,</w:t>
      </w:r>
      <w:r>
        <w:rPr>
          <w:spacing w:val="25"/>
        </w:rPr>
        <w:t xml:space="preserve"> </w:t>
      </w:r>
      <w:r>
        <w:t>«хорошо»,</w:t>
      </w:r>
    </w:p>
    <w:p w:rsidR="00114DF4" w:rsidRDefault="00583CB5">
      <w:pPr>
        <w:pStyle w:val="a3"/>
        <w:spacing w:before="162"/>
      </w:pPr>
      <w:r>
        <w:t>«удовлетворительно»,</w:t>
      </w:r>
      <w:r>
        <w:rPr>
          <w:spacing w:val="-4"/>
        </w:rPr>
        <w:t xml:space="preserve"> </w:t>
      </w:r>
      <w:r>
        <w:t>«неудовлетворительно».</w:t>
      </w:r>
    </w:p>
    <w:p w:rsidR="00114DF4" w:rsidRDefault="00583CB5">
      <w:pPr>
        <w:pStyle w:val="a3"/>
        <w:spacing w:before="162" w:line="357" w:lineRule="auto"/>
        <w:ind w:right="141" w:firstLine="568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выпускным</w:t>
      </w:r>
      <w:r>
        <w:rPr>
          <w:spacing w:val="1"/>
        </w:rPr>
        <w:t xml:space="preserve"> </w:t>
      </w:r>
      <w:r>
        <w:t>экзаменам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67"/>
        </w:rPr>
        <w:t xml:space="preserve"> </w:t>
      </w:r>
      <w:r>
        <w:t>учреждением самостоятельно.</w:t>
      </w:r>
    </w:p>
    <w:p w:rsidR="00114DF4" w:rsidRDefault="00583CB5">
      <w:pPr>
        <w:pStyle w:val="a3"/>
        <w:spacing w:before="5" w:line="360" w:lineRule="auto"/>
        <w:ind w:right="145" w:firstLine="708"/>
      </w:pP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итоговой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выпускник</w:t>
      </w:r>
      <w:r>
        <w:rPr>
          <w:spacing w:val="1"/>
        </w:rPr>
        <w:t xml:space="preserve"> </w:t>
      </w:r>
      <w:r>
        <w:t>должен</w:t>
      </w:r>
      <w:r>
        <w:rPr>
          <w:spacing w:val="-67"/>
        </w:rPr>
        <w:t xml:space="preserve"> </w:t>
      </w:r>
      <w:r>
        <w:t>продемонстрировать знания, умения и навыки в соответствии с программными</w:t>
      </w:r>
      <w:r>
        <w:rPr>
          <w:spacing w:val="1"/>
        </w:rPr>
        <w:t xml:space="preserve"> </w:t>
      </w:r>
      <w:r>
        <w:t>требованиями.</w:t>
      </w:r>
    </w:p>
    <w:p w:rsidR="00114DF4" w:rsidRDefault="00583CB5">
      <w:pPr>
        <w:pStyle w:val="a4"/>
        <w:numPr>
          <w:ilvl w:val="2"/>
          <w:numId w:val="12"/>
        </w:numPr>
        <w:tabs>
          <w:tab w:val="left" w:pos="2213"/>
        </w:tabs>
        <w:spacing w:before="199"/>
        <w:ind w:left="2212" w:hanging="281"/>
        <w:jc w:val="both"/>
        <w:rPr>
          <w:b/>
          <w:i/>
          <w:sz w:val="28"/>
        </w:rPr>
      </w:pPr>
      <w:r>
        <w:rPr>
          <w:b/>
          <w:i/>
          <w:sz w:val="28"/>
        </w:rPr>
        <w:t>Критерии</w:t>
      </w:r>
      <w:r>
        <w:rPr>
          <w:b/>
          <w:i/>
          <w:spacing w:val="-2"/>
          <w:sz w:val="28"/>
        </w:rPr>
        <w:t xml:space="preserve"> </w:t>
      </w:r>
      <w:r>
        <w:rPr>
          <w:b/>
          <w:i/>
          <w:sz w:val="28"/>
        </w:rPr>
        <w:t>оценки</w:t>
      </w:r>
    </w:p>
    <w:p w:rsidR="00114DF4" w:rsidRDefault="00583CB5">
      <w:pPr>
        <w:pStyle w:val="11"/>
        <w:spacing w:before="163"/>
        <w:ind w:left="852"/>
      </w:pPr>
      <w:r>
        <w:t>Оценка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«отлично»</w:t>
      </w:r>
    </w:p>
    <w:p w:rsidR="00114DF4" w:rsidRDefault="00583CB5">
      <w:pPr>
        <w:pStyle w:val="a4"/>
        <w:numPr>
          <w:ilvl w:val="0"/>
          <w:numId w:val="7"/>
        </w:numPr>
        <w:tabs>
          <w:tab w:val="left" w:pos="1280"/>
          <w:tab w:val="left" w:pos="1281"/>
        </w:tabs>
        <w:spacing w:before="162"/>
        <w:ind w:hanging="429"/>
        <w:rPr>
          <w:sz w:val="28"/>
        </w:rPr>
      </w:pPr>
      <w:r>
        <w:rPr>
          <w:sz w:val="28"/>
        </w:rPr>
        <w:t>Легко ориентируется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материале.</w:t>
      </w:r>
    </w:p>
    <w:p w:rsidR="00114DF4" w:rsidRDefault="00583CB5">
      <w:pPr>
        <w:pStyle w:val="a4"/>
        <w:numPr>
          <w:ilvl w:val="0"/>
          <w:numId w:val="7"/>
        </w:numPr>
        <w:tabs>
          <w:tab w:val="left" w:pos="1280"/>
          <w:tab w:val="left" w:pos="1281"/>
        </w:tabs>
        <w:spacing w:before="162"/>
        <w:ind w:hanging="429"/>
        <w:rPr>
          <w:sz w:val="28"/>
        </w:rPr>
      </w:pPr>
      <w:r>
        <w:rPr>
          <w:sz w:val="28"/>
        </w:rPr>
        <w:t>Умеет</w:t>
      </w:r>
      <w:r>
        <w:rPr>
          <w:spacing w:val="-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2"/>
          <w:sz w:val="28"/>
        </w:rPr>
        <w:t xml:space="preserve"> </w:t>
      </w:r>
      <w:r>
        <w:rPr>
          <w:sz w:val="28"/>
        </w:rPr>
        <w:t>взгляды</w:t>
      </w:r>
      <w:r>
        <w:rPr>
          <w:spacing w:val="6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явление.</w:t>
      </w:r>
    </w:p>
    <w:p w:rsidR="00114DF4" w:rsidRDefault="00583CB5">
      <w:pPr>
        <w:pStyle w:val="a4"/>
        <w:numPr>
          <w:ilvl w:val="0"/>
          <w:numId w:val="7"/>
        </w:numPr>
        <w:tabs>
          <w:tab w:val="left" w:pos="1280"/>
          <w:tab w:val="left" w:pos="1281"/>
        </w:tabs>
        <w:spacing w:before="158"/>
        <w:ind w:hanging="429"/>
        <w:rPr>
          <w:sz w:val="28"/>
        </w:rPr>
      </w:pPr>
      <w:r>
        <w:rPr>
          <w:sz w:val="28"/>
        </w:rPr>
        <w:t>Высказывает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обосновывает</w:t>
      </w:r>
      <w:r>
        <w:rPr>
          <w:spacing w:val="-4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зрения.</w:t>
      </w:r>
    </w:p>
    <w:p w:rsidR="00114DF4" w:rsidRDefault="00583CB5">
      <w:pPr>
        <w:pStyle w:val="a4"/>
        <w:numPr>
          <w:ilvl w:val="0"/>
          <w:numId w:val="7"/>
        </w:numPr>
        <w:tabs>
          <w:tab w:val="left" w:pos="1280"/>
          <w:tab w:val="left" w:pos="1281"/>
        </w:tabs>
        <w:spacing w:before="162" w:line="360" w:lineRule="auto"/>
        <w:ind w:left="852" w:right="152" w:firstLine="0"/>
        <w:rPr>
          <w:sz w:val="28"/>
        </w:rPr>
      </w:pPr>
      <w:r>
        <w:rPr>
          <w:sz w:val="28"/>
        </w:rPr>
        <w:t>Показывает</w:t>
      </w:r>
      <w:r>
        <w:rPr>
          <w:spacing w:val="4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38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38"/>
          <w:sz w:val="28"/>
        </w:rPr>
        <w:t xml:space="preserve"> </w:t>
      </w:r>
      <w:r>
        <w:rPr>
          <w:sz w:val="28"/>
        </w:rPr>
        <w:t>мыслить,</w:t>
      </w:r>
      <w:r>
        <w:rPr>
          <w:spacing w:val="37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39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-4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</w:t>
      </w:r>
      <w:r>
        <w:rPr>
          <w:spacing w:val="-3"/>
          <w:sz w:val="28"/>
        </w:rPr>
        <w:t xml:space="preserve"> </w:t>
      </w:r>
      <w:r>
        <w:rPr>
          <w:sz w:val="28"/>
        </w:rPr>
        <w:t>излагать ответ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поставленный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вопрос.</w:t>
      </w:r>
    </w:p>
    <w:p w:rsidR="00114DF4" w:rsidRDefault="00583CB5">
      <w:pPr>
        <w:pStyle w:val="a4"/>
        <w:numPr>
          <w:ilvl w:val="0"/>
          <w:numId w:val="7"/>
        </w:numPr>
        <w:tabs>
          <w:tab w:val="left" w:pos="1280"/>
          <w:tab w:val="left" w:pos="1281"/>
        </w:tabs>
        <w:spacing w:before="2"/>
        <w:ind w:hanging="429"/>
        <w:rPr>
          <w:sz w:val="28"/>
        </w:rPr>
      </w:pPr>
      <w:r>
        <w:rPr>
          <w:sz w:val="28"/>
        </w:rPr>
        <w:t>Выполнены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качественно</w:t>
      </w:r>
      <w:r>
        <w:rPr>
          <w:spacing w:val="6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-1"/>
          <w:sz w:val="28"/>
        </w:rPr>
        <w:t xml:space="preserve"> </w:t>
      </w:r>
      <w:r>
        <w:rPr>
          <w:sz w:val="28"/>
        </w:rPr>
        <w:t>все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работы.</w:t>
      </w:r>
    </w:p>
    <w:p w:rsidR="00114DF4" w:rsidRDefault="00583CB5">
      <w:pPr>
        <w:pStyle w:val="a4"/>
        <w:numPr>
          <w:ilvl w:val="0"/>
          <w:numId w:val="7"/>
        </w:numPr>
        <w:tabs>
          <w:tab w:val="left" w:pos="1280"/>
          <w:tab w:val="left" w:pos="1281"/>
        </w:tabs>
        <w:spacing w:before="158"/>
        <w:ind w:hanging="429"/>
        <w:rPr>
          <w:sz w:val="28"/>
        </w:rPr>
      </w:pPr>
      <w:r>
        <w:rPr>
          <w:sz w:val="28"/>
        </w:rPr>
        <w:t>Записи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2"/>
          <w:sz w:val="28"/>
        </w:rPr>
        <w:t xml:space="preserve"> </w:t>
      </w:r>
      <w:r>
        <w:rPr>
          <w:sz w:val="28"/>
        </w:rPr>
        <w:t>ведутся</w:t>
      </w:r>
      <w:r>
        <w:rPr>
          <w:spacing w:val="-2"/>
          <w:sz w:val="28"/>
        </w:rPr>
        <w:t xml:space="preserve"> </w:t>
      </w:r>
      <w:r>
        <w:rPr>
          <w:sz w:val="28"/>
        </w:rPr>
        <w:t>аккуратно и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последовательно.</w:t>
      </w:r>
    </w:p>
    <w:p w:rsidR="00114DF4" w:rsidRDefault="00583CB5">
      <w:pPr>
        <w:pStyle w:val="11"/>
        <w:spacing w:before="162"/>
        <w:ind w:left="852"/>
      </w:pPr>
      <w:r>
        <w:t>Оценка</w:t>
      </w:r>
      <w:r>
        <w:rPr>
          <w:spacing w:val="-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«хорошо»</w:t>
      </w:r>
    </w:p>
    <w:p w:rsidR="00114DF4" w:rsidRDefault="00583CB5">
      <w:pPr>
        <w:pStyle w:val="a4"/>
        <w:numPr>
          <w:ilvl w:val="0"/>
          <w:numId w:val="6"/>
        </w:numPr>
        <w:tabs>
          <w:tab w:val="left" w:pos="1280"/>
          <w:tab w:val="left" w:pos="1281"/>
        </w:tabs>
        <w:spacing w:before="163"/>
        <w:ind w:hanging="429"/>
        <w:rPr>
          <w:sz w:val="28"/>
        </w:rPr>
      </w:pPr>
      <w:r>
        <w:rPr>
          <w:sz w:val="28"/>
        </w:rPr>
        <w:t>Легко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ориентируется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изученном</w:t>
      </w:r>
      <w:r>
        <w:rPr>
          <w:spacing w:val="-6"/>
          <w:sz w:val="28"/>
        </w:rPr>
        <w:t xml:space="preserve"> </w:t>
      </w:r>
      <w:r>
        <w:rPr>
          <w:sz w:val="28"/>
        </w:rPr>
        <w:t>материале.</w:t>
      </w:r>
    </w:p>
    <w:p w:rsidR="00114DF4" w:rsidRDefault="00583CB5">
      <w:pPr>
        <w:pStyle w:val="a4"/>
        <w:numPr>
          <w:ilvl w:val="0"/>
          <w:numId w:val="6"/>
        </w:numPr>
        <w:tabs>
          <w:tab w:val="left" w:pos="1280"/>
          <w:tab w:val="left" w:pos="1281"/>
        </w:tabs>
        <w:spacing w:before="162"/>
        <w:ind w:hanging="429"/>
        <w:rPr>
          <w:sz w:val="28"/>
        </w:rPr>
      </w:pPr>
      <w:r>
        <w:rPr>
          <w:sz w:val="28"/>
        </w:rPr>
        <w:t>Проявляет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суждений.</w:t>
      </w:r>
    </w:p>
    <w:p w:rsidR="00114DF4" w:rsidRDefault="00583CB5">
      <w:pPr>
        <w:pStyle w:val="a4"/>
        <w:numPr>
          <w:ilvl w:val="0"/>
          <w:numId w:val="6"/>
        </w:numPr>
        <w:tabs>
          <w:tab w:val="left" w:pos="1280"/>
          <w:tab w:val="left" w:pos="1281"/>
        </w:tabs>
        <w:spacing w:before="158" w:line="360" w:lineRule="auto"/>
        <w:ind w:left="852" w:right="145" w:firstLine="0"/>
        <w:rPr>
          <w:sz w:val="28"/>
        </w:rPr>
      </w:pPr>
      <w:r>
        <w:rPr>
          <w:sz w:val="28"/>
        </w:rPr>
        <w:t>Грамотно</w:t>
      </w:r>
      <w:r>
        <w:rPr>
          <w:spacing w:val="14"/>
          <w:sz w:val="28"/>
        </w:rPr>
        <w:t xml:space="preserve"> </w:t>
      </w:r>
      <w:r>
        <w:rPr>
          <w:sz w:val="28"/>
        </w:rPr>
        <w:t>излагает</w:t>
      </w:r>
      <w:r>
        <w:rPr>
          <w:spacing w:val="20"/>
          <w:sz w:val="28"/>
        </w:rPr>
        <w:t xml:space="preserve"> </w:t>
      </w:r>
      <w:r>
        <w:rPr>
          <w:sz w:val="28"/>
        </w:rPr>
        <w:t>ответ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поставленный</w:t>
      </w:r>
      <w:r>
        <w:rPr>
          <w:spacing w:val="20"/>
          <w:sz w:val="28"/>
        </w:rPr>
        <w:t xml:space="preserve"> </w:t>
      </w:r>
      <w:r>
        <w:rPr>
          <w:sz w:val="28"/>
        </w:rPr>
        <w:t>вопрос,</w:t>
      </w:r>
      <w:r>
        <w:rPr>
          <w:spacing w:val="16"/>
          <w:sz w:val="28"/>
        </w:rPr>
        <w:t xml:space="preserve"> </w:t>
      </w:r>
      <w:r>
        <w:rPr>
          <w:sz w:val="28"/>
        </w:rPr>
        <w:t>но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ответе</w:t>
      </w:r>
      <w:r>
        <w:rPr>
          <w:spacing w:val="18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-67"/>
          <w:sz w:val="28"/>
        </w:rPr>
        <w:t xml:space="preserve"> </w:t>
      </w:r>
      <w:r>
        <w:rPr>
          <w:sz w:val="28"/>
        </w:rPr>
        <w:t>неточности,</w:t>
      </w:r>
      <w:r>
        <w:rPr>
          <w:spacing w:val="-2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-2"/>
          <w:sz w:val="28"/>
        </w:rPr>
        <w:t xml:space="preserve"> </w:t>
      </w:r>
      <w:r>
        <w:rPr>
          <w:sz w:val="28"/>
        </w:rPr>
        <w:t>полно</w:t>
      </w:r>
      <w:r>
        <w:rPr>
          <w:spacing w:val="-2"/>
          <w:sz w:val="28"/>
        </w:rPr>
        <w:t xml:space="preserve"> </w:t>
      </w:r>
      <w:r>
        <w:rPr>
          <w:sz w:val="28"/>
        </w:rPr>
        <w:t>освещает</w:t>
      </w:r>
      <w:r>
        <w:rPr>
          <w:spacing w:val="2"/>
          <w:sz w:val="28"/>
        </w:rPr>
        <w:t xml:space="preserve"> </w:t>
      </w:r>
      <w:r>
        <w:rPr>
          <w:sz w:val="28"/>
        </w:rPr>
        <w:t>вопрос.</w:t>
      </w:r>
    </w:p>
    <w:p w:rsidR="00114DF4" w:rsidRDefault="00583CB5">
      <w:pPr>
        <w:pStyle w:val="a4"/>
        <w:numPr>
          <w:ilvl w:val="0"/>
          <w:numId w:val="6"/>
        </w:numPr>
        <w:tabs>
          <w:tab w:val="left" w:pos="1280"/>
          <w:tab w:val="left" w:pos="1281"/>
        </w:tabs>
        <w:spacing w:before="2"/>
        <w:ind w:hanging="429"/>
        <w:rPr>
          <w:sz w:val="28"/>
        </w:rPr>
      </w:pPr>
      <w:r>
        <w:rPr>
          <w:sz w:val="28"/>
        </w:rPr>
        <w:t>Выполнены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практические 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1"/>
          <w:sz w:val="28"/>
        </w:rPr>
        <w:t xml:space="preserve"> </w:t>
      </w:r>
      <w:r>
        <w:rPr>
          <w:sz w:val="28"/>
        </w:rPr>
        <w:t>совсем</w:t>
      </w:r>
      <w:r>
        <w:rPr>
          <w:spacing w:val="-1"/>
          <w:sz w:val="28"/>
        </w:rPr>
        <w:t xml:space="preserve"> </w:t>
      </w:r>
      <w:r>
        <w:rPr>
          <w:sz w:val="28"/>
        </w:rPr>
        <w:t>удачно.</w:t>
      </w:r>
    </w:p>
    <w:p w:rsidR="00114DF4" w:rsidRDefault="00583CB5">
      <w:pPr>
        <w:pStyle w:val="a4"/>
        <w:numPr>
          <w:ilvl w:val="0"/>
          <w:numId w:val="6"/>
        </w:numPr>
        <w:tabs>
          <w:tab w:val="left" w:pos="1280"/>
          <w:tab w:val="left" w:pos="1281"/>
        </w:tabs>
        <w:spacing w:before="159"/>
        <w:ind w:hanging="429"/>
        <w:rPr>
          <w:sz w:val="28"/>
        </w:rPr>
      </w:pPr>
      <w:r>
        <w:rPr>
          <w:sz w:val="28"/>
        </w:rPr>
        <w:t>При</w:t>
      </w:r>
      <w:r>
        <w:rPr>
          <w:spacing w:val="-1"/>
          <w:sz w:val="28"/>
        </w:rPr>
        <w:t xml:space="preserve"> </w:t>
      </w:r>
      <w:r>
        <w:rPr>
          <w:sz w:val="28"/>
        </w:rPr>
        <w:t>ведении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-1"/>
          <w:sz w:val="28"/>
        </w:rPr>
        <w:t xml:space="preserve"> </w:t>
      </w:r>
      <w:r>
        <w:rPr>
          <w:sz w:val="28"/>
        </w:rPr>
        <w:t>имеются</w:t>
      </w:r>
      <w:r>
        <w:rPr>
          <w:spacing w:val="-7"/>
          <w:sz w:val="28"/>
        </w:rPr>
        <w:t xml:space="preserve"> </w:t>
      </w:r>
      <w:r>
        <w:rPr>
          <w:sz w:val="28"/>
        </w:rPr>
        <w:t>незначительные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ошибки.</w:t>
      </w:r>
    </w:p>
    <w:p w:rsidR="00114DF4" w:rsidRDefault="00583CB5">
      <w:pPr>
        <w:pStyle w:val="11"/>
        <w:spacing w:before="162"/>
        <w:ind w:left="852"/>
      </w:pPr>
      <w:r>
        <w:t>Оценка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«удовлетворительно»</w:t>
      </w:r>
    </w:p>
    <w:p w:rsidR="00114DF4" w:rsidRDefault="00114DF4">
      <w:pPr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4"/>
        <w:numPr>
          <w:ilvl w:val="0"/>
          <w:numId w:val="5"/>
        </w:numPr>
        <w:tabs>
          <w:tab w:val="left" w:pos="1280"/>
          <w:tab w:val="left" w:pos="1281"/>
        </w:tabs>
        <w:spacing w:before="58" w:line="357" w:lineRule="auto"/>
        <w:ind w:right="142" w:firstLine="0"/>
        <w:rPr>
          <w:sz w:val="28"/>
        </w:rPr>
      </w:pPr>
      <w:r>
        <w:rPr>
          <w:sz w:val="28"/>
        </w:rPr>
        <w:lastRenderedPageBreak/>
        <w:t>Основной</w:t>
      </w:r>
      <w:r>
        <w:rPr>
          <w:spacing w:val="56"/>
          <w:sz w:val="28"/>
        </w:rPr>
        <w:t xml:space="preserve"> </w:t>
      </w:r>
      <w:r>
        <w:rPr>
          <w:sz w:val="28"/>
        </w:rPr>
        <w:t>вопрос</w:t>
      </w:r>
      <w:r>
        <w:rPr>
          <w:spacing w:val="54"/>
          <w:sz w:val="28"/>
        </w:rPr>
        <w:t xml:space="preserve"> </w:t>
      </w:r>
      <w:r>
        <w:rPr>
          <w:sz w:val="28"/>
        </w:rPr>
        <w:t>раскрывает,</w:t>
      </w:r>
      <w:r>
        <w:rPr>
          <w:spacing w:val="52"/>
          <w:sz w:val="28"/>
        </w:rPr>
        <w:t xml:space="preserve"> </w:t>
      </w:r>
      <w:r>
        <w:rPr>
          <w:sz w:val="28"/>
        </w:rPr>
        <w:t>но</w:t>
      </w:r>
      <w:r>
        <w:rPr>
          <w:spacing w:val="54"/>
          <w:sz w:val="28"/>
        </w:rPr>
        <w:t xml:space="preserve"> </w:t>
      </w:r>
      <w:r>
        <w:rPr>
          <w:sz w:val="28"/>
        </w:rPr>
        <w:t>допускает</w:t>
      </w:r>
      <w:r>
        <w:rPr>
          <w:spacing w:val="52"/>
          <w:sz w:val="28"/>
        </w:rPr>
        <w:t xml:space="preserve"> </w:t>
      </w:r>
      <w:r>
        <w:rPr>
          <w:sz w:val="28"/>
        </w:rPr>
        <w:t>незначительные</w:t>
      </w:r>
      <w:r>
        <w:rPr>
          <w:spacing w:val="46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52"/>
          <w:sz w:val="28"/>
        </w:rPr>
        <w:t xml:space="preserve"> </w:t>
      </w:r>
      <w:r>
        <w:rPr>
          <w:sz w:val="28"/>
        </w:rPr>
        <w:t>не</w:t>
      </w:r>
      <w:r>
        <w:rPr>
          <w:spacing w:val="-67"/>
          <w:sz w:val="28"/>
        </w:rPr>
        <w:t xml:space="preserve"> </w:t>
      </w:r>
      <w:r>
        <w:rPr>
          <w:sz w:val="28"/>
        </w:rPr>
        <w:t>проявляет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мыслить.</w:t>
      </w:r>
    </w:p>
    <w:p w:rsidR="00114DF4" w:rsidRDefault="00583CB5">
      <w:pPr>
        <w:pStyle w:val="a4"/>
        <w:numPr>
          <w:ilvl w:val="0"/>
          <w:numId w:val="5"/>
        </w:numPr>
        <w:tabs>
          <w:tab w:val="left" w:pos="1280"/>
          <w:tab w:val="left" w:pos="1281"/>
        </w:tabs>
        <w:spacing w:before="5"/>
        <w:ind w:left="1280" w:hanging="429"/>
        <w:rPr>
          <w:sz w:val="28"/>
        </w:rPr>
      </w:pPr>
      <w:r>
        <w:rPr>
          <w:sz w:val="28"/>
        </w:rPr>
        <w:t>Ответ</w:t>
      </w:r>
      <w:r>
        <w:rPr>
          <w:spacing w:val="-6"/>
          <w:sz w:val="28"/>
        </w:rPr>
        <w:t xml:space="preserve"> </w:t>
      </w:r>
      <w:r>
        <w:rPr>
          <w:sz w:val="28"/>
        </w:rPr>
        <w:t>носит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основном</w:t>
      </w:r>
      <w:r>
        <w:rPr>
          <w:spacing w:val="-3"/>
          <w:sz w:val="28"/>
        </w:rPr>
        <w:t xml:space="preserve"> </w:t>
      </w:r>
      <w:r>
        <w:rPr>
          <w:sz w:val="28"/>
        </w:rPr>
        <w:t>репродуктивный</w:t>
      </w:r>
      <w:r>
        <w:rPr>
          <w:spacing w:val="6"/>
          <w:sz w:val="28"/>
        </w:rPr>
        <w:t xml:space="preserve"> </w:t>
      </w:r>
      <w:r>
        <w:rPr>
          <w:sz w:val="28"/>
        </w:rPr>
        <w:t>характер.</w:t>
      </w:r>
    </w:p>
    <w:p w:rsidR="00114DF4" w:rsidRDefault="00583CB5">
      <w:pPr>
        <w:pStyle w:val="a4"/>
        <w:numPr>
          <w:ilvl w:val="0"/>
          <w:numId w:val="5"/>
        </w:numPr>
        <w:tabs>
          <w:tab w:val="left" w:pos="1280"/>
          <w:tab w:val="left" w:pos="1281"/>
        </w:tabs>
        <w:spacing w:before="162"/>
        <w:ind w:left="1280" w:hanging="429"/>
        <w:rPr>
          <w:sz w:val="28"/>
        </w:rPr>
      </w:pPr>
      <w:r>
        <w:rPr>
          <w:sz w:val="28"/>
        </w:rPr>
        <w:t>Практические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выполнены</w:t>
      </w:r>
      <w:r>
        <w:rPr>
          <w:spacing w:val="-6"/>
          <w:sz w:val="28"/>
        </w:rPr>
        <w:t xml:space="preserve"> </w:t>
      </w:r>
      <w:r>
        <w:rPr>
          <w:sz w:val="28"/>
        </w:rPr>
        <w:t>неэстетично,</w:t>
      </w:r>
      <w:r>
        <w:rPr>
          <w:spacing w:val="-5"/>
          <w:sz w:val="28"/>
        </w:rPr>
        <w:t xml:space="preserve"> </w:t>
      </w:r>
      <w:r>
        <w:rPr>
          <w:sz w:val="28"/>
        </w:rPr>
        <w:t>небрежно, с</w:t>
      </w:r>
      <w:r>
        <w:rPr>
          <w:spacing w:val="-7"/>
          <w:sz w:val="28"/>
        </w:rPr>
        <w:t xml:space="preserve"> </w:t>
      </w:r>
      <w:r>
        <w:rPr>
          <w:sz w:val="28"/>
        </w:rPr>
        <w:t>ошибками.</w:t>
      </w:r>
    </w:p>
    <w:p w:rsidR="00114DF4" w:rsidRDefault="00583CB5">
      <w:pPr>
        <w:pStyle w:val="a4"/>
        <w:numPr>
          <w:ilvl w:val="0"/>
          <w:numId w:val="5"/>
        </w:numPr>
        <w:tabs>
          <w:tab w:val="left" w:pos="1280"/>
          <w:tab w:val="left" w:pos="1281"/>
        </w:tabs>
        <w:spacing w:before="162"/>
        <w:ind w:left="1280" w:hanging="429"/>
        <w:rPr>
          <w:sz w:val="28"/>
        </w:rPr>
      </w:pPr>
      <w:r>
        <w:rPr>
          <w:sz w:val="28"/>
        </w:rPr>
        <w:t>Записи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тетради</w:t>
      </w:r>
      <w:r>
        <w:rPr>
          <w:spacing w:val="1"/>
          <w:sz w:val="28"/>
        </w:rPr>
        <w:t xml:space="preserve"> </w:t>
      </w:r>
      <w:r>
        <w:rPr>
          <w:sz w:val="28"/>
        </w:rPr>
        <w:t>ведутся</w:t>
      </w:r>
      <w:r>
        <w:rPr>
          <w:spacing w:val="-6"/>
          <w:sz w:val="28"/>
        </w:rPr>
        <w:t xml:space="preserve"> </w:t>
      </w:r>
      <w:r>
        <w:rPr>
          <w:sz w:val="28"/>
        </w:rPr>
        <w:t>небрежно,</w:t>
      </w:r>
      <w:r>
        <w:rPr>
          <w:spacing w:val="-3"/>
          <w:sz w:val="28"/>
        </w:rPr>
        <w:t xml:space="preserve"> </w:t>
      </w:r>
      <w:r>
        <w:rPr>
          <w:sz w:val="28"/>
        </w:rPr>
        <w:t>несистематично.</w:t>
      </w:r>
    </w:p>
    <w:p w:rsidR="00114DF4" w:rsidRDefault="00583CB5">
      <w:pPr>
        <w:pStyle w:val="11"/>
        <w:numPr>
          <w:ilvl w:val="1"/>
          <w:numId w:val="12"/>
        </w:numPr>
        <w:tabs>
          <w:tab w:val="left" w:pos="2976"/>
          <w:tab w:val="left" w:pos="2977"/>
        </w:tabs>
        <w:spacing w:before="155"/>
        <w:ind w:left="2977" w:hanging="564"/>
        <w:jc w:val="left"/>
      </w:pPr>
      <w:r>
        <w:t>Методическое</w:t>
      </w:r>
      <w:r>
        <w:rPr>
          <w:spacing w:val="-10"/>
        </w:rPr>
        <w:t xml:space="preserve"> </w:t>
      </w:r>
      <w:r>
        <w:t>обеспечение</w:t>
      </w:r>
      <w:r>
        <w:rPr>
          <w:spacing w:val="-9"/>
        </w:rPr>
        <w:t xml:space="preserve"> </w:t>
      </w:r>
      <w:r>
        <w:t>учебного</w:t>
      </w:r>
      <w:r>
        <w:rPr>
          <w:spacing w:val="-9"/>
        </w:rPr>
        <w:t xml:space="preserve"> </w:t>
      </w:r>
      <w:r>
        <w:t>процесса</w:t>
      </w:r>
    </w:p>
    <w:p w:rsidR="00114DF4" w:rsidRDefault="00114DF4">
      <w:pPr>
        <w:pStyle w:val="a3"/>
        <w:ind w:left="0"/>
        <w:jc w:val="left"/>
        <w:rPr>
          <w:b/>
        </w:rPr>
      </w:pPr>
    </w:p>
    <w:p w:rsidR="00114DF4" w:rsidRDefault="00583CB5">
      <w:pPr>
        <w:pStyle w:val="21"/>
        <w:ind w:left="1572"/>
        <w:jc w:val="left"/>
      </w:pPr>
      <w:r>
        <w:t>1.</w:t>
      </w:r>
      <w:r>
        <w:rPr>
          <w:spacing w:val="52"/>
        </w:rPr>
        <w:t xml:space="preserve"> </w:t>
      </w:r>
      <w:r>
        <w:t>Методические</w:t>
      </w:r>
      <w:r>
        <w:rPr>
          <w:spacing w:val="-11"/>
        </w:rPr>
        <w:t xml:space="preserve"> </w:t>
      </w:r>
      <w:r>
        <w:t>рекомендации</w:t>
      </w:r>
      <w:r>
        <w:rPr>
          <w:spacing w:val="-11"/>
        </w:rPr>
        <w:t xml:space="preserve"> </w:t>
      </w:r>
      <w:r>
        <w:t>педагогическим</w:t>
      </w:r>
      <w:r>
        <w:rPr>
          <w:spacing w:val="-14"/>
        </w:rPr>
        <w:t xml:space="preserve"> </w:t>
      </w:r>
      <w:r>
        <w:t>работникам</w:t>
      </w:r>
    </w:p>
    <w:p w:rsidR="00114DF4" w:rsidRDefault="00114DF4">
      <w:pPr>
        <w:pStyle w:val="a3"/>
        <w:spacing w:before="4"/>
        <w:ind w:left="0"/>
        <w:jc w:val="left"/>
        <w:rPr>
          <w:b/>
          <w:i/>
        </w:rPr>
      </w:pPr>
    </w:p>
    <w:p w:rsidR="00114DF4" w:rsidRDefault="00583CB5">
      <w:pPr>
        <w:pStyle w:val="a3"/>
        <w:spacing w:line="360" w:lineRule="auto"/>
        <w:ind w:right="141" w:firstLine="716"/>
      </w:pPr>
      <w:r>
        <w:t>Изучение предмета ведется в соответствии с учебно-тематическим планом.</w:t>
      </w:r>
      <w:r>
        <w:rPr>
          <w:spacing w:val="1"/>
        </w:rPr>
        <w:t xml:space="preserve"> </w:t>
      </w:r>
      <w:r>
        <w:t>Педагогу, ведущему предмет, предлагается творчески подойти к изложению 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темы.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обстоятельства:</w:t>
      </w:r>
      <w:r>
        <w:rPr>
          <w:spacing w:val="1"/>
        </w:rPr>
        <w:t xml:space="preserve"> </w:t>
      </w:r>
      <w:r>
        <w:t>уровень общего развития учащихся, количество учеников в группе, их возрастные</w:t>
      </w:r>
      <w:r>
        <w:rPr>
          <w:spacing w:val="-67"/>
        </w:rPr>
        <w:t xml:space="preserve"> </w:t>
      </w:r>
      <w:r>
        <w:t>особенности.</w:t>
      </w:r>
    </w:p>
    <w:p w:rsidR="00114DF4" w:rsidRDefault="00583CB5">
      <w:pPr>
        <w:pStyle w:val="a3"/>
        <w:spacing w:before="2" w:line="360" w:lineRule="auto"/>
        <w:ind w:right="142" w:firstLine="716"/>
      </w:pPr>
      <w:r>
        <w:t>При изучении предмета следует широко использовать знания учащихся по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прочному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Комплексная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знания</w:t>
      </w:r>
      <w:r>
        <w:rPr>
          <w:spacing w:val="104"/>
        </w:rPr>
        <w:t xml:space="preserve"> </w:t>
      </w:r>
      <w:r>
        <w:t>программ</w:t>
      </w:r>
      <w:r>
        <w:rPr>
          <w:spacing w:val="104"/>
        </w:rPr>
        <w:t xml:space="preserve"> </w:t>
      </w:r>
      <w:r>
        <w:t>смежных</w:t>
      </w:r>
      <w:r>
        <w:rPr>
          <w:spacing w:val="105"/>
        </w:rPr>
        <w:t xml:space="preserve"> </w:t>
      </w:r>
      <w:r>
        <w:t>предметов</w:t>
      </w:r>
      <w:r>
        <w:rPr>
          <w:spacing w:val="105"/>
        </w:rPr>
        <w:t xml:space="preserve"> </w:t>
      </w:r>
      <w:r>
        <w:t>(«Беседы</w:t>
      </w:r>
      <w:r>
        <w:rPr>
          <w:spacing w:val="105"/>
        </w:rPr>
        <w:t xml:space="preserve"> </w:t>
      </w:r>
      <w:r>
        <w:t>об</w:t>
      </w:r>
      <w:r>
        <w:rPr>
          <w:spacing w:val="102"/>
        </w:rPr>
        <w:t xml:space="preserve"> </w:t>
      </w:r>
      <w:r>
        <w:t>искусстве»,</w:t>
      </w:r>
      <w:r>
        <w:rPr>
          <w:spacing w:val="108"/>
        </w:rPr>
        <w:t xml:space="preserve"> </w:t>
      </w:r>
      <w:r>
        <w:t>«Живопись»,</w:t>
      </w:r>
    </w:p>
    <w:p w:rsidR="00114DF4" w:rsidRDefault="00583CB5">
      <w:pPr>
        <w:pStyle w:val="a3"/>
        <w:spacing w:before="1" w:line="360" w:lineRule="auto"/>
        <w:ind w:right="142"/>
      </w:pPr>
      <w:r>
        <w:t>«Рисунок»,</w:t>
      </w:r>
      <w:r>
        <w:rPr>
          <w:spacing w:val="1"/>
        </w:rPr>
        <w:t xml:space="preserve"> </w:t>
      </w:r>
      <w:r>
        <w:t>«Композиция</w:t>
      </w:r>
      <w:r>
        <w:rPr>
          <w:spacing w:val="1"/>
        </w:rPr>
        <w:t xml:space="preserve"> </w:t>
      </w:r>
      <w:r>
        <w:t>станковая»).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результате</w:t>
      </w:r>
      <w:r>
        <w:rPr>
          <w:spacing w:val="1"/>
        </w:rPr>
        <w:t xml:space="preserve"> </w:t>
      </w:r>
      <w:r>
        <w:t>творческого</w:t>
      </w:r>
      <w:r>
        <w:rPr>
          <w:spacing w:val="1"/>
        </w:rPr>
        <w:t xml:space="preserve"> </w:t>
      </w:r>
      <w:r>
        <w:t>контакта</w:t>
      </w:r>
      <w:r>
        <w:rPr>
          <w:spacing w:val="1"/>
        </w:rPr>
        <w:t xml:space="preserve"> </w:t>
      </w:r>
      <w:r>
        <w:t>преподавателей</w:t>
      </w:r>
      <w:r>
        <w:rPr>
          <w:spacing w:val="1"/>
        </w:rPr>
        <w:t xml:space="preserve"> </w:t>
      </w:r>
      <w:r>
        <w:t>удается</w:t>
      </w:r>
      <w:r>
        <w:rPr>
          <w:spacing w:val="1"/>
        </w:rPr>
        <w:t xml:space="preserve"> </w:t>
      </w:r>
      <w:r>
        <w:t>избежать</w:t>
      </w:r>
      <w:r>
        <w:rPr>
          <w:spacing w:val="1"/>
        </w:rPr>
        <w:t xml:space="preserve"> </w:t>
      </w:r>
      <w:r>
        <w:t>ненужного</w:t>
      </w:r>
      <w:r>
        <w:rPr>
          <w:spacing w:val="1"/>
        </w:rPr>
        <w:t xml:space="preserve"> </w:t>
      </w:r>
      <w:r>
        <w:t>дублирования,</w:t>
      </w:r>
      <w:r>
        <w:rPr>
          <w:spacing w:val="1"/>
        </w:rPr>
        <w:t xml:space="preserve"> </w:t>
      </w:r>
      <w:r>
        <w:t>добиться</w:t>
      </w:r>
      <w:r>
        <w:rPr>
          <w:spacing w:val="1"/>
        </w:rPr>
        <w:t xml:space="preserve"> </w:t>
      </w:r>
      <w:r>
        <w:t>рационального использования учебного времени. Желательно, чтобы учащиеся</w:t>
      </w:r>
      <w:r>
        <w:rPr>
          <w:spacing w:val="1"/>
        </w:rPr>
        <w:t xml:space="preserve"> </w:t>
      </w:r>
      <w:r>
        <w:t>знакомились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явлениями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посещали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участвовали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культурно-просветительской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образовательного учреждения. Это позволит им наиболее гармонично соединить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регулярно знакомить учащихся с современной литературой об изобразительном</w:t>
      </w:r>
      <w:r>
        <w:rPr>
          <w:spacing w:val="1"/>
        </w:rPr>
        <w:t xml:space="preserve"> </w:t>
      </w:r>
      <w:r>
        <w:t>искусстве,</w:t>
      </w:r>
      <w:r>
        <w:rPr>
          <w:spacing w:val="1"/>
        </w:rPr>
        <w:t xml:space="preserve"> </w:t>
      </w:r>
      <w:r>
        <w:t>интересных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журнальными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газетными</w:t>
      </w:r>
      <w:r>
        <w:rPr>
          <w:spacing w:val="71"/>
        </w:rPr>
        <w:t xml:space="preserve"> </w:t>
      </w:r>
      <w:r>
        <w:t>статьями.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диалогический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учащихся:</w:t>
      </w:r>
      <w:r>
        <w:rPr>
          <w:spacing w:val="1"/>
        </w:rPr>
        <w:t xml:space="preserve"> </w:t>
      </w:r>
      <w:r>
        <w:t>поручать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различные  </w:t>
      </w:r>
      <w:r>
        <w:rPr>
          <w:spacing w:val="47"/>
        </w:rPr>
        <w:t xml:space="preserve"> </w:t>
      </w:r>
      <w:r>
        <w:t xml:space="preserve">темы,  </w:t>
      </w:r>
      <w:r>
        <w:rPr>
          <w:spacing w:val="51"/>
        </w:rPr>
        <w:t xml:space="preserve"> </w:t>
      </w:r>
      <w:r>
        <w:t xml:space="preserve">организовывать  </w:t>
      </w:r>
      <w:r>
        <w:rPr>
          <w:spacing w:val="48"/>
        </w:rPr>
        <w:t xml:space="preserve"> </w:t>
      </w:r>
      <w:r>
        <w:t xml:space="preserve">дискуссии  </w:t>
      </w:r>
      <w:r>
        <w:rPr>
          <w:spacing w:val="51"/>
        </w:rPr>
        <w:t xml:space="preserve"> </w:t>
      </w:r>
      <w:r>
        <w:t xml:space="preserve">или  </w:t>
      </w:r>
      <w:r>
        <w:rPr>
          <w:spacing w:val="50"/>
        </w:rPr>
        <w:t xml:space="preserve"> </w:t>
      </w:r>
      <w:r>
        <w:t xml:space="preserve">обсуждения  </w:t>
      </w:r>
      <w:r>
        <w:rPr>
          <w:spacing w:val="47"/>
        </w:rPr>
        <w:t xml:space="preserve"> </w:t>
      </w:r>
      <w:r>
        <w:t xml:space="preserve">по  </w:t>
      </w:r>
      <w:r>
        <w:rPr>
          <w:spacing w:val="48"/>
        </w:rPr>
        <w:t xml:space="preserve"> </w:t>
      </w:r>
      <w:r>
        <w:t>поводу</w:t>
      </w:r>
    </w:p>
    <w:p w:rsidR="00114DF4" w:rsidRDefault="00114DF4">
      <w:pPr>
        <w:spacing w:line="360" w:lineRule="auto"/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spacing w:before="58" w:line="357" w:lineRule="auto"/>
        <w:ind w:right="145"/>
      </w:pPr>
      <w:r>
        <w:lastRenderedPageBreak/>
        <w:t>просмотренной</w:t>
      </w:r>
      <w:r>
        <w:rPr>
          <w:spacing w:val="1"/>
        </w:rPr>
        <w:t xml:space="preserve"> </w:t>
      </w:r>
      <w:r>
        <w:t>выставки,</w:t>
      </w:r>
      <w:r>
        <w:rPr>
          <w:spacing w:val="1"/>
        </w:rPr>
        <w:t xml:space="preserve"> </w:t>
      </w:r>
      <w:r>
        <w:t>фильма,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прочитанной</w:t>
      </w:r>
      <w:r>
        <w:rPr>
          <w:spacing w:val="2"/>
        </w:rPr>
        <w:t xml:space="preserve"> </w:t>
      </w:r>
      <w:r>
        <w:t>статьи.</w:t>
      </w:r>
    </w:p>
    <w:p w:rsidR="00114DF4" w:rsidRDefault="00583CB5">
      <w:pPr>
        <w:pStyle w:val="21"/>
        <w:spacing w:before="5"/>
        <w:ind w:left="852"/>
      </w:pPr>
      <w:r>
        <w:t>Рекомендации</w:t>
      </w:r>
      <w:r>
        <w:rPr>
          <w:spacing w:val="-16"/>
        </w:rPr>
        <w:t xml:space="preserve"> </w:t>
      </w:r>
      <w:r>
        <w:t>по</w:t>
      </w:r>
      <w:r>
        <w:rPr>
          <w:spacing w:val="-16"/>
        </w:rPr>
        <w:t xml:space="preserve"> </w:t>
      </w:r>
      <w:r>
        <w:t>организации</w:t>
      </w:r>
      <w:r>
        <w:rPr>
          <w:spacing w:val="-15"/>
        </w:rPr>
        <w:t xml:space="preserve"> </w:t>
      </w:r>
      <w:r>
        <w:t>самостоятельной</w:t>
      </w:r>
      <w:r>
        <w:rPr>
          <w:spacing w:val="-16"/>
        </w:rPr>
        <w:t xml:space="preserve"> </w:t>
      </w:r>
      <w:r>
        <w:t>работы</w:t>
      </w:r>
      <w:r>
        <w:rPr>
          <w:spacing w:val="-17"/>
        </w:rPr>
        <w:t xml:space="preserve"> </w:t>
      </w:r>
      <w:r>
        <w:t>обучающихся</w:t>
      </w:r>
    </w:p>
    <w:p w:rsidR="00114DF4" w:rsidRDefault="00583CB5">
      <w:pPr>
        <w:pStyle w:val="a3"/>
        <w:spacing w:before="162" w:line="360" w:lineRule="auto"/>
        <w:ind w:right="143" w:firstLine="708"/>
      </w:pPr>
      <w:r>
        <w:t>Объем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</w:t>
      </w:r>
      <w:r>
        <w:rPr>
          <w:spacing w:val="-67"/>
        </w:rPr>
        <w:t xml:space="preserve"> </w:t>
      </w:r>
      <w:r>
        <w:t>предметам определяется с учетом минимальных затрат на подготовку домашнего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параллельного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образования. Объем времени на самостоятельную работу и виды заданий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сложившихся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ученика.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быть</w:t>
      </w:r>
      <w:r>
        <w:rPr>
          <w:spacing w:val="-4"/>
        </w:rPr>
        <w:t xml:space="preserve"> </w:t>
      </w:r>
      <w:r>
        <w:t>регулярными</w:t>
      </w:r>
      <w:r>
        <w:rPr>
          <w:spacing w:val="-3"/>
        </w:rPr>
        <w:t xml:space="preserve"> </w:t>
      </w:r>
      <w:r>
        <w:t>и систематическими.</w:t>
      </w:r>
    </w:p>
    <w:p w:rsidR="00114DF4" w:rsidRDefault="00583CB5">
      <w:pPr>
        <w:spacing w:before="1"/>
        <w:ind w:left="1932"/>
        <w:jc w:val="both"/>
        <w:rPr>
          <w:i/>
          <w:sz w:val="28"/>
        </w:rPr>
      </w:pPr>
      <w:r>
        <w:rPr>
          <w:i/>
          <w:sz w:val="28"/>
        </w:rPr>
        <w:t>Виды</w:t>
      </w:r>
      <w:r>
        <w:rPr>
          <w:i/>
          <w:spacing w:val="63"/>
          <w:sz w:val="28"/>
        </w:rPr>
        <w:t xml:space="preserve"> </w:t>
      </w:r>
      <w:r>
        <w:rPr>
          <w:i/>
          <w:sz w:val="28"/>
        </w:rPr>
        <w:t>внеаудиторной</w:t>
      </w:r>
      <w:r>
        <w:rPr>
          <w:i/>
          <w:spacing w:val="62"/>
          <w:sz w:val="28"/>
        </w:rPr>
        <w:t xml:space="preserve"> </w:t>
      </w:r>
      <w:r>
        <w:rPr>
          <w:i/>
          <w:sz w:val="28"/>
        </w:rPr>
        <w:t>работы:</w:t>
      </w:r>
    </w:p>
    <w:p w:rsidR="00114DF4" w:rsidRDefault="00583CB5">
      <w:pPr>
        <w:pStyle w:val="a4"/>
        <w:numPr>
          <w:ilvl w:val="0"/>
          <w:numId w:val="4"/>
        </w:numPr>
        <w:tabs>
          <w:tab w:val="left" w:pos="1017"/>
        </w:tabs>
        <w:spacing w:before="162"/>
        <w:ind w:left="1016" w:hanging="165"/>
        <w:rPr>
          <w:sz w:val="28"/>
        </w:rPr>
      </w:pPr>
      <w:r>
        <w:rPr>
          <w:sz w:val="28"/>
        </w:rPr>
        <w:t>выполнение</w:t>
      </w:r>
      <w:r>
        <w:rPr>
          <w:spacing w:val="60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64"/>
          <w:sz w:val="28"/>
        </w:rPr>
        <w:t xml:space="preserve"> </w:t>
      </w:r>
      <w:r>
        <w:rPr>
          <w:sz w:val="28"/>
        </w:rPr>
        <w:t>задания;</w:t>
      </w:r>
    </w:p>
    <w:p w:rsidR="00114DF4" w:rsidRDefault="00583CB5">
      <w:pPr>
        <w:pStyle w:val="a4"/>
        <w:numPr>
          <w:ilvl w:val="0"/>
          <w:numId w:val="4"/>
        </w:numPr>
        <w:tabs>
          <w:tab w:val="left" w:pos="1017"/>
        </w:tabs>
        <w:spacing w:before="162"/>
        <w:ind w:left="1016" w:hanging="165"/>
        <w:rPr>
          <w:sz w:val="28"/>
        </w:rPr>
      </w:pPr>
      <w:r>
        <w:rPr>
          <w:sz w:val="28"/>
        </w:rPr>
        <w:t>подготовка</w:t>
      </w:r>
      <w:r>
        <w:rPr>
          <w:spacing w:val="62"/>
          <w:sz w:val="28"/>
        </w:rPr>
        <w:t xml:space="preserve"> </w:t>
      </w:r>
      <w:r>
        <w:rPr>
          <w:sz w:val="28"/>
        </w:rPr>
        <w:t>докладов,</w:t>
      </w:r>
      <w:r>
        <w:rPr>
          <w:spacing w:val="-1"/>
          <w:sz w:val="28"/>
        </w:rPr>
        <w:t xml:space="preserve"> </w:t>
      </w:r>
      <w:r>
        <w:rPr>
          <w:sz w:val="28"/>
        </w:rPr>
        <w:t>рефератов;</w:t>
      </w:r>
    </w:p>
    <w:p w:rsidR="00114DF4" w:rsidRDefault="00583CB5">
      <w:pPr>
        <w:pStyle w:val="a4"/>
        <w:numPr>
          <w:ilvl w:val="0"/>
          <w:numId w:val="4"/>
        </w:numPr>
        <w:tabs>
          <w:tab w:val="left" w:pos="1017"/>
        </w:tabs>
        <w:spacing w:before="158"/>
        <w:ind w:left="1016" w:hanging="165"/>
        <w:rPr>
          <w:sz w:val="28"/>
        </w:rPr>
      </w:pPr>
      <w:r>
        <w:rPr>
          <w:sz w:val="28"/>
        </w:rPr>
        <w:t>посещение</w:t>
      </w:r>
      <w:r>
        <w:rPr>
          <w:spacing w:val="-1"/>
          <w:sz w:val="28"/>
        </w:rPr>
        <w:t xml:space="preserve"> </w:t>
      </w:r>
      <w:r>
        <w:rPr>
          <w:sz w:val="28"/>
        </w:rPr>
        <w:t>учреждений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 (выставок,</w:t>
      </w:r>
      <w:r>
        <w:rPr>
          <w:spacing w:val="-2"/>
          <w:sz w:val="28"/>
        </w:rPr>
        <w:t xml:space="preserve"> </w:t>
      </w:r>
      <w:r>
        <w:rPr>
          <w:sz w:val="28"/>
        </w:rPr>
        <w:t>театров,</w:t>
      </w:r>
      <w:r>
        <w:rPr>
          <w:spacing w:val="-1"/>
          <w:sz w:val="28"/>
        </w:rPr>
        <w:t xml:space="preserve"> </w:t>
      </w:r>
      <w:r>
        <w:rPr>
          <w:sz w:val="28"/>
        </w:rPr>
        <w:t>концертных</w:t>
      </w:r>
      <w:r>
        <w:rPr>
          <w:spacing w:val="67"/>
          <w:sz w:val="28"/>
        </w:rPr>
        <w:t xml:space="preserve"> </w:t>
      </w:r>
      <w:r>
        <w:rPr>
          <w:sz w:val="28"/>
        </w:rPr>
        <w:t>залов</w:t>
      </w:r>
      <w:r>
        <w:rPr>
          <w:spacing w:val="6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др.);</w:t>
      </w:r>
    </w:p>
    <w:p w:rsidR="00114DF4" w:rsidRDefault="00583CB5">
      <w:pPr>
        <w:pStyle w:val="a4"/>
        <w:numPr>
          <w:ilvl w:val="0"/>
          <w:numId w:val="4"/>
        </w:numPr>
        <w:tabs>
          <w:tab w:val="left" w:pos="1093"/>
          <w:tab w:val="left" w:pos="5823"/>
        </w:tabs>
        <w:spacing w:before="162" w:line="360" w:lineRule="auto"/>
        <w:ind w:right="145" w:firstLine="0"/>
        <w:rPr>
          <w:sz w:val="28"/>
        </w:rPr>
      </w:pPr>
      <w:r>
        <w:rPr>
          <w:sz w:val="28"/>
        </w:rPr>
        <w:t>участие</w:t>
      </w:r>
      <w:r>
        <w:rPr>
          <w:spacing w:val="7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9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выставках,</w:t>
      </w:r>
      <w:r>
        <w:rPr>
          <w:sz w:val="28"/>
        </w:rPr>
        <w:tab/>
        <w:t>творческих</w:t>
      </w:r>
      <w:r>
        <w:rPr>
          <w:spacing w:val="4"/>
          <w:sz w:val="28"/>
        </w:rPr>
        <w:t xml:space="preserve"> </w:t>
      </w:r>
      <w:r>
        <w:rPr>
          <w:sz w:val="28"/>
        </w:rPr>
        <w:t>мероприятиях  и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просветительской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</w:t>
      </w:r>
    </w:p>
    <w:p w:rsidR="00114DF4" w:rsidRDefault="00583CB5">
      <w:pPr>
        <w:pStyle w:val="a3"/>
        <w:spacing w:before="2" w:line="360" w:lineRule="auto"/>
        <w:ind w:right="142" w:firstLine="708"/>
      </w:pPr>
      <w:r>
        <w:t>Цель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работы: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саморазвитию,</w:t>
      </w:r>
      <w:r>
        <w:rPr>
          <w:spacing w:val="1"/>
        </w:rPr>
        <w:t xml:space="preserve"> </w:t>
      </w:r>
      <w:r>
        <w:t>творческому</w:t>
      </w:r>
      <w:r>
        <w:rPr>
          <w:spacing w:val="1"/>
        </w:rPr>
        <w:t xml:space="preserve"> </w:t>
      </w:r>
      <w:r>
        <w:t>применению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справочную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специальную</w:t>
      </w:r>
      <w:r>
        <w:rPr>
          <w:spacing w:val="1"/>
        </w:rPr>
        <w:t xml:space="preserve"> </w:t>
      </w:r>
      <w:r>
        <w:t>литературу,</w:t>
      </w:r>
      <w:r>
        <w:rPr>
          <w:spacing w:val="1"/>
        </w:rPr>
        <w:t xml:space="preserve"> </w:t>
      </w:r>
      <w:r>
        <w:t>формировать</w:t>
      </w:r>
      <w:r>
        <w:rPr>
          <w:spacing w:val="-67"/>
        </w:rPr>
        <w:t xml:space="preserve"> </w:t>
      </w:r>
      <w:r>
        <w:t>аналитические</w:t>
      </w:r>
      <w:r>
        <w:rPr>
          <w:spacing w:val="-4"/>
        </w:rPr>
        <w:t xml:space="preserve"> </w:t>
      </w:r>
      <w:r>
        <w:t>способности.</w:t>
      </w:r>
    </w:p>
    <w:p w:rsidR="00114DF4" w:rsidRDefault="00583CB5">
      <w:pPr>
        <w:pStyle w:val="a3"/>
        <w:spacing w:before="1" w:line="357" w:lineRule="auto"/>
        <w:ind w:right="147" w:firstLine="696"/>
      </w:pPr>
      <w:r>
        <w:t>Как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выполняет</w:t>
      </w:r>
      <w:r>
        <w:rPr>
          <w:spacing w:val="-2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функций:</w:t>
      </w:r>
    </w:p>
    <w:p w:rsidR="00114DF4" w:rsidRDefault="00583CB5">
      <w:pPr>
        <w:pStyle w:val="a4"/>
        <w:numPr>
          <w:ilvl w:val="1"/>
          <w:numId w:val="4"/>
        </w:numPr>
        <w:tabs>
          <w:tab w:val="left" w:pos="1845"/>
        </w:tabs>
        <w:spacing w:before="5"/>
        <w:ind w:left="1844"/>
        <w:jc w:val="both"/>
        <w:rPr>
          <w:sz w:val="28"/>
        </w:rPr>
      </w:pPr>
      <w:r>
        <w:rPr>
          <w:sz w:val="28"/>
        </w:rPr>
        <w:t>образовательную</w:t>
      </w:r>
      <w:r>
        <w:rPr>
          <w:spacing w:val="-7"/>
          <w:sz w:val="28"/>
        </w:rPr>
        <w:t xml:space="preserve"> </w:t>
      </w:r>
      <w:r>
        <w:rPr>
          <w:sz w:val="28"/>
        </w:rPr>
        <w:t>(систематизация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7"/>
          <w:sz w:val="28"/>
        </w:rPr>
        <w:t xml:space="preserve"> </w:t>
      </w:r>
      <w:r>
        <w:rPr>
          <w:sz w:val="28"/>
        </w:rPr>
        <w:t>учащихся),</w:t>
      </w:r>
    </w:p>
    <w:p w:rsidR="00114DF4" w:rsidRDefault="00583CB5">
      <w:pPr>
        <w:pStyle w:val="a4"/>
        <w:numPr>
          <w:ilvl w:val="1"/>
          <w:numId w:val="4"/>
        </w:numPr>
        <w:tabs>
          <w:tab w:val="left" w:pos="1845"/>
        </w:tabs>
        <w:spacing w:before="160" w:line="352" w:lineRule="auto"/>
        <w:ind w:right="146" w:firstLine="708"/>
        <w:jc w:val="both"/>
        <w:rPr>
          <w:sz w:val="28"/>
        </w:rPr>
      </w:pPr>
      <w:r>
        <w:rPr>
          <w:sz w:val="28"/>
        </w:rPr>
        <w:t>развивающую</w:t>
      </w:r>
      <w:r>
        <w:rPr>
          <w:spacing w:val="1"/>
          <w:sz w:val="28"/>
        </w:rPr>
        <w:t xml:space="preserve"> </w:t>
      </w:r>
      <w:r>
        <w:rPr>
          <w:sz w:val="28"/>
        </w:rPr>
        <w:t>(развитие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памяти,</w:t>
      </w:r>
      <w:r>
        <w:rPr>
          <w:spacing w:val="-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речи),</w:t>
      </w:r>
    </w:p>
    <w:p w:rsidR="00114DF4" w:rsidRDefault="00583CB5">
      <w:pPr>
        <w:pStyle w:val="a4"/>
        <w:numPr>
          <w:ilvl w:val="1"/>
          <w:numId w:val="4"/>
        </w:numPr>
        <w:tabs>
          <w:tab w:val="left" w:pos="1845"/>
        </w:tabs>
        <w:spacing w:before="7" w:line="357" w:lineRule="auto"/>
        <w:ind w:right="143" w:firstLine="708"/>
        <w:jc w:val="both"/>
        <w:rPr>
          <w:sz w:val="28"/>
        </w:rPr>
      </w:pPr>
      <w:r>
        <w:rPr>
          <w:sz w:val="28"/>
        </w:rPr>
        <w:t>воспитательную (воспитание устойчивых мотивов учебной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умственного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добывать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честности,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трудолюбия,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требовательности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себе,</w:t>
      </w:r>
      <w:r>
        <w:rPr>
          <w:spacing w:val="2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др.).</w:t>
      </w:r>
    </w:p>
    <w:p w:rsidR="00114DF4" w:rsidRDefault="00114DF4">
      <w:pPr>
        <w:spacing w:line="357" w:lineRule="auto"/>
        <w:jc w:val="both"/>
        <w:rPr>
          <w:sz w:val="28"/>
        </w:rPr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3"/>
        <w:tabs>
          <w:tab w:val="left" w:pos="7905"/>
          <w:tab w:val="left" w:pos="9528"/>
        </w:tabs>
        <w:spacing w:before="58" w:line="357" w:lineRule="auto"/>
        <w:ind w:right="146" w:firstLine="696"/>
        <w:jc w:val="left"/>
      </w:pPr>
      <w:r>
        <w:lastRenderedPageBreak/>
        <w:t>Выполнение</w:t>
      </w:r>
      <w:r>
        <w:rPr>
          <w:spacing w:val="28"/>
        </w:rPr>
        <w:t xml:space="preserve"> </w:t>
      </w:r>
      <w:r>
        <w:t>самостоятельной</w:t>
      </w:r>
      <w:r>
        <w:rPr>
          <w:spacing w:val="30"/>
        </w:rPr>
        <w:t xml:space="preserve"> </w:t>
      </w:r>
      <w:r>
        <w:t>работы</w:t>
      </w:r>
      <w:r>
        <w:rPr>
          <w:spacing w:val="32"/>
        </w:rPr>
        <w:t xml:space="preserve"> </w:t>
      </w:r>
      <w:r>
        <w:t>(подготовка</w:t>
      </w:r>
      <w:r>
        <w:tab/>
        <w:t>сообщений,</w:t>
      </w:r>
      <w:r>
        <w:tab/>
        <w:t>написание</w:t>
      </w:r>
      <w:r>
        <w:rPr>
          <w:spacing w:val="-67"/>
        </w:rPr>
        <w:t xml:space="preserve"> </w:t>
      </w:r>
      <w:r>
        <w:t>докладов,</w:t>
      </w:r>
      <w:r>
        <w:rPr>
          <w:spacing w:val="-2"/>
        </w:rPr>
        <w:t xml:space="preserve"> </w:t>
      </w:r>
      <w:r>
        <w:t>рефератов) учащихся:</w:t>
      </w:r>
    </w:p>
    <w:p w:rsidR="00114DF4" w:rsidRDefault="00583CB5">
      <w:pPr>
        <w:pStyle w:val="a4"/>
        <w:numPr>
          <w:ilvl w:val="0"/>
          <w:numId w:val="3"/>
        </w:numPr>
        <w:tabs>
          <w:tab w:val="left" w:pos="1713"/>
        </w:tabs>
        <w:spacing w:before="5"/>
        <w:ind w:left="1712" w:hanging="165"/>
        <w:rPr>
          <w:sz w:val="28"/>
        </w:rPr>
      </w:pPr>
      <w:r>
        <w:rPr>
          <w:sz w:val="28"/>
        </w:rPr>
        <w:t>способствует</w:t>
      </w:r>
      <w:r>
        <w:rPr>
          <w:spacing w:val="-6"/>
          <w:sz w:val="28"/>
        </w:rPr>
        <w:t xml:space="preserve"> </w:t>
      </w:r>
      <w:r>
        <w:rPr>
          <w:sz w:val="28"/>
        </w:rPr>
        <w:t>лучшему</w:t>
      </w:r>
      <w:r>
        <w:rPr>
          <w:spacing w:val="65"/>
          <w:sz w:val="28"/>
        </w:rPr>
        <w:t xml:space="preserve"> </w:t>
      </w:r>
      <w:r>
        <w:rPr>
          <w:sz w:val="28"/>
        </w:rPr>
        <w:t>усвоению</w:t>
      </w:r>
      <w:r>
        <w:rPr>
          <w:spacing w:val="65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знаний;</w:t>
      </w:r>
    </w:p>
    <w:p w:rsidR="00114DF4" w:rsidRDefault="00583CB5">
      <w:pPr>
        <w:pStyle w:val="a4"/>
        <w:numPr>
          <w:ilvl w:val="0"/>
          <w:numId w:val="3"/>
        </w:numPr>
        <w:tabs>
          <w:tab w:val="left" w:pos="1897"/>
          <w:tab w:val="left" w:pos="3567"/>
        </w:tabs>
        <w:spacing w:before="162" w:line="360" w:lineRule="auto"/>
        <w:ind w:right="148" w:firstLine="768"/>
        <w:rPr>
          <w:sz w:val="28"/>
        </w:rPr>
      </w:pPr>
      <w:r>
        <w:rPr>
          <w:sz w:val="28"/>
        </w:rPr>
        <w:t>формирует</w:t>
      </w:r>
      <w:r>
        <w:rPr>
          <w:sz w:val="28"/>
        </w:rPr>
        <w:tab/>
        <w:t>потребность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самообразовании,</w:t>
      </w:r>
      <w:r>
        <w:rPr>
          <w:spacing w:val="39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развивает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3"/>
          <w:sz w:val="28"/>
        </w:rPr>
        <w:t xml:space="preserve"> </w:t>
      </w:r>
      <w:r>
        <w:rPr>
          <w:sz w:val="28"/>
        </w:rPr>
        <w:t>личности;</w:t>
      </w:r>
    </w:p>
    <w:p w:rsidR="00114DF4" w:rsidRDefault="00583CB5">
      <w:pPr>
        <w:pStyle w:val="a4"/>
        <w:numPr>
          <w:ilvl w:val="0"/>
          <w:numId w:val="3"/>
        </w:numPr>
        <w:tabs>
          <w:tab w:val="left" w:pos="1852"/>
          <w:tab w:val="left" w:pos="1853"/>
          <w:tab w:val="left" w:pos="3364"/>
          <w:tab w:val="left" w:pos="4455"/>
          <w:tab w:val="left" w:pos="6341"/>
          <w:tab w:val="left" w:pos="6701"/>
          <w:tab w:val="left" w:pos="8415"/>
          <w:tab w:val="left" w:pos="9710"/>
        </w:tabs>
        <w:spacing w:line="360" w:lineRule="auto"/>
        <w:ind w:right="149" w:firstLine="696"/>
        <w:rPr>
          <w:sz w:val="28"/>
        </w:rPr>
      </w:pPr>
      <w:r>
        <w:rPr>
          <w:sz w:val="28"/>
        </w:rPr>
        <w:t>формирует</w:t>
      </w:r>
      <w:r>
        <w:rPr>
          <w:sz w:val="28"/>
        </w:rPr>
        <w:tab/>
        <w:t>навыки</w:t>
      </w:r>
      <w:r>
        <w:rPr>
          <w:sz w:val="28"/>
        </w:rPr>
        <w:tab/>
        <w:t>планирования</w:t>
      </w:r>
      <w:r>
        <w:rPr>
          <w:sz w:val="28"/>
        </w:rPr>
        <w:tab/>
        <w:t>и</w:t>
      </w:r>
      <w:r>
        <w:rPr>
          <w:sz w:val="28"/>
        </w:rPr>
        <w:tab/>
        <w:t>организации</w:t>
      </w:r>
      <w:r>
        <w:rPr>
          <w:sz w:val="28"/>
        </w:rPr>
        <w:tab/>
        <w:t>учебного</w:t>
      </w:r>
      <w:r>
        <w:rPr>
          <w:sz w:val="28"/>
        </w:rPr>
        <w:tab/>
      </w:r>
      <w:r>
        <w:rPr>
          <w:spacing w:val="-1"/>
          <w:sz w:val="28"/>
        </w:rPr>
        <w:t>времени,</w:t>
      </w:r>
      <w:r>
        <w:rPr>
          <w:spacing w:val="-67"/>
          <w:sz w:val="28"/>
        </w:rPr>
        <w:t xml:space="preserve"> </w:t>
      </w:r>
      <w:r>
        <w:rPr>
          <w:sz w:val="28"/>
        </w:rPr>
        <w:t>расширяет</w:t>
      </w:r>
      <w:r>
        <w:rPr>
          <w:spacing w:val="2"/>
          <w:sz w:val="28"/>
        </w:rPr>
        <w:t xml:space="preserve"> </w:t>
      </w:r>
      <w:r>
        <w:rPr>
          <w:sz w:val="28"/>
        </w:rPr>
        <w:t>кругозор;</w:t>
      </w:r>
    </w:p>
    <w:p w:rsidR="00114DF4" w:rsidRDefault="00583CB5">
      <w:pPr>
        <w:pStyle w:val="a4"/>
        <w:numPr>
          <w:ilvl w:val="0"/>
          <w:numId w:val="3"/>
        </w:numPr>
        <w:tabs>
          <w:tab w:val="left" w:pos="1872"/>
          <w:tab w:val="left" w:pos="1873"/>
          <w:tab w:val="left" w:pos="2651"/>
          <w:tab w:val="left" w:pos="4451"/>
          <w:tab w:val="left" w:pos="5958"/>
          <w:tab w:val="left" w:pos="7034"/>
          <w:tab w:val="left" w:pos="8622"/>
          <w:tab w:val="left" w:pos="9002"/>
        </w:tabs>
        <w:spacing w:before="1" w:line="360" w:lineRule="auto"/>
        <w:ind w:right="155" w:firstLine="696"/>
        <w:rPr>
          <w:sz w:val="28"/>
        </w:rPr>
      </w:pPr>
      <w:r>
        <w:rPr>
          <w:sz w:val="28"/>
        </w:rPr>
        <w:t>учит</w:t>
      </w:r>
      <w:r>
        <w:rPr>
          <w:sz w:val="28"/>
        </w:rPr>
        <w:tab/>
        <w:t>правильному</w:t>
      </w:r>
      <w:r>
        <w:rPr>
          <w:sz w:val="28"/>
        </w:rPr>
        <w:tab/>
        <w:t>сочетанию</w:t>
      </w:r>
      <w:r>
        <w:rPr>
          <w:sz w:val="28"/>
        </w:rPr>
        <w:tab/>
        <w:t>объема</w:t>
      </w:r>
      <w:r>
        <w:rPr>
          <w:sz w:val="28"/>
        </w:rPr>
        <w:tab/>
        <w:t>аудиторной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4"/>
          <w:sz w:val="28"/>
        </w:rPr>
        <w:t>внеаудиторной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работы.</w:t>
      </w:r>
    </w:p>
    <w:p w:rsidR="00114DF4" w:rsidRDefault="00583CB5">
      <w:pPr>
        <w:pStyle w:val="a3"/>
        <w:spacing w:line="360" w:lineRule="auto"/>
        <w:ind w:right="144" w:firstLine="708"/>
      </w:pPr>
      <w:r>
        <w:t>Методически правильная организация работы учащегося в аудитории и вне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консультационная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учащегося</w:t>
      </w:r>
      <w:r>
        <w:rPr>
          <w:spacing w:val="1"/>
        </w:rPr>
        <w:t xml:space="preserve"> </w:t>
      </w:r>
      <w:r>
        <w:t>необходимыми</w:t>
      </w:r>
      <w:r>
        <w:rPr>
          <w:spacing w:val="1"/>
        </w:rPr>
        <w:t xml:space="preserve"> </w:t>
      </w:r>
      <w:r>
        <w:t>методическими материалами позволяет эффективно организовать внеаудиторную</w:t>
      </w:r>
      <w:r>
        <w:rPr>
          <w:spacing w:val="1"/>
        </w:rPr>
        <w:t xml:space="preserve"> </w:t>
      </w:r>
      <w:r>
        <w:t>работу учащихся.</w:t>
      </w:r>
    </w:p>
    <w:p w:rsidR="00114DF4" w:rsidRDefault="00583CB5">
      <w:pPr>
        <w:pStyle w:val="a3"/>
        <w:spacing w:line="360" w:lineRule="auto"/>
        <w:ind w:right="143" w:firstLine="708"/>
      </w:pPr>
      <w:r>
        <w:t>Контроль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преподавателя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учащимися самостоятельной</w:t>
      </w:r>
      <w:r>
        <w:rPr>
          <w:spacing w:val="2"/>
        </w:rPr>
        <w:t xml:space="preserve"> </w:t>
      </w:r>
      <w:r>
        <w:t>работы.</w:t>
      </w:r>
    </w:p>
    <w:p w:rsidR="00114DF4" w:rsidRDefault="00583CB5">
      <w:pPr>
        <w:pStyle w:val="11"/>
        <w:numPr>
          <w:ilvl w:val="1"/>
          <w:numId w:val="12"/>
        </w:numPr>
        <w:tabs>
          <w:tab w:val="left" w:pos="2800"/>
          <w:tab w:val="left" w:pos="2801"/>
        </w:tabs>
        <w:spacing w:before="1"/>
        <w:ind w:left="2801" w:hanging="709"/>
        <w:jc w:val="left"/>
      </w:pPr>
      <w:r>
        <w:t>СПИСОК</w:t>
      </w:r>
      <w:r>
        <w:rPr>
          <w:spacing w:val="-2"/>
        </w:rPr>
        <w:t xml:space="preserve"> </w:t>
      </w:r>
      <w:r>
        <w:t>ЛИТЕРАТУРЫ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ОБУЧЕНИЯ</w:t>
      </w:r>
    </w:p>
    <w:p w:rsidR="00114DF4" w:rsidRDefault="00114DF4">
      <w:pPr>
        <w:pStyle w:val="a3"/>
        <w:spacing w:before="6"/>
        <w:ind w:left="0"/>
        <w:jc w:val="left"/>
        <w:rPr>
          <w:b/>
          <w:sz w:val="31"/>
        </w:rPr>
      </w:pPr>
    </w:p>
    <w:p w:rsidR="00114DF4" w:rsidRDefault="00583CB5">
      <w:pPr>
        <w:pStyle w:val="21"/>
        <w:ind w:left="1968"/>
        <w:jc w:val="left"/>
      </w:pPr>
      <w:r>
        <w:t>Список</w:t>
      </w:r>
      <w:r>
        <w:rPr>
          <w:spacing w:val="1"/>
        </w:rPr>
        <w:t xml:space="preserve"> </w:t>
      </w:r>
      <w:r>
        <w:t>рекомендуемой</w:t>
      </w:r>
      <w:r>
        <w:rPr>
          <w:spacing w:val="-5"/>
        </w:rPr>
        <w:t xml:space="preserve"> </w:t>
      </w:r>
      <w:r>
        <w:t>учебной</w:t>
      </w:r>
      <w:r>
        <w:rPr>
          <w:spacing w:val="-8"/>
        </w:rPr>
        <w:t xml:space="preserve"> </w:t>
      </w:r>
      <w:r>
        <w:t>и методической</w:t>
      </w:r>
      <w:r>
        <w:rPr>
          <w:spacing w:val="-4"/>
        </w:rPr>
        <w:t xml:space="preserve"> </w:t>
      </w:r>
      <w:r>
        <w:t>литературы</w:t>
      </w:r>
    </w:p>
    <w:p w:rsidR="00114DF4" w:rsidRDefault="00114DF4">
      <w:pPr>
        <w:pStyle w:val="a3"/>
        <w:spacing w:before="1"/>
        <w:ind w:left="0"/>
        <w:jc w:val="left"/>
        <w:rPr>
          <w:b/>
          <w:i/>
          <w:sz w:val="31"/>
        </w:rPr>
      </w:pPr>
    </w:p>
    <w:p w:rsidR="00114DF4" w:rsidRDefault="00583CB5">
      <w:pPr>
        <w:pStyle w:val="a4"/>
        <w:numPr>
          <w:ilvl w:val="0"/>
          <w:numId w:val="2"/>
        </w:numPr>
        <w:tabs>
          <w:tab w:val="left" w:pos="1845"/>
        </w:tabs>
        <w:jc w:val="both"/>
        <w:rPr>
          <w:sz w:val="28"/>
        </w:rPr>
      </w:pPr>
      <w:r>
        <w:rPr>
          <w:sz w:val="28"/>
        </w:rPr>
        <w:t>Александров</w:t>
      </w:r>
      <w:r>
        <w:rPr>
          <w:spacing w:val="-4"/>
          <w:sz w:val="28"/>
        </w:rPr>
        <w:t xml:space="preserve"> </w:t>
      </w:r>
      <w:r>
        <w:rPr>
          <w:sz w:val="28"/>
        </w:rPr>
        <w:t>В.Н.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5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4"/>
          <w:sz w:val="28"/>
        </w:rPr>
        <w:t xml:space="preserve"> </w:t>
      </w:r>
      <w:r>
        <w:rPr>
          <w:sz w:val="28"/>
        </w:rPr>
        <w:t>Минск:</w:t>
      </w:r>
      <w:r>
        <w:rPr>
          <w:spacing w:val="-5"/>
          <w:sz w:val="28"/>
        </w:rPr>
        <w:t xml:space="preserve"> </w:t>
      </w:r>
      <w:r>
        <w:rPr>
          <w:sz w:val="28"/>
        </w:rPr>
        <w:t>Харвест,</w:t>
      </w:r>
      <w:r>
        <w:rPr>
          <w:spacing w:val="-5"/>
          <w:sz w:val="28"/>
        </w:rPr>
        <w:t xml:space="preserve"> </w:t>
      </w:r>
      <w:r>
        <w:rPr>
          <w:sz w:val="28"/>
        </w:rPr>
        <w:t>2009</w:t>
      </w:r>
    </w:p>
    <w:p w:rsidR="00114DF4" w:rsidRDefault="00583CB5">
      <w:pPr>
        <w:pStyle w:val="a4"/>
        <w:numPr>
          <w:ilvl w:val="0"/>
          <w:numId w:val="2"/>
        </w:numPr>
        <w:tabs>
          <w:tab w:val="left" w:pos="1845"/>
        </w:tabs>
        <w:spacing w:before="163" w:line="360" w:lineRule="auto"/>
        <w:ind w:left="852" w:right="144" w:firstLine="708"/>
        <w:jc w:val="both"/>
        <w:rPr>
          <w:sz w:val="28"/>
        </w:rPr>
      </w:pPr>
      <w:r>
        <w:rPr>
          <w:sz w:val="28"/>
        </w:rPr>
        <w:t>Арган</w:t>
      </w:r>
      <w:r>
        <w:rPr>
          <w:spacing w:val="1"/>
          <w:sz w:val="28"/>
        </w:rPr>
        <w:t xml:space="preserve"> </w:t>
      </w:r>
      <w:r>
        <w:rPr>
          <w:sz w:val="28"/>
        </w:rPr>
        <w:t>Дж.К.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итальянского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70"/>
          <w:sz w:val="28"/>
        </w:rPr>
        <w:t xml:space="preserve"> </w:t>
      </w:r>
      <w:r>
        <w:rPr>
          <w:sz w:val="28"/>
        </w:rPr>
        <w:t>Античность.</w:t>
      </w:r>
      <w:r>
        <w:rPr>
          <w:spacing w:val="70"/>
          <w:sz w:val="28"/>
        </w:rPr>
        <w:t xml:space="preserve"> </w:t>
      </w:r>
      <w:r>
        <w:rPr>
          <w:sz w:val="28"/>
        </w:rPr>
        <w:t>Средние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века.</w:t>
      </w:r>
      <w:r>
        <w:rPr>
          <w:spacing w:val="2"/>
          <w:sz w:val="28"/>
        </w:rPr>
        <w:t xml:space="preserve"> </w:t>
      </w:r>
      <w:r>
        <w:rPr>
          <w:sz w:val="28"/>
        </w:rPr>
        <w:t>Раннее</w:t>
      </w:r>
      <w:r>
        <w:rPr>
          <w:spacing w:val="-3"/>
          <w:sz w:val="28"/>
        </w:rPr>
        <w:t xml:space="preserve"> </w:t>
      </w:r>
      <w:r>
        <w:rPr>
          <w:sz w:val="28"/>
        </w:rPr>
        <w:t>Возрождение.</w:t>
      </w:r>
      <w:r>
        <w:rPr>
          <w:spacing w:val="-1"/>
          <w:sz w:val="28"/>
        </w:rPr>
        <w:t xml:space="preserve"> </w:t>
      </w:r>
      <w:r>
        <w:rPr>
          <w:sz w:val="28"/>
        </w:rPr>
        <w:t>Т.1.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М:</w:t>
      </w:r>
      <w:r>
        <w:rPr>
          <w:spacing w:val="-1"/>
          <w:sz w:val="28"/>
        </w:rPr>
        <w:t xml:space="preserve"> </w:t>
      </w:r>
      <w:r>
        <w:rPr>
          <w:sz w:val="28"/>
        </w:rPr>
        <w:t>Радуга,</w:t>
      </w:r>
      <w:r>
        <w:rPr>
          <w:spacing w:val="3"/>
          <w:sz w:val="28"/>
        </w:rPr>
        <w:t xml:space="preserve"> </w:t>
      </w:r>
      <w:r>
        <w:rPr>
          <w:sz w:val="28"/>
        </w:rPr>
        <w:t>1990</w:t>
      </w:r>
    </w:p>
    <w:p w:rsidR="00114DF4" w:rsidRDefault="00583CB5">
      <w:pPr>
        <w:pStyle w:val="a4"/>
        <w:numPr>
          <w:ilvl w:val="0"/>
          <w:numId w:val="2"/>
        </w:numPr>
        <w:tabs>
          <w:tab w:val="left" w:pos="1845"/>
        </w:tabs>
        <w:spacing w:before="2" w:line="360" w:lineRule="auto"/>
        <w:ind w:left="852" w:right="145" w:firstLine="708"/>
        <w:jc w:val="both"/>
        <w:rPr>
          <w:sz w:val="28"/>
        </w:rPr>
      </w:pPr>
      <w:r>
        <w:rPr>
          <w:sz w:val="28"/>
        </w:rPr>
        <w:t>Арган</w:t>
      </w:r>
      <w:r>
        <w:rPr>
          <w:spacing w:val="1"/>
          <w:sz w:val="28"/>
        </w:rPr>
        <w:t xml:space="preserve"> </w:t>
      </w:r>
      <w:r>
        <w:rPr>
          <w:sz w:val="28"/>
        </w:rPr>
        <w:t>Дж.К.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"/>
          <w:sz w:val="28"/>
        </w:rPr>
        <w:t xml:space="preserve"> </w:t>
      </w:r>
      <w:r>
        <w:rPr>
          <w:sz w:val="28"/>
        </w:rPr>
        <w:t>итальянского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Высокое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барокко, искусство 18 века, искусство 19 века -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 20 века. Т.2. - М: Радуга,</w:t>
      </w:r>
      <w:r>
        <w:rPr>
          <w:spacing w:val="1"/>
          <w:sz w:val="28"/>
        </w:rPr>
        <w:t xml:space="preserve"> </w:t>
      </w:r>
      <w:r>
        <w:rPr>
          <w:sz w:val="28"/>
        </w:rPr>
        <w:t>1990</w:t>
      </w:r>
    </w:p>
    <w:p w:rsidR="00114DF4" w:rsidRDefault="00583CB5">
      <w:pPr>
        <w:pStyle w:val="a4"/>
        <w:numPr>
          <w:ilvl w:val="0"/>
          <w:numId w:val="2"/>
        </w:numPr>
        <w:tabs>
          <w:tab w:val="left" w:pos="1845"/>
        </w:tabs>
        <w:rPr>
          <w:sz w:val="28"/>
        </w:rPr>
      </w:pPr>
      <w:r>
        <w:rPr>
          <w:sz w:val="28"/>
        </w:rPr>
        <w:t>Борзова</w:t>
      </w:r>
      <w:r>
        <w:rPr>
          <w:spacing w:val="-2"/>
          <w:sz w:val="28"/>
        </w:rPr>
        <w:t xml:space="preserve"> </w:t>
      </w:r>
      <w:r>
        <w:rPr>
          <w:sz w:val="28"/>
        </w:rPr>
        <w:t>Е.П.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-3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3"/>
          <w:sz w:val="28"/>
        </w:rPr>
        <w:t xml:space="preserve"> </w:t>
      </w:r>
      <w:r>
        <w:rPr>
          <w:sz w:val="28"/>
        </w:rPr>
        <w:t>С-Пб:</w:t>
      </w:r>
      <w:r>
        <w:rPr>
          <w:spacing w:val="-3"/>
          <w:sz w:val="28"/>
        </w:rPr>
        <w:t xml:space="preserve"> </w:t>
      </w:r>
      <w:r>
        <w:rPr>
          <w:sz w:val="28"/>
        </w:rPr>
        <w:t>Лань,</w:t>
      </w:r>
      <w:r>
        <w:rPr>
          <w:spacing w:val="-3"/>
          <w:sz w:val="28"/>
        </w:rPr>
        <w:t xml:space="preserve"> </w:t>
      </w:r>
      <w:r>
        <w:rPr>
          <w:sz w:val="28"/>
        </w:rPr>
        <w:t>2002</w:t>
      </w:r>
    </w:p>
    <w:p w:rsidR="00114DF4" w:rsidRDefault="00583CB5">
      <w:pPr>
        <w:pStyle w:val="a4"/>
        <w:numPr>
          <w:ilvl w:val="0"/>
          <w:numId w:val="2"/>
        </w:numPr>
        <w:tabs>
          <w:tab w:val="left" w:pos="1845"/>
        </w:tabs>
        <w:spacing w:before="162" w:line="357" w:lineRule="auto"/>
        <w:ind w:left="852" w:right="150" w:firstLine="708"/>
        <w:rPr>
          <w:sz w:val="28"/>
        </w:rPr>
      </w:pPr>
      <w:r>
        <w:rPr>
          <w:sz w:val="28"/>
        </w:rPr>
        <w:t>Вёрман</w:t>
      </w:r>
      <w:r>
        <w:rPr>
          <w:spacing w:val="9"/>
          <w:sz w:val="28"/>
        </w:rPr>
        <w:t xml:space="preserve"> </w:t>
      </w:r>
      <w:r>
        <w:rPr>
          <w:sz w:val="28"/>
        </w:rPr>
        <w:t>Карл.</w:t>
      </w:r>
      <w:r>
        <w:rPr>
          <w:spacing w:val="6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6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4"/>
          <w:sz w:val="28"/>
        </w:rPr>
        <w:t xml:space="preserve"> </w:t>
      </w:r>
      <w:r>
        <w:rPr>
          <w:sz w:val="28"/>
        </w:rPr>
        <w:t>всех</w:t>
      </w:r>
      <w:r>
        <w:rPr>
          <w:spacing w:val="6"/>
          <w:sz w:val="28"/>
        </w:rPr>
        <w:t xml:space="preserve"> </w:t>
      </w:r>
      <w:r>
        <w:rPr>
          <w:sz w:val="28"/>
        </w:rPr>
        <w:t>времен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народов:</w:t>
      </w:r>
      <w:r>
        <w:rPr>
          <w:spacing w:val="7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7"/>
          <w:sz w:val="28"/>
        </w:rPr>
        <w:t xml:space="preserve"> </w:t>
      </w:r>
      <w:r>
        <w:rPr>
          <w:sz w:val="28"/>
        </w:rPr>
        <w:t>16-19</w:t>
      </w:r>
      <w:r>
        <w:rPr>
          <w:spacing w:val="-67"/>
          <w:sz w:val="28"/>
        </w:rPr>
        <w:t xml:space="preserve"> </w:t>
      </w:r>
      <w:r>
        <w:rPr>
          <w:sz w:val="28"/>
        </w:rPr>
        <w:t>столетий.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М:</w:t>
      </w:r>
      <w:r>
        <w:rPr>
          <w:spacing w:val="-1"/>
          <w:sz w:val="28"/>
        </w:rPr>
        <w:t xml:space="preserve"> </w:t>
      </w:r>
      <w:r>
        <w:rPr>
          <w:sz w:val="28"/>
        </w:rPr>
        <w:t>АСТ,</w:t>
      </w:r>
      <w:r>
        <w:rPr>
          <w:spacing w:val="-1"/>
          <w:sz w:val="28"/>
        </w:rPr>
        <w:t xml:space="preserve"> </w:t>
      </w:r>
      <w:r>
        <w:rPr>
          <w:sz w:val="28"/>
        </w:rPr>
        <w:t>2001</w:t>
      </w:r>
    </w:p>
    <w:p w:rsidR="00114DF4" w:rsidRDefault="00583CB5">
      <w:pPr>
        <w:pStyle w:val="a4"/>
        <w:numPr>
          <w:ilvl w:val="0"/>
          <w:numId w:val="2"/>
        </w:numPr>
        <w:tabs>
          <w:tab w:val="left" w:pos="1845"/>
        </w:tabs>
        <w:spacing w:before="4"/>
        <w:rPr>
          <w:sz w:val="28"/>
        </w:rPr>
      </w:pPr>
      <w:r>
        <w:rPr>
          <w:sz w:val="28"/>
        </w:rPr>
        <w:t>Гнедич</w:t>
      </w:r>
      <w:r>
        <w:rPr>
          <w:spacing w:val="-4"/>
          <w:sz w:val="28"/>
        </w:rPr>
        <w:t xml:space="preserve"> </w:t>
      </w:r>
      <w:r>
        <w:rPr>
          <w:sz w:val="28"/>
        </w:rPr>
        <w:t>П.П. История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М:</w:t>
      </w:r>
      <w:r>
        <w:rPr>
          <w:spacing w:val="-2"/>
          <w:sz w:val="28"/>
        </w:rPr>
        <w:t xml:space="preserve"> </w:t>
      </w:r>
      <w:r>
        <w:rPr>
          <w:sz w:val="28"/>
        </w:rPr>
        <w:t>АСТ,</w:t>
      </w:r>
      <w:r>
        <w:rPr>
          <w:spacing w:val="2"/>
          <w:sz w:val="28"/>
        </w:rPr>
        <w:t xml:space="preserve"> </w:t>
      </w:r>
      <w:r>
        <w:rPr>
          <w:sz w:val="28"/>
        </w:rPr>
        <w:t>2009</w:t>
      </w:r>
    </w:p>
    <w:p w:rsidR="00114DF4" w:rsidRDefault="00583CB5">
      <w:pPr>
        <w:pStyle w:val="a4"/>
        <w:numPr>
          <w:ilvl w:val="0"/>
          <w:numId w:val="2"/>
        </w:numPr>
        <w:tabs>
          <w:tab w:val="left" w:pos="1845"/>
        </w:tabs>
        <w:spacing w:before="162" w:line="357" w:lineRule="auto"/>
        <w:ind w:left="852" w:right="146" w:firstLine="708"/>
        <w:rPr>
          <w:sz w:val="28"/>
        </w:rPr>
      </w:pPr>
      <w:r>
        <w:rPr>
          <w:sz w:val="28"/>
        </w:rPr>
        <w:t>Дворжак</w:t>
      </w:r>
      <w:r>
        <w:rPr>
          <w:spacing w:val="6"/>
          <w:sz w:val="28"/>
        </w:rPr>
        <w:t xml:space="preserve"> </w:t>
      </w:r>
      <w:r>
        <w:rPr>
          <w:sz w:val="28"/>
        </w:rPr>
        <w:t>М.</w:t>
      </w:r>
      <w:r>
        <w:rPr>
          <w:spacing w:val="4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2"/>
          <w:sz w:val="28"/>
        </w:rPr>
        <w:t xml:space="preserve"> </w:t>
      </w:r>
      <w:r>
        <w:rPr>
          <w:sz w:val="28"/>
        </w:rPr>
        <w:t>итальянского</w:t>
      </w:r>
      <w:r>
        <w:rPr>
          <w:spacing w:val="6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эпоху</w:t>
      </w:r>
      <w:r>
        <w:rPr>
          <w:spacing w:val="2"/>
          <w:sz w:val="28"/>
        </w:rPr>
        <w:t xml:space="preserve"> </w:t>
      </w:r>
      <w:r>
        <w:rPr>
          <w:sz w:val="28"/>
        </w:rPr>
        <w:t>Возрождения:</w:t>
      </w:r>
      <w:r>
        <w:rPr>
          <w:spacing w:val="5"/>
          <w:sz w:val="28"/>
        </w:rPr>
        <w:t xml:space="preserve"> </w:t>
      </w:r>
      <w:r>
        <w:rPr>
          <w:sz w:val="28"/>
        </w:rPr>
        <w:t>14-15</w:t>
      </w:r>
      <w:r>
        <w:rPr>
          <w:spacing w:val="-67"/>
          <w:sz w:val="28"/>
        </w:rPr>
        <w:t xml:space="preserve"> </w:t>
      </w:r>
      <w:r>
        <w:rPr>
          <w:sz w:val="28"/>
        </w:rPr>
        <w:t>столетие.</w:t>
      </w:r>
      <w:r>
        <w:rPr>
          <w:spacing w:val="2"/>
          <w:sz w:val="28"/>
        </w:rPr>
        <w:t xml:space="preserve"> </w:t>
      </w:r>
      <w:r>
        <w:rPr>
          <w:sz w:val="28"/>
        </w:rPr>
        <w:t>Т.1. - М: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1"/>
          <w:sz w:val="28"/>
        </w:rPr>
        <w:t xml:space="preserve"> </w:t>
      </w:r>
      <w:r>
        <w:rPr>
          <w:sz w:val="28"/>
        </w:rPr>
        <w:t>1978</w:t>
      </w:r>
    </w:p>
    <w:p w:rsidR="00114DF4" w:rsidRDefault="00114DF4">
      <w:pPr>
        <w:spacing w:line="357" w:lineRule="auto"/>
        <w:rPr>
          <w:sz w:val="28"/>
        </w:rPr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4"/>
        <w:numPr>
          <w:ilvl w:val="0"/>
          <w:numId w:val="2"/>
        </w:numPr>
        <w:tabs>
          <w:tab w:val="left" w:pos="1845"/>
        </w:tabs>
        <w:spacing w:before="58" w:line="357" w:lineRule="auto"/>
        <w:ind w:left="852" w:right="144" w:firstLine="708"/>
        <w:rPr>
          <w:sz w:val="28"/>
        </w:rPr>
      </w:pPr>
      <w:r>
        <w:rPr>
          <w:sz w:val="28"/>
        </w:rPr>
        <w:lastRenderedPageBreak/>
        <w:t>Дворжак</w:t>
      </w:r>
      <w:r>
        <w:rPr>
          <w:spacing w:val="42"/>
          <w:sz w:val="28"/>
        </w:rPr>
        <w:t xml:space="preserve"> </w:t>
      </w:r>
      <w:r>
        <w:rPr>
          <w:sz w:val="28"/>
        </w:rPr>
        <w:t>М.</w:t>
      </w:r>
      <w:r>
        <w:rPr>
          <w:spacing w:val="40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37"/>
          <w:sz w:val="28"/>
        </w:rPr>
        <w:t xml:space="preserve"> </w:t>
      </w:r>
      <w:r>
        <w:rPr>
          <w:sz w:val="28"/>
        </w:rPr>
        <w:t>итальянского</w:t>
      </w:r>
      <w:r>
        <w:rPr>
          <w:spacing w:val="38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эпоху</w:t>
      </w:r>
      <w:r>
        <w:rPr>
          <w:spacing w:val="38"/>
          <w:sz w:val="28"/>
        </w:rPr>
        <w:t xml:space="preserve"> </w:t>
      </w:r>
      <w:r>
        <w:rPr>
          <w:sz w:val="28"/>
        </w:rPr>
        <w:t>Возрождения:</w:t>
      </w:r>
      <w:r>
        <w:rPr>
          <w:spacing w:val="-67"/>
          <w:sz w:val="28"/>
        </w:rPr>
        <w:t xml:space="preserve"> </w:t>
      </w:r>
      <w:r>
        <w:rPr>
          <w:sz w:val="28"/>
        </w:rPr>
        <w:t>столетие.</w:t>
      </w:r>
      <w:r>
        <w:rPr>
          <w:spacing w:val="2"/>
          <w:sz w:val="28"/>
        </w:rPr>
        <w:t xml:space="preserve"> </w:t>
      </w:r>
      <w:r>
        <w:rPr>
          <w:sz w:val="28"/>
        </w:rPr>
        <w:t>Т.2.</w:t>
      </w:r>
      <w:r>
        <w:rPr>
          <w:spacing w:val="2"/>
          <w:sz w:val="28"/>
        </w:rPr>
        <w:t xml:space="preserve"> </w:t>
      </w:r>
      <w:r>
        <w:rPr>
          <w:sz w:val="28"/>
        </w:rPr>
        <w:t>- М: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1"/>
          <w:sz w:val="28"/>
        </w:rPr>
        <w:t xml:space="preserve"> </w:t>
      </w:r>
      <w:r>
        <w:rPr>
          <w:sz w:val="28"/>
        </w:rPr>
        <w:t>1978</w:t>
      </w:r>
    </w:p>
    <w:p w:rsidR="00114DF4" w:rsidRDefault="00583CB5">
      <w:pPr>
        <w:pStyle w:val="a4"/>
        <w:numPr>
          <w:ilvl w:val="0"/>
          <w:numId w:val="2"/>
        </w:numPr>
        <w:tabs>
          <w:tab w:val="left" w:pos="1845"/>
        </w:tabs>
        <w:spacing w:before="5" w:line="360" w:lineRule="auto"/>
        <w:ind w:left="852" w:right="148" w:firstLine="708"/>
        <w:rPr>
          <w:sz w:val="28"/>
        </w:rPr>
      </w:pPr>
      <w:r>
        <w:rPr>
          <w:sz w:val="28"/>
        </w:rPr>
        <w:t>История</w:t>
      </w:r>
      <w:r>
        <w:rPr>
          <w:spacing w:val="30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30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27"/>
          <w:sz w:val="28"/>
        </w:rPr>
        <w:t xml:space="preserve"> </w:t>
      </w:r>
      <w:r>
        <w:rPr>
          <w:sz w:val="28"/>
        </w:rPr>
        <w:t>Живопись,</w:t>
      </w:r>
      <w:r>
        <w:rPr>
          <w:spacing w:val="27"/>
          <w:sz w:val="28"/>
        </w:rPr>
        <w:t xml:space="preserve"> </w:t>
      </w:r>
      <w:r>
        <w:rPr>
          <w:sz w:val="28"/>
        </w:rPr>
        <w:t>скульптура,</w:t>
      </w:r>
      <w:r>
        <w:rPr>
          <w:spacing w:val="31"/>
          <w:sz w:val="28"/>
        </w:rPr>
        <w:t xml:space="preserve"> </w:t>
      </w:r>
      <w:r>
        <w:rPr>
          <w:sz w:val="28"/>
        </w:rPr>
        <w:t>графика.</w:t>
      </w:r>
      <w:r>
        <w:rPr>
          <w:spacing w:val="33"/>
          <w:sz w:val="28"/>
        </w:rPr>
        <w:t xml:space="preserve"> </w:t>
      </w:r>
      <w:r>
        <w:rPr>
          <w:sz w:val="28"/>
        </w:rPr>
        <w:t>-</w:t>
      </w:r>
      <w:r>
        <w:rPr>
          <w:spacing w:val="28"/>
          <w:sz w:val="28"/>
        </w:rPr>
        <w:t xml:space="preserve"> </w:t>
      </w:r>
      <w:r>
        <w:rPr>
          <w:sz w:val="28"/>
        </w:rPr>
        <w:t>М: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2"/>
          <w:sz w:val="28"/>
        </w:rPr>
        <w:t xml:space="preserve"> </w:t>
      </w:r>
      <w:r>
        <w:rPr>
          <w:sz w:val="28"/>
        </w:rPr>
        <w:t>1965</w:t>
      </w:r>
    </w:p>
    <w:p w:rsidR="00114DF4" w:rsidRDefault="00583CB5">
      <w:pPr>
        <w:pStyle w:val="a4"/>
        <w:numPr>
          <w:ilvl w:val="0"/>
          <w:numId w:val="2"/>
        </w:numPr>
        <w:tabs>
          <w:tab w:val="left" w:pos="2268"/>
          <w:tab w:val="left" w:pos="2269"/>
        </w:tabs>
        <w:spacing w:before="2" w:line="357" w:lineRule="auto"/>
        <w:ind w:left="852" w:right="145" w:firstLine="708"/>
        <w:rPr>
          <w:sz w:val="28"/>
        </w:rPr>
      </w:pPr>
      <w:r>
        <w:rPr>
          <w:sz w:val="28"/>
        </w:rPr>
        <w:t>История</w:t>
      </w:r>
      <w:r>
        <w:rPr>
          <w:spacing w:val="2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советского</w:t>
      </w:r>
      <w:r>
        <w:rPr>
          <w:spacing w:val="24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22"/>
          <w:sz w:val="28"/>
        </w:rPr>
        <w:t xml:space="preserve"> </w:t>
      </w:r>
      <w:r>
        <w:rPr>
          <w:sz w:val="28"/>
        </w:rPr>
        <w:t>Учеб.</w:t>
      </w:r>
      <w:r>
        <w:rPr>
          <w:spacing w:val="26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20"/>
          <w:sz w:val="28"/>
        </w:rPr>
        <w:t xml:space="preserve"> </w:t>
      </w:r>
      <w:r>
        <w:rPr>
          <w:sz w:val="28"/>
        </w:rPr>
        <w:t>для</w:t>
      </w:r>
      <w:r>
        <w:rPr>
          <w:spacing w:val="24"/>
          <w:sz w:val="28"/>
        </w:rPr>
        <w:t xml:space="preserve"> </w:t>
      </w:r>
      <w:r>
        <w:rPr>
          <w:sz w:val="28"/>
        </w:rPr>
        <w:t>вузов.</w:t>
      </w:r>
      <w:r>
        <w:rPr>
          <w:spacing w:val="29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М: Высшая</w:t>
      </w:r>
      <w:r>
        <w:rPr>
          <w:spacing w:val="-1"/>
          <w:sz w:val="28"/>
        </w:rPr>
        <w:t xml:space="preserve"> </w:t>
      </w:r>
      <w:r>
        <w:rPr>
          <w:sz w:val="28"/>
        </w:rPr>
        <w:t>школа,</w:t>
      </w:r>
      <w:r>
        <w:rPr>
          <w:spacing w:val="3"/>
          <w:sz w:val="28"/>
        </w:rPr>
        <w:t xml:space="preserve"> </w:t>
      </w:r>
      <w:r>
        <w:rPr>
          <w:sz w:val="28"/>
        </w:rPr>
        <w:t>1989</w:t>
      </w:r>
    </w:p>
    <w:p w:rsidR="00114DF4" w:rsidRDefault="00583CB5">
      <w:pPr>
        <w:pStyle w:val="a4"/>
        <w:numPr>
          <w:ilvl w:val="0"/>
          <w:numId w:val="2"/>
        </w:numPr>
        <w:tabs>
          <w:tab w:val="left" w:pos="1985"/>
        </w:tabs>
        <w:spacing w:before="5"/>
        <w:ind w:left="1984" w:hanging="425"/>
        <w:rPr>
          <w:sz w:val="28"/>
        </w:rPr>
      </w:pPr>
      <w:r>
        <w:rPr>
          <w:sz w:val="28"/>
        </w:rPr>
        <w:t>История</w:t>
      </w:r>
      <w:r>
        <w:rPr>
          <w:spacing w:val="6"/>
          <w:sz w:val="28"/>
        </w:rPr>
        <w:t xml:space="preserve"> </w:t>
      </w:r>
      <w:r>
        <w:rPr>
          <w:sz w:val="28"/>
        </w:rPr>
        <w:t>искусств:</w:t>
      </w:r>
      <w:r>
        <w:rPr>
          <w:spacing w:val="10"/>
          <w:sz w:val="28"/>
        </w:rPr>
        <w:t xml:space="preserve"> </w:t>
      </w:r>
      <w:r>
        <w:rPr>
          <w:sz w:val="28"/>
        </w:rPr>
        <w:t>Франция,</w:t>
      </w:r>
      <w:r>
        <w:rPr>
          <w:spacing w:val="6"/>
          <w:sz w:val="28"/>
        </w:rPr>
        <w:t xml:space="preserve"> </w:t>
      </w:r>
      <w:r>
        <w:rPr>
          <w:sz w:val="28"/>
        </w:rPr>
        <w:t>Испания.</w:t>
      </w:r>
      <w:r>
        <w:rPr>
          <w:spacing w:val="6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12"/>
          <w:sz w:val="28"/>
        </w:rPr>
        <w:t xml:space="preserve"> </w:t>
      </w:r>
      <w:r>
        <w:rPr>
          <w:sz w:val="28"/>
        </w:rPr>
        <w:t>19</w:t>
      </w:r>
      <w:r>
        <w:rPr>
          <w:spacing w:val="9"/>
          <w:sz w:val="28"/>
        </w:rPr>
        <w:t xml:space="preserve"> </w:t>
      </w:r>
      <w:r>
        <w:rPr>
          <w:sz w:val="28"/>
        </w:rPr>
        <w:t>века.</w:t>
      </w:r>
      <w:r>
        <w:rPr>
          <w:spacing w:val="10"/>
          <w:sz w:val="28"/>
        </w:rPr>
        <w:t xml:space="preserve"> </w:t>
      </w:r>
      <w:r>
        <w:rPr>
          <w:sz w:val="28"/>
        </w:rPr>
        <w:t>Т.1.</w:t>
      </w:r>
      <w:r>
        <w:rPr>
          <w:spacing w:val="6"/>
          <w:sz w:val="28"/>
        </w:rPr>
        <w:t xml:space="preserve"> </w:t>
      </w:r>
      <w:r>
        <w:rPr>
          <w:sz w:val="28"/>
        </w:rPr>
        <w:t>С-Пб:</w:t>
      </w:r>
      <w:r>
        <w:rPr>
          <w:spacing w:val="10"/>
          <w:sz w:val="28"/>
        </w:rPr>
        <w:t xml:space="preserve"> </w:t>
      </w:r>
      <w:r>
        <w:rPr>
          <w:sz w:val="28"/>
        </w:rPr>
        <w:t>ДБ,</w:t>
      </w:r>
    </w:p>
    <w:p w:rsidR="00114DF4" w:rsidRDefault="00583CB5">
      <w:pPr>
        <w:pStyle w:val="a3"/>
        <w:spacing w:before="162"/>
        <w:jc w:val="left"/>
      </w:pPr>
      <w:r>
        <w:t>2003</w:t>
      </w:r>
    </w:p>
    <w:p w:rsidR="00114DF4" w:rsidRDefault="00583CB5">
      <w:pPr>
        <w:pStyle w:val="a4"/>
        <w:numPr>
          <w:ilvl w:val="0"/>
          <w:numId w:val="2"/>
        </w:numPr>
        <w:tabs>
          <w:tab w:val="left" w:pos="2268"/>
          <w:tab w:val="left" w:pos="2269"/>
        </w:tabs>
        <w:spacing w:before="162"/>
        <w:ind w:left="2269" w:hanging="709"/>
        <w:rPr>
          <w:sz w:val="28"/>
        </w:rPr>
      </w:pPr>
      <w:r>
        <w:rPr>
          <w:sz w:val="28"/>
        </w:rPr>
        <w:t>История</w:t>
      </w:r>
      <w:r>
        <w:rPr>
          <w:spacing w:val="41"/>
          <w:sz w:val="28"/>
        </w:rPr>
        <w:t xml:space="preserve"> </w:t>
      </w:r>
      <w:r>
        <w:rPr>
          <w:sz w:val="28"/>
        </w:rPr>
        <w:t>искусств.</w:t>
      </w:r>
      <w:r>
        <w:rPr>
          <w:spacing w:val="117"/>
          <w:sz w:val="28"/>
        </w:rPr>
        <w:t xml:space="preserve"> </w:t>
      </w:r>
      <w:r>
        <w:rPr>
          <w:sz w:val="28"/>
        </w:rPr>
        <w:t>Западноевропейское</w:t>
      </w:r>
      <w:r>
        <w:rPr>
          <w:spacing w:val="111"/>
          <w:sz w:val="28"/>
        </w:rPr>
        <w:t xml:space="preserve"> </w:t>
      </w:r>
      <w:r>
        <w:rPr>
          <w:sz w:val="28"/>
        </w:rPr>
        <w:t>искусство:</w:t>
      </w:r>
      <w:r>
        <w:rPr>
          <w:spacing w:val="113"/>
          <w:sz w:val="28"/>
        </w:rPr>
        <w:t xml:space="preserve"> </w:t>
      </w:r>
      <w:r>
        <w:rPr>
          <w:sz w:val="28"/>
        </w:rPr>
        <w:t>Учебник.</w:t>
      </w:r>
      <w:r>
        <w:rPr>
          <w:spacing w:val="119"/>
          <w:sz w:val="28"/>
        </w:rPr>
        <w:t xml:space="preserve"> </w:t>
      </w:r>
      <w:r>
        <w:rPr>
          <w:sz w:val="28"/>
        </w:rPr>
        <w:t>-</w:t>
      </w:r>
      <w:r>
        <w:rPr>
          <w:spacing w:val="114"/>
          <w:sz w:val="28"/>
        </w:rPr>
        <w:t xml:space="preserve"> </w:t>
      </w:r>
      <w:r>
        <w:rPr>
          <w:sz w:val="28"/>
        </w:rPr>
        <w:t>М:</w:t>
      </w:r>
    </w:p>
    <w:p w:rsidR="00114DF4" w:rsidRDefault="00583CB5">
      <w:pPr>
        <w:pStyle w:val="a3"/>
        <w:spacing w:before="159"/>
        <w:jc w:val="left"/>
      </w:pPr>
      <w:r>
        <w:t>Высшая школа, 2004</w:t>
      </w:r>
    </w:p>
    <w:p w:rsidR="00114DF4" w:rsidRDefault="00583CB5">
      <w:pPr>
        <w:pStyle w:val="a4"/>
        <w:numPr>
          <w:ilvl w:val="0"/>
          <w:numId w:val="2"/>
        </w:numPr>
        <w:tabs>
          <w:tab w:val="left" w:pos="2268"/>
          <w:tab w:val="left" w:pos="2269"/>
        </w:tabs>
        <w:spacing w:before="162"/>
        <w:ind w:left="2269" w:hanging="709"/>
        <w:rPr>
          <w:sz w:val="28"/>
        </w:rPr>
      </w:pPr>
      <w:r>
        <w:rPr>
          <w:sz w:val="28"/>
        </w:rPr>
        <w:t>История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-6"/>
          <w:sz w:val="28"/>
        </w:rPr>
        <w:t xml:space="preserve"> </w:t>
      </w:r>
      <w:r>
        <w:rPr>
          <w:sz w:val="28"/>
        </w:rPr>
        <w:t>Художники,</w:t>
      </w:r>
      <w:r>
        <w:rPr>
          <w:spacing w:val="-2"/>
          <w:sz w:val="28"/>
        </w:rPr>
        <w:t xml:space="preserve"> </w:t>
      </w:r>
      <w:r>
        <w:rPr>
          <w:sz w:val="28"/>
        </w:rPr>
        <w:t>памятники,</w:t>
      </w:r>
      <w:r>
        <w:rPr>
          <w:spacing w:val="-3"/>
          <w:sz w:val="28"/>
        </w:rPr>
        <w:t xml:space="preserve"> </w:t>
      </w:r>
      <w:r>
        <w:rPr>
          <w:sz w:val="28"/>
        </w:rPr>
        <w:t>стили.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z w:val="28"/>
        </w:rPr>
        <w:t>М:</w:t>
      </w:r>
      <w:r>
        <w:rPr>
          <w:spacing w:val="-2"/>
          <w:sz w:val="28"/>
        </w:rPr>
        <w:t xml:space="preserve"> </w:t>
      </w:r>
      <w:r>
        <w:rPr>
          <w:sz w:val="28"/>
        </w:rPr>
        <w:t>АСТ,</w:t>
      </w:r>
      <w:r>
        <w:rPr>
          <w:spacing w:val="1"/>
          <w:sz w:val="28"/>
        </w:rPr>
        <w:t xml:space="preserve"> </w:t>
      </w:r>
      <w:r>
        <w:rPr>
          <w:sz w:val="28"/>
        </w:rPr>
        <w:t>2008</w:t>
      </w:r>
    </w:p>
    <w:p w:rsidR="00114DF4" w:rsidRDefault="00583CB5">
      <w:pPr>
        <w:pStyle w:val="a4"/>
        <w:numPr>
          <w:ilvl w:val="0"/>
          <w:numId w:val="2"/>
        </w:numPr>
        <w:tabs>
          <w:tab w:val="left" w:pos="2268"/>
          <w:tab w:val="left" w:pos="2269"/>
        </w:tabs>
        <w:spacing w:before="162" w:line="360" w:lineRule="auto"/>
        <w:ind w:left="852" w:right="141" w:firstLine="708"/>
        <w:rPr>
          <w:sz w:val="28"/>
        </w:rPr>
      </w:pPr>
      <w:r>
        <w:rPr>
          <w:sz w:val="28"/>
        </w:rPr>
        <w:t>История</w:t>
      </w:r>
      <w:r>
        <w:rPr>
          <w:spacing w:val="22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26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21"/>
          <w:sz w:val="28"/>
        </w:rPr>
        <w:t xml:space="preserve"> </w:t>
      </w:r>
      <w:r>
        <w:rPr>
          <w:sz w:val="28"/>
        </w:rPr>
        <w:t>Конец</w:t>
      </w:r>
      <w:r>
        <w:rPr>
          <w:spacing w:val="30"/>
          <w:sz w:val="28"/>
        </w:rPr>
        <w:t xml:space="preserve"> </w:t>
      </w:r>
      <w:r>
        <w:rPr>
          <w:sz w:val="28"/>
        </w:rPr>
        <w:t>18</w:t>
      </w:r>
      <w:r>
        <w:rPr>
          <w:spacing w:val="26"/>
          <w:sz w:val="28"/>
        </w:rPr>
        <w:t xml:space="preserve"> </w:t>
      </w:r>
      <w:r>
        <w:rPr>
          <w:sz w:val="28"/>
        </w:rPr>
        <w:t>–</w:t>
      </w:r>
      <w:r>
        <w:rPr>
          <w:spacing w:val="24"/>
          <w:sz w:val="28"/>
        </w:rPr>
        <w:t xml:space="preserve"> </w:t>
      </w:r>
      <w:r>
        <w:rPr>
          <w:sz w:val="28"/>
        </w:rPr>
        <w:t>начало</w:t>
      </w:r>
      <w:r>
        <w:rPr>
          <w:spacing w:val="23"/>
          <w:sz w:val="28"/>
        </w:rPr>
        <w:t xml:space="preserve"> </w:t>
      </w:r>
      <w:r>
        <w:rPr>
          <w:sz w:val="28"/>
        </w:rPr>
        <w:t>20</w:t>
      </w:r>
      <w:r>
        <w:rPr>
          <w:spacing w:val="28"/>
          <w:sz w:val="28"/>
        </w:rPr>
        <w:t xml:space="preserve"> </w:t>
      </w:r>
      <w:r>
        <w:rPr>
          <w:sz w:val="28"/>
        </w:rPr>
        <w:t>века.</w:t>
      </w:r>
      <w:r>
        <w:rPr>
          <w:spacing w:val="29"/>
          <w:sz w:val="28"/>
        </w:rPr>
        <w:t xml:space="preserve"> </w:t>
      </w:r>
      <w:r>
        <w:rPr>
          <w:sz w:val="28"/>
        </w:rPr>
        <w:t>Т.2.</w:t>
      </w:r>
      <w:r>
        <w:rPr>
          <w:spacing w:val="26"/>
          <w:sz w:val="28"/>
        </w:rPr>
        <w:t xml:space="preserve"> </w:t>
      </w:r>
      <w:r>
        <w:rPr>
          <w:sz w:val="28"/>
        </w:rPr>
        <w:t>Кн.</w:t>
      </w:r>
      <w:r>
        <w:rPr>
          <w:spacing w:val="25"/>
          <w:sz w:val="28"/>
        </w:rPr>
        <w:t xml:space="preserve"> </w:t>
      </w:r>
      <w:r>
        <w:rPr>
          <w:sz w:val="28"/>
        </w:rPr>
        <w:t>2.</w:t>
      </w:r>
      <w:r>
        <w:rPr>
          <w:spacing w:val="34"/>
          <w:sz w:val="28"/>
        </w:rPr>
        <w:t xml:space="preserve"> </w:t>
      </w:r>
      <w:r>
        <w:rPr>
          <w:sz w:val="28"/>
        </w:rPr>
        <w:t>-</w:t>
      </w:r>
      <w:r>
        <w:rPr>
          <w:spacing w:val="-67"/>
          <w:sz w:val="28"/>
        </w:rPr>
        <w:t xml:space="preserve"> </w:t>
      </w:r>
      <w:r>
        <w:rPr>
          <w:sz w:val="28"/>
        </w:rPr>
        <w:t>М,</w:t>
      </w:r>
      <w:r>
        <w:rPr>
          <w:spacing w:val="3"/>
          <w:sz w:val="28"/>
        </w:rPr>
        <w:t xml:space="preserve"> </w:t>
      </w:r>
      <w:r>
        <w:rPr>
          <w:sz w:val="28"/>
        </w:rPr>
        <w:t>1981</w:t>
      </w:r>
    </w:p>
    <w:p w:rsidR="00114DF4" w:rsidRDefault="00583CB5">
      <w:pPr>
        <w:pStyle w:val="a4"/>
        <w:numPr>
          <w:ilvl w:val="0"/>
          <w:numId w:val="2"/>
        </w:numPr>
        <w:tabs>
          <w:tab w:val="left" w:pos="2128"/>
          <w:tab w:val="left" w:pos="2129"/>
        </w:tabs>
        <w:spacing w:line="360" w:lineRule="auto"/>
        <w:ind w:left="852" w:right="148" w:firstLine="708"/>
        <w:rPr>
          <w:sz w:val="28"/>
        </w:rPr>
      </w:pPr>
      <w:r>
        <w:rPr>
          <w:sz w:val="28"/>
        </w:rPr>
        <w:t>Куманецкий</w:t>
      </w:r>
      <w:r>
        <w:rPr>
          <w:spacing w:val="39"/>
          <w:sz w:val="28"/>
        </w:rPr>
        <w:t xml:space="preserve"> </w:t>
      </w:r>
      <w:r>
        <w:rPr>
          <w:sz w:val="28"/>
        </w:rPr>
        <w:t>К.</w:t>
      </w:r>
      <w:r>
        <w:rPr>
          <w:spacing w:val="39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40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41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39"/>
          <w:sz w:val="28"/>
        </w:rPr>
        <w:t xml:space="preserve"> </w:t>
      </w:r>
      <w:r>
        <w:rPr>
          <w:sz w:val="28"/>
        </w:rPr>
        <w:t>Греции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Рима.</w:t>
      </w:r>
      <w:r>
        <w:rPr>
          <w:spacing w:val="36"/>
          <w:sz w:val="28"/>
        </w:rPr>
        <w:t xml:space="preserve"> </w:t>
      </w:r>
      <w:r>
        <w:rPr>
          <w:sz w:val="28"/>
        </w:rPr>
        <w:t>-</w:t>
      </w:r>
      <w:r>
        <w:rPr>
          <w:spacing w:val="40"/>
          <w:sz w:val="28"/>
        </w:rPr>
        <w:t xml:space="preserve"> </w:t>
      </w:r>
      <w:r>
        <w:rPr>
          <w:sz w:val="28"/>
        </w:rPr>
        <w:t>М:</w:t>
      </w:r>
      <w:r>
        <w:rPr>
          <w:spacing w:val="-67"/>
          <w:sz w:val="28"/>
        </w:rPr>
        <w:t xml:space="preserve"> </w:t>
      </w:r>
      <w:r>
        <w:rPr>
          <w:sz w:val="28"/>
        </w:rPr>
        <w:t>Высшая школа, 1990</w:t>
      </w:r>
    </w:p>
    <w:p w:rsidR="00114DF4" w:rsidRDefault="00583CB5">
      <w:pPr>
        <w:pStyle w:val="a4"/>
        <w:numPr>
          <w:ilvl w:val="0"/>
          <w:numId w:val="2"/>
        </w:numPr>
        <w:tabs>
          <w:tab w:val="left" w:pos="2268"/>
          <w:tab w:val="left" w:pos="2269"/>
        </w:tabs>
        <w:spacing w:before="1" w:line="360" w:lineRule="auto"/>
        <w:ind w:left="852" w:right="153" w:firstLine="708"/>
        <w:rPr>
          <w:sz w:val="28"/>
        </w:rPr>
      </w:pPr>
      <w:r>
        <w:rPr>
          <w:sz w:val="28"/>
        </w:rPr>
        <w:t>Любимов</w:t>
      </w:r>
      <w:r>
        <w:rPr>
          <w:spacing w:val="49"/>
          <w:sz w:val="28"/>
        </w:rPr>
        <w:t xml:space="preserve"> </w:t>
      </w:r>
      <w:r>
        <w:rPr>
          <w:sz w:val="28"/>
        </w:rPr>
        <w:t>Л.Д.</w:t>
      </w:r>
      <w:r>
        <w:rPr>
          <w:spacing w:val="52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52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54"/>
          <w:sz w:val="28"/>
        </w:rPr>
        <w:t xml:space="preserve"> </w:t>
      </w:r>
      <w:r>
        <w:rPr>
          <w:sz w:val="28"/>
        </w:rPr>
        <w:t>искусства.</w:t>
      </w:r>
      <w:r>
        <w:rPr>
          <w:spacing w:val="51"/>
          <w:sz w:val="28"/>
        </w:rPr>
        <w:t xml:space="preserve"> </w:t>
      </w:r>
      <w:r>
        <w:rPr>
          <w:sz w:val="28"/>
        </w:rPr>
        <w:t>Древний</w:t>
      </w:r>
      <w:r>
        <w:rPr>
          <w:spacing w:val="56"/>
          <w:sz w:val="28"/>
        </w:rPr>
        <w:t xml:space="preserve"> </w:t>
      </w:r>
      <w:r>
        <w:rPr>
          <w:sz w:val="28"/>
        </w:rPr>
        <w:t>мир.</w:t>
      </w:r>
      <w:r>
        <w:rPr>
          <w:spacing w:val="55"/>
          <w:sz w:val="28"/>
        </w:rPr>
        <w:t xml:space="preserve"> </w:t>
      </w:r>
      <w:r>
        <w:rPr>
          <w:sz w:val="28"/>
        </w:rPr>
        <w:t>Древняя</w:t>
      </w:r>
      <w:r>
        <w:rPr>
          <w:spacing w:val="-67"/>
          <w:sz w:val="28"/>
        </w:rPr>
        <w:t xml:space="preserve"> </w:t>
      </w:r>
      <w:r>
        <w:rPr>
          <w:sz w:val="28"/>
        </w:rPr>
        <w:t>Русь.</w:t>
      </w:r>
      <w:r>
        <w:rPr>
          <w:spacing w:val="2"/>
          <w:sz w:val="28"/>
        </w:rPr>
        <w:t xml:space="preserve"> </w:t>
      </w:r>
      <w:r>
        <w:rPr>
          <w:sz w:val="28"/>
        </w:rPr>
        <w:t>Западная</w:t>
      </w:r>
      <w:r>
        <w:rPr>
          <w:spacing w:val="-4"/>
          <w:sz w:val="28"/>
        </w:rPr>
        <w:t xml:space="preserve"> </w:t>
      </w:r>
      <w:r>
        <w:rPr>
          <w:sz w:val="28"/>
        </w:rPr>
        <w:t>Европа.</w:t>
      </w:r>
      <w:r>
        <w:rPr>
          <w:spacing w:val="6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М:</w:t>
      </w:r>
      <w:r>
        <w:rPr>
          <w:spacing w:val="-5"/>
          <w:sz w:val="28"/>
        </w:rPr>
        <w:t xml:space="preserve"> </w:t>
      </w:r>
      <w:r>
        <w:rPr>
          <w:sz w:val="28"/>
        </w:rPr>
        <w:t>Астрель,</w:t>
      </w:r>
      <w:r>
        <w:rPr>
          <w:spacing w:val="4"/>
          <w:sz w:val="28"/>
        </w:rPr>
        <w:t xml:space="preserve"> </w:t>
      </w:r>
      <w:r>
        <w:rPr>
          <w:sz w:val="28"/>
        </w:rPr>
        <w:t>2006</w:t>
      </w:r>
    </w:p>
    <w:p w:rsidR="00114DF4" w:rsidRDefault="00583CB5">
      <w:pPr>
        <w:pStyle w:val="a4"/>
        <w:numPr>
          <w:ilvl w:val="0"/>
          <w:numId w:val="2"/>
        </w:numPr>
        <w:tabs>
          <w:tab w:val="left" w:pos="2268"/>
          <w:tab w:val="left" w:pos="2269"/>
        </w:tabs>
        <w:spacing w:line="360" w:lineRule="auto"/>
        <w:ind w:left="852" w:right="148" w:firstLine="708"/>
        <w:rPr>
          <w:sz w:val="28"/>
        </w:rPr>
      </w:pPr>
      <w:r>
        <w:rPr>
          <w:sz w:val="28"/>
        </w:rPr>
        <w:t>Овсянников</w:t>
      </w:r>
      <w:r>
        <w:rPr>
          <w:spacing w:val="7"/>
          <w:sz w:val="28"/>
        </w:rPr>
        <w:t xml:space="preserve"> </w:t>
      </w:r>
      <w:r>
        <w:rPr>
          <w:sz w:val="28"/>
        </w:rPr>
        <w:t>Ю.</w:t>
      </w:r>
      <w:r>
        <w:rPr>
          <w:spacing w:val="9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3"/>
          <w:sz w:val="28"/>
        </w:rPr>
        <w:t xml:space="preserve"> </w:t>
      </w:r>
      <w:r>
        <w:rPr>
          <w:sz w:val="28"/>
        </w:rPr>
        <w:t>памятников</w:t>
      </w:r>
      <w:r>
        <w:rPr>
          <w:spacing w:val="7"/>
          <w:sz w:val="28"/>
        </w:rPr>
        <w:t xml:space="preserve"> </w:t>
      </w:r>
      <w:r>
        <w:rPr>
          <w:sz w:val="28"/>
        </w:rPr>
        <w:t>архитектуры:</w:t>
      </w:r>
      <w:r>
        <w:rPr>
          <w:spacing w:val="5"/>
          <w:sz w:val="28"/>
        </w:rPr>
        <w:t xml:space="preserve"> </w:t>
      </w:r>
      <w:r>
        <w:rPr>
          <w:sz w:val="28"/>
        </w:rPr>
        <w:t>От</w:t>
      </w:r>
      <w:r>
        <w:rPr>
          <w:spacing w:val="5"/>
          <w:sz w:val="28"/>
        </w:rPr>
        <w:t xml:space="preserve"> </w:t>
      </w:r>
      <w:r>
        <w:rPr>
          <w:sz w:val="28"/>
        </w:rPr>
        <w:t>пирамид</w:t>
      </w:r>
      <w:r>
        <w:rPr>
          <w:spacing w:val="9"/>
          <w:sz w:val="28"/>
        </w:rPr>
        <w:t xml:space="preserve"> </w:t>
      </w:r>
      <w:r>
        <w:rPr>
          <w:sz w:val="28"/>
        </w:rPr>
        <w:t>до</w:t>
      </w:r>
      <w:r>
        <w:rPr>
          <w:spacing w:val="-67"/>
          <w:sz w:val="28"/>
        </w:rPr>
        <w:t xml:space="preserve"> </w:t>
      </w:r>
      <w:r>
        <w:rPr>
          <w:sz w:val="28"/>
        </w:rPr>
        <w:t>небоскребов.</w:t>
      </w:r>
      <w:r>
        <w:rPr>
          <w:spacing w:val="4"/>
          <w:sz w:val="28"/>
        </w:rPr>
        <w:t xml:space="preserve"> </w:t>
      </w:r>
      <w:r>
        <w:rPr>
          <w:sz w:val="28"/>
        </w:rPr>
        <w:t>- М:</w:t>
      </w:r>
      <w:r>
        <w:rPr>
          <w:spacing w:val="-1"/>
          <w:sz w:val="28"/>
        </w:rPr>
        <w:t xml:space="preserve"> </w:t>
      </w:r>
      <w:r>
        <w:rPr>
          <w:sz w:val="28"/>
        </w:rPr>
        <w:t>АСТ-ПРЕСС,</w:t>
      </w:r>
      <w:r>
        <w:rPr>
          <w:spacing w:val="3"/>
          <w:sz w:val="28"/>
        </w:rPr>
        <w:t xml:space="preserve"> </w:t>
      </w:r>
      <w:r>
        <w:rPr>
          <w:sz w:val="28"/>
        </w:rPr>
        <w:t>2001</w:t>
      </w:r>
    </w:p>
    <w:p w:rsidR="00114DF4" w:rsidRDefault="00583CB5">
      <w:pPr>
        <w:pStyle w:val="a4"/>
        <w:numPr>
          <w:ilvl w:val="0"/>
          <w:numId w:val="2"/>
        </w:numPr>
        <w:tabs>
          <w:tab w:val="left" w:pos="2268"/>
          <w:tab w:val="left" w:pos="2269"/>
        </w:tabs>
        <w:ind w:left="2269" w:hanging="709"/>
        <w:rPr>
          <w:sz w:val="28"/>
        </w:rPr>
      </w:pPr>
      <w:r>
        <w:rPr>
          <w:sz w:val="28"/>
        </w:rPr>
        <w:t>Ожегов</w:t>
      </w:r>
      <w:r>
        <w:rPr>
          <w:spacing w:val="2"/>
          <w:sz w:val="28"/>
        </w:rPr>
        <w:t xml:space="preserve"> </w:t>
      </w:r>
      <w:r>
        <w:rPr>
          <w:sz w:val="28"/>
        </w:rPr>
        <w:t>С.С.</w:t>
      </w:r>
      <w:r>
        <w:rPr>
          <w:spacing w:val="5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3"/>
          <w:sz w:val="28"/>
        </w:rPr>
        <w:t xml:space="preserve"> </w:t>
      </w:r>
      <w:r>
        <w:rPr>
          <w:sz w:val="28"/>
        </w:rPr>
        <w:t>ландшафтной</w:t>
      </w:r>
      <w:r>
        <w:rPr>
          <w:spacing w:val="4"/>
          <w:sz w:val="28"/>
        </w:rPr>
        <w:t xml:space="preserve"> </w:t>
      </w:r>
      <w:r>
        <w:rPr>
          <w:sz w:val="28"/>
        </w:rPr>
        <w:t>архитектуры.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3"/>
          <w:sz w:val="28"/>
        </w:rPr>
        <w:t xml:space="preserve"> </w:t>
      </w:r>
      <w:r>
        <w:rPr>
          <w:sz w:val="28"/>
        </w:rPr>
        <w:t>М: Архитектура-С,</w:t>
      </w:r>
    </w:p>
    <w:p w:rsidR="00114DF4" w:rsidRDefault="00583CB5">
      <w:pPr>
        <w:pStyle w:val="a3"/>
        <w:spacing w:before="162"/>
        <w:jc w:val="left"/>
      </w:pPr>
      <w:r>
        <w:t>2004</w:t>
      </w:r>
    </w:p>
    <w:p w:rsidR="00114DF4" w:rsidRDefault="00583CB5">
      <w:pPr>
        <w:pStyle w:val="a4"/>
        <w:numPr>
          <w:ilvl w:val="0"/>
          <w:numId w:val="2"/>
        </w:numPr>
        <w:tabs>
          <w:tab w:val="left" w:pos="2268"/>
          <w:tab w:val="left" w:pos="2269"/>
        </w:tabs>
        <w:spacing w:before="158"/>
        <w:ind w:left="2269" w:hanging="709"/>
        <w:rPr>
          <w:sz w:val="28"/>
        </w:rPr>
      </w:pPr>
      <w:r>
        <w:rPr>
          <w:sz w:val="28"/>
        </w:rPr>
        <w:t>Рябцев</w:t>
      </w:r>
      <w:r>
        <w:rPr>
          <w:spacing w:val="15"/>
          <w:sz w:val="28"/>
        </w:rPr>
        <w:t xml:space="preserve"> </w:t>
      </w:r>
      <w:r>
        <w:rPr>
          <w:sz w:val="28"/>
        </w:rPr>
        <w:t>Ю.С.</w:t>
      </w:r>
      <w:r>
        <w:rPr>
          <w:spacing w:val="17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6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7"/>
          <w:sz w:val="28"/>
        </w:rPr>
        <w:t xml:space="preserve"> </w:t>
      </w:r>
      <w:r>
        <w:rPr>
          <w:sz w:val="28"/>
        </w:rPr>
        <w:t>культуры.</w:t>
      </w:r>
      <w:r>
        <w:rPr>
          <w:spacing w:val="18"/>
          <w:sz w:val="28"/>
        </w:rPr>
        <w:t xml:space="preserve"> </w:t>
      </w:r>
      <w:r>
        <w:rPr>
          <w:sz w:val="28"/>
        </w:rPr>
        <w:t>ХХ</w:t>
      </w:r>
      <w:r>
        <w:rPr>
          <w:spacing w:val="17"/>
          <w:sz w:val="28"/>
        </w:rPr>
        <w:t xml:space="preserve"> </w:t>
      </w:r>
      <w:r>
        <w:rPr>
          <w:sz w:val="28"/>
        </w:rPr>
        <w:t>век:</w:t>
      </w:r>
      <w:r>
        <w:rPr>
          <w:spacing w:val="14"/>
          <w:sz w:val="28"/>
        </w:rPr>
        <w:t xml:space="preserve"> </w:t>
      </w:r>
      <w:r>
        <w:rPr>
          <w:sz w:val="28"/>
        </w:rPr>
        <w:t>Учеб.</w:t>
      </w:r>
      <w:r>
        <w:rPr>
          <w:spacing w:val="13"/>
          <w:sz w:val="28"/>
        </w:rPr>
        <w:t xml:space="preserve"> </w:t>
      </w:r>
      <w:r>
        <w:rPr>
          <w:sz w:val="28"/>
        </w:rPr>
        <w:t>пособие.</w:t>
      </w:r>
      <w:r>
        <w:rPr>
          <w:spacing w:val="26"/>
          <w:sz w:val="28"/>
        </w:rPr>
        <w:t xml:space="preserve"> </w:t>
      </w:r>
      <w:r>
        <w:rPr>
          <w:sz w:val="28"/>
        </w:rPr>
        <w:t>-</w:t>
      </w:r>
      <w:r>
        <w:rPr>
          <w:spacing w:val="14"/>
          <w:sz w:val="28"/>
        </w:rPr>
        <w:t xml:space="preserve"> </w:t>
      </w:r>
      <w:r>
        <w:rPr>
          <w:sz w:val="28"/>
        </w:rPr>
        <w:t>М:</w:t>
      </w:r>
    </w:p>
    <w:p w:rsidR="00114DF4" w:rsidRDefault="00583CB5">
      <w:pPr>
        <w:pStyle w:val="a3"/>
        <w:spacing w:before="163"/>
        <w:jc w:val="left"/>
      </w:pPr>
      <w:r>
        <w:t>ВЛАДОС,</w:t>
      </w:r>
      <w:r>
        <w:rPr>
          <w:spacing w:val="1"/>
        </w:rPr>
        <w:t xml:space="preserve"> </w:t>
      </w:r>
      <w:r>
        <w:t>2004</w:t>
      </w:r>
    </w:p>
    <w:p w:rsidR="00114DF4" w:rsidRDefault="00583CB5">
      <w:pPr>
        <w:pStyle w:val="a4"/>
        <w:numPr>
          <w:ilvl w:val="0"/>
          <w:numId w:val="2"/>
        </w:numPr>
        <w:tabs>
          <w:tab w:val="left" w:pos="2268"/>
          <w:tab w:val="left" w:pos="2269"/>
        </w:tabs>
        <w:spacing w:before="162"/>
        <w:ind w:left="2269" w:hanging="709"/>
        <w:rPr>
          <w:sz w:val="28"/>
        </w:rPr>
      </w:pPr>
      <w:r>
        <w:rPr>
          <w:sz w:val="28"/>
        </w:rPr>
        <w:t>Сарабьянов</w:t>
      </w:r>
      <w:r>
        <w:rPr>
          <w:spacing w:val="12"/>
          <w:sz w:val="28"/>
        </w:rPr>
        <w:t xml:space="preserve"> </w:t>
      </w:r>
      <w:r>
        <w:rPr>
          <w:sz w:val="28"/>
        </w:rPr>
        <w:t>Д.</w:t>
      </w:r>
      <w:r>
        <w:rPr>
          <w:spacing w:val="14"/>
          <w:sz w:val="28"/>
        </w:rPr>
        <w:t xml:space="preserve"> </w:t>
      </w:r>
      <w:r>
        <w:rPr>
          <w:sz w:val="28"/>
        </w:rPr>
        <w:t>История</w:t>
      </w:r>
      <w:r>
        <w:rPr>
          <w:spacing w:val="15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0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6"/>
          <w:sz w:val="28"/>
        </w:rPr>
        <w:t xml:space="preserve"> </w:t>
      </w:r>
      <w:r>
        <w:rPr>
          <w:sz w:val="28"/>
        </w:rPr>
        <w:t>конца</w:t>
      </w:r>
      <w:r>
        <w:rPr>
          <w:spacing w:val="12"/>
          <w:sz w:val="28"/>
        </w:rPr>
        <w:t xml:space="preserve"> </w:t>
      </w:r>
      <w:r>
        <w:rPr>
          <w:sz w:val="28"/>
        </w:rPr>
        <w:t>19</w:t>
      </w:r>
      <w:r>
        <w:rPr>
          <w:spacing w:val="20"/>
          <w:sz w:val="28"/>
        </w:rPr>
        <w:t xml:space="preserve"> </w:t>
      </w:r>
      <w:r>
        <w:rPr>
          <w:sz w:val="28"/>
        </w:rPr>
        <w:t>-</w:t>
      </w:r>
      <w:r>
        <w:rPr>
          <w:spacing w:val="12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6"/>
          <w:sz w:val="28"/>
        </w:rPr>
        <w:t xml:space="preserve"> </w:t>
      </w:r>
      <w:r>
        <w:rPr>
          <w:sz w:val="28"/>
        </w:rPr>
        <w:t>20</w:t>
      </w:r>
      <w:r>
        <w:rPr>
          <w:spacing w:val="16"/>
          <w:sz w:val="28"/>
        </w:rPr>
        <w:t xml:space="preserve"> </w:t>
      </w:r>
      <w:r>
        <w:rPr>
          <w:sz w:val="28"/>
        </w:rPr>
        <w:t>века.</w:t>
      </w:r>
    </w:p>
    <w:p w:rsidR="00114DF4" w:rsidRDefault="00583CB5">
      <w:pPr>
        <w:pStyle w:val="a4"/>
        <w:numPr>
          <w:ilvl w:val="0"/>
          <w:numId w:val="4"/>
        </w:numPr>
        <w:tabs>
          <w:tab w:val="left" w:pos="1017"/>
        </w:tabs>
        <w:spacing w:before="162"/>
        <w:ind w:left="1016" w:hanging="165"/>
        <w:rPr>
          <w:sz w:val="28"/>
        </w:rPr>
      </w:pPr>
      <w:r>
        <w:rPr>
          <w:sz w:val="28"/>
        </w:rPr>
        <w:t>М:</w:t>
      </w:r>
      <w:r>
        <w:rPr>
          <w:spacing w:val="-1"/>
          <w:sz w:val="28"/>
        </w:rPr>
        <w:t xml:space="preserve"> </w:t>
      </w:r>
      <w:r>
        <w:rPr>
          <w:sz w:val="28"/>
        </w:rPr>
        <w:t>Галарт,</w:t>
      </w:r>
      <w:r>
        <w:rPr>
          <w:spacing w:val="-1"/>
          <w:sz w:val="28"/>
        </w:rPr>
        <w:t xml:space="preserve"> </w:t>
      </w:r>
      <w:r>
        <w:rPr>
          <w:sz w:val="28"/>
        </w:rPr>
        <w:t>2001</w:t>
      </w:r>
    </w:p>
    <w:p w:rsidR="00114DF4" w:rsidRDefault="00583CB5">
      <w:pPr>
        <w:pStyle w:val="21"/>
        <w:spacing w:before="158"/>
        <w:ind w:left="4101"/>
        <w:jc w:val="left"/>
      </w:pPr>
      <w:r>
        <w:t>Перечень</w:t>
      </w:r>
      <w:r>
        <w:rPr>
          <w:spacing w:val="1"/>
        </w:rPr>
        <w:t xml:space="preserve"> </w:t>
      </w:r>
      <w:r>
        <w:t>средств обучения</w:t>
      </w:r>
    </w:p>
    <w:p w:rsidR="00114DF4" w:rsidRDefault="00583CB5">
      <w:pPr>
        <w:pStyle w:val="a4"/>
        <w:numPr>
          <w:ilvl w:val="0"/>
          <w:numId w:val="1"/>
        </w:numPr>
        <w:tabs>
          <w:tab w:val="left" w:pos="853"/>
        </w:tabs>
        <w:spacing w:before="162"/>
        <w:jc w:val="both"/>
        <w:rPr>
          <w:sz w:val="28"/>
        </w:rPr>
      </w:pPr>
      <w:r>
        <w:rPr>
          <w:sz w:val="28"/>
        </w:rPr>
        <w:t>Технические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обучения:</w:t>
      </w:r>
      <w:r>
        <w:rPr>
          <w:spacing w:val="-7"/>
          <w:sz w:val="28"/>
        </w:rPr>
        <w:t xml:space="preserve"> </w:t>
      </w:r>
      <w:r>
        <w:rPr>
          <w:sz w:val="28"/>
        </w:rPr>
        <w:t>видеомагнитофон, компьютер,</w:t>
      </w:r>
      <w:r>
        <w:rPr>
          <w:spacing w:val="-2"/>
          <w:sz w:val="28"/>
        </w:rPr>
        <w:t xml:space="preserve"> </w:t>
      </w:r>
      <w:r>
        <w:rPr>
          <w:sz w:val="28"/>
        </w:rPr>
        <w:t>проигрыватель</w:t>
      </w:r>
    </w:p>
    <w:p w:rsidR="00114DF4" w:rsidRDefault="00583CB5">
      <w:pPr>
        <w:pStyle w:val="a4"/>
        <w:numPr>
          <w:ilvl w:val="0"/>
          <w:numId w:val="1"/>
        </w:numPr>
        <w:tabs>
          <w:tab w:val="left" w:pos="853"/>
        </w:tabs>
        <w:spacing w:before="162"/>
        <w:jc w:val="both"/>
        <w:rPr>
          <w:sz w:val="28"/>
        </w:rPr>
      </w:pPr>
      <w:r>
        <w:rPr>
          <w:sz w:val="28"/>
        </w:rPr>
        <w:t>Другие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 обучения:</w:t>
      </w:r>
    </w:p>
    <w:p w:rsidR="00114DF4" w:rsidRDefault="00583CB5">
      <w:pPr>
        <w:pStyle w:val="a4"/>
        <w:numPr>
          <w:ilvl w:val="1"/>
          <w:numId w:val="1"/>
        </w:numPr>
        <w:tabs>
          <w:tab w:val="left" w:pos="1093"/>
        </w:tabs>
        <w:spacing w:before="158" w:line="360" w:lineRule="auto"/>
        <w:ind w:right="147" w:firstLine="0"/>
        <w:jc w:val="both"/>
        <w:rPr>
          <w:sz w:val="28"/>
        </w:rPr>
      </w:pPr>
      <w:r>
        <w:rPr>
          <w:b/>
          <w:sz w:val="28"/>
        </w:rPr>
        <w:t>наглядно-плоскостные: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карты,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плакаты,</w:t>
      </w:r>
      <w:r>
        <w:rPr>
          <w:spacing w:val="-67"/>
          <w:sz w:val="28"/>
        </w:rPr>
        <w:t xml:space="preserve"> </w:t>
      </w:r>
      <w:r>
        <w:rPr>
          <w:sz w:val="28"/>
        </w:rPr>
        <w:t>фонд работ учащихся, настенные иллюстрации, магнитные доски, интерактивные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доски;</w:t>
      </w:r>
    </w:p>
    <w:p w:rsidR="00114DF4" w:rsidRDefault="00114DF4">
      <w:pPr>
        <w:spacing w:line="360" w:lineRule="auto"/>
        <w:jc w:val="both"/>
        <w:rPr>
          <w:sz w:val="28"/>
        </w:rPr>
        <w:sectPr w:rsidR="00114DF4">
          <w:pgSz w:w="11910" w:h="16840"/>
          <w:pgMar w:top="780" w:right="700" w:bottom="280" w:left="280" w:header="720" w:footer="720" w:gutter="0"/>
          <w:cols w:space="720"/>
        </w:sectPr>
      </w:pPr>
    </w:p>
    <w:p w:rsidR="00114DF4" w:rsidRDefault="00583CB5">
      <w:pPr>
        <w:pStyle w:val="a4"/>
        <w:numPr>
          <w:ilvl w:val="1"/>
          <w:numId w:val="1"/>
        </w:numPr>
        <w:tabs>
          <w:tab w:val="left" w:pos="1265"/>
        </w:tabs>
        <w:spacing w:before="58" w:line="360" w:lineRule="auto"/>
        <w:ind w:right="151" w:firstLine="0"/>
        <w:jc w:val="both"/>
        <w:rPr>
          <w:sz w:val="28"/>
        </w:rPr>
      </w:pPr>
      <w:r>
        <w:rPr>
          <w:b/>
          <w:sz w:val="28"/>
        </w:rPr>
        <w:lastRenderedPageBreak/>
        <w:t>электронные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ресурсы</w:t>
      </w:r>
      <w:r>
        <w:rPr>
          <w:sz w:val="28"/>
        </w:rPr>
        <w:t>: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учебники,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мультимедийные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энциклопедии,</w:t>
      </w:r>
      <w:r>
        <w:rPr>
          <w:spacing w:val="1"/>
          <w:sz w:val="28"/>
        </w:rPr>
        <w:t xml:space="preserve"> </w:t>
      </w:r>
      <w:r>
        <w:rPr>
          <w:sz w:val="28"/>
        </w:rPr>
        <w:t>сетевые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ресурсы;</w:t>
      </w:r>
    </w:p>
    <w:p w:rsidR="00114DF4" w:rsidRDefault="00583CB5">
      <w:pPr>
        <w:pStyle w:val="a4"/>
        <w:numPr>
          <w:ilvl w:val="1"/>
          <w:numId w:val="1"/>
        </w:numPr>
        <w:tabs>
          <w:tab w:val="left" w:pos="1041"/>
        </w:tabs>
        <w:spacing w:line="360" w:lineRule="auto"/>
        <w:ind w:right="141" w:firstLine="0"/>
        <w:jc w:val="both"/>
        <w:rPr>
          <w:sz w:val="28"/>
        </w:rPr>
      </w:pPr>
      <w:r>
        <w:rPr>
          <w:b/>
          <w:sz w:val="28"/>
        </w:rPr>
        <w:t>аудиовизуальные</w:t>
      </w:r>
      <w:r>
        <w:rPr>
          <w:sz w:val="28"/>
        </w:rPr>
        <w:t>: слайд-фильмы, видеофильмы, учебные кинофильмы, ауди</w:t>
      </w:r>
      <w:proofErr w:type="gramStart"/>
      <w:r>
        <w:rPr>
          <w:sz w:val="28"/>
        </w:rPr>
        <w:t>о-</w:t>
      </w:r>
      <w:proofErr w:type="gramEnd"/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</w:p>
    <w:p w:rsidR="00114DF4" w:rsidRDefault="00583CB5">
      <w:pPr>
        <w:pStyle w:val="a4"/>
        <w:numPr>
          <w:ilvl w:val="0"/>
          <w:numId w:val="1"/>
        </w:numPr>
        <w:tabs>
          <w:tab w:val="left" w:pos="853"/>
        </w:tabs>
        <w:spacing w:line="321" w:lineRule="exact"/>
        <w:jc w:val="both"/>
        <w:rPr>
          <w:sz w:val="28"/>
        </w:rPr>
      </w:pPr>
      <w:r>
        <w:rPr>
          <w:sz w:val="28"/>
        </w:rPr>
        <w:t>Авторские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-3"/>
          <w:sz w:val="28"/>
        </w:rPr>
        <w:t xml:space="preserve"> </w:t>
      </w:r>
      <w:r>
        <w:rPr>
          <w:sz w:val="28"/>
        </w:rPr>
        <w:t>преподавателя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темам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программы.</w:t>
      </w:r>
    </w:p>
    <w:sectPr w:rsidR="00114DF4" w:rsidSect="00114DF4">
      <w:pgSz w:w="11910" w:h="16840"/>
      <w:pgMar w:top="780" w:right="700" w:bottom="280" w:left="2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705D50"/>
    <w:multiLevelType w:val="hybridMultilevel"/>
    <w:tmpl w:val="1E0286EE"/>
    <w:lvl w:ilvl="0" w:tplc="E3E69C30">
      <w:numFmt w:val="bullet"/>
      <w:lvlText w:val="-"/>
      <w:lvlJc w:val="left"/>
      <w:pPr>
        <w:ind w:left="852" w:hanging="164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6A00F694">
      <w:numFmt w:val="bullet"/>
      <w:lvlText w:val="•"/>
      <w:lvlJc w:val="left"/>
      <w:pPr>
        <w:ind w:left="1866" w:hanging="164"/>
      </w:pPr>
      <w:rPr>
        <w:rFonts w:hint="default"/>
        <w:lang w:val="ru-RU" w:eastAsia="en-US" w:bidi="ar-SA"/>
      </w:rPr>
    </w:lvl>
    <w:lvl w:ilvl="2" w:tplc="3DEE3C62">
      <w:numFmt w:val="bullet"/>
      <w:lvlText w:val="•"/>
      <w:lvlJc w:val="left"/>
      <w:pPr>
        <w:ind w:left="2873" w:hanging="164"/>
      </w:pPr>
      <w:rPr>
        <w:rFonts w:hint="default"/>
        <w:lang w:val="ru-RU" w:eastAsia="en-US" w:bidi="ar-SA"/>
      </w:rPr>
    </w:lvl>
    <w:lvl w:ilvl="3" w:tplc="D17AE236">
      <w:numFmt w:val="bullet"/>
      <w:lvlText w:val="•"/>
      <w:lvlJc w:val="left"/>
      <w:pPr>
        <w:ind w:left="3880" w:hanging="164"/>
      </w:pPr>
      <w:rPr>
        <w:rFonts w:hint="default"/>
        <w:lang w:val="ru-RU" w:eastAsia="en-US" w:bidi="ar-SA"/>
      </w:rPr>
    </w:lvl>
    <w:lvl w:ilvl="4" w:tplc="C33661C6">
      <w:numFmt w:val="bullet"/>
      <w:lvlText w:val="•"/>
      <w:lvlJc w:val="left"/>
      <w:pPr>
        <w:ind w:left="4887" w:hanging="164"/>
      </w:pPr>
      <w:rPr>
        <w:rFonts w:hint="default"/>
        <w:lang w:val="ru-RU" w:eastAsia="en-US" w:bidi="ar-SA"/>
      </w:rPr>
    </w:lvl>
    <w:lvl w:ilvl="5" w:tplc="5752766C">
      <w:numFmt w:val="bullet"/>
      <w:lvlText w:val="•"/>
      <w:lvlJc w:val="left"/>
      <w:pPr>
        <w:ind w:left="5894" w:hanging="164"/>
      </w:pPr>
      <w:rPr>
        <w:rFonts w:hint="default"/>
        <w:lang w:val="ru-RU" w:eastAsia="en-US" w:bidi="ar-SA"/>
      </w:rPr>
    </w:lvl>
    <w:lvl w:ilvl="6" w:tplc="870AED20">
      <w:numFmt w:val="bullet"/>
      <w:lvlText w:val="•"/>
      <w:lvlJc w:val="left"/>
      <w:pPr>
        <w:ind w:left="6900" w:hanging="164"/>
      </w:pPr>
      <w:rPr>
        <w:rFonts w:hint="default"/>
        <w:lang w:val="ru-RU" w:eastAsia="en-US" w:bidi="ar-SA"/>
      </w:rPr>
    </w:lvl>
    <w:lvl w:ilvl="7" w:tplc="688066BE">
      <w:numFmt w:val="bullet"/>
      <w:lvlText w:val="•"/>
      <w:lvlJc w:val="left"/>
      <w:pPr>
        <w:ind w:left="7907" w:hanging="164"/>
      </w:pPr>
      <w:rPr>
        <w:rFonts w:hint="default"/>
        <w:lang w:val="ru-RU" w:eastAsia="en-US" w:bidi="ar-SA"/>
      </w:rPr>
    </w:lvl>
    <w:lvl w:ilvl="8" w:tplc="EEC462AE">
      <w:numFmt w:val="bullet"/>
      <w:lvlText w:val="•"/>
      <w:lvlJc w:val="left"/>
      <w:pPr>
        <w:ind w:left="8914" w:hanging="164"/>
      </w:pPr>
      <w:rPr>
        <w:rFonts w:hint="default"/>
        <w:lang w:val="ru-RU" w:eastAsia="en-US" w:bidi="ar-SA"/>
      </w:rPr>
    </w:lvl>
  </w:abstractNum>
  <w:abstractNum w:abstractNumId="1">
    <w:nsid w:val="030039D0"/>
    <w:multiLevelType w:val="hybridMultilevel"/>
    <w:tmpl w:val="29621230"/>
    <w:lvl w:ilvl="0" w:tplc="31306A26">
      <w:numFmt w:val="bullet"/>
      <w:lvlText w:val=""/>
      <w:lvlJc w:val="left"/>
      <w:pPr>
        <w:ind w:left="852" w:hanging="284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C7BAA1AE">
      <w:numFmt w:val="bullet"/>
      <w:lvlText w:val="•"/>
      <w:lvlJc w:val="left"/>
      <w:pPr>
        <w:ind w:left="1866" w:hanging="284"/>
      </w:pPr>
      <w:rPr>
        <w:rFonts w:hint="default"/>
        <w:lang w:val="ru-RU" w:eastAsia="en-US" w:bidi="ar-SA"/>
      </w:rPr>
    </w:lvl>
    <w:lvl w:ilvl="2" w:tplc="0D18CBFA">
      <w:numFmt w:val="bullet"/>
      <w:lvlText w:val="•"/>
      <w:lvlJc w:val="left"/>
      <w:pPr>
        <w:ind w:left="2873" w:hanging="284"/>
      </w:pPr>
      <w:rPr>
        <w:rFonts w:hint="default"/>
        <w:lang w:val="ru-RU" w:eastAsia="en-US" w:bidi="ar-SA"/>
      </w:rPr>
    </w:lvl>
    <w:lvl w:ilvl="3" w:tplc="E3C0BC6C">
      <w:numFmt w:val="bullet"/>
      <w:lvlText w:val="•"/>
      <w:lvlJc w:val="left"/>
      <w:pPr>
        <w:ind w:left="3880" w:hanging="284"/>
      </w:pPr>
      <w:rPr>
        <w:rFonts w:hint="default"/>
        <w:lang w:val="ru-RU" w:eastAsia="en-US" w:bidi="ar-SA"/>
      </w:rPr>
    </w:lvl>
    <w:lvl w:ilvl="4" w:tplc="1C183EF8">
      <w:numFmt w:val="bullet"/>
      <w:lvlText w:val="•"/>
      <w:lvlJc w:val="left"/>
      <w:pPr>
        <w:ind w:left="4887" w:hanging="284"/>
      </w:pPr>
      <w:rPr>
        <w:rFonts w:hint="default"/>
        <w:lang w:val="ru-RU" w:eastAsia="en-US" w:bidi="ar-SA"/>
      </w:rPr>
    </w:lvl>
    <w:lvl w:ilvl="5" w:tplc="27B22D02">
      <w:numFmt w:val="bullet"/>
      <w:lvlText w:val="•"/>
      <w:lvlJc w:val="left"/>
      <w:pPr>
        <w:ind w:left="5894" w:hanging="284"/>
      </w:pPr>
      <w:rPr>
        <w:rFonts w:hint="default"/>
        <w:lang w:val="ru-RU" w:eastAsia="en-US" w:bidi="ar-SA"/>
      </w:rPr>
    </w:lvl>
    <w:lvl w:ilvl="6" w:tplc="FBAEEC9C">
      <w:numFmt w:val="bullet"/>
      <w:lvlText w:val="•"/>
      <w:lvlJc w:val="left"/>
      <w:pPr>
        <w:ind w:left="6900" w:hanging="284"/>
      </w:pPr>
      <w:rPr>
        <w:rFonts w:hint="default"/>
        <w:lang w:val="ru-RU" w:eastAsia="en-US" w:bidi="ar-SA"/>
      </w:rPr>
    </w:lvl>
    <w:lvl w:ilvl="7" w:tplc="A836ADF2">
      <w:numFmt w:val="bullet"/>
      <w:lvlText w:val="•"/>
      <w:lvlJc w:val="left"/>
      <w:pPr>
        <w:ind w:left="7907" w:hanging="284"/>
      </w:pPr>
      <w:rPr>
        <w:rFonts w:hint="default"/>
        <w:lang w:val="ru-RU" w:eastAsia="en-US" w:bidi="ar-SA"/>
      </w:rPr>
    </w:lvl>
    <w:lvl w:ilvl="8" w:tplc="D11A5DCE">
      <w:numFmt w:val="bullet"/>
      <w:lvlText w:val="•"/>
      <w:lvlJc w:val="left"/>
      <w:pPr>
        <w:ind w:left="8914" w:hanging="284"/>
      </w:pPr>
      <w:rPr>
        <w:rFonts w:hint="default"/>
        <w:lang w:val="ru-RU" w:eastAsia="en-US" w:bidi="ar-SA"/>
      </w:rPr>
    </w:lvl>
  </w:abstractNum>
  <w:abstractNum w:abstractNumId="2">
    <w:nsid w:val="1044405C"/>
    <w:multiLevelType w:val="hybridMultilevel"/>
    <w:tmpl w:val="87961D86"/>
    <w:lvl w:ilvl="0" w:tplc="173E1E4A">
      <w:start w:val="1"/>
      <w:numFmt w:val="upperRoman"/>
      <w:lvlText w:val="%1."/>
      <w:lvlJc w:val="left"/>
      <w:pPr>
        <w:ind w:left="1560" w:hanging="708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1" w:tplc="512ECC20">
      <w:start w:val="1"/>
      <w:numFmt w:val="upperRoman"/>
      <w:lvlText w:val="%2."/>
      <w:lvlJc w:val="left"/>
      <w:pPr>
        <w:ind w:left="4105" w:hanging="348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8"/>
        <w:szCs w:val="28"/>
        <w:lang w:val="ru-RU" w:eastAsia="en-US" w:bidi="ar-SA"/>
      </w:rPr>
    </w:lvl>
    <w:lvl w:ilvl="2" w:tplc="726E7A5E">
      <w:start w:val="1"/>
      <w:numFmt w:val="decimal"/>
      <w:lvlText w:val="%3."/>
      <w:lvlJc w:val="left"/>
      <w:pPr>
        <w:ind w:left="3301" w:hanging="348"/>
        <w:jc w:val="right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8"/>
        <w:szCs w:val="28"/>
        <w:lang w:val="ru-RU" w:eastAsia="en-US" w:bidi="ar-SA"/>
      </w:rPr>
    </w:lvl>
    <w:lvl w:ilvl="3" w:tplc="EAF8EA2A">
      <w:numFmt w:val="bullet"/>
      <w:lvlText w:val="•"/>
      <w:lvlJc w:val="left"/>
      <w:pPr>
        <w:ind w:left="4100" w:hanging="348"/>
      </w:pPr>
      <w:rPr>
        <w:rFonts w:hint="default"/>
        <w:lang w:val="ru-RU" w:eastAsia="en-US" w:bidi="ar-SA"/>
      </w:rPr>
    </w:lvl>
    <w:lvl w:ilvl="4" w:tplc="0BECB4E2">
      <w:numFmt w:val="bullet"/>
      <w:lvlText w:val="•"/>
      <w:lvlJc w:val="left"/>
      <w:pPr>
        <w:ind w:left="5075" w:hanging="348"/>
      </w:pPr>
      <w:rPr>
        <w:rFonts w:hint="default"/>
        <w:lang w:val="ru-RU" w:eastAsia="en-US" w:bidi="ar-SA"/>
      </w:rPr>
    </w:lvl>
    <w:lvl w:ilvl="5" w:tplc="E75C6ED4">
      <w:numFmt w:val="bullet"/>
      <w:lvlText w:val="•"/>
      <w:lvlJc w:val="left"/>
      <w:pPr>
        <w:ind w:left="6050" w:hanging="348"/>
      </w:pPr>
      <w:rPr>
        <w:rFonts w:hint="default"/>
        <w:lang w:val="ru-RU" w:eastAsia="en-US" w:bidi="ar-SA"/>
      </w:rPr>
    </w:lvl>
    <w:lvl w:ilvl="6" w:tplc="54DCF632">
      <w:numFmt w:val="bullet"/>
      <w:lvlText w:val="•"/>
      <w:lvlJc w:val="left"/>
      <w:pPr>
        <w:ind w:left="7026" w:hanging="348"/>
      </w:pPr>
      <w:rPr>
        <w:rFonts w:hint="default"/>
        <w:lang w:val="ru-RU" w:eastAsia="en-US" w:bidi="ar-SA"/>
      </w:rPr>
    </w:lvl>
    <w:lvl w:ilvl="7" w:tplc="6296A27E">
      <w:numFmt w:val="bullet"/>
      <w:lvlText w:val="•"/>
      <w:lvlJc w:val="left"/>
      <w:pPr>
        <w:ind w:left="8001" w:hanging="348"/>
      </w:pPr>
      <w:rPr>
        <w:rFonts w:hint="default"/>
        <w:lang w:val="ru-RU" w:eastAsia="en-US" w:bidi="ar-SA"/>
      </w:rPr>
    </w:lvl>
    <w:lvl w:ilvl="8" w:tplc="4C3E3BD2">
      <w:numFmt w:val="bullet"/>
      <w:lvlText w:val="•"/>
      <w:lvlJc w:val="left"/>
      <w:pPr>
        <w:ind w:left="8977" w:hanging="348"/>
      </w:pPr>
      <w:rPr>
        <w:rFonts w:hint="default"/>
        <w:lang w:val="ru-RU" w:eastAsia="en-US" w:bidi="ar-SA"/>
      </w:rPr>
    </w:lvl>
  </w:abstractNum>
  <w:abstractNum w:abstractNumId="3">
    <w:nsid w:val="11E94B37"/>
    <w:multiLevelType w:val="hybridMultilevel"/>
    <w:tmpl w:val="76C838D2"/>
    <w:lvl w:ilvl="0" w:tplc="392EE196">
      <w:start w:val="1"/>
      <w:numFmt w:val="decimal"/>
      <w:lvlText w:val="%1."/>
      <w:lvlJc w:val="left"/>
      <w:pPr>
        <w:ind w:left="852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BBA41FB0">
      <w:numFmt w:val="bullet"/>
      <w:lvlText w:val="•"/>
      <w:lvlJc w:val="left"/>
      <w:pPr>
        <w:ind w:left="1866" w:hanging="428"/>
      </w:pPr>
      <w:rPr>
        <w:rFonts w:hint="default"/>
        <w:lang w:val="ru-RU" w:eastAsia="en-US" w:bidi="ar-SA"/>
      </w:rPr>
    </w:lvl>
    <w:lvl w:ilvl="2" w:tplc="1A743B92">
      <w:numFmt w:val="bullet"/>
      <w:lvlText w:val="•"/>
      <w:lvlJc w:val="left"/>
      <w:pPr>
        <w:ind w:left="2873" w:hanging="428"/>
      </w:pPr>
      <w:rPr>
        <w:rFonts w:hint="default"/>
        <w:lang w:val="ru-RU" w:eastAsia="en-US" w:bidi="ar-SA"/>
      </w:rPr>
    </w:lvl>
    <w:lvl w:ilvl="3" w:tplc="DC02CE78">
      <w:numFmt w:val="bullet"/>
      <w:lvlText w:val="•"/>
      <w:lvlJc w:val="left"/>
      <w:pPr>
        <w:ind w:left="3880" w:hanging="428"/>
      </w:pPr>
      <w:rPr>
        <w:rFonts w:hint="default"/>
        <w:lang w:val="ru-RU" w:eastAsia="en-US" w:bidi="ar-SA"/>
      </w:rPr>
    </w:lvl>
    <w:lvl w:ilvl="4" w:tplc="61964A22">
      <w:numFmt w:val="bullet"/>
      <w:lvlText w:val="•"/>
      <w:lvlJc w:val="left"/>
      <w:pPr>
        <w:ind w:left="4887" w:hanging="428"/>
      </w:pPr>
      <w:rPr>
        <w:rFonts w:hint="default"/>
        <w:lang w:val="ru-RU" w:eastAsia="en-US" w:bidi="ar-SA"/>
      </w:rPr>
    </w:lvl>
    <w:lvl w:ilvl="5" w:tplc="7B8E707E">
      <w:numFmt w:val="bullet"/>
      <w:lvlText w:val="•"/>
      <w:lvlJc w:val="left"/>
      <w:pPr>
        <w:ind w:left="5894" w:hanging="428"/>
      </w:pPr>
      <w:rPr>
        <w:rFonts w:hint="default"/>
        <w:lang w:val="ru-RU" w:eastAsia="en-US" w:bidi="ar-SA"/>
      </w:rPr>
    </w:lvl>
    <w:lvl w:ilvl="6" w:tplc="F57A0968">
      <w:numFmt w:val="bullet"/>
      <w:lvlText w:val="•"/>
      <w:lvlJc w:val="left"/>
      <w:pPr>
        <w:ind w:left="6900" w:hanging="428"/>
      </w:pPr>
      <w:rPr>
        <w:rFonts w:hint="default"/>
        <w:lang w:val="ru-RU" w:eastAsia="en-US" w:bidi="ar-SA"/>
      </w:rPr>
    </w:lvl>
    <w:lvl w:ilvl="7" w:tplc="1A6876FA">
      <w:numFmt w:val="bullet"/>
      <w:lvlText w:val="•"/>
      <w:lvlJc w:val="left"/>
      <w:pPr>
        <w:ind w:left="7907" w:hanging="428"/>
      </w:pPr>
      <w:rPr>
        <w:rFonts w:hint="default"/>
        <w:lang w:val="ru-RU" w:eastAsia="en-US" w:bidi="ar-SA"/>
      </w:rPr>
    </w:lvl>
    <w:lvl w:ilvl="8" w:tplc="F1BA0A58">
      <w:numFmt w:val="bullet"/>
      <w:lvlText w:val="•"/>
      <w:lvlJc w:val="left"/>
      <w:pPr>
        <w:ind w:left="8914" w:hanging="428"/>
      </w:pPr>
      <w:rPr>
        <w:rFonts w:hint="default"/>
        <w:lang w:val="ru-RU" w:eastAsia="en-US" w:bidi="ar-SA"/>
      </w:rPr>
    </w:lvl>
  </w:abstractNum>
  <w:abstractNum w:abstractNumId="4">
    <w:nsid w:val="1C797FA5"/>
    <w:multiLevelType w:val="hybridMultilevel"/>
    <w:tmpl w:val="45CE3C24"/>
    <w:lvl w:ilvl="0" w:tplc="8826A3B6">
      <w:start w:val="2"/>
      <w:numFmt w:val="decimal"/>
      <w:lvlText w:val="%1)"/>
      <w:lvlJc w:val="left"/>
      <w:pPr>
        <w:ind w:left="852" w:hanging="46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BA0389C">
      <w:start w:val="1"/>
      <w:numFmt w:val="decimal"/>
      <w:lvlText w:val="%2)"/>
      <w:lvlJc w:val="left"/>
      <w:pPr>
        <w:ind w:left="852" w:hanging="32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34DEB454">
      <w:numFmt w:val="bullet"/>
      <w:lvlText w:val="•"/>
      <w:lvlJc w:val="left"/>
      <w:pPr>
        <w:ind w:left="2873" w:hanging="324"/>
      </w:pPr>
      <w:rPr>
        <w:rFonts w:hint="default"/>
        <w:lang w:val="ru-RU" w:eastAsia="en-US" w:bidi="ar-SA"/>
      </w:rPr>
    </w:lvl>
    <w:lvl w:ilvl="3" w:tplc="B1B4C204">
      <w:numFmt w:val="bullet"/>
      <w:lvlText w:val="•"/>
      <w:lvlJc w:val="left"/>
      <w:pPr>
        <w:ind w:left="3880" w:hanging="324"/>
      </w:pPr>
      <w:rPr>
        <w:rFonts w:hint="default"/>
        <w:lang w:val="ru-RU" w:eastAsia="en-US" w:bidi="ar-SA"/>
      </w:rPr>
    </w:lvl>
    <w:lvl w:ilvl="4" w:tplc="872C2D0A">
      <w:numFmt w:val="bullet"/>
      <w:lvlText w:val="•"/>
      <w:lvlJc w:val="left"/>
      <w:pPr>
        <w:ind w:left="4887" w:hanging="324"/>
      </w:pPr>
      <w:rPr>
        <w:rFonts w:hint="default"/>
        <w:lang w:val="ru-RU" w:eastAsia="en-US" w:bidi="ar-SA"/>
      </w:rPr>
    </w:lvl>
    <w:lvl w:ilvl="5" w:tplc="55A2955C">
      <w:numFmt w:val="bullet"/>
      <w:lvlText w:val="•"/>
      <w:lvlJc w:val="left"/>
      <w:pPr>
        <w:ind w:left="5894" w:hanging="324"/>
      </w:pPr>
      <w:rPr>
        <w:rFonts w:hint="default"/>
        <w:lang w:val="ru-RU" w:eastAsia="en-US" w:bidi="ar-SA"/>
      </w:rPr>
    </w:lvl>
    <w:lvl w:ilvl="6" w:tplc="6080646C">
      <w:numFmt w:val="bullet"/>
      <w:lvlText w:val="•"/>
      <w:lvlJc w:val="left"/>
      <w:pPr>
        <w:ind w:left="6900" w:hanging="324"/>
      </w:pPr>
      <w:rPr>
        <w:rFonts w:hint="default"/>
        <w:lang w:val="ru-RU" w:eastAsia="en-US" w:bidi="ar-SA"/>
      </w:rPr>
    </w:lvl>
    <w:lvl w:ilvl="7" w:tplc="209ED4DA">
      <w:numFmt w:val="bullet"/>
      <w:lvlText w:val="•"/>
      <w:lvlJc w:val="left"/>
      <w:pPr>
        <w:ind w:left="7907" w:hanging="324"/>
      </w:pPr>
      <w:rPr>
        <w:rFonts w:hint="default"/>
        <w:lang w:val="ru-RU" w:eastAsia="en-US" w:bidi="ar-SA"/>
      </w:rPr>
    </w:lvl>
    <w:lvl w:ilvl="8" w:tplc="5858967E">
      <w:numFmt w:val="bullet"/>
      <w:lvlText w:val="•"/>
      <w:lvlJc w:val="left"/>
      <w:pPr>
        <w:ind w:left="8914" w:hanging="324"/>
      </w:pPr>
      <w:rPr>
        <w:rFonts w:hint="default"/>
        <w:lang w:val="ru-RU" w:eastAsia="en-US" w:bidi="ar-SA"/>
      </w:rPr>
    </w:lvl>
  </w:abstractNum>
  <w:abstractNum w:abstractNumId="5">
    <w:nsid w:val="1D4936DC"/>
    <w:multiLevelType w:val="hybridMultilevel"/>
    <w:tmpl w:val="9A7024F6"/>
    <w:lvl w:ilvl="0" w:tplc="757EC1FC">
      <w:start w:val="1"/>
      <w:numFmt w:val="decimal"/>
      <w:lvlText w:val="%1."/>
      <w:lvlJc w:val="left"/>
      <w:pPr>
        <w:ind w:left="128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9EE240">
      <w:numFmt w:val="bullet"/>
      <w:lvlText w:val="•"/>
      <w:lvlJc w:val="left"/>
      <w:pPr>
        <w:ind w:left="2244" w:hanging="428"/>
      </w:pPr>
      <w:rPr>
        <w:rFonts w:hint="default"/>
        <w:lang w:val="ru-RU" w:eastAsia="en-US" w:bidi="ar-SA"/>
      </w:rPr>
    </w:lvl>
    <w:lvl w:ilvl="2" w:tplc="364EDEE0">
      <w:numFmt w:val="bullet"/>
      <w:lvlText w:val="•"/>
      <w:lvlJc w:val="left"/>
      <w:pPr>
        <w:ind w:left="3209" w:hanging="428"/>
      </w:pPr>
      <w:rPr>
        <w:rFonts w:hint="default"/>
        <w:lang w:val="ru-RU" w:eastAsia="en-US" w:bidi="ar-SA"/>
      </w:rPr>
    </w:lvl>
    <w:lvl w:ilvl="3" w:tplc="C73AA318">
      <w:numFmt w:val="bullet"/>
      <w:lvlText w:val="•"/>
      <w:lvlJc w:val="left"/>
      <w:pPr>
        <w:ind w:left="4174" w:hanging="428"/>
      </w:pPr>
      <w:rPr>
        <w:rFonts w:hint="default"/>
        <w:lang w:val="ru-RU" w:eastAsia="en-US" w:bidi="ar-SA"/>
      </w:rPr>
    </w:lvl>
    <w:lvl w:ilvl="4" w:tplc="7620304A">
      <w:numFmt w:val="bullet"/>
      <w:lvlText w:val="•"/>
      <w:lvlJc w:val="left"/>
      <w:pPr>
        <w:ind w:left="5139" w:hanging="428"/>
      </w:pPr>
      <w:rPr>
        <w:rFonts w:hint="default"/>
        <w:lang w:val="ru-RU" w:eastAsia="en-US" w:bidi="ar-SA"/>
      </w:rPr>
    </w:lvl>
    <w:lvl w:ilvl="5" w:tplc="F5F8B6E6">
      <w:numFmt w:val="bullet"/>
      <w:lvlText w:val="•"/>
      <w:lvlJc w:val="left"/>
      <w:pPr>
        <w:ind w:left="6104" w:hanging="428"/>
      </w:pPr>
      <w:rPr>
        <w:rFonts w:hint="default"/>
        <w:lang w:val="ru-RU" w:eastAsia="en-US" w:bidi="ar-SA"/>
      </w:rPr>
    </w:lvl>
    <w:lvl w:ilvl="6" w:tplc="23E2EE78">
      <w:numFmt w:val="bullet"/>
      <w:lvlText w:val="•"/>
      <w:lvlJc w:val="left"/>
      <w:pPr>
        <w:ind w:left="7068" w:hanging="428"/>
      </w:pPr>
      <w:rPr>
        <w:rFonts w:hint="default"/>
        <w:lang w:val="ru-RU" w:eastAsia="en-US" w:bidi="ar-SA"/>
      </w:rPr>
    </w:lvl>
    <w:lvl w:ilvl="7" w:tplc="269C9D8A">
      <w:numFmt w:val="bullet"/>
      <w:lvlText w:val="•"/>
      <w:lvlJc w:val="left"/>
      <w:pPr>
        <w:ind w:left="8033" w:hanging="428"/>
      </w:pPr>
      <w:rPr>
        <w:rFonts w:hint="default"/>
        <w:lang w:val="ru-RU" w:eastAsia="en-US" w:bidi="ar-SA"/>
      </w:rPr>
    </w:lvl>
    <w:lvl w:ilvl="8" w:tplc="2A020AEC">
      <w:numFmt w:val="bullet"/>
      <w:lvlText w:val="•"/>
      <w:lvlJc w:val="left"/>
      <w:pPr>
        <w:ind w:left="8998" w:hanging="428"/>
      </w:pPr>
      <w:rPr>
        <w:rFonts w:hint="default"/>
        <w:lang w:val="ru-RU" w:eastAsia="en-US" w:bidi="ar-SA"/>
      </w:rPr>
    </w:lvl>
  </w:abstractNum>
  <w:abstractNum w:abstractNumId="6">
    <w:nsid w:val="22135967"/>
    <w:multiLevelType w:val="hybridMultilevel"/>
    <w:tmpl w:val="3CA60A1E"/>
    <w:lvl w:ilvl="0" w:tplc="7BBC5888">
      <w:numFmt w:val="bullet"/>
      <w:lvlText w:val="-"/>
      <w:lvlJc w:val="left"/>
      <w:pPr>
        <w:ind w:left="85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3389040">
      <w:numFmt w:val="bullet"/>
      <w:lvlText w:val=""/>
      <w:lvlJc w:val="left"/>
      <w:pPr>
        <w:ind w:left="852" w:hanging="28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6186C82E">
      <w:numFmt w:val="bullet"/>
      <w:lvlText w:val="•"/>
      <w:lvlJc w:val="left"/>
      <w:pPr>
        <w:ind w:left="2873" w:hanging="285"/>
      </w:pPr>
      <w:rPr>
        <w:rFonts w:hint="default"/>
        <w:lang w:val="ru-RU" w:eastAsia="en-US" w:bidi="ar-SA"/>
      </w:rPr>
    </w:lvl>
    <w:lvl w:ilvl="3" w:tplc="196CC026">
      <w:numFmt w:val="bullet"/>
      <w:lvlText w:val="•"/>
      <w:lvlJc w:val="left"/>
      <w:pPr>
        <w:ind w:left="3880" w:hanging="285"/>
      </w:pPr>
      <w:rPr>
        <w:rFonts w:hint="default"/>
        <w:lang w:val="ru-RU" w:eastAsia="en-US" w:bidi="ar-SA"/>
      </w:rPr>
    </w:lvl>
    <w:lvl w:ilvl="4" w:tplc="13F065DE">
      <w:numFmt w:val="bullet"/>
      <w:lvlText w:val="•"/>
      <w:lvlJc w:val="left"/>
      <w:pPr>
        <w:ind w:left="4887" w:hanging="285"/>
      </w:pPr>
      <w:rPr>
        <w:rFonts w:hint="default"/>
        <w:lang w:val="ru-RU" w:eastAsia="en-US" w:bidi="ar-SA"/>
      </w:rPr>
    </w:lvl>
    <w:lvl w:ilvl="5" w:tplc="88EAEC66">
      <w:numFmt w:val="bullet"/>
      <w:lvlText w:val="•"/>
      <w:lvlJc w:val="left"/>
      <w:pPr>
        <w:ind w:left="5894" w:hanging="285"/>
      </w:pPr>
      <w:rPr>
        <w:rFonts w:hint="default"/>
        <w:lang w:val="ru-RU" w:eastAsia="en-US" w:bidi="ar-SA"/>
      </w:rPr>
    </w:lvl>
    <w:lvl w:ilvl="6" w:tplc="8718411A">
      <w:numFmt w:val="bullet"/>
      <w:lvlText w:val="•"/>
      <w:lvlJc w:val="left"/>
      <w:pPr>
        <w:ind w:left="6900" w:hanging="285"/>
      </w:pPr>
      <w:rPr>
        <w:rFonts w:hint="default"/>
        <w:lang w:val="ru-RU" w:eastAsia="en-US" w:bidi="ar-SA"/>
      </w:rPr>
    </w:lvl>
    <w:lvl w:ilvl="7" w:tplc="E7BE04FE">
      <w:numFmt w:val="bullet"/>
      <w:lvlText w:val="•"/>
      <w:lvlJc w:val="left"/>
      <w:pPr>
        <w:ind w:left="7907" w:hanging="285"/>
      </w:pPr>
      <w:rPr>
        <w:rFonts w:hint="default"/>
        <w:lang w:val="ru-RU" w:eastAsia="en-US" w:bidi="ar-SA"/>
      </w:rPr>
    </w:lvl>
    <w:lvl w:ilvl="8" w:tplc="E81AAC00">
      <w:numFmt w:val="bullet"/>
      <w:lvlText w:val="•"/>
      <w:lvlJc w:val="left"/>
      <w:pPr>
        <w:ind w:left="8914" w:hanging="285"/>
      </w:pPr>
      <w:rPr>
        <w:rFonts w:hint="default"/>
        <w:lang w:val="ru-RU" w:eastAsia="en-US" w:bidi="ar-SA"/>
      </w:rPr>
    </w:lvl>
  </w:abstractNum>
  <w:abstractNum w:abstractNumId="7">
    <w:nsid w:val="3D301995"/>
    <w:multiLevelType w:val="hybridMultilevel"/>
    <w:tmpl w:val="51C69CDC"/>
    <w:lvl w:ilvl="0" w:tplc="51A0C7F4">
      <w:start w:val="1"/>
      <w:numFmt w:val="decimal"/>
      <w:lvlText w:val="%1."/>
      <w:lvlJc w:val="left"/>
      <w:pPr>
        <w:ind w:left="1280" w:hanging="42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F8E5872">
      <w:numFmt w:val="bullet"/>
      <w:lvlText w:val="•"/>
      <w:lvlJc w:val="left"/>
      <w:pPr>
        <w:ind w:left="2244" w:hanging="428"/>
      </w:pPr>
      <w:rPr>
        <w:rFonts w:hint="default"/>
        <w:lang w:val="ru-RU" w:eastAsia="en-US" w:bidi="ar-SA"/>
      </w:rPr>
    </w:lvl>
    <w:lvl w:ilvl="2" w:tplc="97ECC3E2">
      <w:numFmt w:val="bullet"/>
      <w:lvlText w:val="•"/>
      <w:lvlJc w:val="left"/>
      <w:pPr>
        <w:ind w:left="3209" w:hanging="428"/>
      </w:pPr>
      <w:rPr>
        <w:rFonts w:hint="default"/>
        <w:lang w:val="ru-RU" w:eastAsia="en-US" w:bidi="ar-SA"/>
      </w:rPr>
    </w:lvl>
    <w:lvl w:ilvl="3" w:tplc="450E928E">
      <w:numFmt w:val="bullet"/>
      <w:lvlText w:val="•"/>
      <w:lvlJc w:val="left"/>
      <w:pPr>
        <w:ind w:left="4174" w:hanging="428"/>
      </w:pPr>
      <w:rPr>
        <w:rFonts w:hint="default"/>
        <w:lang w:val="ru-RU" w:eastAsia="en-US" w:bidi="ar-SA"/>
      </w:rPr>
    </w:lvl>
    <w:lvl w:ilvl="4" w:tplc="BC0EE386">
      <w:numFmt w:val="bullet"/>
      <w:lvlText w:val="•"/>
      <w:lvlJc w:val="left"/>
      <w:pPr>
        <w:ind w:left="5139" w:hanging="428"/>
      </w:pPr>
      <w:rPr>
        <w:rFonts w:hint="default"/>
        <w:lang w:val="ru-RU" w:eastAsia="en-US" w:bidi="ar-SA"/>
      </w:rPr>
    </w:lvl>
    <w:lvl w:ilvl="5" w:tplc="22C0647E">
      <w:numFmt w:val="bullet"/>
      <w:lvlText w:val="•"/>
      <w:lvlJc w:val="left"/>
      <w:pPr>
        <w:ind w:left="6104" w:hanging="428"/>
      </w:pPr>
      <w:rPr>
        <w:rFonts w:hint="default"/>
        <w:lang w:val="ru-RU" w:eastAsia="en-US" w:bidi="ar-SA"/>
      </w:rPr>
    </w:lvl>
    <w:lvl w:ilvl="6" w:tplc="9A403698">
      <w:numFmt w:val="bullet"/>
      <w:lvlText w:val="•"/>
      <w:lvlJc w:val="left"/>
      <w:pPr>
        <w:ind w:left="7068" w:hanging="428"/>
      </w:pPr>
      <w:rPr>
        <w:rFonts w:hint="default"/>
        <w:lang w:val="ru-RU" w:eastAsia="en-US" w:bidi="ar-SA"/>
      </w:rPr>
    </w:lvl>
    <w:lvl w:ilvl="7" w:tplc="C54C7B6A">
      <w:numFmt w:val="bullet"/>
      <w:lvlText w:val="•"/>
      <w:lvlJc w:val="left"/>
      <w:pPr>
        <w:ind w:left="8033" w:hanging="428"/>
      </w:pPr>
      <w:rPr>
        <w:rFonts w:hint="default"/>
        <w:lang w:val="ru-RU" w:eastAsia="en-US" w:bidi="ar-SA"/>
      </w:rPr>
    </w:lvl>
    <w:lvl w:ilvl="8" w:tplc="0C9E6812">
      <w:numFmt w:val="bullet"/>
      <w:lvlText w:val="•"/>
      <w:lvlJc w:val="left"/>
      <w:pPr>
        <w:ind w:left="8998" w:hanging="428"/>
      </w:pPr>
      <w:rPr>
        <w:rFonts w:hint="default"/>
        <w:lang w:val="ru-RU" w:eastAsia="en-US" w:bidi="ar-SA"/>
      </w:rPr>
    </w:lvl>
  </w:abstractNum>
  <w:abstractNum w:abstractNumId="8">
    <w:nsid w:val="3F26442C"/>
    <w:multiLevelType w:val="hybridMultilevel"/>
    <w:tmpl w:val="2EA85F34"/>
    <w:lvl w:ilvl="0" w:tplc="D5083A3A">
      <w:numFmt w:val="bullet"/>
      <w:lvlText w:val="-"/>
      <w:lvlJc w:val="left"/>
      <w:pPr>
        <w:ind w:left="112" w:hanging="16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65CE296">
      <w:numFmt w:val="bullet"/>
      <w:lvlText w:val="•"/>
      <w:lvlJc w:val="left"/>
      <w:pPr>
        <w:ind w:left="636" w:hanging="164"/>
      </w:pPr>
      <w:rPr>
        <w:lang w:val="ru-RU" w:eastAsia="en-US" w:bidi="ar-SA"/>
      </w:rPr>
    </w:lvl>
    <w:lvl w:ilvl="2" w:tplc="15F0E232">
      <w:numFmt w:val="bullet"/>
      <w:lvlText w:val="•"/>
      <w:lvlJc w:val="left"/>
      <w:pPr>
        <w:ind w:left="1153" w:hanging="164"/>
      </w:pPr>
      <w:rPr>
        <w:lang w:val="ru-RU" w:eastAsia="en-US" w:bidi="ar-SA"/>
      </w:rPr>
    </w:lvl>
    <w:lvl w:ilvl="3" w:tplc="3AEE1F3C">
      <w:numFmt w:val="bullet"/>
      <w:lvlText w:val="•"/>
      <w:lvlJc w:val="left"/>
      <w:pPr>
        <w:ind w:left="1670" w:hanging="164"/>
      </w:pPr>
      <w:rPr>
        <w:lang w:val="ru-RU" w:eastAsia="en-US" w:bidi="ar-SA"/>
      </w:rPr>
    </w:lvl>
    <w:lvl w:ilvl="4" w:tplc="A600E8C0">
      <w:numFmt w:val="bullet"/>
      <w:lvlText w:val="•"/>
      <w:lvlJc w:val="left"/>
      <w:pPr>
        <w:ind w:left="2186" w:hanging="164"/>
      </w:pPr>
      <w:rPr>
        <w:lang w:val="ru-RU" w:eastAsia="en-US" w:bidi="ar-SA"/>
      </w:rPr>
    </w:lvl>
    <w:lvl w:ilvl="5" w:tplc="8C922B16">
      <w:numFmt w:val="bullet"/>
      <w:lvlText w:val="•"/>
      <w:lvlJc w:val="left"/>
      <w:pPr>
        <w:ind w:left="2703" w:hanging="164"/>
      </w:pPr>
      <w:rPr>
        <w:lang w:val="ru-RU" w:eastAsia="en-US" w:bidi="ar-SA"/>
      </w:rPr>
    </w:lvl>
    <w:lvl w:ilvl="6" w:tplc="7A744A26">
      <w:numFmt w:val="bullet"/>
      <w:lvlText w:val="•"/>
      <w:lvlJc w:val="left"/>
      <w:pPr>
        <w:ind w:left="3220" w:hanging="164"/>
      </w:pPr>
      <w:rPr>
        <w:lang w:val="ru-RU" w:eastAsia="en-US" w:bidi="ar-SA"/>
      </w:rPr>
    </w:lvl>
    <w:lvl w:ilvl="7" w:tplc="FB7434EC">
      <w:numFmt w:val="bullet"/>
      <w:lvlText w:val="•"/>
      <w:lvlJc w:val="left"/>
      <w:pPr>
        <w:ind w:left="3736" w:hanging="164"/>
      </w:pPr>
      <w:rPr>
        <w:lang w:val="ru-RU" w:eastAsia="en-US" w:bidi="ar-SA"/>
      </w:rPr>
    </w:lvl>
    <w:lvl w:ilvl="8" w:tplc="B2003126">
      <w:numFmt w:val="bullet"/>
      <w:lvlText w:val="•"/>
      <w:lvlJc w:val="left"/>
      <w:pPr>
        <w:ind w:left="4253" w:hanging="164"/>
      </w:pPr>
      <w:rPr>
        <w:lang w:val="ru-RU" w:eastAsia="en-US" w:bidi="ar-SA"/>
      </w:rPr>
    </w:lvl>
  </w:abstractNum>
  <w:abstractNum w:abstractNumId="9">
    <w:nsid w:val="6D0D64D2"/>
    <w:multiLevelType w:val="hybridMultilevel"/>
    <w:tmpl w:val="53C62872"/>
    <w:lvl w:ilvl="0" w:tplc="14B836AC">
      <w:start w:val="1"/>
      <w:numFmt w:val="decimal"/>
      <w:lvlText w:val="%1."/>
      <w:lvlJc w:val="left"/>
      <w:pPr>
        <w:ind w:left="1844" w:hanging="28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AF1660B6">
      <w:numFmt w:val="bullet"/>
      <w:lvlText w:val="•"/>
      <w:lvlJc w:val="left"/>
      <w:pPr>
        <w:ind w:left="2748" w:hanging="285"/>
      </w:pPr>
      <w:rPr>
        <w:rFonts w:hint="default"/>
        <w:lang w:val="ru-RU" w:eastAsia="en-US" w:bidi="ar-SA"/>
      </w:rPr>
    </w:lvl>
    <w:lvl w:ilvl="2" w:tplc="7AE8A3BE">
      <w:numFmt w:val="bullet"/>
      <w:lvlText w:val="•"/>
      <w:lvlJc w:val="left"/>
      <w:pPr>
        <w:ind w:left="3657" w:hanging="285"/>
      </w:pPr>
      <w:rPr>
        <w:rFonts w:hint="default"/>
        <w:lang w:val="ru-RU" w:eastAsia="en-US" w:bidi="ar-SA"/>
      </w:rPr>
    </w:lvl>
    <w:lvl w:ilvl="3" w:tplc="41441F44">
      <w:numFmt w:val="bullet"/>
      <w:lvlText w:val="•"/>
      <w:lvlJc w:val="left"/>
      <w:pPr>
        <w:ind w:left="4566" w:hanging="285"/>
      </w:pPr>
      <w:rPr>
        <w:rFonts w:hint="default"/>
        <w:lang w:val="ru-RU" w:eastAsia="en-US" w:bidi="ar-SA"/>
      </w:rPr>
    </w:lvl>
    <w:lvl w:ilvl="4" w:tplc="D2BE67DA">
      <w:numFmt w:val="bullet"/>
      <w:lvlText w:val="•"/>
      <w:lvlJc w:val="left"/>
      <w:pPr>
        <w:ind w:left="5475" w:hanging="285"/>
      </w:pPr>
      <w:rPr>
        <w:rFonts w:hint="default"/>
        <w:lang w:val="ru-RU" w:eastAsia="en-US" w:bidi="ar-SA"/>
      </w:rPr>
    </w:lvl>
    <w:lvl w:ilvl="5" w:tplc="7EA88EA6">
      <w:numFmt w:val="bullet"/>
      <w:lvlText w:val="•"/>
      <w:lvlJc w:val="left"/>
      <w:pPr>
        <w:ind w:left="6384" w:hanging="285"/>
      </w:pPr>
      <w:rPr>
        <w:rFonts w:hint="default"/>
        <w:lang w:val="ru-RU" w:eastAsia="en-US" w:bidi="ar-SA"/>
      </w:rPr>
    </w:lvl>
    <w:lvl w:ilvl="6" w:tplc="FDFAFB28">
      <w:numFmt w:val="bullet"/>
      <w:lvlText w:val="•"/>
      <w:lvlJc w:val="left"/>
      <w:pPr>
        <w:ind w:left="7292" w:hanging="285"/>
      </w:pPr>
      <w:rPr>
        <w:rFonts w:hint="default"/>
        <w:lang w:val="ru-RU" w:eastAsia="en-US" w:bidi="ar-SA"/>
      </w:rPr>
    </w:lvl>
    <w:lvl w:ilvl="7" w:tplc="D4462B1C">
      <w:numFmt w:val="bullet"/>
      <w:lvlText w:val="•"/>
      <w:lvlJc w:val="left"/>
      <w:pPr>
        <w:ind w:left="8201" w:hanging="285"/>
      </w:pPr>
      <w:rPr>
        <w:rFonts w:hint="default"/>
        <w:lang w:val="ru-RU" w:eastAsia="en-US" w:bidi="ar-SA"/>
      </w:rPr>
    </w:lvl>
    <w:lvl w:ilvl="8" w:tplc="364685C2">
      <w:numFmt w:val="bullet"/>
      <w:lvlText w:val="•"/>
      <w:lvlJc w:val="left"/>
      <w:pPr>
        <w:ind w:left="9110" w:hanging="285"/>
      </w:pPr>
      <w:rPr>
        <w:rFonts w:hint="default"/>
        <w:lang w:val="ru-RU" w:eastAsia="en-US" w:bidi="ar-SA"/>
      </w:rPr>
    </w:lvl>
  </w:abstractNum>
  <w:abstractNum w:abstractNumId="10">
    <w:nsid w:val="6FA97034"/>
    <w:multiLevelType w:val="hybridMultilevel"/>
    <w:tmpl w:val="7D5CBE28"/>
    <w:lvl w:ilvl="0" w:tplc="9CF2872E">
      <w:numFmt w:val="bullet"/>
      <w:lvlText w:val="–"/>
      <w:lvlJc w:val="left"/>
      <w:pPr>
        <w:ind w:left="852" w:hanging="29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5EA5460">
      <w:numFmt w:val="bullet"/>
      <w:lvlText w:val="•"/>
      <w:lvlJc w:val="left"/>
      <w:pPr>
        <w:ind w:left="1866" w:hanging="296"/>
      </w:pPr>
      <w:rPr>
        <w:rFonts w:hint="default"/>
        <w:lang w:val="ru-RU" w:eastAsia="en-US" w:bidi="ar-SA"/>
      </w:rPr>
    </w:lvl>
    <w:lvl w:ilvl="2" w:tplc="4650FCB6">
      <w:numFmt w:val="bullet"/>
      <w:lvlText w:val="•"/>
      <w:lvlJc w:val="left"/>
      <w:pPr>
        <w:ind w:left="2873" w:hanging="296"/>
      </w:pPr>
      <w:rPr>
        <w:rFonts w:hint="default"/>
        <w:lang w:val="ru-RU" w:eastAsia="en-US" w:bidi="ar-SA"/>
      </w:rPr>
    </w:lvl>
    <w:lvl w:ilvl="3" w:tplc="9CD4E4FE">
      <w:numFmt w:val="bullet"/>
      <w:lvlText w:val="•"/>
      <w:lvlJc w:val="left"/>
      <w:pPr>
        <w:ind w:left="3880" w:hanging="296"/>
      </w:pPr>
      <w:rPr>
        <w:rFonts w:hint="default"/>
        <w:lang w:val="ru-RU" w:eastAsia="en-US" w:bidi="ar-SA"/>
      </w:rPr>
    </w:lvl>
    <w:lvl w:ilvl="4" w:tplc="9DC8997A">
      <w:numFmt w:val="bullet"/>
      <w:lvlText w:val="•"/>
      <w:lvlJc w:val="left"/>
      <w:pPr>
        <w:ind w:left="4887" w:hanging="296"/>
      </w:pPr>
      <w:rPr>
        <w:rFonts w:hint="default"/>
        <w:lang w:val="ru-RU" w:eastAsia="en-US" w:bidi="ar-SA"/>
      </w:rPr>
    </w:lvl>
    <w:lvl w:ilvl="5" w:tplc="77125356">
      <w:numFmt w:val="bullet"/>
      <w:lvlText w:val="•"/>
      <w:lvlJc w:val="left"/>
      <w:pPr>
        <w:ind w:left="5894" w:hanging="296"/>
      </w:pPr>
      <w:rPr>
        <w:rFonts w:hint="default"/>
        <w:lang w:val="ru-RU" w:eastAsia="en-US" w:bidi="ar-SA"/>
      </w:rPr>
    </w:lvl>
    <w:lvl w:ilvl="6" w:tplc="945058C8">
      <w:numFmt w:val="bullet"/>
      <w:lvlText w:val="•"/>
      <w:lvlJc w:val="left"/>
      <w:pPr>
        <w:ind w:left="6900" w:hanging="296"/>
      </w:pPr>
      <w:rPr>
        <w:rFonts w:hint="default"/>
        <w:lang w:val="ru-RU" w:eastAsia="en-US" w:bidi="ar-SA"/>
      </w:rPr>
    </w:lvl>
    <w:lvl w:ilvl="7" w:tplc="63B0AE14">
      <w:numFmt w:val="bullet"/>
      <w:lvlText w:val="•"/>
      <w:lvlJc w:val="left"/>
      <w:pPr>
        <w:ind w:left="7907" w:hanging="296"/>
      </w:pPr>
      <w:rPr>
        <w:rFonts w:hint="default"/>
        <w:lang w:val="ru-RU" w:eastAsia="en-US" w:bidi="ar-SA"/>
      </w:rPr>
    </w:lvl>
    <w:lvl w:ilvl="8" w:tplc="B4CA2A6E">
      <w:numFmt w:val="bullet"/>
      <w:lvlText w:val="•"/>
      <w:lvlJc w:val="left"/>
      <w:pPr>
        <w:ind w:left="8914" w:hanging="296"/>
      </w:pPr>
      <w:rPr>
        <w:rFonts w:hint="default"/>
        <w:lang w:val="ru-RU" w:eastAsia="en-US" w:bidi="ar-SA"/>
      </w:rPr>
    </w:lvl>
  </w:abstractNum>
  <w:abstractNum w:abstractNumId="11">
    <w:nsid w:val="72317F6C"/>
    <w:multiLevelType w:val="hybridMultilevel"/>
    <w:tmpl w:val="4FBC5BE4"/>
    <w:lvl w:ilvl="0" w:tplc="AB6C0084">
      <w:numFmt w:val="bullet"/>
      <w:lvlText w:val="-"/>
      <w:lvlJc w:val="left"/>
      <w:pPr>
        <w:ind w:left="852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A0061A8">
      <w:numFmt w:val="bullet"/>
      <w:lvlText w:val="•"/>
      <w:lvlJc w:val="left"/>
      <w:pPr>
        <w:ind w:left="1866" w:hanging="164"/>
      </w:pPr>
      <w:rPr>
        <w:rFonts w:hint="default"/>
        <w:lang w:val="ru-RU" w:eastAsia="en-US" w:bidi="ar-SA"/>
      </w:rPr>
    </w:lvl>
    <w:lvl w:ilvl="2" w:tplc="E7AE9916">
      <w:numFmt w:val="bullet"/>
      <w:lvlText w:val="•"/>
      <w:lvlJc w:val="left"/>
      <w:pPr>
        <w:ind w:left="2873" w:hanging="164"/>
      </w:pPr>
      <w:rPr>
        <w:rFonts w:hint="default"/>
        <w:lang w:val="ru-RU" w:eastAsia="en-US" w:bidi="ar-SA"/>
      </w:rPr>
    </w:lvl>
    <w:lvl w:ilvl="3" w:tplc="54E8C048">
      <w:numFmt w:val="bullet"/>
      <w:lvlText w:val="•"/>
      <w:lvlJc w:val="left"/>
      <w:pPr>
        <w:ind w:left="3880" w:hanging="164"/>
      </w:pPr>
      <w:rPr>
        <w:rFonts w:hint="default"/>
        <w:lang w:val="ru-RU" w:eastAsia="en-US" w:bidi="ar-SA"/>
      </w:rPr>
    </w:lvl>
    <w:lvl w:ilvl="4" w:tplc="FE0A87EE">
      <w:numFmt w:val="bullet"/>
      <w:lvlText w:val="•"/>
      <w:lvlJc w:val="left"/>
      <w:pPr>
        <w:ind w:left="4887" w:hanging="164"/>
      </w:pPr>
      <w:rPr>
        <w:rFonts w:hint="default"/>
        <w:lang w:val="ru-RU" w:eastAsia="en-US" w:bidi="ar-SA"/>
      </w:rPr>
    </w:lvl>
    <w:lvl w:ilvl="5" w:tplc="2806C260">
      <w:numFmt w:val="bullet"/>
      <w:lvlText w:val="•"/>
      <w:lvlJc w:val="left"/>
      <w:pPr>
        <w:ind w:left="5894" w:hanging="164"/>
      </w:pPr>
      <w:rPr>
        <w:rFonts w:hint="default"/>
        <w:lang w:val="ru-RU" w:eastAsia="en-US" w:bidi="ar-SA"/>
      </w:rPr>
    </w:lvl>
    <w:lvl w:ilvl="6" w:tplc="82D4903A">
      <w:numFmt w:val="bullet"/>
      <w:lvlText w:val="•"/>
      <w:lvlJc w:val="left"/>
      <w:pPr>
        <w:ind w:left="6900" w:hanging="164"/>
      </w:pPr>
      <w:rPr>
        <w:rFonts w:hint="default"/>
        <w:lang w:val="ru-RU" w:eastAsia="en-US" w:bidi="ar-SA"/>
      </w:rPr>
    </w:lvl>
    <w:lvl w:ilvl="7" w:tplc="962A6298">
      <w:numFmt w:val="bullet"/>
      <w:lvlText w:val="•"/>
      <w:lvlJc w:val="left"/>
      <w:pPr>
        <w:ind w:left="7907" w:hanging="164"/>
      </w:pPr>
      <w:rPr>
        <w:rFonts w:hint="default"/>
        <w:lang w:val="ru-RU" w:eastAsia="en-US" w:bidi="ar-SA"/>
      </w:rPr>
    </w:lvl>
    <w:lvl w:ilvl="8" w:tplc="BDF03838">
      <w:numFmt w:val="bullet"/>
      <w:lvlText w:val="•"/>
      <w:lvlJc w:val="left"/>
      <w:pPr>
        <w:ind w:left="8914" w:hanging="164"/>
      </w:pPr>
      <w:rPr>
        <w:rFonts w:hint="default"/>
        <w:lang w:val="ru-RU" w:eastAsia="en-US" w:bidi="ar-SA"/>
      </w:rPr>
    </w:lvl>
  </w:abstractNum>
  <w:abstractNum w:abstractNumId="12">
    <w:nsid w:val="7BB22698"/>
    <w:multiLevelType w:val="hybridMultilevel"/>
    <w:tmpl w:val="748448E4"/>
    <w:lvl w:ilvl="0" w:tplc="AE30D54E">
      <w:start w:val="1"/>
      <w:numFmt w:val="decimal"/>
      <w:lvlText w:val="%1."/>
      <w:lvlJc w:val="left"/>
      <w:pPr>
        <w:ind w:left="852" w:hanging="36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9ACC16E2">
      <w:numFmt w:val="bullet"/>
      <w:lvlText w:val="-"/>
      <w:lvlJc w:val="left"/>
      <w:pPr>
        <w:ind w:left="852" w:hanging="240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 w:tplc="57DE48B4">
      <w:numFmt w:val="bullet"/>
      <w:lvlText w:val="•"/>
      <w:lvlJc w:val="left"/>
      <w:pPr>
        <w:ind w:left="2873" w:hanging="240"/>
      </w:pPr>
      <w:rPr>
        <w:rFonts w:hint="default"/>
        <w:lang w:val="ru-RU" w:eastAsia="en-US" w:bidi="ar-SA"/>
      </w:rPr>
    </w:lvl>
    <w:lvl w:ilvl="3" w:tplc="B8A2D08C">
      <w:numFmt w:val="bullet"/>
      <w:lvlText w:val="•"/>
      <w:lvlJc w:val="left"/>
      <w:pPr>
        <w:ind w:left="3880" w:hanging="240"/>
      </w:pPr>
      <w:rPr>
        <w:rFonts w:hint="default"/>
        <w:lang w:val="ru-RU" w:eastAsia="en-US" w:bidi="ar-SA"/>
      </w:rPr>
    </w:lvl>
    <w:lvl w:ilvl="4" w:tplc="12081318">
      <w:numFmt w:val="bullet"/>
      <w:lvlText w:val="•"/>
      <w:lvlJc w:val="left"/>
      <w:pPr>
        <w:ind w:left="4887" w:hanging="240"/>
      </w:pPr>
      <w:rPr>
        <w:rFonts w:hint="default"/>
        <w:lang w:val="ru-RU" w:eastAsia="en-US" w:bidi="ar-SA"/>
      </w:rPr>
    </w:lvl>
    <w:lvl w:ilvl="5" w:tplc="C80C03D6">
      <w:numFmt w:val="bullet"/>
      <w:lvlText w:val="•"/>
      <w:lvlJc w:val="left"/>
      <w:pPr>
        <w:ind w:left="5894" w:hanging="240"/>
      </w:pPr>
      <w:rPr>
        <w:rFonts w:hint="default"/>
        <w:lang w:val="ru-RU" w:eastAsia="en-US" w:bidi="ar-SA"/>
      </w:rPr>
    </w:lvl>
    <w:lvl w:ilvl="6" w:tplc="8D461742">
      <w:numFmt w:val="bullet"/>
      <w:lvlText w:val="•"/>
      <w:lvlJc w:val="left"/>
      <w:pPr>
        <w:ind w:left="6900" w:hanging="240"/>
      </w:pPr>
      <w:rPr>
        <w:rFonts w:hint="default"/>
        <w:lang w:val="ru-RU" w:eastAsia="en-US" w:bidi="ar-SA"/>
      </w:rPr>
    </w:lvl>
    <w:lvl w:ilvl="7" w:tplc="A0267292">
      <w:numFmt w:val="bullet"/>
      <w:lvlText w:val="•"/>
      <w:lvlJc w:val="left"/>
      <w:pPr>
        <w:ind w:left="7907" w:hanging="240"/>
      </w:pPr>
      <w:rPr>
        <w:rFonts w:hint="default"/>
        <w:lang w:val="ru-RU" w:eastAsia="en-US" w:bidi="ar-SA"/>
      </w:rPr>
    </w:lvl>
    <w:lvl w:ilvl="8" w:tplc="B502B1AE">
      <w:numFmt w:val="bullet"/>
      <w:lvlText w:val="•"/>
      <w:lvlJc w:val="left"/>
      <w:pPr>
        <w:ind w:left="8914" w:hanging="240"/>
      </w:pPr>
      <w:rPr>
        <w:rFonts w:hint="default"/>
        <w:lang w:val="ru-RU" w:eastAsia="en-US" w:bidi="ar-SA"/>
      </w:rPr>
    </w:lvl>
  </w:abstractNum>
  <w:num w:numId="1">
    <w:abstractNumId w:val="12"/>
  </w:num>
  <w:num w:numId="2">
    <w:abstractNumId w:val="9"/>
  </w:num>
  <w:num w:numId="3">
    <w:abstractNumId w:val="11"/>
  </w:num>
  <w:num w:numId="4">
    <w:abstractNumId w:val="6"/>
  </w:num>
  <w:num w:numId="5">
    <w:abstractNumId w:val="3"/>
  </w:num>
  <w:num w:numId="6">
    <w:abstractNumId w:val="5"/>
  </w:num>
  <w:num w:numId="7">
    <w:abstractNumId w:val="7"/>
  </w:num>
  <w:num w:numId="8">
    <w:abstractNumId w:val="10"/>
  </w:num>
  <w:num w:numId="9">
    <w:abstractNumId w:val="4"/>
  </w:num>
  <w:num w:numId="10">
    <w:abstractNumId w:val="1"/>
  </w:num>
  <w:num w:numId="11">
    <w:abstractNumId w:val="0"/>
  </w:num>
  <w:num w:numId="12">
    <w:abstractNumId w:val="2"/>
  </w:num>
  <w:num w:numId="13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114DF4"/>
    <w:rsid w:val="00114DF4"/>
    <w:rsid w:val="00124824"/>
    <w:rsid w:val="0023112F"/>
    <w:rsid w:val="002F5387"/>
    <w:rsid w:val="00387585"/>
    <w:rsid w:val="003934E7"/>
    <w:rsid w:val="00442CAC"/>
    <w:rsid w:val="00583CB5"/>
    <w:rsid w:val="006A1ED3"/>
    <w:rsid w:val="006D0C48"/>
    <w:rsid w:val="00725287"/>
    <w:rsid w:val="00745C4C"/>
    <w:rsid w:val="009D48BE"/>
    <w:rsid w:val="00A045D4"/>
    <w:rsid w:val="00A87C8D"/>
    <w:rsid w:val="00AC0720"/>
    <w:rsid w:val="00B17EF0"/>
    <w:rsid w:val="00BA714C"/>
    <w:rsid w:val="00CA51E9"/>
    <w:rsid w:val="00F73EB8"/>
    <w:rsid w:val="00F913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14DF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14DF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14DF4"/>
    <w:pPr>
      <w:ind w:left="852"/>
      <w:jc w:val="both"/>
    </w:pPr>
    <w:rPr>
      <w:sz w:val="28"/>
      <w:szCs w:val="28"/>
    </w:rPr>
  </w:style>
  <w:style w:type="paragraph" w:customStyle="1" w:styleId="11">
    <w:name w:val="Заголовок 11"/>
    <w:basedOn w:val="a"/>
    <w:uiPriority w:val="1"/>
    <w:qFormat/>
    <w:rsid w:val="00114DF4"/>
    <w:pPr>
      <w:ind w:left="964"/>
      <w:jc w:val="both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114DF4"/>
    <w:pPr>
      <w:ind w:left="3533"/>
      <w:jc w:val="both"/>
      <w:outlineLvl w:val="2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114DF4"/>
    <w:pPr>
      <w:ind w:left="852" w:hanging="285"/>
    </w:pPr>
  </w:style>
  <w:style w:type="paragraph" w:customStyle="1" w:styleId="TableParagraph">
    <w:name w:val="Table Paragraph"/>
    <w:basedOn w:val="a"/>
    <w:uiPriority w:val="1"/>
    <w:qFormat/>
    <w:rsid w:val="00114DF4"/>
    <w:pPr>
      <w:spacing w:line="302" w:lineRule="exact"/>
      <w:ind w:left="106"/>
    </w:pPr>
  </w:style>
  <w:style w:type="paragraph" w:styleId="a5">
    <w:name w:val="Balloon Text"/>
    <w:basedOn w:val="a"/>
    <w:link w:val="a6"/>
    <w:uiPriority w:val="99"/>
    <w:semiHidden/>
    <w:unhideWhenUsed/>
    <w:rsid w:val="00583CB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83CB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670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104</Pages>
  <Words>29124</Words>
  <Characters>166011</Characters>
  <Application>Microsoft Office Word</Application>
  <DocSecurity>0</DocSecurity>
  <Lines>1383</Lines>
  <Paragraphs>389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ДОПОЛНИТЕЛЬНАЯ ПРЕДПРОФЕССИОНАЛЬНАЯ ОБЩЕОБРАЗОВАТЕЛЬНАЯ ПРОГРАММА В ОБЛАСТИ</vt:lpstr>
    </vt:vector>
  </TitlesOfParts>
  <Company/>
  <LinksUpToDate>false</LinksUpToDate>
  <CharactersWithSpaces>194746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ДОПОЛНИТЕЛЬНАЯ ПРЕДПРОФЕССИОНАЛЬНАЯ ОБЩЕОБРАЗОВАТЕЛЬНАЯ ПРОГРАММА В ОБЛАСТИ</dc:title>
  <dc:creator>sanea;Диденко М. Е.</dc:creator>
  <cp:lastModifiedBy>Иван</cp:lastModifiedBy>
  <cp:revision>18</cp:revision>
  <cp:lastPrinted>2023-06-28T07:45:00Z</cp:lastPrinted>
  <dcterms:created xsi:type="dcterms:W3CDTF">2023-05-28T07:46:00Z</dcterms:created>
  <dcterms:modified xsi:type="dcterms:W3CDTF">2025-06-20T08:38:00Z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2022-07-21T00:00:00Z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2023-05-28T00:00:00Z</vt:filetime>
  </property>
</Properties>
</file>