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DF4" w:rsidRDefault="00583CB5">
      <w:pPr>
        <w:pStyle w:val="11"/>
        <w:spacing w:before="58"/>
        <w:ind w:left="957" w:right="265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114DF4" w:rsidRDefault="00583CB5">
      <w:pPr>
        <w:spacing w:before="47"/>
        <w:ind w:left="964" w:right="265"/>
        <w:jc w:val="center"/>
        <w:rPr>
          <w:b/>
          <w:sz w:val="28"/>
        </w:rPr>
      </w:pPr>
      <w:r>
        <w:rPr>
          <w:b/>
          <w:sz w:val="28"/>
        </w:rPr>
        <w:t>ДОПОЛНИТЕЛЬНОГО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«СИМФЕРОПОЛЬСКАЯ</w:t>
      </w:r>
    </w:p>
    <w:p w:rsidR="00114DF4" w:rsidRDefault="00583CB5">
      <w:pPr>
        <w:pStyle w:val="11"/>
        <w:spacing w:before="50" w:line="273" w:lineRule="auto"/>
        <w:ind w:right="265"/>
        <w:jc w:val="center"/>
      </w:pPr>
      <w:r>
        <w:t>ДЕТСКАЯ ШКОЛА ИСКУССТВ» МУНИЦИПАЛЬНОГО ОБРАЗОВАНИЯ</w:t>
      </w:r>
      <w:r>
        <w:rPr>
          <w:spacing w:val="-67"/>
        </w:rPr>
        <w:t xml:space="preserve"> </w:t>
      </w:r>
      <w:r>
        <w:t>ГОРОДСКОЙ</w:t>
      </w:r>
      <w:r>
        <w:rPr>
          <w:spacing w:val="-2"/>
        </w:rPr>
        <w:t xml:space="preserve"> </w:t>
      </w:r>
      <w:r>
        <w:t>ОКРУГ</w:t>
      </w:r>
      <w:r>
        <w:rPr>
          <w:spacing w:val="3"/>
        </w:rPr>
        <w:t xml:space="preserve"> </w:t>
      </w:r>
      <w:r>
        <w:t>СИМФЕРОПОЛЬ</w:t>
      </w: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spacing w:before="8"/>
        <w:ind w:left="0"/>
        <w:jc w:val="left"/>
        <w:rPr>
          <w:b/>
          <w:sz w:val="33"/>
        </w:rPr>
      </w:pPr>
    </w:p>
    <w:p w:rsidR="00114DF4" w:rsidRDefault="00583CB5">
      <w:pPr>
        <w:spacing w:line="321" w:lineRule="exact"/>
        <w:ind w:left="964" w:right="262"/>
        <w:jc w:val="center"/>
        <w:rPr>
          <w:b/>
          <w:sz w:val="28"/>
        </w:rPr>
      </w:pPr>
      <w:r>
        <w:rPr>
          <w:b/>
          <w:sz w:val="28"/>
        </w:rPr>
        <w:t>Предметная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область</w:t>
      </w:r>
    </w:p>
    <w:p w:rsidR="00114DF4" w:rsidRDefault="00583CB5">
      <w:pPr>
        <w:pStyle w:val="11"/>
        <w:spacing w:line="321" w:lineRule="exact"/>
        <w:ind w:left="961" w:right="265"/>
        <w:jc w:val="center"/>
      </w:pPr>
      <w:r>
        <w:t>ПО.02.</w:t>
      </w:r>
      <w:r>
        <w:rPr>
          <w:spacing w:val="1"/>
        </w:rPr>
        <w:t xml:space="preserve"> </w:t>
      </w:r>
      <w:r>
        <w:t>ТЕОРИЯ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ИСКУССТВ</w:t>
      </w:r>
    </w:p>
    <w:p w:rsidR="00114DF4" w:rsidRDefault="00114DF4">
      <w:pPr>
        <w:pStyle w:val="a3"/>
        <w:ind w:left="0"/>
        <w:jc w:val="left"/>
        <w:rPr>
          <w:b/>
        </w:rPr>
      </w:pPr>
    </w:p>
    <w:p w:rsidR="00114DF4" w:rsidRDefault="00583CB5">
      <w:pPr>
        <w:ind w:left="964" w:right="257"/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ПО.02.УП.02</w:t>
      </w:r>
    </w:p>
    <w:p w:rsidR="00114DF4" w:rsidRDefault="00583CB5">
      <w:pPr>
        <w:pStyle w:val="11"/>
        <w:spacing w:before="2" w:line="321" w:lineRule="exact"/>
        <w:ind w:right="261"/>
        <w:jc w:val="center"/>
      </w:pPr>
      <w:r>
        <w:t>ИСТОРИЯ</w:t>
      </w:r>
      <w:r>
        <w:rPr>
          <w:spacing w:val="-3"/>
        </w:rPr>
        <w:t xml:space="preserve"> </w:t>
      </w:r>
      <w:r>
        <w:t>ИЗОБРАЗИТЕЛЬНОГО</w:t>
      </w:r>
      <w:r>
        <w:rPr>
          <w:spacing w:val="-6"/>
        </w:rPr>
        <w:t xml:space="preserve"> </w:t>
      </w:r>
      <w:r>
        <w:t>ИСКУССТВА</w:t>
      </w:r>
    </w:p>
    <w:p w:rsidR="00114DF4" w:rsidRDefault="00583CB5">
      <w:pPr>
        <w:spacing w:line="242" w:lineRule="auto"/>
        <w:ind w:left="3227" w:right="2529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proofErr w:type="spellStart"/>
      <w:r>
        <w:rPr>
          <w:b/>
          <w:sz w:val="28"/>
        </w:rPr>
        <w:t>предпрофессиональной</w:t>
      </w:r>
      <w:proofErr w:type="spellEnd"/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114DF4" w:rsidRDefault="00583CB5">
      <w:pPr>
        <w:pStyle w:val="11"/>
        <w:spacing w:line="316" w:lineRule="exact"/>
        <w:ind w:right="265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114DF4" w:rsidRDefault="00583CB5">
      <w:pPr>
        <w:spacing w:before="2" w:line="321" w:lineRule="exact"/>
        <w:ind w:left="964" w:right="265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114DF4" w:rsidRDefault="00583CB5">
      <w:pPr>
        <w:pStyle w:val="11"/>
        <w:spacing w:line="321" w:lineRule="exact"/>
        <w:ind w:right="259"/>
        <w:jc w:val="center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5</w:t>
      </w:r>
      <w:r>
        <w:rPr>
          <w:spacing w:val="1"/>
        </w:rPr>
        <w:t xml:space="preserve"> </w:t>
      </w:r>
      <w:r>
        <w:t>лет)</w:t>
      </w: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ind w:left="0"/>
        <w:jc w:val="left"/>
        <w:rPr>
          <w:b/>
          <w:sz w:val="30"/>
        </w:rPr>
      </w:pPr>
    </w:p>
    <w:p w:rsidR="00114DF4" w:rsidRDefault="00114DF4">
      <w:pPr>
        <w:pStyle w:val="a3"/>
        <w:spacing w:before="3"/>
        <w:ind w:left="0"/>
        <w:jc w:val="left"/>
        <w:rPr>
          <w:b/>
          <w:sz w:val="40"/>
        </w:rPr>
      </w:pPr>
    </w:p>
    <w:p w:rsidR="00114DF4" w:rsidRDefault="00583CB5">
      <w:pPr>
        <w:ind w:left="964" w:right="262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 w:rsidR="00387585">
        <w:rPr>
          <w:b/>
          <w:sz w:val="28"/>
        </w:rPr>
        <w:t>2025</w:t>
      </w:r>
    </w:p>
    <w:p w:rsidR="00114DF4" w:rsidRDefault="00114DF4">
      <w:pPr>
        <w:jc w:val="center"/>
        <w:rPr>
          <w:sz w:val="28"/>
        </w:rPr>
        <w:sectPr w:rsidR="00114DF4">
          <w:type w:val="continuous"/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114DF4">
      <w:pPr>
        <w:pStyle w:val="a3"/>
        <w:spacing w:before="4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387585" w:rsidTr="00387585">
        <w:trPr>
          <w:trHeight w:val="2587"/>
        </w:trPr>
        <w:tc>
          <w:tcPr>
            <w:tcW w:w="4785" w:type="dxa"/>
          </w:tcPr>
          <w:p w:rsidR="00387585" w:rsidRDefault="00387585" w:rsidP="00CF2C58">
            <w:pPr>
              <w:pStyle w:val="TableParagraph"/>
              <w:rPr>
                <w:b/>
                <w:sz w:val="36"/>
              </w:rPr>
            </w:pPr>
          </w:p>
          <w:p w:rsidR="00387585" w:rsidRDefault="00387585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387585" w:rsidRDefault="00387585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387585" w:rsidRDefault="00387585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</w:tcPr>
          <w:p w:rsidR="00387585" w:rsidRDefault="00387585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387585" w:rsidRDefault="00387585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387585" w:rsidRDefault="00387585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114DF4" w:rsidRDefault="00114DF4">
      <w:pPr>
        <w:pStyle w:val="a3"/>
        <w:ind w:left="0"/>
        <w:jc w:val="left"/>
        <w:rPr>
          <w:b/>
          <w:sz w:val="20"/>
        </w:rPr>
      </w:pPr>
    </w:p>
    <w:p w:rsidR="00114DF4" w:rsidRDefault="00114DF4">
      <w:pPr>
        <w:pStyle w:val="a3"/>
        <w:ind w:left="0"/>
        <w:jc w:val="left"/>
        <w:rPr>
          <w:b/>
          <w:sz w:val="20"/>
        </w:rPr>
      </w:pPr>
    </w:p>
    <w:p w:rsidR="00114DF4" w:rsidRDefault="00114DF4">
      <w:pPr>
        <w:pStyle w:val="a3"/>
        <w:ind w:left="0"/>
        <w:jc w:val="left"/>
        <w:rPr>
          <w:b/>
          <w:sz w:val="20"/>
        </w:rPr>
      </w:pPr>
    </w:p>
    <w:p w:rsidR="00114DF4" w:rsidRDefault="00114DF4">
      <w:pPr>
        <w:pStyle w:val="a3"/>
        <w:ind w:left="0"/>
        <w:jc w:val="left"/>
        <w:rPr>
          <w:b/>
          <w:sz w:val="20"/>
        </w:rPr>
      </w:pPr>
    </w:p>
    <w:p w:rsidR="00114DF4" w:rsidRDefault="00114DF4">
      <w:pPr>
        <w:pStyle w:val="a3"/>
        <w:ind w:left="0"/>
        <w:jc w:val="left"/>
        <w:rPr>
          <w:b/>
          <w:sz w:val="20"/>
        </w:rPr>
      </w:pPr>
    </w:p>
    <w:p w:rsidR="00114DF4" w:rsidRDefault="00114DF4">
      <w:pPr>
        <w:pStyle w:val="a3"/>
        <w:ind w:left="0"/>
        <w:jc w:val="left"/>
        <w:rPr>
          <w:b/>
          <w:sz w:val="20"/>
        </w:rPr>
      </w:pPr>
    </w:p>
    <w:p w:rsidR="00114DF4" w:rsidRDefault="00114DF4">
      <w:pPr>
        <w:pStyle w:val="a3"/>
        <w:ind w:left="0"/>
        <w:jc w:val="left"/>
        <w:rPr>
          <w:b/>
          <w:sz w:val="20"/>
        </w:rPr>
      </w:pPr>
    </w:p>
    <w:p w:rsidR="00114DF4" w:rsidRDefault="00114DF4">
      <w:pPr>
        <w:pStyle w:val="a3"/>
        <w:spacing w:before="10"/>
        <w:ind w:left="0"/>
        <w:jc w:val="left"/>
        <w:rPr>
          <w:b/>
          <w:sz w:val="26"/>
        </w:rPr>
      </w:pPr>
    </w:p>
    <w:p w:rsidR="00AC0720" w:rsidRDefault="00AC0720" w:rsidP="00AC0720">
      <w:pPr>
        <w:pStyle w:val="a3"/>
        <w:spacing w:before="89"/>
        <w:ind w:left="851" w:right="586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spacing w:before="3"/>
        <w:ind w:left="0"/>
        <w:jc w:val="left"/>
        <w:rPr>
          <w:sz w:val="26"/>
        </w:rPr>
      </w:pPr>
    </w:p>
    <w:p w:rsidR="00114DF4" w:rsidRDefault="00583CB5">
      <w:pPr>
        <w:pStyle w:val="a3"/>
        <w:ind w:right="146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7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7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</w:t>
      </w:r>
      <w:r>
        <w:rPr>
          <w:spacing w:val="45"/>
        </w:rPr>
        <w:t xml:space="preserve"> </w:t>
      </w:r>
      <w:r>
        <w:t>Гуманитарно-педагогической</w:t>
      </w:r>
      <w:r>
        <w:rPr>
          <w:spacing w:val="52"/>
        </w:rPr>
        <w:t xml:space="preserve"> </w:t>
      </w:r>
      <w:r>
        <w:t>академии</w:t>
      </w:r>
      <w:r>
        <w:rPr>
          <w:spacing w:val="51"/>
        </w:rPr>
        <w:t xml:space="preserve"> </w:t>
      </w:r>
      <w:r>
        <w:t>(филиал)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г.Ялте</w:t>
      </w:r>
      <w:r>
        <w:rPr>
          <w:spacing w:val="49"/>
        </w:rPr>
        <w:t xml:space="preserve"> </w:t>
      </w:r>
      <w:r>
        <w:t>ФГАОУ</w:t>
      </w:r>
      <w:r>
        <w:rPr>
          <w:spacing w:val="48"/>
        </w:rPr>
        <w:t xml:space="preserve"> </w:t>
      </w:r>
      <w:r>
        <w:t>ВО</w:t>
      </w:r>
    </w:p>
    <w:p w:rsidR="00114DF4" w:rsidRDefault="00583CB5">
      <w:pPr>
        <w:pStyle w:val="a3"/>
        <w:spacing w:line="321" w:lineRule="exact"/>
        <w:jc w:val="left"/>
      </w:pPr>
      <w:r>
        <w:t>«КФУ»</w:t>
      </w: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583CB5">
      <w:pPr>
        <w:pStyle w:val="a3"/>
        <w:spacing w:before="213"/>
        <w:ind w:right="147"/>
      </w:pPr>
      <w:r>
        <w:t xml:space="preserve">Рецензент: </w:t>
      </w:r>
      <w:r>
        <w:rPr>
          <w:b/>
        </w:rPr>
        <w:t xml:space="preserve">Н.А. </w:t>
      </w:r>
      <w:proofErr w:type="spellStart"/>
      <w:r>
        <w:rPr>
          <w:b/>
        </w:rPr>
        <w:t>Золотухина</w:t>
      </w:r>
      <w:proofErr w:type="spellEnd"/>
      <w:r>
        <w:rPr>
          <w:b/>
        </w:rPr>
        <w:t xml:space="preserve">, </w:t>
      </w:r>
      <w:r>
        <w:t>Заслуженный работник культуры Республики Крым,</w:t>
      </w:r>
      <w:r>
        <w:rPr>
          <w:spacing w:val="-67"/>
        </w:rPr>
        <w:t xml:space="preserve"> </w:t>
      </w:r>
      <w:r>
        <w:t xml:space="preserve">кандидат </w:t>
      </w:r>
      <w:proofErr w:type="spellStart"/>
      <w:r>
        <w:t>культурологии</w:t>
      </w:r>
      <w:proofErr w:type="spellEnd"/>
      <w:r>
        <w:t>, доцент ГБОУВО РК «КИПУ», Член Союза художников</w:t>
      </w:r>
      <w:r>
        <w:rPr>
          <w:spacing w:val="1"/>
        </w:rPr>
        <w:t xml:space="preserve"> </w:t>
      </w:r>
      <w:r>
        <w:t>СССР</w:t>
      </w:r>
    </w:p>
    <w:p w:rsidR="00114DF4" w:rsidRDefault="00114DF4">
      <w:pPr>
        <w:sectPr w:rsidR="00114DF4">
          <w:pgSz w:w="11910" w:h="16840"/>
          <w:pgMar w:top="740" w:right="700" w:bottom="280" w:left="280" w:header="720" w:footer="720" w:gutter="0"/>
          <w:cols w:space="720"/>
        </w:sectPr>
      </w:pPr>
    </w:p>
    <w:p w:rsidR="00114DF4" w:rsidRDefault="00114DF4">
      <w:pPr>
        <w:pStyle w:val="a3"/>
        <w:ind w:left="925"/>
        <w:jc w:val="left"/>
        <w:rPr>
          <w:sz w:val="20"/>
        </w:rPr>
      </w:pPr>
    </w:p>
    <w:p w:rsidR="00114DF4" w:rsidRDefault="00725287">
      <w:pPr>
        <w:rPr>
          <w:sz w:val="20"/>
        </w:rPr>
        <w:sectPr w:rsidR="00114DF4">
          <w:pgSz w:w="11910" w:h="16840"/>
          <w:pgMar w:top="840" w:right="700" w:bottom="280" w:left="280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inline distT="0" distB="0" distL="0" distR="0">
            <wp:extent cx="6940550" cy="9807679"/>
            <wp:effectExtent l="19050" t="0" r="0" b="0"/>
            <wp:docPr id="23" name="Рисунок 23" descr="C:\Users\Иван\Desktop\рецензии\ист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Иван\Desktop\рецензии\ист 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9807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DF4" w:rsidRDefault="00583CB5">
      <w:pPr>
        <w:pStyle w:val="a3"/>
        <w:ind w:left="112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68105" cy="9302496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105" cy="930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DF4" w:rsidRDefault="00114DF4">
      <w:pPr>
        <w:rPr>
          <w:sz w:val="20"/>
        </w:rPr>
        <w:sectPr w:rsidR="00114DF4">
          <w:pgSz w:w="11910" w:h="16840"/>
          <w:pgMar w:top="900" w:right="700" w:bottom="280" w:left="280" w:header="720" w:footer="720" w:gutter="0"/>
          <w:cols w:space="720"/>
        </w:sectPr>
      </w:pPr>
    </w:p>
    <w:p w:rsidR="00114DF4" w:rsidRDefault="00583CB5">
      <w:pPr>
        <w:pStyle w:val="11"/>
        <w:spacing w:before="58"/>
        <w:ind w:right="247"/>
        <w:jc w:val="center"/>
      </w:pPr>
      <w:r>
        <w:lastRenderedPageBreak/>
        <w:t>Рецензия</w:t>
      </w:r>
    </w:p>
    <w:p w:rsidR="00114DF4" w:rsidRDefault="00583CB5">
      <w:pPr>
        <w:spacing w:before="47" w:line="278" w:lineRule="auto"/>
        <w:ind w:left="1168" w:right="469" w:firstLine="4"/>
        <w:jc w:val="center"/>
        <w:rPr>
          <w:b/>
          <w:sz w:val="28"/>
        </w:rPr>
      </w:pPr>
      <w:r>
        <w:rPr>
          <w:b/>
          <w:sz w:val="28"/>
        </w:rPr>
        <w:t xml:space="preserve">На программу ПО.02.УП.02 дополнительной </w:t>
      </w:r>
      <w:proofErr w:type="spellStart"/>
      <w:r>
        <w:rPr>
          <w:b/>
          <w:sz w:val="28"/>
        </w:rPr>
        <w:t>предпрофессиональной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искусства</w:t>
      </w:r>
    </w:p>
    <w:p w:rsidR="00114DF4" w:rsidRDefault="00583CB5">
      <w:pPr>
        <w:pStyle w:val="11"/>
        <w:spacing w:line="278" w:lineRule="auto"/>
        <w:ind w:left="1797" w:right="1095"/>
        <w:jc w:val="center"/>
      </w:pPr>
      <w:r>
        <w:t>«Живопись» (срок обучения реализуется 4 года – с 2 по 5</w:t>
      </w:r>
      <w:r>
        <w:rPr>
          <w:spacing w:val="1"/>
        </w:rPr>
        <w:t xml:space="preserve"> </w:t>
      </w:r>
      <w:r>
        <w:t>класс</w:t>
      </w:r>
      <w:r>
        <w:rPr>
          <w:spacing w:val="-6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летнем</w:t>
      </w:r>
      <w:r>
        <w:rPr>
          <w:spacing w:val="2"/>
        </w:rPr>
        <w:t xml:space="preserve"> </w:t>
      </w:r>
      <w:r>
        <w:t>обучении)</w:t>
      </w:r>
    </w:p>
    <w:p w:rsidR="00114DF4" w:rsidRDefault="00583CB5">
      <w:pPr>
        <w:spacing w:line="319" w:lineRule="exact"/>
        <w:ind w:left="964" w:right="261"/>
        <w:jc w:val="center"/>
        <w:rPr>
          <w:b/>
          <w:sz w:val="28"/>
        </w:rPr>
      </w:pPr>
      <w:r>
        <w:rPr>
          <w:b/>
          <w:sz w:val="28"/>
        </w:rPr>
        <w:t>«История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искусства»</w:t>
      </w:r>
    </w:p>
    <w:p w:rsidR="00114DF4" w:rsidRDefault="00583CB5">
      <w:pPr>
        <w:pStyle w:val="a3"/>
        <w:tabs>
          <w:tab w:val="left" w:pos="4779"/>
          <w:tab w:val="left" w:pos="8001"/>
        </w:tabs>
        <w:spacing w:before="39" w:line="360" w:lineRule="auto"/>
        <w:ind w:right="144" w:firstLine="708"/>
      </w:pPr>
      <w:proofErr w:type="gramStart"/>
      <w:r>
        <w:t>Представленная</w:t>
      </w:r>
      <w:r>
        <w:tab/>
        <w:t>дополнительная</w:t>
      </w:r>
      <w:r>
        <w:tab/>
      </w:r>
      <w:proofErr w:type="spellStart"/>
      <w:r>
        <w:t>предпрофессиональная</w:t>
      </w:r>
      <w:proofErr w:type="spellEnd"/>
      <w:r>
        <w:rPr>
          <w:spacing w:val="-68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rPr>
          <w:b/>
        </w:rPr>
        <w:t>«</w:t>
      </w:r>
      <w:r>
        <w:t>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изобразительного искусства «Живопись», составленная преподавателем</w:t>
      </w:r>
      <w:r>
        <w:rPr>
          <w:spacing w:val="1"/>
        </w:rPr>
        <w:t xml:space="preserve"> </w:t>
      </w:r>
      <w:r>
        <w:t xml:space="preserve">изобразительных дисциплин МБУ ДО «СДШИ» </w:t>
      </w:r>
      <w:r w:rsidR="00442CAC">
        <w:t>Тереховой Марией Никола</w:t>
      </w:r>
      <w:r w:rsidR="00725287">
        <w:t>евной</w:t>
      </w:r>
      <w:r>
        <w:t>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минимуму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структуре,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proofErr w:type="spellStart"/>
      <w:r>
        <w:t>предпрофессиональных</w:t>
      </w:r>
      <w:proofErr w:type="spellEnd"/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утверждёнными приказом Министерства культуры Российской Федерации</w:t>
      </w:r>
      <w:proofErr w:type="gramEnd"/>
      <w:r>
        <w:t xml:space="preserve"> от 12</w:t>
      </w:r>
      <w:r>
        <w:rPr>
          <w:spacing w:val="1"/>
        </w:rPr>
        <w:t xml:space="preserve"> </w:t>
      </w:r>
      <w:r>
        <w:t>марта 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№156.</w:t>
      </w:r>
    </w:p>
    <w:p w:rsidR="00114DF4" w:rsidRDefault="00583CB5">
      <w:pPr>
        <w:pStyle w:val="a3"/>
        <w:spacing w:before="4" w:line="360" w:lineRule="auto"/>
        <w:ind w:right="147" w:firstLine="720"/>
      </w:pPr>
      <w:r>
        <w:t xml:space="preserve">Рецензируемая программа учебного предмета </w:t>
      </w:r>
      <w:r>
        <w:rPr>
          <w:b/>
        </w:rPr>
        <w:t>«</w:t>
      </w:r>
      <w:r>
        <w:t>История 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b/>
        </w:rPr>
        <w:t xml:space="preserve">» </w:t>
      </w:r>
      <w:r>
        <w:t>занимает важное место в комплексе предметов. Она является базовой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эстетической</w:t>
      </w:r>
      <w:r>
        <w:rPr>
          <w:spacing w:val="-2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пробуждение</w:t>
      </w:r>
      <w:r>
        <w:rPr>
          <w:spacing w:val="-3"/>
        </w:rPr>
        <w:t xml:space="preserve"> </w:t>
      </w:r>
      <w:r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национальной</w:t>
      </w:r>
      <w:r>
        <w:rPr>
          <w:spacing w:val="3"/>
        </w:rPr>
        <w:t xml:space="preserve"> </w:t>
      </w:r>
      <w:r>
        <w:t>культуре.</w:t>
      </w:r>
    </w:p>
    <w:p w:rsidR="00114DF4" w:rsidRDefault="00583CB5">
      <w:pPr>
        <w:pStyle w:val="a3"/>
        <w:spacing w:line="360" w:lineRule="auto"/>
        <w:ind w:right="147" w:firstLine="568"/>
      </w:pPr>
      <w:r>
        <w:t>Структура программы выдержана, все разделы прописаны четко, конкретно и</w:t>
      </w:r>
      <w:r>
        <w:rPr>
          <w:spacing w:val="-67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разделы:</w:t>
      </w:r>
      <w:r>
        <w:rPr>
          <w:spacing w:val="1"/>
        </w:rPr>
        <w:t xml:space="preserve"> </w:t>
      </w:r>
      <w:r>
        <w:t>Пояснительная</w:t>
      </w:r>
      <w:r>
        <w:rPr>
          <w:spacing w:val="1"/>
        </w:rPr>
        <w:t xml:space="preserve"> </w:t>
      </w:r>
      <w:r>
        <w:t>записка;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предмета;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оценок;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процесса;</w:t>
      </w:r>
      <w:r>
        <w:rPr>
          <w:spacing w:val="1"/>
        </w:rPr>
        <w:t xml:space="preserve"> </w:t>
      </w:r>
      <w:r>
        <w:t>Средства обучения;</w:t>
      </w:r>
      <w:r>
        <w:rPr>
          <w:spacing w:val="-1"/>
        </w:rPr>
        <w:t xml:space="preserve"> </w:t>
      </w:r>
      <w:r>
        <w:t>Списки</w:t>
      </w:r>
      <w:r>
        <w:rPr>
          <w:spacing w:val="-2"/>
        </w:rPr>
        <w:t xml:space="preserve"> </w:t>
      </w:r>
      <w:r>
        <w:t>рекомендуемой</w:t>
      </w:r>
      <w:r>
        <w:rPr>
          <w:spacing w:val="3"/>
        </w:rPr>
        <w:t xml:space="preserve"> </w:t>
      </w:r>
      <w:r>
        <w:t>литературы.</w:t>
      </w:r>
    </w:p>
    <w:p w:rsidR="00114DF4" w:rsidRDefault="00583CB5">
      <w:pPr>
        <w:pStyle w:val="a3"/>
        <w:spacing w:line="360" w:lineRule="auto"/>
        <w:ind w:right="146" w:firstLine="720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rPr>
          <w:b/>
        </w:rPr>
        <w:t>«</w:t>
      </w:r>
      <w:r>
        <w:t>История</w:t>
      </w:r>
      <w:r>
        <w:rPr>
          <w:spacing w:val="71"/>
        </w:rPr>
        <w:t xml:space="preserve"> </w:t>
      </w:r>
      <w:r>
        <w:t>изобразительного</w:t>
      </w:r>
      <w:r>
        <w:rPr>
          <w:spacing w:val="71"/>
        </w:rPr>
        <w:t xml:space="preserve"> </w:t>
      </w:r>
      <w:r>
        <w:t>искусства</w:t>
      </w:r>
      <w:r>
        <w:rPr>
          <w:b/>
        </w:rPr>
        <w:t>»</w:t>
      </w:r>
      <w:r>
        <w:rPr>
          <w:b/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ДШИ,</w:t>
      </w:r>
      <w:r>
        <w:rPr>
          <w:spacing w:val="1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внутрипредметных</w:t>
      </w:r>
      <w:proofErr w:type="spellEnd"/>
      <w:r>
        <w:t xml:space="preserve"> связей, продолжения формирования у учащихся эстетического</w:t>
      </w:r>
      <w:r>
        <w:rPr>
          <w:spacing w:val="-67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миру.</w:t>
      </w:r>
    </w:p>
    <w:p w:rsidR="00114DF4" w:rsidRDefault="00583CB5">
      <w:pPr>
        <w:pStyle w:val="a3"/>
        <w:spacing w:line="319" w:lineRule="exact"/>
        <w:ind w:left="848"/>
      </w:pPr>
      <w:r>
        <w:t>Данная</w:t>
      </w:r>
      <w:r>
        <w:rPr>
          <w:spacing w:val="-1"/>
        </w:rPr>
        <w:t xml:space="preserve"> </w:t>
      </w:r>
      <w:r>
        <w:t>учебная</w:t>
      </w:r>
      <w:r>
        <w:rPr>
          <w:spacing w:val="-5"/>
        </w:rPr>
        <w:t xml:space="preserve"> </w:t>
      </w:r>
      <w:r>
        <w:t>программа ориентирована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формирование</w:t>
      </w:r>
    </w:p>
    <w:p w:rsidR="00114DF4" w:rsidRDefault="00114DF4">
      <w:pPr>
        <w:spacing w:line="319" w:lineRule="exact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ind w:left="1007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60100" cy="4174236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100" cy="417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DF4" w:rsidRDefault="00114DF4">
      <w:pPr>
        <w:rPr>
          <w:sz w:val="20"/>
        </w:rPr>
        <w:sectPr w:rsidR="00114DF4">
          <w:pgSz w:w="11910" w:h="16840"/>
          <w:pgMar w:top="1180" w:right="700" w:bottom="280" w:left="280" w:header="720" w:footer="720" w:gutter="0"/>
          <w:cols w:space="720"/>
        </w:sectPr>
      </w:pPr>
    </w:p>
    <w:p w:rsidR="00114DF4" w:rsidRDefault="00583CB5">
      <w:pPr>
        <w:pStyle w:val="11"/>
        <w:spacing w:before="67"/>
        <w:ind w:left="809" w:right="265"/>
        <w:jc w:val="center"/>
      </w:pPr>
      <w:r>
        <w:lastRenderedPageBreak/>
        <w:t>Структура</w:t>
      </w:r>
      <w:r>
        <w:rPr>
          <w:spacing w:val="-4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</w:p>
    <w:p w:rsidR="00114DF4" w:rsidRDefault="00114DF4">
      <w:pPr>
        <w:pStyle w:val="a3"/>
        <w:ind w:left="0"/>
        <w:jc w:val="left"/>
        <w:rPr>
          <w:b/>
        </w:rPr>
      </w:pPr>
    </w:p>
    <w:p w:rsidR="00114DF4" w:rsidRDefault="00583CB5">
      <w:pPr>
        <w:pStyle w:val="a4"/>
        <w:numPr>
          <w:ilvl w:val="0"/>
          <w:numId w:val="12"/>
        </w:numPr>
        <w:tabs>
          <w:tab w:val="left" w:pos="1560"/>
          <w:tab w:val="left" w:pos="1561"/>
        </w:tabs>
        <w:spacing w:line="321" w:lineRule="exact"/>
        <w:ind w:hanging="70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242" w:lineRule="auto"/>
        <w:ind w:right="936" w:firstLine="0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16" w:lineRule="exact"/>
        <w:ind w:left="1016" w:hanging="165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before="1"/>
        <w:ind w:right="356" w:firstLine="0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 образовательного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учреждения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реализацию учебного предмета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времени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графике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промежуточной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аттестации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проведения учебных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занятий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before="2"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 предмета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before="2"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материально-технических условий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</w:p>
    <w:p w:rsidR="00114DF4" w:rsidRDefault="00114DF4">
      <w:pPr>
        <w:pStyle w:val="a3"/>
        <w:spacing w:before="1"/>
        <w:ind w:left="0"/>
        <w:jc w:val="left"/>
        <w:rPr>
          <w:i/>
        </w:rPr>
      </w:pPr>
    </w:p>
    <w:p w:rsidR="00114DF4" w:rsidRDefault="00583CB5">
      <w:pPr>
        <w:pStyle w:val="11"/>
        <w:numPr>
          <w:ilvl w:val="0"/>
          <w:numId w:val="12"/>
        </w:numPr>
        <w:tabs>
          <w:tab w:val="left" w:pos="1560"/>
          <w:tab w:val="left" w:pos="1561"/>
        </w:tabs>
        <w:ind w:hanging="709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114DF4" w:rsidRDefault="00583CB5">
      <w:pPr>
        <w:spacing w:before="2" w:line="321" w:lineRule="exact"/>
        <w:ind w:left="996"/>
        <w:rPr>
          <w:i/>
          <w:sz w:val="28"/>
        </w:rPr>
      </w:pPr>
      <w:r>
        <w:rPr>
          <w:i/>
          <w:sz w:val="28"/>
        </w:rPr>
        <w:t>-Учебно-тематический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план</w:t>
      </w:r>
    </w:p>
    <w:p w:rsidR="00114DF4" w:rsidRDefault="00583CB5">
      <w:pPr>
        <w:spacing w:line="321" w:lineRule="exact"/>
        <w:ind w:left="996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разделов</w:t>
      </w:r>
    </w:p>
    <w:p w:rsidR="00114DF4" w:rsidRDefault="00583CB5">
      <w:pPr>
        <w:pStyle w:val="11"/>
        <w:numPr>
          <w:ilvl w:val="0"/>
          <w:numId w:val="12"/>
        </w:numPr>
        <w:tabs>
          <w:tab w:val="left" w:pos="1560"/>
          <w:tab w:val="left" w:pos="1561"/>
        </w:tabs>
        <w:spacing w:before="2" w:line="321" w:lineRule="exact"/>
        <w:ind w:hanging="709"/>
      </w:pP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обучающихся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Требования 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уровню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этапах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114DF4" w:rsidRDefault="00114DF4">
      <w:pPr>
        <w:pStyle w:val="a3"/>
        <w:ind w:left="0"/>
        <w:jc w:val="left"/>
        <w:rPr>
          <w:i/>
        </w:rPr>
      </w:pPr>
    </w:p>
    <w:p w:rsidR="00114DF4" w:rsidRDefault="00583CB5">
      <w:pPr>
        <w:pStyle w:val="11"/>
        <w:numPr>
          <w:ilvl w:val="0"/>
          <w:numId w:val="12"/>
        </w:numPr>
        <w:tabs>
          <w:tab w:val="left" w:pos="1560"/>
          <w:tab w:val="left" w:pos="1561"/>
        </w:tabs>
        <w:ind w:hanging="709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before="2"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 содержание;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оценки</w:t>
      </w:r>
    </w:p>
    <w:p w:rsidR="00114DF4" w:rsidRDefault="00114DF4">
      <w:pPr>
        <w:pStyle w:val="a3"/>
        <w:ind w:left="0"/>
        <w:jc w:val="left"/>
        <w:rPr>
          <w:i/>
        </w:rPr>
      </w:pPr>
    </w:p>
    <w:p w:rsidR="00114DF4" w:rsidRDefault="00583CB5">
      <w:pPr>
        <w:pStyle w:val="11"/>
        <w:numPr>
          <w:ilvl w:val="0"/>
          <w:numId w:val="12"/>
        </w:numPr>
        <w:tabs>
          <w:tab w:val="left" w:pos="1560"/>
          <w:tab w:val="left" w:pos="1561"/>
        </w:tabs>
        <w:ind w:hanging="709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 процесса</w:t>
      </w:r>
    </w:p>
    <w:p w:rsidR="00114DF4" w:rsidRDefault="00114DF4">
      <w:pPr>
        <w:pStyle w:val="a3"/>
        <w:ind w:left="0"/>
        <w:jc w:val="left"/>
        <w:rPr>
          <w:b/>
        </w:rPr>
      </w:pPr>
    </w:p>
    <w:p w:rsidR="00114DF4" w:rsidRDefault="00583CB5">
      <w:pPr>
        <w:pStyle w:val="a4"/>
        <w:numPr>
          <w:ilvl w:val="0"/>
          <w:numId w:val="12"/>
        </w:numPr>
        <w:tabs>
          <w:tab w:val="left" w:pos="1560"/>
          <w:tab w:val="left" w:pos="1561"/>
        </w:tabs>
        <w:ind w:hanging="709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литературы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обучения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before="3"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Список рекомендуемой учебной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литературы</w:t>
      </w:r>
    </w:p>
    <w:p w:rsidR="00114DF4" w:rsidRDefault="00583CB5">
      <w:pPr>
        <w:pStyle w:val="a4"/>
        <w:numPr>
          <w:ilvl w:val="0"/>
          <w:numId w:val="11"/>
        </w:numPr>
        <w:tabs>
          <w:tab w:val="left" w:pos="1017"/>
        </w:tabs>
        <w:spacing w:line="321" w:lineRule="exact"/>
        <w:ind w:left="1016" w:hanging="165"/>
        <w:rPr>
          <w:i/>
          <w:sz w:val="28"/>
        </w:rPr>
      </w:pPr>
      <w:r>
        <w:rPr>
          <w:i/>
          <w:sz w:val="28"/>
        </w:rPr>
        <w:t>Перечень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114DF4" w:rsidRDefault="00114DF4">
      <w:pPr>
        <w:spacing w:line="321" w:lineRule="exact"/>
        <w:rPr>
          <w:sz w:val="28"/>
        </w:rPr>
        <w:sectPr w:rsidR="00114DF4">
          <w:pgSz w:w="11910" w:h="16840"/>
          <w:pgMar w:top="1020" w:right="700" w:bottom="280" w:left="280" w:header="720" w:footer="720" w:gutter="0"/>
          <w:cols w:space="720"/>
        </w:sectPr>
      </w:pPr>
    </w:p>
    <w:p w:rsidR="00114DF4" w:rsidRDefault="00583CB5">
      <w:pPr>
        <w:pStyle w:val="11"/>
        <w:numPr>
          <w:ilvl w:val="1"/>
          <w:numId w:val="12"/>
        </w:numPr>
        <w:tabs>
          <w:tab w:val="left" w:pos="4106"/>
        </w:tabs>
        <w:spacing w:before="74"/>
        <w:ind w:hanging="349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114DF4" w:rsidRDefault="00583CB5">
      <w:pPr>
        <w:pStyle w:val="21"/>
        <w:spacing w:before="187" w:line="278" w:lineRule="auto"/>
        <w:ind w:left="5269" w:right="436" w:hanging="4130"/>
      </w:pPr>
      <w:r>
        <w:t>Характеристика учебного предмета,</w:t>
      </w:r>
      <w:r>
        <w:rPr>
          <w:spacing w:val="1"/>
        </w:rPr>
        <w:t xml:space="preserve"> </w:t>
      </w:r>
      <w:r>
        <w:t>его место и роль в образовательном</w:t>
      </w:r>
      <w:r>
        <w:rPr>
          <w:spacing w:val="-67"/>
        </w:rPr>
        <w:t xml:space="preserve"> </w:t>
      </w:r>
      <w:r>
        <w:t>процессе</w:t>
      </w:r>
    </w:p>
    <w:p w:rsidR="00BA714C" w:rsidRDefault="00583CB5" w:rsidP="006A1ED3">
      <w:pPr>
        <w:pStyle w:val="a3"/>
        <w:ind w:right="142" w:firstLine="708"/>
        <w:rPr>
          <w:spacing w:val="70"/>
        </w:rPr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разработана</w:t>
      </w:r>
      <w:r>
        <w:rPr>
          <w:spacing w:val="10"/>
        </w:rPr>
        <w:t xml:space="preserve"> </w:t>
      </w:r>
      <w:r>
        <w:t>на</w:t>
      </w:r>
      <w:r>
        <w:rPr>
          <w:spacing w:val="86"/>
        </w:rPr>
        <w:t xml:space="preserve"> </w:t>
      </w:r>
      <w:r>
        <w:t>основе</w:t>
      </w:r>
      <w:r>
        <w:rPr>
          <w:spacing w:val="83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t>с</w:t>
      </w:r>
      <w:r>
        <w:rPr>
          <w:spacing w:val="87"/>
        </w:rPr>
        <w:t xml:space="preserve"> </w:t>
      </w:r>
      <w:r>
        <w:t>учетом</w:t>
      </w:r>
      <w:r>
        <w:rPr>
          <w:spacing w:val="86"/>
        </w:rPr>
        <w:t xml:space="preserve"> </w:t>
      </w:r>
      <w:r>
        <w:t>федеральных</w:t>
      </w:r>
      <w:r>
        <w:rPr>
          <w:spacing w:val="83"/>
        </w:rPr>
        <w:t xml:space="preserve"> </w:t>
      </w:r>
      <w:r>
        <w:t>государственных</w:t>
      </w:r>
      <w:r>
        <w:rPr>
          <w:spacing w:val="87"/>
        </w:rPr>
        <w:t xml:space="preserve"> </w:t>
      </w:r>
      <w:r>
        <w:t>требований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proofErr w:type="spellStart"/>
      <w:r>
        <w:t>предпрофессиональной</w:t>
      </w:r>
      <w:proofErr w:type="spellEnd"/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71"/>
        </w:rPr>
        <w:t xml:space="preserve"> </w:t>
      </w:r>
      <w:r>
        <w:t>искусств</w:t>
      </w:r>
      <w:r>
        <w:rPr>
          <w:spacing w:val="71"/>
        </w:rPr>
        <w:t xml:space="preserve"> </w:t>
      </w:r>
      <w:r>
        <w:t>«Живопись».</w:t>
      </w:r>
      <w:r>
        <w:rPr>
          <w:spacing w:val="70"/>
        </w:rPr>
        <w:t xml:space="preserve"> </w:t>
      </w:r>
    </w:p>
    <w:p w:rsidR="00BA714C" w:rsidRDefault="00BA714C" w:rsidP="006A1ED3">
      <w:pPr>
        <w:pStyle w:val="a3"/>
        <w:ind w:left="993" w:right="157" w:firstLine="567"/>
      </w:pPr>
      <w:r>
        <w:t>Нормативно-правовая основа:</w:t>
      </w:r>
    </w:p>
    <w:p w:rsidR="00BA714C" w:rsidRDefault="00BA714C" w:rsidP="006A1ED3">
      <w:pPr>
        <w:pStyle w:val="TableParagraph"/>
        <w:spacing w:line="240" w:lineRule="auto"/>
        <w:ind w:left="993" w:right="157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BA714C" w:rsidRDefault="00BA714C" w:rsidP="006A1ED3">
      <w:pPr>
        <w:pStyle w:val="TableParagraph"/>
        <w:numPr>
          <w:ilvl w:val="0"/>
          <w:numId w:val="13"/>
        </w:numPr>
        <w:tabs>
          <w:tab w:val="left" w:pos="276"/>
        </w:tabs>
        <w:spacing w:line="240" w:lineRule="auto"/>
        <w:ind w:left="993" w:right="157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>
        <w:rPr>
          <w:spacing w:val="-1"/>
          <w:sz w:val="28"/>
          <w:szCs w:val="28"/>
        </w:rPr>
        <w:t>предпрофессиональной</w:t>
      </w:r>
      <w:proofErr w:type="spellEnd"/>
      <w:r>
        <w:rPr>
          <w:spacing w:val="-1"/>
          <w:sz w:val="28"/>
          <w:szCs w:val="28"/>
        </w:rPr>
        <w:t xml:space="preserve"> общеобразовательной программы в области изобразительного искусства «Живопись», от 12 марта 2012 г. № 156. </w:t>
      </w:r>
    </w:p>
    <w:p w:rsidR="00BA714C" w:rsidRDefault="00BA714C" w:rsidP="006A1ED3">
      <w:pPr>
        <w:pStyle w:val="TableParagraph"/>
        <w:numPr>
          <w:ilvl w:val="0"/>
          <w:numId w:val="13"/>
        </w:numPr>
        <w:tabs>
          <w:tab w:val="left" w:pos="276"/>
        </w:tabs>
        <w:spacing w:line="240" w:lineRule="auto"/>
        <w:ind w:left="993" w:right="157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114DF4" w:rsidRDefault="00583CB5" w:rsidP="006A1ED3">
      <w:pPr>
        <w:pStyle w:val="a3"/>
        <w:ind w:right="142" w:firstLine="708"/>
      </w:pPr>
      <w:r>
        <w:t>Содержание</w:t>
      </w:r>
      <w:r>
        <w:rPr>
          <w:spacing w:val="70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 «История изобразительного искусства» тесно связано с содержанием</w:t>
      </w:r>
      <w:r>
        <w:rPr>
          <w:spacing w:val="1"/>
        </w:rPr>
        <w:t xml:space="preserve"> </w:t>
      </w:r>
      <w:r>
        <w:t>учебных предметов «Композиция станковая», «Рисунок» и «Живопись». Учебный</w:t>
      </w:r>
      <w:r>
        <w:rPr>
          <w:spacing w:val="-67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духовными и культурными ценностями народов мира; воспитание и развитие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8"/>
        </w:rPr>
        <w:t xml:space="preserve"> </w:t>
      </w:r>
      <w:r>
        <w:t>личностных</w:t>
      </w:r>
      <w:r>
        <w:rPr>
          <w:spacing w:val="18"/>
        </w:rPr>
        <w:t xml:space="preserve"> </w:t>
      </w:r>
      <w:r>
        <w:t>качеств,</w:t>
      </w:r>
      <w:r>
        <w:rPr>
          <w:spacing w:val="21"/>
        </w:rPr>
        <w:t xml:space="preserve"> </w:t>
      </w:r>
      <w:r>
        <w:t>позволяющих</w:t>
      </w:r>
      <w:r>
        <w:rPr>
          <w:spacing w:val="14"/>
        </w:rPr>
        <w:t xml:space="preserve"> </w:t>
      </w:r>
      <w:r>
        <w:t>уважать</w:t>
      </w:r>
      <w:r>
        <w:rPr>
          <w:spacing w:val="1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принимать</w:t>
      </w:r>
      <w:r>
        <w:rPr>
          <w:spacing w:val="19"/>
        </w:rPr>
        <w:t xml:space="preserve"> </w:t>
      </w:r>
      <w:r>
        <w:t>духовные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взглядов,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духовными</w:t>
      </w:r>
      <w:r>
        <w:rPr>
          <w:spacing w:val="1"/>
        </w:rPr>
        <w:t xml:space="preserve"> </w:t>
      </w:r>
      <w:r>
        <w:t>ценностями.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-67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особой деятельности зрителя; на формирование умения использовать полученные</w:t>
      </w:r>
      <w:r>
        <w:rPr>
          <w:spacing w:val="1"/>
        </w:rPr>
        <w:t xml:space="preserve"> </w:t>
      </w:r>
      <w:r>
        <w:t>теоретические знания в художественно-творческой деятельности. Знание истории</w:t>
      </w:r>
      <w:r>
        <w:rPr>
          <w:spacing w:val="1"/>
        </w:rPr>
        <w:t xml:space="preserve"> </w:t>
      </w:r>
      <w:r>
        <w:t>культуры и искусства дает учащемуся возможность приобщиться к</w:t>
      </w:r>
      <w:r>
        <w:rPr>
          <w:spacing w:val="1"/>
        </w:rPr>
        <w:t xml:space="preserve"> </w:t>
      </w:r>
      <w:r>
        <w:t>духовному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прошлых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усвоить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общечеловеческие</w:t>
      </w:r>
      <w:r>
        <w:rPr>
          <w:spacing w:val="1"/>
        </w:rPr>
        <w:t xml:space="preserve"> </w:t>
      </w:r>
      <w:r>
        <w:t>идеалы,</w:t>
      </w:r>
      <w:r>
        <w:rPr>
          <w:spacing w:val="1"/>
        </w:rPr>
        <w:t xml:space="preserve"> </w:t>
      </w:r>
      <w:r>
        <w:t>выработать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постижения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Культурно-воспитательная функция искусства расширяет духовное пространство,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познать</w:t>
      </w:r>
      <w:r>
        <w:rPr>
          <w:spacing w:val="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способствуя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учащегося.</w:t>
      </w:r>
    </w:p>
    <w:p w:rsidR="00114DF4" w:rsidRDefault="00583CB5" w:rsidP="006A1ED3">
      <w:pPr>
        <w:pStyle w:val="a3"/>
        <w:ind w:right="146" w:firstLine="708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обучения</w:t>
      </w:r>
      <w:r>
        <w:rPr>
          <w:spacing w:val="70"/>
        </w:rPr>
        <w:t xml:space="preserve"> </w:t>
      </w:r>
      <w:r>
        <w:t>5</w:t>
      </w:r>
      <w:r>
        <w:rPr>
          <w:spacing w:val="70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предмет «История изобразительного искусства»</w:t>
      </w:r>
      <w:r>
        <w:rPr>
          <w:spacing w:val="1"/>
        </w:rPr>
        <w:t xml:space="preserve"> </w:t>
      </w:r>
      <w:r>
        <w:t>реализуется</w:t>
      </w:r>
      <w:r>
        <w:rPr>
          <w:spacing w:val="70"/>
        </w:rPr>
        <w:t xml:space="preserve"> </w:t>
      </w:r>
      <w:r>
        <w:t>4 года,</w:t>
      </w:r>
      <w:r>
        <w:rPr>
          <w:spacing w:val="70"/>
        </w:rPr>
        <w:t xml:space="preserve"> </w:t>
      </w:r>
      <w:r>
        <w:t>с 2 по 5</w:t>
      </w:r>
      <w:r>
        <w:rPr>
          <w:spacing w:val="1"/>
        </w:rPr>
        <w:t xml:space="preserve"> </w:t>
      </w:r>
      <w:r>
        <w:t>класс.</w:t>
      </w:r>
    </w:p>
    <w:p w:rsidR="00114DF4" w:rsidRDefault="00583CB5" w:rsidP="006A1ED3">
      <w:pPr>
        <w:pStyle w:val="21"/>
        <w:ind w:left="2877" w:right="159" w:hanging="2013"/>
      </w:pPr>
      <w:r>
        <w:t>Объем учебного времени, предусмотренный учебным планом образовательного</w:t>
      </w:r>
      <w:r>
        <w:rPr>
          <w:spacing w:val="-67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</w:p>
    <w:p w:rsidR="00114DF4" w:rsidRDefault="00583CB5" w:rsidP="006A1ED3">
      <w:pPr>
        <w:pStyle w:val="a3"/>
        <w:spacing w:before="58"/>
        <w:ind w:right="146" w:firstLine="708"/>
      </w:pPr>
      <w:r>
        <w:t>Общая</w:t>
      </w:r>
      <w:r>
        <w:rPr>
          <w:spacing w:val="1"/>
        </w:rPr>
        <w:t xml:space="preserve"> </w:t>
      </w:r>
      <w:r>
        <w:t>трудоемкость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5-летнем сроке обучения общая трудоемкость составляет</w:t>
      </w:r>
      <w:r>
        <w:rPr>
          <w:spacing w:val="1"/>
        </w:rPr>
        <w:t xml:space="preserve"> </w:t>
      </w:r>
      <w:r>
        <w:t>396</w:t>
      </w:r>
      <w:r>
        <w:rPr>
          <w:spacing w:val="1"/>
        </w:rPr>
        <w:t xml:space="preserve"> </w:t>
      </w:r>
      <w:r>
        <w:t>часов. Из</w:t>
      </w:r>
      <w:r>
        <w:rPr>
          <w:spacing w:val="-2"/>
        </w:rPr>
        <w:t xml:space="preserve"> </w:t>
      </w:r>
      <w:r>
        <w:t>них: 198</w:t>
      </w:r>
      <w:r>
        <w:rPr>
          <w:spacing w:val="-3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аудиторные занятия,</w:t>
      </w:r>
      <w:r>
        <w:rPr>
          <w:spacing w:val="3"/>
        </w:rPr>
        <w:t xml:space="preserve"> </w:t>
      </w:r>
      <w:r>
        <w:t>198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работа.</w:t>
      </w:r>
    </w:p>
    <w:p w:rsidR="00114DF4" w:rsidRDefault="00114DF4" w:rsidP="006A1ED3">
      <w:pPr>
        <w:pStyle w:val="a3"/>
        <w:ind w:left="0"/>
        <w:jc w:val="left"/>
        <w:rPr>
          <w:sz w:val="30"/>
        </w:rPr>
      </w:pPr>
    </w:p>
    <w:p w:rsidR="006A1ED3" w:rsidRDefault="006A1ED3" w:rsidP="006A1ED3">
      <w:pPr>
        <w:pStyle w:val="a3"/>
        <w:ind w:left="0"/>
        <w:jc w:val="left"/>
        <w:rPr>
          <w:sz w:val="30"/>
        </w:rPr>
      </w:pPr>
    </w:p>
    <w:p w:rsidR="006A1ED3" w:rsidRDefault="006A1ED3" w:rsidP="006A1ED3">
      <w:pPr>
        <w:pStyle w:val="a3"/>
        <w:ind w:left="0"/>
        <w:jc w:val="left"/>
        <w:rPr>
          <w:sz w:val="30"/>
        </w:rPr>
      </w:pPr>
    </w:p>
    <w:p w:rsidR="006A1ED3" w:rsidRDefault="006A1ED3" w:rsidP="006A1ED3">
      <w:pPr>
        <w:pStyle w:val="a3"/>
        <w:ind w:left="0"/>
        <w:jc w:val="left"/>
        <w:rPr>
          <w:sz w:val="30"/>
        </w:rPr>
      </w:pPr>
    </w:p>
    <w:p w:rsidR="00114DF4" w:rsidRDefault="00583CB5">
      <w:pPr>
        <w:pStyle w:val="a3"/>
        <w:spacing w:before="247"/>
        <w:ind w:left="964" w:right="263"/>
        <w:jc w:val="center"/>
      </w:pPr>
      <w:r>
        <w:lastRenderedPageBreak/>
        <w:t>Срок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«Живопись»</w:t>
      </w:r>
      <w:r>
        <w:rPr>
          <w:spacing w:val="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114DF4" w:rsidRDefault="00114DF4">
      <w:pPr>
        <w:pStyle w:val="a3"/>
        <w:spacing w:before="2"/>
        <w:ind w:left="0"/>
        <w:jc w:val="left"/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9"/>
        <w:gridCol w:w="992"/>
        <w:gridCol w:w="709"/>
        <w:gridCol w:w="992"/>
        <w:gridCol w:w="712"/>
        <w:gridCol w:w="844"/>
        <w:gridCol w:w="857"/>
        <w:gridCol w:w="848"/>
        <w:gridCol w:w="852"/>
        <w:gridCol w:w="852"/>
      </w:tblGrid>
      <w:tr w:rsidR="00114DF4">
        <w:trPr>
          <w:trHeight w:val="1266"/>
        </w:trPr>
        <w:tc>
          <w:tcPr>
            <w:tcW w:w="1669" w:type="dxa"/>
          </w:tcPr>
          <w:p w:rsidR="00114DF4" w:rsidRDefault="00583CB5">
            <w:pPr>
              <w:pStyle w:val="TableParagraph"/>
              <w:spacing w:before="1" w:line="240" w:lineRule="auto"/>
              <w:ind w:left="107" w:right="286"/>
              <w:rPr>
                <w:b/>
              </w:rPr>
            </w:pPr>
            <w:r>
              <w:rPr>
                <w:b/>
              </w:rPr>
              <w:t>Вид учебной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аттестации,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учебной</w:t>
            </w:r>
          </w:p>
          <w:p w:rsidR="00114DF4" w:rsidRDefault="00583CB5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нагрузки</w:t>
            </w:r>
          </w:p>
        </w:tc>
        <w:tc>
          <w:tcPr>
            <w:tcW w:w="6806" w:type="dxa"/>
            <w:gridSpan w:val="8"/>
          </w:tcPr>
          <w:p w:rsidR="00114DF4" w:rsidRDefault="00583CB5">
            <w:pPr>
              <w:pStyle w:val="TableParagraph"/>
              <w:spacing w:before="3" w:line="240" w:lineRule="auto"/>
              <w:ind w:left="2108" w:right="2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Классы/Годы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852" w:type="dxa"/>
          </w:tcPr>
          <w:p w:rsidR="00114DF4" w:rsidRDefault="00583CB5">
            <w:pPr>
              <w:pStyle w:val="TableParagraph"/>
              <w:spacing w:before="3" w:line="240" w:lineRule="auto"/>
              <w:ind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114DF4">
        <w:trPr>
          <w:trHeight w:val="757"/>
        </w:trPr>
        <w:tc>
          <w:tcPr>
            <w:tcW w:w="1669" w:type="dxa"/>
            <w:shd w:val="clear" w:color="auto" w:fill="EDEBE0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701" w:type="dxa"/>
            <w:gridSpan w:val="2"/>
            <w:shd w:val="clear" w:color="auto" w:fill="EDEBE0"/>
          </w:tcPr>
          <w:p w:rsidR="00114DF4" w:rsidRDefault="00583CB5">
            <w:pPr>
              <w:pStyle w:val="TableParagraph"/>
              <w:spacing w:before="1" w:line="252" w:lineRule="exact"/>
              <w:ind w:left="122" w:right="119"/>
              <w:jc w:val="center"/>
            </w:pPr>
            <w:r>
              <w:t>2 класс</w:t>
            </w:r>
          </w:p>
          <w:p w:rsidR="00114DF4" w:rsidRDefault="00583CB5">
            <w:pPr>
              <w:pStyle w:val="TableParagraph"/>
              <w:spacing w:line="252" w:lineRule="exact"/>
              <w:ind w:left="122" w:right="121"/>
              <w:jc w:val="center"/>
            </w:pPr>
            <w:r>
              <w:t>1 год</w:t>
            </w:r>
            <w:r>
              <w:rPr>
                <w:spacing w:val="-3"/>
              </w:rPr>
              <w:t xml:space="preserve"> </w:t>
            </w:r>
            <w:r>
              <w:t>обучения</w:t>
            </w:r>
          </w:p>
        </w:tc>
        <w:tc>
          <w:tcPr>
            <w:tcW w:w="1704" w:type="dxa"/>
            <w:gridSpan w:val="2"/>
            <w:shd w:val="clear" w:color="auto" w:fill="EDEBE0"/>
          </w:tcPr>
          <w:p w:rsidR="00114DF4" w:rsidRDefault="00583CB5">
            <w:pPr>
              <w:pStyle w:val="TableParagraph"/>
              <w:spacing w:before="1" w:line="252" w:lineRule="exact"/>
              <w:ind w:left="126" w:right="119"/>
              <w:jc w:val="center"/>
            </w:pPr>
            <w:r>
              <w:t>3 класс</w:t>
            </w:r>
          </w:p>
          <w:p w:rsidR="00114DF4" w:rsidRDefault="00583CB5">
            <w:pPr>
              <w:pStyle w:val="TableParagraph"/>
              <w:spacing w:line="252" w:lineRule="exact"/>
              <w:ind w:left="126" w:right="120"/>
              <w:jc w:val="center"/>
            </w:pPr>
            <w:r>
              <w:t>2 год</w:t>
            </w:r>
            <w:r>
              <w:rPr>
                <w:spacing w:val="-3"/>
              </w:rPr>
              <w:t xml:space="preserve"> </w:t>
            </w:r>
            <w:r>
              <w:t>обучения</w:t>
            </w:r>
          </w:p>
        </w:tc>
        <w:tc>
          <w:tcPr>
            <w:tcW w:w="1701" w:type="dxa"/>
            <w:gridSpan w:val="2"/>
            <w:shd w:val="clear" w:color="auto" w:fill="EDEBE0"/>
          </w:tcPr>
          <w:p w:rsidR="00114DF4" w:rsidRDefault="00583CB5">
            <w:pPr>
              <w:pStyle w:val="TableParagraph"/>
              <w:spacing w:before="1" w:line="252" w:lineRule="exact"/>
              <w:ind w:left="122" w:right="119"/>
              <w:jc w:val="center"/>
            </w:pPr>
            <w:r>
              <w:t>4 класс</w:t>
            </w:r>
          </w:p>
          <w:p w:rsidR="00114DF4" w:rsidRDefault="00583CB5">
            <w:pPr>
              <w:pStyle w:val="TableParagraph"/>
              <w:spacing w:line="252" w:lineRule="exact"/>
              <w:ind w:left="122" w:right="121"/>
              <w:jc w:val="center"/>
            </w:pPr>
            <w:r>
              <w:t>3 год</w:t>
            </w:r>
            <w:r>
              <w:rPr>
                <w:spacing w:val="-3"/>
              </w:rPr>
              <w:t xml:space="preserve"> </w:t>
            </w:r>
            <w:r>
              <w:t>обучения</w:t>
            </w:r>
          </w:p>
        </w:tc>
        <w:tc>
          <w:tcPr>
            <w:tcW w:w="1700" w:type="dxa"/>
            <w:gridSpan w:val="2"/>
            <w:shd w:val="clear" w:color="auto" w:fill="EDEBE0"/>
          </w:tcPr>
          <w:p w:rsidR="00114DF4" w:rsidRDefault="00583CB5">
            <w:pPr>
              <w:pStyle w:val="TableParagraph"/>
              <w:spacing w:before="1" w:line="252" w:lineRule="exact"/>
              <w:ind w:left="122" w:right="119"/>
              <w:jc w:val="center"/>
            </w:pPr>
            <w:r>
              <w:t>5 класс</w:t>
            </w:r>
          </w:p>
          <w:p w:rsidR="00114DF4" w:rsidRDefault="00583CB5">
            <w:pPr>
              <w:pStyle w:val="TableParagraph"/>
              <w:spacing w:line="252" w:lineRule="exact"/>
              <w:ind w:left="122" w:right="120"/>
              <w:jc w:val="center"/>
            </w:pPr>
            <w:r>
              <w:t>4 год</w:t>
            </w:r>
            <w:r>
              <w:rPr>
                <w:spacing w:val="-2"/>
              </w:rPr>
              <w:t xml:space="preserve"> </w:t>
            </w:r>
            <w:r>
              <w:t>обучения</w:t>
            </w:r>
          </w:p>
        </w:tc>
        <w:tc>
          <w:tcPr>
            <w:tcW w:w="852" w:type="dxa"/>
            <w:shd w:val="clear" w:color="auto" w:fill="EDEBE0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114DF4">
        <w:trPr>
          <w:trHeight w:val="334"/>
        </w:trPr>
        <w:tc>
          <w:tcPr>
            <w:tcW w:w="1669" w:type="dxa"/>
            <w:shd w:val="clear" w:color="auto" w:fill="EDEBE0"/>
          </w:tcPr>
          <w:p w:rsidR="00114DF4" w:rsidRDefault="00583CB5">
            <w:pPr>
              <w:pStyle w:val="TableParagraph"/>
              <w:spacing w:before="3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Полугодия</w:t>
            </w:r>
          </w:p>
        </w:tc>
        <w:tc>
          <w:tcPr>
            <w:tcW w:w="992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ind w:left="10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12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ind w:left="11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44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7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ind w:left="11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48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ind w:left="105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52" w:type="dxa"/>
            <w:shd w:val="clear" w:color="auto" w:fill="EDEBE0"/>
          </w:tcPr>
          <w:p w:rsidR="00114DF4" w:rsidRDefault="00583CB5">
            <w:pPr>
              <w:pStyle w:val="TableParagraph"/>
              <w:spacing w:before="1" w:line="240" w:lineRule="auto"/>
              <w:ind w:left="109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2" w:type="dxa"/>
            <w:shd w:val="clear" w:color="auto" w:fill="EDEBE0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14DF4">
        <w:trPr>
          <w:trHeight w:val="550"/>
        </w:trPr>
        <w:tc>
          <w:tcPr>
            <w:tcW w:w="1669" w:type="dxa"/>
          </w:tcPr>
          <w:p w:rsidR="00114DF4" w:rsidRDefault="00583CB5">
            <w:pPr>
              <w:pStyle w:val="TableParagraph"/>
              <w:spacing w:line="276" w:lineRule="exact"/>
              <w:ind w:left="107" w:right="257"/>
              <w:rPr>
                <w:sz w:val="24"/>
              </w:rPr>
            </w:pPr>
            <w:r>
              <w:rPr>
                <w:spacing w:val="-1"/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992" w:type="dxa"/>
          </w:tcPr>
          <w:p w:rsidR="00114DF4" w:rsidRDefault="00583CB5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09" w:type="dxa"/>
          </w:tcPr>
          <w:p w:rsidR="00114DF4" w:rsidRDefault="00583CB5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992" w:type="dxa"/>
          </w:tcPr>
          <w:p w:rsidR="00114DF4" w:rsidRDefault="00583CB5">
            <w:pPr>
              <w:pStyle w:val="TableParagraph"/>
              <w:spacing w:line="251" w:lineRule="exact"/>
              <w:ind w:left="109"/>
            </w:pPr>
            <w:r>
              <w:t>24</w:t>
            </w:r>
          </w:p>
        </w:tc>
        <w:tc>
          <w:tcPr>
            <w:tcW w:w="712" w:type="dxa"/>
          </w:tcPr>
          <w:p w:rsidR="00114DF4" w:rsidRDefault="00583CB5">
            <w:pPr>
              <w:pStyle w:val="TableParagraph"/>
              <w:spacing w:line="251" w:lineRule="exact"/>
              <w:ind w:left="110"/>
            </w:pPr>
            <w:r>
              <w:t>25</w:t>
            </w:r>
          </w:p>
        </w:tc>
        <w:tc>
          <w:tcPr>
            <w:tcW w:w="844" w:type="dxa"/>
          </w:tcPr>
          <w:p w:rsidR="00114DF4" w:rsidRDefault="00583CB5">
            <w:pPr>
              <w:pStyle w:val="TableParagraph"/>
              <w:spacing w:line="251" w:lineRule="exact"/>
            </w:pPr>
            <w:r>
              <w:t>24</w:t>
            </w:r>
          </w:p>
        </w:tc>
        <w:tc>
          <w:tcPr>
            <w:tcW w:w="857" w:type="dxa"/>
          </w:tcPr>
          <w:p w:rsidR="00114DF4" w:rsidRDefault="00583CB5">
            <w:pPr>
              <w:pStyle w:val="TableParagraph"/>
              <w:spacing w:line="251" w:lineRule="exact"/>
              <w:ind w:left="110"/>
            </w:pPr>
            <w:r>
              <w:t>25</w:t>
            </w:r>
          </w:p>
        </w:tc>
        <w:tc>
          <w:tcPr>
            <w:tcW w:w="848" w:type="dxa"/>
          </w:tcPr>
          <w:p w:rsidR="00114DF4" w:rsidRDefault="00583CB5">
            <w:pPr>
              <w:pStyle w:val="TableParagraph"/>
              <w:spacing w:line="251" w:lineRule="exact"/>
              <w:ind w:left="105"/>
            </w:pPr>
            <w:r>
              <w:t>24</w:t>
            </w:r>
          </w:p>
        </w:tc>
        <w:tc>
          <w:tcPr>
            <w:tcW w:w="852" w:type="dxa"/>
          </w:tcPr>
          <w:p w:rsidR="00114DF4" w:rsidRDefault="00583CB5">
            <w:pPr>
              <w:pStyle w:val="TableParagraph"/>
              <w:spacing w:line="251" w:lineRule="exact"/>
              <w:ind w:left="109"/>
            </w:pPr>
            <w:r>
              <w:t>25</w:t>
            </w:r>
          </w:p>
        </w:tc>
        <w:tc>
          <w:tcPr>
            <w:tcW w:w="852" w:type="dxa"/>
          </w:tcPr>
          <w:p w:rsidR="00114DF4" w:rsidRDefault="00583CB5">
            <w:pPr>
              <w:pStyle w:val="TableParagraph"/>
              <w:spacing w:line="226" w:lineRule="exact"/>
              <w:ind w:left="251" w:right="251"/>
              <w:jc w:val="center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</w:tr>
      <w:tr w:rsidR="00114DF4">
        <w:trPr>
          <w:trHeight w:val="551"/>
        </w:trPr>
        <w:tc>
          <w:tcPr>
            <w:tcW w:w="1669" w:type="dxa"/>
          </w:tcPr>
          <w:p w:rsidR="00114DF4" w:rsidRDefault="00583CB5">
            <w:pPr>
              <w:pStyle w:val="TableParagraph"/>
              <w:spacing w:line="270" w:lineRule="atLeast"/>
              <w:ind w:left="107" w:right="11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Самостоятель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proofErr w:type="gramEnd"/>
            <w:r>
              <w:rPr>
                <w:sz w:val="24"/>
              </w:rPr>
              <w:t xml:space="preserve"> работа</w:t>
            </w:r>
          </w:p>
        </w:tc>
        <w:tc>
          <w:tcPr>
            <w:tcW w:w="992" w:type="dxa"/>
          </w:tcPr>
          <w:p w:rsidR="00114DF4" w:rsidRDefault="00583CB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09" w:type="dxa"/>
          </w:tcPr>
          <w:p w:rsidR="00114DF4" w:rsidRDefault="00583CB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992" w:type="dxa"/>
          </w:tcPr>
          <w:p w:rsidR="00114DF4" w:rsidRDefault="00583CB5">
            <w:pPr>
              <w:pStyle w:val="TableParagraph"/>
              <w:spacing w:line="253" w:lineRule="exact"/>
              <w:ind w:left="109"/>
            </w:pPr>
            <w:r>
              <w:t>24</w:t>
            </w:r>
          </w:p>
        </w:tc>
        <w:tc>
          <w:tcPr>
            <w:tcW w:w="712" w:type="dxa"/>
          </w:tcPr>
          <w:p w:rsidR="00114DF4" w:rsidRDefault="00583CB5">
            <w:pPr>
              <w:pStyle w:val="TableParagraph"/>
              <w:spacing w:line="253" w:lineRule="exact"/>
              <w:ind w:left="110"/>
            </w:pPr>
            <w:r>
              <w:t>25</w:t>
            </w:r>
          </w:p>
        </w:tc>
        <w:tc>
          <w:tcPr>
            <w:tcW w:w="844" w:type="dxa"/>
          </w:tcPr>
          <w:p w:rsidR="00114DF4" w:rsidRDefault="00583CB5">
            <w:pPr>
              <w:pStyle w:val="TableParagraph"/>
              <w:spacing w:line="253" w:lineRule="exact"/>
            </w:pPr>
            <w:r>
              <w:t>24</w:t>
            </w:r>
          </w:p>
        </w:tc>
        <w:tc>
          <w:tcPr>
            <w:tcW w:w="857" w:type="dxa"/>
          </w:tcPr>
          <w:p w:rsidR="00114DF4" w:rsidRDefault="00583CB5">
            <w:pPr>
              <w:pStyle w:val="TableParagraph"/>
              <w:spacing w:line="253" w:lineRule="exact"/>
              <w:ind w:left="110"/>
            </w:pPr>
            <w:r>
              <w:t>25</w:t>
            </w:r>
          </w:p>
        </w:tc>
        <w:tc>
          <w:tcPr>
            <w:tcW w:w="848" w:type="dxa"/>
          </w:tcPr>
          <w:p w:rsidR="00114DF4" w:rsidRDefault="00583CB5">
            <w:pPr>
              <w:pStyle w:val="TableParagraph"/>
              <w:spacing w:line="253" w:lineRule="exact"/>
              <w:ind w:left="105"/>
            </w:pPr>
            <w:r>
              <w:t>24</w:t>
            </w:r>
          </w:p>
        </w:tc>
        <w:tc>
          <w:tcPr>
            <w:tcW w:w="852" w:type="dxa"/>
          </w:tcPr>
          <w:p w:rsidR="00114DF4" w:rsidRDefault="00583CB5">
            <w:pPr>
              <w:pStyle w:val="TableParagraph"/>
              <w:spacing w:line="253" w:lineRule="exact"/>
              <w:ind w:left="109"/>
            </w:pPr>
            <w:r>
              <w:t>25</w:t>
            </w:r>
          </w:p>
        </w:tc>
        <w:tc>
          <w:tcPr>
            <w:tcW w:w="852" w:type="dxa"/>
          </w:tcPr>
          <w:p w:rsidR="00114DF4" w:rsidRDefault="00583CB5">
            <w:pPr>
              <w:pStyle w:val="TableParagraph"/>
              <w:spacing w:line="228" w:lineRule="exact"/>
              <w:ind w:left="251" w:right="251"/>
              <w:jc w:val="center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</w:tr>
      <w:tr w:rsidR="00114DF4">
        <w:trPr>
          <w:trHeight w:val="826"/>
        </w:trPr>
        <w:tc>
          <w:tcPr>
            <w:tcW w:w="1669" w:type="dxa"/>
          </w:tcPr>
          <w:p w:rsidR="00114DF4" w:rsidRDefault="00583CB5">
            <w:pPr>
              <w:pStyle w:val="TableParagraph"/>
              <w:spacing w:line="276" w:lineRule="exact"/>
              <w:ind w:left="107" w:right="148"/>
              <w:rPr>
                <w:sz w:val="24"/>
              </w:rPr>
            </w:pPr>
            <w:r>
              <w:rPr>
                <w:spacing w:val="-1"/>
                <w:sz w:val="24"/>
              </w:rPr>
              <w:t>Максимальна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992" w:type="dxa"/>
          </w:tcPr>
          <w:p w:rsidR="00114DF4" w:rsidRDefault="00583CB5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709" w:type="dxa"/>
          </w:tcPr>
          <w:p w:rsidR="00114DF4" w:rsidRDefault="00583CB5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992" w:type="dxa"/>
          </w:tcPr>
          <w:p w:rsidR="00114DF4" w:rsidRDefault="00583CB5">
            <w:pPr>
              <w:pStyle w:val="TableParagraph"/>
              <w:spacing w:line="251" w:lineRule="exact"/>
              <w:ind w:left="109"/>
            </w:pPr>
            <w:r>
              <w:t>48</w:t>
            </w:r>
          </w:p>
        </w:tc>
        <w:tc>
          <w:tcPr>
            <w:tcW w:w="712" w:type="dxa"/>
          </w:tcPr>
          <w:p w:rsidR="00114DF4" w:rsidRDefault="00583CB5">
            <w:pPr>
              <w:pStyle w:val="TableParagraph"/>
              <w:spacing w:line="251" w:lineRule="exact"/>
              <w:ind w:left="110"/>
            </w:pPr>
            <w:r>
              <w:t>50</w:t>
            </w:r>
          </w:p>
        </w:tc>
        <w:tc>
          <w:tcPr>
            <w:tcW w:w="844" w:type="dxa"/>
          </w:tcPr>
          <w:p w:rsidR="00114DF4" w:rsidRDefault="00583CB5">
            <w:pPr>
              <w:pStyle w:val="TableParagraph"/>
              <w:spacing w:line="251" w:lineRule="exact"/>
            </w:pPr>
            <w:r>
              <w:t>48</w:t>
            </w:r>
          </w:p>
        </w:tc>
        <w:tc>
          <w:tcPr>
            <w:tcW w:w="857" w:type="dxa"/>
          </w:tcPr>
          <w:p w:rsidR="00114DF4" w:rsidRDefault="00583CB5">
            <w:pPr>
              <w:pStyle w:val="TableParagraph"/>
              <w:spacing w:line="251" w:lineRule="exact"/>
              <w:ind w:left="110"/>
            </w:pPr>
            <w:r>
              <w:t>50</w:t>
            </w:r>
          </w:p>
        </w:tc>
        <w:tc>
          <w:tcPr>
            <w:tcW w:w="848" w:type="dxa"/>
          </w:tcPr>
          <w:p w:rsidR="00114DF4" w:rsidRDefault="00583CB5">
            <w:pPr>
              <w:pStyle w:val="TableParagraph"/>
              <w:spacing w:line="251" w:lineRule="exact"/>
              <w:ind w:left="105"/>
            </w:pPr>
            <w:r>
              <w:t>48</w:t>
            </w:r>
          </w:p>
        </w:tc>
        <w:tc>
          <w:tcPr>
            <w:tcW w:w="852" w:type="dxa"/>
          </w:tcPr>
          <w:p w:rsidR="00114DF4" w:rsidRDefault="00583CB5">
            <w:pPr>
              <w:pStyle w:val="TableParagraph"/>
              <w:spacing w:line="251" w:lineRule="exact"/>
              <w:ind w:left="109"/>
            </w:pPr>
            <w:r>
              <w:t>50</w:t>
            </w:r>
          </w:p>
        </w:tc>
        <w:tc>
          <w:tcPr>
            <w:tcW w:w="852" w:type="dxa"/>
          </w:tcPr>
          <w:p w:rsidR="00114DF4" w:rsidRDefault="00583CB5">
            <w:pPr>
              <w:pStyle w:val="TableParagraph"/>
              <w:spacing w:line="226" w:lineRule="exact"/>
              <w:ind w:left="251" w:right="251"/>
              <w:jc w:val="center"/>
              <w:rPr>
                <w:sz w:val="20"/>
              </w:rPr>
            </w:pPr>
            <w:r>
              <w:rPr>
                <w:sz w:val="20"/>
              </w:rPr>
              <w:t>396</w:t>
            </w:r>
          </w:p>
        </w:tc>
      </w:tr>
      <w:tr w:rsidR="00114DF4">
        <w:trPr>
          <w:trHeight w:val="2112"/>
        </w:trPr>
        <w:tc>
          <w:tcPr>
            <w:tcW w:w="1669" w:type="dxa"/>
          </w:tcPr>
          <w:p w:rsidR="00114DF4" w:rsidRDefault="00583CB5">
            <w:pPr>
              <w:pStyle w:val="TableParagraph"/>
              <w:spacing w:before="1" w:line="240" w:lineRule="auto"/>
              <w:ind w:left="107" w:right="9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промежуточн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и итоговой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полугодиям</w:t>
            </w:r>
          </w:p>
        </w:tc>
        <w:tc>
          <w:tcPr>
            <w:tcW w:w="99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709" w:type="dxa"/>
            <w:textDirection w:val="btLr"/>
          </w:tcPr>
          <w:p w:rsidR="00114DF4" w:rsidRDefault="00583CB5">
            <w:pPr>
              <w:pStyle w:val="TableParagraph"/>
              <w:spacing w:before="111" w:line="240" w:lineRule="auto"/>
              <w:ind w:left="753" w:right="753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99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712" w:type="dxa"/>
            <w:textDirection w:val="btLr"/>
          </w:tcPr>
          <w:p w:rsidR="00114DF4" w:rsidRDefault="00583CB5">
            <w:pPr>
              <w:pStyle w:val="TableParagraph"/>
              <w:spacing w:before="114" w:line="240" w:lineRule="auto"/>
              <w:ind w:left="753" w:right="753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8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857" w:type="dxa"/>
            <w:textDirection w:val="btLr"/>
          </w:tcPr>
          <w:p w:rsidR="00114DF4" w:rsidRDefault="00583CB5">
            <w:pPr>
              <w:pStyle w:val="TableParagraph"/>
              <w:spacing w:before="115" w:line="240" w:lineRule="auto"/>
              <w:ind w:left="753" w:right="759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848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852" w:type="dxa"/>
            <w:textDirection w:val="btLr"/>
          </w:tcPr>
          <w:p w:rsidR="00114DF4" w:rsidRDefault="00583CB5">
            <w:pPr>
              <w:pStyle w:val="TableParagraph"/>
              <w:spacing w:before="219" w:line="249" w:lineRule="auto"/>
              <w:ind w:left="643" w:right="158" w:hanging="472"/>
              <w:rPr>
                <w:sz w:val="24"/>
              </w:rPr>
            </w:pPr>
            <w:r>
              <w:rPr>
                <w:sz w:val="20"/>
              </w:rPr>
              <w:t>Итоговая аттестация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(экзамен</w:t>
            </w:r>
            <w:r>
              <w:rPr>
                <w:sz w:val="24"/>
              </w:rPr>
              <w:t>)</w:t>
            </w:r>
          </w:p>
        </w:tc>
        <w:tc>
          <w:tcPr>
            <w:tcW w:w="85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:rsidR="00114DF4" w:rsidRDefault="00114DF4">
      <w:pPr>
        <w:pStyle w:val="a3"/>
        <w:spacing w:before="5"/>
        <w:ind w:left="0"/>
        <w:jc w:val="left"/>
      </w:pPr>
    </w:p>
    <w:p w:rsidR="00114DF4" w:rsidRDefault="00583CB5">
      <w:pPr>
        <w:pStyle w:val="21"/>
      </w:pPr>
      <w:r>
        <w:t>Форма 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114DF4" w:rsidRDefault="00583CB5">
      <w:pPr>
        <w:pStyle w:val="a3"/>
        <w:spacing w:before="2" w:line="360" w:lineRule="auto"/>
        <w:ind w:right="145" w:firstLine="708"/>
      </w:pP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(численностью от 4 до 10 человек) и групповых.</w:t>
      </w:r>
      <w:r>
        <w:rPr>
          <w:spacing w:val="1"/>
        </w:rPr>
        <w:t xml:space="preserve"> </w:t>
      </w:r>
      <w:r>
        <w:t>Мелкогрупповая форма 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-2"/>
        </w:rPr>
        <w:t xml:space="preserve"> </w:t>
      </w:r>
      <w:r>
        <w:t>дифференцированного и</w:t>
      </w:r>
      <w:r>
        <w:rPr>
          <w:spacing w:val="-2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подходов.</w:t>
      </w:r>
    </w:p>
    <w:p w:rsidR="00114DF4" w:rsidRDefault="00583CB5">
      <w:pPr>
        <w:pStyle w:val="a3"/>
        <w:spacing w:before="2"/>
        <w:ind w:left="1560"/>
      </w:pPr>
      <w:r>
        <w:t>Рекомендуемая</w:t>
      </w:r>
      <w:r>
        <w:rPr>
          <w:spacing w:val="-3"/>
        </w:rPr>
        <w:t xml:space="preserve"> </w:t>
      </w:r>
      <w:r>
        <w:t>недельная</w:t>
      </w:r>
      <w:r>
        <w:rPr>
          <w:spacing w:val="-6"/>
        </w:rPr>
        <w:t xml:space="preserve"> </w:t>
      </w:r>
      <w:r>
        <w:t>нагрузка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часах:</w:t>
      </w:r>
    </w:p>
    <w:p w:rsidR="00114DF4" w:rsidRDefault="00583CB5">
      <w:pPr>
        <w:spacing w:before="162"/>
        <w:ind w:left="852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лет</w:t>
      </w:r>
    </w:p>
    <w:p w:rsidR="00114DF4" w:rsidRDefault="00583CB5">
      <w:pPr>
        <w:pStyle w:val="a3"/>
        <w:spacing w:before="162"/>
        <w:jc w:val="left"/>
      </w:pPr>
      <w:r>
        <w:t>Аудиторные</w:t>
      </w:r>
      <w:r>
        <w:rPr>
          <w:spacing w:val="-4"/>
        </w:rPr>
        <w:t xml:space="preserve"> </w:t>
      </w:r>
      <w:r>
        <w:t>занятия:</w:t>
      </w:r>
      <w:r>
        <w:rPr>
          <w:spacing w:val="66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классы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1,5</w:t>
      </w:r>
      <w:r>
        <w:rPr>
          <w:spacing w:val="1"/>
        </w:rPr>
        <w:t xml:space="preserve"> </w:t>
      </w:r>
      <w:r>
        <w:t>час.</w:t>
      </w:r>
    </w:p>
    <w:p w:rsidR="00114DF4" w:rsidRDefault="00583CB5">
      <w:pPr>
        <w:pStyle w:val="a3"/>
        <w:spacing w:before="158"/>
        <w:jc w:val="left"/>
      </w:pP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классы –</w:t>
      </w:r>
      <w:r>
        <w:rPr>
          <w:spacing w:val="1"/>
        </w:rPr>
        <w:t xml:space="preserve"> </w:t>
      </w:r>
      <w:r>
        <w:t>1,5</w:t>
      </w:r>
      <w:r>
        <w:rPr>
          <w:spacing w:val="-2"/>
        </w:rPr>
        <w:t xml:space="preserve"> </w:t>
      </w:r>
      <w:r>
        <w:t>час.</w:t>
      </w:r>
    </w:p>
    <w:p w:rsidR="00114DF4" w:rsidRDefault="00583CB5">
      <w:pPr>
        <w:pStyle w:val="21"/>
        <w:spacing w:before="162"/>
        <w:ind w:left="964" w:right="262"/>
        <w:jc w:val="center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114DF4" w:rsidRDefault="00583CB5">
      <w:pPr>
        <w:spacing w:before="162"/>
        <w:ind w:left="1560"/>
        <w:rPr>
          <w:i/>
          <w:sz w:val="28"/>
        </w:rPr>
      </w:pPr>
      <w:r>
        <w:rPr>
          <w:i/>
          <w:sz w:val="28"/>
        </w:rPr>
        <w:t>Цель:</w:t>
      </w:r>
    </w:p>
    <w:p w:rsidR="00114DF4" w:rsidRDefault="00583CB5">
      <w:pPr>
        <w:pStyle w:val="a3"/>
        <w:spacing w:before="58" w:line="360" w:lineRule="auto"/>
        <w:ind w:right="146" w:firstLine="708"/>
      </w:pPr>
      <w:r>
        <w:t>художественно-эстетическое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приобретенных им знаний, умений, навыков в области истории 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-3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поступлению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профессиональные учебные заведения.</w:t>
      </w:r>
    </w:p>
    <w:p w:rsidR="00114DF4" w:rsidRDefault="00583CB5">
      <w:pPr>
        <w:spacing w:before="1"/>
        <w:ind w:left="1560"/>
        <w:jc w:val="both"/>
        <w:rPr>
          <w:i/>
          <w:sz w:val="28"/>
        </w:rPr>
      </w:pPr>
      <w:r>
        <w:rPr>
          <w:i/>
          <w:sz w:val="28"/>
        </w:rPr>
        <w:t>Задачами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является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формирование: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58"/>
        <w:ind w:left="1136" w:hanging="285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 этапов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jc w:val="both"/>
        <w:rPr>
          <w:sz w:val="28"/>
        </w:rPr>
      </w:pPr>
      <w:r>
        <w:rPr>
          <w:sz w:val="28"/>
        </w:rPr>
        <w:lastRenderedPageBreak/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 w:line="352" w:lineRule="auto"/>
        <w:ind w:right="146" w:firstLine="0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западно-европейском</w:t>
      </w:r>
      <w:proofErr w:type="spellEnd"/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искусстве;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7" w:line="352" w:lineRule="auto"/>
        <w:ind w:right="147" w:firstLine="0"/>
        <w:jc w:val="both"/>
        <w:rPr>
          <w:sz w:val="28"/>
        </w:rPr>
      </w:pP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черты художественного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стиля,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выразительности;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1" w:line="352" w:lineRule="auto"/>
        <w:ind w:right="146" w:firstLine="0"/>
        <w:jc w:val="both"/>
        <w:rPr>
          <w:sz w:val="28"/>
        </w:rPr>
      </w:pP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мысли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художников;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6" w:line="357" w:lineRule="auto"/>
        <w:ind w:right="151" w:firstLine="0"/>
        <w:jc w:val="both"/>
        <w:rPr>
          <w:sz w:val="28"/>
        </w:rPr>
      </w:pP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ассоциативные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67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2"/>
        <w:ind w:left="1136" w:hanging="285"/>
        <w:jc w:val="both"/>
        <w:rPr>
          <w:sz w:val="28"/>
        </w:rPr>
      </w:pP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</w:p>
    <w:p w:rsidR="00114DF4" w:rsidRDefault="00583CB5">
      <w:pPr>
        <w:pStyle w:val="21"/>
        <w:spacing w:before="157"/>
      </w:pPr>
      <w:r>
        <w:t>Обоснование</w:t>
      </w:r>
      <w:r>
        <w:rPr>
          <w:spacing w:val="-6"/>
        </w:rPr>
        <w:t xml:space="preserve"> </w:t>
      </w:r>
      <w:r>
        <w:t>структуры</w:t>
      </w:r>
      <w:r>
        <w:rPr>
          <w:spacing w:val="-4"/>
        </w:rPr>
        <w:t xml:space="preserve"> </w:t>
      </w:r>
      <w:r>
        <w:t>программы</w:t>
      </w:r>
    </w:p>
    <w:p w:rsidR="00114DF4" w:rsidRDefault="00583CB5">
      <w:pPr>
        <w:pStyle w:val="a3"/>
        <w:spacing w:before="162" w:line="360" w:lineRule="auto"/>
        <w:ind w:right="154" w:firstLine="708"/>
      </w:pPr>
      <w:r>
        <w:t>Обоснованием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ФГТ,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114DF4" w:rsidRDefault="00583CB5">
      <w:pPr>
        <w:pStyle w:val="a3"/>
        <w:spacing w:before="3"/>
        <w:ind w:left="1560"/>
      </w:pPr>
      <w:r>
        <w:t>Программа содержит</w:t>
      </w:r>
      <w:r>
        <w:rPr>
          <w:spacing w:val="69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разделы: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58" w:line="352" w:lineRule="auto"/>
        <w:ind w:right="1328" w:firstLine="0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1"/>
        <w:ind w:left="1136" w:hanging="285"/>
        <w:rPr>
          <w:sz w:val="28"/>
        </w:rPr>
      </w:pPr>
      <w:r>
        <w:rPr>
          <w:sz w:val="28"/>
        </w:rPr>
        <w:t>распределение 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3"/>
          <w:sz w:val="28"/>
        </w:rPr>
        <w:t xml:space="preserve"> </w:t>
      </w:r>
      <w:r>
        <w:rPr>
          <w:sz w:val="28"/>
        </w:rPr>
        <w:t>годам</w:t>
      </w:r>
      <w:r>
        <w:rPr>
          <w:spacing w:val="2"/>
          <w:sz w:val="28"/>
        </w:rPr>
        <w:t xml:space="preserve"> </w:t>
      </w:r>
      <w:r>
        <w:rPr>
          <w:sz w:val="28"/>
        </w:rPr>
        <w:t>обучения;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57"/>
        <w:ind w:left="1136" w:hanging="285"/>
        <w:rPr>
          <w:sz w:val="28"/>
        </w:rPr>
      </w:pPr>
      <w:r>
        <w:rPr>
          <w:sz w:val="28"/>
        </w:rPr>
        <w:t>требования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формы 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методическое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114DF4" w:rsidRDefault="00583CB5">
      <w:pPr>
        <w:pStyle w:val="a3"/>
        <w:tabs>
          <w:tab w:val="left" w:pos="1955"/>
          <w:tab w:val="left" w:pos="3744"/>
          <w:tab w:val="left" w:pos="4071"/>
          <w:tab w:val="left" w:pos="5361"/>
          <w:tab w:val="left" w:pos="7407"/>
          <w:tab w:val="left" w:pos="8666"/>
          <w:tab w:val="left" w:pos="9998"/>
        </w:tabs>
        <w:spacing w:before="161" w:line="360" w:lineRule="auto"/>
        <w:ind w:right="147" w:firstLine="708"/>
        <w:jc w:val="left"/>
      </w:pPr>
      <w:r>
        <w:t>В</w:t>
      </w:r>
      <w:r>
        <w:tab/>
        <w:t>соответствии</w:t>
      </w:r>
      <w:r>
        <w:tab/>
        <w:t>с</w:t>
      </w:r>
      <w:r>
        <w:tab/>
        <w:t>данными</w:t>
      </w:r>
      <w:r>
        <w:tab/>
        <w:t>направлениями</w:t>
      </w:r>
      <w:r>
        <w:tab/>
        <w:t>строится</w:t>
      </w:r>
      <w:r>
        <w:tab/>
        <w:t>основной</w:t>
      </w:r>
      <w:r>
        <w:tab/>
      </w:r>
      <w:r>
        <w:rPr>
          <w:spacing w:val="-1"/>
        </w:rP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114DF4" w:rsidRDefault="00583CB5">
      <w:pPr>
        <w:pStyle w:val="21"/>
        <w:spacing w:before="58"/>
        <w:ind w:left="4681"/>
        <w:jc w:val="left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59"/>
        <w:ind w:left="1136" w:hanging="285"/>
        <w:rPr>
          <w:sz w:val="28"/>
        </w:rPr>
      </w:pPr>
      <w:r>
        <w:rPr>
          <w:sz w:val="28"/>
        </w:rPr>
        <w:t>объяснительно-иллюстративный;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репродуктивный;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исследовательский;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эвристический.</w:t>
      </w:r>
    </w:p>
    <w:p w:rsidR="00114DF4" w:rsidRDefault="00583CB5">
      <w:pPr>
        <w:pStyle w:val="21"/>
        <w:spacing w:before="161"/>
        <w:ind w:left="924"/>
        <w:jc w:val="left"/>
      </w:pPr>
      <w:r>
        <w:t>Материально-технические</w:t>
      </w:r>
      <w:r>
        <w:rPr>
          <w:spacing w:val="-5"/>
        </w:rPr>
        <w:t xml:space="preserve"> </w:t>
      </w:r>
      <w:r>
        <w:t>условия реализации учебного</w:t>
      </w:r>
      <w:r>
        <w:rPr>
          <w:spacing w:val="-4"/>
        </w:rPr>
        <w:t xml:space="preserve"> </w:t>
      </w:r>
      <w:r>
        <w:t>предмета</w:t>
      </w:r>
    </w:p>
    <w:p w:rsidR="00114DF4" w:rsidRDefault="00583CB5">
      <w:pPr>
        <w:pStyle w:val="a3"/>
        <w:spacing w:before="158" w:line="360" w:lineRule="auto"/>
        <w:ind w:right="122" w:firstLine="708"/>
      </w:pPr>
      <w:r>
        <w:t>Материально-техническая</w:t>
      </w:r>
      <w:r>
        <w:rPr>
          <w:spacing w:val="71"/>
        </w:rPr>
        <w:t xml:space="preserve"> </w:t>
      </w:r>
      <w:r>
        <w:t>база</w:t>
      </w:r>
      <w:r>
        <w:rPr>
          <w:spacing w:val="71"/>
        </w:rPr>
        <w:t xml:space="preserve"> </w:t>
      </w:r>
      <w:r>
        <w:t>образовательного</w:t>
      </w:r>
      <w:r>
        <w:rPr>
          <w:spacing w:val="7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 труда.</w:t>
      </w:r>
      <w:r>
        <w:rPr>
          <w:spacing w:val="-67"/>
        </w:rPr>
        <w:t xml:space="preserve"> </w:t>
      </w:r>
      <w:r>
        <w:lastRenderedPageBreak/>
        <w:t>Учебная аудитория, предназначенная для изучения учебного предмета «История</w:t>
      </w:r>
      <w:r>
        <w:rPr>
          <w:spacing w:val="1"/>
        </w:rPr>
        <w:t xml:space="preserve"> </w:t>
      </w:r>
      <w:r>
        <w:t>изобразительного искусства», оснащена видеооборудованием, учебной мебелью</w:t>
      </w:r>
      <w:r>
        <w:rPr>
          <w:spacing w:val="1"/>
        </w:rPr>
        <w:t xml:space="preserve"> </w:t>
      </w:r>
      <w:r>
        <w:t>(доской,</w:t>
      </w:r>
      <w:r>
        <w:rPr>
          <w:spacing w:val="1"/>
        </w:rPr>
        <w:t xml:space="preserve"> </w:t>
      </w:r>
      <w:r>
        <w:t>столами,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стеллажами,</w:t>
      </w:r>
      <w:r>
        <w:rPr>
          <w:spacing w:val="1"/>
        </w:rPr>
        <w:t xml:space="preserve"> </w:t>
      </w:r>
      <w:r>
        <w:t>шкафами)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оформлена</w:t>
      </w:r>
      <w:r>
        <w:rPr>
          <w:spacing w:val="1"/>
        </w:rPr>
        <w:t xml:space="preserve"> </w:t>
      </w:r>
      <w:r>
        <w:t>наглядными</w:t>
      </w:r>
      <w:r>
        <w:rPr>
          <w:spacing w:val="1"/>
        </w:rPr>
        <w:t xml:space="preserve"> </w:t>
      </w:r>
      <w:r>
        <w:t>пособиями.</w:t>
      </w:r>
    </w:p>
    <w:p w:rsidR="00114DF4" w:rsidRDefault="00583CB5">
      <w:pPr>
        <w:pStyle w:val="11"/>
        <w:numPr>
          <w:ilvl w:val="1"/>
          <w:numId w:val="12"/>
        </w:numPr>
        <w:tabs>
          <w:tab w:val="left" w:pos="3449"/>
        </w:tabs>
        <w:spacing w:before="203"/>
        <w:ind w:left="3449"/>
        <w:jc w:val="left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114DF4" w:rsidRDefault="00583CB5">
      <w:pPr>
        <w:pStyle w:val="a3"/>
        <w:spacing w:before="158" w:line="362" w:lineRule="auto"/>
        <w:ind w:firstLine="708"/>
        <w:jc w:val="left"/>
      </w:pPr>
      <w:r>
        <w:t>Содержание</w:t>
      </w:r>
      <w:r>
        <w:rPr>
          <w:spacing w:val="46"/>
        </w:rPr>
        <w:t xml:space="preserve"> </w:t>
      </w:r>
      <w:r>
        <w:t>учебного</w:t>
      </w:r>
      <w:r>
        <w:rPr>
          <w:spacing w:val="46"/>
        </w:rPr>
        <w:t xml:space="preserve"> </w:t>
      </w:r>
      <w:r>
        <w:t>предмета</w:t>
      </w:r>
      <w:r>
        <w:rPr>
          <w:spacing w:val="46"/>
        </w:rPr>
        <w:t xml:space="preserve"> </w:t>
      </w:r>
      <w:r>
        <w:t>«История</w:t>
      </w:r>
      <w:r>
        <w:rPr>
          <w:spacing w:val="50"/>
        </w:rPr>
        <w:t xml:space="preserve"> </w:t>
      </w:r>
      <w:r>
        <w:t>изобразительного</w:t>
      </w:r>
      <w:r>
        <w:rPr>
          <w:spacing w:val="46"/>
        </w:rPr>
        <w:t xml:space="preserve"> </w:t>
      </w:r>
      <w:r>
        <w:t>искусства»</w:t>
      </w:r>
      <w:r>
        <w:rPr>
          <w:spacing w:val="-67"/>
        </w:rPr>
        <w:t xml:space="preserve"> </w:t>
      </w:r>
      <w:r>
        <w:t>построено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детей.</w:t>
      </w:r>
    </w:p>
    <w:p w:rsidR="00114DF4" w:rsidRDefault="00583CB5">
      <w:pPr>
        <w:pStyle w:val="a3"/>
        <w:spacing w:line="318" w:lineRule="exact"/>
        <w:ind w:left="1560"/>
        <w:jc w:val="left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разделы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темы: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2"/>
        <w:ind w:left="1136" w:hanging="285"/>
        <w:rPr>
          <w:sz w:val="28"/>
        </w:rPr>
      </w:pPr>
      <w:r>
        <w:rPr>
          <w:sz w:val="28"/>
        </w:rPr>
        <w:t>Средневековое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57"/>
        <w:ind w:left="1136" w:hanging="285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Древней</w:t>
      </w:r>
      <w:r>
        <w:rPr>
          <w:spacing w:val="-4"/>
          <w:sz w:val="28"/>
        </w:rPr>
        <w:t xml:space="preserve"> </w:t>
      </w:r>
      <w:r>
        <w:rPr>
          <w:sz w:val="28"/>
        </w:rPr>
        <w:t>Руси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Возрождение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Руси второй</w:t>
      </w:r>
      <w:r>
        <w:rPr>
          <w:spacing w:val="-4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2"/>
          <w:sz w:val="28"/>
        </w:rPr>
        <w:t xml:space="preserve"> </w:t>
      </w:r>
      <w:r>
        <w:rPr>
          <w:sz w:val="28"/>
        </w:rPr>
        <w:t>XV-XVII</w:t>
      </w:r>
      <w:r>
        <w:rPr>
          <w:spacing w:val="-3"/>
          <w:sz w:val="28"/>
        </w:rPr>
        <w:t xml:space="preserve"> </w:t>
      </w:r>
      <w:r>
        <w:rPr>
          <w:sz w:val="28"/>
        </w:rPr>
        <w:t>вв.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pacing w:val="-1"/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Западной</w:t>
      </w:r>
      <w:r>
        <w:rPr>
          <w:sz w:val="28"/>
        </w:rPr>
        <w:t xml:space="preserve"> Европы</w:t>
      </w:r>
      <w:r>
        <w:rPr>
          <w:spacing w:val="-3"/>
          <w:sz w:val="28"/>
        </w:rPr>
        <w:t xml:space="preserve"> </w:t>
      </w:r>
      <w:r>
        <w:rPr>
          <w:sz w:val="28"/>
        </w:rPr>
        <w:t>XVII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3"/>
          <w:sz w:val="28"/>
        </w:rPr>
        <w:t xml:space="preserve"> </w:t>
      </w:r>
      <w:r>
        <w:rPr>
          <w:sz w:val="28"/>
        </w:rPr>
        <w:t>XVIII</w:t>
      </w:r>
      <w:r>
        <w:rPr>
          <w:spacing w:val="1"/>
          <w:sz w:val="28"/>
        </w:rPr>
        <w:t xml:space="preserve"> </w:t>
      </w:r>
      <w:r>
        <w:rPr>
          <w:sz w:val="28"/>
        </w:rPr>
        <w:t>вв.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Русское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XVIII</w:t>
      </w:r>
      <w:r>
        <w:rPr>
          <w:spacing w:val="-2"/>
          <w:sz w:val="28"/>
        </w:rPr>
        <w:t xml:space="preserve"> </w:t>
      </w:r>
      <w:r>
        <w:rPr>
          <w:sz w:val="28"/>
        </w:rPr>
        <w:t>века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57"/>
        <w:ind w:left="1136" w:hanging="285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-2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-4"/>
          <w:sz w:val="28"/>
        </w:rPr>
        <w:t xml:space="preserve"> </w:t>
      </w:r>
      <w:r>
        <w:rPr>
          <w:sz w:val="28"/>
        </w:rPr>
        <w:t>XIX</w:t>
      </w:r>
      <w:r>
        <w:rPr>
          <w:spacing w:val="-8"/>
          <w:sz w:val="28"/>
        </w:rPr>
        <w:t xml:space="preserve"> </w:t>
      </w:r>
      <w:r>
        <w:rPr>
          <w:sz w:val="28"/>
        </w:rPr>
        <w:t>века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2"/>
        <w:ind w:left="1136" w:hanging="285"/>
        <w:rPr>
          <w:sz w:val="28"/>
        </w:rPr>
      </w:pPr>
      <w:r>
        <w:rPr>
          <w:sz w:val="28"/>
        </w:rPr>
        <w:t>Русское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6"/>
          <w:sz w:val="28"/>
        </w:rPr>
        <w:t xml:space="preserve"> </w:t>
      </w:r>
      <w:r>
        <w:rPr>
          <w:sz w:val="28"/>
        </w:rPr>
        <w:t>XIX</w:t>
      </w:r>
      <w:r>
        <w:rPr>
          <w:spacing w:val="-4"/>
          <w:sz w:val="28"/>
        </w:rPr>
        <w:t xml:space="preserve"> </w:t>
      </w:r>
      <w:r>
        <w:rPr>
          <w:sz w:val="28"/>
        </w:rPr>
        <w:t>века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-3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64"/>
          <w:sz w:val="28"/>
        </w:rPr>
        <w:t xml:space="preserve"> </w:t>
      </w:r>
      <w:r>
        <w:rPr>
          <w:sz w:val="28"/>
        </w:rPr>
        <w:t>конца</w:t>
      </w:r>
      <w:r>
        <w:rPr>
          <w:spacing w:val="4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3"/>
          <w:sz w:val="28"/>
        </w:rPr>
        <w:t xml:space="preserve"> </w:t>
      </w:r>
      <w:r>
        <w:rPr>
          <w:sz w:val="28"/>
        </w:rPr>
        <w:t>XX</w:t>
      </w:r>
      <w:r>
        <w:rPr>
          <w:spacing w:val="-3"/>
          <w:sz w:val="28"/>
        </w:rPr>
        <w:t xml:space="preserve"> </w:t>
      </w:r>
      <w:r>
        <w:rPr>
          <w:sz w:val="28"/>
        </w:rPr>
        <w:t>вв.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Русское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6"/>
          <w:sz w:val="28"/>
        </w:rPr>
        <w:t xml:space="preserve"> </w:t>
      </w:r>
      <w:r>
        <w:rPr>
          <w:sz w:val="28"/>
        </w:rPr>
        <w:t>конца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69"/>
          <w:sz w:val="28"/>
        </w:rPr>
        <w:t xml:space="preserve"> </w:t>
      </w:r>
      <w:r>
        <w:rPr>
          <w:sz w:val="28"/>
        </w:rPr>
        <w:t>XX вв.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57"/>
        <w:ind w:left="1136" w:hanging="285"/>
        <w:rPr>
          <w:sz w:val="28"/>
        </w:rPr>
      </w:pP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периода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Зарубежное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1"/>
          <w:sz w:val="28"/>
        </w:rPr>
        <w:t xml:space="preserve"> </w:t>
      </w:r>
      <w:r>
        <w:rPr>
          <w:sz w:val="28"/>
        </w:rPr>
        <w:t>ХХ</w:t>
      </w:r>
      <w:r>
        <w:rPr>
          <w:spacing w:val="2"/>
          <w:sz w:val="28"/>
        </w:rPr>
        <w:t xml:space="preserve"> </w:t>
      </w:r>
      <w:r>
        <w:rPr>
          <w:sz w:val="28"/>
        </w:rPr>
        <w:t>века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Искусство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авангарда</w:t>
      </w:r>
    </w:p>
    <w:p w:rsidR="00114DF4" w:rsidRDefault="00583CB5">
      <w:pPr>
        <w:pStyle w:val="a4"/>
        <w:numPr>
          <w:ilvl w:val="0"/>
          <w:numId w:val="10"/>
        </w:numPr>
        <w:tabs>
          <w:tab w:val="left" w:pos="1137"/>
        </w:tabs>
        <w:spacing w:before="161"/>
        <w:ind w:left="1136" w:hanging="285"/>
        <w:rPr>
          <w:sz w:val="28"/>
        </w:rPr>
      </w:pPr>
      <w:r>
        <w:rPr>
          <w:sz w:val="28"/>
        </w:rPr>
        <w:t>Кино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живопись</w:t>
      </w:r>
    </w:p>
    <w:p w:rsidR="00114DF4" w:rsidRDefault="00583CB5">
      <w:pPr>
        <w:pStyle w:val="a3"/>
        <w:spacing w:before="74"/>
        <w:ind w:left="578" w:right="265"/>
        <w:jc w:val="center"/>
      </w:pPr>
      <w:r>
        <w:t>Срок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«Живопись»5</w:t>
      </w:r>
      <w:r>
        <w:rPr>
          <w:spacing w:val="-8"/>
        </w:rPr>
        <w:t xml:space="preserve"> </w:t>
      </w:r>
      <w:r>
        <w:t>лет</w:t>
      </w: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6"/>
        <w:gridCol w:w="1597"/>
        <w:gridCol w:w="1136"/>
        <w:gridCol w:w="1000"/>
        <w:gridCol w:w="1232"/>
      </w:tblGrid>
      <w:tr w:rsidR="00114DF4">
        <w:trPr>
          <w:trHeight w:val="525"/>
        </w:trPr>
        <w:tc>
          <w:tcPr>
            <w:tcW w:w="1244" w:type="dxa"/>
            <w:vMerge w:val="restart"/>
          </w:tcPr>
          <w:p w:rsidR="00114DF4" w:rsidRDefault="00583CB5">
            <w:pPr>
              <w:pStyle w:val="TableParagraph"/>
              <w:spacing w:before="2" w:line="240" w:lineRule="auto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366" w:type="dxa"/>
            <w:vMerge w:val="restart"/>
          </w:tcPr>
          <w:p w:rsidR="00114DF4" w:rsidRDefault="00583CB5">
            <w:pPr>
              <w:pStyle w:val="TableParagraph"/>
              <w:spacing w:before="2" w:line="240" w:lineRule="auto"/>
              <w:ind w:left="19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597" w:type="dxa"/>
            <w:vMerge w:val="restart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368" w:type="dxa"/>
            <w:gridSpan w:val="3"/>
          </w:tcPr>
          <w:p w:rsidR="00114DF4" w:rsidRDefault="00583CB5">
            <w:pPr>
              <w:pStyle w:val="TableParagraph"/>
              <w:spacing w:before="2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 времени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</w:tr>
      <w:tr w:rsidR="00114DF4">
        <w:trPr>
          <w:trHeight w:val="1301"/>
        </w:trPr>
        <w:tc>
          <w:tcPr>
            <w:tcW w:w="1244" w:type="dxa"/>
            <w:vMerge/>
            <w:tcBorders>
              <w:top w:val="nil"/>
            </w:tcBorders>
          </w:tcPr>
          <w:p w:rsidR="00114DF4" w:rsidRDefault="00114DF4">
            <w:pPr>
              <w:rPr>
                <w:sz w:val="2"/>
                <w:szCs w:val="2"/>
              </w:rPr>
            </w:pPr>
          </w:p>
        </w:tc>
        <w:tc>
          <w:tcPr>
            <w:tcW w:w="3366" w:type="dxa"/>
            <w:vMerge/>
            <w:tcBorders>
              <w:top w:val="nil"/>
            </w:tcBorders>
          </w:tcPr>
          <w:p w:rsidR="00114DF4" w:rsidRDefault="00114DF4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:rsidR="00114DF4" w:rsidRDefault="00114DF4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240" w:lineRule="auto"/>
              <w:ind w:left="118" w:right="111" w:hanging="7"/>
              <w:jc w:val="center"/>
              <w:rPr>
                <w:sz w:val="24"/>
              </w:rPr>
            </w:pPr>
            <w:r>
              <w:rPr>
                <w:sz w:val="24"/>
              </w:rPr>
              <w:t>Максим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альная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240" w:lineRule="auto"/>
              <w:ind w:left="125" w:right="1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оятель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240" w:lineRule="auto"/>
              <w:ind w:left="170" w:right="16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Аудитор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114DF4">
        <w:trPr>
          <w:trHeight w:val="522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spacing w:before="1" w:line="240" w:lineRule="auto"/>
              <w:ind w:left="2478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1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Средневековое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Византии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14DF4">
        <w:trPr>
          <w:trHeight w:val="128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1.2.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Раннехристианская</w:t>
            </w:r>
            <w:proofErr w:type="spellEnd"/>
          </w:p>
          <w:p w:rsidR="00114DF4" w:rsidRDefault="00583CB5">
            <w:pPr>
              <w:pStyle w:val="TableParagraph"/>
              <w:spacing w:before="2" w:line="240" w:lineRule="auto"/>
              <w:ind w:right="586"/>
              <w:rPr>
                <w:sz w:val="28"/>
              </w:rPr>
            </w:pPr>
            <w:r>
              <w:rPr>
                <w:sz w:val="28"/>
              </w:rPr>
              <w:t>архитектура. Храм св.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Софии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114DF4" w:rsidRDefault="00583CB5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Константинополе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before="1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Византийская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иконопись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before="1"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spacing w:before="1"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Византийский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орнамент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before="1"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before="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Средневековое</w:t>
            </w:r>
          </w:p>
          <w:p w:rsidR="00114DF4" w:rsidRDefault="00583CB5">
            <w:pPr>
              <w:pStyle w:val="TableParagraph"/>
              <w:spacing w:line="324" w:lineRule="exact"/>
              <w:ind w:right="71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Западной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Европы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710"/>
              <w:rPr>
                <w:sz w:val="28"/>
              </w:rPr>
            </w:pPr>
            <w:r>
              <w:rPr>
                <w:sz w:val="28"/>
              </w:rPr>
              <w:t>Введение. Искусство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варваров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1.7.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Романский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1.8.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Готический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1.9.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  <w:p w:rsidR="00114DF4" w:rsidRDefault="00583CB5">
            <w:pPr>
              <w:pStyle w:val="TableParagraph"/>
              <w:spacing w:line="320" w:lineRule="exact"/>
              <w:ind w:right="1365"/>
              <w:rPr>
                <w:sz w:val="28"/>
              </w:rPr>
            </w:pPr>
            <w:r>
              <w:rPr>
                <w:sz w:val="28"/>
              </w:rPr>
              <w:t>средневекового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орнамента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Комбиниро</w:t>
            </w:r>
            <w:proofErr w:type="spellEnd"/>
          </w:p>
          <w:p w:rsidR="00114DF4" w:rsidRDefault="00583CB5">
            <w:pPr>
              <w:pStyle w:val="TableParagraph"/>
              <w:spacing w:line="320" w:lineRule="exact"/>
              <w:ind w:right="566"/>
              <w:rPr>
                <w:sz w:val="28"/>
              </w:rPr>
            </w:pPr>
            <w:r>
              <w:rPr>
                <w:sz w:val="28"/>
              </w:rPr>
              <w:t>ванный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1.10.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</w:p>
          <w:p w:rsidR="00114DF4" w:rsidRDefault="00583CB5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средневекового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Востока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before="1" w:line="301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114DF4">
        <w:trPr>
          <w:trHeight w:val="321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spacing w:before="1" w:line="300" w:lineRule="exact"/>
              <w:ind w:left="2482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Возрождение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before="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730"/>
              <w:rPr>
                <w:sz w:val="28"/>
              </w:rPr>
            </w:pPr>
            <w:r>
              <w:rPr>
                <w:sz w:val="28"/>
              </w:rPr>
              <w:t>Архитектура Италии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эпохи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Возрождения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before="1" w:line="240" w:lineRule="auto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Скульптура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</w:p>
          <w:p w:rsidR="00114DF4" w:rsidRDefault="00583CB5">
            <w:pPr>
              <w:pStyle w:val="TableParagraph"/>
              <w:spacing w:before="2" w:line="300" w:lineRule="exact"/>
              <w:rPr>
                <w:sz w:val="28"/>
              </w:rPr>
            </w:pPr>
            <w:r>
              <w:rPr>
                <w:sz w:val="28"/>
              </w:rPr>
              <w:t>Возрождения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before="1"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Флорентийская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живопись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before="1"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before="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Сандро</w:t>
            </w:r>
            <w:proofErr w:type="spellEnd"/>
            <w:r>
              <w:rPr>
                <w:sz w:val="28"/>
              </w:rPr>
              <w:t xml:space="preserve"> Боттичелли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Леонардо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Винчи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before="1" w:line="240" w:lineRule="auto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2.5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Рафаэль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2.6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Микеланджело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2.7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Венецианская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живопись.</w:t>
            </w:r>
          </w:p>
          <w:p w:rsidR="00114DF4" w:rsidRDefault="00583CB5">
            <w:pPr>
              <w:pStyle w:val="TableParagraph"/>
              <w:spacing w:before="2" w:line="300" w:lineRule="exact"/>
              <w:rPr>
                <w:sz w:val="28"/>
              </w:rPr>
            </w:pPr>
            <w:r>
              <w:rPr>
                <w:sz w:val="28"/>
              </w:rPr>
              <w:t>Тициан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1"/>
        </w:trPr>
        <w:tc>
          <w:tcPr>
            <w:tcW w:w="1244" w:type="dxa"/>
          </w:tcPr>
          <w:p w:rsidR="00114DF4" w:rsidRDefault="00583CB5">
            <w:pPr>
              <w:pStyle w:val="TableParagraph"/>
              <w:spacing w:before="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2.8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472"/>
              <w:rPr>
                <w:sz w:val="28"/>
              </w:rPr>
            </w:pPr>
            <w:r>
              <w:rPr>
                <w:sz w:val="28"/>
              </w:rPr>
              <w:t>Творчество Веронезе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Тинторетто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before="1" w:line="240" w:lineRule="auto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</w:tbl>
    <w:p w:rsidR="00114DF4" w:rsidRDefault="00114DF4">
      <w:pPr>
        <w:rPr>
          <w:sz w:val="28"/>
        </w:rPr>
        <w:sectPr w:rsidR="00114DF4">
          <w:pgSz w:w="11910" w:h="16840"/>
          <w:pgMar w:top="760" w:right="70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6"/>
        <w:gridCol w:w="1597"/>
        <w:gridCol w:w="1136"/>
        <w:gridCol w:w="1000"/>
        <w:gridCol w:w="1232"/>
      </w:tblGrid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2.9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Возрождение в</w:t>
            </w:r>
          </w:p>
          <w:p w:rsidR="00114DF4" w:rsidRDefault="00583CB5">
            <w:pPr>
              <w:pStyle w:val="TableParagraph"/>
              <w:spacing w:before="2" w:line="305" w:lineRule="exact"/>
              <w:rPr>
                <w:sz w:val="28"/>
              </w:rPr>
            </w:pPr>
            <w:r>
              <w:rPr>
                <w:sz w:val="28"/>
              </w:rPr>
              <w:t>Нидерландах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2.10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484"/>
              <w:rPr>
                <w:sz w:val="28"/>
              </w:rPr>
            </w:pPr>
            <w:r>
              <w:rPr>
                <w:sz w:val="28"/>
              </w:rPr>
              <w:t>Босх и Питер Брейгель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1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2.11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Возрождение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Германии.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Альбрехт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Дюрер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2.12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1270"/>
              <w:rPr>
                <w:sz w:val="28"/>
              </w:rPr>
            </w:pPr>
            <w:r>
              <w:rPr>
                <w:sz w:val="28"/>
              </w:rPr>
              <w:t>Орнамент эпохи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Возрождения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</w:tr>
      <w:tr w:rsidR="00114DF4">
        <w:trPr>
          <w:trHeight w:val="321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ind w:left="2478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Древней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Руси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Киевской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Руси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Новгорода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301"/>
              <w:rPr>
                <w:sz w:val="28"/>
              </w:rPr>
            </w:pPr>
            <w:r>
              <w:rPr>
                <w:sz w:val="28"/>
              </w:rPr>
              <w:t>Владимиро-Суздальская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архитектурная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3.4.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Ансамбль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Московского</w:t>
            </w:r>
          </w:p>
          <w:p w:rsidR="00114DF4" w:rsidRDefault="00583CB5">
            <w:pPr>
              <w:pStyle w:val="TableParagraph"/>
              <w:spacing w:before="2" w:line="305" w:lineRule="exact"/>
              <w:rPr>
                <w:sz w:val="28"/>
              </w:rPr>
            </w:pPr>
            <w:r>
              <w:rPr>
                <w:sz w:val="28"/>
              </w:rPr>
              <w:t>Кремля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3.5.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690"/>
              <w:rPr>
                <w:sz w:val="28"/>
              </w:rPr>
            </w:pPr>
            <w:r>
              <w:rPr>
                <w:sz w:val="28"/>
              </w:rPr>
              <w:t>Своеобразие русской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архитектуры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3.6.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Феофан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Андрей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Рублев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3.7.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Иконостас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3.8.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934"/>
              <w:rPr>
                <w:sz w:val="28"/>
              </w:rPr>
            </w:pPr>
            <w:r>
              <w:rPr>
                <w:sz w:val="28"/>
              </w:rPr>
              <w:t>Школа Дионисия и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Симон</w:t>
            </w:r>
            <w:proofErr w:type="spellEnd"/>
            <w:r>
              <w:rPr>
                <w:sz w:val="28"/>
              </w:rPr>
              <w:t xml:space="preserve"> Ушаков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128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3.9.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42" w:lineRule="auto"/>
              <w:ind w:right="1152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художественного</w:t>
            </w:r>
          </w:p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оформления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книги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114DF4" w:rsidRDefault="00583CB5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средневековой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3.10.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190"/>
              <w:rPr>
                <w:sz w:val="28"/>
              </w:rPr>
            </w:pPr>
            <w:r>
              <w:rPr>
                <w:sz w:val="28"/>
              </w:rPr>
              <w:t>Декоративно-прикладное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Древней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Руси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114DF4">
        <w:trPr>
          <w:trHeight w:val="322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ind w:left="2482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 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96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114DF4" w:rsidRDefault="00583CB5">
            <w:pPr>
              <w:pStyle w:val="TableParagraph"/>
              <w:spacing w:line="320" w:lineRule="exact"/>
              <w:ind w:right="167"/>
              <w:rPr>
                <w:b/>
                <w:sz w:val="28"/>
              </w:rPr>
            </w:pPr>
            <w:r>
              <w:rPr>
                <w:b/>
                <w:sz w:val="28"/>
              </w:rPr>
              <w:t>Западной Европы XVII-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XVIII вв.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114DF4" w:rsidRDefault="00583CB5">
            <w:pPr>
              <w:pStyle w:val="TableParagraph"/>
              <w:spacing w:line="324" w:lineRule="exact"/>
              <w:ind w:right="266"/>
              <w:rPr>
                <w:sz w:val="28"/>
              </w:rPr>
            </w:pPr>
            <w:r>
              <w:rPr>
                <w:sz w:val="28"/>
              </w:rPr>
              <w:t>скульптура Италии XVII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барокко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Караваджо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4.3.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203"/>
              <w:rPr>
                <w:sz w:val="28"/>
              </w:rPr>
            </w:pPr>
            <w:r>
              <w:rPr>
                <w:sz w:val="28"/>
              </w:rPr>
              <w:t>Искусство Испании XVII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1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4.4.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Фландрии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XVII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</w:tbl>
    <w:p w:rsidR="00114DF4" w:rsidRDefault="00114DF4">
      <w:pPr>
        <w:spacing w:line="316" w:lineRule="exact"/>
        <w:rPr>
          <w:sz w:val="28"/>
        </w:rPr>
        <w:sectPr w:rsidR="00114DF4">
          <w:pgSz w:w="11910" w:h="16840"/>
          <w:pgMar w:top="840" w:right="70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6"/>
        <w:gridCol w:w="1597"/>
        <w:gridCol w:w="1136"/>
        <w:gridCol w:w="1000"/>
        <w:gridCol w:w="1232"/>
      </w:tblGrid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4.5.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«Малые» голландцы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4.6.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Рембрандт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96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4.7.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42" w:lineRule="auto"/>
              <w:ind w:right="533"/>
              <w:rPr>
                <w:sz w:val="28"/>
              </w:rPr>
            </w:pPr>
            <w:r>
              <w:rPr>
                <w:sz w:val="28"/>
              </w:rPr>
              <w:t>Архитектура Франции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XVII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века. Стиль</w:t>
            </w:r>
          </w:p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классицизм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4.8.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Никола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Пуссен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Клод</w:t>
            </w:r>
          </w:p>
          <w:p w:rsidR="00114DF4" w:rsidRDefault="00583CB5">
            <w:pPr>
              <w:pStyle w:val="TableParagraph"/>
              <w:spacing w:before="2" w:line="30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Лоррен</w:t>
            </w:r>
            <w:proofErr w:type="spellEnd"/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4.9.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Франции</w:t>
            </w:r>
          </w:p>
          <w:p w:rsidR="00114DF4" w:rsidRDefault="00583CB5">
            <w:pPr>
              <w:pStyle w:val="TableParagraph"/>
              <w:spacing w:line="324" w:lineRule="exact"/>
              <w:ind w:right="380"/>
              <w:rPr>
                <w:sz w:val="28"/>
              </w:rPr>
            </w:pPr>
            <w:r>
              <w:rPr>
                <w:sz w:val="28"/>
              </w:rPr>
              <w:t>первой половины XVIII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96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4.10.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37" w:lineRule="auto"/>
              <w:ind w:right="329"/>
              <w:rPr>
                <w:sz w:val="28"/>
              </w:rPr>
            </w:pPr>
            <w:r>
              <w:rPr>
                <w:sz w:val="28"/>
              </w:rPr>
              <w:t>Искусство Франции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</w:p>
          <w:p w:rsidR="00114DF4" w:rsidRDefault="00583CB5">
            <w:pPr>
              <w:pStyle w:val="TableParagraph"/>
              <w:spacing w:before="3" w:line="304" w:lineRule="exact"/>
              <w:rPr>
                <w:sz w:val="28"/>
              </w:rPr>
            </w:pP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4.11.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Искусство Англии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1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Русское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XVIII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115"/>
              <w:rPr>
                <w:sz w:val="28"/>
              </w:rPr>
            </w:pPr>
            <w:r>
              <w:rPr>
                <w:sz w:val="28"/>
              </w:rPr>
              <w:t>Русское искусство первой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архитектура</w:t>
            </w:r>
          </w:p>
          <w:p w:rsidR="00114DF4" w:rsidRDefault="00583CB5">
            <w:pPr>
              <w:pStyle w:val="TableParagraph"/>
              <w:spacing w:line="320" w:lineRule="exact"/>
              <w:ind w:right="391"/>
              <w:rPr>
                <w:sz w:val="28"/>
              </w:rPr>
            </w:pPr>
            <w:r>
              <w:rPr>
                <w:sz w:val="28"/>
              </w:rPr>
              <w:t>второй половины XVIII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скульптура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живопись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1290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5.4.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40" w:lineRule="auto"/>
              <w:ind w:right="485"/>
              <w:rPr>
                <w:sz w:val="28"/>
              </w:rPr>
            </w:pPr>
            <w:r>
              <w:rPr>
                <w:sz w:val="28"/>
              </w:rPr>
              <w:t>Зачет по теме: «Стили: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барокко,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классицизм,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рококо»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240" w:lineRule="auto"/>
              <w:ind w:right="322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114DF4" w:rsidRDefault="00583CB5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навыков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5.5.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14DF4">
        <w:trPr>
          <w:trHeight w:val="321"/>
        </w:trPr>
        <w:tc>
          <w:tcPr>
            <w:tcW w:w="1244" w:type="dxa"/>
            <w:tcBorders>
              <w:bottom w:val="single" w:sz="6" w:space="0" w:color="000000"/>
            </w:tcBorders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  <w:tcBorders>
              <w:bottom w:val="single" w:sz="6" w:space="0" w:color="000000"/>
            </w:tcBorders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  <w:tcBorders>
              <w:bottom w:val="single" w:sz="6" w:space="0" w:color="000000"/>
            </w:tcBorders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114DF4" w:rsidRDefault="00583CB5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1000" w:type="dxa"/>
            <w:tcBorders>
              <w:bottom w:val="single" w:sz="6" w:space="0" w:color="000000"/>
            </w:tcBorders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32" w:type="dxa"/>
            <w:tcBorders>
              <w:bottom w:val="single" w:sz="6" w:space="0" w:color="000000"/>
            </w:tcBorders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</w:tr>
      <w:tr w:rsidR="00114DF4">
        <w:trPr>
          <w:trHeight w:val="317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spacing w:line="297" w:lineRule="exact"/>
              <w:ind w:left="2478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965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ind w:left="179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114DF4" w:rsidRDefault="00583CB5">
            <w:pPr>
              <w:pStyle w:val="TableParagraph"/>
              <w:spacing w:line="320" w:lineRule="exact"/>
              <w:ind w:right="369"/>
              <w:rPr>
                <w:b/>
                <w:sz w:val="28"/>
              </w:rPr>
            </w:pPr>
            <w:r>
              <w:rPr>
                <w:b/>
                <w:sz w:val="28"/>
              </w:rPr>
              <w:t>Западной Европы XIX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Франциско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Гойя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Французский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классицизм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17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6.3.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Романтизм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Франции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298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6.4.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674"/>
              <w:rPr>
                <w:sz w:val="28"/>
              </w:rPr>
            </w:pPr>
            <w:r>
              <w:rPr>
                <w:sz w:val="28"/>
              </w:rPr>
              <w:t>Романтизм в Англии.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Прерафаэлиты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Реализм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Франции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Эдуард Мане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6.7.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Импрессионизм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6.8.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Огюст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Роден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6.9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Неоимпрессионизм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18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6.10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Постимпрессионизм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298" w:lineRule="exact"/>
              <w:ind w:left="105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114DF4" w:rsidRDefault="00114DF4">
      <w:pPr>
        <w:spacing w:line="298" w:lineRule="exact"/>
        <w:rPr>
          <w:sz w:val="28"/>
        </w:rPr>
        <w:sectPr w:rsidR="00114DF4">
          <w:pgSz w:w="11910" w:h="16840"/>
          <w:pgMar w:top="840" w:right="70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6"/>
        <w:gridCol w:w="1597"/>
        <w:gridCol w:w="1136"/>
        <w:gridCol w:w="1000"/>
        <w:gridCol w:w="1232"/>
      </w:tblGrid>
      <w:tr w:rsidR="00114DF4">
        <w:trPr>
          <w:trHeight w:val="32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3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114DF4">
        <w:trPr>
          <w:trHeight w:val="322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ind w:left="2482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641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7.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Русское</w:t>
            </w:r>
          </w:p>
          <w:p w:rsidR="00114DF4" w:rsidRDefault="00583CB5">
            <w:pPr>
              <w:pStyle w:val="TableParagraph"/>
              <w:spacing w:before="2" w:line="30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XIX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37" w:lineRule="auto"/>
              <w:ind w:right="820"/>
              <w:rPr>
                <w:sz w:val="28"/>
              </w:rPr>
            </w:pPr>
            <w:r>
              <w:rPr>
                <w:sz w:val="28"/>
              </w:rPr>
              <w:t>Искусство первой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</w:p>
          <w:p w:rsidR="00114DF4" w:rsidRDefault="00583CB5">
            <w:pPr>
              <w:pStyle w:val="TableParagraph"/>
              <w:spacing w:before="4" w:line="305" w:lineRule="exact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7.2.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889"/>
              <w:rPr>
                <w:sz w:val="28"/>
              </w:rPr>
            </w:pPr>
            <w:r>
              <w:rPr>
                <w:sz w:val="28"/>
              </w:rPr>
              <w:t>Скульптура первой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7.3.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Живопись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половины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96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7.4.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37" w:lineRule="auto"/>
              <w:ind w:right="266"/>
              <w:rPr>
                <w:sz w:val="28"/>
              </w:rPr>
            </w:pPr>
            <w:r>
              <w:rPr>
                <w:sz w:val="28"/>
              </w:rPr>
              <w:t>Русская живопись 60 -70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</w:p>
          <w:p w:rsidR="00114DF4" w:rsidRDefault="00583CB5">
            <w:pPr>
              <w:pStyle w:val="TableParagraph"/>
              <w:spacing w:before="4" w:line="304" w:lineRule="exact"/>
              <w:rPr>
                <w:sz w:val="28"/>
              </w:rPr>
            </w:pPr>
            <w:r>
              <w:rPr>
                <w:sz w:val="28"/>
              </w:rPr>
              <w:t>Передвижники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7.5.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пейзаж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7.6.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Илья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Репин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7.7.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890"/>
              <w:rPr>
                <w:sz w:val="28"/>
              </w:rPr>
            </w:pPr>
            <w:r>
              <w:rPr>
                <w:sz w:val="28"/>
              </w:rPr>
              <w:t>Василий Суриков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Виктор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Васнецов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96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7.8.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114DF4" w:rsidRDefault="00583CB5">
            <w:pPr>
              <w:pStyle w:val="TableParagraph"/>
              <w:spacing w:line="320" w:lineRule="exact"/>
              <w:ind w:right="889"/>
              <w:rPr>
                <w:sz w:val="28"/>
              </w:rPr>
            </w:pPr>
            <w:r>
              <w:rPr>
                <w:sz w:val="28"/>
              </w:rPr>
              <w:t>скульптура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7.9.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</w:tr>
      <w:tr w:rsidR="00114DF4">
        <w:trPr>
          <w:trHeight w:val="321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ind w:left="2478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1285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8.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114DF4" w:rsidRDefault="00583CB5">
            <w:pPr>
              <w:pStyle w:val="TableParagraph"/>
              <w:spacing w:before="2" w:line="240" w:lineRule="auto"/>
              <w:ind w:right="130"/>
              <w:rPr>
                <w:b/>
                <w:sz w:val="28"/>
              </w:rPr>
            </w:pPr>
            <w:r>
              <w:rPr>
                <w:b/>
                <w:sz w:val="28"/>
              </w:rPr>
              <w:t>Западной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Европы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конца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XIX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первой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половины</w:t>
            </w:r>
          </w:p>
          <w:p w:rsidR="00114DF4" w:rsidRDefault="00583CB5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XX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Модерн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Символизм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8.3.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678"/>
              <w:rPr>
                <w:sz w:val="28"/>
              </w:rPr>
            </w:pPr>
            <w:r>
              <w:rPr>
                <w:sz w:val="28"/>
              </w:rPr>
              <w:t>Стили и 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 XX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Матисс</w:t>
            </w:r>
            <w:proofErr w:type="spellEnd"/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Пикассо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Абстрактное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96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9.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Русское</w:t>
            </w:r>
          </w:p>
          <w:p w:rsidR="00114DF4" w:rsidRDefault="00583CB5">
            <w:pPr>
              <w:pStyle w:val="TableParagraph"/>
              <w:spacing w:line="320" w:lineRule="exact"/>
              <w:ind w:right="338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 конца XIX –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начала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XX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вв.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64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9.1.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482"/>
              <w:rPr>
                <w:sz w:val="28"/>
              </w:rPr>
            </w:pPr>
            <w:r>
              <w:rPr>
                <w:sz w:val="28"/>
              </w:rPr>
              <w:t>Константин Коровин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Валентин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Серов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9.2.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Михаил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Врубель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9.3.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«Мир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искусства»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9.4.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«Союз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художников»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9.5.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«Голубая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роза»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</w:tbl>
    <w:p w:rsidR="00114DF4" w:rsidRDefault="00114DF4">
      <w:pPr>
        <w:rPr>
          <w:sz w:val="28"/>
        </w:rPr>
        <w:sectPr w:rsidR="00114DF4">
          <w:pgSz w:w="11910" w:h="16840"/>
          <w:pgMar w:top="840" w:right="70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6"/>
        <w:gridCol w:w="1597"/>
        <w:gridCol w:w="1136"/>
        <w:gridCol w:w="1000"/>
        <w:gridCol w:w="1232"/>
      </w:tblGrid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9.6.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Ранний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авангард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  <w:tcBorders>
              <w:bottom w:val="single" w:sz="6" w:space="0" w:color="000000"/>
            </w:tcBorders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  <w:tcBorders>
              <w:bottom w:val="single" w:sz="6" w:space="0" w:color="000000"/>
            </w:tcBorders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  <w:tcBorders>
              <w:bottom w:val="single" w:sz="6" w:space="0" w:color="000000"/>
            </w:tcBorders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114DF4" w:rsidRDefault="00583CB5">
            <w:pPr>
              <w:pStyle w:val="TableParagraph"/>
              <w:spacing w:line="301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00" w:type="dxa"/>
            <w:tcBorders>
              <w:bottom w:val="single" w:sz="6" w:space="0" w:color="000000"/>
            </w:tcBorders>
          </w:tcPr>
          <w:p w:rsidR="00114DF4" w:rsidRDefault="00583CB5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232" w:type="dxa"/>
            <w:tcBorders>
              <w:bottom w:val="single" w:sz="6" w:space="0" w:color="000000"/>
            </w:tcBorders>
          </w:tcPr>
          <w:p w:rsidR="00114DF4" w:rsidRDefault="00583CB5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114DF4">
        <w:trPr>
          <w:trHeight w:val="317"/>
        </w:trPr>
        <w:tc>
          <w:tcPr>
            <w:tcW w:w="9575" w:type="dxa"/>
            <w:gridSpan w:val="6"/>
            <w:shd w:val="clear" w:color="auto" w:fill="D9D9D9"/>
          </w:tcPr>
          <w:p w:rsidR="00114DF4" w:rsidRDefault="00583CB5">
            <w:pPr>
              <w:pStyle w:val="TableParagraph"/>
              <w:spacing w:line="298" w:lineRule="exact"/>
              <w:ind w:left="2482" w:right="24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10. Искусство</w:t>
            </w:r>
          </w:p>
          <w:p w:rsidR="00114DF4" w:rsidRDefault="00583CB5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советского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периода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13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00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32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10.1.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периода</w:t>
            </w:r>
          </w:p>
          <w:p w:rsidR="00114DF4" w:rsidRDefault="00583CB5">
            <w:pPr>
              <w:pStyle w:val="TableParagraph"/>
              <w:spacing w:line="324" w:lineRule="exact"/>
              <w:ind w:right="275"/>
              <w:rPr>
                <w:sz w:val="28"/>
              </w:rPr>
            </w:pPr>
            <w:r>
              <w:rPr>
                <w:sz w:val="28"/>
              </w:rPr>
              <w:t>Октябрьской революции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10.2.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20" w:lineRule="exact"/>
              <w:ind w:right="751"/>
              <w:rPr>
                <w:sz w:val="28"/>
              </w:rPr>
            </w:pPr>
            <w:r>
              <w:rPr>
                <w:sz w:val="28"/>
              </w:rPr>
              <w:t>«Четыре искусства»,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АХРР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ОСТ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10.3.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30-х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годов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966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10.4.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Искусство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</w:p>
          <w:p w:rsidR="00114DF4" w:rsidRDefault="00583CB5">
            <w:pPr>
              <w:pStyle w:val="TableParagraph"/>
              <w:spacing w:line="320" w:lineRule="exact"/>
              <w:ind w:right="326"/>
              <w:rPr>
                <w:sz w:val="28"/>
              </w:rPr>
            </w:pPr>
            <w:r>
              <w:rPr>
                <w:sz w:val="28"/>
              </w:rPr>
              <w:t>Великой Отечественной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14DF4">
        <w:trPr>
          <w:trHeight w:val="642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10.5.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Искусство конца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40-х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  <w:p w:rsidR="00114DF4" w:rsidRDefault="00583CB5">
            <w:pPr>
              <w:pStyle w:val="TableParagraph"/>
              <w:spacing w:before="2" w:line="305" w:lineRule="exact"/>
              <w:rPr>
                <w:sz w:val="28"/>
              </w:rPr>
            </w:pPr>
            <w:r>
              <w:rPr>
                <w:sz w:val="28"/>
              </w:rPr>
              <w:t>начала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80-х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годов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114DF4">
        <w:trPr>
          <w:trHeight w:val="965"/>
        </w:trPr>
        <w:tc>
          <w:tcPr>
            <w:tcW w:w="1244" w:type="dxa"/>
          </w:tcPr>
          <w:p w:rsidR="00114DF4" w:rsidRDefault="00583CB5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10.6.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spacing w:line="237" w:lineRule="auto"/>
              <w:ind w:right="548"/>
              <w:rPr>
                <w:sz w:val="28"/>
              </w:rPr>
            </w:pPr>
            <w:r>
              <w:rPr>
                <w:sz w:val="28"/>
              </w:rPr>
              <w:t>Искусство моего края,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(региональный</w:t>
            </w:r>
          </w:p>
          <w:p w:rsidR="00114DF4" w:rsidRDefault="00583CB5">
            <w:pPr>
              <w:pStyle w:val="TableParagraph"/>
              <w:spacing w:before="4" w:line="305" w:lineRule="exact"/>
              <w:rPr>
                <w:sz w:val="28"/>
              </w:rPr>
            </w:pPr>
            <w:r>
              <w:rPr>
                <w:sz w:val="28"/>
              </w:rPr>
              <w:t>компонент)</w:t>
            </w:r>
          </w:p>
        </w:tc>
        <w:tc>
          <w:tcPr>
            <w:tcW w:w="1597" w:type="dxa"/>
          </w:tcPr>
          <w:p w:rsidR="00114DF4" w:rsidRDefault="00583CB5">
            <w:pPr>
              <w:pStyle w:val="TableParagraph"/>
              <w:spacing w:line="237" w:lineRule="auto"/>
              <w:ind w:right="85"/>
              <w:rPr>
                <w:sz w:val="28"/>
              </w:rPr>
            </w:pPr>
            <w:proofErr w:type="spellStart"/>
            <w:r>
              <w:rPr>
                <w:sz w:val="28"/>
              </w:rPr>
              <w:t>Комбиниро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ванные</w:t>
            </w:r>
          </w:p>
          <w:p w:rsidR="00114DF4" w:rsidRDefault="00583CB5">
            <w:pPr>
              <w:pStyle w:val="TableParagraph"/>
              <w:spacing w:before="4" w:line="305" w:lineRule="exact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114DF4">
        <w:trPr>
          <w:trHeight w:val="322"/>
        </w:trPr>
        <w:tc>
          <w:tcPr>
            <w:tcW w:w="1244" w:type="dxa"/>
          </w:tcPr>
          <w:p w:rsidR="00114DF4" w:rsidRDefault="00583CB5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10.1.</w:t>
            </w:r>
          </w:p>
        </w:tc>
        <w:tc>
          <w:tcPr>
            <w:tcW w:w="3366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Итоговая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14DF4">
        <w:trPr>
          <w:trHeight w:val="321"/>
        </w:trPr>
        <w:tc>
          <w:tcPr>
            <w:tcW w:w="1244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366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:rsidR="00114DF4" w:rsidRDefault="00114D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114DF4" w:rsidRDefault="00583CB5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1000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1232" w:type="dxa"/>
          </w:tcPr>
          <w:p w:rsidR="00114DF4" w:rsidRDefault="00583C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</w:tr>
    </w:tbl>
    <w:p w:rsidR="00114DF4" w:rsidRDefault="00114DF4">
      <w:pPr>
        <w:pStyle w:val="a3"/>
        <w:spacing w:before="4"/>
        <w:ind w:left="0"/>
        <w:jc w:val="left"/>
        <w:rPr>
          <w:sz w:val="20"/>
        </w:rPr>
      </w:pPr>
    </w:p>
    <w:p w:rsidR="00114DF4" w:rsidRDefault="00583CB5">
      <w:pPr>
        <w:spacing w:before="89"/>
        <w:ind w:left="962" w:right="265"/>
        <w:jc w:val="center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разделов 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тем</w:t>
      </w:r>
    </w:p>
    <w:p w:rsidR="00114DF4" w:rsidRDefault="00583CB5">
      <w:pPr>
        <w:pStyle w:val="11"/>
        <w:spacing w:before="162"/>
        <w:ind w:right="265"/>
        <w:jc w:val="center"/>
      </w:pPr>
      <w:r>
        <w:t>СРЕДНЕВЕКОВОЕ</w:t>
      </w:r>
      <w:r>
        <w:rPr>
          <w:spacing w:val="-6"/>
        </w:rPr>
        <w:t xml:space="preserve"> </w:t>
      </w:r>
      <w:r>
        <w:t>ИСКУССТВО</w:t>
      </w:r>
    </w:p>
    <w:p w:rsidR="00114DF4" w:rsidRDefault="00583CB5">
      <w:pPr>
        <w:spacing w:before="162"/>
        <w:ind w:left="4509"/>
        <w:jc w:val="both"/>
        <w:rPr>
          <w:b/>
          <w:sz w:val="28"/>
        </w:rPr>
      </w:pPr>
      <w:r>
        <w:rPr>
          <w:b/>
          <w:sz w:val="28"/>
        </w:rPr>
        <w:t>Искусство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Византии</w:t>
      </w:r>
    </w:p>
    <w:p w:rsidR="00114DF4" w:rsidRDefault="00583CB5">
      <w:pPr>
        <w:pStyle w:val="a3"/>
        <w:spacing w:before="158" w:line="360" w:lineRule="auto"/>
        <w:ind w:right="143" w:firstLine="708"/>
      </w:pPr>
      <w:r>
        <w:t>Византийское искусство внесло в культуру многих стран новое содержание,</w:t>
      </w:r>
      <w:r>
        <w:rPr>
          <w:spacing w:val="1"/>
        </w:rPr>
        <w:t xml:space="preserve"> </w:t>
      </w:r>
      <w:r>
        <w:t>наполнило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образами.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формировалось,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70"/>
        </w:rPr>
        <w:t xml:space="preserve"> </w:t>
      </w:r>
      <w:r>
        <w:t>стороны,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античной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Ближнего</w:t>
      </w:r>
      <w:r>
        <w:rPr>
          <w:spacing w:val="1"/>
        </w:rPr>
        <w:t xml:space="preserve"> </w:t>
      </w:r>
      <w:r>
        <w:t>Востока.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сыграло</w:t>
      </w:r>
      <w:r>
        <w:rPr>
          <w:spacing w:val="1"/>
        </w:rPr>
        <w:t xml:space="preserve"> </w:t>
      </w:r>
      <w:r>
        <w:t>христианство.</w:t>
      </w:r>
    </w:p>
    <w:p w:rsidR="00114DF4" w:rsidRDefault="00583CB5">
      <w:pPr>
        <w:pStyle w:val="11"/>
        <w:spacing w:before="1"/>
        <w:ind w:left="852"/>
      </w:pPr>
      <w:proofErr w:type="spellStart"/>
      <w:r>
        <w:rPr>
          <w:spacing w:val="-1"/>
        </w:rPr>
        <w:t>Раннехристианская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архитектура.</w:t>
      </w:r>
      <w:r>
        <w:rPr>
          <w:spacing w:val="-20"/>
        </w:rPr>
        <w:t xml:space="preserve"> </w:t>
      </w:r>
      <w:r>
        <w:rPr>
          <w:spacing w:val="-1"/>
        </w:rPr>
        <w:t>Храм</w:t>
      </w:r>
      <w:r>
        <w:rPr>
          <w:spacing w:val="3"/>
        </w:rPr>
        <w:t xml:space="preserve"> </w:t>
      </w:r>
      <w:r>
        <w:t>св. Софии в</w:t>
      </w:r>
      <w:r>
        <w:rPr>
          <w:spacing w:val="2"/>
        </w:rPr>
        <w:t xml:space="preserve"> </w:t>
      </w:r>
      <w:r>
        <w:t>Константинополе</w:t>
      </w:r>
    </w:p>
    <w:p w:rsidR="00114DF4" w:rsidRDefault="00583CB5">
      <w:pPr>
        <w:pStyle w:val="a3"/>
        <w:spacing w:before="163" w:line="360" w:lineRule="auto"/>
        <w:ind w:right="142" w:firstLine="708"/>
      </w:pPr>
      <w:r>
        <w:t>Рассказать об образовании Восточной части Римской империи, об истории</w:t>
      </w:r>
      <w:r>
        <w:rPr>
          <w:spacing w:val="1"/>
        </w:rPr>
        <w:t xml:space="preserve"> </w:t>
      </w:r>
      <w:r>
        <w:t>термина «Византия»; о преемственности греко-римской культуры. Познакомить с</w:t>
      </w:r>
      <w:r>
        <w:rPr>
          <w:spacing w:val="1"/>
        </w:rPr>
        <w:t xml:space="preserve"> </w:t>
      </w:r>
      <w:r>
        <w:t>величайшими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христианского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рубеже</w:t>
      </w:r>
      <w:r>
        <w:rPr>
          <w:spacing w:val="1"/>
        </w:rPr>
        <w:t xml:space="preserve"> </w:t>
      </w:r>
      <w:r>
        <w:t>V-VI</w:t>
      </w:r>
      <w:r>
        <w:rPr>
          <w:spacing w:val="1"/>
        </w:rPr>
        <w:t xml:space="preserve"> </w:t>
      </w:r>
      <w:r>
        <w:t>веков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небесного</w:t>
      </w:r>
      <w:r>
        <w:rPr>
          <w:spacing w:val="1"/>
        </w:rPr>
        <w:t xml:space="preserve"> </w:t>
      </w:r>
      <w:r>
        <w:t>града</w:t>
      </w:r>
      <w:r>
        <w:rPr>
          <w:spacing w:val="1"/>
        </w:rPr>
        <w:t xml:space="preserve"> </w:t>
      </w:r>
      <w:r>
        <w:t>Иерусалима;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римской</w:t>
      </w:r>
      <w:r>
        <w:rPr>
          <w:spacing w:val="-67"/>
        </w:rPr>
        <w:t xml:space="preserve"> </w:t>
      </w:r>
      <w:r>
        <w:t>базилики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крестово-купольного</w:t>
      </w:r>
      <w:r>
        <w:rPr>
          <w:spacing w:val="1"/>
        </w:rPr>
        <w:t xml:space="preserve"> </w:t>
      </w:r>
      <w:r>
        <w:t>храма;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символику</w:t>
      </w:r>
      <w:r>
        <w:rPr>
          <w:spacing w:val="-67"/>
        </w:rPr>
        <w:t xml:space="preserve"> </w:t>
      </w:r>
      <w:r>
        <w:t>частей</w:t>
      </w:r>
      <w:r>
        <w:rPr>
          <w:spacing w:val="25"/>
        </w:rPr>
        <w:t xml:space="preserve"> </w:t>
      </w:r>
      <w:r>
        <w:t>храма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их</w:t>
      </w:r>
      <w:r>
        <w:rPr>
          <w:spacing w:val="24"/>
        </w:rPr>
        <w:t xml:space="preserve"> </w:t>
      </w:r>
      <w:r>
        <w:t>единстве.</w:t>
      </w:r>
      <w:r>
        <w:rPr>
          <w:spacing w:val="21"/>
        </w:rPr>
        <w:t xml:space="preserve"> </w:t>
      </w:r>
      <w:r>
        <w:t>Обратить</w:t>
      </w:r>
      <w:r>
        <w:rPr>
          <w:spacing w:val="27"/>
        </w:rPr>
        <w:t xml:space="preserve"> </w:t>
      </w:r>
      <w:r>
        <w:t>внимание</w:t>
      </w:r>
      <w:r>
        <w:rPr>
          <w:spacing w:val="20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скромную</w:t>
      </w:r>
      <w:r>
        <w:rPr>
          <w:spacing w:val="23"/>
        </w:rPr>
        <w:t xml:space="preserve"> </w:t>
      </w:r>
      <w:r>
        <w:t>внешнюю</w:t>
      </w:r>
      <w:r>
        <w:rPr>
          <w:spacing w:val="23"/>
        </w:rPr>
        <w:t xml:space="preserve"> </w:t>
      </w:r>
      <w:r>
        <w:t>отделку</w:t>
      </w:r>
    </w:p>
    <w:p w:rsidR="00114DF4" w:rsidRDefault="00114DF4">
      <w:pPr>
        <w:spacing w:line="360" w:lineRule="auto"/>
        <w:sectPr w:rsidR="00114DF4">
          <w:pgSz w:w="11910" w:h="16840"/>
          <w:pgMar w:top="84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7"/>
      </w:pPr>
      <w:r>
        <w:lastRenderedPageBreak/>
        <w:t>сооружения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богатое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убранство</w:t>
      </w:r>
      <w:r>
        <w:rPr>
          <w:spacing w:val="1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специфику</w:t>
      </w:r>
      <w:r>
        <w:rPr>
          <w:spacing w:val="70"/>
        </w:rPr>
        <w:t xml:space="preserve"> </w:t>
      </w:r>
      <w:r>
        <w:t>византийских</w:t>
      </w:r>
      <w:r>
        <w:rPr>
          <w:spacing w:val="1"/>
        </w:rPr>
        <w:t xml:space="preserve"> </w:t>
      </w:r>
      <w:r>
        <w:t>храмов;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мозаик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интерьере.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шедевром</w:t>
      </w:r>
      <w:r>
        <w:rPr>
          <w:spacing w:val="1"/>
        </w:rPr>
        <w:t xml:space="preserve"> </w:t>
      </w:r>
      <w:r>
        <w:t>византийской архитектуры Софией Константинопольской (532 – 537 гг.; зодчие</w:t>
      </w:r>
      <w:r>
        <w:rPr>
          <w:spacing w:val="1"/>
        </w:rPr>
        <w:t xml:space="preserve"> </w:t>
      </w:r>
      <w:proofErr w:type="spellStart"/>
      <w:r>
        <w:t>Анфимий</w:t>
      </w:r>
      <w:proofErr w:type="spellEnd"/>
      <w:r>
        <w:t xml:space="preserve"> из </w:t>
      </w:r>
      <w:proofErr w:type="spellStart"/>
      <w:r>
        <w:t>Тралл</w:t>
      </w:r>
      <w:proofErr w:type="spellEnd"/>
      <w:r>
        <w:t xml:space="preserve"> и Исидор из </w:t>
      </w:r>
      <w:proofErr w:type="spellStart"/>
      <w:r>
        <w:t>Милета</w:t>
      </w:r>
      <w:proofErr w:type="spellEnd"/>
      <w:r>
        <w:t xml:space="preserve">). </w:t>
      </w:r>
      <w:r>
        <w:rPr>
          <w:i/>
        </w:rPr>
        <w:t xml:space="preserve">Самостоятельная работа: </w:t>
      </w:r>
      <w:r>
        <w:t>посмотреть</w:t>
      </w:r>
      <w:r>
        <w:rPr>
          <w:spacing w:val="1"/>
        </w:rPr>
        <w:t xml:space="preserve"> </w:t>
      </w:r>
      <w:r>
        <w:t>по Интернету</w:t>
      </w:r>
      <w:r>
        <w:rPr>
          <w:spacing w:val="-3"/>
        </w:rPr>
        <w:t xml:space="preserve"> </w:t>
      </w:r>
      <w:r>
        <w:t>документальный</w:t>
      </w:r>
      <w:r>
        <w:rPr>
          <w:spacing w:val="2"/>
        </w:rPr>
        <w:t xml:space="preserve"> </w:t>
      </w:r>
      <w:r>
        <w:t>фильм «София</w:t>
      </w:r>
      <w:r>
        <w:rPr>
          <w:spacing w:val="-5"/>
        </w:rPr>
        <w:t xml:space="preserve"> </w:t>
      </w:r>
      <w:r>
        <w:t>Константинопольская».</w:t>
      </w: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24"/>
        </w:rPr>
      </w:pPr>
    </w:p>
    <w:p w:rsidR="00114DF4" w:rsidRDefault="00583CB5">
      <w:pPr>
        <w:pStyle w:val="11"/>
        <w:spacing w:before="1"/>
        <w:ind w:left="852"/>
      </w:pPr>
      <w:r>
        <w:t>Византийская</w:t>
      </w:r>
      <w:r>
        <w:rPr>
          <w:spacing w:val="-5"/>
        </w:rPr>
        <w:t xml:space="preserve"> </w:t>
      </w:r>
      <w:r>
        <w:t>иконопись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 представление</w:t>
      </w:r>
      <w:r>
        <w:rPr>
          <w:spacing w:val="1"/>
        </w:rPr>
        <w:t xml:space="preserve"> </w:t>
      </w:r>
      <w:r>
        <w:t>о роли церковного интерьера в византийском</w:t>
      </w:r>
      <w:r>
        <w:rPr>
          <w:spacing w:val="1"/>
        </w:rPr>
        <w:t xml:space="preserve"> </w:t>
      </w:r>
      <w:r>
        <w:t>храме, о синтезе искусств, воплощенном в стенных и плафонных росписях; 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иконописных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посредниками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видимым и невидимым миром в эпоху средневековья; о роли иконописца, его</w:t>
      </w:r>
      <w:r>
        <w:rPr>
          <w:spacing w:val="1"/>
        </w:rPr>
        <w:t xml:space="preserve"> </w:t>
      </w:r>
      <w:r>
        <w:t>подобии священнику. Проследить то, как изменялся язык изображений святых от</w:t>
      </w:r>
      <w:r>
        <w:rPr>
          <w:spacing w:val="1"/>
        </w:rPr>
        <w:t xml:space="preserve"> </w:t>
      </w:r>
      <w:r>
        <w:t>реалистических индивидуальных образов до изобразительных элементов, которые</w:t>
      </w:r>
      <w:r>
        <w:rPr>
          <w:spacing w:val="-67"/>
        </w:rPr>
        <w:t xml:space="preserve"> </w:t>
      </w:r>
      <w:r>
        <w:t>приобрели характер условных знаков, закрепленных в каноне. Рассмотреть то, как</w:t>
      </w:r>
      <w:r>
        <w:rPr>
          <w:spacing w:val="-67"/>
        </w:rPr>
        <w:t xml:space="preserve"> </w:t>
      </w:r>
      <w:r>
        <w:t>развивался главный образ византийской культуры</w:t>
      </w:r>
      <w:r>
        <w:rPr>
          <w:spacing w:val="1"/>
        </w:rPr>
        <w:t xml:space="preserve"> </w:t>
      </w:r>
      <w:r>
        <w:t>- образ Иисуса Христа</w:t>
      </w:r>
      <w:r>
        <w:rPr>
          <w:spacing w:val="1"/>
        </w:rPr>
        <w:t xml:space="preserve"> </w:t>
      </w:r>
      <w:r>
        <w:t>- от</w:t>
      </w:r>
      <w:r>
        <w:rPr>
          <w:spacing w:val="1"/>
        </w:rPr>
        <w:t xml:space="preserve"> </w:t>
      </w:r>
      <w:r>
        <w:t>юноши пастуха до возникновения образа Бога – грозного, непримиримого судьи.</w:t>
      </w:r>
      <w:r>
        <w:rPr>
          <w:spacing w:val="1"/>
        </w:rPr>
        <w:t xml:space="preserve"> </w:t>
      </w:r>
      <w:r>
        <w:t>Рассказать о том, что именно Византия выработала все прообразы (архетипы) -</w:t>
      </w:r>
      <w:r>
        <w:rPr>
          <w:spacing w:val="1"/>
        </w:rPr>
        <w:t xml:space="preserve"> </w:t>
      </w:r>
      <w:r>
        <w:t>постоянные иконографические схемы, от которых не полагалось отступать при</w:t>
      </w:r>
      <w:r>
        <w:rPr>
          <w:spacing w:val="1"/>
        </w:rPr>
        <w:t xml:space="preserve"> </w:t>
      </w:r>
      <w:r>
        <w:t xml:space="preserve">изображении священных сюжетов. Познакомить с мозаиками собора Сан </w:t>
      </w:r>
      <w:proofErr w:type="spellStart"/>
      <w:r>
        <w:t>Витале</w:t>
      </w:r>
      <w:proofErr w:type="spellEnd"/>
      <w:r>
        <w:t xml:space="preserve"> в</w:t>
      </w:r>
      <w:r>
        <w:rPr>
          <w:spacing w:val="-67"/>
        </w:rPr>
        <w:t xml:space="preserve"> </w:t>
      </w:r>
      <w:r>
        <w:t>Равенне; мозаиками Софийского собора. Святой Лука как первый иконописец.</w:t>
      </w:r>
      <w:r>
        <w:rPr>
          <w:spacing w:val="1"/>
        </w:rPr>
        <w:t xml:space="preserve"> </w:t>
      </w:r>
      <w:r>
        <w:t>Шедевр</w:t>
      </w:r>
      <w:r>
        <w:rPr>
          <w:spacing w:val="43"/>
        </w:rPr>
        <w:t xml:space="preserve"> </w:t>
      </w:r>
      <w:r>
        <w:t>византийской</w:t>
      </w:r>
      <w:r>
        <w:rPr>
          <w:spacing w:val="44"/>
        </w:rPr>
        <w:t xml:space="preserve"> </w:t>
      </w:r>
      <w:r>
        <w:t>живописи</w:t>
      </w:r>
      <w:r>
        <w:rPr>
          <w:spacing w:val="41"/>
        </w:rPr>
        <w:t xml:space="preserve"> </w:t>
      </w:r>
      <w:r>
        <w:t>11</w:t>
      </w:r>
      <w:r>
        <w:rPr>
          <w:spacing w:val="46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>начала</w:t>
      </w:r>
      <w:r>
        <w:rPr>
          <w:spacing w:val="44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века</w:t>
      </w:r>
      <w:r>
        <w:rPr>
          <w:spacing w:val="44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икона</w:t>
      </w:r>
      <w:r>
        <w:rPr>
          <w:spacing w:val="43"/>
        </w:rPr>
        <w:t xml:space="preserve"> </w:t>
      </w:r>
      <w:r>
        <w:t>столичной</w:t>
      </w:r>
      <w:r>
        <w:rPr>
          <w:spacing w:val="42"/>
        </w:rPr>
        <w:t xml:space="preserve"> </w:t>
      </w:r>
      <w:r>
        <w:t>школы</w:t>
      </w:r>
    </w:p>
    <w:p w:rsidR="00114DF4" w:rsidRDefault="00583CB5">
      <w:pPr>
        <w:pStyle w:val="a3"/>
        <w:spacing w:line="360" w:lineRule="auto"/>
        <w:ind w:right="143"/>
      </w:pPr>
      <w:r>
        <w:t>«Владимирская</w:t>
      </w:r>
      <w:r>
        <w:rPr>
          <w:spacing w:val="1"/>
        </w:rPr>
        <w:t xml:space="preserve"> </w:t>
      </w:r>
      <w:r>
        <w:t>Богоматерь»,</w:t>
      </w:r>
      <w:r>
        <w:rPr>
          <w:spacing w:val="1"/>
        </w:rPr>
        <w:t xml:space="preserve"> </w:t>
      </w:r>
      <w:r>
        <w:t>иконографического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«Умиление».</w:t>
      </w:r>
      <w:r>
        <w:rPr>
          <w:spacing w:val="1"/>
        </w:rPr>
        <w:t xml:space="preserve"> </w:t>
      </w:r>
      <w:r>
        <w:t>Взаимоотношение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молящимся.</w:t>
      </w:r>
      <w:r>
        <w:rPr>
          <w:spacing w:val="7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1"/>
        </w:rPr>
        <w:t xml:space="preserve"> </w:t>
      </w:r>
      <w:r>
        <w:t>(</w:t>
      </w:r>
      <w:proofErr w:type="spellStart"/>
      <w:r>
        <w:t>YouTube</w:t>
      </w:r>
      <w:proofErr w:type="spellEnd"/>
      <w:r>
        <w:t>)</w:t>
      </w:r>
      <w:r>
        <w:rPr>
          <w:spacing w:val="1"/>
        </w:rPr>
        <w:t xml:space="preserve"> </w:t>
      </w:r>
      <w:r>
        <w:t>видеоролик</w:t>
      </w:r>
      <w:r>
        <w:rPr>
          <w:spacing w:val="1"/>
        </w:rPr>
        <w:t xml:space="preserve"> </w:t>
      </w:r>
      <w:r>
        <w:t>«</w:t>
      </w:r>
      <w:proofErr w:type="spellStart"/>
      <w:r>
        <w:t>Равеннское</w:t>
      </w:r>
      <w:proofErr w:type="spellEnd"/>
      <w:r>
        <w:rPr>
          <w:spacing w:val="1"/>
        </w:rPr>
        <w:t xml:space="preserve"> </w:t>
      </w:r>
      <w:r>
        <w:t>пение»</w:t>
      </w:r>
      <w:r>
        <w:rPr>
          <w:spacing w:val="1"/>
        </w:rPr>
        <w:t xml:space="preserve"> </w:t>
      </w:r>
      <w:r>
        <w:t>(</w:t>
      </w:r>
      <w:proofErr w:type="spellStart"/>
      <w:r>
        <w:t>римовизантийское</w:t>
      </w:r>
      <w:proofErr w:type="spellEnd"/>
      <w:r>
        <w:t>),</w:t>
      </w:r>
      <w:r>
        <w:rPr>
          <w:spacing w:val="-1"/>
        </w:rPr>
        <w:t xml:space="preserve"> </w:t>
      </w:r>
      <w:r>
        <w:t>V-VIII</w:t>
      </w:r>
      <w:r>
        <w:rPr>
          <w:spacing w:val="-1"/>
        </w:rPr>
        <w:t xml:space="preserve"> </w:t>
      </w:r>
      <w:r>
        <w:t>вв.»;</w:t>
      </w:r>
      <w:r>
        <w:rPr>
          <w:spacing w:val="-5"/>
        </w:rPr>
        <w:t xml:space="preserve"> </w:t>
      </w:r>
      <w:r>
        <w:t>рассмотреть</w:t>
      </w:r>
      <w:r>
        <w:rPr>
          <w:spacing w:val="-1"/>
        </w:rPr>
        <w:t xml:space="preserve"> </w:t>
      </w:r>
      <w:r>
        <w:t>мозаики</w:t>
      </w:r>
      <w:r>
        <w:rPr>
          <w:spacing w:val="1"/>
        </w:rPr>
        <w:t xml:space="preserve"> </w:t>
      </w:r>
      <w:r>
        <w:t>Равенны,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колорит.</w:t>
      </w:r>
    </w:p>
    <w:p w:rsidR="00114DF4" w:rsidRDefault="00583CB5">
      <w:pPr>
        <w:pStyle w:val="11"/>
        <w:ind w:left="852"/>
      </w:pPr>
      <w:r>
        <w:t>Византийский</w:t>
      </w:r>
      <w:r>
        <w:rPr>
          <w:spacing w:val="-4"/>
        </w:rPr>
        <w:t xml:space="preserve"> </w:t>
      </w:r>
      <w:r>
        <w:t>орнамент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византийском</w:t>
      </w:r>
      <w:r>
        <w:rPr>
          <w:spacing w:val="1"/>
        </w:rPr>
        <w:t xml:space="preserve"> </w:t>
      </w:r>
      <w:r>
        <w:t>орнаменте</w:t>
      </w:r>
      <w:r>
        <w:rPr>
          <w:spacing w:val="1"/>
        </w:rPr>
        <w:t xml:space="preserve"> </w:t>
      </w:r>
      <w:r>
        <w:t>осуществилось</w:t>
      </w:r>
      <w:r>
        <w:rPr>
          <w:spacing w:val="1"/>
        </w:rPr>
        <w:t xml:space="preserve"> </w:t>
      </w:r>
      <w:r>
        <w:t>слияние</w:t>
      </w:r>
      <w:r>
        <w:rPr>
          <w:spacing w:val="1"/>
        </w:rPr>
        <w:t xml:space="preserve"> </w:t>
      </w:r>
      <w:r>
        <w:t>эллинистических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восточных</w:t>
      </w:r>
      <w:r>
        <w:rPr>
          <w:spacing w:val="1"/>
        </w:rPr>
        <w:t xml:space="preserve"> </w:t>
      </w:r>
      <w:r>
        <w:t>традиций;</w:t>
      </w:r>
      <w:r>
        <w:rPr>
          <w:spacing w:val="1"/>
        </w:rPr>
        <w:t xml:space="preserve"> </w:t>
      </w:r>
      <w:r>
        <w:t>орнамент</w:t>
      </w:r>
      <w:r>
        <w:rPr>
          <w:spacing w:val="1"/>
        </w:rPr>
        <w:t xml:space="preserve"> </w:t>
      </w:r>
      <w:r>
        <w:t>состоял</w:t>
      </w:r>
      <w:r>
        <w:rPr>
          <w:spacing w:val="5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сплетений</w:t>
      </w:r>
      <w:r>
        <w:rPr>
          <w:spacing w:val="8"/>
        </w:rPr>
        <w:t xml:space="preserve"> </w:t>
      </w:r>
      <w:r>
        <w:t>звериных</w:t>
      </w:r>
      <w:r>
        <w:rPr>
          <w:spacing w:val="5"/>
        </w:rPr>
        <w:t xml:space="preserve"> </w:t>
      </w:r>
      <w:r>
        <w:t>(птиц,</w:t>
      </w:r>
      <w:r>
        <w:rPr>
          <w:spacing w:val="8"/>
        </w:rPr>
        <w:t xml:space="preserve"> </w:t>
      </w:r>
      <w:r>
        <w:t>грифонов,</w:t>
      </w:r>
      <w:r>
        <w:rPr>
          <w:spacing w:val="8"/>
        </w:rPr>
        <w:t xml:space="preserve"> </w:t>
      </w:r>
      <w:r>
        <w:t>барсов)</w:t>
      </w:r>
      <w:r>
        <w:rPr>
          <w:spacing w:val="3"/>
        </w:rPr>
        <w:t xml:space="preserve"> </w:t>
      </w:r>
      <w:r>
        <w:t>мотивов,</w:t>
      </w:r>
      <w:r>
        <w:rPr>
          <w:spacing w:val="4"/>
        </w:rPr>
        <w:t xml:space="preserve"> </w:t>
      </w:r>
      <w:r>
        <w:t>стилизованных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57"/>
      </w:pPr>
      <w:r>
        <w:lastRenderedPageBreak/>
        <w:t>растительных</w:t>
      </w:r>
      <w:r>
        <w:rPr>
          <w:spacing w:val="1"/>
        </w:rPr>
        <w:t xml:space="preserve"> </w:t>
      </w:r>
      <w:r>
        <w:t>побегов,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виноградных</w:t>
      </w:r>
      <w:r>
        <w:rPr>
          <w:spacing w:val="1"/>
        </w:rPr>
        <w:t xml:space="preserve"> </w:t>
      </w:r>
      <w:r>
        <w:t>лоз;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утрачивают</w:t>
      </w:r>
      <w:r>
        <w:rPr>
          <w:spacing w:val="1"/>
        </w:rPr>
        <w:t xml:space="preserve"> </w:t>
      </w:r>
      <w:r>
        <w:t>объемность,</w:t>
      </w:r>
      <w:r>
        <w:rPr>
          <w:spacing w:val="-2"/>
        </w:rPr>
        <w:t xml:space="preserve"> </w:t>
      </w:r>
      <w:r>
        <w:t>становятся</w:t>
      </w:r>
      <w:r>
        <w:rPr>
          <w:spacing w:val="3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плоскими.</w:t>
      </w:r>
    </w:p>
    <w:p w:rsidR="00114DF4" w:rsidRDefault="00583CB5">
      <w:pPr>
        <w:pStyle w:val="a3"/>
        <w:spacing w:before="5" w:line="360" w:lineRule="auto"/>
        <w:ind w:right="141" w:firstLine="708"/>
      </w:pPr>
      <w:r>
        <w:t>Рассмотреть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орнаментального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Византии:</w:t>
      </w:r>
      <w:r>
        <w:rPr>
          <w:spacing w:val="1"/>
        </w:rPr>
        <w:t xml:space="preserve"> </w:t>
      </w:r>
      <w:r>
        <w:t>причудливую</w:t>
      </w:r>
      <w:r>
        <w:rPr>
          <w:spacing w:val="1"/>
        </w:rPr>
        <w:t xml:space="preserve"> </w:t>
      </w:r>
      <w:r>
        <w:t>узорчатость,</w:t>
      </w:r>
      <w:r>
        <w:rPr>
          <w:spacing w:val="1"/>
        </w:rPr>
        <w:t xml:space="preserve"> </w:t>
      </w:r>
      <w:r>
        <w:t>заимствованную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персов;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византийских</w:t>
      </w:r>
      <w:r>
        <w:rPr>
          <w:spacing w:val="1"/>
        </w:rPr>
        <w:t xml:space="preserve"> </w:t>
      </w:r>
      <w:r>
        <w:t>тканях,</w:t>
      </w:r>
      <w:r>
        <w:rPr>
          <w:spacing w:val="1"/>
        </w:rPr>
        <w:t xml:space="preserve"> </w:t>
      </w:r>
      <w:r>
        <w:t>заключенные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круги или многоугольники;</w:t>
      </w:r>
      <w:r>
        <w:rPr>
          <w:spacing w:val="1"/>
        </w:rPr>
        <w:t xml:space="preserve"> </w:t>
      </w:r>
      <w:r>
        <w:t>сильно стилизованные растительные формы, которые</w:t>
      </w:r>
      <w:r>
        <w:rPr>
          <w:spacing w:val="-67"/>
        </w:rPr>
        <w:t xml:space="preserve"> </w:t>
      </w:r>
      <w:r>
        <w:t>разделяются на простейшие элементы (</w:t>
      </w:r>
      <w:proofErr w:type="spellStart"/>
      <w:r>
        <w:t>пальметику</w:t>
      </w:r>
      <w:proofErr w:type="spellEnd"/>
      <w:r>
        <w:t xml:space="preserve">, </w:t>
      </w:r>
      <w:proofErr w:type="spellStart"/>
      <w:r>
        <w:t>полупальметику</w:t>
      </w:r>
      <w:proofErr w:type="spellEnd"/>
      <w:r>
        <w:t xml:space="preserve"> и вьющийся</w:t>
      </w:r>
      <w:r>
        <w:rPr>
          <w:spacing w:val="1"/>
        </w:rPr>
        <w:t xml:space="preserve"> </w:t>
      </w:r>
      <w:r>
        <w:t>стебель); древовидные композиции. Отметить наиболее употребляемые цвета в</w:t>
      </w:r>
      <w:r>
        <w:rPr>
          <w:spacing w:val="1"/>
        </w:rPr>
        <w:t xml:space="preserve"> </w:t>
      </w:r>
      <w:r>
        <w:t>византийском орнаменте: ярко-зеленый, ярко-красный, фиолетовый, пурпурный.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заимствованные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по-своему</w:t>
      </w:r>
      <w:r>
        <w:rPr>
          <w:spacing w:val="1"/>
        </w:rPr>
        <w:t xml:space="preserve"> </w:t>
      </w:r>
      <w:r>
        <w:t>переработанные</w:t>
      </w:r>
      <w:r>
        <w:rPr>
          <w:spacing w:val="1"/>
        </w:rPr>
        <w:t xml:space="preserve"> </w:t>
      </w:r>
      <w:r>
        <w:t>орнаментальные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сложившись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своеобразный</w:t>
      </w:r>
      <w:r>
        <w:rPr>
          <w:spacing w:val="1"/>
        </w:rPr>
        <w:t xml:space="preserve"> </w:t>
      </w:r>
      <w:r>
        <w:t>византийский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оказали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Востока,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-67"/>
        </w:rPr>
        <w:t xml:space="preserve"> </w:t>
      </w:r>
      <w:r>
        <w:t>копирование мотива</w:t>
      </w:r>
      <w:r>
        <w:rPr>
          <w:spacing w:val="1"/>
        </w:rPr>
        <w:t xml:space="preserve"> </w:t>
      </w:r>
      <w:r>
        <w:t>византийского</w:t>
      </w:r>
      <w:r>
        <w:rPr>
          <w:spacing w:val="4"/>
        </w:rPr>
        <w:t xml:space="preserve"> </w:t>
      </w:r>
      <w:r>
        <w:t>орнамента</w:t>
      </w:r>
      <w:r>
        <w:rPr>
          <w:spacing w:val="-3"/>
        </w:rPr>
        <w:t xml:space="preserve"> </w:t>
      </w:r>
      <w:r>
        <w:t>по выбору.</w:t>
      </w:r>
    </w:p>
    <w:p w:rsidR="00114DF4" w:rsidRDefault="00583CB5">
      <w:pPr>
        <w:pStyle w:val="11"/>
        <w:spacing w:before="2"/>
        <w:ind w:left="3021"/>
      </w:pPr>
      <w:r>
        <w:t>Средневековое</w:t>
      </w:r>
      <w:r>
        <w:rPr>
          <w:spacing w:val="-3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Западной</w:t>
      </w:r>
      <w:r>
        <w:rPr>
          <w:spacing w:val="-4"/>
        </w:rPr>
        <w:t xml:space="preserve"> </w:t>
      </w:r>
      <w:r>
        <w:t>Европы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После</w:t>
      </w:r>
      <w:r>
        <w:rPr>
          <w:spacing w:val="1"/>
        </w:rPr>
        <w:t xml:space="preserve"> </w:t>
      </w:r>
      <w:r>
        <w:t>разрушения</w:t>
      </w:r>
      <w:r>
        <w:rPr>
          <w:spacing w:val="1"/>
        </w:rPr>
        <w:t xml:space="preserve"> </w:t>
      </w:r>
      <w:r>
        <w:t>Рима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виток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базирующийся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типе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христианством.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средневековом</w:t>
      </w:r>
      <w:r>
        <w:rPr>
          <w:spacing w:val="1"/>
        </w:rPr>
        <w:t xml:space="preserve"> </w:t>
      </w:r>
      <w:r>
        <w:t>сознании</w:t>
      </w:r>
      <w:r>
        <w:rPr>
          <w:spacing w:val="1"/>
        </w:rPr>
        <w:t xml:space="preserve"> </w:t>
      </w:r>
      <w:r>
        <w:t>появилось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символичность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непознаваемость</w:t>
      </w:r>
      <w:r>
        <w:rPr>
          <w:spacing w:val="1"/>
        </w:rPr>
        <w:t xml:space="preserve"> </w:t>
      </w:r>
      <w:r>
        <w:t>Бога-Творца,</w:t>
      </w:r>
      <w:r>
        <w:rPr>
          <w:spacing w:val="1"/>
        </w:rPr>
        <w:t xml:space="preserve"> </w:t>
      </w:r>
      <w:r>
        <w:t>которого нельзя увидеть, понять его помыслы. Но все, что существует в мире,</w:t>
      </w:r>
      <w:r>
        <w:rPr>
          <w:spacing w:val="1"/>
        </w:rPr>
        <w:t xml:space="preserve"> </w:t>
      </w:r>
      <w:r>
        <w:t>имеет ценность только в той степени, в какой в нем присутствует Божественное</w:t>
      </w:r>
      <w:r>
        <w:rPr>
          <w:spacing w:val="1"/>
        </w:rPr>
        <w:t xml:space="preserve"> </w:t>
      </w:r>
      <w:r>
        <w:t>начало. Многоярусная система Бытия приобретает новое иерархическое значение.</w:t>
      </w:r>
      <w:r>
        <w:rPr>
          <w:spacing w:val="-67"/>
        </w:rPr>
        <w:t xml:space="preserve"> </w:t>
      </w:r>
      <w:r>
        <w:t>Каждый более высоко расположенный ярус и все, что в нем находится, ближе к</w:t>
      </w:r>
      <w:r>
        <w:rPr>
          <w:spacing w:val="1"/>
        </w:rPr>
        <w:t xml:space="preserve"> </w:t>
      </w:r>
      <w:r>
        <w:t>Богу и дальше от преисподней, Сатаны, находящегося в самом нижнем ярусе. Чем</w:t>
      </w:r>
      <w:r>
        <w:rPr>
          <w:spacing w:val="-67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преисподней,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греховно</w:t>
      </w:r>
      <w:r>
        <w:rPr>
          <w:spacing w:val="1"/>
        </w:rPr>
        <w:t xml:space="preserve"> </w:t>
      </w:r>
      <w:r>
        <w:t>существо,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исчадьями</w:t>
      </w:r>
      <w:r>
        <w:rPr>
          <w:spacing w:val="1"/>
        </w:rPr>
        <w:t xml:space="preserve"> </w:t>
      </w:r>
      <w:r>
        <w:t>ада</w:t>
      </w:r>
      <w:r>
        <w:rPr>
          <w:spacing w:val="1"/>
        </w:rPr>
        <w:t xml:space="preserve"> </w:t>
      </w:r>
      <w:r>
        <w:t>считались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ползучие</w:t>
      </w:r>
      <w:r>
        <w:rPr>
          <w:spacing w:val="1"/>
        </w:rPr>
        <w:t xml:space="preserve"> </w:t>
      </w:r>
      <w:r>
        <w:t>гады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змеи,</w:t>
      </w:r>
      <w:r>
        <w:rPr>
          <w:spacing w:val="1"/>
        </w:rPr>
        <w:t xml:space="preserve"> </w:t>
      </w:r>
      <w:r>
        <w:t>ящерицы,</w:t>
      </w:r>
      <w:r>
        <w:rPr>
          <w:spacing w:val="1"/>
        </w:rPr>
        <w:t xml:space="preserve"> </w:t>
      </w:r>
      <w:r>
        <w:t>жабы.</w:t>
      </w:r>
      <w:r>
        <w:rPr>
          <w:spacing w:val="1"/>
        </w:rPr>
        <w:t xml:space="preserve"> </w:t>
      </w:r>
      <w:r>
        <w:t>Главным</w:t>
      </w:r>
      <w:r>
        <w:rPr>
          <w:spacing w:val="70"/>
        </w:rPr>
        <w:t xml:space="preserve"> </w:t>
      </w:r>
      <w:r>
        <w:t>выразителем</w:t>
      </w:r>
      <w:r>
        <w:rPr>
          <w:spacing w:val="1"/>
        </w:rPr>
        <w:t xml:space="preserve"> </w:t>
      </w:r>
      <w:r>
        <w:t>новых представлений</w:t>
      </w:r>
      <w:r>
        <w:rPr>
          <w:spacing w:val="-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средневековый</w:t>
      </w:r>
      <w:r>
        <w:rPr>
          <w:spacing w:val="3"/>
        </w:rPr>
        <w:t xml:space="preserve"> </w:t>
      </w:r>
      <w:r>
        <w:t>храм.</w:t>
      </w:r>
    </w:p>
    <w:p w:rsidR="00114DF4" w:rsidRDefault="00583CB5">
      <w:pPr>
        <w:pStyle w:val="11"/>
        <w:spacing w:before="2"/>
        <w:ind w:left="852"/>
      </w:pPr>
      <w:r>
        <w:t>Введение.</w:t>
      </w:r>
      <w:r>
        <w:rPr>
          <w:spacing w:val="-4"/>
        </w:rPr>
        <w:t xml:space="preserve"> </w:t>
      </w:r>
      <w:r>
        <w:t>Искусство</w:t>
      </w:r>
      <w:r>
        <w:rPr>
          <w:spacing w:val="-4"/>
        </w:rPr>
        <w:t xml:space="preserve"> </w:t>
      </w:r>
      <w:r>
        <w:t>варваров</w:t>
      </w:r>
    </w:p>
    <w:p w:rsidR="00114DF4" w:rsidRDefault="00583CB5">
      <w:pPr>
        <w:pStyle w:val="a3"/>
        <w:spacing w:before="158" w:line="360" w:lineRule="auto"/>
        <w:ind w:right="148" w:firstLine="708"/>
      </w:pPr>
      <w:r>
        <w:t>Познакомить с моделью мира средневекового европейца, сочетавшей в себе</w:t>
      </w:r>
      <w:r>
        <w:rPr>
          <w:spacing w:val="1"/>
        </w:rPr>
        <w:t xml:space="preserve"> </w:t>
      </w:r>
      <w:r>
        <w:t>первобытные магические представления и идеи античной философии; показать</w:t>
      </w:r>
      <w:r>
        <w:rPr>
          <w:spacing w:val="1"/>
        </w:rPr>
        <w:t xml:space="preserve"> </w:t>
      </w:r>
      <w:r>
        <w:t>соединение</w:t>
      </w:r>
      <w:r>
        <w:rPr>
          <w:spacing w:val="14"/>
        </w:rPr>
        <w:t xml:space="preserve"> </w:t>
      </w:r>
      <w:r>
        <w:t>народной</w:t>
      </w:r>
      <w:r>
        <w:rPr>
          <w:spacing w:val="15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светской</w:t>
      </w:r>
      <w:r>
        <w:rPr>
          <w:spacing w:val="16"/>
        </w:rPr>
        <w:t xml:space="preserve"> </w:t>
      </w:r>
      <w:r>
        <w:t>культуры</w:t>
      </w:r>
      <w:r>
        <w:rPr>
          <w:spacing w:val="1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памятниках</w:t>
      </w:r>
      <w:r>
        <w:rPr>
          <w:spacing w:val="18"/>
        </w:rPr>
        <w:t xml:space="preserve"> </w:t>
      </w:r>
      <w:r>
        <w:t>средневековья.</w:t>
      </w:r>
      <w:r>
        <w:rPr>
          <w:spacing w:val="20"/>
        </w:rPr>
        <w:t xml:space="preserve"> </w:t>
      </w:r>
      <w:r>
        <w:t>Падение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Римской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«Смутные</w:t>
      </w:r>
      <w:r>
        <w:rPr>
          <w:spacing w:val="1"/>
        </w:rPr>
        <w:t xml:space="preserve"> </w:t>
      </w:r>
      <w:r>
        <w:t>времена».</w:t>
      </w:r>
      <w:r>
        <w:rPr>
          <w:spacing w:val="1"/>
        </w:rPr>
        <w:t xml:space="preserve"> </w:t>
      </w:r>
      <w:r>
        <w:t>Переселение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варварских государств. Выход на первый план «варварских» элементов: образы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традиций племен, разрушивших</w:t>
      </w:r>
      <w:r>
        <w:rPr>
          <w:spacing w:val="1"/>
        </w:rPr>
        <w:t xml:space="preserve"> </w:t>
      </w:r>
      <w:r>
        <w:t>Рим.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«звериного</w:t>
      </w:r>
      <w:r>
        <w:rPr>
          <w:spacing w:val="70"/>
        </w:rPr>
        <w:t xml:space="preserve"> </w:t>
      </w:r>
      <w:r>
        <w:t>стиля»</w:t>
      </w:r>
      <w:r>
        <w:rPr>
          <w:spacing w:val="-67"/>
        </w:rPr>
        <w:t xml:space="preserve"> </w:t>
      </w:r>
      <w:r>
        <w:t>как отражение древних языческих представлений, страха перед силами природы и</w:t>
      </w:r>
      <w:r>
        <w:rPr>
          <w:spacing w:val="-67"/>
        </w:rPr>
        <w:t xml:space="preserve"> </w:t>
      </w:r>
      <w:r>
        <w:t>христианского</w:t>
      </w:r>
      <w:r>
        <w:rPr>
          <w:spacing w:val="1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греховности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враждебного</w:t>
      </w:r>
      <w:r>
        <w:rPr>
          <w:spacing w:val="1"/>
        </w:rPr>
        <w:t xml:space="preserve"> </w:t>
      </w:r>
      <w:r>
        <w:t>человеку.</w:t>
      </w:r>
      <w:r>
        <w:rPr>
          <w:spacing w:val="1"/>
        </w:rPr>
        <w:t xml:space="preserve"> </w:t>
      </w:r>
      <w:r>
        <w:t>Наследие</w:t>
      </w:r>
      <w:r>
        <w:rPr>
          <w:spacing w:val="1"/>
        </w:rPr>
        <w:t xml:space="preserve"> </w:t>
      </w:r>
      <w:r>
        <w:t>кельтов.</w:t>
      </w:r>
      <w:r>
        <w:rPr>
          <w:spacing w:val="1"/>
        </w:rPr>
        <w:t xml:space="preserve"> </w:t>
      </w:r>
      <w:r>
        <w:t>Монастыри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кельтская</w:t>
      </w:r>
      <w:r>
        <w:rPr>
          <w:spacing w:val="1"/>
        </w:rPr>
        <w:t xml:space="preserve"> </w:t>
      </w:r>
      <w:r>
        <w:t>книга.</w:t>
      </w:r>
      <w:r>
        <w:rPr>
          <w:spacing w:val="1"/>
        </w:rPr>
        <w:t xml:space="preserve"> </w:t>
      </w:r>
      <w:r>
        <w:t>Кельтский</w:t>
      </w:r>
      <w:r>
        <w:rPr>
          <w:spacing w:val="1"/>
        </w:rPr>
        <w:t xml:space="preserve"> </w:t>
      </w:r>
      <w:r>
        <w:t>орнамент</w:t>
      </w:r>
      <w:r>
        <w:rPr>
          <w:spacing w:val="1"/>
        </w:rPr>
        <w:t xml:space="preserve"> </w:t>
      </w:r>
      <w:r>
        <w:t>«плетенка».</w:t>
      </w:r>
      <w:r>
        <w:rPr>
          <w:spacing w:val="1"/>
        </w:rPr>
        <w:t xml:space="preserve"> </w:t>
      </w:r>
      <w:r>
        <w:t xml:space="preserve">Вестготское королевство. Клад </w:t>
      </w:r>
      <w:proofErr w:type="spellStart"/>
      <w:r>
        <w:t>Гаррасар</w:t>
      </w:r>
      <w:proofErr w:type="spellEnd"/>
      <w:r>
        <w:t>. Каролингское Возрождение (8 – 9 вв.).</w:t>
      </w:r>
      <w:r>
        <w:rPr>
          <w:spacing w:val="1"/>
        </w:rPr>
        <w:t xml:space="preserve"> </w:t>
      </w:r>
      <w:r>
        <w:t>Корона</w:t>
      </w:r>
      <w:r>
        <w:rPr>
          <w:spacing w:val="1"/>
        </w:rPr>
        <w:t xml:space="preserve"> </w:t>
      </w:r>
      <w:r>
        <w:t>священной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Чудесный</w:t>
      </w:r>
      <w:r>
        <w:rPr>
          <w:spacing w:val="1"/>
        </w:rPr>
        <w:t xml:space="preserve"> </w:t>
      </w:r>
      <w:r>
        <w:t>талисман</w:t>
      </w:r>
      <w:r>
        <w:rPr>
          <w:spacing w:val="1"/>
        </w:rPr>
        <w:t xml:space="preserve"> </w:t>
      </w:r>
      <w:r>
        <w:t>Карла</w:t>
      </w:r>
      <w:r>
        <w:rPr>
          <w:spacing w:val="1"/>
        </w:rPr>
        <w:t xml:space="preserve"> </w:t>
      </w:r>
      <w:r>
        <w:t>Великого.</w:t>
      </w:r>
      <w:r>
        <w:rPr>
          <w:spacing w:val="1"/>
        </w:rPr>
        <w:t xml:space="preserve"> </w:t>
      </w:r>
      <w:r>
        <w:t xml:space="preserve">Искусство викингов. «Звериный» стиль. </w:t>
      </w:r>
      <w:r>
        <w:rPr>
          <w:i/>
        </w:rPr>
        <w:t xml:space="preserve">Самостоятельная работа: </w:t>
      </w:r>
      <w:r>
        <w:t>зарисовать</w:t>
      </w:r>
      <w:r>
        <w:rPr>
          <w:spacing w:val="1"/>
        </w:rPr>
        <w:t xml:space="preserve"> </w:t>
      </w:r>
      <w:r>
        <w:t>мотив</w:t>
      </w:r>
      <w:r>
        <w:rPr>
          <w:spacing w:val="1"/>
        </w:rPr>
        <w:t xml:space="preserve"> </w:t>
      </w:r>
      <w:r>
        <w:t>кельтского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образцу);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легендами</w:t>
      </w:r>
      <w:r>
        <w:rPr>
          <w:spacing w:val="-67"/>
        </w:rPr>
        <w:t xml:space="preserve"> </w:t>
      </w:r>
      <w:r>
        <w:t>Средневековой</w:t>
      </w:r>
      <w:r>
        <w:rPr>
          <w:spacing w:val="-2"/>
        </w:rPr>
        <w:t xml:space="preserve"> </w:t>
      </w:r>
      <w:r>
        <w:t>Европы.</w:t>
      </w:r>
    </w:p>
    <w:p w:rsidR="00114DF4" w:rsidRDefault="00583CB5">
      <w:pPr>
        <w:pStyle w:val="11"/>
        <w:spacing w:before="1"/>
        <w:ind w:left="852"/>
      </w:pPr>
      <w:r>
        <w:t>Романский</w:t>
      </w:r>
      <w:r>
        <w:rPr>
          <w:spacing w:val="-5"/>
        </w:rPr>
        <w:t xml:space="preserve"> </w:t>
      </w:r>
      <w:r>
        <w:t>стиль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средневековья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нерасторжимом ансамбле, объединяющем вокруг архитектуры различные виды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(монументальную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r>
        <w:t>скульптуру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возникновением термина «романский стиль»; с формами церковной</w:t>
      </w:r>
      <w:r>
        <w:rPr>
          <w:spacing w:val="70"/>
        </w:rPr>
        <w:t xml:space="preserve"> </w:t>
      </w:r>
      <w:r>
        <w:t>(монастыри)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(замок</w:t>
      </w:r>
      <w:r>
        <w:rPr>
          <w:spacing w:val="1"/>
        </w:rPr>
        <w:t xml:space="preserve"> </w:t>
      </w:r>
      <w:r>
        <w:t>феодала)</w:t>
      </w:r>
      <w:r>
        <w:rPr>
          <w:spacing w:val="1"/>
        </w:rPr>
        <w:t xml:space="preserve"> </w:t>
      </w:r>
      <w:r>
        <w:t>архитектуры;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конструктивными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образно-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построек.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романской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строгую</w:t>
      </w:r>
      <w:r>
        <w:rPr>
          <w:spacing w:val="1"/>
        </w:rPr>
        <w:t xml:space="preserve"> </w:t>
      </w:r>
      <w:r>
        <w:t>простоту,</w:t>
      </w:r>
      <w:r>
        <w:rPr>
          <w:spacing w:val="1"/>
        </w:rPr>
        <w:t xml:space="preserve"> </w:t>
      </w:r>
      <w:r>
        <w:t>монументальность</w:t>
      </w:r>
      <w:r>
        <w:rPr>
          <w:spacing w:val="1"/>
        </w:rPr>
        <w:t xml:space="preserve"> </w:t>
      </w:r>
      <w:r>
        <w:t>монастырских</w:t>
      </w:r>
      <w:r>
        <w:rPr>
          <w:spacing w:val="1"/>
        </w:rPr>
        <w:t xml:space="preserve"> </w:t>
      </w:r>
      <w:r>
        <w:t>церквей,</w:t>
      </w:r>
      <w:r>
        <w:rPr>
          <w:spacing w:val="1"/>
        </w:rPr>
        <w:t xml:space="preserve"> </w:t>
      </w:r>
      <w:r>
        <w:t>тяжеловесность формы, сумрачность помещений. Познакомить со скульптурным</w:t>
      </w:r>
      <w:r>
        <w:rPr>
          <w:spacing w:val="1"/>
        </w:rPr>
        <w:t xml:space="preserve"> </w:t>
      </w:r>
      <w:r>
        <w:t>декором</w:t>
      </w:r>
      <w:r>
        <w:rPr>
          <w:spacing w:val="1"/>
        </w:rPr>
        <w:t xml:space="preserve"> </w:t>
      </w:r>
      <w:r>
        <w:t>храмов.</w:t>
      </w:r>
      <w:r>
        <w:rPr>
          <w:spacing w:val="1"/>
        </w:rPr>
        <w:t xml:space="preserve"> </w:t>
      </w:r>
      <w:r>
        <w:t>Рельеф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преобладающий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романской</w:t>
      </w:r>
      <w:r>
        <w:rPr>
          <w:spacing w:val="1"/>
        </w:rPr>
        <w:t xml:space="preserve"> </w:t>
      </w:r>
      <w:r>
        <w:t>скульптуры.</w:t>
      </w:r>
      <w:r>
        <w:rPr>
          <w:spacing w:val="1"/>
        </w:rPr>
        <w:t xml:space="preserve"> </w:t>
      </w:r>
      <w:r>
        <w:t>Раскрыть причины соединения</w:t>
      </w:r>
      <w:r>
        <w:rPr>
          <w:spacing w:val="1"/>
        </w:rPr>
        <w:t xml:space="preserve"> </w:t>
      </w:r>
      <w:r>
        <w:t>мотивов фантастических существ и христианских</w:t>
      </w:r>
      <w:r>
        <w:rPr>
          <w:spacing w:val="1"/>
        </w:rPr>
        <w:t xml:space="preserve"> </w:t>
      </w:r>
      <w:r>
        <w:t>сюжетов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храмах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переплетением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народном</w:t>
      </w:r>
      <w:r>
        <w:rPr>
          <w:spacing w:val="1"/>
        </w:rPr>
        <w:t xml:space="preserve"> </w:t>
      </w:r>
      <w:r>
        <w:t>сознании</w:t>
      </w:r>
      <w:r>
        <w:rPr>
          <w:spacing w:val="1"/>
        </w:rPr>
        <w:t xml:space="preserve"> </w:t>
      </w:r>
      <w:r>
        <w:t>языческих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христианских представлений. Тема Бога – защитника и судьи – как главная 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изображениям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живописи как «книге для неграмотных» определяет роль художника в обществе:</w:t>
      </w:r>
      <w:r>
        <w:rPr>
          <w:spacing w:val="1"/>
        </w:rPr>
        <w:t xml:space="preserve"> </w:t>
      </w:r>
      <w:r>
        <w:t>доносить текст Библии в зримых образах. Повествовательный характер светских</w:t>
      </w:r>
      <w:r>
        <w:rPr>
          <w:spacing w:val="1"/>
        </w:rPr>
        <w:t xml:space="preserve"> </w:t>
      </w:r>
      <w:r>
        <w:t>произведений.</w:t>
      </w:r>
      <w:r>
        <w:rPr>
          <w:spacing w:val="1"/>
        </w:rPr>
        <w:t xml:space="preserve"> </w:t>
      </w:r>
      <w:r>
        <w:t>Ковер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proofErr w:type="spellStart"/>
      <w:r>
        <w:t>Байе</w:t>
      </w:r>
      <w:proofErr w:type="spellEnd"/>
      <w:r>
        <w:t>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зарисовать</w:t>
      </w:r>
      <w:r>
        <w:rPr>
          <w:spacing w:val="1"/>
        </w:rPr>
        <w:t xml:space="preserve"> </w:t>
      </w:r>
      <w:r>
        <w:t>понравившийся</w:t>
      </w:r>
      <w:r>
        <w:rPr>
          <w:spacing w:val="-1"/>
        </w:rPr>
        <w:t xml:space="preserve"> </w:t>
      </w:r>
      <w:r>
        <w:t>фрагмент</w:t>
      </w:r>
      <w:r>
        <w:rPr>
          <w:spacing w:val="-1"/>
        </w:rPr>
        <w:t xml:space="preserve"> </w:t>
      </w:r>
      <w:r>
        <w:t>средневековой</w:t>
      </w:r>
      <w:r>
        <w:rPr>
          <w:spacing w:val="5"/>
        </w:rPr>
        <w:t xml:space="preserve"> </w:t>
      </w:r>
      <w:r>
        <w:t>вышивки.</w:t>
      </w:r>
    </w:p>
    <w:p w:rsidR="00114DF4" w:rsidRDefault="00114DF4">
      <w:pPr>
        <w:pStyle w:val="a3"/>
        <w:spacing w:before="1"/>
        <w:ind w:left="0"/>
        <w:jc w:val="left"/>
        <w:rPr>
          <w:sz w:val="42"/>
        </w:rPr>
      </w:pPr>
    </w:p>
    <w:p w:rsidR="00114DF4" w:rsidRDefault="00583CB5">
      <w:pPr>
        <w:pStyle w:val="11"/>
        <w:ind w:left="852"/>
      </w:pPr>
      <w:r>
        <w:t>Готический</w:t>
      </w:r>
      <w:r>
        <w:rPr>
          <w:spacing w:val="-5"/>
        </w:rPr>
        <w:t xml:space="preserve"> </w:t>
      </w:r>
      <w:r>
        <w:t>стиль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 w:firstLine="708"/>
      </w:pPr>
      <w:r>
        <w:lastRenderedPageBreak/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достижением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готики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гигантского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архитектурно-</w:t>
      </w:r>
      <w:r>
        <w:rPr>
          <w:spacing w:val="1"/>
        </w:rPr>
        <w:t xml:space="preserve"> </w:t>
      </w:r>
      <w:r>
        <w:t>художественного и культурного центра средневекового города. Возникновение</w:t>
      </w:r>
      <w:r>
        <w:rPr>
          <w:spacing w:val="1"/>
        </w:rPr>
        <w:t xml:space="preserve"> </w:t>
      </w:r>
      <w:r>
        <w:t>стиля во Франции.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конструктивных принципов новой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каркасной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стрельчатого</w:t>
      </w:r>
      <w:r>
        <w:rPr>
          <w:spacing w:val="1"/>
        </w:rPr>
        <w:t xml:space="preserve"> </w:t>
      </w:r>
      <w:r>
        <w:t>свода,</w:t>
      </w:r>
      <w:r>
        <w:rPr>
          <w:spacing w:val="1"/>
        </w:rPr>
        <w:t xml:space="preserve"> </w:t>
      </w:r>
      <w:r>
        <w:t>позволивших</w:t>
      </w:r>
      <w:r>
        <w:rPr>
          <w:spacing w:val="1"/>
        </w:rPr>
        <w:t xml:space="preserve"> </w:t>
      </w:r>
      <w:r>
        <w:t>увеличить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сооружений и наполнить их светом. Подобие готических построек конструктору,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модулей-ячеек.</w:t>
      </w:r>
      <w:r>
        <w:rPr>
          <w:spacing w:val="1"/>
        </w:rPr>
        <w:t xml:space="preserve"> </w:t>
      </w:r>
      <w:r>
        <w:t>Устремленность</w:t>
      </w:r>
      <w:r>
        <w:rPr>
          <w:spacing w:val="1"/>
        </w:rPr>
        <w:t xml:space="preserve"> </w:t>
      </w:r>
      <w:r>
        <w:t>ввысь,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декоративных форм, игра светотени готических соборов. Собор – центр городской</w:t>
      </w:r>
      <w:r>
        <w:rPr>
          <w:spacing w:val="-67"/>
        </w:rPr>
        <w:t xml:space="preserve"> </w:t>
      </w:r>
      <w:r>
        <w:t>жизни и ведущий тип строительства.</w:t>
      </w:r>
      <w:r>
        <w:rPr>
          <w:spacing w:val="1"/>
        </w:rPr>
        <w:t xml:space="preserve"> </w:t>
      </w:r>
      <w:r>
        <w:t>Горожане и ремесленники как заказчики</w:t>
      </w:r>
      <w:r>
        <w:rPr>
          <w:spacing w:val="1"/>
        </w:rPr>
        <w:t xml:space="preserve"> </w:t>
      </w:r>
      <w:r>
        <w:t>статуй,</w:t>
      </w:r>
      <w:r>
        <w:rPr>
          <w:spacing w:val="1"/>
        </w:rPr>
        <w:t xml:space="preserve"> </w:t>
      </w:r>
      <w:r>
        <w:t>рельефов,</w:t>
      </w:r>
      <w:r>
        <w:rPr>
          <w:spacing w:val="1"/>
        </w:rPr>
        <w:t xml:space="preserve"> </w:t>
      </w:r>
      <w:r>
        <w:t>витражей.</w:t>
      </w:r>
      <w:r>
        <w:rPr>
          <w:spacing w:val="1"/>
        </w:rPr>
        <w:t xml:space="preserve"> </w:t>
      </w:r>
      <w:r>
        <w:t>Символизм</w:t>
      </w:r>
      <w:r>
        <w:rPr>
          <w:spacing w:val="1"/>
        </w:rPr>
        <w:t xml:space="preserve"> </w:t>
      </w:r>
      <w:r>
        <w:t>мышления: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фрагмент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33"/>
        </w:rPr>
        <w:t xml:space="preserve"> </w:t>
      </w:r>
      <w:r>
        <w:t>сооружения</w:t>
      </w:r>
      <w:r>
        <w:rPr>
          <w:spacing w:val="35"/>
        </w:rPr>
        <w:t xml:space="preserve"> </w:t>
      </w:r>
      <w:r>
        <w:t>наделен</w:t>
      </w:r>
      <w:r>
        <w:rPr>
          <w:spacing w:val="36"/>
        </w:rPr>
        <w:t xml:space="preserve"> </w:t>
      </w:r>
      <w:r>
        <w:t>символическим</w:t>
      </w:r>
      <w:r>
        <w:rPr>
          <w:spacing w:val="33"/>
        </w:rPr>
        <w:t xml:space="preserve"> </w:t>
      </w:r>
      <w:r>
        <w:t>смыслом.</w:t>
      </w:r>
      <w:r>
        <w:rPr>
          <w:spacing w:val="3"/>
        </w:rPr>
        <w:t xml:space="preserve"> </w:t>
      </w:r>
      <w:r>
        <w:t>Собор</w:t>
      </w:r>
    </w:p>
    <w:p w:rsidR="00114DF4" w:rsidRDefault="00583CB5">
      <w:pPr>
        <w:pStyle w:val="a3"/>
        <w:spacing w:before="1" w:line="360" w:lineRule="auto"/>
        <w:ind w:right="144"/>
        <w:rPr>
          <w:i/>
        </w:rPr>
      </w:pPr>
      <w:r>
        <w:t>«Парижской Богоматери». Скульптурная программа собора («каменная Библия»).</w:t>
      </w:r>
      <w:r>
        <w:rPr>
          <w:spacing w:val="1"/>
        </w:rPr>
        <w:t xml:space="preserve"> </w:t>
      </w:r>
      <w:r>
        <w:t>Витражи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разновидность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живописи;</w:t>
      </w:r>
      <w:r>
        <w:rPr>
          <w:spacing w:val="1"/>
        </w:rPr>
        <w:t xml:space="preserve"> </w:t>
      </w:r>
      <w:r>
        <w:t>олицетворение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витражей с христианской верой. Подчиненность декоративной программы собора</w:t>
      </w:r>
      <w:r>
        <w:rPr>
          <w:spacing w:val="1"/>
        </w:rPr>
        <w:t xml:space="preserve"> </w:t>
      </w:r>
      <w:r>
        <w:t>иерархии.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мироздании.</w:t>
      </w:r>
      <w:r>
        <w:rPr>
          <w:spacing w:val="1"/>
        </w:rPr>
        <w:t xml:space="preserve"> </w:t>
      </w:r>
      <w:r>
        <w:t>Сплетение фантастических и реальных мотивов в орнаментике. Развитие стиля</w:t>
      </w:r>
      <w:r>
        <w:rPr>
          <w:spacing w:val="1"/>
        </w:rPr>
        <w:t xml:space="preserve"> </w:t>
      </w:r>
      <w:r>
        <w:t>готических соборов от Парижа и Шартра до соборов зрелой готики в Реймсе и</w:t>
      </w:r>
      <w:r>
        <w:rPr>
          <w:spacing w:val="1"/>
        </w:rPr>
        <w:t xml:space="preserve"> </w:t>
      </w:r>
      <w:r>
        <w:t>Амьене.</w:t>
      </w:r>
      <w:r>
        <w:rPr>
          <w:spacing w:val="1"/>
        </w:rPr>
        <w:t xml:space="preserve"> </w:t>
      </w:r>
      <w:r>
        <w:t>Кирпичная</w:t>
      </w:r>
      <w:r>
        <w:rPr>
          <w:spacing w:val="1"/>
        </w:rPr>
        <w:t xml:space="preserve"> </w:t>
      </w:r>
      <w:r>
        <w:t>готика Германии.</w:t>
      </w:r>
      <w:r>
        <w:rPr>
          <w:spacing w:val="1"/>
        </w:rPr>
        <w:t xml:space="preserve"> </w:t>
      </w:r>
      <w:r>
        <w:t>Реалистичность жанровой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портретной</w:t>
      </w:r>
      <w:r>
        <w:rPr>
          <w:spacing w:val="1"/>
        </w:rPr>
        <w:t xml:space="preserve"> </w:t>
      </w:r>
      <w:r>
        <w:t xml:space="preserve">скульптуры собора в </w:t>
      </w:r>
      <w:proofErr w:type="spellStart"/>
      <w:r>
        <w:t>Наумбурге</w:t>
      </w:r>
      <w:proofErr w:type="spellEnd"/>
      <w:r>
        <w:t xml:space="preserve">. </w:t>
      </w:r>
      <w:r>
        <w:rPr>
          <w:i/>
        </w:rPr>
        <w:t xml:space="preserve">Самостоятельная работа: </w:t>
      </w:r>
      <w:r>
        <w:t>зарисовка элементов</w:t>
      </w:r>
      <w:r>
        <w:rPr>
          <w:spacing w:val="1"/>
        </w:rPr>
        <w:t xml:space="preserve"> </w:t>
      </w:r>
      <w:r>
        <w:t>декора собора</w:t>
      </w:r>
      <w:r>
        <w:rPr>
          <w:spacing w:val="69"/>
        </w:rPr>
        <w:t xml:space="preserve"> </w:t>
      </w:r>
      <w:r>
        <w:t>Парижской</w:t>
      </w:r>
      <w:r>
        <w:rPr>
          <w:spacing w:val="3"/>
        </w:rPr>
        <w:t xml:space="preserve"> </w:t>
      </w:r>
      <w:r>
        <w:t>Богоматери</w:t>
      </w:r>
      <w:r>
        <w:rPr>
          <w:i/>
        </w:rPr>
        <w:t>.</w:t>
      </w:r>
    </w:p>
    <w:p w:rsidR="00114DF4" w:rsidRDefault="00583CB5">
      <w:pPr>
        <w:pStyle w:val="11"/>
        <w:spacing w:before="3"/>
        <w:ind w:left="852"/>
      </w:pPr>
      <w:r>
        <w:t>Искусство</w:t>
      </w:r>
      <w:r>
        <w:rPr>
          <w:spacing w:val="-2"/>
        </w:rPr>
        <w:t xml:space="preserve"> </w:t>
      </w:r>
      <w:r>
        <w:t>средневекового</w:t>
      </w:r>
      <w:r>
        <w:rPr>
          <w:spacing w:val="-3"/>
        </w:rPr>
        <w:t xml:space="preserve"> </w:t>
      </w:r>
      <w:r>
        <w:t>орнамента</w:t>
      </w:r>
    </w:p>
    <w:p w:rsidR="00114DF4" w:rsidRDefault="00583CB5">
      <w:pPr>
        <w:pStyle w:val="a3"/>
        <w:spacing w:before="158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декоре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гигантском</w:t>
      </w:r>
      <w:r>
        <w:rPr>
          <w:spacing w:val="1"/>
        </w:rPr>
        <w:t xml:space="preserve"> </w:t>
      </w:r>
      <w:r>
        <w:t>орнаменте,</w:t>
      </w:r>
      <w:r>
        <w:rPr>
          <w:spacing w:val="-67"/>
        </w:rPr>
        <w:t xml:space="preserve"> </w:t>
      </w:r>
      <w:r>
        <w:t>органично</w:t>
      </w:r>
      <w:r>
        <w:rPr>
          <w:spacing w:val="1"/>
        </w:rPr>
        <w:t xml:space="preserve"> </w:t>
      </w:r>
      <w:r>
        <w:t>связанном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храма:</w:t>
      </w:r>
      <w:r>
        <w:rPr>
          <w:spacing w:val="1"/>
        </w:rPr>
        <w:t xml:space="preserve"> </w:t>
      </w:r>
      <w:r>
        <w:t>обильность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демонстрировала</w:t>
      </w:r>
      <w:r>
        <w:rPr>
          <w:spacing w:val="1"/>
        </w:rPr>
        <w:t xml:space="preserve"> </w:t>
      </w:r>
      <w:r>
        <w:t>верующим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мироустройства.</w:t>
      </w:r>
      <w:r>
        <w:rPr>
          <w:spacing w:val="-67"/>
        </w:rPr>
        <w:t xml:space="preserve"> </w:t>
      </w:r>
      <w:r>
        <w:t>Рассмотреть</w:t>
      </w:r>
      <w:r>
        <w:rPr>
          <w:spacing w:val="3"/>
        </w:rPr>
        <w:t xml:space="preserve"> </w:t>
      </w:r>
      <w:r>
        <w:t>типы</w:t>
      </w:r>
      <w:r>
        <w:rPr>
          <w:spacing w:val="2"/>
        </w:rPr>
        <w:t xml:space="preserve"> </w:t>
      </w:r>
      <w:r>
        <w:t>готического декора:</w:t>
      </w:r>
      <w:r>
        <w:rPr>
          <w:spacing w:val="4"/>
        </w:rPr>
        <w:t xml:space="preserve"> </w:t>
      </w:r>
      <w:r>
        <w:t>1)</w:t>
      </w:r>
      <w:r>
        <w:rPr>
          <w:spacing w:val="2"/>
        </w:rPr>
        <w:t xml:space="preserve"> </w:t>
      </w:r>
      <w:r>
        <w:t>декор</w:t>
      </w:r>
      <w:r>
        <w:rPr>
          <w:spacing w:val="2"/>
        </w:rPr>
        <w:t xml:space="preserve"> </w:t>
      </w:r>
      <w:r>
        <w:t>чисто</w:t>
      </w:r>
      <w:r>
        <w:rPr>
          <w:spacing w:val="-1"/>
        </w:rPr>
        <w:t xml:space="preserve"> </w:t>
      </w:r>
      <w:r>
        <w:t>орнаментального</w:t>
      </w:r>
      <w:r>
        <w:rPr>
          <w:spacing w:val="-1"/>
        </w:rPr>
        <w:t xml:space="preserve"> </w:t>
      </w:r>
      <w:r>
        <w:t>характера;</w:t>
      </w:r>
    </w:p>
    <w:p w:rsidR="00114DF4" w:rsidRDefault="00583CB5">
      <w:pPr>
        <w:pStyle w:val="a4"/>
        <w:numPr>
          <w:ilvl w:val="0"/>
          <w:numId w:val="9"/>
        </w:numPr>
        <w:tabs>
          <w:tab w:val="left" w:pos="1321"/>
        </w:tabs>
        <w:spacing w:line="360" w:lineRule="auto"/>
        <w:ind w:right="143" w:firstLine="0"/>
        <w:jc w:val="both"/>
        <w:rPr>
          <w:sz w:val="28"/>
        </w:rPr>
      </w:pPr>
      <w:r>
        <w:rPr>
          <w:sz w:val="28"/>
        </w:rPr>
        <w:t>декор,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становятся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тщательно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проработанными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отрываются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стен.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взлета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средневековой орнаментики в слиянии традиций кельтского орнамента (плетенки)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Византии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арабо-мусульманской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Познакомить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формулой,</w:t>
      </w:r>
      <w:r>
        <w:rPr>
          <w:spacing w:val="1"/>
          <w:sz w:val="28"/>
        </w:rPr>
        <w:t xml:space="preserve"> </w:t>
      </w:r>
      <w:r>
        <w:rPr>
          <w:sz w:val="28"/>
        </w:rPr>
        <w:t>воплощавшей</w:t>
      </w:r>
      <w:r>
        <w:rPr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идеи:</w:t>
      </w:r>
      <w:r>
        <w:rPr>
          <w:spacing w:val="1"/>
          <w:sz w:val="28"/>
        </w:rPr>
        <w:t xml:space="preserve"> </w:t>
      </w:r>
      <w:r>
        <w:rPr>
          <w:sz w:val="28"/>
        </w:rPr>
        <w:t>похожая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пирамиду</w:t>
      </w:r>
      <w:r>
        <w:rPr>
          <w:spacing w:val="-67"/>
          <w:sz w:val="28"/>
        </w:rPr>
        <w:t xml:space="preserve"> </w:t>
      </w:r>
      <w:r>
        <w:rPr>
          <w:sz w:val="28"/>
        </w:rPr>
        <w:t>фигура,</w:t>
      </w:r>
      <w:r>
        <w:rPr>
          <w:spacing w:val="24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2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вершине</w:t>
      </w:r>
      <w:r>
        <w:rPr>
          <w:spacing w:val="23"/>
          <w:sz w:val="28"/>
        </w:rPr>
        <w:t xml:space="preserve"> </w:t>
      </w:r>
      <w:r>
        <w:rPr>
          <w:sz w:val="28"/>
        </w:rPr>
        <w:t>сливаются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устремленную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бесконечность</w:t>
      </w:r>
    </w:p>
    <w:p w:rsidR="00114DF4" w:rsidRDefault="00114DF4">
      <w:pPr>
        <w:spacing w:line="360" w:lineRule="auto"/>
        <w:jc w:val="both"/>
        <w:rPr>
          <w:sz w:val="28"/>
        </w:r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1"/>
      </w:pPr>
      <w:r>
        <w:lastRenderedPageBreak/>
        <w:t>вертикаль.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воплощением</w:t>
      </w:r>
      <w:r>
        <w:rPr>
          <w:spacing w:val="1"/>
        </w:rPr>
        <w:t xml:space="preserve"> </w:t>
      </w:r>
      <w:r>
        <w:t>средневековой</w:t>
      </w:r>
      <w:r>
        <w:rPr>
          <w:spacing w:val="1"/>
        </w:rPr>
        <w:t xml:space="preserve"> </w:t>
      </w:r>
      <w:r>
        <w:t>системы Бытия. В последний этап развития готики вместо пирамиды появляется</w:t>
      </w:r>
      <w:r>
        <w:rPr>
          <w:spacing w:val="1"/>
        </w:rPr>
        <w:t xml:space="preserve"> </w:t>
      </w:r>
      <w:r>
        <w:t>вибрирующие, словно языки пламени орнаментальные ритмы, которые отражают</w:t>
      </w:r>
      <w:r>
        <w:rPr>
          <w:spacing w:val="1"/>
        </w:rPr>
        <w:t xml:space="preserve"> </w:t>
      </w:r>
      <w:r>
        <w:t>внутреннюю</w:t>
      </w:r>
      <w:r>
        <w:rPr>
          <w:spacing w:val="1"/>
        </w:rPr>
        <w:t xml:space="preserve"> </w:t>
      </w:r>
      <w:r>
        <w:t>напряженность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крах</w:t>
      </w:r>
      <w:r>
        <w:rPr>
          <w:spacing w:val="1"/>
        </w:rPr>
        <w:t xml:space="preserve"> </w:t>
      </w:r>
      <w:r>
        <w:t>мифологического</w:t>
      </w:r>
      <w:r>
        <w:rPr>
          <w:spacing w:val="1"/>
        </w:rPr>
        <w:t xml:space="preserve"> </w:t>
      </w:r>
      <w:r>
        <w:t>сознания.</w:t>
      </w:r>
      <w:r>
        <w:rPr>
          <w:spacing w:val="7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витражей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фиолетово-лиловой</w:t>
      </w:r>
      <w:r>
        <w:rPr>
          <w:spacing w:val="1"/>
        </w:rPr>
        <w:t xml:space="preserve"> </w:t>
      </w:r>
      <w:r>
        <w:t>гамме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цвет</w:t>
      </w:r>
      <w:r>
        <w:rPr>
          <w:spacing w:val="-67"/>
        </w:rPr>
        <w:t xml:space="preserve"> </w:t>
      </w:r>
      <w:r>
        <w:t>символически</w:t>
      </w:r>
      <w:r>
        <w:rPr>
          <w:spacing w:val="1"/>
        </w:rPr>
        <w:t xml:space="preserve"> </w:t>
      </w:r>
      <w:r>
        <w:t>воспринимался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устремления</w:t>
      </w:r>
      <w:r>
        <w:rPr>
          <w:spacing w:val="1"/>
        </w:rPr>
        <w:t xml:space="preserve"> </w:t>
      </w:r>
      <w:r>
        <w:t>души</w:t>
      </w:r>
      <w:r>
        <w:rPr>
          <w:spacing w:val="1"/>
        </w:rPr>
        <w:t xml:space="preserve"> </w:t>
      </w:r>
      <w:r>
        <w:t>молящегося</w:t>
      </w:r>
      <w:r>
        <w:rPr>
          <w:spacing w:val="1"/>
        </w:rPr>
        <w:t xml:space="preserve"> </w:t>
      </w:r>
      <w:r>
        <w:t>христианина</w:t>
      </w:r>
      <w:r>
        <w:rPr>
          <w:spacing w:val="6"/>
        </w:rPr>
        <w:t xml:space="preserve"> </w:t>
      </w:r>
      <w:r>
        <w:t>ввысь.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этим</w:t>
      </w:r>
      <w:r>
        <w:rPr>
          <w:spacing w:val="5"/>
        </w:rPr>
        <w:t xml:space="preserve"> </w:t>
      </w:r>
      <w:r>
        <w:t>искусством</w:t>
      </w:r>
      <w:r>
        <w:rPr>
          <w:spacing w:val="9"/>
        </w:rPr>
        <w:t xml:space="preserve"> </w:t>
      </w:r>
      <w:r>
        <w:t>органично</w:t>
      </w:r>
      <w:r>
        <w:rPr>
          <w:spacing w:val="11"/>
        </w:rPr>
        <w:t xml:space="preserve"> </w:t>
      </w:r>
      <w:r>
        <w:t>связана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письменность</w:t>
      </w:r>
      <w:r>
        <w:rPr>
          <w:spacing w:val="3"/>
        </w:rPr>
        <w:t xml:space="preserve"> </w:t>
      </w:r>
      <w:r>
        <w:t>готики</w:t>
      </w:r>
    </w:p>
    <w:p w:rsidR="00114DF4" w:rsidRDefault="00583CB5">
      <w:pPr>
        <w:pStyle w:val="a3"/>
        <w:spacing w:before="1" w:line="360" w:lineRule="auto"/>
        <w:ind w:right="147"/>
      </w:pPr>
      <w:r>
        <w:t>– образец высокого художественного стиля. Готический шрифт – один из самых</w:t>
      </w:r>
      <w:r>
        <w:rPr>
          <w:spacing w:val="1"/>
        </w:rPr>
        <w:t xml:space="preserve"> </w:t>
      </w:r>
      <w:r>
        <w:t>красивых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копию</w:t>
      </w:r>
      <w:r>
        <w:rPr>
          <w:spacing w:val="1"/>
        </w:rPr>
        <w:t xml:space="preserve"> </w:t>
      </w:r>
      <w:r>
        <w:t>фрагмента</w:t>
      </w:r>
      <w:r>
        <w:rPr>
          <w:spacing w:val="1"/>
        </w:rPr>
        <w:t xml:space="preserve"> </w:t>
      </w:r>
      <w:r>
        <w:t>средневекового орнамента.</w:t>
      </w:r>
    </w:p>
    <w:p w:rsidR="00114DF4" w:rsidRDefault="00583CB5">
      <w:pPr>
        <w:pStyle w:val="11"/>
        <w:spacing w:line="321" w:lineRule="exact"/>
        <w:ind w:left="3549"/>
      </w:pPr>
      <w:r>
        <w:t>Искусство</w:t>
      </w:r>
      <w:r>
        <w:rPr>
          <w:spacing w:val="-9"/>
        </w:rPr>
        <w:t xml:space="preserve"> </w:t>
      </w:r>
      <w:r>
        <w:t>Средневекового</w:t>
      </w:r>
      <w:r>
        <w:rPr>
          <w:spacing w:val="-9"/>
        </w:rPr>
        <w:t xml:space="preserve"> </w:t>
      </w:r>
      <w:r>
        <w:t>Востока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исламском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композицией культового здания ислама</w:t>
      </w:r>
      <w:r>
        <w:rPr>
          <w:spacing w:val="70"/>
        </w:rPr>
        <w:t xml:space="preserve"> </w:t>
      </w:r>
      <w:r>
        <w:t>– мечетью – местом вознесения молитвы</w:t>
      </w:r>
      <w:r>
        <w:rPr>
          <w:spacing w:val="1"/>
        </w:rPr>
        <w:t xml:space="preserve"> </w:t>
      </w:r>
      <w:r>
        <w:t>и приобщения к религиозному знанию; особенностью мусульманского искусства,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не использует изображения предметов 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Ирана.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византийской</w:t>
      </w:r>
      <w:r>
        <w:rPr>
          <w:spacing w:val="1"/>
        </w:rPr>
        <w:t xml:space="preserve"> </w:t>
      </w:r>
      <w:r>
        <w:t>культуры.</w:t>
      </w:r>
      <w:r>
        <w:rPr>
          <w:spacing w:val="7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исламского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Арабески.</w:t>
      </w:r>
      <w:r>
        <w:rPr>
          <w:spacing w:val="1"/>
        </w:rPr>
        <w:t xml:space="preserve"> </w:t>
      </w:r>
      <w:proofErr w:type="spellStart"/>
      <w:r>
        <w:t>Фатимидский</w:t>
      </w:r>
      <w:proofErr w:type="spellEnd"/>
      <w:r>
        <w:rPr>
          <w:spacing w:val="1"/>
        </w:rPr>
        <w:t xml:space="preserve"> </w:t>
      </w:r>
      <w:r>
        <w:t>стиль.</w:t>
      </w:r>
      <w:r>
        <w:rPr>
          <w:spacing w:val="1"/>
        </w:rPr>
        <w:t xml:space="preserve"> </w:t>
      </w:r>
      <w:r>
        <w:t>Сельджукский</w:t>
      </w:r>
      <w:r>
        <w:rPr>
          <w:spacing w:val="1"/>
        </w:rPr>
        <w:t xml:space="preserve"> </w:t>
      </w:r>
      <w:r>
        <w:t>стиль.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мавританского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proofErr w:type="spellStart"/>
      <w:r>
        <w:t>Альгамбра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Гранаде</w:t>
      </w:r>
      <w:r>
        <w:rPr>
          <w:spacing w:val="-67"/>
        </w:rPr>
        <w:t xml:space="preserve"> </w:t>
      </w:r>
      <w:r>
        <w:t>(Испания).</w:t>
      </w:r>
      <w:r>
        <w:rPr>
          <w:spacing w:val="1"/>
        </w:rPr>
        <w:t xml:space="preserve"> </w:t>
      </w:r>
      <w:r>
        <w:t>Крепостное</w:t>
      </w:r>
      <w:r>
        <w:rPr>
          <w:spacing w:val="1"/>
        </w:rPr>
        <w:t xml:space="preserve"> </w:t>
      </w:r>
      <w:r>
        <w:t>зодчество.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-67"/>
        </w:rPr>
        <w:t xml:space="preserve"> </w:t>
      </w:r>
      <w:r>
        <w:t>культовых</w:t>
      </w:r>
      <w:r>
        <w:rPr>
          <w:spacing w:val="1"/>
        </w:rPr>
        <w:t xml:space="preserve"> </w:t>
      </w:r>
      <w:r>
        <w:t>комплексов.</w:t>
      </w:r>
      <w:r>
        <w:rPr>
          <w:spacing w:val="1"/>
        </w:rPr>
        <w:t xml:space="preserve"> </w:t>
      </w:r>
      <w:r>
        <w:t>Каменный</w:t>
      </w:r>
      <w:r>
        <w:rPr>
          <w:spacing w:val="1"/>
        </w:rPr>
        <w:t xml:space="preserve"> </w:t>
      </w:r>
      <w:r>
        <w:t>медресе-мечеть-мавзолей</w:t>
      </w:r>
      <w:r>
        <w:rPr>
          <w:spacing w:val="1"/>
        </w:rPr>
        <w:t xml:space="preserve"> </w:t>
      </w:r>
      <w:r>
        <w:t>султана</w:t>
      </w:r>
      <w:r>
        <w:rPr>
          <w:spacing w:val="1"/>
        </w:rPr>
        <w:t xml:space="preserve"> </w:t>
      </w:r>
      <w:r>
        <w:t>Хасана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Каире</w:t>
      </w:r>
      <w:r>
        <w:rPr>
          <w:spacing w:val="1"/>
        </w:rPr>
        <w:t xml:space="preserve"> </w:t>
      </w:r>
      <w:r>
        <w:t>(1356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1363).</w:t>
      </w:r>
      <w:r>
        <w:rPr>
          <w:spacing w:val="1"/>
        </w:rPr>
        <w:t xml:space="preserve"> </w:t>
      </w:r>
      <w:proofErr w:type="spellStart"/>
      <w:r>
        <w:t>Тимуридская</w:t>
      </w:r>
      <w:proofErr w:type="spellEnd"/>
      <w:r>
        <w:rPr>
          <w:spacing w:val="1"/>
        </w:rPr>
        <w:t xml:space="preserve"> </w:t>
      </w:r>
      <w:r>
        <w:t>архитектура.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proofErr w:type="spellStart"/>
      <w:r>
        <w:t>Сефевидов</w:t>
      </w:r>
      <w:proofErr w:type="spellEnd"/>
      <w:r>
        <w:t>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сделать копию фрагмента мусульманского орнамента;</w:t>
      </w:r>
      <w:r>
        <w:rPr>
          <w:spacing w:val="-67"/>
        </w:rPr>
        <w:t xml:space="preserve"> </w:t>
      </w:r>
      <w:r>
        <w:t>найти</w:t>
      </w:r>
      <w:r>
        <w:rPr>
          <w:spacing w:val="2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 арабесками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исламской</w:t>
      </w:r>
      <w:r>
        <w:rPr>
          <w:spacing w:val="-1"/>
        </w:rPr>
        <w:t xml:space="preserve"> </w:t>
      </w:r>
      <w:r>
        <w:t>письменностью.</w:t>
      </w: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24"/>
        </w:rPr>
      </w:pPr>
    </w:p>
    <w:p w:rsidR="00114DF4" w:rsidRDefault="00583CB5">
      <w:pPr>
        <w:pStyle w:val="11"/>
        <w:ind w:left="961" w:right="265"/>
        <w:jc w:val="center"/>
      </w:pPr>
      <w:r>
        <w:t>ВОЗРОЖДЕНИЕ</w:t>
      </w:r>
    </w:p>
    <w:p w:rsidR="00114DF4" w:rsidRDefault="00583CB5">
      <w:pPr>
        <w:spacing w:before="162"/>
        <w:ind w:left="3193"/>
        <w:jc w:val="both"/>
        <w:rPr>
          <w:b/>
          <w:sz w:val="28"/>
        </w:rPr>
      </w:pPr>
      <w:r>
        <w:rPr>
          <w:b/>
          <w:sz w:val="28"/>
        </w:rPr>
        <w:t>Архитектура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Италии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эпохи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Возрождения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происхождением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«Возрождение»</w:t>
      </w:r>
      <w:r>
        <w:rPr>
          <w:spacing w:val="1"/>
        </w:rPr>
        <w:t xml:space="preserve"> </w:t>
      </w:r>
      <w:r>
        <w:t>(Ренессанс);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Италии;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светский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культуры</w:t>
      </w:r>
      <w:r>
        <w:rPr>
          <w:spacing w:val="-67"/>
        </w:rPr>
        <w:t xml:space="preserve"> </w:t>
      </w:r>
      <w:r>
        <w:t>Возрождения. Принцип гуманизма, утверждение достоинства и красоты человека,</w:t>
      </w:r>
      <w:r>
        <w:rPr>
          <w:spacing w:val="-67"/>
        </w:rPr>
        <w:t xml:space="preserve"> </w:t>
      </w:r>
      <w:r>
        <w:t>его</w:t>
      </w:r>
      <w:r>
        <w:rPr>
          <w:spacing w:val="39"/>
        </w:rPr>
        <w:t xml:space="preserve"> </w:t>
      </w:r>
      <w:r>
        <w:t>разума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воли,</w:t>
      </w:r>
      <w:r>
        <w:rPr>
          <w:spacing w:val="41"/>
        </w:rPr>
        <w:t xml:space="preserve"> </w:t>
      </w:r>
      <w:r>
        <w:t>его</w:t>
      </w:r>
      <w:r>
        <w:rPr>
          <w:spacing w:val="35"/>
        </w:rPr>
        <w:t xml:space="preserve"> </w:t>
      </w:r>
      <w:r>
        <w:t>творческих</w:t>
      </w:r>
      <w:r>
        <w:rPr>
          <w:spacing w:val="39"/>
        </w:rPr>
        <w:t xml:space="preserve"> </w:t>
      </w:r>
      <w:r>
        <w:t>сил</w:t>
      </w:r>
      <w:r>
        <w:rPr>
          <w:spacing w:val="36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основа</w:t>
      </w:r>
      <w:r>
        <w:rPr>
          <w:spacing w:val="35"/>
        </w:rPr>
        <w:t xml:space="preserve"> </w:t>
      </w:r>
      <w:r>
        <w:t>культуры</w:t>
      </w:r>
      <w:r>
        <w:rPr>
          <w:spacing w:val="35"/>
        </w:rPr>
        <w:t xml:space="preserve"> </w:t>
      </w:r>
      <w:r>
        <w:t>Возрождения.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Изучение памятников античности, анатомии, законов перспективы. Творчество</w:t>
      </w:r>
      <w:r>
        <w:rPr>
          <w:spacing w:val="1"/>
        </w:rPr>
        <w:t xml:space="preserve"> </w:t>
      </w:r>
      <w:proofErr w:type="spellStart"/>
      <w:r>
        <w:t>Филиппо</w:t>
      </w:r>
      <w:proofErr w:type="spellEnd"/>
      <w:r>
        <w:t xml:space="preserve"> Брунеллески (1377 – 1446), родоначальника ренессансной архитектуры.</w:t>
      </w:r>
      <w:r>
        <w:rPr>
          <w:spacing w:val="1"/>
        </w:rPr>
        <w:t xml:space="preserve"> </w:t>
      </w:r>
      <w:r>
        <w:t xml:space="preserve">Купол собора Санта Мария </w:t>
      </w:r>
      <w:proofErr w:type="spellStart"/>
      <w:r>
        <w:t>дель</w:t>
      </w:r>
      <w:proofErr w:type="spellEnd"/>
      <w:r>
        <w:t xml:space="preserve"> </w:t>
      </w:r>
      <w:proofErr w:type="spellStart"/>
      <w:r>
        <w:t>Фьоре</w:t>
      </w:r>
      <w:proofErr w:type="spellEnd"/>
      <w:r>
        <w:t xml:space="preserve"> во Флоренции, усвоение древнеримской и</w:t>
      </w:r>
      <w:r>
        <w:rPr>
          <w:spacing w:val="1"/>
        </w:rPr>
        <w:t xml:space="preserve"> </w:t>
      </w:r>
      <w:r>
        <w:t>готической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Гармоничность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Брунеллески.</w:t>
      </w:r>
      <w:r>
        <w:rPr>
          <w:spacing w:val="71"/>
        </w:rPr>
        <w:t xml:space="preserve"> </w:t>
      </w:r>
      <w:r>
        <w:t>«Капелла</w:t>
      </w:r>
      <w:r>
        <w:rPr>
          <w:spacing w:val="-67"/>
        </w:rPr>
        <w:t xml:space="preserve"> </w:t>
      </w:r>
      <w:proofErr w:type="spellStart"/>
      <w:r>
        <w:t>Пации</w:t>
      </w:r>
      <w:proofErr w:type="spellEnd"/>
      <w:r>
        <w:t xml:space="preserve">» (начата в 1430 г.) при церкви </w:t>
      </w:r>
      <w:proofErr w:type="spellStart"/>
      <w:r>
        <w:t>Санта-Кроче</w:t>
      </w:r>
      <w:proofErr w:type="spellEnd"/>
      <w:r>
        <w:t xml:space="preserve"> во Флоренции. Разработка</w:t>
      </w:r>
      <w:r>
        <w:rPr>
          <w:spacing w:val="1"/>
        </w:rPr>
        <w:t xml:space="preserve"> </w:t>
      </w:r>
      <w:r>
        <w:t>основных принципов сооружения палаццо (городского дворца). Творчество Леона</w:t>
      </w:r>
      <w:r>
        <w:rPr>
          <w:spacing w:val="-67"/>
        </w:rPr>
        <w:t xml:space="preserve"> </w:t>
      </w:r>
      <w:r>
        <w:t>Батиста</w:t>
      </w:r>
      <w:r>
        <w:rPr>
          <w:spacing w:val="1"/>
        </w:rPr>
        <w:t xml:space="preserve"> </w:t>
      </w:r>
      <w:r>
        <w:t>Альберти</w:t>
      </w:r>
      <w:r>
        <w:rPr>
          <w:spacing w:val="1"/>
        </w:rPr>
        <w:t xml:space="preserve"> </w:t>
      </w:r>
      <w:r>
        <w:t>(1404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1472),</w:t>
      </w:r>
      <w:r>
        <w:rPr>
          <w:spacing w:val="1"/>
        </w:rPr>
        <w:t xml:space="preserve"> </w:t>
      </w:r>
      <w:r>
        <w:t>энциклопедиста-теоретика,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трактатов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(«Десять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зодчестве»).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композицию</w:t>
      </w:r>
      <w:r>
        <w:rPr>
          <w:spacing w:val="-67"/>
        </w:rPr>
        <w:t xml:space="preserve"> </w:t>
      </w:r>
      <w:r>
        <w:t xml:space="preserve">фасада городского дворца основных элементов ордерной архитектуры. </w:t>
      </w:r>
      <w:r>
        <w:rPr>
          <w:b/>
        </w:rPr>
        <w:t>«</w:t>
      </w:r>
      <w:r>
        <w:t>Палаццо</w:t>
      </w:r>
      <w:r>
        <w:rPr>
          <w:spacing w:val="1"/>
        </w:rPr>
        <w:t xml:space="preserve"> </w:t>
      </w:r>
      <w:proofErr w:type="spellStart"/>
      <w:r>
        <w:t>Ручеллаи</w:t>
      </w:r>
      <w:proofErr w:type="spellEnd"/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Флоренции»</w:t>
      </w:r>
      <w:r>
        <w:rPr>
          <w:spacing w:val="1"/>
        </w:rPr>
        <w:t xml:space="preserve"> </w:t>
      </w:r>
      <w:r>
        <w:t>(1446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1451).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архитектуры Высокого Возрождения в Риме. Сложение единого национального</w:t>
      </w:r>
      <w:r>
        <w:rPr>
          <w:spacing w:val="1"/>
        </w:rPr>
        <w:t xml:space="preserve"> </w:t>
      </w:r>
      <w:r>
        <w:t>стиля,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ордеров</w:t>
      </w:r>
      <w:r>
        <w:rPr>
          <w:spacing w:val="1"/>
        </w:rPr>
        <w:t xml:space="preserve"> </w:t>
      </w:r>
      <w:r>
        <w:t xml:space="preserve">античности. Творчество </w:t>
      </w:r>
      <w:proofErr w:type="spellStart"/>
      <w:r>
        <w:t>Браманте</w:t>
      </w:r>
      <w:proofErr w:type="spellEnd"/>
      <w:r>
        <w:t xml:space="preserve"> (1444 – 1514). Величественно-монументальный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сооружений.</w:t>
      </w:r>
      <w:r>
        <w:rPr>
          <w:spacing w:val="1"/>
        </w:rPr>
        <w:t xml:space="preserve"> </w:t>
      </w:r>
      <w:r>
        <w:t>«</w:t>
      </w:r>
      <w:proofErr w:type="spellStart"/>
      <w:r>
        <w:t>Темпьетто</w:t>
      </w:r>
      <w:proofErr w:type="spellEnd"/>
      <w:r>
        <w:t>»</w:t>
      </w:r>
      <w:r>
        <w:rPr>
          <w:spacing w:val="1"/>
        </w:rPr>
        <w:t xml:space="preserve"> </w:t>
      </w:r>
      <w:r>
        <w:t>(1502</w:t>
      </w:r>
      <w:r>
        <w:rPr>
          <w:spacing w:val="1"/>
        </w:rPr>
        <w:t xml:space="preserve"> </w:t>
      </w:r>
      <w:r>
        <w:t>г.;</w:t>
      </w:r>
      <w:r>
        <w:rPr>
          <w:spacing w:val="1"/>
        </w:rPr>
        <w:t xml:space="preserve"> </w:t>
      </w:r>
      <w:r>
        <w:t>храм</w:t>
      </w:r>
      <w:r>
        <w:rPr>
          <w:spacing w:val="1"/>
        </w:rPr>
        <w:t xml:space="preserve"> </w:t>
      </w:r>
      <w:r>
        <w:t>монастыря</w:t>
      </w:r>
      <w:r>
        <w:rPr>
          <w:spacing w:val="1"/>
        </w:rPr>
        <w:t xml:space="preserve"> </w:t>
      </w:r>
      <w:r>
        <w:t>сан</w:t>
      </w:r>
      <w:r>
        <w:rPr>
          <w:spacing w:val="1"/>
        </w:rPr>
        <w:t xml:space="preserve"> </w:t>
      </w:r>
      <w:proofErr w:type="spellStart"/>
      <w:r>
        <w:t>Пьетро</w:t>
      </w:r>
      <w:proofErr w:type="spellEnd"/>
      <w:r>
        <w:rPr>
          <w:spacing w:val="1"/>
        </w:rPr>
        <w:t xml:space="preserve"> </w:t>
      </w:r>
      <w:r>
        <w:t>ин</w:t>
      </w:r>
      <w:r>
        <w:rPr>
          <w:spacing w:val="1"/>
        </w:rPr>
        <w:t xml:space="preserve"> </w:t>
      </w:r>
      <w:proofErr w:type="spellStart"/>
      <w:r>
        <w:t>Монторио</w:t>
      </w:r>
      <w:proofErr w:type="spellEnd"/>
      <w:r>
        <w:t xml:space="preserve"> в Риме). Проект собора св. Петра в Риме (1506) – как главное создание</w:t>
      </w:r>
      <w:r>
        <w:rPr>
          <w:spacing w:val="1"/>
        </w:rPr>
        <w:t xml:space="preserve"> </w:t>
      </w:r>
      <w:proofErr w:type="spellStart"/>
      <w:r>
        <w:t>Браманте</w:t>
      </w:r>
      <w:proofErr w:type="spellEnd"/>
      <w:r>
        <w:t xml:space="preserve">. Творчество </w:t>
      </w:r>
      <w:proofErr w:type="spellStart"/>
      <w:r>
        <w:t>Андреа</w:t>
      </w:r>
      <w:proofErr w:type="spellEnd"/>
      <w:r>
        <w:t xml:space="preserve"> </w:t>
      </w:r>
      <w:proofErr w:type="spellStart"/>
      <w:r>
        <w:t>Палладио</w:t>
      </w:r>
      <w:proofErr w:type="spellEnd"/>
      <w:r>
        <w:t xml:space="preserve"> (1508 – 1580), теоретика, исследователя и</w:t>
      </w:r>
      <w:r>
        <w:rPr>
          <w:spacing w:val="-67"/>
        </w:rPr>
        <w:t xml:space="preserve"> </w:t>
      </w:r>
      <w:r>
        <w:t>крупнейшего практика-строителя второй половины XVI века. Создание нового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загородной</w:t>
      </w:r>
      <w:r>
        <w:rPr>
          <w:spacing w:val="1"/>
        </w:rPr>
        <w:t xml:space="preserve"> </w:t>
      </w:r>
      <w:r>
        <w:t>виллы.</w:t>
      </w:r>
      <w:r>
        <w:rPr>
          <w:spacing w:val="1"/>
        </w:rPr>
        <w:t xml:space="preserve"> </w:t>
      </w:r>
      <w:r>
        <w:t>«Ротонда</w:t>
      </w:r>
      <w:r>
        <w:rPr>
          <w:spacing w:val="1"/>
        </w:rPr>
        <w:t xml:space="preserve"> </w:t>
      </w:r>
      <w:r>
        <w:t>близ</w:t>
      </w:r>
      <w:r>
        <w:rPr>
          <w:spacing w:val="1"/>
        </w:rPr>
        <w:t xml:space="preserve"> </w:t>
      </w:r>
      <w:proofErr w:type="spellStart"/>
      <w:r>
        <w:t>Виченцы</w:t>
      </w:r>
      <w:proofErr w:type="spellEnd"/>
      <w:r>
        <w:t>»</w:t>
      </w:r>
      <w:r>
        <w:rPr>
          <w:spacing w:val="1"/>
        </w:rPr>
        <w:t xml:space="preserve"> </w:t>
      </w:r>
      <w:r>
        <w:t>(1551</w:t>
      </w:r>
      <w:r>
        <w:rPr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1567).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Брунеллески,</w:t>
      </w:r>
      <w:r>
        <w:rPr>
          <w:spacing w:val="1"/>
        </w:rPr>
        <w:t xml:space="preserve"> </w:t>
      </w:r>
      <w:r>
        <w:t xml:space="preserve">Альберти, </w:t>
      </w:r>
      <w:proofErr w:type="spellStart"/>
      <w:r>
        <w:t>Браманте</w:t>
      </w:r>
      <w:proofErr w:type="spellEnd"/>
      <w:r>
        <w:t xml:space="preserve"> и </w:t>
      </w:r>
      <w:proofErr w:type="spellStart"/>
      <w:r>
        <w:t>Палладио</w:t>
      </w:r>
      <w:proofErr w:type="spellEnd"/>
      <w:r>
        <w:t xml:space="preserve"> в истории развития архитектуры; 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Донателло.</w:t>
      </w:r>
    </w:p>
    <w:p w:rsidR="00114DF4" w:rsidRDefault="00114DF4">
      <w:pPr>
        <w:pStyle w:val="a3"/>
        <w:spacing w:before="2"/>
        <w:ind w:left="0"/>
        <w:jc w:val="left"/>
        <w:rPr>
          <w:sz w:val="42"/>
        </w:rPr>
      </w:pPr>
    </w:p>
    <w:p w:rsidR="00114DF4" w:rsidRDefault="00583CB5">
      <w:pPr>
        <w:pStyle w:val="11"/>
        <w:ind w:left="3621"/>
      </w:pPr>
      <w:r>
        <w:t>Скульптура</w:t>
      </w:r>
      <w:r>
        <w:rPr>
          <w:spacing w:val="-4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Возрождения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Рассказать об обретении скульптурой, до этого находившейся в состоянии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появлении</w:t>
      </w:r>
      <w:r>
        <w:rPr>
          <w:spacing w:val="-67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жанров; 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скульпторов</w:t>
      </w:r>
      <w:r>
        <w:rPr>
          <w:spacing w:val="1"/>
        </w:rPr>
        <w:t xml:space="preserve"> </w:t>
      </w:r>
      <w:r>
        <w:t>Лоренцо</w:t>
      </w:r>
      <w:r>
        <w:rPr>
          <w:spacing w:val="1"/>
        </w:rPr>
        <w:t xml:space="preserve"> </w:t>
      </w:r>
      <w:proofErr w:type="spellStart"/>
      <w:r>
        <w:t>Гиберти</w:t>
      </w:r>
      <w:proofErr w:type="spellEnd"/>
      <w:r>
        <w:t xml:space="preserve"> и Донателло.</w:t>
      </w:r>
      <w:r>
        <w:rPr>
          <w:spacing w:val="1"/>
        </w:rPr>
        <w:t xml:space="preserve"> </w:t>
      </w:r>
      <w:r>
        <w:t xml:space="preserve">Творчество Лоренцо </w:t>
      </w:r>
      <w:proofErr w:type="spellStart"/>
      <w:r>
        <w:t>Гиберти</w:t>
      </w:r>
      <w:proofErr w:type="spellEnd"/>
      <w:r>
        <w:t xml:space="preserve"> (1378 – 1455), выдающегося</w:t>
      </w:r>
      <w:r>
        <w:rPr>
          <w:spacing w:val="1"/>
        </w:rPr>
        <w:t xml:space="preserve"> </w:t>
      </w:r>
      <w:r>
        <w:t>скульптора, первого историка итальянского искусства, блестящего рисовальщика,</w:t>
      </w:r>
      <w:r>
        <w:rPr>
          <w:spacing w:val="1"/>
        </w:rPr>
        <w:t xml:space="preserve"> </w:t>
      </w:r>
      <w:r>
        <w:t>посвятившего всю творческую жизнь созданию живописного монументального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26"/>
        </w:rPr>
        <w:t xml:space="preserve"> </w:t>
      </w:r>
      <w:r>
        <w:t>рельефа.</w:t>
      </w:r>
      <w:r>
        <w:rPr>
          <w:spacing w:val="129"/>
        </w:rPr>
        <w:t xml:space="preserve"> </w:t>
      </w:r>
      <w:r>
        <w:t>Бронзовые</w:t>
      </w:r>
      <w:r>
        <w:rPr>
          <w:spacing w:val="130"/>
        </w:rPr>
        <w:t xml:space="preserve"> </w:t>
      </w:r>
      <w:r>
        <w:t>двери</w:t>
      </w:r>
      <w:r>
        <w:rPr>
          <w:spacing w:val="124"/>
        </w:rPr>
        <w:t xml:space="preserve"> </w:t>
      </w:r>
      <w:r>
        <w:t>баптистерия</w:t>
      </w:r>
      <w:r>
        <w:rPr>
          <w:spacing w:val="127"/>
        </w:rPr>
        <w:t xml:space="preserve"> </w:t>
      </w:r>
      <w:r>
        <w:t>(XV</w:t>
      </w:r>
      <w:r>
        <w:rPr>
          <w:spacing w:val="130"/>
        </w:rPr>
        <w:t xml:space="preserve"> </w:t>
      </w:r>
      <w:r>
        <w:t>в.,</w:t>
      </w:r>
      <w:r>
        <w:rPr>
          <w:spacing w:val="128"/>
        </w:rPr>
        <w:t xml:space="preserve"> </w:t>
      </w:r>
      <w:r>
        <w:t>Флоренция).</w:t>
      </w:r>
    </w:p>
    <w:p w:rsidR="00114DF4" w:rsidRDefault="00583CB5">
      <w:pPr>
        <w:pStyle w:val="a3"/>
      </w:pPr>
      <w:r>
        <w:t>«Встреча</w:t>
      </w:r>
      <w:r>
        <w:rPr>
          <w:spacing w:val="26"/>
        </w:rPr>
        <w:t xml:space="preserve"> </w:t>
      </w:r>
      <w:r>
        <w:t>царя</w:t>
      </w:r>
      <w:r>
        <w:rPr>
          <w:spacing w:val="29"/>
        </w:rPr>
        <w:t xml:space="preserve"> </w:t>
      </w:r>
      <w:r>
        <w:t>Соломона</w:t>
      </w:r>
      <w:r>
        <w:rPr>
          <w:spacing w:val="31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царицей</w:t>
      </w:r>
      <w:r>
        <w:rPr>
          <w:spacing w:val="32"/>
        </w:rPr>
        <w:t xml:space="preserve"> </w:t>
      </w:r>
      <w:r>
        <w:t>Савской»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др.</w:t>
      </w:r>
      <w:r>
        <w:rPr>
          <w:spacing w:val="29"/>
        </w:rPr>
        <w:t xml:space="preserve"> </w:t>
      </w:r>
      <w:r>
        <w:t>Лирическая</w:t>
      </w:r>
      <w:r>
        <w:rPr>
          <w:spacing w:val="30"/>
        </w:rPr>
        <w:t xml:space="preserve"> </w:t>
      </w:r>
      <w:r>
        <w:t>красота</w:t>
      </w:r>
      <w:r>
        <w:rPr>
          <w:spacing w:val="31"/>
        </w:rPr>
        <w:t xml:space="preserve"> </w:t>
      </w:r>
      <w:r>
        <w:t>образов,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правильность пропорций фигур, богатство пейзажных и архитектурных фонов.</w:t>
      </w:r>
      <w:r>
        <w:rPr>
          <w:spacing w:val="1"/>
        </w:rPr>
        <w:t xml:space="preserve"> </w:t>
      </w:r>
      <w:r>
        <w:t>Равновесие и гармония всех элементов изображения. Творчество Донателло 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1386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1466,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Донато</w:t>
      </w:r>
      <w:proofErr w:type="spellEnd"/>
      <w:r>
        <w:rPr>
          <w:spacing w:val="1"/>
        </w:rPr>
        <w:t xml:space="preserve"> </w:t>
      </w:r>
      <w:proofErr w:type="spellStart"/>
      <w:r>
        <w:t>ди</w:t>
      </w:r>
      <w:proofErr w:type="spellEnd"/>
      <w:r>
        <w:rPr>
          <w:spacing w:val="1"/>
        </w:rPr>
        <w:t xml:space="preserve"> </w:t>
      </w:r>
      <w:r>
        <w:t>Николо</w:t>
      </w:r>
      <w:r>
        <w:rPr>
          <w:spacing w:val="1"/>
        </w:rPr>
        <w:t xml:space="preserve"> </w:t>
      </w:r>
      <w:proofErr w:type="spellStart"/>
      <w:r>
        <w:t>ди</w:t>
      </w:r>
      <w:proofErr w:type="spellEnd"/>
      <w:r>
        <w:rPr>
          <w:spacing w:val="1"/>
        </w:rPr>
        <w:t xml:space="preserve"> </w:t>
      </w:r>
      <w:proofErr w:type="spellStart"/>
      <w:r>
        <w:t>Бетто</w:t>
      </w:r>
      <w:proofErr w:type="spellEnd"/>
      <w:r>
        <w:rPr>
          <w:spacing w:val="1"/>
        </w:rPr>
        <w:t xml:space="preserve"> </w:t>
      </w:r>
      <w:proofErr w:type="spellStart"/>
      <w:r>
        <w:t>Барди</w:t>
      </w:r>
      <w:proofErr w:type="spellEnd"/>
      <w:r>
        <w:t>),</w:t>
      </w:r>
      <w:r>
        <w:rPr>
          <w:spacing w:val="1"/>
        </w:rPr>
        <w:t xml:space="preserve"> </w:t>
      </w:r>
      <w:r>
        <w:t>реформатора</w:t>
      </w:r>
      <w:r>
        <w:rPr>
          <w:spacing w:val="-67"/>
        </w:rPr>
        <w:t xml:space="preserve"> </w:t>
      </w:r>
      <w:r>
        <w:t>итальянской</w:t>
      </w:r>
      <w:r>
        <w:rPr>
          <w:spacing w:val="1"/>
        </w:rPr>
        <w:t xml:space="preserve"> </w:t>
      </w:r>
      <w:r>
        <w:t>скульптуры.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героизированного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>Георгия</w:t>
      </w:r>
      <w:r>
        <w:rPr>
          <w:spacing w:val="1"/>
        </w:rPr>
        <w:t xml:space="preserve"> </w:t>
      </w:r>
      <w:r>
        <w:t>(1416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Флоренция,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музей).</w:t>
      </w:r>
      <w:r>
        <w:rPr>
          <w:spacing w:val="-67"/>
        </w:rPr>
        <w:t xml:space="preserve"> </w:t>
      </w:r>
      <w:r>
        <w:t>Давид (1430-1440-е годы) – первая обнаженная статуя в итальянской пластике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Претворение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рельефах</w:t>
      </w:r>
      <w:r>
        <w:rPr>
          <w:spacing w:val="1"/>
        </w:rPr>
        <w:t xml:space="preserve"> </w:t>
      </w:r>
      <w:r>
        <w:t>Флорентийского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(1433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1439).</w:t>
      </w:r>
      <w:r>
        <w:rPr>
          <w:spacing w:val="1"/>
        </w:rPr>
        <w:t xml:space="preserve"> </w:t>
      </w:r>
      <w:r>
        <w:t>Фриз,</w:t>
      </w:r>
      <w:r>
        <w:rPr>
          <w:spacing w:val="1"/>
        </w:rPr>
        <w:t xml:space="preserve"> </w:t>
      </w:r>
      <w:r>
        <w:t>составленный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фигурок</w:t>
      </w:r>
      <w:r>
        <w:rPr>
          <w:spacing w:val="1"/>
        </w:rPr>
        <w:t xml:space="preserve"> </w:t>
      </w:r>
      <w:r>
        <w:t>танцующих</w:t>
      </w:r>
      <w:r>
        <w:rPr>
          <w:spacing w:val="1"/>
        </w:rPr>
        <w:t xml:space="preserve"> </w:t>
      </w:r>
      <w:proofErr w:type="spellStart"/>
      <w:r>
        <w:t>путти</w:t>
      </w:r>
      <w:proofErr w:type="spellEnd"/>
      <w:r>
        <w:rPr>
          <w:spacing w:val="1"/>
        </w:rPr>
        <w:t xml:space="preserve"> </w:t>
      </w:r>
      <w:r>
        <w:t>(младенцев-ангелов).</w:t>
      </w:r>
      <w:r>
        <w:rPr>
          <w:spacing w:val="1"/>
        </w:rPr>
        <w:t xml:space="preserve"> </w:t>
      </w:r>
      <w:r>
        <w:t>Монументальная</w:t>
      </w:r>
      <w:r>
        <w:rPr>
          <w:spacing w:val="1"/>
        </w:rPr>
        <w:t xml:space="preserve"> </w:t>
      </w:r>
      <w:r>
        <w:t>декоративность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реализм скульптурного портрета Донателло. Конная статуя кондотьера </w:t>
      </w:r>
      <w:proofErr w:type="spellStart"/>
      <w:r>
        <w:t>Эразмо</w:t>
      </w:r>
      <w:proofErr w:type="spellEnd"/>
      <w:r>
        <w:t xml:space="preserve"> да</w:t>
      </w:r>
      <w:r>
        <w:rPr>
          <w:spacing w:val="1"/>
        </w:rPr>
        <w:t xml:space="preserve"> </w:t>
      </w:r>
      <w:proofErr w:type="spellStart"/>
      <w:r>
        <w:t>Нарни</w:t>
      </w:r>
      <w:proofErr w:type="spellEnd"/>
      <w:r>
        <w:t>, прозванного</w:t>
      </w:r>
      <w:r>
        <w:rPr>
          <w:spacing w:val="1"/>
        </w:rPr>
        <w:t xml:space="preserve"> </w:t>
      </w:r>
      <w:proofErr w:type="spellStart"/>
      <w:r>
        <w:t>Гаттамелатой</w:t>
      </w:r>
      <w:proofErr w:type="spellEnd"/>
      <w:r>
        <w:t xml:space="preserve"> (1447 – 1453) – первый конный памятник 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Широта</w:t>
      </w:r>
      <w:r>
        <w:rPr>
          <w:spacing w:val="1"/>
        </w:rPr>
        <w:t xml:space="preserve"> </w:t>
      </w:r>
      <w:r>
        <w:t>охвата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рельефах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сюжеты из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св.</w:t>
      </w:r>
      <w:r>
        <w:rPr>
          <w:spacing w:val="-2"/>
        </w:rPr>
        <w:t xml:space="preserve"> </w:t>
      </w:r>
      <w:r>
        <w:t>Антония.</w:t>
      </w:r>
      <w:r>
        <w:rPr>
          <w:spacing w:val="-3"/>
        </w:rPr>
        <w:t xml:space="preserve"> </w:t>
      </w:r>
      <w:r>
        <w:t>Алтарь в</w:t>
      </w:r>
      <w:r>
        <w:rPr>
          <w:spacing w:val="-3"/>
        </w:rPr>
        <w:t xml:space="preserve"> </w:t>
      </w:r>
      <w:r>
        <w:t>Падуе,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церкви</w:t>
      </w:r>
      <w:r>
        <w:rPr>
          <w:spacing w:val="2"/>
        </w:rPr>
        <w:t xml:space="preserve"> </w:t>
      </w:r>
      <w:proofErr w:type="spellStart"/>
      <w:r>
        <w:t>Сант-Антонио</w:t>
      </w:r>
      <w:proofErr w:type="spellEnd"/>
      <w:r>
        <w:t>.</w:t>
      </w:r>
    </w:p>
    <w:p w:rsidR="00114DF4" w:rsidRDefault="00583CB5">
      <w:pPr>
        <w:spacing w:line="360" w:lineRule="auto"/>
        <w:ind w:left="852" w:right="150" w:firstLine="708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скульпторов,</w:t>
      </w:r>
      <w:r>
        <w:rPr>
          <w:spacing w:val="-6"/>
          <w:sz w:val="28"/>
        </w:rPr>
        <w:t xml:space="preserve"> </w:t>
      </w:r>
      <w:r>
        <w:rPr>
          <w:sz w:val="28"/>
        </w:rPr>
        <w:t>перечислить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</w:p>
    <w:p w:rsidR="00114DF4" w:rsidRDefault="00583CB5">
      <w:pPr>
        <w:pStyle w:val="11"/>
        <w:spacing w:before="2"/>
        <w:ind w:left="4145"/>
      </w:pPr>
      <w:r>
        <w:t>Флорентийская</w:t>
      </w:r>
      <w:r>
        <w:rPr>
          <w:spacing w:val="-5"/>
        </w:rPr>
        <w:t xml:space="preserve"> </w:t>
      </w:r>
      <w:r>
        <w:t>живопись</w:t>
      </w:r>
    </w:p>
    <w:p w:rsidR="00114DF4" w:rsidRDefault="00583CB5">
      <w:pPr>
        <w:pStyle w:val="a3"/>
        <w:tabs>
          <w:tab w:val="left" w:pos="6066"/>
        </w:tabs>
        <w:spacing w:before="162" w:line="360" w:lineRule="auto"/>
        <w:ind w:right="146" w:firstLine="708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основоположником</w:t>
      </w:r>
      <w:r>
        <w:rPr>
          <w:spacing w:val="7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 xml:space="preserve">живописи является </w:t>
      </w:r>
      <w:proofErr w:type="spellStart"/>
      <w:r>
        <w:t>Джотто</w:t>
      </w:r>
      <w:proofErr w:type="spellEnd"/>
      <w:r>
        <w:t xml:space="preserve"> </w:t>
      </w:r>
      <w:proofErr w:type="spellStart"/>
      <w:r>
        <w:t>ди</w:t>
      </w:r>
      <w:proofErr w:type="spellEnd"/>
      <w:r>
        <w:t xml:space="preserve"> </w:t>
      </w:r>
      <w:proofErr w:type="spellStart"/>
      <w:r>
        <w:t>Бондоне</w:t>
      </w:r>
      <w:proofErr w:type="spellEnd"/>
      <w:r>
        <w:t xml:space="preserve"> (1266/67 – 1337). Фрески в Капелле </w:t>
      </w:r>
      <w:proofErr w:type="spellStart"/>
      <w:r>
        <w:t>дель</w:t>
      </w:r>
      <w:proofErr w:type="spellEnd"/>
      <w:r>
        <w:rPr>
          <w:spacing w:val="1"/>
        </w:rPr>
        <w:t xml:space="preserve"> </w:t>
      </w:r>
      <w:r>
        <w:t>Арена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Падуе</w:t>
      </w:r>
      <w:r>
        <w:rPr>
          <w:spacing w:val="1"/>
        </w:rPr>
        <w:t xml:space="preserve"> </w:t>
      </w:r>
      <w:r>
        <w:t>(1304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1306).</w:t>
      </w:r>
      <w:r>
        <w:rPr>
          <w:spacing w:val="1"/>
        </w:rPr>
        <w:t xml:space="preserve"> </w:t>
      </w:r>
      <w:r>
        <w:t>Религиозную</w:t>
      </w:r>
      <w:r>
        <w:rPr>
          <w:spacing w:val="1"/>
        </w:rPr>
        <w:t xml:space="preserve"> </w:t>
      </w:r>
      <w:r>
        <w:t>легенду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трактует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 xml:space="preserve">реальное событие. С целью выявить новаторский характер изображений </w:t>
      </w:r>
      <w:proofErr w:type="spellStart"/>
      <w:r>
        <w:t>Джотто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предложить    </w:t>
      </w:r>
      <w:r>
        <w:rPr>
          <w:spacing w:val="25"/>
        </w:rPr>
        <w:t xml:space="preserve"> </w:t>
      </w:r>
      <w:r>
        <w:t xml:space="preserve">учащимся    </w:t>
      </w:r>
      <w:r>
        <w:rPr>
          <w:spacing w:val="25"/>
        </w:rPr>
        <w:t xml:space="preserve"> </w:t>
      </w:r>
      <w:r>
        <w:t>сравнить</w:t>
      </w:r>
      <w:r>
        <w:tab/>
        <w:t xml:space="preserve">фреску    </w:t>
      </w:r>
      <w:r>
        <w:rPr>
          <w:spacing w:val="25"/>
        </w:rPr>
        <w:t xml:space="preserve"> </w:t>
      </w:r>
      <w:r>
        <w:t xml:space="preserve">«Благовещение    </w:t>
      </w:r>
      <w:r>
        <w:rPr>
          <w:spacing w:val="26"/>
        </w:rPr>
        <w:t xml:space="preserve"> </w:t>
      </w:r>
      <w:r>
        <w:t xml:space="preserve">Анне»    </w:t>
      </w:r>
      <w:r>
        <w:rPr>
          <w:spacing w:val="25"/>
        </w:rPr>
        <w:t xml:space="preserve"> </w:t>
      </w:r>
      <w:proofErr w:type="gramStart"/>
      <w:r>
        <w:t>с</w:t>
      </w:r>
      <w:proofErr w:type="gramEnd"/>
    </w:p>
    <w:p w:rsidR="00114DF4" w:rsidRDefault="00583CB5">
      <w:pPr>
        <w:pStyle w:val="a3"/>
        <w:spacing w:line="360" w:lineRule="auto"/>
        <w:ind w:right="142"/>
      </w:pPr>
      <w:r>
        <w:t>«Благовещением»</w:t>
      </w:r>
      <w:r>
        <w:rPr>
          <w:spacing w:val="1"/>
        </w:rPr>
        <w:t xml:space="preserve"> </w:t>
      </w:r>
      <w:r>
        <w:t>(1333)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современника</w:t>
      </w:r>
      <w:r>
        <w:rPr>
          <w:spacing w:val="1"/>
        </w:rPr>
        <w:t xml:space="preserve"> </w:t>
      </w:r>
      <w:proofErr w:type="spellStart"/>
      <w:r>
        <w:t>Симоне</w:t>
      </w:r>
      <w:proofErr w:type="spellEnd"/>
      <w:r>
        <w:rPr>
          <w:spacing w:val="1"/>
        </w:rPr>
        <w:t xml:space="preserve"> </w:t>
      </w:r>
      <w:r>
        <w:t>Мартини.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материальный,</w:t>
      </w:r>
      <w:r>
        <w:rPr>
          <w:spacing w:val="1"/>
        </w:rPr>
        <w:t xml:space="preserve"> </w:t>
      </w:r>
      <w:r>
        <w:t>реалистический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фрагмент</w:t>
      </w:r>
      <w:r>
        <w:rPr>
          <w:spacing w:val="1"/>
        </w:rPr>
        <w:t xml:space="preserve"> </w:t>
      </w:r>
      <w:r>
        <w:t>документального</w:t>
      </w:r>
      <w:r>
        <w:rPr>
          <w:spacing w:val="1"/>
        </w:rPr>
        <w:t xml:space="preserve"> </w:t>
      </w:r>
      <w:r>
        <w:t>фильма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живописи»</w:t>
      </w:r>
      <w:r>
        <w:rPr>
          <w:spacing w:val="1"/>
        </w:rPr>
        <w:t xml:space="preserve"> </w:t>
      </w:r>
      <w:r>
        <w:t>показывающий</w:t>
      </w:r>
      <w:r>
        <w:rPr>
          <w:spacing w:val="1"/>
        </w:rPr>
        <w:t xml:space="preserve"> </w:t>
      </w:r>
      <w:r>
        <w:t>фрески</w:t>
      </w:r>
      <w:r>
        <w:rPr>
          <w:spacing w:val="1"/>
        </w:rPr>
        <w:t xml:space="preserve"> </w:t>
      </w:r>
      <w:r>
        <w:t>Капеллы</w:t>
      </w:r>
      <w:r>
        <w:rPr>
          <w:spacing w:val="1"/>
        </w:rPr>
        <w:t xml:space="preserve"> </w:t>
      </w:r>
      <w:proofErr w:type="spellStart"/>
      <w:r>
        <w:t>дель</w:t>
      </w:r>
      <w:proofErr w:type="spellEnd"/>
      <w:r>
        <w:rPr>
          <w:spacing w:val="1"/>
        </w:rPr>
        <w:t xml:space="preserve"> </w:t>
      </w:r>
      <w:r>
        <w:t>Арена.</w:t>
      </w:r>
      <w:r>
        <w:rPr>
          <w:spacing w:val="1"/>
        </w:rPr>
        <w:t xml:space="preserve"> </w:t>
      </w:r>
      <w:r>
        <w:t>Познакомить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Мазаччо</w:t>
      </w:r>
      <w:r>
        <w:rPr>
          <w:spacing w:val="1"/>
        </w:rPr>
        <w:t xml:space="preserve"> </w:t>
      </w:r>
      <w:r>
        <w:t>(1401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1428),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еще при жизни</w:t>
      </w:r>
      <w:r>
        <w:rPr>
          <w:spacing w:val="1"/>
        </w:rPr>
        <w:t xml:space="preserve"> </w:t>
      </w:r>
      <w:r>
        <w:t>считали</w:t>
      </w:r>
      <w:r>
        <w:rPr>
          <w:spacing w:val="1"/>
        </w:rPr>
        <w:t xml:space="preserve"> </w:t>
      </w:r>
      <w:r>
        <w:t>«вновь</w:t>
      </w:r>
      <w:r>
        <w:rPr>
          <w:spacing w:val="1"/>
        </w:rPr>
        <w:t xml:space="preserve"> </w:t>
      </w:r>
      <w:r>
        <w:t>родившимся</w:t>
      </w:r>
      <w:r>
        <w:rPr>
          <w:spacing w:val="1"/>
        </w:rPr>
        <w:t xml:space="preserve"> </w:t>
      </w:r>
      <w:proofErr w:type="spellStart"/>
      <w:r>
        <w:t>Джотто</w:t>
      </w:r>
      <w:proofErr w:type="spellEnd"/>
      <w:r>
        <w:t xml:space="preserve">». Фрески капеллы </w:t>
      </w:r>
      <w:proofErr w:type="spellStart"/>
      <w:r>
        <w:t>Бранкаччи</w:t>
      </w:r>
      <w:proofErr w:type="spellEnd"/>
      <w:r>
        <w:t xml:space="preserve"> церкви Санта Мария </w:t>
      </w:r>
      <w:proofErr w:type="spellStart"/>
      <w:r>
        <w:t>дель</w:t>
      </w:r>
      <w:proofErr w:type="spellEnd"/>
      <w:r>
        <w:t xml:space="preserve"> Кармине. Увидеть</w:t>
      </w:r>
      <w:r>
        <w:rPr>
          <w:spacing w:val="-67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в творческом методе художников: лаконизм, стремление отрешиться от</w:t>
      </w:r>
      <w:r>
        <w:rPr>
          <w:spacing w:val="1"/>
        </w:rPr>
        <w:t xml:space="preserve"> </w:t>
      </w:r>
      <w:r>
        <w:t>частных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устройства.</w:t>
      </w:r>
      <w:r>
        <w:rPr>
          <w:spacing w:val="1"/>
        </w:rPr>
        <w:t xml:space="preserve"> </w:t>
      </w:r>
      <w:r>
        <w:t>Мазаччо</w:t>
      </w:r>
      <w:r>
        <w:rPr>
          <w:spacing w:val="1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сумел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истинное</w:t>
      </w:r>
      <w:r>
        <w:rPr>
          <w:spacing w:val="79"/>
        </w:rPr>
        <w:t xml:space="preserve"> </w:t>
      </w:r>
      <w:r>
        <w:t>содержание</w:t>
      </w:r>
      <w:r>
        <w:rPr>
          <w:spacing w:val="83"/>
        </w:rPr>
        <w:t xml:space="preserve"> </w:t>
      </w:r>
      <w:proofErr w:type="spellStart"/>
      <w:r>
        <w:t>джоттовских</w:t>
      </w:r>
      <w:proofErr w:type="spellEnd"/>
      <w:r>
        <w:rPr>
          <w:spacing w:val="84"/>
        </w:rPr>
        <w:t xml:space="preserve"> </w:t>
      </w:r>
      <w:r>
        <w:t>идей,</w:t>
      </w:r>
      <w:r>
        <w:rPr>
          <w:spacing w:val="86"/>
        </w:rPr>
        <w:t xml:space="preserve"> </w:t>
      </w:r>
      <w:r>
        <w:t>возродить</w:t>
      </w:r>
      <w:r>
        <w:rPr>
          <w:spacing w:val="80"/>
        </w:rPr>
        <w:t xml:space="preserve"> </w:t>
      </w:r>
      <w:r>
        <w:t>их</w:t>
      </w:r>
      <w:r>
        <w:rPr>
          <w:spacing w:val="86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новой</w:t>
      </w:r>
      <w:r>
        <w:rPr>
          <w:spacing w:val="82"/>
        </w:rPr>
        <w:t xml:space="preserve"> </w:t>
      </w:r>
      <w:r>
        <w:t>исторической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качественном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Мазаччо</w:t>
      </w:r>
      <w:r>
        <w:rPr>
          <w:spacing w:val="1"/>
        </w:rPr>
        <w:t xml:space="preserve"> </w:t>
      </w:r>
      <w:r>
        <w:t>завершились</w:t>
      </w:r>
      <w:r>
        <w:rPr>
          <w:spacing w:val="1"/>
        </w:rPr>
        <w:t xml:space="preserve"> </w:t>
      </w:r>
      <w:r>
        <w:t>сложением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ренессансной</w:t>
      </w:r>
      <w:r>
        <w:rPr>
          <w:spacing w:val="1"/>
        </w:rPr>
        <w:t xml:space="preserve"> </w:t>
      </w:r>
      <w:r>
        <w:t>живописи: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изображению окружающего мира, подражание природе, построение пространства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перспективы, передача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плоскости. Художник</w:t>
      </w:r>
      <w:r>
        <w:rPr>
          <w:spacing w:val="1"/>
        </w:rPr>
        <w:t xml:space="preserve"> </w:t>
      </w:r>
      <w:r>
        <w:t>опирался в своем творчестве на разработку архитектором Брунеллески законов</w:t>
      </w:r>
      <w:r>
        <w:rPr>
          <w:spacing w:val="1"/>
        </w:rPr>
        <w:t xml:space="preserve"> </w:t>
      </w:r>
      <w:r>
        <w:t>линейной перспективы. Раскрыть связь линейной перспективы и мировоззрения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времени: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обнаруживала</w:t>
      </w:r>
      <w:r>
        <w:rPr>
          <w:spacing w:val="1"/>
        </w:rPr>
        <w:t xml:space="preserve"> </w:t>
      </w:r>
      <w:r>
        <w:t>рациональный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разумный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устройства мира, подчиняла его зрителю. С помощью линейной перспективы на</w:t>
      </w:r>
      <w:r>
        <w:rPr>
          <w:spacing w:val="1"/>
        </w:rPr>
        <w:t xml:space="preserve"> </w:t>
      </w:r>
      <w:r>
        <w:t>картинах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фресках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иллюзорно</w:t>
      </w:r>
      <w:r>
        <w:rPr>
          <w:spacing w:val="1"/>
        </w:rPr>
        <w:t xml:space="preserve"> </w:t>
      </w:r>
      <w:r>
        <w:t>отображалось</w:t>
      </w:r>
      <w:r>
        <w:rPr>
          <w:spacing w:val="1"/>
        </w:rPr>
        <w:t xml:space="preserve"> </w:t>
      </w:r>
      <w:r>
        <w:t>реальное,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создавалась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своеобразная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пронизанная</w:t>
      </w:r>
      <w:r>
        <w:rPr>
          <w:spacing w:val="1"/>
        </w:rPr>
        <w:t xml:space="preserve"> </w:t>
      </w:r>
      <w:r>
        <w:t>гармонией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ритмов.</w:t>
      </w:r>
      <w:r>
        <w:rPr>
          <w:spacing w:val="1"/>
        </w:rPr>
        <w:t xml:space="preserve"> </w:t>
      </w:r>
      <w:r>
        <w:t>Перспективная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являлась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схемой,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одухотворенной</w:t>
      </w:r>
      <w:r>
        <w:rPr>
          <w:spacing w:val="1"/>
        </w:rPr>
        <w:t xml:space="preserve"> </w:t>
      </w:r>
      <w:r>
        <w:t>плотью образа. В произведениях Мазаччо реальный мир легко узнаваем, но он</w:t>
      </w:r>
      <w:r>
        <w:rPr>
          <w:spacing w:val="1"/>
        </w:rPr>
        <w:t xml:space="preserve"> </w:t>
      </w:r>
      <w:r>
        <w:t>предстает</w:t>
      </w:r>
      <w:r>
        <w:rPr>
          <w:spacing w:val="16"/>
        </w:rPr>
        <w:t xml:space="preserve"> </w:t>
      </w:r>
      <w:r>
        <w:t>кристально</w:t>
      </w:r>
      <w:r>
        <w:rPr>
          <w:spacing w:val="15"/>
        </w:rPr>
        <w:t xml:space="preserve"> </w:t>
      </w:r>
      <w:r>
        <w:t>ясным</w:t>
      </w:r>
      <w:r>
        <w:rPr>
          <w:spacing w:val="1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возвышенным.</w:t>
      </w:r>
      <w:r>
        <w:rPr>
          <w:spacing w:val="13"/>
        </w:rPr>
        <w:t xml:space="preserve"> </w:t>
      </w:r>
      <w:r>
        <w:t>Фрески</w:t>
      </w:r>
      <w:r>
        <w:rPr>
          <w:spacing w:val="16"/>
        </w:rPr>
        <w:t xml:space="preserve"> </w:t>
      </w:r>
      <w:r>
        <w:t>«Чудо</w:t>
      </w:r>
      <w:r>
        <w:rPr>
          <w:spacing w:val="18"/>
        </w:rPr>
        <w:t xml:space="preserve"> </w:t>
      </w:r>
      <w:r>
        <w:t>со</w:t>
      </w:r>
      <w:r>
        <w:rPr>
          <w:spacing w:val="15"/>
        </w:rPr>
        <w:t xml:space="preserve"> </w:t>
      </w:r>
      <w:proofErr w:type="spellStart"/>
      <w:r>
        <w:t>статиром</w:t>
      </w:r>
      <w:proofErr w:type="spellEnd"/>
      <w:r>
        <w:t>»</w:t>
      </w:r>
      <w:r>
        <w:rPr>
          <w:spacing w:val="11"/>
        </w:rPr>
        <w:t xml:space="preserve"> </w:t>
      </w:r>
      <w:r>
        <w:t>и</w:t>
      </w:r>
    </w:p>
    <w:p w:rsidR="00114DF4" w:rsidRDefault="00583CB5">
      <w:pPr>
        <w:pStyle w:val="a3"/>
        <w:spacing w:line="360" w:lineRule="auto"/>
        <w:ind w:right="144"/>
      </w:pPr>
      <w:r>
        <w:t xml:space="preserve">«Изгнание из рая» (обе – между 1427 – 1428 гг.) капеллы </w:t>
      </w:r>
      <w:proofErr w:type="spellStart"/>
      <w:r>
        <w:t>Бранкаччи</w:t>
      </w:r>
      <w:proofErr w:type="spellEnd"/>
      <w:r>
        <w:t xml:space="preserve"> при церкви</w:t>
      </w:r>
      <w:r>
        <w:rPr>
          <w:spacing w:val="1"/>
        </w:rPr>
        <w:t xml:space="preserve"> </w:t>
      </w:r>
      <w:r>
        <w:t>Санта</w:t>
      </w:r>
      <w:r>
        <w:rPr>
          <w:spacing w:val="1"/>
        </w:rPr>
        <w:t xml:space="preserve"> </w:t>
      </w:r>
      <w:r>
        <w:t>Мария</w:t>
      </w:r>
      <w:r>
        <w:rPr>
          <w:spacing w:val="1"/>
        </w:rPr>
        <w:t xml:space="preserve"> </w:t>
      </w:r>
      <w:proofErr w:type="spellStart"/>
      <w:r>
        <w:t>дель</w:t>
      </w:r>
      <w:proofErr w:type="spellEnd"/>
      <w:r>
        <w:rPr>
          <w:spacing w:val="1"/>
        </w:rPr>
        <w:t xml:space="preserve"> </w:t>
      </w:r>
      <w:r>
        <w:t>Кармине.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Христа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учеников</w:t>
      </w:r>
      <w:r>
        <w:rPr>
          <w:spacing w:val="70"/>
        </w:rPr>
        <w:t xml:space="preserve"> </w:t>
      </w:r>
      <w:r>
        <w:t>он</w:t>
      </w:r>
      <w:r>
        <w:rPr>
          <w:spacing w:val="70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совершенных,</w:t>
      </w:r>
      <w:r>
        <w:rPr>
          <w:spacing w:val="1"/>
        </w:rPr>
        <w:t xml:space="preserve"> </w:t>
      </w:r>
      <w:r>
        <w:t>уверенных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безграничных</w:t>
      </w:r>
      <w:r>
        <w:rPr>
          <w:spacing w:val="1"/>
        </w:rPr>
        <w:t xml:space="preserve"> </w:t>
      </w:r>
      <w:r>
        <w:t>возможностях.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чертами наделяли гуманисты Возрождения создаваемый ими идеал человеческой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объемности,</w:t>
      </w:r>
      <w:r>
        <w:rPr>
          <w:spacing w:val="1"/>
        </w:rPr>
        <w:t xml:space="preserve"> </w:t>
      </w:r>
      <w:r>
        <w:t>глубины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впечатление</w:t>
      </w:r>
      <w:r>
        <w:rPr>
          <w:spacing w:val="1"/>
        </w:rPr>
        <w:t xml:space="preserve"> </w:t>
      </w:r>
      <w:proofErr w:type="spellStart"/>
      <w:r>
        <w:t>жизнеподобия</w:t>
      </w:r>
      <w:proofErr w:type="spellEnd"/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главными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Флорентийской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сделать в тетради запись о творчестве художников,</w:t>
      </w:r>
      <w:r>
        <w:rPr>
          <w:spacing w:val="1"/>
        </w:rPr>
        <w:t xml:space="preserve"> </w:t>
      </w:r>
      <w:r>
        <w:t>перечислить основные</w:t>
      </w:r>
      <w:r>
        <w:rPr>
          <w:spacing w:val="-3"/>
        </w:rPr>
        <w:t xml:space="preserve"> </w:t>
      </w:r>
      <w:r>
        <w:t>произведения.</w:t>
      </w:r>
    </w:p>
    <w:p w:rsidR="00114DF4" w:rsidRDefault="00583CB5">
      <w:pPr>
        <w:pStyle w:val="11"/>
        <w:spacing w:before="1"/>
        <w:ind w:left="3165"/>
      </w:pPr>
      <w:proofErr w:type="spellStart"/>
      <w:r>
        <w:t>Сандро</w:t>
      </w:r>
      <w:proofErr w:type="spellEnd"/>
      <w:r>
        <w:rPr>
          <w:spacing w:val="-3"/>
        </w:rPr>
        <w:t xml:space="preserve"> </w:t>
      </w:r>
      <w:r>
        <w:t>Боттичелли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Леонардо</w:t>
      </w:r>
      <w:r>
        <w:rPr>
          <w:spacing w:val="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Винчи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художников;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 их творчества рождение нового изобразительного языка,   выразившемся</w:t>
      </w:r>
      <w:r>
        <w:rPr>
          <w:spacing w:val="1"/>
        </w:rPr>
        <w:t xml:space="preserve"> </w:t>
      </w:r>
      <w:r>
        <w:t>в переходе от линии, как главном выразительном средстве (наследии иконописи</w:t>
      </w:r>
      <w:r>
        <w:rPr>
          <w:spacing w:val="1"/>
        </w:rPr>
        <w:t xml:space="preserve"> </w:t>
      </w:r>
      <w:r>
        <w:t>средневековья),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светотени,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proofErr w:type="spellStart"/>
      <w:r>
        <w:t>жизнеподобия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rPr>
          <w:i/>
        </w:rPr>
        <w:t>Сандро</w:t>
      </w:r>
      <w:proofErr w:type="spellEnd"/>
      <w:r>
        <w:rPr>
          <w:i/>
          <w:spacing w:val="1"/>
        </w:rPr>
        <w:t xml:space="preserve"> </w:t>
      </w:r>
      <w:r>
        <w:rPr>
          <w:i/>
        </w:rPr>
        <w:t>Боттичелли</w:t>
      </w:r>
      <w:r>
        <w:rPr>
          <w:i/>
          <w:spacing w:val="1"/>
        </w:rPr>
        <w:t xml:space="preserve"> </w:t>
      </w:r>
      <w:r>
        <w:t>(1445</w:t>
      </w:r>
      <w:r>
        <w:rPr>
          <w:spacing w:val="1"/>
        </w:rPr>
        <w:t xml:space="preserve"> </w:t>
      </w:r>
      <w:r>
        <w:t>– 1510)</w:t>
      </w:r>
      <w:r>
        <w:rPr>
          <w:spacing w:val="1"/>
        </w:rPr>
        <w:t xml:space="preserve"> </w:t>
      </w:r>
      <w:r>
        <w:t>как самый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лиричный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Возрождения; о линии как главном выразительном средстве его композиций; о</w:t>
      </w:r>
      <w:r>
        <w:rPr>
          <w:spacing w:val="1"/>
        </w:rPr>
        <w:t xml:space="preserve"> </w:t>
      </w:r>
      <w:r>
        <w:t>поэтической</w:t>
      </w:r>
      <w:r>
        <w:rPr>
          <w:spacing w:val="1"/>
        </w:rPr>
        <w:t xml:space="preserve"> </w:t>
      </w:r>
      <w:r>
        <w:t>утонченности</w:t>
      </w:r>
      <w:r>
        <w:rPr>
          <w:spacing w:val="1"/>
        </w:rPr>
        <w:t xml:space="preserve"> </w:t>
      </w:r>
      <w:r>
        <w:t>женских</w:t>
      </w:r>
      <w:r>
        <w:rPr>
          <w:spacing w:val="1"/>
        </w:rPr>
        <w:t xml:space="preserve"> </w:t>
      </w:r>
      <w:r>
        <w:t>образов.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«Весна»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-67"/>
        </w:rPr>
        <w:t xml:space="preserve"> </w:t>
      </w:r>
      <w:r>
        <w:t>1485) и «Рождение Венеры» (</w:t>
      </w:r>
      <w:proofErr w:type="spellStart"/>
      <w:r>
        <w:t>ок</w:t>
      </w:r>
      <w:proofErr w:type="spellEnd"/>
      <w:r>
        <w:t xml:space="preserve">. 1484). </w:t>
      </w:r>
      <w:r>
        <w:rPr>
          <w:i/>
        </w:rPr>
        <w:t xml:space="preserve">Леонардо да Винчи </w:t>
      </w:r>
      <w:r>
        <w:t>(1452 – 1519) как</w:t>
      </w:r>
      <w:r>
        <w:rPr>
          <w:spacing w:val="1"/>
        </w:rPr>
        <w:t xml:space="preserve"> </w:t>
      </w:r>
      <w:r>
        <w:t>подлинный</w:t>
      </w:r>
      <w:r>
        <w:rPr>
          <w:spacing w:val="54"/>
        </w:rPr>
        <w:t xml:space="preserve"> </w:t>
      </w:r>
      <w:r>
        <w:t>основоположник</w:t>
      </w:r>
      <w:r>
        <w:rPr>
          <w:spacing w:val="53"/>
        </w:rPr>
        <w:t xml:space="preserve"> </w:t>
      </w:r>
      <w:r>
        <w:t>стиля</w:t>
      </w:r>
      <w:r>
        <w:rPr>
          <w:spacing w:val="56"/>
        </w:rPr>
        <w:t xml:space="preserve"> </w:t>
      </w:r>
      <w:r>
        <w:t>Высокого</w:t>
      </w:r>
      <w:r>
        <w:rPr>
          <w:spacing w:val="54"/>
        </w:rPr>
        <w:t xml:space="preserve"> </w:t>
      </w:r>
      <w:r>
        <w:t>Возрождения.</w:t>
      </w:r>
      <w:r>
        <w:rPr>
          <w:spacing w:val="53"/>
        </w:rPr>
        <w:t xml:space="preserve"> </w:t>
      </w:r>
      <w:r>
        <w:t>Композиционные</w:t>
      </w:r>
      <w:r>
        <w:rPr>
          <w:spacing w:val="53"/>
        </w:rPr>
        <w:t xml:space="preserve"> </w:t>
      </w:r>
      <w:r>
        <w:t>и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живописные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Леонардо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Винчи.</w:t>
      </w:r>
      <w:r>
        <w:rPr>
          <w:spacing w:val="1"/>
        </w:rPr>
        <w:t xml:space="preserve"> </w:t>
      </w:r>
      <w:r>
        <w:t>Свет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освещенность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 и важнейшее средство изобразительности. Учение Леонардо о светотени,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позволяло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удивительно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эффектов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изобразительной моделировке форм: «</w:t>
      </w:r>
      <w:proofErr w:type="spellStart"/>
      <w:r>
        <w:t>сфумато</w:t>
      </w:r>
      <w:proofErr w:type="spellEnd"/>
      <w:r>
        <w:t xml:space="preserve">» (от </w:t>
      </w:r>
      <w:proofErr w:type="spellStart"/>
      <w:r>
        <w:t>итал</w:t>
      </w:r>
      <w:proofErr w:type="spellEnd"/>
      <w:r>
        <w:t xml:space="preserve">. </w:t>
      </w:r>
      <w:proofErr w:type="spellStart"/>
      <w:r>
        <w:t>Sfumato</w:t>
      </w:r>
      <w:proofErr w:type="spellEnd"/>
      <w:r>
        <w:t>) – «дымчатой»</w:t>
      </w:r>
      <w:r>
        <w:rPr>
          <w:spacing w:val="1"/>
        </w:rPr>
        <w:t xml:space="preserve"> </w:t>
      </w:r>
      <w:r>
        <w:t>атмосфере,</w:t>
      </w:r>
      <w:r>
        <w:rPr>
          <w:spacing w:val="3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очертания</w:t>
      </w:r>
      <w:r>
        <w:rPr>
          <w:spacing w:val="-1"/>
        </w:rPr>
        <w:t xml:space="preserve"> </w:t>
      </w:r>
      <w:r>
        <w:t>почти</w:t>
      </w:r>
      <w:r>
        <w:rPr>
          <w:spacing w:val="-3"/>
        </w:rPr>
        <w:t xml:space="preserve"> </w:t>
      </w:r>
      <w:r>
        <w:t>неуловимы.</w:t>
      </w:r>
      <w:r>
        <w:rPr>
          <w:spacing w:val="1"/>
        </w:rPr>
        <w:t xml:space="preserve"> </w:t>
      </w:r>
      <w:r>
        <w:t>«Мадонна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гроте»</w:t>
      </w:r>
      <w:r>
        <w:rPr>
          <w:spacing w:val="2"/>
        </w:rPr>
        <w:t xml:space="preserve"> </w:t>
      </w:r>
      <w:r>
        <w:t>(1483</w:t>
      </w:r>
    </w:p>
    <w:p w:rsidR="00114DF4" w:rsidRDefault="00583CB5">
      <w:pPr>
        <w:pStyle w:val="a3"/>
        <w:spacing w:line="360" w:lineRule="auto"/>
        <w:ind w:right="147"/>
      </w:pPr>
      <w:r>
        <w:t>– 1894).</w:t>
      </w:r>
      <w:r>
        <w:rPr>
          <w:spacing w:val="1"/>
        </w:rPr>
        <w:t xml:space="preserve"> </w:t>
      </w:r>
      <w:r>
        <w:t xml:space="preserve">Роспись «Тайная вечеря» (1495 – 1497, монастырь Санта-Мария </w:t>
      </w:r>
      <w:proofErr w:type="spellStart"/>
      <w:r>
        <w:t>делла</w:t>
      </w:r>
      <w:proofErr w:type="spellEnd"/>
      <w:r>
        <w:rPr>
          <w:spacing w:val="1"/>
        </w:rPr>
        <w:t xml:space="preserve"> </w:t>
      </w:r>
      <w:proofErr w:type="spellStart"/>
      <w:r>
        <w:t>Грацие</w:t>
      </w:r>
      <w:proofErr w:type="spellEnd"/>
      <w:r>
        <w:t xml:space="preserve"> в Милане). «Портрет </w:t>
      </w:r>
      <w:proofErr w:type="spellStart"/>
      <w:r>
        <w:t>Моны</w:t>
      </w:r>
      <w:proofErr w:type="spellEnd"/>
      <w:r>
        <w:t xml:space="preserve"> Лизы» («Джоконда», </w:t>
      </w:r>
      <w:proofErr w:type="spellStart"/>
      <w:r>
        <w:t>ок</w:t>
      </w:r>
      <w:proofErr w:type="spellEnd"/>
      <w:r>
        <w:t>. 1503).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Леонардо</w:t>
      </w:r>
      <w:r>
        <w:rPr>
          <w:spacing w:val="-4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-3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мира.</w:t>
      </w:r>
    </w:p>
    <w:p w:rsidR="00114DF4" w:rsidRDefault="00583CB5">
      <w:pPr>
        <w:spacing w:before="2" w:line="357" w:lineRule="auto"/>
        <w:ind w:left="852" w:right="149" w:firstLine="708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найти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том,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итальянские художники,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3"/>
          <w:sz w:val="28"/>
        </w:rPr>
        <w:t xml:space="preserve"> </w:t>
      </w:r>
      <w:r>
        <w:rPr>
          <w:sz w:val="28"/>
        </w:rPr>
        <w:t>ранних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работах</w:t>
      </w:r>
      <w:r>
        <w:rPr>
          <w:spacing w:val="-3"/>
          <w:sz w:val="28"/>
        </w:rPr>
        <w:t xml:space="preserve"> </w:t>
      </w:r>
      <w:r>
        <w:rPr>
          <w:sz w:val="28"/>
        </w:rPr>
        <w:t>Леонардо.</w:t>
      </w:r>
    </w:p>
    <w:p w:rsidR="00114DF4" w:rsidRDefault="00583CB5">
      <w:pPr>
        <w:pStyle w:val="11"/>
        <w:spacing w:before="5"/>
        <w:ind w:left="960" w:right="265"/>
        <w:jc w:val="center"/>
      </w:pPr>
      <w:r>
        <w:t>Рафаэль</w:t>
      </w:r>
    </w:p>
    <w:p w:rsidR="00114DF4" w:rsidRDefault="00583CB5">
      <w:pPr>
        <w:pStyle w:val="a3"/>
        <w:spacing w:before="162" w:line="360" w:lineRule="auto"/>
        <w:ind w:right="141" w:firstLine="708"/>
      </w:pPr>
      <w:r>
        <w:t>Дать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Рафаэль</w:t>
      </w:r>
      <w:r>
        <w:rPr>
          <w:spacing w:val="1"/>
        </w:rPr>
        <w:t xml:space="preserve"> </w:t>
      </w:r>
      <w:proofErr w:type="spellStart"/>
      <w:r>
        <w:t>Санти</w:t>
      </w:r>
      <w:proofErr w:type="spellEnd"/>
      <w:r>
        <w:rPr>
          <w:spacing w:val="1"/>
        </w:rPr>
        <w:t xml:space="preserve"> </w:t>
      </w:r>
      <w:r>
        <w:t>(1483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1520)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воплотил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светлые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возвышенные</w:t>
      </w:r>
      <w:r>
        <w:rPr>
          <w:spacing w:val="1"/>
        </w:rPr>
        <w:t xml:space="preserve"> </w:t>
      </w:r>
      <w:r>
        <w:t>идеалы</w:t>
      </w:r>
      <w:r>
        <w:rPr>
          <w:spacing w:val="1"/>
        </w:rPr>
        <w:t xml:space="preserve"> </w:t>
      </w:r>
      <w:r>
        <w:t>гуманизма: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синтезировал достижения предшественников и создал свой идеал прекрасного,</w:t>
      </w:r>
      <w:r>
        <w:rPr>
          <w:spacing w:val="1"/>
        </w:rPr>
        <w:t xml:space="preserve"> </w:t>
      </w:r>
      <w:r>
        <w:t>гармонически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окружении</w:t>
      </w:r>
      <w:r>
        <w:rPr>
          <w:spacing w:val="1"/>
        </w:rPr>
        <w:t xml:space="preserve"> </w:t>
      </w:r>
      <w:r>
        <w:t>величавой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пейзажа;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принцип</w:t>
      </w:r>
      <w:r>
        <w:rPr>
          <w:spacing w:val="70"/>
        </w:rPr>
        <w:t xml:space="preserve"> </w:t>
      </w:r>
      <w:r>
        <w:t>отбора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 жизненных наблюдений.</w:t>
      </w:r>
      <w:r>
        <w:rPr>
          <w:spacing w:val="1"/>
        </w:rPr>
        <w:t xml:space="preserve"> </w:t>
      </w:r>
      <w:r>
        <w:t>Кратко познакомить с фактами биографии;</w:t>
      </w:r>
      <w:r>
        <w:rPr>
          <w:spacing w:val="1"/>
        </w:rPr>
        <w:t xml:space="preserve"> </w:t>
      </w:r>
      <w:r>
        <w:t xml:space="preserve">охарактеризовать  </w:t>
      </w:r>
      <w:r>
        <w:rPr>
          <w:spacing w:val="34"/>
        </w:rPr>
        <w:t xml:space="preserve"> </w:t>
      </w:r>
      <w:r>
        <w:t xml:space="preserve">периоды  </w:t>
      </w:r>
      <w:r>
        <w:rPr>
          <w:spacing w:val="34"/>
        </w:rPr>
        <w:t xml:space="preserve"> </w:t>
      </w:r>
      <w:r>
        <w:t xml:space="preserve">творчества.  </w:t>
      </w:r>
      <w:r>
        <w:rPr>
          <w:spacing w:val="39"/>
        </w:rPr>
        <w:t xml:space="preserve"> </w:t>
      </w:r>
      <w:r>
        <w:t xml:space="preserve">Первые  </w:t>
      </w:r>
      <w:r>
        <w:rPr>
          <w:spacing w:val="33"/>
        </w:rPr>
        <w:t xml:space="preserve"> </w:t>
      </w:r>
      <w:r>
        <w:t xml:space="preserve">шаги.  </w:t>
      </w:r>
      <w:r>
        <w:rPr>
          <w:spacing w:val="43"/>
        </w:rPr>
        <w:t xml:space="preserve"> </w:t>
      </w:r>
      <w:r>
        <w:t xml:space="preserve">Анализ  </w:t>
      </w:r>
      <w:r>
        <w:rPr>
          <w:spacing w:val="40"/>
        </w:rPr>
        <w:t xml:space="preserve"> </w:t>
      </w:r>
      <w:r>
        <w:t>композиции</w:t>
      </w:r>
    </w:p>
    <w:p w:rsidR="00114DF4" w:rsidRDefault="00583CB5">
      <w:pPr>
        <w:pStyle w:val="a3"/>
        <w:spacing w:line="322" w:lineRule="exact"/>
      </w:pPr>
      <w:r>
        <w:t>«Мадонна</w:t>
      </w:r>
      <w:r>
        <w:rPr>
          <w:spacing w:val="53"/>
        </w:rPr>
        <w:t xml:space="preserve"> </w:t>
      </w:r>
      <w:proofErr w:type="spellStart"/>
      <w:r>
        <w:t>Конестабиле</w:t>
      </w:r>
      <w:proofErr w:type="spellEnd"/>
      <w:r>
        <w:t>»</w:t>
      </w:r>
      <w:r>
        <w:rPr>
          <w:spacing w:val="53"/>
        </w:rPr>
        <w:t xml:space="preserve"> </w:t>
      </w:r>
      <w:r>
        <w:t>(1502).</w:t>
      </w:r>
      <w:r>
        <w:rPr>
          <w:spacing w:val="56"/>
        </w:rPr>
        <w:t xml:space="preserve"> </w:t>
      </w:r>
      <w:r>
        <w:t>Флорентийский</w:t>
      </w:r>
      <w:r>
        <w:rPr>
          <w:spacing w:val="55"/>
        </w:rPr>
        <w:t xml:space="preserve"> </w:t>
      </w:r>
      <w:r>
        <w:t>период.</w:t>
      </w:r>
      <w:r>
        <w:rPr>
          <w:spacing w:val="55"/>
        </w:rPr>
        <w:t xml:space="preserve"> </w:t>
      </w:r>
      <w:r>
        <w:t>«Автопортрет»</w:t>
      </w:r>
      <w:r>
        <w:rPr>
          <w:spacing w:val="54"/>
        </w:rPr>
        <w:t xml:space="preserve"> </w:t>
      </w:r>
      <w:r>
        <w:t>(1506).</w:t>
      </w:r>
    </w:p>
    <w:p w:rsidR="00114DF4" w:rsidRDefault="00583CB5">
      <w:pPr>
        <w:pStyle w:val="a3"/>
        <w:spacing w:before="162" w:line="360" w:lineRule="auto"/>
        <w:ind w:right="141"/>
      </w:pPr>
      <w:r>
        <w:t>«Мадонна в зелени» (1506)</w:t>
      </w:r>
      <w:r>
        <w:rPr>
          <w:i/>
        </w:rPr>
        <w:t xml:space="preserve">. </w:t>
      </w:r>
      <w:r>
        <w:t>Выявить влияние на художника творчества Леонардо</w:t>
      </w:r>
      <w:r>
        <w:rPr>
          <w:spacing w:val="1"/>
        </w:rPr>
        <w:t xml:space="preserve"> </w:t>
      </w:r>
      <w:r>
        <w:t>да Винчи: использование композиционной схемы «Мадонны в гроте» Леонардо да</w:t>
      </w:r>
      <w:r>
        <w:rPr>
          <w:spacing w:val="-67"/>
        </w:rPr>
        <w:t xml:space="preserve"> </w:t>
      </w:r>
      <w:r>
        <w:t>Винчи</w:t>
      </w:r>
      <w:r>
        <w:rPr>
          <w:spacing w:val="1"/>
        </w:rPr>
        <w:t xml:space="preserve"> </w:t>
      </w:r>
      <w:r>
        <w:t>(заключение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пирамидальную</w:t>
      </w:r>
      <w:r>
        <w:rPr>
          <w:spacing w:val="1"/>
        </w:rPr>
        <w:t xml:space="preserve"> </w:t>
      </w:r>
      <w:r>
        <w:t>группу).</w:t>
      </w:r>
      <w:r>
        <w:rPr>
          <w:spacing w:val="71"/>
        </w:rPr>
        <w:t xml:space="preserve"> </w:t>
      </w:r>
      <w:r>
        <w:t>Сравнить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портретов «Джоконда» Леонардо и</w:t>
      </w:r>
      <w:r>
        <w:rPr>
          <w:spacing w:val="1"/>
        </w:rPr>
        <w:t xml:space="preserve"> </w:t>
      </w:r>
      <w:r>
        <w:t>«Дама с</w:t>
      </w:r>
      <w:r>
        <w:rPr>
          <w:spacing w:val="1"/>
        </w:rPr>
        <w:t xml:space="preserve"> </w:t>
      </w:r>
      <w:r>
        <w:t>единорогом»</w:t>
      </w:r>
      <w:r>
        <w:rPr>
          <w:spacing w:val="1"/>
        </w:rPr>
        <w:t xml:space="preserve"> </w:t>
      </w:r>
      <w:r>
        <w:t>(1505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1506) Рафаэля. Рассказать о том, что погружение в творчество великих мастеров</w:t>
      </w:r>
      <w:r>
        <w:rPr>
          <w:spacing w:val="1"/>
        </w:rPr>
        <w:t xml:space="preserve"> </w:t>
      </w:r>
      <w:r>
        <w:t>привело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изменению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2"/>
        </w:rPr>
        <w:t xml:space="preserve"> </w:t>
      </w:r>
      <w:r>
        <w:t>стиля</w:t>
      </w:r>
      <w:r>
        <w:rPr>
          <w:spacing w:val="2"/>
        </w:rPr>
        <w:t xml:space="preserve"> </w:t>
      </w:r>
      <w:r>
        <w:t>художника</w:t>
      </w:r>
      <w:r>
        <w:rPr>
          <w:i/>
        </w:rPr>
        <w:t>.</w:t>
      </w:r>
      <w:r>
        <w:rPr>
          <w:i/>
          <w:spacing w:val="5"/>
        </w:rPr>
        <w:t xml:space="preserve"> </w:t>
      </w:r>
      <w:r>
        <w:t xml:space="preserve">«Портрет </w:t>
      </w:r>
      <w:proofErr w:type="spellStart"/>
      <w:r>
        <w:t>Анджело</w:t>
      </w:r>
      <w:proofErr w:type="spellEnd"/>
      <w:r>
        <w:rPr>
          <w:spacing w:val="2"/>
        </w:rPr>
        <w:t xml:space="preserve"> </w:t>
      </w:r>
      <w:proofErr w:type="spellStart"/>
      <w:r>
        <w:t>Дони</w:t>
      </w:r>
      <w:proofErr w:type="spellEnd"/>
      <w:r>
        <w:t>»</w:t>
      </w:r>
      <w:r>
        <w:rPr>
          <w:spacing w:val="-1"/>
        </w:rPr>
        <w:t xml:space="preserve"> </w:t>
      </w:r>
      <w:r>
        <w:t>и</w:t>
      </w:r>
    </w:p>
    <w:p w:rsidR="00114DF4" w:rsidRDefault="00583CB5">
      <w:pPr>
        <w:pStyle w:val="a3"/>
        <w:spacing w:line="360" w:lineRule="auto"/>
        <w:ind w:right="146"/>
      </w:pPr>
      <w:r>
        <w:t xml:space="preserve">«Портрет </w:t>
      </w:r>
      <w:proofErr w:type="spellStart"/>
      <w:r>
        <w:t>Маддалены</w:t>
      </w:r>
      <w:proofErr w:type="spellEnd"/>
      <w:r>
        <w:t xml:space="preserve"> </w:t>
      </w:r>
      <w:proofErr w:type="spellStart"/>
      <w:r>
        <w:t>Дони</w:t>
      </w:r>
      <w:proofErr w:type="spellEnd"/>
      <w:r>
        <w:t>» (оба 1506). «Наложение» фигур на перспективный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характерная</w:t>
      </w:r>
      <w:r>
        <w:rPr>
          <w:spacing w:val="1"/>
        </w:rPr>
        <w:t xml:space="preserve"> </w:t>
      </w:r>
      <w:r>
        <w:t>черта</w:t>
      </w:r>
      <w:r>
        <w:rPr>
          <w:spacing w:val="1"/>
        </w:rPr>
        <w:t xml:space="preserve"> </w:t>
      </w:r>
      <w:r>
        <w:t>ренессансной</w:t>
      </w:r>
      <w:r>
        <w:rPr>
          <w:spacing w:val="1"/>
        </w:rPr>
        <w:t xml:space="preserve"> </w:t>
      </w:r>
      <w:r>
        <w:t>картины.</w:t>
      </w:r>
      <w:r>
        <w:rPr>
          <w:spacing w:val="1"/>
        </w:rPr>
        <w:t xml:space="preserve"> </w:t>
      </w:r>
      <w:r>
        <w:t>Римский</w:t>
      </w:r>
      <w:r>
        <w:rPr>
          <w:spacing w:val="1"/>
        </w:rPr>
        <w:t xml:space="preserve"> </w:t>
      </w:r>
      <w:r>
        <w:t>период.</w:t>
      </w:r>
      <w:r>
        <w:rPr>
          <w:spacing w:val="70"/>
        </w:rPr>
        <w:t xml:space="preserve"> </w:t>
      </w:r>
      <w:r>
        <w:t>Росписи</w:t>
      </w:r>
      <w:r>
        <w:rPr>
          <w:spacing w:val="1"/>
        </w:rPr>
        <w:t xml:space="preserve"> </w:t>
      </w:r>
      <w:proofErr w:type="spellStart"/>
      <w:r>
        <w:t>станц</w:t>
      </w:r>
      <w:proofErr w:type="spellEnd"/>
      <w:r>
        <w:t xml:space="preserve"> Ватикана.</w:t>
      </w:r>
      <w:r>
        <w:rPr>
          <w:spacing w:val="1"/>
        </w:rPr>
        <w:t xml:space="preserve"> </w:t>
      </w:r>
      <w:r>
        <w:t xml:space="preserve">Анализ композиций </w:t>
      </w:r>
      <w:proofErr w:type="spellStart"/>
      <w:r>
        <w:t>Станцы</w:t>
      </w:r>
      <w:proofErr w:type="spellEnd"/>
      <w:r>
        <w:t xml:space="preserve"> </w:t>
      </w:r>
      <w:proofErr w:type="spellStart"/>
      <w:r>
        <w:t>делла</w:t>
      </w:r>
      <w:proofErr w:type="spellEnd"/>
      <w:r>
        <w:t xml:space="preserve"> </w:t>
      </w:r>
      <w:proofErr w:type="spellStart"/>
      <w:r>
        <w:t>Сеньятура</w:t>
      </w:r>
      <w:proofErr w:type="spellEnd"/>
      <w:r>
        <w:t xml:space="preserve"> «Афинская школа»</w:t>
      </w:r>
      <w:r>
        <w:rPr>
          <w:spacing w:val="-67"/>
        </w:rPr>
        <w:t xml:space="preserve"> </w:t>
      </w:r>
      <w:r>
        <w:t>(1509 – 1511). Познакомить с алтарной картиной «Сикстинская Мадонна» (1515 –</w:t>
      </w:r>
      <w:r>
        <w:rPr>
          <w:spacing w:val="1"/>
        </w:rPr>
        <w:t xml:space="preserve"> </w:t>
      </w:r>
      <w:r>
        <w:t>1519)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самыми</w:t>
      </w:r>
      <w:r>
        <w:rPr>
          <w:spacing w:val="1"/>
        </w:rPr>
        <w:t xml:space="preserve"> </w:t>
      </w:r>
      <w:r>
        <w:t>значительными</w:t>
      </w:r>
      <w:r>
        <w:rPr>
          <w:spacing w:val="1"/>
        </w:rPr>
        <w:t xml:space="preserve"> </w:t>
      </w:r>
      <w:r>
        <w:t>портретами</w:t>
      </w:r>
      <w:r>
        <w:rPr>
          <w:spacing w:val="1"/>
        </w:rPr>
        <w:t xml:space="preserve"> </w:t>
      </w:r>
      <w:r>
        <w:t>позднего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«Дама</w:t>
      </w:r>
      <w:r>
        <w:rPr>
          <w:spacing w:val="1"/>
        </w:rPr>
        <w:t xml:space="preserve"> </w:t>
      </w:r>
      <w:r>
        <w:t>под</w:t>
      </w:r>
      <w:r>
        <w:rPr>
          <w:spacing w:val="-67"/>
        </w:rPr>
        <w:t xml:space="preserve"> </w:t>
      </w:r>
      <w:r>
        <w:t>покрывалом»</w:t>
      </w:r>
      <w:r>
        <w:rPr>
          <w:spacing w:val="3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5"/>
        </w:rPr>
        <w:t xml:space="preserve"> </w:t>
      </w:r>
      <w:r>
        <w:t>1516)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«Портрет</w:t>
      </w:r>
      <w:r>
        <w:rPr>
          <w:spacing w:val="4"/>
        </w:rPr>
        <w:t xml:space="preserve"> </w:t>
      </w:r>
      <w:r>
        <w:t>графа</w:t>
      </w:r>
      <w:r>
        <w:rPr>
          <w:spacing w:val="7"/>
        </w:rPr>
        <w:t xml:space="preserve"> </w:t>
      </w:r>
      <w:proofErr w:type="spellStart"/>
      <w:r>
        <w:t>Бальдассаре</w:t>
      </w:r>
      <w:proofErr w:type="spellEnd"/>
      <w:r>
        <w:rPr>
          <w:spacing w:val="3"/>
        </w:rPr>
        <w:t xml:space="preserve"> </w:t>
      </w:r>
      <w:proofErr w:type="spellStart"/>
      <w:r>
        <w:t>Кастильоне</w:t>
      </w:r>
      <w:proofErr w:type="spellEnd"/>
      <w:r>
        <w:t>»</w:t>
      </w:r>
      <w:r>
        <w:rPr>
          <w:spacing w:val="4"/>
        </w:rPr>
        <w:t xml:space="preserve"> </w:t>
      </w:r>
      <w:r>
        <w:t>(1514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1515).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6"/>
      </w:pPr>
      <w:r>
        <w:lastRenderedPageBreak/>
        <w:t>Сделать вывод о том, что творчество Рафаэля является если не энциклопедией, то</w:t>
      </w:r>
      <w:r>
        <w:rPr>
          <w:spacing w:val="1"/>
        </w:rPr>
        <w:t xml:space="preserve"> </w:t>
      </w:r>
      <w:r>
        <w:t>глубочайшим</w:t>
      </w:r>
      <w:r>
        <w:rPr>
          <w:spacing w:val="1"/>
        </w:rPr>
        <w:t xml:space="preserve"> </w:t>
      </w:r>
      <w:r>
        <w:t>синтезом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выражением</w:t>
      </w:r>
      <w:r>
        <w:rPr>
          <w:spacing w:val="1"/>
        </w:rPr>
        <w:t xml:space="preserve"> </w:t>
      </w:r>
      <w:r>
        <w:t>гуманизма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-2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произведения.</w:t>
      </w:r>
    </w:p>
    <w:p w:rsidR="00114DF4" w:rsidRDefault="00583CB5">
      <w:pPr>
        <w:pStyle w:val="11"/>
        <w:spacing w:before="1"/>
        <w:ind w:left="959" w:right="265"/>
        <w:jc w:val="center"/>
      </w:pPr>
      <w:r>
        <w:t>Микеланджело</w:t>
      </w:r>
    </w:p>
    <w:p w:rsidR="00114DF4" w:rsidRDefault="00583CB5">
      <w:pPr>
        <w:pStyle w:val="a3"/>
        <w:spacing w:before="158" w:line="360" w:lineRule="auto"/>
        <w:ind w:right="141" w:firstLine="708"/>
      </w:pPr>
      <w:r>
        <w:t>Сформировать представление о творчестве великого художника и борца как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Возрождения;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мастере,</w:t>
      </w:r>
      <w:r>
        <w:rPr>
          <w:spacing w:val="1"/>
        </w:rPr>
        <w:t xml:space="preserve"> </w:t>
      </w:r>
      <w:r>
        <w:t>оставившем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грандиозные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масштабу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силе,</w:t>
      </w:r>
      <w:r>
        <w:rPr>
          <w:spacing w:val="1"/>
        </w:rPr>
        <w:t xml:space="preserve"> </w:t>
      </w:r>
      <w:r>
        <w:t>воплощающие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прогрессивную</w:t>
      </w:r>
      <w:r>
        <w:rPr>
          <w:spacing w:val="1"/>
        </w:rPr>
        <w:t xml:space="preserve"> </w:t>
      </w:r>
      <w:r>
        <w:t>идею</w:t>
      </w:r>
      <w:r>
        <w:rPr>
          <w:spacing w:val="1"/>
        </w:rPr>
        <w:t xml:space="preserve"> </w:t>
      </w:r>
      <w:r>
        <w:t>эпохи: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безграничного</w:t>
      </w:r>
      <w:r>
        <w:rPr>
          <w:spacing w:val="1"/>
        </w:rPr>
        <w:t xml:space="preserve"> </w:t>
      </w:r>
      <w:r>
        <w:t>господства</w:t>
      </w:r>
      <w:r>
        <w:rPr>
          <w:spacing w:val="-67"/>
        </w:rPr>
        <w:t xml:space="preserve"> </w:t>
      </w:r>
      <w:r>
        <w:t>совершенного человека-титана.</w:t>
      </w:r>
      <w:r>
        <w:rPr>
          <w:spacing w:val="1"/>
        </w:rPr>
        <w:t xml:space="preserve"> </w:t>
      </w:r>
      <w:r>
        <w:t xml:space="preserve">Рассказать о том, что Микеланджело </w:t>
      </w:r>
      <w:proofErr w:type="spellStart"/>
      <w:r>
        <w:t>Буонарроти</w:t>
      </w:r>
      <w:proofErr w:type="spellEnd"/>
      <w:r>
        <w:rPr>
          <w:spacing w:val="1"/>
        </w:rPr>
        <w:t xml:space="preserve"> </w:t>
      </w:r>
      <w:r>
        <w:t>(1475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1564)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гениальным</w:t>
      </w:r>
      <w:r>
        <w:rPr>
          <w:spacing w:val="1"/>
        </w:rPr>
        <w:t xml:space="preserve"> </w:t>
      </w:r>
      <w:r>
        <w:t>скульптором,</w:t>
      </w:r>
      <w:r>
        <w:rPr>
          <w:spacing w:val="1"/>
        </w:rPr>
        <w:t xml:space="preserve"> </w:t>
      </w:r>
      <w:r>
        <w:t>живописцем,</w:t>
      </w:r>
      <w:r>
        <w:rPr>
          <w:spacing w:val="1"/>
        </w:rPr>
        <w:t xml:space="preserve"> </w:t>
      </w:r>
      <w:r>
        <w:t>архитектором,</w:t>
      </w:r>
      <w:r>
        <w:rPr>
          <w:spacing w:val="1"/>
        </w:rPr>
        <w:t xml:space="preserve"> </w:t>
      </w:r>
      <w:r>
        <w:t>рисовальщиком,</w:t>
      </w:r>
      <w:r>
        <w:rPr>
          <w:spacing w:val="1"/>
        </w:rPr>
        <w:t xml:space="preserve"> </w:t>
      </w:r>
      <w:r>
        <w:t>военным</w:t>
      </w:r>
      <w:r>
        <w:rPr>
          <w:spacing w:val="1"/>
        </w:rPr>
        <w:t xml:space="preserve"> </w:t>
      </w:r>
      <w:r>
        <w:t>инженером,</w:t>
      </w:r>
      <w:r>
        <w:rPr>
          <w:spacing w:val="1"/>
        </w:rPr>
        <w:t xml:space="preserve"> </w:t>
      </w:r>
      <w:r>
        <w:t>поэтом.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работы каждой области искусства, в которой он оставил произведения. «</w:t>
      </w:r>
      <w:proofErr w:type="spellStart"/>
      <w:r>
        <w:t>Пьета</w:t>
      </w:r>
      <w:proofErr w:type="spellEnd"/>
      <w:r>
        <w:t>»</w:t>
      </w:r>
      <w:r>
        <w:rPr>
          <w:spacing w:val="1"/>
        </w:rPr>
        <w:t xml:space="preserve"> </w:t>
      </w:r>
      <w:r>
        <w:t>(1498 – 1501), «Давид» (1501 – 1504). Картон «Битва при Кашине» (известен по</w:t>
      </w:r>
      <w:r>
        <w:rPr>
          <w:spacing w:val="1"/>
        </w:rPr>
        <w:t xml:space="preserve"> </w:t>
      </w:r>
      <w:r>
        <w:t>гравюрам и живописной копии). Цикл фресок Сикстинской капеллы («Отделение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тьмы»,</w:t>
      </w:r>
      <w:r>
        <w:rPr>
          <w:spacing w:val="1"/>
        </w:rPr>
        <w:t xml:space="preserve"> </w:t>
      </w:r>
      <w:r>
        <w:t>«Сотворение</w:t>
      </w:r>
      <w:r>
        <w:rPr>
          <w:spacing w:val="1"/>
        </w:rPr>
        <w:t xml:space="preserve"> </w:t>
      </w:r>
      <w:r>
        <w:t>Адама»,</w:t>
      </w:r>
      <w:r>
        <w:rPr>
          <w:spacing w:val="1"/>
        </w:rPr>
        <w:t xml:space="preserve"> </w:t>
      </w:r>
      <w:r>
        <w:t>«Грехопадение»,</w:t>
      </w:r>
      <w:r>
        <w:rPr>
          <w:spacing w:val="1"/>
        </w:rPr>
        <w:t xml:space="preserve"> </w:t>
      </w:r>
      <w:r>
        <w:t>1508</w:t>
      </w:r>
      <w:r>
        <w:rPr>
          <w:spacing w:val="1"/>
        </w:rPr>
        <w:t xml:space="preserve"> </w:t>
      </w:r>
      <w:r>
        <w:t>-</w:t>
      </w:r>
      <w:r>
        <w:rPr>
          <w:spacing w:val="70"/>
        </w:rPr>
        <w:t xml:space="preserve"> </w:t>
      </w:r>
      <w:r>
        <w:t>1512).</w:t>
      </w:r>
      <w:r>
        <w:rPr>
          <w:spacing w:val="71"/>
        </w:rPr>
        <w:t xml:space="preserve"> </w:t>
      </w:r>
      <w:r>
        <w:t>Купол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Риме. 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переломе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мировоззрении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который был связан с кризисом ренессансной культуры. «Надгробие Медичи»</w:t>
      </w:r>
      <w:r>
        <w:rPr>
          <w:spacing w:val="1"/>
        </w:rPr>
        <w:t xml:space="preserve"> </w:t>
      </w:r>
      <w:r>
        <w:t>(1520 – 1534).</w:t>
      </w:r>
      <w:r>
        <w:rPr>
          <w:spacing w:val="1"/>
        </w:rPr>
        <w:t xml:space="preserve"> </w:t>
      </w:r>
      <w:r>
        <w:t>Раскрыть идейное содержание произведения.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>сделать в тетради запись о творчестве художника, перечислить основные</w:t>
      </w:r>
      <w:r>
        <w:rPr>
          <w:spacing w:val="1"/>
        </w:rPr>
        <w:t xml:space="preserve"> </w:t>
      </w:r>
      <w:r>
        <w:t>произведения.</w:t>
      </w:r>
    </w:p>
    <w:p w:rsidR="00114DF4" w:rsidRDefault="00583CB5">
      <w:pPr>
        <w:pStyle w:val="11"/>
        <w:spacing w:before="3"/>
        <w:ind w:left="3701"/>
      </w:pPr>
      <w:r>
        <w:t>Венецианская</w:t>
      </w:r>
      <w:r>
        <w:rPr>
          <w:spacing w:val="-4"/>
        </w:rPr>
        <w:t xml:space="preserve"> </w:t>
      </w:r>
      <w:r>
        <w:t>живопись.</w:t>
      </w:r>
      <w:r>
        <w:rPr>
          <w:spacing w:val="-3"/>
        </w:rPr>
        <w:t xml:space="preserve"> </w:t>
      </w:r>
      <w:r>
        <w:t>Тициан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расцвете</w:t>
      </w:r>
      <w:r>
        <w:rPr>
          <w:spacing w:val="1"/>
        </w:rPr>
        <w:t xml:space="preserve"> </w:t>
      </w:r>
      <w:r>
        <w:t>венецианской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отличавшейся</w:t>
      </w:r>
      <w:r>
        <w:rPr>
          <w:spacing w:val="1"/>
        </w:rPr>
        <w:t xml:space="preserve"> </w:t>
      </w:r>
      <w:r>
        <w:t>богатством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насыщенностью</w:t>
      </w:r>
      <w:r>
        <w:rPr>
          <w:spacing w:val="1"/>
        </w:rPr>
        <w:t xml:space="preserve"> </w:t>
      </w:r>
      <w:r>
        <w:t>колорита.</w:t>
      </w:r>
      <w:r>
        <w:rPr>
          <w:spacing w:val="1"/>
        </w:rPr>
        <w:t xml:space="preserve"> </w:t>
      </w:r>
      <w:r>
        <w:t>Познакомить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 Джорджоне и Тициана. Гармоничная связь</w:t>
      </w:r>
      <w:r>
        <w:rPr>
          <w:spacing w:val="70"/>
        </w:rPr>
        <w:t xml:space="preserve"> </w:t>
      </w:r>
      <w:r>
        <w:t>человека с природой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важная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proofErr w:type="spellStart"/>
      <w:r>
        <w:t>Джорджо</w:t>
      </w:r>
      <w:proofErr w:type="spellEnd"/>
      <w:r>
        <w:rPr>
          <w:spacing w:val="1"/>
        </w:rPr>
        <w:t xml:space="preserve"> </w:t>
      </w:r>
      <w:proofErr w:type="spellStart"/>
      <w:r>
        <w:t>Барбарелли</w:t>
      </w:r>
      <w:proofErr w:type="spellEnd"/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proofErr w:type="spellStart"/>
      <w:r>
        <w:t>Кастельфранко</w:t>
      </w:r>
      <w:proofErr w:type="spellEnd"/>
      <w:r>
        <w:t>,</w:t>
      </w:r>
      <w:r>
        <w:rPr>
          <w:spacing w:val="1"/>
        </w:rPr>
        <w:t xml:space="preserve"> </w:t>
      </w:r>
      <w:r>
        <w:t>прозванного</w:t>
      </w:r>
      <w:r>
        <w:rPr>
          <w:spacing w:val="1"/>
        </w:rPr>
        <w:t xml:space="preserve"> </w:t>
      </w:r>
      <w:r>
        <w:t>Джорджоне.</w:t>
      </w:r>
      <w:r>
        <w:rPr>
          <w:spacing w:val="1"/>
        </w:rPr>
        <w:t xml:space="preserve"> </w:t>
      </w:r>
      <w:r>
        <w:t>«Юдифь»</w:t>
      </w:r>
      <w:r>
        <w:rPr>
          <w:spacing w:val="1"/>
        </w:rPr>
        <w:t xml:space="preserve"> </w:t>
      </w:r>
      <w:r>
        <w:t>(1505).</w:t>
      </w:r>
      <w:r>
        <w:rPr>
          <w:spacing w:val="1"/>
        </w:rPr>
        <w:t xml:space="preserve"> </w:t>
      </w:r>
      <w:r>
        <w:t>«Спящая</w:t>
      </w:r>
      <w:r>
        <w:rPr>
          <w:spacing w:val="1"/>
        </w:rPr>
        <w:t xml:space="preserve"> </w:t>
      </w:r>
      <w:r>
        <w:t>Венера»</w:t>
      </w:r>
      <w:r>
        <w:rPr>
          <w:spacing w:val="1"/>
        </w:rPr>
        <w:t xml:space="preserve"> </w:t>
      </w:r>
      <w:r>
        <w:t>(1508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1510).</w:t>
      </w:r>
      <w:r>
        <w:rPr>
          <w:spacing w:val="1"/>
        </w:rPr>
        <w:t xml:space="preserve"> </w:t>
      </w:r>
      <w:r>
        <w:t>Ранний</w:t>
      </w:r>
      <w:r>
        <w:rPr>
          <w:spacing w:val="9"/>
        </w:rPr>
        <w:t xml:space="preserve"> </w:t>
      </w:r>
      <w:r>
        <w:t>период</w:t>
      </w:r>
      <w:r>
        <w:rPr>
          <w:spacing w:val="8"/>
        </w:rPr>
        <w:t xml:space="preserve"> </w:t>
      </w:r>
      <w:r>
        <w:t>творчества</w:t>
      </w:r>
      <w:r>
        <w:rPr>
          <w:spacing w:val="7"/>
        </w:rPr>
        <w:t xml:space="preserve"> </w:t>
      </w:r>
      <w:r>
        <w:t>Тициана</w:t>
      </w:r>
      <w:r>
        <w:rPr>
          <w:spacing w:val="10"/>
        </w:rPr>
        <w:t xml:space="preserve"> </w:t>
      </w:r>
      <w:r>
        <w:t>(</w:t>
      </w:r>
      <w:proofErr w:type="spellStart"/>
      <w:r>
        <w:t>Тициано</w:t>
      </w:r>
      <w:proofErr w:type="spellEnd"/>
      <w:r>
        <w:rPr>
          <w:spacing w:val="8"/>
        </w:rPr>
        <w:t xml:space="preserve"> </w:t>
      </w:r>
      <w:proofErr w:type="spellStart"/>
      <w:r>
        <w:t>Вечеллио</w:t>
      </w:r>
      <w:proofErr w:type="spellEnd"/>
      <w:r>
        <w:t>;</w:t>
      </w:r>
      <w:r>
        <w:rPr>
          <w:spacing w:val="4"/>
        </w:rPr>
        <w:t xml:space="preserve"> </w:t>
      </w:r>
      <w:r>
        <w:t>1485/90</w:t>
      </w:r>
      <w:r>
        <w:rPr>
          <w:spacing w:val="13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1576),</w:t>
      </w:r>
      <w:r>
        <w:rPr>
          <w:spacing w:val="13"/>
        </w:rPr>
        <w:t xml:space="preserve"> </w:t>
      </w:r>
      <w:r>
        <w:t>картины</w:t>
      </w:r>
    </w:p>
    <w:p w:rsidR="00114DF4" w:rsidRDefault="00583CB5">
      <w:pPr>
        <w:pStyle w:val="a3"/>
        <w:spacing w:line="321" w:lineRule="exact"/>
      </w:pPr>
      <w:r>
        <w:t>«Вакх</w:t>
      </w:r>
      <w:r>
        <w:rPr>
          <w:spacing w:val="72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Ариадна»</w:t>
      </w:r>
      <w:r>
        <w:rPr>
          <w:spacing w:val="74"/>
        </w:rPr>
        <w:t xml:space="preserve"> </w:t>
      </w:r>
      <w:r>
        <w:t>(1522</w:t>
      </w:r>
      <w:r>
        <w:rPr>
          <w:spacing w:val="72"/>
        </w:rPr>
        <w:t xml:space="preserve"> </w:t>
      </w:r>
      <w:r>
        <w:t>–</w:t>
      </w:r>
      <w:r>
        <w:rPr>
          <w:spacing w:val="73"/>
        </w:rPr>
        <w:t xml:space="preserve"> </w:t>
      </w:r>
      <w:r>
        <w:t>1523),</w:t>
      </w:r>
      <w:r>
        <w:rPr>
          <w:spacing w:val="73"/>
        </w:rPr>
        <w:t xml:space="preserve"> </w:t>
      </w:r>
      <w:r>
        <w:t>«Любовь</w:t>
      </w:r>
      <w:r>
        <w:rPr>
          <w:spacing w:val="72"/>
        </w:rPr>
        <w:t xml:space="preserve"> </w:t>
      </w:r>
      <w:r>
        <w:t>земная</w:t>
      </w:r>
      <w:r>
        <w:rPr>
          <w:spacing w:val="72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небесная»</w:t>
      </w:r>
      <w:r>
        <w:rPr>
          <w:spacing w:val="72"/>
        </w:rPr>
        <w:t xml:space="preserve"> </w:t>
      </w:r>
      <w:r>
        <w:t>(1510</w:t>
      </w:r>
      <w:r>
        <w:rPr>
          <w:spacing w:val="73"/>
        </w:rPr>
        <w:t xml:space="preserve"> </w:t>
      </w:r>
      <w:r>
        <w:t>–е</w:t>
      </w:r>
      <w:r>
        <w:rPr>
          <w:spacing w:val="72"/>
        </w:rPr>
        <w:t xml:space="preserve"> </w:t>
      </w:r>
      <w:r>
        <w:t>гг.).</w:t>
      </w:r>
    </w:p>
    <w:p w:rsidR="00114DF4" w:rsidRDefault="00583CB5">
      <w:pPr>
        <w:pStyle w:val="a3"/>
        <w:spacing w:before="162" w:line="360" w:lineRule="auto"/>
        <w:ind w:right="144"/>
      </w:pPr>
      <w:r>
        <w:t>«Венера</w:t>
      </w:r>
      <w:r>
        <w:rPr>
          <w:spacing w:val="1"/>
        </w:rPr>
        <w:t xml:space="preserve"> </w:t>
      </w:r>
      <w:proofErr w:type="spellStart"/>
      <w:r>
        <w:t>Урбинская</w:t>
      </w:r>
      <w:proofErr w:type="spellEnd"/>
      <w:r>
        <w:t>»</w:t>
      </w:r>
      <w:r>
        <w:rPr>
          <w:spacing w:val="1"/>
        </w:rPr>
        <w:t xml:space="preserve"> </w:t>
      </w:r>
      <w:r>
        <w:t>(1538).</w:t>
      </w:r>
      <w:r>
        <w:rPr>
          <w:spacing w:val="1"/>
        </w:rPr>
        <w:t xml:space="preserve"> </w:t>
      </w:r>
      <w:r>
        <w:t>Нарастание драматизма,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страдания и</w:t>
      </w:r>
      <w:r>
        <w:rPr>
          <w:spacing w:val="1"/>
        </w:rPr>
        <w:t xml:space="preserve"> </w:t>
      </w:r>
      <w:r>
        <w:t>гибели</w:t>
      </w:r>
      <w:r>
        <w:rPr>
          <w:spacing w:val="1"/>
        </w:rPr>
        <w:t xml:space="preserve"> </w:t>
      </w:r>
      <w:r>
        <w:t>героя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картинах</w:t>
      </w:r>
      <w:r>
        <w:rPr>
          <w:spacing w:val="10"/>
        </w:rPr>
        <w:t xml:space="preserve"> </w:t>
      </w:r>
      <w:r>
        <w:t>«Динарий</w:t>
      </w:r>
      <w:r>
        <w:rPr>
          <w:spacing w:val="13"/>
        </w:rPr>
        <w:t xml:space="preserve"> </w:t>
      </w:r>
      <w:r>
        <w:t>кесаря»</w:t>
      </w:r>
      <w:r>
        <w:rPr>
          <w:spacing w:val="9"/>
        </w:rPr>
        <w:t xml:space="preserve"> </w:t>
      </w:r>
      <w:r>
        <w:t>(1515</w:t>
      </w:r>
      <w:r>
        <w:rPr>
          <w:spacing w:val="11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1520),</w:t>
      </w:r>
      <w:r>
        <w:rPr>
          <w:spacing w:val="13"/>
        </w:rPr>
        <w:t xml:space="preserve"> </w:t>
      </w:r>
      <w:r>
        <w:t>«Святой</w:t>
      </w:r>
      <w:r>
        <w:rPr>
          <w:spacing w:val="6"/>
        </w:rPr>
        <w:t xml:space="preserve"> </w:t>
      </w:r>
      <w:r>
        <w:t>Себастьян»</w:t>
      </w:r>
      <w:r>
        <w:rPr>
          <w:spacing w:val="10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0"/>
        </w:rPr>
        <w:t xml:space="preserve"> </w:t>
      </w:r>
      <w:r>
        <w:t>1570).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Портреты</w:t>
      </w:r>
      <w:r>
        <w:rPr>
          <w:spacing w:val="1"/>
        </w:rPr>
        <w:t xml:space="preserve"> </w:t>
      </w:r>
      <w:r>
        <w:t>Тициана.</w:t>
      </w:r>
      <w:r>
        <w:rPr>
          <w:spacing w:val="1"/>
        </w:rPr>
        <w:t xml:space="preserve"> </w:t>
      </w:r>
      <w:r>
        <w:t>«Юноша</w:t>
      </w:r>
      <w:r>
        <w:rPr>
          <w:spacing w:val="1"/>
        </w:rPr>
        <w:t xml:space="preserve"> </w:t>
      </w:r>
      <w:r>
        <w:t>с перчаткой»</w:t>
      </w:r>
      <w:r>
        <w:rPr>
          <w:spacing w:val="1"/>
        </w:rPr>
        <w:t xml:space="preserve"> </w:t>
      </w:r>
      <w:r>
        <w:t>(1515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1520).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proofErr w:type="spellStart"/>
      <w:r>
        <w:t>Ипполито</w:t>
      </w:r>
      <w:proofErr w:type="spellEnd"/>
      <w:r>
        <w:rPr>
          <w:spacing w:val="1"/>
        </w:rPr>
        <w:t xml:space="preserve"> </w:t>
      </w:r>
      <w:proofErr w:type="spellStart"/>
      <w:r>
        <w:t>Риминальди</w:t>
      </w:r>
      <w:proofErr w:type="spellEnd"/>
      <w:r>
        <w:t>»</w:t>
      </w:r>
      <w:r>
        <w:rPr>
          <w:spacing w:val="1"/>
        </w:rPr>
        <w:t xml:space="preserve"> </w:t>
      </w:r>
      <w:r>
        <w:t>(конец</w:t>
      </w:r>
      <w:r>
        <w:rPr>
          <w:spacing w:val="1"/>
        </w:rPr>
        <w:t xml:space="preserve"> </w:t>
      </w:r>
      <w:r>
        <w:t>1540-х).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папы</w:t>
      </w:r>
      <w:r>
        <w:rPr>
          <w:spacing w:val="1"/>
        </w:rPr>
        <w:t xml:space="preserve"> </w:t>
      </w:r>
      <w:r>
        <w:t>Павла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племянниками,</w:t>
      </w:r>
      <w:r>
        <w:rPr>
          <w:spacing w:val="1"/>
        </w:rPr>
        <w:t xml:space="preserve"> </w:t>
      </w:r>
      <w:r>
        <w:t>кардиналами</w:t>
      </w:r>
      <w:r>
        <w:rPr>
          <w:spacing w:val="1"/>
        </w:rPr>
        <w:t xml:space="preserve"> </w:t>
      </w:r>
      <w:proofErr w:type="spellStart"/>
      <w:r>
        <w:t>Алессандро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Оттавио</w:t>
      </w:r>
      <w:proofErr w:type="spellEnd"/>
      <w:r>
        <w:rPr>
          <w:spacing w:val="1"/>
        </w:rPr>
        <w:t xml:space="preserve"> </w:t>
      </w:r>
      <w:proofErr w:type="spellStart"/>
      <w:r>
        <w:t>Фарнезе</w:t>
      </w:r>
      <w:proofErr w:type="spellEnd"/>
      <w:r>
        <w:t>»</w:t>
      </w:r>
      <w:r>
        <w:rPr>
          <w:spacing w:val="1"/>
        </w:rPr>
        <w:t xml:space="preserve"> </w:t>
      </w:r>
      <w:r>
        <w:t>(1545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1546).</w:t>
      </w:r>
      <w:r>
        <w:rPr>
          <w:spacing w:val="1"/>
        </w:rPr>
        <w:t xml:space="preserve"> </w:t>
      </w:r>
      <w:r>
        <w:t>Лаконизм</w:t>
      </w:r>
      <w:r>
        <w:rPr>
          <w:spacing w:val="1"/>
        </w:rPr>
        <w:t xml:space="preserve"> </w:t>
      </w:r>
      <w:r>
        <w:t>композиции, неповторимый колорит и пастозное письмо поздних произведений.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сделать в тетради запись о творчестве художников,</w:t>
      </w:r>
      <w:r>
        <w:rPr>
          <w:spacing w:val="1"/>
        </w:rPr>
        <w:t xml:space="preserve"> </w:t>
      </w:r>
      <w:r>
        <w:t>перечислить основные</w:t>
      </w:r>
      <w:r>
        <w:rPr>
          <w:spacing w:val="-3"/>
        </w:rPr>
        <w:t xml:space="preserve"> </w:t>
      </w:r>
      <w:r>
        <w:t>произведения.</w:t>
      </w:r>
    </w:p>
    <w:p w:rsidR="00114DF4" w:rsidRDefault="00583CB5">
      <w:pPr>
        <w:pStyle w:val="11"/>
        <w:spacing w:line="321" w:lineRule="exact"/>
        <w:ind w:left="3589"/>
      </w:pPr>
      <w:r>
        <w:t>Творчество</w:t>
      </w:r>
      <w:r>
        <w:rPr>
          <w:spacing w:val="-7"/>
        </w:rPr>
        <w:t xml:space="preserve"> </w:t>
      </w:r>
      <w:r>
        <w:t>Веронезе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Тинторетто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 представление об изменении восприятия мира людьми эпохи</w:t>
      </w:r>
      <w:r>
        <w:rPr>
          <w:spacing w:val="-67"/>
        </w:rPr>
        <w:t xml:space="preserve"> </w:t>
      </w:r>
      <w:r>
        <w:t>Позднего Возрождения; ощущение зависимости человека от окружающей среды,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изменчивости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утрате</w:t>
      </w:r>
      <w:r>
        <w:rPr>
          <w:spacing w:val="1"/>
        </w:rPr>
        <w:t xml:space="preserve"> </w:t>
      </w:r>
      <w:r>
        <w:t>идеалов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отражении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живописцев,</w:t>
      </w:r>
      <w:r>
        <w:rPr>
          <w:spacing w:val="1"/>
        </w:rPr>
        <w:t xml:space="preserve"> </w:t>
      </w:r>
      <w:r>
        <w:t>проявляющихся в замене образов отдельных героев на образ толпы. Праздничное</w:t>
      </w:r>
      <w:r>
        <w:rPr>
          <w:spacing w:val="1"/>
        </w:rPr>
        <w:t xml:space="preserve"> </w:t>
      </w:r>
      <w:r>
        <w:t xml:space="preserve">красочное зрелище «пиров» </w:t>
      </w:r>
      <w:proofErr w:type="spellStart"/>
      <w:r>
        <w:t>Паоло</w:t>
      </w:r>
      <w:proofErr w:type="spellEnd"/>
      <w:r>
        <w:t xml:space="preserve"> </w:t>
      </w:r>
      <w:proofErr w:type="spellStart"/>
      <w:r>
        <w:t>Кальяри</w:t>
      </w:r>
      <w:proofErr w:type="spellEnd"/>
      <w:r>
        <w:t>, прозванного Веронезе (1528 – 1588),</w:t>
      </w:r>
      <w:r>
        <w:rPr>
          <w:spacing w:val="1"/>
        </w:rPr>
        <w:t xml:space="preserve"> </w:t>
      </w:r>
      <w:r>
        <w:t>введение в религиозные темы «посторонних персонажей». «Брак в Кане» (1563).</w:t>
      </w:r>
      <w:r>
        <w:rPr>
          <w:spacing w:val="1"/>
        </w:rPr>
        <w:t xml:space="preserve"> </w:t>
      </w:r>
      <w:r>
        <w:t>Свободная</w:t>
      </w:r>
      <w:r>
        <w:rPr>
          <w:spacing w:val="1"/>
        </w:rPr>
        <w:t xml:space="preserve"> </w:t>
      </w:r>
      <w:r>
        <w:t>трактовка</w:t>
      </w:r>
      <w:r>
        <w:rPr>
          <w:spacing w:val="1"/>
        </w:rPr>
        <w:t xml:space="preserve"> </w:t>
      </w:r>
      <w:r>
        <w:t>библейских</w:t>
      </w:r>
      <w:r>
        <w:rPr>
          <w:spacing w:val="1"/>
        </w:rPr>
        <w:t xml:space="preserve"> </w:t>
      </w:r>
      <w:r>
        <w:t>сюжетов,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декоративность.</w:t>
      </w:r>
      <w:r>
        <w:rPr>
          <w:spacing w:val="1"/>
        </w:rPr>
        <w:t xml:space="preserve"> </w:t>
      </w:r>
      <w:r>
        <w:t>«Поклонение</w:t>
      </w:r>
      <w:r>
        <w:rPr>
          <w:spacing w:val="1"/>
        </w:rPr>
        <w:t xml:space="preserve"> </w:t>
      </w:r>
      <w:r>
        <w:t>волхвов». Создание иллюзорного пространства в плафонных росписях. «Триумф</w:t>
      </w:r>
      <w:r>
        <w:rPr>
          <w:spacing w:val="1"/>
        </w:rPr>
        <w:t xml:space="preserve"> </w:t>
      </w:r>
      <w:r>
        <w:t>Венеции» (1585). Усилившийся кризис эпохи в творчестве Тинторетто (настоящее</w:t>
      </w:r>
      <w:r>
        <w:rPr>
          <w:spacing w:val="-67"/>
        </w:rPr>
        <w:t xml:space="preserve"> </w:t>
      </w:r>
      <w:r>
        <w:t xml:space="preserve">имя </w:t>
      </w:r>
      <w:proofErr w:type="spellStart"/>
      <w:r>
        <w:t>Якопо</w:t>
      </w:r>
      <w:proofErr w:type="spellEnd"/>
      <w:r>
        <w:t xml:space="preserve"> </w:t>
      </w:r>
      <w:proofErr w:type="spellStart"/>
      <w:r>
        <w:t>Робусти</w:t>
      </w:r>
      <w:proofErr w:type="spellEnd"/>
      <w:r>
        <w:t>, 1518 – 1594), народный характер творчества, драматизм и</w:t>
      </w:r>
      <w:r>
        <w:rPr>
          <w:spacing w:val="1"/>
        </w:rPr>
        <w:t xml:space="preserve"> </w:t>
      </w:r>
      <w:r>
        <w:t>эмоциональная сила образов. «Чудо св. Марка» (1548). «Распятие» (1565 – 1588).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сделать в тетради запись о творчестве художников,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словарную</w:t>
      </w:r>
      <w:r>
        <w:rPr>
          <w:spacing w:val="1"/>
        </w:rPr>
        <w:t xml:space="preserve"> </w:t>
      </w:r>
      <w:r>
        <w:t>работу:</w:t>
      </w:r>
      <w:r>
        <w:rPr>
          <w:spacing w:val="1"/>
        </w:rPr>
        <w:t xml:space="preserve"> </w:t>
      </w:r>
      <w:r>
        <w:t>выяснить</w:t>
      </w:r>
      <w:r>
        <w:rPr>
          <w:spacing w:val="1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понятия «маньеризм».</w:t>
      </w:r>
    </w:p>
    <w:p w:rsidR="00114DF4" w:rsidRDefault="00583CB5">
      <w:pPr>
        <w:pStyle w:val="11"/>
        <w:spacing w:before="2"/>
        <w:ind w:left="4001"/>
      </w:pPr>
      <w:r>
        <w:t>Возрождение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Нидерландах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Нидерландов:</w:t>
      </w:r>
      <w:r>
        <w:rPr>
          <w:spacing w:val="1"/>
        </w:rPr>
        <w:t xml:space="preserve"> </w:t>
      </w:r>
      <w:r>
        <w:t>интуиция</w:t>
      </w:r>
      <w:r>
        <w:rPr>
          <w:spacing w:val="1"/>
        </w:rPr>
        <w:t xml:space="preserve"> </w:t>
      </w:r>
      <w:r>
        <w:t>заменяла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изображению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достигалась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острого</w:t>
      </w:r>
      <w:r>
        <w:rPr>
          <w:spacing w:val="1"/>
        </w:rPr>
        <w:t xml:space="preserve"> </w:t>
      </w:r>
      <w:r>
        <w:t>непосредственного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единичных</w:t>
      </w:r>
      <w:r>
        <w:rPr>
          <w:spacing w:val="71"/>
        </w:rPr>
        <w:t xml:space="preserve"> </w:t>
      </w:r>
      <w:r>
        <w:t>явлений.</w:t>
      </w:r>
      <w:r>
        <w:rPr>
          <w:spacing w:val="-67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народный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сильное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фольклора;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фантастики,</w:t>
      </w:r>
      <w:r>
        <w:rPr>
          <w:spacing w:val="1"/>
        </w:rPr>
        <w:t xml:space="preserve"> </w:t>
      </w:r>
      <w:r>
        <w:t>гротеска,</w:t>
      </w:r>
      <w:r>
        <w:rPr>
          <w:spacing w:val="1"/>
        </w:rPr>
        <w:t xml:space="preserve"> </w:t>
      </w:r>
      <w:r>
        <w:t>острой</w:t>
      </w:r>
      <w:r>
        <w:rPr>
          <w:spacing w:val="1"/>
        </w:rPr>
        <w:t xml:space="preserve"> </w:t>
      </w:r>
      <w:r>
        <w:t>сатиры;</w:t>
      </w:r>
      <w:r>
        <w:rPr>
          <w:spacing w:val="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своеобразия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отображение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контрастов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общества.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 w:firstLine="708"/>
      </w:pPr>
      <w:r>
        <w:lastRenderedPageBreak/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Нидерландов.</w:t>
      </w:r>
      <w:r>
        <w:rPr>
          <w:spacing w:val="1"/>
        </w:rPr>
        <w:t xml:space="preserve"> </w:t>
      </w:r>
      <w:r>
        <w:t xml:space="preserve">Деятельность Эразма </w:t>
      </w:r>
      <w:proofErr w:type="spellStart"/>
      <w:r>
        <w:t>Роттердамского</w:t>
      </w:r>
      <w:proofErr w:type="spellEnd"/>
      <w:r>
        <w:t>, введшего в обиход античную мудрость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«Поговорок»</w:t>
      </w:r>
      <w:r>
        <w:rPr>
          <w:spacing w:val="1"/>
        </w:rPr>
        <w:t xml:space="preserve"> </w:t>
      </w:r>
      <w:r>
        <w:t>(1500);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отличии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итальянского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мироздании: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признавался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ценностью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множества явлений вселенной. В изображении человека художников интересуют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особенные</w:t>
      </w:r>
      <w:r>
        <w:rPr>
          <w:spacing w:val="1"/>
        </w:rPr>
        <w:t xml:space="preserve"> </w:t>
      </w:r>
      <w:r>
        <w:t>черты,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обыденной и</w:t>
      </w:r>
      <w:r>
        <w:rPr>
          <w:spacing w:val="1"/>
        </w:rPr>
        <w:t xml:space="preserve"> </w:t>
      </w:r>
      <w:r>
        <w:t>духовной жизни.</w:t>
      </w:r>
      <w:r>
        <w:rPr>
          <w:spacing w:val="1"/>
        </w:rPr>
        <w:t xml:space="preserve"> </w:t>
      </w:r>
      <w:r>
        <w:t>Братья</w:t>
      </w:r>
      <w:r>
        <w:rPr>
          <w:spacing w:val="1"/>
        </w:rPr>
        <w:t xml:space="preserve"> </w:t>
      </w:r>
      <w:proofErr w:type="spellStart"/>
      <w:r>
        <w:t>Лимбурги</w:t>
      </w:r>
      <w:proofErr w:type="spellEnd"/>
      <w:r>
        <w:rPr>
          <w:spacing w:val="1"/>
        </w:rPr>
        <w:t xml:space="preserve"> </w:t>
      </w:r>
      <w:r>
        <w:t>«Великолепный</w:t>
      </w:r>
      <w:r>
        <w:rPr>
          <w:spacing w:val="1"/>
        </w:rPr>
        <w:t xml:space="preserve"> </w:t>
      </w:r>
      <w:r>
        <w:t>часослов</w:t>
      </w:r>
      <w:r>
        <w:rPr>
          <w:spacing w:val="1"/>
        </w:rPr>
        <w:t xml:space="preserve"> </w:t>
      </w:r>
      <w:r>
        <w:t>герцога</w:t>
      </w:r>
      <w:r>
        <w:rPr>
          <w:spacing w:val="1"/>
        </w:rPr>
        <w:t xml:space="preserve"> </w:t>
      </w:r>
      <w:proofErr w:type="spellStart"/>
      <w:r>
        <w:t>Беррийского</w:t>
      </w:r>
      <w:proofErr w:type="spellEnd"/>
      <w:r>
        <w:t>»</w:t>
      </w:r>
      <w:r>
        <w:rPr>
          <w:spacing w:val="1"/>
        </w:rPr>
        <w:t xml:space="preserve"> </w:t>
      </w:r>
      <w:r>
        <w:t>(1411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1416):</w:t>
      </w:r>
      <w:r>
        <w:rPr>
          <w:spacing w:val="1"/>
        </w:rPr>
        <w:t xml:space="preserve"> </w:t>
      </w:r>
      <w:r>
        <w:t>миниатюры</w:t>
      </w:r>
      <w:r>
        <w:rPr>
          <w:spacing w:val="1"/>
        </w:rPr>
        <w:t xml:space="preserve"> </w:t>
      </w:r>
      <w:r>
        <w:t>«Март»,</w:t>
      </w:r>
      <w:r>
        <w:rPr>
          <w:spacing w:val="1"/>
        </w:rPr>
        <w:t xml:space="preserve"> </w:t>
      </w:r>
      <w:r>
        <w:t>«Июнь»,</w:t>
      </w:r>
      <w:r>
        <w:rPr>
          <w:spacing w:val="1"/>
        </w:rPr>
        <w:t xml:space="preserve"> </w:t>
      </w:r>
      <w:r>
        <w:t>«Октябрь».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масляной</w:t>
      </w:r>
      <w:r>
        <w:rPr>
          <w:spacing w:val="1"/>
        </w:rPr>
        <w:t xml:space="preserve"> </w:t>
      </w:r>
      <w:r>
        <w:t xml:space="preserve">живописи. Братья </w:t>
      </w:r>
      <w:proofErr w:type="spellStart"/>
      <w:r>
        <w:t>Губерт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Эйк</w:t>
      </w:r>
      <w:proofErr w:type="spellEnd"/>
      <w:r>
        <w:t xml:space="preserve"> (? – ум. 1426) и Ян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Эйк</w:t>
      </w:r>
      <w:proofErr w:type="spellEnd"/>
      <w:r>
        <w:t xml:space="preserve"> (</w:t>
      </w:r>
      <w:proofErr w:type="spellStart"/>
      <w:r>
        <w:t>ок</w:t>
      </w:r>
      <w:proofErr w:type="spellEnd"/>
      <w:r>
        <w:t>. 1390 – 1441) как</w:t>
      </w:r>
      <w:r>
        <w:rPr>
          <w:spacing w:val="-67"/>
        </w:rPr>
        <w:t xml:space="preserve"> </w:t>
      </w:r>
      <w:r>
        <w:t xml:space="preserve">основоположники реализма в Нидерландах. Творчество Яна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Эйка</w:t>
      </w:r>
      <w:proofErr w:type="spellEnd"/>
      <w:r>
        <w:t>, смелого</w:t>
      </w:r>
      <w:r>
        <w:rPr>
          <w:spacing w:val="1"/>
        </w:rPr>
        <w:t xml:space="preserve"> </w:t>
      </w:r>
      <w:r>
        <w:t>новатора,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философского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тонкого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проникновенного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истолкования.</w:t>
      </w:r>
      <w:r>
        <w:rPr>
          <w:spacing w:val="1"/>
        </w:rPr>
        <w:t xml:space="preserve"> </w:t>
      </w:r>
      <w:r>
        <w:t>«</w:t>
      </w:r>
      <w:proofErr w:type="spellStart"/>
      <w:r>
        <w:t>Гентский</w:t>
      </w:r>
      <w:proofErr w:type="spellEnd"/>
      <w:r>
        <w:rPr>
          <w:spacing w:val="1"/>
        </w:rPr>
        <w:t xml:space="preserve"> </w:t>
      </w:r>
      <w:r>
        <w:t>алтарь»</w:t>
      </w:r>
      <w:r>
        <w:rPr>
          <w:spacing w:val="1"/>
        </w:rPr>
        <w:t xml:space="preserve"> </w:t>
      </w:r>
      <w:r>
        <w:t>(1426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 xml:space="preserve">1432, церковь св. </w:t>
      </w:r>
      <w:proofErr w:type="spellStart"/>
      <w:r>
        <w:t>Бавона</w:t>
      </w:r>
      <w:proofErr w:type="spellEnd"/>
      <w:r>
        <w:t xml:space="preserve">). «Мадонна канцлера </w:t>
      </w:r>
      <w:proofErr w:type="spellStart"/>
      <w:r>
        <w:t>Ролена</w:t>
      </w:r>
      <w:proofErr w:type="spellEnd"/>
      <w:r>
        <w:t>» (</w:t>
      </w:r>
      <w:proofErr w:type="spellStart"/>
      <w:r>
        <w:t>ок</w:t>
      </w:r>
      <w:proofErr w:type="spellEnd"/>
      <w:r>
        <w:t>. 1434). «Портрет четы</w:t>
      </w:r>
      <w:r>
        <w:rPr>
          <w:spacing w:val="1"/>
        </w:rPr>
        <w:t xml:space="preserve"> </w:t>
      </w:r>
      <w:proofErr w:type="spellStart"/>
      <w:r>
        <w:t>Арнольфини</w:t>
      </w:r>
      <w:proofErr w:type="spellEnd"/>
      <w:r>
        <w:t>»</w:t>
      </w:r>
      <w:r>
        <w:rPr>
          <w:spacing w:val="1"/>
        </w:rPr>
        <w:t xml:space="preserve"> </w:t>
      </w:r>
      <w:r>
        <w:t>(1434).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 художника,</w:t>
      </w:r>
      <w:r>
        <w:rPr>
          <w:spacing w:val="-1"/>
        </w:rPr>
        <w:t xml:space="preserve"> </w:t>
      </w:r>
      <w:r>
        <w:t>перечислить основные</w:t>
      </w:r>
      <w:r>
        <w:rPr>
          <w:spacing w:val="-3"/>
        </w:rPr>
        <w:t xml:space="preserve"> </w:t>
      </w:r>
      <w:r>
        <w:t>произведения.</w:t>
      </w:r>
    </w:p>
    <w:p w:rsidR="00114DF4" w:rsidRDefault="00583CB5">
      <w:pPr>
        <w:pStyle w:val="11"/>
        <w:spacing w:before="2"/>
        <w:ind w:left="3713"/>
      </w:pPr>
      <w:r>
        <w:t>Босх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Питер</w:t>
      </w:r>
      <w:r>
        <w:rPr>
          <w:spacing w:val="-2"/>
        </w:rPr>
        <w:t xml:space="preserve"> </w:t>
      </w:r>
      <w:r>
        <w:t>Брейгель</w:t>
      </w:r>
      <w:r>
        <w:rPr>
          <w:spacing w:val="-2"/>
        </w:rPr>
        <w:t xml:space="preserve"> </w:t>
      </w:r>
      <w:r>
        <w:t>Старший</w:t>
      </w:r>
    </w:p>
    <w:p w:rsidR="00114DF4" w:rsidRDefault="00583CB5">
      <w:pPr>
        <w:pStyle w:val="a3"/>
        <w:spacing w:before="162" w:line="360" w:lineRule="auto"/>
        <w:ind w:right="141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самобытных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которые по разному отразили народное мировоззрение своего времени. Рассказать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 xml:space="preserve">творчества </w:t>
      </w:r>
      <w:proofErr w:type="spellStart"/>
      <w:r>
        <w:t>Иеронима</w:t>
      </w:r>
      <w:proofErr w:type="spellEnd"/>
      <w:r>
        <w:rPr>
          <w:spacing w:val="1"/>
        </w:rPr>
        <w:t xml:space="preserve"> </w:t>
      </w:r>
      <w:r>
        <w:t>Босха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 1450</w:t>
      </w:r>
      <w:r>
        <w:rPr>
          <w:spacing w:val="1"/>
        </w:rPr>
        <w:t xml:space="preserve"> </w:t>
      </w:r>
      <w:r>
        <w:t>– 1516) на фоне тревожных</w:t>
      </w:r>
      <w:r>
        <w:rPr>
          <w:spacing w:val="1"/>
        </w:rPr>
        <w:t xml:space="preserve"> </w:t>
      </w:r>
      <w:r>
        <w:t>ожиданий конца света. «Корабль глупцов». «Воз сена» (1500 – 1502, центральная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трёхстворчатого</w:t>
      </w:r>
      <w:r>
        <w:rPr>
          <w:spacing w:val="1"/>
        </w:rPr>
        <w:t xml:space="preserve"> </w:t>
      </w:r>
      <w:r>
        <w:t>алтаря).</w:t>
      </w:r>
      <w:r>
        <w:rPr>
          <w:spacing w:val="1"/>
        </w:rPr>
        <w:t xml:space="preserve"> </w:t>
      </w:r>
      <w:r>
        <w:t>«Сад</w:t>
      </w:r>
      <w:r>
        <w:rPr>
          <w:spacing w:val="1"/>
        </w:rPr>
        <w:t xml:space="preserve"> </w:t>
      </w:r>
      <w:r>
        <w:t>наслаждений»</w:t>
      </w:r>
      <w:r>
        <w:rPr>
          <w:spacing w:val="1"/>
        </w:rPr>
        <w:t xml:space="preserve"> </w:t>
      </w:r>
      <w:r>
        <w:t>(Центральная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трёхстворчатого</w:t>
      </w:r>
      <w:r>
        <w:rPr>
          <w:spacing w:val="1"/>
        </w:rPr>
        <w:t xml:space="preserve"> </w:t>
      </w:r>
      <w:r>
        <w:t>алтаря;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века).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мироздании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бытия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Питера</w:t>
      </w:r>
      <w:r>
        <w:rPr>
          <w:spacing w:val="1"/>
        </w:rPr>
        <w:t xml:space="preserve"> </w:t>
      </w:r>
      <w:r>
        <w:t>Брейгеля</w:t>
      </w:r>
      <w:r>
        <w:rPr>
          <w:spacing w:val="1"/>
        </w:rPr>
        <w:t xml:space="preserve"> </w:t>
      </w:r>
      <w:r>
        <w:t>Старшего</w:t>
      </w:r>
      <w:r>
        <w:rPr>
          <w:spacing w:val="47"/>
        </w:rPr>
        <w:t xml:space="preserve"> </w:t>
      </w:r>
      <w:r>
        <w:t>(между</w:t>
      </w:r>
      <w:r>
        <w:rPr>
          <w:spacing w:val="48"/>
        </w:rPr>
        <w:t xml:space="preserve"> </w:t>
      </w:r>
      <w:r>
        <w:t>1525</w:t>
      </w:r>
      <w:r>
        <w:rPr>
          <w:spacing w:val="4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1530</w:t>
      </w:r>
      <w:r>
        <w:rPr>
          <w:spacing w:val="45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t>1569).</w:t>
      </w:r>
      <w:r>
        <w:rPr>
          <w:spacing w:val="49"/>
        </w:rPr>
        <w:t xml:space="preserve"> </w:t>
      </w:r>
      <w:r>
        <w:t>«Падение</w:t>
      </w:r>
      <w:r>
        <w:rPr>
          <w:spacing w:val="48"/>
        </w:rPr>
        <w:t xml:space="preserve"> </w:t>
      </w:r>
      <w:r>
        <w:t>Икара»</w:t>
      </w:r>
      <w:r>
        <w:rPr>
          <w:spacing w:val="44"/>
        </w:rPr>
        <w:t xml:space="preserve"> </w:t>
      </w:r>
      <w:r>
        <w:t>(между</w:t>
      </w:r>
      <w:r>
        <w:rPr>
          <w:spacing w:val="48"/>
        </w:rPr>
        <w:t xml:space="preserve"> </w:t>
      </w:r>
      <w:r>
        <w:t>1555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1558).</w:t>
      </w:r>
    </w:p>
    <w:p w:rsidR="00114DF4" w:rsidRDefault="00583CB5">
      <w:pPr>
        <w:pStyle w:val="a3"/>
        <w:spacing w:before="1" w:line="357" w:lineRule="auto"/>
        <w:ind w:right="146"/>
      </w:pPr>
      <w:r>
        <w:t>«Охотники на снегу» (1565). «Нидерландские пословицы» (1559). «Крестьянский</w:t>
      </w:r>
      <w:r>
        <w:rPr>
          <w:spacing w:val="1"/>
        </w:rPr>
        <w:t xml:space="preserve"> </w:t>
      </w:r>
      <w:r>
        <w:t>танец»</w:t>
      </w:r>
      <w:r>
        <w:rPr>
          <w:spacing w:val="-4"/>
        </w:rPr>
        <w:t xml:space="preserve"> </w:t>
      </w:r>
      <w:r>
        <w:t>(1566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1567).</w:t>
      </w:r>
      <w:r>
        <w:rPr>
          <w:spacing w:val="-21"/>
        </w:rPr>
        <w:t xml:space="preserve"> </w:t>
      </w:r>
      <w:r>
        <w:t>«Слепые»</w:t>
      </w:r>
      <w:r>
        <w:rPr>
          <w:spacing w:val="-3"/>
        </w:rPr>
        <w:t xml:space="preserve"> </w:t>
      </w:r>
      <w:r>
        <w:t>(1568).</w:t>
      </w:r>
    </w:p>
    <w:p w:rsidR="00114DF4" w:rsidRDefault="00583CB5">
      <w:pPr>
        <w:spacing w:before="5" w:line="360" w:lineRule="auto"/>
        <w:ind w:left="852" w:right="154" w:firstLine="708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художников,</w:t>
      </w:r>
      <w:r>
        <w:rPr>
          <w:spacing w:val="-2"/>
          <w:sz w:val="28"/>
        </w:rPr>
        <w:t xml:space="preserve"> </w:t>
      </w:r>
      <w:r>
        <w:rPr>
          <w:sz w:val="28"/>
        </w:rPr>
        <w:t>перечислить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</w:p>
    <w:p w:rsidR="00114DF4" w:rsidRDefault="00583CB5">
      <w:pPr>
        <w:pStyle w:val="11"/>
        <w:spacing w:line="320" w:lineRule="exact"/>
        <w:ind w:left="3077"/>
      </w:pPr>
      <w:r>
        <w:t>Возрождение</w:t>
      </w:r>
      <w:r>
        <w:rPr>
          <w:spacing w:val="-2"/>
        </w:rPr>
        <w:t xml:space="preserve"> </w:t>
      </w:r>
      <w:r>
        <w:t>в Германии.</w:t>
      </w:r>
      <w:r>
        <w:rPr>
          <w:spacing w:val="-3"/>
        </w:rPr>
        <w:t xml:space="preserve"> </w:t>
      </w:r>
      <w:r>
        <w:t>Альбрехт Дюрер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Германии:</w:t>
      </w:r>
      <w:r>
        <w:rPr>
          <w:spacing w:val="1"/>
        </w:rPr>
        <w:t xml:space="preserve"> </w:t>
      </w:r>
      <w:r>
        <w:t>новое</w:t>
      </w:r>
      <w:r>
        <w:rPr>
          <w:spacing w:val="15"/>
        </w:rPr>
        <w:t xml:space="preserve"> </w:t>
      </w:r>
      <w:r>
        <w:t>ренессансное</w:t>
      </w:r>
      <w:r>
        <w:rPr>
          <w:spacing w:val="15"/>
        </w:rPr>
        <w:t xml:space="preserve"> </w:t>
      </w:r>
      <w:r>
        <w:t>осознание</w:t>
      </w:r>
      <w:r>
        <w:rPr>
          <w:spacing w:val="11"/>
        </w:rPr>
        <w:t xml:space="preserve"> </w:t>
      </w:r>
      <w:r>
        <w:t>миропорядка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места</w:t>
      </w:r>
      <w:r>
        <w:rPr>
          <w:spacing w:val="11"/>
        </w:rPr>
        <w:t xml:space="preserve"> </w:t>
      </w:r>
      <w:r>
        <w:t>человека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нем</w:t>
      </w:r>
      <w:r>
        <w:rPr>
          <w:spacing w:val="14"/>
        </w:rPr>
        <w:t xml:space="preserve"> </w:t>
      </w:r>
      <w:r>
        <w:t>рождалось</w:t>
      </w:r>
      <w:r>
        <w:rPr>
          <w:spacing w:val="12"/>
        </w:rPr>
        <w:t xml:space="preserve"> </w:t>
      </w:r>
      <w:r>
        <w:t>на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4"/>
      </w:pPr>
      <w:r>
        <w:lastRenderedPageBreak/>
        <w:t>основе</w:t>
      </w:r>
      <w:r>
        <w:rPr>
          <w:spacing w:val="1"/>
        </w:rPr>
        <w:t xml:space="preserve"> </w:t>
      </w:r>
      <w:r>
        <w:t>позднеготической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направлениях:</w:t>
      </w:r>
      <w:r>
        <w:rPr>
          <w:spacing w:val="1"/>
        </w:rPr>
        <w:t xml:space="preserve"> </w:t>
      </w:r>
      <w:r>
        <w:t>религиозно-мистическом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придворно-аристократическом.</w:t>
      </w:r>
    </w:p>
    <w:p w:rsidR="00114DF4" w:rsidRDefault="00583CB5">
      <w:pPr>
        <w:pStyle w:val="a3"/>
        <w:spacing w:before="5" w:line="360" w:lineRule="auto"/>
        <w:ind w:right="145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Альбрехта</w:t>
      </w:r>
      <w:r>
        <w:rPr>
          <w:spacing w:val="1"/>
        </w:rPr>
        <w:t xml:space="preserve"> </w:t>
      </w:r>
      <w:r>
        <w:t>Дюрера</w:t>
      </w:r>
      <w:r>
        <w:rPr>
          <w:spacing w:val="1"/>
        </w:rPr>
        <w:t xml:space="preserve"> </w:t>
      </w:r>
      <w:r>
        <w:t>(1471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1528),</w:t>
      </w:r>
      <w:r>
        <w:rPr>
          <w:spacing w:val="70"/>
        </w:rPr>
        <w:t xml:space="preserve"> </w:t>
      </w:r>
      <w:r>
        <w:t>который</w:t>
      </w:r>
      <w:r>
        <w:rPr>
          <w:spacing w:val="-67"/>
        </w:rPr>
        <w:t xml:space="preserve"> </w:t>
      </w:r>
      <w:r>
        <w:t>сумел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средневековых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«Автопортрет»</w:t>
      </w:r>
      <w:r>
        <w:rPr>
          <w:spacing w:val="1"/>
        </w:rPr>
        <w:t xml:space="preserve"> </w:t>
      </w:r>
      <w:r>
        <w:t>(1498).</w:t>
      </w:r>
      <w:r>
        <w:rPr>
          <w:spacing w:val="1"/>
        </w:rPr>
        <w:t xml:space="preserve"> </w:t>
      </w:r>
      <w:r>
        <w:t>«Автопортрет» (1500). «Портрет венецианки» (1506). «Портрет матери»</w:t>
      </w:r>
      <w:r>
        <w:rPr>
          <w:spacing w:val="1"/>
        </w:rPr>
        <w:t xml:space="preserve"> </w:t>
      </w:r>
      <w:r>
        <w:t>(1514).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гравюры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меди.</w:t>
      </w:r>
      <w:r>
        <w:rPr>
          <w:spacing w:val="1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начала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61"/>
        </w:rPr>
        <w:t xml:space="preserve"> </w:t>
      </w:r>
      <w:r>
        <w:t>Дюрера.</w:t>
      </w:r>
      <w:r>
        <w:rPr>
          <w:spacing w:val="62"/>
        </w:rPr>
        <w:t xml:space="preserve"> </w:t>
      </w:r>
      <w:r>
        <w:t>«Рыцарь,</w:t>
      </w:r>
      <w:r>
        <w:rPr>
          <w:spacing w:val="64"/>
        </w:rPr>
        <w:t xml:space="preserve"> </w:t>
      </w:r>
      <w:r>
        <w:t>смерть</w:t>
      </w:r>
      <w:r>
        <w:rPr>
          <w:spacing w:val="62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дьявол»</w:t>
      </w:r>
      <w:r>
        <w:rPr>
          <w:spacing w:val="61"/>
        </w:rPr>
        <w:t xml:space="preserve"> </w:t>
      </w:r>
      <w:r>
        <w:t>(1513).</w:t>
      </w:r>
      <w:r>
        <w:rPr>
          <w:spacing w:val="64"/>
        </w:rPr>
        <w:t xml:space="preserve"> </w:t>
      </w:r>
      <w:r>
        <w:t>«Св.</w:t>
      </w:r>
      <w:r>
        <w:rPr>
          <w:spacing w:val="63"/>
        </w:rPr>
        <w:t xml:space="preserve"> </w:t>
      </w:r>
      <w:proofErr w:type="spellStart"/>
      <w:r>
        <w:t>Иероним</w:t>
      </w:r>
      <w:proofErr w:type="spellEnd"/>
      <w:r>
        <w:t>»</w:t>
      </w:r>
      <w:r>
        <w:rPr>
          <w:spacing w:val="62"/>
        </w:rPr>
        <w:t xml:space="preserve"> </w:t>
      </w:r>
      <w:r>
        <w:t>(1514).</w:t>
      </w:r>
    </w:p>
    <w:p w:rsidR="00114DF4" w:rsidRDefault="00583CB5">
      <w:pPr>
        <w:pStyle w:val="a3"/>
        <w:spacing w:before="3" w:line="360" w:lineRule="auto"/>
        <w:ind w:right="143"/>
      </w:pPr>
      <w:r>
        <w:t>«Меланхолия»</w:t>
      </w:r>
      <w:r>
        <w:rPr>
          <w:spacing w:val="1"/>
        </w:rPr>
        <w:t xml:space="preserve"> </w:t>
      </w:r>
      <w:r>
        <w:t>(1514).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proofErr w:type="spellStart"/>
      <w:r>
        <w:t>штудий</w:t>
      </w:r>
      <w:proofErr w:type="spellEnd"/>
      <w:r>
        <w:t>,</w:t>
      </w:r>
      <w:r>
        <w:rPr>
          <w:spacing w:val="1"/>
        </w:rPr>
        <w:t xml:space="preserve"> </w:t>
      </w:r>
      <w:r>
        <w:t>этюдов,</w:t>
      </w:r>
      <w:r>
        <w:rPr>
          <w:spacing w:val="1"/>
        </w:rPr>
        <w:t xml:space="preserve"> </w:t>
      </w:r>
      <w:r>
        <w:t>набросков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разнообразии материалов в творчестве художника. «Зайчик».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>сделать в тетради запись о творчестве художника, перечислить основные</w:t>
      </w:r>
      <w:r>
        <w:rPr>
          <w:spacing w:val="1"/>
        </w:rPr>
        <w:t xml:space="preserve"> </w:t>
      </w:r>
      <w:r>
        <w:t>произведения.</w:t>
      </w:r>
    </w:p>
    <w:p w:rsidR="00114DF4" w:rsidRDefault="00583CB5">
      <w:pPr>
        <w:pStyle w:val="11"/>
        <w:spacing w:before="1"/>
        <w:ind w:left="3897"/>
      </w:pPr>
      <w:r>
        <w:t>Орнамент</w:t>
      </w:r>
      <w:r>
        <w:rPr>
          <w:spacing w:val="-3"/>
        </w:rPr>
        <w:t xml:space="preserve"> </w:t>
      </w:r>
      <w:r>
        <w:t>эпохи</w:t>
      </w:r>
      <w:r>
        <w:rPr>
          <w:spacing w:val="-3"/>
        </w:rPr>
        <w:t xml:space="preserve"> </w:t>
      </w:r>
      <w:r>
        <w:t>Возрождения</w:t>
      </w:r>
    </w:p>
    <w:p w:rsidR="00114DF4" w:rsidRDefault="00583CB5">
      <w:pPr>
        <w:pStyle w:val="a3"/>
        <w:spacing w:before="158"/>
        <w:ind w:left="1560"/>
      </w:pPr>
      <w:r>
        <w:t>Сформировать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ренессансном</w:t>
      </w:r>
      <w:r>
        <w:rPr>
          <w:spacing w:val="-1"/>
        </w:rPr>
        <w:t xml:space="preserve"> </w:t>
      </w:r>
      <w:r>
        <w:t>орнаменте.</w:t>
      </w:r>
    </w:p>
    <w:p w:rsidR="00114DF4" w:rsidRDefault="00583CB5">
      <w:pPr>
        <w:pStyle w:val="a3"/>
        <w:spacing w:before="162" w:line="360" w:lineRule="auto"/>
        <w:ind w:right="146" w:firstLine="708"/>
      </w:pPr>
      <w:r>
        <w:t>Рассказать о ясности и гармонии ренессансного орнамента, об увлечении</w:t>
      </w:r>
      <w:r>
        <w:rPr>
          <w:spacing w:val="1"/>
        </w:rPr>
        <w:t xml:space="preserve"> </w:t>
      </w:r>
      <w:r>
        <w:t>античным орнаментом; в орнаментах широко используются листья аканта, дуба,</w:t>
      </w:r>
      <w:r>
        <w:rPr>
          <w:spacing w:val="1"/>
        </w:rPr>
        <w:t xml:space="preserve"> </w:t>
      </w:r>
      <w:r>
        <w:t>виноградной</w:t>
      </w:r>
      <w:r>
        <w:rPr>
          <w:spacing w:val="1"/>
        </w:rPr>
        <w:t xml:space="preserve"> </w:t>
      </w:r>
      <w:r>
        <w:t>лозы,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обнаженного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тела;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proofErr w:type="spellStart"/>
      <w:r>
        <w:t>ионики</w:t>
      </w:r>
      <w:proofErr w:type="spellEnd"/>
      <w:r>
        <w:t>,</w:t>
      </w:r>
      <w:r>
        <w:rPr>
          <w:spacing w:val="1"/>
        </w:rPr>
        <w:t xml:space="preserve"> </w:t>
      </w:r>
      <w:r>
        <w:t>бусы,</w:t>
      </w:r>
      <w:r>
        <w:rPr>
          <w:spacing w:val="1"/>
        </w:rPr>
        <w:t xml:space="preserve"> </w:t>
      </w:r>
      <w:r>
        <w:t>меандр, плетенка, чешуя, лента, широко используется мотив раковины. Выделить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акантового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акантового</w:t>
      </w:r>
      <w:r>
        <w:rPr>
          <w:spacing w:val="1"/>
        </w:rPr>
        <w:t xml:space="preserve"> </w:t>
      </w:r>
      <w:r>
        <w:t>завитка.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 xml:space="preserve">орнаментов, выделить цветовое решение. </w:t>
      </w:r>
      <w:r>
        <w:rPr>
          <w:i/>
        </w:rPr>
        <w:t xml:space="preserve">Самостоятельная работа: </w:t>
      </w:r>
      <w:r>
        <w:t>скопировать</w:t>
      </w:r>
      <w:r>
        <w:rPr>
          <w:spacing w:val="-67"/>
        </w:rPr>
        <w:t xml:space="preserve"> </w:t>
      </w:r>
      <w:r>
        <w:t>образец орнамента (по выбору); отметить в тетради наиболее характерные черты</w:t>
      </w:r>
      <w:r>
        <w:rPr>
          <w:spacing w:val="1"/>
        </w:rPr>
        <w:t xml:space="preserve"> </w:t>
      </w:r>
      <w:r>
        <w:t>орнамента эпохи</w:t>
      </w:r>
      <w:r>
        <w:rPr>
          <w:spacing w:val="3"/>
        </w:rPr>
        <w:t xml:space="preserve"> </w:t>
      </w:r>
      <w:r>
        <w:t>Возрождения.</w:t>
      </w:r>
    </w:p>
    <w:p w:rsidR="00114DF4" w:rsidRDefault="00583CB5">
      <w:pPr>
        <w:pStyle w:val="11"/>
        <w:spacing w:before="2"/>
        <w:ind w:left="3753"/>
      </w:pPr>
      <w:r>
        <w:t>ИСКУССТВО</w:t>
      </w:r>
      <w:r>
        <w:rPr>
          <w:spacing w:val="-2"/>
        </w:rPr>
        <w:t xml:space="preserve"> </w:t>
      </w:r>
      <w:r>
        <w:t>ДРЕВНЕЙ</w:t>
      </w:r>
      <w:r>
        <w:rPr>
          <w:spacing w:val="-5"/>
        </w:rPr>
        <w:t xml:space="preserve"> </w:t>
      </w:r>
      <w:r>
        <w:t>РУСИ</w:t>
      </w:r>
    </w:p>
    <w:p w:rsidR="00114DF4" w:rsidRDefault="00583CB5">
      <w:pPr>
        <w:pStyle w:val="a3"/>
        <w:spacing w:before="163" w:line="357" w:lineRule="auto"/>
        <w:ind w:right="152" w:firstLine="708"/>
      </w:pPr>
      <w:r>
        <w:t>Исторически сложившиеся условия развития русского искусства. Ведущая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церкви</w:t>
      </w:r>
      <w:r>
        <w:rPr>
          <w:spacing w:val="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искусстве</w:t>
      </w:r>
      <w:r>
        <w:rPr>
          <w:spacing w:val="-3"/>
        </w:rPr>
        <w:t xml:space="preserve"> </w:t>
      </w:r>
      <w:r>
        <w:t>Древней</w:t>
      </w:r>
      <w:r>
        <w:rPr>
          <w:spacing w:val="-1"/>
        </w:rPr>
        <w:t xml:space="preserve"> </w:t>
      </w:r>
      <w:r>
        <w:t>Руси.</w:t>
      </w:r>
    </w:p>
    <w:p w:rsidR="00114DF4" w:rsidRDefault="00583CB5">
      <w:pPr>
        <w:pStyle w:val="11"/>
        <w:spacing w:before="4"/>
        <w:ind w:left="4173"/>
      </w:pPr>
      <w:r>
        <w:t>Искусство</w:t>
      </w:r>
      <w:r>
        <w:rPr>
          <w:spacing w:val="-2"/>
        </w:rPr>
        <w:t xml:space="preserve"> </w:t>
      </w:r>
      <w:r>
        <w:t>Киевской</w:t>
      </w:r>
      <w:r>
        <w:rPr>
          <w:spacing w:val="-4"/>
        </w:rPr>
        <w:t xml:space="preserve"> </w:t>
      </w:r>
      <w:r>
        <w:t>Руси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Предания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Киева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князей.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реформирование</w:t>
      </w:r>
      <w:r>
        <w:rPr>
          <w:spacing w:val="1"/>
        </w:rPr>
        <w:t xml:space="preserve"> </w:t>
      </w:r>
      <w:r>
        <w:t>языческого</w:t>
      </w:r>
      <w:r>
        <w:rPr>
          <w:spacing w:val="1"/>
        </w:rPr>
        <w:t xml:space="preserve"> </w:t>
      </w:r>
      <w:r>
        <w:t>культа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эпоху</w:t>
      </w:r>
      <w:r>
        <w:rPr>
          <w:spacing w:val="1"/>
        </w:rPr>
        <w:t xml:space="preserve"> </w:t>
      </w:r>
      <w:r>
        <w:t>князя</w:t>
      </w:r>
      <w:r>
        <w:rPr>
          <w:spacing w:val="1"/>
        </w:rPr>
        <w:t xml:space="preserve"> </w:t>
      </w:r>
      <w:r>
        <w:t>Владимира;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Крещении</w:t>
      </w:r>
      <w:r>
        <w:rPr>
          <w:spacing w:val="1"/>
        </w:rPr>
        <w:t xml:space="preserve"> </w:t>
      </w:r>
      <w:r>
        <w:t>Руси,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каменном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Десятинной</w:t>
      </w:r>
      <w:r>
        <w:rPr>
          <w:spacing w:val="1"/>
        </w:rPr>
        <w:t xml:space="preserve"> </w:t>
      </w:r>
      <w:r>
        <w:t>(Рождества</w:t>
      </w:r>
      <w:r>
        <w:rPr>
          <w:spacing w:val="1"/>
        </w:rPr>
        <w:t xml:space="preserve"> </w:t>
      </w:r>
      <w:r>
        <w:t>Богородицы)</w:t>
      </w:r>
      <w:r>
        <w:rPr>
          <w:spacing w:val="5"/>
        </w:rPr>
        <w:t xml:space="preserve"> </w:t>
      </w:r>
      <w:r>
        <w:t>церкви</w:t>
      </w:r>
      <w:r>
        <w:rPr>
          <w:spacing w:val="10"/>
        </w:rPr>
        <w:t xml:space="preserve"> </w:t>
      </w:r>
      <w:r>
        <w:t>(не</w:t>
      </w:r>
      <w:r>
        <w:rPr>
          <w:spacing w:val="2"/>
        </w:rPr>
        <w:t xml:space="preserve"> </w:t>
      </w:r>
      <w:r>
        <w:t>сохранилась);</w:t>
      </w:r>
      <w:r>
        <w:rPr>
          <w:spacing w:val="5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переносе</w:t>
      </w:r>
      <w:r>
        <w:rPr>
          <w:spacing w:val="2"/>
        </w:rPr>
        <w:t xml:space="preserve"> </w:t>
      </w:r>
      <w:r>
        <w:t>традиции</w:t>
      </w:r>
      <w:r>
        <w:rPr>
          <w:spacing w:val="6"/>
        </w:rPr>
        <w:t xml:space="preserve"> </w:t>
      </w:r>
      <w:r>
        <w:t>константинопольской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8"/>
      </w:pPr>
      <w:r>
        <w:lastRenderedPageBreak/>
        <w:t>художественной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Руси.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Золотыми</w:t>
      </w:r>
      <w:r>
        <w:rPr>
          <w:spacing w:val="1"/>
        </w:rPr>
        <w:t xml:space="preserve"> </w:t>
      </w:r>
      <w:r>
        <w:t>воротами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Софийским</w:t>
      </w:r>
      <w:r>
        <w:rPr>
          <w:spacing w:val="1"/>
        </w:rPr>
        <w:t xml:space="preserve"> </w:t>
      </w:r>
      <w:r>
        <w:t>собором.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мозаики</w:t>
      </w:r>
      <w:r>
        <w:rPr>
          <w:spacing w:val="1"/>
        </w:rPr>
        <w:t xml:space="preserve"> </w:t>
      </w:r>
      <w:r>
        <w:t>интерьера.</w:t>
      </w:r>
      <w:r>
        <w:rPr>
          <w:spacing w:val="1"/>
        </w:rPr>
        <w:t xml:space="preserve"> </w:t>
      </w:r>
      <w:r>
        <w:t>Сравнить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первообразом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Софией</w:t>
      </w:r>
      <w:r>
        <w:rPr>
          <w:spacing w:val="1"/>
        </w:rPr>
        <w:t xml:space="preserve"> </w:t>
      </w:r>
      <w:r>
        <w:t>Константинопольской. Рассказать о древнерусских ремеслах, показать образцы</w:t>
      </w:r>
      <w:r>
        <w:rPr>
          <w:spacing w:val="1"/>
        </w:rPr>
        <w:t xml:space="preserve"> </w:t>
      </w:r>
      <w:r>
        <w:t>ювелирного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1"/>
        </w:rPr>
        <w:t xml:space="preserve"> </w:t>
      </w:r>
      <w:r>
        <w:t>(</w:t>
      </w:r>
      <w:proofErr w:type="spellStart"/>
      <w:r>
        <w:t>youtube</w:t>
      </w:r>
      <w:proofErr w:type="spellEnd"/>
      <w:r>
        <w:t>)</w:t>
      </w:r>
      <w:r>
        <w:rPr>
          <w:spacing w:val="1"/>
        </w:rPr>
        <w:t xml:space="preserve"> </w:t>
      </w:r>
      <w:r>
        <w:t>документальный фильм «Памятники культуры Древней Руси». Реж. Р.</w:t>
      </w:r>
      <w:r>
        <w:rPr>
          <w:spacing w:val="1"/>
        </w:rPr>
        <w:t xml:space="preserve"> </w:t>
      </w:r>
      <w:proofErr w:type="spellStart"/>
      <w:r>
        <w:t>Желыбина</w:t>
      </w:r>
      <w:proofErr w:type="spellEnd"/>
      <w:r>
        <w:t>.</w:t>
      </w:r>
      <w:r>
        <w:rPr>
          <w:spacing w:val="2"/>
        </w:rPr>
        <w:t xml:space="preserve"> </w:t>
      </w:r>
      <w:r>
        <w:t>«</w:t>
      </w:r>
      <w:proofErr w:type="spellStart"/>
      <w:r>
        <w:t>Школфильм</w:t>
      </w:r>
      <w:proofErr w:type="spellEnd"/>
      <w:r>
        <w:t>»,</w:t>
      </w:r>
      <w:r>
        <w:rPr>
          <w:spacing w:val="-1"/>
        </w:rPr>
        <w:t xml:space="preserve"> </w:t>
      </w:r>
      <w:r>
        <w:t>1974.</w:t>
      </w:r>
    </w:p>
    <w:p w:rsidR="00114DF4" w:rsidRDefault="00583CB5">
      <w:pPr>
        <w:pStyle w:val="11"/>
        <w:spacing w:before="1"/>
        <w:ind w:left="4441"/>
      </w:pPr>
      <w:r>
        <w:t>Искусство</w:t>
      </w:r>
      <w:r>
        <w:rPr>
          <w:spacing w:val="-2"/>
        </w:rPr>
        <w:t xml:space="preserve"> </w:t>
      </w:r>
      <w:r>
        <w:t>Новгорода</w:t>
      </w:r>
    </w:p>
    <w:p w:rsidR="00114DF4" w:rsidRDefault="00583CB5">
      <w:pPr>
        <w:pStyle w:val="a3"/>
        <w:spacing w:before="162" w:line="360" w:lineRule="auto"/>
        <w:ind w:right="142" w:firstLine="780"/>
      </w:pPr>
      <w:r>
        <w:t>Сформировать представление о Новгороде как</w:t>
      </w:r>
      <w:r>
        <w:rPr>
          <w:spacing w:val="1"/>
        </w:rPr>
        <w:t xml:space="preserve"> </w:t>
      </w:r>
      <w:r>
        <w:t>одном из</w:t>
      </w:r>
      <w:r>
        <w:rPr>
          <w:spacing w:val="1"/>
        </w:rPr>
        <w:t xml:space="preserve"> </w:t>
      </w:r>
      <w:r>
        <w:t>уникальных и</w:t>
      </w:r>
      <w:r>
        <w:rPr>
          <w:spacing w:val="1"/>
        </w:rPr>
        <w:t xml:space="preserve"> </w:t>
      </w:r>
      <w:r>
        <w:t>древнейших городов России, чьи памятники культуры не были разгромлены в</w:t>
      </w:r>
      <w:r>
        <w:rPr>
          <w:spacing w:val="1"/>
        </w:rPr>
        <w:t xml:space="preserve"> </w:t>
      </w:r>
      <w:r>
        <w:t>средние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научном</w:t>
      </w:r>
      <w:r>
        <w:rPr>
          <w:spacing w:val="1"/>
        </w:rPr>
        <w:t xml:space="preserve"> </w:t>
      </w:r>
      <w:r>
        <w:t>взгляде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новгородцев, в связи с открытиями новгородских берестяных грамот</w:t>
      </w:r>
      <w:r>
        <w:rPr>
          <w:spacing w:val="70"/>
        </w:rPr>
        <w:t xml:space="preserve"> </w:t>
      </w:r>
      <w:r>
        <w:t>в XX веке;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уклада.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архитектуры и изобразительного искусства: устройством новгородского Детинца</w:t>
      </w:r>
      <w:r>
        <w:rPr>
          <w:spacing w:val="1"/>
        </w:rPr>
        <w:t xml:space="preserve"> </w:t>
      </w:r>
      <w:r>
        <w:t xml:space="preserve">(крепости); с историей Софийского собора; с бронзовыми </w:t>
      </w:r>
      <w:proofErr w:type="spellStart"/>
      <w:r>
        <w:t>сетунскими</w:t>
      </w:r>
      <w:proofErr w:type="spellEnd"/>
      <w:r>
        <w:t xml:space="preserve"> вратами 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новгородской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(использование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камня-известняка,</w:t>
      </w:r>
      <w:r>
        <w:rPr>
          <w:spacing w:val="1"/>
        </w:rPr>
        <w:t xml:space="preserve"> </w:t>
      </w:r>
      <w:r>
        <w:t>простая</w:t>
      </w:r>
      <w:r>
        <w:rPr>
          <w:spacing w:val="1"/>
        </w:rPr>
        <w:t xml:space="preserve"> </w:t>
      </w:r>
      <w:r>
        <w:t>планировка,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декора);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мозаики фресковыми росписями. Рассмотреть идеи и композиции икон</w:t>
      </w:r>
      <w:r>
        <w:rPr>
          <w:spacing w:val="1"/>
        </w:rPr>
        <w:t xml:space="preserve"> </w:t>
      </w:r>
      <w:r>
        <w:t>«Спас</w:t>
      </w:r>
      <w:r>
        <w:rPr>
          <w:spacing w:val="1"/>
        </w:rPr>
        <w:t xml:space="preserve"> </w:t>
      </w:r>
      <w:r>
        <w:t>Нерукотворный»,</w:t>
      </w:r>
      <w:r>
        <w:rPr>
          <w:spacing w:val="1"/>
        </w:rPr>
        <w:t xml:space="preserve"> </w:t>
      </w:r>
      <w:r>
        <w:t>«София</w:t>
      </w:r>
      <w:r>
        <w:rPr>
          <w:spacing w:val="1"/>
        </w:rPr>
        <w:t xml:space="preserve"> </w:t>
      </w:r>
      <w:r>
        <w:t>Премудрость</w:t>
      </w:r>
      <w:r>
        <w:rPr>
          <w:spacing w:val="1"/>
        </w:rPr>
        <w:t xml:space="preserve"> </w:t>
      </w:r>
      <w:r>
        <w:t>Божия»,</w:t>
      </w:r>
      <w:r>
        <w:rPr>
          <w:spacing w:val="1"/>
        </w:rPr>
        <w:t xml:space="preserve"> </w:t>
      </w:r>
      <w:r>
        <w:t>«Отечество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избранными</w:t>
      </w:r>
      <w:r>
        <w:rPr>
          <w:spacing w:val="1"/>
        </w:rPr>
        <w:t xml:space="preserve"> </w:t>
      </w:r>
      <w:r>
        <w:t>святыми», «Знамение Богоматери», «Св. Георгий со змеем», «Битва новгородцев с</w:t>
      </w:r>
      <w:r>
        <w:rPr>
          <w:spacing w:val="-67"/>
        </w:rPr>
        <w:t xml:space="preserve"> </w:t>
      </w:r>
      <w:proofErr w:type="spellStart"/>
      <w:r>
        <w:t>суздальцами</w:t>
      </w:r>
      <w:proofErr w:type="spellEnd"/>
      <w:r>
        <w:t xml:space="preserve">». </w:t>
      </w:r>
      <w:r>
        <w:rPr>
          <w:i/>
        </w:rPr>
        <w:t xml:space="preserve">Самостоятельная работа: </w:t>
      </w:r>
      <w:r>
        <w:t>просмотр видеосюжета по Интернету</w:t>
      </w:r>
      <w:r>
        <w:rPr>
          <w:spacing w:val="1"/>
        </w:rPr>
        <w:t xml:space="preserve"> </w:t>
      </w:r>
      <w:r>
        <w:t>(</w:t>
      </w:r>
      <w:proofErr w:type="spellStart"/>
      <w:r>
        <w:t>YouTube</w:t>
      </w:r>
      <w:proofErr w:type="spellEnd"/>
      <w:r>
        <w:t xml:space="preserve">) «Софийский собор» (автор текста Леонид </w:t>
      </w:r>
      <w:proofErr w:type="spellStart"/>
      <w:r>
        <w:t>Лопаницын</w:t>
      </w:r>
      <w:proofErr w:type="spellEnd"/>
      <w:r>
        <w:t>); перечислить в</w:t>
      </w:r>
      <w:r>
        <w:rPr>
          <w:spacing w:val="1"/>
        </w:rPr>
        <w:t xml:space="preserve"> </w:t>
      </w:r>
      <w:r>
        <w:t>тетради</w:t>
      </w:r>
      <w:r>
        <w:rPr>
          <w:spacing w:val="-2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святынь</w:t>
      </w:r>
      <w:r>
        <w:rPr>
          <w:spacing w:val="1"/>
        </w:rPr>
        <w:t xml:space="preserve"> </w:t>
      </w:r>
      <w:r>
        <w:t>собора.</w:t>
      </w:r>
    </w:p>
    <w:p w:rsidR="00114DF4" w:rsidRDefault="00583CB5">
      <w:pPr>
        <w:pStyle w:val="11"/>
        <w:spacing w:before="1"/>
        <w:ind w:left="2801"/>
      </w:pPr>
      <w:r>
        <w:t>Владимиро-Суздальская</w:t>
      </w:r>
      <w:r>
        <w:rPr>
          <w:spacing w:val="-5"/>
        </w:rPr>
        <w:t xml:space="preserve"> </w:t>
      </w:r>
      <w:r>
        <w:t>архитектурная</w:t>
      </w:r>
      <w:r>
        <w:rPr>
          <w:spacing w:val="-5"/>
        </w:rPr>
        <w:t xml:space="preserve"> </w:t>
      </w:r>
      <w:r>
        <w:t>школа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белокаменной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proofErr w:type="spellStart"/>
      <w:r>
        <w:t>Владимиро</w:t>
      </w:r>
      <w:proofErr w:type="spellEnd"/>
      <w:r>
        <w:t>-</w:t>
      </w:r>
      <w:r>
        <w:rPr>
          <w:spacing w:val="1"/>
        </w:rPr>
        <w:t xml:space="preserve"> </w:t>
      </w:r>
      <w:r>
        <w:t>Суздальского</w:t>
      </w:r>
      <w:r>
        <w:rPr>
          <w:spacing w:val="1"/>
        </w:rPr>
        <w:t xml:space="preserve"> </w:t>
      </w:r>
      <w:r>
        <w:t>княжества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вершине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XII-XIII</w:t>
      </w:r>
      <w:r>
        <w:rPr>
          <w:spacing w:val="1"/>
        </w:rPr>
        <w:t xml:space="preserve"> </w:t>
      </w:r>
      <w:r>
        <w:t>веков.</w:t>
      </w:r>
      <w:r>
        <w:rPr>
          <w:spacing w:val="1"/>
        </w:rPr>
        <w:t xml:space="preserve"> </w:t>
      </w:r>
      <w:r>
        <w:t>Познакомить с шедеврами архитектуры: «Золотыми воротами» (1164), Успенским</w:t>
      </w:r>
      <w:r>
        <w:rPr>
          <w:spacing w:val="-67"/>
        </w:rPr>
        <w:t xml:space="preserve"> </w:t>
      </w:r>
      <w:r>
        <w:t>(1158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1161)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Дмитровским</w:t>
      </w:r>
      <w:r>
        <w:rPr>
          <w:spacing w:val="1"/>
        </w:rPr>
        <w:t xml:space="preserve"> </w:t>
      </w:r>
      <w:r>
        <w:t>(1194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1197)</w:t>
      </w:r>
      <w:r>
        <w:rPr>
          <w:spacing w:val="1"/>
        </w:rPr>
        <w:t xml:space="preserve"> </w:t>
      </w:r>
      <w:r>
        <w:t>соборами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Владимира;</w:t>
      </w:r>
      <w:r>
        <w:rPr>
          <w:spacing w:val="1"/>
        </w:rPr>
        <w:t xml:space="preserve"> </w:t>
      </w:r>
      <w:r>
        <w:t>Георгиевским</w:t>
      </w:r>
      <w:r>
        <w:rPr>
          <w:spacing w:val="1"/>
        </w:rPr>
        <w:t xml:space="preserve"> </w:t>
      </w:r>
      <w:r>
        <w:t>собором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Юрьева-Польского,</w:t>
      </w:r>
      <w:r>
        <w:rPr>
          <w:spacing w:val="1"/>
        </w:rPr>
        <w:t xml:space="preserve"> </w:t>
      </w:r>
      <w:r>
        <w:t>дворцом</w:t>
      </w:r>
      <w:r>
        <w:rPr>
          <w:spacing w:val="1"/>
        </w:rPr>
        <w:t xml:space="preserve"> </w:t>
      </w:r>
      <w:r>
        <w:t>князя</w:t>
      </w:r>
      <w:r>
        <w:rPr>
          <w:spacing w:val="1"/>
        </w:rPr>
        <w:t xml:space="preserve"> </w:t>
      </w:r>
      <w:r>
        <w:t>Андрея</w:t>
      </w:r>
      <w:r>
        <w:rPr>
          <w:spacing w:val="1"/>
        </w:rPr>
        <w:t xml:space="preserve"> </w:t>
      </w:r>
      <w:proofErr w:type="spellStart"/>
      <w:r>
        <w:t>Боголюбского</w:t>
      </w:r>
      <w:proofErr w:type="spellEnd"/>
      <w:r>
        <w:rPr>
          <w:spacing w:val="1"/>
        </w:rPr>
        <w:t xml:space="preserve"> </w:t>
      </w:r>
      <w:r>
        <w:t>(реконструкцией),</w:t>
      </w:r>
      <w:r>
        <w:rPr>
          <w:spacing w:val="1"/>
        </w:rPr>
        <w:t xml:space="preserve"> </w:t>
      </w:r>
      <w:r>
        <w:t>храмом</w:t>
      </w:r>
      <w:r>
        <w:rPr>
          <w:spacing w:val="1"/>
        </w:rPr>
        <w:t xml:space="preserve"> </w:t>
      </w:r>
      <w:r>
        <w:t>Покрова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Нерли</w:t>
      </w:r>
      <w:r>
        <w:rPr>
          <w:spacing w:val="1"/>
        </w:rPr>
        <w:t xml:space="preserve"> </w:t>
      </w:r>
      <w:r>
        <w:t>(1165);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архитектурой</w:t>
      </w:r>
      <w:r>
        <w:rPr>
          <w:spacing w:val="-1"/>
        </w:rPr>
        <w:t xml:space="preserve"> </w:t>
      </w:r>
      <w:r>
        <w:t>города-музея Суздаля.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 w:firstLine="708"/>
      </w:pPr>
      <w:r>
        <w:lastRenderedPageBreak/>
        <w:t>Выявить характерные черты владимиро-суздальской архитектурной школы: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камня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храмов;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 xml:space="preserve">стены </w:t>
      </w:r>
      <w:proofErr w:type="spellStart"/>
      <w:r>
        <w:t>аркатурно-колончатым</w:t>
      </w:r>
      <w:proofErr w:type="spellEnd"/>
      <w:r>
        <w:t xml:space="preserve"> поясом (фризом); белокаменное узорочье фасадов</w:t>
      </w:r>
      <w:r>
        <w:rPr>
          <w:spacing w:val="1"/>
        </w:rPr>
        <w:t xml:space="preserve"> </w:t>
      </w:r>
      <w:r>
        <w:t>(владимирские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перенесли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дерева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камень),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отражено</w:t>
      </w:r>
      <w:r>
        <w:rPr>
          <w:spacing w:val="1"/>
        </w:rPr>
        <w:t xml:space="preserve"> </w:t>
      </w:r>
      <w:r>
        <w:t>народное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красоте.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реставрационной работе, проделанной учеными в деле сохранения памятников</w:t>
      </w:r>
      <w:r>
        <w:rPr>
          <w:spacing w:val="1"/>
        </w:rPr>
        <w:t xml:space="preserve"> </w:t>
      </w:r>
      <w:r>
        <w:t>архитектуры.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декора</w:t>
      </w:r>
      <w:r>
        <w:rPr>
          <w:spacing w:val="1"/>
        </w:rPr>
        <w:t xml:space="preserve"> </w:t>
      </w:r>
      <w:r>
        <w:t>стен</w:t>
      </w:r>
      <w:r>
        <w:rPr>
          <w:spacing w:val="1"/>
        </w:rPr>
        <w:t xml:space="preserve"> </w:t>
      </w:r>
      <w:r>
        <w:t>Владимирского собора.</w:t>
      </w:r>
    </w:p>
    <w:p w:rsidR="00114DF4" w:rsidRDefault="00583CB5">
      <w:pPr>
        <w:pStyle w:val="11"/>
        <w:spacing w:before="2"/>
        <w:ind w:left="3785"/>
      </w:pPr>
      <w:r>
        <w:t>Ансамбль</w:t>
      </w:r>
      <w:r>
        <w:rPr>
          <w:spacing w:val="-1"/>
        </w:rPr>
        <w:t xml:space="preserve"> </w:t>
      </w:r>
      <w:r>
        <w:t>Московского</w:t>
      </w:r>
      <w:r>
        <w:rPr>
          <w:spacing w:val="-1"/>
        </w:rPr>
        <w:t xml:space="preserve"> </w:t>
      </w:r>
      <w:r>
        <w:t>Кремля</w:t>
      </w:r>
    </w:p>
    <w:p w:rsidR="00114DF4" w:rsidRDefault="00583CB5">
      <w:pPr>
        <w:pStyle w:val="a3"/>
        <w:spacing w:before="158" w:line="360" w:lineRule="auto"/>
        <w:ind w:right="144" w:firstLine="708"/>
      </w:pPr>
      <w:r>
        <w:t>Сформировать представления о том, что Москва конца XV - начала</w:t>
      </w:r>
      <w:r>
        <w:rPr>
          <w:spacing w:val="70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века была не только политическим центром возрождения Руси, но и средоточием</w:t>
      </w:r>
      <w:r>
        <w:rPr>
          <w:spacing w:val="1"/>
        </w:rPr>
        <w:t xml:space="preserve"> </w:t>
      </w:r>
      <w:r>
        <w:t>формирования общерусской культуры, опиравшемся на владимирское наследство.</w:t>
      </w:r>
      <w:r>
        <w:rPr>
          <w:spacing w:val="-67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легенду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старинный</w:t>
      </w:r>
      <w:r>
        <w:rPr>
          <w:spacing w:val="1"/>
        </w:rPr>
        <w:t xml:space="preserve"> </w:t>
      </w:r>
      <w:r>
        <w:t>чертеж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 плана Московского Кремля XVI века. Познакомить с памятниками</w:t>
      </w:r>
      <w:r>
        <w:rPr>
          <w:spacing w:val="1"/>
        </w:rPr>
        <w:t xml:space="preserve"> </w:t>
      </w:r>
      <w:r>
        <w:t>архитектуры, являющимися синтезом художественных приемов зодчества Руси и</w:t>
      </w:r>
      <w:r>
        <w:rPr>
          <w:spacing w:val="1"/>
        </w:rPr>
        <w:t xml:space="preserve"> </w:t>
      </w:r>
      <w:r>
        <w:t>итальянского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Успенский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(1475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1479;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Аристотель</w:t>
      </w:r>
      <w:r>
        <w:rPr>
          <w:spacing w:val="1"/>
        </w:rPr>
        <w:t xml:space="preserve"> </w:t>
      </w:r>
      <w:proofErr w:type="spellStart"/>
      <w:r>
        <w:t>Фиораванти</w:t>
      </w:r>
      <w:proofErr w:type="spellEnd"/>
      <w:r>
        <w:t>).</w:t>
      </w:r>
      <w:r>
        <w:rPr>
          <w:spacing w:val="1"/>
        </w:rPr>
        <w:t xml:space="preserve"> </w:t>
      </w:r>
      <w:r>
        <w:t>Архангельский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(1505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1508;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proofErr w:type="spellStart"/>
      <w:r>
        <w:t>Алевиз</w:t>
      </w:r>
      <w:proofErr w:type="spellEnd"/>
      <w:r>
        <w:rPr>
          <w:spacing w:val="1"/>
        </w:rPr>
        <w:t xml:space="preserve"> </w:t>
      </w:r>
      <w:r>
        <w:t>Новый).</w:t>
      </w:r>
      <w:r>
        <w:rPr>
          <w:spacing w:val="1"/>
        </w:rPr>
        <w:t xml:space="preserve"> </w:t>
      </w:r>
      <w:r>
        <w:t>Благовещенский собор (1484 – 1489) и</w:t>
      </w:r>
      <w:r>
        <w:rPr>
          <w:spacing w:val="1"/>
        </w:rPr>
        <w:t xml:space="preserve"> </w:t>
      </w:r>
      <w:r>
        <w:t xml:space="preserve">церковь </w:t>
      </w:r>
      <w:proofErr w:type="spellStart"/>
      <w:r>
        <w:t>Ризоположения</w:t>
      </w:r>
      <w:proofErr w:type="spellEnd"/>
      <w:r>
        <w:t xml:space="preserve"> (1484 – 1486).</w:t>
      </w:r>
      <w:r>
        <w:rPr>
          <w:spacing w:val="1"/>
        </w:rPr>
        <w:t xml:space="preserve"> </w:t>
      </w:r>
      <w:proofErr w:type="spellStart"/>
      <w:r>
        <w:t>Грановитая</w:t>
      </w:r>
      <w:proofErr w:type="spellEnd"/>
      <w:r>
        <w:t xml:space="preserve"> палата (1487 – 1491; арх. Марко </w:t>
      </w:r>
      <w:proofErr w:type="spellStart"/>
      <w:r>
        <w:t>Фрязин</w:t>
      </w:r>
      <w:proofErr w:type="spellEnd"/>
      <w:r>
        <w:t xml:space="preserve"> и </w:t>
      </w:r>
      <w:proofErr w:type="spellStart"/>
      <w:r>
        <w:t>Пьетро</w:t>
      </w:r>
      <w:proofErr w:type="spellEnd"/>
      <w:r>
        <w:t xml:space="preserve"> Антонио </w:t>
      </w:r>
      <w:proofErr w:type="spellStart"/>
      <w:r>
        <w:t>Солари</w:t>
      </w:r>
      <w:proofErr w:type="spellEnd"/>
      <w:r>
        <w:t>).</w:t>
      </w:r>
      <w:r>
        <w:rPr>
          <w:spacing w:val="1"/>
        </w:rPr>
        <w:t xml:space="preserve"> </w:t>
      </w:r>
      <w:r>
        <w:t>Колокольня</w:t>
      </w:r>
      <w:r>
        <w:rPr>
          <w:spacing w:val="1"/>
        </w:rPr>
        <w:t xml:space="preserve"> </w:t>
      </w:r>
      <w:r>
        <w:t>Ивана</w:t>
      </w:r>
      <w:r>
        <w:rPr>
          <w:spacing w:val="1"/>
        </w:rPr>
        <w:t xml:space="preserve"> </w:t>
      </w:r>
      <w:r>
        <w:t>Великого</w:t>
      </w:r>
      <w:r>
        <w:rPr>
          <w:spacing w:val="1"/>
        </w:rPr>
        <w:t xml:space="preserve"> </w:t>
      </w:r>
      <w:r>
        <w:t>(1505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1508;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Бон</w:t>
      </w:r>
      <w:r>
        <w:rPr>
          <w:spacing w:val="1"/>
        </w:rPr>
        <w:t xml:space="preserve"> </w:t>
      </w:r>
      <w:proofErr w:type="spellStart"/>
      <w:r>
        <w:t>Фрязин</w:t>
      </w:r>
      <w:proofErr w:type="spellEnd"/>
      <w:r>
        <w:t>).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документальный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«Московский</w:t>
      </w:r>
      <w:r>
        <w:rPr>
          <w:spacing w:val="1"/>
        </w:rPr>
        <w:t xml:space="preserve"> </w:t>
      </w:r>
      <w:r>
        <w:t>Кремль».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антропоморфный</w:t>
      </w:r>
      <w:r>
        <w:rPr>
          <w:spacing w:val="1"/>
        </w:rPr>
        <w:t xml:space="preserve"> </w:t>
      </w:r>
      <w:r>
        <w:t>характер башен, напоминающих своим обликом богатырей в</w:t>
      </w:r>
      <w:r>
        <w:rPr>
          <w:spacing w:val="1"/>
        </w:rPr>
        <w:t xml:space="preserve"> </w:t>
      </w:r>
      <w:r>
        <w:t>русских доспехах. Рассказать</w:t>
      </w:r>
      <w:r>
        <w:rPr>
          <w:spacing w:val="1"/>
        </w:rPr>
        <w:t xml:space="preserve"> </w:t>
      </w:r>
      <w:r>
        <w:t>о том, что Кремль и его здания стали образцом,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стремились</w:t>
      </w:r>
      <w:r>
        <w:rPr>
          <w:spacing w:val="1"/>
        </w:rPr>
        <w:t xml:space="preserve"> </w:t>
      </w:r>
      <w:r>
        <w:t>подражать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княжества.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святынях</w:t>
      </w:r>
      <w:r>
        <w:rPr>
          <w:spacing w:val="1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соборов</w:t>
      </w:r>
      <w:r>
        <w:rPr>
          <w:spacing w:val="-3"/>
        </w:rPr>
        <w:t xml:space="preserve"> </w:t>
      </w:r>
      <w:r>
        <w:t>Московского</w:t>
      </w:r>
      <w:r>
        <w:rPr>
          <w:spacing w:val="-2"/>
        </w:rPr>
        <w:t xml:space="preserve"> </w:t>
      </w:r>
      <w:r>
        <w:t>Кремля.</w:t>
      </w:r>
    </w:p>
    <w:p w:rsidR="00114DF4" w:rsidRDefault="00583CB5">
      <w:pPr>
        <w:pStyle w:val="11"/>
        <w:spacing w:before="3"/>
        <w:ind w:left="3609"/>
      </w:pPr>
      <w:r>
        <w:t>Своеобразие</w:t>
      </w:r>
      <w:r>
        <w:rPr>
          <w:spacing w:val="-5"/>
        </w:rPr>
        <w:t xml:space="preserve"> </w:t>
      </w:r>
      <w:r>
        <w:t>русской</w:t>
      </w:r>
      <w:r>
        <w:rPr>
          <w:spacing w:val="-6"/>
        </w:rPr>
        <w:t xml:space="preserve"> </w:t>
      </w:r>
      <w:r>
        <w:t>архитектуры</w:t>
      </w:r>
    </w:p>
    <w:p w:rsidR="00114DF4" w:rsidRDefault="00583CB5">
      <w:pPr>
        <w:pStyle w:val="a3"/>
        <w:spacing w:before="162" w:line="360" w:lineRule="auto"/>
        <w:ind w:right="153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своеобразии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средневековой</w:t>
      </w:r>
      <w:r>
        <w:rPr>
          <w:spacing w:val="1"/>
        </w:rPr>
        <w:t xml:space="preserve"> </w:t>
      </w:r>
      <w:r>
        <w:t>архитектуры; познакомить с памятниками русской архитектуры и символическим</w:t>
      </w:r>
      <w:r>
        <w:rPr>
          <w:spacing w:val="1"/>
        </w:rPr>
        <w:t xml:space="preserve"> </w:t>
      </w:r>
      <w:r>
        <w:t>значением</w:t>
      </w:r>
      <w:r>
        <w:rPr>
          <w:spacing w:val="-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архитектурных форм;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образного</w:t>
      </w:r>
      <w:r>
        <w:rPr>
          <w:spacing w:val="-2"/>
        </w:rPr>
        <w:t xml:space="preserve"> </w:t>
      </w:r>
      <w:r>
        <w:t>мышления.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8" w:firstLine="708"/>
      </w:pPr>
      <w:r>
        <w:lastRenderedPageBreak/>
        <w:t>Рассмотреть и зарисовать схематично шесть особенностей средневековой</w:t>
      </w:r>
      <w:r>
        <w:rPr>
          <w:spacing w:val="1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архитектуры:</w:t>
      </w:r>
    </w:p>
    <w:p w:rsidR="00114DF4" w:rsidRDefault="00583CB5">
      <w:pPr>
        <w:pStyle w:val="a4"/>
        <w:numPr>
          <w:ilvl w:val="1"/>
          <w:numId w:val="9"/>
        </w:numPr>
        <w:tabs>
          <w:tab w:val="left" w:pos="1885"/>
        </w:tabs>
        <w:spacing w:before="5" w:line="360" w:lineRule="auto"/>
        <w:ind w:right="145" w:firstLine="708"/>
        <w:jc w:val="both"/>
        <w:rPr>
          <w:sz w:val="28"/>
        </w:rPr>
      </w:pPr>
      <w:r>
        <w:rPr>
          <w:b/>
          <w:sz w:val="28"/>
        </w:rPr>
        <w:t xml:space="preserve">Храмовое </w:t>
      </w:r>
      <w:proofErr w:type="spellStart"/>
      <w:r>
        <w:rPr>
          <w:b/>
          <w:sz w:val="28"/>
        </w:rPr>
        <w:t>многоглавие</w:t>
      </w:r>
      <w:proofErr w:type="spellEnd"/>
      <w:r>
        <w:rPr>
          <w:sz w:val="28"/>
        </w:rPr>
        <w:t>. Символическое значение верхов, виды куполов</w:t>
      </w:r>
      <w:r>
        <w:rPr>
          <w:spacing w:val="1"/>
          <w:sz w:val="28"/>
        </w:rPr>
        <w:t xml:space="preserve"> </w:t>
      </w:r>
      <w:r>
        <w:rPr>
          <w:sz w:val="28"/>
        </w:rPr>
        <w:t>(шлемовидный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луковичный).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Покровская</w:t>
      </w:r>
      <w:r>
        <w:rPr>
          <w:spacing w:val="1"/>
          <w:sz w:val="28"/>
        </w:rPr>
        <w:t xml:space="preserve"> </w:t>
      </w:r>
      <w:r>
        <w:rPr>
          <w:sz w:val="28"/>
        </w:rPr>
        <w:t>церковь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Вытегре,</w:t>
      </w:r>
      <w:r>
        <w:rPr>
          <w:spacing w:val="1"/>
          <w:sz w:val="28"/>
        </w:rPr>
        <w:t xml:space="preserve"> </w:t>
      </w:r>
      <w:r>
        <w:rPr>
          <w:sz w:val="28"/>
        </w:rPr>
        <w:t>Вологодская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область</w:t>
      </w:r>
      <w:r>
        <w:rPr>
          <w:spacing w:val="1"/>
          <w:sz w:val="28"/>
        </w:rPr>
        <w:t xml:space="preserve"> </w:t>
      </w:r>
      <w:r>
        <w:rPr>
          <w:sz w:val="28"/>
        </w:rPr>
        <w:t>(1708).</w:t>
      </w:r>
    </w:p>
    <w:p w:rsidR="00114DF4" w:rsidRDefault="00583CB5">
      <w:pPr>
        <w:pStyle w:val="a4"/>
        <w:numPr>
          <w:ilvl w:val="1"/>
          <w:numId w:val="9"/>
        </w:numPr>
        <w:tabs>
          <w:tab w:val="left" w:pos="1905"/>
        </w:tabs>
        <w:spacing w:line="360" w:lineRule="auto"/>
        <w:ind w:right="142" w:firstLine="708"/>
        <w:jc w:val="both"/>
        <w:rPr>
          <w:sz w:val="28"/>
        </w:rPr>
      </w:pPr>
      <w:r>
        <w:rPr>
          <w:b/>
          <w:sz w:val="28"/>
        </w:rPr>
        <w:t>Храмы как памятники важнейшим историческим событиям</w:t>
      </w:r>
      <w:r>
        <w:rPr>
          <w:sz w:val="28"/>
        </w:rPr>
        <w:t>. Собор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 Пресвятой Богородицы, что на Рву («храм Василия Блаженного»; 1555 –</w:t>
      </w:r>
      <w:r>
        <w:rPr>
          <w:spacing w:val="1"/>
          <w:sz w:val="28"/>
        </w:rPr>
        <w:t xml:space="preserve"> </w:t>
      </w:r>
      <w:r>
        <w:rPr>
          <w:sz w:val="28"/>
        </w:rPr>
        <w:t>1560;</w:t>
      </w:r>
      <w:r>
        <w:rPr>
          <w:spacing w:val="1"/>
          <w:sz w:val="28"/>
        </w:rPr>
        <w:t xml:space="preserve"> </w:t>
      </w:r>
      <w:r>
        <w:rPr>
          <w:sz w:val="28"/>
        </w:rPr>
        <w:t>зодчие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Барма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Постник)</w:t>
      </w:r>
      <w:r>
        <w:rPr>
          <w:spacing w:val="1"/>
          <w:sz w:val="28"/>
        </w:rPr>
        <w:t xml:space="preserve"> </w:t>
      </w:r>
      <w:r>
        <w:rPr>
          <w:sz w:val="28"/>
        </w:rPr>
        <w:t>ознаменовал</w:t>
      </w:r>
      <w:r>
        <w:rPr>
          <w:spacing w:val="1"/>
          <w:sz w:val="28"/>
        </w:rPr>
        <w:t xml:space="preserve"> </w:t>
      </w:r>
      <w:r>
        <w:rPr>
          <w:sz w:val="28"/>
        </w:rPr>
        <w:t>взятие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Казани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Астрахани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освобождение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Руси</w:t>
      </w:r>
      <w:r>
        <w:rPr>
          <w:spacing w:val="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иноземного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ига.</w:t>
      </w:r>
    </w:p>
    <w:p w:rsidR="00114DF4" w:rsidRDefault="00583CB5">
      <w:pPr>
        <w:pStyle w:val="a4"/>
        <w:numPr>
          <w:ilvl w:val="1"/>
          <w:numId w:val="9"/>
        </w:numPr>
        <w:tabs>
          <w:tab w:val="left" w:pos="1941"/>
        </w:tabs>
        <w:spacing w:line="360" w:lineRule="auto"/>
        <w:ind w:right="143" w:firstLine="708"/>
        <w:jc w:val="both"/>
        <w:rPr>
          <w:sz w:val="28"/>
        </w:rPr>
      </w:pPr>
      <w:r>
        <w:rPr>
          <w:b/>
          <w:sz w:val="28"/>
        </w:rPr>
        <w:t>Композиция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шатровых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храмов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примета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</w:t>
      </w:r>
      <w:r>
        <w:rPr>
          <w:spacing w:val="-67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"/>
          <w:sz w:val="28"/>
        </w:rPr>
        <w:t xml:space="preserve"> </w:t>
      </w:r>
      <w:r>
        <w:rPr>
          <w:sz w:val="28"/>
        </w:rPr>
        <w:t>XVI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XVII</w:t>
      </w:r>
      <w:r>
        <w:rPr>
          <w:spacing w:val="1"/>
          <w:sz w:val="28"/>
        </w:rPr>
        <w:t xml:space="preserve"> </w:t>
      </w:r>
      <w:r>
        <w:rPr>
          <w:sz w:val="28"/>
        </w:rPr>
        <w:t>веков.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Рассказать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ученых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символическом значении шатрового купола как обозначении фигуры Богоматери,</w:t>
      </w:r>
      <w:r>
        <w:rPr>
          <w:spacing w:val="1"/>
          <w:sz w:val="28"/>
        </w:rPr>
        <w:t xml:space="preserve"> </w:t>
      </w:r>
      <w:r>
        <w:rPr>
          <w:sz w:val="28"/>
        </w:rPr>
        <w:t>заступницы</w:t>
      </w:r>
      <w:r>
        <w:rPr>
          <w:spacing w:val="1"/>
          <w:sz w:val="28"/>
        </w:rPr>
        <w:t xml:space="preserve"> </w:t>
      </w:r>
      <w:r>
        <w:rPr>
          <w:sz w:val="28"/>
        </w:rPr>
        <w:t>Руси.</w:t>
      </w:r>
      <w:r>
        <w:rPr>
          <w:spacing w:val="1"/>
          <w:sz w:val="28"/>
        </w:rPr>
        <w:t xml:space="preserve"> </w:t>
      </w:r>
      <w:r>
        <w:rPr>
          <w:sz w:val="28"/>
        </w:rPr>
        <w:t>Церковь</w:t>
      </w:r>
      <w:r>
        <w:rPr>
          <w:spacing w:val="1"/>
          <w:sz w:val="28"/>
        </w:rPr>
        <w:t xml:space="preserve"> </w:t>
      </w:r>
      <w:r>
        <w:rPr>
          <w:sz w:val="28"/>
        </w:rPr>
        <w:t>Вознесения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царском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селе</w:t>
      </w:r>
      <w:r>
        <w:rPr>
          <w:spacing w:val="1"/>
          <w:sz w:val="28"/>
        </w:rPr>
        <w:t xml:space="preserve"> </w:t>
      </w:r>
      <w:r>
        <w:rPr>
          <w:sz w:val="28"/>
        </w:rPr>
        <w:t>Коломенском</w:t>
      </w:r>
      <w:r>
        <w:rPr>
          <w:spacing w:val="1"/>
          <w:sz w:val="28"/>
        </w:rPr>
        <w:t xml:space="preserve"> </w:t>
      </w:r>
      <w:r>
        <w:rPr>
          <w:sz w:val="28"/>
        </w:rPr>
        <w:t>(1532;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постройка</w:t>
      </w:r>
      <w:r>
        <w:rPr>
          <w:spacing w:val="-4"/>
          <w:sz w:val="28"/>
        </w:rPr>
        <w:t xml:space="preserve"> </w:t>
      </w:r>
      <w:r>
        <w:rPr>
          <w:sz w:val="28"/>
        </w:rPr>
        <w:t>связана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будущего</w:t>
      </w:r>
      <w:r>
        <w:rPr>
          <w:spacing w:val="-2"/>
          <w:sz w:val="28"/>
        </w:rPr>
        <w:t xml:space="preserve"> </w:t>
      </w:r>
      <w:r>
        <w:rPr>
          <w:sz w:val="28"/>
        </w:rPr>
        <w:t>царя</w:t>
      </w:r>
      <w:r>
        <w:rPr>
          <w:spacing w:val="1"/>
          <w:sz w:val="28"/>
        </w:rPr>
        <w:t xml:space="preserve"> </w:t>
      </w:r>
      <w:r>
        <w:rPr>
          <w:sz w:val="28"/>
        </w:rPr>
        <w:t>Ивана</w:t>
      </w:r>
      <w:r>
        <w:rPr>
          <w:spacing w:val="-3"/>
          <w:sz w:val="28"/>
        </w:rPr>
        <w:t xml:space="preserve"> </w:t>
      </w:r>
      <w:r>
        <w:rPr>
          <w:sz w:val="28"/>
        </w:rPr>
        <w:t>Грозного).</w:t>
      </w:r>
    </w:p>
    <w:p w:rsidR="00114DF4" w:rsidRDefault="00583CB5">
      <w:pPr>
        <w:pStyle w:val="a4"/>
        <w:numPr>
          <w:ilvl w:val="1"/>
          <w:numId w:val="9"/>
        </w:numPr>
        <w:tabs>
          <w:tab w:val="left" w:pos="1865"/>
        </w:tabs>
        <w:spacing w:before="2" w:line="360" w:lineRule="auto"/>
        <w:ind w:right="143" w:firstLine="708"/>
        <w:jc w:val="both"/>
        <w:rPr>
          <w:sz w:val="28"/>
        </w:rPr>
      </w:pPr>
      <w:r>
        <w:rPr>
          <w:b/>
          <w:sz w:val="28"/>
        </w:rPr>
        <w:t xml:space="preserve">Огненные храмы XVII века. </w:t>
      </w:r>
      <w:r>
        <w:rPr>
          <w:sz w:val="28"/>
        </w:rPr>
        <w:t>Образ мог связываться с сиянием небесных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сил. Старый собор Донского монастыря в Москве, церковь Николы Посадского в</w:t>
      </w:r>
      <w:r>
        <w:rPr>
          <w:spacing w:val="1"/>
          <w:sz w:val="28"/>
        </w:rPr>
        <w:t xml:space="preserve"> </w:t>
      </w:r>
      <w:r>
        <w:rPr>
          <w:sz w:val="28"/>
        </w:rPr>
        <w:t>Коломне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др.</w:t>
      </w:r>
    </w:p>
    <w:p w:rsidR="00114DF4" w:rsidRDefault="00583CB5">
      <w:pPr>
        <w:pStyle w:val="a4"/>
        <w:numPr>
          <w:ilvl w:val="1"/>
          <w:numId w:val="9"/>
        </w:numPr>
        <w:tabs>
          <w:tab w:val="left" w:pos="1961"/>
        </w:tabs>
        <w:spacing w:line="360" w:lineRule="auto"/>
        <w:ind w:right="146" w:firstLine="708"/>
        <w:jc w:val="both"/>
        <w:rPr>
          <w:sz w:val="28"/>
        </w:rPr>
      </w:pPr>
      <w:r>
        <w:rPr>
          <w:b/>
          <w:sz w:val="28"/>
        </w:rPr>
        <w:t>Многоярусный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храма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Церковь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Богородицы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Филях</w:t>
      </w:r>
      <w:r>
        <w:rPr>
          <w:spacing w:val="1"/>
          <w:sz w:val="28"/>
        </w:rPr>
        <w:t xml:space="preserve"> </w:t>
      </w:r>
      <w:r>
        <w:rPr>
          <w:sz w:val="28"/>
        </w:rPr>
        <w:t>(1693).</w:t>
      </w:r>
    </w:p>
    <w:p w:rsidR="00114DF4" w:rsidRDefault="00583CB5">
      <w:pPr>
        <w:pStyle w:val="a4"/>
        <w:numPr>
          <w:ilvl w:val="1"/>
          <w:numId w:val="9"/>
        </w:numPr>
        <w:tabs>
          <w:tab w:val="left" w:pos="1905"/>
        </w:tabs>
        <w:spacing w:before="2" w:line="360" w:lineRule="auto"/>
        <w:ind w:right="151" w:firstLine="708"/>
        <w:jc w:val="both"/>
        <w:rPr>
          <w:i/>
          <w:sz w:val="28"/>
        </w:rPr>
      </w:pPr>
      <w:r>
        <w:rPr>
          <w:b/>
          <w:sz w:val="28"/>
        </w:rPr>
        <w:t>Сооружения, органично соединявшие в себе разные архитектурные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типы</w:t>
      </w:r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Церковь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Рождества в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Путинках</w:t>
      </w:r>
      <w:proofErr w:type="spellEnd"/>
      <w:r>
        <w:rPr>
          <w:sz w:val="28"/>
        </w:rPr>
        <w:t xml:space="preserve"> в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Москве</w:t>
      </w:r>
      <w:r>
        <w:rPr>
          <w:spacing w:val="-1"/>
          <w:sz w:val="28"/>
        </w:rPr>
        <w:t xml:space="preserve"> </w:t>
      </w:r>
      <w:r>
        <w:rPr>
          <w:sz w:val="28"/>
        </w:rPr>
        <w:t>(1649</w:t>
      </w:r>
      <w:r>
        <w:rPr>
          <w:spacing w:val="2"/>
          <w:sz w:val="28"/>
        </w:rPr>
        <w:t xml:space="preserve"> </w:t>
      </w:r>
      <w:r>
        <w:rPr>
          <w:sz w:val="28"/>
        </w:rPr>
        <w:t>– 1652)</w:t>
      </w:r>
      <w:r>
        <w:rPr>
          <w:i/>
          <w:sz w:val="28"/>
        </w:rPr>
        <w:t>.</w:t>
      </w:r>
    </w:p>
    <w:p w:rsidR="00114DF4" w:rsidRDefault="00583CB5">
      <w:pPr>
        <w:pStyle w:val="a3"/>
        <w:spacing w:line="360" w:lineRule="auto"/>
        <w:ind w:right="146" w:firstLine="708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храмов</w:t>
      </w:r>
      <w:r>
        <w:rPr>
          <w:spacing w:val="-67"/>
        </w:rPr>
        <w:t xml:space="preserve"> </w:t>
      </w:r>
      <w:r>
        <w:t>своего города (источник названия, когда и кем построен, выявить к какому типу</w:t>
      </w:r>
      <w:r>
        <w:rPr>
          <w:spacing w:val="1"/>
        </w:rPr>
        <w:t xml:space="preserve"> </w:t>
      </w:r>
      <w:r>
        <w:t>храмов он</w:t>
      </w:r>
      <w:r>
        <w:rPr>
          <w:spacing w:val="3"/>
        </w:rPr>
        <w:t xml:space="preserve"> </w:t>
      </w:r>
      <w:r>
        <w:t>относится).</w:t>
      </w: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24"/>
        </w:rPr>
      </w:pPr>
    </w:p>
    <w:p w:rsidR="00114DF4" w:rsidRDefault="00583CB5">
      <w:pPr>
        <w:pStyle w:val="11"/>
        <w:ind w:left="3869"/>
      </w:pPr>
      <w:r>
        <w:t>Феофан</w:t>
      </w:r>
      <w:r>
        <w:rPr>
          <w:spacing w:val="-3"/>
        </w:rPr>
        <w:t xml:space="preserve"> </w:t>
      </w:r>
      <w:r>
        <w:t>Грек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Андрей</w:t>
      </w:r>
      <w:r>
        <w:rPr>
          <w:spacing w:val="-2"/>
        </w:rPr>
        <w:t xml:space="preserve"> </w:t>
      </w:r>
      <w:r>
        <w:t>Рублев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иконописцев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XIV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начала XV вв. (Феофана Грека, Андрея Рублева); выявить особенности письма.</w:t>
      </w:r>
      <w:r>
        <w:rPr>
          <w:spacing w:val="1"/>
        </w:rPr>
        <w:t xml:space="preserve"> </w:t>
      </w:r>
      <w:r>
        <w:t>Формирование умения сравнивать почерки художников; воспитывать интерес к</w:t>
      </w:r>
      <w:r>
        <w:rPr>
          <w:spacing w:val="1"/>
        </w:rPr>
        <w:t xml:space="preserve"> </w:t>
      </w:r>
      <w:r>
        <w:t>наследию</w:t>
      </w:r>
      <w:r>
        <w:rPr>
          <w:spacing w:val="70"/>
        </w:rPr>
        <w:t xml:space="preserve"> </w:t>
      </w:r>
      <w:r>
        <w:t>русского</w:t>
      </w:r>
      <w:r>
        <w:rPr>
          <w:spacing w:val="68"/>
        </w:rPr>
        <w:t xml:space="preserve"> </w:t>
      </w:r>
      <w:r>
        <w:t>искусства.</w:t>
      </w:r>
      <w:r>
        <w:rPr>
          <w:spacing w:val="3"/>
        </w:rPr>
        <w:t xml:space="preserve"> </w:t>
      </w:r>
      <w:r>
        <w:t>Традиции</w:t>
      </w:r>
      <w:r>
        <w:rPr>
          <w:spacing w:val="4"/>
        </w:rPr>
        <w:t xml:space="preserve"> </w:t>
      </w:r>
      <w:r>
        <w:t>константинопольской</w:t>
      </w:r>
      <w:r>
        <w:rPr>
          <w:spacing w:val="3"/>
        </w:rPr>
        <w:t xml:space="preserve"> </w:t>
      </w:r>
      <w:r>
        <w:t>школы</w:t>
      </w:r>
      <w:r>
        <w:rPr>
          <w:spacing w:val="6"/>
        </w:rPr>
        <w:t xml:space="preserve"> </w:t>
      </w:r>
      <w:r>
        <w:t>в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1"/>
      </w:pPr>
      <w:r>
        <w:lastRenderedPageBreak/>
        <w:t>произведениях</w:t>
      </w:r>
      <w:r>
        <w:rPr>
          <w:spacing w:val="1"/>
        </w:rPr>
        <w:t xml:space="preserve"> </w:t>
      </w:r>
      <w:r>
        <w:t>Феофана</w:t>
      </w:r>
      <w:r>
        <w:rPr>
          <w:spacing w:val="1"/>
        </w:rPr>
        <w:t xml:space="preserve"> </w:t>
      </w:r>
      <w:r>
        <w:t>Грека,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новгородские</w:t>
      </w:r>
      <w:r>
        <w:rPr>
          <w:spacing w:val="1"/>
        </w:rPr>
        <w:t xml:space="preserve"> </w:t>
      </w:r>
      <w:r>
        <w:t>фрески.</w:t>
      </w:r>
      <w:r>
        <w:rPr>
          <w:spacing w:val="1"/>
        </w:rPr>
        <w:t xml:space="preserve"> </w:t>
      </w:r>
      <w:r>
        <w:t>Иконы</w:t>
      </w:r>
      <w:r>
        <w:rPr>
          <w:spacing w:val="70"/>
        </w:rPr>
        <w:t xml:space="preserve"> </w:t>
      </w:r>
      <w:r>
        <w:t>«Успение</w:t>
      </w:r>
      <w:r>
        <w:rPr>
          <w:spacing w:val="1"/>
        </w:rPr>
        <w:t xml:space="preserve"> </w:t>
      </w:r>
      <w:r>
        <w:t>Божией Матери» (1380 – 1390-е), «Преображение» (около 1403). Экспрессивная</w:t>
      </w:r>
      <w:r>
        <w:rPr>
          <w:spacing w:val="1"/>
        </w:rPr>
        <w:t xml:space="preserve"> </w:t>
      </w:r>
      <w:r>
        <w:t>манера</w:t>
      </w:r>
      <w:r>
        <w:rPr>
          <w:spacing w:val="1"/>
        </w:rPr>
        <w:t xml:space="preserve"> </w:t>
      </w:r>
      <w:r>
        <w:t>письма,</w:t>
      </w:r>
      <w:r>
        <w:rPr>
          <w:spacing w:val="1"/>
        </w:rPr>
        <w:t xml:space="preserve"> </w:t>
      </w:r>
      <w:r>
        <w:t>насыщенный</w:t>
      </w:r>
      <w:r>
        <w:rPr>
          <w:spacing w:val="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святых</w:t>
      </w:r>
      <w:r>
        <w:rPr>
          <w:spacing w:val="1"/>
        </w:rPr>
        <w:t xml:space="preserve"> </w:t>
      </w:r>
      <w:r>
        <w:t>образов.</w:t>
      </w:r>
      <w:r>
        <w:rPr>
          <w:spacing w:val="71"/>
        </w:rPr>
        <w:t xml:space="preserve"> </w:t>
      </w:r>
      <w:r>
        <w:t>Иконостас</w:t>
      </w:r>
      <w:r>
        <w:rPr>
          <w:spacing w:val="-67"/>
        </w:rPr>
        <w:t xml:space="preserve"> </w:t>
      </w:r>
      <w:r>
        <w:t>Благовещенского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Кремля.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Андрея</w:t>
      </w:r>
      <w:r>
        <w:rPr>
          <w:spacing w:val="1"/>
        </w:rPr>
        <w:t xml:space="preserve"> </w:t>
      </w:r>
      <w:r>
        <w:t>Рублева, влияние исихазма, отход от византийской традиции. Анализ композиции,</w:t>
      </w:r>
      <w:r>
        <w:rPr>
          <w:spacing w:val="-67"/>
        </w:rPr>
        <w:t xml:space="preserve"> </w:t>
      </w:r>
      <w:r>
        <w:t>богословская</w:t>
      </w:r>
      <w:r>
        <w:rPr>
          <w:spacing w:val="1"/>
        </w:rPr>
        <w:t xml:space="preserve"> </w:t>
      </w:r>
      <w:r>
        <w:t>символика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иконы</w:t>
      </w:r>
      <w:r>
        <w:rPr>
          <w:spacing w:val="1"/>
        </w:rPr>
        <w:t xml:space="preserve"> </w:t>
      </w:r>
      <w:r>
        <w:t>«Св.</w:t>
      </w:r>
      <w:r>
        <w:rPr>
          <w:spacing w:val="1"/>
        </w:rPr>
        <w:t xml:space="preserve"> </w:t>
      </w:r>
      <w:r>
        <w:t>Троица».</w:t>
      </w:r>
      <w:r>
        <w:rPr>
          <w:spacing w:val="1"/>
        </w:rPr>
        <w:t xml:space="preserve"> </w:t>
      </w:r>
      <w:r>
        <w:t>Книжная</w:t>
      </w:r>
      <w:r>
        <w:rPr>
          <w:spacing w:val="1"/>
        </w:rPr>
        <w:t xml:space="preserve"> </w:t>
      </w:r>
      <w:r>
        <w:t xml:space="preserve">миниатюра (Евангелие Хитрово). </w:t>
      </w:r>
      <w:r>
        <w:rPr>
          <w:i/>
        </w:rPr>
        <w:t xml:space="preserve">Самостоятельная работа: </w:t>
      </w:r>
      <w:r>
        <w:t>сделать линейную</w:t>
      </w:r>
      <w:r>
        <w:rPr>
          <w:spacing w:val="1"/>
        </w:rPr>
        <w:t xml:space="preserve"> </w:t>
      </w:r>
      <w:r>
        <w:t>зарисовку</w:t>
      </w:r>
      <w:r>
        <w:rPr>
          <w:spacing w:val="1"/>
        </w:rPr>
        <w:t xml:space="preserve"> </w:t>
      </w:r>
      <w:r>
        <w:t>иконы</w:t>
      </w:r>
      <w:r>
        <w:rPr>
          <w:spacing w:val="1"/>
        </w:rPr>
        <w:t xml:space="preserve"> </w:t>
      </w:r>
      <w:r>
        <w:t>Андрея</w:t>
      </w:r>
      <w:r>
        <w:rPr>
          <w:spacing w:val="1"/>
        </w:rPr>
        <w:t xml:space="preserve"> </w:t>
      </w:r>
      <w:r>
        <w:t>Рублева</w:t>
      </w:r>
      <w:r>
        <w:rPr>
          <w:spacing w:val="1"/>
        </w:rPr>
        <w:t xml:space="preserve"> </w:t>
      </w:r>
      <w:r>
        <w:t>«Св.</w:t>
      </w:r>
      <w:r>
        <w:rPr>
          <w:spacing w:val="1"/>
        </w:rPr>
        <w:t xml:space="preserve"> </w:t>
      </w:r>
      <w:r>
        <w:t>Троица»,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перетекание линий</w:t>
      </w:r>
      <w:r>
        <w:rPr>
          <w:spacing w:val="1"/>
        </w:rPr>
        <w:t xml:space="preserve"> </w:t>
      </w:r>
      <w:r>
        <w:t>друг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друга.</w:t>
      </w:r>
    </w:p>
    <w:p w:rsidR="00114DF4" w:rsidRDefault="00583CB5">
      <w:pPr>
        <w:pStyle w:val="11"/>
        <w:spacing w:line="321" w:lineRule="exact"/>
        <w:ind w:right="265"/>
        <w:jc w:val="center"/>
      </w:pPr>
      <w:r>
        <w:t>Иконостас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 представление об иконостасе; о возникновении 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иконостаса в византийском искусстве и</w:t>
      </w:r>
      <w:r>
        <w:rPr>
          <w:spacing w:val="1"/>
        </w:rPr>
        <w:t xml:space="preserve"> </w:t>
      </w:r>
      <w:r>
        <w:t>об особенностях русского иконостаса.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композицией</w:t>
      </w:r>
      <w:r>
        <w:rPr>
          <w:spacing w:val="1"/>
        </w:rPr>
        <w:t xml:space="preserve"> </w:t>
      </w:r>
      <w:r>
        <w:t>«классического»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иконостаса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храмов XV - XVII веков. Иконостас Архангельского собора Московского Кремля</w:t>
      </w:r>
      <w:r>
        <w:rPr>
          <w:spacing w:val="1"/>
        </w:rPr>
        <w:t xml:space="preserve"> </w:t>
      </w:r>
      <w:r>
        <w:t>как общепринятый образец. Рассказать о том, что к началу XVIII века иконостасы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достигли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размера.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чрезмерным. Резко выросло декоративное оформление иконостаса, превратившее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архитектурное</w:t>
      </w:r>
      <w:r>
        <w:rPr>
          <w:spacing w:val="-3"/>
        </w:rPr>
        <w:t xml:space="preserve"> </w:t>
      </w:r>
      <w:r>
        <w:t>произведение.</w:t>
      </w:r>
    </w:p>
    <w:p w:rsidR="00114DF4" w:rsidRDefault="00583CB5">
      <w:pPr>
        <w:pStyle w:val="a3"/>
        <w:spacing w:before="1" w:line="360" w:lineRule="auto"/>
        <w:ind w:right="146" w:firstLine="708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иконостасом</w:t>
      </w:r>
      <w:r>
        <w:rPr>
          <w:spacing w:val="1"/>
        </w:rPr>
        <w:t xml:space="preserve"> </w:t>
      </w:r>
      <w:r>
        <w:t>храма,</w:t>
      </w:r>
      <w:r>
        <w:rPr>
          <w:spacing w:val="1"/>
        </w:rPr>
        <w:t xml:space="preserve"> </w:t>
      </w:r>
      <w:r>
        <w:t>расположенного</w:t>
      </w:r>
      <w:r>
        <w:rPr>
          <w:spacing w:val="1"/>
        </w:rPr>
        <w:t xml:space="preserve"> </w:t>
      </w:r>
      <w:r>
        <w:t>недалеко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учащегося;</w:t>
      </w:r>
      <w:r>
        <w:rPr>
          <w:spacing w:val="1"/>
        </w:rPr>
        <w:t xml:space="preserve"> </w:t>
      </w:r>
      <w:r>
        <w:t>посчитать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рядов;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икон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царских</w:t>
      </w:r>
      <w:r>
        <w:rPr>
          <w:spacing w:val="1"/>
        </w:rPr>
        <w:t xml:space="preserve"> </w:t>
      </w:r>
      <w:r>
        <w:t>врат;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оформление иконостаса, на мотивы орнамента; сделать набросок понравившегося</w:t>
      </w:r>
      <w:r>
        <w:rPr>
          <w:spacing w:val="1"/>
        </w:rPr>
        <w:t xml:space="preserve"> </w:t>
      </w:r>
      <w:r>
        <w:t>орнаментального</w:t>
      </w:r>
      <w:r>
        <w:rPr>
          <w:spacing w:val="1"/>
        </w:rPr>
        <w:t xml:space="preserve"> </w:t>
      </w:r>
      <w:r>
        <w:t>мотива</w:t>
      </w:r>
      <w:r>
        <w:rPr>
          <w:spacing w:val="1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памяти).</w:t>
      </w:r>
    </w:p>
    <w:p w:rsidR="00114DF4" w:rsidRDefault="00583CB5">
      <w:pPr>
        <w:pStyle w:val="11"/>
        <w:spacing w:before="2"/>
        <w:ind w:left="3569"/>
      </w:pPr>
      <w:r>
        <w:t>Школа</w:t>
      </w:r>
      <w:r>
        <w:rPr>
          <w:spacing w:val="-2"/>
        </w:rPr>
        <w:t xml:space="preserve"> </w:t>
      </w:r>
      <w:r>
        <w:t>Дионисия и</w:t>
      </w:r>
      <w:r>
        <w:rPr>
          <w:spacing w:val="-2"/>
        </w:rPr>
        <w:t xml:space="preserve"> </w:t>
      </w:r>
      <w:proofErr w:type="spellStart"/>
      <w:r>
        <w:t>Симон</w:t>
      </w:r>
      <w:proofErr w:type="spellEnd"/>
      <w:r>
        <w:rPr>
          <w:spacing w:val="-3"/>
        </w:rPr>
        <w:t xml:space="preserve"> </w:t>
      </w:r>
      <w:r>
        <w:t>Ушаков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 представление о том, что творчество Дионисия (около 1440 –</w:t>
      </w:r>
      <w:r>
        <w:rPr>
          <w:spacing w:val="-67"/>
        </w:rPr>
        <w:t xml:space="preserve"> </w:t>
      </w:r>
      <w:r>
        <w:t>около 1505 гг.) определило главное направление в живописи конца XV – начала</w:t>
      </w:r>
      <w:r>
        <w:rPr>
          <w:spacing w:val="1"/>
        </w:rPr>
        <w:t xml:space="preserve"> </w:t>
      </w:r>
      <w:r>
        <w:t>XVI веков: поиск образа совершенного человека; об исканиях, педагогической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proofErr w:type="spellStart"/>
      <w:r>
        <w:t>Симона</w:t>
      </w:r>
      <w:proofErr w:type="spellEnd"/>
      <w:r>
        <w:rPr>
          <w:spacing w:val="1"/>
        </w:rPr>
        <w:t xml:space="preserve"> </w:t>
      </w:r>
      <w:r>
        <w:t>Ушакова</w:t>
      </w:r>
      <w:r>
        <w:rPr>
          <w:spacing w:val="1"/>
        </w:rPr>
        <w:t xml:space="preserve"> </w:t>
      </w:r>
      <w:r>
        <w:t>(1626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1686),</w:t>
      </w:r>
      <w:r>
        <w:rPr>
          <w:spacing w:val="1"/>
        </w:rPr>
        <w:t xml:space="preserve"> </w:t>
      </w:r>
      <w:r>
        <w:t>стремившегося</w:t>
      </w:r>
      <w:r>
        <w:rPr>
          <w:spacing w:val="1"/>
        </w:rPr>
        <w:t xml:space="preserve"> </w:t>
      </w:r>
      <w:r>
        <w:t>преодолеть</w:t>
      </w:r>
      <w:r>
        <w:rPr>
          <w:spacing w:val="1"/>
        </w:rPr>
        <w:t xml:space="preserve"> </w:t>
      </w:r>
      <w:r>
        <w:t>художественную догму и добиться правдивого изображения человеческого лица.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манеры</w:t>
      </w:r>
      <w:r>
        <w:rPr>
          <w:spacing w:val="1"/>
        </w:rPr>
        <w:t xml:space="preserve"> </w:t>
      </w:r>
      <w:r>
        <w:t>Дионисия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Симона</w:t>
      </w:r>
      <w:proofErr w:type="spellEnd"/>
      <w:r>
        <w:rPr>
          <w:spacing w:val="1"/>
        </w:rPr>
        <w:t xml:space="preserve"> </w:t>
      </w:r>
      <w:r>
        <w:t>Ушакова:</w:t>
      </w:r>
      <w:r>
        <w:rPr>
          <w:spacing w:val="15"/>
        </w:rPr>
        <w:t xml:space="preserve"> </w:t>
      </w:r>
      <w:r>
        <w:t>удлиненность</w:t>
      </w:r>
      <w:r>
        <w:rPr>
          <w:spacing w:val="16"/>
        </w:rPr>
        <w:t xml:space="preserve"> </w:t>
      </w:r>
      <w:r>
        <w:t>пропорций,</w:t>
      </w:r>
      <w:r>
        <w:rPr>
          <w:spacing w:val="20"/>
        </w:rPr>
        <w:t xml:space="preserve"> </w:t>
      </w:r>
      <w:r>
        <w:t>мягкость</w:t>
      </w:r>
      <w:r>
        <w:rPr>
          <w:spacing w:val="1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плавность</w:t>
      </w:r>
      <w:r>
        <w:rPr>
          <w:spacing w:val="15"/>
        </w:rPr>
        <w:t xml:space="preserve"> </w:t>
      </w:r>
      <w:r>
        <w:t>движений</w:t>
      </w:r>
      <w:r>
        <w:rPr>
          <w:spacing w:val="17"/>
        </w:rPr>
        <w:t xml:space="preserve"> </w:t>
      </w:r>
      <w:r>
        <w:t>персонажей,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праздничный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Дионисия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телесности,</w:t>
      </w:r>
      <w:r>
        <w:rPr>
          <w:spacing w:val="1"/>
        </w:rPr>
        <w:t xml:space="preserve"> </w:t>
      </w:r>
      <w:r>
        <w:t>сдержанной,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отчетливо выраженной объемности построения в работах Ушакова.</w:t>
      </w:r>
      <w:r>
        <w:rPr>
          <w:spacing w:val="70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иконописцев.</w:t>
      </w:r>
      <w:r>
        <w:rPr>
          <w:spacing w:val="1"/>
        </w:rPr>
        <w:t xml:space="preserve"> </w:t>
      </w:r>
      <w:r>
        <w:t>Росписями</w:t>
      </w:r>
      <w:r>
        <w:rPr>
          <w:spacing w:val="1"/>
        </w:rPr>
        <w:t xml:space="preserve"> </w:t>
      </w:r>
      <w:r>
        <w:t>Благовещенского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Успенского</w:t>
      </w:r>
      <w:r>
        <w:rPr>
          <w:spacing w:val="1"/>
        </w:rPr>
        <w:t xml:space="preserve"> </w:t>
      </w:r>
      <w:r>
        <w:t>соборов,</w:t>
      </w:r>
      <w:r>
        <w:rPr>
          <w:spacing w:val="1"/>
        </w:rPr>
        <w:t xml:space="preserve"> </w:t>
      </w:r>
      <w:r>
        <w:t>иконами</w:t>
      </w:r>
      <w:r>
        <w:rPr>
          <w:spacing w:val="1"/>
        </w:rPr>
        <w:t xml:space="preserve"> </w:t>
      </w:r>
      <w:r>
        <w:t>«Распятие»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«Св.</w:t>
      </w:r>
      <w:r>
        <w:rPr>
          <w:spacing w:val="1"/>
        </w:rPr>
        <w:t xml:space="preserve"> </w:t>
      </w:r>
      <w:r>
        <w:t>Петр</w:t>
      </w:r>
      <w:r>
        <w:rPr>
          <w:spacing w:val="1"/>
        </w:rPr>
        <w:t xml:space="preserve"> </w:t>
      </w:r>
      <w:r>
        <w:t>Митрополит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житием»,</w:t>
      </w:r>
      <w:r>
        <w:rPr>
          <w:spacing w:val="1"/>
        </w:rPr>
        <w:t xml:space="preserve"> </w:t>
      </w:r>
      <w:r>
        <w:t>росписями</w:t>
      </w:r>
      <w:r>
        <w:rPr>
          <w:spacing w:val="1"/>
        </w:rPr>
        <w:t xml:space="preserve"> </w:t>
      </w:r>
      <w:r>
        <w:t>Рождественского собора Ферапонтова монастыря. Образ совершенного человека в</w:t>
      </w:r>
      <w:r>
        <w:rPr>
          <w:spacing w:val="-67"/>
        </w:rPr>
        <w:t xml:space="preserve"> </w:t>
      </w:r>
      <w:r>
        <w:t>творчестве Дионисия обретает ангельские черты. «Митрополит Алексей» (икона,</w:t>
      </w:r>
      <w:r>
        <w:rPr>
          <w:spacing w:val="1"/>
        </w:rPr>
        <w:t xml:space="preserve"> </w:t>
      </w:r>
      <w:r>
        <w:t xml:space="preserve">конец XV века). Рассмотреть работы </w:t>
      </w:r>
      <w:proofErr w:type="spellStart"/>
      <w:r>
        <w:t>Симона</w:t>
      </w:r>
      <w:proofErr w:type="spellEnd"/>
      <w:r>
        <w:t xml:space="preserve"> Ушакова: икона «Насаждение древа</w:t>
      </w:r>
      <w:r>
        <w:rPr>
          <w:spacing w:val="1"/>
        </w:rPr>
        <w:t xml:space="preserve"> </w:t>
      </w:r>
      <w:r>
        <w:t>государства Российского» (1668), «Спас Нерукотворный» (1657). Сделать вывод о</w:t>
      </w:r>
      <w:r>
        <w:rPr>
          <w:spacing w:val="-67"/>
        </w:rPr>
        <w:t xml:space="preserve"> </w:t>
      </w:r>
      <w:r>
        <w:t>том, что образу Спаса недостает одухотворенности икон школы Дионисия, но</w:t>
      </w:r>
      <w:r>
        <w:rPr>
          <w:spacing w:val="1"/>
        </w:rPr>
        <w:t xml:space="preserve"> </w:t>
      </w:r>
      <w:r>
        <w:t>данное ограничение искупается искренним старанием художника воссоздать на</w:t>
      </w:r>
      <w:r>
        <w:rPr>
          <w:spacing w:val="1"/>
        </w:rPr>
        <w:t xml:space="preserve"> </w:t>
      </w:r>
      <w:r>
        <w:t>иконе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правдоподобнее</w:t>
      </w:r>
      <w:r>
        <w:rPr>
          <w:spacing w:val="1"/>
        </w:rPr>
        <w:t xml:space="preserve"> </w:t>
      </w:r>
      <w:r>
        <w:t>живое</w:t>
      </w:r>
      <w:r>
        <w:rPr>
          <w:spacing w:val="1"/>
        </w:rPr>
        <w:t xml:space="preserve"> </w:t>
      </w:r>
      <w:r>
        <w:t>человеческое</w:t>
      </w:r>
      <w:r>
        <w:rPr>
          <w:spacing w:val="1"/>
        </w:rPr>
        <w:t xml:space="preserve"> </w:t>
      </w:r>
      <w:r>
        <w:t>лицо.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-67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иконописцев,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произведения.</w:t>
      </w:r>
    </w:p>
    <w:p w:rsidR="00114DF4" w:rsidRDefault="00583CB5">
      <w:pPr>
        <w:pStyle w:val="11"/>
        <w:spacing w:line="321" w:lineRule="exact"/>
        <w:ind w:left="1244"/>
      </w:pPr>
      <w:r>
        <w:t>Искусство</w:t>
      </w:r>
      <w:r>
        <w:rPr>
          <w:spacing w:val="-2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книги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средневековой</w:t>
      </w:r>
      <w:r>
        <w:rPr>
          <w:spacing w:val="-3"/>
        </w:rPr>
        <w:t xml:space="preserve"> </w:t>
      </w:r>
      <w:r>
        <w:t>России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Приход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Русь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христианством.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атрибут</w:t>
      </w:r>
      <w:r>
        <w:rPr>
          <w:spacing w:val="1"/>
        </w:rPr>
        <w:t xml:space="preserve"> </w:t>
      </w:r>
      <w:r>
        <w:t>христианских обрядов, источник Слова Божьего. Миниатюра, заставка, инициал.</w:t>
      </w:r>
      <w:r>
        <w:rPr>
          <w:spacing w:val="1"/>
        </w:rPr>
        <w:t xml:space="preserve"> </w:t>
      </w:r>
      <w:r>
        <w:t>Древнейшие</w:t>
      </w:r>
      <w:r>
        <w:rPr>
          <w:spacing w:val="1"/>
        </w:rPr>
        <w:t xml:space="preserve"> </w:t>
      </w:r>
      <w:r>
        <w:t>русские</w:t>
      </w:r>
      <w:r>
        <w:rPr>
          <w:spacing w:val="1"/>
        </w:rPr>
        <w:t xml:space="preserve"> </w:t>
      </w:r>
      <w:r>
        <w:t>миниатюры.</w:t>
      </w:r>
      <w:r>
        <w:rPr>
          <w:spacing w:val="1"/>
        </w:rPr>
        <w:t xml:space="preserve"> </w:t>
      </w:r>
      <w:r>
        <w:t>Остромирово</w:t>
      </w:r>
      <w:r>
        <w:rPr>
          <w:spacing w:val="1"/>
        </w:rPr>
        <w:t xml:space="preserve"> </w:t>
      </w:r>
      <w:r>
        <w:t>Евангелие</w:t>
      </w:r>
      <w:r>
        <w:rPr>
          <w:spacing w:val="1"/>
        </w:rPr>
        <w:t xml:space="preserve"> </w:t>
      </w:r>
      <w:r>
        <w:t>(1056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1057</w:t>
      </w:r>
      <w:r>
        <w:rPr>
          <w:spacing w:val="1"/>
        </w:rPr>
        <w:t xml:space="preserve"> </w:t>
      </w:r>
      <w:r>
        <w:t>гг.) и</w:t>
      </w:r>
      <w:r>
        <w:rPr>
          <w:spacing w:val="1"/>
        </w:rPr>
        <w:t xml:space="preserve"> </w:t>
      </w:r>
      <w:r>
        <w:t xml:space="preserve">Изборник (1073). Расцвет книжной миниатюры в XII – XVI веках. </w:t>
      </w:r>
      <w:proofErr w:type="spellStart"/>
      <w:r>
        <w:t>Радзивиловская</w:t>
      </w:r>
      <w:proofErr w:type="spellEnd"/>
      <w:r>
        <w:rPr>
          <w:spacing w:val="-67"/>
        </w:rPr>
        <w:t xml:space="preserve"> </w:t>
      </w:r>
      <w:r>
        <w:t>летопись конца XV века</w:t>
      </w:r>
      <w:r>
        <w:rPr>
          <w:spacing w:val="1"/>
        </w:rPr>
        <w:t xml:space="preserve"> </w:t>
      </w:r>
      <w:r>
        <w:t>и Лицевой Летописный свод времен Ивана Грозного.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трехмерного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реалистических</w:t>
      </w:r>
      <w:r>
        <w:rPr>
          <w:spacing w:val="-67"/>
        </w:rPr>
        <w:t xml:space="preserve"> </w:t>
      </w:r>
      <w:r>
        <w:t>деталей в рисунках XVII века. Книга «</w:t>
      </w:r>
      <w:proofErr w:type="spellStart"/>
      <w:r>
        <w:t>Титулярник</w:t>
      </w:r>
      <w:proofErr w:type="spellEnd"/>
      <w:r>
        <w:t>» с портретами русских царей.</w:t>
      </w:r>
      <w:r>
        <w:rPr>
          <w:spacing w:val="1"/>
        </w:rPr>
        <w:t xml:space="preserve"> </w:t>
      </w:r>
      <w:r>
        <w:t xml:space="preserve">Расцвет </w:t>
      </w:r>
      <w:proofErr w:type="spellStart"/>
      <w:r>
        <w:t>золотописного</w:t>
      </w:r>
      <w:proofErr w:type="spellEnd"/>
      <w:r>
        <w:t xml:space="preserve"> дела (т.е. красивого письма) в середине и конце XVII века.</w:t>
      </w:r>
      <w:r>
        <w:rPr>
          <w:spacing w:val="1"/>
        </w:rPr>
        <w:t xml:space="preserve"> </w:t>
      </w:r>
      <w:proofErr w:type="spellStart"/>
      <w:r>
        <w:t>Книгописные</w:t>
      </w:r>
      <w:proofErr w:type="spellEnd"/>
      <w:r>
        <w:rPr>
          <w:spacing w:val="1"/>
        </w:rPr>
        <w:t xml:space="preserve"> </w:t>
      </w:r>
      <w:r>
        <w:t>мастерские</w:t>
      </w:r>
      <w:r>
        <w:rPr>
          <w:spacing w:val="1"/>
        </w:rPr>
        <w:t xml:space="preserve"> </w:t>
      </w:r>
      <w:r>
        <w:t>Посольского</w:t>
      </w:r>
      <w:r>
        <w:rPr>
          <w:spacing w:val="1"/>
        </w:rPr>
        <w:t xml:space="preserve"> </w:t>
      </w:r>
      <w:r>
        <w:t>приказа,</w:t>
      </w:r>
      <w:r>
        <w:rPr>
          <w:spacing w:val="1"/>
        </w:rPr>
        <w:t xml:space="preserve"> </w:t>
      </w:r>
      <w:r>
        <w:t>Оружейной</w:t>
      </w:r>
      <w:r>
        <w:rPr>
          <w:spacing w:val="1"/>
        </w:rPr>
        <w:t xml:space="preserve"> </w:t>
      </w:r>
      <w:r>
        <w:t>палаты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Патриаршего дома. Стили русского книжного орнамента: а) </w:t>
      </w:r>
      <w:proofErr w:type="spellStart"/>
      <w:r>
        <w:t>старовизантийский</w:t>
      </w:r>
      <w:proofErr w:type="spellEnd"/>
      <w:r>
        <w:rPr>
          <w:spacing w:val="1"/>
        </w:rPr>
        <w:t xml:space="preserve"> </w:t>
      </w:r>
      <w:r>
        <w:t>(торжественный,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обилием</w:t>
      </w:r>
      <w:r>
        <w:rPr>
          <w:spacing w:val="1"/>
        </w:rPr>
        <w:t xml:space="preserve"> </w:t>
      </w:r>
      <w:r>
        <w:t>золотой</w:t>
      </w:r>
      <w:r>
        <w:rPr>
          <w:spacing w:val="1"/>
        </w:rPr>
        <w:t xml:space="preserve"> </w:t>
      </w:r>
      <w:r>
        <w:t>краски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правильностью</w:t>
      </w:r>
      <w:r>
        <w:rPr>
          <w:spacing w:val="1"/>
        </w:rPr>
        <w:t xml:space="preserve"> </w:t>
      </w:r>
      <w:r>
        <w:t>форм);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тератологический, т.е. «чудовищный» (связанный с образами древней языческой</w:t>
      </w:r>
      <w:r>
        <w:rPr>
          <w:spacing w:val="1"/>
        </w:rPr>
        <w:t xml:space="preserve"> </w:t>
      </w:r>
      <w:r>
        <w:t>культуры);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балканский;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proofErr w:type="spellStart"/>
      <w:r>
        <w:t>нововизантийский</w:t>
      </w:r>
      <w:proofErr w:type="spellEnd"/>
      <w:r>
        <w:t>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немецкой</w:t>
      </w:r>
      <w:r>
        <w:rPr>
          <w:spacing w:val="1"/>
        </w:rPr>
        <w:t xml:space="preserve"> </w:t>
      </w:r>
      <w:r>
        <w:t>гравюры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печатных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книжников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XVI-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веках.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русскими</w:t>
      </w:r>
      <w:r>
        <w:rPr>
          <w:spacing w:val="1"/>
        </w:rPr>
        <w:t xml:space="preserve"> </w:t>
      </w:r>
      <w:r>
        <w:t>первопечатниками</w:t>
      </w:r>
      <w:r>
        <w:rPr>
          <w:spacing w:val="1"/>
        </w:rPr>
        <w:t xml:space="preserve"> </w:t>
      </w:r>
      <w:r>
        <w:t>старопечатного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proofErr w:type="spellStart"/>
      <w:r>
        <w:t>нововизантийского</w:t>
      </w:r>
      <w:proofErr w:type="spellEnd"/>
      <w:r>
        <w:rPr>
          <w:spacing w:val="1"/>
        </w:rPr>
        <w:t xml:space="preserve"> </w:t>
      </w:r>
      <w:r>
        <w:t>орнаментального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гравюры.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печатников</w:t>
      </w:r>
      <w:r>
        <w:rPr>
          <w:spacing w:val="23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живописцев,</w:t>
      </w:r>
      <w:r>
        <w:rPr>
          <w:spacing w:val="21"/>
        </w:rPr>
        <w:t xml:space="preserve"> </w:t>
      </w:r>
      <w:r>
        <w:t>иллюстрировавших</w:t>
      </w:r>
      <w:r>
        <w:rPr>
          <w:spacing w:val="29"/>
        </w:rPr>
        <w:t xml:space="preserve"> </w:t>
      </w:r>
      <w:r>
        <w:t>книги,</w:t>
      </w:r>
      <w:r>
        <w:rPr>
          <w:spacing w:val="25"/>
        </w:rPr>
        <w:t xml:space="preserve"> </w:t>
      </w:r>
      <w:r>
        <w:t>друг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друга.</w:t>
      </w:r>
      <w:r>
        <w:rPr>
          <w:spacing w:val="29"/>
        </w:rPr>
        <w:t xml:space="preserve"> </w:t>
      </w:r>
      <w:r>
        <w:t>Вытеснение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6"/>
      </w:pPr>
      <w:r>
        <w:lastRenderedPageBreak/>
        <w:t>рукописной книги книгой печатной. Создание новых стилей</w:t>
      </w:r>
      <w:r>
        <w:rPr>
          <w:spacing w:val="1"/>
        </w:rPr>
        <w:t xml:space="preserve"> </w:t>
      </w:r>
      <w:r>
        <w:t>в среде староверов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proofErr w:type="spellStart"/>
      <w:r>
        <w:t>гуслицкого</w:t>
      </w:r>
      <w:proofErr w:type="spellEnd"/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старообрядческого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proofErr w:type="spellStart"/>
      <w:r>
        <w:t>Гуслицы</w:t>
      </w:r>
      <w:proofErr w:type="spellEnd"/>
      <w:r>
        <w:t>,</w:t>
      </w:r>
      <w:r>
        <w:rPr>
          <w:spacing w:val="-67"/>
        </w:rPr>
        <w:t xml:space="preserve"> </w:t>
      </w:r>
      <w:r>
        <w:t>расположенного</w:t>
      </w:r>
      <w:r>
        <w:rPr>
          <w:spacing w:val="1"/>
        </w:rPr>
        <w:t xml:space="preserve"> </w:t>
      </w:r>
      <w:r>
        <w:t>недалеко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Москвы).</w:t>
      </w:r>
      <w:r>
        <w:rPr>
          <w:spacing w:val="1"/>
        </w:rPr>
        <w:t xml:space="preserve"> </w:t>
      </w:r>
      <w:r>
        <w:t>Средневековый</w:t>
      </w:r>
      <w:r>
        <w:rPr>
          <w:spacing w:val="1"/>
        </w:rPr>
        <w:t xml:space="preserve"> </w:t>
      </w:r>
      <w:r>
        <w:t>книжный</w:t>
      </w:r>
      <w:r>
        <w:rPr>
          <w:spacing w:val="1"/>
        </w:rPr>
        <w:t xml:space="preserve"> </w:t>
      </w:r>
      <w:r>
        <w:t>переплет.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посмотреть</w:t>
      </w:r>
      <w:r>
        <w:rPr>
          <w:spacing w:val="1"/>
        </w:rPr>
        <w:t xml:space="preserve"> </w:t>
      </w:r>
      <w:r>
        <w:t>в Интернете образцы русской книжной</w:t>
      </w:r>
      <w:r>
        <w:rPr>
          <w:spacing w:val="1"/>
        </w:rPr>
        <w:t xml:space="preserve"> </w:t>
      </w:r>
      <w:r>
        <w:t>миниатюры;</w:t>
      </w:r>
      <w:r>
        <w:rPr>
          <w:spacing w:val="-2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подборку</w:t>
      </w:r>
      <w:r>
        <w:rPr>
          <w:spacing w:val="-3"/>
        </w:rPr>
        <w:t xml:space="preserve"> </w:t>
      </w:r>
      <w:r>
        <w:t>иллюстративного</w:t>
      </w:r>
      <w:r>
        <w:rPr>
          <w:spacing w:val="2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теме.</w:t>
      </w:r>
    </w:p>
    <w:p w:rsidR="00114DF4" w:rsidRDefault="00583CB5">
      <w:pPr>
        <w:pStyle w:val="11"/>
        <w:spacing w:line="320" w:lineRule="exact"/>
        <w:ind w:left="2613"/>
      </w:pPr>
      <w:r>
        <w:t>Декоративно-прикладное</w:t>
      </w:r>
      <w:r>
        <w:rPr>
          <w:spacing w:val="-5"/>
        </w:rPr>
        <w:t xml:space="preserve"> </w:t>
      </w:r>
      <w:r>
        <w:t>искусство</w:t>
      </w:r>
      <w:r>
        <w:rPr>
          <w:spacing w:val="-5"/>
        </w:rPr>
        <w:t xml:space="preserve"> </w:t>
      </w:r>
      <w:r>
        <w:t>Древней</w:t>
      </w:r>
      <w:r>
        <w:rPr>
          <w:spacing w:val="-5"/>
        </w:rPr>
        <w:t xml:space="preserve"> </w:t>
      </w:r>
      <w:r>
        <w:t>Руси</w:t>
      </w:r>
    </w:p>
    <w:p w:rsidR="00114DF4" w:rsidRDefault="00583CB5">
      <w:pPr>
        <w:pStyle w:val="a3"/>
        <w:spacing w:before="162" w:line="360" w:lineRule="auto"/>
        <w:ind w:right="141" w:firstLine="708"/>
      </w:pPr>
      <w:r>
        <w:t>Сформировать представления об Оружейной палате Московского Кремля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средневековой</w:t>
      </w:r>
      <w:r>
        <w:rPr>
          <w:spacing w:val="1"/>
        </w:rPr>
        <w:t xml:space="preserve"> </w:t>
      </w:r>
      <w:r>
        <w:t>Руси,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сосредоточились основные ремесленные силы; чувство земной красоты, интерес к</w:t>
      </w:r>
      <w:r>
        <w:rPr>
          <w:spacing w:val="-67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формам,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сказочная</w:t>
      </w:r>
      <w:r>
        <w:rPr>
          <w:spacing w:val="1"/>
        </w:rPr>
        <w:t xml:space="preserve"> </w:t>
      </w:r>
      <w:r>
        <w:t>фантастика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пронизывали</w:t>
      </w:r>
      <w:r>
        <w:rPr>
          <w:spacing w:val="-2"/>
        </w:rPr>
        <w:t xml:space="preserve"> </w:t>
      </w:r>
      <w:r>
        <w:t>все виды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творчества.</w:t>
      </w:r>
    </w:p>
    <w:p w:rsidR="00114DF4" w:rsidRDefault="00583CB5">
      <w:pPr>
        <w:pStyle w:val="a3"/>
        <w:spacing w:before="2" w:line="360" w:lineRule="auto"/>
        <w:ind w:right="147" w:firstLine="708"/>
      </w:pPr>
      <w:r>
        <w:t>Орнаментальность, претворявшая мотивы живой природы, была ведущим</w:t>
      </w:r>
      <w:r>
        <w:rPr>
          <w:spacing w:val="1"/>
        </w:rPr>
        <w:t xml:space="preserve"> </w:t>
      </w:r>
      <w:r>
        <w:t>началом искусства. Сокровища Теремного дворца Кремля. Рассмотреть образцы</w:t>
      </w:r>
      <w:r>
        <w:rPr>
          <w:spacing w:val="1"/>
        </w:rPr>
        <w:t xml:space="preserve"> </w:t>
      </w:r>
      <w:r>
        <w:rPr>
          <w:b/>
        </w:rPr>
        <w:t>ажурной</w:t>
      </w:r>
      <w:r>
        <w:rPr>
          <w:b/>
          <w:spacing w:val="1"/>
        </w:rPr>
        <w:t xml:space="preserve"> </w:t>
      </w:r>
      <w:r>
        <w:rPr>
          <w:b/>
        </w:rPr>
        <w:t>резьбы</w:t>
      </w:r>
      <w:r>
        <w:rPr>
          <w:b/>
          <w:spacing w:val="1"/>
        </w:rPr>
        <w:t xml:space="preserve"> </w:t>
      </w:r>
      <w:r>
        <w:t>(каменная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деревянная</w:t>
      </w:r>
      <w:r>
        <w:rPr>
          <w:spacing w:val="1"/>
        </w:rPr>
        <w:t xml:space="preserve"> </w:t>
      </w:r>
      <w:r>
        <w:t>резьба</w:t>
      </w:r>
      <w:r>
        <w:rPr>
          <w:spacing w:val="1"/>
        </w:rPr>
        <w:t xml:space="preserve"> </w:t>
      </w:r>
      <w:r>
        <w:t>Новодевичьего</w:t>
      </w:r>
      <w:r>
        <w:rPr>
          <w:spacing w:val="1"/>
        </w:rPr>
        <w:t xml:space="preserve"> </w:t>
      </w:r>
      <w:r>
        <w:t>монастыря);</w:t>
      </w:r>
      <w:r>
        <w:rPr>
          <w:spacing w:val="-67"/>
        </w:rPr>
        <w:t xml:space="preserve"> </w:t>
      </w:r>
      <w:r>
        <w:rPr>
          <w:b/>
        </w:rPr>
        <w:t>архитектурной</w:t>
      </w:r>
      <w:r>
        <w:rPr>
          <w:b/>
          <w:spacing w:val="1"/>
        </w:rPr>
        <w:t xml:space="preserve"> </w:t>
      </w:r>
      <w:r>
        <w:rPr>
          <w:b/>
        </w:rPr>
        <w:t>керамики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изразцов</w:t>
      </w:r>
      <w:r>
        <w:rPr>
          <w:spacing w:val="1"/>
        </w:rPr>
        <w:t xml:space="preserve"> </w:t>
      </w:r>
      <w:r>
        <w:t>(убранство</w:t>
      </w:r>
      <w:r>
        <w:rPr>
          <w:spacing w:val="1"/>
        </w:rPr>
        <w:t xml:space="preserve"> </w:t>
      </w:r>
      <w:r>
        <w:t>теремка</w:t>
      </w:r>
      <w:r>
        <w:rPr>
          <w:spacing w:val="1"/>
        </w:rPr>
        <w:t xml:space="preserve"> </w:t>
      </w:r>
      <w:proofErr w:type="spellStart"/>
      <w:r>
        <w:t>Крутицкого</w:t>
      </w:r>
      <w:proofErr w:type="spellEnd"/>
      <w:r>
        <w:rPr>
          <w:spacing w:val="1"/>
        </w:rPr>
        <w:t xml:space="preserve"> </w:t>
      </w:r>
      <w:r>
        <w:t>митрополичьего</w:t>
      </w:r>
      <w:r>
        <w:rPr>
          <w:spacing w:val="10"/>
        </w:rPr>
        <w:t xml:space="preserve"> </w:t>
      </w:r>
      <w:r>
        <w:t>подворья);</w:t>
      </w:r>
      <w:r>
        <w:rPr>
          <w:spacing w:val="13"/>
        </w:rPr>
        <w:t xml:space="preserve"> </w:t>
      </w:r>
      <w:r>
        <w:rPr>
          <w:b/>
        </w:rPr>
        <w:t>эмальерного</w:t>
      </w:r>
      <w:r>
        <w:rPr>
          <w:b/>
          <w:spacing w:val="15"/>
        </w:rPr>
        <w:t xml:space="preserve"> </w:t>
      </w:r>
      <w:r>
        <w:rPr>
          <w:b/>
        </w:rPr>
        <w:t>искусства</w:t>
      </w:r>
      <w:r>
        <w:rPr>
          <w:b/>
          <w:spacing w:val="16"/>
        </w:rPr>
        <w:t xml:space="preserve"> </w:t>
      </w:r>
      <w:r>
        <w:t>(золотая</w:t>
      </w:r>
      <w:r>
        <w:rPr>
          <w:spacing w:val="13"/>
        </w:rPr>
        <w:t xml:space="preserve"> </w:t>
      </w:r>
      <w:r>
        <w:t>оправа</w:t>
      </w:r>
      <w:r>
        <w:rPr>
          <w:spacing w:val="13"/>
        </w:rPr>
        <w:t xml:space="preserve"> </w:t>
      </w:r>
      <w:r>
        <w:t>седла</w:t>
      </w:r>
    </w:p>
    <w:p w:rsidR="00114DF4" w:rsidRDefault="00583CB5">
      <w:pPr>
        <w:spacing w:before="2" w:line="360" w:lineRule="auto"/>
        <w:ind w:left="852" w:right="143"/>
        <w:jc w:val="both"/>
        <w:rPr>
          <w:sz w:val="28"/>
        </w:rPr>
      </w:pPr>
      <w:r>
        <w:rPr>
          <w:sz w:val="28"/>
        </w:rPr>
        <w:t>«большого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наряда»</w:t>
      </w:r>
      <w:r>
        <w:rPr>
          <w:spacing w:val="1"/>
          <w:sz w:val="28"/>
        </w:rPr>
        <w:t xml:space="preserve"> </w:t>
      </w:r>
      <w:r>
        <w:rPr>
          <w:sz w:val="28"/>
        </w:rPr>
        <w:t>царя</w:t>
      </w:r>
      <w:r>
        <w:rPr>
          <w:spacing w:val="1"/>
          <w:sz w:val="28"/>
        </w:rPr>
        <w:t xml:space="preserve"> </w:t>
      </w:r>
      <w:r>
        <w:rPr>
          <w:sz w:val="28"/>
        </w:rPr>
        <w:t>Михаила</w:t>
      </w:r>
      <w:r>
        <w:rPr>
          <w:spacing w:val="1"/>
          <w:sz w:val="28"/>
        </w:rPr>
        <w:t xml:space="preserve"> </w:t>
      </w:r>
      <w:r>
        <w:rPr>
          <w:sz w:val="28"/>
        </w:rPr>
        <w:t>Федоровича);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лицевого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декоративного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шитья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(покров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Сергия</w:t>
      </w:r>
      <w:r>
        <w:rPr>
          <w:spacing w:val="1"/>
          <w:sz w:val="28"/>
        </w:rPr>
        <w:t xml:space="preserve"> </w:t>
      </w:r>
      <w:r>
        <w:rPr>
          <w:sz w:val="28"/>
        </w:rPr>
        <w:t>Радонежского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житием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вклад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Строгановой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Троицко-Сергиевский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монастырь).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просмотр видеофильма о</w:t>
      </w:r>
      <w:r>
        <w:rPr>
          <w:spacing w:val="-3"/>
          <w:sz w:val="28"/>
        </w:rPr>
        <w:t xml:space="preserve"> </w:t>
      </w:r>
      <w:r>
        <w:rPr>
          <w:sz w:val="28"/>
        </w:rPr>
        <w:t>сокровищах</w:t>
      </w:r>
      <w:r>
        <w:rPr>
          <w:spacing w:val="1"/>
          <w:sz w:val="28"/>
        </w:rPr>
        <w:t xml:space="preserve"> </w:t>
      </w:r>
      <w:r>
        <w:rPr>
          <w:sz w:val="28"/>
        </w:rPr>
        <w:t>Кремля.</w:t>
      </w:r>
    </w:p>
    <w:p w:rsidR="00114DF4" w:rsidRDefault="00583CB5">
      <w:pPr>
        <w:pStyle w:val="11"/>
        <w:ind w:left="2348"/>
        <w:jc w:val="left"/>
      </w:pPr>
      <w:r>
        <w:t>ИСКУССТВО</w:t>
      </w:r>
      <w:r>
        <w:rPr>
          <w:spacing w:val="-4"/>
        </w:rPr>
        <w:t xml:space="preserve"> </w:t>
      </w:r>
      <w:r>
        <w:t>ЗАПАДНОЙ</w:t>
      </w:r>
      <w:r>
        <w:rPr>
          <w:spacing w:val="-4"/>
        </w:rPr>
        <w:t xml:space="preserve"> </w:t>
      </w:r>
      <w:r>
        <w:t>ЕВРОПЫ XVII</w:t>
      </w:r>
      <w:r>
        <w:rPr>
          <w:spacing w:val="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XVIII</w:t>
      </w:r>
      <w:r>
        <w:rPr>
          <w:spacing w:val="-1"/>
        </w:rPr>
        <w:t xml:space="preserve"> </w:t>
      </w:r>
      <w:r>
        <w:t>вв.</w:t>
      </w:r>
    </w:p>
    <w:p w:rsidR="00114DF4" w:rsidRDefault="00583CB5">
      <w:pPr>
        <w:pStyle w:val="a3"/>
        <w:spacing w:before="158" w:line="360" w:lineRule="auto"/>
        <w:ind w:right="142" w:firstLine="708"/>
      </w:pPr>
      <w:r>
        <w:t>Формирование национальных школ. Разрушение целостного поэтического</w:t>
      </w:r>
      <w:r>
        <w:rPr>
          <w:spacing w:val="1"/>
        </w:rPr>
        <w:t xml:space="preserve"> </w:t>
      </w:r>
      <w:r>
        <w:t>восприятия мира, идеал гармонии и ясности оказывается недосягаемым. Титаны,</w:t>
      </w:r>
      <w:r>
        <w:rPr>
          <w:spacing w:val="1"/>
        </w:rPr>
        <w:t xml:space="preserve"> </w:t>
      </w:r>
      <w:r>
        <w:t>воспетые</w:t>
      </w:r>
      <w:r>
        <w:rPr>
          <w:spacing w:val="1"/>
        </w:rPr>
        <w:t xml:space="preserve"> </w:t>
      </w:r>
      <w:r>
        <w:t>эпохой</w:t>
      </w:r>
      <w:r>
        <w:rPr>
          <w:spacing w:val="1"/>
        </w:rPr>
        <w:t xml:space="preserve"> </w:t>
      </w:r>
      <w:r>
        <w:t>Возрождения,</w:t>
      </w:r>
      <w:r>
        <w:rPr>
          <w:spacing w:val="1"/>
        </w:rPr>
        <w:t xml:space="preserve"> </w:t>
      </w:r>
      <w:r>
        <w:t>уступили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сознающему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зависимость от общественной среды и объективных законов бытия. Стремление к</w:t>
      </w:r>
      <w:r>
        <w:rPr>
          <w:spacing w:val="1"/>
        </w:rPr>
        <w:t xml:space="preserve"> </w:t>
      </w:r>
      <w:r>
        <w:t>широкому показу действительности привело к многообразию жанровых форм. 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завоевывают</w:t>
      </w:r>
      <w:r>
        <w:rPr>
          <w:spacing w:val="1"/>
        </w:rPr>
        <w:t xml:space="preserve"> </w:t>
      </w:r>
      <w:r>
        <w:t>светские</w:t>
      </w:r>
      <w:r>
        <w:rPr>
          <w:spacing w:val="1"/>
        </w:rPr>
        <w:t xml:space="preserve"> </w:t>
      </w:r>
      <w:r>
        <w:t>жанры: бытовой жанр, пейзаж, портрет, натюрморт. Сложные взаимоотношения и</w:t>
      </w:r>
      <w:r>
        <w:rPr>
          <w:spacing w:val="-67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порождают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художественно-идейных</w:t>
      </w:r>
      <w:r>
        <w:rPr>
          <w:spacing w:val="1"/>
        </w:rPr>
        <w:t xml:space="preserve"> </w:t>
      </w:r>
      <w:r>
        <w:t>течений.</w:t>
      </w:r>
      <w:r>
        <w:rPr>
          <w:spacing w:val="1"/>
        </w:rPr>
        <w:t xml:space="preserve"> </w:t>
      </w:r>
      <w:r>
        <w:t>Развиваются</w:t>
      </w:r>
      <w:r>
        <w:rPr>
          <w:spacing w:val="-1"/>
        </w:rPr>
        <w:t xml:space="preserve"> </w:t>
      </w:r>
      <w:r>
        <w:t>два больших</w:t>
      </w:r>
      <w:r>
        <w:rPr>
          <w:spacing w:val="3"/>
        </w:rPr>
        <w:t xml:space="preserve"> </w:t>
      </w:r>
      <w:r>
        <w:t>стиля</w:t>
      </w:r>
      <w:r>
        <w:rPr>
          <w:spacing w:val="1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барокко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классицизм.</w:t>
      </w:r>
      <w:r>
        <w:rPr>
          <w:spacing w:val="-2"/>
        </w:rPr>
        <w:t xml:space="preserve"> </w:t>
      </w:r>
      <w:r>
        <w:t>Наравне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3"/>
      </w:pPr>
      <w:r>
        <w:lastRenderedPageBreak/>
        <w:t>возникает</w:t>
      </w:r>
      <w:r>
        <w:rPr>
          <w:spacing w:val="1"/>
        </w:rPr>
        <w:t xml:space="preserve"> </w:t>
      </w:r>
      <w:r>
        <w:t>реалистическое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величайшим</w:t>
      </w:r>
      <w:r>
        <w:rPr>
          <w:spacing w:val="1"/>
        </w:rPr>
        <w:t xml:space="preserve"> </w:t>
      </w:r>
      <w:r>
        <w:t>мастерам</w:t>
      </w:r>
      <w:r>
        <w:rPr>
          <w:spacing w:val="1"/>
        </w:rPr>
        <w:t xml:space="preserve"> </w:t>
      </w:r>
      <w:r>
        <w:t>реализма</w:t>
      </w:r>
      <w:r>
        <w:rPr>
          <w:spacing w:val="-67"/>
        </w:rPr>
        <w:t xml:space="preserve"> </w:t>
      </w:r>
      <w:r>
        <w:t>принадлежат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Караваджо,</w:t>
      </w:r>
      <w:r>
        <w:rPr>
          <w:spacing w:val="-3"/>
        </w:rPr>
        <w:t xml:space="preserve"> </w:t>
      </w:r>
      <w:r>
        <w:t>Веласкес,</w:t>
      </w:r>
      <w:r>
        <w:rPr>
          <w:spacing w:val="4"/>
        </w:rPr>
        <w:t xml:space="preserve"> </w:t>
      </w:r>
      <w:r>
        <w:t>Рембрандт,</w:t>
      </w:r>
      <w:r>
        <w:rPr>
          <w:spacing w:val="-2"/>
        </w:rPr>
        <w:t xml:space="preserve"> </w:t>
      </w:r>
      <w:r>
        <w:t>Халс,</w:t>
      </w:r>
      <w:r>
        <w:rPr>
          <w:spacing w:val="-3"/>
        </w:rPr>
        <w:t xml:space="preserve"> </w:t>
      </w:r>
      <w:r>
        <w:t>Вермер Дельфтский.</w:t>
      </w:r>
    </w:p>
    <w:p w:rsidR="00114DF4" w:rsidRDefault="00583CB5">
      <w:pPr>
        <w:pStyle w:val="11"/>
        <w:spacing w:before="5"/>
        <w:ind w:left="1884"/>
      </w:pPr>
      <w:r>
        <w:t>Архитектура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скульптура</w:t>
      </w:r>
      <w:r>
        <w:rPr>
          <w:spacing w:val="-2"/>
        </w:rPr>
        <w:t xml:space="preserve"> </w:t>
      </w:r>
      <w:r>
        <w:t>Италии</w:t>
      </w:r>
      <w:r>
        <w:rPr>
          <w:spacing w:val="-3"/>
        </w:rPr>
        <w:t xml:space="preserve"> </w:t>
      </w:r>
      <w:r>
        <w:t>XVII</w:t>
      </w:r>
      <w:r>
        <w:rPr>
          <w:spacing w:val="-3"/>
        </w:rPr>
        <w:t xml:space="preserve"> </w:t>
      </w:r>
      <w:r>
        <w:t>века.</w:t>
      </w:r>
      <w:r>
        <w:rPr>
          <w:spacing w:val="-5"/>
        </w:rPr>
        <w:t xml:space="preserve"> </w:t>
      </w:r>
      <w:r>
        <w:t>Стиль</w:t>
      </w:r>
      <w:r>
        <w:rPr>
          <w:spacing w:val="-2"/>
        </w:rPr>
        <w:t xml:space="preserve"> </w:t>
      </w:r>
      <w:r>
        <w:t>барокко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барокко,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католической</w:t>
      </w:r>
      <w:r>
        <w:rPr>
          <w:spacing w:val="1"/>
        </w:rPr>
        <w:t xml:space="preserve"> </w:t>
      </w:r>
      <w:r>
        <w:t>церкви;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(стремление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ансамбля,</w:t>
      </w:r>
      <w:r>
        <w:rPr>
          <w:spacing w:val="1"/>
        </w:rPr>
        <w:t xml:space="preserve"> </w:t>
      </w:r>
      <w:r>
        <w:t>синтезу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скульптуры);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Бернини.</w:t>
      </w:r>
    </w:p>
    <w:p w:rsidR="00114DF4" w:rsidRDefault="00583CB5">
      <w:pPr>
        <w:pStyle w:val="a3"/>
        <w:spacing w:before="1" w:line="360" w:lineRule="auto"/>
        <w:ind w:right="142" w:firstLine="708"/>
      </w:pPr>
      <w:r>
        <w:t>На примере анализа композиционного решение фасада церкви Сан Карло на</w:t>
      </w:r>
      <w:r>
        <w:rPr>
          <w:spacing w:val="-67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«Четырех</w:t>
      </w:r>
      <w:r>
        <w:rPr>
          <w:spacing w:val="1"/>
        </w:rPr>
        <w:t xml:space="preserve"> </w:t>
      </w:r>
      <w:r>
        <w:t>фонтанов»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</w:t>
      </w:r>
      <w:r>
        <w:rPr>
          <w:spacing w:val="1"/>
        </w:rPr>
        <w:t xml:space="preserve"> </w:t>
      </w:r>
      <w:r>
        <w:t>(1634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1667)</w:t>
      </w:r>
      <w:r>
        <w:rPr>
          <w:spacing w:val="1"/>
        </w:rPr>
        <w:t xml:space="preserve"> </w:t>
      </w:r>
      <w:r>
        <w:t>архитектора</w:t>
      </w:r>
      <w:r>
        <w:rPr>
          <w:spacing w:val="1"/>
        </w:rPr>
        <w:t xml:space="preserve"> </w:t>
      </w:r>
      <w:r>
        <w:t>Франческо</w:t>
      </w:r>
      <w:r>
        <w:rPr>
          <w:spacing w:val="1"/>
        </w:rPr>
        <w:t xml:space="preserve"> </w:t>
      </w:r>
      <w:r>
        <w:t>Барромини</w:t>
      </w:r>
      <w:r>
        <w:rPr>
          <w:spacing w:val="1"/>
        </w:rPr>
        <w:t xml:space="preserve"> </w:t>
      </w:r>
      <w:r>
        <w:t>(1599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1667),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барокко:</w:t>
      </w:r>
      <w:r>
        <w:rPr>
          <w:spacing w:val="1"/>
        </w:rPr>
        <w:t xml:space="preserve"> </w:t>
      </w:r>
      <w:r>
        <w:t>динамичное</w:t>
      </w:r>
      <w:r>
        <w:rPr>
          <w:spacing w:val="1"/>
        </w:rPr>
        <w:t xml:space="preserve"> </w:t>
      </w:r>
      <w:r>
        <w:t>пространственное</w:t>
      </w:r>
      <w:r>
        <w:rPr>
          <w:spacing w:val="1"/>
        </w:rPr>
        <w:t xml:space="preserve"> </w:t>
      </w:r>
      <w:r>
        <w:t>решение;</w:t>
      </w:r>
      <w:r>
        <w:rPr>
          <w:spacing w:val="1"/>
        </w:rPr>
        <w:t xml:space="preserve"> </w:t>
      </w:r>
      <w:r>
        <w:t>трактовку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объемов</w:t>
      </w:r>
      <w:r>
        <w:rPr>
          <w:spacing w:val="1"/>
        </w:rPr>
        <w:t xml:space="preserve"> </w:t>
      </w:r>
      <w:r>
        <w:t>живописными</w:t>
      </w:r>
      <w:r>
        <w:rPr>
          <w:spacing w:val="1"/>
        </w:rPr>
        <w:t xml:space="preserve"> </w:t>
      </w:r>
      <w:r>
        <w:t>массами;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преобладанием</w:t>
      </w:r>
      <w:r>
        <w:rPr>
          <w:spacing w:val="1"/>
        </w:rPr>
        <w:t xml:space="preserve"> </w:t>
      </w:r>
      <w:r>
        <w:t>криволинейных</w:t>
      </w:r>
      <w:r>
        <w:rPr>
          <w:spacing w:val="1"/>
        </w:rPr>
        <w:t xml:space="preserve"> </w:t>
      </w:r>
      <w:r>
        <w:t>очертаний;</w:t>
      </w:r>
      <w:r>
        <w:rPr>
          <w:spacing w:val="1"/>
        </w:rPr>
        <w:t xml:space="preserve"> </w:t>
      </w:r>
      <w:r>
        <w:t>разрушение</w:t>
      </w:r>
      <w:r>
        <w:rPr>
          <w:spacing w:val="1"/>
        </w:rPr>
        <w:t xml:space="preserve"> </w:t>
      </w:r>
      <w:r>
        <w:t>тектонической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интерьером</w:t>
      </w:r>
      <w:r>
        <w:rPr>
          <w:spacing w:val="70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фасадом</w:t>
      </w:r>
      <w:r>
        <w:rPr>
          <w:spacing w:val="1"/>
        </w:rPr>
        <w:t xml:space="preserve"> </w:t>
      </w:r>
      <w:r>
        <w:t>здания; свободное использование ордерной формы ради усиления пластичности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живописности общего решения. Обратить внимание на любимые декоративные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(волюту,</w:t>
      </w:r>
      <w:r>
        <w:rPr>
          <w:spacing w:val="1"/>
        </w:rPr>
        <w:t xml:space="preserve"> </w:t>
      </w:r>
      <w:r>
        <w:t>овал);</w:t>
      </w:r>
      <w:r>
        <w:rPr>
          <w:spacing w:val="1"/>
        </w:rPr>
        <w:t xml:space="preserve"> </w:t>
      </w:r>
      <w:r>
        <w:t>раскрепованный</w:t>
      </w:r>
      <w:r>
        <w:rPr>
          <w:spacing w:val="1"/>
        </w:rPr>
        <w:t xml:space="preserve"> </w:t>
      </w:r>
      <w:r>
        <w:t>антаблемент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непременный</w:t>
      </w:r>
      <w:r>
        <w:rPr>
          <w:spacing w:val="-67"/>
        </w:rPr>
        <w:t xml:space="preserve"> </w:t>
      </w:r>
      <w:r>
        <w:t>признак барочной постройки. Рассмотреть творчество Лоренцо Бернини (1598-</w:t>
      </w:r>
      <w:r>
        <w:rPr>
          <w:spacing w:val="1"/>
        </w:rPr>
        <w:t xml:space="preserve"> </w:t>
      </w:r>
      <w:r>
        <w:t>1678)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яркий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барокко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характеристике его творчества подчеркнуть сходство с ренессансными мастерами,</w:t>
      </w:r>
      <w:r>
        <w:rPr>
          <w:spacing w:val="-67"/>
        </w:rPr>
        <w:t xml:space="preserve"> </w:t>
      </w:r>
      <w:r>
        <w:t>его разностороннюю одаренность. Крупнейшая архитектурная работа Бернини –</w:t>
      </w:r>
      <w:r>
        <w:rPr>
          <w:spacing w:val="1"/>
        </w:rPr>
        <w:t xml:space="preserve"> </w:t>
      </w:r>
      <w:r>
        <w:t>окончание многолетнего строительства собора св. Петра в Риме и оформление</w:t>
      </w:r>
      <w:r>
        <w:rPr>
          <w:spacing w:val="1"/>
        </w:rPr>
        <w:t xml:space="preserve"> </w:t>
      </w:r>
      <w:r>
        <w:t>площади перед ним (1656 – 1667). Рассказать о применении законов перспективы</w:t>
      </w:r>
      <w:r>
        <w:rPr>
          <w:spacing w:val="1"/>
        </w:rPr>
        <w:t xml:space="preserve"> </w:t>
      </w:r>
      <w:r>
        <w:t>и оптики при конструировании архитектурных проектов. «Королевская лестница»</w:t>
      </w:r>
      <w:r>
        <w:rPr>
          <w:spacing w:val="-67"/>
        </w:rPr>
        <w:t xml:space="preserve"> </w:t>
      </w:r>
      <w:r>
        <w:t>(«Скала реджа», 1663 – 1666). Познакомить с деятельностью Бернини-декоратора</w:t>
      </w:r>
      <w:r>
        <w:rPr>
          <w:spacing w:val="1"/>
        </w:rPr>
        <w:t xml:space="preserve"> </w:t>
      </w:r>
      <w:r>
        <w:t>при оформлении собора св. Петра. «Бронзовый киворий» (балдахин, 1624 – 1633).</w:t>
      </w:r>
      <w:r>
        <w:rPr>
          <w:spacing w:val="1"/>
        </w:rPr>
        <w:t xml:space="preserve"> </w:t>
      </w:r>
      <w:r>
        <w:t>Рассказать о творчестве Бернини-скульптора. Кафедра в соборе св. Петра в Риме</w:t>
      </w:r>
      <w:r>
        <w:rPr>
          <w:spacing w:val="1"/>
        </w:rPr>
        <w:t xml:space="preserve"> </w:t>
      </w:r>
      <w:r>
        <w:t>(1657 – 1666). Новаторские искания мастера в ряде статуй и портретов. «Давид»</w:t>
      </w:r>
      <w:r>
        <w:rPr>
          <w:spacing w:val="1"/>
        </w:rPr>
        <w:t xml:space="preserve"> </w:t>
      </w:r>
      <w:r>
        <w:t>(1623). Тонкость жизненных наблюдений в алтарной группе «Экстаз св. Терезы»</w:t>
      </w:r>
      <w:r>
        <w:rPr>
          <w:spacing w:val="1"/>
        </w:rPr>
        <w:t xml:space="preserve"> </w:t>
      </w:r>
      <w:r>
        <w:t>(1645 – 1652) в церкви Санта Мария дела Витория. При анализе произведений</w:t>
      </w:r>
      <w:r>
        <w:rPr>
          <w:spacing w:val="1"/>
        </w:rPr>
        <w:t xml:space="preserve"> </w:t>
      </w:r>
      <w:r>
        <w:t>увидеть общий театральный прием – свет, льющийся</w:t>
      </w:r>
      <w:r>
        <w:rPr>
          <w:spacing w:val="1"/>
        </w:rPr>
        <w:t xml:space="preserve"> </w:t>
      </w:r>
      <w:r>
        <w:t>из окна, умение подчинить</w:t>
      </w:r>
      <w:r>
        <w:rPr>
          <w:spacing w:val="1"/>
        </w:rPr>
        <w:t xml:space="preserve"> </w:t>
      </w:r>
      <w:r>
        <w:t>себе</w:t>
      </w:r>
      <w:r>
        <w:rPr>
          <w:spacing w:val="53"/>
        </w:rPr>
        <w:t xml:space="preserve"> </w:t>
      </w:r>
      <w:r>
        <w:t>материал.</w:t>
      </w:r>
      <w:r>
        <w:rPr>
          <w:spacing w:val="51"/>
        </w:rPr>
        <w:t xml:space="preserve"> </w:t>
      </w:r>
      <w:r>
        <w:t>Портрет</w:t>
      </w:r>
      <w:r>
        <w:rPr>
          <w:spacing w:val="50"/>
        </w:rPr>
        <w:t xml:space="preserve"> </w:t>
      </w:r>
      <w:r>
        <w:t>Констанции</w:t>
      </w:r>
      <w:r>
        <w:rPr>
          <w:spacing w:val="52"/>
        </w:rPr>
        <w:t xml:space="preserve"> </w:t>
      </w:r>
      <w:r>
        <w:t>Буонарелли</w:t>
      </w:r>
      <w:r>
        <w:rPr>
          <w:spacing w:val="52"/>
        </w:rPr>
        <w:t xml:space="preserve"> </w:t>
      </w:r>
      <w:r>
        <w:t>(1635)</w:t>
      </w:r>
      <w:r>
        <w:rPr>
          <w:spacing w:val="52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t>один</w:t>
      </w:r>
      <w:r>
        <w:rPr>
          <w:spacing w:val="52"/>
        </w:rPr>
        <w:t xml:space="preserve"> </w:t>
      </w:r>
      <w:r>
        <w:t>из</w:t>
      </w:r>
      <w:r>
        <w:rPr>
          <w:spacing w:val="51"/>
        </w:rPr>
        <w:t xml:space="preserve"> </w:t>
      </w:r>
      <w:r>
        <w:t>лучших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54"/>
      </w:pPr>
      <w:r>
        <w:lastRenderedPageBreak/>
        <w:t>портретов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мастера.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фантастической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2"/>
        </w:rPr>
        <w:t xml:space="preserve"> </w:t>
      </w:r>
      <w:r>
        <w:t>художника.</w:t>
      </w:r>
    </w:p>
    <w:p w:rsidR="00114DF4" w:rsidRDefault="00583CB5">
      <w:pPr>
        <w:pStyle w:val="a3"/>
        <w:spacing w:before="5" w:line="360" w:lineRule="auto"/>
        <w:ind w:right="144" w:firstLine="708"/>
      </w:pPr>
      <w:r>
        <w:rPr>
          <w:i/>
        </w:rPr>
        <w:t xml:space="preserve">Самостоятельная работа: </w:t>
      </w:r>
      <w:r>
        <w:t>словарная работа: «барокко», «раскрепованный</w:t>
      </w:r>
      <w:r>
        <w:rPr>
          <w:spacing w:val="1"/>
        </w:rPr>
        <w:t xml:space="preserve"> </w:t>
      </w:r>
      <w:r>
        <w:t>антаблемент», «киворий»; записать названий основных работ Бернини, выделить</w:t>
      </w:r>
      <w:r>
        <w:rPr>
          <w:spacing w:val="1"/>
        </w:rPr>
        <w:t xml:space="preserve"> </w:t>
      </w:r>
      <w:r>
        <w:t>характерные черты</w:t>
      </w:r>
      <w:r>
        <w:rPr>
          <w:spacing w:val="-3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мастера.</w:t>
      </w:r>
    </w:p>
    <w:p w:rsidR="00114DF4" w:rsidRDefault="00583CB5">
      <w:pPr>
        <w:pStyle w:val="11"/>
        <w:spacing w:line="321" w:lineRule="exact"/>
        <w:ind w:left="963" w:right="265"/>
        <w:jc w:val="center"/>
      </w:pPr>
      <w:r>
        <w:t>Караваджо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 представление о революции в области формы и иконографии</w:t>
      </w:r>
      <w:r>
        <w:rPr>
          <w:spacing w:val="-67"/>
        </w:rPr>
        <w:t xml:space="preserve"> </w:t>
      </w:r>
      <w:r>
        <w:t>живописи, совершенной Микеланджело да Караваджо (1573 – 1610). Рассказать о</w:t>
      </w:r>
      <w:r>
        <w:rPr>
          <w:spacing w:val="1"/>
        </w:rPr>
        <w:t xml:space="preserve"> </w:t>
      </w:r>
      <w:r>
        <w:t>личности художника, его непростом жизненном и творческом пути. На примере</w:t>
      </w:r>
      <w:r>
        <w:rPr>
          <w:spacing w:val="1"/>
        </w:rPr>
        <w:t xml:space="preserve"> </w:t>
      </w:r>
      <w:r>
        <w:t>анализа раннего творчества выявить,</w:t>
      </w:r>
      <w:r>
        <w:rPr>
          <w:spacing w:val="70"/>
        </w:rPr>
        <w:t xml:space="preserve"> </w:t>
      </w:r>
      <w:r>
        <w:t>что главным в его произведениях 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повествование,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характерного</w:t>
      </w:r>
      <w:r>
        <w:rPr>
          <w:spacing w:val="1"/>
        </w:rPr>
        <w:t xml:space="preserve"> </w:t>
      </w:r>
      <w:r>
        <w:t>типажа.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материальность и законченность каждой детали. «Юноша с лютней» (ок. 1595,</w:t>
      </w:r>
      <w:r>
        <w:rPr>
          <w:spacing w:val="1"/>
        </w:rPr>
        <w:t xml:space="preserve"> </w:t>
      </w:r>
      <w:r>
        <w:t>Санкт-Петербург, Эрмитаж).</w:t>
      </w:r>
      <w:r>
        <w:rPr>
          <w:spacing w:val="71"/>
        </w:rPr>
        <w:t xml:space="preserve"> </w:t>
      </w:r>
      <w:r>
        <w:t>Картина «Корзина с фруктами» (1596) -   как первое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красивых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натюрморт.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провокационный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зрелого</w:t>
      </w:r>
      <w:r>
        <w:rPr>
          <w:spacing w:val="1"/>
        </w:rPr>
        <w:t xml:space="preserve"> </w:t>
      </w:r>
      <w:r>
        <w:t>периода:</w:t>
      </w:r>
      <w:r>
        <w:rPr>
          <w:spacing w:val="1"/>
        </w:rPr>
        <w:t xml:space="preserve"> </w:t>
      </w:r>
      <w:r>
        <w:t>отход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иконописного</w:t>
      </w:r>
      <w:r>
        <w:rPr>
          <w:spacing w:val="1"/>
        </w:rPr>
        <w:t xml:space="preserve"> </w:t>
      </w:r>
      <w:r>
        <w:t>канона,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сцен</w:t>
      </w:r>
      <w:r>
        <w:rPr>
          <w:spacing w:val="1"/>
        </w:rPr>
        <w:t xml:space="preserve"> </w:t>
      </w:r>
      <w:r>
        <w:t>священных</w:t>
      </w:r>
      <w:r>
        <w:rPr>
          <w:spacing w:val="1"/>
        </w:rPr>
        <w:t xml:space="preserve"> </w:t>
      </w:r>
      <w:r>
        <w:t>деяний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«натурную</w:t>
      </w:r>
      <w:r>
        <w:rPr>
          <w:spacing w:val="1"/>
        </w:rPr>
        <w:t xml:space="preserve"> </w:t>
      </w:r>
      <w:r>
        <w:t>постановку»,</w:t>
      </w:r>
      <w:r>
        <w:rPr>
          <w:spacing w:val="1"/>
        </w:rPr>
        <w:t xml:space="preserve"> </w:t>
      </w:r>
      <w:r>
        <w:t>придававшего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застывшего</w:t>
      </w:r>
      <w:r>
        <w:rPr>
          <w:spacing w:val="1"/>
        </w:rPr>
        <w:t xml:space="preserve"> </w:t>
      </w:r>
      <w:r>
        <w:t>мгновения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документальную</w:t>
      </w:r>
      <w:r>
        <w:rPr>
          <w:spacing w:val="1"/>
        </w:rPr>
        <w:t xml:space="preserve"> </w:t>
      </w:r>
      <w:r>
        <w:t>убедительность;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Христа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святых</w:t>
      </w:r>
      <w:r>
        <w:rPr>
          <w:spacing w:val="1"/>
        </w:rPr>
        <w:t xml:space="preserve"> </w:t>
      </w:r>
      <w:r>
        <w:t>земными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плотскими.</w:t>
      </w:r>
      <w:r>
        <w:rPr>
          <w:spacing w:val="-67"/>
        </w:rPr>
        <w:t xml:space="preserve"> </w:t>
      </w:r>
      <w:r>
        <w:t>Выявить новаторский характер его живописного языка, сделавшего образы более</w:t>
      </w:r>
      <w:r>
        <w:rPr>
          <w:spacing w:val="1"/>
        </w:rPr>
        <w:t xml:space="preserve"> </w:t>
      </w:r>
      <w:r>
        <w:t>реальными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осязаемыми:</w:t>
      </w:r>
      <w:r>
        <w:rPr>
          <w:spacing w:val="1"/>
        </w:rPr>
        <w:t xml:space="preserve"> </w:t>
      </w:r>
      <w:r>
        <w:t>натурализм,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натуральную</w:t>
      </w:r>
      <w:r>
        <w:rPr>
          <w:spacing w:val="-67"/>
        </w:rPr>
        <w:t xml:space="preserve"> </w:t>
      </w:r>
      <w:r>
        <w:t>величину,</w:t>
      </w:r>
      <w:r>
        <w:rPr>
          <w:spacing w:val="1"/>
        </w:rPr>
        <w:t xml:space="preserve"> </w:t>
      </w:r>
      <w:r>
        <w:t>падающий</w:t>
      </w:r>
      <w:r>
        <w:rPr>
          <w:spacing w:val="1"/>
        </w:rPr>
        <w:t xml:space="preserve"> </w:t>
      </w:r>
      <w:r>
        <w:t>свет,</w:t>
      </w:r>
      <w:r>
        <w:rPr>
          <w:spacing w:val="1"/>
        </w:rPr>
        <w:t xml:space="preserve"> </w:t>
      </w:r>
      <w:r>
        <w:t>выхватывающий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Светотень,</w:t>
      </w:r>
      <w:r>
        <w:rPr>
          <w:spacing w:val="-67"/>
        </w:rPr>
        <w:t xml:space="preserve"> </w:t>
      </w:r>
      <w:r>
        <w:t>доведенная до предельной выразительности, как важнейший</w:t>
      </w:r>
      <w:r>
        <w:rPr>
          <w:spacing w:val="1"/>
        </w:rPr>
        <w:t xml:space="preserve"> </w:t>
      </w:r>
      <w:r>
        <w:t>композиционный</w:t>
      </w:r>
      <w:r>
        <w:rPr>
          <w:spacing w:val="1"/>
        </w:rPr>
        <w:t xml:space="preserve"> </w:t>
      </w:r>
      <w:r>
        <w:t>фактор</w:t>
      </w:r>
      <w:r>
        <w:rPr>
          <w:spacing w:val="67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творчестве</w:t>
      </w:r>
      <w:r>
        <w:rPr>
          <w:spacing w:val="68"/>
        </w:rPr>
        <w:t xml:space="preserve"> </w:t>
      </w:r>
      <w:r>
        <w:t>Караваджо.</w:t>
      </w:r>
      <w:r>
        <w:rPr>
          <w:spacing w:val="65"/>
        </w:rPr>
        <w:t xml:space="preserve"> </w:t>
      </w:r>
      <w:r>
        <w:t>Действие</w:t>
      </w:r>
      <w:r>
        <w:rPr>
          <w:spacing w:val="68"/>
        </w:rPr>
        <w:t xml:space="preserve"> </w:t>
      </w:r>
      <w:r>
        <w:t>света</w:t>
      </w:r>
      <w:r>
        <w:rPr>
          <w:spacing w:val="67"/>
        </w:rPr>
        <w:t xml:space="preserve"> </w:t>
      </w:r>
      <w:r>
        <w:t>равносильно</w:t>
      </w:r>
      <w:r>
        <w:rPr>
          <w:spacing w:val="64"/>
        </w:rPr>
        <w:t xml:space="preserve"> </w:t>
      </w:r>
      <w:r>
        <w:t>действию</w:t>
      </w:r>
      <w:r>
        <w:rPr>
          <w:spacing w:val="67"/>
        </w:rPr>
        <w:t xml:space="preserve"> </w:t>
      </w:r>
      <w:r>
        <w:t>слова.</w:t>
      </w:r>
    </w:p>
    <w:p w:rsidR="00114DF4" w:rsidRDefault="00583CB5">
      <w:pPr>
        <w:pStyle w:val="a3"/>
        <w:spacing w:before="4"/>
      </w:pPr>
      <w:r>
        <w:t>«Призвание</w:t>
      </w:r>
      <w:r>
        <w:rPr>
          <w:spacing w:val="23"/>
        </w:rPr>
        <w:t xml:space="preserve"> </w:t>
      </w:r>
      <w:r>
        <w:t>апостола</w:t>
      </w:r>
      <w:r>
        <w:rPr>
          <w:spacing w:val="24"/>
        </w:rPr>
        <w:t xml:space="preserve"> </w:t>
      </w:r>
      <w:r>
        <w:t>Матфея»</w:t>
      </w:r>
      <w:r>
        <w:rPr>
          <w:spacing w:val="23"/>
        </w:rPr>
        <w:t xml:space="preserve"> </w:t>
      </w:r>
      <w:r>
        <w:t>(1599</w:t>
      </w:r>
      <w:r>
        <w:rPr>
          <w:spacing w:val="24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1600).</w:t>
      </w:r>
      <w:r>
        <w:rPr>
          <w:spacing w:val="25"/>
        </w:rPr>
        <w:t xml:space="preserve"> </w:t>
      </w:r>
      <w:r>
        <w:t>«Обращение</w:t>
      </w:r>
      <w:r>
        <w:rPr>
          <w:spacing w:val="20"/>
        </w:rPr>
        <w:t xml:space="preserve"> </w:t>
      </w:r>
      <w:r>
        <w:t>Павла»</w:t>
      </w:r>
      <w:r>
        <w:rPr>
          <w:spacing w:val="20"/>
        </w:rPr>
        <w:t xml:space="preserve"> </w:t>
      </w:r>
      <w:r>
        <w:t>(1600</w:t>
      </w:r>
      <w:r>
        <w:rPr>
          <w:spacing w:val="25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1601).</w:t>
      </w:r>
    </w:p>
    <w:p w:rsidR="00114DF4" w:rsidRDefault="00583CB5">
      <w:pPr>
        <w:pStyle w:val="a3"/>
        <w:spacing w:before="162" w:line="360" w:lineRule="auto"/>
        <w:ind w:right="143"/>
      </w:pPr>
      <w:r>
        <w:t>«Положение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гроб»</w:t>
      </w:r>
      <w:r>
        <w:rPr>
          <w:spacing w:val="1"/>
        </w:rPr>
        <w:t xml:space="preserve"> </w:t>
      </w:r>
      <w:r>
        <w:t>(1602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1604).</w:t>
      </w:r>
      <w:r>
        <w:rPr>
          <w:spacing w:val="1"/>
        </w:rPr>
        <w:t xml:space="preserve"> </w:t>
      </w:r>
      <w:r>
        <w:t>«Успение</w:t>
      </w:r>
      <w:r>
        <w:rPr>
          <w:spacing w:val="1"/>
        </w:rPr>
        <w:t xml:space="preserve"> </w:t>
      </w:r>
      <w:r>
        <w:t>Богоматери»</w:t>
      </w:r>
      <w:r>
        <w:rPr>
          <w:spacing w:val="1"/>
        </w:rPr>
        <w:t xml:space="preserve"> </w:t>
      </w:r>
      <w:r>
        <w:t>(1605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1606).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заключение рассказать о том, что влияние Караваджо на европейскую живопись</w:t>
      </w:r>
      <w:r>
        <w:rPr>
          <w:spacing w:val="1"/>
        </w:rPr>
        <w:t xml:space="preserve"> </w:t>
      </w:r>
      <w:r>
        <w:t>шло двумя путями: с одной стороны, свобода в трактовке библейского сюжета, 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точное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живописной</w:t>
      </w:r>
      <w:r>
        <w:rPr>
          <w:spacing w:val="1"/>
        </w:rPr>
        <w:t xml:space="preserve"> </w:t>
      </w:r>
      <w:r>
        <w:t>манере</w:t>
      </w:r>
      <w:r>
        <w:rPr>
          <w:spacing w:val="1"/>
        </w:rPr>
        <w:t xml:space="preserve"> </w:t>
      </w:r>
      <w:r>
        <w:t>художника.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 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 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перечислить основные произведения; посмотреть в Интернете документальный</w:t>
      </w:r>
      <w:r>
        <w:rPr>
          <w:spacing w:val="1"/>
        </w:rPr>
        <w:t xml:space="preserve"> </w:t>
      </w:r>
      <w:r>
        <w:t>фильм</w:t>
      </w:r>
      <w:r>
        <w:rPr>
          <w:spacing w:val="6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творчестве</w:t>
      </w:r>
      <w:r>
        <w:rPr>
          <w:spacing w:val="8"/>
        </w:rPr>
        <w:t xml:space="preserve"> </w:t>
      </w:r>
      <w:r>
        <w:t>Караваджо;</w:t>
      </w:r>
      <w:r>
        <w:rPr>
          <w:spacing w:val="5"/>
        </w:rPr>
        <w:t xml:space="preserve"> </w:t>
      </w:r>
      <w:r>
        <w:t>написать</w:t>
      </w:r>
      <w:r>
        <w:rPr>
          <w:spacing w:val="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тетради</w:t>
      </w:r>
      <w:r>
        <w:rPr>
          <w:spacing w:val="6"/>
        </w:rPr>
        <w:t xml:space="preserve"> </w:t>
      </w:r>
      <w:r>
        <w:t>сообщение</w:t>
      </w:r>
      <w:r>
        <w:rPr>
          <w:spacing w:val="7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возникновении</w:t>
      </w:r>
      <w:r>
        <w:rPr>
          <w:spacing w:val="7"/>
        </w:rPr>
        <w:t xml:space="preserve"> </w:t>
      </w:r>
      <w:r>
        <w:t>в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6"/>
      </w:pPr>
      <w:r>
        <w:lastRenderedPageBreak/>
        <w:t>Италии на рубеже XVI-XVII веков академического направления в живописи в так</w:t>
      </w:r>
      <w:r>
        <w:rPr>
          <w:spacing w:val="1"/>
        </w:rPr>
        <w:t xml:space="preserve"> </w:t>
      </w:r>
      <w:r>
        <w:t>называемой</w:t>
      </w:r>
      <w:r>
        <w:rPr>
          <w:spacing w:val="1"/>
        </w:rPr>
        <w:t xml:space="preserve"> </w:t>
      </w:r>
      <w:r>
        <w:t>Болонской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братьев</w:t>
      </w:r>
      <w:r>
        <w:rPr>
          <w:spacing w:val="1"/>
        </w:rPr>
        <w:t xml:space="preserve"> </w:t>
      </w:r>
      <w:r>
        <w:t>Караччи,</w:t>
      </w:r>
      <w:r>
        <w:rPr>
          <w:spacing w:val="1"/>
        </w:rPr>
        <w:t xml:space="preserve"> </w:t>
      </w:r>
      <w:r>
        <w:t>призывавшей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натуры,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перерабатываться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облагораживаться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 с идеалами и канонами красоты, которые они видели в искусстве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Возрождения.</w:t>
      </w:r>
    </w:p>
    <w:p w:rsidR="00114DF4" w:rsidRDefault="00583CB5">
      <w:pPr>
        <w:pStyle w:val="11"/>
        <w:spacing w:line="321" w:lineRule="exact"/>
        <w:ind w:left="3885"/>
      </w:pPr>
      <w:r>
        <w:t>Искусство</w:t>
      </w:r>
      <w:r>
        <w:rPr>
          <w:spacing w:val="-1"/>
        </w:rPr>
        <w:t xml:space="preserve"> </w:t>
      </w:r>
      <w:r>
        <w:t>Испании</w:t>
      </w:r>
      <w:r>
        <w:rPr>
          <w:spacing w:val="-3"/>
        </w:rPr>
        <w:t xml:space="preserve"> </w:t>
      </w:r>
      <w:r>
        <w:t>XVII</w:t>
      </w:r>
      <w:r>
        <w:rPr>
          <w:spacing w:val="-3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 представление о «золотом веке» испанской живописи XVII</w:t>
      </w:r>
      <w:r>
        <w:rPr>
          <w:spacing w:val="1"/>
        </w:rPr>
        <w:t xml:space="preserve"> </w:t>
      </w:r>
      <w:r>
        <w:t>века.</w:t>
      </w:r>
      <w:r>
        <w:rPr>
          <w:spacing w:val="14"/>
        </w:rPr>
        <w:t xml:space="preserve"> </w:t>
      </w:r>
      <w:r>
        <w:t>Познакомить</w:t>
      </w:r>
      <w:r>
        <w:rPr>
          <w:spacing w:val="14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особенностями</w:t>
      </w:r>
      <w:r>
        <w:rPr>
          <w:spacing w:val="15"/>
        </w:rPr>
        <w:t xml:space="preserve"> </w:t>
      </w:r>
      <w:r>
        <w:t>исторического</w:t>
      </w:r>
      <w:r>
        <w:rPr>
          <w:spacing w:val="18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Испании.</w:t>
      </w:r>
      <w:r>
        <w:rPr>
          <w:spacing w:val="15"/>
        </w:rPr>
        <w:t xml:space="preserve"> </w:t>
      </w:r>
      <w:r>
        <w:t>Рассказать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Эль</w:t>
      </w:r>
      <w:r>
        <w:rPr>
          <w:spacing w:val="1"/>
        </w:rPr>
        <w:t xml:space="preserve"> </w:t>
      </w:r>
      <w:r>
        <w:t>Греко</w:t>
      </w:r>
      <w:r>
        <w:rPr>
          <w:spacing w:val="1"/>
        </w:rPr>
        <w:t xml:space="preserve"> </w:t>
      </w:r>
      <w:r>
        <w:t>(Доменико</w:t>
      </w:r>
      <w:r>
        <w:rPr>
          <w:spacing w:val="1"/>
        </w:rPr>
        <w:t xml:space="preserve"> </w:t>
      </w:r>
      <w:r>
        <w:t>Теотокопули,</w:t>
      </w:r>
      <w:r>
        <w:rPr>
          <w:spacing w:val="1"/>
        </w:rPr>
        <w:t xml:space="preserve"> </w:t>
      </w:r>
      <w:r>
        <w:t>1541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1614);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трагический</w:t>
      </w:r>
      <w:r>
        <w:rPr>
          <w:spacing w:val="5"/>
        </w:rPr>
        <w:t xml:space="preserve"> </w:t>
      </w:r>
      <w:r>
        <w:t>характер</w:t>
      </w:r>
      <w:r>
        <w:rPr>
          <w:spacing w:val="3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образов.</w:t>
      </w:r>
      <w:r>
        <w:rPr>
          <w:spacing w:val="8"/>
        </w:rPr>
        <w:t xml:space="preserve"> </w:t>
      </w:r>
      <w:r>
        <w:t>«Вид</w:t>
      </w:r>
      <w:r>
        <w:rPr>
          <w:spacing w:val="4"/>
        </w:rPr>
        <w:t xml:space="preserve"> </w:t>
      </w:r>
      <w:r>
        <w:t>Толедо»</w:t>
      </w:r>
      <w:r>
        <w:rPr>
          <w:spacing w:val="9"/>
        </w:rPr>
        <w:t xml:space="preserve"> </w:t>
      </w:r>
      <w:r>
        <w:t>(1610</w:t>
      </w:r>
      <w:r>
        <w:rPr>
          <w:spacing w:val="7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1614),</w:t>
      </w:r>
      <w:r>
        <w:rPr>
          <w:spacing w:val="5"/>
        </w:rPr>
        <w:t xml:space="preserve"> </w:t>
      </w:r>
      <w:r>
        <w:t>«Лаокоон»</w:t>
      </w:r>
      <w:r>
        <w:rPr>
          <w:spacing w:val="6"/>
        </w:rPr>
        <w:t xml:space="preserve"> </w:t>
      </w:r>
      <w:r>
        <w:t>(1610),</w:t>
      </w:r>
    </w:p>
    <w:p w:rsidR="00114DF4" w:rsidRDefault="00583CB5">
      <w:pPr>
        <w:pStyle w:val="a3"/>
        <w:spacing w:line="360" w:lineRule="auto"/>
        <w:ind w:right="142"/>
      </w:pPr>
      <w:r>
        <w:t>«Погребение графа Оргаса»(1586</w:t>
      </w:r>
      <w:r>
        <w:rPr>
          <w:spacing w:val="1"/>
        </w:rPr>
        <w:t xml:space="preserve"> </w:t>
      </w:r>
      <w:r>
        <w:t>– 1587). Народная основа творчества Хусепе</w:t>
      </w:r>
      <w:r>
        <w:rPr>
          <w:spacing w:val="1"/>
        </w:rPr>
        <w:t xml:space="preserve"> </w:t>
      </w:r>
      <w:r>
        <w:t>Риберы</w:t>
      </w:r>
      <w:r>
        <w:rPr>
          <w:spacing w:val="1"/>
        </w:rPr>
        <w:t xml:space="preserve"> </w:t>
      </w:r>
      <w:r>
        <w:t>(ок.</w:t>
      </w:r>
      <w:r>
        <w:rPr>
          <w:spacing w:val="1"/>
        </w:rPr>
        <w:t xml:space="preserve"> </w:t>
      </w:r>
      <w:r>
        <w:t>1591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1652).</w:t>
      </w:r>
      <w:r>
        <w:rPr>
          <w:spacing w:val="1"/>
        </w:rPr>
        <w:t xml:space="preserve"> </w:t>
      </w:r>
      <w:r>
        <w:t>«Св.</w:t>
      </w:r>
      <w:r>
        <w:rPr>
          <w:spacing w:val="1"/>
        </w:rPr>
        <w:t xml:space="preserve"> </w:t>
      </w:r>
      <w:r>
        <w:t>Инесса»</w:t>
      </w:r>
      <w:r>
        <w:rPr>
          <w:spacing w:val="1"/>
        </w:rPr>
        <w:t xml:space="preserve"> </w:t>
      </w:r>
      <w:r>
        <w:t>(1641),</w:t>
      </w:r>
      <w:r>
        <w:rPr>
          <w:spacing w:val="1"/>
        </w:rPr>
        <w:t xml:space="preserve"> </w:t>
      </w:r>
      <w:r>
        <w:t>«Хромоножка»</w:t>
      </w:r>
      <w:r>
        <w:rPr>
          <w:spacing w:val="1"/>
        </w:rPr>
        <w:t xml:space="preserve"> </w:t>
      </w:r>
      <w:r>
        <w:t>(1642).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возвышенность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созданных Франсиско Сурбараном (1598 – ок. 1664). «Отрочество Марии» (1641 –</w:t>
      </w:r>
      <w:r>
        <w:rPr>
          <w:spacing w:val="-67"/>
        </w:rPr>
        <w:t xml:space="preserve"> </w:t>
      </w:r>
      <w:r>
        <w:t>1658).</w:t>
      </w:r>
      <w:r>
        <w:rPr>
          <w:spacing w:val="1"/>
        </w:rPr>
        <w:t xml:space="preserve"> </w:t>
      </w:r>
      <w:r>
        <w:t>«Молитва</w:t>
      </w:r>
      <w:r>
        <w:rPr>
          <w:spacing w:val="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>Бонавентуры»</w:t>
      </w:r>
      <w:r>
        <w:rPr>
          <w:spacing w:val="1"/>
        </w:rPr>
        <w:t xml:space="preserve"> </w:t>
      </w:r>
      <w:r>
        <w:t>(1629).</w:t>
      </w:r>
      <w:r>
        <w:rPr>
          <w:spacing w:val="1"/>
        </w:rPr>
        <w:t xml:space="preserve"> </w:t>
      </w:r>
      <w:r>
        <w:t>«Натюрморт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апельсинами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лимонами»</w:t>
      </w:r>
      <w:r>
        <w:rPr>
          <w:spacing w:val="1"/>
        </w:rPr>
        <w:t xml:space="preserve"> </w:t>
      </w:r>
      <w:r>
        <w:t>(1633).</w:t>
      </w:r>
    </w:p>
    <w:p w:rsidR="00114DF4" w:rsidRDefault="00583CB5">
      <w:pPr>
        <w:pStyle w:val="a3"/>
        <w:spacing w:before="3" w:line="360" w:lineRule="auto"/>
        <w:ind w:right="146" w:firstLine="708"/>
      </w:pPr>
      <w:r>
        <w:t>Рассмотреть творчество Диего Веласкеса (1599 – 1660) - вершину испанской</w:t>
      </w:r>
      <w:r>
        <w:rPr>
          <w:spacing w:val="-67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Композиционное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колористическое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Веласкеса: «Завтрак» (1617), «Менины» (1656), «Пряхи» (1657). Портреты кисти</w:t>
      </w:r>
      <w:r>
        <w:rPr>
          <w:spacing w:val="1"/>
        </w:rPr>
        <w:t xml:space="preserve"> </w:t>
      </w:r>
      <w:r>
        <w:t>Веласкеса.</w:t>
      </w:r>
      <w:r>
        <w:rPr>
          <w:spacing w:val="39"/>
        </w:rPr>
        <w:t xml:space="preserve"> </w:t>
      </w:r>
      <w:r>
        <w:t>«Портрет</w:t>
      </w:r>
      <w:r>
        <w:rPr>
          <w:spacing w:val="38"/>
        </w:rPr>
        <w:t xml:space="preserve"> </w:t>
      </w:r>
      <w:r>
        <w:t>Филиппа</w:t>
      </w:r>
      <w:r>
        <w:rPr>
          <w:spacing w:val="33"/>
        </w:rPr>
        <w:t xml:space="preserve"> </w:t>
      </w:r>
      <w:r>
        <w:t>IV»</w:t>
      </w:r>
      <w:r>
        <w:rPr>
          <w:spacing w:val="37"/>
        </w:rPr>
        <w:t xml:space="preserve"> </w:t>
      </w:r>
      <w:r>
        <w:t>(1628),</w:t>
      </w:r>
      <w:r>
        <w:rPr>
          <w:spacing w:val="39"/>
        </w:rPr>
        <w:t xml:space="preserve"> </w:t>
      </w:r>
      <w:r>
        <w:t>«Портрет</w:t>
      </w:r>
      <w:r>
        <w:rPr>
          <w:spacing w:val="39"/>
        </w:rPr>
        <w:t xml:space="preserve"> </w:t>
      </w:r>
      <w:r>
        <w:t>Иннокентия</w:t>
      </w:r>
      <w:r>
        <w:rPr>
          <w:spacing w:val="36"/>
        </w:rPr>
        <w:t xml:space="preserve"> </w:t>
      </w:r>
      <w:r>
        <w:t>Х»</w:t>
      </w:r>
      <w:r>
        <w:rPr>
          <w:spacing w:val="33"/>
        </w:rPr>
        <w:t xml:space="preserve"> </w:t>
      </w:r>
      <w:r>
        <w:t>(1650),</w:t>
      </w:r>
    </w:p>
    <w:p w:rsidR="00114DF4" w:rsidRDefault="00583CB5">
      <w:pPr>
        <w:pStyle w:val="a3"/>
        <w:spacing w:before="1" w:line="360" w:lineRule="auto"/>
        <w:ind w:right="149"/>
      </w:pPr>
      <w:r>
        <w:t>«Портрет</w:t>
      </w:r>
      <w:r>
        <w:rPr>
          <w:spacing w:val="1"/>
        </w:rPr>
        <w:t xml:space="preserve"> </w:t>
      </w:r>
      <w:r>
        <w:t>шута</w:t>
      </w:r>
      <w:r>
        <w:rPr>
          <w:spacing w:val="1"/>
        </w:rPr>
        <w:t xml:space="preserve"> </w:t>
      </w:r>
      <w:r>
        <w:t>Себастьяна</w:t>
      </w:r>
      <w:r>
        <w:rPr>
          <w:spacing w:val="1"/>
        </w:rPr>
        <w:t xml:space="preserve"> </w:t>
      </w:r>
      <w:r>
        <w:t>Моро»</w:t>
      </w:r>
      <w:r>
        <w:rPr>
          <w:spacing w:val="1"/>
        </w:rPr>
        <w:t xml:space="preserve"> </w:t>
      </w:r>
      <w:r>
        <w:t>(1648).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живопись:</w:t>
      </w:r>
      <w:r>
        <w:rPr>
          <w:spacing w:val="70"/>
        </w:rPr>
        <w:t xml:space="preserve"> </w:t>
      </w:r>
      <w:r>
        <w:t>«Сдача</w:t>
      </w:r>
      <w:r>
        <w:rPr>
          <w:spacing w:val="1"/>
        </w:rPr>
        <w:t xml:space="preserve"> </w:t>
      </w:r>
      <w:r>
        <w:t xml:space="preserve">Бреды» (1634 – 1635). </w:t>
      </w:r>
      <w:r>
        <w:rPr>
          <w:i/>
        </w:rPr>
        <w:t xml:space="preserve">Самостоятельная работа: </w:t>
      </w:r>
      <w:r>
        <w:t>индивидуальные задания по</w:t>
      </w:r>
      <w:r>
        <w:rPr>
          <w:spacing w:val="1"/>
        </w:rPr>
        <w:t xml:space="preserve"> </w:t>
      </w:r>
      <w:r>
        <w:t>анализу</w:t>
      </w:r>
      <w:r>
        <w:rPr>
          <w:spacing w:val="-4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Веласкеса.</w:t>
      </w:r>
    </w:p>
    <w:p w:rsidR="00114DF4" w:rsidRDefault="00583CB5">
      <w:pPr>
        <w:pStyle w:val="11"/>
        <w:spacing w:line="321" w:lineRule="exact"/>
        <w:ind w:left="3753"/>
      </w:pPr>
      <w:r>
        <w:t>Искусство Фландрии</w:t>
      </w:r>
      <w:r>
        <w:rPr>
          <w:spacing w:val="-3"/>
        </w:rPr>
        <w:t xml:space="preserve"> </w:t>
      </w:r>
      <w:r>
        <w:t>XVII</w:t>
      </w:r>
      <w:r>
        <w:rPr>
          <w:spacing w:val="67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7" w:firstLine="708"/>
      </w:pPr>
      <w:r>
        <w:t>Сформировать представления о фламандской школе живописи XVII века; о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огромной</w:t>
      </w:r>
      <w:r>
        <w:rPr>
          <w:spacing w:val="1"/>
        </w:rPr>
        <w:t xml:space="preserve"> </w:t>
      </w:r>
      <w:r>
        <w:t>жизнеутверждающей</w:t>
      </w:r>
      <w:r>
        <w:rPr>
          <w:spacing w:val="1"/>
        </w:rPr>
        <w:t xml:space="preserve"> </w:t>
      </w:r>
      <w:r>
        <w:t>силе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П.Рубенса,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Ван Эйка,</w:t>
      </w:r>
      <w:r>
        <w:rPr>
          <w:spacing w:val="-2"/>
        </w:rPr>
        <w:t xml:space="preserve"> </w:t>
      </w:r>
      <w:r>
        <w:t>Я.</w:t>
      </w:r>
      <w:r>
        <w:rPr>
          <w:spacing w:val="-1"/>
        </w:rPr>
        <w:t xml:space="preserve"> </w:t>
      </w:r>
      <w:r>
        <w:t>Йорданса,</w:t>
      </w:r>
      <w:r>
        <w:rPr>
          <w:spacing w:val="-2"/>
        </w:rPr>
        <w:t xml:space="preserve"> </w:t>
      </w:r>
      <w:r>
        <w:t>Ф.</w:t>
      </w:r>
      <w:r>
        <w:rPr>
          <w:spacing w:val="2"/>
        </w:rPr>
        <w:t xml:space="preserve"> </w:t>
      </w:r>
      <w:r>
        <w:t>Снейдерса.</w:t>
      </w:r>
    </w:p>
    <w:p w:rsidR="00114DF4" w:rsidRDefault="00583CB5">
      <w:pPr>
        <w:pStyle w:val="a3"/>
        <w:spacing w:line="360" w:lineRule="auto"/>
        <w:ind w:right="142" w:firstLine="708"/>
      </w:pPr>
      <w:r>
        <w:t>Раскрыть</w:t>
      </w:r>
      <w:r>
        <w:rPr>
          <w:spacing w:val="1"/>
        </w:rPr>
        <w:t xml:space="preserve"> </w:t>
      </w:r>
      <w:r>
        <w:t>разностороннюю</w:t>
      </w:r>
      <w:r>
        <w:rPr>
          <w:spacing w:val="1"/>
        </w:rPr>
        <w:t xml:space="preserve"> </w:t>
      </w:r>
      <w:r>
        <w:t>одаренность</w:t>
      </w:r>
      <w:r>
        <w:rPr>
          <w:spacing w:val="1"/>
        </w:rPr>
        <w:t xml:space="preserve"> </w:t>
      </w:r>
      <w:r>
        <w:t>Питера</w:t>
      </w:r>
      <w:r>
        <w:rPr>
          <w:spacing w:val="1"/>
        </w:rPr>
        <w:t xml:space="preserve"> </w:t>
      </w:r>
      <w:r>
        <w:t>Пауля</w:t>
      </w:r>
      <w:r>
        <w:rPr>
          <w:spacing w:val="1"/>
        </w:rPr>
        <w:t xml:space="preserve"> </w:t>
      </w:r>
      <w:r>
        <w:t>Рубенса</w:t>
      </w:r>
      <w:r>
        <w:rPr>
          <w:spacing w:val="1"/>
        </w:rPr>
        <w:t xml:space="preserve"> </w:t>
      </w:r>
      <w:r>
        <w:t>(1577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1640), его живописное</w:t>
      </w:r>
      <w:r>
        <w:rPr>
          <w:spacing w:val="1"/>
        </w:rPr>
        <w:t xml:space="preserve"> </w:t>
      </w:r>
      <w:r>
        <w:t>мастерство (контрастность, напряженность, динамичность</w:t>
      </w:r>
      <w:r>
        <w:rPr>
          <w:spacing w:val="1"/>
        </w:rPr>
        <w:t xml:space="preserve"> </w:t>
      </w:r>
      <w:r>
        <w:t>образов);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«Автопортрет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женой</w:t>
      </w:r>
      <w:r>
        <w:rPr>
          <w:spacing w:val="1"/>
        </w:rPr>
        <w:t xml:space="preserve"> </w:t>
      </w:r>
      <w:r>
        <w:t>Изабеллой</w:t>
      </w:r>
      <w:r>
        <w:rPr>
          <w:spacing w:val="1"/>
        </w:rPr>
        <w:t xml:space="preserve"> </w:t>
      </w:r>
      <w:r>
        <w:t>Брандт</w:t>
      </w:r>
      <w:r>
        <w:rPr>
          <w:spacing w:val="1"/>
        </w:rPr>
        <w:t xml:space="preserve"> </w:t>
      </w:r>
      <w:r>
        <w:t>(Жимолостная</w:t>
      </w:r>
      <w:r>
        <w:rPr>
          <w:spacing w:val="58"/>
        </w:rPr>
        <w:t xml:space="preserve"> </w:t>
      </w:r>
      <w:r>
        <w:t>беседка)»</w:t>
      </w:r>
      <w:r>
        <w:rPr>
          <w:spacing w:val="63"/>
        </w:rPr>
        <w:t xml:space="preserve"> </w:t>
      </w:r>
      <w:r>
        <w:t>(1609).</w:t>
      </w:r>
      <w:r>
        <w:rPr>
          <w:spacing w:val="68"/>
        </w:rPr>
        <w:t xml:space="preserve"> </w:t>
      </w:r>
      <w:r>
        <w:t>Драматическая</w:t>
      </w:r>
      <w:r>
        <w:rPr>
          <w:spacing w:val="59"/>
        </w:rPr>
        <w:t xml:space="preserve"> </w:t>
      </w:r>
      <w:r>
        <w:t>динамика</w:t>
      </w:r>
      <w:r>
        <w:rPr>
          <w:spacing w:val="63"/>
        </w:rPr>
        <w:t xml:space="preserve"> </w:t>
      </w:r>
      <w:r>
        <w:t>композиций.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«Водружение</w:t>
      </w:r>
      <w:r>
        <w:rPr>
          <w:spacing w:val="1"/>
        </w:rPr>
        <w:t xml:space="preserve"> </w:t>
      </w:r>
      <w:r>
        <w:t>креста»</w:t>
      </w:r>
      <w:r>
        <w:rPr>
          <w:spacing w:val="1"/>
        </w:rPr>
        <w:t xml:space="preserve"> </w:t>
      </w:r>
      <w:r>
        <w:t>(1610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1611).</w:t>
      </w:r>
      <w:r>
        <w:rPr>
          <w:spacing w:val="1"/>
        </w:rPr>
        <w:t xml:space="preserve"> </w:t>
      </w:r>
      <w:r>
        <w:t>«Похищение</w:t>
      </w:r>
      <w:r>
        <w:rPr>
          <w:spacing w:val="1"/>
        </w:rPr>
        <w:t xml:space="preserve"> </w:t>
      </w:r>
      <w:r>
        <w:t>дочерей</w:t>
      </w:r>
      <w:r>
        <w:rPr>
          <w:spacing w:val="1"/>
        </w:rPr>
        <w:t xml:space="preserve"> </w:t>
      </w:r>
      <w:r>
        <w:t>Левкиппа»</w:t>
      </w:r>
      <w:r>
        <w:rPr>
          <w:spacing w:val="1"/>
        </w:rPr>
        <w:t xml:space="preserve"> </w:t>
      </w:r>
      <w:r>
        <w:t>(1619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1620). Обращение к темам борьбы человека с природой, к сценам охоты. «Охота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гиппопотамов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крокодилов»</w:t>
      </w:r>
      <w:r>
        <w:rPr>
          <w:spacing w:val="1"/>
        </w:rPr>
        <w:t xml:space="preserve"> </w:t>
      </w:r>
      <w:r>
        <w:t>(1615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1616).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изображения. Ритм –</w:t>
      </w:r>
      <w:r>
        <w:rPr>
          <w:spacing w:val="1"/>
        </w:rPr>
        <w:t xml:space="preserve"> </w:t>
      </w:r>
      <w:r>
        <w:t>как средство, обеспечивающее пространственно-временное</w:t>
      </w:r>
      <w:r>
        <w:rPr>
          <w:spacing w:val="1"/>
        </w:rPr>
        <w:t xml:space="preserve"> </w:t>
      </w:r>
      <w:r>
        <w:t>единство произведения искусства, при этом ритм одновременно диктует принцип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«Пейзаж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возчиками</w:t>
      </w:r>
      <w:r>
        <w:rPr>
          <w:spacing w:val="1"/>
        </w:rPr>
        <w:t xml:space="preserve"> </w:t>
      </w:r>
      <w:r>
        <w:t>камней»</w:t>
      </w:r>
      <w:r>
        <w:rPr>
          <w:spacing w:val="1"/>
        </w:rPr>
        <w:t xml:space="preserve"> </w:t>
      </w:r>
      <w:r>
        <w:t>(1620).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лучистой</w:t>
      </w:r>
      <w:r>
        <w:rPr>
          <w:spacing w:val="1"/>
        </w:rPr>
        <w:t xml:space="preserve"> </w:t>
      </w:r>
      <w:r>
        <w:t>палитры</w:t>
      </w:r>
      <w:r>
        <w:rPr>
          <w:spacing w:val="1"/>
        </w:rPr>
        <w:t xml:space="preserve"> </w:t>
      </w:r>
      <w:r>
        <w:t>Рубенса.</w:t>
      </w:r>
      <w:r>
        <w:rPr>
          <w:spacing w:val="1"/>
        </w:rPr>
        <w:t xml:space="preserve"> </w:t>
      </w:r>
      <w:r>
        <w:t>«Персей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Андромеда»</w:t>
      </w:r>
      <w:r>
        <w:rPr>
          <w:spacing w:val="1"/>
        </w:rPr>
        <w:t xml:space="preserve"> </w:t>
      </w:r>
      <w:r>
        <w:t>(1620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1621,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20"/>
        </w:rPr>
        <w:t xml:space="preserve"> </w:t>
      </w:r>
      <w:r>
        <w:t>«Шубка»</w:t>
      </w:r>
      <w:r>
        <w:rPr>
          <w:spacing w:val="118"/>
        </w:rPr>
        <w:t xml:space="preserve"> </w:t>
      </w:r>
      <w:r>
        <w:t>(1638</w:t>
      </w:r>
      <w:r>
        <w:rPr>
          <w:spacing w:val="116"/>
        </w:rPr>
        <w:t xml:space="preserve"> </w:t>
      </w:r>
      <w:r>
        <w:t>–</w:t>
      </w:r>
      <w:r>
        <w:rPr>
          <w:spacing w:val="115"/>
        </w:rPr>
        <w:t xml:space="preserve"> </w:t>
      </w:r>
      <w:r>
        <w:t>1639).</w:t>
      </w:r>
      <w:r>
        <w:rPr>
          <w:spacing w:val="120"/>
        </w:rPr>
        <w:t xml:space="preserve"> </w:t>
      </w:r>
      <w:r>
        <w:t>Народная</w:t>
      </w:r>
      <w:r>
        <w:rPr>
          <w:spacing w:val="113"/>
        </w:rPr>
        <w:t xml:space="preserve"> </w:t>
      </w:r>
      <w:r>
        <w:t>основа</w:t>
      </w:r>
      <w:r>
        <w:rPr>
          <w:spacing w:val="115"/>
        </w:rPr>
        <w:t xml:space="preserve"> </w:t>
      </w:r>
      <w:r>
        <w:t>творчества</w:t>
      </w:r>
      <w:r>
        <w:rPr>
          <w:spacing w:val="118"/>
        </w:rPr>
        <w:t xml:space="preserve"> </w:t>
      </w:r>
      <w:r>
        <w:t>в</w:t>
      </w:r>
      <w:r>
        <w:rPr>
          <w:spacing w:val="115"/>
        </w:rPr>
        <w:t xml:space="preserve"> </w:t>
      </w:r>
      <w:r>
        <w:t>картине</w:t>
      </w:r>
    </w:p>
    <w:p w:rsidR="00114DF4" w:rsidRDefault="00583CB5">
      <w:pPr>
        <w:pStyle w:val="a3"/>
        <w:spacing w:before="2" w:line="360" w:lineRule="auto"/>
        <w:ind w:right="143"/>
      </w:pPr>
      <w:r>
        <w:t>«Крестьянский</w:t>
      </w:r>
      <w:r>
        <w:rPr>
          <w:spacing w:val="1"/>
        </w:rPr>
        <w:t xml:space="preserve"> </w:t>
      </w:r>
      <w:r>
        <w:t>танец»</w:t>
      </w:r>
      <w:r>
        <w:rPr>
          <w:spacing w:val="1"/>
        </w:rPr>
        <w:t xml:space="preserve"> </w:t>
      </w:r>
      <w:r>
        <w:t>(1636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1640).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r>
        <w:t>Дейка</w:t>
      </w:r>
      <w:r>
        <w:rPr>
          <w:spacing w:val="1"/>
        </w:rPr>
        <w:t xml:space="preserve"> </w:t>
      </w:r>
      <w:r>
        <w:t>воплотить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портретах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духовно</w:t>
      </w:r>
      <w:r>
        <w:rPr>
          <w:spacing w:val="1"/>
        </w:rPr>
        <w:t xml:space="preserve"> </w:t>
      </w:r>
      <w:r>
        <w:t>утонченной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«Семейный</w:t>
      </w:r>
      <w:r>
        <w:rPr>
          <w:spacing w:val="1"/>
        </w:rPr>
        <w:t xml:space="preserve"> </w:t>
      </w:r>
      <w:r>
        <w:t>портрет»</w:t>
      </w:r>
      <w:r>
        <w:rPr>
          <w:spacing w:val="1"/>
        </w:rPr>
        <w:t xml:space="preserve"> </w:t>
      </w:r>
      <w:r>
        <w:t>(1620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1621, Санкт-Петербург, Эрмитаж). «Автопортрет» (конец 20-х – начало 30-х XVII</w:t>
      </w:r>
      <w:r>
        <w:rPr>
          <w:spacing w:val="1"/>
        </w:rPr>
        <w:t xml:space="preserve"> </w:t>
      </w:r>
      <w:r>
        <w:t>века). Реалистические традиции, жизнелюбие в живописи Я. Йорданса. «Бобовый</w:t>
      </w:r>
      <w:r>
        <w:rPr>
          <w:spacing w:val="1"/>
        </w:rPr>
        <w:t xml:space="preserve"> </w:t>
      </w:r>
      <w:r>
        <w:t>король»</w:t>
      </w:r>
      <w:r>
        <w:rPr>
          <w:spacing w:val="65"/>
        </w:rPr>
        <w:t xml:space="preserve"> </w:t>
      </w:r>
      <w:r>
        <w:t>(около</w:t>
      </w:r>
      <w:r>
        <w:rPr>
          <w:spacing w:val="66"/>
        </w:rPr>
        <w:t xml:space="preserve"> </w:t>
      </w:r>
      <w:r>
        <w:t>1638,</w:t>
      </w:r>
      <w:r>
        <w:rPr>
          <w:spacing w:val="63"/>
        </w:rPr>
        <w:t xml:space="preserve"> </w:t>
      </w:r>
      <w:r>
        <w:t>Санкт-Петербург,</w:t>
      </w:r>
      <w:r>
        <w:rPr>
          <w:spacing w:val="63"/>
        </w:rPr>
        <w:t xml:space="preserve"> </w:t>
      </w:r>
      <w:r>
        <w:t>Эрмитаж).</w:t>
      </w:r>
      <w:r>
        <w:rPr>
          <w:spacing w:val="63"/>
        </w:rPr>
        <w:t xml:space="preserve"> </w:t>
      </w:r>
      <w:r>
        <w:t>Натюрморты</w:t>
      </w:r>
      <w:r>
        <w:rPr>
          <w:spacing w:val="65"/>
        </w:rPr>
        <w:t xml:space="preserve"> </w:t>
      </w:r>
      <w:r>
        <w:t>Ф.</w:t>
      </w:r>
      <w:r>
        <w:rPr>
          <w:spacing w:val="63"/>
        </w:rPr>
        <w:t xml:space="preserve"> </w:t>
      </w:r>
      <w:r>
        <w:t>Снейдерса.</w:t>
      </w:r>
    </w:p>
    <w:p w:rsidR="00114DF4" w:rsidRDefault="00583CB5">
      <w:pPr>
        <w:spacing w:line="360" w:lineRule="auto"/>
        <w:ind w:left="852" w:right="147"/>
        <w:jc w:val="both"/>
        <w:rPr>
          <w:sz w:val="28"/>
        </w:rPr>
      </w:pPr>
      <w:r>
        <w:rPr>
          <w:sz w:val="28"/>
        </w:rPr>
        <w:t>«Рыбная</w:t>
      </w:r>
      <w:r>
        <w:rPr>
          <w:spacing w:val="1"/>
          <w:sz w:val="28"/>
        </w:rPr>
        <w:t xml:space="preserve"> </w:t>
      </w:r>
      <w:r>
        <w:rPr>
          <w:sz w:val="28"/>
        </w:rPr>
        <w:t>лавка»</w:t>
      </w:r>
      <w:r>
        <w:rPr>
          <w:spacing w:val="1"/>
          <w:sz w:val="28"/>
        </w:rPr>
        <w:t xml:space="preserve"> </w:t>
      </w:r>
      <w:r>
        <w:rPr>
          <w:sz w:val="28"/>
        </w:rPr>
        <w:t>(1613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1620).</w:t>
      </w: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 Рубенса.</w:t>
      </w:r>
    </w:p>
    <w:p w:rsidR="00114DF4" w:rsidRDefault="00583CB5">
      <w:pPr>
        <w:pStyle w:val="11"/>
        <w:ind w:left="4485"/>
      </w:pPr>
      <w:r>
        <w:t>«Малые»</w:t>
      </w:r>
      <w:r>
        <w:rPr>
          <w:spacing w:val="-4"/>
        </w:rPr>
        <w:t xml:space="preserve"> </w:t>
      </w:r>
      <w:r>
        <w:t>голландцы</w:t>
      </w:r>
    </w:p>
    <w:p w:rsidR="00114DF4" w:rsidRDefault="00583CB5">
      <w:pPr>
        <w:pStyle w:val="a3"/>
        <w:spacing w:before="162" w:line="360" w:lineRule="auto"/>
        <w:ind w:right="150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 демократизации</w:t>
      </w:r>
      <w:r>
        <w:rPr>
          <w:spacing w:val="1"/>
        </w:rPr>
        <w:t xml:space="preserve"> </w:t>
      </w:r>
      <w:r>
        <w:t>голландской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ведущую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голландском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возникновением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«малые</w:t>
      </w:r>
      <w:r>
        <w:rPr>
          <w:spacing w:val="1"/>
        </w:rPr>
        <w:t xml:space="preserve"> </w:t>
      </w:r>
      <w:r>
        <w:t>голландцы».</w:t>
      </w:r>
    </w:p>
    <w:p w:rsidR="00114DF4" w:rsidRDefault="00583CB5">
      <w:pPr>
        <w:pStyle w:val="a3"/>
        <w:spacing w:before="1" w:line="360" w:lineRule="auto"/>
        <w:ind w:right="145" w:firstLine="708"/>
      </w:pPr>
      <w:r>
        <w:t>Познакомить с воссозданием действительности в пейзажах и натюрмортах</w:t>
      </w:r>
      <w:r>
        <w:rPr>
          <w:spacing w:val="1"/>
        </w:rPr>
        <w:t xml:space="preserve"> </w:t>
      </w:r>
      <w:r>
        <w:t>голландских живописцев, сочетающимся</w:t>
      </w:r>
      <w:r>
        <w:rPr>
          <w:spacing w:val="1"/>
        </w:rPr>
        <w:t xml:space="preserve"> </w:t>
      </w:r>
      <w:r>
        <w:t>с острым чувством красоты. Якоб ван</w:t>
      </w:r>
      <w:r>
        <w:rPr>
          <w:spacing w:val="1"/>
        </w:rPr>
        <w:t xml:space="preserve"> </w:t>
      </w:r>
      <w:r>
        <w:t>Рёйсдал. «Болото» (1660-е). Виллем Клас Хеда «Завтрак с крабом» (1648, 1647,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воплотить</w:t>
      </w:r>
      <w:r>
        <w:rPr>
          <w:spacing w:val="1"/>
        </w:rPr>
        <w:t xml:space="preserve"> </w:t>
      </w:r>
      <w:r>
        <w:t>поэзию</w:t>
      </w:r>
      <w:r>
        <w:rPr>
          <w:spacing w:val="1"/>
        </w:rPr>
        <w:t xml:space="preserve"> </w:t>
      </w:r>
      <w:r>
        <w:t>повседневности,</w:t>
      </w:r>
      <w:r>
        <w:rPr>
          <w:spacing w:val="1"/>
        </w:rPr>
        <w:t xml:space="preserve"> </w:t>
      </w:r>
      <w:r>
        <w:t>прелесть</w:t>
      </w:r>
      <w:r>
        <w:rPr>
          <w:spacing w:val="49"/>
        </w:rPr>
        <w:t xml:space="preserve"> </w:t>
      </w:r>
      <w:r>
        <w:t>человеческих</w:t>
      </w:r>
      <w:r>
        <w:rPr>
          <w:spacing w:val="49"/>
        </w:rPr>
        <w:t xml:space="preserve"> </w:t>
      </w:r>
      <w:r>
        <w:t>будней</w:t>
      </w:r>
      <w:r>
        <w:rPr>
          <w:spacing w:val="50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произведениях</w:t>
      </w:r>
      <w:r>
        <w:rPr>
          <w:spacing w:val="48"/>
        </w:rPr>
        <w:t xml:space="preserve"> </w:t>
      </w:r>
      <w:r>
        <w:t>бытового</w:t>
      </w:r>
      <w:r>
        <w:rPr>
          <w:spacing w:val="49"/>
        </w:rPr>
        <w:t xml:space="preserve"> </w:t>
      </w:r>
      <w:r>
        <w:t>жанра.</w:t>
      </w:r>
      <w:r>
        <w:rPr>
          <w:spacing w:val="50"/>
        </w:rPr>
        <w:t xml:space="preserve"> </w:t>
      </w:r>
      <w:r>
        <w:t>Питер</w:t>
      </w:r>
      <w:r>
        <w:rPr>
          <w:spacing w:val="45"/>
        </w:rPr>
        <w:t xml:space="preserve"> </w:t>
      </w:r>
      <w:r>
        <w:t>де</w:t>
      </w:r>
      <w:r>
        <w:rPr>
          <w:spacing w:val="49"/>
        </w:rPr>
        <w:t xml:space="preserve"> </w:t>
      </w:r>
      <w:r>
        <w:t>Хох</w:t>
      </w:r>
    </w:p>
    <w:p w:rsidR="00114DF4" w:rsidRDefault="00583CB5">
      <w:pPr>
        <w:pStyle w:val="a3"/>
        <w:spacing w:line="360" w:lineRule="auto"/>
        <w:ind w:right="144"/>
      </w:pPr>
      <w:r>
        <w:t>«Хозяйка и</w:t>
      </w:r>
      <w:r>
        <w:rPr>
          <w:spacing w:val="1"/>
        </w:rPr>
        <w:t xml:space="preserve"> </w:t>
      </w:r>
      <w:r>
        <w:t>служанка» (около 1660). Герард Терборх «Бокал лимонада» (около</w:t>
      </w:r>
      <w:r>
        <w:rPr>
          <w:spacing w:val="1"/>
        </w:rPr>
        <w:t xml:space="preserve"> </w:t>
      </w:r>
      <w:r>
        <w:t>1664).</w:t>
      </w:r>
      <w:r>
        <w:rPr>
          <w:spacing w:val="1"/>
        </w:rPr>
        <w:t xml:space="preserve"> </w:t>
      </w:r>
      <w:r>
        <w:t>Ян</w:t>
      </w:r>
      <w:r>
        <w:rPr>
          <w:spacing w:val="1"/>
        </w:rPr>
        <w:t xml:space="preserve"> </w:t>
      </w:r>
      <w:r>
        <w:t>Стен</w:t>
      </w:r>
      <w:r>
        <w:rPr>
          <w:spacing w:val="1"/>
        </w:rPr>
        <w:t xml:space="preserve"> </w:t>
      </w:r>
      <w:r>
        <w:t>«Гуляки»</w:t>
      </w:r>
      <w:r>
        <w:rPr>
          <w:spacing w:val="1"/>
        </w:rPr>
        <w:t xml:space="preserve"> </w:t>
      </w:r>
      <w:r>
        <w:t>(около</w:t>
      </w:r>
      <w:r>
        <w:rPr>
          <w:spacing w:val="1"/>
        </w:rPr>
        <w:t xml:space="preserve"> </w:t>
      </w:r>
      <w:r>
        <w:t>1660).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71"/>
        </w:rPr>
        <w:t xml:space="preserve"> </w:t>
      </w:r>
      <w:r>
        <w:t>творчество</w:t>
      </w:r>
      <w:r>
        <w:rPr>
          <w:spacing w:val="70"/>
        </w:rPr>
        <w:t xml:space="preserve"> </w:t>
      </w:r>
      <w:r>
        <w:t>Яна</w:t>
      </w:r>
      <w:r>
        <w:rPr>
          <w:spacing w:val="1"/>
        </w:rPr>
        <w:t xml:space="preserve"> </w:t>
      </w:r>
      <w:r>
        <w:t>Вермера</w:t>
      </w:r>
      <w:r>
        <w:rPr>
          <w:spacing w:val="1"/>
        </w:rPr>
        <w:t xml:space="preserve"> </w:t>
      </w:r>
      <w:r>
        <w:t>Дельфтского</w:t>
      </w:r>
      <w:r>
        <w:rPr>
          <w:spacing w:val="1"/>
        </w:rPr>
        <w:t xml:space="preserve"> </w:t>
      </w:r>
      <w:r>
        <w:t>(1632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1675)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тончайшего</w:t>
      </w:r>
      <w:r>
        <w:rPr>
          <w:spacing w:val="1"/>
        </w:rPr>
        <w:t xml:space="preserve"> </w:t>
      </w:r>
      <w:r>
        <w:t>колориста,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мастеров</w:t>
      </w:r>
      <w:r>
        <w:rPr>
          <w:spacing w:val="3"/>
        </w:rPr>
        <w:t xml:space="preserve"> </w:t>
      </w:r>
      <w:r>
        <w:t>жанровой</w:t>
      </w:r>
      <w:r>
        <w:rPr>
          <w:spacing w:val="1"/>
        </w:rPr>
        <w:t xml:space="preserve"> </w:t>
      </w:r>
      <w:r>
        <w:t>живописи. «Девушка</w:t>
      </w:r>
      <w:r>
        <w:rPr>
          <w:spacing w:val="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письмом»</w:t>
      </w:r>
      <w:r>
        <w:rPr>
          <w:spacing w:val="-1"/>
        </w:rPr>
        <w:t xml:space="preserve"> </w:t>
      </w:r>
      <w:r>
        <w:t>(конец</w:t>
      </w:r>
      <w:r>
        <w:rPr>
          <w:spacing w:val="5"/>
        </w:rPr>
        <w:t xml:space="preserve"> </w:t>
      </w:r>
      <w:r>
        <w:t>1650-х).</w:t>
      </w:r>
    </w:p>
    <w:p w:rsidR="00114DF4" w:rsidRDefault="00583CB5">
      <w:pPr>
        <w:pStyle w:val="a3"/>
        <w:spacing w:line="360" w:lineRule="auto"/>
        <w:ind w:right="145"/>
      </w:pPr>
      <w:r>
        <w:t>«Служанка с кувшином молока» (между1657 – 1660 гг.). «Уличка» (1658). «Вид</w:t>
      </w:r>
      <w:r>
        <w:rPr>
          <w:spacing w:val="1"/>
        </w:rPr>
        <w:t xml:space="preserve"> </w:t>
      </w:r>
      <w:r>
        <w:t>Дельфта»</w:t>
      </w:r>
      <w:r>
        <w:rPr>
          <w:spacing w:val="84"/>
        </w:rPr>
        <w:t xml:space="preserve"> </w:t>
      </w:r>
      <w:r>
        <w:t>(около</w:t>
      </w:r>
      <w:r>
        <w:rPr>
          <w:spacing w:val="85"/>
        </w:rPr>
        <w:t xml:space="preserve"> </w:t>
      </w:r>
      <w:r>
        <w:t>1660).</w:t>
      </w:r>
      <w:r>
        <w:rPr>
          <w:spacing w:val="86"/>
        </w:rPr>
        <w:t xml:space="preserve"> </w:t>
      </w:r>
      <w:r>
        <w:t>«Кружевница»</w:t>
      </w:r>
      <w:r>
        <w:rPr>
          <w:spacing w:val="85"/>
        </w:rPr>
        <w:t xml:space="preserve"> </w:t>
      </w:r>
      <w:r>
        <w:t>(1664</w:t>
      </w:r>
      <w:r>
        <w:rPr>
          <w:spacing w:val="81"/>
        </w:rPr>
        <w:t xml:space="preserve"> </w:t>
      </w:r>
      <w:r>
        <w:t>–</w:t>
      </w:r>
      <w:r>
        <w:rPr>
          <w:spacing w:val="85"/>
        </w:rPr>
        <w:t xml:space="preserve"> </w:t>
      </w:r>
      <w:r>
        <w:t>1665).</w:t>
      </w:r>
      <w:r>
        <w:rPr>
          <w:spacing w:val="87"/>
        </w:rPr>
        <w:t xml:space="preserve"> </w:t>
      </w:r>
      <w:r>
        <w:t>«Искусство</w:t>
      </w:r>
      <w:r>
        <w:rPr>
          <w:spacing w:val="85"/>
        </w:rPr>
        <w:t xml:space="preserve"> </w:t>
      </w:r>
      <w:r>
        <w:t>живописи»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4"/>
      </w:pPr>
      <w:r>
        <w:lastRenderedPageBreak/>
        <w:t>(около</w:t>
      </w:r>
      <w:r>
        <w:rPr>
          <w:spacing w:val="1"/>
        </w:rPr>
        <w:t xml:space="preserve"> </w:t>
      </w:r>
      <w:r>
        <w:t>1665</w:t>
      </w:r>
      <w:r>
        <w:rPr>
          <w:spacing w:val="1"/>
        </w:rPr>
        <w:t xml:space="preserve"> </w:t>
      </w:r>
      <w:r>
        <w:t>– 1667). Познакомить</w:t>
      </w:r>
      <w:r>
        <w:rPr>
          <w:spacing w:val="1"/>
        </w:rPr>
        <w:t xml:space="preserve"> </w:t>
      </w:r>
      <w:r>
        <w:t>с творчеством Франса Халса (между</w:t>
      </w:r>
      <w:r>
        <w:rPr>
          <w:spacing w:val="1"/>
        </w:rPr>
        <w:t xml:space="preserve"> </w:t>
      </w:r>
      <w:r>
        <w:t>1581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1585</w:t>
      </w:r>
      <w:r>
        <w:rPr>
          <w:spacing w:val="59"/>
        </w:rPr>
        <w:t xml:space="preserve"> </w:t>
      </w:r>
      <w:r>
        <w:t>–</w:t>
      </w:r>
      <w:r>
        <w:rPr>
          <w:spacing w:val="58"/>
        </w:rPr>
        <w:t xml:space="preserve"> </w:t>
      </w:r>
      <w:r>
        <w:t>1666),</w:t>
      </w:r>
      <w:r>
        <w:rPr>
          <w:spacing w:val="60"/>
        </w:rPr>
        <w:t xml:space="preserve"> </w:t>
      </w:r>
      <w:r>
        <w:t>основоположника</w:t>
      </w:r>
      <w:r>
        <w:rPr>
          <w:spacing w:val="58"/>
        </w:rPr>
        <w:t xml:space="preserve"> </w:t>
      </w:r>
      <w:r>
        <w:t>голландского</w:t>
      </w:r>
      <w:r>
        <w:rPr>
          <w:spacing w:val="58"/>
        </w:rPr>
        <w:t xml:space="preserve"> </w:t>
      </w:r>
      <w:r>
        <w:t>реалистического</w:t>
      </w:r>
      <w:r>
        <w:rPr>
          <w:spacing w:val="55"/>
        </w:rPr>
        <w:t xml:space="preserve"> </w:t>
      </w:r>
      <w:r>
        <w:t>портрета.</w:t>
      </w:r>
    </w:p>
    <w:p w:rsidR="00114DF4" w:rsidRDefault="00583CB5">
      <w:pPr>
        <w:pStyle w:val="a3"/>
        <w:spacing w:before="5" w:line="360" w:lineRule="auto"/>
        <w:ind w:right="144"/>
      </w:pPr>
      <w:r>
        <w:t>«Офицеры стрелковой роты Святого Георгия» (1616). «Портрет улыбающегося</w:t>
      </w:r>
      <w:r>
        <w:rPr>
          <w:spacing w:val="1"/>
        </w:rPr>
        <w:t xml:space="preserve"> </w:t>
      </w:r>
      <w:r>
        <w:t>кавалера»</w:t>
      </w:r>
      <w:r>
        <w:rPr>
          <w:spacing w:val="1"/>
        </w:rPr>
        <w:t xml:space="preserve"> </w:t>
      </w:r>
      <w:r>
        <w:t>(1624).</w:t>
      </w:r>
      <w:r>
        <w:rPr>
          <w:spacing w:val="1"/>
        </w:rPr>
        <w:t xml:space="preserve"> </w:t>
      </w:r>
      <w:r>
        <w:t>«Цыганка»</w:t>
      </w:r>
      <w:r>
        <w:rPr>
          <w:spacing w:val="1"/>
        </w:rPr>
        <w:t xml:space="preserve"> </w:t>
      </w:r>
      <w:r>
        <w:t>(1628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1630).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регентш</w:t>
      </w:r>
      <w:r>
        <w:rPr>
          <w:spacing w:val="1"/>
        </w:rPr>
        <w:t xml:space="preserve"> </w:t>
      </w:r>
      <w:r>
        <w:t>приюта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престарелых» (около 1664).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словарная работа: «малые</w:t>
      </w:r>
      <w:r>
        <w:rPr>
          <w:spacing w:val="-67"/>
        </w:rPr>
        <w:t xml:space="preserve"> </w:t>
      </w:r>
      <w:r>
        <w:t>голландцы», «групповой портрет»; записать в тетрадь название работ</w:t>
      </w:r>
      <w:r>
        <w:rPr>
          <w:spacing w:val="1"/>
        </w:rPr>
        <w:t xml:space="preserve"> </w:t>
      </w:r>
      <w:r>
        <w:t>и имена</w:t>
      </w:r>
      <w:r>
        <w:rPr>
          <w:spacing w:val="1"/>
        </w:rPr>
        <w:t xml:space="preserve"> </w:t>
      </w:r>
      <w:r>
        <w:t>авторов;</w:t>
      </w:r>
      <w:r>
        <w:rPr>
          <w:spacing w:val="-2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Вермера</w:t>
      </w:r>
      <w:r>
        <w:rPr>
          <w:spacing w:val="1"/>
        </w:rPr>
        <w:t xml:space="preserve"> </w:t>
      </w:r>
      <w:r>
        <w:t>Дельфтского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Ф.</w:t>
      </w:r>
      <w:r>
        <w:rPr>
          <w:spacing w:val="-2"/>
        </w:rPr>
        <w:t xml:space="preserve"> </w:t>
      </w:r>
      <w:r>
        <w:t>Хальса.</w:t>
      </w:r>
    </w:p>
    <w:p w:rsidR="00114DF4" w:rsidRDefault="00583CB5">
      <w:pPr>
        <w:pStyle w:val="11"/>
        <w:spacing w:before="2"/>
        <w:ind w:right="264"/>
        <w:jc w:val="center"/>
      </w:pPr>
      <w:r>
        <w:t>Рембрандт</w:t>
      </w:r>
    </w:p>
    <w:p w:rsidR="00114DF4" w:rsidRDefault="00583CB5">
      <w:pPr>
        <w:pStyle w:val="a3"/>
        <w:spacing w:before="162" w:line="357" w:lineRule="auto"/>
        <w:ind w:right="150" w:firstLine="708"/>
      </w:pPr>
      <w:r>
        <w:t>Сформировать представление о творчестве Рембрандта ван Рейна (1606 –</w:t>
      </w:r>
      <w:r>
        <w:rPr>
          <w:spacing w:val="1"/>
        </w:rPr>
        <w:t xml:space="preserve"> </w:t>
      </w:r>
      <w:r>
        <w:t>1669)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одной из</w:t>
      </w:r>
      <w:r>
        <w:rPr>
          <w:spacing w:val="1"/>
        </w:rPr>
        <w:t xml:space="preserve"> </w:t>
      </w:r>
      <w:r>
        <w:t>вершин</w:t>
      </w:r>
      <w:r>
        <w:rPr>
          <w:spacing w:val="-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живописи.</w:t>
      </w:r>
    </w:p>
    <w:p w:rsidR="00114DF4" w:rsidRDefault="00583CB5">
      <w:pPr>
        <w:pStyle w:val="a3"/>
        <w:spacing w:before="5" w:line="360" w:lineRule="auto"/>
        <w:ind w:right="142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Рембрандта.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огромную</w:t>
      </w:r>
      <w:r>
        <w:rPr>
          <w:spacing w:val="1"/>
        </w:rPr>
        <w:t xml:space="preserve"> </w:t>
      </w:r>
      <w:r>
        <w:t>духовную</w:t>
      </w:r>
      <w:r>
        <w:rPr>
          <w:spacing w:val="1"/>
        </w:rPr>
        <w:t xml:space="preserve"> </w:t>
      </w:r>
      <w:r>
        <w:t>значительность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философскую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искусства</w:t>
      </w:r>
      <w:r>
        <w:rPr>
          <w:spacing w:val="-67"/>
        </w:rPr>
        <w:t xml:space="preserve"> </w:t>
      </w:r>
      <w:r>
        <w:t>Рембрандта; роль света как средства усиления эмоциональной выразительности в</w:t>
      </w:r>
      <w:r>
        <w:rPr>
          <w:spacing w:val="1"/>
        </w:rPr>
        <w:t xml:space="preserve"> </w:t>
      </w:r>
      <w:r>
        <w:t>его картинах. Познакомить с живописной фактурой его полотен. Выявить глубину</w:t>
      </w:r>
      <w:r>
        <w:rPr>
          <w:spacing w:val="-67"/>
        </w:rPr>
        <w:t xml:space="preserve"> </w:t>
      </w:r>
      <w:r>
        <w:t>психологической характеристики, отражение всего жизненного пути человека, его</w:t>
      </w:r>
      <w:r>
        <w:rPr>
          <w:spacing w:val="-67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поздних</w:t>
      </w:r>
      <w:r>
        <w:rPr>
          <w:spacing w:val="1"/>
        </w:rPr>
        <w:t xml:space="preserve"> </w:t>
      </w:r>
      <w:r>
        <w:t>портретах.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высокое</w:t>
      </w:r>
      <w:r>
        <w:rPr>
          <w:spacing w:val="1"/>
        </w:rPr>
        <w:t xml:space="preserve"> </w:t>
      </w:r>
      <w:r>
        <w:t>мастерство исполнения и глубину содержания в офортах Рембрандта. «Флора»</w:t>
      </w:r>
      <w:r>
        <w:rPr>
          <w:spacing w:val="1"/>
        </w:rPr>
        <w:t xml:space="preserve"> </w:t>
      </w:r>
      <w:r>
        <w:t>(1634,</w:t>
      </w:r>
      <w:r>
        <w:rPr>
          <w:spacing w:val="31"/>
        </w:rPr>
        <w:t xml:space="preserve"> </w:t>
      </w:r>
      <w:r>
        <w:t>Санкт-Петербург,</w:t>
      </w:r>
      <w:r>
        <w:rPr>
          <w:spacing w:val="31"/>
        </w:rPr>
        <w:t xml:space="preserve"> </w:t>
      </w:r>
      <w:r>
        <w:t>Эрмитаж).</w:t>
      </w:r>
      <w:r>
        <w:rPr>
          <w:spacing w:val="32"/>
        </w:rPr>
        <w:t xml:space="preserve"> </w:t>
      </w:r>
      <w:r>
        <w:t>«Автопортрет</w:t>
      </w:r>
      <w:r>
        <w:rPr>
          <w:spacing w:val="32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Саскией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коленях»</w:t>
      </w:r>
      <w:r>
        <w:rPr>
          <w:spacing w:val="30"/>
        </w:rPr>
        <w:t xml:space="preserve"> </w:t>
      </w:r>
      <w:r>
        <w:t>(1635).</w:t>
      </w:r>
    </w:p>
    <w:p w:rsidR="00114DF4" w:rsidRDefault="00583CB5">
      <w:pPr>
        <w:pStyle w:val="a3"/>
        <w:spacing w:before="1" w:line="360" w:lineRule="auto"/>
        <w:ind w:right="147"/>
      </w:pPr>
      <w:r>
        <w:t>«Даная»</w:t>
      </w:r>
      <w:r>
        <w:rPr>
          <w:spacing w:val="1"/>
        </w:rPr>
        <w:t xml:space="preserve"> </w:t>
      </w:r>
      <w:r>
        <w:t>(1636,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«Выступление</w:t>
      </w:r>
      <w:r>
        <w:rPr>
          <w:spacing w:val="1"/>
        </w:rPr>
        <w:t xml:space="preserve"> </w:t>
      </w:r>
      <w:r>
        <w:t>стрелковой</w:t>
      </w:r>
      <w:r>
        <w:rPr>
          <w:spacing w:val="1"/>
        </w:rPr>
        <w:t xml:space="preserve"> </w:t>
      </w:r>
      <w:r>
        <w:t>роты</w:t>
      </w:r>
      <w:r>
        <w:rPr>
          <w:spacing w:val="1"/>
        </w:rPr>
        <w:t xml:space="preserve"> </w:t>
      </w:r>
      <w:r>
        <w:t>капитана</w:t>
      </w:r>
      <w:r>
        <w:rPr>
          <w:spacing w:val="1"/>
        </w:rPr>
        <w:t xml:space="preserve"> </w:t>
      </w:r>
      <w:r>
        <w:t>Франса</w:t>
      </w:r>
      <w:r>
        <w:rPr>
          <w:spacing w:val="1"/>
        </w:rPr>
        <w:t xml:space="preserve"> </w:t>
      </w:r>
      <w:r>
        <w:t>Баннинга</w:t>
      </w:r>
      <w:r>
        <w:rPr>
          <w:spacing w:val="1"/>
        </w:rPr>
        <w:t xml:space="preserve"> </w:t>
      </w:r>
      <w:r>
        <w:t>Кока</w:t>
      </w:r>
      <w:r>
        <w:rPr>
          <w:spacing w:val="1"/>
        </w:rPr>
        <w:t xml:space="preserve"> </w:t>
      </w:r>
      <w:r>
        <w:t>(Ночной</w:t>
      </w:r>
      <w:r>
        <w:rPr>
          <w:spacing w:val="1"/>
        </w:rPr>
        <w:t xml:space="preserve"> </w:t>
      </w:r>
      <w:r>
        <w:t>дозор)</w:t>
      </w:r>
      <w:r>
        <w:rPr>
          <w:spacing w:val="1"/>
        </w:rPr>
        <w:t xml:space="preserve"> </w:t>
      </w:r>
      <w:r>
        <w:t>(1642).</w:t>
      </w:r>
      <w:r>
        <w:rPr>
          <w:spacing w:val="1"/>
        </w:rPr>
        <w:t xml:space="preserve"> </w:t>
      </w:r>
      <w:r>
        <w:t>Офорт</w:t>
      </w:r>
      <w:r>
        <w:rPr>
          <w:spacing w:val="1"/>
        </w:rPr>
        <w:t xml:space="preserve"> </w:t>
      </w:r>
      <w:r>
        <w:t>«Три</w:t>
      </w:r>
      <w:r>
        <w:rPr>
          <w:spacing w:val="1"/>
        </w:rPr>
        <w:t xml:space="preserve"> </w:t>
      </w:r>
      <w:r>
        <w:t>дерева»</w:t>
      </w:r>
      <w:r>
        <w:rPr>
          <w:spacing w:val="1"/>
        </w:rPr>
        <w:t xml:space="preserve"> </w:t>
      </w:r>
      <w:r>
        <w:t>(1643). «Старик в красном» (1652 – 1654, Санкт-Петербург, Эрмитаж). «Портрет</w:t>
      </w:r>
      <w:r>
        <w:rPr>
          <w:spacing w:val="1"/>
        </w:rPr>
        <w:t xml:space="preserve"> </w:t>
      </w:r>
      <w:r>
        <w:t>Титуса»</w:t>
      </w:r>
      <w:r>
        <w:rPr>
          <w:spacing w:val="41"/>
        </w:rPr>
        <w:t xml:space="preserve"> </w:t>
      </w:r>
      <w:r>
        <w:t>(1656).</w:t>
      </w:r>
      <w:r>
        <w:rPr>
          <w:spacing w:val="47"/>
        </w:rPr>
        <w:t xml:space="preserve"> </w:t>
      </w:r>
      <w:r>
        <w:t>«Автопортрет»</w:t>
      </w:r>
      <w:r>
        <w:rPr>
          <w:spacing w:val="42"/>
        </w:rPr>
        <w:t xml:space="preserve"> </w:t>
      </w:r>
      <w:r>
        <w:t>(1665).</w:t>
      </w:r>
      <w:r>
        <w:rPr>
          <w:spacing w:val="47"/>
        </w:rPr>
        <w:t xml:space="preserve"> </w:t>
      </w:r>
      <w:r>
        <w:t>«Портрет</w:t>
      </w:r>
      <w:r>
        <w:rPr>
          <w:spacing w:val="43"/>
        </w:rPr>
        <w:t xml:space="preserve"> </w:t>
      </w:r>
      <w:r>
        <w:t>Хендрикьё</w:t>
      </w:r>
      <w:r>
        <w:rPr>
          <w:spacing w:val="46"/>
        </w:rPr>
        <w:t xml:space="preserve"> </w:t>
      </w:r>
      <w:r>
        <w:t>Стоффелс»</w:t>
      </w:r>
      <w:r>
        <w:rPr>
          <w:spacing w:val="45"/>
        </w:rPr>
        <w:t xml:space="preserve"> </w:t>
      </w:r>
      <w:r>
        <w:t>(1656</w:t>
      </w:r>
      <w:r>
        <w:rPr>
          <w:spacing w:val="47"/>
        </w:rPr>
        <w:t xml:space="preserve"> </w:t>
      </w:r>
      <w:r>
        <w:t>–</w:t>
      </w:r>
    </w:p>
    <w:p w:rsidR="00114DF4" w:rsidRDefault="00583CB5">
      <w:pPr>
        <w:pStyle w:val="a3"/>
        <w:spacing w:before="1"/>
      </w:pPr>
      <w:r>
        <w:t>1657).</w:t>
      </w:r>
      <w:r>
        <w:rPr>
          <w:spacing w:val="1"/>
        </w:rPr>
        <w:t xml:space="preserve"> </w:t>
      </w:r>
      <w:r>
        <w:t>«Возвращение</w:t>
      </w:r>
      <w:r>
        <w:rPr>
          <w:spacing w:val="-4"/>
        </w:rPr>
        <w:t xml:space="preserve"> </w:t>
      </w:r>
      <w:r>
        <w:t>блудного</w:t>
      </w:r>
      <w:r>
        <w:rPr>
          <w:spacing w:val="-5"/>
        </w:rPr>
        <w:t xml:space="preserve"> </w:t>
      </w:r>
      <w:r>
        <w:t>сына» (1668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1669).</w:t>
      </w:r>
    </w:p>
    <w:p w:rsidR="00114DF4" w:rsidRDefault="00583CB5">
      <w:pPr>
        <w:pStyle w:val="a3"/>
        <w:spacing w:before="162" w:line="360" w:lineRule="auto"/>
        <w:ind w:right="146" w:firstLine="708"/>
      </w:pPr>
      <w:r>
        <w:rPr>
          <w:i/>
        </w:rPr>
        <w:t>Самостоятельная работа</w:t>
      </w:r>
      <w:r>
        <w:t>: определение характера человека по портретам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Рембрандта,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произведений.</w:t>
      </w:r>
    </w:p>
    <w:p w:rsidR="00114DF4" w:rsidRDefault="00583CB5">
      <w:pPr>
        <w:pStyle w:val="11"/>
        <w:spacing w:line="321" w:lineRule="exact"/>
        <w:ind w:left="2437"/>
      </w:pPr>
      <w:r>
        <w:t>Архитектура</w:t>
      </w:r>
      <w:r>
        <w:rPr>
          <w:spacing w:val="-4"/>
        </w:rPr>
        <w:t xml:space="preserve"> </w:t>
      </w:r>
      <w:r>
        <w:t>Франции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века.</w:t>
      </w:r>
      <w:r>
        <w:rPr>
          <w:spacing w:val="-2"/>
        </w:rPr>
        <w:t xml:space="preserve"> </w:t>
      </w:r>
      <w:r>
        <w:t>Стиль</w:t>
      </w:r>
      <w:r>
        <w:rPr>
          <w:spacing w:val="-4"/>
        </w:rPr>
        <w:t xml:space="preserve"> </w:t>
      </w:r>
      <w:r>
        <w:t>классицизм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«классицизме»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идейно-художественном</w:t>
      </w:r>
      <w:r>
        <w:rPr>
          <w:spacing w:val="1"/>
        </w:rPr>
        <w:t xml:space="preserve"> </w:t>
      </w:r>
      <w:r>
        <w:t>направлении и стиле в европейском искусстве 17 века. Раскрыть руководящую</w:t>
      </w:r>
      <w:r>
        <w:rPr>
          <w:spacing w:val="1"/>
        </w:rPr>
        <w:t xml:space="preserve"> </w:t>
      </w:r>
      <w:r>
        <w:t>роль Королевской Академии живописи и скульптуры ставшей государственным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Академии</w:t>
      </w:r>
      <w:r>
        <w:rPr>
          <w:spacing w:val="17"/>
        </w:rPr>
        <w:t xml:space="preserve"> </w:t>
      </w:r>
      <w:r>
        <w:t>архитектуры,</w:t>
      </w:r>
      <w:r>
        <w:rPr>
          <w:spacing w:val="17"/>
        </w:rPr>
        <w:t xml:space="preserve"> </w:t>
      </w:r>
      <w:r>
        <w:t>основанной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1671</w:t>
      </w:r>
      <w:r>
        <w:rPr>
          <w:spacing w:val="15"/>
        </w:rPr>
        <w:t xml:space="preserve"> </w:t>
      </w:r>
      <w:r>
        <w:t>году.</w:t>
      </w:r>
      <w:r>
        <w:rPr>
          <w:spacing w:val="17"/>
        </w:rPr>
        <w:t xml:space="preserve"> </w:t>
      </w:r>
      <w:r>
        <w:t>Обосновать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4"/>
      </w:pPr>
      <w:r>
        <w:lastRenderedPageBreak/>
        <w:t>положение, что принципы классицизма были связаны</w:t>
      </w:r>
      <w:r>
        <w:rPr>
          <w:spacing w:val="1"/>
        </w:rPr>
        <w:t xml:space="preserve"> </w:t>
      </w:r>
      <w:r>
        <w:t>с античностью, которая</w:t>
      </w:r>
      <w:r>
        <w:rPr>
          <w:spacing w:val="1"/>
        </w:rPr>
        <w:t xml:space="preserve"> </w:t>
      </w:r>
      <w:r>
        <w:t>рассматривалась как этическая и художественная норма. На конкретных примерах</w:t>
      </w:r>
      <w:r>
        <w:rPr>
          <w:spacing w:val="-67"/>
        </w:rPr>
        <w:t xml:space="preserve"> </w:t>
      </w:r>
      <w:r>
        <w:t>выявить характерные черты классицизма: гражданственность, героический пафос,</w:t>
      </w:r>
      <w:r>
        <w:rPr>
          <w:spacing w:val="-67"/>
        </w:rPr>
        <w:t xml:space="preserve"> </w:t>
      </w:r>
      <w:r>
        <w:t>пластическая гармония и</w:t>
      </w:r>
      <w:r>
        <w:rPr>
          <w:spacing w:val="1"/>
        </w:rPr>
        <w:t xml:space="preserve"> </w:t>
      </w:r>
      <w:r>
        <w:t>ясность.</w:t>
      </w:r>
      <w:r>
        <w:rPr>
          <w:spacing w:val="1"/>
        </w:rPr>
        <w:t xml:space="preserve"> </w:t>
      </w:r>
      <w:r>
        <w:t>На примере Версальского ансамбля (дворец</w:t>
      </w:r>
      <w:r>
        <w:rPr>
          <w:spacing w:val="1"/>
        </w:rPr>
        <w:t xml:space="preserve"> </w:t>
      </w:r>
      <w:r>
        <w:t>короля,</w:t>
      </w:r>
      <w:r>
        <w:rPr>
          <w:spacing w:val="1"/>
        </w:rPr>
        <w:t xml:space="preserve"> </w:t>
      </w:r>
      <w:r>
        <w:t>садово-парковый</w:t>
      </w:r>
      <w:r>
        <w:rPr>
          <w:spacing w:val="1"/>
        </w:rPr>
        <w:t xml:space="preserve"> </w:t>
      </w:r>
      <w:r>
        <w:t>ландшафт)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черты</w:t>
      </w:r>
      <w:r>
        <w:rPr>
          <w:spacing w:val="7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направления в архитектуре. Отметить, что главная идея парка – создать особый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все подчинено</w:t>
      </w:r>
      <w:r>
        <w:rPr>
          <w:spacing w:val="1"/>
        </w:rPr>
        <w:t xml:space="preserve"> </w:t>
      </w:r>
      <w:r>
        <w:t>строгим</w:t>
      </w:r>
      <w:r>
        <w:rPr>
          <w:spacing w:val="1"/>
        </w:rPr>
        <w:t xml:space="preserve"> </w:t>
      </w:r>
      <w:r>
        <w:t>законам,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красоты.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подготовить сообщения о Лувре как художественном</w:t>
      </w:r>
      <w:r>
        <w:rPr>
          <w:spacing w:val="1"/>
        </w:rPr>
        <w:t xml:space="preserve"> </w:t>
      </w:r>
      <w:r>
        <w:t>музее,</w:t>
      </w:r>
      <w:r>
        <w:rPr>
          <w:spacing w:val="1"/>
        </w:rPr>
        <w:t xml:space="preserve"> </w:t>
      </w:r>
      <w:r>
        <w:t>Вандомской</w:t>
      </w:r>
      <w:r>
        <w:rPr>
          <w:spacing w:val="-1"/>
        </w:rPr>
        <w:t xml:space="preserve"> </w:t>
      </w:r>
      <w:r>
        <w:t>площади.</w:t>
      </w:r>
    </w:p>
    <w:p w:rsidR="00114DF4" w:rsidRDefault="00583CB5">
      <w:pPr>
        <w:pStyle w:val="11"/>
        <w:spacing w:line="320" w:lineRule="exact"/>
        <w:ind w:left="3865"/>
      </w:pPr>
      <w:r>
        <w:t>Никола</w:t>
      </w:r>
      <w:r>
        <w:rPr>
          <w:spacing w:val="-2"/>
        </w:rPr>
        <w:t xml:space="preserve"> </w:t>
      </w:r>
      <w:r>
        <w:t>Пуссен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Клод</w:t>
      </w:r>
      <w:r>
        <w:rPr>
          <w:spacing w:val="-3"/>
        </w:rPr>
        <w:t xml:space="preserve"> </w:t>
      </w:r>
      <w:r>
        <w:t>Лоррен</w:t>
      </w:r>
    </w:p>
    <w:p w:rsidR="00114DF4" w:rsidRDefault="00583CB5">
      <w:pPr>
        <w:pStyle w:val="a3"/>
        <w:spacing w:before="163" w:line="360" w:lineRule="auto"/>
        <w:ind w:right="148" w:firstLine="708"/>
      </w:pPr>
      <w:r>
        <w:t>Сформировать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классицизма,</w:t>
      </w:r>
      <w:r>
        <w:rPr>
          <w:spacing w:val="1"/>
        </w:rPr>
        <w:t xml:space="preserve"> </w:t>
      </w:r>
      <w:r>
        <w:t>воплощенных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живописи;</w:t>
      </w:r>
      <w:r>
        <w:rPr>
          <w:spacing w:val="-2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Пуссена</w:t>
      </w:r>
      <w:r>
        <w:rPr>
          <w:spacing w:val="-3"/>
        </w:rPr>
        <w:t xml:space="preserve"> </w:t>
      </w:r>
      <w:r>
        <w:t>и Лоррена.</w:t>
      </w:r>
    </w:p>
    <w:p w:rsidR="00114DF4" w:rsidRDefault="00583CB5">
      <w:pPr>
        <w:pStyle w:val="a3"/>
        <w:spacing w:before="2" w:line="360" w:lineRule="auto"/>
        <w:ind w:right="142" w:firstLine="708"/>
      </w:pPr>
      <w:r>
        <w:t>Рассмотреть</w:t>
      </w:r>
      <w:r>
        <w:rPr>
          <w:spacing w:val="1"/>
        </w:rPr>
        <w:t xml:space="preserve"> </w:t>
      </w:r>
      <w:r>
        <w:t>картины Никола Пуссена</w:t>
      </w:r>
      <w:r>
        <w:rPr>
          <w:spacing w:val="1"/>
        </w:rPr>
        <w:t xml:space="preserve"> </w:t>
      </w:r>
      <w:r>
        <w:t>(1594</w:t>
      </w:r>
      <w:r>
        <w:rPr>
          <w:spacing w:val="1"/>
        </w:rPr>
        <w:t xml:space="preserve"> </w:t>
      </w:r>
      <w:r>
        <w:t>– 1665)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классицизма в живописи, посвятившего жизнь искусству большой идеи. Раскрыть</w:t>
      </w:r>
      <w:r>
        <w:rPr>
          <w:spacing w:val="-67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сюжетов,</w:t>
      </w:r>
      <w:r>
        <w:rPr>
          <w:spacing w:val="1"/>
        </w:rPr>
        <w:t xml:space="preserve"> </w:t>
      </w:r>
      <w:r>
        <w:t>почерпнутых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античной</w:t>
      </w:r>
      <w:r>
        <w:rPr>
          <w:spacing w:val="1"/>
        </w:rPr>
        <w:t xml:space="preserve"> </w:t>
      </w:r>
      <w:r>
        <w:t>мифологии и древней истории. Выявить стремление к величавому спокойствию,</w:t>
      </w:r>
      <w:r>
        <w:rPr>
          <w:spacing w:val="1"/>
        </w:rPr>
        <w:t xml:space="preserve"> </w:t>
      </w:r>
      <w:r>
        <w:t>благородной сдержанности и равновесию. Отметить, что принципы классицизма</w:t>
      </w:r>
      <w:r>
        <w:rPr>
          <w:spacing w:val="1"/>
        </w:rPr>
        <w:t xml:space="preserve"> </w:t>
      </w:r>
      <w:r>
        <w:t>проявились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художника:</w:t>
      </w:r>
      <w:r>
        <w:rPr>
          <w:spacing w:val="1"/>
        </w:rPr>
        <w:t xml:space="preserve"> </w:t>
      </w:r>
      <w:r>
        <w:t>простоте,</w:t>
      </w:r>
      <w:r>
        <w:rPr>
          <w:spacing w:val="1"/>
        </w:rPr>
        <w:t xml:space="preserve"> </w:t>
      </w:r>
      <w:r>
        <w:t>логичности,</w:t>
      </w:r>
      <w:r>
        <w:rPr>
          <w:spacing w:val="1"/>
        </w:rPr>
        <w:t xml:space="preserve"> </w:t>
      </w:r>
      <w:r>
        <w:t>упорядоченности,</w:t>
      </w:r>
      <w:r>
        <w:rPr>
          <w:spacing w:val="1"/>
        </w:rPr>
        <w:t xml:space="preserve"> </w:t>
      </w:r>
      <w:r>
        <w:t>четком</w:t>
      </w:r>
      <w:r>
        <w:rPr>
          <w:spacing w:val="1"/>
        </w:rPr>
        <w:t xml:space="preserve"> </w:t>
      </w:r>
      <w:r>
        <w:t>отделении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подчеркнутых</w:t>
      </w:r>
      <w:r>
        <w:rPr>
          <w:spacing w:val="-67"/>
        </w:rPr>
        <w:t xml:space="preserve"> </w:t>
      </w:r>
      <w:r>
        <w:t>цветовым решением. Художник о роли цвета в картине. «Автопортрет» (1649 -</w:t>
      </w:r>
      <w:r>
        <w:rPr>
          <w:spacing w:val="1"/>
        </w:rPr>
        <w:t xml:space="preserve"> </w:t>
      </w:r>
      <w:r>
        <w:t>1650). «Танкред и Эрминия» (1629 – 1630, Санкт-Петербург, Эрмитаж). «Царство</w:t>
      </w:r>
      <w:r>
        <w:rPr>
          <w:spacing w:val="1"/>
        </w:rPr>
        <w:t xml:space="preserve"> </w:t>
      </w:r>
      <w:r>
        <w:t>Флоры»</w:t>
      </w:r>
      <w:r>
        <w:rPr>
          <w:spacing w:val="89"/>
        </w:rPr>
        <w:t xml:space="preserve"> </w:t>
      </w:r>
      <w:r>
        <w:t xml:space="preserve">(1631).   </w:t>
      </w:r>
      <w:r>
        <w:rPr>
          <w:spacing w:val="38"/>
        </w:rPr>
        <w:t xml:space="preserve"> </w:t>
      </w:r>
      <w:r>
        <w:t>«Пейзаж</w:t>
      </w:r>
      <w:r>
        <w:rPr>
          <w:spacing w:val="83"/>
        </w:rPr>
        <w:t xml:space="preserve"> </w:t>
      </w:r>
      <w:r>
        <w:t>с</w:t>
      </w:r>
      <w:r>
        <w:rPr>
          <w:spacing w:val="85"/>
        </w:rPr>
        <w:t xml:space="preserve"> </w:t>
      </w:r>
      <w:r>
        <w:t>Полифемом»</w:t>
      </w:r>
      <w:r>
        <w:rPr>
          <w:spacing w:val="90"/>
        </w:rPr>
        <w:t xml:space="preserve"> </w:t>
      </w:r>
      <w:r>
        <w:t>(1649,</w:t>
      </w:r>
      <w:r>
        <w:rPr>
          <w:spacing w:val="87"/>
        </w:rPr>
        <w:t xml:space="preserve"> </w:t>
      </w:r>
      <w:r>
        <w:t>Санкт-Петербург,</w:t>
      </w:r>
      <w:r>
        <w:rPr>
          <w:spacing w:val="88"/>
        </w:rPr>
        <w:t xml:space="preserve"> </w:t>
      </w:r>
      <w:r>
        <w:t>Эрмитаж).</w:t>
      </w:r>
    </w:p>
    <w:p w:rsidR="00114DF4" w:rsidRDefault="00583CB5">
      <w:pPr>
        <w:pStyle w:val="a3"/>
        <w:spacing w:line="360" w:lineRule="auto"/>
        <w:ind w:right="141"/>
      </w:pPr>
      <w:r>
        <w:t>«Аркадские пастухи» (1650-е). Своеобразие пейзажей Клода Желле, прозванного</w:t>
      </w:r>
      <w:r>
        <w:rPr>
          <w:spacing w:val="1"/>
        </w:rPr>
        <w:t xml:space="preserve"> </w:t>
      </w:r>
      <w:r>
        <w:t>Лорреном (1600 – 1682): тонкость колорита, виртуозно построенная перспектива,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тонов,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холсте.</w:t>
      </w:r>
      <w:r>
        <w:rPr>
          <w:spacing w:val="1"/>
        </w:rPr>
        <w:t xml:space="preserve"> </w:t>
      </w:r>
      <w:r>
        <w:t>Клод</w:t>
      </w:r>
      <w:r>
        <w:rPr>
          <w:spacing w:val="1"/>
        </w:rPr>
        <w:t xml:space="preserve"> </w:t>
      </w:r>
      <w:r>
        <w:t>Лоррен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основоположник</w:t>
      </w:r>
      <w:r>
        <w:rPr>
          <w:spacing w:val="103"/>
        </w:rPr>
        <w:t xml:space="preserve"> </w:t>
      </w:r>
      <w:r>
        <w:t>традиций</w:t>
      </w:r>
      <w:r>
        <w:rPr>
          <w:spacing w:val="105"/>
        </w:rPr>
        <w:t xml:space="preserve"> </w:t>
      </w:r>
      <w:r>
        <w:t>французского</w:t>
      </w:r>
      <w:r>
        <w:rPr>
          <w:spacing w:val="103"/>
        </w:rPr>
        <w:t xml:space="preserve"> </w:t>
      </w:r>
      <w:r>
        <w:t>пейзажа.</w:t>
      </w:r>
      <w:r>
        <w:rPr>
          <w:spacing w:val="105"/>
        </w:rPr>
        <w:t xml:space="preserve"> </w:t>
      </w:r>
      <w:r>
        <w:t>«Утро</w:t>
      </w:r>
      <w:r>
        <w:rPr>
          <w:spacing w:val="103"/>
        </w:rPr>
        <w:t xml:space="preserve"> </w:t>
      </w:r>
      <w:r>
        <w:t>в</w:t>
      </w:r>
      <w:r>
        <w:rPr>
          <w:spacing w:val="99"/>
        </w:rPr>
        <w:t xml:space="preserve"> </w:t>
      </w:r>
      <w:r>
        <w:t>гавани»</w:t>
      </w:r>
      <w:r>
        <w:rPr>
          <w:spacing w:val="104"/>
        </w:rPr>
        <w:t xml:space="preserve"> </w:t>
      </w:r>
      <w:r>
        <w:t>(1640-е).</w:t>
      </w:r>
    </w:p>
    <w:p w:rsidR="00114DF4" w:rsidRDefault="00583CB5">
      <w:pPr>
        <w:pStyle w:val="a3"/>
        <w:spacing w:line="360" w:lineRule="auto"/>
        <w:ind w:right="145"/>
      </w:pPr>
      <w:r>
        <w:t>«Похищение</w:t>
      </w:r>
      <w:r>
        <w:rPr>
          <w:spacing w:val="1"/>
        </w:rPr>
        <w:t xml:space="preserve"> </w:t>
      </w:r>
      <w:r>
        <w:t>Европы»</w:t>
      </w:r>
      <w:r>
        <w:rPr>
          <w:spacing w:val="1"/>
        </w:rPr>
        <w:t xml:space="preserve"> </w:t>
      </w:r>
      <w:r>
        <w:t>(1655,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t>«Пейзаж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Аполлоном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сивиллой</w:t>
      </w:r>
      <w:r>
        <w:rPr>
          <w:spacing w:val="1"/>
        </w:rPr>
        <w:t xml:space="preserve"> </w:t>
      </w:r>
      <w:r>
        <w:t>Кумской»</w:t>
      </w:r>
      <w:r>
        <w:rPr>
          <w:spacing w:val="1"/>
        </w:rPr>
        <w:t xml:space="preserve"> </w:t>
      </w:r>
      <w:r>
        <w:t>(1650-е,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    </w:t>
      </w:r>
      <w:r>
        <w:rPr>
          <w:i/>
          <w:spacing w:val="51"/>
        </w:rPr>
        <w:t xml:space="preserve"> </w:t>
      </w:r>
      <w:r>
        <w:rPr>
          <w:i/>
        </w:rPr>
        <w:t xml:space="preserve">работа:     </w:t>
      </w:r>
      <w:r>
        <w:rPr>
          <w:i/>
          <w:spacing w:val="49"/>
        </w:rPr>
        <w:t xml:space="preserve"> </w:t>
      </w:r>
      <w:r>
        <w:t xml:space="preserve">сопоставить     </w:t>
      </w:r>
      <w:r>
        <w:rPr>
          <w:spacing w:val="49"/>
        </w:rPr>
        <w:t xml:space="preserve"> </w:t>
      </w:r>
      <w:r>
        <w:t xml:space="preserve">фрагменты     </w:t>
      </w:r>
      <w:r>
        <w:rPr>
          <w:spacing w:val="46"/>
        </w:rPr>
        <w:t xml:space="preserve"> </w:t>
      </w:r>
      <w:r>
        <w:t xml:space="preserve">эпоса     </w:t>
      </w:r>
      <w:r>
        <w:rPr>
          <w:spacing w:val="49"/>
        </w:rPr>
        <w:t xml:space="preserve"> </w:t>
      </w:r>
      <w:r>
        <w:t>Овидия</w:t>
      </w:r>
    </w:p>
    <w:p w:rsidR="00114DF4" w:rsidRDefault="00583CB5">
      <w:pPr>
        <w:pStyle w:val="a3"/>
        <w:spacing w:line="322" w:lineRule="exact"/>
      </w:pPr>
      <w:r>
        <w:t>«Метаморфозы»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картины</w:t>
      </w:r>
      <w:r>
        <w:rPr>
          <w:spacing w:val="-5"/>
        </w:rPr>
        <w:t xml:space="preserve"> </w:t>
      </w:r>
      <w:r>
        <w:t>Пуссена</w:t>
      </w:r>
      <w:r>
        <w:rPr>
          <w:spacing w:val="-1"/>
        </w:rPr>
        <w:t xml:space="preserve"> </w:t>
      </w:r>
      <w:r>
        <w:t>«Царство</w:t>
      </w:r>
      <w:r>
        <w:rPr>
          <w:spacing w:val="-1"/>
        </w:rPr>
        <w:t xml:space="preserve"> </w:t>
      </w:r>
      <w:r>
        <w:t>Флоры».</w:t>
      </w:r>
    </w:p>
    <w:p w:rsidR="00114DF4" w:rsidRDefault="00583CB5">
      <w:pPr>
        <w:pStyle w:val="11"/>
        <w:spacing w:before="162"/>
        <w:ind w:left="2629"/>
        <w:jc w:val="left"/>
      </w:pPr>
      <w:r>
        <w:t>Искусство Франции</w:t>
      </w:r>
      <w:r>
        <w:rPr>
          <w:spacing w:val="24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половины XVIII</w:t>
      </w:r>
      <w:r>
        <w:rPr>
          <w:spacing w:val="-2"/>
        </w:rPr>
        <w:t xml:space="preserve"> </w:t>
      </w:r>
      <w:r>
        <w:t>века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 w:firstLine="708"/>
      </w:pPr>
      <w:r>
        <w:lastRenderedPageBreak/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кризисе</w:t>
      </w:r>
      <w:r>
        <w:rPr>
          <w:spacing w:val="1"/>
        </w:rPr>
        <w:t xml:space="preserve"> </w:t>
      </w:r>
      <w:r>
        <w:t>абсолютизма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Франции;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формировании стиля</w:t>
      </w:r>
      <w:r>
        <w:rPr>
          <w:spacing w:val="70"/>
        </w:rPr>
        <w:t xml:space="preserve"> </w:t>
      </w:r>
      <w:r>
        <w:t>«рококо» (от франц. rocaille - «раковина») и его проявлении</w:t>
      </w:r>
      <w:r>
        <w:rPr>
          <w:spacing w:val="1"/>
        </w:rPr>
        <w:t xml:space="preserve"> </w:t>
      </w:r>
      <w:r>
        <w:t>в искусстве; рассказать об одновременном развитии реалистического тенденций 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Ватто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Шардена.</w:t>
      </w:r>
      <w:r>
        <w:rPr>
          <w:spacing w:val="1"/>
        </w:rPr>
        <w:t xml:space="preserve"> </w:t>
      </w:r>
      <w:r>
        <w:t>Архитектура</w:t>
      </w:r>
      <w:r>
        <w:rPr>
          <w:spacing w:val="71"/>
        </w:rPr>
        <w:t xml:space="preserve"> </w:t>
      </w:r>
      <w:r>
        <w:t>рококо.</w:t>
      </w:r>
      <w:r>
        <w:rPr>
          <w:spacing w:val="-67"/>
        </w:rPr>
        <w:t xml:space="preserve"> </w:t>
      </w:r>
      <w:r>
        <w:t>Комфорт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ювелирная</w:t>
      </w:r>
      <w:r>
        <w:rPr>
          <w:spacing w:val="1"/>
        </w:rPr>
        <w:t xml:space="preserve"> </w:t>
      </w:r>
      <w:r>
        <w:t>тонкость</w:t>
      </w:r>
      <w:r>
        <w:rPr>
          <w:spacing w:val="1"/>
        </w:rPr>
        <w:t xml:space="preserve"> </w:t>
      </w:r>
      <w:r>
        <w:t>отделки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особняков</w:t>
      </w:r>
      <w:r>
        <w:rPr>
          <w:spacing w:val="1"/>
        </w:rPr>
        <w:t xml:space="preserve"> </w:t>
      </w:r>
      <w:r>
        <w:t>аристократии</w:t>
      </w:r>
      <w:r>
        <w:rPr>
          <w:spacing w:val="1"/>
        </w:rPr>
        <w:t xml:space="preserve"> </w:t>
      </w:r>
      <w:r>
        <w:t>(«отелей»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особняков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садом).</w:t>
      </w:r>
      <w:r>
        <w:rPr>
          <w:spacing w:val="1"/>
        </w:rPr>
        <w:t xml:space="preserve"> </w:t>
      </w:r>
      <w:r>
        <w:t>Пристрастие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сложным,</w:t>
      </w:r>
      <w:r>
        <w:rPr>
          <w:spacing w:val="1"/>
        </w:rPr>
        <w:t xml:space="preserve"> </w:t>
      </w:r>
      <w:r>
        <w:t>изысканным</w:t>
      </w:r>
      <w:r>
        <w:rPr>
          <w:spacing w:val="1"/>
        </w:rPr>
        <w:t xml:space="preserve"> </w:t>
      </w:r>
      <w:r>
        <w:t>формам,</w:t>
      </w:r>
      <w:r>
        <w:rPr>
          <w:spacing w:val="1"/>
        </w:rPr>
        <w:t xml:space="preserve"> </w:t>
      </w:r>
      <w:r>
        <w:t>причудливым</w:t>
      </w:r>
      <w:r>
        <w:rPr>
          <w:spacing w:val="1"/>
        </w:rPr>
        <w:t xml:space="preserve"> </w:t>
      </w:r>
      <w:r>
        <w:t>линиям,</w:t>
      </w:r>
      <w:r>
        <w:rPr>
          <w:spacing w:val="1"/>
        </w:rPr>
        <w:t xml:space="preserve"> </w:t>
      </w:r>
      <w:r>
        <w:t>напоминающим</w:t>
      </w:r>
      <w:r>
        <w:rPr>
          <w:spacing w:val="1"/>
        </w:rPr>
        <w:t xml:space="preserve"> </w:t>
      </w:r>
      <w:r>
        <w:t>силуэт</w:t>
      </w:r>
      <w:r>
        <w:rPr>
          <w:spacing w:val="70"/>
        </w:rPr>
        <w:t xml:space="preserve"> </w:t>
      </w:r>
      <w:r>
        <w:t>раковины,</w:t>
      </w:r>
      <w:r>
        <w:rPr>
          <w:spacing w:val="-67"/>
        </w:rPr>
        <w:t xml:space="preserve"> </w:t>
      </w:r>
      <w:r>
        <w:t>как характерная черта нового стиля. Овальные формы и плавная динамика форм</w:t>
      </w:r>
      <w:r>
        <w:rPr>
          <w:spacing w:val="1"/>
        </w:rPr>
        <w:t xml:space="preserve"> </w:t>
      </w:r>
      <w:r>
        <w:t>интерьера отеля Субиз (1730-е), созданного архитектором Жерменом Боффраном</w:t>
      </w:r>
      <w:r>
        <w:rPr>
          <w:spacing w:val="1"/>
        </w:rPr>
        <w:t xml:space="preserve"> </w:t>
      </w:r>
      <w:r>
        <w:t>(1667 – 1754). Прихотливость и роскошь мебели. Декоративность и камерность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рококо,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интерьером</w:t>
      </w:r>
      <w:r>
        <w:rPr>
          <w:spacing w:val="1"/>
        </w:rPr>
        <w:t xml:space="preserve"> </w:t>
      </w:r>
      <w:r>
        <w:t>отеля.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изображения фигуры человека на картине в деталь орнаментального убранства</w:t>
      </w:r>
      <w:r>
        <w:rPr>
          <w:spacing w:val="1"/>
        </w:rPr>
        <w:t xml:space="preserve"> </w:t>
      </w:r>
      <w:r>
        <w:t>интерьера.</w:t>
      </w:r>
      <w:r>
        <w:rPr>
          <w:spacing w:val="1"/>
        </w:rPr>
        <w:t xml:space="preserve"> </w:t>
      </w:r>
      <w:r>
        <w:t>Своеобразие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остроумного и насмешливого скептицизма и изысканности, тяготение к образам</w:t>
      </w:r>
      <w:r>
        <w:rPr>
          <w:spacing w:val="1"/>
        </w:rPr>
        <w:t xml:space="preserve"> </w:t>
      </w:r>
      <w:r>
        <w:t>Востока.</w:t>
      </w:r>
      <w:r>
        <w:rPr>
          <w:spacing w:val="1"/>
        </w:rPr>
        <w:t xml:space="preserve"> </w:t>
      </w:r>
      <w:r>
        <w:t>Одновременное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наблюдательностью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Антуана</w:t>
      </w:r>
      <w:r>
        <w:rPr>
          <w:spacing w:val="1"/>
        </w:rPr>
        <w:t xml:space="preserve"> </w:t>
      </w:r>
      <w:r>
        <w:t>Ватто (1684 – 1721), создателя галантного жанра, живописи настроения, певца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душевных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трепетность</w:t>
      </w:r>
      <w:r>
        <w:rPr>
          <w:spacing w:val="1"/>
        </w:rPr>
        <w:t xml:space="preserve"> </w:t>
      </w:r>
      <w:r>
        <w:t>мазка,</w:t>
      </w:r>
      <w:r>
        <w:rPr>
          <w:spacing w:val="1"/>
        </w:rPr>
        <w:t xml:space="preserve"> </w:t>
      </w:r>
      <w:r>
        <w:t>богатство</w:t>
      </w:r>
      <w:r>
        <w:rPr>
          <w:spacing w:val="1"/>
        </w:rPr>
        <w:t xml:space="preserve"> </w:t>
      </w:r>
      <w:r>
        <w:t>тончайшей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гаммы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картинах</w:t>
      </w:r>
      <w:r>
        <w:rPr>
          <w:spacing w:val="1"/>
        </w:rPr>
        <w:t xml:space="preserve"> </w:t>
      </w:r>
      <w:r>
        <w:t>Ватто.</w:t>
      </w:r>
      <w:r>
        <w:rPr>
          <w:spacing w:val="1"/>
        </w:rPr>
        <w:t xml:space="preserve"> </w:t>
      </w:r>
      <w:r>
        <w:t>«Савояр»</w:t>
      </w:r>
      <w:r>
        <w:rPr>
          <w:spacing w:val="1"/>
        </w:rPr>
        <w:t xml:space="preserve"> </w:t>
      </w:r>
      <w:r>
        <w:t>(1710).</w:t>
      </w:r>
      <w:r>
        <w:rPr>
          <w:spacing w:val="1"/>
        </w:rPr>
        <w:t xml:space="preserve"> </w:t>
      </w:r>
      <w:r>
        <w:t>«Актеры</w:t>
      </w:r>
      <w:r>
        <w:rPr>
          <w:spacing w:val="1"/>
        </w:rPr>
        <w:t xml:space="preserve"> </w:t>
      </w:r>
      <w:r>
        <w:t>итальянской</w:t>
      </w:r>
      <w:r>
        <w:rPr>
          <w:spacing w:val="6"/>
        </w:rPr>
        <w:t xml:space="preserve"> </w:t>
      </w:r>
      <w:r>
        <w:t>комедии»</w:t>
      </w:r>
      <w:r>
        <w:rPr>
          <w:spacing w:val="4"/>
        </w:rPr>
        <w:t xml:space="preserve"> </w:t>
      </w:r>
      <w:r>
        <w:t>(1712).</w:t>
      </w:r>
      <w:r>
        <w:rPr>
          <w:spacing w:val="2"/>
        </w:rPr>
        <w:t xml:space="preserve"> </w:t>
      </w:r>
      <w:r>
        <w:t>«Паломничество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остров</w:t>
      </w:r>
      <w:r>
        <w:rPr>
          <w:spacing w:val="66"/>
        </w:rPr>
        <w:t xml:space="preserve"> </w:t>
      </w:r>
      <w:r>
        <w:t>Киферу»</w:t>
      </w:r>
      <w:r>
        <w:rPr>
          <w:spacing w:val="4"/>
        </w:rPr>
        <w:t xml:space="preserve"> </w:t>
      </w:r>
      <w:r>
        <w:t>(1717).</w:t>
      </w:r>
    </w:p>
    <w:p w:rsidR="00114DF4" w:rsidRDefault="00583CB5">
      <w:pPr>
        <w:pStyle w:val="a3"/>
        <w:spacing w:before="4" w:line="360" w:lineRule="auto"/>
        <w:ind w:right="142"/>
      </w:pPr>
      <w:r>
        <w:t>«Жиль»</w:t>
      </w:r>
      <w:r>
        <w:rPr>
          <w:spacing w:val="1"/>
        </w:rPr>
        <w:t xml:space="preserve"> </w:t>
      </w:r>
      <w:r>
        <w:t>(1720).</w:t>
      </w:r>
      <w:r>
        <w:rPr>
          <w:spacing w:val="1"/>
        </w:rPr>
        <w:t xml:space="preserve"> </w:t>
      </w:r>
      <w:r>
        <w:t>«Вывеска</w:t>
      </w:r>
      <w:r>
        <w:rPr>
          <w:spacing w:val="1"/>
        </w:rPr>
        <w:t xml:space="preserve"> </w:t>
      </w:r>
      <w:r>
        <w:t>лавки</w:t>
      </w:r>
      <w:r>
        <w:rPr>
          <w:spacing w:val="1"/>
        </w:rPr>
        <w:t xml:space="preserve"> </w:t>
      </w:r>
      <w:r>
        <w:t>Жерсена»</w:t>
      </w:r>
      <w:r>
        <w:rPr>
          <w:spacing w:val="1"/>
        </w:rPr>
        <w:t xml:space="preserve"> </w:t>
      </w:r>
      <w:r>
        <w:t>(1720).</w:t>
      </w:r>
      <w:r>
        <w:rPr>
          <w:spacing w:val="1"/>
        </w:rPr>
        <w:t xml:space="preserve"> </w:t>
      </w:r>
      <w:r>
        <w:t>Пасторальный</w:t>
      </w:r>
      <w:r>
        <w:rPr>
          <w:spacing w:val="1"/>
        </w:rPr>
        <w:t xml:space="preserve"> </w:t>
      </w:r>
      <w:r>
        <w:t>жанр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 Франсуа Буше (1703 -1770). «Купание Дианы» (1757) и «Тет-а-тет»</w:t>
      </w:r>
      <w:r>
        <w:rPr>
          <w:spacing w:val="1"/>
        </w:rPr>
        <w:t xml:space="preserve"> </w:t>
      </w:r>
      <w:r>
        <w:t>(1764).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Жана</w:t>
      </w:r>
      <w:r>
        <w:rPr>
          <w:spacing w:val="1"/>
        </w:rPr>
        <w:t xml:space="preserve"> </w:t>
      </w:r>
      <w:r>
        <w:t>Батиста</w:t>
      </w:r>
      <w:r>
        <w:rPr>
          <w:spacing w:val="-67"/>
        </w:rPr>
        <w:t xml:space="preserve"> </w:t>
      </w:r>
      <w:r>
        <w:t>Шардена</w:t>
      </w:r>
      <w:r>
        <w:rPr>
          <w:spacing w:val="1"/>
        </w:rPr>
        <w:t xml:space="preserve"> </w:t>
      </w:r>
      <w:r>
        <w:t>(1699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1779),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XVIII</w:t>
      </w:r>
      <w:r>
        <w:rPr>
          <w:spacing w:val="7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воссоздавшего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сословия</w:t>
      </w:r>
      <w:r>
        <w:rPr>
          <w:spacing w:val="1"/>
        </w:rPr>
        <w:t xml:space="preserve"> </w:t>
      </w:r>
      <w:r>
        <w:t>Франции.</w:t>
      </w:r>
      <w:r>
        <w:rPr>
          <w:spacing w:val="1"/>
        </w:rPr>
        <w:t xml:space="preserve"> </w:t>
      </w:r>
      <w:r>
        <w:t>«Карточный</w:t>
      </w:r>
      <w:r>
        <w:rPr>
          <w:spacing w:val="1"/>
        </w:rPr>
        <w:t xml:space="preserve"> </w:t>
      </w:r>
      <w:r>
        <w:t>домик»</w:t>
      </w:r>
      <w:r>
        <w:rPr>
          <w:spacing w:val="1"/>
        </w:rPr>
        <w:t xml:space="preserve"> </w:t>
      </w:r>
      <w:r>
        <w:t>(1735).</w:t>
      </w:r>
      <w:r>
        <w:rPr>
          <w:spacing w:val="1"/>
        </w:rPr>
        <w:t xml:space="preserve"> </w:t>
      </w:r>
      <w:r>
        <w:t>«Прачка»</w:t>
      </w:r>
      <w:r>
        <w:rPr>
          <w:spacing w:val="1"/>
        </w:rPr>
        <w:t xml:space="preserve"> </w:t>
      </w:r>
      <w:r>
        <w:t>(ок.</w:t>
      </w:r>
      <w:r>
        <w:rPr>
          <w:spacing w:val="1"/>
        </w:rPr>
        <w:t xml:space="preserve"> </w:t>
      </w:r>
      <w:r>
        <w:t>1737,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Шардена.</w:t>
      </w:r>
      <w:r>
        <w:rPr>
          <w:spacing w:val="1"/>
        </w:rPr>
        <w:t xml:space="preserve"> </w:t>
      </w:r>
      <w:r>
        <w:t>Гармония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видения.</w:t>
      </w:r>
      <w:r>
        <w:rPr>
          <w:spacing w:val="1"/>
        </w:rPr>
        <w:t xml:space="preserve"> </w:t>
      </w:r>
      <w:r>
        <w:t>«Медный</w:t>
      </w:r>
      <w:r>
        <w:rPr>
          <w:spacing w:val="1"/>
        </w:rPr>
        <w:t xml:space="preserve"> </w:t>
      </w:r>
      <w:r>
        <w:t>бак»</w:t>
      </w:r>
      <w:r>
        <w:rPr>
          <w:spacing w:val="1"/>
        </w:rPr>
        <w:t xml:space="preserve"> </w:t>
      </w:r>
      <w:r>
        <w:t>(1733). «Атрибуты искусства» (1766, Санкт-Петербург, Эрмитаж). «Автопортрет с</w:t>
      </w:r>
      <w:r>
        <w:rPr>
          <w:spacing w:val="-67"/>
        </w:rPr>
        <w:t xml:space="preserve"> </w:t>
      </w:r>
      <w:r>
        <w:t>зеленым</w:t>
      </w:r>
      <w:r>
        <w:rPr>
          <w:spacing w:val="1"/>
        </w:rPr>
        <w:t xml:space="preserve"> </w:t>
      </w:r>
      <w:r>
        <w:t>козырьком»</w:t>
      </w:r>
      <w:r>
        <w:rPr>
          <w:spacing w:val="1"/>
        </w:rPr>
        <w:t xml:space="preserve"> </w:t>
      </w:r>
      <w:r>
        <w:t>(1775)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шедевр</w:t>
      </w:r>
      <w:r>
        <w:rPr>
          <w:spacing w:val="1"/>
        </w:rPr>
        <w:t xml:space="preserve"> </w:t>
      </w:r>
      <w:r>
        <w:t>пастельной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словарная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«рококо»,</w:t>
      </w:r>
      <w:r>
        <w:rPr>
          <w:spacing w:val="1"/>
        </w:rPr>
        <w:t xml:space="preserve"> </w:t>
      </w:r>
      <w:r>
        <w:t>«пастораль»,</w:t>
      </w:r>
      <w:r>
        <w:rPr>
          <w:spacing w:val="1"/>
        </w:rPr>
        <w:t xml:space="preserve"> </w:t>
      </w:r>
      <w:r>
        <w:t>«пасторальный</w:t>
      </w:r>
      <w:r>
        <w:rPr>
          <w:spacing w:val="1"/>
        </w:rPr>
        <w:t xml:space="preserve"> </w:t>
      </w:r>
      <w:r>
        <w:t>жанр»,</w:t>
      </w:r>
      <w:r>
        <w:rPr>
          <w:spacing w:val="1"/>
        </w:rPr>
        <w:t xml:space="preserve"> </w:t>
      </w:r>
      <w:r>
        <w:t>«галантный жанр»;</w:t>
      </w:r>
      <w:r>
        <w:rPr>
          <w:spacing w:val="-6"/>
        </w:rPr>
        <w:t xml:space="preserve"> </w:t>
      </w:r>
      <w:r>
        <w:t>подготовить сообщение о</w:t>
      </w:r>
      <w:r>
        <w:rPr>
          <w:spacing w:val="-4"/>
        </w:rPr>
        <w:t xml:space="preserve"> </w:t>
      </w:r>
      <w:r>
        <w:t>творчестве</w:t>
      </w:r>
      <w:r>
        <w:rPr>
          <w:spacing w:val="-3"/>
        </w:rPr>
        <w:t xml:space="preserve"> </w:t>
      </w:r>
      <w:r>
        <w:t>О.</w:t>
      </w:r>
      <w:r>
        <w:rPr>
          <w:spacing w:val="-3"/>
        </w:rPr>
        <w:t xml:space="preserve"> </w:t>
      </w:r>
      <w:r>
        <w:t>Фрагонара.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11"/>
        <w:spacing w:before="58"/>
        <w:ind w:left="2645"/>
      </w:pPr>
      <w:r>
        <w:lastRenderedPageBreak/>
        <w:t>Искусство</w:t>
      </w:r>
      <w:r>
        <w:rPr>
          <w:spacing w:val="-1"/>
        </w:rPr>
        <w:t xml:space="preserve"> </w:t>
      </w:r>
      <w:r>
        <w:t>Франции</w:t>
      </w:r>
      <w:r>
        <w:rPr>
          <w:spacing w:val="-3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половины XVIII</w:t>
      </w:r>
      <w:r>
        <w:rPr>
          <w:spacing w:val="-3"/>
        </w:rPr>
        <w:t xml:space="preserve"> </w:t>
      </w:r>
      <w:r>
        <w:t>века</w:t>
      </w:r>
    </w:p>
    <w:p w:rsidR="00114DF4" w:rsidRDefault="00583CB5">
      <w:pPr>
        <w:pStyle w:val="a3"/>
        <w:spacing w:before="159" w:line="360" w:lineRule="auto"/>
        <w:ind w:right="140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«неоклассицизм»</w:t>
      </w:r>
      <w:r>
        <w:rPr>
          <w:spacing w:val="1"/>
        </w:rPr>
        <w:t xml:space="preserve"> </w:t>
      </w:r>
      <w:r>
        <w:t>(т.е.</w:t>
      </w:r>
      <w:r>
        <w:rPr>
          <w:spacing w:val="1"/>
        </w:rPr>
        <w:t xml:space="preserve"> </w:t>
      </w:r>
      <w:r>
        <w:t>«новый</w:t>
      </w:r>
      <w:r>
        <w:rPr>
          <w:spacing w:val="1"/>
        </w:rPr>
        <w:t xml:space="preserve"> </w:t>
      </w:r>
      <w:r>
        <w:t>классицизм»), пришедшем на смену рококо в результате распространения идей</w:t>
      </w:r>
      <w:r>
        <w:rPr>
          <w:spacing w:val="1"/>
        </w:rPr>
        <w:t xml:space="preserve"> </w:t>
      </w:r>
      <w:r>
        <w:t>Просвещения, в свою очередь основанных на идеалах, почерпнутых из истории 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античности,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археологии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раскопок</w:t>
      </w:r>
      <w:r>
        <w:rPr>
          <w:spacing w:val="1"/>
        </w:rPr>
        <w:t xml:space="preserve"> </w:t>
      </w:r>
      <w:r>
        <w:t>Помпей.</w:t>
      </w:r>
      <w:r>
        <w:rPr>
          <w:spacing w:val="1"/>
        </w:rPr>
        <w:t xml:space="preserve"> </w:t>
      </w:r>
      <w:r>
        <w:rPr>
          <w:i/>
        </w:rPr>
        <w:t>Архитектура</w:t>
      </w:r>
      <w:r>
        <w:rPr>
          <w:i/>
          <w:spacing w:val="1"/>
        </w:rPr>
        <w:t xml:space="preserve"> </w:t>
      </w:r>
      <w:r>
        <w:rPr>
          <w:i/>
        </w:rPr>
        <w:t>неоклассицизма</w:t>
      </w:r>
      <w:r>
        <w:t>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простым,</w:t>
      </w:r>
      <w:r>
        <w:rPr>
          <w:spacing w:val="1"/>
        </w:rPr>
        <w:t xml:space="preserve"> </w:t>
      </w:r>
      <w:r>
        <w:t>геометрически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формам.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противоположностей:</w:t>
      </w:r>
      <w:r>
        <w:rPr>
          <w:spacing w:val="1"/>
        </w:rPr>
        <w:t xml:space="preserve"> </w:t>
      </w:r>
      <w:r>
        <w:t>изысканности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строгости,</w:t>
      </w:r>
      <w:r>
        <w:rPr>
          <w:spacing w:val="1"/>
        </w:rPr>
        <w:t xml:space="preserve"> </w:t>
      </w:r>
      <w:r>
        <w:t>парадности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скромности,</w:t>
      </w:r>
      <w:r>
        <w:rPr>
          <w:spacing w:val="1"/>
        </w:rPr>
        <w:t xml:space="preserve"> </w:t>
      </w:r>
      <w:r>
        <w:t>монументальности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внимания к деталям в творчестве архитектора Жака Анжа Габриеля (1698 – 1782),</w:t>
      </w:r>
      <w:r>
        <w:rPr>
          <w:spacing w:val="1"/>
        </w:rPr>
        <w:t xml:space="preserve"> </w:t>
      </w:r>
      <w:r>
        <w:t>создателя Малого Трианона в Версале (1762 – 1764) – шедевра архитектуры XVIII</w:t>
      </w:r>
      <w:r>
        <w:rPr>
          <w:spacing w:val="-67"/>
        </w:rPr>
        <w:t xml:space="preserve"> </w:t>
      </w:r>
      <w:r>
        <w:t>века. Архитектура Парижа как центр развития нового стиля. Жак Анж Габриэль.</w:t>
      </w:r>
      <w:r>
        <w:rPr>
          <w:spacing w:val="1"/>
        </w:rPr>
        <w:t xml:space="preserve"> </w:t>
      </w:r>
      <w:r>
        <w:t>Площадь Людовика XV в Париже (ныне площадь Согласия). Жак Жермен Суфло.</w:t>
      </w:r>
      <w:r>
        <w:rPr>
          <w:spacing w:val="1"/>
        </w:rPr>
        <w:t xml:space="preserve"> </w:t>
      </w:r>
      <w:r>
        <w:t>Церковь Святой Женевьевы (Пантеон) (1757 – 1790). «Говорящая архитектура».</w:t>
      </w:r>
      <w:r>
        <w:rPr>
          <w:spacing w:val="1"/>
        </w:rPr>
        <w:t xml:space="preserve"> </w:t>
      </w:r>
      <w:r>
        <w:t>Создание идеальной модели мира Клодом Никола Леду (1736 – 1806). Проект</w:t>
      </w:r>
      <w:r>
        <w:rPr>
          <w:spacing w:val="1"/>
        </w:rPr>
        <w:t xml:space="preserve"> </w:t>
      </w:r>
      <w:r>
        <w:t>города Шо (иллюстрация из книги «Архитектура, рассмотренная с точки зрения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нравов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законодательства»,</w:t>
      </w:r>
      <w:r>
        <w:rPr>
          <w:spacing w:val="1"/>
        </w:rPr>
        <w:t xml:space="preserve"> </w:t>
      </w:r>
      <w:r>
        <w:t>1804).</w:t>
      </w:r>
      <w:r>
        <w:rPr>
          <w:spacing w:val="1"/>
        </w:rPr>
        <w:t xml:space="preserve"> </w:t>
      </w:r>
      <w:r>
        <w:rPr>
          <w:i/>
        </w:rPr>
        <w:t>Скульптура</w:t>
      </w:r>
      <w:r>
        <w:rPr>
          <w:i/>
          <w:spacing w:val="1"/>
        </w:rPr>
        <w:t xml:space="preserve"> </w:t>
      </w:r>
      <w:r>
        <w:rPr>
          <w:i/>
        </w:rPr>
        <w:t>неоклассицизма</w:t>
      </w:r>
      <w:r>
        <w:t>.</w:t>
      </w:r>
      <w:r>
        <w:rPr>
          <w:spacing w:val="-67"/>
        </w:rPr>
        <w:t xml:space="preserve"> </w:t>
      </w:r>
      <w:r>
        <w:t>Высокие достижения монументальной пластики XVIII века в творчестве Этьена</w:t>
      </w:r>
      <w:r>
        <w:rPr>
          <w:spacing w:val="1"/>
        </w:rPr>
        <w:t xml:space="preserve"> </w:t>
      </w:r>
      <w:r>
        <w:t>Мориса Фальконе (1716 – 1791). Образ идеальной личности, законодателя страны,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мечтали</w:t>
      </w:r>
      <w:r>
        <w:rPr>
          <w:spacing w:val="1"/>
        </w:rPr>
        <w:t xml:space="preserve"> </w:t>
      </w:r>
      <w:r>
        <w:t>просветители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«Медный</w:t>
      </w:r>
      <w:r>
        <w:rPr>
          <w:spacing w:val="1"/>
        </w:rPr>
        <w:t xml:space="preserve"> </w:t>
      </w:r>
      <w:r>
        <w:t>всадник»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Петербурге (1766 – 1782). Многогранность характеристик, психологизм и вера в</w:t>
      </w:r>
      <w:r>
        <w:rPr>
          <w:spacing w:val="1"/>
        </w:rPr>
        <w:t xml:space="preserve"> </w:t>
      </w:r>
      <w:r>
        <w:t>человека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скульптурных</w:t>
      </w:r>
      <w:r>
        <w:rPr>
          <w:spacing w:val="39"/>
        </w:rPr>
        <w:t xml:space="preserve"> </w:t>
      </w:r>
      <w:r>
        <w:t>портретах</w:t>
      </w:r>
      <w:r>
        <w:rPr>
          <w:spacing w:val="39"/>
        </w:rPr>
        <w:t xml:space="preserve"> </w:t>
      </w:r>
      <w:r>
        <w:t>Жана</w:t>
      </w:r>
      <w:r>
        <w:rPr>
          <w:spacing w:val="35"/>
        </w:rPr>
        <w:t xml:space="preserve"> </w:t>
      </w:r>
      <w:r>
        <w:t>Антуана</w:t>
      </w:r>
      <w:r>
        <w:rPr>
          <w:spacing w:val="35"/>
        </w:rPr>
        <w:t xml:space="preserve"> </w:t>
      </w:r>
      <w:r>
        <w:t>Гудона</w:t>
      </w:r>
      <w:r>
        <w:rPr>
          <w:spacing w:val="10"/>
        </w:rPr>
        <w:t xml:space="preserve"> </w:t>
      </w:r>
      <w:r>
        <w:t>(1741</w:t>
      </w:r>
      <w:r>
        <w:rPr>
          <w:spacing w:val="39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1828).</w:t>
      </w:r>
    </w:p>
    <w:p w:rsidR="00114DF4" w:rsidRDefault="00583CB5">
      <w:pPr>
        <w:pStyle w:val="a3"/>
        <w:spacing w:before="3" w:line="360" w:lineRule="auto"/>
        <w:ind w:right="146"/>
      </w:pPr>
      <w:r>
        <w:t xml:space="preserve">«Вольтер, сидящий в кресле» (1781). </w:t>
      </w:r>
      <w:r>
        <w:rPr>
          <w:i/>
        </w:rPr>
        <w:t xml:space="preserve">Самостоятельна работа: </w:t>
      </w:r>
      <w:r>
        <w:t>сделать записи в</w:t>
      </w:r>
      <w:r>
        <w:rPr>
          <w:spacing w:val="1"/>
        </w:rPr>
        <w:t xml:space="preserve"> </w:t>
      </w:r>
      <w:r>
        <w:t>тетради;</w:t>
      </w:r>
      <w:r>
        <w:rPr>
          <w:spacing w:val="-2"/>
        </w:rPr>
        <w:t xml:space="preserve"> </w:t>
      </w:r>
      <w:r>
        <w:t>подготовить сообщение</w:t>
      </w:r>
      <w:r>
        <w:rPr>
          <w:spacing w:val="-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создании</w:t>
      </w:r>
      <w:r>
        <w:rPr>
          <w:spacing w:val="3"/>
        </w:rPr>
        <w:t xml:space="preserve"> </w:t>
      </w:r>
      <w:r>
        <w:t>«Медного</w:t>
      </w:r>
      <w:r>
        <w:rPr>
          <w:spacing w:val="-4"/>
        </w:rPr>
        <w:t xml:space="preserve"> </w:t>
      </w:r>
      <w:r>
        <w:t>всадника».</w:t>
      </w:r>
    </w:p>
    <w:p w:rsidR="00114DF4" w:rsidRDefault="00583CB5">
      <w:pPr>
        <w:pStyle w:val="11"/>
        <w:spacing w:before="2"/>
        <w:ind w:left="3909"/>
      </w:pPr>
      <w:r>
        <w:t>Искусство</w:t>
      </w:r>
      <w:r>
        <w:rPr>
          <w:spacing w:val="-2"/>
        </w:rPr>
        <w:t xml:space="preserve"> </w:t>
      </w:r>
      <w:r>
        <w:t>Англии</w:t>
      </w:r>
      <w:r>
        <w:rPr>
          <w:spacing w:val="-4"/>
        </w:rPr>
        <w:t xml:space="preserve"> </w:t>
      </w:r>
      <w:r>
        <w:t>XVIII</w:t>
      </w:r>
      <w:r>
        <w:rPr>
          <w:spacing w:val="-4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культуру Англии XVIII века; о ведущей роли жанра портрета и творчестве 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английской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обличительный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Уильяма</w:t>
      </w:r>
      <w:r>
        <w:rPr>
          <w:spacing w:val="1"/>
        </w:rPr>
        <w:t xml:space="preserve"> </w:t>
      </w:r>
      <w:r>
        <w:t>Хогарта</w:t>
      </w:r>
      <w:r>
        <w:rPr>
          <w:spacing w:val="1"/>
        </w:rPr>
        <w:t xml:space="preserve"> </w:t>
      </w:r>
      <w:r>
        <w:t>(1697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1764),</w:t>
      </w:r>
      <w:r>
        <w:rPr>
          <w:spacing w:val="1"/>
        </w:rPr>
        <w:t xml:space="preserve"> </w:t>
      </w:r>
      <w:r>
        <w:t>сочетающийся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буржуазным</w:t>
      </w:r>
      <w:r>
        <w:rPr>
          <w:spacing w:val="1"/>
        </w:rPr>
        <w:t xml:space="preserve"> </w:t>
      </w:r>
      <w:r>
        <w:t>морализированием.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«Модный</w:t>
      </w:r>
      <w:r>
        <w:rPr>
          <w:spacing w:val="1"/>
        </w:rPr>
        <w:t xml:space="preserve"> </w:t>
      </w:r>
      <w:r>
        <w:t>брак»</w:t>
      </w:r>
      <w:r>
        <w:rPr>
          <w:spacing w:val="1"/>
        </w:rPr>
        <w:t xml:space="preserve"> </w:t>
      </w:r>
      <w:r>
        <w:t>(1743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1745).</w:t>
      </w:r>
      <w:r>
        <w:rPr>
          <w:spacing w:val="1"/>
        </w:rPr>
        <w:t xml:space="preserve"> </w:t>
      </w:r>
      <w:r>
        <w:t>Гуманизм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демократизм</w:t>
      </w:r>
      <w:r>
        <w:rPr>
          <w:spacing w:val="1"/>
        </w:rPr>
        <w:t xml:space="preserve"> </w:t>
      </w:r>
      <w:r>
        <w:t>реалистических</w:t>
      </w:r>
      <w:r>
        <w:rPr>
          <w:spacing w:val="1"/>
        </w:rPr>
        <w:t xml:space="preserve"> </w:t>
      </w:r>
      <w:r>
        <w:t>портретов.</w:t>
      </w:r>
      <w:r>
        <w:rPr>
          <w:spacing w:val="1"/>
        </w:rPr>
        <w:t xml:space="preserve"> </w:t>
      </w:r>
      <w:r>
        <w:t>«Продавщица</w:t>
      </w:r>
      <w:r>
        <w:rPr>
          <w:spacing w:val="1"/>
        </w:rPr>
        <w:t xml:space="preserve"> </w:t>
      </w:r>
      <w:r>
        <w:t>креветок»</w:t>
      </w:r>
      <w:r>
        <w:rPr>
          <w:spacing w:val="1"/>
        </w:rPr>
        <w:t xml:space="preserve"> </w:t>
      </w:r>
      <w:r>
        <w:t>(1760-е).</w:t>
      </w:r>
      <w:r>
        <w:rPr>
          <w:spacing w:val="1"/>
        </w:rPr>
        <w:t xml:space="preserve"> </w:t>
      </w:r>
      <w:r>
        <w:t>Сочетание</w:t>
      </w:r>
      <w:r>
        <w:rPr>
          <w:spacing w:val="20"/>
        </w:rPr>
        <w:t xml:space="preserve"> </w:t>
      </w:r>
      <w:r>
        <w:t>черт</w:t>
      </w:r>
      <w:r>
        <w:rPr>
          <w:spacing w:val="21"/>
        </w:rPr>
        <w:t xml:space="preserve"> </w:t>
      </w:r>
      <w:r>
        <w:t>светской</w:t>
      </w:r>
      <w:r>
        <w:rPr>
          <w:spacing w:val="22"/>
        </w:rPr>
        <w:t xml:space="preserve"> </w:t>
      </w:r>
      <w:r>
        <w:t>парадности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меткостью</w:t>
      </w:r>
      <w:r>
        <w:rPr>
          <w:spacing w:val="18"/>
        </w:rPr>
        <w:t xml:space="preserve"> </w:t>
      </w:r>
      <w:r>
        <w:t>психологической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характеристики в творчестве Джошуа Рейнольдса (1723 – 1792) - живописца и</w:t>
      </w:r>
      <w:r>
        <w:rPr>
          <w:spacing w:val="1"/>
        </w:rPr>
        <w:t xml:space="preserve"> </w:t>
      </w:r>
      <w:r>
        <w:t>теоретика</w:t>
      </w:r>
      <w:r>
        <w:rPr>
          <w:spacing w:val="19"/>
        </w:rPr>
        <w:t xml:space="preserve"> </w:t>
      </w:r>
      <w:r>
        <w:t>искусства.</w:t>
      </w:r>
      <w:r>
        <w:rPr>
          <w:spacing w:val="22"/>
        </w:rPr>
        <w:t xml:space="preserve"> </w:t>
      </w:r>
      <w:r>
        <w:t>«Портрет</w:t>
      </w:r>
      <w:r>
        <w:rPr>
          <w:spacing w:val="21"/>
        </w:rPr>
        <w:t xml:space="preserve"> </w:t>
      </w:r>
      <w:r>
        <w:t>писателя</w:t>
      </w:r>
      <w:r>
        <w:rPr>
          <w:spacing w:val="20"/>
        </w:rPr>
        <w:t xml:space="preserve"> </w:t>
      </w:r>
      <w:r>
        <w:t>Стерна»</w:t>
      </w:r>
      <w:r>
        <w:rPr>
          <w:spacing w:val="20"/>
        </w:rPr>
        <w:t xml:space="preserve"> </w:t>
      </w:r>
      <w:r>
        <w:t>(1760).</w:t>
      </w:r>
      <w:r>
        <w:rPr>
          <w:spacing w:val="21"/>
        </w:rPr>
        <w:t xml:space="preserve"> </w:t>
      </w:r>
      <w:r>
        <w:t>Создание</w:t>
      </w:r>
      <w:r>
        <w:rPr>
          <w:spacing w:val="24"/>
        </w:rPr>
        <w:t xml:space="preserve"> </w:t>
      </w:r>
      <w:r>
        <w:t>одновременно</w:t>
      </w:r>
      <w:r>
        <w:rPr>
          <w:spacing w:val="-68"/>
        </w:rPr>
        <w:t xml:space="preserve"> </w:t>
      </w:r>
      <w:r>
        <w:t xml:space="preserve">с </w:t>
      </w:r>
      <w:proofErr w:type="gramStart"/>
      <w:r>
        <w:t>реалистическими</w:t>
      </w:r>
      <w:proofErr w:type="gramEnd"/>
      <w:r>
        <w:t xml:space="preserve"> аллегорических портретов. «Портрет актрисы Сары Сиддонс 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музы</w:t>
      </w:r>
      <w:r>
        <w:rPr>
          <w:spacing w:val="1"/>
        </w:rPr>
        <w:t xml:space="preserve"> </w:t>
      </w:r>
      <w:r>
        <w:t>трагедии»</w:t>
      </w:r>
      <w:r>
        <w:rPr>
          <w:spacing w:val="1"/>
        </w:rPr>
        <w:t xml:space="preserve"> </w:t>
      </w:r>
      <w:r>
        <w:t>(1784).</w:t>
      </w:r>
      <w:r>
        <w:rPr>
          <w:spacing w:val="1"/>
        </w:rPr>
        <w:t xml:space="preserve"> </w:t>
      </w:r>
      <w:r>
        <w:t>Поэтичность,</w:t>
      </w:r>
      <w:r>
        <w:rPr>
          <w:spacing w:val="1"/>
        </w:rPr>
        <w:t xml:space="preserve"> </w:t>
      </w:r>
      <w:r>
        <w:t>мечтательность,</w:t>
      </w:r>
      <w:r>
        <w:rPr>
          <w:spacing w:val="1"/>
        </w:rPr>
        <w:t xml:space="preserve"> </w:t>
      </w:r>
      <w:r>
        <w:t>одухотворенность</w:t>
      </w:r>
      <w:r>
        <w:rPr>
          <w:spacing w:val="1"/>
        </w:rPr>
        <w:t xml:space="preserve"> </w:t>
      </w:r>
      <w:r>
        <w:t>образов и виртуозность исполнения в портретах Томаса Гейнсборо (1727 – 1788).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портретных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пейзажным</w:t>
      </w:r>
      <w:r>
        <w:rPr>
          <w:spacing w:val="1"/>
        </w:rPr>
        <w:t xml:space="preserve"> </w:t>
      </w:r>
      <w:r>
        <w:t>фоном.</w:t>
      </w:r>
      <w:r>
        <w:rPr>
          <w:spacing w:val="1"/>
        </w:rPr>
        <w:t xml:space="preserve"> </w:t>
      </w:r>
      <w:r>
        <w:t>«Супруги</w:t>
      </w:r>
      <w:r>
        <w:rPr>
          <w:spacing w:val="1"/>
        </w:rPr>
        <w:t xml:space="preserve"> </w:t>
      </w:r>
      <w:r>
        <w:t>Эндрюс»</w:t>
      </w:r>
      <w:r>
        <w:rPr>
          <w:spacing w:val="1"/>
        </w:rPr>
        <w:t xml:space="preserve"> </w:t>
      </w:r>
      <w:r>
        <w:t>(1749). Интеллектуальность образа в «Портрете актрисы Сары Сиддонс» (1784 –</w:t>
      </w:r>
      <w:r>
        <w:rPr>
          <w:spacing w:val="1"/>
        </w:rPr>
        <w:t xml:space="preserve"> </w:t>
      </w:r>
      <w:r>
        <w:t>1785).</w:t>
      </w:r>
      <w:r>
        <w:rPr>
          <w:spacing w:val="1"/>
        </w:rPr>
        <w:t xml:space="preserve"> </w:t>
      </w:r>
      <w:r>
        <w:t>Благородство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гармония</w:t>
      </w:r>
      <w:r>
        <w:rPr>
          <w:spacing w:val="1"/>
        </w:rPr>
        <w:t xml:space="preserve"> </w:t>
      </w:r>
      <w:r>
        <w:t>колорита</w:t>
      </w:r>
      <w:r>
        <w:rPr>
          <w:spacing w:val="1"/>
        </w:rPr>
        <w:t xml:space="preserve"> </w:t>
      </w:r>
      <w:r>
        <w:t>портретов.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герцогини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Бофор»</w:t>
      </w:r>
      <w:r>
        <w:rPr>
          <w:spacing w:val="1"/>
        </w:rPr>
        <w:t xml:space="preserve"> </w:t>
      </w:r>
      <w:r>
        <w:t>(или «Дама в голубом») (1770-е, Санкт-Петербург, Эрмитаж). «Портрет</w:t>
      </w:r>
      <w:r>
        <w:rPr>
          <w:spacing w:val="1"/>
        </w:rPr>
        <w:t xml:space="preserve"> </w:t>
      </w:r>
      <w:r>
        <w:t>Джонатана Баттола» (или</w:t>
      </w:r>
      <w:r>
        <w:rPr>
          <w:spacing w:val="1"/>
        </w:rPr>
        <w:t xml:space="preserve"> </w:t>
      </w:r>
      <w:r>
        <w:t>«Голубой</w:t>
      </w:r>
      <w:r>
        <w:rPr>
          <w:spacing w:val="1"/>
        </w:rPr>
        <w:t xml:space="preserve"> </w:t>
      </w:r>
      <w:r>
        <w:t>мальчик»)</w:t>
      </w:r>
      <w:r>
        <w:rPr>
          <w:spacing w:val="1"/>
        </w:rPr>
        <w:t xml:space="preserve"> </w:t>
      </w:r>
      <w:r>
        <w:t>(ок. 1770). Семейные портреты</w:t>
      </w:r>
      <w:r>
        <w:rPr>
          <w:spacing w:val="1"/>
        </w:rPr>
        <w:t xml:space="preserve"> </w:t>
      </w:r>
      <w:r>
        <w:t>(«сцены</w:t>
      </w:r>
      <w:r>
        <w:rPr>
          <w:spacing w:val="1"/>
        </w:rPr>
        <w:t xml:space="preserve"> </w:t>
      </w:r>
      <w:r>
        <w:t>собеседования»)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специфическая</w:t>
      </w:r>
      <w:r>
        <w:rPr>
          <w:spacing w:val="1"/>
        </w:rPr>
        <w:t xml:space="preserve"> </w:t>
      </w:r>
      <w:r>
        <w:t>разновидность</w:t>
      </w:r>
      <w:r>
        <w:rPr>
          <w:spacing w:val="71"/>
        </w:rPr>
        <w:t xml:space="preserve"> </w:t>
      </w:r>
      <w:r>
        <w:t>английских</w:t>
      </w:r>
      <w:r>
        <w:rPr>
          <w:spacing w:val="1"/>
        </w:rPr>
        <w:t xml:space="preserve"> </w:t>
      </w:r>
      <w:r>
        <w:t>групповых портретов. Воплощение идеала естественной простоты и</w:t>
      </w:r>
      <w:r>
        <w:rPr>
          <w:spacing w:val="70"/>
        </w:rPr>
        <w:t xml:space="preserve"> </w:t>
      </w:r>
      <w:r>
        <w:t>правдивости</w:t>
      </w:r>
      <w:r>
        <w:rPr>
          <w:spacing w:val="1"/>
        </w:rPr>
        <w:t xml:space="preserve"> </w:t>
      </w:r>
      <w:r>
        <w:t xml:space="preserve">в групповом семейном портрете «Утренняя прогулка» (1785).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словарная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«английский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портрет»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«сцены</w:t>
      </w:r>
      <w:r>
        <w:rPr>
          <w:spacing w:val="1"/>
        </w:rPr>
        <w:t xml:space="preserve"> </w:t>
      </w:r>
      <w:r>
        <w:t>собеседования»;</w:t>
      </w:r>
      <w:r>
        <w:rPr>
          <w:spacing w:val="-6"/>
        </w:rPr>
        <w:t xml:space="preserve"> </w:t>
      </w:r>
      <w:r>
        <w:t>записать</w:t>
      </w:r>
      <w:r>
        <w:rPr>
          <w:spacing w:val="-2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картин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имена</w:t>
      </w:r>
      <w:r>
        <w:rPr>
          <w:spacing w:val="-3"/>
        </w:rPr>
        <w:t xml:space="preserve"> </w:t>
      </w:r>
      <w:r>
        <w:t>художников.</w:t>
      </w:r>
    </w:p>
    <w:p w:rsidR="00114DF4" w:rsidRDefault="00583CB5">
      <w:pPr>
        <w:pStyle w:val="11"/>
        <w:spacing w:before="2"/>
        <w:ind w:left="3349"/>
      </w:pPr>
      <w:r>
        <w:t>РУССКОЕ</w:t>
      </w:r>
      <w:r>
        <w:rPr>
          <w:spacing w:val="-3"/>
        </w:rPr>
        <w:t xml:space="preserve"> </w:t>
      </w:r>
      <w:r>
        <w:t>ИСКУССТВО</w:t>
      </w:r>
      <w:r>
        <w:rPr>
          <w:spacing w:val="-5"/>
        </w:rPr>
        <w:t xml:space="preserve"> </w:t>
      </w:r>
      <w:r>
        <w:t>XVIII</w:t>
      </w:r>
      <w:r>
        <w:rPr>
          <w:spacing w:val="-4"/>
        </w:rPr>
        <w:t xml:space="preserve"> </w:t>
      </w:r>
      <w:r>
        <w:t>ВЕКА</w:t>
      </w:r>
    </w:p>
    <w:p w:rsidR="00114DF4" w:rsidRDefault="00583CB5">
      <w:pPr>
        <w:spacing w:before="162"/>
        <w:ind w:left="3445"/>
        <w:jc w:val="both"/>
        <w:rPr>
          <w:b/>
          <w:sz w:val="28"/>
        </w:rPr>
      </w:pPr>
      <w:r>
        <w:rPr>
          <w:b/>
          <w:sz w:val="28"/>
        </w:rPr>
        <w:t>Русское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искусство начала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века</w:t>
      </w:r>
    </w:p>
    <w:p w:rsidR="00114DF4" w:rsidRDefault="00583CB5">
      <w:pPr>
        <w:pStyle w:val="a3"/>
        <w:spacing w:before="158" w:line="360" w:lineRule="auto"/>
        <w:ind w:right="149" w:firstLine="708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европеизации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решительном</w:t>
      </w:r>
      <w:r>
        <w:rPr>
          <w:spacing w:val="1"/>
        </w:rPr>
        <w:t xml:space="preserve"> </w:t>
      </w:r>
      <w:r>
        <w:t>сдвиге от средневековья к новому времени в результате реформ Петра I; раскрыть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тремя</w:t>
      </w:r>
      <w:r>
        <w:rPr>
          <w:spacing w:val="1"/>
        </w:rPr>
        <w:t xml:space="preserve"> </w:t>
      </w:r>
      <w:r>
        <w:t>стилевыми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(барокко,</w:t>
      </w:r>
      <w:r>
        <w:rPr>
          <w:spacing w:val="1"/>
        </w:rPr>
        <w:t xml:space="preserve"> </w:t>
      </w:r>
      <w:r>
        <w:t>классицизм,</w:t>
      </w:r>
      <w:r>
        <w:rPr>
          <w:spacing w:val="54"/>
        </w:rPr>
        <w:t xml:space="preserve"> </w:t>
      </w:r>
      <w:r>
        <w:t>рококо).</w:t>
      </w:r>
      <w:r>
        <w:rPr>
          <w:spacing w:val="31"/>
        </w:rPr>
        <w:t xml:space="preserve"> </w:t>
      </w:r>
      <w:r>
        <w:t>Главенство</w:t>
      </w:r>
      <w:r>
        <w:rPr>
          <w:spacing w:val="52"/>
        </w:rPr>
        <w:t xml:space="preserve"> </w:t>
      </w:r>
      <w:r>
        <w:t>двух</w:t>
      </w:r>
      <w:r>
        <w:rPr>
          <w:spacing w:val="55"/>
        </w:rPr>
        <w:t xml:space="preserve"> </w:t>
      </w:r>
      <w:r>
        <w:t>«тем»</w:t>
      </w:r>
      <w:r>
        <w:rPr>
          <w:spacing w:val="52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художественном</w:t>
      </w:r>
      <w:r>
        <w:rPr>
          <w:spacing w:val="51"/>
        </w:rPr>
        <w:t xml:space="preserve"> </w:t>
      </w:r>
      <w:r>
        <w:t>творчестве:</w:t>
      </w:r>
    </w:p>
    <w:p w:rsidR="00114DF4" w:rsidRDefault="00583CB5">
      <w:pPr>
        <w:pStyle w:val="a3"/>
        <w:spacing w:before="1"/>
      </w:pPr>
      <w:r>
        <w:t>«человек»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«город».</w:t>
      </w:r>
    </w:p>
    <w:p w:rsidR="00114DF4" w:rsidRDefault="00583CB5">
      <w:pPr>
        <w:pStyle w:val="a3"/>
        <w:spacing w:before="162" w:line="360" w:lineRule="auto"/>
        <w:ind w:right="143"/>
      </w:pPr>
      <w:r>
        <w:t xml:space="preserve">А). </w:t>
      </w:r>
      <w:r>
        <w:rPr>
          <w:i/>
        </w:rPr>
        <w:t xml:space="preserve">Искусство портрета </w:t>
      </w:r>
      <w:r>
        <w:t>как значительное явление в русском искусстве начала</w:t>
      </w:r>
      <w:r>
        <w:rPr>
          <w:spacing w:val="1"/>
        </w:rPr>
        <w:t xml:space="preserve"> </w:t>
      </w:r>
      <w:r>
        <w:t>века. Работа с натуры - новая черта русской живописи. Иван Никитич Никитин</w:t>
      </w:r>
      <w:r>
        <w:rPr>
          <w:spacing w:val="1"/>
        </w:rPr>
        <w:t xml:space="preserve"> </w:t>
      </w:r>
      <w:r>
        <w:t>(середина 1680-х – не ранее 1742) - основатель новой русской живописи. Черты</w:t>
      </w:r>
      <w:r>
        <w:rPr>
          <w:spacing w:val="1"/>
        </w:rPr>
        <w:t xml:space="preserve"> </w:t>
      </w:r>
      <w:r>
        <w:t>рококо</w:t>
      </w:r>
      <w:r>
        <w:rPr>
          <w:spacing w:val="-1"/>
        </w:rPr>
        <w:t xml:space="preserve"> </w:t>
      </w:r>
      <w:r>
        <w:t>в «Портрете</w:t>
      </w:r>
      <w:r>
        <w:rPr>
          <w:spacing w:val="-1"/>
        </w:rPr>
        <w:t xml:space="preserve"> </w:t>
      </w:r>
      <w:r>
        <w:t>С.Г.</w:t>
      </w:r>
      <w:r>
        <w:rPr>
          <w:spacing w:val="2"/>
        </w:rPr>
        <w:t xml:space="preserve"> </w:t>
      </w:r>
      <w:r>
        <w:t>Строганова» (1726).</w:t>
      </w:r>
      <w:r>
        <w:rPr>
          <w:spacing w:val="1"/>
        </w:rPr>
        <w:t xml:space="preserve"> </w:t>
      </w:r>
      <w:r>
        <w:t>Глубина проникновения</w:t>
      </w:r>
      <w:r>
        <w:rPr>
          <w:spacing w:val="-2"/>
        </w:rPr>
        <w:t xml:space="preserve"> </w:t>
      </w:r>
      <w:r>
        <w:t>в характер в</w:t>
      </w:r>
    </w:p>
    <w:p w:rsidR="00114DF4" w:rsidRDefault="00583CB5">
      <w:pPr>
        <w:pStyle w:val="a3"/>
        <w:spacing w:line="360" w:lineRule="auto"/>
        <w:ind w:right="142"/>
      </w:pPr>
      <w:r>
        <w:t>«Портрете напольного гетмана» и «Портрете канцлера Г.И. Головкина» (оба в</w:t>
      </w:r>
      <w:r>
        <w:rPr>
          <w:spacing w:val="1"/>
        </w:rPr>
        <w:t xml:space="preserve"> </w:t>
      </w:r>
      <w:r>
        <w:t>1720-е). «Автопортрет с женой»</w:t>
      </w:r>
      <w:r>
        <w:rPr>
          <w:spacing w:val="1"/>
        </w:rPr>
        <w:t xml:space="preserve"> </w:t>
      </w:r>
      <w:r>
        <w:t>(1729?) Андрея Матвеева (между 1701 и 1704 –</w:t>
      </w:r>
      <w:r>
        <w:rPr>
          <w:spacing w:val="1"/>
        </w:rPr>
        <w:t xml:space="preserve"> </w:t>
      </w:r>
      <w:r>
        <w:t>1739)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автопортрет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скульптора</w:t>
      </w:r>
      <w:r>
        <w:rPr>
          <w:spacing w:val="1"/>
        </w:rPr>
        <w:t xml:space="preserve"> </w:t>
      </w:r>
      <w:r>
        <w:t>Бартоломео</w:t>
      </w:r>
      <w:r>
        <w:rPr>
          <w:spacing w:val="1"/>
        </w:rPr>
        <w:t xml:space="preserve"> </w:t>
      </w:r>
      <w:r>
        <w:t>Карло</w:t>
      </w:r>
      <w:r>
        <w:rPr>
          <w:spacing w:val="1"/>
        </w:rPr>
        <w:t xml:space="preserve"> </w:t>
      </w:r>
      <w:r>
        <w:t>Растрелли</w:t>
      </w:r>
      <w:r>
        <w:rPr>
          <w:spacing w:val="1"/>
        </w:rPr>
        <w:t xml:space="preserve"> </w:t>
      </w:r>
      <w:r>
        <w:t>(1675?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1744),</w:t>
      </w:r>
      <w:r>
        <w:rPr>
          <w:spacing w:val="1"/>
        </w:rPr>
        <w:t xml:space="preserve"> </w:t>
      </w:r>
      <w:r>
        <w:t>работавшего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барокко.</w:t>
      </w:r>
      <w:r>
        <w:rPr>
          <w:spacing w:val="1"/>
        </w:rPr>
        <w:t xml:space="preserve"> </w:t>
      </w:r>
      <w:r>
        <w:t>Сочетание</w:t>
      </w:r>
      <w:r>
        <w:rPr>
          <w:spacing w:val="51"/>
        </w:rPr>
        <w:t xml:space="preserve"> </w:t>
      </w:r>
      <w:r>
        <w:t>острого</w:t>
      </w:r>
      <w:r>
        <w:rPr>
          <w:spacing w:val="47"/>
        </w:rPr>
        <w:t xml:space="preserve"> </w:t>
      </w:r>
      <w:r>
        <w:t>психологизма</w:t>
      </w:r>
      <w:r>
        <w:rPr>
          <w:spacing w:val="48"/>
        </w:rPr>
        <w:t xml:space="preserve"> </w:t>
      </w:r>
      <w:r>
        <w:t>образов</w:t>
      </w:r>
      <w:r>
        <w:rPr>
          <w:spacing w:val="51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блестящим</w:t>
      </w:r>
      <w:r>
        <w:rPr>
          <w:spacing w:val="51"/>
        </w:rPr>
        <w:t xml:space="preserve"> </w:t>
      </w:r>
      <w:r>
        <w:t>мастерством</w:t>
      </w:r>
      <w:r>
        <w:rPr>
          <w:spacing w:val="50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передаче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5"/>
      </w:pPr>
      <w:r>
        <w:lastRenderedPageBreak/>
        <w:t>фактуры одеяний.</w:t>
      </w:r>
      <w:r>
        <w:rPr>
          <w:spacing w:val="71"/>
        </w:rPr>
        <w:t xml:space="preserve"> </w:t>
      </w:r>
      <w:r>
        <w:t>Бронзовый бюст Петра I (1723). Конный монумент Петра I</w:t>
      </w:r>
      <w:r>
        <w:rPr>
          <w:spacing w:val="1"/>
        </w:rPr>
        <w:t xml:space="preserve"> </w:t>
      </w:r>
      <w:r>
        <w:t>(1720 – 1724).</w:t>
      </w:r>
      <w:r>
        <w:rPr>
          <w:spacing w:val="1"/>
        </w:rPr>
        <w:t xml:space="preserve"> </w:t>
      </w:r>
      <w:r>
        <w:t>Монументальная группа «Анна Иоанновна с арапчонком» (1741).</w:t>
      </w:r>
      <w:r>
        <w:rPr>
          <w:spacing w:val="1"/>
        </w:rPr>
        <w:t xml:space="preserve"> </w:t>
      </w:r>
      <w:r>
        <w:t>Стилистика рококо в детских портретах</w:t>
      </w:r>
      <w:r>
        <w:rPr>
          <w:spacing w:val="1"/>
        </w:rPr>
        <w:t xml:space="preserve"> </w:t>
      </w:r>
      <w:r>
        <w:t>Л. Каравакка (работал в России с 1716 по</w:t>
      </w:r>
      <w:r>
        <w:rPr>
          <w:spacing w:val="-67"/>
        </w:rPr>
        <w:t xml:space="preserve"> </w:t>
      </w:r>
      <w:r>
        <w:t>1754).</w:t>
      </w:r>
      <w:r>
        <w:rPr>
          <w:spacing w:val="2"/>
        </w:rPr>
        <w:t xml:space="preserve"> </w:t>
      </w:r>
      <w:r>
        <w:t>«Портрет</w:t>
      </w:r>
      <w:r>
        <w:rPr>
          <w:spacing w:val="-1"/>
        </w:rPr>
        <w:t xml:space="preserve"> </w:t>
      </w:r>
      <w:r>
        <w:t>Анны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Елизаветы»</w:t>
      </w:r>
      <w:r>
        <w:rPr>
          <w:spacing w:val="1"/>
        </w:rPr>
        <w:t xml:space="preserve"> </w:t>
      </w:r>
      <w:r>
        <w:t>(1717).</w:t>
      </w:r>
    </w:p>
    <w:p w:rsidR="00114DF4" w:rsidRDefault="00583CB5">
      <w:pPr>
        <w:pStyle w:val="a3"/>
        <w:spacing w:before="1" w:line="360" w:lineRule="auto"/>
        <w:ind w:right="143"/>
      </w:pPr>
      <w:r>
        <w:t>Б).</w:t>
      </w:r>
      <w:r>
        <w:rPr>
          <w:spacing w:val="1"/>
        </w:rPr>
        <w:t xml:space="preserve"> </w:t>
      </w:r>
      <w:r>
        <w:rPr>
          <w:i/>
        </w:rPr>
        <w:t>Бурное</w:t>
      </w:r>
      <w:r>
        <w:rPr>
          <w:i/>
          <w:spacing w:val="1"/>
        </w:rPr>
        <w:t xml:space="preserve"> </w:t>
      </w:r>
      <w:r>
        <w:rPr>
          <w:i/>
        </w:rPr>
        <w:t>развитие градостроительного искусства</w:t>
      </w:r>
      <w:r>
        <w:rPr>
          <w:i/>
          <w:spacing w:val="1"/>
        </w:rPr>
        <w:t xml:space="preserve"> </w:t>
      </w:r>
      <w:r>
        <w:rPr>
          <w:i/>
        </w:rPr>
        <w:t>и архитектуры вместе с</w:t>
      </w:r>
      <w:r>
        <w:rPr>
          <w:i/>
          <w:spacing w:val="1"/>
        </w:rPr>
        <w:t xml:space="preserve"> </w:t>
      </w:r>
      <w:r>
        <w:rPr>
          <w:i/>
        </w:rPr>
        <w:t>гравюрой</w:t>
      </w:r>
      <w:r>
        <w:t>,</w:t>
      </w:r>
      <w:r>
        <w:rPr>
          <w:spacing w:val="1"/>
        </w:rPr>
        <w:t xml:space="preserve"> </w:t>
      </w:r>
      <w:r>
        <w:t>призванной</w:t>
      </w:r>
      <w:r>
        <w:rPr>
          <w:spacing w:val="1"/>
        </w:rPr>
        <w:t xml:space="preserve"> </w:t>
      </w:r>
      <w:r>
        <w:t>запечатлевать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произведения.</w:t>
      </w:r>
      <w:r>
        <w:rPr>
          <w:spacing w:val="70"/>
        </w:rPr>
        <w:t xml:space="preserve"> </w:t>
      </w:r>
      <w:r>
        <w:t>Приобщение</w:t>
      </w:r>
      <w:r>
        <w:rPr>
          <w:spacing w:val="7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общим закономерностям античной, ренессансной, барочной и зародившейся во</w:t>
      </w:r>
      <w:r>
        <w:rPr>
          <w:spacing w:val="1"/>
        </w:rPr>
        <w:t xml:space="preserve"> </w:t>
      </w:r>
      <w:r>
        <w:t>Франции архитектуры классицизма. Простота и деловитость архитектуры начала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Формирование нового</w:t>
      </w:r>
      <w:r>
        <w:rPr>
          <w:spacing w:val="1"/>
        </w:rPr>
        <w:t xml:space="preserve"> </w:t>
      </w:r>
      <w:r>
        <w:t>идеала города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регулярно и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спланированного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ансамбля.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радиально-</w:t>
      </w:r>
      <w:r>
        <w:rPr>
          <w:spacing w:val="1"/>
        </w:rPr>
        <w:t xml:space="preserve"> </w:t>
      </w:r>
      <w:r>
        <w:t>кольцевой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пользу</w:t>
      </w:r>
      <w:r>
        <w:rPr>
          <w:spacing w:val="1"/>
        </w:rPr>
        <w:t xml:space="preserve"> </w:t>
      </w:r>
      <w:r>
        <w:t>прямоугольной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улиц,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проспектов,</w:t>
      </w:r>
      <w:r>
        <w:rPr>
          <w:spacing w:val="1"/>
        </w:rPr>
        <w:t xml:space="preserve"> </w:t>
      </w:r>
      <w:r>
        <w:t>сходящихся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точке,</w:t>
      </w:r>
      <w:r>
        <w:rPr>
          <w:spacing w:val="1"/>
        </w:rPr>
        <w:t xml:space="preserve"> </w:t>
      </w:r>
      <w:r>
        <w:t>образующих</w:t>
      </w:r>
      <w:r>
        <w:rPr>
          <w:spacing w:val="1"/>
        </w:rPr>
        <w:t xml:space="preserve"> </w:t>
      </w:r>
      <w:r>
        <w:t>«трезубец».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зданий 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архитектуре (административного,</w:t>
      </w:r>
      <w:r>
        <w:rPr>
          <w:spacing w:val="1"/>
        </w:rPr>
        <w:t xml:space="preserve"> </w:t>
      </w:r>
      <w:r>
        <w:t>промышленного, учебного,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назначения).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«образцовых</w:t>
      </w:r>
      <w:r>
        <w:rPr>
          <w:spacing w:val="1"/>
        </w:rPr>
        <w:t xml:space="preserve"> </w:t>
      </w:r>
      <w:r>
        <w:t>проектов»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зодчими</w:t>
      </w:r>
      <w:r>
        <w:rPr>
          <w:spacing w:val="1"/>
        </w:rPr>
        <w:t xml:space="preserve"> </w:t>
      </w:r>
      <w:r>
        <w:t>высотных</w:t>
      </w:r>
      <w:r>
        <w:rPr>
          <w:spacing w:val="1"/>
        </w:rPr>
        <w:t xml:space="preserve"> </w:t>
      </w:r>
      <w:r>
        <w:t>сооружений,</w:t>
      </w:r>
      <w:r>
        <w:rPr>
          <w:spacing w:val="-67"/>
        </w:rPr>
        <w:t xml:space="preserve"> </w:t>
      </w:r>
      <w:r>
        <w:t>увенчанных</w:t>
      </w:r>
      <w:r>
        <w:rPr>
          <w:spacing w:val="1"/>
        </w:rPr>
        <w:t xml:space="preserve"> </w:t>
      </w:r>
      <w:r>
        <w:t>шпилями.</w:t>
      </w:r>
      <w:r>
        <w:rPr>
          <w:spacing w:val="1"/>
        </w:rPr>
        <w:t xml:space="preserve"> </w:t>
      </w:r>
      <w:r>
        <w:t>Ордер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важнейший</w:t>
      </w:r>
      <w:r>
        <w:rPr>
          <w:spacing w:val="1"/>
        </w:rPr>
        <w:t xml:space="preserve"> </w:t>
      </w:r>
      <w:r>
        <w:t>атрибут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зодчих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М.Г.</w:t>
      </w:r>
      <w:r>
        <w:rPr>
          <w:spacing w:val="1"/>
        </w:rPr>
        <w:t xml:space="preserve"> </w:t>
      </w:r>
      <w:r>
        <w:t>Земцова,</w:t>
      </w:r>
      <w:r>
        <w:rPr>
          <w:spacing w:val="1"/>
        </w:rPr>
        <w:t xml:space="preserve"> </w:t>
      </w:r>
      <w:r>
        <w:t>И.К.</w:t>
      </w:r>
      <w:r>
        <w:rPr>
          <w:spacing w:val="1"/>
        </w:rPr>
        <w:t xml:space="preserve"> </w:t>
      </w:r>
      <w:r>
        <w:t>Коробова,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Еропкина. Связь классицистической линии в искусстве с</w:t>
      </w:r>
      <w:r>
        <w:rPr>
          <w:spacing w:val="1"/>
        </w:rPr>
        <w:t xml:space="preserve"> </w:t>
      </w:r>
      <w:r>
        <w:t>деятельностью видного</w:t>
      </w:r>
      <w:r>
        <w:rPr>
          <w:spacing w:val="1"/>
        </w:rPr>
        <w:t xml:space="preserve"> </w:t>
      </w:r>
      <w:r>
        <w:t>французского</w:t>
      </w:r>
      <w:r>
        <w:rPr>
          <w:spacing w:val="1"/>
        </w:rPr>
        <w:t xml:space="preserve"> </w:t>
      </w:r>
      <w:r>
        <w:t>архитектора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инженера</w:t>
      </w:r>
      <w:r>
        <w:rPr>
          <w:spacing w:val="1"/>
        </w:rPr>
        <w:t xml:space="preserve"> </w:t>
      </w:r>
      <w:r>
        <w:t>Жан-Батиста</w:t>
      </w:r>
      <w:r>
        <w:rPr>
          <w:spacing w:val="1"/>
        </w:rPr>
        <w:t xml:space="preserve"> </w:t>
      </w:r>
      <w:r>
        <w:t>Леблона</w:t>
      </w:r>
      <w:r>
        <w:rPr>
          <w:spacing w:val="1"/>
        </w:rPr>
        <w:t xml:space="preserve"> </w:t>
      </w:r>
      <w:r>
        <w:t>(1679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1719).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>Петербурга</w:t>
      </w:r>
      <w:r>
        <w:rPr>
          <w:spacing w:val="1"/>
        </w:rPr>
        <w:t xml:space="preserve"> </w:t>
      </w:r>
      <w:r>
        <w:t>(1716;</w:t>
      </w:r>
      <w:r>
        <w:rPr>
          <w:spacing w:val="1"/>
        </w:rPr>
        <w:t xml:space="preserve"> </w:t>
      </w:r>
      <w:r>
        <w:t>Леблон).</w:t>
      </w:r>
      <w:r>
        <w:rPr>
          <w:spacing w:val="1"/>
        </w:rPr>
        <w:t xml:space="preserve"> </w:t>
      </w:r>
      <w:r>
        <w:t>Барочное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Доменико</w:t>
      </w:r>
      <w:r>
        <w:rPr>
          <w:spacing w:val="1"/>
        </w:rPr>
        <w:t xml:space="preserve"> </w:t>
      </w:r>
      <w:r>
        <w:t>Трезини</w:t>
      </w:r>
      <w:r>
        <w:rPr>
          <w:spacing w:val="1"/>
        </w:rPr>
        <w:t xml:space="preserve"> </w:t>
      </w:r>
      <w:r>
        <w:t>(около</w:t>
      </w:r>
      <w:r>
        <w:rPr>
          <w:spacing w:val="1"/>
        </w:rPr>
        <w:t xml:space="preserve"> </w:t>
      </w:r>
      <w:r>
        <w:t>1670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1734),</w:t>
      </w:r>
      <w:r>
        <w:rPr>
          <w:spacing w:val="1"/>
        </w:rPr>
        <w:t xml:space="preserve"> </w:t>
      </w:r>
      <w:r>
        <w:t>уроженца</w:t>
      </w:r>
      <w:r>
        <w:rPr>
          <w:spacing w:val="1"/>
        </w:rPr>
        <w:t xml:space="preserve"> </w:t>
      </w:r>
      <w:r>
        <w:t>итальянской</w:t>
      </w:r>
      <w:r>
        <w:rPr>
          <w:spacing w:val="1"/>
        </w:rPr>
        <w:t xml:space="preserve"> </w:t>
      </w:r>
      <w:r>
        <w:t>Швейцарии, возглавлявшего Канцелярию городовых дел, организацию ведавшую</w:t>
      </w:r>
      <w:r>
        <w:rPr>
          <w:spacing w:val="1"/>
        </w:rPr>
        <w:t xml:space="preserve"> </w:t>
      </w:r>
      <w:r>
        <w:t>застройкой</w:t>
      </w:r>
      <w:r>
        <w:rPr>
          <w:spacing w:val="1"/>
        </w:rPr>
        <w:t xml:space="preserve"> </w:t>
      </w:r>
      <w:r>
        <w:t>столицы.</w:t>
      </w:r>
      <w:r>
        <w:rPr>
          <w:spacing w:val="1"/>
        </w:rPr>
        <w:t xml:space="preserve"> </w:t>
      </w:r>
      <w:r>
        <w:t>Новизна</w:t>
      </w:r>
      <w:r>
        <w:rPr>
          <w:spacing w:val="1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архитектуре.</w:t>
      </w:r>
      <w:r>
        <w:rPr>
          <w:spacing w:val="-67"/>
        </w:rPr>
        <w:t xml:space="preserve"> </w:t>
      </w:r>
      <w:r>
        <w:t>Петропавловский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(1712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1733;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Трезини)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архитектуры тип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трехнефная</w:t>
      </w:r>
      <w:r>
        <w:rPr>
          <w:spacing w:val="1"/>
        </w:rPr>
        <w:t xml:space="preserve"> </w:t>
      </w:r>
      <w:r>
        <w:t>базилика.</w:t>
      </w:r>
      <w:r>
        <w:rPr>
          <w:spacing w:val="1"/>
        </w:rPr>
        <w:t xml:space="preserve"> </w:t>
      </w:r>
      <w:r>
        <w:t>Здание Двенадцати</w:t>
      </w:r>
      <w:r>
        <w:rPr>
          <w:spacing w:val="1"/>
        </w:rPr>
        <w:t xml:space="preserve"> </w:t>
      </w:r>
      <w:r>
        <w:t>коллегий</w:t>
      </w:r>
      <w:r>
        <w:rPr>
          <w:spacing w:val="1"/>
        </w:rPr>
        <w:t xml:space="preserve"> </w:t>
      </w:r>
      <w:r>
        <w:t>(1722,</w:t>
      </w:r>
      <w:r>
        <w:rPr>
          <w:spacing w:val="1"/>
        </w:rPr>
        <w:t xml:space="preserve"> </w:t>
      </w:r>
      <w:r>
        <w:t>закончено к</w:t>
      </w:r>
      <w:r>
        <w:rPr>
          <w:spacing w:val="1"/>
        </w:rPr>
        <w:t xml:space="preserve"> </w:t>
      </w:r>
      <w:r>
        <w:t>1742 при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Михаила Григорьевича</w:t>
      </w:r>
      <w:r>
        <w:rPr>
          <w:spacing w:val="1"/>
        </w:rPr>
        <w:t xml:space="preserve"> </w:t>
      </w:r>
      <w:r>
        <w:t>Земцова</w:t>
      </w:r>
      <w:r>
        <w:rPr>
          <w:spacing w:val="1"/>
        </w:rPr>
        <w:t xml:space="preserve"> </w:t>
      </w:r>
      <w:r>
        <w:t>(1684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1743)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Дж.</w:t>
      </w:r>
      <w:r>
        <w:rPr>
          <w:spacing w:val="1"/>
        </w:rPr>
        <w:t xml:space="preserve"> </w:t>
      </w:r>
      <w:r>
        <w:t>Трезини)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административное</w:t>
      </w:r>
      <w:r>
        <w:rPr>
          <w:spacing w:val="1"/>
        </w:rPr>
        <w:t xml:space="preserve"> </w:t>
      </w:r>
      <w:r>
        <w:t>здание.</w:t>
      </w:r>
      <w:r>
        <w:rPr>
          <w:spacing w:val="1"/>
        </w:rPr>
        <w:t xml:space="preserve"> </w:t>
      </w:r>
      <w:r>
        <w:t>«Летний</w:t>
      </w:r>
      <w:r>
        <w:rPr>
          <w:spacing w:val="1"/>
        </w:rPr>
        <w:t xml:space="preserve"> </w:t>
      </w:r>
      <w:r>
        <w:t>сад»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дворцово-парковая</w:t>
      </w:r>
      <w:r>
        <w:rPr>
          <w:spacing w:val="1"/>
        </w:rPr>
        <w:t xml:space="preserve"> </w:t>
      </w:r>
      <w:r>
        <w:t>резиденция,</w:t>
      </w:r>
      <w:r>
        <w:rPr>
          <w:spacing w:val="1"/>
        </w:rPr>
        <w:t xml:space="preserve"> </w:t>
      </w:r>
      <w:r>
        <w:t>украшенная</w:t>
      </w:r>
      <w:r>
        <w:rPr>
          <w:spacing w:val="1"/>
        </w:rPr>
        <w:t xml:space="preserve"> </w:t>
      </w:r>
      <w:r>
        <w:t>декоративной</w:t>
      </w:r>
      <w:r>
        <w:rPr>
          <w:spacing w:val="1"/>
        </w:rPr>
        <w:t xml:space="preserve"> </w:t>
      </w:r>
      <w:r>
        <w:t>скульптурой,</w:t>
      </w:r>
      <w:r>
        <w:rPr>
          <w:spacing w:val="1"/>
        </w:rPr>
        <w:t xml:space="preserve"> </w:t>
      </w:r>
      <w:r>
        <w:t>заказанной в Италии. Кунсткамера – первый русский музей (1718 – 1734; арх. Г.И.</w:t>
      </w:r>
      <w:r>
        <w:rPr>
          <w:spacing w:val="-67"/>
        </w:rPr>
        <w:t xml:space="preserve"> </w:t>
      </w:r>
      <w:r>
        <w:t>Маттарнови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др.).</w:t>
      </w:r>
      <w:r>
        <w:rPr>
          <w:spacing w:val="17"/>
        </w:rPr>
        <w:t xml:space="preserve"> </w:t>
      </w:r>
      <w:r>
        <w:t>Летний</w:t>
      </w:r>
      <w:r>
        <w:rPr>
          <w:spacing w:val="23"/>
        </w:rPr>
        <w:t xml:space="preserve"> </w:t>
      </w:r>
      <w:r>
        <w:t>дворец</w:t>
      </w:r>
      <w:r>
        <w:rPr>
          <w:spacing w:val="21"/>
        </w:rPr>
        <w:t xml:space="preserve"> </w:t>
      </w:r>
      <w:r>
        <w:t>Петра</w:t>
      </w:r>
      <w:r>
        <w:rPr>
          <w:spacing w:val="19"/>
        </w:rPr>
        <w:t xml:space="preserve"> </w:t>
      </w:r>
      <w:r>
        <w:t>(1710</w:t>
      </w:r>
      <w:r>
        <w:rPr>
          <w:spacing w:val="21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1714;</w:t>
      </w:r>
      <w:r>
        <w:rPr>
          <w:spacing w:val="14"/>
        </w:rPr>
        <w:t xml:space="preserve"> </w:t>
      </w:r>
      <w:r>
        <w:t>Д.</w:t>
      </w:r>
      <w:r>
        <w:rPr>
          <w:spacing w:val="18"/>
        </w:rPr>
        <w:t xml:space="preserve"> </w:t>
      </w:r>
      <w:r>
        <w:t>Трезини,</w:t>
      </w:r>
      <w:r>
        <w:rPr>
          <w:spacing w:val="21"/>
        </w:rPr>
        <w:t xml:space="preserve"> </w:t>
      </w:r>
      <w:r>
        <w:t>А.</w:t>
      </w:r>
      <w:r>
        <w:rPr>
          <w:spacing w:val="18"/>
        </w:rPr>
        <w:t xml:space="preserve"> </w:t>
      </w:r>
      <w:r>
        <w:t>Шлютер</w:t>
      </w:r>
      <w:r>
        <w:rPr>
          <w:spacing w:val="15"/>
        </w:rPr>
        <w:t xml:space="preserve"> </w:t>
      </w:r>
      <w:r>
        <w:t>и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др.).</w:t>
      </w:r>
      <w:r>
        <w:rPr>
          <w:spacing w:val="1"/>
        </w:rPr>
        <w:t xml:space="preserve"> </w:t>
      </w:r>
      <w:r>
        <w:t>Резиденция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Меньшикова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берегу</w:t>
      </w:r>
      <w:r>
        <w:rPr>
          <w:spacing w:val="1"/>
        </w:rPr>
        <w:t xml:space="preserve"> </w:t>
      </w:r>
      <w:r>
        <w:t>Васильевского</w:t>
      </w:r>
      <w:r>
        <w:rPr>
          <w:spacing w:val="1"/>
        </w:rPr>
        <w:t xml:space="preserve"> </w:t>
      </w:r>
      <w:r>
        <w:t>острова</w:t>
      </w:r>
      <w:r>
        <w:rPr>
          <w:spacing w:val="70"/>
        </w:rPr>
        <w:t xml:space="preserve"> </w:t>
      </w:r>
      <w:r>
        <w:t>(1710</w:t>
      </w:r>
      <w:r>
        <w:rPr>
          <w:spacing w:val="70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1720;</w:t>
      </w:r>
      <w:r>
        <w:rPr>
          <w:spacing w:val="1"/>
        </w:rPr>
        <w:t xml:space="preserve"> </w:t>
      </w:r>
      <w:r>
        <w:t>Дж.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Фонтана,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Шедель).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башня Адмиралтейства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золоченым</w:t>
      </w:r>
      <w:r>
        <w:rPr>
          <w:spacing w:val="1"/>
        </w:rPr>
        <w:t xml:space="preserve"> </w:t>
      </w:r>
      <w:r>
        <w:t>шпилем,</w:t>
      </w:r>
      <w:r>
        <w:rPr>
          <w:spacing w:val="1"/>
        </w:rPr>
        <w:t xml:space="preserve"> </w:t>
      </w:r>
      <w:r>
        <w:t>несущим</w:t>
      </w:r>
      <w:r>
        <w:rPr>
          <w:spacing w:val="1"/>
        </w:rPr>
        <w:t xml:space="preserve"> </w:t>
      </w:r>
      <w:r>
        <w:t>флюгер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трехмачтового</w:t>
      </w:r>
      <w:r>
        <w:rPr>
          <w:spacing w:val="1"/>
        </w:rPr>
        <w:t xml:space="preserve"> </w:t>
      </w:r>
      <w:r>
        <w:t>корабля</w:t>
      </w:r>
      <w:r>
        <w:rPr>
          <w:spacing w:val="-67"/>
        </w:rPr>
        <w:t xml:space="preserve"> </w:t>
      </w:r>
      <w:r>
        <w:t>(1732; арх. Коробов). Создание планировки значительной части Адмиралтейского</w:t>
      </w:r>
      <w:r>
        <w:rPr>
          <w:spacing w:val="1"/>
        </w:rPr>
        <w:t xml:space="preserve"> </w:t>
      </w:r>
      <w:r>
        <w:t>острова</w:t>
      </w:r>
      <w:r>
        <w:rPr>
          <w:spacing w:val="17"/>
        </w:rPr>
        <w:t xml:space="preserve"> </w:t>
      </w:r>
      <w:r>
        <w:t>между</w:t>
      </w:r>
      <w:r>
        <w:rPr>
          <w:spacing w:val="15"/>
        </w:rPr>
        <w:t xml:space="preserve"> </w:t>
      </w:r>
      <w:r>
        <w:t>Невой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Мойкой</w:t>
      </w:r>
      <w:r>
        <w:rPr>
          <w:spacing w:val="32"/>
        </w:rPr>
        <w:t xml:space="preserve"> </w:t>
      </w:r>
      <w:r>
        <w:t>Петром</w:t>
      </w:r>
      <w:r>
        <w:rPr>
          <w:spacing w:val="17"/>
        </w:rPr>
        <w:t xml:space="preserve"> </w:t>
      </w:r>
      <w:r>
        <w:t>Михайловичем</w:t>
      </w:r>
      <w:r>
        <w:rPr>
          <w:spacing w:val="17"/>
        </w:rPr>
        <w:t xml:space="preserve"> </w:t>
      </w:r>
      <w:r>
        <w:t>Еропкиным</w:t>
      </w:r>
      <w:r>
        <w:rPr>
          <w:spacing w:val="17"/>
        </w:rPr>
        <w:t xml:space="preserve"> </w:t>
      </w:r>
      <w:r>
        <w:t>(около</w:t>
      </w:r>
      <w:r>
        <w:rPr>
          <w:spacing w:val="18"/>
        </w:rPr>
        <w:t xml:space="preserve"> </w:t>
      </w:r>
      <w:r>
        <w:t>1698</w:t>
      </w:r>
    </w:p>
    <w:p w:rsidR="00114DF4" w:rsidRDefault="00583CB5">
      <w:pPr>
        <w:pStyle w:val="a3"/>
        <w:spacing w:line="320" w:lineRule="exact"/>
      </w:pPr>
      <w:r>
        <w:t>–</w:t>
      </w:r>
      <w:r>
        <w:rPr>
          <w:spacing w:val="1"/>
        </w:rPr>
        <w:t xml:space="preserve"> </w:t>
      </w:r>
      <w:r>
        <w:t>1740).</w:t>
      </w:r>
    </w:p>
    <w:p w:rsidR="00114DF4" w:rsidRDefault="00583CB5">
      <w:pPr>
        <w:pStyle w:val="a3"/>
        <w:spacing w:before="162" w:line="360" w:lineRule="auto"/>
        <w:ind w:right="148" w:firstLine="708"/>
      </w:pPr>
      <w:r>
        <w:t>Гравюра</w:t>
      </w:r>
      <w:r>
        <w:rPr>
          <w:spacing w:val="1"/>
        </w:rPr>
        <w:t xml:space="preserve"> </w:t>
      </w:r>
      <w:r>
        <w:t>Алексея</w:t>
      </w:r>
      <w:r>
        <w:rPr>
          <w:spacing w:val="1"/>
        </w:rPr>
        <w:t xml:space="preserve"> </w:t>
      </w:r>
      <w:r>
        <w:t>Федоровича</w:t>
      </w:r>
      <w:r>
        <w:rPr>
          <w:spacing w:val="1"/>
        </w:rPr>
        <w:t xml:space="preserve"> </w:t>
      </w:r>
      <w:r>
        <w:t>Зубова</w:t>
      </w:r>
      <w:r>
        <w:rPr>
          <w:spacing w:val="1"/>
        </w:rPr>
        <w:t xml:space="preserve"> </w:t>
      </w:r>
      <w:r>
        <w:t>(1682/83</w:t>
      </w:r>
      <w:r>
        <w:rPr>
          <w:spacing w:val="1"/>
        </w:rPr>
        <w:t xml:space="preserve"> </w:t>
      </w:r>
      <w:r>
        <w:t>– после</w:t>
      </w:r>
      <w:r>
        <w:rPr>
          <w:spacing w:val="1"/>
        </w:rPr>
        <w:t xml:space="preserve"> </w:t>
      </w:r>
      <w:r>
        <w:t>1749)</w:t>
      </w:r>
      <w:r>
        <w:rPr>
          <w:spacing w:val="1"/>
        </w:rPr>
        <w:t xml:space="preserve"> </w:t>
      </w:r>
      <w:r>
        <w:t>«Панорама</w:t>
      </w:r>
      <w:r>
        <w:rPr>
          <w:spacing w:val="1"/>
        </w:rPr>
        <w:t xml:space="preserve"> </w:t>
      </w:r>
      <w:r>
        <w:t>Петербурга»</w:t>
      </w:r>
      <w:r>
        <w:rPr>
          <w:spacing w:val="-3"/>
        </w:rPr>
        <w:t xml:space="preserve"> </w:t>
      </w:r>
      <w:r>
        <w:t>(1716).</w:t>
      </w:r>
    </w:p>
    <w:p w:rsidR="00114DF4" w:rsidRDefault="00583CB5">
      <w:pPr>
        <w:pStyle w:val="a3"/>
        <w:spacing w:before="2" w:line="357" w:lineRule="auto"/>
        <w:ind w:right="149" w:firstLine="708"/>
      </w:pPr>
      <w:r>
        <w:t>Сформировать представление об изменениях в области зодчества в середине</w:t>
      </w:r>
      <w:r>
        <w:rPr>
          <w:spacing w:val="-67"/>
        </w:rPr>
        <w:t xml:space="preserve"> </w:t>
      </w:r>
      <w:r>
        <w:t>XVIII</w:t>
      </w:r>
      <w:r>
        <w:rPr>
          <w:spacing w:val="20"/>
        </w:rPr>
        <w:t xml:space="preserve"> </w:t>
      </w:r>
      <w:r>
        <w:t>века.</w:t>
      </w:r>
      <w:r>
        <w:rPr>
          <w:spacing w:val="19"/>
        </w:rPr>
        <w:t xml:space="preserve"> </w:t>
      </w:r>
      <w:r>
        <w:t>Познакомить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творчеством</w:t>
      </w:r>
      <w:r>
        <w:rPr>
          <w:spacing w:val="20"/>
        </w:rPr>
        <w:t xml:space="preserve"> </w:t>
      </w:r>
      <w:r>
        <w:t>Франческо</w:t>
      </w:r>
      <w:r>
        <w:rPr>
          <w:spacing w:val="21"/>
        </w:rPr>
        <w:t xml:space="preserve"> </w:t>
      </w:r>
      <w:r>
        <w:t>Бартоломео</w:t>
      </w:r>
      <w:r>
        <w:rPr>
          <w:spacing w:val="18"/>
        </w:rPr>
        <w:t xml:space="preserve"> </w:t>
      </w:r>
      <w:r>
        <w:t>Расстрелли</w:t>
      </w:r>
      <w:r>
        <w:rPr>
          <w:spacing w:val="21"/>
        </w:rPr>
        <w:t xml:space="preserve"> </w:t>
      </w:r>
      <w:r>
        <w:t>(1700</w:t>
      </w:r>
    </w:p>
    <w:p w:rsidR="00114DF4" w:rsidRDefault="00583CB5">
      <w:pPr>
        <w:pStyle w:val="a3"/>
        <w:spacing w:before="5" w:line="360" w:lineRule="auto"/>
        <w:ind w:right="142"/>
      </w:pPr>
      <w:r>
        <w:t>–</w:t>
      </w:r>
      <w:r>
        <w:rPr>
          <w:spacing w:val="1"/>
        </w:rPr>
        <w:t xml:space="preserve"> </w:t>
      </w:r>
      <w:r>
        <w:t>1771),</w:t>
      </w:r>
      <w:r>
        <w:rPr>
          <w:spacing w:val="1"/>
        </w:rPr>
        <w:t xml:space="preserve"> </w:t>
      </w:r>
      <w:r>
        <w:t>работавшем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барокко.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главенство</w:t>
      </w:r>
      <w:r>
        <w:rPr>
          <w:spacing w:val="1"/>
        </w:rPr>
        <w:t xml:space="preserve"> </w:t>
      </w:r>
      <w:r>
        <w:t>дворцов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храмов;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богатства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пышности;</w:t>
      </w:r>
      <w:r>
        <w:rPr>
          <w:spacing w:val="-67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разумом.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«оживить»</w:t>
      </w:r>
      <w:r>
        <w:rPr>
          <w:spacing w:val="1"/>
        </w:rPr>
        <w:t xml:space="preserve"> </w:t>
      </w:r>
      <w:r>
        <w:t>мертвую</w:t>
      </w:r>
      <w:r>
        <w:rPr>
          <w:spacing w:val="1"/>
        </w:rPr>
        <w:t xml:space="preserve"> </w:t>
      </w:r>
      <w:r>
        <w:t>материю</w:t>
      </w:r>
      <w:r>
        <w:rPr>
          <w:spacing w:val="-67"/>
        </w:rPr>
        <w:t xml:space="preserve"> </w:t>
      </w:r>
      <w:r>
        <w:t>(обильное</w:t>
      </w:r>
      <w:r>
        <w:rPr>
          <w:spacing w:val="98"/>
        </w:rPr>
        <w:t xml:space="preserve"> </w:t>
      </w:r>
      <w:r>
        <w:t>включение</w:t>
      </w:r>
      <w:r>
        <w:rPr>
          <w:spacing w:val="99"/>
        </w:rPr>
        <w:t xml:space="preserve"> </w:t>
      </w:r>
      <w:r>
        <w:t>скульптуры</w:t>
      </w:r>
      <w:r>
        <w:rPr>
          <w:spacing w:val="99"/>
        </w:rPr>
        <w:t xml:space="preserve"> </w:t>
      </w:r>
      <w:r>
        <w:t>в</w:t>
      </w:r>
      <w:r>
        <w:rPr>
          <w:spacing w:val="99"/>
        </w:rPr>
        <w:t xml:space="preserve"> </w:t>
      </w:r>
      <w:r>
        <w:t>систему</w:t>
      </w:r>
      <w:r>
        <w:rPr>
          <w:spacing w:val="95"/>
        </w:rPr>
        <w:t xml:space="preserve"> </w:t>
      </w:r>
      <w:r>
        <w:t>несомых</w:t>
      </w:r>
      <w:r>
        <w:rPr>
          <w:spacing w:val="99"/>
        </w:rPr>
        <w:t xml:space="preserve"> </w:t>
      </w:r>
      <w:r>
        <w:t>и</w:t>
      </w:r>
      <w:r>
        <w:rPr>
          <w:spacing w:val="97"/>
        </w:rPr>
        <w:t xml:space="preserve"> </w:t>
      </w:r>
      <w:r>
        <w:t>несущих</w:t>
      </w:r>
      <w:r>
        <w:rPr>
          <w:spacing w:val="99"/>
        </w:rPr>
        <w:t xml:space="preserve"> </w:t>
      </w:r>
      <w:r>
        <w:t>элементов,</w:t>
      </w:r>
    </w:p>
    <w:p w:rsidR="00114DF4" w:rsidRDefault="00583CB5">
      <w:pPr>
        <w:pStyle w:val="a3"/>
        <w:spacing w:before="1" w:line="360" w:lineRule="auto"/>
        <w:ind w:right="144"/>
      </w:pPr>
      <w:r>
        <w:t>«скульптурность»</w:t>
      </w:r>
      <w:r>
        <w:rPr>
          <w:spacing w:val="1"/>
        </w:rPr>
        <w:t xml:space="preserve"> </w:t>
      </w:r>
      <w:r>
        <w:t>орнаментов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деталей).</w:t>
      </w:r>
      <w:r>
        <w:rPr>
          <w:spacing w:val="1"/>
        </w:rPr>
        <w:t xml:space="preserve"> </w:t>
      </w:r>
      <w:r>
        <w:t>Вольное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ордерной</w:t>
      </w:r>
      <w:r>
        <w:rPr>
          <w:spacing w:val="1"/>
        </w:rPr>
        <w:t xml:space="preserve"> </w:t>
      </w:r>
      <w:r>
        <w:t>системой.</w:t>
      </w:r>
      <w:r>
        <w:rPr>
          <w:spacing w:val="1"/>
        </w:rPr>
        <w:t xml:space="preserve"> </w:t>
      </w:r>
      <w:r>
        <w:t>«Уничтожение»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(«волнующаяся» поверхность фасадов). Бесконечные «прорывы» - двери, окна,</w:t>
      </w:r>
      <w:r>
        <w:rPr>
          <w:spacing w:val="1"/>
        </w:rPr>
        <w:t xml:space="preserve"> </w:t>
      </w:r>
      <w:r>
        <w:t>зеркала в интерьерах. Влияние французского классицизма на специфику русского</w:t>
      </w:r>
      <w:r>
        <w:rPr>
          <w:spacing w:val="1"/>
        </w:rPr>
        <w:t xml:space="preserve"> </w:t>
      </w:r>
      <w:r>
        <w:t>барокко: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протяженности</w:t>
      </w:r>
      <w:r>
        <w:rPr>
          <w:spacing w:val="1"/>
        </w:rPr>
        <w:t xml:space="preserve"> </w:t>
      </w:r>
      <w:r>
        <w:t>парков,</w:t>
      </w:r>
      <w:r>
        <w:rPr>
          <w:spacing w:val="1"/>
        </w:rPr>
        <w:t xml:space="preserve"> </w:t>
      </w:r>
      <w:r>
        <w:t>фасадов</w:t>
      </w:r>
      <w:r>
        <w:rPr>
          <w:spacing w:val="1"/>
        </w:rPr>
        <w:t xml:space="preserve"> </w:t>
      </w:r>
      <w:r>
        <w:t>дворцов,</w:t>
      </w:r>
      <w:r>
        <w:rPr>
          <w:spacing w:val="1"/>
        </w:rPr>
        <w:t xml:space="preserve"> </w:t>
      </w:r>
      <w:r>
        <w:t>анфилад</w:t>
      </w:r>
      <w:r>
        <w:rPr>
          <w:spacing w:val="1"/>
        </w:rPr>
        <w:t xml:space="preserve"> </w:t>
      </w:r>
      <w:r>
        <w:t>интерьеров;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господстве прямых линий в планах зданий. Большой дворец в Петергофе (1745 –</w:t>
      </w:r>
      <w:r>
        <w:rPr>
          <w:spacing w:val="1"/>
        </w:rPr>
        <w:t xml:space="preserve"> </w:t>
      </w:r>
      <w:r>
        <w:t>1755). Большой (Екатерининский дворец) в Царском селе (1752 – 1757). Зимний</w:t>
      </w:r>
      <w:r>
        <w:rPr>
          <w:spacing w:val="1"/>
        </w:rPr>
        <w:t xml:space="preserve"> </w:t>
      </w:r>
      <w:r>
        <w:t>дворец</w:t>
      </w:r>
      <w:r>
        <w:rPr>
          <w:spacing w:val="1"/>
        </w:rPr>
        <w:t xml:space="preserve"> </w:t>
      </w:r>
      <w:r>
        <w:t>(1754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1762).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r>
        <w:t>Смольного</w:t>
      </w:r>
      <w:r>
        <w:rPr>
          <w:spacing w:val="1"/>
        </w:rPr>
        <w:t xml:space="preserve"> </w:t>
      </w:r>
      <w:r>
        <w:t>монастыря</w:t>
      </w:r>
      <w:r>
        <w:rPr>
          <w:spacing w:val="1"/>
        </w:rPr>
        <w:t xml:space="preserve"> </w:t>
      </w:r>
      <w:r>
        <w:t>(1748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1764).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реформах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I,</w:t>
      </w:r>
      <w:r>
        <w:rPr>
          <w:spacing w:val="1"/>
        </w:rPr>
        <w:t xml:space="preserve"> </w:t>
      </w:r>
      <w:r>
        <w:t>перечислить основные черты русского искусства первой половины XVIII века,</w:t>
      </w:r>
      <w:r>
        <w:rPr>
          <w:spacing w:val="1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авторов.</w:t>
      </w:r>
    </w:p>
    <w:p w:rsidR="00114DF4" w:rsidRDefault="00583CB5">
      <w:pPr>
        <w:pStyle w:val="11"/>
        <w:spacing w:before="1"/>
        <w:ind w:left="2561"/>
      </w:pPr>
      <w:r>
        <w:t>Русская</w:t>
      </w:r>
      <w:r>
        <w:rPr>
          <w:spacing w:val="-2"/>
        </w:rPr>
        <w:t xml:space="preserve"> </w:t>
      </w:r>
      <w:r>
        <w:t>архитектура</w:t>
      </w:r>
      <w:r>
        <w:rPr>
          <w:spacing w:val="69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половины XVIII</w:t>
      </w:r>
      <w:r>
        <w:rPr>
          <w:spacing w:val="-3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 представление о том, что искусство этого периода связано с</w:t>
      </w:r>
      <w:r>
        <w:rPr>
          <w:spacing w:val="1"/>
        </w:rPr>
        <w:t xml:space="preserve"> </w:t>
      </w:r>
      <w:r>
        <w:t>полным освоением идейно-образной системы и языка художественной культуры</w:t>
      </w:r>
      <w:r>
        <w:rPr>
          <w:spacing w:val="1"/>
        </w:rPr>
        <w:t xml:space="preserve"> </w:t>
      </w:r>
      <w:r>
        <w:t>нового времени, которая становится единственно возможной формой творчества;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классицизма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Петербурга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Москвы;</w:t>
      </w:r>
      <w:r>
        <w:rPr>
          <w:spacing w:val="-4"/>
        </w:rPr>
        <w:t xml:space="preserve"> </w:t>
      </w:r>
      <w:r>
        <w:t>познакомить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именами</w:t>
      </w:r>
      <w:r>
        <w:rPr>
          <w:spacing w:val="-3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архитекторов.</w:t>
      </w:r>
      <w:r>
        <w:rPr>
          <w:spacing w:val="1"/>
        </w:rPr>
        <w:t xml:space="preserve"> </w:t>
      </w:r>
      <w:r>
        <w:t>Кратко</w:t>
      </w:r>
      <w:r>
        <w:rPr>
          <w:spacing w:val="-2"/>
        </w:rPr>
        <w:t xml:space="preserve"> </w:t>
      </w:r>
      <w:r>
        <w:t>охарактеризовать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52"/>
      </w:pPr>
      <w:r>
        <w:lastRenderedPageBreak/>
        <w:t>исторические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Академии</w:t>
      </w:r>
      <w:r>
        <w:rPr>
          <w:spacing w:val="-2"/>
        </w:rPr>
        <w:t xml:space="preserve"> </w:t>
      </w:r>
      <w:r>
        <w:t>художеств</w:t>
      </w:r>
      <w:r>
        <w:rPr>
          <w:spacing w:val="-3"/>
        </w:rPr>
        <w:t xml:space="preserve"> </w:t>
      </w:r>
      <w:r>
        <w:t>(1756).</w:t>
      </w:r>
    </w:p>
    <w:p w:rsidR="00114DF4" w:rsidRDefault="00583CB5">
      <w:pPr>
        <w:pStyle w:val="a3"/>
        <w:spacing w:before="5" w:line="360" w:lineRule="auto"/>
        <w:ind w:right="143" w:firstLine="708"/>
      </w:pP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просветительства,</w:t>
      </w:r>
      <w:r>
        <w:rPr>
          <w:spacing w:val="1"/>
        </w:rPr>
        <w:t xml:space="preserve"> </w:t>
      </w:r>
      <w:r>
        <w:t>течении,</w:t>
      </w:r>
      <w:r>
        <w:rPr>
          <w:spacing w:val="1"/>
        </w:rPr>
        <w:t xml:space="preserve"> </w:t>
      </w:r>
      <w:r>
        <w:t>возникшем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Франции. Главное в нем – протест против деспотизма и утверждение ценностей</w:t>
      </w:r>
      <w:r>
        <w:rPr>
          <w:spacing w:val="1"/>
        </w:rPr>
        <w:t xml:space="preserve"> </w:t>
      </w:r>
      <w:r>
        <w:t>человеческого разума, познающего и переустраивающего мир. В России взгляды</w:t>
      </w:r>
      <w:r>
        <w:rPr>
          <w:spacing w:val="1"/>
        </w:rPr>
        <w:t xml:space="preserve"> </w:t>
      </w:r>
      <w:r>
        <w:t>просветительства раскрываются</w:t>
      </w:r>
      <w:r>
        <w:rPr>
          <w:spacing w:val="71"/>
        </w:rPr>
        <w:t xml:space="preserve"> </w:t>
      </w:r>
      <w:r>
        <w:t>в области распространения стиля классицизм.</w:t>
      </w:r>
      <w:r>
        <w:rPr>
          <w:spacing w:val="1"/>
        </w:rPr>
        <w:t xml:space="preserve"> </w:t>
      </w:r>
      <w:r>
        <w:t>Это сказывается в иерархии видов и жанров искусства. Выделяется ведущая роль</w:t>
      </w:r>
      <w:r>
        <w:rPr>
          <w:spacing w:val="1"/>
        </w:rPr>
        <w:t xml:space="preserve"> </w:t>
      </w:r>
      <w:r>
        <w:t>зодчества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классицизма.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формообразования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античный</w:t>
      </w:r>
      <w:r>
        <w:rPr>
          <w:spacing w:val="1"/>
        </w:rPr>
        <w:t xml:space="preserve"> </w:t>
      </w:r>
      <w:r>
        <w:t>ордер.</w:t>
      </w:r>
      <w:r>
        <w:rPr>
          <w:spacing w:val="1"/>
        </w:rPr>
        <w:t xml:space="preserve"> </w:t>
      </w:r>
      <w:r>
        <w:t>Античные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городов,</w:t>
      </w:r>
      <w:r>
        <w:rPr>
          <w:spacing w:val="1"/>
        </w:rPr>
        <w:t xml:space="preserve"> </w:t>
      </w:r>
      <w:r>
        <w:t>орнаменты,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ложатся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художников.</w:t>
      </w:r>
      <w:r>
        <w:rPr>
          <w:spacing w:val="1"/>
        </w:rPr>
        <w:t xml:space="preserve"> </w:t>
      </w:r>
      <w:r>
        <w:t>Античный идеал становится своеобразной</w:t>
      </w:r>
      <w:r>
        <w:rPr>
          <w:spacing w:val="1"/>
        </w:rPr>
        <w:t xml:space="preserve"> </w:t>
      </w:r>
      <w:r>
        <w:t>призмой, сквозь которую художник</w:t>
      </w:r>
      <w:r>
        <w:rPr>
          <w:spacing w:val="1"/>
        </w:rPr>
        <w:t xml:space="preserve"> </w:t>
      </w:r>
      <w:r>
        <w:t>видит окружающую жизнь. Здание Академии художеств (1764 – 1788; арх. А.Ф.</w:t>
      </w:r>
      <w:r>
        <w:rPr>
          <w:spacing w:val="1"/>
        </w:rPr>
        <w:t xml:space="preserve"> </w:t>
      </w:r>
      <w:r>
        <w:t>Кокоринов,</w:t>
      </w:r>
      <w:r>
        <w:rPr>
          <w:spacing w:val="1"/>
        </w:rPr>
        <w:t xml:space="preserve"> </w:t>
      </w:r>
      <w:r>
        <w:t>Ж.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Валлен-Деламот).</w:t>
      </w:r>
      <w:r>
        <w:rPr>
          <w:spacing w:val="1"/>
        </w:rPr>
        <w:t xml:space="preserve"> </w:t>
      </w:r>
      <w:r>
        <w:t>Ограда</w:t>
      </w:r>
      <w:r>
        <w:rPr>
          <w:spacing w:val="1"/>
        </w:rPr>
        <w:t xml:space="preserve"> </w:t>
      </w:r>
      <w:r>
        <w:t>Летнего</w:t>
      </w:r>
      <w:r>
        <w:rPr>
          <w:spacing w:val="1"/>
        </w:rPr>
        <w:t xml:space="preserve"> </w:t>
      </w:r>
      <w:r>
        <w:t>сада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Сант-Петербурге</w:t>
      </w:r>
      <w:r>
        <w:rPr>
          <w:spacing w:val="1"/>
        </w:rPr>
        <w:t xml:space="preserve"> </w:t>
      </w:r>
      <w:r>
        <w:t>(1771 – 1786; Ю. М. Фельтен, П. Егоров). Познакомить с творчеством русских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Василия</w:t>
      </w:r>
      <w:r>
        <w:rPr>
          <w:spacing w:val="1"/>
        </w:rPr>
        <w:t xml:space="preserve"> </w:t>
      </w:r>
      <w:r>
        <w:t>Ивановича</w:t>
      </w:r>
      <w:r>
        <w:rPr>
          <w:spacing w:val="1"/>
        </w:rPr>
        <w:t xml:space="preserve"> </w:t>
      </w:r>
      <w:r>
        <w:t>Баженова</w:t>
      </w:r>
      <w:r>
        <w:rPr>
          <w:spacing w:val="1"/>
        </w:rPr>
        <w:t xml:space="preserve"> </w:t>
      </w:r>
      <w:r>
        <w:t>(1737/38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1799)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Матвея</w:t>
      </w:r>
      <w:r>
        <w:rPr>
          <w:spacing w:val="1"/>
        </w:rPr>
        <w:t xml:space="preserve"> </w:t>
      </w:r>
      <w:r>
        <w:t>Федоровича Казакова (1738 – 1812). Проект Кремлевского дворца (1767 – 1773),</w:t>
      </w:r>
      <w:r>
        <w:rPr>
          <w:spacing w:val="1"/>
        </w:rPr>
        <w:t xml:space="preserve"> </w:t>
      </w:r>
      <w:r>
        <w:t>дворцово-парковый ансамбль в Царицыно под Москвой (1775 – 1785), дом П.Е.</w:t>
      </w:r>
      <w:r>
        <w:rPr>
          <w:spacing w:val="1"/>
        </w:rPr>
        <w:t xml:space="preserve"> </w:t>
      </w:r>
      <w:r>
        <w:t>Пашкова</w:t>
      </w:r>
      <w:r>
        <w:rPr>
          <w:spacing w:val="1"/>
        </w:rPr>
        <w:t xml:space="preserve"> </w:t>
      </w:r>
      <w:r>
        <w:t>(1784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1786;</w:t>
      </w:r>
      <w:r>
        <w:rPr>
          <w:spacing w:val="1"/>
        </w:rPr>
        <w:t xml:space="preserve"> </w:t>
      </w:r>
      <w:r>
        <w:t>Баженов).</w:t>
      </w:r>
      <w:r>
        <w:rPr>
          <w:spacing w:val="1"/>
        </w:rPr>
        <w:t xml:space="preserve"> </w:t>
      </w:r>
      <w:r>
        <w:t>Петровский</w:t>
      </w:r>
      <w:r>
        <w:rPr>
          <w:spacing w:val="1"/>
        </w:rPr>
        <w:t xml:space="preserve"> </w:t>
      </w:r>
      <w:r>
        <w:t>дворец</w:t>
      </w:r>
      <w:r>
        <w:rPr>
          <w:spacing w:val="1"/>
        </w:rPr>
        <w:t xml:space="preserve"> </w:t>
      </w:r>
      <w:r>
        <w:t>(1775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1782),</w:t>
      </w:r>
      <w:r>
        <w:rPr>
          <w:spacing w:val="70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Сената в Московском Кремле (1776 – 1787), зал Благородного собрания (1780-е;</w:t>
      </w:r>
      <w:r>
        <w:rPr>
          <w:spacing w:val="1"/>
        </w:rPr>
        <w:t xml:space="preserve"> </w:t>
      </w:r>
      <w:r>
        <w:t>Казаков).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документальный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«Первый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скульптор. Федот Шубин в Интернете по</w:t>
      </w:r>
      <w:r>
        <w:rPr>
          <w:spacing w:val="1"/>
        </w:rPr>
        <w:t xml:space="preserve"> </w:t>
      </w:r>
      <w:r>
        <w:t>каналу YouTube, записать в тетради</w:t>
      </w:r>
      <w:r>
        <w:rPr>
          <w:spacing w:val="1"/>
        </w:rPr>
        <w:t xml:space="preserve"> </w:t>
      </w:r>
      <w:r>
        <w:t>название основных</w:t>
      </w:r>
      <w:r>
        <w:rPr>
          <w:spacing w:val="-4"/>
        </w:rPr>
        <w:t xml:space="preserve"> </w:t>
      </w:r>
      <w:r>
        <w:t>работ,</w:t>
      </w:r>
      <w:r>
        <w:rPr>
          <w:spacing w:val="2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мастера в</w:t>
      </w:r>
      <w:r>
        <w:rPr>
          <w:spacing w:val="-3"/>
        </w:rPr>
        <w:t xml:space="preserve"> </w:t>
      </w:r>
      <w:r>
        <w:t>искусстве</w:t>
      </w:r>
      <w:r>
        <w:rPr>
          <w:spacing w:val="-4"/>
        </w:rPr>
        <w:t xml:space="preserve"> </w:t>
      </w:r>
      <w:r>
        <w:t>России.</w:t>
      </w:r>
    </w:p>
    <w:p w:rsidR="00114DF4" w:rsidRDefault="00583CB5">
      <w:pPr>
        <w:pStyle w:val="11"/>
        <w:spacing w:before="4"/>
        <w:ind w:left="1880"/>
      </w:pPr>
      <w:r>
        <w:t>Русская</w:t>
      </w:r>
      <w:r>
        <w:rPr>
          <w:spacing w:val="-2"/>
        </w:rPr>
        <w:t xml:space="preserve"> </w:t>
      </w:r>
      <w:r>
        <w:t>скульптура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живопись</w:t>
      </w:r>
      <w:r>
        <w:rPr>
          <w:spacing w:val="-2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половины</w:t>
      </w:r>
      <w:r>
        <w:rPr>
          <w:spacing w:val="-1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века</w:t>
      </w:r>
    </w:p>
    <w:p w:rsidR="00114DF4" w:rsidRDefault="00583CB5">
      <w:pPr>
        <w:pStyle w:val="a3"/>
        <w:spacing w:before="163" w:line="360" w:lineRule="auto"/>
        <w:ind w:right="141" w:firstLine="708"/>
      </w:pPr>
      <w:r>
        <w:t>Дать представление о подъеме</w:t>
      </w:r>
      <w:r>
        <w:rPr>
          <w:spacing w:val="1"/>
        </w:rPr>
        <w:t xml:space="preserve"> </w:t>
      </w:r>
      <w:r>
        <w:t>русской скульптуры и живописи,</w:t>
      </w:r>
      <w:r>
        <w:rPr>
          <w:spacing w:val="70"/>
        </w:rPr>
        <w:t xml:space="preserve"> </w:t>
      </w:r>
      <w:r>
        <w:t>связанным</w:t>
      </w:r>
      <w:r>
        <w:rPr>
          <w:spacing w:val="-67"/>
        </w:rPr>
        <w:t xml:space="preserve"> </w:t>
      </w:r>
      <w:r>
        <w:t>с образованием в России Академии художеств, которая взяла на себя идейное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создала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-67"/>
        </w:rPr>
        <w:t xml:space="preserve"> </w:t>
      </w:r>
      <w:r>
        <w:t>специалистов. Рассказать об учреждении Академии 6 (17) ноября 1757 года при</w:t>
      </w:r>
      <w:r>
        <w:rPr>
          <w:spacing w:val="1"/>
        </w:rPr>
        <w:t xml:space="preserve"> </w:t>
      </w:r>
      <w:r>
        <w:t>непосредственном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Шувалова</w:t>
      </w:r>
      <w:r>
        <w:rPr>
          <w:spacing w:val="1"/>
        </w:rPr>
        <w:t xml:space="preserve"> </w:t>
      </w:r>
      <w:r>
        <w:t>(1727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1797)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деятеля</w:t>
      </w:r>
      <w:r>
        <w:rPr>
          <w:spacing w:val="1"/>
        </w:rPr>
        <w:t xml:space="preserve"> </w:t>
      </w:r>
      <w:r>
        <w:t>русского</w:t>
      </w:r>
      <w:r>
        <w:rPr>
          <w:spacing w:val="-67"/>
        </w:rPr>
        <w:t xml:space="preserve"> </w:t>
      </w:r>
      <w:r>
        <w:t>просвещения,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куратора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университета.</w:t>
      </w:r>
      <w:r>
        <w:rPr>
          <w:spacing w:val="1"/>
        </w:rPr>
        <w:t xml:space="preserve"> </w:t>
      </w:r>
      <w:r>
        <w:t>Опора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классицистические</w:t>
      </w:r>
      <w:r>
        <w:rPr>
          <w:spacing w:val="17"/>
        </w:rPr>
        <w:t xml:space="preserve"> </w:t>
      </w:r>
      <w:r>
        <w:t>взгляды,</w:t>
      </w:r>
      <w:r>
        <w:rPr>
          <w:spacing w:val="15"/>
        </w:rPr>
        <w:t xml:space="preserve"> </w:t>
      </w:r>
      <w:r>
        <w:t>характерные</w:t>
      </w:r>
      <w:r>
        <w:rPr>
          <w:spacing w:val="13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многих</w:t>
      </w:r>
      <w:r>
        <w:rPr>
          <w:spacing w:val="13"/>
        </w:rPr>
        <w:t xml:space="preserve"> </w:t>
      </w:r>
      <w:r>
        <w:t>академий</w:t>
      </w:r>
      <w:r>
        <w:rPr>
          <w:spacing w:val="17"/>
        </w:rPr>
        <w:t xml:space="preserve"> </w:t>
      </w:r>
      <w:r>
        <w:t>XVII</w:t>
      </w:r>
      <w:r>
        <w:rPr>
          <w:spacing w:val="16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XVIII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веков.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«высшие»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«низшие».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художеств</w:t>
      </w:r>
      <w:r>
        <w:rPr>
          <w:spacing w:val="1"/>
        </w:rPr>
        <w:t xml:space="preserve"> </w:t>
      </w:r>
      <w:r>
        <w:t>Антона</w:t>
      </w:r>
      <w:r>
        <w:rPr>
          <w:spacing w:val="1"/>
        </w:rPr>
        <w:t xml:space="preserve"> </w:t>
      </w:r>
      <w:r>
        <w:t>Павловича</w:t>
      </w:r>
      <w:r>
        <w:rPr>
          <w:spacing w:val="1"/>
        </w:rPr>
        <w:t xml:space="preserve"> </w:t>
      </w:r>
      <w:r>
        <w:t>Лосенко</w:t>
      </w:r>
      <w:r>
        <w:rPr>
          <w:spacing w:val="1"/>
        </w:rPr>
        <w:t xml:space="preserve"> </w:t>
      </w:r>
      <w:r>
        <w:t>(1737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1773),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крупнейших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рисунка своего времени. «Владимир и Рогнеда» (1770).</w:t>
      </w:r>
      <w:r>
        <w:rPr>
          <w:spacing w:val="1"/>
        </w:rPr>
        <w:t xml:space="preserve"> </w:t>
      </w:r>
      <w:r>
        <w:t>Выявить своеобразие</w:t>
      </w:r>
      <w:r>
        <w:rPr>
          <w:spacing w:val="1"/>
        </w:rPr>
        <w:t xml:space="preserve"> </w:t>
      </w:r>
      <w:r>
        <w:t>почерка</w:t>
      </w:r>
      <w:r>
        <w:rPr>
          <w:spacing w:val="1"/>
        </w:rPr>
        <w:t xml:space="preserve"> </w:t>
      </w:r>
      <w:r>
        <w:t>художников-живописцев</w:t>
      </w:r>
      <w:r>
        <w:rPr>
          <w:spacing w:val="1"/>
        </w:rPr>
        <w:t xml:space="preserve"> </w:t>
      </w:r>
      <w:r>
        <w:t>портретного</w:t>
      </w:r>
      <w:r>
        <w:rPr>
          <w:spacing w:val="1"/>
        </w:rPr>
        <w:t xml:space="preserve"> </w:t>
      </w:r>
      <w:r>
        <w:t>жанра:</w:t>
      </w:r>
      <w:r>
        <w:rPr>
          <w:spacing w:val="1"/>
        </w:rPr>
        <w:t xml:space="preserve"> </w:t>
      </w:r>
      <w:r>
        <w:t>Федора</w:t>
      </w:r>
      <w:r>
        <w:rPr>
          <w:spacing w:val="1"/>
        </w:rPr>
        <w:t xml:space="preserve"> </w:t>
      </w:r>
      <w:r>
        <w:t>Степановича</w:t>
      </w:r>
      <w:r>
        <w:rPr>
          <w:spacing w:val="1"/>
        </w:rPr>
        <w:t xml:space="preserve"> </w:t>
      </w:r>
      <w:r>
        <w:t>Рокотова</w:t>
      </w:r>
      <w:r>
        <w:rPr>
          <w:spacing w:val="1"/>
        </w:rPr>
        <w:t xml:space="preserve"> </w:t>
      </w:r>
      <w:r>
        <w:t>(1732/36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1808),</w:t>
      </w:r>
      <w:r>
        <w:rPr>
          <w:spacing w:val="1"/>
        </w:rPr>
        <w:t xml:space="preserve"> </w:t>
      </w:r>
      <w:r>
        <w:t>Дмитрия</w:t>
      </w:r>
      <w:r>
        <w:rPr>
          <w:spacing w:val="1"/>
        </w:rPr>
        <w:t xml:space="preserve"> </w:t>
      </w:r>
      <w:r>
        <w:t>Григорьевича</w:t>
      </w:r>
      <w:r>
        <w:rPr>
          <w:spacing w:val="1"/>
        </w:rPr>
        <w:t xml:space="preserve"> </w:t>
      </w:r>
      <w:r>
        <w:t>Левицкого</w:t>
      </w:r>
      <w:r>
        <w:rPr>
          <w:spacing w:val="1"/>
        </w:rPr>
        <w:t xml:space="preserve"> </w:t>
      </w:r>
      <w:r>
        <w:t>(1735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1822),</w:t>
      </w:r>
      <w:r>
        <w:rPr>
          <w:spacing w:val="1"/>
        </w:rPr>
        <w:t xml:space="preserve"> </w:t>
      </w:r>
      <w:r>
        <w:t>Владимира Лукича Боровиковского (1757 – 1825). Познакомить с произведениями</w:t>
      </w:r>
      <w:r>
        <w:rPr>
          <w:spacing w:val="-67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Федота</w:t>
      </w:r>
      <w:r>
        <w:rPr>
          <w:spacing w:val="1"/>
        </w:rPr>
        <w:t xml:space="preserve"> </w:t>
      </w:r>
      <w:r>
        <w:t>Ивановича</w:t>
      </w:r>
      <w:r>
        <w:rPr>
          <w:spacing w:val="1"/>
        </w:rPr>
        <w:t xml:space="preserve"> </w:t>
      </w:r>
      <w:r>
        <w:t>Шубина</w:t>
      </w:r>
      <w:r>
        <w:rPr>
          <w:spacing w:val="1"/>
        </w:rPr>
        <w:t xml:space="preserve"> </w:t>
      </w:r>
      <w:r>
        <w:t>(1740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1805),</w:t>
      </w:r>
      <w:r>
        <w:rPr>
          <w:spacing w:val="1"/>
        </w:rPr>
        <w:t xml:space="preserve"> </w:t>
      </w:r>
      <w:r>
        <w:t>Федора</w:t>
      </w:r>
      <w:r>
        <w:rPr>
          <w:spacing w:val="1"/>
        </w:rPr>
        <w:t xml:space="preserve"> </w:t>
      </w:r>
      <w:r>
        <w:t>Гордеевича</w:t>
      </w:r>
      <w:r>
        <w:rPr>
          <w:spacing w:val="1"/>
        </w:rPr>
        <w:t xml:space="preserve"> </w:t>
      </w:r>
      <w:r>
        <w:t>Гордеева</w:t>
      </w:r>
      <w:r>
        <w:rPr>
          <w:spacing w:val="1"/>
        </w:rPr>
        <w:t xml:space="preserve"> </w:t>
      </w:r>
      <w:r>
        <w:t>(1744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1810),</w:t>
      </w:r>
      <w:r>
        <w:rPr>
          <w:spacing w:val="1"/>
        </w:rPr>
        <w:t xml:space="preserve"> </w:t>
      </w:r>
      <w:r>
        <w:t>Михаила</w:t>
      </w:r>
      <w:r>
        <w:rPr>
          <w:spacing w:val="1"/>
        </w:rPr>
        <w:t xml:space="preserve"> </w:t>
      </w:r>
      <w:r>
        <w:t>Ивановича</w:t>
      </w:r>
      <w:r>
        <w:rPr>
          <w:spacing w:val="1"/>
        </w:rPr>
        <w:t xml:space="preserve"> </w:t>
      </w:r>
      <w:r>
        <w:t>Козловского</w:t>
      </w:r>
      <w:r>
        <w:rPr>
          <w:spacing w:val="1"/>
        </w:rPr>
        <w:t xml:space="preserve"> </w:t>
      </w:r>
      <w:r>
        <w:t>(1753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 xml:space="preserve">1802). </w:t>
      </w:r>
      <w:r>
        <w:rPr>
          <w:i/>
        </w:rPr>
        <w:t xml:space="preserve">Самостоятельная работа: </w:t>
      </w:r>
      <w:r>
        <w:t>подготовиться к зачету, повторить пройденный</w:t>
      </w:r>
      <w:r>
        <w:rPr>
          <w:spacing w:val="1"/>
        </w:rPr>
        <w:t xml:space="preserve"> </w:t>
      </w:r>
      <w:r>
        <w:t>материал.</w:t>
      </w:r>
    </w:p>
    <w:p w:rsidR="00114DF4" w:rsidRDefault="00583CB5">
      <w:pPr>
        <w:pStyle w:val="11"/>
        <w:spacing w:before="2"/>
        <w:ind w:left="2477"/>
      </w:pPr>
      <w:r>
        <w:t>Зачет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«Стили</w:t>
      </w:r>
      <w:r>
        <w:rPr>
          <w:spacing w:val="-2"/>
        </w:rPr>
        <w:t xml:space="preserve"> </w:t>
      </w:r>
      <w:r>
        <w:t>барокко, классицизм,</w:t>
      </w:r>
      <w:r>
        <w:rPr>
          <w:spacing w:val="1"/>
        </w:rPr>
        <w:t xml:space="preserve"> </w:t>
      </w:r>
      <w:r>
        <w:t>рококо»</w:t>
      </w:r>
    </w:p>
    <w:p w:rsidR="00114DF4" w:rsidRDefault="00583CB5">
      <w:pPr>
        <w:pStyle w:val="a3"/>
        <w:spacing w:before="158" w:line="360" w:lineRule="auto"/>
        <w:ind w:right="147" w:firstLine="708"/>
      </w:pPr>
      <w:r>
        <w:t>Проверка знаний терминологии, названий прославленных произведений и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авторов;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выделяя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характерные черты;</w:t>
      </w:r>
      <w:r>
        <w:rPr>
          <w:spacing w:val="-4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описания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искусства.</w:t>
      </w:r>
    </w:p>
    <w:p w:rsidR="00114DF4" w:rsidRDefault="00583CB5">
      <w:pPr>
        <w:pStyle w:val="11"/>
        <w:spacing w:before="4"/>
        <w:ind w:right="1388"/>
        <w:jc w:val="center"/>
      </w:pPr>
      <w:r>
        <w:t>ИСКУССТВО</w:t>
      </w:r>
      <w:r>
        <w:rPr>
          <w:spacing w:val="-4"/>
        </w:rPr>
        <w:t xml:space="preserve"> </w:t>
      </w:r>
      <w:r>
        <w:t>ЗАПАДНОЙ</w:t>
      </w:r>
      <w:r>
        <w:rPr>
          <w:spacing w:val="-4"/>
        </w:rPr>
        <w:t xml:space="preserve"> </w:t>
      </w:r>
      <w:r>
        <w:t>ЕВРОПЫ XIX</w:t>
      </w:r>
      <w:r>
        <w:rPr>
          <w:spacing w:val="-4"/>
        </w:rPr>
        <w:t xml:space="preserve"> </w:t>
      </w:r>
      <w:r>
        <w:t>ВЕКА</w:t>
      </w:r>
    </w:p>
    <w:p w:rsidR="00114DF4" w:rsidRDefault="00583CB5">
      <w:pPr>
        <w:pStyle w:val="a3"/>
        <w:spacing w:before="158" w:line="360" w:lineRule="auto"/>
        <w:ind w:right="144"/>
      </w:pPr>
      <w:r>
        <w:t>Историю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>
        <w:t>1801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1789-й.</w:t>
      </w:r>
      <w:r>
        <w:rPr>
          <w:spacing w:val="1"/>
        </w:rPr>
        <w:t xml:space="preserve"> </w:t>
      </w:r>
      <w:r>
        <w:t>Великая</w:t>
      </w:r>
      <w:r>
        <w:rPr>
          <w:spacing w:val="1"/>
        </w:rPr>
        <w:t xml:space="preserve"> </w:t>
      </w:r>
      <w:r>
        <w:t>Французская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(1789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1799</w:t>
      </w:r>
      <w:r>
        <w:rPr>
          <w:spacing w:val="1"/>
        </w:rPr>
        <w:t xml:space="preserve"> </w:t>
      </w:r>
      <w:r>
        <w:t>гг.),</w:t>
      </w:r>
      <w:r>
        <w:rPr>
          <w:spacing w:val="1"/>
        </w:rPr>
        <w:t xml:space="preserve"> </w:t>
      </w:r>
      <w:r>
        <w:t>уничтожившая</w:t>
      </w:r>
      <w:r>
        <w:rPr>
          <w:spacing w:val="1"/>
        </w:rPr>
        <w:t xml:space="preserve"> </w:t>
      </w:r>
      <w:r>
        <w:t>монархию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установившая</w:t>
      </w:r>
      <w:r>
        <w:rPr>
          <w:spacing w:val="1"/>
        </w:rPr>
        <w:t xml:space="preserve"> </w:t>
      </w:r>
      <w:r>
        <w:t>республику,</w:t>
      </w:r>
      <w:r>
        <w:rPr>
          <w:spacing w:val="1"/>
        </w:rPr>
        <w:t xml:space="preserve"> </w:t>
      </w:r>
      <w:r>
        <w:t>надолго</w:t>
      </w:r>
      <w:r>
        <w:rPr>
          <w:spacing w:val="1"/>
        </w:rPr>
        <w:t xml:space="preserve"> </w:t>
      </w:r>
      <w:r>
        <w:t>определила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культуры. Открытием века стало осознание неповторимой ценности человеческой</w:t>
      </w:r>
      <w:r>
        <w:rPr>
          <w:spacing w:val="-67"/>
        </w:rPr>
        <w:t xml:space="preserve"> </w:t>
      </w:r>
      <w:r>
        <w:t>личности.</w:t>
      </w:r>
    </w:p>
    <w:p w:rsidR="00114DF4" w:rsidRDefault="00583CB5">
      <w:pPr>
        <w:pStyle w:val="11"/>
        <w:spacing w:before="2"/>
        <w:ind w:left="4741"/>
      </w:pPr>
      <w:r>
        <w:t>Франциско</w:t>
      </w:r>
      <w:r>
        <w:rPr>
          <w:spacing w:val="-3"/>
        </w:rPr>
        <w:t xml:space="preserve"> </w:t>
      </w:r>
      <w:r>
        <w:t>Гойя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 представление о творчестве Франциско Гойи (1746 – 1828),</w:t>
      </w:r>
      <w:r>
        <w:rPr>
          <w:spacing w:val="1"/>
        </w:rPr>
        <w:t xml:space="preserve"> </w:t>
      </w:r>
      <w:r>
        <w:t>отразившем</w:t>
      </w:r>
      <w:r>
        <w:rPr>
          <w:spacing w:val="1"/>
        </w:rPr>
        <w:t xml:space="preserve"> </w:t>
      </w:r>
      <w:r>
        <w:t>героическую</w:t>
      </w:r>
      <w:r>
        <w:rPr>
          <w:spacing w:val="1"/>
        </w:rPr>
        <w:t xml:space="preserve"> </w:t>
      </w:r>
      <w:r>
        <w:t>борьбу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трагическую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испанского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реакционном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испанского</w:t>
      </w:r>
      <w:r>
        <w:rPr>
          <w:spacing w:val="1"/>
        </w:rPr>
        <w:t xml:space="preserve"> </w:t>
      </w:r>
      <w:r>
        <w:t>абсолютизма;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разоблачении</w:t>
      </w:r>
      <w:r>
        <w:rPr>
          <w:spacing w:val="-67"/>
        </w:rPr>
        <w:t xml:space="preserve"> </w:t>
      </w:r>
      <w:r>
        <w:t>традиционного</w:t>
      </w:r>
      <w:r>
        <w:rPr>
          <w:spacing w:val="62"/>
        </w:rPr>
        <w:t xml:space="preserve"> </w:t>
      </w:r>
      <w:r>
        <w:t>порядка</w:t>
      </w:r>
      <w:r>
        <w:rPr>
          <w:spacing w:val="63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уклада</w:t>
      </w:r>
      <w:r>
        <w:rPr>
          <w:spacing w:val="66"/>
        </w:rPr>
        <w:t xml:space="preserve"> </w:t>
      </w:r>
      <w:r>
        <w:t>жизни</w:t>
      </w:r>
      <w:r>
        <w:rPr>
          <w:spacing w:val="66"/>
        </w:rPr>
        <w:t xml:space="preserve"> </w:t>
      </w:r>
      <w:r>
        <w:t>старой</w:t>
      </w:r>
      <w:r>
        <w:rPr>
          <w:spacing w:val="68"/>
        </w:rPr>
        <w:t xml:space="preserve"> </w:t>
      </w:r>
      <w:r>
        <w:t>Испании</w:t>
      </w:r>
      <w:r>
        <w:rPr>
          <w:spacing w:val="65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графической</w:t>
      </w:r>
      <w:r>
        <w:rPr>
          <w:spacing w:val="68"/>
        </w:rPr>
        <w:t xml:space="preserve"> </w:t>
      </w:r>
      <w:r>
        <w:t>серии</w:t>
      </w:r>
    </w:p>
    <w:p w:rsidR="00114DF4" w:rsidRDefault="00583CB5">
      <w:pPr>
        <w:pStyle w:val="a3"/>
        <w:spacing w:line="357" w:lineRule="auto"/>
        <w:ind w:right="148"/>
      </w:pPr>
      <w:r>
        <w:t>«Капричос» (исп. - «фантазия», «игра воображения») (1797- 1798). Раскрытие в</w:t>
      </w:r>
      <w:r>
        <w:rPr>
          <w:spacing w:val="1"/>
        </w:rPr>
        <w:t xml:space="preserve"> </w:t>
      </w:r>
      <w:r>
        <w:t>офортах</w:t>
      </w:r>
      <w:r>
        <w:rPr>
          <w:spacing w:val="42"/>
        </w:rPr>
        <w:t xml:space="preserve"> </w:t>
      </w:r>
      <w:r>
        <w:t>темы</w:t>
      </w:r>
      <w:r>
        <w:rPr>
          <w:spacing w:val="42"/>
        </w:rPr>
        <w:t xml:space="preserve"> </w:t>
      </w:r>
      <w:r>
        <w:t>добра</w:t>
      </w:r>
      <w:r>
        <w:rPr>
          <w:spacing w:val="4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зла.</w:t>
      </w:r>
      <w:r>
        <w:rPr>
          <w:spacing w:val="49"/>
        </w:rPr>
        <w:t xml:space="preserve"> </w:t>
      </w:r>
      <w:r>
        <w:t>«Сон</w:t>
      </w:r>
      <w:r>
        <w:rPr>
          <w:spacing w:val="40"/>
        </w:rPr>
        <w:t xml:space="preserve"> </w:t>
      </w:r>
      <w:r>
        <w:t>разума</w:t>
      </w:r>
      <w:r>
        <w:rPr>
          <w:spacing w:val="42"/>
        </w:rPr>
        <w:t xml:space="preserve"> </w:t>
      </w:r>
      <w:r>
        <w:t>рождает</w:t>
      </w:r>
      <w:r>
        <w:rPr>
          <w:spacing w:val="44"/>
        </w:rPr>
        <w:t xml:space="preserve"> </w:t>
      </w:r>
      <w:r>
        <w:t>чудовищ»,</w:t>
      </w:r>
      <w:r>
        <w:rPr>
          <w:spacing w:val="44"/>
        </w:rPr>
        <w:t xml:space="preserve"> </w:t>
      </w:r>
      <w:r>
        <w:t>«Какой</w:t>
      </w:r>
      <w:r>
        <w:rPr>
          <w:spacing w:val="45"/>
        </w:rPr>
        <w:t xml:space="preserve"> </w:t>
      </w:r>
      <w:r>
        <w:t>златоуст!»,</w:t>
      </w:r>
    </w:p>
    <w:p w:rsidR="00114DF4" w:rsidRDefault="00583CB5">
      <w:pPr>
        <w:pStyle w:val="a3"/>
        <w:spacing w:before="5" w:line="360" w:lineRule="auto"/>
        <w:ind w:right="145"/>
      </w:pPr>
      <w:r>
        <w:t>«Когда расцветёт, мы уйдем» (все офорты из серии «Капричос»). Откровенность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50"/>
        </w:rPr>
        <w:t xml:space="preserve"> </w:t>
      </w:r>
      <w:r>
        <w:t>парадного</w:t>
      </w:r>
      <w:r>
        <w:rPr>
          <w:spacing w:val="47"/>
        </w:rPr>
        <w:t xml:space="preserve"> </w:t>
      </w:r>
      <w:r>
        <w:t>портрета</w:t>
      </w:r>
      <w:r>
        <w:rPr>
          <w:spacing w:val="50"/>
        </w:rPr>
        <w:t xml:space="preserve"> </w:t>
      </w:r>
      <w:r>
        <w:t>семьи</w:t>
      </w:r>
      <w:r>
        <w:rPr>
          <w:spacing w:val="53"/>
        </w:rPr>
        <w:t xml:space="preserve"> </w:t>
      </w:r>
      <w:r>
        <w:t>Карла</w:t>
      </w:r>
      <w:r>
        <w:rPr>
          <w:spacing w:val="55"/>
        </w:rPr>
        <w:t xml:space="preserve"> </w:t>
      </w:r>
      <w:r>
        <w:t>IV</w:t>
      </w:r>
      <w:r>
        <w:rPr>
          <w:spacing w:val="53"/>
        </w:rPr>
        <w:t xml:space="preserve"> </w:t>
      </w:r>
      <w:r>
        <w:t>(1800).</w:t>
      </w:r>
      <w:r>
        <w:rPr>
          <w:spacing w:val="53"/>
        </w:rPr>
        <w:t xml:space="preserve"> </w:t>
      </w:r>
      <w:r>
        <w:t>Содержательность</w:t>
      </w:r>
      <w:r>
        <w:rPr>
          <w:spacing w:val="47"/>
        </w:rPr>
        <w:t xml:space="preserve"> </w:t>
      </w:r>
      <w:r>
        <w:t>и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6"/>
      </w:pPr>
      <w:r>
        <w:lastRenderedPageBreak/>
        <w:t>внутренняя</w:t>
      </w:r>
      <w:r>
        <w:rPr>
          <w:spacing w:val="1"/>
        </w:rPr>
        <w:t xml:space="preserve"> </w:t>
      </w:r>
      <w:r>
        <w:t>страстность</w:t>
      </w:r>
      <w:r>
        <w:rPr>
          <w:spacing w:val="1"/>
        </w:rPr>
        <w:t xml:space="preserve"> </w:t>
      </w:r>
      <w:r>
        <w:t>женских</w:t>
      </w:r>
      <w:r>
        <w:rPr>
          <w:spacing w:val="1"/>
        </w:rPr>
        <w:t xml:space="preserve"> </w:t>
      </w:r>
      <w:r>
        <w:t>портретов.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Исабельи</w:t>
      </w:r>
      <w:r>
        <w:rPr>
          <w:spacing w:val="1"/>
        </w:rPr>
        <w:t xml:space="preserve"> </w:t>
      </w:r>
      <w:r>
        <w:t>Кобос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Порсель»</w:t>
      </w:r>
      <w:r>
        <w:rPr>
          <w:spacing w:val="1"/>
        </w:rPr>
        <w:t xml:space="preserve"> </w:t>
      </w:r>
      <w:r>
        <w:t>(1806).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одетой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обнаженной</w:t>
      </w:r>
      <w:r>
        <w:rPr>
          <w:spacing w:val="1"/>
        </w:rPr>
        <w:t xml:space="preserve"> </w:t>
      </w:r>
      <w:r>
        <w:t>лежащей женщины (махи) на картинах 1802 года. Отражение героической борьбы</w:t>
      </w:r>
      <w:r>
        <w:rPr>
          <w:spacing w:val="1"/>
        </w:rPr>
        <w:t xml:space="preserve"> </w:t>
      </w:r>
      <w:r>
        <w:t>испанского народа с французскими интервентами в картине «Расстрел в ночь с 2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мая</w:t>
      </w:r>
      <w:r>
        <w:rPr>
          <w:spacing w:val="3"/>
        </w:rPr>
        <w:t xml:space="preserve"> </w:t>
      </w:r>
      <w:r>
        <w:t>1808</w:t>
      </w:r>
      <w:r>
        <w:rPr>
          <w:spacing w:val="-1"/>
        </w:rPr>
        <w:t xml:space="preserve"> </w:t>
      </w:r>
      <w:r>
        <w:t>года»</w:t>
      </w:r>
      <w:r>
        <w:rPr>
          <w:spacing w:val="2"/>
        </w:rPr>
        <w:t xml:space="preserve"> </w:t>
      </w:r>
      <w:r>
        <w:t>(1814).</w:t>
      </w:r>
      <w:r>
        <w:rPr>
          <w:spacing w:val="7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страдания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подвига</w:t>
      </w:r>
      <w:r>
        <w:rPr>
          <w:spacing w:val="3"/>
        </w:rPr>
        <w:t xml:space="preserve"> </w:t>
      </w:r>
      <w:r>
        <w:t>народа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графической</w:t>
      </w:r>
      <w:r>
        <w:rPr>
          <w:spacing w:val="4"/>
        </w:rPr>
        <w:t xml:space="preserve"> </w:t>
      </w:r>
      <w:r>
        <w:t>серии</w:t>
      </w:r>
    </w:p>
    <w:p w:rsidR="00114DF4" w:rsidRDefault="00583CB5">
      <w:pPr>
        <w:pStyle w:val="a3"/>
        <w:spacing w:line="360" w:lineRule="auto"/>
        <w:ind w:right="146"/>
      </w:pPr>
      <w:r>
        <w:t>«Бедствия</w:t>
      </w:r>
      <w:r>
        <w:rPr>
          <w:spacing w:val="1"/>
        </w:rPr>
        <w:t xml:space="preserve"> </w:t>
      </w:r>
      <w:r>
        <w:t>войны»</w:t>
      </w:r>
      <w:r>
        <w:rPr>
          <w:spacing w:val="1"/>
        </w:rPr>
        <w:t xml:space="preserve"> </w:t>
      </w:r>
      <w:r>
        <w:t>(1810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1820).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посвященный</w:t>
      </w:r>
      <w:r>
        <w:rPr>
          <w:spacing w:val="1"/>
        </w:rPr>
        <w:t xml:space="preserve"> </w:t>
      </w:r>
      <w:r>
        <w:t>подвигу</w:t>
      </w:r>
      <w:r>
        <w:rPr>
          <w:spacing w:val="1"/>
        </w:rPr>
        <w:t xml:space="preserve"> </w:t>
      </w:r>
      <w:r>
        <w:t>защитницы</w:t>
      </w:r>
      <w:r>
        <w:rPr>
          <w:spacing w:val="1"/>
        </w:rPr>
        <w:t xml:space="preserve"> </w:t>
      </w:r>
      <w:r>
        <w:t>Сарагосы</w:t>
      </w:r>
      <w:r>
        <w:rPr>
          <w:spacing w:val="1"/>
        </w:rPr>
        <w:t xml:space="preserve"> </w:t>
      </w:r>
      <w:r>
        <w:t>Марии</w:t>
      </w:r>
      <w:r>
        <w:rPr>
          <w:spacing w:val="1"/>
        </w:rPr>
        <w:t xml:space="preserve"> </w:t>
      </w:r>
      <w:r>
        <w:t>Агостины</w:t>
      </w:r>
      <w:r>
        <w:rPr>
          <w:spacing w:val="1"/>
        </w:rPr>
        <w:t xml:space="preserve"> </w:t>
      </w:r>
      <w:r>
        <w:t>«Какое</w:t>
      </w:r>
      <w:r>
        <w:rPr>
          <w:spacing w:val="1"/>
        </w:rPr>
        <w:t xml:space="preserve"> </w:t>
      </w:r>
      <w:r>
        <w:t>мужество!».</w:t>
      </w:r>
      <w:r>
        <w:rPr>
          <w:spacing w:val="1"/>
        </w:rPr>
        <w:t xml:space="preserve"> </w:t>
      </w:r>
      <w:r>
        <w:t>Поздний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Гойи.</w:t>
      </w:r>
      <w:r>
        <w:rPr>
          <w:spacing w:val="1"/>
        </w:rPr>
        <w:t xml:space="preserve"> </w:t>
      </w:r>
      <w:r>
        <w:t>«Сатурн»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росписей</w:t>
      </w:r>
      <w:r>
        <w:rPr>
          <w:spacing w:val="1"/>
        </w:rPr>
        <w:t xml:space="preserve"> </w:t>
      </w:r>
      <w:r>
        <w:t>«Дом</w:t>
      </w:r>
      <w:r>
        <w:rPr>
          <w:spacing w:val="71"/>
        </w:rPr>
        <w:t xml:space="preserve"> </w:t>
      </w:r>
      <w:r>
        <w:t>глухого»).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перечислить основные</w:t>
      </w:r>
      <w:r>
        <w:rPr>
          <w:spacing w:val="-3"/>
        </w:rPr>
        <w:t xml:space="preserve"> </w:t>
      </w:r>
      <w:r>
        <w:t>произведения.</w:t>
      </w:r>
    </w:p>
    <w:p w:rsidR="00114DF4" w:rsidRDefault="00583CB5">
      <w:pPr>
        <w:pStyle w:val="11"/>
        <w:ind w:left="4173"/>
      </w:pPr>
      <w:r>
        <w:t>Французский</w:t>
      </w:r>
      <w:r>
        <w:rPr>
          <w:spacing w:val="-6"/>
        </w:rPr>
        <w:t xml:space="preserve"> </w:t>
      </w:r>
      <w:r>
        <w:t>классицизм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неоклассицизм на примере творчества художников Давида и Энгра.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 xml:space="preserve">слияние античных традиций с идеями политической борьбы в творчестве </w:t>
      </w:r>
      <w:r>
        <w:rPr>
          <w:i/>
        </w:rPr>
        <w:t>Жака</w:t>
      </w:r>
      <w:r>
        <w:rPr>
          <w:i/>
          <w:spacing w:val="1"/>
        </w:rPr>
        <w:t xml:space="preserve"> </w:t>
      </w:r>
      <w:r>
        <w:rPr>
          <w:i/>
        </w:rPr>
        <w:t>Луи</w:t>
      </w:r>
      <w:r>
        <w:rPr>
          <w:i/>
          <w:spacing w:val="1"/>
        </w:rPr>
        <w:t xml:space="preserve"> </w:t>
      </w:r>
      <w:r>
        <w:rPr>
          <w:i/>
        </w:rPr>
        <w:t>Давида</w:t>
      </w:r>
      <w:r>
        <w:rPr>
          <w:i/>
          <w:spacing w:val="1"/>
        </w:rPr>
        <w:t xml:space="preserve"> </w:t>
      </w:r>
      <w:r>
        <w:rPr>
          <w:i/>
        </w:rPr>
        <w:t>(1748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1825)</w:t>
      </w:r>
      <w:r>
        <w:t>,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революционного</w:t>
      </w:r>
      <w:r>
        <w:rPr>
          <w:spacing w:val="1"/>
        </w:rPr>
        <w:t xml:space="preserve"> </w:t>
      </w:r>
      <w:r>
        <w:t>классицизма.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идеалов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«Клятва</w:t>
      </w:r>
      <w:r>
        <w:rPr>
          <w:spacing w:val="70"/>
        </w:rPr>
        <w:t xml:space="preserve"> </w:t>
      </w:r>
      <w:r>
        <w:t>Горациев»</w:t>
      </w:r>
      <w:r>
        <w:rPr>
          <w:spacing w:val="1"/>
        </w:rPr>
        <w:t xml:space="preserve"> </w:t>
      </w:r>
      <w:r>
        <w:t>(1784). Достижение высшего героического реализма в картине «Смерть Марата»</w:t>
      </w:r>
      <w:r>
        <w:rPr>
          <w:spacing w:val="1"/>
        </w:rPr>
        <w:t xml:space="preserve"> </w:t>
      </w:r>
      <w:r>
        <w:t>(1793),</w:t>
      </w:r>
      <w:r>
        <w:rPr>
          <w:spacing w:val="73"/>
        </w:rPr>
        <w:t xml:space="preserve"> </w:t>
      </w:r>
      <w:r>
        <w:t>композиция</w:t>
      </w:r>
      <w:r>
        <w:rPr>
          <w:spacing w:val="70"/>
        </w:rPr>
        <w:t xml:space="preserve"> </w:t>
      </w:r>
      <w:r>
        <w:t>которой</w:t>
      </w:r>
      <w:r>
        <w:rPr>
          <w:spacing w:val="69"/>
        </w:rPr>
        <w:t xml:space="preserve"> </w:t>
      </w:r>
      <w:r>
        <w:t>подобна</w:t>
      </w:r>
      <w:r>
        <w:rPr>
          <w:spacing w:val="72"/>
        </w:rPr>
        <w:t xml:space="preserve"> </w:t>
      </w:r>
      <w:r>
        <w:t>величественному</w:t>
      </w:r>
      <w:r>
        <w:rPr>
          <w:spacing w:val="67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строгому</w:t>
      </w:r>
      <w:r>
        <w:rPr>
          <w:spacing w:val="72"/>
        </w:rPr>
        <w:t xml:space="preserve"> </w:t>
      </w:r>
      <w:r>
        <w:t>монументу.</w:t>
      </w:r>
    </w:p>
    <w:p w:rsidR="00114DF4" w:rsidRDefault="00583CB5">
      <w:pPr>
        <w:pStyle w:val="a3"/>
        <w:spacing w:line="360" w:lineRule="auto"/>
        <w:ind w:right="144"/>
      </w:pPr>
      <w:r>
        <w:t>«Автопортрет» (1794)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 лучших портретов</w:t>
      </w:r>
      <w:r>
        <w:rPr>
          <w:spacing w:val="1"/>
        </w:rPr>
        <w:t xml:space="preserve"> </w:t>
      </w:r>
      <w:r>
        <w:t>революционной</w:t>
      </w:r>
      <w:r>
        <w:rPr>
          <w:spacing w:val="1"/>
        </w:rPr>
        <w:t xml:space="preserve"> </w:t>
      </w:r>
      <w:r>
        <w:t>поры.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французской</w:t>
      </w:r>
      <w:r>
        <w:rPr>
          <w:spacing w:val="1"/>
        </w:rPr>
        <w:t xml:space="preserve"> </w:t>
      </w:r>
      <w:r>
        <w:t>революции.</w:t>
      </w:r>
      <w:r>
        <w:rPr>
          <w:spacing w:val="1"/>
        </w:rPr>
        <w:t xml:space="preserve"> </w:t>
      </w:r>
      <w:r>
        <w:t>«Переход</w:t>
      </w:r>
      <w:r>
        <w:rPr>
          <w:spacing w:val="1"/>
        </w:rPr>
        <w:t xml:space="preserve"> </w:t>
      </w:r>
      <w:r>
        <w:t>Бонапарта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перевал</w:t>
      </w:r>
      <w:r>
        <w:rPr>
          <w:spacing w:val="1"/>
        </w:rPr>
        <w:t xml:space="preserve"> </w:t>
      </w:r>
      <w:r>
        <w:t>Сен-Бернар»</w:t>
      </w:r>
      <w:r>
        <w:rPr>
          <w:spacing w:val="1"/>
        </w:rPr>
        <w:t xml:space="preserve"> </w:t>
      </w:r>
      <w:r>
        <w:t>(1800).</w:t>
      </w:r>
      <w:r>
        <w:rPr>
          <w:spacing w:val="1"/>
        </w:rPr>
        <w:t xml:space="preserve"> </w:t>
      </w:r>
      <w:r>
        <w:t>Чистота</w:t>
      </w:r>
      <w:r>
        <w:rPr>
          <w:spacing w:val="1"/>
        </w:rPr>
        <w:t xml:space="preserve"> </w:t>
      </w:r>
      <w:r>
        <w:t>классического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«Портрете</w:t>
      </w:r>
      <w:r>
        <w:rPr>
          <w:spacing w:val="1"/>
        </w:rPr>
        <w:t xml:space="preserve"> </w:t>
      </w:r>
      <w:r>
        <w:t>мадам</w:t>
      </w:r>
      <w:r>
        <w:rPr>
          <w:spacing w:val="1"/>
        </w:rPr>
        <w:t xml:space="preserve"> </w:t>
      </w:r>
      <w:r>
        <w:t>Рекамье»</w:t>
      </w:r>
      <w:r>
        <w:rPr>
          <w:spacing w:val="1"/>
        </w:rPr>
        <w:t xml:space="preserve"> </w:t>
      </w:r>
      <w:r>
        <w:t>(1800).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портретами и зарисовками с натуры </w:t>
      </w:r>
      <w:r>
        <w:rPr>
          <w:i/>
        </w:rPr>
        <w:t>Жана Огюста Доменика Энгра (1780 – 1867)</w:t>
      </w:r>
      <w:r>
        <w:t>,</w:t>
      </w:r>
      <w:r>
        <w:rPr>
          <w:spacing w:val="1"/>
        </w:rPr>
        <w:t xml:space="preserve"> </w:t>
      </w:r>
      <w:r>
        <w:t>составляющими ценную часть французской художественной культуры XIX века.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стилевые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портретов:</w:t>
      </w:r>
      <w:r>
        <w:rPr>
          <w:spacing w:val="1"/>
        </w:rPr>
        <w:t xml:space="preserve"> </w:t>
      </w:r>
      <w:r>
        <w:t>чеканную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безупречный</w:t>
      </w:r>
      <w:r>
        <w:rPr>
          <w:spacing w:val="1"/>
        </w:rPr>
        <w:t xml:space="preserve"> </w:t>
      </w:r>
      <w:r>
        <w:t>рисунок,</w:t>
      </w:r>
      <w:r>
        <w:rPr>
          <w:spacing w:val="1"/>
        </w:rPr>
        <w:t xml:space="preserve"> </w:t>
      </w:r>
      <w:r>
        <w:t>красоту</w:t>
      </w:r>
      <w:r>
        <w:rPr>
          <w:spacing w:val="1"/>
        </w:rPr>
        <w:t xml:space="preserve"> </w:t>
      </w:r>
      <w:r>
        <w:t>силуэтов.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Бертена»</w:t>
      </w:r>
      <w:r>
        <w:rPr>
          <w:spacing w:val="1"/>
        </w:rPr>
        <w:t xml:space="preserve"> </w:t>
      </w:r>
      <w:r>
        <w:t>(1832).</w:t>
      </w:r>
      <w:r>
        <w:rPr>
          <w:spacing w:val="1"/>
        </w:rPr>
        <w:t xml:space="preserve"> </w:t>
      </w:r>
      <w:r>
        <w:t>«Портрет</w:t>
      </w:r>
      <w:r>
        <w:rPr>
          <w:spacing w:val="70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Ривьера», «Портрет госпожи Ривьер» и «Портрет мадмуазель Ривьер» (все 1805).</w:t>
      </w:r>
      <w:r>
        <w:rPr>
          <w:spacing w:val="1"/>
        </w:rPr>
        <w:t xml:space="preserve"> </w:t>
      </w:r>
      <w:r>
        <w:t>Обратить внимание на главное средство Энгра-рисовальщика – гибкую, точную</w:t>
      </w:r>
      <w:r>
        <w:rPr>
          <w:spacing w:val="1"/>
        </w:rPr>
        <w:t xml:space="preserve"> </w:t>
      </w:r>
      <w:r>
        <w:t>линию.</w:t>
      </w:r>
      <w:r>
        <w:rPr>
          <w:spacing w:val="56"/>
        </w:rPr>
        <w:t xml:space="preserve"> </w:t>
      </w:r>
      <w:r>
        <w:t>«Портрет</w:t>
      </w:r>
      <w:r>
        <w:rPr>
          <w:spacing w:val="56"/>
        </w:rPr>
        <w:t xml:space="preserve"> </w:t>
      </w:r>
      <w:r>
        <w:t>знаменитого</w:t>
      </w:r>
      <w:r>
        <w:rPr>
          <w:spacing w:val="50"/>
        </w:rPr>
        <w:t xml:space="preserve"> </w:t>
      </w:r>
      <w:r>
        <w:t>скрипача</w:t>
      </w:r>
      <w:r>
        <w:rPr>
          <w:spacing w:val="50"/>
        </w:rPr>
        <w:t xml:space="preserve"> </w:t>
      </w:r>
      <w:r>
        <w:t>Паганини»</w:t>
      </w:r>
      <w:r>
        <w:rPr>
          <w:spacing w:val="54"/>
        </w:rPr>
        <w:t xml:space="preserve"> </w:t>
      </w:r>
      <w:r>
        <w:t>(1819).</w:t>
      </w:r>
      <w:r>
        <w:rPr>
          <w:spacing w:val="52"/>
        </w:rPr>
        <w:t xml:space="preserve"> </w:t>
      </w:r>
      <w:r>
        <w:t>Воплощение</w:t>
      </w:r>
      <w:r>
        <w:rPr>
          <w:spacing w:val="50"/>
        </w:rPr>
        <w:t xml:space="preserve"> </w:t>
      </w:r>
      <w:r>
        <w:t>идеала</w:t>
      </w:r>
    </w:p>
    <w:p w:rsidR="00114DF4" w:rsidRDefault="00583CB5">
      <w:pPr>
        <w:pStyle w:val="a3"/>
        <w:spacing w:before="1"/>
      </w:pPr>
      <w:r>
        <w:t xml:space="preserve">«вечной   </w:t>
      </w:r>
      <w:r>
        <w:rPr>
          <w:spacing w:val="66"/>
        </w:rPr>
        <w:t xml:space="preserve"> </w:t>
      </w:r>
      <w:r>
        <w:t xml:space="preserve">женской   </w:t>
      </w:r>
      <w:r>
        <w:rPr>
          <w:spacing w:val="67"/>
        </w:rPr>
        <w:t xml:space="preserve"> </w:t>
      </w:r>
      <w:r>
        <w:t xml:space="preserve">красоты»   </w:t>
      </w:r>
      <w:r>
        <w:rPr>
          <w:spacing w:val="61"/>
        </w:rPr>
        <w:t xml:space="preserve"> </w:t>
      </w:r>
      <w:r>
        <w:t xml:space="preserve">в   </w:t>
      </w:r>
      <w:r>
        <w:rPr>
          <w:spacing w:val="65"/>
        </w:rPr>
        <w:t xml:space="preserve"> </w:t>
      </w:r>
      <w:r>
        <w:t xml:space="preserve">картине   </w:t>
      </w:r>
      <w:r>
        <w:rPr>
          <w:spacing w:val="65"/>
        </w:rPr>
        <w:t xml:space="preserve"> </w:t>
      </w:r>
      <w:r>
        <w:t xml:space="preserve">«Источник»   </w:t>
      </w:r>
      <w:r>
        <w:rPr>
          <w:spacing w:val="61"/>
        </w:rPr>
        <w:t xml:space="preserve"> </w:t>
      </w:r>
      <w:r>
        <w:t xml:space="preserve">(1820    </w:t>
      </w:r>
      <w:r>
        <w:rPr>
          <w:spacing w:val="2"/>
        </w:rPr>
        <w:t xml:space="preserve"> </w:t>
      </w:r>
      <w:r>
        <w:t xml:space="preserve">–   </w:t>
      </w:r>
      <w:r>
        <w:rPr>
          <w:spacing w:val="66"/>
        </w:rPr>
        <w:t xml:space="preserve"> </w:t>
      </w:r>
      <w:r>
        <w:t>1856).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2"/>
      </w:pPr>
      <w:r>
        <w:rPr>
          <w:i/>
        </w:rPr>
        <w:lastRenderedPageBreak/>
        <w:t>Самостоятельная работа</w:t>
      </w:r>
      <w:r>
        <w:t>: записать названия работ и имена авторов; посмотреть</w:t>
      </w:r>
      <w:r>
        <w:rPr>
          <w:spacing w:val="1"/>
        </w:rPr>
        <w:t xml:space="preserve"> </w:t>
      </w:r>
      <w:r>
        <w:t>видеофильм о</w:t>
      </w:r>
      <w:r>
        <w:rPr>
          <w:spacing w:val="-3"/>
        </w:rPr>
        <w:t xml:space="preserve"> </w:t>
      </w:r>
      <w:r>
        <w:t>французском классицизме в</w:t>
      </w:r>
      <w:r>
        <w:rPr>
          <w:spacing w:val="-3"/>
        </w:rPr>
        <w:t xml:space="preserve"> </w:t>
      </w:r>
      <w:r>
        <w:t>Интернете.</w:t>
      </w:r>
    </w:p>
    <w:p w:rsidR="00114DF4" w:rsidRDefault="00583CB5">
      <w:pPr>
        <w:pStyle w:val="11"/>
        <w:spacing w:before="5"/>
        <w:ind w:left="4305"/>
      </w:pPr>
      <w:r>
        <w:t>Романтизм</w:t>
      </w:r>
      <w:r>
        <w:rPr>
          <w:spacing w:val="-5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Франции</w:t>
      </w:r>
    </w:p>
    <w:p w:rsidR="00114DF4" w:rsidRDefault="00583CB5">
      <w:pPr>
        <w:pStyle w:val="a3"/>
        <w:spacing w:before="162" w:line="360" w:lineRule="auto"/>
        <w:ind w:right="145" w:firstLine="708"/>
      </w:pPr>
      <w:r>
        <w:t>Сформировать понятие о романтизме как мощном художественном течении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французском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искусстве;</w:t>
      </w:r>
      <w:r>
        <w:rPr>
          <w:spacing w:val="1"/>
        </w:rPr>
        <w:t xml:space="preserve"> </w:t>
      </w:r>
      <w:r>
        <w:t>показать,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романтизма воплотились в художественных произведениях живописцев Жерико,</w:t>
      </w:r>
      <w:r>
        <w:rPr>
          <w:spacing w:val="1"/>
        </w:rPr>
        <w:t xml:space="preserve"> </w:t>
      </w:r>
      <w:r>
        <w:t>Делакруа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скульптора</w:t>
      </w:r>
      <w:r>
        <w:rPr>
          <w:spacing w:val="1"/>
        </w:rPr>
        <w:t xml:space="preserve"> </w:t>
      </w:r>
      <w:r>
        <w:t>Франсуа</w:t>
      </w:r>
      <w:r>
        <w:rPr>
          <w:spacing w:val="1"/>
        </w:rPr>
        <w:t xml:space="preserve"> </w:t>
      </w:r>
      <w:r>
        <w:t>Рюда.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романтизма.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классицизмом. Героизация личности, вступающей в битву с враждебной средой,</w:t>
      </w:r>
      <w:r>
        <w:rPr>
          <w:spacing w:val="1"/>
        </w:rPr>
        <w:t xml:space="preserve"> </w:t>
      </w:r>
      <w:r>
        <w:t>страдание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прогрессивного</w:t>
      </w:r>
      <w:r>
        <w:rPr>
          <w:spacing w:val="1"/>
        </w:rPr>
        <w:t xml:space="preserve"> </w:t>
      </w:r>
      <w:r>
        <w:t>романтизма.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Теодора</w:t>
      </w:r>
      <w:r>
        <w:rPr>
          <w:spacing w:val="1"/>
        </w:rPr>
        <w:t xml:space="preserve"> </w:t>
      </w:r>
      <w:r>
        <w:t>Жерико</w:t>
      </w:r>
      <w:r>
        <w:rPr>
          <w:spacing w:val="1"/>
        </w:rPr>
        <w:t xml:space="preserve"> </w:t>
      </w:r>
      <w:r>
        <w:t>(1791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1824)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революционного</w:t>
      </w:r>
      <w:r>
        <w:rPr>
          <w:spacing w:val="1"/>
        </w:rPr>
        <w:t xml:space="preserve"> </w:t>
      </w:r>
      <w:r>
        <w:t>романтизма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французской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возглавившего</w:t>
      </w:r>
      <w:r>
        <w:rPr>
          <w:spacing w:val="1"/>
        </w:rPr>
        <w:t xml:space="preserve"> </w:t>
      </w:r>
      <w:r>
        <w:t>борьбу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догматики</w:t>
      </w:r>
      <w:r>
        <w:rPr>
          <w:spacing w:val="1"/>
        </w:rPr>
        <w:t xml:space="preserve"> </w:t>
      </w:r>
      <w:r>
        <w:t>классицизма,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овеянное</w:t>
      </w:r>
      <w:r>
        <w:rPr>
          <w:spacing w:val="1"/>
        </w:rPr>
        <w:t xml:space="preserve"> </w:t>
      </w:r>
      <w:r>
        <w:t>бурями</w:t>
      </w:r>
      <w:r>
        <w:rPr>
          <w:spacing w:val="1"/>
        </w:rPr>
        <w:t xml:space="preserve"> </w:t>
      </w:r>
      <w:r>
        <w:t>страстей.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напряжение,</w:t>
      </w:r>
      <w:r>
        <w:rPr>
          <w:spacing w:val="1"/>
        </w:rPr>
        <w:t xml:space="preserve"> </w:t>
      </w:r>
      <w:r>
        <w:t>динамика,</w:t>
      </w:r>
      <w:r>
        <w:rPr>
          <w:spacing w:val="1"/>
        </w:rPr>
        <w:t xml:space="preserve"> </w:t>
      </w:r>
      <w:r>
        <w:t>реалистическое</w:t>
      </w:r>
      <w:r>
        <w:rPr>
          <w:spacing w:val="-67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«Офицер</w:t>
      </w:r>
      <w:r>
        <w:rPr>
          <w:spacing w:val="1"/>
        </w:rPr>
        <w:t xml:space="preserve"> </w:t>
      </w:r>
      <w:r>
        <w:t>императорских</w:t>
      </w:r>
      <w:r>
        <w:rPr>
          <w:spacing w:val="1"/>
        </w:rPr>
        <w:t xml:space="preserve"> </w:t>
      </w:r>
      <w:r>
        <w:t>конных</w:t>
      </w:r>
      <w:r>
        <w:rPr>
          <w:spacing w:val="1"/>
        </w:rPr>
        <w:t xml:space="preserve"> </w:t>
      </w:r>
      <w:r>
        <w:t>егерей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67"/>
        </w:rPr>
        <w:t xml:space="preserve"> </w:t>
      </w:r>
      <w:r>
        <w:t>атаки»</w:t>
      </w:r>
      <w:r>
        <w:rPr>
          <w:spacing w:val="11"/>
        </w:rPr>
        <w:t xml:space="preserve"> </w:t>
      </w:r>
      <w:r>
        <w:t>(1812),</w:t>
      </w:r>
      <w:r>
        <w:rPr>
          <w:spacing w:val="13"/>
        </w:rPr>
        <w:t xml:space="preserve"> </w:t>
      </w:r>
      <w:r>
        <w:t>«Раненый</w:t>
      </w:r>
      <w:r>
        <w:rPr>
          <w:spacing w:val="13"/>
        </w:rPr>
        <w:t xml:space="preserve"> </w:t>
      </w:r>
      <w:r>
        <w:t>кирасир»</w:t>
      </w:r>
      <w:r>
        <w:rPr>
          <w:spacing w:val="11"/>
        </w:rPr>
        <w:t xml:space="preserve"> </w:t>
      </w:r>
      <w:r>
        <w:t>(1814).</w:t>
      </w:r>
      <w:r>
        <w:rPr>
          <w:spacing w:val="12"/>
        </w:rPr>
        <w:t xml:space="preserve"> </w:t>
      </w:r>
      <w:r>
        <w:t>Анализ</w:t>
      </w:r>
      <w:r>
        <w:rPr>
          <w:spacing w:val="9"/>
        </w:rPr>
        <w:t xml:space="preserve"> </w:t>
      </w:r>
      <w:r>
        <w:t>картины</w:t>
      </w:r>
      <w:r>
        <w:rPr>
          <w:spacing w:val="19"/>
        </w:rPr>
        <w:t xml:space="preserve"> </w:t>
      </w:r>
      <w:r>
        <w:t>«Плот</w:t>
      </w:r>
      <w:r>
        <w:rPr>
          <w:spacing w:val="9"/>
        </w:rPr>
        <w:t xml:space="preserve"> </w:t>
      </w:r>
      <w:r>
        <w:t>Медузы»</w:t>
      </w:r>
      <w:r>
        <w:rPr>
          <w:spacing w:val="11"/>
        </w:rPr>
        <w:t xml:space="preserve"> </w:t>
      </w:r>
      <w:r>
        <w:t>(1818</w:t>
      </w:r>
    </w:p>
    <w:p w:rsidR="00114DF4" w:rsidRDefault="00583CB5">
      <w:pPr>
        <w:pStyle w:val="a3"/>
        <w:spacing w:before="2" w:line="360" w:lineRule="auto"/>
        <w:ind w:right="142"/>
      </w:pPr>
      <w:r>
        <w:t>– 1819). Познакомить с творчеством Эжена Делакруа (1798 – 1863), пронизанном</w:t>
      </w:r>
      <w:r>
        <w:rPr>
          <w:spacing w:val="1"/>
        </w:rPr>
        <w:t xml:space="preserve"> </w:t>
      </w:r>
      <w:r>
        <w:t>пафосом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свободу,</w:t>
      </w:r>
      <w:r>
        <w:rPr>
          <w:spacing w:val="1"/>
        </w:rPr>
        <w:t xml:space="preserve"> </w:t>
      </w:r>
      <w:r>
        <w:t>глубоким</w:t>
      </w:r>
      <w:r>
        <w:rPr>
          <w:spacing w:val="1"/>
        </w:rPr>
        <w:t xml:space="preserve"> </w:t>
      </w:r>
      <w:r>
        <w:t>сочувствием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угнетенным,</w:t>
      </w:r>
      <w:r>
        <w:rPr>
          <w:spacing w:val="1"/>
        </w:rPr>
        <w:t xml:space="preserve"> </w:t>
      </w:r>
      <w:r>
        <w:t>верой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торжество света и добра. «Данте и Вергилий» (1822). «Резня на Хиосе» (1824).</w:t>
      </w:r>
      <w:r>
        <w:rPr>
          <w:spacing w:val="1"/>
        </w:rPr>
        <w:t xml:space="preserve"> </w:t>
      </w:r>
      <w:r>
        <w:t>Анализ картины «Свобода, ведущая народ» («28 июля 1830 года», 1830). Яркая</w:t>
      </w:r>
      <w:r>
        <w:rPr>
          <w:spacing w:val="1"/>
        </w:rPr>
        <w:t xml:space="preserve"> </w:t>
      </w:r>
      <w:r>
        <w:t>эмоциональность,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канонов,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романтизма.</w:t>
      </w:r>
      <w:r>
        <w:rPr>
          <w:spacing w:val="1"/>
        </w:rPr>
        <w:t xml:space="preserve"> </w:t>
      </w:r>
      <w:r>
        <w:t>Смелое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реальности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аллегории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горельефе</w:t>
      </w:r>
      <w:r>
        <w:rPr>
          <w:spacing w:val="-67"/>
        </w:rPr>
        <w:t xml:space="preserve"> </w:t>
      </w:r>
      <w:r>
        <w:t>Франсуа</w:t>
      </w:r>
      <w:r>
        <w:rPr>
          <w:spacing w:val="1"/>
        </w:rPr>
        <w:t xml:space="preserve"> </w:t>
      </w:r>
      <w:r>
        <w:t>Рюда</w:t>
      </w:r>
      <w:r>
        <w:rPr>
          <w:spacing w:val="1"/>
        </w:rPr>
        <w:t xml:space="preserve"> </w:t>
      </w:r>
      <w:r>
        <w:t>(1784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1855)</w:t>
      </w:r>
      <w:r>
        <w:rPr>
          <w:spacing w:val="1"/>
        </w:rPr>
        <w:t xml:space="preserve"> </w:t>
      </w:r>
      <w:r>
        <w:t>«Выступление</w:t>
      </w:r>
      <w:r>
        <w:rPr>
          <w:spacing w:val="1"/>
        </w:rPr>
        <w:t xml:space="preserve"> </w:t>
      </w:r>
      <w:r>
        <w:t>добровольцев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1792</w:t>
      </w:r>
      <w:r>
        <w:rPr>
          <w:spacing w:val="1"/>
        </w:rPr>
        <w:t xml:space="preserve"> </w:t>
      </w:r>
      <w:r>
        <w:t>году»</w:t>
      </w:r>
      <w:r>
        <w:rPr>
          <w:spacing w:val="1"/>
        </w:rPr>
        <w:t xml:space="preserve"> </w:t>
      </w:r>
      <w:r>
        <w:t>(«Марсельеза»,</w:t>
      </w:r>
      <w:r>
        <w:rPr>
          <w:spacing w:val="1"/>
        </w:rPr>
        <w:t xml:space="preserve"> </w:t>
      </w:r>
      <w:r>
        <w:t>1833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1836),</w:t>
      </w:r>
      <w:r>
        <w:rPr>
          <w:spacing w:val="1"/>
        </w:rPr>
        <w:t xml:space="preserve"> </w:t>
      </w:r>
      <w:r>
        <w:t>украшающем</w:t>
      </w:r>
      <w:r>
        <w:rPr>
          <w:spacing w:val="1"/>
        </w:rPr>
        <w:t xml:space="preserve"> </w:t>
      </w:r>
      <w:r>
        <w:t>Триумфальную</w:t>
      </w:r>
      <w:r>
        <w:rPr>
          <w:spacing w:val="1"/>
        </w:rPr>
        <w:t xml:space="preserve"> </w:t>
      </w:r>
      <w:r>
        <w:t>арку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Звезды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Париже.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доказать,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сосуществовать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направлений.</w:t>
      </w:r>
    </w:p>
    <w:p w:rsidR="00114DF4" w:rsidRDefault="00583CB5">
      <w:pPr>
        <w:pStyle w:val="11"/>
        <w:spacing w:before="1"/>
        <w:ind w:left="3449"/>
        <w:jc w:val="left"/>
      </w:pPr>
      <w:r>
        <w:t>Романтизм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Англии.</w:t>
      </w:r>
      <w:r>
        <w:rPr>
          <w:spacing w:val="-3"/>
        </w:rPr>
        <w:t xml:space="preserve"> </w:t>
      </w:r>
      <w:r>
        <w:t>Прерафаэлиты</w:t>
      </w:r>
    </w:p>
    <w:p w:rsidR="00114DF4" w:rsidRDefault="00583CB5">
      <w:pPr>
        <w:pStyle w:val="a3"/>
        <w:tabs>
          <w:tab w:val="left" w:pos="3623"/>
          <w:tab w:val="left" w:pos="4890"/>
          <w:tab w:val="left" w:pos="5330"/>
          <w:tab w:val="left" w:pos="7365"/>
          <w:tab w:val="left" w:pos="9292"/>
        </w:tabs>
        <w:spacing w:before="162" w:line="357" w:lineRule="auto"/>
        <w:ind w:right="150" w:firstLine="708"/>
        <w:jc w:val="left"/>
      </w:pPr>
      <w:r>
        <w:t>Сформировать</w:t>
      </w:r>
      <w:r>
        <w:tab/>
        <w:t>понятие</w:t>
      </w:r>
      <w:r>
        <w:tab/>
        <w:t>о</w:t>
      </w:r>
      <w:r>
        <w:tab/>
        <w:t>национальных</w:t>
      </w:r>
      <w:r>
        <w:tab/>
        <w:t>особенностях</w:t>
      </w:r>
      <w:r>
        <w:tab/>
      </w:r>
      <w:r>
        <w:rPr>
          <w:spacing w:val="-1"/>
        </w:rPr>
        <w:t>английского</w:t>
      </w:r>
      <w:r>
        <w:rPr>
          <w:spacing w:val="-67"/>
        </w:rPr>
        <w:t xml:space="preserve"> </w:t>
      </w:r>
      <w:r>
        <w:t>романтизма.</w:t>
      </w:r>
    </w:p>
    <w:p w:rsidR="00114DF4" w:rsidRDefault="00583CB5">
      <w:pPr>
        <w:pStyle w:val="a3"/>
        <w:spacing w:before="5" w:line="360" w:lineRule="auto"/>
        <w:ind w:right="146" w:firstLine="708"/>
        <w:jc w:val="left"/>
      </w:pPr>
      <w:r>
        <w:t>Показать</w:t>
      </w:r>
      <w:r>
        <w:rPr>
          <w:spacing w:val="14"/>
        </w:rPr>
        <w:t xml:space="preserve"> </w:t>
      </w:r>
      <w:r>
        <w:t>связь</w:t>
      </w:r>
      <w:r>
        <w:rPr>
          <w:spacing w:val="14"/>
        </w:rPr>
        <w:t xml:space="preserve"> </w:t>
      </w:r>
      <w:r>
        <w:t>английского</w:t>
      </w:r>
      <w:r>
        <w:rPr>
          <w:spacing w:val="10"/>
        </w:rPr>
        <w:t xml:space="preserve"> </w:t>
      </w:r>
      <w:r>
        <w:t>искусства</w:t>
      </w:r>
      <w:r>
        <w:rPr>
          <w:spacing w:val="14"/>
        </w:rPr>
        <w:t xml:space="preserve"> </w:t>
      </w:r>
      <w:r>
        <w:t>XVIII</w:t>
      </w:r>
      <w:r>
        <w:rPr>
          <w:spacing w:val="17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XIX</w:t>
      </w:r>
      <w:r>
        <w:rPr>
          <w:spacing w:val="16"/>
        </w:rPr>
        <w:t xml:space="preserve"> </w:t>
      </w:r>
      <w:r>
        <w:t>веков</w:t>
      </w:r>
      <w:r>
        <w:rPr>
          <w:spacing w:val="13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событиями</w:t>
      </w:r>
      <w:r>
        <w:rPr>
          <w:spacing w:val="-67"/>
        </w:rPr>
        <w:t xml:space="preserve"> </w:t>
      </w:r>
      <w:r>
        <w:t>общественно-политической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экономической</w:t>
      </w:r>
      <w:r>
        <w:rPr>
          <w:spacing w:val="17"/>
        </w:rPr>
        <w:t xml:space="preserve"> </w:t>
      </w:r>
      <w:r>
        <w:t>жизни</w:t>
      </w:r>
      <w:r>
        <w:rPr>
          <w:spacing w:val="19"/>
        </w:rPr>
        <w:t xml:space="preserve"> </w:t>
      </w:r>
      <w:r>
        <w:t>Англии</w:t>
      </w:r>
      <w:r>
        <w:rPr>
          <w:spacing w:val="13"/>
        </w:rPr>
        <w:t xml:space="preserve"> </w:t>
      </w:r>
      <w:r>
        <w:t>данного</w:t>
      </w:r>
      <w:r>
        <w:rPr>
          <w:spacing w:val="11"/>
        </w:rPr>
        <w:t xml:space="preserve"> </w:t>
      </w:r>
      <w:r>
        <w:t>периода.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8"/>
      </w:pPr>
      <w:r>
        <w:lastRenderedPageBreak/>
        <w:t>Доказать,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английское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вливается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восприятием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мировоззрением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формальной системой.</w:t>
      </w:r>
    </w:p>
    <w:p w:rsidR="00114DF4" w:rsidRDefault="00583CB5">
      <w:pPr>
        <w:pStyle w:val="a3"/>
        <w:spacing w:line="360" w:lineRule="auto"/>
        <w:ind w:right="142" w:firstLine="708"/>
      </w:pPr>
      <w:r>
        <w:t>Познакомить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прерафаэлитов.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творчества Джона Констебла,</w:t>
      </w:r>
      <w:r>
        <w:rPr>
          <w:spacing w:val="1"/>
        </w:rPr>
        <w:t xml:space="preserve"> </w:t>
      </w:r>
      <w:r>
        <w:t>его этюды,</w:t>
      </w:r>
      <w:r>
        <w:rPr>
          <w:spacing w:val="1"/>
        </w:rPr>
        <w:t xml:space="preserve"> </w:t>
      </w:r>
      <w:r>
        <w:t>их самоценность.</w:t>
      </w:r>
      <w:r>
        <w:rPr>
          <w:spacing w:val="70"/>
        </w:rPr>
        <w:t xml:space="preserve"> </w:t>
      </w:r>
      <w:r>
        <w:t>Работа</w:t>
      </w:r>
      <w:r>
        <w:rPr>
          <w:spacing w:val="-67"/>
        </w:rPr>
        <w:t xml:space="preserve"> </w:t>
      </w:r>
      <w:r>
        <w:t>на пленэре. Мастерство в передаче мгновенного состояния природы. Творчество</w:t>
      </w:r>
      <w:r>
        <w:rPr>
          <w:spacing w:val="1"/>
        </w:rPr>
        <w:t xml:space="preserve"> </w:t>
      </w:r>
      <w:r>
        <w:t>Уильяма</w:t>
      </w:r>
      <w:r>
        <w:rPr>
          <w:spacing w:val="1"/>
        </w:rPr>
        <w:t xml:space="preserve"> </w:t>
      </w:r>
      <w:r>
        <w:t>Тёрнера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непревзойденного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ставшей</w:t>
      </w:r>
      <w:r>
        <w:rPr>
          <w:spacing w:val="1"/>
        </w:rPr>
        <w:t xml:space="preserve"> </w:t>
      </w:r>
      <w:r>
        <w:t>наиболее любимой английскими художниками – романтиками. Тёрнер и Констебл</w:t>
      </w:r>
      <w:r>
        <w:rPr>
          <w:spacing w:val="-67"/>
        </w:rPr>
        <w:t xml:space="preserve"> </w:t>
      </w:r>
      <w:r>
        <w:t>как предшественники импрессионистов. Братство прерафаэлитов, их преклонение</w:t>
      </w:r>
      <w:r>
        <w:rPr>
          <w:spacing w:val="1"/>
        </w:rPr>
        <w:t xml:space="preserve"> </w:t>
      </w:r>
      <w:r>
        <w:t>перед искусством мастеров раннего итальянского Возрождения. Неприятие ими</w:t>
      </w:r>
      <w:r>
        <w:rPr>
          <w:spacing w:val="1"/>
        </w:rPr>
        <w:t xml:space="preserve"> </w:t>
      </w:r>
      <w:r>
        <w:t xml:space="preserve">современной цивилизации. Близость к романтикам. </w:t>
      </w:r>
      <w:r>
        <w:rPr>
          <w:i/>
        </w:rPr>
        <w:t>Самостоятельная работа:</w:t>
      </w:r>
      <w:r>
        <w:rPr>
          <w:i/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Тёрнера,</w:t>
      </w:r>
      <w:r>
        <w:rPr>
          <w:spacing w:val="1"/>
        </w:rPr>
        <w:t xml:space="preserve"> </w:t>
      </w:r>
      <w:r>
        <w:t>Констебла,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художников-прерафаэлитов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декоративном</w:t>
      </w:r>
      <w:r>
        <w:rPr>
          <w:spacing w:val="1"/>
        </w:rPr>
        <w:t xml:space="preserve"> </w:t>
      </w:r>
      <w:r>
        <w:t>искусстве,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оформления книги.</w:t>
      </w:r>
    </w:p>
    <w:p w:rsidR="00114DF4" w:rsidRDefault="00583CB5">
      <w:pPr>
        <w:pStyle w:val="11"/>
        <w:ind w:left="4481"/>
      </w:pPr>
      <w:r>
        <w:t>Реализм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Франции</w:t>
      </w:r>
    </w:p>
    <w:p w:rsidR="00114DF4" w:rsidRDefault="00583CB5">
      <w:pPr>
        <w:pStyle w:val="a3"/>
        <w:spacing w:before="163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реализме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ведущем</w:t>
      </w:r>
      <w:r>
        <w:rPr>
          <w:spacing w:val="1"/>
        </w:rPr>
        <w:t xml:space="preserve"> </w:t>
      </w:r>
      <w:r>
        <w:t>принципе</w:t>
      </w:r>
      <w:r>
        <w:rPr>
          <w:spacing w:val="1"/>
        </w:rPr>
        <w:t xml:space="preserve"> </w:t>
      </w:r>
      <w:r>
        <w:t>французского искусства второй половины XIX века. Раскрыть причины развития</w:t>
      </w:r>
      <w:r>
        <w:rPr>
          <w:spacing w:val="1"/>
        </w:rPr>
        <w:t xml:space="preserve"> </w:t>
      </w:r>
      <w:r>
        <w:t>реализма в живописи Франции (победа прагматизма в общественном сознании,</w:t>
      </w:r>
      <w:r>
        <w:rPr>
          <w:spacing w:val="1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материалистических</w:t>
      </w:r>
      <w:r>
        <w:rPr>
          <w:spacing w:val="1"/>
        </w:rPr>
        <w:t xml:space="preserve"> </w:t>
      </w:r>
      <w:r>
        <w:t>взглядов,</w:t>
      </w:r>
      <w:r>
        <w:rPr>
          <w:spacing w:val="1"/>
        </w:rPr>
        <w:t xml:space="preserve"> </w:t>
      </w:r>
      <w:r>
        <w:t>господствующая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науки);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Оноре</w:t>
      </w:r>
      <w:r>
        <w:rPr>
          <w:spacing w:val="1"/>
        </w:rPr>
        <w:t xml:space="preserve"> </w:t>
      </w:r>
      <w:r>
        <w:t>Домье,</w:t>
      </w:r>
      <w:r>
        <w:rPr>
          <w:spacing w:val="1"/>
        </w:rPr>
        <w:t xml:space="preserve"> </w:t>
      </w:r>
      <w:r>
        <w:t>Камиля</w:t>
      </w:r>
      <w:r>
        <w:rPr>
          <w:spacing w:val="1"/>
        </w:rPr>
        <w:t xml:space="preserve"> </w:t>
      </w:r>
      <w:r>
        <w:t>Коро,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барбизонской школы, Француа Милле и Гюстава Курбе появление новых тем 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героя.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«реализм»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«критический</w:t>
      </w:r>
      <w:r>
        <w:rPr>
          <w:spacing w:val="1"/>
        </w:rPr>
        <w:t xml:space="preserve"> </w:t>
      </w:r>
      <w:r>
        <w:t>реализм».</w:t>
      </w:r>
      <w:r>
        <w:rPr>
          <w:spacing w:val="-67"/>
        </w:rPr>
        <w:t xml:space="preserve"> </w:t>
      </w:r>
      <w:r>
        <w:t>Расцвет</w:t>
      </w:r>
      <w:r>
        <w:rPr>
          <w:spacing w:val="40"/>
        </w:rPr>
        <w:t xml:space="preserve"> </w:t>
      </w:r>
      <w:r>
        <w:t>литографии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Франции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30-40-х</w:t>
      </w:r>
      <w:r>
        <w:rPr>
          <w:spacing w:val="39"/>
        </w:rPr>
        <w:t xml:space="preserve"> </w:t>
      </w:r>
      <w:r>
        <w:t>гг.</w:t>
      </w:r>
      <w:r>
        <w:rPr>
          <w:spacing w:val="41"/>
        </w:rPr>
        <w:t xml:space="preserve"> </w:t>
      </w:r>
      <w:r>
        <w:t xml:space="preserve">XIX  </w:t>
      </w:r>
      <w:r>
        <w:rPr>
          <w:spacing w:val="11"/>
        </w:rPr>
        <w:t xml:space="preserve"> </w:t>
      </w:r>
      <w:r>
        <w:t>века.</w:t>
      </w:r>
      <w:r>
        <w:rPr>
          <w:spacing w:val="41"/>
        </w:rPr>
        <w:t xml:space="preserve"> </w:t>
      </w:r>
      <w:r>
        <w:t>Сатирический</w:t>
      </w:r>
      <w:r>
        <w:rPr>
          <w:spacing w:val="41"/>
        </w:rPr>
        <w:t xml:space="preserve"> </w:t>
      </w:r>
      <w:r>
        <w:t>журнал</w:t>
      </w:r>
    </w:p>
    <w:p w:rsidR="00114DF4" w:rsidRDefault="00583CB5">
      <w:pPr>
        <w:pStyle w:val="a3"/>
        <w:spacing w:before="1" w:line="360" w:lineRule="auto"/>
        <w:ind w:right="145"/>
      </w:pPr>
      <w:r>
        <w:t>«Карикатюр»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газета</w:t>
      </w:r>
      <w:r>
        <w:rPr>
          <w:spacing w:val="1"/>
        </w:rPr>
        <w:t xml:space="preserve"> </w:t>
      </w:r>
      <w:r>
        <w:t>«Шаривари».</w:t>
      </w:r>
      <w:r>
        <w:rPr>
          <w:spacing w:val="1"/>
        </w:rPr>
        <w:t xml:space="preserve"> </w:t>
      </w:r>
      <w:r>
        <w:t>Оноре</w:t>
      </w:r>
      <w:r>
        <w:rPr>
          <w:spacing w:val="1"/>
        </w:rPr>
        <w:t xml:space="preserve"> </w:t>
      </w:r>
      <w:r>
        <w:t>Домье</w:t>
      </w:r>
      <w:r>
        <w:rPr>
          <w:spacing w:val="1"/>
        </w:rPr>
        <w:t xml:space="preserve"> </w:t>
      </w:r>
      <w:r>
        <w:t>(1808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1879),</w:t>
      </w:r>
      <w:r>
        <w:rPr>
          <w:spacing w:val="1"/>
        </w:rPr>
        <w:t xml:space="preserve"> </w:t>
      </w:r>
      <w:r>
        <w:t>график,</w:t>
      </w:r>
      <w:r>
        <w:rPr>
          <w:spacing w:val="-67"/>
        </w:rPr>
        <w:t xml:space="preserve"> </w:t>
      </w:r>
      <w:r>
        <w:t>карикатурист,</w:t>
      </w:r>
      <w:r>
        <w:rPr>
          <w:spacing w:val="1"/>
        </w:rPr>
        <w:t xml:space="preserve"> </w:t>
      </w:r>
      <w:r>
        <w:t>живописец.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«литография».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Домье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революциями 1830 и 1848 гг. Создание образа положительного героя-рабочего,</w:t>
      </w:r>
      <w:r>
        <w:rPr>
          <w:spacing w:val="1"/>
        </w:rPr>
        <w:t xml:space="preserve"> </w:t>
      </w:r>
      <w:r>
        <w:t>сознательного</w:t>
      </w:r>
      <w:r>
        <w:rPr>
          <w:spacing w:val="25"/>
        </w:rPr>
        <w:t xml:space="preserve"> </w:t>
      </w:r>
      <w:r>
        <w:t>борца</w:t>
      </w:r>
      <w:r>
        <w:rPr>
          <w:spacing w:val="25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свои</w:t>
      </w:r>
      <w:r>
        <w:rPr>
          <w:spacing w:val="27"/>
        </w:rPr>
        <w:t xml:space="preserve"> </w:t>
      </w:r>
      <w:r>
        <w:t>интересы.</w:t>
      </w:r>
      <w:r>
        <w:rPr>
          <w:spacing w:val="31"/>
        </w:rPr>
        <w:t xml:space="preserve"> </w:t>
      </w:r>
      <w:r>
        <w:t>«Улица</w:t>
      </w:r>
      <w:r>
        <w:rPr>
          <w:spacing w:val="26"/>
        </w:rPr>
        <w:t xml:space="preserve"> </w:t>
      </w:r>
      <w:r>
        <w:t>Транснонен»</w:t>
      </w:r>
      <w:r>
        <w:rPr>
          <w:spacing w:val="25"/>
        </w:rPr>
        <w:t xml:space="preserve"> </w:t>
      </w:r>
      <w:r>
        <w:t>(1834,</w:t>
      </w:r>
      <w:r>
        <w:rPr>
          <w:spacing w:val="28"/>
        </w:rPr>
        <w:t xml:space="preserve"> </w:t>
      </w:r>
      <w:r>
        <w:t>литография).</w:t>
      </w:r>
    </w:p>
    <w:p w:rsidR="00114DF4" w:rsidRDefault="00583CB5">
      <w:pPr>
        <w:pStyle w:val="a3"/>
        <w:spacing w:line="360" w:lineRule="auto"/>
        <w:ind w:right="145"/>
      </w:pPr>
      <w:r>
        <w:t>«Законодательное</w:t>
      </w:r>
      <w:r>
        <w:rPr>
          <w:spacing w:val="1"/>
        </w:rPr>
        <w:t xml:space="preserve"> </w:t>
      </w:r>
      <w:r>
        <w:t>чрево»</w:t>
      </w:r>
      <w:r>
        <w:rPr>
          <w:spacing w:val="1"/>
        </w:rPr>
        <w:t xml:space="preserve"> </w:t>
      </w:r>
      <w:r>
        <w:t>(1934,</w:t>
      </w:r>
      <w:r>
        <w:rPr>
          <w:spacing w:val="1"/>
        </w:rPr>
        <w:t xml:space="preserve"> </w:t>
      </w:r>
      <w:r>
        <w:t>литография).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трудящихся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обычной для них обстановке «Прачка»</w:t>
      </w:r>
      <w:r>
        <w:rPr>
          <w:spacing w:val="70"/>
        </w:rPr>
        <w:t xml:space="preserve"> </w:t>
      </w:r>
      <w:r>
        <w:t>(Париж, Лувр). Появление, одновременно</w:t>
      </w:r>
      <w:r>
        <w:rPr>
          <w:spacing w:val="1"/>
        </w:rPr>
        <w:t xml:space="preserve"> </w:t>
      </w:r>
      <w:r>
        <w:t>с Домье,   группы художников работающих в области национального пейзажа.</w:t>
      </w:r>
      <w:r>
        <w:rPr>
          <w:spacing w:val="1"/>
        </w:rPr>
        <w:t xml:space="preserve"> </w:t>
      </w:r>
      <w:r>
        <w:t>Роль</w:t>
      </w:r>
      <w:r>
        <w:rPr>
          <w:spacing w:val="34"/>
        </w:rPr>
        <w:t xml:space="preserve"> </w:t>
      </w:r>
      <w:r>
        <w:t>французских</w:t>
      </w:r>
      <w:r>
        <w:rPr>
          <w:spacing w:val="33"/>
        </w:rPr>
        <w:t xml:space="preserve"> </w:t>
      </w:r>
      <w:r>
        <w:t>художников-пейзажистов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утверждении</w:t>
      </w:r>
      <w:r>
        <w:rPr>
          <w:spacing w:val="35"/>
        </w:rPr>
        <w:t xml:space="preserve"> </w:t>
      </w:r>
      <w:r>
        <w:t>реализма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мировом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5"/>
      </w:pPr>
      <w:r>
        <w:lastRenderedPageBreak/>
        <w:t>искусстве</w:t>
      </w:r>
      <w:r>
        <w:rPr>
          <w:spacing w:val="1"/>
        </w:rPr>
        <w:t xml:space="preserve"> </w:t>
      </w:r>
      <w:r>
        <w:t>(воспевание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поэтичности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живет и трудится простой человек).</w:t>
      </w:r>
      <w:r>
        <w:rPr>
          <w:spacing w:val="1"/>
        </w:rPr>
        <w:t xml:space="preserve"> </w:t>
      </w:r>
      <w:r>
        <w:t>«Пейзажи настроения», «интимные пейзажи»</w:t>
      </w:r>
      <w:r>
        <w:rPr>
          <w:spacing w:val="-67"/>
        </w:rPr>
        <w:t xml:space="preserve"> </w:t>
      </w:r>
      <w:r>
        <w:t>Камиля</w:t>
      </w:r>
      <w:r>
        <w:rPr>
          <w:spacing w:val="1"/>
        </w:rPr>
        <w:t xml:space="preserve"> </w:t>
      </w:r>
      <w:r>
        <w:t>Коро</w:t>
      </w:r>
      <w:r>
        <w:rPr>
          <w:spacing w:val="1"/>
        </w:rPr>
        <w:t xml:space="preserve"> </w:t>
      </w:r>
      <w:r>
        <w:t>(1796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1875),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настроение. «Колокольня в Аржантее» (1858 – 1860, Москва, ГМИИ). «Воз сена»</w:t>
      </w:r>
      <w:r>
        <w:rPr>
          <w:spacing w:val="1"/>
        </w:rPr>
        <w:t xml:space="preserve"> </w:t>
      </w:r>
      <w:r>
        <w:t>(1860, Москва, ГМИИ). «Порыв ветра» (ок. 1865 – 1870, Москва, ГМИИ). Иной</w:t>
      </w:r>
      <w:r>
        <w:rPr>
          <w:spacing w:val="1"/>
        </w:rPr>
        <w:t xml:space="preserve"> </w:t>
      </w:r>
      <w:r>
        <w:t>характер живописи художников-барбизонцев, изображавших, работая на пленэре,</w:t>
      </w:r>
      <w:r>
        <w:rPr>
          <w:spacing w:val="1"/>
        </w:rPr>
        <w:t xml:space="preserve"> </w:t>
      </w:r>
      <w:r>
        <w:t>сельскую</w:t>
      </w:r>
      <w:r>
        <w:rPr>
          <w:spacing w:val="1"/>
        </w:rPr>
        <w:t xml:space="preserve"> </w:t>
      </w:r>
      <w:r>
        <w:t>природу</w:t>
      </w:r>
      <w:r>
        <w:rPr>
          <w:spacing w:val="1"/>
        </w:rPr>
        <w:t xml:space="preserve"> </w:t>
      </w:r>
      <w:r>
        <w:t>Франции,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утверждавших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реалистический</w:t>
      </w:r>
      <w:r>
        <w:rPr>
          <w:spacing w:val="1"/>
        </w:rPr>
        <w:t xml:space="preserve"> </w:t>
      </w:r>
      <w:r>
        <w:t>пейзаж.</w:t>
      </w:r>
      <w:r>
        <w:rPr>
          <w:spacing w:val="1"/>
        </w:rPr>
        <w:t xml:space="preserve"> </w:t>
      </w:r>
      <w:r>
        <w:t>Теодор</w:t>
      </w:r>
      <w:r>
        <w:rPr>
          <w:spacing w:val="1"/>
        </w:rPr>
        <w:t xml:space="preserve"> </w:t>
      </w:r>
      <w:r>
        <w:t>Руссо</w:t>
      </w:r>
      <w:r>
        <w:rPr>
          <w:spacing w:val="1"/>
        </w:rPr>
        <w:t xml:space="preserve"> </w:t>
      </w:r>
      <w:r>
        <w:t>(1812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1867)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глава</w:t>
      </w:r>
      <w:r>
        <w:rPr>
          <w:spacing w:val="1"/>
        </w:rPr>
        <w:t xml:space="preserve"> </w:t>
      </w:r>
      <w:r>
        <w:t>художников-барбизонцев.</w:t>
      </w:r>
      <w:r>
        <w:rPr>
          <w:spacing w:val="1"/>
        </w:rPr>
        <w:t xml:space="preserve"> </w:t>
      </w:r>
      <w:r>
        <w:t>Значительность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монументальность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живому, особенно к деревьям, как к благородным существам. «Выход из леса</w:t>
      </w:r>
      <w:r>
        <w:rPr>
          <w:spacing w:val="1"/>
        </w:rPr>
        <w:t xml:space="preserve"> </w:t>
      </w:r>
      <w:r>
        <w:t>Фонтенбло</w:t>
      </w:r>
      <w:r>
        <w:rPr>
          <w:spacing w:val="52"/>
        </w:rPr>
        <w:t xml:space="preserve"> </w:t>
      </w:r>
      <w:r>
        <w:t>со</w:t>
      </w:r>
      <w:r>
        <w:rPr>
          <w:spacing w:val="51"/>
        </w:rPr>
        <w:t xml:space="preserve"> </w:t>
      </w:r>
      <w:r>
        <w:t>стороны</w:t>
      </w:r>
      <w:r>
        <w:rPr>
          <w:spacing w:val="52"/>
        </w:rPr>
        <w:t xml:space="preserve"> </w:t>
      </w:r>
      <w:r>
        <w:t>Броль.</w:t>
      </w:r>
      <w:r>
        <w:rPr>
          <w:spacing w:val="53"/>
        </w:rPr>
        <w:t xml:space="preserve"> </w:t>
      </w:r>
      <w:r>
        <w:t>Заходящее</w:t>
      </w:r>
      <w:r>
        <w:rPr>
          <w:spacing w:val="51"/>
        </w:rPr>
        <w:t xml:space="preserve"> </w:t>
      </w:r>
      <w:r>
        <w:t>солнце»</w:t>
      </w:r>
      <w:r>
        <w:rPr>
          <w:spacing w:val="47"/>
        </w:rPr>
        <w:t xml:space="preserve"> </w:t>
      </w:r>
      <w:r>
        <w:t>(1848</w:t>
      </w:r>
      <w:r>
        <w:rPr>
          <w:spacing w:val="53"/>
        </w:rPr>
        <w:t xml:space="preserve"> </w:t>
      </w:r>
      <w:r>
        <w:t>–</w:t>
      </w:r>
      <w:r>
        <w:rPr>
          <w:spacing w:val="51"/>
        </w:rPr>
        <w:t xml:space="preserve"> </w:t>
      </w:r>
      <w:r>
        <w:t>1850,</w:t>
      </w:r>
      <w:r>
        <w:rPr>
          <w:spacing w:val="50"/>
        </w:rPr>
        <w:t xml:space="preserve"> </w:t>
      </w:r>
      <w:r>
        <w:t>Париж,</w:t>
      </w:r>
      <w:r>
        <w:rPr>
          <w:spacing w:val="50"/>
        </w:rPr>
        <w:t xml:space="preserve"> </w:t>
      </w:r>
      <w:r>
        <w:t>Лувр).</w:t>
      </w:r>
    </w:p>
    <w:p w:rsidR="00114DF4" w:rsidRDefault="00583CB5">
      <w:pPr>
        <w:pStyle w:val="a3"/>
        <w:spacing w:before="1" w:line="360" w:lineRule="auto"/>
        <w:ind w:right="147"/>
      </w:pPr>
      <w:r>
        <w:t>«Дубы» (1852, Париж, Лувр). Драматическая взволнованность состояния природы</w:t>
      </w:r>
      <w:r>
        <w:rPr>
          <w:spacing w:val="-67"/>
        </w:rPr>
        <w:t xml:space="preserve"> </w:t>
      </w:r>
      <w:r>
        <w:t>в пейзажах Жюля Дюпре (1811 – 1889). «Вечер» (1840-е, Москва, ГМИИ). Поэзия</w:t>
      </w:r>
      <w:r>
        <w:rPr>
          <w:spacing w:val="1"/>
        </w:rPr>
        <w:t xml:space="preserve"> </w:t>
      </w:r>
      <w:r>
        <w:t>тихих вечеров и расцветов Шарля-Француа Добиньи (1817 – 1878).</w:t>
      </w:r>
      <w:r>
        <w:rPr>
          <w:spacing w:val="1"/>
        </w:rPr>
        <w:t xml:space="preserve"> </w:t>
      </w:r>
      <w:r>
        <w:t>«Деревня на</w:t>
      </w:r>
      <w:r>
        <w:rPr>
          <w:spacing w:val="1"/>
        </w:rPr>
        <w:t xml:space="preserve"> </w:t>
      </w:r>
      <w:r>
        <w:t>берегу</w:t>
      </w:r>
      <w:r>
        <w:rPr>
          <w:spacing w:val="1"/>
        </w:rPr>
        <w:t xml:space="preserve"> </w:t>
      </w:r>
      <w:r>
        <w:t>реки</w:t>
      </w:r>
      <w:r>
        <w:rPr>
          <w:spacing w:val="1"/>
        </w:rPr>
        <w:t xml:space="preserve"> </w:t>
      </w:r>
      <w:r>
        <w:t>Уазы»</w:t>
      </w:r>
      <w:r>
        <w:rPr>
          <w:spacing w:val="1"/>
        </w:rPr>
        <w:t xml:space="preserve"> </w:t>
      </w:r>
      <w:r>
        <w:t>(1868,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ГМИИ).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Жана</w:t>
      </w:r>
      <w:r>
        <w:rPr>
          <w:spacing w:val="1"/>
        </w:rPr>
        <w:t xml:space="preserve"> </w:t>
      </w:r>
      <w:r>
        <w:t>Франсуа</w:t>
      </w:r>
      <w:r>
        <w:rPr>
          <w:spacing w:val="70"/>
        </w:rPr>
        <w:t xml:space="preserve"> </w:t>
      </w:r>
      <w:r>
        <w:t>Милле</w:t>
      </w:r>
      <w:r>
        <w:rPr>
          <w:spacing w:val="-67"/>
        </w:rPr>
        <w:t xml:space="preserve"> </w:t>
      </w:r>
      <w:r>
        <w:t>(1814</w:t>
      </w:r>
      <w:r>
        <w:rPr>
          <w:spacing w:val="-1"/>
        </w:rPr>
        <w:t xml:space="preserve"> </w:t>
      </w:r>
      <w:r>
        <w:t>– 1875),</w:t>
      </w:r>
      <w:r>
        <w:rPr>
          <w:spacing w:val="1"/>
        </w:rPr>
        <w:t xml:space="preserve"> </w:t>
      </w:r>
      <w:r>
        <w:t>главной</w:t>
      </w:r>
      <w:r>
        <w:rPr>
          <w:spacing w:val="2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стало</w:t>
      </w:r>
      <w:r>
        <w:rPr>
          <w:spacing w:val="-5"/>
        </w:rPr>
        <w:t xml:space="preserve"> </w:t>
      </w:r>
      <w:r>
        <w:t>изображение</w:t>
      </w:r>
      <w:r>
        <w:rPr>
          <w:spacing w:val="-5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крестьян.</w:t>
      </w:r>
    </w:p>
    <w:p w:rsidR="00114DF4" w:rsidRDefault="00583CB5">
      <w:pPr>
        <w:pStyle w:val="a3"/>
        <w:spacing w:before="2" w:line="360" w:lineRule="auto"/>
        <w:ind w:right="142"/>
      </w:pPr>
      <w:r>
        <w:t>«Сеятель»</w:t>
      </w:r>
      <w:r>
        <w:rPr>
          <w:spacing w:val="1"/>
        </w:rPr>
        <w:t xml:space="preserve"> </w:t>
      </w:r>
      <w:r>
        <w:t>(1849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1850,</w:t>
      </w:r>
      <w:r>
        <w:rPr>
          <w:spacing w:val="1"/>
        </w:rPr>
        <w:t xml:space="preserve"> </w:t>
      </w:r>
      <w:r>
        <w:t>Бостон,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изящных</w:t>
      </w:r>
      <w:r>
        <w:rPr>
          <w:spacing w:val="71"/>
        </w:rPr>
        <w:t xml:space="preserve"> </w:t>
      </w:r>
      <w:r>
        <w:t>искусств).</w:t>
      </w:r>
      <w:r>
        <w:rPr>
          <w:spacing w:val="71"/>
        </w:rPr>
        <w:t xml:space="preserve"> </w:t>
      </w:r>
      <w:r>
        <w:t>«Сборщицы</w:t>
      </w:r>
      <w:r>
        <w:rPr>
          <w:spacing w:val="1"/>
        </w:rPr>
        <w:t xml:space="preserve"> </w:t>
      </w:r>
      <w:r>
        <w:t>колосьев» (1857, Париж, музей Орсэ). «Человек с мотыгой» (1863, Париж, Лувр).</w:t>
      </w:r>
      <w:r>
        <w:rPr>
          <w:spacing w:val="1"/>
        </w:rPr>
        <w:t xml:space="preserve"> </w:t>
      </w:r>
      <w:r>
        <w:t>Реализм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эстетика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утверждавшая,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должно обращаться к насущным вопросам действительности и выражать их без</w:t>
      </w:r>
      <w:r>
        <w:rPr>
          <w:spacing w:val="1"/>
        </w:rPr>
        <w:t xml:space="preserve"> </w:t>
      </w:r>
      <w:r>
        <w:t>прикрас, идеализации или сентиментальности. Творчество Гюстава Курбе (1819 –</w:t>
      </w:r>
      <w:r>
        <w:rPr>
          <w:spacing w:val="1"/>
        </w:rPr>
        <w:t xml:space="preserve"> </w:t>
      </w:r>
      <w:r>
        <w:t>1877) – главного представителя реализма в живописи. Умение трактовать простые</w:t>
      </w:r>
      <w:r>
        <w:rPr>
          <w:spacing w:val="-67"/>
        </w:rPr>
        <w:t xml:space="preserve"> </w:t>
      </w:r>
      <w:r>
        <w:t>жанровые</w:t>
      </w:r>
      <w:r>
        <w:rPr>
          <w:spacing w:val="1"/>
        </w:rPr>
        <w:t xml:space="preserve"> </w:t>
      </w:r>
      <w:r>
        <w:t>сцены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возвышенно-исторические,</w:t>
      </w:r>
      <w:r>
        <w:rPr>
          <w:spacing w:val="1"/>
        </w:rPr>
        <w:t xml:space="preserve"> </w:t>
      </w:r>
      <w:r>
        <w:t>героическая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провинциальной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реализма,</w:t>
      </w:r>
      <w:r>
        <w:rPr>
          <w:spacing w:val="1"/>
        </w:rPr>
        <w:t xml:space="preserve"> </w:t>
      </w:r>
      <w:r>
        <w:t>созданная</w:t>
      </w:r>
      <w:r>
        <w:rPr>
          <w:spacing w:val="1"/>
        </w:rPr>
        <w:t xml:space="preserve"> </w:t>
      </w:r>
      <w:r>
        <w:t>Курбе.</w:t>
      </w:r>
      <w:r>
        <w:rPr>
          <w:spacing w:val="1"/>
        </w:rPr>
        <w:t xml:space="preserve"> </w:t>
      </w:r>
      <w:r>
        <w:t>«Похороны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Орнане» (1849-1850, Париж, музей Орсэ). «Здравствуйте, господин Курбе» (1854,</w:t>
      </w:r>
      <w:r>
        <w:rPr>
          <w:spacing w:val="1"/>
        </w:rPr>
        <w:t xml:space="preserve"> </w:t>
      </w:r>
      <w:r>
        <w:t>Монпелье,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Фабр).</w:t>
      </w:r>
      <w:r>
        <w:rPr>
          <w:spacing w:val="1"/>
        </w:rPr>
        <w:t xml:space="preserve"> </w:t>
      </w:r>
      <w:r>
        <w:t>Объемность</w:t>
      </w:r>
      <w:r>
        <w:rPr>
          <w:spacing w:val="1"/>
        </w:rPr>
        <w:t xml:space="preserve"> </w:t>
      </w:r>
      <w:r>
        <w:t>пластической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93"/>
        </w:rPr>
        <w:t xml:space="preserve"> </w:t>
      </w:r>
      <w:r>
        <w:t>Курбе.</w:t>
      </w:r>
      <w:r>
        <w:rPr>
          <w:spacing w:val="96"/>
        </w:rPr>
        <w:t xml:space="preserve"> </w:t>
      </w:r>
      <w:r>
        <w:t>«Веяльщицы»</w:t>
      </w:r>
      <w:r>
        <w:rPr>
          <w:spacing w:val="94"/>
        </w:rPr>
        <w:t xml:space="preserve"> </w:t>
      </w:r>
      <w:r>
        <w:t>(1855,</w:t>
      </w:r>
      <w:r>
        <w:rPr>
          <w:spacing w:val="96"/>
        </w:rPr>
        <w:t xml:space="preserve"> </w:t>
      </w:r>
      <w:r>
        <w:t>Нант,</w:t>
      </w:r>
      <w:r>
        <w:rPr>
          <w:spacing w:val="96"/>
        </w:rPr>
        <w:t xml:space="preserve"> </w:t>
      </w:r>
      <w:r>
        <w:t>Музей</w:t>
      </w:r>
      <w:r>
        <w:rPr>
          <w:spacing w:val="96"/>
        </w:rPr>
        <w:t xml:space="preserve"> </w:t>
      </w:r>
      <w:r>
        <w:t>изящных</w:t>
      </w:r>
      <w:r>
        <w:rPr>
          <w:spacing w:val="95"/>
        </w:rPr>
        <w:t xml:space="preserve"> </w:t>
      </w:r>
      <w:r>
        <w:t>искусств).</w:t>
      </w:r>
    </w:p>
    <w:p w:rsidR="00114DF4" w:rsidRDefault="00583CB5">
      <w:pPr>
        <w:pStyle w:val="a3"/>
        <w:spacing w:line="360" w:lineRule="auto"/>
        <w:ind w:right="148"/>
      </w:pPr>
      <w:r>
        <w:t>«Ателье»</w:t>
      </w:r>
      <w:r>
        <w:rPr>
          <w:spacing w:val="1"/>
        </w:rPr>
        <w:t xml:space="preserve"> </w:t>
      </w:r>
      <w:r>
        <w:t>(1855,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картина-манифест,</w:t>
      </w:r>
      <w:r>
        <w:rPr>
          <w:spacing w:val="1"/>
        </w:rPr>
        <w:t xml:space="preserve"> </w:t>
      </w:r>
      <w:r>
        <w:t>«реальная</w:t>
      </w:r>
      <w:r>
        <w:rPr>
          <w:spacing w:val="1"/>
        </w:rPr>
        <w:t xml:space="preserve"> </w:t>
      </w:r>
      <w:r>
        <w:t>аллегория».</w:t>
      </w:r>
      <w:r>
        <w:rPr>
          <w:spacing w:val="1"/>
        </w:rPr>
        <w:t xml:space="preserve"> </w:t>
      </w:r>
      <w:r>
        <w:t>Символическое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(автор,</w:t>
      </w:r>
      <w:r>
        <w:rPr>
          <w:spacing w:val="1"/>
        </w:rPr>
        <w:t xml:space="preserve"> </w:t>
      </w:r>
      <w:r>
        <w:t>друзья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враги),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натуральную</w:t>
      </w:r>
      <w:r>
        <w:rPr>
          <w:spacing w:val="1"/>
        </w:rPr>
        <w:t xml:space="preserve"> </w:t>
      </w:r>
      <w:r>
        <w:t>величину.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творчество</w:t>
      </w:r>
      <w:r>
        <w:rPr>
          <w:spacing w:val="22"/>
        </w:rPr>
        <w:t xml:space="preserve"> </w:t>
      </w:r>
      <w:r>
        <w:t>многих</w:t>
      </w:r>
      <w:r>
        <w:rPr>
          <w:spacing w:val="21"/>
        </w:rPr>
        <w:t xml:space="preserve"> </w:t>
      </w:r>
      <w:r>
        <w:t>прогрессивных</w:t>
      </w:r>
      <w:r>
        <w:rPr>
          <w:spacing w:val="22"/>
        </w:rPr>
        <w:t xml:space="preserve"> </w:t>
      </w:r>
      <w:r>
        <w:t>художников</w:t>
      </w:r>
      <w:r>
        <w:rPr>
          <w:spacing w:val="19"/>
        </w:rPr>
        <w:t xml:space="preserve"> </w:t>
      </w:r>
      <w:r>
        <w:t>Европы</w:t>
      </w:r>
      <w:r>
        <w:rPr>
          <w:spacing w:val="19"/>
        </w:rPr>
        <w:t xml:space="preserve"> </w:t>
      </w:r>
      <w:r>
        <w:t>последней</w:t>
      </w:r>
      <w:r>
        <w:rPr>
          <w:spacing w:val="20"/>
        </w:rPr>
        <w:t xml:space="preserve"> </w:t>
      </w:r>
      <w:r>
        <w:t>трети</w:t>
      </w:r>
      <w:r>
        <w:rPr>
          <w:spacing w:val="25"/>
        </w:rPr>
        <w:t xml:space="preserve"> </w:t>
      </w:r>
      <w:r>
        <w:t>19</w:t>
      </w:r>
      <w:r>
        <w:rPr>
          <w:spacing w:val="23"/>
        </w:rPr>
        <w:t xml:space="preserve"> </w:t>
      </w:r>
      <w:r>
        <w:t>века.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50"/>
      </w:pPr>
      <w:r>
        <w:rPr>
          <w:i/>
        </w:rPr>
        <w:lastRenderedPageBreak/>
        <w:t>Самостоятельная работа</w:t>
      </w:r>
      <w:r>
        <w:t>: анализ одного из произведений Домье, Коро, Курбе;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творчеством</w:t>
      </w:r>
      <w:r>
        <w:rPr>
          <w:spacing w:val="3"/>
        </w:rPr>
        <w:t xml:space="preserve"> </w:t>
      </w:r>
      <w:r>
        <w:t>Бастьена-Лепажа</w:t>
      </w:r>
      <w:r>
        <w:rPr>
          <w:spacing w:val="1"/>
        </w:rPr>
        <w:t xml:space="preserve"> </w:t>
      </w:r>
      <w:r>
        <w:t>(1848</w:t>
      </w:r>
      <w:r>
        <w:rPr>
          <w:spacing w:val="1"/>
        </w:rPr>
        <w:t xml:space="preserve"> </w:t>
      </w:r>
      <w:r>
        <w:t>– 1884).</w:t>
      </w:r>
    </w:p>
    <w:p w:rsidR="00114DF4" w:rsidRDefault="00583CB5">
      <w:pPr>
        <w:pStyle w:val="11"/>
        <w:spacing w:before="5"/>
        <w:ind w:left="4981"/>
      </w:pPr>
      <w:r>
        <w:t>Эдуард</w:t>
      </w:r>
      <w:r>
        <w:rPr>
          <w:spacing w:val="-2"/>
        </w:rPr>
        <w:t xml:space="preserve"> </w:t>
      </w:r>
      <w:r>
        <w:t>Мане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Познакомить с творчеством Эдуарда Мане, в работах которого живопись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71"/>
        </w:rPr>
        <w:t xml:space="preserve"> </w:t>
      </w:r>
      <w:r>
        <w:t>многообразии</w:t>
      </w:r>
      <w:r>
        <w:rPr>
          <w:spacing w:val="7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проявлений. Дать представление о понятии «салонное искусство»; рассказать о</w:t>
      </w:r>
      <w:r>
        <w:rPr>
          <w:spacing w:val="1"/>
        </w:rPr>
        <w:t xml:space="preserve"> </w:t>
      </w:r>
      <w:r>
        <w:t>художнике,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устремлено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средствам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противостояло</w:t>
      </w:r>
      <w:r>
        <w:rPr>
          <w:spacing w:val="1"/>
        </w:rPr>
        <w:t xml:space="preserve"> </w:t>
      </w:r>
      <w:r>
        <w:t>буржуазной</w:t>
      </w:r>
      <w:r>
        <w:rPr>
          <w:spacing w:val="1"/>
        </w:rPr>
        <w:t xml:space="preserve"> </w:t>
      </w:r>
      <w:r>
        <w:t>пошлости</w:t>
      </w:r>
      <w:r>
        <w:rPr>
          <w:spacing w:val="1"/>
        </w:rPr>
        <w:t xml:space="preserve"> </w:t>
      </w:r>
      <w:r>
        <w:t>салонного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Эдуарда</w:t>
      </w:r>
      <w:r>
        <w:rPr>
          <w:spacing w:val="1"/>
        </w:rPr>
        <w:t xml:space="preserve"> </w:t>
      </w:r>
      <w:r>
        <w:t>Мане</w:t>
      </w:r>
      <w:r>
        <w:rPr>
          <w:spacing w:val="1"/>
        </w:rPr>
        <w:t xml:space="preserve"> </w:t>
      </w:r>
      <w:r>
        <w:t>(1832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1883).</w:t>
      </w:r>
      <w:r>
        <w:rPr>
          <w:spacing w:val="1"/>
        </w:rPr>
        <w:t xml:space="preserve"> </w:t>
      </w:r>
      <w:r>
        <w:t>Приверженность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прошлого,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обращения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эпохам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«Завтрак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траве»</w:t>
      </w:r>
      <w:r>
        <w:rPr>
          <w:spacing w:val="1"/>
        </w:rPr>
        <w:t xml:space="preserve"> </w:t>
      </w:r>
      <w:r>
        <w:t>(1863,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Лувр),</w:t>
      </w:r>
      <w:r>
        <w:rPr>
          <w:spacing w:val="1"/>
        </w:rPr>
        <w:t xml:space="preserve"> </w:t>
      </w:r>
      <w:r>
        <w:t>«Олимпия»</w:t>
      </w:r>
      <w:r>
        <w:rPr>
          <w:spacing w:val="1"/>
        </w:rPr>
        <w:t xml:space="preserve"> </w:t>
      </w:r>
      <w:r>
        <w:t>(1863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вариации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мастеров.</w:t>
      </w:r>
      <w:r>
        <w:rPr>
          <w:spacing w:val="1"/>
        </w:rPr>
        <w:t xml:space="preserve"> </w:t>
      </w:r>
      <w:r>
        <w:t>«Флейтист»</w:t>
      </w:r>
      <w:r>
        <w:rPr>
          <w:spacing w:val="1"/>
        </w:rPr>
        <w:t xml:space="preserve"> </w:t>
      </w:r>
      <w:r>
        <w:t>(1866). Калейдоскоп человеческой жизни в картине «Музыка в Тюильри» (1860,</w:t>
      </w:r>
      <w:r>
        <w:rPr>
          <w:spacing w:val="1"/>
        </w:rPr>
        <w:t xml:space="preserve"> </w:t>
      </w:r>
      <w:r>
        <w:t>Лондон,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галерея.)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взятая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тема,</w:t>
      </w:r>
      <w:r>
        <w:rPr>
          <w:spacing w:val="1"/>
        </w:rPr>
        <w:t xml:space="preserve"> </w:t>
      </w:r>
      <w:r>
        <w:t>пленэрная</w:t>
      </w:r>
      <w:r>
        <w:rPr>
          <w:spacing w:val="1"/>
        </w:rPr>
        <w:t xml:space="preserve"> </w:t>
      </w:r>
      <w:r>
        <w:t xml:space="preserve">живопись,   </w:t>
      </w:r>
      <w:r>
        <w:rPr>
          <w:spacing w:val="40"/>
        </w:rPr>
        <w:t xml:space="preserve"> </w:t>
      </w:r>
      <w:r>
        <w:t xml:space="preserve">техника   </w:t>
      </w:r>
      <w:r>
        <w:rPr>
          <w:spacing w:val="43"/>
        </w:rPr>
        <w:t xml:space="preserve"> </w:t>
      </w:r>
      <w:r>
        <w:t xml:space="preserve">раздельного   </w:t>
      </w:r>
      <w:r>
        <w:rPr>
          <w:spacing w:val="42"/>
        </w:rPr>
        <w:t xml:space="preserve"> </w:t>
      </w:r>
      <w:r>
        <w:t xml:space="preserve">мазка,   </w:t>
      </w:r>
      <w:r>
        <w:rPr>
          <w:spacing w:val="41"/>
        </w:rPr>
        <w:t xml:space="preserve"> </w:t>
      </w:r>
      <w:r>
        <w:t xml:space="preserve">вместо   </w:t>
      </w:r>
      <w:r>
        <w:rPr>
          <w:spacing w:val="42"/>
        </w:rPr>
        <w:t xml:space="preserve"> </w:t>
      </w:r>
      <w:r>
        <w:t xml:space="preserve">академической   </w:t>
      </w:r>
      <w:r>
        <w:rPr>
          <w:spacing w:val="44"/>
        </w:rPr>
        <w:t xml:space="preserve"> </w:t>
      </w:r>
      <w:r>
        <w:t>техники</w:t>
      </w:r>
    </w:p>
    <w:p w:rsidR="00114DF4" w:rsidRDefault="00583CB5">
      <w:pPr>
        <w:pStyle w:val="a3"/>
        <w:spacing w:before="3" w:line="360" w:lineRule="auto"/>
        <w:ind w:right="146"/>
      </w:pPr>
      <w:r>
        <w:t>«тщательной</w:t>
      </w:r>
      <w:r>
        <w:rPr>
          <w:spacing w:val="1"/>
        </w:rPr>
        <w:t xml:space="preserve"> </w:t>
      </w:r>
      <w:r>
        <w:t>отделки»,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символизма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Курбе.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Эмиля</w:t>
      </w:r>
      <w:r>
        <w:rPr>
          <w:spacing w:val="1"/>
        </w:rPr>
        <w:t xml:space="preserve"> </w:t>
      </w:r>
      <w:r>
        <w:t>Золя»</w:t>
      </w:r>
      <w:r>
        <w:rPr>
          <w:spacing w:val="1"/>
        </w:rPr>
        <w:t xml:space="preserve"> </w:t>
      </w:r>
      <w:r>
        <w:t>(1868).</w:t>
      </w:r>
      <w:r>
        <w:rPr>
          <w:spacing w:val="1"/>
        </w:rPr>
        <w:t xml:space="preserve"> </w:t>
      </w:r>
      <w:r>
        <w:t>«Балкон»</w:t>
      </w:r>
      <w:r>
        <w:rPr>
          <w:spacing w:val="1"/>
        </w:rPr>
        <w:t xml:space="preserve"> </w:t>
      </w:r>
      <w:r>
        <w:t>(1868,</w:t>
      </w:r>
      <w:r>
        <w:rPr>
          <w:spacing w:val="70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Орсэ, Париж). Мастерская художника как центр художественной жизни Парижа в</w:t>
      </w:r>
      <w:r>
        <w:rPr>
          <w:spacing w:val="1"/>
        </w:rPr>
        <w:t xml:space="preserve"> </w:t>
      </w:r>
      <w:r>
        <w:t>конце</w:t>
      </w:r>
      <w:r>
        <w:rPr>
          <w:spacing w:val="43"/>
        </w:rPr>
        <w:t xml:space="preserve"> </w:t>
      </w:r>
      <w:r>
        <w:t>60-х</w:t>
      </w:r>
      <w:r>
        <w:rPr>
          <w:spacing w:val="48"/>
        </w:rPr>
        <w:t xml:space="preserve"> </w:t>
      </w:r>
      <w:r>
        <w:t>годов</w:t>
      </w:r>
      <w:r>
        <w:rPr>
          <w:spacing w:val="44"/>
        </w:rPr>
        <w:t xml:space="preserve"> </w:t>
      </w:r>
      <w:r>
        <w:t>XIX</w:t>
      </w:r>
      <w:r>
        <w:rPr>
          <w:spacing w:val="45"/>
        </w:rPr>
        <w:t xml:space="preserve"> </w:t>
      </w:r>
      <w:r>
        <w:t>века.</w:t>
      </w:r>
      <w:r>
        <w:rPr>
          <w:spacing w:val="46"/>
        </w:rPr>
        <w:t xml:space="preserve"> </w:t>
      </w:r>
      <w:r>
        <w:t>Работа</w:t>
      </w:r>
      <w:r>
        <w:rPr>
          <w:spacing w:val="44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пленэре</w:t>
      </w:r>
      <w:r>
        <w:rPr>
          <w:spacing w:val="44"/>
        </w:rPr>
        <w:t xml:space="preserve"> </w:t>
      </w:r>
      <w:r>
        <w:t>под</w:t>
      </w:r>
      <w:r>
        <w:rPr>
          <w:spacing w:val="46"/>
        </w:rPr>
        <w:t xml:space="preserve"> </w:t>
      </w:r>
      <w:r>
        <w:t>влиянием</w:t>
      </w:r>
      <w:r>
        <w:rPr>
          <w:spacing w:val="43"/>
        </w:rPr>
        <w:t xml:space="preserve"> </w:t>
      </w:r>
      <w:r>
        <w:t>импрессионистов.</w:t>
      </w:r>
    </w:p>
    <w:p w:rsidR="00114DF4" w:rsidRDefault="00583CB5">
      <w:pPr>
        <w:pStyle w:val="a3"/>
        <w:spacing w:before="1" w:line="357" w:lineRule="auto"/>
        <w:ind w:right="145"/>
      </w:pPr>
      <w:r>
        <w:t>«Аржантей», «В лодке» (1874). Письмо крупными мазками, стремление к четкой</w:t>
      </w:r>
      <w:r>
        <w:rPr>
          <w:spacing w:val="1"/>
        </w:rPr>
        <w:t xml:space="preserve"> </w:t>
      </w:r>
      <w:r>
        <w:t>структуре</w:t>
      </w:r>
      <w:r>
        <w:rPr>
          <w:spacing w:val="76"/>
        </w:rPr>
        <w:t xml:space="preserve"> </w:t>
      </w:r>
      <w:r>
        <w:t>композиции,</w:t>
      </w:r>
      <w:r>
        <w:rPr>
          <w:spacing w:val="78"/>
        </w:rPr>
        <w:t xml:space="preserve"> </w:t>
      </w:r>
      <w:r>
        <w:t>ясности</w:t>
      </w:r>
      <w:r>
        <w:rPr>
          <w:spacing w:val="75"/>
        </w:rPr>
        <w:t xml:space="preserve"> </w:t>
      </w:r>
      <w:r>
        <w:t>изображения.</w:t>
      </w:r>
      <w:r>
        <w:rPr>
          <w:spacing w:val="74"/>
        </w:rPr>
        <w:t xml:space="preserve"> </w:t>
      </w:r>
      <w:r>
        <w:t>Эксперименты</w:t>
      </w:r>
      <w:r>
        <w:rPr>
          <w:spacing w:val="78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пространством.</w:t>
      </w:r>
    </w:p>
    <w:p w:rsidR="00114DF4" w:rsidRDefault="00583CB5">
      <w:pPr>
        <w:pStyle w:val="a3"/>
        <w:spacing w:before="5" w:line="360" w:lineRule="auto"/>
        <w:ind w:right="150"/>
      </w:pPr>
      <w:r>
        <w:t>«Бар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Фоли-Бержер»</w:t>
      </w:r>
      <w:r>
        <w:rPr>
          <w:spacing w:val="1"/>
        </w:rPr>
        <w:t xml:space="preserve"> </w:t>
      </w:r>
      <w:r>
        <w:t>(1882,</w:t>
      </w:r>
      <w:r>
        <w:rPr>
          <w:spacing w:val="1"/>
        </w:rPr>
        <w:t xml:space="preserve"> </w:t>
      </w:r>
      <w:r>
        <w:t>Лондон,</w:t>
      </w:r>
      <w:r>
        <w:rPr>
          <w:spacing w:val="1"/>
        </w:rPr>
        <w:t xml:space="preserve"> </w:t>
      </w:r>
      <w:r>
        <w:t>галерея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Курто).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71"/>
        </w:rPr>
        <w:t xml:space="preserve"> </w:t>
      </w:r>
      <w:r>
        <w:t>произведений</w:t>
      </w:r>
      <w:r>
        <w:rPr>
          <w:spacing w:val="-67"/>
        </w:rPr>
        <w:t xml:space="preserve"> </w:t>
      </w:r>
      <w:r>
        <w:t>художника,</w:t>
      </w:r>
      <w:r>
        <w:rPr>
          <w:spacing w:val="-2"/>
        </w:rPr>
        <w:t xml:space="preserve"> </w:t>
      </w:r>
      <w:r>
        <w:t>подобрать</w:t>
      </w:r>
      <w:r>
        <w:rPr>
          <w:spacing w:val="-2"/>
        </w:rPr>
        <w:t xml:space="preserve"> </w:t>
      </w:r>
      <w:r>
        <w:t>иллюстративный</w:t>
      </w:r>
      <w:r>
        <w:rPr>
          <w:spacing w:val="3"/>
        </w:rPr>
        <w:t xml:space="preserve"> </w:t>
      </w:r>
      <w:r>
        <w:t>материал.</w:t>
      </w: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spacing w:before="1"/>
        <w:ind w:left="0"/>
        <w:jc w:val="left"/>
        <w:rPr>
          <w:sz w:val="24"/>
        </w:rPr>
      </w:pPr>
    </w:p>
    <w:p w:rsidR="00114DF4" w:rsidRDefault="00583CB5">
      <w:pPr>
        <w:pStyle w:val="11"/>
        <w:ind w:left="962" w:right="265"/>
        <w:jc w:val="center"/>
      </w:pPr>
      <w:r>
        <w:t>Импрессионизм</w:t>
      </w:r>
    </w:p>
    <w:p w:rsidR="00114DF4" w:rsidRDefault="00583CB5">
      <w:pPr>
        <w:pStyle w:val="a3"/>
        <w:spacing w:before="158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импрессионизме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течении. Дать определение «импрессионизм»; познакомить с творчеством 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32"/>
        </w:rPr>
        <w:t xml:space="preserve"> </w:t>
      </w:r>
      <w:r>
        <w:t>группы</w:t>
      </w:r>
      <w:r>
        <w:rPr>
          <w:spacing w:val="30"/>
        </w:rPr>
        <w:t xml:space="preserve"> </w:t>
      </w:r>
      <w:r>
        <w:t>Клода</w:t>
      </w:r>
      <w:r>
        <w:rPr>
          <w:spacing w:val="26"/>
        </w:rPr>
        <w:t xml:space="preserve"> </w:t>
      </w:r>
      <w:r>
        <w:t>Моне,</w:t>
      </w:r>
      <w:r>
        <w:rPr>
          <w:spacing w:val="36"/>
        </w:rPr>
        <w:t xml:space="preserve"> </w:t>
      </w:r>
      <w:r>
        <w:t>Камиля</w:t>
      </w:r>
      <w:r>
        <w:rPr>
          <w:spacing w:val="34"/>
        </w:rPr>
        <w:t xml:space="preserve"> </w:t>
      </w:r>
      <w:r>
        <w:t>Писсарро</w:t>
      </w:r>
      <w:r>
        <w:rPr>
          <w:spacing w:val="3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Альфреда</w:t>
      </w:r>
      <w:r>
        <w:rPr>
          <w:spacing w:val="34"/>
        </w:rPr>
        <w:t xml:space="preserve"> </w:t>
      </w:r>
      <w:r>
        <w:t>Сислея,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/>
      </w:pPr>
      <w:r>
        <w:lastRenderedPageBreak/>
        <w:t>Огюста</w:t>
      </w:r>
      <w:r>
        <w:rPr>
          <w:spacing w:val="27"/>
        </w:rPr>
        <w:t xml:space="preserve"> </w:t>
      </w:r>
      <w:r>
        <w:t>Ренуара.</w:t>
      </w:r>
      <w:r>
        <w:rPr>
          <w:spacing w:val="28"/>
        </w:rPr>
        <w:t xml:space="preserve"> </w:t>
      </w:r>
      <w:r>
        <w:t>Импрессионизм</w:t>
      </w:r>
      <w:r>
        <w:rPr>
          <w:spacing w:val="26"/>
        </w:rPr>
        <w:t xml:space="preserve"> </w:t>
      </w:r>
      <w:r>
        <w:t>как</w:t>
      </w:r>
      <w:r>
        <w:rPr>
          <w:spacing w:val="27"/>
        </w:rPr>
        <w:t xml:space="preserve"> </w:t>
      </w:r>
      <w:r>
        <w:t>результат</w:t>
      </w:r>
      <w:r>
        <w:rPr>
          <w:spacing w:val="28"/>
        </w:rPr>
        <w:t xml:space="preserve"> </w:t>
      </w:r>
      <w:r>
        <w:t>длительного</w:t>
      </w:r>
      <w:r>
        <w:rPr>
          <w:spacing w:val="125"/>
        </w:rPr>
        <w:t xml:space="preserve"> </w:t>
      </w:r>
      <w:r>
        <w:t>развития</w:t>
      </w:r>
      <w:r>
        <w:rPr>
          <w:spacing w:val="23"/>
        </w:rPr>
        <w:t xml:space="preserve"> </w:t>
      </w:r>
      <w:r>
        <w:t>искусства</w:t>
      </w:r>
    </w:p>
    <w:p w:rsidR="00114DF4" w:rsidRDefault="00583CB5">
      <w:pPr>
        <w:pStyle w:val="a3"/>
        <w:spacing w:before="159" w:line="360" w:lineRule="auto"/>
        <w:ind w:right="141"/>
      </w:pPr>
      <w:r>
        <w:t>19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освободили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перевернули традиционные каноны: фотография и теория цветовых контрастов</w:t>
      </w:r>
      <w:r>
        <w:rPr>
          <w:spacing w:val="1"/>
        </w:rPr>
        <w:t xml:space="preserve"> </w:t>
      </w:r>
      <w:r>
        <w:t>Шевреля.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«Анонимного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живописцев,</w:t>
      </w:r>
      <w:r>
        <w:rPr>
          <w:spacing w:val="1"/>
        </w:rPr>
        <w:t xml:space="preserve"> </w:t>
      </w:r>
      <w:r>
        <w:t>скульпторов, гравёров и</w:t>
      </w:r>
      <w:r>
        <w:rPr>
          <w:spacing w:val="1"/>
        </w:rPr>
        <w:t xml:space="preserve"> </w:t>
      </w:r>
      <w:r>
        <w:t>литографов»</w:t>
      </w:r>
      <w:r>
        <w:rPr>
          <w:spacing w:val="1"/>
        </w:rPr>
        <w:t xml:space="preserve"> </w:t>
      </w:r>
      <w:r>
        <w:t>в парижском</w:t>
      </w:r>
      <w:r>
        <w:rPr>
          <w:spacing w:val="1"/>
        </w:rPr>
        <w:t xml:space="preserve"> </w:t>
      </w:r>
      <w:r>
        <w:t>ателье в</w:t>
      </w:r>
      <w:r>
        <w:rPr>
          <w:spacing w:val="1"/>
        </w:rPr>
        <w:t xml:space="preserve"> </w:t>
      </w:r>
      <w:r>
        <w:t>1874,</w:t>
      </w:r>
      <w:r>
        <w:rPr>
          <w:spacing w:val="1"/>
        </w:rPr>
        <w:t xml:space="preserve"> </w:t>
      </w:r>
      <w:r>
        <w:t>как первый</w:t>
      </w:r>
      <w:r>
        <w:rPr>
          <w:spacing w:val="1"/>
        </w:rPr>
        <w:t xml:space="preserve"> </w:t>
      </w:r>
      <w:r>
        <w:t>коллективный</w:t>
      </w:r>
      <w:r>
        <w:rPr>
          <w:spacing w:val="28"/>
        </w:rPr>
        <w:t xml:space="preserve"> </w:t>
      </w:r>
      <w:r>
        <w:t>вызов</w:t>
      </w:r>
      <w:r>
        <w:rPr>
          <w:spacing w:val="27"/>
        </w:rPr>
        <w:t xml:space="preserve"> </w:t>
      </w:r>
      <w:r>
        <w:t>официальному</w:t>
      </w:r>
      <w:r>
        <w:rPr>
          <w:spacing w:val="30"/>
        </w:rPr>
        <w:t xml:space="preserve"> </w:t>
      </w:r>
      <w:r>
        <w:t>академическому</w:t>
      </w:r>
      <w:r>
        <w:rPr>
          <w:spacing w:val="30"/>
        </w:rPr>
        <w:t xml:space="preserve"> </w:t>
      </w:r>
      <w:r>
        <w:t>искусству,</w:t>
      </w:r>
      <w:r>
        <w:rPr>
          <w:spacing w:val="29"/>
        </w:rPr>
        <w:t xml:space="preserve"> </w:t>
      </w:r>
      <w:r>
        <w:t>Салону,</w:t>
      </w:r>
      <w:r>
        <w:rPr>
          <w:spacing w:val="28"/>
        </w:rPr>
        <w:t xml:space="preserve"> </w:t>
      </w:r>
      <w:r>
        <w:t>критике</w:t>
      </w:r>
      <w:r>
        <w:rPr>
          <w:spacing w:val="-67"/>
        </w:rPr>
        <w:t xml:space="preserve"> </w:t>
      </w:r>
      <w:r>
        <w:t>и консервативно настроенной публике. Творчество Клода Моне (1840 – 1926) –</w:t>
      </w:r>
      <w:r>
        <w:rPr>
          <w:spacing w:val="1"/>
        </w:rPr>
        <w:t xml:space="preserve"> </w:t>
      </w:r>
      <w:r>
        <w:t>основоположника импрессионизма. «Впечатление. Восход солнца» (1872, Париж,</w:t>
      </w:r>
      <w:r>
        <w:rPr>
          <w:spacing w:val="1"/>
        </w:rPr>
        <w:t xml:space="preserve"> </w:t>
      </w:r>
      <w:r>
        <w:t>музей Мармоттан). Моне и пленэр. Появление новых художественных материалов</w:t>
      </w:r>
      <w:r>
        <w:rPr>
          <w:spacing w:val="-67"/>
        </w:rPr>
        <w:t xml:space="preserve"> </w:t>
      </w:r>
      <w:r>
        <w:t>(красок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металлических</w:t>
      </w:r>
      <w:r>
        <w:rPr>
          <w:spacing w:val="1"/>
        </w:rPr>
        <w:t xml:space="preserve"> </w:t>
      </w:r>
      <w:r>
        <w:t>тюбиках),</w:t>
      </w:r>
      <w:r>
        <w:rPr>
          <w:spacing w:val="1"/>
        </w:rPr>
        <w:t xml:space="preserve"> </w:t>
      </w:r>
      <w:r>
        <w:t>способствовавших</w:t>
      </w:r>
      <w:r>
        <w:rPr>
          <w:spacing w:val="1"/>
        </w:rPr>
        <w:t xml:space="preserve"> </w:t>
      </w:r>
      <w:r>
        <w:t>экспериментам</w:t>
      </w:r>
      <w:r>
        <w:rPr>
          <w:spacing w:val="1"/>
        </w:rPr>
        <w:t xml:space="preserve"> </w:t>
      </w:r>
      <w:r>
        <w:t>импрессионистов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Эдуарда Мане («Музыка в Тюильри») и Яна Бартолда Йонгкинда, нидерландского</w:t>
      </w:r>
      <w:r>
        <w:rPr>
          <w:spacing w:val="-67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предтечи</w:t>
      </w:r>
      <w:r>
        <w:rPr>
          <w:spacing w:val="1"/>
        </w:rPr>
        <w:t xml:space="preserve"> </w:t>
      </w:r>
      <w:r>
        <w:t>французского</w:t>
      </w:r>
      <w:r>
        <w:rPr>
          <w:spacing w:val="1"/>
        </w:rPr>
        <w:t xml:space="preserve"> </w:t>
      </w:r>
      <w:r>
        <w:t>импрессионизма</w:t>
      </w:r>
      <w:r>
        <w:rPr>
          <w:spacing w:val="1"/>
        </w:rPr>
        <w:t xml:space="preserve"> </w:t>
      </w:r>
      <w:r>
        <w:t>(работа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пленэре,</w:t>
      </w:r>
      <w:r>
        <w:rPr>
          <w:spacing w:val="1"/>
        </w:rPr>
        <w:t xml:space="preserve"> </w:t>
      </w:r>
      <w:r>
        <w:t>непосредственность</w:t>
      </w:r>
      <w:r>
        <w:rPr>
          <w:spacing w:val="1"/>
        </w:rPr>
        <w:t xml:space="preserve"> </w:t>
      </w:r>
      <w:r>
        <w:t>впечатлений,</w:t>
      </w:r>
      <w:r>
        <w:rPr>
          <w:spacing w:val="1"/>
        </w:rPr>
        <w:t xml:space="preserve"> </w:t>
      </w:r>
      <w:r>
        <w:t>свободная,</w:t>
      </w:r>
      <w:r>
        <w:rPr>
          <w:spacing w:val="1"/>
        </w:rPr>
        <w:t xml:space="preserve"> </w:t>
      </w:r>
      <w:r>
        <w:t>обобщенная,</w:t>
      </w:r>
      <w:r>
        <w:rPr>
          <w:spacing w:val="1"/>
        </w:rPr>
        <w:t xml:space="preserve"> </w:t>
      </w:r>
      <w:r>
        <w:t>подчас</w:t>
      </w:r>
      <w:r>
        <w:rPr>
          <w:spacing w:val="71"/>
        </w:rPr>
        <w:t xml:space="preserve"> </w:t>
      </w:r>
      <w:r>
        <w:t>эскизная</w:t>
      </w:r>
      <w:r>
        <w:rPr>
          <w:spacing w:val="1"/>
        </w:rPr>
        <w:t xml:space="preserve"> </w:t>
      </w:r>
      <w:r>
        <w:t>манера письма, светлая, тонкая гамма). Ян Бартолд Йонгкинд «Набережная Орсэ»</w:t>
      </w:r>
      <w:r>
        <w:rPr>
          <w:spacing w:val="1"/>
        </w:rPr>
        <w:t xml:space="preserve"> </w:t>
      </w:r>
      <w:r>
        <w:t>(1852, Баньер-де-Бигор, музей Салье). Анализ работы Клода Моне «Осенний день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Аржантейе»</w:t>
      </w:r>
      <w:r>
        <w:rPr>
          <w:spacing w:val="1"/>
        </w:rPr>
        <w:t xml:space="preserve"> </w:t>
      </w:r>
      <w:r>
        <w:t>(1873,</w:t>
      </w:r>
      <w:r>
        <w:rPr>
          <w:spacing w:val="1"/>
        </w:rPr>
        <w:t xml:space="preserve"> </w:t>
      </w:r>
      <w:r>
        <w:t>Лондон,</w:t>
      </w:r>
      <w:r>
        <w:rPr>
          <w:spacing w:val="1"/>
        </w:rPr>
        <w:t xml:space="preserve"> </w:t>
      </w:r>
      <w:r>
        <w:t>Галерея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Курто)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яркого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импрессионистической живописи: новый пейзаж, исполненный в</w:t>
      </w:r>
      <w:r>
        <w:rPr>
          <w:spacing w:val="1"/>
        </w:rPr>
        <w:t xml:space="preserve"> </w:t>
      </w:r>
      <w:r>
        <w:t>новом стиле,</w:t>
      </w:r>
      <w:r>
        <w:rPr>
          <w:spacing w:val="1"/>
        </w:rPr>
        <w:t xml:space="preserve"> </w:t>
      </w:r>
      <w:r>
        <w:t>небольшой по размеру, не содержащий ни рассказа, ни нравоучения, а только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красках</w:t>
      </w:r>
      <w:r>
        <w:rPr>
          <w:spacing w:val="1"/>
        </w:rPr>
        <w:t xml:space="preserve"> </w:t>
      </w:r>
      <w:r>
        <w:t>зрительных</w:t>
      </w:r>
      <w:r>
        <w:rPr>
          <w:spacing w:val="1"/>
        </w:rPr>
        <w:t xml:space="preserve"> </w:t>
      </w:r>
      <w:r>
        <w:t>впечатлений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ощущений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Опора</w:t>
      </w:r>
      <w:r>
        <w:rPr>
          <w:spacing w:val="-67"/>
        </w:rPr>
        <w:t xml:space="preserve"> </w:t>
      </w:r>
      <w:r>
        <w:t>Моне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цвета:</w:t>
      </w:r>
      <w:r>
        <w:rPr>
          <w:spacing w:val="1"/>
        </w:rPr>
        <w:t xml:space="preserve"> </w:t>
      </w:r>
      <w:r>
        <w:t>противопоставление дополнительных цветов, что, при воздействии на сетчатку</w:t>
      </w:r>
      <w:r>
        <w:rPr>
          <w:spacing w:val="1"/>
        </w:rPr>
        <w:t xml:space="preserve"> </w:t>
      </w:r>
      <w:r>
        <w:t>глаза, создает иллюзию вибрации света и воздуха. Сущность художественного</w:t>
      </w:r>
      <w:r>
        <w:rPr>
          <w:spacing w:val="1"/>
        </w:rPr>
        <w:t xml:space="preserve"> </w:t>
      </w:r>
      <w:r>
        <w:t>метода живописи импрессионизма – передача непосредственных впечатлений от</w:t>
      </w:r>
      <w:r>
        <w:rPr>
          <w:spacing w:val="1"/>
        </w:rPr>
        <w:t xml:space="preserve"> </w:t>
      </w:r>
      <w:r>
        <w:t>окружающей среды, создание живописными средствами иллюзии света и воздуха.</w:t>
      </w:r>
      <w:r>
        <w:rPr>
          <w:spacing w:val="-67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чистым цветом. «Разрушение» материального мира. Подмена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этюдом.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пленэр.</w:t>
      </w:r>
      <w:r>
        <w:rPr>
          <w:spacing w:val="1"/>
        </w:rPr>
        <w:t xml:space="preserve"> </w:t>
      </w:r>
      <w:r>
        <w:t>«Бульвар</w:t>
      </w:r>
      <w:r>
        <w:rPr>
          <w:spacing w:val="1"/>
        </w:rPr>
        <w:t xml:space="preserve"> </w:t>
      </w:r>
      <w:r>
        <w:t>Капуцинок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Париже»</w:t>
      </w:r>
      <w:r>
        <w:rPr>
          <w:spacing w:val="1"/>
        </w:rPr>
        <w:t xml:space="preserve"> </w:t>
      </w:r>
      <w:r>
        <w:t>(1873,</w:t>
      </w:r>
      <w:r>
        <w:rPr>
          <w:spacing w:val="1"/>
        </w:rPr>
        <w:t xml:space="preserve"> </w:t>
      </w:r>
      <w:r>
        <w:t>Москва, ГМИИ). Увлечение японскими гравюрами, ставшими источником новых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приемов.</w:t>
      </w:r>
      <w:r>
        <w:rPr>
          <w:spacing w:val="1"/>
        </w:rPr>
        <w:t xml:space="preserve"> </w:t>
      </w:r>
      <w:r>
        <w:t>Яркий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гармоничный</w:t>
      </w:r>
      <w:r>
        <w:rPr>
          <w:spacing w:val="1"/>
        </w:rPr>
        <w:t xml:space="preserve"> </w:t>
      </w:r>
      <w:r>
        <w:t>колорит,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бесконечной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 xml:space="preserve">впечатлений.  </w:t>
      </w:r>
      <w:r>
        <w:rPr>
          <w:spacing w:val="19"/>
        </w:rPr>
        <w:t xml:space="preserve"> </w:t>
      </w:r>
      <w:r>
        <w:t xml:space="preserve">Серии  </w:t>
      </w:r>
      <w:r>
        <w:rPr>
          <w:spacing w:val="20"/>
        </w:rPr>
        <w:t xml:space="preserve"> </w:t>
      </w:r>
      <w:r>
        <w:t xml:space="preserve">картин  </w:t>
      </w:r>
      <w:r>
        <w:rPr>
          <w:spacing w:val="20"/>
        </w:rPr>
        <w:t xml:space="preserve"> </w:t>
      </w:r>
      <w:r>
        <w:t xml:space="preserve">Клода  </w:t>
      </w:r>
      <w:r>
        <w:rPr>
          <w:spacing w:val="22"/>
        </w:rPr>
        <w:t xml:space="preserve"> </w:t>
      </w:r>
      <w:r>
        <w:t xml:space="preserve">Моне.  </w:t>
      </w:r>
      <w:r>
        <w:rPr>
          <w:spacing w:val="16"/>
        </w:rPr>
        <w:t xml:space="preserve"> </w:t>
      </w:r>
      <w:r>
        <w:t xml:space="preserve">Стремление  </w:t>
      </w:r>
      <w:r>
        <w:rPr>
          <w:spacing w:val="18"/>
        </w:rPr>
        <w:t xml:space="preserve"> </w:t>
      </w:r>
      <w:r>
        <w:t xml:space="preserve">схватить  </w:t>
      </w:r>
      <w:r>
        <w:rPr>
          <w:spacing w:val="19"/>
        </w:rPr>
        <w:t xml:space="preserve"> </w:t>
      </w:r>
      <w:r>
        <w:t>состояние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/>
      </w:pPr>
      <w:r>
        <w:lastRenderedPageBreak/>
        <w:t>атмосферы,</w:t>
      </w:r>
      <w:r>
        <w:rPr>
          <w:spacing w:val="3"/>
        </w:rPr>
        <w:t xml:space="preserve"> </w:t>
      </w:r>
      <w:r>
        <w:t>освещения</w:t>
      </w:r>
      <w:r>
        <w:rPr>
          <w:spacing w:val="3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того</w:t>
      </w:r>
      <w:r>
        <w:rPr>
          <w:spacing w:val="3"/>
        </w:rPr>
        <w:t xml:space="preserve"> </w:t>
      </w:r>
      <w:r>
        <w:t>же</w:t>
      </w:r>
      <w:r>
        <w:rPr>
          <w:spacing w:val="2"/>
        </w:rPr>
        <w:t xml:space="preserve"> </w:t>
      </w:r>
      <w:r>
        <w:t>мотива</w:t>
      </w:r>
      <w:r>
        <w:rPr>
          <w:spacing w:val="-1"/>
        </w:rPr>
        <w:t xml:space="preserve"> </w:t>
      </w:r>
      <w:r>
        <w:t>пейзажа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различное</w:t>
      </w:r>
      <w:r>
        <w:rPr>
          <w:spacing w:val="3"/>
        </w:rPr>
        <w:t xml:space="preserve"> </w:t>
      </w:r>
      <w:r>
        <w:t>время</w:t>
      </w:r>
      <w:r>
        <w:rPr>
          <w:spacing w:val="3"/>
        </w:rPr>
        <w:t xml:space="preserve"> </w:t>
      </w:r>
      <w:r>
        <w:t>суток.</w:t>
      </w:r>
    </w:p>
    <w:p w:rsidR="00114DF4" w:rsidRDefault="00583CB5">
      <w:pPr>
        <w:pStyle w:val="a3"/>
        <w:spacing w:before="159" w:line="360" w:lineRule="auto"/>
        <w:ind w:right="142"/>
      </w:pPr>
      <w:r>
        <w:t>«Стога сена» (1866), «Руанский собор» (1893 – 1895). Мгновения изменчивого</w:t>
      </w:r>
      <w:r>
        <w:rPr>
          <w:spacing w:val="1"/>
        </w:rPr>
        <w:t xml:space="preserve"> </w:t>
      </w:r>
      <w:r>
        <w:t>освещения</w:t>
      </w:r>
      <w:r>
        <w:rPr>
          <w:spacing w:val="1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одном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же</w:t>
      </w:r>
      <w:r>
        <w:rPr>
          <w:spacing w:val="17"/>
        </w:rPr>
        <w:t xml:space="preserve"> </w:t>
      </w:r>
      <w:r>
        <w:t>месте</w:t>
      </w:r>
      <w:r>
        <w:rPr>
          <w:spacing w:val="16"/>
        </w:rPr>
        <w:t xml:space="preserve"> </w:t>
      </w:r>
      <w:r>
        <w:t>«Вокзал</w:t>
      </w:r>
      <w:r>
        <w:rPr>
          <w:spacing w:val="12"/>
        </w:rPr>
        <w:t xml:space="preserve"> </w:t>
      </w:r>
      <w:r>
        <w:t>Сен-Лазар»</w:t>
      </w:r>
      <w:r>
        <w:rPr>
          <w:spacing w:val="17"/>
        </w:rPr>
        <w:t xml:space="preserve"> </w:t>
      </w:r>
      <w:r>
        <w:t>(1877).</w:t>
      </w:r>
      <w:r>
        <w:rPr>
          <w:spacing w:val="14"/>
        </w:rPr>
        <w:t xml:space="preserve"> </w:t>
      </w:r>
      <w:r>
        <w:t>Знаменитая</w:t>
      </w:r>
      <w:r>
        <w:rPr>
          <w:spacing w:val="12"/>
        </w:rPr>
        <w:t xml:space="preserve"> </w:t>
      </w:r>
      <w:r>
        <w:t>серия</w:t>
      </w:r>
    </w:p>
    <w:p w:rsidR="00114DF4" w:rsidRDefault="00583CB5">
      <w:pPr>
        <w:pStyle w:val="a3"/>
        <w:spacing w:before="2" w:line="360" w:lineRule="auto"/>
        <w:ind w:right="149"/>
      </w:pPr>
      <w:r>
        <w:t>«Кувшинок»</w:t>
      </w:r>
      <w:r>
        <w:rPr>
          <w:spacing w:val="1"/>
        </w:rPr>
        <w:t xml:space="preserve"> </w:t>
      </w:r>
      <w:r>
        <w:t>(«Нимфей»)</w:t>
      </w:r>
      <w:r>
        <w:rPr>
          <w:spacing w:val="1"/>
        </w:rPr>
        <w:t xml:space="preserve"> </w:t>
      </w:r>
      <w:r>
        <w:t>(1890-е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1926).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Клода</w:t>
      </w:r>
      <w:r>
        <w:rPr>
          <w:spacing w:val="1"/>
        </w:rPr>
        <w:t xml:space="preserve"> </w:t>
      </w:r>
      <w:r>
        <w:t>Моне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Эрмитаже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Музее изобразительных искусств им. А. С. Пушкина в Москве. Пейзажи Камиля</w:t>
      </w:r>
      <w:r>
        <w:rPr>
          <w:spacing w:val="1"/>
        </w:rPr>
        <w:t xml:space="preserve"> </w:t>
      </w:r>
      <w:r>
        <w:t>Писсарро</w:t>
      </w:r>
      <w:r>
        <w:rPr>
          <w:spacing w:val="1"/>
        </w:rPr>
        <w:t xml:space="preserve"> </w:t>
      </w:r>
      <w:r>
        <w:t>(1839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1899).</w:t>
      </w:r>
      <w:r>
        <w:rPr>
          <w:spacing w:val="1"/>
        </w:rPr>
        <w:t xml:space="preserve"> </w:t>
      </w:r>
      <w:r>
        <w:t>Живое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правдивость</w:t>
      </w:r>
      <w:r>
        <w:rPr>
          <w:spacing w:val="106"/>
        </w:rPr>
        <w:t xml:space="preserve"> </w:t>
      </w:r>
      <w:r>
        <w:t>и</w:t>
      </w:r>
      <w:r>
        <w:rPr>
          <w:spacing w:val="105"/>
        </w:rPr>
        <w:t xml:space="preserve"> </w:t>
      </w:r>
      <w:r>
        <w:t>композиционная</w:t>
      </w:r>
      <w:r>
        <w:rPr>
          <w:spacing w:val="102"/>
        </w:rPr>
        <w:t xml:space="preserve"> </w:t>
      </w:r>
      <w:r>
        <w:t>законченность,</w:t>
      </w:r>
      <w:r>
        <w:rPr>
          <w:spacing w:val="107"/>
        </w:rPr>
        <w:t xml:space="preserve"> </w:t>
      </w:r>
      <w:r>
        <w:t>большая</w:t>
      </w:r>
      <w:r>
        <w:rPr>
          <w:spacing w:val="105"/>
        </w:rPr>
        <w:t xml:space="preserve"> </w:t>
      </w:r>
      <w:r>
        <w:t>сдержанность</w:t>
      </w:r>
      <w:r>
        <w:rPr>
          <w:spacing w:val="104"/>
        </w:rPr>
        <w:t xml:space="preserve"> </w:t>
      </w:r>
      <w:r>
        <w:t>цвета.</w:t>
      </w:r>
    </w:p>
    <w:p w:rsidR="00114DF4" w:rsidRDefault="00583CB5">
      <w:pPr>
        <w:pStyle w:val="a3"/>
        <w:spacing w:before="1" w:line="360" w:lineRule="auto"/>
        <w:ind w:right="142"/>
      </w:pPr>
      <w:r>
        <w:t>«Бульвар Монмартр</w:t>
      </w:r>
      <w:r>
        <w:rPr>
          <w:spacing w:val="1"/>
        </w:rPr>
        <w:t xml:space="preserve"> </w:t>
      </w:r>
      <w:r>
        <w:t>в Париже» (1897, Санкт-Петербург, ГЭ). «Красные крыши»</w:t>
      </w:r>
      <w:r>
        <w:rPr>
          <w:spacing w:val="1"/>
        </w:rPr>
        <w:t xml:space="preserve"> </w:t>
      </w:r>
      <w:r>
        <w:t>(1877, Париж, музей Орсэ). Разнообразие работ. Альфред Сислей (1839 – 1899) -</w:t>
      </w:r>
      <w:r>
        <w:rPr>
          <w:spacing w:val="1"/>
        </w:rPr>
        <w:t xml:space="preserve"> </w:t>
      </w:r>
      <w:r>
        <w:t>мастер</w:t>
      </w:r>
      <w:r>
        <w:rPr>
          <w:spacing w:val="1"/>
        </w:rPr>
        <w:t xml:space="preserve"> </w:t>
      </w:r>
      <w:r>
        <w:t>хрупких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вариаций.</w:t>
      </w:r>
      <w:r>
        <w:rPr>
          <w:spacing w:val="1"/>
        </w:rPr>
        <w:t xml:space="preserve"> </w:t>
      </w:r>
      <w:r>
        <w:t>«Наводнение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Пор-Марли»</w:t>
      </w:r>
      <w:r>
        <w:rPr>
          <w:spacing w:val="1"/>
        </w:rPr>
        <w:t xml:space="preserve"> </w:t>
      </w:r>
      <w:r>
        <w:t>(1876,</w:t>
      </w:r>
      <w:r>
        <w:rPr>
          <w:spacing w:val="1"/>
        </w:rPr>
        <w:t xml:space="preserve"> </w:t>
      </w:r>
      <w:r>
        <w:t>Руан,</w:t>
      </w:r>
      <w:r>
        <w:rPr>
          <w:spacing w:val="1"/>
        </w:rPr>
        <w:t xml:space="preserve"> </w:t>
      </w:r>
      <w:r>
        <w:t>Музей изящных искусств). Увлечение фотографией, схватывающей жизнь в ее</w:t>
      </w:r>
      <w:r>
        <w:rPr>
          <w:spacing w:val="1"/>
        </w:rPr>
        <w:t xml:space="preserve"> </w:t>
      </w:r>
      <w:r>
        <w:t>моментальности,</w:t>
      </w:r>
      <w:r>
        <w:rPr>
          <w:spacing w:val="1"/>
        </w:rPr>
        <w:t xml:space="preserve"> </w:t>
      </w:r>
      <w:r>
        <w:t>заимствование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кадрировки,</w:t>
      </w:r>
      <w:r>
        <w:rPr>
          <w:spacing w:val="1"/>
        </w:rPr>
        <w:t xml:space="preserve"> </w:t>
      </w:r>
      <w:r>
        <w:t>растянутые виды и изображение жестов людей разных профессий в творчестве</w:t>
      </w:r>
      <w:r>
        <w:rPr>
          <w:spacing w:val="1"/>
        </w:rPr>
        <w:t xml:space="preserve"> </w:t>
      </w:r>
      <w:r>
        <w:t>Эдгара</w:t>
      </w:r>
      <w:r>
        <w:rPr>
          <w:spacing w:val="1"/>
        </w:rPr>
        <w:t xml:space="preserve"> </w:t>
      </w:r>
      <w:r>
        <w:t>Дега</w:t>
      </w:r>
      <w:r>
        <w:rPr>
          <w:spacing w:val="1"/>
        </w:rPr>
        <w:t xml:space="preserve"> </w:t>
      </w:r>
      <w:r>
        <w:t>(1834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1917).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«импрессионистов»:</w:t>
      </w:r>
      <w:r>
        <w:rPr>
          <w:spacing w:val="1"/>
        </w:rPr>
        <w:t xml:space="preserve"> </w:t>
      </w:r>
      <w:r>
        <w:t>непосредственности</w:t>
      </w:r>
      <w:r>
        <w:rPr>
          <w:spacing w:val="22"/>
        </w:rPr>
        <w:t xml:space="preserve"> </w:t>
      </w:r>
      <w:r>
        <w:t>восприятия</w:t>
      </w:r>
      <w:r>
        <w:rPr>
          <w:spacing w:val="17"/>
        </w:rPr>
        <w:t xml:space="preserve"> </w:t>
      </w:r>
      <w:r>
        <w:t>он</w:t>
      </w:r>
      <w:r>
        <w:rPr>
          <w:spacing w:val="23"/>
        </w:rPr>
        <w:t xml:space="preserve"> </w:t>
      </w:r>
      <w:r>
        <w:t>добивался</w:t>
      </w:r>
      <w:r>
        <w:rPr>
          <w:spacing w:val="24"/>
        </w:rPr>
        <w:t xml:space="preserve"> </w:t>
      </w:r>
      <w:r>
        <w:t>средствами</w:t>
      </w:r>
      <w:r>
        <w:rPr>
          <w:spacing w:val="22"/>
        </w:rPr>
        <w:t xml:space="preserve"> </w:t>
      </w:r>
      <w:r>
        <w:t>сюжета</w:t>
      </w:r>
      <w:r>
        <w:rPr>
          <w:spacing w:val="25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композиции,</w:t>
      </w:r>
      <w:r>
        <w:rPr>
          <w:spacing w:val="-6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кладке</w:t>
      </w:r>
      <w:r>
        <w:rPr>
          <w:spacing w:val="1"/>
        </w:rPr>
        <w:t xml:space="preserve"> </w:t>
      </w:r>
      <w:r>
        <w:t>мазков.</w:t>
      </w:r>
      <w:r>
        <w:rPr>
          <w:spacing w:val="1"/>
        </w:rPr>
        <w:t xml:space="preserve"> </w:t>
      </w:r>
      <w:r>
        <w:t>«Танцевальный</w:t>
      </w:r>
      <w:r>
        <w:rPr>
          <w:spacing w:val="1"/>
        </w:rPr>
        <w:t xml:space="preserve"> </w:t>
      </w:r>
      <w:r>
        <w:t>класс»</w:t>
      </w:r>
      <w:r>
        <w:rPr>
          <w:spacing w:val="1"/>
        </w:rPr>
        <w:t xml:space="preserve"> </w:t>
      </w:r>
      <w:r>
        <w:t>(1873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1875,</w:t>
      </w:r>
      <w:r>
        <w:rPr>
          <w:spacing w:val="-67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Орсэ).</w:t>
      </w:r>
      <w:r>
        <w:rPr>
          <w:spacing w:val="1"/>
        </w:rPr>
        <w:t xml:space="preserve"> </w:t>
      </w:r>
      <w:r>
        <w:t>«Женщина,</w:t>
      </w:r>
      <w:r>
        <w:rPr>
          <w:spacing w:val="1"/>
        </w:rPr>
        <w:t xml:space="preserve"> </w:t>
      </w:r>
      <w:r>
        <w:t>расчесывающая</w:t>
      </w:r>
      <w:r>
        <w:rPr>
          <w:spacing w:val="1"/>
        </w:rPr>
        <w:t xml:space="preserve"> </w:t>
      </w:r>
      <w:r>
        <w:t>волосы»</w:t>
      </w:r>
      <w:r>
        <w:rPr>
          <w:spacing w:val="1"/>
        </w:rPr>
        <w:t xml:space="preserve"> </w:t>
      </w:r>
      <w:r>
        <w:t>(1886,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«Голубые</w:t>
      </w:r>
      <w:r>
        <w:rPr>
          <w:spacing w:val="1"/>
        </w:rPr>
        <w:t xml:space="preserve"> </w:t>
      </w:r>
      <w:r>
        <w:t>танцовщицы»</w:t>
      </w:r>
      <w:r>
        <w:rPr>
          <w:spacing w:val="1"/>
        </w:rPr>
        <w:t xml:space="preserve"> </w:t>
      </w:r>
      <w:r>
        <w:t>(около</w:t>
      </w:r>
      <w:r>
        <w:rPr>
          <w:spacing w:val="1"/>
        </w:rPr>
        <w:t xml:space="preserve"> </w:t>
      </w:r>
      <w:r>
        <w:t>1897,</w:t>
      </w:r>
      <w:r>
        <w:rPr>
          <w:spacing w:val="1"/>
        </w:rPr>
        <w:t xml:space="preserve"> </w:t>
      </w:r>
      <w:r>
        <w:t>Москва, ГМИИ имени Пушкина). Творчество Огюста Ренуара (1841</w:t>
      </w:r>
      <w:r>
        <w:rPr>
          <w:spacing w:val="1"/>
        </w:rPr>
        <w:t xml:space="preserve"> </w:t>
      </w:r>
      <w:r>
        <w:t>– 1919) –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средств;</w:t>
      </w:r>
      <w:r>
        <w:rPr>
          <w:spacing w:val="1"/>
        </w:rPr>
        <w:t xml:space="preserve"> </w:t>
      </w:r>
      <w:r>
        <w:t>использование человеческих фигур как основного мотива пейзажа. «Мулен де ла</w:t>
      </w:r>
      <w:r>
        <w:rPr>
          <w:spacing w:val="1"/>
        </w:rPr>
        <w:t xml:space="preserve"> </w:t>
      </w:r>
      <w:r>
        <w:t>Галет»</w:t>
      </w:r>
      <w:r>
        <w:rPr>
          <w:spacing w:val="1"/>
        </w:rPr>
        <w:t xml:space="preserve"> </w:t>
      </w:r>
      <w:r>
        <w:t>(1876,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Лувр).</w:t>
      </w:r>
      <w:r>
        <w:rPr>
          <w:spacing w:val="1"/>
        </w:rPr>
        <w:t xml:space="preserve"> </w:t>
      </w:r>
      <w:r>
        <w:t>«Качели»</w:t>
      </w:r>
      <w:r>
        <w:rPr>
          <w:spacing w:val="1"/>
        </w:rPr>
        <w:t xml:space="preserve"> </w:t>
      </w:r>
      <w:r>
        <w:t>(1876,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же).</w:t>
      </w:r>
      <w:r>
        <w:rPr>
          <w:spacing w:val="1"/>
        </w:rPr>
        <w:t xml:space="preserve"> </w:t>
      </w:r>
      <w:r>
        <w:t>«Обнаженная»</w:t>
      </w:r>
      <w:r>
        <w:rPr>
          <w:spacing w:val="1"/>
        </w:rPr>
        <w:t xml:space="preserve"> </w:t>
      </w:r>
      <w:r>
        <w:t>(1876,</w:t>
      </w:r>
      <w:r>
        <w:rPr>
          <w:spacing w:val="1"/>
        </w:rPr>
        <w:t xml:space="preserve"> </w:t>
      </w:r>
      <w:r>
        <w:t>Москва, ГМИИ). «Портрет Жанны Самари» (1877, Москва, ГМИИ). «Девушка с</w:t>
      </w:r>
      <w:r>
        <w:rPr>
          <w:spacing w:val="1"/>
        </w:rPr>
        <w:t xml:space="preserve"> </w:t>
      </w:r>
      <w:r>
        <w:t xml:space="preserve">веером» (1881, Санкт-Петербург, Государственный Эрмитаж).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 анализ произведений художников-импрессионистов, выявление в каждом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импрессионизма.</w:t>
      </w:r>
    </w:p>
    <w:p w:rsidR="00114DF4" w:rsidRDefault="00583CB5">
      <w:pPr>
        <w:pStyle w:val="11"/>
        <w:spacing w:before="1"/>
        <w:ind w:left="5001"/>
      </w:pPr>
      <w:r>
        <w:t>Огюст</w:t>
      </w:r>
      <w:r>
        <w:rPr>
          <w:spacing w:val="-2"/>
        </w:rPr>
        <w:t xml:space="preserve"> </w:t>
      </w:r>
      <w:r>
        <w:t>Роден</w:t>
      </w:r>
    </w:p>
    <w:p w:rsidR="00114DF4" w:rsidRDefault="00583CB5">
      <w:pPr>
        <w:pStyle w:val="a3"/>
        <w:spacing w:before="162" w:line="360" w:lineRule="auto"/>
        <w:ind w:right="145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выдающегося</w:t>
      </w:r>
      <w:r>
        <w:rPr>
          <w:spacing w:val="1"/>
        </w:rPr>
        <w:t xml:space="preserve"> </w:t>
      </w:r>
      <w:r>
        <w:t>скульптора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Огюста</w:t>
      </w:r>
      <w:r>
        <w:rPr>
          <w:spacing w:val="1"/>
        </w:rPr>
        <w:t xml:space="preserve"> </w:t>
      </w:r>
      <w:r>
        <w:t>Родена. Рассказать о творческом пути художника, который открывал новые пути в</w:t>
      </w:r>
      <w:r>
        <w:rPr>
          <w:spacing w:val="-67"/>
        </w:rPr>
        <w:t xml:space="preserve"> </w:t>
      </w:r>
      <w:r>
        <w:t>пластике,</w:t>
      </w:r>
      <w:r>
        <w:rPr>
          <w:spacing w:val="1"/>
        </w:rPr>
        <w:t xml:space="preserve"> </w:t>
      </w:r>
      <w:r>
        <w:t>ломая</w:t>
      </w:r>
      <w:r>
        <w:rPr>
          <w:spacing w:val="1"/>
        </w:rPr>
        <w:t xml:space="preserve"> </w:t>
      </w:r>
      <w:r>
        <w:t>мертвые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догмы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соприкосновение</w:t>
      </w:r>
      <w:r>
        <w:rPr>
          <w:spacing w:val="-5"/>
        </w:rPr>
        <w:t xml:space="preserve"> </w:t>
      </w:r>
      <w:r>
        <w:t>пластического</w:t>
      </w:r>
      <w:r>
        <w:rPr>
          <w:spacing w:val="5"/>
        </w:rPr>
        <w:t xml:space="preserve"> </w:t>
      </w:r>
      <w:r>
        <w:t>языка</w:t>
      </w:r>
      <w:r>
        <w:rPr>
          <w:spacing w:val="3"/>
        </w:rPr>
        <w:t xml:space="preserve"> </w:t>
      </w:r>
      <w:r>
        <w:t>художника с</w:t>
      </w:r>
      <w:r>
        <w:rPr>
          <w:spacing w:val="-1"/>
        </w:rPr>
        <w:t xml:space="preserve"> </w:t>
      </w:r>
      <w:r>
        <w:t>живописью</w:t>
      </w:r>
      <w:r>
        <w:rPr>
          <w:spacing w:val="-1"/>
        </w:rPr>
        <w:t xml:space="preserve"> </w:t>
      </w:r>
      <w:r>
        <w:t>импрессионистов;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6"/>
      </w:pPr>
      <w:r>
        <w:lastRenderedPageBreak/>
        <w:t>познакомить с лучшими произведениями мастера. Кратко рассказать о биографии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Реалистические</w:t>
      </w:r>
      <w:r>
        <w:rPr>
          <w:spacing w:val="1"/>
        </w:rPr>
        <w:t xml:space="preserve"> </w:t>
      </w:r>
      <w:r>
        <w:t>устремления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трагическое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ранней</w:t>
      </w:r>
      <w:r>
        <w:rPr>
          <w:spacing w:val="9"/>
        </w:rPr>
        <w:t xml:space="preserve"> </w:t>
      </w:r>
      <w:r>
        <w:t>скульптуре</w:t>
      </w:r>
      <w:r>
        <w:rPr>
          <w:spacing w:val="12"/>
        </w:rPr>
        <w:t xml:space="preserve"> </w:t>
      </w:r>
      <w:r>
        <w:t>«Человек</w:t>
      </w:r>
      <w:r>
        <w:rPr>
          <w:spacing w:val="12"/>
        </w:rPr>
        <w:t xml:space="preserve"> </w:t>
      </w:r>
      <w:r>
        <w:t>со</w:t>
      </w:r>
      <w:r>
        <w:rPr>
          <w:spacing w:val="7"/>
        </w:rPr>
        <w:t xml:space="preserve"> </w:t>
      </w:r>
      <w:r>
        <w:t>сломанным</w:t>
      </w:r>
      <w:r>
        <w:rPr>
          <w:spacing w:val="11"/>
        </w:rPr>
        <w:t xml:space="preserve"> </w:t>
      </w:r>
      <w:r>
        <w:t>носом»</w:t>
      </w:r>
      <w:r>
        <w:rPr>
          <w:spacing w:val="8"/>
        </w:rPr>
        <w:t xml:space="preserve"> </w:t>
      </w:r>
      <w:r>
        <w:t>(1864,</w:t>
      </w:r>
      <w:r>
        <w:rPr>
          <w:spacing w:val="10"/>
        </w:rPr>
        <w:t xml:space="preserve"> </w:t>
      </w:r>
      <w:r>
        <w:t>Париж,</w:t>
      </w:r>
      <w:r>
        <w:rPr>
          <w:spacing w:val="5"/>
        </w:rPr>
        <w:t xml:space="preserve"> </w:t>
      </w:r>
      <w:r>
        <w:t>Музей</w:t>
      </w:r>
      <w:r>
        <w:rPr>
          <w:spacing w:val="14"/>
        </w:rPr>
        <w:t xml:space="preserve"> </w:t>
      </w:r>
      <w:r>
        <w:t>Родена).</w:t>
      </w:r>
    </w:p>
    <w:p w:rsidR="00114DF4" w:rsidRDefault="00583CB5">
      <w:pPr>
        <w:pStyle w:val="a3"/>
        <w:spacing w:line="360" w:lineRule="auto"/>
        <w:ind w:right="142"/>
      </w:pPr>
      <w:r>
        <w:t>«Бронзовый</w:t>
      </w:r>
      <w:r>
        <w:rPr>
          <w:spacing w:val="1"/>
        </w:rPr>
        <w:t xml:space="preserve"> </w:t>
      </w:r>
      <w:r>
        <w:t>век»</w:t>
      </w:r>
      <w:r>
        <w:rPr>
          <w:spacing w:val="1"/>
        </w:rPr>
        <w:t xml:space="preserve"> </w:t>
      </w:r>
      <w:r>
        <w:t>(1876,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Родена).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центрального</w:t>
      </w:r>
      <w:r>
        <w:rPr>
          <w:spacing w:val="1"/>
        </w:rPr>
        <w:t xml:space="preserve"> </w:t>
      </w:r>
      <w:r>
        <w:t>монументального произведения Родена «Врата ада» (1880 – 1917), задуманного по</w:t>
      </w:r>
      <w:r>
        <w:rPr>
          <w:spacing w:val="-67"/>
        </w:rPr>
        <w:t xml:space="preserve"> </w:t>
      </w:r>
      <w:r>
        <w:t>контрасту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«Вратами</w:t>
      </w:r>
      <w:r>
        <w:rPr>
          <w:spacing w:val="1"/>
        </w:rPr>
        <w:t xml:space="preserve"> </w:t>
      </w:r>
      <w:r>
        <w:t>рая»</w:t>
      </w:r>
      <w:r>
        <w:rPr>
          <w:spacing w:val="1"/>
        </w:rPr>
        <w:t xml:space="preserve"> </w:t>
      </w:r>
      <w:r>
        <w:t>Лоренцо</w:t>
      </w:r>
      <w:r>
        <w:rPr>
          <w:spacing w:val="1"/>
        </w:rPr>
        <w:t xml:space="preserve"> </w:t>
      </w:r>
      <w:r>
        <w:t>Гиберти.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воплотить</w:t>
      </w:r>
      <w:r>
        <w:rPr>
          <w:spacing w:val="1"/>
        </w:rPr>
        <w:t xml:space="preserve"> </w:t>
      </w:r>
      <w:r>
        <w:t>судьбы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соединив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реалистические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аллегориями,</w:t>
      </w:r>
      <w:r>
        <w:rPr>
          <w:spacing w:val="1"/>
        </w:rPr>
        <w:t xml:space="preserve"> </w:t>
      </w:r>
      <w:r>
        <w:t>обобщениями, символами. Сюжетная неясность, перегруженность пластическими</w:t>
      </w:r>
      <w:r>
        <w:rPr>
          <w:spacing w:val="1"/>
        </w:rPr>
        <w:t xml:space="preserve"> </w:t>
      </w:r>
      <w:r>
        <w:t>образами,</w:t>
      </w:r>
      <w:r>
        <w:rPr>
          <w:spacing w:val="24"/>
        </w:rPr>
        <w:t xml:space="preserve"> </w:t>
      </w:r>
      <w:r>
        <w:t>отсутствие</w:t>
      </w:r>
      <w:r>
        <w:rPr>
          <w:spacing w:val="23"/>
        </w:rPr>
        <w:t xml:space="preserve"> </w:t>
      </w:r>
      <w:r>
        <w:t>цельности</w:t>
      </w:r>
      <w:r>
        <w:rPr>
          <w:spacing w:val="21"/>
        </w:rPr>
        <w:t xml:space="preserve"> </w:t>
      </w:r>
      <w:r>
        <w:t>«Врат</w:t>
      </w:r>
      <w:r>
        <w:rPr>
          <w:spacing w:val="24"/>
        </w:rPr>
        <w:t xml:space="preserve"> </w:t>
      </w:r>
      <w:r>
        <w:t>ада».</w:t>
      </w:r>
      <w:r>
        <w:rPr>
          <w:spacing w:val="21"/>
        </w:rPr>
        <w:t xml:space="preserve"> </w:t>
      </w:r>
      <w:r>
        <w:t>Появление</w:t>
      </w:r>
      <w:r>
        <w:rPr>
          <w:spacing w:val="23"/>
        </w:rPr>
        <w:t xml:space="preserve"> </w:t>
      </w:r>
      <w:r>
        <w:t>отдельных</w:t>
      </w:r>
      <w:r>
        <w:rPr>
          <w:spacing w:val="23"/>
        </w:rPr>
        <w:t xml:space="preserve"> </w:t>
      </w:r>
      <w:r>
        <w:t>произведений</w:t>
      </w:r>
      <w:r>
        <w:rPr>
          <w:spacing w:val="-67"/>
        </w:rPr>
        <w:t xml:space="preserve"> </w:t>
      </w:r>
      <w:r>
        <w:t>в ходе работы над вратами, которые составили основную тематику творчества</w:t>
      </w:r>
      <w:r>
        <w:rPr>
          <w:spacing w:val="1"/>
        </w:rPr>
        <w:t xml:space="preserve"> </w:t>
      </w:r>
      <w:r>
        <w:t>скульптора до конца дней и донесли до нас мощь дарования Родена. «Мыслитель»</w:t>
      </w:r>
      <w:r>
        <w:rPr>
          <w:spacing w:val="-67"/>
        </w:rPr>
        <w:t xml:space="preserve"> </w:t>
      </w:r>
      <w:r>
        <w:t>(1879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1900,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Родена).</w:t>
      </w:r>
      <w:r>
        <w:rPr>
          <w:spacing w:val="1"/>
        </w:rPr>
        <w:t xml:space="preserve"> </w:t>
      </w:r>
      <w:r>
        <w:t>«Ева»</w:t>
      </w:r>
      <w:r>
        <w:rPr>
          <w:spacing w:val="1"/>
        </w:rPr>
        <w:t xml:space="preserve"> </w:t>
      </w:r>
      <w:r>
        <w:t>(Париж,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Родена;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ГМИИ). «Поцелуй» (1886, Париж, Музей Родена). «Вечная весна» (1886, Санкт-</w:t>
      </w:r>
      <w:r>
        <w:rPr>
          <w:spacing w:val="1"/>
        </w:rPr>
        <w:t xml:space="preserve"> </w:t>
      </w:r>
      <w:r>
        <w:t>Петербург, Государственный Эрмитаж). Проявление лучших качеств искусства</w:t>
      </w:r>
      <w:r>
        <w:rPr>
          <w:spacing w:val="1"/>
        </w:rPr>
        <w:t xml:space="preserve"> </w:t>
      </w:r>
      <w:r>
        <w:t>Родена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памятнике</w:t>
      </w:r>
      <w:r>
        <w:rPr>
          <w:spacing w:val="1"/>
        </w:rPr>
        <w:t xml:space="preserve"> </w:t>
      </w:r>
      <w:r>
        <w:t>«Граждане</w:t>
      </w:r>
      <w:r>
        <w:rPr>
          <w:spacing w:val="1"/>
        </w:rPr>
        <w:t xml:space="preserve"> </w:t>
      </w:r>
      <w:r>
        <w:t>Кале»</w:t>
      </w:r>
      <w:r>
        <w:rPr>
          <w:spacing w:val="1"/>
        </w:rPr>
        <w:t xml:space="preserve"> </w:t>
      </w:r>
      <w:r>
        <w:t>(1884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1886,</w:t>
      </w:r>
      <w:r>
        <w:rPr>
          <w:spacing w:val="1"/>
        </w:rPr>
        <w:t xml:space="preserve"> </w:t>
      </w:r>
      <w:r>
        <w:t>Кале).</w:t>
      </w:r>
      <w:r>
        <w:rPr>
          <w:spacing w:val="1"/>
        </w:rPr>
        <w:t xml:space="preserve"> </w:t>
      </w:r>
      <w:r>
        <w:t>Устремление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героизации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портретах.</w:t>
      </w:r>
      <w:r>
        <w:rPr>
          <w:spacing w:val="1"/>
        </w:rPr>
        <w:t xml:space="preserve"> </w:t>
      </w:r>
      <w:r>
        <w:t>Бюст</w:t>
      </w:r>
      <w:r>
        <w:rPr>
          <w:spacing w:val="1"/>
        </w:rPr>
        <w:t xml:space="preserve"> </w:t>
      </w:r>
      <w:r>
        <w:t>«Виктор</w:t>
      </w:r>
      <w:r>
        <w:rPr>
          <w:spacing w:val="1"/>
        </w:rPr>
        <w:t xml:space="preserve"> </w:t>
      </w:r>
      <w:r>
        <w:t>Гюго»</w:t>
      </w:r>
      <w:r>
        <w:rPr>
          <w:spacing w:val="1"/>
        </w:rPr>
        <w:t xml:space="preserve"> </w:t>
      </w:r>
      <w:r>
        <w:t>(1897,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Родена).</w:t>
      </w:r>
      <w:r>
        <w:rPr>
          <w:spacing w:val="-2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скульптора.</w:t>
      </w:r>
    </w:p>
    <w:p w:rsidR="00114DF4" w:rsidRDefault="00583CB5">
      <w:pPr>
        <w:pStyle w:val="a3"/>
        <w:spacing w:line="360" w:lineRule="auto"/>
        <w:ind w:right="148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мастера;</w:t>
      </w:r>
      <w:r>
        <w:rPr>
          <w:spacing w:val="1"/>
        </w:rPr>
        <w:t xml:space="preserve"> </w:t>
      </w:r>
      <w:r>
        <w:t>посмотреть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канале YouTube</w:t>
      </w:r>
      <w:r>
        <w:rPr>
          <w:spacing w:val="-4"/>
        </w:rPr>
        <w:t xml:space="preserve"> </w:t>
      </w:r>
      <w:r>
        <w:t>видеосюжет</w:t>
      </w:r>
      <w:r>
        <w:rPr>
          <w:spacing w:val="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творчестве Родена.</w:t>
      </w:r>
    </w:p>
    <w:p w:rsidR="00114DF4" w:rsidRDefault="00583CB5">
      <w:pPr>
        <w:pStyle w:val="11"/>
        <w:spacing w:before="2"/>
        <w:ind w:left="962" w:right="265"/>
        <w:jc w:val="center"/>
      </w:pPr>
      <w:r>
        <w:t>Неоимпрессионизм</w:t>
      </w:r>
    </w:p>
    <w:p w:rsidR="00114DF4" w:rsidRDefault="00583CB5">
      <w:pPr>
        <w:pStyle w:val="a3"/>
        <w:spacing w:before="163" w:line="360" w:lineRule="auto"/>
        <w:ind w:right="143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течении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живописи,</w:t>
      </w:r>
      <w:r>
        <w:rPr>
          <w:spacing w:val="70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вначале причисляли к импрессионизму, а позднее назвали неоимпрессионизмом,</w:t>
      </w:r>
      <w:r>
        <w:rPr>
          <w:spacing w:val="1"/>
        </w:rPr>
        <w:t xml:space="preserve"> </w:t>
      </w:r>
      <w:r>
        <w:t>пуантилизмом и дивизионизмом. Познакомить с творчеством Сёра и Синьяка.</w:t>
      </w:r>
      <w:r>
        <w:rPr>
          <w:spacing w:val="1"/>
        </w:rPr>
        <w:t xml:space="preserve"> </w:t>
      </w:r>
      <w:r>
        <w:t>Восьмая выставка импрессионистов и появление термина «неоимпрессионизм»,</w:t>
      </w:r>
      <w:r>
        <w:rPr>
          <w:spacing w:val="1"/>
        </w:rPr>
        <w:t xml:space="preserve"> </w:t>
      </w:r>
      <w:r>
        <w:t>введенного</w:t>
      </w:r>
      <w:r>
        <w:rPr>
          <w:spacing w:val="1"/>
        </w:rPr>
        <w:t xml:space="preserve"> </w:t>
      </w:r>
      <w:r>
        <w:t>критиком Феликсом Фенеоном. Сёра – как</w:t>
      </w:r>
      <w:r>
        <w:rPr>
          <w:spacing w:val="1"/>
        </w:rPr>
        <w:t xml:space="preserve"> </w:t>
      </w:r>
      <w:r>
        <w:t>глава движения молодых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осваивавших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Сёра</w:t>
      </w:r>
      <w:r>
        <w:rPr>
          <w:spacing w:val="1"/>
        </w:rPr>
        <w:t xml:space="preserve"> </w:t>
      </w:r>
      <w:r>
        <w:t>новой</w:t>
      </w:r>
      <w:r>
        <w:rPr>
          <w:spacing w:val="44"/>
        </w:rPr>
        <w:t xml:space="preserve"> </w:t>
      </w:r>
      <w:r>
        <w:t>живописной</w:t>
      </w:r>
      <w:r>
        <w:rPr>
          <w:spacing w:val="45"/>
        </w:rPr>
        <w:t xml:space="preserve"> </w:t>
      </w:r>
      <w:r>
        <w:t>системы.</w:t>
      </w:r>
      <w:r>
        <w:rPr>
          <w:spacing w:val="43"/>
        </w:rPr>
        <w:t xml:space="preserve"> </w:t>
      </w:r>
      <w:r>
        <w:t>«Дивизионизм»</w:t>
      </w:r>
      <w:r>
        <w:rPr>
          <w:spacing w:val="42"/>
        </w:rPr>
        <w:t xml:space="preserve"> </w:t>
      </w:r>
      <w:r>
        <w:t>(от</w:t>
      </w:r>
      <w:r>
        <w:rPr>
          <w:spacing w:val="44"/>
        </w:rPr>
        <w:t xml:space="preserve"> </w:t>
      </w:r>
      <w:r>
        <w:t>фр.</w:t>
      </w:r>
      <w:r>
        <w:rPr>
          <w:spacing w:val="40"/>
        </w:rPr>
        <w:t xml:space="preserve"> </w:t>
      </w:r>
      <w:r>
        <w:t>Division</w:t>
      </w:r>
      <w:r>
        <w:rPr>
          <w:spacing w:val="51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разделение)</w:t>
      </w:r>
      <w:r>
        <w:rPr>
          <w:spacing w:val="41"/>
        </w:rPr>
        <w:t xml:space="preserve"> </w:t>
      </w:r>
      <w:r>
        <w:t>или</w:t>
      </w:r>
    </w:p>
    <w:p w:rsidR="00114DF4" w:rsidRDefault="00583CB5">
      <w:pPr>
        <w:pStyle w:val="a3"/>
        <w:spacing w:line="360" w:lineRule="auto"/>
        <w:ind w:right="143"/>
      </w:pPr>
      <w:r>
        <w:t>«пуантилизм»</w:t>
      </w:r>
      <w:r>
        <w:rPr>
          <w:spacing w:val="10"/>
        </w:rPr>
        <w:t xml:space="preserve"> </w:t>
      </w:r>
      <w:r>
        <w:t>(от</w:t>
      </w:r>
      <w:r>
        <w:rPr>
          <w:spacing w:val="12"/>
        </w:rPr>
        <w:t xml:space="preserve"> </w:t>
      </w:r>
      <w:r>
        <w:t>фр.</w:t>
      </w:r>
      <w:r>
        <w:rPr>
          <w:spacing w:val="13"/>
        </w:rPr>
        <w:t xml:space="preserve"> </w:t>
      </w:r>
      <w:r>
        <w:t>Pointiller</w:t>
      </w:r>
      <w:r>
        <w:rPr>
          <w:spacing w:val="9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писать</w:t>
      </w:r>
      <w:r>
        <w:rPr>
          <w:spacing w:val="8"/>
        </w:rPr>
        <w:t xml:space="preserve"> </w:t>
      </w:r>
      <w:r>
        <w:t>точками)</w:t>
      </w:r>
      <w:r>
        <w:rPr>
          <w:spacing w:val="12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письмо</w:t>
      </w:r>
      <w:r>
        <w:rPr>
          <w:spacing w:val="10"/>
        </w:rPr>
        <w:t xml:space="preserve"> </w:t>
      </w:r>
      <w:r>
        <w:t>раздельными</w:t>
      </w:r>
      <w:r>
        <w:rPr>
          <w:spacing w:val="13"/>
        </w:rPr>
        <w:t xml:space="preserve"> </w:t>
      </w:r>
      <w:r>
        <w:t>мазками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точек,</w:t>
      </w:r>
      <w:r>
        <w:rPr>
          <w:spacing w:val="1"/>
        </w:rPr>
        <w:t xml:space="preserve"> </w:t>
      </w:r>
      <w:r>
        <w:t>полосок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квадратов,</w:t>
      </w:r>
      <w:r>
        <w:rPr>
          <w:spacing w:val="1"/>
        </w:rPr>
        <w:t xml:space="preserve"> </w:t>
      </w:r>
      <w:r>
        <w:t>рассчитанными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оптическое</w:t>
      </w:r>
      <w:r>
        <w:rPr>
          <w:spacing w:val="1"/>
        </w:rPr>
        <w:t xml:space="preserve"> </w:t>
      </w:r>
      <w:r>
        <w:t>смешение красок в глазу зрителя.</w:t>
      </w:r>
      <w:r>
        <w:rPr>
          <w:spacing w:val="1"/>
        </w:rPr>
        <w:t xml:space="preserve"> </w:t>
      </w:r>
      <w:r>
        <w:t>«Воскресная прогулка на острове Гранд-Жатт»</w:t>
      </w:r>
      <w:r>
        <w:rPr>
          <w:spacing w:val="1"/>
        </w:rPr>
        <w:t xml:space="preserve"> </w:t>
      </w:r>
      <w:r>
        <w:t>(1884</w:t>
      </w:r>
      <w:r>
        <w:rPr>
          <w:spacing w:val="9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1886,</w:t>
      </w:r>
      <w:r>
        <w:rPr>
          <w:spacing w:val="8"/>
        </w:rPr>
        <w:t xml:space="preserve"> </w:t>
      </w:r>
      <w:r>
        <w:t>Чикаго,</w:t>
      </w:r>
      <w:r>
        <w:rPr>
          <w:spacing w:val="8"/>
        </w:rPr>
        <w:t xml:space="preserve"> </w:t>
      </w:r>
      <w:r>
        <w:t>Институт</w:t>
      </w:r>
      <w:r>
        <w:rPr>
          <w:spacing w:val="8"/>
        </w:rPr>
        <w:t xml:space="preserve"> </w:t>
      </w:r>
      <w:r>
        <w:t>искусств).</w:t>
      </w:r>
      <w:r>
        <w:rPr>
          <w:spacing w:val="12"/>
        </w:rPr>
        <w:t xml:space="preserve"> </w:t>
      </w:r>
      <w:r>
        <w:t>Монументальность</w:t>
      </w:r>
      <w:r>
        <w:rPr>
          <w:spacing w:val="7"/>
        </w:rPr>
        <w:t xml:space="preserve"> </w:t>
      </w:r>
      <w:r>
        <w:t>построения</w:t>
      </w:r>
      <w:r>
        <w:rPr>
          <w:spacing w:val="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новая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4"/>
      </w:pPr>
      <w:r>
        <w:lastRenderedPageBreak/>
        <w:t>техника письма.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возродить</w:t>
      </w:r>
      <w:r>
        <w:rPr>
          <w:spacing w:val="1"/>
        </w:rPr>
        <w:t xml:space="preserve"> </w:t>
      </w:r>
      <w:r>
        <w:t>благородство</w:t>
      </w:r>
      <w:r>
        <w:rPr>
          <w:spacing w:val="1"/>
        </w:rPr>
        <w:t xml:space="preserve"> </w:t>
      </w:r>
      <w:r>
        <w:t>египетских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греческих</w:t>
      </w:r>
      <w:r>
        <w:rPr>
          <w:spacing w:val="1"/>
        </w:rPr>
        <w:t xml:space="preserve"> </w:t>
      </w:r>
      <w:r>
        <w:t>композиций, соединив классический идеализм с современными выразительными</w:t>
      </w:r>
      <w:r>
        <w:rPr>
          <w:spacing w:val="1"/>
        </w:rPr>
        <w:t xml:space="preserve"> </w:t>
      </w:r>
      <w:r>
        <w:t>средствами.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Сёра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линий,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гармонии.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плоскостно-декоративных</w:t>
      </w:r>
      <w:r>
        <w:rPr>
          <w:spacing w:val="1"/>
        </w:rPr>
        <w:t xml:space="preserve"> </w:t>
      </w:r>
      <w:r>
        <w:t>картин.</w:t>
      </w:r>
      <w:r>
        <w:rPr>
          <w:spacing w:val="1"/>
        </w:rPr>
        <w:t xml:space="preserve"> </w:t>
      </w:r>
      <w:r>
        <w:t>«Парад»</w:t>
      </w:r>
      <w:r>
        <w:rPr>
          <w:spacing w:val="1"/>
        </w:rPr>
        <w:t xml:space="preserve"> </w:t>
      </w:r>
      <w:r>
        <w:t>(1887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1888,</w:t>
      </w:r>
      <w:r>
        <w:rPr>
          <w:spacing w:val="1"/>
        </w:rPr>
        <w:t xml:space="preserve"> </w:t>
      </w:r>
      <w:r>
        <w:t>Нью-Йорк,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Метрополитен).</w:t>
      </w:r>
      <w:r>
        <w:rPr>
          <w:spacing w:val="1"/>
        </w:rPr>
        <w:t xml:space="preserve"> </w:t>
      </w:r>
      <w:r>
        <w:t>«Цирк»</w:t>
      </w:r>
      <w:r>
        <w:rPr>
          <w:spacing w:val="1"/>
        </w:rPr>
        <w:t xml:space="preserve"> </w:t>
      </w:r>
      <w:r>
        <w:t>(1890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1891,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Орсэ).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Синьяка</w:t>
      </w:r>
      <w:r>
        <w:rPr>
          <w:spacing w:val="1"/>
        </w:rPr>
        <w:t xml:space="preserve"> </w:t>
      </w:r>
      <w:r>
        <w:t>(1863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1935),</w:t>
      </w:r>
      <w:r>
        <w:rPr>
          <w:spacing w:val="1"/>
        </w:rPr>
        <w:t xml:space="preserve"> </w:t>
      </w:r>
      <w:r>
        <w:t>яркого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неоимпрессионизма,</w:t>
      </w:r>
      <w:r>
        <w:rPr>
          <w:spacing w:val="1"/>
        </w:rPr>
        <w:t xml:space="preserve"> </w:t>
      </w:r>
      <w:r>
        <w:t>пропагандиста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направления.</w:t>
      </w:r>
      <w:r>
        <w:rPr>
          <w:spacing w:val="1"/>
        </w:rPr>
        <w:t xml:space="preserve"> </w:t>
      </w:r>
      <w:r>
        <w:t>«Гавань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Марселе»</w:t>
      </w:r>
      <w:r>
        <w:rPr>
          <w:spacing w:val="1"/>
        </w:rPr>
        <w:t xml:space="preserve"> </w:t>
      </w:r>
      <w:r>
        <w:t>(около 1906 – 1907, Санкт-Петербург, Государственный Эрмитаж). «Сосна» (1909,</w:t>
      </w:r>
      <w:r>
        <w:rPr>
          <w:spacing w:val="-67"/>
        </w:rPr>
        <w:t xml:space="preserve"> </w:t>
      </w:r>
      <w:r>
        <w:t>Москва,</w:t>
      </w:r>
      <w:r>
        <w:rPr>
          <w:spacing w:val="2"/>
        </w:rPr>
        <w:t xml:space="preserve"> </w:t>
      </w:r>
      <w:r>
        <w:t>ГМИИ</w:t>
      </w:r>
      <w:r>
        <w:rPr>
          <w:spacing w:val="-1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Пушкина).</w:t>
      </w:r>
    </w:p>
    <w:p w:rsidR="00114DF4" w:rsidRDefault="00583CB5">
      <w:pPr>
        <w:spacing w:line="320" w:lineRule="exact"/>
        <w:ind w:left="852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16"/>
          <w:sz w:val="28"/>
        </w:rPr>
        <w:t xml:space="preserve"> </w:t>
      </w:r>
      <w:r>
        <w:rPr>
          <w:sz w:val="28"/>
        </w:rPr>
        <w:t>словарная</w:t>
      </w:r>
      <w:r>
        <w:rPr>
          <w:spacing w:val="118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16"/>
          <w:sz w:val="28"/>
        </w:rPr>
        <w:t xml:space="preserve"> </w:t>
      </w:r>
      <w:r>
        <w:rPr>
          <w:sz w:val="28"/>
        </w:rPr>
        <w:t>термины</w:t>
      </w:r>
      <w:r>
        <w:rPr>
          <w:spacing w:val="119"/>
          <w:sz w:val="28"/>
        </w:rPr>
        <w:t xml:space="preserve"> </w:t>
      </w:r>
      <w:r>
        <w:rPr>
          <w:sz w:val="28"/>
        </w:rPr>
        <w:t>«неоимпрессионизм»,</w:t>
      </w:r>
    </w:p>
    <w:p w:rsidR="00114DF4" w:rsidRDefault="00583CB5">
      <w:pPr>
        <w:pStyle w:val="a3"/>
        <w:spacing w:before="163" w:line="360" w:lineRule="auto"/>
        <w:ind w:right="157"/>
      </w:pPr>
      <w:r>
        <w:t>«пуантилизм»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«дивизионизм»;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художников.</w:t>
      </w: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30"/>
        </w:rPr>
      </w:pPr>
    </w:p>
    <w:p w:rsidR="00114DF4" w:rsidRDefault="00114DF4">
      <w:pPr>
        <w:pStyle w:val="a3"/>
        <w:ind w:left="0"/>
        <w:jc w:val="left"/>
        <w:rPr>
          <w:sz w:val="24"/>
        </w:rPr>
      </w:pPr>
    </w:p>
    <w:p w:rsidR="00114DF4" w:rsidRDefault="00583CB5">
      <w:pPr>
        <w:pStyle w:val="11"/>
        <w:ind w:right="263"/>
        <w:jc w:val="center"/>
      </w:pPr>
      <w:r>
        <w:t>Постимпрессионизм</w:t>
      </w:r>
    </w:p>
    <w:p w:rsidR="00114DF4" w:rsidRDefault="00583CB5">
      <w:pPr>
        <w:pStyle w:val="a3"/>
        <w:spacing w:before="163" w:line="360" w:lineRule="auto"/>
        <w:ind w:right="142" w:firstLine="708"/>
      </w:pPr>
      <w:r>
        <w:t>Сформировать представление о постимпрессионизме - новом направлении в</w:t>
      </w:r>
      <w:r>
        <w:rPr>
          <w:spacing w:val="-67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самовыражение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подражание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кризисе</w:t>
      </w:r>
      <w:r>
        <w:rPr>
          <w:spacing w:val="1"/>
        </w:rPr>
        <w:t xml:space="preserve"> </w:t>
      </w:r>
      <w:r>
        <w:t>импрессионизма, рождении постимпрессионизма; сформировать представление о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индивидуальности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постимпрессионизма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Сезанне,</w:t>
      </w:r>
      <w:r>
        <w:rPr>
          <w:spacing w:val="1"/>
        </w:rPr>
        <w:t xml:space="preserve"> </w:t>
      </w:r>
      <w:r>
        <w:t>Ван Гоге,</w:t>
      </w:r>
      <w:r>
        <w:rPr>
          <w:spacing w:val="1"/>
        </w:rPr>
        <w:t xml:space="preserve"> </w:t>
      </w:r>
      <w:r>
        <w:t>Гогене,</w:t>
      </w:r>
      <w:r>
        <w:rPr>
          <w:spacing w:val="1"/>
        </w:rPr>
        <w:t xml:space="preserve"> </w:t>
      </w:r>
      <w:r>
        <w:t>Тулуз-Лотреке;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вернуть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размышление,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традициями</w:t>
      </w:r>
      <w:r>
        <w:rPr>
          <w:spacing w:val="1"/>
        </w:rPr>
        <w:t xml:space="preserve"> </w:t>
      </w:r>
      <w:r>
        <w:t>прошлого;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импрессионизмом.</w:t>
      </w:r>
      <w:r>
        <w:rPr>
          <w:spacing w:val="71"/>
        </w:rPr>
        <w:t xml:space="preserve"> </w:t>
      </w:r>
      <w:r>
        <w:t>Последняя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импрессионистов</w:t>
      </w:r>
      <w:r>
        <w:rPr>
          <w:spacing w:val="1"/>
        </w:rPr>
        <w:t xml:space="preserve"> </w:t>
      </w:r>
      <w:r>
        <w:t>(1886)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«Манифест</w:t>
      </w:r>
      <w:r>
        <w:rPr>
          <w:spacing w:val="1"/>
        </w:rPr>
        <w:t xml:space="preserve"> </w:t>
      </w:r>
      <w:r>
        <w:t>символизма»</w:t>
      </w:r>
      <w:r>
        <w:rPr>
          <w:spacing w:val="1"/>
        </w:rPr>
        <w:t xml:space="preserve"> </w:t>
      </w:r>
      <w:r>
        <w:t>поэта</w:t>
      </w:r>
      <w:r>
        <w:rPr>
          <w:spacing w:val="71"/>
        </w:rPr>
        <w:t xml:space="preserve"> </w:t>
      </w:r>
      <w:r>
        <w:t>Жана</w:t>
      </w:r>
      <w:r>
        <w:rPr>
          <w:spacing w:val="1"/>
        </w:rPr>
        <w:t xml:space="preserve"> </w:t>
      </w:r>
      <w:r>
        <w:t>Мореаса. Поль Сезанн (1839 – 1909) как вождь нового поколения художников.</w:t>
      </w:r>
      <w:r>
        <w:rPr>
          <w:spacing w:val="1"/>
        </w:rPr>
        <w:t xml:space="preserve"> </w:t>
      </w:r>
      <w:r>
        <w:t>Основные черты творчества Сезанна: опора на классическое наследие, творчество</w:t>
      </w:r>
      <w:r>
        <w:rPr>
          <w:spacing w:val="1"/>
        </w:rPr>
        <w:t xml:space="preserve"> </w:t>
      </w:r>
      <w:r>
        <w:t>Пуссена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Энгра,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вернуть</w:t>
      </w:r>
      <w:r>
        <w:rPr>
          <w:spacing w:val="1"/>
        </w:rPr>
        <w:t xml:space="preserve"> </w:t>
      </w:r>
      <w:r>
        <w:t>телам</w:t>
      </w:r>
      <w:r>
        <w:rPr>
          <w:spacing w:val="1"/>
        </w:rPr>
        <w:t xml:space="preserve"> </w:t>
      </w:r>
      <w:r>
        <w:t>весомость,</w:t>
      </w:r>
      <w:r>
        <w:rPr>
          <w:spacing w:val="1"/>
        </w:rPr>
        <w:t xml:space="preserve"> </w:t>
      </w:r>
      <w:r>
        <w:t>объемность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материальность,</w:t>
      </w:r>
      <w:r>
        <w:rPr>
          <w:spacing w:val="1"/>
        </w:rPr>
        <w:t xml:space="preserve"> </w:t>
      </w:r>
      <w:r>
        <w:t>утраченную</w:t>
      </w:r>
      <w:r>
        <w:rPr>
          <w:spacing w:val="1"/>
        </w:rPr>
        <w:t xml:space="preserve"> </w:t>
      </w:r>
      <w:r>
        <w:t>импрессионистами,</w:t>
      </w:r>
      <w:r>
        <w:rPr>
          <w:spacing w:val="1"/>
        </w:rPr>
        <w:t xml:space="preserve"> </w:t>
      </w:r>
      <w:r>
        <w:t>тщательный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цветовых</w:t>
      </w:r>
      <w:r>
        <w:rPr>
          <w:spacing w:val="-67"/>
        </w:rPr>
        <w:t xml:space="preserve"> </w:t>
      </w:r>
      <w:r>
        <w:t>соотношений, сознательная деформация изображаемого. «Автопортрет» (1873 –</w:t>
      </w:r>
      <w:r>
        <w:rPr>
          <w:spacing w:val="1"/>
        </w:rPr>
        <w:t xml:space="preserve"> </w:t>
      </w:r>
      <w:r>
        <w:t>1875,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«Персики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груши»</w:t>
      </w:r>
      <w:r>
        <w:rPr>
          <w:spacing w:val="31"/>
        </w:rPr>
        <w:t xml:space="preserve"> </w:t>
      </w:r>
      <w:r>
        <w:t>(1888</w:t>
      </w:r>
      <w:r>
        <w:rPr>
          <w:spacing w:val="34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1890,</w:t>
      </w:r>
      <w:r>
        <w:rPr>
          <w:spacing w:val="34"/>
        </w:rPr>
        <w:t xml:space="preserve"> </w:t>
      </w:r>
      <w:r>
        <w:t>Москва,</w:t>
      </w:r>
      <w:r>
        <w:rPr>
          <w:spacing w:val="29"/>
        </w:rPr>
        <w:t xml:space="preserve"> </w:t>
      </w:r>
      <w:r>
        <w:t>ГМИИ).</w:t>
      </w:r>
      <w:r>
        <w:rPr>
          <w:spacing w:val="34"/>
        </w:rPr>
        <w:t xml:space="preserve"> </w:t>
      </w:r>
      <w:r>
        <w:t>«Натюрморт</w:t>
      </w:r>
      <w:r>
        <w:rPr>
          <w:spacing w:val="33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яблоками</w:t>
      </w:r>
      <w:r>
        <w:rPr>
          <w:spacing w:val="29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апельсинами»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(1895 -1900, Париж, Музей Орсэ). «Берега Марны» (1888, Москва, ГМИИ имени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t>«Большая</w:t>
      </w:r>
      <w:r>
        <w:rPr>
          <w:spacing w:val="1"/>
        </w:rPr>
        <w:t xml:space="preserve"> </w:t>
      </w:r>
      <w:r>
        <w:t>сосна</w:t>
      </w:r>
      <w:r>
        <w:rPr>
          <w:spacing w:val="1"/>
        </w:rPr>
        <w:t xml:space="preserve"> </w:t>
      </w:r>
      <w:r>
        <w:t>близ</w:t>
      </w:r>
      <w:r>
        <w:rPr>
          <w:spacing w:val="1"/>
        </w:rPr>
        <w:t xml:space="preserve"> </w:t>
      </w:r>
      <w:r>
        <w:t>Экса»</w:t>
      </w:r>
      <w:r>
        <w:rPr>
          <w:spacing w:val="1"/>
        </w:rPr>
        <w:t xml:space="preserve"> </w:t>
      </w:r>
      <w:r>
        <w:t>(90-е</w:t>
      </w:r>
      <w:r>
        <w:rPr>
          <w:spacing w:val="1"/>
        </w:rPr>
        <w:t xml:space="preserve"> </w:t>
      </w:r>
      <w:r>
        <w:t>годы,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«Гора</w:t>
      </w:r>
      <w:r>
        <w:rPr>
          <w:spacing w:val="1"/>
        </w:rPr>
        <w:t xml:space="preserve"> </w:t>
      </w:r>
      <w:r>
        <w:t>Сент-Виктуар»</w:t>
      </w:r>
      <w:r>
        <w:rPr>
          <w:spacing w:val="1"/>
        </w:rPr>
        <w:t xml:space="preserve"> </w:t>
      </w:r>
      <w:r>
        <w:t>(1900,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 Эрмитаж). «Большие купальщицы» (1898 – 1905, Филадельфия,</w:t>
      </w:r>
      <w:r>
        <w:rPr>
          <w:spacing w:val="1"/>
        </w:rPr>
        <w:t xml:space="preserve"> </w:t>
      </w:r>
      <w:r>
        <w:t>Художественный музей). Творчество Поля Гогена (1848 – 1903) – обращение к</w:t>
      </w:r>
      <w:r>
        <w:rPr>
          <w:spacing w:val="1"/>
        </w:rPr>
        <w:t xml:space="preserve"> </w:t>
      </w:r>
      <w:r>
        <w:t>вечным,</w:t>
      </w:r>
      <w:r>
        <w:rPr>
          <w:spacing w:val="1"/>
        </w:rPr>
        <w:t xml:space="preserve"> </w:t>
      </w:r>
      <w:r>
        <w:t>вневременным темам.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японской</w:t>
      </w:r>
      <w:r>
        <w:rPr>
          <w:spacing w:val="1"/>
        </w:rPr>
        <w:t xml:space="preserve"> </w:t>
      </w:r>
      <w:r>
        <w:t>гравюре,</w:t>
      </w:r>
      <w:r>
        <w:rPr>
          <w:spacing w:val="1"/>
        </w:rPr>
        <w:t xml:space="preserve"> </w:t>
      </w:r>
      <w:r>
        <w:t>французскому</w:t>
      </w:r>
      <w:r>
        <w:rPr>
          <w:spacing w:val="1"/>
        </w:rPr>
        <w:t xml:space="preserve"> </w:t>
      </w:r>
      <w:r>
        <w:t>средневековому искусству, к архаической культуре древних египтян и римлян, к</w:t>
      </w:r>
      <w:r>
        <w:rPr>
          <w:spacing w:val="1"/>
        </w:rPr>
        <w:t xml:space="preserve"> </w:t>
      </w:r>
      <w:r>
        <w:t>примитивному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Океании.</w:t>
      </w:r>
      <w:r>
        <w:rPr>
          <w:spacing w:val="1"/>
        </w:rPr>
        <w:t xml:space="preserve"> </w:t>
      </w:r>
      <w:r>
        <w:t>«Видение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проповеди,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Иакова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ангелом»</w:t>
      </w:r>
      <w:r>
        <w:rPr>
          <w:spacing w:val="1"/>
        </w:rPr>
        <w:t xml:space="preserve"> </w:t>
      </w:r>
      <w:r>
        <w:t>(1888,</w:t>
      </w:r>
      <w:r>
        <w:rPr>
          <w:spacing w:val="1"/>
        </w:rPr>
        <w:t xml:space="preserve"> </w:t>
      </w:r>
      <w:r>
        <w:t>Эдинбург,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галерея).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буржуазной цивилизации, «бегство» на Таити в поисках «золотого века». Сюжеты</w:t>
      </w:r>
      <w:r>
        <w:rPr>
          <w:spacing w:val="-67"/>
        </w:rPr>
        <w:t xml:space="preserve"> </w:t>
      </w:r>
      <w:r>
        <w:t>таитянских полотен Гогена. «Женщины на берегу моря» (1899, 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«Женщина,</w:t>
      </w:r>
      <w:r>
        <w:rPr>
          <w:spacing w:val="1"/>
        </w:rPr>
        <w:t xml:space="preserve"> </w:t>
      </w:r>
      <w:r>
        <w:t>держащая</w:t>
      </w:r>
      <w:r>
        <w:rPr>
          <w:spacing w:val="1"/>
        </w:rPr>
        <w:t xml:space="preserve"> </w:t>
      </w:r>
      <w:r>
        <w:t>плод»</w:t>
      </w:r>
      <w:r>
        <w:rPr>
          <w:spacing w:val="1"/>
        </w:rPr>
        <w:t xml:space="preserve"> </w:t>
      </w:r>
      <w:r>
        <w:t>(Санкт-Петербург,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«А ты ревнуешь?» (1892,</w:t>
      </w:r>
      <w:r>
        <w:rPr>
          <w:spacing w:val="70"/>
        </w:rPr>
        <w:t xml:space="preserve"> </w:t>
      </w:r>
      <w:r>
        <w:t>Москва, ГМИИ имени 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t>«Жена</w:t>
      </w:r>
      <w:r>
        <w:rPr>
          <w:spacing w:val="1"/>
        </w:rPr>
        <w:t xml:space="preserve"> </w:t>
      </w:r>
      <w:r>
        <w:t>короля»</w:t>
      </w:r>
      <w:r>
        <w:rPr>
          <w:spacing w:val="1"/>
        </w:rPr>
        <w:t xml:space="preserve"> </w:t>
      </w:r>
      <w:r>
        <w:t>(1893,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«Откуда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пришли?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мы?</w:t>
      </w:r>
      <w:r>
        <w:rPr>
          <w:spacing w:val="1"/>
        </w:rPr>
        <w:t xml:space="preserve"> </w:t>
      </w:r>
      <w:r>
        <w:t>Куда</w:t>
      </w:r>
      <w:r>
        <w:rPr>
          <w:spacing w:val="1"/>
        </w:rPr>
        <w:t xml:space="preserve"> </w:t>
      </w:r>
      <w:r>
        <w:t>идём?»</w:t>
      </w:r>
      <w:r>
        <w:rPr>
          <w:spacing w:val="1"/>
        </w:rPr>
        <w:t xml:space="preserve"> </w:t>
      </w:r>
      <w:r>
        <w:t>(1897,</w:t>
      </w:r>
      <w:r>
        <w:rPr>
          <w:spacing w:val="1"/>
        </w:rPr>
        <w:t xml:space="preserve"> </w:t>
      </w:r>
      <w:r>
        <w:t>Бостон,</w:t>
      </w:r>
      <w:r>
        <w:rPr>
          <w:spacing w:val="1"/>
        </w:rPr>
        <w:t xml:space="preserve"> </w:t>
      </w:r>
      <w:r>
        <w:t>Музей</w:t>
      </w:r>
      <w:r>
        <w:rPr>
          <w:spacing w:val="-67"/>
        </w:rPr>
        <w:t xml:space="preserve"> </w:t>
      </w:r>
      <w:r>
        <w:t>искусств). Задача художника, как ее понимает Гоген, - передавать не видимость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сущность,</w:t>
      </w:r>
      <w:r>
        <w:rPr>
          <w:spacing w:val="1"/>
        </w:rPr>
        <w:t xml:space="preserve"> </w:t>
      </w:r>
      <w:r>
        <w:t>идею,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знака,</w:t>
      </w:r>
      <w:r>
        <w:rPr>
          <w:spacing w:val="1"/>
        </w:rPr>
        <w:t xml:space="preserve"> </w:t>
      </w:r>
      <w:r>
        <w:t>символа.</w:t>
      </w:r>
      <w:r>
        <w:rPr>
          <w:spacing w:val="1"/>
        </w:rPr>
        <w:t xml:space="preserve"> </w:t>
      </w:r>
      <w:r>
        <w:t>Намеренное</w:t>
      </w:r>
      <w:r>
        <w:rPr>
          <w:spacing w:val="1"/>
        </w:rPr>
        <w:t xml:space="preserve"> </w:t>
      </w:r>
      <w:r>
        <w:t>упрощение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символ,</w:t>
      </w:r>
      <w:r>
        <w:rPr>
          <w:spacing w:val="1"/>
        </w:rPr>
        <w:t xml:space="preserve"> </w:t>
      </w:r>
      <w:r>
        <w:t>знак.</w:t>
      </w:r>
      <w:r>
        <w:rPr>
          <w:spacing w:val="1"/>
        </w:rPr>
        <w:t xml:space="preserve"> </w:t>
      </w:r>
      <w:r>
        <w:t>Декоративность</w:t>
      </w:r>
      <w:r>
        <w:rPr>
          <w:spacing w:val="1"/>
        </w:rPr>
        <w:t xml:space="preserve"> </w:t>
      </w:r>
      <w:r>
        <w:t>произведений Гогена.</w:t>
      </w:r>
      <w:r>
        <w:rPr>
          <w:spacing w:val="1"/>
        </w:rPr>
        <w:t xml:space="preserve"> </w:t>
      </w:r>
      <w:r>
        <w:t>Творчество Винсента Ван Гога (1853 – 1890). Личность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трагичность биографии. Стремление вернуть в искусство большие</w:t>
      </w:r>
      <w:r>
        <w:rPr>
          <w:spacing w:val="1"/>
        </w:rPr>
        <w:t xml:space="preserve"> </w:t>
      </w:r>
      <w:r>
        <w:t xml:space="preserve">нравственные  </w:t>
      </w:r>
      <w:r>
        <w:rPr>
          <w:spacing w:val="29"/>
        </w:rPr>
        <w:t xml:space="preserve"> </w:t>
      </w:r>
      <w:r>
        <w:t xml:space="preserve">и  </w:t>
      </w:r>
      <w:r>
        <w:rPr>
          <w:spacing w:val="36"/>
        </w:rPr>
        <w:t xml:space="preserve"> </w:t>
      </w:r>
      <w:r>
        <w:t xml:space="preserve">социальные  </w:t>
      </w:r>
      <w:r>
        <w:rPr>
          <w:spacing w:val="26"/>
        </w:rPr>
        <w:t xml:space="preserve"> </w:t>
      </w:r>
      <w:r>
        <w:t xml:space="preserve">проблемы.  </w:t>
      </w:r>
      <w:r>
        <w:rPr>
          <w:spacing w:val="31"/>
        </w:rPr>
        <w:t xml:space="preserve"> </w:t>
      </w:r>
      <w:r>
        <w:t xml:space="preserve">Драматические  </w:t>
      </w:r>
      <w:r>
        <w:rPr>
          <w:spacing w:val="34"/>
        </w:rPr>
        <w:t xml:space="preserve"> </w:t>
      </w:r>
      <w:r>
        <w:t xml:space="preserve">конфликты  </w:t>
      </w:r>
      <w:r>
        <w:rPr>
          <w:spacing w:val="40"/>
        </w:rPr>
        <w:t xml:space="preserve"> </w:t>
      </w:r>
      <w:r>
        <w:t>между</w:t>
      </w:r>
    </w:p>
    <w:p w:rsidR="00114DF4" w:rsidRDefault="00583CB5">
      <w:pPr>
        <w:pStyle w:val="a3"/>
        <w:spacing w:before="1" w:line="360" w:lineRule="auto"/>
        <w:ind w:right="142"/>
      </w:pPr>
      <w:r>
        <w:t>«маленьким</w:t>
      </w:r>
      <w:r>
        <w:rPr>
          <w:spacing w:val="1"/>
        </w:rPr>
        <w:t xml:space="preserve"> </w:t>
      </w:r>
      <w:r>
        <w:t>человеком»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r>
        <w:t>Гога.</w:t>
      </w:r>
      <w:r>
        <w:rPr>
          <w:spacing w:val="1"/>
        </w:rPr>
        <w:t xml:space="preserve"> </w:t>
      </w:r>
      <w:r>
        <w:t>Сочувствие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обездоленным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страстная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раскрыть</w:t>
      </w:r>
      <w:r>
        <w:rPr>
          <w:spacing w:val="71"/>
        </w:rPr>
        <w:t xml:space="preserve"> </w:t>
      </w:r>
      <w:r>
        <w:t>трагическую</w:t>
      </w:r>
      <w:r>
        <w:rPr>
          <w:spacing w:val="71"/>
        </w:rPr>
        <w:t xml:space="preserve"> </w:t>
      </w:r>
      <w:r>
        <w:t>противоречивость</w:t>
      </w:r>
      <w:r>
        <w:rPr>
          <w:spacing w:val="1"/>
        </w:rPr>
        <w:t xml:space="preserve"> </w:t>
      </w:r>
      <w:r>
        <w:t>душевного мира человека. Письма Ван Гога. Стремление с помощью цветовых</w:t>
      </w:r>
      <w:r>
        <w:rPr>
          <w:spacing w:val="1"/>
        </w:rPr>
        <w:t xml:space="preserve"> </w:t>
      </w:r>
      <w:r>
        <w:t>созвучий</w:t>
      </w:r>
      <w:r>
        <w:rPr>
          <w:spacing w:val="1"/>
        </w:rPr>
        <w:t xml:space="preserve"> </w:t>
      </w:r>
      <w:r>
        <w:t>выразить свое отношение к тому,</w:t>
      </w:r>
      <w:r>
        <w:rPr>
          <w:spacing w:val="70"/>
        </w:rPr>
        <w:t xml:space="preserve"> </w:t>
      </w:r>
      <w:r>
        <w:t>что он изображает. Мазок Ван Гога</w:t>
      </w:r>
      <w:r>
        <w:rPr>
          <w:spacing w:val="1"/>
        </w:rPr>
        <w:t xml:space="preserve"> </w:t>
      </w:r>
      <w:r>
        <w:t>как</w:t>
      </w:r>
      <w:r>
        <w:rPr>
          <w:spacing w:val="59"/>
        </w:rPr>
        <w:t xml:space="preserve"> </w:t>
      </w:r>
      <w:r>
        <w:t>носитель</w:t>
      </w:r>
      <w:r>
        <w:rPr>
          <w:spacing w:val="56"/>
        </w:rPr>
        <w:t xml:space="preserve"> </w:t>
      </w:r>
      <w:r>
        <w:t>эмоций.</w:t>
      </w:r>
      <w:r>
        <w:rPr>
          <w:spacing w:val="57"/>
        </w:rPr>
        <w:t xml:space="preserve"> </w:t>
      </w:r>
      <w:r>
        <w:t>«Едоки</w:t>
      </w:r>
      <w:r>
        <w:rPr>
          <w:spacing w:val="57"/>
        </w:rPr>
        <w:t xml:space="preserve"> </w:t>
      </w:r>
      <w:r>
        <w:t>картофеля»</w:t>
      </w:r>
      <w:r>
        <w:rPr>
          <w:spacing w:val="59"/>
        </w:rPr>
        <w:t xml:space="preserve"> </w:t>
      </w:r>
      <w:r>
        <w:t>(1885,</w:t>
      </w:r>
      <w:r>
        <w:rPr>
          <w:spacing w:val="57"/>
        </w:rPr>
        <w:t xml:space="preserve"> </w:t>
      </w:r>
      <w:r>
        <w:t>Амстердам,</w:t>
      </w:r>
      <w:r>
        <w:rPr>
          <w:spacing w:val="57"/>
        </w:rPr>
        <w:t xml:space="preserve"> </w:t>
      </w:r>
      <w:r>
        <w:t>Музей</w:t>
      </w:r>
      <w:r>
        <w:rPr>
          <w:spacing w:val="57"/>
        </w:rPr>
        <w:t xml:space="preserve"> </w:t>
      </w:r>
      <w:r>
        <w:t>Ван</w:t>
      </w:r>
      <w:r>
        <w:rPr>
          <w:spacing w:val="58"/>
        </w:rPr>
        <w:t xml:space="preserve"> </w:t>
      </w:r>
      <w:r>
        <w:t>Гога).</w:t>
      </w:r>
    </w:p>
    <w:p w:rsidR="00114DF4" w:rsidRDefault="00583CB5">
      <w:pPr>
        <w:pStyle w:val="a3"/>
        <w:spacing w:before="2" w:line="360" w:lineRule="auto"/>
        <w:ind w:right="145"/>
      </w:pPr>
      <w:r>
        <w:t>«Сеятель»</w:t>
      </w:r>
      <w:r>
        <w:rPr>
          <w:spacing w:val="1"/>
        </w:rPr>
        <w:t xml:space="preserve"> </w:t>
      </w:r>
      <w:r>
        <w:t>(1888,</w:t>
      </w:r>
      <w:r>
        <w:rPr>
          <w:spacing w:val="1"/>
        </w:rPr>
        <w:t xml:space="preserve"> </w:t>
      </w:r>
      <w:r>
        <w:t>Оттерло,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Крёллер-Мюллер).</w:t>
      </w:r>
      <w:r>
        <w:rPr>
          <w:spacing w:val="1"/>
        </w:rPr>
        <w:t xml:space="preserve"> </w:t>
      </w:r>
      <w:r>
        <w:t>«Подсолнечники»</w:t>
      </w:r>
      <w:r>
        <w:rPr>
          <w:spacing w:val="1"/>
        </w:rPr>
        <w:t xml:space="preserve"> </w:t>
      </w:r>
      <w:r>
        <w:t>(1889,</w:t>
      </w:r>
      <w:r>
        <w:rPr>
          <w:spacing w:val="1"/>
        </w:rPr>
        <w:t xml:space="preserve"> </w:t>
      </w:r>
      <w:r>
        <w:t>Лондон, Национальная галерея). «Дорога в Овере после дождя» (1890, Москва,</w:t>
      </w:r>
      <w:r>
        <w:rPr>
          <w:spacing w:val="1"/>
        </w:rPr>
        <w:t xml:space="preserve"> </w:t>
      </w:r>
      <w:r>
        <w:t>ГМИИ). «Красные виноградники в Арле» (1888, Москва, ГМИИ). «Спальня Ван</w:t>
      </w:r>
      <w:r>
        <w:rPr>
          <w:spacing w:val="1"/>
        </w:rPr>
        <w:t xml:space="preserve"> </w:t>
      </w:r>
      <w:r>
        <w:t>Гога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Арле»</w:t>
      </w:r>
      <w:r>
        <w:rPr>
          <w:spacing w:val="16"/>
        </w:rPr>
        <w:t xml:space="preserve"> </w:t>
      </w:r>
      <w:r>
        <w:t>(1888,</w:t>
      </w:r>
      <w:r>
        <w:rPr>
          <w:spacing w:val="15"/>
        </w:rPr>
        <w:t xml:space="preserve"> </w:t>
      </w:r>
      <w:r>
        <w:t>Нью-Йорк,</w:t>
      </w:r>
      <w:r>
        <w:rPr>
          <w:spacing w:val="14"/>
        </w:rPr>
        <w:t xml:space="preserve"> </w:t>
      </w:r>
      <w:r>
        <w:t>Ларен,</w:t>
      </w:r>
      <w:r>
        <w:rPr>
          <w:spacing w:val="19"/>
        </w:rPr>
        <w:t xml:space="preserve"> </w:t>
      </w:r>
      <w:r>
        <w:t>собрание</w:t>
      </w:r>
      <w:r>
        <w:rPr>
          <w:spacing w:val="16"/>
        </w:rPr>
        <w:t xml:space="preserve"> </w:t>
      </w:r>
      <w:r>
        <w:t>Ван</w:t>
      </w:r>
      <w:r>
        <w:rPr>
          <w:spacing w:val="15"/>
        </w:rPr>
        <w:t xml:space="preserve"> </w:t>
      </w:r>
      <w:r>
        <w:t>Гога).</w:t>
      </w:r>
      <w:r>
        <w:rPr>
          <w:spacing w:val="18"/>
        </w:rPr>
        <w:t xml:space="preserve"> </w:t>
      </w:r>
      <w:r>
        <w:t>«Ночное</w:t>
      </w:r>
      <w:r>
        <w:rPr>
          <w:spacing w:val="21"/>
        </w:rPr>
        <w:t xml:space="preserve"> </w:t>
      </w:r>
      <w:r>
        <w:t>кафе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Арле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4"/>
      </w:pPr>
      <w:r>
        <w:lastRenderedPageBreak/>
        <w:t>(1888, Нью-Йорк, собрание Кларк). «Автопортрет с перевязанным ухом» (1889,</w:t>
      </w:r>
      <w:r>
        <w:rPr>
          <w:spacing w:val="1"/>
        </w:rPr>
        <w:t xml:space="preserve"> </w:t>
      </w:r>
      <w:r>
        <w:t>Чикаго, собрание Блок). «Портрет доктора Гаше» (1890, Париж, Музей Орсэ).</w:t>
      </w:r>
      <w:r>
        <w:rPr>
          <w:spacing w:val="1"/>
        </w:rPr>
        <w:t xml:space="preserve"> </w:t>
      </w:r>
      <w:r>
        <w:t>Рисунки</w:t>
      </w:r>
      <w:r>
        <w:rPr>
          <w:spacing w:val="2"/>
        </w:rPr>
        <w:t xml:space="preserve"> </w:t>
      </w:r>
      <w:r>
        <w:t>художника.</w:t>
      </w:r>
    </w:p>
    <w:p w:rsidR="00114DF4" w:rsidRDefault="00583CB5">
      <w:pPr>
        <w:pStyle w:val="a3"/>
        <w:spacing w:line="360" w:lineRule="auto"/>
        <w:ind w:right="143" w:firstLine="708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словарная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«постимпрессионизм»;</w:t>
      </w:r>
      <w:r>
        <w:rPr>
          <w:spacing w:val="-67"/>
        </w:rPr>
        <w:t xml:space="preserve"> </w:t>
      </w:r>
      <w:r>
        <w:t>познакомиться с творчеством Анри де Тулуз-Лотрека (1864</w:t>
      </w:r>
      <w:r>
        <w:rPr>
          <w:spacing w:val="1"/>
        </w:rPr>
        <w:t xml:space="preserve"> </w:t>
      </w:r>
      <w:r>
        <w:t>– 1901); выписать</w:t>
      </w:r>
      <w:r>
        <w:rPr>
          <w:spacing w:val="1"/>
        </w:rPr>
        <w:t xml:space="preserve"> </w:t>
      </w:r>
      <w:r>
        <w:t>название основных</w:t>
      </w:r>
      <w:r>
        <w:rPr>
          <w:spacing w:val="-3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художников.</w:t>
      </w:r>
    </w:p>
    <w:p w:rsidR="00114DF4" w:rsidRDefault="00583CB5">
      <w:pPr>
        <w:pStyle w:val="11"/>
        <w:spacing w:line="322" w:lineRule="exact"/>
        <w:ind w:left="3457"/>
        <w:jc w:val="left"/>
      </w:pPr>
      <w:r>
        <w:t>РУССКОЕ</w:t>
      </w:r>
      <w:r>
        <w:rPr>
          <w:spacing w:val="-1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XIX</w:t>
      </w:r>
      <w:r>
        <w:rPr>
          <w:spacing w:val="-7"/>
        </w:rPr>
        <w:t xml:space="preserve"> </w:t>
      </w:r>
      <w:r>
        <w:t>ВЕКА</w:t>
      </w:r>
    </w:p>
    <w:p w:rsidR="00114DF4" w:rsidRDefault="00583CB5">
      <w:pPr>
        <w:spacing w:before="162"/>
        <w:ind w:left="2477"/>
        <w:jc w:val="both"/>
        <w:rPr>
          <w:b/>
          <w:sz w:val="28"/>
        </w:rPr>
      </w:pPr>
      <w:r>
        <w:rPr>
          <w:b/>
          <w:sz w:val="28"/>
        </w:rPr>
        <w:t>Искусство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половины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века.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Архитектура</w:t>
      </w:r>
    </w:p>
    <w:p w:rsidR="00114DF4" w:rsidRDefault="00583CB5">
      <w:pPr>
        <w:pStyle w:val="a3"/>
        <w:spacing w:before="162" w:line="360" w:lineRule="auto"/>
        <w:ind w:right="140" w:firstLine="708"/>
      </w:pPr>
      <w:r>
        <w:t>Дать представление об общей закономерности развития русской культуры 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классицизма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романтизм</w:t>
      </w:r>
      <w:r>
        <w:rPr>
          <w:spacing w:val="70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реализму;</w:t>
      </w:r>
      <w:r>
        <w:rPr>
          <w:spacing w:val="1"/>
        </w:rPr>
        <w:t xml:space="preserve"> </w:t>
      </w:r>
      <w:r>
        <w:t>развитие, связанное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кризисом</w:t>
      </w:r>
      <w:r>
        <w:rPr>
          <w:spacing w:val="1"/>
        </w:rPr>
        <w:t xml:space="preserve"> </w:t>
      </w:r>
      <w:r>
        <w:t>феодальной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результатом</w:t>
      </w:r>
      <w:r>
        <w:rPr>
          <w:spacing w:val="70"/>
        </w:rPr>
        <w:t xml:space="preserve"> </w:t>
      </w:r>
      <w:r>
        <w:t>войны 1812</w:t>
      </w:r>
      <w:r>
        <w:rPr>
          <w:spacing w:val="1"/>
        </w:rPr>
        <w:t xml:space="preserve"> </w:t>
      </w:r>
      <w:r>
        <w:t>года и осознанием новой роли художника в обществе (в нем перестали видеть</w:t>
      </w:r>
      <w:r>
        <w:rPr>
          <w:spacing w:val="1"/>
        </w:rPr>
        <w:t xml:space="preserve"> </w:t>
      </w:r>
      <w:r>
        <w:t>ремесленника,</w:t>
      </w:r>
      <w:r>
        <w:rPr>
          <w:spacing w:val="1"/>
        </w:rPr>
        <w:t xml:space="preserve"> </w:t>
      </w:r>
      <w:r>
        <w:t>оценили</w:t>
      </w:r>
      <w:r>
        <w:rPr>
          <w:spacing w:val="-1"/>
        </w:rPr>
        <w:t xml:space="preserve"> </w:t>
      </w:r>
      <w:r>
        <w:t>независимый</w:t>
      </w:r>
      <w:r>
        <w:rPr>
          <w:spacing w:val="2"/>
        </w:rPr>
        <w:t xml:space="preserve"> </w:t>
      </w:r>
      <w:r>
        <w:t>характер личности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творчества).</w:t>
      </w:r>
    </w:p>
    <w:p w:rsidR="00114DF4" w:rsidRDefault="00583CB5">
      <w:pPr>
        <w:pStyle w:val="a3"/>
        <w:spacing w:line="360" w:lineRule="auto"/>
        <w:ind w:right="142" w:firstLine="708"/>
      </w:pPr>
      <w:r>
        <w:t>Кратко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предпосылки</w:t>
      </w:r>
      <w:r>
        <w:rPr>
          <w:spacing w:val="7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искусства в этот период. Определить, что разные виды искусства связали свою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стилем,</w:t>
      </w:r>
      <w:r>
        <w:rPr>
          <w:spacing w:val="1"/>
        </w:rPr>
        <w:t xml:space="preserve"> </w:t>
      </w:r>
      <w:r>
        <w:t>ибо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имел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особенности: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по-прежнему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классицизмом;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получила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романтическую</w:t>
      </w:r>
      <w:r>
        <w:rPr>
          <w:spacing w:val="1"/>
        </w:rPr>
        <w:t xml:space="preserve"> </w:t>
      </w:r>
      <w:r>
        <w:t>концепцию,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впитала</w:t>
      </w:r>
      <w:r>
        <w:rPr>
          <w:spacing w:val="-4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стилевые</w:t>
      </w:r>
      <w:r>
        <w:rPr>
          <w:spacing w:val="-4"/>
        </w:rPr>
        <w:t xml:space="preserve"> </w:t>
      </w:r>
      <w:r>
        <w:t>признаки.</w:t>
      </w:r>
    </w:p>
    <w:p w:rsidR="00114DF4" w:rsidRDefault="00583CB5">
      <w:pPr>
        <w:pStyle w:val="a3"/>
        <w:spacing w:before="1" w:line="360" w:lineRule="auto"/>
        <w:ind w:left="1560" w:right="154"/>
      </w:pPr>
      <w:r>
        <w:t>К середине века живопись считалась ведущим звеном искусства.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39"/>
        </w:rPr>
        <w:t xml:space="preserve"> </w:t>
      </w:r>
      <w:r>
        <w:t>рассмотреть</w:t>
      </w:r>
      <w:r>
        <w:rPr>
          <w:spacing w:val="133"/>
        </w:rPr>
        <w:t xml:space="preserve"> </w:t>
      </w:r>
      <w:r>
        <w:t>отдельные</w:t>
      </w:r>
      <w:r>
        <w:rPr>
          <w:spacing w:val="136"/>
        </w:rPr>
        <w:t xml:space="preserve"> </w:t>
      </w:r>
      <w:r>
        <w:t>виды</w:t>
      </w:r>
      <w:r>
        <w:rPr>
          <w:spacing w:val="140"/>
        </w:rPr>
        <w:t xml:space="preserve"> </w:t>
      </w:r>
      <w:r>
        <w:t>пластических</w:t>
      </w:r>
      <w:r>
        <w:rPr>
          <w:spacing w:val="136"/>
        </w:rPr>
        <w:t xml:space="preserve"> </w:t>
      </w:r>
      <w:r>
        <w:t>искусств.</w:t>
      </w:r>
    </w:p>
    <w:p w:rsidR="00114DF4" w:rsidRDefault="00583CB5">
      <w:pPr>
        <w:pStyle w:val="a3"/>
        <w:spacing w:line="360" w:lineRule="auto"/>
        <w:ind w:right="143"/>
      </w:pPr>
      <w:r>
        <w:t>Стиль и характер архитектуры определяют постройки общественного значения.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ампир».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градостроительных</w:t>
      </w:r>
      <w:r>
        <w:rPr>
          <w:spacing w:val="9"/>
        </w:rPr>
        <w:t xml:space="preserve"> </w:t>
      </w:r>
      <w:r>
        <w:t>задач:</w:t>
      </w:r>
      <w:r>
        <w:rPr>
          <w:spacing w:val="7"/>
        </w:rPr>
        <w:t xml:space="preserve"> </w:t>
      </w:r>
      <w:r>
        <w:t>создание</w:t>
      </w:r>
      <w:r>
        <w:rPr>
          <w:spacing w:val="10"/>
        </w:rPr>
        <w:t xml:space="preserve"> </w:t>
      </w:r>
      <w:r>
        <w:t>городских</w:t>
      </w:r>
      <w:r>
        <w:rPr>
          <w:spacing w:val="9"/>
        </w:rPr>
        <w:t xml:space="preserve"> </w:t>
      </w:r>
      <w:r>
        <w:t>ансамблей;</w:t>
      </w:r>
      <w:r>
        <w:rPr>
          <w:spacing w:val="7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стилевых</w:t>
      </w:r>
      <w:r>
        <w:rPr>
          <w:spacing w:val="18"/>
        </w:rPr>
        <w:t xml:space="preserve"> </w:t>
      </w:r>
      <w:r>
        <w:t>изменениях</w:t>
      </w:r>
    </w:p>
    <w:p w:rsidR="00114DF4" w:rsidRDefault="00583CB5">
      <w:pPr>
        <w:pStyle w:val="a3"/>
        <w:spacing w:before="2" w:line="360" w:lineRule="auto"/>
        <w:ind w:right="141"/>
      </w:pPr>
      <w:r>
        <w:t>–</w:t>
      </w:r>
      <w:r>
        <w:rPr>
          <w:spacing w:val="1"/>
        </w:rPr>
        <w:t xml:space="preserve"> </w:t>
      </w:r>
      <w:r>
        <w:t>усилилось</w:t>
      </w:r>
      <w:r>
        <w:rPr>
          <w:spacing w:val="1"/>
        </w:rPr>
        <w:t xml:space="preserve"> </w:t>
      </w:r>
      <w:r>
        <w:t>тяготение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строгости,</w:t>
      </w:r>
      <w:r>
        <w:rPr>
          <w:spacing w:val="1"/>
        </w:rPr>
        <w:t xml:space="preserve"> </w:t>
      </w:r>
      <w:r>
        <w:t>монументальности,</w:t>
      </w:r>
      <w:r>
        <w:rPr>
          <w:spacing w:val="1"/>
        </w:rPr>
        <w:t xml:space="preserve"> </w:t>
      </w:r>
      <w:r>
        <w:t>пристрастие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дорическому ордеру, глади стен; об изменении отношений между скульптурой и</w:t>
      </w:r>
      <w:r>
        <w:rPr>
          <w:spacing w:val="1"/>
        </w:rPr>
        <w:t xml:space="preserve"> </w:t>
      </w:r>
      <w:r>
        <w:t>архитектурой: скульптурные элементы и композиции располагаются не в нишах, а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гладкой</w:t>
      </w:r>
      <w:r>
        <w:rPr>
          <w:spacing w:val="1"/>
        </w:rPr>
        <w:t xml:space="preserve"> </w:t>
      </w:r>
      <w:r>
        <w:t>стены,</w:t>
      </w:r>
      <w:r>
        <w:rPr>
          <w:spacing w:val="1"/>
        </w:rPr>
        <w:t xml:space="preserve"> </w:t>
      </w:r>
      <w:r>
        <w:t>раскрывая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архитектуры.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Воронихин:</w:t>
      </w:r>
      <w:r>
        <w:rPr>
          <w:spacing w:val="1"/>
        </w:rPr>
        <w:t xml:space="preserve"> </w:t>
      </w:r>
      <w:r>
        <w:t>Казанский собор в Санкт-Петербурге. Тома де Томон: здание Биржи в Санкт-</w:t>
      </w:r>
      <w:r>
        <w:rPr>
          <w:spacing w:val="1"/>
        </w:rPr>
        <w:t xml:space="preserve"> </w:t>
      </w:r>
      <w:r>
        <w:t>Петербурге. А. Д. Захаров:</w:t>
      </w:r>
      <w:r>
        <w:rPr>
          <w:spacing w:val="1"/>
        </w:rPr>
        <w:t xml:space="preserve"> </w:t>
      </w:r>
      <w:r>
        <w:t>Адмиралтейство в Санкт-Петербурге. К. И. Росси:</w:t>
      </w:r>
      <w:r>
        <w:rPr>
          <w:spacing w:val="1"/>
        </w:rPr>
        <w:t xml:space="preserve"> </w:t>
      </w:r>
      <w:r>
        <w:t>Михайловский</w:t>
      </w:r>
      <w:r>
        <w:rPr>
          <w:spacing w:val="85"/>
        </w:rPr>
        <w:t xml:space="preserve"> </w:t>
      </w:r>
      <w:r>
        <w:t>дворец,</w:t>
      </w:r>
      <w:r>
        <w:rPr>
          <w:spacing w:val="82"/>
        </w:rPr>
        <w:t xml:space="preserve"> </w:t>
      </w:r>
      <w:r>
        <w:t>Арка</w:t>
      </w:r>
      <w:r>
        <w:rPr>
          <w:spacing w:val="81"/>
        </w:rPr>
        <w:t xml:space="preserve"> </w:t>
      </w:r>
      <w:r>
        <w:t>Главного</w:t>
      </w:r>
      <w:r>
        <w:rPr>
          <w:spacing w:val="83"/>
        </w:rPr>
        <w:t xml:space="preserve"> </w:t>
      </w:r>
      <w:r>
        <w:t>штаба,</w:t>
      </w:r>
      <w:r>
        <w:rPr>
          <w:spacing w:val="83"/>
        </w:rPr>
        <w:t xml:space="preserve"> </w:t>
      </w:r>
      <w:r>
        <w:t>Александрийский</w:t>
      </w:r>
      <w:r>
        <w:rPr>
          <w:spacing w:val="82"/>
        </w:rPr>
        <w:t xml:space="preserve"> </w:t>
      </w:r>
      <w:r>
        <w:t>театр,</w:t>
      </w:r>
      <w:r>
        <w:rPr>
          <w:spacing w:val="82"/>
        </w:rPr>
        <w:t xml:space="preserve"> </w:t>
      </w:r>
      <w:r>
        <w:t>здание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5"/>
      </w:pPr>
      <w:r>
        <w:lastRenderedPageBreak/>
        <w:t>Сената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Санкт-Петербурге.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Бове: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театр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Ирины</w:t>
      </w:r>
      <w:r>
        <w:rPr>
          <w:spacing w:val="1"/>
        </w:rPr>
        <w:t xml:space="preserve"> </w:t>
      </w:r>
      <w:r>
        <w:t>Киселевой</w:t>
      </w:r>
      <w:r>
        <w:rPr>
          <w:spacing w:val="1"/>
        </w:rPr>
        <w:t xml:space="preserve"> </w:t>
      </w:r>
      <w:r>
        <w:t>«Архитектура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классицизма».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архитектуры и имена авторов; найти в архитектурных строениях своего города</w:t>
      </w:r>
      <w:r>
        <w:rPr>
          <w:spacing w:val="1"/>
        </w:rPr>
        <w:t xml:space="preserve"> </w:t>
      </w:r>
      <w:r>
        <w:t>памятники</w:t>
      </w:r>
      <w:r>
        <w:rPr>
          <w:spacing w:val="-2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века,</w:t>
      </w:r>
      <w:r>
        <w:rPr>
          <w:spacing w:val="2"/>
        </w:rPr>
        <w:t xml:space="preserve"> </w:t>
      </w:r>
      <w:r>
        <w:t>выполненные</w:t>
      </w:r>
      <w:r>
        <w:rPr>
          <w:spacing w:val="1"/>
        </w:rPr>
        <w:t xml:space="preserve"> </w:t>
      </w:r>
      <w:r>
        <w:t>в стиле</w:t>
      </w:r>
      <w:r>
        <w:rPr>
          <w:spacing w:val="1"/>
        </w:rPr>
        <w:t xml:space="preserve"> </w:t>
      </w:r>
      <w:r>
        <w:t>классицизма.</w:t>
      </w:r>
    </w:p>
    <w:p w:rsidR="00114DF4" w:rsidRDefault="00583CB5">
      <w:pPr>
        <w:pStyle w:val="11"/>
        <w:spacing w:line="320" w:lineRule="exact"/>
        <w:ind w:left="3265"/>
      </w:pPr>
      <w:r>
        <w:t>Скульптура</w:t>
      </w:r>
      <w:r>
        <w:rPr>
          <w:spacing w:val="-3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половины</w:t>
      </w:r>
      <w:r>
        <w:rPr>
          <w:spacing w:val="3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5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расцвете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треть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общественно-патриотическим</w:t>
      </w:r>
      <w:r>
        <w:rPr>
          <w:spacing w:val="1"/>
        </w:rPr>
        <w:t xml:space="preserve"> </w:t>
      </w:r>
      <w:r>
        <w:t>воодушевлением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связи</w:t>
      </w:r>
      <w:r>
        <w:rPr>
          <w:spacing w:val="13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победой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войне</w:t>
      </w:r>
      <w:r>
        <w:rPr>
          <w:spacing w:val="11"/>
        </w:rPr>
        <w:t xml:space="preserve"> </w:t>
      </w:r>
      <w:r>
        <w:t>1812</w:t>
      </w:r>
      <w:r>
        <w:rPr>
          <w:spacing w:val="11"/>
        </w:rPr>
        <w:t xml:space="preserve"> </w:t>
      </w:r>
      <w:r>
        <w:t>года;</w:t>
      </w:r>
      <w:r>
        <w:rPr>
          <w:spacing w:val="10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тесной</w:t>
      </w:r>
      <w:r>
        <w:rPr>
          <w:spacing w:val="15"/>
        </w:rPr>
        <w:t xml:space="preserve"> </w:t>
      </w:r>
      <w:r>
        <w:t>связи</w:t>
      </w:r>
      <w:r>
        <w:rPr>
          <w:spacing w:val="14"/>
        </w:rPr>
        <w:t xml:space="preserve"> </w:t>
      </w:r>
      <w:r>
        <w:t>скульптуры</w:t>
      </w:r>
      <w:r>
        <w:rPr>
          <w:spacing w:val="-68"/>
        </w:rPr>
        <w:t xml:space="preserve"> </w:t>
      </w:r>
      <w:r>
        <w:t>с академической школой.</w:t>
      </w:r>
      <w:r>
        <w:rPr>
          <w:spacing w:val="1"/>
        </w:rPr>
        <w:t xml:space="preserve"> </w:t>
      </w:r>
      <w:r>
        <w:t>Познакомить с прославленными произведениями и их</w:t>
      </w:r>
      <w:r>
        <w:rPr>
          <w:spacing w:val="1"/>
        </w:rPr>
        <w:t xml:space="preserve"> </w:t>
      </w:r>
      <w:r>
        <w:t>авторами. И. П. Мартос - памятник Минину и Пожарскому в Москве.</w:t>
      </w:r>
      <w:r>
        <w:rPr>
          <w:spacing w:val="1"/>
        </w:rPr>
        <w:t xml:space="preserve"> </w:t>
      </w:r>
      <w:r>
        <w:t>Ф. Ф.</w:t>
      </w:r>
      <w:r>
        <w:rPr>
          <w:spacing w:val="1"/>
        </w:rPr>
        <w:t xml:space="preserve"> </w:t>
      </w:r>
      <w:r>
        <w:t>Щедрин «Морские нимфы, несущие глобус» у здания Адмиралтейства.</w:t>
      </w:r>
      <w:r>
        <w:rPr>
          <w:spacing w:val="1"/>
        </w:rPr>
        <w:t xml:space="preserve"> </w:t>
      </w:r>
      <w:r>
        <w:t>С. С.</w:t>
      </w:r>
      <w:r>
        <w:rPr>
          <w:spacing w:val="1"/>
        </w:rPr>
        <w:t xml:space="preserve"> </w:t>
      </w:r>
      <w:r>
        <w:t>Пименов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Демут-Малиновский</w:t>
      </w:r>
      <w:r>
        <w:rPr>
          <w:spacing w:val="1"/>
        </w:rPr>
        <w:t xml:space="preserve"> </w:t>
      </w:r>
      <w:r>
        <w:t>«Колесница</w:t>
      </w:r>
      <w:r>
        <w:rPr>
          <w:spacing w:val="1"/>
        </w:rPr>
        <w:t xml:space="preserve"> </w:t>
      </w:r>
      <w:r>
        <w:t>Славы»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арке</w:t>
      </w:r>
      <w:r>
        <w:rPr>
          <w:spacing w:val="70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Штаба в Санкт-Петербурге. Б. И. Орловский - памятник М.И. Кутузову и Барклаю</w:t>
      </w:r>
      <w:r>
        <w:rPr>
          <w:spacing w:val="-67"/>
        </w:rPr>
        <w:t xml:space="preserve"> </w:t>
      </w:r>
      <w:r>
        <w:t>де Толли в Санкт-Петербурге. П. К. Клодт - скульптурные группы на Аничковом</w:t>
      </w:r>
      <w:r>
        <w:rPr>
          <w:spacing w:val="1"/>
        </w:rPr>
        <w:t xml:space="preserve"> </w:t>
      </w:r>
      <w:r>
        <w:t>мосту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Санкт-Петербурге.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 произведения; составить рассказ о творчестве одного из скульпторов</w:t>
      </w:r>
      <w:r>
        <w:rPr>
          <w:spacing w:val="1"/>
        </w:rPr>
        <w:t xml:space="preserve"> </w:t>
      </w:r>
      <w:r>
        <w:t>XIX</w:t>
      </w:r>
      <w:r>
        <w:rPr>
          <w:spacing w:val="2"/>
        </w:rPr>
        <w:t xml:space="preserve"> </w:t>
      </w:r>
      <w:r>
        <w:t>века.</w:t>
      </w:r>
    </w:p>
    <w:p w:rsidR="00114DF4" w:rsidRDefault="00583CB5">
      <w:pPr>
        <w:pStyle w:val="11"/>
        <w:spacing w:before="2"/>
        <w:ind w:left="3373"/>
      </w:pPr>
      <w:r>
        <w:t>Живопись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половины</w:t>
      </w:r>
      <w:r>
        <w:rPr>
          <w:spacing w:val="-1"/>
        </w:rPr>
        <w:t xml:space="preserve"> </w:t>
      </w:r>
      <w:r>
        <w:t>XIX века</w:t>
      </w:r>
    </w:p>
    <w:p w:rsidR="00114DF4" w:rsidRDefault="00583CB5">
      <w:pPr>
        <w:pStyle w:val="a3"/>
        <w:spacing w:before="162" w:line="360" w:lineRule="auto"/>
        <w:ind w:right="145" w:firstLine="708"/>
      </w:pPr>
      <w:r>
        <w:t>Дать представление о развитии живописи от романтизма к критическому</w:t>
      </w:r>
      <w:r>
        <w:rPr>
          <w:spacing w:val="1"/>
        </w:rPr>
        <w:t xml:space="preserve"> </w:t>
      </w:r>
      <w:r>
        <w:t>реализму, познакомить с вершинами искусства живописи XIX века и их авторами.</w:t>
      </w:r>
      <w:r>
        <w:rPr>
          <w:spacing w:val="-67"/>
        </w:rPr>
        <w:t xml:space="preserve"> </w:t>
      </w:r>
      <w:r>
        <w:t>Развитие</w:t>
      </w:r>
      <w:r>
        <w:rPr>
          <w:spacing w:val="24"/>
        </w:rPr>
        <w:t xml:space="preserve"> </w:t>
      </w:r>
      <w:r>
        <w:t>наблюдательности,</w:t>
      </w:r>
      <w:r>
        <w:rPr>
          <w:spacing w:val="26"/>
        </w:rPr>
        <w:t xml:space="preserve"> </w:t>
      </w:r>
      <w:r>
        <w:t>умения</w:t>
      </w:r>
      <w:r>
        <w:rPr>
          <w:spacing w:val="24"/>
        </w:rPr>
        <w:t xml:space="preserve"> </w:t>
      </w:r>
      <w:r>
        <w:t>сравнивать,</w:t>
      </w:r>
      <w:r>
        <w:rPr>
          <w:spacing w:val="30"/>
        </w:rPr>
        <w:t xml:space="preserve"> </w:t>
      </w:r>
      <w:r>
        <w:t>выделять</w:t>
      </w:r>
      <w:r>
        <w:rPr>
          <w:spacing w:val="24"/>
        </w:rPr>
        <w:t xml:space="preserve"> </w:t>
      </w:r>
      <w:r>
        <w:t>главное.</w:t>
      </w:r>
      <w:r>
        <w:rPr>
          <w:spacing w:val="26"/>
        </w:rPr>
        <w:t xml:space="preserve"> </w:t>
      </w:r>
      <w:r>
        <w:t>Познакомить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портретами</w:t>
      </w:r>
      <w:r>
        <w:rPr>
          <w:spacing w:val="1"/>
        </w:rPr>
        <w:t xml:space="preserve"> </w:t>
      </w:r>
      <w:r>
        <w:t>художника-романтика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Кипренского,</w:t>
      </w:r>
      <w:r>
        <w:rPr>
          <w:spacing w:val="1"/>
        </w:rPr>
        <w:t xml:space="preserve"> </w:t>
      </w:r>
      <w:r>
        <w:t>искавшего в образе человека возвышенное начало. Автопортрет (1809), портреты:</w:t>
      </w:r>
      <w:r>
        <w:rPr>
          <w:spacing w:val="1"/>
        </w:rPr>
        <w:t xml:space="preserve"> </w:t>
      </w:r>
      <w:r>
        <w:t>Е. В. Давыдова, А. А. Челищева, А. С. Пушкина. Рассмотреть работы художника-</w:t>
      </w:r>
      <w:r>
        <w:rPr>
          <w:spacing w:val="1"/>
        </w:rPr>
        <w:t xml:space="preserve"> </w:t>
      </w:r>
      <w:r>
        <w:t>портретиста В. А. Тропинина, своеобразного антипода О. А. Кипренского.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простые,</w:t>
      </w:r>
      <w:r>
        <w:rPr>
          <w:spacing w:val="1"/>
        </w:rPr>
        <w:t xml:space="preserve"> </w:t>
      </w:r>
      <w:r>
        <w:t>«домашние»,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героях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волнения, в портретах есть правда характеров и среды. Портрет сына, портрет П.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Булахова,</w:t>
      </w:r>
      <w:r>
        <w:rPr>
          <w:spacing w:val="1"/>
        </w:rPr>
        <w:t xml:space="preserve"> </w:t>
      </w:r>
      <w:r>
        <w:t>«Кружевница».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родоначальнике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23"/>
        </w:rPr>
        <w:t xml:space="preserve"> </w:t>
      </w:r>
      <w:r>
        <w:t>живописи</w:t>
      </w:r>
      <w:r>
        <w:rPr>
          <w:spacing w:val="21"/>
        </w:rPr>
        <w:t xml:space="preserve"> </w:t>
      </w:r>
      <w:r>
        <w:t>А.</w:t>
      </w:r>
      <w:r>
        <w:rPr>
          <w:spacing w:val="20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>Венецианове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художественной</w:t>
      </w:r>
      <w:r>
        <w:rPr>
          <w:spacing w:val="22"/>
        </w:rPr>
        <w:t xml:space="preserve"> </w:t>
      </w:r>
      <w:r>
        <w:t>школе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Сафоновке.</w:t>
      </w:r>
    </w:p>
    <w:p w:rsidR="00114DF4" w:rsidRDefault="00583CB5">
      <w:pPr>
        <w:pStyle w:val="a3"/>
        <w:spacing w:before="1"/>
      </w:pPr>
      <w:r>
        <w:t>«Гумно»</w:t>
      </w:r>
      <w:r>
        <w:rPr>
          <w:spacing w:val="50"/>
        </w:rPr>
        <w:t xml:space="preserve"> </w:t>
      </w:r>
      <w:r>
        <w:t>(1822-1823).</w:t>
      </w:r>
      <w:r>
        <w:rPr>
          <w:spacing w:val="52"/>
        </w:rPr>
        <w:t xml:space="preserve"> </w:t>
      </w:r>
      <w:r>
        <w:t>«Спящий</w:t>
      </w:r>
      <w:r>
        <w:rPr>
          <w:spacing w:val="48"/>
        </w:rPr>
        <w:t xml:space="preserve"> </w:t>
      </w:r>
      <w:r>
        <w:t>пастушок»</w:t>
      </w:r>
      <w:r>
        <w:rPr>
          <w:spacing w:val="52"/>
        </w:rPr>
        <w:t xml:space="preserve"> </w:t>
      </w:r>
      <w:r>
        <w:t>(1824).</w:t>
      </w:r>
      <w:r>
        <w:rPr>
          <w:spacing w:val="52"/>
        </w:rPr>
        <w:t xml:space="preserve"> </w:t>
      </w:r>
      <w:r>
        <w:t>«На</w:t>
      </w:r>
      <w:r>
        <w:rPr>
          <w:spacing w:val="46"/>
        </w:rPr>
        <w:t xml:space="preserve"> </w:t>
      </w:r>
      <w:r>
        <w:t>пашне.</w:t>
      </w:r>
      <w:r>
        <w:rPr>
          <w:spacing w:val="52"/>
        </w:rPr>
        <w:t xml:space="preserve"> </w:t>
      </w:r>
      <w:r>
        <w:t>Весна»</w:t>
      </w:r>
      <w:r>
        <w:rPr>
          <w:spacing w:val="57"/>
        </w:rPr>
        <w:t xml:space="preserve"> </w:t>
      </w:r>
      <w:r>
        <w:t>(1820-е).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Художник</w:t>
      </w:r>
      <w:r>
        <w:rPr>
          <w:spacing w:val="1"/>
        </w:rPr>
        <w:t xml:space="preserve"> </w:t>
      </w:r>
      <w:r>
        <w:t>воспевал</w:t>
      </w:r>
      <w:r>
        <w:rPr>
          <w:spacing w:val="1"/>
        </w:rPr>
        <w:t xml:space="preserve"> </w:t>
      </w:r>
      <w:r>
        <w:t>поэзию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деревни.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бесконфликтно, основное в его работах - красота русского сельского пейзажа и</w:t>
      </w:r>
      <w:r>
        <w:rPr>
          <w:spacing w:val="1"/>
        </w:rPr>
        <w:t xml:space="preserve"> </w:t>
      </w:r>
      <w:r>
        <w:t>подлинное единство человека и природы. К 40-м годам романтизм в основном</w:t>
      </w:r>
      <w:r>
        <w:rPr>
          <w:spacing w:val="1"/>
        </w:rPr>
        <w:t xml:space="preserve"> </w:t>
      </w:r>
      <w:r>
        <w:t>исчерпал свои силы. В 30-40-е годы на первый план выдвинулась историческая</w:t>
      </w:r>
      <w:r>
        <w:rPr>
          <w:spacing w:val="1"/>
        </w:rPr>
        <w:t xml:space="preserve"> </w:t>
      </w:r>
      <w:r>
        <w:t>картина,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происходило</w:t>
      </w:r>
      <w:r>
        <w:rPr>
          <w:spacing w:val="1"/>
        </w:rPr>
        <w:t xml:space="preserve"> </w:t>
      </w:r>
      <w:r>
        <w:t>пересечение</w:t>
      </w:r>
      <w:r>
        <w:rPr>
          <w:spacing w:val="1"/>
        </w:rPr>
        <w:t xml:space="preserve"> </w:t>
      </w:r>
      <w:r>
        <w:t>классицизма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романтизма.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смену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условности</w:t>
      </w:r>
      <w:r>
        <w:rPr>
          <w:spacing w:val="1"/>
        </w:rPr>
        <w:t xml:space="preserve"> </w:t>
      </w:r>
      <w:r>
        <w:t>пришла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правда.</w:t>
      </w:r>
      <w:r>
        <w:rPr>
          <w:spacing w:val="1"/>
        </w:rPr>
        <w:t xml:space="preserve"> </w:t>
      </w:r>
      <w:r>
        <w:t>Рассмотреть</w:t>
      </w:r>
      <w:r>
        <w:rPr>
          <w:spacing w:val="-67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Брюллова</w:t>
      </w:r>
      <w:r>
        <w:rPr>
          <w:spacing w:val="1"/>
        </w:rPr>
        <w:t xml:space="preserve"> </w:t>
      </w:r>
      <w:r>
        <w:t>«Последний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Помпеи».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посещении</w:t>
      </w:r>
      <w:r>
        <w:rPr>
          <w:spacing w:val="1"/>
        </w:rPr>
        <w:t xml:space="preserve"> </w:t>
      </w:r>
      <w:r>
        <w:t>художником</w:t>
      </w:r>
      <w:r>
        <w:rPr>
          <w:spacing w:val="1"/>
        </w:rPr>
        <w:t xml:space="preserve"> </w:t>
      </w:r>
      <w:r>
        <w:t>раскопок</w:t>
      </w:r>
      <w:r>
        <w:rPr>
          <w:spacing w:val="1"/>
        </w:rPr>
        <w:t xml:space="preserve"> </w:t>
      </w:r>
      <w:r>
        <w:t>Помпеи,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следовании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письменному свидетельству участника трагедии Плиния Младшего. Брюллов в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воспроизвел</w:t>
      </w:r>
      <w:r>
        <w:rPr>
          <w:spacing w:val="1"/>
        </w:rPr>
        <w:t xml:space="preserve"> </w:t>
      </w:r>
      <w:r>
        <w:t>реальную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конкретные</w:t>
      </w:r>
      <w:r>
        <w:rPr>
          <w:spacing w:val="70"/>
        </w:rPr>
        <w:t xml:space="preserve"> </w:t>
      </w:r>
      <w:r>
        <w:t>памятники.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контраст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динамикой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устойчивостью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свидетельством</w:t>
      </w:r>
      <w:r>
        <w:rPr>
          <w:spacing w:val="1"/>
        </w:rPr>
        <w:t xml:space="preserve"> </w:t>
      </w:r>
      <w:r>
        <w:t>пересечения</w:t>
      </w:r>
      <w:r>
        <w:rPr>
          <w:spacing w:val="1"/>
        </w:rPr>
        <w:t xml:space="preserve"> </w:t>
      </w:r>
      <w:r>
        <w:t>романтизма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классицизма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произведении. Рассказать</w:t>
      </w:r>
      <w:r>
        <w:rPr>
          <w:spacing w:val="1"/>
        </w:rPr>
        <w:t xml:space="preserve"> </w:t>
      </w:r>
      <w:r>
        <w:t>о творчестве А. А. Иванова – главной фигуре живописи</w:t>
      </w:r>
      <w:r>
        <w:rPr>
          <w:spacing w:val="-67"/>
        </w:rPr>
        <w:t xml:space="preserve"> </w:t>
      </w:r>
      <w:r>
        <w:t>XIX века и антиподе К. Брюллова.</w:t>
      </w:r>
      <w:r>
        <w:rPr>
          <w:spacing w:val="1"/>
        </w:rPr>
        <w:t xml:space="preserve"> </w:t>
      </w:r>
      <w:r>
        <w:t>Один стремился к декоративности, легкости,</w:t>
      </w:r>
      <w:r>
        <w:rPr>
          <w:spacing w:val="1"/>
        </w:rPr>
        <w:t xml:space="preserve"> </w:t>
      </w:r>
      <w:r>
        <w:t>избегал сложных тем (Брюллов), другой, наоборот, шел трудными путями, сам их</w:t>
      </w:r>
      <w:r>
        <w:rPr>
          <w:spacing w:val="1"/>
        </w:rPr>
        <w:t xml:space="preserve"> </w:t>
      </w:r>
      <w:r>
        <w:t>прокладывая.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«Явление</w:t>
      </w:r>
      <w:r>
        <w:rPr>
          <w:spacing w:val="1"/>
        </w:rPr>
        <w:t xml:space="preserve"> </w:t>
      </w:r>
      <w:r>
        <w:t>Христа</w:t>
      </w:r>
      <w:r>
        <w:rPr>
          <w:spacing w:val="1"/>
        </w:rPr>
        <w:t xml:space="preserve"> </w:t>
      </w:r>
      <w:r>
        <w:t>народу»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эффектность</w:t>
      </w:r>
      <w:r>
        <w:rPr>
          <w:spacing w:val="1"/>
        </w:rPr>
        <w:t xml:space="preserve"> </w:t>
      </w:r>
      <w:r>
        <w:t>сцены, а тема нравственного преобразования и озарения человека и человечества,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резкой</w:t>
      </w:r>
      <w:r>
        <w:rPr>
          <w:spacing w:val="1"/>
        </w:rPr>
        <w:t xml:space="preserve"> </w:t>
      </w:r>
      <w:r>
        <w:t>перемены,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рушатся</w:t>
      </w:r>
      <w:r>
        <w:rPr>
          <w:spacing w:val="1"/>
        </w:rPr>
        <w:t xml:space="preserve"> </w:t>
      </w:r>
      <w:r>
        <w:t>прежние</w:t>
      </w:r>
      <w:r>
        <w:rPr>
          <w:spacing w:val="1"/>
        </w:rPr>
        <w:t xml:space="preserve"> </w:t>
      </w:r>
      <w:r>
        <w:t>представления, когда человечество стоит перед выбором нового пути. Отметить</w:t>
      </w:r>
      <w:r>
        <w:rPr>
          <w:spacing w:val="1"/>
        </w:rPr>
        <w:t xml:space="preserve"> </w:t>
      </w:r>
      <w:r>
        <w:t>диссонанс между чертами классицизма (замкнутость композиции, расположение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барельефа,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трактовке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Христа)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пленэрным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Иванов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соединяет</w:t>
      </w:r>
      <w:r>
        <w:rPr>
          <w:spacing w:val="-2"/>
        </w:rPr>
        <w:t xml:space="preserve"> </w:t>
      </w:r>
      <w:r>
        <w:t>старое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новое,</w:t>
      </w:r>
      <w:r>
        <w:rPr>
          <w:spacing w:val="-2"/>
        </w:rPr>
        <w:t xml:space="preserve"> </w:t>
      </w:r>
      <w:r>
        <w:t>пользуясь преимуществами</w:t>
      </w:r>
      <w:r>
        <w:rPr>
          <w:spacing w:val="3"/>
        </w:rPr>
        <w:t xml:space="preserve"> </w:t>
      </w:r>
      <w:r>
        <w:t>того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другого.</w:t>
      </w:r>
    </w:p>
    <w:p w:rsidR="00114DF4" w:rsidRDefault="00583CB5">
      <w:pPr>
        <w:pStyle w:val="a3"/>
        <w:spacing w:before="4" w:line="360" w:lineRule="auto"/>
        <w:ind w:right="142" w:firstLine="708"/>
      </w:pPr>
      <w:r>
        <w:t>Художник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Федотов.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судьбе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«Сватовство</w:t>
      </w:r>
      <w:r>
        <w:rPr>
          <w:spacing w:val="1"/>
        </w:rPr>
        <w:t xml:space="preserve"> </w:t>
      </w:r>
      <w:r>
        <w:t>майора»,</w:t>
      </w:r>
      <w:r>
        <w:rPr>
          <w:spacing w:val="1"/>
        </w:rPr>
        <w:t xml:space="preserve"> </w:t>
      </w:r>
      <w:r>
        <w:t>«Завтрак</w:t>
      </w:r>
      <w:r>
        <w:rPr>
          <w:spacing w:val="1"/>
        </w:rPr>
        <w:t xml:space="preserve"> </w:t>
      </w:r>
      <w:r>
        <w:t>аристократа»;</w:t>
      </w:r>
      <w:r>
        <w:rPr>
          <w:spacing w:val="-67"/>
        </w:rPr>
        <w:t xml:space="preserve"> </w:t>
      </w:r>
      <w:r>
        <w:t>рассказать о методах работы художника (поиска занимательного и</w:t>
      </w:r>
      <w:r>
        <w:rPr>
          <w:spacing w:val="1"/>
        </w:rPr>
        <w:t xml:space="preserve"> </w:t>
      </w:r>
      <w:r>
        <w:t>поучительного</w:t>
      </w:r>
      <w:r>
        <w:rPr>
          <w:spacing w:val="-67"/>
        </w:rPr>
        <w:t xml:space="preserve"> </w:t>
      </w:r>
      <w:r>
        <w:t>сюжета,</w:t>
      </w:r>
      <w:r>
        <w:rPr>
          <w:spacing w:val="1"/>
        </w:rPr>
        <w:t xml:space="preserve"> </w:t>
      </w:r>
      <w:r>
        <w:t>внимании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деталям,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натуре).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сказать,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творчество Федотова завершает эволюцию русской живописи первой 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века;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достигнутого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рассматриваемый</w:t>
      </w:r>
      <w:r>
        <w:rPr>
          <w:spacing w:val="42"/>
        </w:rPr>
        <w:t xml:space="preserve"> </w:t>
      </w:r>
      <w:r>
        <w:t>период;</w:t>
      </w:r>
      <w:r>
        <w:rPr>
          <w:spacing w:val="38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высшим</w:t>
      </w:r>
      <w:r>
        <w:rPr>
          <w:spacing w:val="39"/>
        </w:rPr>
        <w:t xml:space="preserve"> </w:t>
      </w:r>
      <w:r>
        <w:t>достижениям</w:t>
      </w:r>
      <w:r>
        <w:rPr>
          <w:spacing w:val="38"/>
        </w:rPr>
        <w:t xml:space="preserve"> </w:t>
      </w:r>
      <w:r>
        <w:t>относятся</w:t>
      </w:r>
      <w:r>
        <w:rPr>
          <w:spacing w:val="39"/>
        </w:rPr>
        <w:t xml:space="preserve"> </w:t>
      </w:r>
      <w:r>
        <w:t>архитектура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Петербурга, Москвы и русской провинции, живопись Кипренского, Венецианова,</w:t>
      </w:r>
      <w:r>
        <w:rPr>
          <w:spacing w:val="1"/>
        </w:rPr>
        <w:t xml:space="preserve"> </w:t>
      </w:r>
      <w:r>
        <w:t>Иванова,</w:t>
      </w:r>
      <w:r>
        <w:rPr>
          <w:spacing w:val="1"/>
        </w:rPr>
        <w:t xml:space="preserve"> </w:t>
      </w:r>
      <w:r>
        <w:t>Федотова,</w:t>
      </w:r>
      <w:r>
        <w:rPr>
          <w:spacing w:val="1"/>
        </w:rPr>
        <w:t xml:space="preserve"> </w:t>
      </w:r>
      <w:r>
        <w:t>скульптура Мартоса.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указать 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(объем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страница)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творчестве</w:t>
      </w:r>
      <w:r>
        <w:rPr>
          <w:spacing w:val="-3"/>
        </w:rPr>
        <w:t xml:space="preserve"> </w:t>
      </w:r>
      <w:r>
        <w:t>Александра</w:t>
      </w:r>
      <w:r>
        <w:rPr>
          <w:spacing w:val="5"/>
        </w:rPr>
        <w:t xml:space="preserve"> </w:t>
      </w:r>
      <w:r>
        <w:t>Иванова.</w:t>
      </w:r>
    </w:p>
    <w:p w:rsidR="00114DF4" w:rsidRDefault="00583CB5">
      <w:pPr>
        <w:pStyle w:val="11"/>
        <w:spacing w:before="1"/>
        <w:ind w:left="2217"/>
      </w:pPr>
      <w:r>
        <w:t>Русская</w:t>
      </w:r>
      <w:r>
        <w:rPr>
          <w:spacing w:val="-2"/>
        </w:rPr>
        <w:t xml:space="preserve"> </w:t>
      </w:r>
      <w:r>
        <w:t>живопись</w:t>
      </w:r>
      <w:r>
        <w:rPr>
          <w:spacing w:val="-3"/>
        </w:rPr>
        <w:t xml:space="preserve"> </w:t>
      </w:r>
      <w:r>
        <w:t>60 -70</w:t>
      </w:r>
      <w:r>
        <w:rPr>
          <w:spacing w:val="-3"/>
        </w:rPr>
        <w:t xml:space="preserve"> </w:t>
      </w:r>
      <w:r>
        <w:t>годов</w:t>
      </w:r>
      <w:r>
        <w:rPr>
          <w:spacing w:val="-5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века.</w:t>
      </w:r>
      <w:r>
        <w:rPr>
          <w:spacing w:val="-5"/>
        </w:rPr>
        <w:t xml:space="preserve"> </w:t>
      </w:r>
      <w:r>
        <w:t>Передвижники</w:t>
      </w:r>
    </w:p>
    <w:p w:rsidR="00114DF4" w:rsidRDefault="00583CB5">
      <w:pPr>
        <w:pStyle w:val="a3"/>
        <w:spacing w:before="158" w:line="360" w:lineRule="auto"/>
        <w:ind w:right="141" w:firstLine="708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реформ</w:t>
      </w:r>
      <w:r>
        <w:rPr>
          <w:spacing w:val="1"/>
        </w:rPr>
        <w:t xml:space="preserve"> </w:t>
      </w:r>
      <w:r>
        <w:t>60-х</w:t>
      </w:r>
      <w:r>
        <w:rPr>
          <w:spacing w:val="1"/>
        </w:rPr>
        <w:t xml:space="preserve"> </w:t>
      </w:r>
      <w:r>
        <w:t>годов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Крымской</w:t>
      </w:r>
      <w:r>
        <w:rPr>
          <w:spacing w:val="1"/>
        </w:rPr>
        <w:t xml:space="preserve"> </w:t>
      </w:r>
      <w:r>
        <w:t>войне;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критики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устранения</w:t>
      </w:r>
      <w:r>
        <w:rPr>
          <w:spacing w:val="7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пороков; о формирования понятия об искусстве как «учебнике жизни»; о поисках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художников-</w:t>
      </w:r>
      <w:r>
        <w:rPr>
          <w:spacing w:val="1"/>
        </w:rPr>
        <w:t xml:space="preserve"> </w:t>
      </w:r>
      <w:r>
        <w:t>передвижников. Метод критического реализма лег в основу всей 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середины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второй</w:t>
      </w:r>
      <w:r>
        <w:rPr>
          <w:spacing w:val="3"/>
        </w:rPr>
        <w:t xml:space="preserve"> </w:t>
      </w:r>
      <w:r>
        <w:t>половины</w:t>
      </w:r>
      <w:r>
        <w:rPr>
          <w:spacing w:val="-6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века.</w:t>
      </w:r>
      <w:r>
        <w:rPr>
          <w:spacing w:val="-1"/>
        </w:rPr>
        <w:t xml:space="preserve"> </w:t>
      </w:r>
      <w:r>
        <w:t>Принцип</w:t>
      </w:r>
      <w:r>
        <w:rPr>
          <w:spacing w:val="-4"/>
        </w:rPr>
        <w:t xml:space="preserve"> </w:t>
      </w:r>
      <w:r>
        <w:t>правдоподобия</w:t>
      </w:r>
    </w:p>
    <w:p w:rsidR="00114DF4" w:rsidRDefault="00583CB5">
      <w:pPr>
        <w:pStyle w:val="a3"/>
        <w:spacing w:before="4" w:line="360" w:lineRule="auto"/>
        <w:ind w:right="145"/>
      </w:pPr>
      <w:r>
        <w:t>– основополагающий. Творчество В. Г. Перова. «Проповедь в селе», «Сельский</w:t>
      </w:r>
      <w:r>
        <w:rPr>
          <w:spacing w:val="1"/>
        </w:rPr>
        <w:t xml:space="preserve"> </w:t>
      </w:r>
      <w:r>
        <w:t>крестный</w:t>
      </w:r>
      <w:r>
        <w:rPr>
          <w:spacing w:val="1"/>
        </w:rPr>
        <w:t xml:space="preserve"> </w:t>
      </w:r>
      <w:r>
        <w:t>ход на Пасхе» (1861), «Чаепитие в Мытищах»,</w:t>
      </w:r>
      <w:r>
        <w:rPr>
          <w:spacing w:val="1"/>
        </w:rPr>
        <w:t xml:space="preserve"> </w:t>
      </w:r>
      <w:r>
        <w:t>«Последний</w:t>
      </w:r>
      <w:r>
        <w:rPr>
          <w:spacing w:val="1"/>
        </w:rPr>
        <w:t xml:space="preserve"> </w:t>
      </w:r>
      <w:r>
        <w:t>кабак у</w:t>
      </w:r>
      <w:r>
        <w:rPr>
          <w:spacing w:val="1"/>
        </w:rPr>
        <w:t xml:space="preserve"> </w:t>
      </w:r>
      <w:r>
        <w:t>заставы». Центральная тема искусства 60-х</w:t>
      </w:r>
      <w:r>
        <w:rPr>
          <w:spacing w:val="1"/>
        </w:rPr>
        <w:t xml:space="preserve"> </w:t>
      </w:r>
      <w:r>
        <w:t>- тема обесценивания всех ценностей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все: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уз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корысти.</w:t>
      </w:r>
      <w:r>
        <w:rPr>
          <w:spacing w:val="1"/>
        </w:rPr>
        <w:t xml:space="preserve"> </w:t>
      </w:r>
      <w:r>
        <w:t>Познакомить с изменением направленности искусства в 70-е годы. Рассказать о</w:t>
      </w:r>
      <w:r>
        <w:rPr>
          <w:spacing w:val="1"/>
        </w:rPr>
        <w:t xml:space="preserve"> </w:t>
      </w:r>
      <w:r>
        <w:t>деятельности художника И. Н. Крамского и критика В. В. Стасова, мецената П. М.</w:t>
      </w:r>
      <w:r>
        <w:rPr>
          <w:spacing w:val="-67"/>
        </w:rPr>
        <w:t xml:space="preserve"> </w:t>
      </w:r>
      <w:r>
        <w:t>Третьякова.</w:t>
      </w:r>
      <w:r>
        <w:rPr>
          <w:spacing w:val="136"/>
        </w:rPr>
        <w:t xml:space="preserve"> </w:t>
      </w:r>
      <w:r>
        <w:t>Учреждение</w:t>
      </w:r>
      <w:r>
        <w:rPr>
          <w:spacing w:val="135"/>
        </w:rPr>
        <w:t xml:space="preserve"> </w:t>
      </w:r>
      <w:r>
        <w:t xml:space="preserve">молодыми   художниками  </w:t>
      </w:r>
      <w:r>
        <w:rPr>
          <w:spacing w:val="1"/>
        </w:rPr>
        <w:t xml:space="preserve"> </w:t>
      </w:r>
      <w:r>
        <w:t xml:space="preserve">выставочной  </w:t>
      </w:r>
      <w:r>
        <w:rPr>
          <w:spacing w:val="1"/>
        </w:rPr>
        <w:t xml:space="preserve"> </w:t>
      </w:r>
      <w:r>
        <w:t>организации</w:t>
      </w:r>
    </w:p>
    <w:p w:rsidR="00114DF4" w:rsidRDefault="00583CB5">
      <w:pPr>
        <w:pStyle w:val="a3"/>
      </w:pPr>
      <w:r>
        <w:t>«Товарищество</w:t>
      </w:r>
      <w:r>
        <w:rPr>
          <w:spacing w:val="84"/>
        </w:rPr>
        <w:t xml:space="preserve"> </w:t>
      </w:r>
      <w:r>
        <w:t>передвижных</w:t>
      </w:r>
      <w:r>
        <w:rPr>
          <w:spacing w:val="86"/>
        </w:rPr>
        <w:t xml:space="preserve"> </w:t>
      </w:r>
      <w:r>
        <w:t>художественных</w:t>
      </w:r>
      <w:r>
        <w:rPr>
          <w:spacing w:val="82"/>
        </w:rPr>
        <w:t xml:space="preserve"> </w:t>
      </w:r>
      <w:r>
        <w:t>выставок»</w:t>
      </w:r>
      <w:r>
        <w:rPr>
          <w:spacing w:val="86"/>
        </w:rPr>
        <w:t xml:space="preserve"> </w:t>
      </w:r>
      <w:r>
        <w:t>(1871).</w:t>
      </w:r>
      <w:r>
        <w:rPr>
          <w:spacing w:val="88"/>
        </w:rPr>
        <w:t xml:space="preserve"> </w:t>
      </w:r>
      <w:r>
        <w:t>Рассказать</w:t>
      </w:r>
      <w:r>
        <w:rPr>
          <w:spacing w:val="83"/>
        </w:rPr>
        <w:t xml:space="preserve"> </w:t>
      </w:r>
      <w:r>
        <w:t>о</w:t>
      </w:r>
    </w:p>
    <w:p w:rsidR="00114DF4" w:rsidRDefault="00583CB5">
      <w:pPr>
        <w:pStyle w:val="a3"/>
        <w:spacing w:before="162" w:line="360" w:lineRule="auto"/>
        <w:ind w:right="144"/>
      </w:pPr>
      <w:r>
        <w:t>«бунте 14» в Академии художеств и появлении идеи свободного от официальной</w:t>
      </w:r>
      <w:r>
        <w:rPr>
          <w:spacing w:val="1"/>
        </w:rPr>
        <w:t xml:space="preserve"> </w:t>
      </w:r>
      <w:r>
        <w:t>опеки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Передвижники</w:t>
      </w:r>
      <w:r>
        <w:rPr>
          <w:spacing w:val="1"/>
        </w:rPr>
        <w:t xml:space="preserve"> </w:t>
      </w:r>
      <w:r>
        <w:t>решились</w:t>
      </w:r>
      <w:r>
        <w:rPr>
          <w:spacing w:val="1"/>
        </w:rPr>
        <w:t xml:space="preserve"> </w:t>
      </w:r>
      <w:r>
        <w:t>выйти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свободный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эстетических представлений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 Раскрыть смену художественной ориентации искусства с сатирического</w:t>
      </w:r>
      <w:r>
        <w:rPr>
          <w:spacing w:val="1"/>
        </w:rPr>
        <w:t xml:space="preserve"> </w:t>
      </w:r>
      <w:r>
        <w:t>пути на язык «вечных сюжетов»</w:t>
      </w:r>
      <w:r>
        <w:rPr>
          <w:spacing w:val="1"/>
        </w:rPr>
        <w:t xml:space="preserve"> </w:t>
      </w:r>
      <w:r>
        <w:t>в творчестве И. Н. Крамского. Познакомить с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произведением</w:t>
      </w:r>
      <w:r>
        <w:rPr>
          <w:spacing w:val="1"/>
        </w:rPr>
        <w:t xml:space="preserve"> </w:t>
      </w:r>
      <w:r>
        <w:t>Крамского</w:t>
      </w:r>
      <w:r>
        <w:rPr>
          <w:spacing w:val="1"/>
        </w:rPr>
        <w:t xml:space="preserve"> </w:t>
      </w:r>
      <w:r>
        <w:t>«Христос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пустыне»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выражена идея трагического раздвоения между необходимостью бросить вызов</w:t>
      </w:r>
      <w:r>
        <w:rPr>
          <w:spacing w:val="1"/>
        </w:rPr>
        <w:t xml:space="preserve"> </w:t>
      </w:r>
      <w:r>
        <w:t>царству гнета и несправедливости и невозможностью победить иначе, чем ценой</w:t>
      </w:r>
      <w:r>
        <w:rPr>
          <w:spacing w:val="1"/>
        </w:rPr>
        <w:t xml:space="preserve"> </w:t>
      </w:r>
      <w:r>
        <w:t>самопожертвования,</w:t>
      </w:r>
      <w:r>
        <w:rPr>
          <w:spacing w:val="1"/>
        </w:rPr>
        <w:t xml:space="preserve"> </w:t>
      </w:r>
      <w:r>
        <w:t>характерная для</w:t>
      </w:r>
      <w:r>
        <w:rPr>
          <w:spacing w:val="1"/>
        </w:rPr>
        <w:t xml:space="preserve"> </w:t>
      </w:r>
      <w:r>
        <w:t>передовой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общества того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Рассказать «о хождении в народ» представителей русской интеллигенции, о вере в</w:t>
      </w:r>
      <w:r>
        <w:rPr>
          <w:spacing w:val="-67"/>
        </w:rPr>
        <w:t xml:space="preserve"> </w:t>
      </w:r>
      <w:r>
        <w:t xml:space="preserve">силу  </w:t>
      </w:r>
      <w:r>
        <w:rPr>
          <w:spacing w:val="51"/>
        </w:rPr>
        <w:t xml:space="preserve"> </w:t>
      </w:r>
      <w:r>
        <w:t xml:space="preserve">знания  </w:t>
      </w:r>
      <w:r>
        <w:rPr>
          <w:spacing w:val="50"/>
        </w:rPr>
        <w:t xml:space="preserve"> </w:t>
      </w:r>
      <w:r>
        <w:t xml:space="preserve">и  </w:t>
      </w:r>
      <w:r>
        <w:rPr>
          <w:spacing w:val="53"/>
        </w:rPr>
        <w:t xml:space="preserve"> </w:t>
      </w:r>
      <w:r>
        <w:t xml:space="preserve">возможности  </w:t>
      </w:r>
      <w:r>
        <w:rPr>
          <w:spacing w:val="53"/>
        </w:rPr>
        <w:t xml:space="preserve"> </w:t>
      </w:r>
      <w:r>
        <w:t xml:space="preserve">поднять  </w:t>
      </w:r>
      <w:r>
        <w:rPr>
          <w:spacing w:val="51"/>
        </w:rPr>
        <w:t xml:space="preserve"> </w:t>
      </w:r>
      <w:r>
        <w:t xml:space="preserve">самосознание  </w:t>
      </w:r>
      <w:r>
        <w:rPr>
          <w:spacing w:val="51"/>
        </w:rPr>
        <w:t xml:space="preserve"> </w:t>
      </w:r>
      <w:r>
        <w:t xml:space="preserve">народа  </w:t>
      </w:r>
      <w:r>
        <w:rPr>
          <w:spacing w:val="55"/>
        </w:rPr>
        <w:t xml:space="preserve"> </w:t>
      </w:r>
      <w:r>
        <w:t xml:space="preserve">с  </w:t>
      </w:r>
      <w:r>
        <w:rPr>
          <w:spacing w:val="51"/>
        </w:rPr>
        <w:t xml:space="preserve"> </w:t>
      </w:r>
      <w:r>
        <w:t>помощью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образования.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параллель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выставочной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передвижников и «хождением в народ» передовых слоев общества. Сказать о том,</w:t>
      </w:r>
      <w:r>
        <w:rPr>
          <w:spacing w:val="-67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героических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70"/>
        </w:rPr>
        <w:t xml:space="preserve"> </w:t>
      </w:r>
      <w:r>
        <w:t>способствовало</w:t>
      </w:r>
      <w:r>
        <w:rPr>
          <w:spacing w:val="70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жанра портрета. Герои портретов Крамского – «властители дум» своего времени:</w:t>
      </w:r>
      <w:r>
        <w:rPr>
          <w:spacing w:val="1"/>
        </w:rPr>
        <w:t xml:space="preserve"> </w:t>
      </w:r>
      <w:r>
        <w:t>Салтыков-Щедрин,</w:t>
      </w:r>
      <w:r>
        <w:rPr>
          <w:spacing w:val="1"/>
        </w:rPr>
        <w:t xml:space="preserve"> </w:t>
      </w:r>
      <w:r>
        <w:t>Некрасов,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Толстой,</w:t>
      </w:r>
      <w:r>
        <w:rPr>
          <w:spacing w:val="1"/>
        </w:rPr>
        <w:t xml:space="preserve"> </w:t>
      </w:r>
      <w:r>
        <w:t>Третьяков.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фильма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 передвижников из цикла «Третьяковская галерея».</w:t>
      </w:r>
      <w:r>
        <w:rPr>
          <w:spacing w:val="1"/>
        </w:rPr>
        <w:t xml:space="preserve"> </w:t>
      </w:r>
      <w:r>
        <w:t>Сделать вывод о</w:t>
      </w:r>
      <w:r>
        <w:rPr>
          <w:spacing w:val="1"/>
        </w:rPr>
        <w:t xml:space="preserve"> </w:t>
      </w:r>
      <w:r>
        <w:t>значении деятельности передвижников в развитии нового искусства и воспитании</w:t>
      </w:r>
      <w:r>
        <w:rPr>
          <w:spacing w:val="-67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вкусов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художников-передвижников;</w:t>
      </w:r>
      <w:r>
        <w:rPr>
          <w:spacing w:val="-67"/>
        </w:rPr>
        <w:t xml:space="preserve"> </w:t>
      </w:r>
      <w:r>
        <w:t>написать в тетради (объем одна страница) краткое сообщение о творчестве</w:t>
      </w:r>
      <w:r>
        <w:rPr>
          <w:spacing w:val="1"/>
        </w:rPr>
        <w:t xml:space="preserve"> </w:t>
      </w:r>
      <w:r>
        <w:t>Г. Г.</w:t>
      </w:r>
      <w:r>
        <w:rPr>
          <w:spacing w:val="1"/>
        </w:rPr>
        <w:t xml:space="preserve"> </w:t>
      </w:r>
      <w:r>
        <w:t>Мясоедова,</w:t>
      </w:r>
      <w:r>
        <w:rPr>
          <w:spacing w:val="1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передвижников.</w:t>
      </w:r>
    </w:p>
    <w:p w:rsidR="00114DF4" w:rsidRDefault="00583CB5">
      <w:pPr>
        <w:pStyle w:val="11"/>
        <w:spacing w:before="1"/>
        <w:ind w:left="4189"/>
      </w:pPr>
      <w:r>
        <w:t>Русский</w:t>
      </w:r>
      <w:r>
        <w:rPr>
          <w:spacing w:val="-3"/>
        </w:rPr>
        <w:t xml:space="preserve"> </w:t>
      </w:r>
      <w:r>
        <w:t>пейзаж</w:t>
      </w:r>
      <w:r>
        <w:rPr>
          <w:spacing w:val="-1"/>
        </w:rPr>
        <w:t xml:space="preserve"> </w:t>
      </w:r>
      <w:r>
        <w:t>XIX века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 представление об эстетике нового реалистического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переосмысления традиций академического и романтического пейзажа; о переходе</w:t>
      </w:r>
      <w:r>
        <w:rPr>
          <w:spacing w:val="1"/>
        </w:rPr>
        <w:t xml:space="preserve"> </w:t>
      </w:r>
      <w:r>
        <w:t>от изображения исключительных видов и явлений к поэзии, рожденной из прозы,</w:t>
      </w:r>
      <w:r>
        <w:rPr>
          <w:spacing w:val="1"/>
        </w:rPr>
        <w:t xml:space="preserve"> </w:t>
      </w:r>
      <w:r>
        <w:t>из опыта повседневного общения с природой. Пленэрные поиски и живописное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Щедрина</w:t>
      </w:r>
      <w:r>
        <w:rPr>
          <w:spacing w:val="1"/>
        </w:rPr>
        <w:t xml:space="preserve"> </w:t>
      </w:r>
      <w:r>
        <w:t>(1791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1830).</w:t>
      </w:r>
      <w:r>
        <w:rPr>
          <w:spacing w:val="1"/>
        </w:rPr>
        <w:t xml:space="preserve"> </w:t>
      </w:r>
      <w:r>
        <w:t>Эволюция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И.</w:t>
      </w:r>
      <w:r>
        <w:rPr>
          <w:spacing w:val="7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Айвазовского</w:t>
      </w:r>
      <w:r>
        <w:rPr>
          <w:spacing w:val="1"/>
        </w:rPr>
        <w:t xml:space="preserve"> </w:t>
      </w:r>
      <w:r>
        <w:t>(1817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1900):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романтизма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реализму.</w:t>
      </w:r>
      <w:r>
        <w:rPr>
          <w:spacing w:val="1"/>
        </w:rPr>
        <w:t xml:space="preserve"> </w:t>
      </w:r>
      <w:r>
        <w:t>Петербургская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московская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Живописный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Саврасова.</w:t>
      </w:r>
      <w:r>
        <w:rPr>
          <w:spacing w:val="1"/>
        </w:rPr>
        <w:t xml:space="preserve"> </w:t>
      </w:r>
      <w:r>
        <w:t>Блестящая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лиричных пейзажей В. Д. Поленова и Ф. А. Васильева. Роль И. И. Шишкина в</w:t>
      </w:r>
      <w:r>
        <w:rPr>
          <w:spacing w:val="1"/>
        </w:rPr>
        <w:t xml:space="preserve"> </w:t>
      </w:r>
      <w:r>
        <w:t>развитии реалистического эпического пейзажа. Эффекты света и цвета в картинах</w:t>
      </w:r>
      <w:r>
        <w:rPr>
          <w:spacing w:val="1"/>
        </w:rPr>
        <w:t xml:space="preserve"> </w:t>
      </w:r>
      <w:r>
        <w:t>А. И. Куинджи. Совершенство пейзажей</w:t>
      </w:r>
      <w:r>
        <w:rPr>
          <w:spacing w:val="1"/>
        </w:rPr>
        <w:t xml:space="preserve"> </w:t>
      </w:r>
      <w:r>
        <w:t>И. И. Левитана. Просмотр фильма из</w:t>
      </w:r>
      <w:r>
        <w:rPr>
          <w:spacing w:val="1"/>
        </w:rPr>
        <w:t xml:space="preserve"> </w:t>
      </w:r>
      <w:r>
        <w:t>цикла Третьяковской</w:t>
      </w:r>
      <w:r>
        <w:rPr>
          <w:spacing w:val="1"/>
        </w:rPr>
        <w:t xml:space="preserve"> </w:t>
      </w:r>
      <w:r>
        <w:t xml:space="preserve">галереи. </w:t>
      </w:r>
      <w:r>
        <w:rPr>
          <w:i/>
        </w:rPr>
        <w:t>Самостоятельная работа</w:t>
      </w:r>
      <w:r>
        <w:t>: перечислить в 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художников-пейзажистов;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понравившегося</w:t>
      </w:r>
      <w:r>
        <w:rPr>
          <w:spacing w:val="-4"/>
        </w:rPr>
        <w:t xml:space="preserve"> </w:t>
      </w:r>
      <w:r>
        <w:t>пейзажа.</w:t>
      </w:r>
    </w:p>
    <w:p w:rsidR="00114DF4" w:rsidRDefault="00583CB5">
      <w:pPr>
        <w:pStyle w:val="11"/>
        <w:ind w:left="5053"/>
      </w:pPr>
      <w:r>
        <w:t>Илья</w:t>
      </w:r>
      <w:r>
        <w:rPr>
          <w:spacing w:val="-2"/>
        </w:rPr>
        <w:t xml:space="preserve"> </w:t>
      </w:r>
      <w:r>
        <w:t>Репин</w:t>
      </w:r>
    </w:p>
    <w:p w:rsidR="00114DF4" w:rsidRDefault="00583CB5">
      <w:pPr>
        <w:pStyle w:val="a3"/>
        <w:spacing w:before="162" w:line="360" w:lineRule="auto"/>
        <w:ind w:right="148" w:firstLine="708"/>
      </w:pPr>
      <w:r>
        <w:t>Дать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 XIX века в живописи связаны с творчеством И. Е. Репина; познакомить</w:t>
      </w:r>
      <w:r>
        <w:rPr>
          <w:spacing w:val="1"/>
        </w:rPr>
        <w:t xml:space="preserve"> </w:t>
      </w:r>
      <w:r>
        <w:t>с жизнью и творчеством, выявить особенности творческого почерка и тематики</w:t>
      </w:r>
      <w:r>
        <w:rPr>
          <w:spacing w:val="1"/>
        </w:rPr>
        <w:t xml:space="preserve"> </w:t>
      </w:r>
      <w:r>
        <w:t>произведений;</w:t>
      </w:r>
      <w:r>
        <w:rPr>
          <w:spacing w:val="8"/>
        </w:rPr>
        <w:t xml:space="preserve"> </w:t>
      </w:r>
      <w:r>
        <w:t>сделать</w:t>
      </w:r>
      <w:r>
        <w:rPr>
          <w:spacing w:val="10"/>
        </w:rPr>
        <w:t xml:space="preserve"> </w:t>
      </w:r>
      <w:r>
        <w:t>анализ</w:t>
      </w:r>
      <w:r>
        <w:rPr>
          <w:spacing w:val="9"/>
        </w:rPr>
        <w:t xml:space="preserve"> </w:t>
      </w:r>
      <w:r>
        <w:t>самых</w:t>
      </w:r>
      <w:r>
        <w:rPr>
          <w:spacing w:val="10"/>
        </w:rPr>
        <w:t xml:space="preserve"> </w:t>
      </w:r>
      <w:r>
        <w:t>значительных</w:t>
      </w:r>
      <w:r>
        <w:rPr>
          <w:spacing w:val="7"/>
        </w:rPr>
        <w:t xml:space="preserve"> </w:t>
      </w:r>
      <w:r>
        <w:t>произведений;</w:t>
      </w:r>
      <w:r>
        <w:rPr>
          <w:spacing w:val="21"/>
        </w:rPr>
        <w:t xml:space="preserve"> </w:t>
      </w:r>
      <w:r>
        <w:t>познакомить</w:t>
      </w:r>
      <w:r>
        <w:rPr>
          <w:spacing w:val="10"/>
        </w:rPr>
        <w:t xml:space="preserve"> </w:t>
      </w:r>
      <w:r>
        <w:t>с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9"/>
      </w:pPr>
      <w:r>
        <w:lastRenderedPageBreak/>
        <w:t>графикой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rPr>
          <w:i/>
        </w:rPr>
        <w:t>«</w:t>
      </w:r>
      <w:r>
        <w:t>Бурлаки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Волге»,</w:t>
      </w:r>
      <w:r>
        <w:rPr>
          <w:spacing w:val="1"/>
        </w:rPr>
        <w:t xml:space="preserve"> </w:t>
      </w:r>
      <w:r>
        <w:t>«Протодьякон»,</w:t>
      </w:r>
      <w:r>
        <w:rPr>
          <w:spacing w:val="1"/>
        </w:rPr>
        <w:t xml:space="preserve"> </w:t>
      </w:r>
      <w:r>
        <w:t>«Крестный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Курской</w:t>
      </w:r>
      <w:r>
        <w:rPr>
          <w:spacing w:val="43"/>
        </w:rPr>
        <w:t xml:space="preserve"> </w:t>
      </w:r>
      <w:r>
        <w:t>губернии»,</w:t>
      </w:r>
      <w:r>
        <w:rPr>
          <w:spacing w:val="44"/>
        </w:rPr>
        <w:t xml:space="preserve"> </w:t>
      </w:r>
      <w:r>
        <w:t>«Арест</w:t>
      </w:r>
      <w:r>
        <w:rPr>
          <w:spacing w:val="39"/>
        </w:rPr>
        <w:t xml:space="preserve"> </w:t>
      </w:r>
      <w:r>
        <w:t>пропагандиста»,</w:t>
      </w:r>
      <w:r>
        <w:rPr>
          <w:spacing w:val="51"/>
        </w:rPr>
        <w:t xml:space="preserve"> </w:t>
      </w:r>
      <w:r>
        <w:t>«Отказ</w:t>
      </w:r>
      <w:r>
        <w:rPr>
          <w:spacing w:val="39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исповеди»,</w:t>
      </w:r>
      <w:r>
        <w:rPr>
          <w:spacing w:val="43"/>
        </w:rPr>
        <w:t xml:space="preserve"> </w:t>
      </w:r>
      <w:r>
        <w:t>«Не</w:t>
      </w:r>
      <w:r>
        <w:rPr>
          <w:spacing w:val="38"/>
        </w:rPr>
        <w:t xml:space="preserve"> </w:t>
      </w:r>
      <w:r>
        <w:t>ждали»,</w:t>
      </w:r>
    </w:p>
    <w:p w:rsidR="00114DF4" w:rsidRDefault="00583CB5">
      <w:pPr>
        <w:pStyle w:val="a3"/>
        <w:spacing w:before="5" w:line="360" w:lineRule="auto"/>
        <w:ind w:right="147"/>
      </w:pPr>
      <w:r>
        <w:t>«Запорожцы</w:t>
      </w:r>
      <w:r>
        <w:rPr>
          <w:spacing w:val="1"/>
        </w:rPr>
        <w:t xml:space="preserve"> </w:t>
      </w:r>
      <w:r>
        <w:t>пишут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турецкому</w:t>
      </w:r>
      <w:r>
        <w:rPr>
          <w:spacing w:val="1"/>
        </w:rPr>
        <w:t xml:space="preserve"> </w:t>
      </w:r>
      <w:r>
        <w:t>султану»,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живописные</w:t>
      </w:r>
      <w:r>
        <w:rPr>
          <w:spacing w:val="1"/>
        </w:rPr>
        <w:t xml:space="preserve"> </w:t>
      </w:r>
      <w:r>
        <w:t>портреты: «Портрет М. П. Мусоргского», «Портрет Л. Н. Толстого».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подлинным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художника</w:t>
      </w:r>
      <w:r>
        <w:rPr>
          <w:spacing w:val="7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действительность.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художника;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понравившихся</w:t>
      </w:r>
      <w:r>
        <w:rPr>
          <w:spacing w:val="-4"/>
        </w:rPr>
        <w:t xml:space="preserve"> </w:t>
      </w:r>
      <w:r>
        <w:t>произведений.</w:t>
      </w:r>
    </w:p>
    <w:p w:rsidR="00114DF4" w:rsidRDefault="00583CB5">
      <w:pPr>
        <w:pStyle w:val="11"/>
        <w:spacing w:before="3"/>
        <w:ind w:left="3425"/>
      </w:pPr>
      <w:r>
        <w:t>Василий</w:t>
      </w:r>
      <w:r>
        <w:rPr>
          <w:spacing w:val="-3"/>
        </w:rPr>
        <w:t xml:space="preserve"> </w:t>
      </w:r>
      <w:r>
        <w:t>Суриков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Виктор</w:t>
      </w:r>
      <w:r>
        <w:rPr>
          <w:spacing w:val="-2"/>
        </w:rPr>
        <w:t xml:space="preserve"> </w:t>
      </w:r>
      <w:r>
        <w:t>Васнецов</w:t>
      </w:r>
    </w:p>
    <w:p w:rsidR="00114DF4" w:rsidRDefault="00583CB5">
      <w:pPr>
        <w:pStyle w:val="a3"/>
        <w:spacing w:before="158" w:line="360" w:lineRule="auto"/>
        <w:ind w:right="143" w:firstLine="708"/>
      </w:pPr>
      <w:r>
        <w:t>Дать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передвижников: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легендарной,</w:t>
      </w:r>
      <w:r>
        <w:rPr>
          <w:spacing w:val="1"/>
        </w:rPr>
        <w:t xml:space="preserve"> </w:t>
      </w:r>
      <w:r>
        <w:t>фольклорной,</w:t>
      </w:r>
      <w:r>
        <w:rPr>
          <w:spacing w:val="1"/>
        </w:rPr>
        <w:t xml:space="preserve"> </w:t>
      </w:r>
      <w:r>
        <w:t>окрашенной</w:t>
      </w:r>
      <w:r>
        <w:rPr>
          <w:spacing w:val="1"/>
        </w:rPr>
        <w:t xml:space="preserve"> </w:t>
      </w:r>
      <w:r>
        <w:t>патриотическим</w:t>
      </w:r>
      <w:r>
        <w:rPr>
          <w:spacing w:val="1"/>
        </w:rPr>
        <w:t xml:space="preserve"> </w:t>
      </w:r>
      <w:r>
        <w:t>энтузиазмом;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достижения</w:t>
      </w:r>
      <w:r>
        <w:rPr>
          <w:spacing w:val="-67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жанре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 В. И.</w:t>
      </w:r>
      <w:r>
        <w:rPr>
          <w:spacing w:val="70"/>
        </w:rPr>
        <w:t xml:space="preserve"> </w:t>
      </w:r>
      <w:r>
        <w:t>Сурикова; познакомить с былинным характером картин В.</w:t>
      </w:r>
      <w:r>
        <w:rPr>
          <w:spacing w:val="1"/>
        </w:rPr>
        <w:t xml:space="preserve"> </w:t>
      </w:r>
      <w:r>
        <w:t>М. Васнецова. Рассказать о происхождении художника из среды казаков, которые</w:t>
      </w:r>
      <w:r>
        <w:rPr>
          <w:spacing w:val="1"/>
        </w:rPr>
        <w:t xml:space="preserve"> </w:t>
      </w:r>
      <w:r>
        <w:t>осваивали сибирские просторы, о детских впечатлениях, которые сформировали</w:t>
      </w:r>
      <w:r>
        <w:rPr>
          <w:spacing w:val="1"/>
        </w:rPr>
        <w:t xml:space="preserve"> </w:t>
      </w:r>
      <w:r>
        <w:t>мировоззрение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послужили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главные</w:t>
      </w:r>
      <w:r>
        <w:rPr>
          <w:spacing w:val="44"/>
        </w:rPr>
        <w:t xml:space="preserve"> </w:t>
      </w:r>
      <w:r>
        <w:t>картины</w:t>
      </w:r>
      <w:r>
        <w:rPr>
          <w:spacing w:val="41"/>
        </w:rPr>
        <w:t xml:space="preserve"> </w:t>
      </w:r>
      <w:r>
        <w:t>В.</w:t>
      </w:r>
      <w:r>
        <w:rPr>
          <w:spacing w:val="43"/>
        </w:rPr>
        <w:t xml:space="preserve"> </w:t>
      </w:r>
      <w:r>
        <w:t>Сурикова:</w:t>
      </w:r>
      <w:r>
        <w:rPr>
          <w:spacing w:val="43"/>
        </w:rPr>
        <w:t xml:space="preserve"> </w:t>
      </w:r>
      <w:r>
        <w:t>«Утро</w:t>
      </w:r>
      <w:r>
        <w:rPr>
          <w:spacing w:val="44"/>
        </w:rPr>
        <w:t xml:space="preserve"> </w:t>
      </w:r>
      <w:r>
        <w:t>стрелецкой</w:t>
      </w:r>
      <w:r>
        <w:rPr>
          <w:spacing w:val="43"/>
        </w:rPr>
        <w:t xml:space="preserve"> </w:t>
      </w:r>
      <w:r>
        <w:t>казни»,</w:t>
      </w:r>
      <w:r>
        <w:rPr>
          <w:spacing w:val="47"/>
        </w:rPr>
        <w:t xml:space="preserve"> </w:t>
      </w:r>
      <w:r>
        <w:t>«Боярыня</w:t>
      </w:r>
      <w:r>
        <w:rPr>
          <w:spacing w:val="44"/>
        </w:rPr>
        <w:t xml:space="preserve"> </w:t>
      </w:r>
      <w:r>
        <w:t>Морозова»,</w:t>
      </w:r>
    </w:p>
    <w:p w:rsidR="00114DF4" w:rsidRDefault="00583CB5">
      <w:pPr>
        <w:pStyle w:val="a3"/>
        <w:spacing w:before="2" w:line="360" w:lineRule="auto"/>
        <w:ind w:right="144"/>
      </w:pPr>
      <w:r>
        <w:t>«Меньшиков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Березове»,</w:t>
      </w:r>
      <w:r>
        <w:rPr>
          <w:spacing w:val="1"/>
        </w:rPr>
        <w:t xml:space="preserve"> </w:t>
      </w:r>
      <w:r>
        <w:t>«Покорение</w:t>
      </w:r>
      <w:r>
        <w:rPr>
          <w:spacing w:val="1"/>
        </w:rPr>
        <w:t xml:space="preserve"> </w:t>
      </w:r>
      <w:r>
        <w:t>Сибири</w:t>
      </w:r>
      <w:r>
        <w:rPr>
          <w:spacing w:val="1"/>
        </w:rPr>
        <w:t xml:space="preserve"> </w:t>
      </w:r>
      <w:r>
        <w:t>Ермаком»,</w:t>
      </w:r>
      <w:r>
        <w:rPr>
          <w:spacing w:val="1"/>
        </w:rPr>
        <w:t xml:space="preserve"> </w:t>
      </w:r>
      <w:r>
        <w:t>«Степан</w:t>
      </w:r>
      <w:r>
        <w:rPr>
          <w:spacing w:val="1"/>
        </w:rPr>
        <w:t xml:space="preserve"> </w:t>
      </w:r>
      <w:r>
        <w:t>Разин».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Сурикова</w:t>
      </w:r>
      <w:r>
        <w:rPr>
          <w:spacing w:val="1"/>
        </w:rPr>
        <w:t xml:space="preserve"> </w:t>
      </w:r>
      <w:r>
        <w:t>«Степан</w:t>
      </w:r>
      <w:r>
        <w:rPr>
          <w:spacing w:val="1"/>
        </w:rPr>
        <w:t xml:space="preserve"> </w:t>
      </w:r>
      <w:r>
        <w:t>Разин»,</w:t>
      </w:r>
      <w:r>
        <w:rPr>
          <w:spacing w:val="1"/>
        </w:rPr>
        <w:t xml:space="preserve"> </w:t>
      </w:r>
      <w:r>
        <w:t>основанной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фольклорных традициях, к рассмотрению творчества Виктора Васнецова. Анализ</w:t>
      </w:r>
      <w:r>
        <w:rPr>
          <w:spacing w:val="1"/>
        </w:rPr>
        <w:t xml:space="preserve"> </w:t>
      </w:r>
      <w:r>
        <w:t xml:space="preserve">картин  </w:t>
      </w:r>
      <w:r>
        <w:rPr>
          <w:spacing w:val="26"/>
        </w:rPr>
        <w:t xml:space="preserve"> </w:t>
      </w:r>
      <w:r>
        <w:t xml:space="preserve">«После  </w:t>
      </w:r>
      <w:r>
        <w:rPr>
          <w:spacing w:val="24"/>
        </w:rPr>
        <w:t xml:space="preserve"> </w:t>
      </w:r>
      <w:r>
        <w:t xml:space="preserve">побоища  </w:t>
      </w:r>
      <w:r>
        <w:rPr>
          <w:spacing w:val="24"/>
        </w:rPr>
        <w:t xml:space="preserve"> </w:t>
      </w:r>
      <w:r>
        <w:t xml:space="preserve">Игоря  </w:t>
      </w:r>
      <w:r>
        <w:rPr>
          <w:spacing w:val="28"/>
        </w:rPr>
        <w:t xml:space="preserve"> </w:t>
      </w:r>
      <w:r>
        <w:t xml:space="preserve">Святославича  </w:t>
      </w:r>
      <w:r>
        <w:rPr>
          <w:spacing w:val="28"/>
        </w:rPr>
        <w:t xml:space="preserve"> </w:t>
      </w:r>
      <w:r>
        <w:t xml:space="preserve">с  </w:t>
      </w:r>
      <w:r>
        <w:rPr>
          <w:spacing w:val="25"/>
        </w:rPr>
        <w:t xml:space="preserve"> </w:t>
      </w:r>
      <w:r>
        <w:t xml:space="preserve">половцами»,  </w:t>
      </w:r>
      <w:r>
        <w:rPr>
          <w:spacing w:val="31"/>
        </w:rPr>
        <w:t xml:space="preserve"> </w:t>
      </w:r>
      <w:r>
        <w:t>«Богатыри»,</w:t>
      </w:r>
    </w:p>
    <w:p w:rsidR="00114DF4" w:rsidRDefault="00583CB5">
      <w:pPr>
        <w:pStyle w:val="a3"/>
        <w:spacing w:before="1" w:line="360" w:lineRule="auto"/>
        <w:ind w:right="146"/>
      </w:pPr>
      <w:r>
        <w:t>«Аленушка».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появившаяся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картинах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способность наделять пейзаж и детали эмоциями пригодилась ему при создании</w:t>
      </w:r>
      <w:r>
        <w:rPr>
          <w:spacing w:val="1"/>
        </w:rPr>
        <w:t xml:space="preserve"> </w:t>
      </w:r>
      <w:r>
        <w:t>декорации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«Снегурочке».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пор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декорации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предъявлять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 xml:space="preserve">требования, что и к живописной картине. </w:t>
      </w:r>
      <w:r>
        <w:rPr>
          <w:i/>
        </w:rPr>
        <w:t>Самостоятельная работа</w:t>
      </w:r>
      <w:r>
        <w:t>: перечислить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художников;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написанных</w:t>
      </w:r>
      <w:r>
        <w:rPr>
          <w:spacing w:val="-3"/>
        </w:rPr>
        <w:t xml:space="preserve"> </w:t>
      </w:r>
      <w:r>
        <w:t>Васнецовым на</w:t>
      </w:r>
      <w:r>
        <w:rPr>
          <w:spacing w:val="-4"/>
        </w:rPr>
        <w:t xml:space="preserve"> </w:t>
      </w:r>
      <w:r>
        <w:t>сказочные</w:t>
      </w:r>
      <w:r>
        <w:rPr>
          <w:spacing w:val="-3"/>
        </w:rPr>
        <w:t xml:space="preserve"> </w:t>
      </w:r>
      <w:r>
        <w:t>сюжеты.</w:t>
      </w:r>
    </w:p>
    <w:p w:rsidR="00114DF4" w:rsidRDefault="00583CB5">
      <w:pPr>
        <w:pStyle w:val="11"/>
        <w:spacing w:line="321" w:lineRule="exact"/>
        <w:ind w:left="2328"/>
      </w:pPr>
      <w:r>
        <w:t>Архитектура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скульптура</w:t>
      </w:r>
      <w:r>
        <w:rPr>
          <w:spacing w:val="-2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-1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</w:t>
      </w:r>
    </w:p>
    <w:p w:rsidR="00114DF4" w:rsidRDefault="00583CB5">
      <w:pPr>
        <w:pStyle w:val="a3"/>
        <w:spacing w:before="163" w:line="360" w:lineRule="auto"/>
        <w:ind w:right="149" w:firstLine="708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кризисном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второй</w:t>
      </w:r>
      <w:r>
        <w:rPr>
          <w:spacing w:val="24"/>
        </w:rPr>
        <w:t xml:space="preserve"> </w:t>
      </w:r>
      <w:r>
        <w:t>половины</w:t>
      </w:r>
      <w:r>
        <w:rPr>
          <w:spacing w:val="26"/>
        </w:rPr>
        <w:t xml:space="preserve"> </w:t>
      </w:r>
      <w:r>
        <w:t>XIX</w:t>
      </w:r>
      <w:r>
        <w:rPr>
          <w:spacing w:val="28"/>
        </w:rPr>
        <w:t xml:space="preserve"> </w:t>
      </w:r>
      <w:r>
        <w:t>века,</w:t>
      </w:r>
      <w:r>
        <w:rPr>
          <w:spacing w:val="28"/>
        </w:rPr>
        <w:t xml:space="preserve"> </w:t>
      </w:r>
      <w:r>
        <w:t>которое</w:t>
      </w:r>
      <w:r>
        <w:rPr>
          <w:spacing w:val="26"/>
        </w:rPr>
        <w:t xml:space="preserve"> </w:t>
      </w:r>
      <w:r>
        <w:t>проявилось</w:t>
      </w:r>
      <w:r>
        <w:rPr>
          <w:spacing w:val="23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развитии</w:t>
      </w:r>
      <w:r>
        <w:rPr>
          <w:spacing w:val="47"/>
        </w:rPr>
        <w:t xml:space="preserve"> </w:t>
      </w:r>
      <w:r>
        <w:t>«эклектики»</w:t>
      </w:r>
      <w:r>
        <w:rPr>
          <w:spacing w:val="22"/>
        </w:rPr>
        <w:t xml:space="preserve"> </w:t>
      </w:r>
      <w:r>
        <w:t>в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архитектуре,</w:t>
      </w:r>
      <w:r>
        <w:rPr>
          <w:spacing w:val="1"/>
        </w:rPr>
        <w:t xml:space="preserve"> </w:t>
      </w:r>
      <w:r>
        <w:t>господстве</w:t>
      </w:r>
      <w:r>
        <w:rPr>
          <w:spacing w:val="1"/>
        </w:rPr>
        <w:t xml:space="preserve"> </w:t>
      </w:r>
      <w:r>
        <w:t>псевдорусского</w:t>
      </w:r>
      <w:r>
        <w:rPr>
          <w:spacing w:val="1"/>
        </w:rPr>
        <w:t xml:space="preserve"> </w:t>
      </w:r>
      <w:r>
        <w:t>стиля,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самобытности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искусстве.1).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капиталистических отношений явилось существенным фактором,</w:t>
      </w:r>
      <w:r>
        <w:rPr>
          <w:spacing w:val="1"/>
        </w:rPr>
        <w:t xml:space="preserve"> </w:t>
      </w:r>
      <w:r>
        <w:t>определившим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общественно-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1"/>
        </w:rPr>
        <w:t xml:space="preserve"> </w:t>
      </w:r>
      <w:r>
        <w:t>появлению: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строительства;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(железнодорожных</w:t>
      </w:r>
      <w:r>
        <w:rPr>
          <w:spacing w:val="1"/>
        </w:rPr>
        <w:t xml:space="preserve"> </w:t>
      </w:r>
      <w:r>
        <w:t>вокзалов,</w:t>
      </w:r>
      <w:r>
        <w:rPr>
          <w:spacing w:val="1"/>
        </w:rPr>
        <w:t xml:space="preserve"> </w:t>
      </w:r>
      <w:r>
        <w:t>больших крытых торговых помещений, доходных домов); хаотичности застройки;</w:t>
      </w:r>
      <w:r>
        <w:rPr>
          <w:spacing w:val="-67"/>
        </w:rPr>
        <w:t xml:space="preserve"> </w:t>
      </w:r>
      <w:r>
        <w:t>диспропорции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несогласованности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масштабах</w:t>
      </w:r>
      <w:r>
        <w:rPr>
          <w:spacing w:val="1"/>
        </w:rPr>
        <w:t xml:space="preserve"> </w:t>
      </w:r>
      <w:r>
        <w:t>сооружений;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резкого</w:t>
      </w:r>
      <w:r>
        <w:rPr>
          <w:spacing w:val="1"/>
        </w:rPr>
        <w:t xml:space="preserve"> </w:t>
      </w:r>
      <w:r>
        <w:t>контраста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окраинами</w:t>
      </w:r>
      <w:r>
        <w:rPr>
          <w:spacing w:val="1"/>
        </w:rPr>
        <w:t xml:space="preserve"> </w:t>
      </w:r>
      <w:r>
        <w:t>городов.</w:t>
      </w:r>
      <w:r>
        <w:rPr>
          <w:spacing w:val="1"/>
        </w:rPr>
        <w:t xml:space="preserve"> </w:t>
      </w:r>
      <w:r>
        <w:t>2).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 «эклектика» (смешение «исторических стилей» в одной постройке) как</w:t>
      </w:r>
      <w:r>
        <w:rPr>
          <w:spacing w:val="1"/>
        </w:rPr>
        <w:t xml:space="preserve"> </w:t>
      </w:r>
      <w:r>
        <w:t>примете,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отличить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других</w:t>
      </w:r>
      <w:r>
        <w:rPr>
          <w:spacing w:val="-67"/>
        </w:rPr>
        <w:t xml:space="preserve"> </w:t>
      </w:r>
      <w:r>
        <w:t>эпох.</w:t>
      </w:r>
    </w:p>
    <w:p w:rsidR="00114DF4" w:rsidRDefault="00583CB5">
      <w:pPr>
        <w:pStyle w:val="a3"/>
        <w:spacing w:before="2" w:line="360" w:lineRule="auto"/>
        <w:ind w:right="144" w:firstLine="708"/>
      </w:pPr>
      <w:r>
        <w:t>3). Познакомить с «псевдорусским» стилем. Церковь Воскресения Христова</w:t>
      </w:r>
      <w:r>
        <w:rPr>
          <w:spacing w:val="1"/>
        </w:rPr>
        <w:t xml:space="preserve"> </w:t>
      </w:r>
      <w:r>
        <w:t>на крови («Спас-на-крови») в Петербурге (проект А. А. Парланда, 1882), здание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(архитекторы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Семенов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Шервуд),</w:t>
      </w:r>
      <w:r>
        <w:rPr>
          <w:spacing w:val="1"/>
        </w:rPr>
        <w:t xml:space="preserve"> </w:t>
      </w:r>
      <w:r>
        <w:t>Верхние</w:t>
      </w:r>
      <w:r>
        <w:rPr>
          <w:spacing w:val="-67"/>
        </w:rPr>
        <w:t xml:space="preserve"> </w:t>
      </w:r>
      <w:r>
        <w:t>торговые ряды (здание ГУМа, архитектор А. Н. Померанцев). 4). Познакомить с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скульптуры,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эклектики:</w:t>
      </w:r>
      <w:r>
        <w:rPr>
          <w:spacing w:val="1"/>
        </w:rPr>
        <w:t xml:space="preserve"> </w:t>
      </w:r>
      <w:r>
        <w:t>памятник</w:t>
      </w:r>
      <w:r>
        <w:rPr>
          <w:spacing w:val="1"/>
        </w:rPr>
        <w:t xml:space="preserve"> </w:t>
      </w:r>
      <w:r>
        <w:t>«Тысячелетию</w:t>
      </w:r>
      <w:r>
        <w:rPr>
          <w:spacing w:val="1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Великом</w:t>
      </w:r>
      <w:r>
        <w:rPr>
          <w:spacing w:val="1"/>
        </w:rPr>
        <w:t xml:space="preserve"> </w:t>
      </w:r>
      <w:r>
        <w:t>Новгороде</w:t>
      </w:r>
      <w:r>
        <w:rPr>
          <w:spacing w:val="1"/>
        </w:rPr>
        <w:t xml:space="preserve"> </w:t>
      </w:r>
      <w:r>
        <w:t>(М.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Микешин).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излишнюю</w:t>
      </w:r>
      <w:r>
        <w:rPr>
          <w:spacing w:val="1"/>
        </w:rPr>
        <w:t xml:space="preserve"> </w:t>
      </w:r>
      <w:r>
        <w:t>натуралистичность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дробность</w:t>
      </w:r>
      <w:r>
        <w:rPr>
          <w:spacing w:val="1"/>
        </w:rPr>
        <w:t xml:space="preserve"> </w:t>
      </w:r>
      <w:r>
        <w:t>силуэта.</w:t>
      </w:r>
      <w:r>
        <w:rPr>
          <w:spacing w:val="1"/>
        </w:rPr>
        <w:t xml:space="preserve"> </w:t>
      </w:r>
      <w:r>
        <w:t>5).</w:t>
      </w:r>
      <w:r>
        <w:rPr>
          <w:spacing w:val="1"/>
        </w:rPr>
        <w:t xml:space="preserve"> </w:t>
      </w:r>
      <w:r>
        <w:t>Познакомить с образцом удачного монумента – памятником А. С. Пушкину в</w:t>
      </w:r>
      <w:r>
        <w:rPr>
          <w:spacing w:val="1"/>
        </w:rPr>
        <w:t xml:space="preserve"> </w:t>
      </w:r>
      <w:r>
        <w:t>Москве (А. М. Опекушин), избежавшего излишней патетики при решении образа.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которая выразилась в имитации средствами пластики подробностей сюжетного</w:t>
      </w:r>
      <w:r>
        <w:rPr>
          <w:spacing w:val="1"/>
        </w:rPr>
        <w:t xml:space="preserve"> </w:t>
      </w:r>
      <w:r>
        <w:t>рассказа.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Чижов</w:t>
      </w:r>
      <w:r>
        <w:rPr>
          <w:spacing w:val="1"/>
        </w:rPr>
        <w:t xml:space="preserve"> </w:t>
      </w:r>
      <w:r>
        <w:t>«Крестьянин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беде»,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Антокольский</w:t>
      </w:r>
      <w:r>
        <w:rPr>
          <w:spacing w:val="1"/>
        </w:rPr>
        <w:t xml:space="preserve"> </w:t>
      </w:r>
      <w:r>
        <w:t>«Иван</w:t>
      </w:r>
      <w:r>
        <w:rPr>
          <w:spacing w:val="1"/>
        </w:rPr>
        <w:t xml:space="preserve"> </w:t>
      </w:r>
      <w:r>
        <w:t>Грозный».</w:t>
      </w:r>
      <w:r>
        <w:rPr>
          <w:spacing w:val="1"/>
        </w:rPr>
        <w:t xml:space="preserve"> </w:t>
      </w:r>
      <w:r>
        <w:t>6).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заслугу</w:t>
      </w:r>
      <w:r>
        <w:rPr>
          <w:spacing w:val="1"/>
        </w:rPr>
        <w:t xml:space="preserve"> </w:t>
      </w:r>
      <w:r>
        <w:t>Антокольского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стремился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скульптурой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говорить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значительном,</w:t>
      </w:r>
      <w:r>
        <w:rPr>
          <w:spacing w:val="1"/>
        </w:rPr>
        <w:t xml:space="preserve"> </w:t>
      </w:r>
      <w:r>
        <w:t>возвышенном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самым,</w:t>
      </w:r>
      <w:r>
        <w:rPr>
          <w:spacing w:val="1"/>
        </w:rPr>
        <w:t xml:space="preserve"> </w:t>
      </w:r>
      <w:r>
        <w:t>противостоял</w:t>
      </w:r>
      <w:r>
        <w:rPr>
          <w:spacing w:val="1"/>
        </w:rPr>
        <w:t xml:space="preserve"> </w:t>
      </w:r>
      <w:r>
        <w:t>главенству</w:t>
      </w:r>
      <w:r>
        <w:rPr>
          <w:spacing w:val="1"/>
        </w:rPr>
        <w:t xml:space="preserve"> </w:t>
      </w:r>
      <w:r>
        <w:t>бытовизма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</w:t>
      </w:r>
      <w:proofErr w:type="gramStart"/>
      <w:r>
        <w:t>.</w:t>
      </w:r>
      <w:r>
        <w:rPr>
          <w:i/>
        </w:rPr>
        <w:t>С</w:t>
      </w:r>
      <w:proofErr w:type="gramEnd"/>
      <w:r>
        <w:rPr>
          <w:i/>
        </w:rPr>
        <w:t>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сохранившиеся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псевдорусском</w:t>
      </w:r>
      <w:r>
        <w:rPr>
          <w:spacing w:val="-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своем</w:t>
      </w:r>
      <w:r>
        <w:rPr>
          <w:spacing w:val="-1"/>
        </w:rPr>
        <w:t xml:space="preserve"> </w:t>
      </w:r>
      <w:r>
        <w:t>городе</w:t>
      </w:r>
      <w:r>
        <w:rPr>
          <w:spacing w:val="1"/>
        </w:rPr>
        <w:t xml:space="preserve"> </w:t>
      </w:r>
      <w:r>
        <w:t>(области).</w:t>
      </w:r>
    </w:p>
    <w:p w:rsidR="00114DF4" w:rsidRDefault="00583CB5">
      <w:pPr>
        <w:pStyle w:val="a3"/>
        <w:spacing w:line="322" w:lineRule="exact"/>
        <w:ind w:left="1560"/>
      </w:pPr>
      <w:r>
        <w:t>Зачет</w:t>
      </w:r>
      <w:r>
        <w:rPr>
          <w:spacing w:val="82"/>
        </w:rPr>
        <w:t xml:space="preserve"> </w:t>
      </w:r>
      <w:r>
        <w:t xml:space="preserve">по  </w:t>
      </w:r>
      <w:r>
        <w:rPr>
          <w:spacing w:val="6"/>
        </w:rPr>
        <w:t xml:space="preserve"> </w:t>
      </w:r>
      <w:r>
        <w:t xml:space="preserve">теме:  </w:t>
      </w:r>
      <w:r>
        <w:rPr>
          <w:spacing w:val="10"/>
        </w:rPr>
        <w:t xml:space="preserve"> </w:t>
      </w:r>
      <w:r>
        <w:t xml:space="preserve">«Искусство  </w:t>
      </w:r>
      <w:r>
        <w:rPr>
          <w:spacing w:val="7"/>
        </w:rPr>
        <w:t xml:space="preserve"> </w:t>
      </w:r>
      <w:r>
        <w:t xml:space="preserve">Западной  </w:t>
      </w:r>
      <w:r>
        <w:rPr>
          <w:spacing w:val="9"/>
        </w:rPr>
        <w:t xml:space="preserve"> </w:t>
      </w:r>
      <w:r>
        <w:t xml:space="preserve">Европы  </w:t>
      </w:r>
      <w:r>
        <w:rPr>
          <w:spacing w:val="7"/>
        </w:rPr>
        <w:t xml:space="preserve"> </w:t>
      </w:r>
      <w:r>
        <w:t xml:space="preserve">и  </w:t>
      </w:r>
      <w:r>
        <w:rPr>
          <w:spacing w:val="9"/>
        </w:rPr>
        <w:t xml:space="preserve"> </w:t>
      </w:r>
      <w:r>
        <w:t xml:space="preserve">России  </w:t>
      </w:r>
      <w:r>
        <w:rPr>
          <w:spacing w:val="13"/>
        </w:rPr>
        <w:t xml:space="preserve"> </w:t>
      </w:r>
      <w:r>
        <w:t xml:space="preserve">XIX  </w:t>
      </w:r>
      <w:r>
        <w:rPr>
          <w:spacing w:val="13"/>
        </w:rPr>
        <w:t xml:space="preserve"> </w:t>
      </w:r>
      <w:r>
        <w:t>века».</w:t>
      </w:r>
    </w:p>
    <w:p w:rsidR="00114DF4" w:rsidRDefault="00583CB5">
      <w:pPr>
        <w:pStyle w:val="a3"/>
        <w:spacing w:before="162"/>
        <w:jc w:val="left"/>
      </w:pPr>
      <w:r>
        <w:t>Тестирование;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репродукциями.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11"/>
        <w:spacing w:before="58" w:line="357" w:lineRule="auto"/>
        <w:ind w:left="3224" w:right="2529"/>
        <w:jc w:val="center"/>
      </w:pPr>
      <w:r>
        <w:lastRenderedPageBreak/>
        <w:t>ИСКУССТВО</w:t>
      </w:r>
      <w:r>
        <w:rPr>
          <w:spacing w:val="-9"/>
        </w:rPr>
        <w:t xml:space="preserve"> </w:t>
      </w:r>
      <w:r>
        <w:t>ЗАПАДНОЙ</w:t>
      </w:r>
      <w:r>
        <w:rPr>
          <w:spacing w:val="-9"/>
        </w:rPr>
        <w:t xml:space="preserve"> </w:t>
      </w:r>
      <w:r>
        <w:t>ЕВРОПЫ</w:t>
      </w:r>
      <w:r>
        <w:rPr>
          <w:spacing w:val="-67"/>
        </w:rPr>
        <w:t xml:space="preserve"> </w:t>
      </w:r>
      <w:r>
        <w:t>КОНЦА</w:t>
      </w:r>
      <w:r>
        <w:rPr>
          <w:spacing w:val="2"/>
        </w:rPr>
        <w:t xml:space="preserve"> </w:t>
      </w:r>
      <w:r>
        <w:t>XIX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</w:t>
      </w:r>
    </w:p>
    <w:p w:rsidR="00114DF4" w:rsidRDefault="00583CB5">
      <w:pPr>
        <w:spacing w:before="5"/>
        <w:ind w:left="964" w:right="263"/>
        <w:jc w:val="center"/>
        <w:rPr>
          <w:b/>
          <w:sz w:val="28"/>
        </w:rPr>
      </w:pPr>
      <w:r>
        <w:rPr>
          <w:b/>
          <w:sz w:val="28"/>
        </w:rPr>
        <w:t>Модерн</w:t>
      </w:r>
    </w:p>
    <w:p w:rsidR="00114DF4" w:rsidRDefault="00583CB5">
      <w:pPr>
        <w:pStyle w:val="a3"/>
        <w:spacing w:before="162"/>
        <w:ind w:left="1560"/>
      </w:pPr>
      <w:r>
        <w:t>Сформировать</w:t>
      </w:r>
      <w:r>
        <w:rPr>
          <w:spacing w:val="13"/>
        </w:rPr>
        <w:t xml:space="preserve"> </w:t>
      </w:r>
      <w:r>
        <w:t>представление</w:t>
      </w:r>
      <w:r>
        <w:rPr>
          <w:spacing w:val="18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стиле</w:t>
      </w:r>
      <w:r>
        <w:rPr>
          <w:spacing w:val="14"/>
        </w:rPr>
        <w:t xml:space="preserve"> </w:t>
      </w:r>
      <w:r>
        <w:t>«модерн».</w:t>
      </w:r>
      <w:r>
        <w:rPr>
          <w:spacing w:val="15"/>
        </w:rPr>
        <w:t xml:space="preserve"> </w:t>
      </w:r>
      <w:r>
        <w:t>Дать</w:t>
      </w:r>
      <w:r>
        <w:rPr>
          <w:spacing w:val="19"/>
        </w:rPr>
        <w:t xml:space="preserve"> </w:t>
      </w:r>
      <w:r>
        <w:t>определение</w:t>
      </w:r>
      <w:r>
        <w:rPr>
          <w:spacing w:val="18"/>
        </w:rPr>
        <w:t xml:space="preserve"> </w:t>
      </w:r>
      <w:r>
        <w:t>термина</w:t>
      </w:r>
    </w:p>
    <w:p w:rsidR="00114DF4" w:rsidRDefault="00583CB5">
      <w:pPr>
        <w:pStyle w:val="a3"/>
        <w:spacing w:before="162" w:line="357" w:lineRule="auto"/>
        <w:ind w:right="146"/>
      </w:pPr>
      <w:r>
        <w:t>«Модерн»</w:t>
      </w:r>
      <w:r>
        <w:rPr>
          <w:spacing w:val="1"/>
        </w:rPr>
        <w:t xml:space="preserve"> </w:t>
      </w:r>
      <w:r>
        <w:t>(Ар</w:t>
      </w:r>
      <w:r>
        <w:rPr>
          <w:spacing w:val="1"/>
        </w:rPr>
        <w:t xml:space="preserve"> </w:t>
      </w:r>
      <w:r>
        <w:t>Нуво,</w:t>
      </w:r>
      <w:r>
        <w:rPr>
          <w:spacing w:val="1"/>
        </w:rPr>
        <w:t xml:space="preserve"> </w:t>
      </w:r>
      <w:r>
        <w:t>австрийский</w:t>
      </w:r>
      <w:r>
        <w:rPr>
          <w:spacing w:val="1"/>
        </w:rPr>
        <w:t xml:space="preserve"> </w:t>
      </w:r>
      <w:r>
        <w:t>«Сецессион»,</w:t>
      </w:r>
      <w:r>
        <w:rPr>
          <w:spacing w:val="1"/>
        </w:rPr>
        <w:t xml:space="preserve"> </w:t>
      </w:r>
      <w:r>
        <w:t>немецкий</w:t>
      </w:r>
      <w:r>
        <w:rPr>
          <w:spacing w:val="1"/>
        </w:rPr>
        <w:t xml:space="preserve"> </w:t>
      </w:r>
      <w:r>
        <w:t>«Югендстиль»);</w:t>
      </w:r>
      <w:r>
        <w:rPr>
          <w:spacing w:val="1"/>
        </w:rPr>
        <w:t xml:space="preserve"> </w:t>
      </w:r>
      <w:r>
        <w:t>раскрыть</w:t>
      </w:r>
      <w:r>
        <w:rPr>
          <w:spacing w:val="51"/>
        </w:rPr>
        <w:t xml:space="preserve"> </w:t>
      </w:r>
      <w:r>
        <w:t>причины</w:t>
      </w:r>
      <w:r>
        <w:rPr>
          <w:spacing w:val="51"/>
        </w:rPr>
        <w:t xml:space="preserve"> </w:t>
      </w:r>
      <w:r>
        <w:t>возникновения</w:t>
      </w:r>
      <w:r>
        <w:rPr>
          <w:spacing w:val="50"/>
        </w:rPr>
        <w:t xml:space="preserve"> </w:t>
      </w:r>
      <w:r>
        <w:t>нового</w:t>
      </w:r>
      <w:r>
        <w:rPr>
          <w:spacing w:val="50"/>
        </w:rPr>
        <w:t xml:space="preserve"> </w:t>
      </w:r>
      <w:r>
        <w:t>стиля;</w:t>
      </w:r>
      <w:r>
        <w:rPr>
          <w:spacing w:val="49"/>
        </w:rPr>
        <w:t xml:space="preserve"> </w:t>
      </w:r>
      <w:r>
        <w:t>проследить</w:t>
      </w:r>
      <w:r>
        <w:rPr>
          <w:spacing w:val="52"/>
        </w:rPr>
        <w:t xml:space="preserve"> </w:t>
      </w:r>
      <w:r>
        <w:t>особенности</w:t>
      </w:r>
      <w:r>
        <w:rPr>
          <w:spacing w:val="53"/>
        </w:rPr>
        <w:t xml:space="preserve"> </w:t>
      </w:r>
      <w:r>
        <w:t>стиля</w:t>
      </w:r>
    </w:p>
    <w:p w:rsidR="00114DF4" w:rsidRDefault="00583CB5">
      <w:pPr>
        <w:pStyle w:val="a3"/>
        <w:spacing w:before="5" w:line="360" w:lineRule="auto"/>
        <w:ind w:right="143"/>
      </w:pPr>
      <w:r>
        <w:t>«модерн» в архитектуре. Причины создания нового стиля: развитие демократии;</w:t>
      </w:r>
      <w:r>
        <w:rPr>
          <w:spacing w:val="1"/>
        </w:rPr>
        <w:t xml:space="preserve"> </w:t>
      </w:r>
      <w:r>
        <w:t>промышленная</w:t>
      </w:r>
      <w:r>
        <w:rPr>
          <w:spacing w:val="1"/>
        </w:rPr>
        <w:t xml:space="preserve"> </w:t>
      </w:r>
      <w:r>
        <w:t>революция;</w:t>
      </w:r>
      <w:r>
        <w:rPr>
          <w:spacing w:val="1"/>
        </w:rPr>
        <w:t xml:space="preserve"> </w:t>
      </w:r>
      <w:r>
        <w:t>вера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лучшее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человечества;</w:t>
      </w:r>
      <w:r>
        <w:rPr>
          <w:spacing w:val="1"/>
        </w:rPr>
        <w:t xml:space="preserve"> </w:t>
      </w:r>
      <w:r>
        <w:t>археологические открытия в Египте, на Крите, обнаружение Трои;</w:t>
      </w:r>
      <w:r>
        <w:rPr>
          <w:spacing w:val="1"/>
        </w:rPr>
        <w:t xml:space="preserve"> </w:t>
      </w:r>
      <w:r>
        <w:t>знакомство с</w:t>
      </w:r>
      <w:r>
        <w:rPr>
          <w:spacing w:val="1"/>
        </w:rPr>
        <w:t xml:space="preserve"> </w:t>
      </w:r>
      <w:r>
        <w:t>искусством Востока; теория У. Морриса (1834 – 1896) о красоте, преображающей</w:t>
      </w:r>
      <w:r>
        <w:rPr>
          <w:spacing w:val="1"/>
        </w:rPr>
        <w:t xml:space="preserve"> </w:t>
      </w:r>
      <w:r>
        <w:t>мир, создание в Англии движения искусств и ремесел в середине XIX</w:t>
      </w:r>
      <w:r>
        <w:rPr>
          <w:spacing w:val="1"/>
        </w:rPr>
        <w:t xml:space="preserve"> </w:t>
      </w:r>
      <w:r>
        <w:t>века. Роль</w:t>
      </w:r>
      <w:r>
        <w:rPr>
          <w:spacing w:val="1"/>
        </w:rPr>
        <w:t xml:space="preserve"> </w:t>
      </w:r>
      <w:r>
        <w:t>художественных журналов в пропаганде нового стиля. Своеобразие архитектуры</w:t>
      </w:r>
      <w:r>
        <w:rPr>
          <w:spacing w:val="1"/>
        </w:rPr>
        <w:t xml:space="preserve"> </w:t>
      </w:r>
      <w:r>
        <w:t>модерна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окончательное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ордера,</w:t>
      </w:r>
      <w:r>
        <w:rPr>
          <w:spacing w:val="1"/>
        </w:rPr>
        <w:t xml:space="preserve"> </w:t>
      </w:r>
      <w:r>
        <w:t>виртуозное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фасадов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интерьеров.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вдохновения: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образы.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метода: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импровизации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выбранную</w:t>
      </w:r>
      <w:r>
        <w:rPr>
          <w:spacing w:val="-67"/>
        </w:rPr>
        <w:t xml:space="preserve"> </w:t>
      </w:r>
      <w:r>
        <w:t>тему. Увлечение готикой Антонио Гауди (1852 – 1926): дом Висенса (1878 – 1885,</w:t>
      </w:r>
      <w:r>
        <w:rPr>
          <w:spacing w:val="-67"/>
        </w:rPr>
        <w:t xml:space="preserve"> </w:t>
      </w:r>
      <w:r>
        <w:t>Барселона); парк Гуэль (1900 – 1914, Барселона); Собор Саграда Фамилия (1884 –</w:t>
      </w:r>
      <w:r>
        <w:rPr>
          <w:spacing w:val="1"/>
        </w:rPr>
        <w:t xml:space="preserve"> </w:t>
      </w:r>
      <w:r>
        <w:t>1926,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закончена,</w:t>
      </w:r>
      <w:r>
        <w:rPr>
          <w:spacing w:val="1"/>
        </w:rPr>
        <w:t xml:space="preserve"> </w:t>
      </w:r>
      <w:r>
        <w:t>Барселона).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уйти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архитектуры</w:t>
      </w:r>
      <w:r>
        <w:rPr>
          <w:spacing w:val="7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свободе живописи и графики в отделке интерьеров Виктора Орта (1861 – 1947):</w:t>
      </w:r>
      <w:r>
        <w:rPr>
          <w:spacing w:val="1"/>
        </w:rPr>
        <w:t xml:space="preserve"> </w:t>
      </w:r>
      <w:r>
        <w:t>дом Эдмона Тасселя (1892 – 1893, Брюссель), дом ван Этвельде (1899, Брюссель),</w:t>
      </w:r>
      <w:r>
        <w:rPr>
          <w:spacing w:val="1"/>
        </w:rPr>
        <w:t xml:space="preserve"> </w:t>
      </w:r>
      <w:r>
        <w:t>Народный дом (1896 – 1899, Брюссель). Дом как единое произведение искусства в</w:t>
      </w:r>
      <w:r>
        <w:rPr>
          <w:spacing w:val="-67"/>
        </w:rPr>
        <w:t xml:space="preserve"> </w:t>
      </w:r>
      <w:r>
        <w:t>творчестве Анри Ван де Вельде (1863 – 1957): дом «Блюменверф» (1895, Уккеле</w:t>
      </w:r>
      <w:r>
        <w:rPr>
          <w:spacing w:val="1"/>
        </w:rPr>
        <w:t xml:space="preserve"> </w:t>
      </w:r>
      <w:r>
        <w:t>близ</w:t>
      </w:r>
      <w:r>
        <w:rPr>
          <w:spacing w:val="1"/>
        </w:rPr>
        <w:t xml:space="preserve"> </w:t>
      </w:r>
      <w:r>
        <w:t>Брюсселя).</w:t>
      </w:r>
      <w:r>
        <w:rPr>
          <w:spacing w:val="1"/>
        </w:rPr>
        <w:t xml:space="preserve"> </w:t>
      </w:r>
      <w:r>
        <w:t>Красота и</w:t>
      </w:r>
      <w:r>
        <w:rPr>
          <w:spacing w:val="1"/>
        </w:rPr>
        <w:t xml:space="preserve"> </w:t>
      </w:r>
      <w:r>
        <w:t>польза</w:t>
      </w:r>
      <w:r>
        <w:rPr>
          <w:spacing w:val="1"/>
        </w:rPr>
        <w:t xml:space="preserve"> </w:t>
      </w:r>
      <w:r>
        <w:t>Отто</w:t>
      </w:r>
      <w:r>
        <w:rPr>
          <w:spacing w:val="1"/>
        </w:rPr>
        <w:t xml:space="preserve"> </w:t>
      </w:r>
      <w:r>
        <w:t>Вагнера</w:t>
      </w:r>
      <w:r>
        <w:rPr>
          <w:spacing w:val="1"/>
        </w:rPr>
        <w:t xml:space="preserve"> </w:t>
      </w:r>
      <w:r>
        <w:t>(1841</w:t>
      </w:r>
      <w:r>
        <w:rPr>
          <w:spacing w:val="1"/>
        </w:rPr>
        <w:t xml:space="preserve"> </w:t>
      </w:r>
      <w:r>
        <w:t>– 1918):</w:t>
      </w:r>
      <w:r>
        <w:rPr>
          <w:spacing w:val="1"/>
        </w:rPr>
        <w:t xml:space="preserve"> </w:t>
      </w:r>
      <w:r>
        <w:t>Майолик-хауз</w:t>
      </w:r>
      <w:r>
        <w:rPr>
          <w:spacing w:val="1"/>
        </w:rPr>
        <w:t xml:space="preserve"> </w:t>
      </w:r>
      <w:r>
        <w:t>(1899,</w:t>
      </w:r>
      <w:r>
        <w:rPr>
          <w:spacing w:val="1"/>
        </w:rPr>
        <w:t xml:space="preserve"> </w:t>
      </w:r>
      <w:r>
        <w:t>Вена).</w:t>
      </w:r>
      <w:r>
        <w:rPr>
          <w:spacing w:val="1"/>
        </w:rPr>
        <w:t xml:space="preserve"> </w:t>
      </w:r>
      <w:r>
        <w:t>Ясность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компактность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богатство</w:t>
      </w:r>
      <w:r>
        <w:rPr>
          <w:spacing w:val="1"/>
        </w:rPr>
        <w:t xml:space="preserve"> </w:t>
      </w:r>
      <w:r>
        <w:t>декора,</w:t>
      </w:r>
      <w:r>
        <w:rPr>
          <w:spacing w:val="1"/>
        </w:rPr>
        <w:t xml:space="preserve"> </w:t>
      </w:r>
      <w:r>
        <w:t>навеянная</w:t>
      </w:r>
      <w:r>
        <w:rPr>
          <w:spacing w:val="1"/>
        </w:rPr>
        <w:t xml:space="preserve"> </w:t>
      </w:r>
      <w:r>
        <w:t>архитектурой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Йозефа</w:t>
      </w:r>
      <w:r>
        <w:rPr>
          <w:spacing w:val="1"/>
        </w:rPr>
        <w:t xml:space="preserve"> </w:t>
      </w:r>
      <w:r>
        <w:t>Ольбриха: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Сецессиона</w:t>
      </w:r>
      <w:r>
        <w:rPr>
          <w:spacing w:val="1"/>
        </w:rPr>
        <w:t xml:space="preserve"> </w:t>
      </w:r>
      <w:r>
        <w:t>(1898,</w:t>
      </w:r>
      <w:r>
        <w:rPr>
          <w:spacing w:val="1"/>
        </w:rPr>
        <w:t xml:space="preserve"> </w:t>
      </w:r>
      <w:r>
        <w:t>Вена). Природные мотивы лепных украшений, изысканные формы декоративных</w:t>
      </w:r>
      <w:r>
        <w:rPr>
          <w:spacing w:val="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Августа Энделя:</w:t>
      </w:r>
      <w:r>
        <w:rPr>
          <w:spacing w:val="-2"/>
        </w:rPr>
        <w:t xml:space="preserve"> </w:t>
      </w:r>
      <w:r>
        <w:t>Фотоателье «Эльвира»</w:t>
      </w:r>
      <w:r>
        <w:rPr>
          <w:spacing w:val="-4"/>
        </w:rPr>
        <w:t xml:space="preserve"> </w:t>
      </w:r>
      <w:r>
        <w:t>(1897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1898,</w:t>
      </w:r>
      <w:r>
        <w:rPr>
          <w:spacing w:val="2"/>
        </w:rPr>
        <w:t xml:space="preserve"> </w:t>
      </w:r>
      <w:r>
        <w:t>Мюнхен).</w:t>
      </w:r>
    </w:p>
    <w:p w:rsidR="00114DF4" w:rsidRDefault="00583CB5">
      <w:pPr>
        <w:spacing w:before="1"/>
        <w:ind w:left="852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сообщений</w:t>
      </w:r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-5"/>
          <w:sz w:val="28"/>
        </w:rPr>
        <w:t xml:space="preserve"> </w:t>
      </w:r>
      <w:r>
        <w:rPr>
          <w:sz w:val="28"/>
        </w:rPr>
        <w:t>Антонио</w:t>
      </w:r>
      <w:r>
        <w:rPr>
          <w:spacing w:val="-7"/>
          <w:sz w:val="28"/>
        </w:rPr>
        <w:t xml:space="preserve"> </w:t>
      </w:r>
      <w:r>
        <w:rPr>
          <w:sz w:val="28"/>
        </w:rPr>
        <w:t>Гауди.</w:t>
      </w:r>
    </w:p>
    <w:p w:rsidR="00114DF4" w:rsidRDefault="00583CB5">
      <w:pPr>
        <w:pStyle w:val="11"/>
        <w:spacing w:before="163"/>
        <w:ind w:right="1711"/>
        <w:jc w:val="center"/>
      </w:pPr>
      <w:r>
        <w:t>Символизм</w:t>
      </w:r>
    </w:p>
    <w:p w:rsidR="00114DF4" w:rsidRDefault="00114DF4">
      <w:pPr>
        <w:jc w:val="center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7" w:firstLine="708"/>
      </w:pPr>
      <w:r>
        <w:lastRenderedPageBreak/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символизме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интернациональном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которое,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оказало</w:t>
      </w:r>
      <w:r>
        <w:rPr>
          <w:spacing w:val="122"/>
        </w:rPr>
        <w:t xml:space="preserve"> </w:t>
      </w:r>
      <w:r>
        <w:t>влияние</w:t>
      </w:r>
      <w:r>
        <w:rPr>
          <w:spacing w:val="118"/>
        </w:rPr>
        <w:t xml:space="preserve"> </w:t>
      </w:r>
      <w:r>
        <w:t>на</w:t>
      </w:r>
      <w:r>
        <w:rPr>
          <w:spacing w:val="123"/>
        </w:rPr>
        <w:t xml:space="preserve"> </w:t>
      </w:r>
      <w:r>
        <w:t>все</w:t>
      </w:r>
      <w:r>
        <w:rPr>
          <w:spacing w:val="121"/>
        </w:rPr>
        <w:t xml:space="preserve"> </w:t>
      </w:r>
      <w:r>
        <w:t>современное</w:t>
      </w:r>
      <w:r>
        <w:rPr>
          <w:spacing w:val="123"/>
        </w:rPr>
        <w:t xml:space="preserve"> </w:t>
      </w:r>
      <w:r>
        <w:t>искусство</w:t>
      </w:r>
      <w:proofErr w:type="gramStart"/>
      <w:r>
        <w:t>.Д</w:t>
      </w:r>
      <w:proofErr w:type="gramEnd"/>
      <w:r>
        <w:t>ать</w:t>
      </w:r>
      <w:r>
        <w:rPr>
          <w:spacing w:val="122"/>
        </w:rPr>
        <w:t xml:space="preserve"> </w:t>
      </w:r>
      <w:r>
        <w:t>определение</w:t>
      </w:r>
      <w:r>
        <w:rPr>
          <w:spacing w:val="119"/>
        </w:rPr>
        <w:t xml:space="preserve"> </w:t>
      </w:r>
      <w:r>
        <w:t>понятиям</w:t>
      </w:r>
    </w:p>
    <w:p w:rsidR="00114DF4" w:rsidRDefault="00583CB5">
      <w:pPr>
        <w:pStyle w:val="a3"/>
        <w:spacing w:line="360" w:lineRule="auto"/>
        <w:ind w:right="144"/>
      </w:pPr>
      <w:r>
        <w:t>«символ»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«символизм»;</w:t>
      </w:r>
      <w:r>
        <w:rPr>
          <w:spacing w:val="1"/>
        </w:rPr>
        <w:t xml:space="preserve"> </w:t>
      </w:r>
      <w:r>
        <w:t>рассказать,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проявлением</w:t>
      </w:r>
      <w:r>
        <w:rPr>
          <w:spacing w:val="70"/>
        </w:rPr>
        <w:t xml:space="preserve"> </w:t>
      </w:r>
      <w:r>
        <w:t>символизма</w:t>
      </w:r>
      <w:r>
        <w:rPr>
          <w:spacing w:val="1"/>
        </w:rPr>
        <w:t xml:space="preserve"> </w:t>
      </w:r>
      <w:r>
        <w:t>можно считать возникновение в Англии в 1848 году «Братства прерафаэлитов»,</w:t>
      </w:r>
      <w:r>
        <w:rPr>
          <w:spacing w:val="1"/>
        </w:rPr>
        <w:t xml:space="preserve"> </w:t>
      </w:r>
      <w:r>
        <w:t>созданного Россетти и Миллесом, которые провозгласили отказ от исторической</w:t>
      </w:r>
      <w:r>
        <w:rPr>
          <w:spacing w:val="1"/>
        </w:rPr>
        <w:t xml:space="preserve"> </w:t>
      </w:r>
      <w:r>
        <w:t>реальности и одновременно обратились к готическому искусству и живописи 15</w:t>
      </w:r>
      <w:r>
        <w:rPr>
          <w:spacing w:val="1"/>
        </w:rPr>
        <w:t xml:space="preserve"> </w:t>
      </w:r>
      <w:r>
        <w:t>века. Д. Г. Россети «Возлюбленная» (1865 – 1866). Д. Э. Миллес «Офелия» (1852).</w:t>
      </w:r>
      <w:r>
        <w:rPr>
          <w:spacing w:val="-67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символистов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</w:t>
      </w:r>
      <w:r>
        <w:rPr>
          <w:spacing w:val="1"/>
        </w:rPr>
        <w:t xml:space="preserve"> </w:t>
      </w:r>
      <w:r>
        <w:t>Вагнера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Дебюсси,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источниками – Бодлером,</w:t>
      </w:r>
      <w:r>
        <w:rPr>
          <w:spacing w:val="1"/>
        </w:rPr>
        <w:t xml:space="preserve"> </w:t>
      </w:r>
      <w:r>
        <w:t>поэтами Верленом и Рембо. Рассказать о творчестве</w:t>
      </w:r>
      <w:r>
        <w:rPr>
          <w:spacing w:val="1"/>
        </w:rPr>
        <w:t xml:space="preserve"> </w:t>
      </w:r>
      <w:r>
        <w:t>Пьера</w:t>
      </w:r>
      <w:r>
        <w:rPr>
          <w:spacing w:val="1"/>
        </w:rPr>
        <w:t xml:space="preserve"> </w:t>
      </w:r>
      <w:r>
        <w:t>Пюви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Шаванна</w:t>
      </w:r>
      <w:r>
        <w:rPr>
          <w:spacing w:val="1"/>
        </w:rPr>
        <w:t xml:space="preserve"> </w:t>
      </w:r>
      <w:r>
        <w:t>(1824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1898),</w:t>
      </w:r>
      <w:r>
        <w:rPr>
          <w:spacing w:val="1"/>
        </w:rPr>
        <w:t xml:space="preserve"> </w:t>
      </w:r>
      <w:r>
        <w:t>создавшем</w:t>
      </w:r>
      <w:r>
        <w:rPr>
          <w:spacing w:val="1"/>
        </w:rPr>
        <w:t xml:space="preserve"> </w:t>
      </w:r>
      <w:r>
        <w:t>грандиозные</w:t>
      </w:r>
      <w:r>
        <w:rPr>
          <w:spacing w:val="1"/>
        </w:rPr>
        <w:t xml:space="preserve"> </w:t>
      </w:r>
      <w:r>
        <w:t>фрески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мирных</w:t>
      </w:r>
      <w:r>
        <w:rPr>
          <w:spacing w:val="1"/>
        </w:rPr>
        <w:t xml:space="preserve"> </w:t>
      </w:r>
      <w:r>
        <w:t>аллегорий,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хрупкие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сохраняют</w:t>
      </w:r>
      <w:r>
        <w:rPr>
          <w:spacing w:val="1"/>
        </w:rPr>
        <w:t xml:space="preserve"> </w:t>
      </w:r>
      <w:r>
        <w:t>спокойную</w:t>
      </w:r>
      <w:r>
        <w:rPr>
          <w:spacing w:val="1"/>
        </w:rPr>
        <w:t xml:space="preserve"> </w:t>
      </w:r>
      <w:r>
        <w:t>неподвижность.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отмечены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любовью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нежностью, выраженным аскетичным колоритом и отказом от контура. Пюви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Шаван</w:t>
      </w:r>
      <w:r>
        <w:rPr>
          <w:spacing w:val="1"/>
        </w:rPr>
        <w:t xml:space="preserve"> </w:t>
      </w:r>
      <w:r>
        <w:t>«Надежда»</w:t>
      </w:r>
      <w:r>
        <w:rPr>
          <w:spacing w:val="1"/>
        </w:rPr>
        <w:t xml:space="preserve"> </w:t>
      </w:r>
      <w:r>
        <w:t>(1871).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«Наби»</w:t>
      </w:r>
      <w:r>
        <w:rPr>
          <w:spacing w:val="1"/>
        </w:rPr>
        <w:t xml:space="preserve"> </w:t>
      </w:r>
      <w:r>
        <w:t>(«Пророк») и его лидером Пьером Боннаром (1867 – 1947); с манифестом (1890)</w:t>
      </w:r>
      <w:r>
        <w:rPr>
          <w:spacing w:val="1"/>
        </w:rPr>
        <w:t xml:space="preserve"> </w:t>
      </w:r>
      <w:r>
        <w:t>вдохновителя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Мориса</w:t>
      </w:r>
      <w:r>
        <w:rPr>
          <w:spacing w:val="1"/>
        </w:rPr>
        <w:t xml:space="preserve"> </w:t>
      </w:r>
      <w:r>
        <w:t>Дени</w:t>
      </w:r>
      <w:r>
        <w:rPr>
          <w:spacing w:val="1"/>
        </w:rPr>
        <w:t xml:space="preserve"> </w:t>
      </w:r>
      <w:r>
        <w:t>(1870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1943):</w:t>
      </w:r>
      <w:r>
        <w:rPr>
          <w:spacing w:val="1"/>
        </w:rPr>
        <w:t xml:space="preserve"> </w:t>
      </w:r>
      <w:r>
        <w:t>подлинное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декоративным,</w:t>
      </w:r>
      <w:r>
        <w:rPr>
          <w:spacing w:val="1"/>
        </w:rPr>
        <w:t xml:space="preserve"> </w:t>
      </w:r>
      <w:r>
        <w:t>субъективным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произвольным.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набиды</w:t>
      </w:r>
      <w:r>
        <w:rPr>
          <w:spacing w:val="1"/>
        </w:rPr>
        <w:t xml:space="preserve"> </w:t>
      </w:r>
      <w:r>
        <w:t>интересовались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литературой, 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философией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японской</w:t>
      </w:r>
      <w:r>
        <w:rPr>
          <w:spacing w:val="1"/>
        </w:rPr>
        <w:t xml:space="preserve"> </w:t>
      </w:r>
      <w:r>
        <w:t>графикой и</w:t>
      </w:r>
      <w:r>
        <w:rPr>
          <w:spacing w:val="1"/>
        </w:rPr>
        <w:t xml:space="preserve"> </w:t>
      </w:r>
      <w:r>
        <w:t>примитивной скульптурой. Морис Дени «Пейзаж с зелеными деревьями» (1893).</w:t>
      </w:r>
      <w:r>
        <w:rPr>
          <w:spacing w:val="1"/>
        </w:rPr>
        <w:t xml:space="preserve"> </w:t>
      </w:r>
      <w:r>
        <w:t>Пьер</w:t>
      </w:r>
      <w:r>
        <w:rPr>
          <w:spacing w:val="1"/>
        </w:rPr>
        <w:t xml:space="preserve"> </w:t>
      </w:r>
      <w:r>
        <w:t>Боннар</w:t>
      </w:r>
      <w:r>
        <w:rPr>
          <w:spacing w:val="1"/>
        </w:rPr>
        <w:t xml:space="preserve"> </w:t>
      </w:r>
      <w:r>
        <w:t>«Партия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крокет»</w:t>
      </w:r>
      <w:r>
        <w:rPr>
          <w:spacing w:val="1"/>
        </w:rPr>
        <w:t xml:space="preserve"> </w:t>
      </w:r>
      <w:r>
        <w:t>(1892).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единственной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выставке символистов во Франции «Роза + Крест» (1892 – 1897), после которой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Европа</w:t>
      </w:r>
      <w:r>
        <w:rPr>
          <w:spacing w:val="1"/>
        </w:rPr>
        <w:t xml:space="preserve"> </w:t>
      </w:r>
      <w:r>
        <w:t>почувствовала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символизма.</w:t>
      </w:r>
      <w:r>
        <w:rPr>
          <w:spacing w:val="1"/>
        </w:rPr>
        <w:t xml:space="preserve"> </w:t>
      </w:r>
      <w:r>
        <w:t>Символизм</w:t>
      </w:r>
      <w:r>
        <w:rPr>
          <w:spacing w:val="1"/>
        </w:rPr>
        <w:t xml:space="preserve"> </w:t>
      </w:r>
      <w:r>
        <w:t>отражал</w:t>
      </w:r>
      <w:r>
        <w:rPr>
          <w:spacing w:val="1"/>
        </w:rPr>
        <w:t xml:space="preserve"> </w:t>
      </w:r>
      <w:r>
        <w:t>страх</w:t>
      </w:r>
      <w:r>
        <w:rPr>
          <w:spacing w:val="1"/>
        </w:rPr>
        <w:t xml:space="preserve"> </w:t>
      </w:r>
      <w:r>
        <w:t>художников и интеллектуалов перед новым миром науки и машины, миром, 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Богу.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проявилось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пессимистических</w:t>
      </w:r>
      <w:r>
        <w:rPr>
          <w:spacing w:val="1"/>
        </w:rPr>
        <w:t xml:space="preserve"> </w:t>
      </w:r>
      <w:r>
        <w:t>воспоминаниях, в декадентском спиритуализме, в потоке декоративных эффектов</w:t>
      </w:r>
      <w:r>
        <w:rPr>
          <w:i/>
        </w:rPr>
        <w:t>.</w:t>
      </w:r>
      <w:r>
        <w:rPr>
          <w:i/>
          <w:spacing w:val="-67"/>
        </w:rPr>
        <w:t xml:space="preserve"> </w:t>
      </w:r>
      <w:r>
        <w:t>В заключение определить, что</w:t>
      </w:r>
      <w:r>
        <w:rPr>
          <w:spacing w:val="1"/>
        </w:rPr>
        <w:t xml:space="preserve"> </w:t>
      </w:r>
      <w:r>
        <w:t>символизм заложил основу творческим исканиям</w:t>
      </w:r>
      <w:r>
        <w:rPr>
          <w:spacing w:val="1"/>
        </w:rPr>
        <w:t xml:space="preserve"> </w:t>
      </w:r>
      <w:r>
        <w:t>сюрреалистов,</w:t>
      </w:r>
      <w:r>
        <w:rPr>
          <w:spacing w:val="1"/>
        </w:rPr>
        <w:t xml:space="preserve"> </w:t>
      </w:r>
      <w:r>
        <w:t>повлиял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абстрактные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Кандинского,</w:t>
      </w:r>
      <w:r>
        <w:rPr>
          <w:spacing w:val="1"/>
        </w:rPr>
        <w:t xml:space="preserve"> </w:t>
      </w:r>
      <w:r>
        <w:t>Клее.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46"/>
        </w:rPr>
        <w:t xml:space="preserve"> </w:t>
      </w:r>
      <w:r>
        <w:rPr>
          <w:i/>
        </w:rPr>
        <w:t>работа:</w:t>
      </w:r>
      <w:r>
        <w:rPr>
          <w:i/>
          <w:spacing w:val="43"/>
        </w:rPr>
        <w:t xml:space="preserve"> </w:t>
      </w:r>
      <w:r>
        <w:t>подготовить</w:t>
      </w:r>
      <w:r>
        <w:rPr>
          <w:spacing w:val="46"/>
        </w:rPr>
        <w:t xml:space="preserve"> </w:t>
      </w:r>
      <w:r>
        <w:t>сообщения</w:t>
      </w:r>
      <w:r>
        <w:rPr>
          <w:spacing w:val="44"/>
        </w:rPr>
        <w:t xml:space="preserve"> </w:t>
      </w:r>
      <w:r>
        <w:t>об</w:t>
      </w:r>
      <w:r>
        <w:rPr>
          <w:spacing w:val="46"/>
        </w:rPr>
        <w:t xml:space="preserve"> </w:t>
      </w:r>
      <w:r>
        <w:t>одном</w:t>
      </w:r>
      <w:r>
        <w:rPr>
          <w:spacing w:val="44"/>
        </w:rPr>
        <w:t xml:space="preserve"> </w:t>
      </w:r>
      <w:r>
        <w:t>из</w:t>
      </w:r>
      <w:r>
        <w:rPr>
          <w:spacing w:val="46"/>
        </w:rPr>
        <w:t xml:space="preserve"> </w:t>
      </w:r>
      <w:r>
        <w:t>направлений</w:t>
      </w:r>
      <w:r>
        <w:rPr>
          <w:spacing w:val="48"/>
        </w:rPr>
        <w:t xml:space="preserve"> </w:t>
      </w:r>
      <w:r>
        <w:t>в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7"/>
      </w:pPr>
      <w:r>
        <w:lastRenderedPageBreak/>
        <w:t>искусстве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(фовизме,</w:t>
      </w:r>
      <w:r>
        <w:rPr>
          <w:spacing w:val="1"/>
        </w:rPr>
        <w:t xml:space="preserve"> </w:t>
      </w:r>
      <w:r>
        <w:t>экспрессионизме,</w:t>
      </w:r>
      <w:r>
        <w:rPr>
          <w:spacing w:val="1"/>
        </w:rPr>
        <w:t xml:space="preserve"> </w:t>
      </w:r>
      <w:r>
        <w:t>футуризме,</w:t>
      </w:r>
      <w:r>
        <w:rPr>
          <w:spacing w:val="1"/>
        </w:rPr>
        <w:t xml:space="preserve"> </w:t>
      </w:r>
      <w:r>
        <w:t>кубизме,</w:t>
      </w:r>
      <w:r>
        <w:rPr>
          <w:spacing w:val="-67"/>
        </w:rPr>
        <w:t xml:space="preserve"> </w:t>
      </w:r>
      <w:r>
        <w:t>абстракционизме,</w:t>
      </w:r>
      <w:r>
        <w:rPr>
          <w:spacing w:val="-2"/>
        </w:rPr>
        <w:t xml:space="preserve"> </w:t>
      </w:r>
      <w:r>
        <w:t>дадаизме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сюрреализме).</w:t>
      </w:r>
    </w:p>
    <w:p w:rsidR="00114DF4" w:rsidRDefault="00583CB5">
      <w:pPr>
        <w:pStyle w:val="11"/>
        <w:spacing w:before="5"/>
        <w:ind w:left="3341"/>
      </w:pPr>
      <w:r>
        <w:t>Стили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направления  начала</w:t>
      </w:r>
      <w:r>
        <w:rPr>
          <w:spacing w:val="-4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5"/>
      </w:pPr>
      <w:r>
        <w:t>Сформировать понятие об эволюции художественных стилей и направлений в</w:t>
      </w:r>
      <w:r>
        <w:rPr>
          <w:spacing w:val="1"/>
        </w:rPr>
        <w:t xml:space="preserve"> </w:t>
      </w:r>
      <w:r>
        <w:t>зарубежном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отходе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реализма,</w:t>
      </w:r>
      <w:r>
        <w:rPr>
          <w:spacing w:val="1"/>
        </w:rPr>
        <w:t xml:space="preserve"> </w:t>
      </w:r>
      <w:r>
        <w:t>провозглашении</w:t>
      </w:r>
      <w:r>
        <w:rPr>
          <w:spacing w:val="1"/>
        </w:rPr>
        <w:t xml:space="preserve"> </w:t>
      </w:r>
      <w:r>
        <w:t>независимости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причины</w:t>
      </w:r>
      <w:r>
        <w:rPr>
          <w:spacing w:val="-67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формалистических</w:t>
      </w:r>
      <w:r>
        <w:rPr>
          <w:spacing w:val="1"/>
        </w:rPr>
        <w:t xml:space="preserve"> </w:t>
      </w:r>
      <w:r>
        <w:t>течений,</w:t>
      </w:r>
      <w:r>
        <w:rPr>
          <w:spacing w:val="1"/>
        </w:rPr>
        <w:t xml:space="preserve"> </w:t>
      </w:r>
      <w:r>
        <w:t>быструю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смену.</w:t>
      </w:r>
      <w:r>
        <w:rPr>
          <w:spacing w:val="1"/>
        </w:rPr>
        <w:t xml:space="preserve"> </w:t>
      </w:r>
      <w:r>
        <w:t>Краткий</w:t>
      </w:r>
      <w:r>
        <w:rPr>
          <w:spacing w:val="2"/>
        </w:rPr>
        <w:t xml:space="preserve"> </w:t>
      </w:r>
      <w:r>
        <w:t>обзор</w:t>
      </w:r>
      <w:r>
        <w:rPr>
          <w:spacing w:val="-3"/>
        </w:rPr>
        <w:t xml:space="preserve"> </w:t>
      </w:r>
      <w:r>
        <w:t>некоторых</w:t>
      </w:r>
      <w:r>
        <w:rPr>
          <w:spacing w:val="-3"/>
        </w:rPr>
        <w:t xml:space="preserve"> </w:t>
      </w:r>
      <w:r>
        <w:t>наиболее важных</w:t>
      </w:r>
      <w:r>
        <w:rPr>
          <w:spacing w:val="1"/>
        </w:rPr>
        <w:t xml:space="preserve"> </w:t>
      </w:r>
      <w:r>
        <w:t>течений</w:t>
      </w:r>
      <w:r>
        <w:rPr>
          <w:spacing w:val="2"/>
        </w:rPr>
        <w:t xml:space="preserve"> </w:t>
      </w:r>
      <w:r>
        <w:t>модернизма.</w:t>
      </w:r>
    </w:p>
    <w:p w:rsidR="00114DF4" w:rsidRDefault="00583CB5">
      <w:pPr>
        <w:pStyle w:val="a3"/>
        <w:spacing w:before="2" w:line="360" w:lineRule="auto"/>
        <w:ind w:right="143" w:firstLine="708"/>
      </w:pPr>
      <w:r>
        <w:rPr>
          <w:i/>
        </w:rPr>
        <w:t>Фовизм</w:t>
      </w:r>
      <w:r>
        <w:rPr>
          <w:i/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франц.</w:t>
      </w:r>
      <w:r>
        <w:rPr>
          <w:spacing w:val="1"/>
        </w:rPr>
        <w:t xml:space="preserve"> </w:t>
      </w:r>
      <w:r>
        <w:t>«fauves»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«дикие;</w:t>
      </w:r>
      <w:r>
        <w:rPr>
          <w:spacing w:val="1"/>
        </w:rPr>
        <w:t xml:space="preserve"> </w:t>
      </w:r>
      <w:r>
        <w:rPr>
          <w:i/>
        </w:rPr>
        <w:t>1899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1905).</w:t>
      </w:r>
      <w:r>
        <w:rPr>
          <w:i/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пересечении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противоречивых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искусства: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Гогена,</w:t>
      </w:r>
      <w:r>
        <w:rPr>
          <w:spacing w:val="1"/>
        </w:rPr>
        <w:t xml:space="preserve"> </w:t>
      </w:r>
      <w:r>
        <w:t>неоимпрессионистов</w:t>
      </w:r>
      <w:r>
        <w:rPr>
          <w:spacing w:val="1"/>
        </w:rPr>
        <w:t xml:space="preserve"> </w:t>
      </w:r>
      <w:r>
        <w:t>и Ван Гога. Использование художниками чистого цвета,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классического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отрицание</w:t>
      </w:r>
      <w:r>
        <w:rPr>
          <w:spacing w:val="-67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импрессионистического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реальности.</w:t>
      </w:r>
      <w:r>
        <w:rPr>
          <w:spacing w:val="1"/>
        </w:rPr>
        <w:t xml:space="preserve"> </w:t>
      </w:r>
      <w:r>
        <w:t>Андре</w:t>
      </w:r>
      <w:r>
        <w:rPr>
          <w:spacing w:val="1"/>
        </w:rPr>
        <w:t xml:space="preserve"> </w:t>
      </w:r>
      <w:r>
        <w:t>Дерен</w:t>
      </w:r>
      <w:r>
        <w:rPr>
          <w:spacing w:val="1"/>
        </w:rPr>
        <w:t xml:space="preserve"> </w:t>
      </w:r>
      <w:r>
        <w:t>(1880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1954)</w:t>
      </w:r>
      <w:r>
        <w:rPr>
          <w:spacing w:val="1"/>
        </w:rPr>
        <w:t xml:space="preserve"> </w:t>
      </w:r>
      <w:r>
        <w:t>«Две</w:t>
      </w:r>
      <w:r>
        <w:rPr>
          <w:spacing w:val="1"/>
        </w:rPr>
        <w:t xml:space="preserve"> </w:t>
      </w:r>
      <w:r>
        <w:t>шлюпки»</w:t>
      </w:r>
      <w:r>
        <w:rPr>
          <w:spacing w:val="1"/>
        </w:rPr>
        <w:t xml:space="preserve"> </w:t>
      </w:r>
      <w:r>
        <w:t>(1906;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музей</w:t>
      </w:r>
      <w:r>
        <w:rPr>
          <w:spacing w:val="-67"/>
        </w:rPr>
        <w:t xml:space="preserve"> </w:t>
      </w:r>
      <w:r>
        <w:t>современного</w:t>
      </w:r>
      <w:r>
        <w:rPr>
          <w:spacing w:val="84"/>
        </w:rPr>
        <w:t xml:space="preserve"> </w:t>
      </w:r>
      <w:r>
        <w:t>искусства,</w:t>
      </w:r>
      <w:r>
        <w:rPr>
          <w:spacing w:val="85"/>
        </w:rPr>
        <w:t xml:space="preserve"> </w:t>
      </w:r>
      <w:r>
        <w:t>Центр</w:t>
      </w:r>
      <w:r>
        <w:rPr>
          <w:spacing w:val="84"/>
        </w:rPr>
        <w:t xml:space="preserve"> </w:t>
      </w:r>
      <w:r>
        <w:t>Помпиду).</w:t>
      </w:r>
      <w:r>
        <w:rPr>
          <w:spacing w:val="90"/>
        </w:rPr>
        <w:t xml:space="preserve"> </w:t>
      </w:r>
      <w:r>
        <w:t>Морис</w:t>
      </w:r>
      <w:r>
        <w:rPr>
          <w:spacing w:val="84"/>
        </w:rPr>
        <w:t xml:space="preserve"> </w:t>
      </w:r>
      <w:r>
        <w:t>де</w:t>
      </w:r>
      <w:r>
        <w:rPr>
          <w:spacing w:val="88"/>
        </w:rPr>
        <w:t xml:space="preserve"> </w:t>
      </w:r>
      <w:r>
        <w:t>Вламинк</w:t>
      </w:r>
      <w:r>
        <w:rPr>
          <w:spacing w:val="84"/>
        </w:rPr>
        <w:t xml:space="preserve"> </w:t>
      </w:r>
      <w:r>
        <w:t>(1876</w:t>
      </w:r>
      <w:r>
        <w:rPr>
          <w:spacing w:val="96"/>
        </w:rPr>
        <w:t xml:space="preserve"> </w:t>
      </w:r>
      <w:r>
        <w:t>–</w:t>
      </w:r>
      <w:r>
        <w:rPr>
          <w:spacing w:val="89"/>
        </w:rPr>
        <w:t xml:space="preserve"> </w:t>
      </w:r>
      <w:r>
        <w:t>1958)</w:t>
      </w:r>
    </w:p>
    <w:p w:rsidR="00114DF4" w:rsidRDefault="00583CB5">
      <w:pPr>
        <w:pStyle w:val="a3"/>
        <w:spacing w:line="360" w:lineRule="auto"/>
        <w:ind w:right="145"/>
      </w:pPr>
      <w:r>
        <w:t>«Пейзаж с красными деревьями. Улица в Марли» (1905). Анри Матисс (1869 –</w:t>
      </w:r>
      <w:r>
        <w:rPr>
          <w:spacing w:val="1"/>
        </w:rPr>
        <w:t xml:space="preserve"> </w:t>
      </w:r>
      <w:r>
        <w:t>1954)</w:t>
      </w:r>
      <w:r>
        <w:rPr>
          <w:spacing w:val="1"/>
        </w:rPr>
        <w:t xml:space="preserve"> </w:t>
      </w:r>
      <w:r>
        <w:t>«Цыганка»</w:t>
      </w:r>
      <w:r>
        <w:rPr>
          <w:spacing w:val="1"/>
        </w:rPr>
        <w:t xml:space="preserve"> </w:t>
      </w:r>
      <w:r>
        <w:t>(1906).</w:t>
      </w:r>
      <w:r>
        <w:rPr>
          <w:spacing w:val="1"/>
        </w:rPr>
        <w:t xml:space="preserve"> </w:t>
      </w:r>
      <w:r>
        <w:rPr>
          <w:i/>
        </w:rPr>
        <w:t>Экспрессионизм</w:t>
      </w:r>
      <w:r>
        <w:rPr>
          <w:i/>
          <w:spacing w:val="1"/>
        </w:rPr>
        <w:t xml:space="preserve"> </w:t>
      </w:r>
      <w:r>
        <w:t>(1905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1920-е</w:t>
      </w:r>
      <w:r>
        <w:rPr>
          <w:spacing w:val="1"/>
        </w:rPr>
        <w:t xml:space="preserve"> </w:t>
      </w:r>
      <w:r>
        <w:t>годы).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широких</w:t>
      </w:r>
      <w:r>
        <w:rPr>
          <w:spacing w:val="1"/>
        </w:rPr>
        <w:t xml:space="preserve"> </w:t>
      </w:r>
      <w:r>
        <w:t>мазков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красок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смещения</w:t>
      </w:r>
      <w:r>
        <w:rPr>
          <w:spacing w:val="71"/>
        </w:rPr>
        <w:t xml:space="preserve"> </w:t>
      </w:r>
      <w:r>
        <w:t>сильных</w:t>
      </w:r>
      <w:r>
        <w:rPr>
          <w:spacing w:val="71"/>
        </w:rPr>
        <w:t xml:space="preserve"> </w:t>
      </w:r>
      <w:r>
        <w:t>изобразительных</w:t>
      </w:r>
      <w:r>
        <w:rPr>
          <w:spacing w:val="-67"/>
        </w:rPr>
        <w:t xml:space="preserve"> </w:t>
      </w:r>
      <w:r>
        <w:t>акцентов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придания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окраски.</w:t>
      </w:r>
      <w:r>
        <w:rPr>
          <w:spacing w:val="1"/>
        </w:rPr>
        <w:t xml:space="preserve"> </w:t>
      </w:r>
      <w:r>
        <w:t>Немецкие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австрийские</w:t>
      </w:r>
      <w:r>
        <w:rPr>
          <w:spacing w:val="1"/>
        </w:rPr>
        <w:t xml:space="preserve"> </w:t>
      </w:r>
      <w:r>
        <w:t>экспрессионисты.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«Мост»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«Синий</w:t>
      </w:r>
      <w:r>
        <w:rPr>
          <w:spacing w:val="70"/>
        </w:rPr>
        <w:t xml:space="preserve"> </w:t>
      </w:r>
      <w:r>
        <w:t>всадник».</w:t>
      </w:r>
      <w:r>
        <w:rPr>
          <w:spacing w:val="70"/>
        </w:rPr>
        <w:t xml:space="preserve"> </w:t>
      </w:r>
      <w:r>
        <w:t>Людвиг</w:t>
      </w:r>
      <w:r>
        <w:rPr>
          <w:spacing w:val="1"/>
        </w:rPr>
        <w:t xml:space="preserve"> </w:t>
      </w:r>
      <w:r>
        <w:t>Эрнст</w:t>
      </w:r>
      <w:r>
        <w:rPr>
          <w:spacing w:val="39"/>
        </w:rPr>
        <w:t xml:space="preserve"> </w:t>
      </w:r>
      <w:r>
        <w:t>Кирхнер</w:t>
      </w:r>
      <w:r>
        <w:rPr>
          <w:spacing w:val="39"/>
        </w:rPr>
        <w:t xml:space="preserve"> </w:t>
      </w:r>
      <w:r>
        <w:t>(1880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1938)</w:t>
      </w:r>
      <w:r>
        <w:rPr>
          <w:spacing w:val="38"/>
        </w:rPr>
        <w:t xml:space="preserve"> </w:t>
      </w:r>
      <w:r>
        <w:t>«Автопортрет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моделью»</w:t>
      </w:r>
      <w:r>
        <w:rPr>
          <w:spacing w:val="39"/>
        </w:rPr>
        <w:t xml:space="preserve"> </w:t>
      </w:r>
      <w:r>
        <w:t>(Гамбург,</w:t>
      </w:r>
      <w:r>
        <w:rPr>
          <w:spacing w:val="41"/>
        </w:rPr>
        <w:t xml:space="preserve"> </w:t>
      </w:r>
      <w:r>
        <w:t>Кунстхалле),</w:t>
      </w:r>
    </w:p>
    <w:p w:rsidR="00114DF4" w:rsidRDefault="00583CB5">
      <w:pPr>
        <w:pStyle w:val="a3"/>
        <w:spacing w:line="360" w:lineRule="auto"/>
        <w:ind w:right="143"/>
      </w:pPr>
      <w:r>
        <w:t>«Сидящая девушка: Френци» (1910 – 1920, Миннеаполис, Институт искусства).</w:t>
      </w:r>
      <w:r>
        <w:rPr>
          <w:spacing w:val="1"/>
        </w:rPr>
        <w:t xml:space="preserve"> </w:t>
      </w:r>
      <w:r>
        <w:t>Василий</w:t>
      </w:r>
      <w:r>
        <w:rPr>
          <w:spacing w:val="1"/>
        </w:rPr>
        <w:t xml:space="preserve"> </w:t>
      </w:r>
      <w:r>
        <w:t>Кандинский</w:t>
      </w:r>
      <w:r>
        <w:rPr>
          <w:spacing w:val="1"/>
        </w:rPr>
        <w:t xml:space="preserve"> </w:t>
      </w:r>
      <w:r>
        <w:t>(1866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1944)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обложки</w:t>
      </w:r>
      <w:r>
        <w:rPr>
          <w:spacing w:val="1"/>
        </w:rPr>
        <w:t xml:space="preserve"> </w:t>
      </w:r>
      <w:r>
        <w:t>альманаха</w:t>
      </w:r>
      <w:r>
        <w:rPr>
          <w:spacing w:val="71"/>
        </w:rPr>
        <w:t xml:space="preserve"> </w:t>
      </w:r>
      <w:r>
        <w:t>«Синий</w:t>
      </w:r>
      <w:r>
        <w:rPr>
          <w:spacing w:val="1"/>
        </w:rPr>
        <w:t xml:space="preserve"> </w:t>
      </w:r>
      <w:r>
        <w:t>всадник»</w:t>
      </w:r>
      <w:r>
        <w:rPr>
          <w:spacing w:val="1"/>
        </w:rPr>
        <w:t xml:space="preserve"> </w:t>
      </w:r>
      <w:r>
        <w:t>(1912,</w:t>
      </w:r>
      <w:r>
        <w:rPr>
          <w:spacing w:val="1"/>
        </w:rPr>
        <w:t xml:space="preserve"> </w:t>
      </w:r>
      <w:r>
        <w:t>ксилография),</w:t>
      </w:r>
      <w:r>
        <w:rPr>
          <w:spacing w:val="1"/>
        </w:rPr>
        <w:t xml:space="preserve"> </w:t>
      </w:r>
      <w:r>
        <w:t>«Улица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Мурнау»</w:t>
      </w:r>
      <w:r>
        <w:rPr>
          <w:spacing w:val="71"/>
        </w:rPr>
        <w:t xml:space="preserve"> </w:t>
      </w:r>
      <w:r>
        <w:t>(1908,</w:t>
      </w:r>
      <w:r>
        <w:rPr>
          <w:spacing w:val="7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Государственная Третьяковская галерея). Франс Марк (1880 – 1916) «Лошадь в</w:t>
      </w:r>
      <w:r>
        <w:rPr>
          <w:spacing w:val="1"/>
        </w:rPr>
        <w:t xml:space="preserve"> </w:t>
      </w:r>
      <w:r>
        <w:t>пейзаже» (1910, Эссен, музей Фолькванг). Август Макке (1887 – 1914) «Дама в</w:t>
      </w:r>
      <w:r>
        <w:rPr>
          <w:spacing w:val="1"/>
        </w:rPr>
        <w:t xml:space="preserve"> </w:t>
      </w:r>
      <w:r>
        <w:t xml:space="preserve">зеленом жакете» (1913, Кёльн, музей Вальраф-Рихарц). </w:t>
      </w:r>
      <w:r>
        <w:rPr>
          <w:i/>
        </w:rPr>
        <w:t xml:space="preserve">Кубизм </w:t>
      </w:r>
      <w:r>
        <w:t>(1907 – 1920-е).</w:t>
      </w:r>
      <w:r>
        <w:rPr>
          <w:spacing w:val="1"/>
        </w:rPr>
        <w:t xml:space="preserve"> </w:t>
      </w:r>
      <w:r>
        <w:t>Направление во французском искусстве; основатели Жорж Брак (1882 – 1963) и</w:t>
      </w:r>
      <w:r>
        <w:rPr>
          <w:spacing w:val="1"/>
        </w:rPr>
        <w:t xml:space="preserve"> </w:t>
      </w:r>
      <w:r>
        <w:t>Пабло Пикассо (1881 – 1973).</w:t>
      </w:r>
      <w:r>
        <w:rPr>
          <w:spacing w:val="1"/>
        </w:rPr>
        <w:t xml:space="preserve"> </w:t>
      </w:r>
      <w:r>
        <w:t>Стремление изобразить суть предмета, а не то, как</w:t>
      </w:r>
      <w:r>
        <w:rPr>
          <w:spacing w:val="1"/>
        </w:rPr>
        <w:t xml:space="preserve"> </w:t>
      </w:r>
      <w:r>
        <w:t>он выглядит. Разбивка одного объекта на множество, сочетание различных его</w:t>
      </w:r>
      <w:r>
        <w:rPr>
          <w:spacing w:val="1"/>
        </w:rPr>
        <w:t xml:space="preserve"> </w:t>
      </w:r>
      <w:r>
        <w:t>видов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проекций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пределах</w:t>
      </w:r>
      <w:r>
        <w:rPr>
          <w:spacing w:val="8"/>
        </w:rPr>
        <w:t xml:space="preserve"> </w:t>
      </w:r>
      <w:r>
        <w:t>одной</w:t>
      </w:r>
      <w:r>
        <w:rPr>
          <w:spacing w:val="10"/>
        </w:rPr>
        <w:t xml:space="preserve"> </w:t>
      </w:r>
      <w:r>
        <w:t>картины.</w:t>
      </w:r>
      <w:r>
        <w:rPr>
          <w:spacing w:val="86"/>
        </w:rPr>
        <w:t xml:space="preserve"> </w:t>
      </w:r>
      <w:r>
        <w:t>Жорж</w:t>
      </w:r>
      <w:r>
        <w:rPr>
          <w:spacing w:val="7"/>
        </w:rPr>
        <w:t xml:space="preserve"> </w:t>
      </w:r>
      <w:r>
        <w:t>Брак</w:t>
      </w:r>
      <w:r>
        <w:rPr>
          <w:spacing w:val="8"/>
        </w:rPr>
        <w:t xml:space="preserve"> </w:t>
      </w:r>
      <w:r>
        <w:t>«Дома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Эстаке»</w:t>
      </w:r>
      <w:r>
        <w:rPr>
          <w:spacing w:val="9"/>
        </w:rPr>
        <w:t xml:space="preserve"> </w:t>
      </w:r>
      <w:r>
        <w:t>(1908;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4"/>
      </w:pPr>
      <w:r>
        <w:lastRenderedPageBreak/>
        <w:t>Берн,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музей).</w:t>
      </w:r>
      <w:r>
        <w:rPr>
          <w:spacing w:val="1"/>
        </w:rPr>
        <w:t xml:space="preserve"> </w:t>
      </w:r>
      <w:r>
        <w:t>Пабло</w:t>
      </w:r>
      <w:r>
        <w:rPr>
          <w:spacing w:val="1"/>
        </w:rPr>
        <w:t xml:space="preserve"> </w:t>
      </w:r>
      <w:r>
        <w:t>Пикассо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Амбруаза</w:t>
      </w:r>
      <w:r>
        <w:rPr>
          <w:spacing w:val="70"/>
        </w:rPr>
        <w:t xml:space="preserve"> </w:t>
      </w:r>
      <w:r>
        <w:t>Воллара»</w:t>
      </w:r>
      <w:r>
        <w:rPr>
          <w:spacing w:val="1"/>
        </w:rPr>
        <w:t xml:space="preserve"> </w:t>
      </w:r>
      <w:r>
        <w:t>(1909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1910,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rPr>
          <w:i/>
        </w:rPr>
        <w:t>Футуризм</w:t>
      </w:r>
      <w:r>
        <w:rPr>
          <w:i/>
          <w:spacing w:val="1"/>
        </w:rPr>
        <w:t xml:space="preserve"> </w:t>
      </w:r>
      <w:r>
        <w:t>(1909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1914).</w:t>
      </w:r>
      <w:r>
        <w:rPr>
          <w:spacing w:val="1"/>
        </w:rPr>
        <w:t xml:space="preserve"> </w:t>
      </w:r>
      <w:r>
        <w:t>Литературно-художественное направление в Италии и России, приветствующее</w:t>
      </w:r>
      <w:r>
        <w:rPr>
          <w:spacing w:val="1"/>
        </w:rPr>
        <w:t xml:space="preserve"> </w:t>
      </w:r>
      <w:r>
        <w:t>новые технологии изображением движения и скорости. Джакомо Балла (1871 –</w:t>
      </w:r>
      <w:r>
        <w:rPr>
          <w:spacing w:val="1"/>
        </w:rPr>
        <w:t xml:space="preserve"> </w:t>
      </w:r>
      <w:r>
        <w:t>1958)</w:t>
      </w:r>
      <w:r>
        <w:rPr>
          <w:spacing w:val="1"/>
        </w:rPr>
        <w:t xml:space="preserve"> </w:t>
      </w:r>
      <w:r>
        <w:t>«Динамизм собаки на поводке» (1912, Буффало, галерея Олбрайт – Нокс).</w:t>
      </w:r>
      <w:r>
        <w:rPr>
          <w:spacing w:val="1"/>
        </w:rPr>
        <w:t xml:space="preserve"> </w:t>
      </w:r>
      <w:r>
        <w:t>Умберто</w:t>
      </w:r>
      <w:r>
        <w:rPr>
          <w:spacing w:val="66"/>
        </w:rPr>
        <w:t xml:space="preserve"> </w:t>
      </w:r>
      <w:r>
        <w:t>Боччони</w:t>
      </w:r>
      <w:r>
        <w:rPr>
          <w:spacing w:val="68"/>
        </w:rPr>
        <w:t xml:space="preserve"> </w:t>
      </w:r>
      <w:r>
        <w:t>(1882</w:t>
      </w:r>
      <w:r>
        <w:rPr>
          <w:spacing w:val="4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1916)</w:t>
      </w:r>
      <w:r>
        <w:rPr>
          <w:spacing w:val="68"/>
        </w:rPr>
        <w:t xml:space="preserve"> </w:t>
      </w:r>
      <w:r>
        <w:t>«Elasticita»</w:t>
      </w:r>
      <w:r>
        <w:rPr>
          <w:spacing w:val="70"/>
        </w:rPr>
        <w:t xml:space="preserve"> </w:t>
      </w:r>
      <w:r>
        <w:t>(1912,</w:t>
      </w:r>
      <w:r>
        <w:rPr>
          <w:spacing w:val="2"/>
        </w:rPr>
        <w:t xml:space="preserve"> </w:t>
      </w:r>
      <w:r>
        <w:t>Милан,</w:t>
      </w:r>
      <w:r>
        <w:rPr>
          <w:spacing w:val="68"/>
        </w:rPr>
        <w:t xml:space="preserve"> </w:t>
      </w:r>
      <w:r>
        <w:t>пинакотека</w:t>
      </w:r>
      <w:r>
        <w:rPr>
          <w:spacing w:val="70"/>
        </w:rPr>
        <w:t xml:space="preserve"> </w:t>
      </w:r>
      <w:r>
        <w:t>Брера),</w:t>
      </w:r>
    </w:p>
    <w:p w:rsidR="00114DF4" w:rsidRDefault="00583CB5">
      <w:pPr>
        <w:pStyle w:val="a3"/>
        <w:spacing w:line="321" w:lineRule="exact"/>
      </w:pPr>
      <w:r>
        <w:t>«Динамизм</w:t>
      </w:r>
      <w:r>
        <w:rPr>
          <w:spacing w:val="-3"/>
        </w:rPr>
        <w:t xml:space="preserve"> </w:t>
      </w:r>
      <w:r>
        <w:t>футболиста»</w:t>
      </w:r>
      <w:r>
        <w:rPr>
          <w:spacing w:val="-6"/>
        </w:rPr>
        <w:t xml:space="preserve"> </w:t>
      </w:r>
      <w:r>
        <w:t>(1913,</w:t>
      </w:r>
      <w:r>
        <w:rPr>
          <w:spacing w:val="-3"/>
        </w:rPr>
        <w:t xml:space="preserve"> </w:t>
      </w:r>
      <w:r>
        <w:t>Нью-Йорк,</w:t>
      </w:r>
      <w:r>
        <w:rPr>
          <w:spacing w:val="1"/>
        </w:rPr>
        <w:t xml:space="preserve"> </w:t>
      </w:r>
      <w:r>
        <w:t>Музей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искусства).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rPr>
          <w:i/>
        </w:rPr>
        <w:t xml:space="preserve">Супрематизм </w:t>
      </w:r>
      <w:r>
        <w:t>(1913 - 1920-е). Первое направление, которое свело картину к</w:t>
      </w:r>
      <w:r>
        <w:rPr>
          <w:spacing w:val="1"/>
        </w:rPr>
        <w:t xml:space="preserve"> </w:t>
      </w:r>
      <w:r>
        <w:t>чистой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абстракции.</w:t>
      </w:r>
      <w:r>
        <w:rPr>
          <w:spacing w:val="1"/>
        </w:rPr>
        <w:t xml:space="preserve"> </w:t>
      </w:r>
      <w:r>
        <w:t>Основатель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Казимир</w:t>
      </w:r>
      <w:r>
        <w:rPr>
          <w:spacing w:val="1"/>
        </w:rPr>
        <w:t xml:space="preserve"> </w:t>
      </w:r>
      <w:r>
        <w:t>Северинович</w:t>
      </w:r>
      <w:r>
        <w:rPr>
          <w:spacing w:val="1"/>
        </w:rPr>
        <w:t xml:space="preserve"> </w:t>
      </w:r>
      <w:r>
        <w:t>Малевич</w:t>
      </w:r>
      <w:r>
        <w:rPr>
          <w:spacing w:val="1"/>
        </w:rPr>
        <w:t xml:space="preserve"> </w:t>
      </w:r>
      <w:r>
        <w:t>(1878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1935).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состоящие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 xml:space="preserve">геометрических  </w:t>
      </w:r>
      <w:r>
        <w:rPr>
          <w:spacing w:val="14"/>
        </w:rPr>
        <w:t xml:space="preserve"> </w:t>
      </w:r>
      <w:r>
        <w:t xml:space="preserve">фигур  </w:t>
      </w:r>
      <w:r>
        <w:rPr>
          <w:spacing w:val="15"/>
        </w:rPr>
        <w:t xml:space="preserve"> </w:t>
      </w:r>
      <w:r>
        <w:t xml:space="preserve">(квадрата,  </w:t>
      </w:r>
      <w:r>
        <w:rPr>
          <w:spacing w:val="17"/>
        </w:rPr>
        <w:t xml:space="preserve"> </w:t>
      </w:r>
      <w:r>
        <w:t xml:space="preserve">круга,  </w:t>
      </w:r>
      <w:r>
        <w:rPr>
          <w:spacing w:val="13"/>
        </w:rPr>
        <w:t xml:space="preserve"> </w:t>
      </w:r>
      <w:r>
        <w:t xml:space="preserve">треугольника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18"/>
        </w:rPr>
        <w:t xml:space="preserve"> </w:t>
      </w:r>
      <w:r>
        <w:t xml:space="preserve">креста).  </w:t>
      </w:r>
      <w:r>
        <w:rPr>
          <w:spacing w:val="21"/>
        </w:rPr>
        <w:t xml:space="preserve"> </w:t>
      </w:r>
      <w:r>
        <w:t>Малевич</w:t>
      </w:r>
    </w:p>
    <w:p w:rsidR="00114DF4" w:rsidRDefault="00583CB5">
      <w:pPr>
        <w:pStyle w:val="a3"/>
        <w:spacing w:before="1"/>
      </w:pPr>
      <w:r>
        <w:t>«Черный</w:t>
      </w:r>
      <w:r>
        <w:rPr>
          <w:spacing w:val="135"/>
        </w:rPr>
        <w:t xml:space="preserve"> </w:t>
      </w:r>
      <w:r>
        <w:t>квадрат»</w:t>
      </w:r>
      <w:r>
        <w:rPr>
          <w:spacing w:val="134"/>
        </w:rPr>
        <w:t xml:space="preserve"> </w:t>
      </w:r>
      <w:r>
        <w:t>(1915,</w:t>
      </w:r>
      <w:r>
        <w:rPr>
          <w:spacing w:val="140"/>
        </w:rPr>
        <w:t xml:space="preserve"> </w:t>
      </w:r>
      <w:r>
        <w:t>Москва,</w:t>
      </w:r>
      <w:r>
        <w:rPr>
          <w:spacing w:val="138"/>
        </w:rPr>
        <w:t xml:space="preserve"> </w:t>
      </w:r>
      <w:r>
        <w:t>Государственная</w:t>
      </w:r>
      <w:r>
        <w:rPr>
          <w:spacing w:val="137"/>
        </w:rPr>
        <w:t xml:space="preserve"> </w:t>
      </w:r>
      <w:r>
        <w:t>Третьяковская</w:t>
      </w:r>
      <w:r>
        <w:rPr>
          <w:spacing w:val="137"/>
        </w:rPr>
        <w:t xml:space="preserve"> </w:t>
      </w:r>
      <w:r>
        <w:t>галерея),</w:t>
      </w:r>
    </w:p>
    <w:p w:rsidR="00114DF4" w:rsidRDefault="00583CB5">
      <w:pPr>
        <w:pStyle w:val="a3"/>
        <w:spacing w:before="162" w:line="360" w:lineRule="auto"/>
        <w:ind w:right="142"/>
      </w:pPr>
      <w:r>
        <w:t>«Супрематизм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синим</w:t>
      </w:r>
      <w:r>
        <w:rPr>
          <w:spacing w:val="1"/>
        </w:rPr>
        <w:t xml:space="preserve"> </w:t>
      </w:r>
      <w:r>
        <w:t>треугольником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черным</w:t>
      </w:r>
      <w:r>
        <w:rPr>
          <w:spacing w:val="1"/>
        </w:rPr>
        <w:t xml:space="preserve"> </w:t>
      </w:r>
      <w:r>
        <w:t>прямоугольником)</w:t>
      </w:r>
      <w:r>
        <w:rPr>
          <w:spacing w:val="1"/>
        </w:rPr>
        <w:t xml:space="preserve"> </w:t>
      </w:r>
      <w:r>
        <w:t>(1915,</w:t>
      </w:r>
      <w:r>
        <w:rPr>
          <w:spacing w:val="1"/>
        </w:rPr>
        <w:t xml:space="preserve"> </w:t>
      </w:r>
      <w:r>
        <w:t xml:space="preserve">Амстердам, Городской музей). </w:t>
      </w:r>
      <w:r>
        <w:rPr>
          <w:i/>
        </w:rPr>
        <w:t xml:space="preserve">Дадаизм </w:t>
      </w:r>
      <w:r>
        <w:t>(1913 – 1920-е). Макс Эрнст и Марсель</w:t>
      </w:r>
      <w:r>
        <w:rPr>
          <w:spacing w:val="1"/>
        </w:rPr>
        <w:t xml:space="preserve"> </w:t>
      </w:r>
      <w:r>
        <w:t>Дюшан (1887 – 1968) изменили ценности традиционного искусства изображением</w:t>
      </w:r>
      <w:r>
        <w:rPr>
          <w:spacing w:val="-67"/>
        </w:rPr>
        <w:t xml:space="preserve"> </w:t>
      </w:r>
      <w:r>
        <w:t>странных событий и созданием необычных работ из разнообразных материалов 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«детских»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коллажа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фроттажа.</w:t>
      </w:r>
      <w:r>
        <w:rPr>
          <w:spacing w:val="1"/>
        </w:rPr>
        <w:t xml:space="preserve"> </w:t>
      </w:r>
      <w:r>
        <w:t>Создание</w:t>
      </w:r>
      <w:r>
        <w:rPr>
          <w:spacing w:val="70"/>
        </w:rPr>
        <w:t xml:space="preserve"> </w:t>
      </w:r>
      <w:r>
        <w:t>Дюшаном</w:t>
      </w:r>
      <w:r>
        <w:rPr>
          <w:spacing w:val="1"/>
        </w:rPr>
        <w:t xml:space="preserve"> </w:t>
      </w:r>
      <w:r>
        <w:t>одного из самых смелых своих «произведений» - писсуар, выставленный им под</w:t>
      </w:r>
      <w:r>
        <w:rPr>
          <w:spacing w:val="1"/>
        </w:rPr>
        <w:t xml:space="preserve"> </w:t>
      </w:r>
      <w:r>
        <w:t>названием</w:t>
      </w:r>
      <w:r>
        <w:rPr>
          <w:spacing w:val="1"/>
        </w:rPr>
        <w:t xml:space="preserve"> </w:t>
      </w:r>
      <w:r>
        <w:t>«Фонтан»</w:t>
      </w:r>
      <w:r>
        <w:rPr>
          <w:spacing w:val="1"/>
        </w:rPr>
        <w:t xml:space="preserve"> </w:t>
      </w:r>
      <w:r>
        <w:t>(1917).</w:t>
      </w:r>
      <w:r>
        <w:rPr>
          <w:spacing w:val="1"/>
        </w:rPr>
        <w:t xml:space="preserve"> </w:t>
      </w:r>
      <w:r>
        <w:rPr>
          <w:i/>
        </w:rPr>
        <w:t>Сюрреализм</w:t>
      </w:r>
      <w:r>
        <w:rPr>
          <w:i/>
          <w:spacing w:val="1"/>
        </w:rPr>
        <w:t xml:space="preserve"> </w:t>
      </w:r>
      <w:r>
        <w:t>(1924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1945).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французского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сверхреализм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литературе.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сюрреалистами</w:t>
      </w:r>
      <w:r>
        <w:rPr>
          <w:spacing w:val="28"/>
        </w:rPr>
        <w:t xml:space="preserve"> </w:t>
      </w:r>
      <w:r>
        <w:t>техники</w:t>
      </w:r>
      <w:r>
        <w:rPr>
          <w:spacing w:val="28"/>
        </w:rPr>
        <w:t xml:space="preserve"> </w:t>
      </w:r>
      <w:r>
        <w:t>автоматического</w:t>
      </w:r>
      <w:r>
        <w:rPr>
          <w:spacing w:val="31"/>
        </w:rPr>
        <w:t xml:space="preserve"> </w:t>
      </w:r>
      <w:r>
        <w:t>рисования,</w:t>
      </w:r>
      <w:r>
        <w:rPr>
          <w:spacing w:val="23"/>
        </w:rPr>
        <w:t xml:space="preserve"> </w:t>
      </w:r>
      <w:r>
        <w:t>чтобы</w:t>
      </w:r>
      <w:r>
        <w:rPr>
          <w:spacing w:val="22"/>
        </w:rPr>
        <w:t xml:space="preserve"> </w:t>
      </w:r>
      <w:r>
        <w:t>передать</w:t>
      </w:r>
      <w:r>
        <w:rPr>
          <w:spacing w:val="27"/>
        </w:rPr>
        <w:t xml:space="preserve"> </w:t>
      </w:r>
      <w:r>
        <w:t>заложенное</w:t>
      </w:r>
    </w:p>
    <w:p w:rsidR="00114DF4" w:rsidRDefault="00583CB5">
      <w:pPr>
        <w:pStyle w:val="a3"/>
        <w:spacing w:line="360" w:lineRule="auto"/>
        <w:ind w:right="144"/>
      </w:pPr>
      <w:r>
        <w:t>«сверху»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бессознательного.</w:t>
      </w:r>
      <w:r>
        <w:rPr>
          <w:spacing w:val="1"/>
        </w:rPr>
        <w:t xml:space="preserve"> </w:t>
      </w:r>
      <w:r>
        <w:t>Рене</w:t>
      </w:r>
      <w:r>
        <w:rPr>
          <w:spacing w:val="1"/>
        </w:rPr>
        <w:t xml:space="preserve"> </w:t>
      </w:r>
      <w:r>
        <w:t>Магритт</w:t>
      </w:r>
      <w:r>
        <w:rPr>
          <w:spacing w:val="1"/>
        </w:rPr>
        <w:t xml:space="preserve"> </w:t>
      </w:r>
      <w:r>
        <w:t>«Месть»</w:t>
      </w:r>
      <w:r>
        <w:rPr>
          <w:spacing w:val="1"/>
        </w:rPr>
        <w:t xml:space="preserve"> </w:t>
      </w:r>
      <w:r>
        <w:t>(Антверпен,</w:t>
      </w:r>
      <w:r>
        <w:rPr>
          <w:spacing w:val="1"/>
        </w:rPr>
        <w:t xml:space="preserve"> </w:t>
      </w:r>
      <w:r>
        <w:t>Королевский музей изящных искусств).</w:t>
      </w:r>
      <w:r>
        <w:rPr>
          <w:spacing w:val="1"/>
        </w:rPr>
        <w:t xml:space="preserve"> </w:t>
      </w:r>
      <w:r>
        <w:t>Сальвадора Дали «Постоянство памяти»</w:t>
      </w:r>
      <w:r>
        <w:rPr>
          <w:spacing w:val="1"/>
        </w:rPr>
        <w:t xml:space="preserve"> </w:t>
      </w:r>
      <w:r>
        <w:t>(1913,</w:t>
      </w:r>
      <w:r>
        <w:rPr>
          <w:spacing w:val="1"/>
        </w:rPr>
        <w:t xml:space="preserve"> </w:t>
      </w:r>
      <w:r>
        <w:t>Нью-Йорк,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искусства).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 xml:space="preserve">словарная   </w:t>
      </w:r>
      <w:r>
        <w:rPr>
          <w:spacing w:val="40"/>
        </w:rPr>
        <w:t xml:space="preserve"> </w:t>
      </w:r>
      <w:r>
        <w:t xml:space="preserve">работа:   </w:t>
      </w:r>
      <w:r>
        <w:rPr>
          <w:spacing w:val="38"/>
        </w:rPr>
        <w:t xml:space="preserve"> </w:t>
      </w:r>
      <w:r>
        <w:t xml:space="preserve">«фовизм»,   </w:t>
      </w:r>
      <w:r>
        <w:rPr>
          <w:spacing w:val="39"/>
        </w:rPr>
        <w:t xml:space="preserve"> </w:t>
      </w:r>
      <w:r>
        <w:t xml:space="preserve">«экспрессионизм»,   </w:t>
      </w:r>
      <w:r>
        <w:rPr>
          <w:spacing w:val="38"/>
        </w:rPr>
        <w:t xml:space="preserve"> </w:t>
      </w:r>
      <w:r>
        <w:t xml:space="preserve">«футуризм»,   </w:t>
      </w:r>
      <w:r>
        <w:rPr>
          <w:spacing w:val="43"/>
        </w:rPr>
        <w:t xml:space="preserve"> </w:t>
      </w:r>
      <w:r>
        <w:t>«кубизм»,</w:t>
      </w:r>
    </w:p>
    <w:p w:rsidR="00114DF4" w:rsidRDefault="00583CB5">
      <w:pPr>
        <w:pStyle w:val="a3"/>
        <w:spacing w:line="360" w:lineRule="auto"/>
        <w:ind w:right="146"/>
      </w:pPr>
      <w:r>
        <w:t>«сюрреализм»; записать имена лидеров направлений и название основных работ;</w:t>
      </w:r>
      <w:r>
        <w:rPr>
          <w:spacing w:val="1"/>
        </w:rPr>
        <w:t xml:space="preserve"> </w:t>
      </w:r>
      <w:r>
        <w:t>посмотреть в</w:t>
      </w:r>
      <w:r>
        <w:rPr>
          <w:spacing w:val="-3"/>
        </w:rPr>
        <w:t xml:space="preserve"> </w:t>
      </w:r>
      <w:r>
        <w:t>Интернете</w:t>
      </w:r>
      <w:r>
        <w:rPr>
          <w:spacing w:val="-3"/>
        </w:rPr>
        <w:t xml:space="preserve"> </w:t>
      </w:r>
      <w:r>
        <w:t>видеосюжеты о</w:t>
      </w:r>
      <w:r>
        <w:rPr>
          <w:spacing w:val="1"/>
        </w:rPr>
        <w:t xml:space="preserve"> </w:t>
      </w:r>
      <w:r>
        <w:t>направлениях.</w:t>
      </w:r>
    </w:p>
    <w:p w:rsidR="00114DF4" w:rsidRDefault="00583CB5">
      <w:pPr>
        <w:pStyle w:val="11"/>
        <w:spacing w:before="1"/>
        <w:ind w:left="961" w:right="265"/>
        <w:jc w:val="center"/>
      </w:pPr>
      <w:r>
        <w:t>Матисс</w:t>
      </w:r>
    </w:p>
    <w:p w:rsidR="00114DF4" w:rsidRDefault="00583CB5">
      <w:pPr>
        <w:pStyle w:val="a3"/>
        <w:spacing w:before="158" w:line="360" w:lineRule="auto"/>
        <w:ind w:right="148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выдающегося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ХХ</w:t>
      </w:r>
      <w:r>
        <w:rPr>
          <w:spacing w:val="-67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Анри</w:t>
      </w:r>
      <w:r>
        <w:rPr>
          <w:spacing w:val="1"/>
        </w:rPr>
        <w:t xml:space="preserve"> </w:t>
      </w:r>
      <w:r>
        <w:t>Матисса</w:t>
      </w:r>
      <w:r>
        <w:rPr>
          <w:spacing w:val="1"/>
        </w:rPr>
        <w:t xml:space="preserve"> </w:t>
      </w:r>
      <w:r>
        <w:t>(1869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1954),</w:t>
      </w:r>
      <w:r>
        <w:rPr>
          <w:spacing w:val="1"/>
        </w:rPr>
        <w:t xml:space="preserve"> </w:t>
      </w:r>
      <w:r>
        <w:t>открывшем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таящуюся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нем лучистую</w:t>
      </w:r>
      <w:r>
        <w:rPr>
          <w:spacing w:val="-3"/>
        </w:rPr>
        <w:t xml:space="preserve"> </w:t>
      </w:r>
      <w:r>
        <w:t>энергию.</w:t>
      </w:r>
      <w:r>
        <w:rPr>
          <w:spacing w:val="8"/>
        </w:rPr>
        <w:t xml:space="preserve"> </w:t>
      </w:r>
      <w:r>
        <w:t>Познакомить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красочным, оптимистическим,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/>
      </w:pPr>
      <w:r>
        <w:lastRenderedPageBreak/>
        <w:t>декоративным</w:t>
      </w:r>
      <w:r>
        <w:rPr>
          <w:spacing w:val="16"/>
        </w:rPr>
        <w:t xml:space="preserve"> </w:t>
      </w:r>
      <w:r>
        <w:t>характером</w:t>
      </w:r>
      <w:r>
        <w:rPr>
          <w:spacing w:val="84"/>
        </w:rPr>
        <w:t xml:space="preserve"> </w:t>
      </w:r>
      <w:r>
        <w:t>его</w:t>
      </w:r>
      <w:r>
        <w:rPr>
          <w:spacing w:val="82"/>
        </w:rPr>
        <w:t xml:space="preserve"> </w:t>
      </w:r>
      <w:r>
        <w:t>творчества.</w:t>
      </w:r>
      <w:r>
        <w:rPr>
          <w:spacing w:val="88"/>
        </w:rPr>
        <w:t xml:space="preserve"> </w:t>
      </w:r>
      <w:r>
        <w:t>«Танец»,</w:t>
      </w:r>
      <w:r>
        <w:rPr>
          <w:spacing w:val="88"/>
        </w:rPr>
        <w:t xml:space="preserve"> </w:t>
      </w:r>
      <w:r>
        <w:t>«Музыка»</w:t>
      </w:r>
      <w:r>
        <w:rPr>
          <w:spacing w:val="79"/>
        </w:rPr>
        <w:t xml:space="preserve"> </w:t>
      </w:r>
      <w:r>
        <w:t>(1909</w:t>
      </w:r>
      <w:r>
        <w:rPr>
          <w:spacing w:val="89"/>
        </w:rPr>
        <w:t xml:space="preserve"> </w:t>
      </w:r>
      <w:r>
        <w:t>–</w:t>
      </w:r>
      <w:r>
        <w:rPr>
          <w:spacing w:val="88"/>
        </w:rPr>
        <w:t xml:space="preserve"> </w:t>
      </w:r>
      <w:r>
        <w:t>1910).</w:t>
      </w:r>
    </w:p>
    <w:p w:rsidR="00114DF4" w:rsidRDefault="00583CB5">
      <w:pPr>
        <w:pStyle w:val="a3"/>
        <w:spacing w:before="159" w:line="360" w:lineRule="auto"/>
        <w:ind w:right="141"/>
      </w:pPr>
      <w:r>
        <w:t>«Семейный портрет» (1911). Натюрморты и портреты Матисса: «Красные рыбы»</w:t>
      </w:r>
      <w:r>
        <w:rPr>
          <w:spacing w:val="1"/>
        </w:rPr>
        <w:t xml:space="preserve"> </w:t>
      </w:r>
      <w:r>
        <w:t>(1911),</w:t>
      </w:r>
      <w:r>
        <w:rPr>
          <w:spacing w:val="1"/>
        </w:rPr>
        <w:t xml:space="preserve"> </w:t>
      </w:r>
      <w:r>
        <w:t>«Натюрморт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раковиной»</w:t>
      </w:r>
      <w:r>
        <w:rPr>
          <w:spacing w:val="1"/>
        </w:rPr>
        <w:t xml:space="preserve"> </w:t>
      </w:r>
      <w:r>
        <w:t>(1940),</w:t>
      </w:r>
      <w:r>
        <w:rPr>
          <w:spacing w:val="1"/>
        </w:rPr>
        <w:t xml:space="preserve"> </w:t>
      </w:r>
      <w:r>
        <w:t>«Цыганка»</w:t>
      </w:r>
      <w:r>
        <w:rPr>
          <w:spacing w:val="1"/>
        </w:rPr>
        <w:t xml:space="preserve"> </w:t>
      </w:r>
      <w:r>
        <w:t>(1906),</w:t>
      </w:r>
      <w:r>
        <w:rPr>
          <w:spacing w:val="1"/>
        </w:rPr>
        <w:t xml:space="preserve"> </w:t>
      </w:r>
      <w:r>
        <w:t>«Марокканский</w:t>
      </w:r>
      <w:r>
        <w:rPr>
          <w:spacing w:val="1"/>
        </w:rPr>
        <w:t xml:space="preserve"> </w:t>
      </w:r>
      <w:r>
        <w:t>триптих» (1912).</w:t>
      </w:r>
      <w:r>
        <w:rPr>
          <w:spacing w:val="1"/>
        </w:rPr>
        <w:t xml:space="preserve"> </w:t>
      </w:r>
      <w:r>
        <w:t>Декупажи.</w:t>
      </w:r>
      <w:r>
        <w:rPr>
          <w:spacing w:val="1"/>
        </w:rPr>
        <w:t xml:space="preserve"> </w:t>
      </w:r>
      <w:r>
        <w:t>«Икар»,</w:t>
      </w:r>
      <w:r>
        <w:rPr>
          <w:spacing w:val="1"/>
        </w:rPr>
        <w:t xml:space="preserve"> </w:t>
      </w:r>
      <w:r>
        <w:t>«Джаз» 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Просмотр художественно-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фильма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Матисса.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 сообщение</w:t>
      </w:r>
      <w:r>
        <w:rPr>
          <w:spacing w:val="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художнике;</w:t>
      </w:r>
      <w:r>
        <w:rPr>
          <w:spacing w:val="-6"/>
        </w:rPr>
        <w:t xml:space="preserve"> </w:t>
      </w:r>
      <w:r>
        <w:t>копирование</w:t>
      </w:r>
      <w:r>
        <w:rPr>
          <w:spacing w:val="-3"/>
        </w:rPr>
        <w:t xml:space="preserve"> </w:t>
      </w:r>
      <w:r>
        <w:t>понравившейся</w:t>
      </w:r>
      <w:r>
        <w:rPr>
          <w:spacing w:val="-4"/>
        </w:rPr>
        <w:t xml:space="preserve"> </w:t>
      </w:r>
      <w:r>
        <w:t>работы.</w:t>
      </w:r>
    </w:p>
    <w:p w:rsidR="00114DF4" w:rsidRDefault="00583CB5">
      <w:pPr>
        <w:pStyle w:val="11"/>
        <w:spacing w:before="2"/>
        <w:ind w:right="265"/>
        <w:jc w:val="center"/>
      </w:pPr>
      <w:r>
        <w:t>Пикассо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 представление о творчестве Пабло Пикассо (1881 – 1973),</w:t>
      </w:r>
      <w:r>
        <w:rPr>
          <w:spacing w:val="1"/>
        </w:rPr>
        <w:t xml:space="preserve"> </w:t>
      </w:r>
      <w:r>
        <w:t>выдающегося художника ХХ века, оставившего знаковые произведения во всех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периода.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творческим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художника;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гуманизм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«Голубой»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«розовый»</w:t>
      </w:r>
      <w:r>
        <w:rPr>
          <w:spacing w:val="1"/>
        </w:rPr>
        <w:t xml:space="preserve"> </w:t>
      </w:r>
      <w:r>
        <w:t>периоды.</w:t>
      </w:r>
      <w:r>
        <w:rPr>
          <w:spacing w:val="1"/>
        </w:rPr>
        <w:t xml:space="preserve"> </w:t>
      </w:r>
      <w:r>
        <w:t>«Старик</w:t>
      </w:r>
      <w:r>
        <w:rPr>
          <w:spacing w:val="-67"/>
        </w:rPr>
        <w:t xml:space="preserve"> </w:t>
      </w:r>
      <w:r>
        <w:t>нищий</w:t>
      </w:r>
      <w:r>
        <w:rPr>
          <w:spacing w:val="1"/>
        </w:rPr>
        <w:t xml:space="preserve"> </w:t>
      </w:r>
      <w:r>
        <w:t>с мальчиком»,</w:t>
      </w:r>
      <w:r>
        <w:rPr>
          <w:spacing w:val="1"/>
        </w:rPr>
        <w:t xml:space="preserve"> </w:t>
      </w:r>
      <w:r>
        <w:t>«Бедняки на берегу моря», «Девочка на шаре».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кубизма.</w:t>
      </w:r>
      <w:r>
        <w:rPr>
          <w:spacing w:val="1"/>
        </w:rPr>
        <w:t xml:space="preserve"> </w:t>
      </w:r>
      <w:r>
        <w:t>«Авиньонские</w:t>
      </w:r>
      <w:r>
        <w:rPr>
          <w:spacing w:val="1"/>
        </w:rPr>
        <w:t xml:space="preserve"> </w:t>
      </w:r>
      <w:r>
        <w:t>девицы»</w:t>
      </w:r>
      <w:r>
        <w:rPr>
          <w:spacing w:val="1"/>
        </w:rPr>
        <w:t xml:space="preserve"> </w:t>
      </w:r>
      <w:r>
        <w:t>(1908),</w:t>
      </w:r>
      <w:r>
        <w:rPr>
          <w:spacing w:val="1"/>
        </w:rPr>
        <w:t xml:space="preserve"> </w:t>
      </w:r>
      <w:r>
        <w:t>«Облокотившийся</w:t>
      </w:r>
      <w:r>
        <w:rPr>
          <w:spacing w:val="1"/>
        </w:rPr>
        <w:t xml:space="preserve"> </w:t>
      </w:r>
      <w:r>
        <w:t>Арлекин»</w:t>
      </w:r>
      <w:r>
        <w:rPr>
          <w:spacing w:val="1"/>
        </w:rPr>
        <w:t xml:space="preserve"> </w:t>
      </w:r>
      <w:r>
        <w:t>(1909).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02"/>
        </w:rPr>
        <w:t xml:space="preserve"> </w:t>
      </w:r>
      <w:r>
        <w:t>и</w:t>
      </w:r>
      <w:r>
        <w:rPr>
          <w:spacing w:val="106"/>
        </w:rPr>
        <w:t xml:space="preserve"> </w:t>
      </w:r>
      <w:r>
        <w:t>синтетический</w:t>
      </w:r>
      <w:r>
        <w:rPr>
          <w:spacing w:val="106"/>
        </w:rPr>
        <w:t xml:space="preserve"> </w:t>
      </w:r>
      <w:r>
        <w:t>кубизм.</w:t>
      </w:r>
      <w:r>
        <w:rPr>
          <w:spacing w:val="106"/>
        </w:rPr>
        <w:t xml:space="preserve"> </w:t>
      </w:r>
      <w:r>
        <w:t>«Портрет</w:t>
      </w:r>
      <w:r>
        <w:rPr>
          <w:spacing w:val="106"/>
        </w:rPr>
        <w:t xml:space="preserve"> </w:t>
      </w:r>
      <w:r>
        <w:t>Вильгельма</w:t>
      </w:r>
      <w:r>
        <w:rPr>
          <w:spacing w:val="104"/>
        </w:rPr>
        <w:t xml:space="preserve"> </w:t>
      </w:r>
      <w:r>
        <w:t>Удэ»</w:t>
      </w:r>
      <w:r>
        <w:rPr>
          <w:spacing w:val="105"/>
        </w:rPr>
        <w:t xml:space="preserve"> </w:t>
      </w:r>
      <w:r>
        <w:t>(1910).</w:t>
      </w:r>
    </w:p>
    <w:p w:rsidR="00114DF4" w:rsidRDefault="00583CB5">
      <w:pPr>
        <w:pStyle w:val="a3"/>
        <w:spacing w:before="1" w:line="360" w:lineRule="auto"/>
        <w:ind w:right="143"/>
      </w:pPr>
      <w:r>
        <w:t>«Скрипка, висящая на стене» (1903). Тема быка в творчестве художника после</w:t>
      </w:r>
      <w:r>
        <w:rPr>
          <w:spacing w:val="1"/>
        </w:rPr>
        <w:t xml:space="preserve"> </w:t>
      </w:r>
      <w:r>
        <w:t>поездки в Испанию в 30-х годах. «Натюрморт с Минотавром» (1938). Обличение</w:t>
      </w:r>
      <w:r>
        <w:rPr>
          <w:spacing w:val="1"/>
        </w:rPr>
        <w:t xml:space="preserve"> </w:t>
      </w:r>
      <w:r>
        <w:t>античеловеческой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фашизма:</w:t>
      </w:r>
      <w:r>
        <w:rPr>
          <w:spacing w:val="1"/>
        </w:rPr>
        <w:t xml:space="preserve"> </w:t>
      </w:r>
      <w:r>
        <w:t>«Герника»</w:t>
      </w:r>
      <w:r>
        <w:rPr>
          <w:spacing w:val="1"/>
        </w:rPr>
        <w:t xml:space="preserve"> </w:t>
      </w:r>
      <w:r>
        <w:t>(1937).</w:t>
      </w:r>
      <w:r>
        <w:rPr>
          <w:spacing w:val="1"/>
        </w:rPr>
        <w:t xml:space="preserve"> </w:t>
      </w:r>
      <w:r>
        <w:t>Античная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творчестве</w:t>
      </w:r>
      <w:r>
        <w:rPr>
          <w:spacing w:val="130"/>
        </w:rPr>
        <w:t xml:space="preserve"> </w:t>
      </w:r>
      <w:r>
        <w:t>художника:</w:t>
      </w:r>
      <w:r>
        <w:rPr>
          <w:spacing w:val="129"/>
        </w:rPr>
        <w:t xml:space="preserve"> </w:t>
      </w:r>
      <w:r>
        <w:t>«Туалет»</w:t>
      </w:r>
      <w:r>
        <w:rPr>
          <w:spacing w:val="131"/>
        </w:rPr>
        <w:t xml:space="preserve"> </w:t>
      </w:r>
      <w:r>
        <w:t>(1906),</w:t>
      </w:r>
      <w:r>
        <w:rPr>
          <w:spacing w:val="132"/>
        </w:rPr>
        <w:t xml:space="preserve"> </w:t>
      </w:r>
      <w:r>
        <w:t>«Радость</w:t>
      </w:r>
      <w:r>
        <w:rPr>
          <w:spacing w:val="132"/>
        </w:rPr>
        <w:t xml:space="preserve"> </w:t>
      </w:r>
      <w:r>
        <w:t>жизни»</w:t>
      </w:r>
      <w:r>
        <w:rPr>
          <w:spacing w:val="131"/>
        </w:rPr>
        <w:t xml:space="preserve"> </w:t>
      </w:r>
      <w:r>
        <w:t>(1946).</w:t>
      </w:r>
      <w:r>
        <w:rPr>
          <w:spacing w:val="133"/>
        </w:rPr>
        <w:t xml:space="preserve"> </w:t>
      </w:r>
      <w:r>
        <w:t>Графика:</w:t>
      </w:r>
    </w:p>
    <w:p w:rsidR="00114DF4" w:rsidRDefault="00583CB5">
      <w:pPr>
        <w:spacing w:line="360" w:lineRule="auto"/>
        <w:ind w:left="852" w:right="145"/>
        <w:jc w:val="both"/>
        <w:rPr>
          <w:sz w:val="28"/>
        </w:rPr>
      </w:pPr>
      <w:r>
        <w:rPr>
          <w:sz w:val="28"/>
        </w:rPr>
        <w:t xml:space="preserve">«Голубь мира», «Лицо мира». </w:t>
      </w:r>
      <w:r>
        <w:rPr>
          <w:i/>
          <w:sz w:val="28"/>
        </w:rPr>
        <w:t xml:space="preserve">Самостоятельная работа: </w:t>
      </w:r>
      <w:r>
        <w:rPr>
          <w:sz w:val="28"/>
        </w:rPr>
        <w:t>сделать презентацию на</w:t>
      </w:r>
      <w:r>
        <w:rPr>
          <w:spacing w:val="-67"/>
          <w:sz w:val="28"/>
        </w:rPr>
        <w:t xml:space="preserve"> </w:t>
      </w:r>
      <w:r>
        <w:rPr>
          <w:sz w:val="28"/>
        </w:rPr>
        <w:t>тему «Творчество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Пикассо».</w:t>
      </w:r>
    </w:p>
    <w:p w:rsidR="00114DF4" w:rsidRDefault="00583CB5">
      <w:pPr>
        <w:pStyle w:val="11"/>
        <w:spacing w:line="321" w:lineRule="exact"/>
        <w:ind w:left="4333"/>
      </w:pPr>
      <w:r>
        <w:t>Абстрактное</w:t>
      </w:r>
      <w:r>
        <w:rPr>
          <w:spacing w:val="-5"/>
        </w:rPr>
        <w:t xml:space="preserve"> </w:t>
      </w:r>
      <w:r>
        <w:t>искусство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абстракции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абстрактном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кардинальных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открытий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творческих работ художников В. В. Кандинского, К. С. Малевича, В. Е. Татлина и</w:t>
      </w:r>
      <w:r>
        <w:rPr>
          <w:spacing w:val="1"/>
        </w:rPr>
        <w:t xml:space="preserve"> </w:t>
      </w:r>
      <w:r>
        <w:t>Пита Мондриана рассказать об абстрактном искусстве и его роли в искусстве ХХ</w:t>
      </w:r>
      <w:r>
        <w:rPr>
          <w:spacing w:val="1"/>
        </w:rPr>
        <w:t xml:space="preserve"> </w:t>
      </w:r>
      <w:r>
        <w:t>века.</w:t>
      </w:r>
      <w:r>
        <w:rPr>
          <w:spacing w:val="9"/>
        </w:rPr>
        <w:t xml:space="preserve"> </w:t>
      </w:r>
      <w:r>
        <w:rPr>
          <w:i/>
        </w:rPr>
        <w:t>Самостоятельная</w:t>
      </w:r>
      <w:r>
        <w:rPr>
          <w:i/>
          <w:spacing w:val="5"/>
        </w:rPr>
        <w:t xml:space="preserve"> </w:t>
      </w:r>
      <w:r>
        <w:rPr>
          <w:i/>
        </w:rPr>
        <w:t>работа:</w:t>
      </w:r>
      <w:r>
        <w:rPr>
          <w:i/>
          <w:spacing w:val="10"/>
        </w:rPr>
        <w:t xml:space="preserve"> </w:t>
      </w:r>
      <w:r>
        <w:t>словарная</w:t>
      </w:r>
      <w:r>
        <w:rPr>
          <w:spacing w:val="2"/>
        </w:rPr>
        <w:t xml:space="preserve"> </w:t>
      </w:r>
      <w:r>
        <w:t>работа:</w:t>
      </w:r>
      <w:r>
        <w:rPr>
          <w:spacing w:val="5"/>
        </w:rPr>
        <w:t xml:space="preserve"> </w:t>
      </w:r>
      <w:r>
        <w:t>«супрематизм»,</w:t>
      </w:r>
    </w:p>
    <w:p w:rsidR="00114DF4" w:rsidRDefault="00583CB5">
      <w:pPr>
        <w:pStyle w:val="a3"/>
        <w:spacing w:before="2"/>
      </w:pPr>
      <w:r>
        <w:t>«супрематическая</w:t>
      </w:r>
      <w:r>
        <w:rPr>
          <w:spacing w:val="-7"/>
        </w:rPr>
        <w:t xml:space="preserve"> </w:t>
      </w:r>
      <w:r>
        <w:t>композиция»,</w:t>
      </w:r>
      <w:r>
        <w:rPr>
          <w:spacing w:val="-8"/>
        </w:rPr>
        <w:t xml:space="preserve"> </w:t>
      </w:r>
      <w:r>
        <w:t>«конструктивизм»,</w:t>
      </w:r>
      <w:r>
        <w:rPr>
          <w:spacing w:val="-3"/>
        </w:rPr>
        <w:t xml:space="preserve"> </w:t>
      </w:r>
      <w:r>
        <w:t>«неопластицизм».</w:t>
      </w:r>
    </w:p>
    <w:p w:rsidR="00114DF4" w:rsidRDefault="00583CB5">
      <w:pPr>
        <w:pStyle w:val="11"/>
        <w:spacing w:before="158"/>
        <w:ind w:left="852"/>
      </w:pPr>
      <w:r>
        <w:t>РУССКОЕ</w:t>
      </w:r>
      <w:r>
        <w:rPr>
          <w:spacing w:val="-2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XIX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XX</w:t>
      </w:r>
      <w:r>
        <w:rPr>
          <w:spacing w:val="-1"/>
        </w:rPr>
        <w:t xml:space="preserve"> </w:t>
      </w:r>
      <w:r>
        <w:t>ВЕКА</w:t>
      </w:r>
    </w:p>
    <w:p w:rsidR="00114DF4" w:rsidRDefault="00583CB5">
      <w:pPr>
        <w:spacing w:before="162"/>
        <w:ind w:left="3273"/>
        <w:rPr>
          <w:b/>
          <w:sz w:val="28"/>
        </w:rPr>
      </w:pPr>
      <w:r>
        <w:rPr>
          <w:b/>
          <w:sz w:val="28"/>
        </w:rPr>
        <w:t>Константин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Коровин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Валентин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Серов</w:t>
      </w:r>
    </w:p>
    <w:p w:rsidR="00114DF4" w:rsidRDefault="00114DF4">
      <w:pPr>
        <w:rPr>
          <w:sz w:val="28"/>
        </w:r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 w:firstLine="708"/>
      </w:pPr>
      <w:r>
        <w:lastRenderedPageBreak/>
        <w:t>Дать представление о деятельности двух художников, в чьем творчестве</w:t>
      </w:r>
      <w:r>
        <w:rPr>
          <w:spacing w:val="1"/>
        </w:rPr>
        <w:t xml:space="preserve"> </w:t>
      </w:r>
      <w:r>
        <w:t>ярко отразились</w:t>
      </w:r>
      <w:r>
        <w:rPr>
          <w:spacing w:val="1"/>
        </w:rPr>
        <w:t xml:space="preserve"> </w:t>
      </w:r>
      <w:r>
        <w:t>переломные моменты искусства конца XIX – начала XX века.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 дружбе двух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 темпераменту художников,</w:t>
      </w:r>
      <w:r>
        <w:rPr>
          <w:spacing w:val="1"/>
        </w:rPr>
        <w:t xml:space="preserve"> </w:t>
      </w:r>
      <w:r>
        <w:t>о 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 мамонтовского кружка, который был своеобразной кузницей идей</w:t>
      </w:r>
      <w:r>
        <w:rPr>
          <w:spacing w:val="1"/>
        </w:rPr>
        <w:t xml:space="preserve"> </w:t>
      </w:r>
      <w:r>
        <w:t>и форм нового русского искусства.</w:t>
      </w:r>
      <w:r>
        <w:rPr>
          <w:spacing w:val="1"/>
        </w:rPr>
        <w:t xml:space="preserve"> </w:t>
      </w:r>
      <w:r>
        <w:t>Познакомить с работами К. Коровина (1861 –</w:t>
      </w:r>
      <w:r>
        <w:rPr>
          <w:spacing w:val="1"/>
        </w:rPr>
        <w:t xml:space="preserve"> </w:t>
      </w:r>
      <w:r>
        <w:t>1939)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яркого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импрессионизма;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пейзажами</w:t>
      </w:r>
      <w:r>
        <w:rPr>
          <w:spacing w:val="1"/>
        </w:rPr>
        <w:t xml:space="preserve"> </w:t>
      </w:r>
      <w:r>
        <w:t>французских</w:t>
      </w:r>
      <w:r>
        <w:rPr>
          <w:spacing w:val="1"/>
        </w:rPr>
        <w:t xml:space="preserve"> </w:t>
      </w:r>
      <w:r>
        <w:t>импрессионистов;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своеобразие</w:t>
      </w:r>
      <w:r>
        <w:rPr>
          <w:spacing w:val="1"/>
        </w:rPr>
        <w:t xml:space="preserve"> </w:t>
      </w:r>
      <w:r>
        <w:t>манеры</w:t>
      </w:r>
      <w:r>
        <w:rPr>
          <w:spacing w:val="1"/>
        </w:rPr>
        <w:t xml:space="preserve"> </w:t>
      </w:r>
      <w:r>
        <w:t>художника в повышенной интенсивности цвета, в стихийной экспрессии мазка, в</w:t>
      </w:r>
      <w:r>
        <w:rPr>
          <w:spacing w:val="1"/>
        </w:rPr>
        <w:t xml:space="preserve"> </w:t>
      </w:r>
      <w:r>
        <w:t>романтической напряженности образа;</w:t>
      </w:r>
      <w:r>
        <w:rPr>
          <w:spacing w:val="1"/>
        </w:rPr>
        <w:t xml:space="preserve"> </w:t>
      </w:r>
      <w:r>
        <w:t>отметить роль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 изменении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этюду,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восприниматься</w:t>
      </w:r>
      <w:r>
        <w:rPr>
          <w:spacing w:val="7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«Зимой»</w:t>
      </w:r>
      <w:r>
        <w:rPr>
          <w:spacing w:val="1"/>
        </w:rPr>
        <w:t xml:space="preserve"> </w:t>
      </w:r>
      <w:r>
        <w:t>(1894).</w:t>
      </w:r>
      <w:r>
        <w:rPr>
          <w:spacing w:val="1"/>
        </w:rPr>
        <w:t xml:space="preserve"> </w:t>
      </w:r>
      <w:r>
        <w:t>«Париж.</w:t>
      </w:r>
      <w:r>
        <w:rPr>
          <w:spacing w:val="1"/>
        </w:rPr>
        <w:t xml:space="preserve"> </w:t>
      </w:r>
      <w:r>
        <w:t>Бульвар</w:t>
      </w:r>
      <w:r>
        <w:rPr>
          <w:spacing w:val="1"/>
        </w:rPr>
        <w:t xml:space="preserve"> </w:t>
      </w:r>
      <w:r>
        <w:t>Капуцинок». (1911). «Рыбы, вино и фрукты» (1916).</w:t>
      </w:r>
      <w:r>
        <w:rPr>
          <w:spacing w:val="71"/>
        </w:rPr>
        <w:t xml:space="preserve"> </w:t>
      </w:r>
      <w:r>
        <w:t>Познакомить   с этапными</w:t>
      </w:r>
      <w:r>
        <w:rPr>
          <w:spacing w:val="1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русского искусства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творчества</w:t>
      </w:r>
      <w:r>
        <w:rPr>
          <w:spacing w:val="3"/>
        </w:rPr>
        <w:t xml:space="preserve"> </w:t>
      </w:r>
      <w:r>
        <w:t>работами</w:t>
      </w:r>
      <w:r>
        <w:rPr>
          <w:spacing w:val="2"/>
        </w:rPr>
        <w:t xml:space="preserve"> </w:t>
      </w:r>
      <w:r>
        <w:t>В.А.</w:t>
      </w:r>
      <w:r>
        <w:rPr>
          <w:spacing w:val="1"/>
        </w:rPr>
        <w:t xml:space="preserve"> </w:t>
      </w:r>
      <w:r>
        <w:t>Серова</w:t>
      </w:r>
      <w:r>
        <w:rPr>
          <w:spacing w:val="3"/>
        </w:rPr>
        <w:t xml:space="preserve"> </w:t>
      </w:r>
      <w:r>
        <w:t>(1865</w:t>
      </w:r>
      <w:r>
        <w:rPr>
          <w:spacing w:val="7"/>
        </w:rPr>
        <w:t xml:space="preserve"> </w:t>
      </w:r>
      <w:r>
        <w:t>– 1911).</w:t>
      </w:r>
      <w:r>
        <w:rPr>
          <w:spacing w:val="1"/>
        </w:rPr>
        <w:t xml:space="preserve"> </w:t>
      </w:r>
      <w:r>
        <w:t>Картина</w:t>
      </w:r>
    </w:p>
    <w:p w:rsidR="00114DF4" w:rsidRDefault="00583CB5">
      <w:pPr>
        <w:pStyle w:val="a3"/>
        <w:spacing w:line="360" w:lineRule="auto"/>
        <w:ind w:right="141"/>
      </w:pPr>
      <w:r>
        <w:t>«Девочка с персиками» (1887) - ознаменовала поворот от критического реализма</w:t>
      </w:r>
      <w:r>
        <w:rPr>
          <w:spacing w:val="1"/>
        </w:rPr>
        <w:t xml:space="preserve"> </w:t>
      </w:r>
      <w:r>
        <w:t>передвижников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«реализму</w:t>
      </w:r>
      <w:r>
        <w:rPr>
          <w:spacing w:val="1"/>
        </w:rPr>
        <w:t xml:space="preserve"> </w:t>
      </w:r>
      <w:r>
        <w:t>поэтическому»;</w:t>
      </w:r>
      <w:r>
        <w:rPr>
          <w:spacing w:val="1"/>
        </w:rPr>
        <w:t xml:space="preserve"> </w:t>
      </w:r>
      <w:r>
        <w:t>юность,</w:t>
      </w:r>
      <w:r>
        <w:rPr>
          <w:spacing w:val="1"/>
        </w:rPr>
        <w:t xml:space="preserve"> </w:t>
      </w:r>
      <w:r>
        <w:t>весна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жанровый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тенденция.</w:t>
      </w:r>
      <w:r>
        <w:rPr>
          <w:spacing w:val="1"/>
        </w:rPr>
        <w:t xml:space="preserve"> </w:t>
      </w:r>
      <w:r>
        <w:t>«Девушка,</w:t>
      </w:r>
      <w:r>
        <w:rPr>
          <w:spacing w:val="1"/>
        </w:rPr>
        <w:t xml:space="preserve"> </w:t>
      </w:r>
      <w:r>
        <w:t>освещенная</w:t>
      </w:r>
      <w:r>
        <w:rPr>
          <w:spacing w:val="1"/>
        </w:rPr>
        <w:t xml:space="preserve"> </w:t>
      </w:r>
      <w:r>
        <w:t>солнцем»</w:t>
      </w:r>
      <w:r>
        <w:rPr>
          <w:spacing w:val="1"/>
        </w:rPr>
        <w:t xml:space="preserve"> </w:t>
      </w:r>
      <w:r>
        <w:t>(1888)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импрессионистической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Парадные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r>
        <w:t>Ермоловой</w:t>
      </w:r>
      <w:r>
        <w:rPr>
          <w:spacing w:val="1"/>
        </w:rPr>
        <w:t xml:space="preserve"> </w:t>
      </w:r>
      <w:r>
        <w:t>(1905),</w:t>
      </w:r>
      <w:r>
        <w:rPr>
          <w:spacing w:val="-67"/>
        </w:rPr>
        <w:t xml:space="preserve"> </w:t>
      </w:r>
      <w:r>
        <w:t>Шаляпина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символизма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трактовке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одинокого</w:t>
      </w:r>
      <w:r>
        <w:rPr>
          <w:spacing w:val="1"/>
        </w:rPr>
        <w:t xml:space="preserve"> </w:t>
      </w:r>
      <w:r>
        <w:t>гения,</w:t>
      </w:r>
      <w:r>
        <w:rPr>
          <w:spacing w:val="1"/>
        </w:rPr>
        <w:t xml:space="preserve"> </w:t>
      </w:r>
      <w:r>
        <w:t>героической личности, способной увлекать массы. Парадный портрет</w:t>
      </w:r>
      <w:r>
        <w:rPr>
          <w:spacing w:val="1"/>
        </w:rPr>
        <w:t xml:space="preserve"> </w:t>
      </w:r>
      <w:r>
        <w:t>Орловой</w:t>
      </w:r>
      <w:r>
        <w:rPr>
          <w:spacing w:val="1"/>
        </w:rPr>
        <w:t xml:space="preserve"> </w:t>
      </w:r>
      <w:r>
        <w:t>(1911)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модной</w:t>
      </w:r>
      <w:r>
        <w:rPr>
          <w:spacing w:val="1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модерн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острая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«Похищение</w:t>
      </w:r>
      <w:r>
        <w:rPr>
          <w:spacing w:val="1"/>
        </w:rPr>
        <w:t xml:space="preserve"> </w:t>
      </w:r>
      <w:r>
        <w:t>Европы»</w:t>
      </w:r>
      <w:r>
        <w:rPr>
          <w:spacing w:val="1"/>
        </w:rPr>
        <w:t xml:space="preserve"> </w:t>
      </w:r>
      <w:r>
        <w:t>(1910)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реальности,</w:t>
      </w:r>
      <w:r>
        <w:rPr>
          <w:spacing w:val="1"/>
        </w:rPr>
        <w:t xml:space="preserve"> </w:t>
      </w:r>
      <w:r>
        <w:t>соответствовавшей</w:t>
      </w:r>
      <w:r>
        <w:rPr>
          <w:spacing w:val="1"/>
        </w:rPr>
        <w:t xml:space="preserve"> </w:t>
      </w:r>
      <w:r>
        <w:t>устремлению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художников.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относящиеся к последним годам жизни, созданы</w:t>
      </w:r>
      <w:r>
        <w:rPr>
          <w:spacing w:val="1"/>
        </w:rPr>
        <w:t xml:space="preserve"> </w:t>
      </w:r>
      <w:r>
        <w:t>как бы</w:t>
      </w:r>
      <w:r>
        <w:rPr>
          <w:spacing w:val="1"/>
        </w:rPr>
        <w:t xml:space="preserve"> </w:t>
      </w:r>
      <w:r>
        <w:t>разными</w:t>
      </w:r>
      <w:r>
        <w:rPr>
          <w:spacing w:val="70"/>
        </w:rPr>
        <w:t xml:space="preserve"> </w:t>
      </w:r>
      <w:r>
        <w:t>художниками,</w:t>
      </w:r>
      <w:r>
        <w:rPr>
          <w:spacing w:val="1"/>
        </w:rPr>
        <w:t xml:space="preserve"> </w:t>
      </w:r>
      <w:r>
        <w:t>но отражают основную черту искусства конца XIX - начала XX века: переход от</w:t>
      </w:r>
      <w:r>
        <w:rPr>
          <w:spacing w:val="1"/>
        </w:rPr>
        <w:t xml:space="preserve"> </w:t>
      </w:r>
      <w:r>
        <w:t>метода прямого изображения действительности в формах самой действительности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косвенно</w:t>
      </w:r>
      <w:r>
        <w:rPr>
          <w:spacing w:val="1"/>
        </w:rPr>
        <w:t xml:space="preserve"> </w:t>
      </w:r>
      <w:r>
        <w:t>выражающих</w:t>
      </w:r>
      <w:r>
        <w:rPr>
          <w:spacing w:val="1"/>
        </w:rPr>
        <w:t xml:space="preserve"> </w:t>
      </w:r>
      <w:r>
        <w:t>содержание современности.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перечислить в 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художников;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понравившейся</w:t>
      </w:r>
      <w:r>
        <w:rPr>
          <w:spacing w:val="1"/>
        </w:rPr>
        <w:t xml:space="preserve"> </w:t>
      </w:r>
      <w:r>
        <w:t>работы.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11"/>
        <w:spacing w:before="58"/>
        <w:ind w:left="4741"/>
      </w:pPr>
      <w:r>
        <w:lastRenderedPageBreak/>
        <w:t>Михаил</w:t>
      </w:r>
      <w:r>
        <w:rPr>
          <w:spacing w:val="-5"/>
        </w:rPr>
        <w:t xml:space="preserve"> </w:t>
      </w:r>
      <w:r>
        <w:t>Врубель</w:t>
      </w:r>
    </w:p>
    <w:p w:rsidR="00114DF4" w:rsidRDefault="00583CB5">
      <w:pPr>
        <w:pStyle w:val="a3"/>
        <w:spacing w:before="159" w:line="360" w:lineRule="auto"/>
        <w:ind w:right="144" w:firstLine="708"/>
      </w:pPr>
      <w:r>
        <w:t>Сформировать представление о творчестве М. Врубеля (1856 – 1910) как о</w:t>
      </w:r>
      <w:r>
        <w:rPr>
          <w:spacing w:val="1"/>
        </w:rPr>
        <w:t xml:space="preserve"> </w:t>
      </w:r>
      <w:r>
        <w:t>крупнейшем представителе символизма и</w:t>
      </w:r>
      <w:r>
        <w:rPr>
          <w:spacing w:val="1"/>
        </w:rPr>
        <w:t xml:space="preserve"> </w:t>
      </w:r>
      <w:r>
        <w:t>модерна в русском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искусстве, новом типе универсального художника конца XIX - начала XX века,</w:t>
      </w:r>
      <w:r>
        <w:rPr>
          <w:spacing w:val="1"/>
        </w:rPr>
        <w:t xml:space="preserve"> </w:t>
      </w:r>
      <w:r>
        <w:t>умевшего написать картину и декоративное панно, исполнить виньетку для книги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монументальную</w:t>
      </w:r>
      <w:r>
        <w:rPr>
          <w:spacing w:val="1"/>
        </w:rPr>
        <w:t xml:space="preserve"> </w:t>
      </w:r>
      <w:r>
        <w:t>роспись,</w:t>
      </w:r>
      <w:r>
        <w:rPr>
          <w:spacing w:val="1"/>
        </w:rPr>
        <w:t xml:space="preserve"> </w:t>
      </w:r>
      <w:r>
        <w:t>вылепить</w:t>
      </w:r>
      <w:r>
        <w:rPr>
          <w:spacing w:val="1"/>
        </w:rPr>
        <w:t xml:space="preserve"> </w:t>
      </w:r>
      <w:r>
        <w:t>скульптуру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сочинить</w:t>
      </w:r>
      <w:r>
        <w:rPr>
          <w:spacing w:val="1"/>
        </w:rPr>
        <w:t xml:space="preserve"> </w:t>
      </w:r>
      <w:r>
        <w:t>театральный</w:t>
      </w:r>
      <w:r>
        <w:rPr>
          <w:spacing w:val="1"/>
        </w:rPr>
        <w:t xml:space="preserve"> </w:t>
      </w:r>
      <w:r>
        <w:t>костюм.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биографии;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особенность почерка художника, колорита; отметить абсолютное чувство ритма,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цвета;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Врубеля</w:t>
      </w:r>
      <w:r>
        <w:rPr>
          <w:spacing w:val="1"/>
        </w:rPr>
        <w:t xml:space="preserve"> </w:t>
      </w:r>
      <w:r>
        <w:t>появлялся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фантазий; что он работал сразу, по воображению, а не с натуры; образам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часто придавал свои черты; «работал, как дышал».</w:t>
      </w:r>
      <w:r>
        <w:rPr>
          <w:spacing w:val="1"/>
        </w:rPr>
        <w:t xml:space="preserve"> </w:t>
      </w:r>
      <w:r>
        <w:t>«Девочка на фоне персидского</w:t>
      </w:r>
      <w:r>
        <w:rPr>
          <w:spacing w:val="-67"/>
        </w:rPr>
        <w:t xml:space="preserve"> </w:t>
      </w:r>
      <w:r>
        <w:t>ковра»</w:t>
      </w:r>
      <w:r>
        <w:rPr>
          <w:spacing w:val="1"/>
        </w:rPr>
        <w:t xml:space="preserve"> </w:t>
      </w:r>
      <w:r>
        <w:t>(1886).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к поэме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Лермонтова</w:t>
      </w:r>
      <w:r>
        <w:rPr>
          <w:spacing w:val="1"/>
        </w:rPr>
        <w:t xml:space="preserve"> </w:t>
      </w:r>
      <w:r>
        <w:t>«Демон»: «Не</w:t>
      </w:r>
      <w:r>
        <w:rPr>
          <w:spacing w:val="70"/>
        </w:rPr>
        <w:t xml:space="preserve"> </w:t>
      </w:r>
      <w:r>
        <w:t>плачь,</w:t>
      </w:r>
      <w:r>
        <w:rPr>
          <w:spacing w:val="1"/>
        </w:rPr>
        <w:t xml:space="preserve"> </w:t>
      </w:r>
      <w:r>
        <w:t>дитя,</w:t>
      </w:r>
      <w:r>
        <w:rPr>
          <w:spacing w:val="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плачь</w:t>
      </w:r>
      <w:r>
        <w:rPr>
          <w:spacing w:val="-4"/>
        </w:rPr>
        <w:t xml:space="preserve"> </w:t>
      </w:r>
      <w:r>
        <w:t>напрасно»,</w:t>
      </w:r>
      <w:r>
        <w:rPr>
          <w:spacing w:val="1"/>
        </w:rPr>
        <w:t xml:space="preserve"> </w:t>
      </w:r>
      <w:r>
        <w:t>«Тамара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Демон».</w:t>
      </w:r>
      <w:r>
        <w:rPr>
          <w:spacing w:val="-3"/>
        </w:rPr>
        <w:t xml:space="preserve"> </w:t>
      </w:r>
      <w:r>
        <w:t>Картины</w:t>
      </w:r>
      <w:r>
        <w:rPr>
          <w:spacing w:val="-1"/>
        </w:rPr>
        <w:t xml:space="preserve"> </w:t>
      </w:r>
      <w:r>
        <w:t>«Демон</w:t>
      </w:r>
      <w:r>
        <w:rPr>
          <w:spacing w:val="1"/>
        </w:rPr>
        <w:t xml:space="preserve"> </w:t>
      </w:r>
      <w:r>
        <w:t>(сидящий)» (1890),</w:t>
      </w:r>
    </w:p>
    <w:p w:rsidR="00114DF4" w:rsidRDefault="00583CB5">
      <w:pPr>
        <w:pStyle w:val="a3"/>
        <w:spacing w:before="1" w:line="360" w:lineRule="auto"/>
        <w:ind w:right="149"/>
      </w:pPr>
      <w:r>
        <w:t>«Демон</w:t>
      </w:r>
      <w:r>
        <w:rPr>
          <w:spacing w:val="1"/>
        </w:rPr>
        <w:t xml:space="preserve"> </w:t>
      </w:r>
      <w:r>
        <w:t>поверженный»</w:t>
      </w:r>
      <w:r>
        <w:rPr>
          <w:spacing w:val="1"/>
        </w:rPr>
        <w:t xml:space="preserve"> </w:t>
      </w:r>
      <w:r>
        <w:t>(1902),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С.И.</w:t>
      </w:r>
      <w:r>
        <w:rPr>
          <w:spacing w:val="1"/>
        </w:rPr>
        <w:t xml:space="preserve"> </w:t>
      </w:r>
      <w:r>
        <w:t>Мамонтова»</w:t>
      </w:r>
      <w:r>
        <w:rPr>
          <w:spacing w:val="1"/>
        </w:rPr>
        <w:t xml:space="preserve"> </w:t>
      </w:r>
      <w:r>
        <w:t>(1897),</w:t>
      </w:r>
      <w:r>
        <w:rPr>
          <w:spacing w:val="1"/>
        </w:rPr>
        <w:t xml:space="preserve"> </w:t>
      </w:r>
      <w:r>
        <w:t>«К</w:t>
      </w:r>
      <w:r>
        <w:rPr>
          <w:spacing w:val="70"/>
        </w:rPr>
        <w:t xml:space="preserve"> </w:t>
      </w:r>
      <w:r>
        <w:t>ночи»</w:t>
      </w:r>
      <w:r>
        <w:rPr>
          <w:spacing w:val="1"/>
        </w:rPr>
        <w:t xml:space="preserve"> </w:t>
      </w:r>
      <w:r>
        <w:t>(1900), «Пан» (1899), «Царевна-лебедь» (1900), «Сирень» (1900).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 xml:space="preserve">панно  </w:t>
      </w:r>
      <w:r>
        <w:rPr>
          <w:spacing w:val="38"/>
        </w:rPr>
        <w:t xml:space="preserve"> </w:t>
      </w:r>
      <w:r>
        <w:t xml:space="preserve">«Испания»  </w:t>
      </w:r>
      <w:r>
        <w:rPr>
          <w:spacing w:val="33"/>
        </w:rPr>
        <w:t xml:space="preserve"> </w:t>
      </w:r>
      <w:r>
        <w:t xml:space="preserve">(1894)  </w:t>
      </w:r>
      <w:r>
        <w:rPr>
          <w:spacing w:val="33"/>
        </w:rPr>
        <w:t xml:space="preserve"> </w:t>
      </w:r>
      <w:r>
        <w:t xml:space="preserve">и  </w:t>
      </w:r>
      <w:r>
        <w:rPr>
          <w:spacing w:val="39"/>
        </w:rPr>
        <w:t xml:space="preserve"> </w:t>
      </w:r>
      <w:r>
        <w:t xml:space="preserve">«Венеция»  </w:t>
      </w:r>
      <w:r>
        <w:rPr>
          <w:spacing w:val="37"/>
        </w:rPr>
        <w:t xml:space="preserve"> </w:t>
      </w:r>
      <w:r>
        <w:t xml:space="preserve">(1893).  </w:t>
      </w:r>
      <w:r>
        <w:rPr>
          <w:spacing w:val="36"/>
        </w:rPr>
        <w:t xml:space="preserve"> </w:t>
      </w:r>
      <w:r>
        <w:t xml:space="preserve">Скульптуры  </w:t>
      </w:r>
      <w:r>
        <w:rPr>
          <w:spacing w:val="34"/>
        </w:rPr>
        <w:t xml:space="preserve"> </w:t>
      </w:r>
      <w:r>
        <w:t xml:space="preserve">«Волхова»  </w:t>
      </w:r>
      <w:r>
        <w:rPr>
          <w:spacing w:val="35"/>
        </w:rPr>
        <w:t xml:space="preserve"> </w:t>
      </w:r>
      <w:r>
        <w:t>и</w:t>
      </w:r>
    </w:p>
    <w:p w:rsidR="00114DF4" w:rsidRDefault="00583CB5">
      <w:pPr>
        <w:pStyle w:val="a3"/>
        <w:spacing w:before="4" w:line="360" w:lineRule="auto"/>
        <w:ind w:right="149"/>
      </w:pPr>
      <w:r>
        <w:t>«Мизгирь».</w:t>
      </w:r>
      <w:r>
        <w:rPr>
          <w:spacing w:val="1"/>
        </w:rPr>
        <w:t xml:space="preserve"> </w:t>
      </w:r>
      <w:r>
        <w:t>Эскизы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блюд,</w:t>
      </w:r>
      <w:r>
        <w:rPr>
          <w:spacing w:val="1"/>
        </w:rPr>
        <w:t xml:space="preserve"> </w:t>
      </w:r>
      <w:r>
        <w:t>камина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Абрамцева.</w:t>
      </w:r>
      <w:r>
        <w:rPr>
          <w:spacing w:val="1"/>
        </w:rPr>
        <w:t xml:space="preserve"> </w:t>
      </w:r>
      <w:r>
        <w:t>Декорации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операм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Римского-Корсакова.</w:t>
      </w:r>
      <w:r>
        <w:rPr>
          <w:spacing w:val="1"/>
        </w:rPr>
        <w:t xml:space="preserve"> </w:t>
      </w:r>
      <w:r>
        <w:t>Костюмы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жены</w:t>
      </w:r>
      <w:r>
        <w:rPr>
          <w:spacing w:val="1"/>
        </w:rPr>
        <w:t xml:space="preserve"> </w:t>
      </w:r>
      <w:r>
        <w:t>художника:</w:t>
      </w:r>
      <w:r>
        <w:rPr>
          <w:spacing w:val="138"/>
        </w:rPr>
        <w:t xml:space="preserve"> </w:t>
      </w:r>
      <w:r>
        <w:t>«Царевна</w:t>
      </w:r>
      <w:r>
        <w:rPr>
          <w:spacing w:val="139"/>
        </w:rPr>
        <w:t xml:space="preserve"> </w:t>
      </w:r>
      <w:r>
        <w:t>Волхова»</w:t>
      </w:r>
      <w:r>
        <w:rPr>
          <w:spacing w:val="139"/>
        </w:rPr>
        <w:t xml:space="preserve"> </w:t>
      </w:r>
      <w:r>
        <w:t xml:space="preserve">(1898).  </w:t>
      </w:r>
      <w:r>
        <w:rPr>
          <w:spacing w:val="1"/>
        </w:rPr>
        <w:t xml:space="preserve"> </w:t>
      </w:r>
      <w:r>
        <w:t>Графические</w:t>
      </w:r>
      <w:r>
        <w:rPr>
          <w:spacing w:val="135"/>
        </w:rPr>
        <w:t xml:space="preserve"> </w:t>
      </w:r>
      <w:r>
        <w:t>листы</w:t>
      </w:r>
      <w:r>
        <w:rPr>
          <w:spacing w:val="132"/>
        </w:rPr>
        <w:t xml:space="preserve"> </w:t>
      </w:r>
      <w:r>
        <w:t>«Автопортрет»,</w:t>
      </w:r>
    </w:p>
    <w:p w:rsidR="00114DF4" w:rsidRDefault="00583CB5">
      <w:pPr>
        <w:pStyle w:val="a3"/>
        <w:spacing w:line="360" w:lineRule="auto"/>
        <w:ind w:right="144"/>
      </w:pPr>
      <w:r>
        <w:t>«Букет</w:t>
      </w:r>
      <w:r>
        <w:rPr>
          <w:spacing w:val="1"/>
        </w:rPr>
        <w:t xml:space="preserve"> </w:t>
      </w:r>
      <w:r>
        <w:t>сирени».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универсализм</w:t>
      </w:r>
      <w:r>
        <w:rPr>
          <w:spacing w:val="71"/>
        </w:rPr>
        <w:t xml:space="preserve"> </w:t>
      </w:r>
      <w:r>
        <w:t>дарования,</w:t>
      </w:r>
      <w:r>
        <w:rPr>
          <w:spacing w:val="1"/>
        </w:rPr>
        <w:t xml:space="preserve"> </w:t>
      </w:r>
      <w:r>
        <w:t>беспредельная</w:t>
      </w:r>
      <w:r>
        <w:rPr>
          <w:spacing w:val="1"/>
        </w:rPr>
        <w:t xml:space="preserve"> </w:t>
      </w:r>
      <w:r>
        <w:t>фантазия,</w:t>
      </w:r>
      <w:r>
        <w:rPr>
          <w:spacing w:val="1"/>
        </w:rPr>
        <w:t xml:space="preserve"> </w:t>
      </w:r>
      <w:r>
        <w:t>необычайная</w:t>
      </w:r>
      <w:r>
        <w:rPr>
          <w:spacing w:val="1"/>
        </w:rPr>
        <w:t xml:space="preserve"> </w:t>
      </w:r>
      <w:r>
        <w:t>страстность</w:t>
      </w:r>
      <w:r>
        <w:rPr>
          <w:spacing w:val="1"/>
        </w:rPr>
        <w:t xml:space="preserve"> </w:t>
      </w:r>
      <w:r>
        <w:t>отличают</w:t>
      </w:r>
      <w:r>
        <w:rPr>
          <w:spacing w:val="1"/>
        </w:rPr>
        <w:t xml:space="preserve"> </w:t>
      </w:r>
      <w:r>
        <w:t>Врубеля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современников.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22"/>
        </w:rPr>
        <w:t xml:space="preserve"> </w:t>
      </w:r>
      <w:r>
        <w:t>художника;</w:t>
      </w:r>
      <w:r>
        <w:rPr>
          <w:spacing w:val="17"/>
        </w:rPr>
        <w:t xml:space="preserve"> </w:t>
      </w:r>
      <w:r>
        <w:t>посмотреть</w:t>
      </w:r>
      <w:r>
        <w:rPr>
          <w:spacing w:val="25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Интернете</w:t>
      </w:r>
      <w:r>
        <w:rPr>
          <w:spacing w:val="19"/>
        </w:rPr>
        <w:t xml:space="preserve"> </w:t>
      </w:r>
      <w:r>
        <w:t>иллюстрации;</w:t>
      </w:r>
      <w:r>
        <w:rPr>
          <w:spacing w:val="18"/>
        </w:rPr>
        <w:t xml:space="preserve"> </w:t>
      </w:r>
      <w:r>
        <w:t>найти</w:t>
      </w:r>
      <w:r>
        <w:rPr>
          <w:spacing w:val="22"/>
        </w:rPr>
        <w:t xml:space="preserve"> </w:t>
      </w:r>
      <w:r>
        <w:t>материал</w:t>
      </w:r>
      <w:r>
        <w:rPr>
          <w:spacing w:val="-68"/>
        </w:rPr>
        <w:t xml:space="preserve"> </w:t>
      </w:r>
      <w:r>
        <w:t>о художнике – символисте Борисове-Мусатове, собрать информацию и записать в</w:t>
      </w:r>
      <w:r>
        <w:rPr>
          <w:spacing w:val="1"/>
        </w:rPr>
        <w:t xml:space="preserve"> </w:t>
      </w:r>
      <w:r>
        <w:t>тетради</w:t>
      </w:r>
      <w:r>
        <w:rPr>
          <w:spacing w:val="2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картине «Водоем».</w:t>
      </w:r>
    </w:p>
    <w:p w:rsidR="00114DF4" w:rsidRDefault="00583CB5">
      <w:pPr>
        <w:pStyle w:val="11"/>
        <w:spacing w:line="321" w:lineRule="exact"/>
        <w:ind w:left="4717"/>
      </w:pPr>
      <w:r>
        <w:t>«Мир</w:t>
      </w:r>
      <w:r>
        <w:rPr>
          <w:spacing w:val="-5"/>
        </w:rPr>
        <w:t xml:space="preserve"> </w:t>
      </w:r>
      <w:r>
        <w:t>искусства»</w:t>
      </w:r>
    </w:p>
    <w:p w:rsidR="00114DF4" w:rsidRDefault="00583CB5">
      <w:pPr>
        <w:pStyle w:val="a3"/>
        <w:spacing w:before="161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объединении</w:t>
      </w:r>
      <w:r>
        <w:rPr>
          <w:spacing w:val="1"/>
        </w:rPr>
        <w:t xml:space="preserve"> </w:t>
      </w:r>
      <w:r>
        <w:t>«Мир</w:t>
      </w:r>
      <w:r>
        <w:rPr>
          <w:spacing w:val="1"/>
        </w:rPr>
        <w:t xml:space="preserve"> </w:t>
      </w:r>
      <w:r>
        <w:t>искусства» как о крупном эстетическом явлении русской культуры рубежа веков,</w:t>
      </w:r>
      <w:r>
        <w:rPr>
          <w:spacing w:val="1"/>
        </w:rPr>
        <w:t xml:space="preserve"> </w:t>
      </w:r>
      <w:r>
        <w:t>утвердившем в искусстве новые вкусы и проблематику, вернувшем искусству – на</w:t>
      </w:r>
      <w:r>
        <w:rPr>
          <w:spacing w:val="-67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утраченные</w:t>
      </w:r>
      <w:r>
        <w:rPr>
          <w:spacing w:val="1"/>
        </w:rPr>
        <w:t xml:space="preserve"> </w:t>
      </w:r>
      <w:r>
        <w:t>формы</w:t>
      </w:r>
      <w:r>
        <w:rPr>
          <w:spacing w:val="71"/>
        </w:rPr>
        <w:t xml:space="preserve"> </w:t>
      </w:r>
      <w:r>
        <w:t>книжной</w:t>
      </w:r>
      <w:r>
        <w:rPr>
          <w:spacing w:val="1"/>
        </w:rPr>
        <w:t xml:space="preserve"> </w:t>
      </w:r>
      <w:r>
        <w:t>графики;</w:t>
      </w:r>
      <w:r>
        <w:rPr>
          <w:spacing w:val="31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создателях</w:t>
      </w:r>
      <w:r>
        <w:rPr>
          <w:spacing w:val="55"/>
        </w:rPr>
        <w:t xml:space="preserve"> </w:t>
      </w:r>
      <w:r>
        <w:t>театрально-декоративной</w:t>
      </w:r>
      <w:r>
        <w:rPr>
          <w:spacing w:val="32"/>
        </w:rPr>
        <w:t xml:space="preserve"> </w:t>
      </w:r>
      <w:r>
        <w:t>живописи,</w:t>
      </w:r>
      <w:r>
        <w:rPr>
          <w:spacing w:val="31"/>
        </w:rPr>
        <w:t xml:space="preserve"> </w:t>
      </w:r>
      <w:r>
        <w:t>приобретшей</w:t>
      </w:r>
      <w:r>
        <w:rPr>
          <w:spacing w:val="32"/>
        </w:rPr>
        <w:t xml:space="preserve"> </w:t>
      </w:r>
      <w:r>
        <w:t>их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1"/>
      </w:pPr>
      <w:r>
        <w:lastRenderedPageBreak/>
        <w:t>усилиями европейское признание, «открывших» заново русское искусство XVIII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Кратко рассказать о формировании объединения из кружка одноклассников,</w:t>
      </w:r>
      <w:r>
        <w:rPr>
          <w:spacing w:val="-67"/>
        </w:rPr>
        <w:t xml:space="preserve"> </w:t>
      </w:r>
      <w:r>
        <w:t>изучавших самостоятельно искусство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решивших</w:t>
      </w:r>
      <w:r>
        <w:rPr>
          <w:spacing w:val="1"/>
        </w:rPr>
        <w:t xml:space="preserve"> </w:t>
      </w:r>
      <w:r>
        <w:t>на своем</w:t>
      </w:r>
      <w:r>
        <w:rPr>
          <w:spacing w:val="1"/>
        </w:rPr>
        <w:t xml:space="preserve"> </w:t>
      </w:r>
      <w:r>
        <w:t>опыте,</w:t>
      </w:r>
      <w:r>
        <w:rPr>
          <w:spacing w:val="1"/>
        </w:rPr>
        <w:t xml:space="preserve"> </w:t>
      </w:r>
      <w:r>
        <w:t>что путем</w:t>
      </w:r>
      <w:r>
        <w:rPr>
          <w:spacing w:val="1"/>
        </w:rPr>
        <w:t xml:space="preserve"> </w:t>
      </w:r>
      <w:r>
        <w:t>умелого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вкусы</w:t>
      </w:r>
      <w:r>
        <w:rPr>
          <w:spacing w:val="1"/>
        </w:rPr>
        <w:t xml:space="preserve"> </w:t>
      </w:r>
      <w:r>
        <w:t>широких</w:t>
      </w:r>
      <w:r>
        <w:rPr>
          <w:spacing w:val="1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общества, прежде всего, через знакомство с произведениями мирового искусства.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благородная</w:t>
      </w:r>
      <w:r>
        <w:rPr>
          <w:spacing w:val="1"/>
        </w:rPr>
        <w:t xml:space="preserve"> </w:t>
      </w:r>
      <w:r>
        <w:t>просветительская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эстетическую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группы:</w:t>
      </w:r>
      <w:r>
        <w:rPr>
          <w:spacing w:val="1"/>
        </w:rPr>
        <w:t xml:space="preserve"> </w:t>
      </w:r>
      <w:r>
        <w:t>все,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любит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поклоняется</w:t>
      </w:r>
      <w:r>
        <w:rPr>
          <w:spacing w:val="-67"/>
        </w:rPr>
        <w:t xml:space="preserve"> </w:t>
      </w:r>
      <w:r>
        <w:t>художник в прошлом и настоящем, имеет право быть воплощенным в искусстве,</w:t>
      </w:r>
      <w:r>
        <w:rPr>
          <w:spacing w:val="1"/>
        </w:rPr>
        <w:t xml:space="preserve"> </w:t>
      </w:r>
      <w:r>
        <w:t>независимо от злобы дня; единственным чистым источником красоты является</w:t>
      </w:r>
      <w:r>
        <w:rPr>
          <w:spacing w:val="1"/>
        </w:rPr>
        <w:t xml:space="preserve"> </w:t>
      </w:r>
      <w:r>
        <w:t>само искусство.</w:t>
      </w:r>
      <w:r>
        <w:rPr>
          <w:spacing w:val="1"/>
        </w:rPr>
        <w:t xml:space="preserve"> </w:t>
      </w:r>
      <w:r>
        <w:t>Познакомить с воплощением мечты о соединении различных</w:t>
      </w:r>
      <w:r>
        <w:rPr>
          <w:spacing w:val="1"/>
        </w:rPr>
        <w:t xml:space="preserve"> </w:t>
      </w:r>
      <w:r>
        <w:t>искусств (живописи, литературы, музыки,</w:t>
      </w:r>
      <w:r>
        <w:rPr>
          <w:spacing w:val="70"/>
        </w:rPr>
        <w:t xml:space="preserve"> </w:t>
      </w:r>
      <w:r>
        <w:t>театра) на практике, создание журнала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1899</w:t>
      </w:r>
      <w:r>
        <w:rPr>
          <w:spacing w:val="1"/>
        </w:rPr>
        <w:t xml:space="preserve"> </w:t>
      </w:r>
      <w:r>
        <w:t>году,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регулярных</w:t>
      </w:r>
      <w:r>
        <w:rPr>
          <w:spacing w:val="1"/>
        </w:rPr>
        <w:t xml:space="preserve"> </w:t>
      </w:r>
      <w:r>
        <w:t>выставок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эгидой</w:t>
      </w:r>
      <w:r>
        <w:rPr>
          <w:spacing w:val="1"/>
        </w:rPr>
        <w:t xml:space="preserve"> </w:t>
      </w:r>
      <w:r>
        <w:t>«Мира</w:t>
      </w:r>
      <w:r>
        <w:rPr>
          <w:spacing w:val="1"/>
        </w:rPr>
        <w:t xml:space="preserve"> </w:t>
      </w:r>
      <w:r>
        <w:t>искусства».</w:t>
      </w:r>
      <w:r>
        <w:rPr>
          <w:spacing w:val="-67"/>
        </w:rPr>
        <w:t xml:space="preserve"> </w:t>
      </w:r>
      <w:r>
        <w:t>Раскрыть роль С. Дягилева – мецената и организатора выставок, а впоследствии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гастролей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балета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границей.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 произведениями ведущих художников объединения.</w:t>
      </w:r>
      <w:r>
        <w:rPr>
          <w:spacing w:val="1"/>
        </w:rPr>
        <w:t xml:space="preserve"> </w:t>
      </w:r>
      <w:r>
        <w:t>К. Сомов -</w:t>
      </w:r>
      <w:r>
        <w:rPr>
          <w:spacing w:val="1"/>
        </w:rPr>
        <w:t xml:space="preserve"> </w:t>
      </w:r>
      <w:r>
        <w:t>портрет</w:t>
      </w:r>
      <w:r>
        <w:rPr>
          <w:spacing w:val="12"/>
        </w:rPr>
        <w:t xml:space="preserve"> </w:t>
      </w:r>
      <w:r>
        <w:t>художницы</w:t>
      </w:r>
      <w:r>
        <w:rPr>
          <w:spacing w:val="10"/>
        </w:rPr>
        <w:t xml:space="preserve"> </w:t>
      </w:r>
      <w:r>
        <w:t>Мартыновой</w:t>
      </w:r>
      <w:r>
        <w:rPr>
          <w:spacing w:val="16"/>
        </w:rPr>
        <w:t xml:space="preserve"> </w:t>
      </w:r>
      <w:r>
        <w:t>«Дама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голубом»</w:t>
      </w:r>
      <w:r>
        <w:rPr>
          <w:spacing w:val="14"/>
        </w:rPr>
        <w:t xml:space="preserve"> </w:t>
      </w:r>
      <w:r>
        <w:t>(1897</w:t>
      </w:r>
      <w:r>
        <w:rPr>
          <w:spacing w:val="16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1900).</w:t>
      </w:r>
      <w:r>
        <w:rPr>
          <w:spacing w:val="16"/>
        </w:rPr>
        <w:t xml:space="preserve"> </w:t>
      </w:r>
      <w:r>
        <w:t>А.</w:t>
      </w:r>
      <w:r>
        <w:rPr>
          <w:spacing w:val="16"/>
        </w:rPr>
        <w:t xml:space="preserve"> </w:t>
      </w:r>
      <w:r>
        <w:t>Бенуа</w:t>
      </w:r>
    </w:p>
    <w:p w:rsidR="00114DF4" w:rsidRDefault="00583CB5">
      <w:pPr>
        <w:pStyle w:val="a3"/>
        <w:spacing w:before="3" w:line="360" w:lineRule="auto"/>
        <w:ind w:right="145"/>
      </w:pPr>
      <w:r>
        <w:t>«Прогулка короля» (1906), графическое оформление «Медного всадника» (1903 –</w:t>
      </w:r>
      <w:r>
        <w:rPr>
          <w:spacing w:val="1"/>
        </w:rPr>
        <w:t xml:space="preserve"> </w:t>
      </w:r>
      <w:r>
        <w:t>1922). Л.Бакст «Terror antiguus», декорации и костюмы к «Шехерезаде» Римского-</w:t>
      </w:r>
      <w:r>
        <w:rPr>
          <w:spacing w:val="-67"/>
        </w:rPr>
        <w:t xml:space="preserve"> </w:t>
      </w:r>
      <w:r>
        <w:t>Корсакова,</w:t>
      </w:r>
      <w:r>
        <w:rPr>
          <w:spacing w:val="1"/>
        </w:rPr>
        <w:t xml:space="preserve"> </w:t>
      </w:r>
      <w:r>
        <w:t>«Жар-птице»</w:t>
      </w:r>
      <w:r>
        <w:rPr>
          <w:spacing w:val="1"/>
        </w:rPr>
        <w:t xml:space="preserve"> </w:t>
      </w:r>
      <w:r>
        <w:t>Стравинского</w:t>
      </w:r>
      <w:r>
        <w:rPr>
          <w:spacing w:val="1"/>
        </w:rPr>
        <w:t xml:space="preserve"> </w:t>
      </w:r>
      <w:r>
        <w:t>(1900).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Лансере</w:t>
      </w:r>
      <w:r>
        <w:rPr>
          <w:spacing w:val="1"/>
        </w:rPr>
        <w:t xml:space="preserve"> </w:t>
      </w:r>
      <w:r>
        <w:t>«Императрица</w:t>
      </w:r>
      <w:r>
        <w:rPr>
          <w:spacing w:val="1"/>
        </w:rPr>
        <w:t xml:space="preserve"> </w:t>
      </w:r>
      <w:r>
        <w:t>Елизавета Петровна в Царском Селе» (1905). М. Добужинский «Человек в очках»</w:t>
      </w:r>
      <w:r>
        <w:rPr>
          <w:spacing w:val="1"/>
        </w:rPr>
        <w:t xml:space="preserve"> </w:t>
      </w:r>
      <w:r>
        <w:t>(1905-1906). Н. Рерих «Заморские гости» (1901). Б. Кустодиев «Купчиха за чаем»</w:t>
      </w:r>
      <w:r>
        <w:rPr>
          <w:spacing w:val="1"/>
        </w:rPr>
        <w:t xml:space="preserve"> </w:t>
      </w:r>
      <w:r>
        <w:t>(1918),</w:t>
      </w:r>
      <w:r>
        <w:rPr>
          <w:spacing w:val="1"/>
        </w:rPr>
        <w:t xml:space="preserve"> </w:t>
      </w:r>
      <w:r>
        <w:t>«Масленица».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тетради</w:t>
      </w:r>
      <w:r>
        <w:rPr>
          <w:spacing w:val="70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задачах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«Мира</w:t>
      </w:r>
      <w:r>
        <w:rPr>
          <w:spacing w:val="1"/>
        </w:rPr>
        <w:t xml:space="preserve"> </w:t>
      </w:r>
      <w:r>
        <w:t>искусства»;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Интернету</w:t>
      </w:r>
      <w:r>
        <w:rPr>
          <w:spacing w:val="1"/>
        </w:rPr>
        <w:t xml:space="preserve"> </w:t>
      </w:r>
      <w:r>
        <w:t>иллюстрации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художников;</w:t>
      </w:r>
      <w:r>
        <w:rPr>
          <w:spacing w:val="-5"/>
        </w:rPr>
        <w:t xml:space="preserve"> </w:t>
      </w:r>
      <w:r>
        <w:t>перечислить в</w:t>
      </w:r>
      <w:r>
        <w:rPr>
          <w:spacing w:val="-4"/>
        </w:rPr>
        <w:t xml:space="preserve"> </w:t>
      </w:r>
      <w:r>
        <w:t>тетради</w:t>
      </w:r>
      <w:r>
        <w:rPr>
          <w:spacing w:val="-2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t>произведения.</w:t>
      </w:r>
    </w:p>
    <w:p w:rsidR="00114DF4" w:rsidRDefault="00583CB5">
      <w:pPr>
        <w:pStyle w:val="11"/>
        <w:spacing w:before="1"/>
        <w:ind w:left="3997"/>
      </w:pPr>
      <w:r>
        <w:t>«Союз</w:t>
      </w:r>
      <w:r>
        <w:rPr>
          <w:spacing w:val="-3"/>
        </w:rPr>
        <w:t xml:space="preserve"> </w:t>
      </w:r>
      <w:r>
        <w:t>русских</w:t>
      </w:r>
      <w:r>
        <w:rPr>
          <w:spacing w:val="-2"/>
        </w:rPr>
        <w:t xml:space="preserve"> </w:t>
      </w:r>
      <w:r>
        <w:t>художников»</w:t>
      </w:r>
    </w:p>
    <w:p w:rsidR="00114DF4" w:rsidRDefault="00583CB5">
      <w:pPr>
        <w:pStyle w:val="a3"/>
        <w:spacing w:before="158" w:line="360" w:lineRule="auto"/>
        <w:ind w:right="143" w:firstLine="708"/>
      </w:pPr>
      <w:r>
        <w:t>Сформировать представление о деятельности «Союза русских художников»,</w:t>
      </w:r>
      <w:r>
        <w:rPr>
          <w:spacing w:val="-67"/>
        </w:rPr>
        <w:t xml:space="preserve"> </w:t>
      </w:r>
      <w:r>
        <w:t>который</w:t>
      </w:r>
      <w:r>
        <w:rPr>
          <w:spacing w:val="28"/>
        </w:rPr>
        <w:t xml:space="preserve"> </w:t>
      </w:r>
      <w:r>
        <w:t>сыграл</w:t>
      </w:r>
      <w:r>
        <w:rPr>
          <w:spacing w:val="28"/>
        </w:rPr>
        <w:t xml:space="preserve"> </w:t>
      </w:r>
      <w:r>
        <w:t>значительную</w:t>
      </w:r>
      <w:r>
        <w:rPr>
          <w:spacing w:val="30"/>
        </w:rPr>
        <w:t xml:space="preserve"> </w:t>
      </w:r>
      <w:r>
        <w:t>роль</w:t>
      </w:r>
      <w:r>
        <w:rPr>
          <w:spacing w:val="31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отечественном</w:t>
      </w:r>
      <w:r>
        <w:rPr>
          <w:spacing w:val="26"/>
        </w:rPr>
        <w:t xml:space="preserve"> </w:t>
      </w:r>
      <w:r>
        <w:t>изобразительном</w:t>
      </w:r>
      <w:r>
        <w:rPr>
          <w:spacing w:val="25"/>
        </w:rPr>
        <w:t xml:space="preserve"> </w:t>
      </w:r>
      <w:r>
        <w:t>искусстве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имел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советской</w:t>
      </w:r>
      <w:r>
        <w:rPr>
          <w:spacing w:val="71"/>
        </w:rPr>
        <w:t xml:space="preserve"> </w:t>
      </w:r>
      <w:r>
        <w:t>живописной</w:t>
      </w:r>
      <w:r>
        <w:rPr>
          <w:spacing w:val="7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Познакомить с историей объединения. Рассказать о национальном пейзаже как об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жанре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«Союза</w:t>
      </w:r>
      <w:r>
        <w:rPr>
          <w:spacing w:val="1"/>
        </w:rPr>
        <w:t xml:space="preserve"> </w:t>
      </w:r>
      <w:r>
        <w:t>русских</w:t>
      </w:r>
      <w:r>
        <w:rPr>
          <w:spacing w:val="71"/>
        </w:rPr>
        <w:t xml:space="preserve"> </w:t>
      </w:r>
      <w:r>
        <w:t>художников».</w:t>
      </w:r>
      <w:r>
        <w:rPr>
          <w:spacing w:val="7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своеобразие</w:t>
      </w:r>
      <w:r>
        <w:rPr>
          <w:spacing w:val="11"/>
        </w:rPr>
        <w:t xml:space="preserve"> </w:t>
      </w:r>
      <w:r>
        <w:t>«русского</w:t>
      </w:r>
      <w:r>
        <w:rPr>
          <w:spacing w:val="8"/>
        </w:rPr>
        <w:t xml:space="preserve"> </w:t>
      </w:r>
      <w:r>
        <w:t>импрессионизма»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живописи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скульптуре.</w:t>
      </w:r>
      <w:r>
        <w:rPr>
          <w:spacing w:val="25"/>
        </w:rPr>
        <w:t xml:space="preserve"> </w:t>
      </w:r>
      <w:r>
        <w:t>Познакомить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4"/>
      </w:pPr>
      <w:r>
        <w:lastRenderedPageBreak/>
        <w:t>с</w:t>
      </w:r>
      <w:r>
        <w:rPr>
          <w:spacing w:val="7"/>
        </w:rPr>
        <w:t xml:space="preserve"> </w:t>
      </w:r>
      <w:r>
        <w:t>работами</w:t>
      </w:r>
      <w:r>
        <w:rPr>
          <w:spacing w:val="10"/>
        </w:rPr>
        <w:t xml:space="preserve"> </w:t>
      </w:r>
      <w:r>
        <w:t>И.</w:t>
      </w:r>
      <w:r>
        <w:rPr>
          <w:spacing w:val="10"/>
        </w:rPr>
        <w:t xml:space="preserve"> </w:t>
      </w:r>
      <w:r>
        <w:t>Э.</w:t>
      </w:r>
      <w:r>
        <w:rPr>
          <w:spacing w:val="8"/>
        </w:rPr>
        <w:t xml:space="preserve"> </w:t>
      </w:r>
      <w:r>
        <w:t>Грабаря</w:t>
      </w:r>
      <w:r>
        <w:rPr>
          <w:spacing w:val="7"/>
        </w:rPr>
        <w:t xml:space="preserve"> </w:t>
      </w:r>
      <w:r>
        <w:t>(1871</w:t>
      </w:r>
      <w:r>
        <w:rPr>
          <w:spacing w:val="9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1960),</w:t>
      </w:r>
      <w:r>
        <w:rPr>
          <w:spacing w:val="10"/>
        </w:rPr>
        <w:t xml:space="preserve"> </w:t>
      </w:r>
      <w:r>
        <w:t>обратив</w:t>
      </w:r>
      <w:r>
        <w:rPr>
          <w:spacing w:val="8"/>
        </w:rPr>
        <w:t xml:space="preserve"> </w:t>
      </w:r>
      <w:r>
        <w:t>внимание</w:t>
      </w:r>
      <w:r>
        <w:rPr>
          <w:spacing w:val="4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интерес</w:t>
      </w:r>
      <w:r>
        <w:rPr>
          <w:spacing w:val="6"/>
        </w:rPr>
        <w:t xml:space="preserve"> </w:t>
      </w:r>
      <w:r>
        <w:t>художника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разложению</w:t>
      </w:r>
      <w:r>
        <w:rPr>
          <w:spacing w:val="1"/>
        </w:rPr>
        <w:t xml:space="preserve"> </w:t>
      </w:r>
      <w:r>
        <w:t>видимого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спектральные,</w:t>
      </w:r>
      <w:r>
        <w:rPr>
          <w:spacing w:val="1"/>
        </w:rPr>
        <w:t xml:space="preserve"> </w:t>
      </w:r>
      <w:r>
        <w:t>чистые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повышенное декоративное чувство цвета в работах</w:t>
      </w:r>
      <w:r>
        <w:rPr>
          <w:spacing w:val="1"/>
        </w:rPr>
        <w:t xml:space="preserve"> </w:t>
      </w:r>
      <w:r>
        <w:t>Ф. А. Малявина. Познакомить</w:t>
      </w:r>
      <w:r>
        <w:rPr>
          <w:spacing w:val="-67"/>
        </w:rPr>
        <w:t xml:space="preserve"> </w:t>
      </w:r>
      <w:r>
        <w:t>с работами К. Ф. Юона, С. Ю. Жуковского, которых привлекала задача создания</w:t>
      </w:r>
      <w:r>
        <w:rPr>
          <w:spacing w:val="1"/>
        </w:rPr>
        <w:t xml:space="preserve"> </w:t>
      </w:r>
      <w:r>
        <w:t>образа старинных русских городов. Увидеть романтическое настроение картины</w:t>
      </w:r>
      <w:r>
        <w:rPr>
          <w:spacing w:val="1"/>
        </w:rPr>
        <w:t xml:space="preserve"> </w:t>
      </w:r>
      <w:r>
        <w:t>А.</w:t>
      </w:r>
      <w:r>
        <w:rPr>
          <w:spacing w:val="16"/>
        </w:rPr>
        <w:t xml:space="preserve"> </w:t>
      </w:r>
      <w:r>
        <w:t>А.</w:t>
      </w:r>
      <w:r>
        <w:rPr>
          <w:spacing w:val="16"/>
        </w:rPr>
        <w:t xml:space="preserve"> </w:t>
      </w:r>
      <w:r>
        <w:t>Рылова</w:t>
      </w:r>
      <w:r>
        <w:rPr>
          <w:spacing w:val="14"/>
        </w:rPr>
        <w:t xml:space="preserve"> </w:t>
      </w:r>
      <w:r>
        <w:t>«Зеленый</w:t>
      </w:r>
      <w:r>
        <w:rPr>
          <w:spacing w:val="17"/>
        </w:rPr>
        <w:t xml:space="preserve"> </w:t>
      </w:r>
      <w:r>
        <w:t>шум»</w:t>
      </w:r>
      <w:r>
        <w:rPr>
          <w:spacing w:val="20"/>
        </w:rPr>
        <w:t xml:space="preserve"> </w:t>
      </w:r>
      <w:r>
        <w:t>(1904).</w:t>
      </w:r>
      <w:r>
        <w:rPr>
          <w:spacing w:val="16"/>
        </w:rPr>
        <w:t xml:space="preserve"> </w:t>
      </w:r>
      <w:r>
        <w:t>Познакомить</w:t>
      </w:r>
      <w:r>
        <w:rPr>
          <w:spacing w:val="15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работами</w:t>
      </w:r>
      <w:r>
        <w:rPr>
          <w:spacing w:val="18"/>
        </w:rPr>
        <w:t xml:space="preserve"> </w:t>
      </w:r>
      <w:r>
        <w:t>Паоло</w:t>
      </w:r>
      <w:r>
        <w:rPr>
          <w:spacing w:val="19"/>
        </w:rPr>
        <w:t xml:space="preserve"> </w:t>
      </w:r>
      <w:r>
        <w:t>Трубецкого</w:t>
      </w:r>
    </w:p>
    <w:p w:rsidR="00114DF4" w:rsidRDefault="00583CB5">
      <w:pPr>
        <w:pStyle w:val="a3"/>
        <w:spacing w:line="360" w:lineRule="auto"/>
        <w:ind w:right="145"/>
      </w:pPr>
      <w:r>
        <w:t>– одного из ярких представителей импрессионизма в скульптуре.   Визуальный</w:t>
      </w:r>
      <w:r>
        <w:rPr>
          <w:spacing w:val="1"/>
        </w:rPr>
        <w:t xml:space="preserve"> </w:t>
      </w:r>
      <w:r>
        <w:t>ряд:</w:t>
      </w:r>
      <w:r>
        <w:rPr>
          <w:spacing w:val="66"/>
        </w:rPr>
        <w:t xml:space="preserve"> </w:t>
      </w:r>
      <w:r>
        <w:t>И.</w:t>
      </w:r>
      <w:r>
        <w:rPr>
          <w:spacing w:val="69"/>
        </w:rPr>
        <w:t xml:space="preserve"> </w:t>
      </w:r>
      <w:r>
        <w:t>Э.</w:t>
      </w:r>
      <w:r>
        <w:rPr>
          <w:spacing w:val="64"/>
        </w:rPr>
        <w:t xml:space="preserve"> </w:t>
      </w:r>
      <w:r>
        <w:t>Грабарь</w:t>
      </w:r>
      <w:r>
        <w:rPr>
          <w:spacing w:val="67"/>
        </w:rPr>
        <w:t xml:space="preserve"> </w:t>
      </w:r>
      <w:r>
        <w:t>«Сентябрьский  снег»</w:t>
      </w:r>
      <w:r>
        <w:rPr>
          <w:spacing w:val="67"/>
        </w:rPr>
        <w:t xml:space="preserve"> </w:t>
      </w:r>
      <w:r>
        <w:t>(1903),</w:t>
      </w:r>
      <w:r>
        <w:rPr>
          <w:spacing w:val="69"/>
        </w:rPr>
        <w:t xml:space="preserve"> </w:t>
      </w:r>
      <w:r>
        <w:t>«Февральская</w:t>
      </w:r>
      <w:r>
        <w:rPr>
          <w:spacing w:val="62"/>
        </w:rPr>
        <w:t xml:space="preserve"> </w:t>
      </w:r>
      <w:r>
        <w:t>лазурь»</w:t>
      </w:r>
      <w:r>
        <w:rPr>
          <w:spacing w:val="69"/>
        </w:rPr>
        <w:t xml:space="preserve"> </w:t>
      </w:r>
      <w:r>
        <w:t>(1904),</w:t>
      </w:r>
    </w:p>
    <w:p w:rsidR="00114DF4" w:rsidRDefault="00583CB5">
      <w:pPr>
        <w:pStyle w:val="a3"/>
        <w:spacing w:before="2" w:line="357" w:lineRule="auto"/>
        <w:ind w:right="145"/>
      </w:pPr>
      <w:r>
        <w:t>«Мартовский</w:t>
      </w:r>
      <w:r>
        <w:rPr>
          <w:spacing w:val="1"/>
        </w:rPr>
        <w:t xml:space="preserve"> </w:t>
      </w:r>
      <w:r>
        <w:t>снег»</w:t>
      </w:r>
      <w:r>
        <w:rPr>
          <w:spacing w:val="1"/>
        </w:rPr>
        <w:t xml:space="preserve"> </w:t>
      </w:r>
      <w:r>
        <w:t>(1904);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Малявин</w:t>
      </w:r>
      <w:r>
        <w:rPr>
          <w:spacing w:val="1"/>
        </w:rPr>
        <w:t xml:space="preserve"> </w:t>
      </w:r>
      <w:r>
        <w:t>«Вихрь»</w:t>
      </w:r>
      <w:r>
        <w:rPr>
          <w:spacing w:val="1"/>
        </w:rPr>
        <w:t xml:space="preserve"> </w:t>
      </w:r>
      <w:r>
        <w:t>(1906),</w:t>
      </w:r>
      <w:r>
        <w:rPr>
          <w:spacing w:val="1"/>
        </w:rPr>
        <w:t xml:space="preserve"> </w:t>
      </w:r>
      <w:r>
        <w:t>«Крестьянская</w:t>
      </w:r>
      <w:r>
        <w:rPr>
          <w:spacing w:val="1"/>
        </w:rPr>
        <w:t xml:space="preserve"> </w:t>
      </w:r>
      <w:r>
        <w:t>девушка»</w:t>
      </w:r>
      <w:r>
        <w:rPr>
          <w:spacing w:val="90"/>
        </w:rPr>
        <w:t xml:space="preserve"> </w:t>
      </w:r>
      <w:r>
        <w:t>(1910-е),</w:t>
      </w:r>
      <w:r>
        <w:rPr>
          <w:spacing w:val="93"/>
        </w:rPr>
        <w:t xml:space="preserve"> </w:t>
      </w:r>
      <w:r>
        <w:t>«Гости»</w:t>
      </w:r>
      <w:r>
        <w:rPr>
          <w:spacing w:val="86"/>
        </w:rPr>
        <w:t xml:space="preserve"> </w:t>
      </w:r>
      <w:r>
        <w:t>(1914);</w:t>
      </w:r>
      <w:r>
        <w:rPr>
          <w:spacing w:val="89"/>
        </w:rPr>
        <w:t xml:space="preserve"> </w:t>
      </w:r>
      <w:r>
        <w:t>К.</w:t>
      </w:r>
      <w:r>
        <w:rPr>
          <w:spacing w:val="88"/>
        </w:rPr>
        <w:t xml:space="preserve"> </w:t>
      </w:r>
      <w:r>
        <w:t>Ф.</w:t>
      </w:r>
      <w:r>
        <w:rPr>
          <w:spacing w:val="89"/>
        </w:rPr>
        <w:t xml:space="preserve"> </w:t>
      </w:r>
      <w:r>
        <w:t>Юон</w:t>
      </w:r>
      <w:r>
        <w:rPr>
          <w:spacing w:val="89"/>
        </w:rPr>
        <w:t xml:space="preserve"> </w:t>
      </w:r>
      <w:r>
        <w:t>«Мартовское</w:t>
      </w:r>
      <w:r>
        <w:rPr>
          <w:spacing w:val="87"/>
        </w:rPr>
        <w:t xml:space="preserve"> </w:t>
      </w:r>
      <w:r>
        <w:t>солнце»</w:t>
      </w:r>
      <w:r>
        <w:rPr>
          <w:spacing w:val="87"/>
        </w:rPr>
        <w:t xml:space="preserve"> </w:t>
      </w:r>
      <w:r>
        <w:t>(1915),</w:t>
      </w:r>
    </w:p>
    <w:p w:rsidR="00114DF4" w:rsidRDefault="00583CB5">
      <w:pPr>
        <w:pStyle w:val="a3"/>
        <w:spacing w:before="5"/>
      </w:pPr>
      <w:r>
        <w:t>«Троицкая</w:t>
      </w:r>
      <w:r>
        <w:rPr>
          <w:spacing w:val="33"/>
        </w:rPr>
        <w:t xml:space="preserve"> </w:t>
      </w:r>
      <w:r>
        <w:t>лавра</w:t>
      </w:r>
      <w:r>
        <w:rPr>
          <w:spacing w:val="39"/>
        </w:rPr>
        <w:t xml:space="preserve"> </w:t>
      </w:r>
      <w:r>
        <w:t>зимой»</w:t>
      </w:r>
      <w:r>
        <w:rPr>
          <w:spacing w:val="34"/>
        </w:rPr>
        <w:t xml:space="preserve"> </w:t>
      </w:r>
      <w:r>
        <w:t>(1910);</w:t>
      </w:r>
      <w:r>
        <w:rPr>
          <w:spacing w:val="37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Ю.</w:t>
      </w:r>
      <w:r>
        <w:rPr>
          <w:spacing w:val="37"/>
        </w:rPr>
        <w:t xml:space="preserve"> </w:t>
      </w:r>
      <w:r>
        <w:t>Жуковский</w:t>
      </w:r>
      <w:r>
        <w:rPr>
          <w:spacing w:val="40"/>
        </w:rPr>
        <w:t xml:space="preserve"> </w:t>
      </w:r>
      <w:r>
        <w:t>«Брошенная</w:t>
      </w:r>
      <w:r>
        <w:rPr>
          <w:spacing w:val="34"/>
        </w:rPr>
        <w:t xml:space="preserve"> </w:t>
      </w:r>
      <w:r>
        <w:t>терраса»</w:t>
      </w:r>
      <w:r>
        <w:rPr>
          <w:spacing w:val="39"/>
        </w:rPr>
        <w:t xml:space="preserve"> </w:t>
      </w:r>
      <w:r>
        <w:t>(1911),</w:t>
      </w:r>
    </w:p>
    <w:p w:rsidR="00114DF4" w:rsidRDefault="00583CB5">
      <w:pPr>
        <w:pStyle w:val="a3"/>
        <w:spacing w:before="162" w:line="360" w:lineRule="auto"/>
        <w:ind w:right="149"/>
      </w:pPr>
      <w:r>
        <w:t>«Радостный</w:t>
      </w:r>
      <w:r>
        <w:rPr>
          <w:spacing w:val="1"/>
        </w:rPr>
        <w:t xml:space="preserve"> </w:t>
      </w:r>
      <w:r>
        <w:t>май»</w:t>
      </w:r>
      <w:r>
        <w:rPr>
          <w:spacing w:val="1"/>
        </w:rPr>
        <w:t xml:space="preserve"> </w:t>
      </w:r>
      <w:r>
        <w:t>(1912),</w:t>
      </w:r>
      <w:r>
        <w:rPr>
          <w:spacing w:val="1"/>
        </w:rPr>
        <w:t xml:space="preserve"> </w:t>
      </w:r>
      <w:r>
        <w:t>«Плотина»</w:t>
      </w:r>
      <w:r>
        <w:rPr>
          <w:spacing w:val="1"/>
        </w:rPr>
        <w:t xml:space="preserve"> </w:t>
      </w:r>
      <w:r>
        <w:t>(1909);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Трубецкой</w:t>
      </w:r>
      <w:r>
        <w:rPr>
          <w:spacing w:val="1"/>
        </w:rPr>
        <w:t xml:space="preserve"> </w:t>
      </w:r>
      <w:r>
        <w:t>«Дети»</w:t>
      </w:r>
      <w:r>
        <w:rPr>
          <w:spacing w:val="1"/>
        </w:rPr>
        <w:t xml:space="preserve"> </w:t>
      </w:r>
      <w:r>
        <w:t>(1900).</w:t>
      </w:r>
      <w:r>
        <w:rPr>
          <w:spacing w:val="-67"/>
        </w:rPr>
        <w:t xml:space="preserve"> </w:t>
      </w:r>
      <w:r>
        <w:rPr>
          <w:i/>
        </w:rPr>
        <w:t>Самостоятельная работа:</w:t>
      </w:r>
      <w:r>
        <w:rPr>
          <w:i/>
          <w:spacing w:val="1"/>
        </w:rPr>
        <w:t xml:space="preserve"> </w:t>
      </w:r>
      <w:r>
        <w:t>посмотреть фильм «Союз русских художников» из</w:t>
      </w:r>
      <w:r>
        <w:rPr>
          <w:spacing w:val="1"/>
        </w:rPr>
        <w:t xml:space="preserve"> </w:t>
      </w:r>
      <w:r>
        <w:t>цикла фильмов о коллекции Русского музея, записать названия основных работ</w:t>
      </w:r>
      <w:r>
        <w:rPr>
          <w:spacing w:val="1"/>
        </w:rPr>
        <w:t xml:space="preserve"> </w:t>
      </w:r>
      <w:r>
        <w:t>художников;</w:t>
      </w:r>
      <w:r>
        <w:rPr>
          <w:spacing w:val="-5"/>
        </w:rPr>
        <w:t xml:space="preserve"> </w:t>
      </w:r>
      <w:r>
        <w:t>найти</w:t>
      </w:r>
      <w:r>
        <w:rPr>
          <w:spacing w:val="-1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о творчестве</w:t>
      </w:r>
      <w:r>
        <w:rPr>
          <w:spacing w:val="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Голубкиной.</w:t>
      </w:r>
    </w:p>
    <w:p w:rsidR="00114DF4" w:rsidRDefault="00583CB5">
      <w:pPr>
        <w:pStyle w:val="11"/>
        <w:ind w:left="3797"/>
      </w:pPr>
      <w:r>
        <w:t>«Голубая</w:t>
      </w:r>
      <w:r>
        <w:rPr>
          <w:spacing w:val="-3"/>
        </w:rPr>
        <w:t xml:space="preserve"> </w:t>
      </w:r>
      <w:r>
        <w:t>роза»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«русском</w:t>
      </w:r>
      <w:r>
        <w:rPr>
          <w:spacing w:val="1"/>
        </w:rPr>
        <w:t xml:space="preserve"> </w:t>
      </w:r>
      <w:r>
        <w:t>символизме».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выставке последователей Борисова-Мусатова под названием «Голубая роза», о</w:t>
      </w:r>
      <w:r>
        <w:rPr>
          <w:spacing w:val="1"/>
        </w:rPr>
        <w:t xml:space="preserve"> </w:t>
      </w:r>
      <w:r>
        <w:t>синтезе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воздействии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стилистики</w:t>
      </w:r>
      <w:r>
        <w:rPr>
          <w:spacing w:val="1"/>
        </w:rPr>
        <w:t xml:space="preserve"> </w:t>
      </w:r>
      <w:r>
        <w:t>символизма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модерна</w:t>
      </w:r>
      <w:r>
        <w:rPr>
          <w:spacing w:val="1"/>
        </w:rPr>
        <w:t xml:space="preserve"> </w:t>
      </w:r>
      <w:r>
        <w:t>(плоскостно-декоративная</w:t>
      </w:r>
      <w:r>
        <w:rPr>
          <w:spacing w:val="1"/>
        </w:rPr>
        <w:t xml:space="preserve"> </w:t>
      </w:r>
      <w:r>
        <w:t>стилизация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прихотливость</w:t>
      </w:r>
      <w:r>
        <w:rPr>
          <w:spacing w:val="1"/>
        </w:rPr>
        <w:t xml:space="preserve"> </w:t>
      </w:r>
      <w:r>
        <w:t>линейных</w:t>
      </w:r>
      <w:r>
        <w:rPr>
          <w:spacing w:val="-67"/>
        </w:rPr>
        <w:t xml:space="preserve"> </w:t>
      </w:r>
      <w:r>
        <w:t>ритмов);</w:t>
      </w:r>
      <w:r>
        <w:rPr>
          <w:spacing w:val="-2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единство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творчества</w:t>
      </w:r>
      <w:r>
        <w:rPr>
          <w:spacing w:val="-4"/>
        </w:rPr>
        <w:t xml:space="preserve"> </w:t>
      </w:r>
      <w:r>
        <w:t>лидеров.</w:t>
      </w:r>
    </w:p>
    <w:p w:rsidR="00114DF4" w:rsidRDefault="00583CB5">
      <w:pPr>
        <w:pStyle w:val="a3"/>
        <w:spacing w:line="360" w:lineRule="auto"/>
        <w:ind w:right="144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ведущего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Кузнецова,</w:t>
      </w:r>
      <w:r>
        <w:rPr>
          <w:spacing w:val="1"/>
        </w:rPr>
        <w:t xml:space="preserve"> </w:t>
      </w:r>
      <w:r>
        <w:t>создавшего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панно-картину,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стремился</w:t>
      </w:r>
      <w:r>
        <w:rPr>
          <w:spacing w:val="1"/>
        </w:rPr>
        <w:t xml:space="preserve"> </w:t>
      </w:r>
      <w:r>
        <w:t>отойти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житейской конкретности, показать единство человека и природы, устойчивость</w:t>
      </w:r>
      <w:r>
        <w:rPr>
          <w:spacing w:val="1"/>
        </w:rPr>
        <w:t xml:space="preserve"> </w:t>
      </w:r>
      <w:r>
        <w:t>вечного круговорота жизни и природы, рождение в этой гармонии человеческой</w:t>
      </w:r>
      <w:r>
        <w:rPr>
          <w:spacing w:val="1"/>
        </w:rPr>
        <w:t xml:space="preserve"> </w:t>
      </w:r>
      <w:r>
        <w:t>души.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классическим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поисках своего большого стиля.</w:t>
      </w:r>
      <w:r>
        <w:rPr>
          <w:spacing w:val="1"/>
        </w:rPr>
        <w:t xml:space="preserve"> </w:t>
      </w:r>
      <w:r>
        <w:t>Познакомить с деятельностью М. С. Сарьяна,</w:t>
      </w:r>
      <w:r>
        <w:rPr>
          <w:spacing w:val="1"/>
        </w:rPr>
        <w:t xml:space="preserve"> </w:t>
      </w:r>
      <w:r>
        <w:t>создавшего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пейзажах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экзотического</w:t>
      </w:r>
      <w:r>
        <w:rPr>
          <w:spacing w:val="1"/>
        </w:rPr>
        <w:t xml:space="preserve"> </w:t>
      </w:r>
      <w:r>
        <w:t>Востока:</w:t>
      </w:r>
      <w:r>
        <w:rPr>
          <w:spacing w:val="1"/>
        </w:rPr>
        <w:t xml:space="preserve"> </w:t>
      </w:r>
      <w:r>
        <w:t>Ирана,</w:t>
      </w:r>
      <w:r>
        <w:rPr>
          <w:spacing w:val="1"/>
        </w:rPr>
        <w:t xml:space="preserve"> </w:t>
      </w:r>
      <w:r>
        <w:t>Египта,</w:t>
      </w:r>
      <w:r>
        <w:rPr>
          <w:spacing w:val="1"/>
        </w:rPr>
        <w:t xml:space="preserve"> </w:t>
      </w:r>
      <w:r>
        <w:t>Турции.</w:t>
      </w:r>
      <w:r>
        <w:rPr>
          <w:spacing w:val="1"/>
        </w:rPr>
        <w:t xml:space="preserve"> </w:t>
      </w:r>
      <w:r>
        <w:t>Отметить, что ориентальные произведения Сарьяна с их цветовыми контрастами</w:t>
      </w:r>
      <w:r>
        <w:rPr>
          <w:spacing w:val="1"/>
        </w:rPr>
        <w:t xml:space="preserve"> </w:t>
      </w:r>
      <w:r>
        <w:t>появились</w:t>
      </w:r>
      <w:r>
        <w:rPr>
          <w:spacing w:val="1"/>
        </w:rPr>
        <w:t xml:space="preserve"> </w:t>
      </w:r>
      <w:r>
        <w:t>раньше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Матисса.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жизнерадостный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55"/>
        </w:rPr>
        <w:t xml:space="preserve"> </w:t>
      </w:r>
      <w:r>
        <w:t>декоративных</w:t>
      </w:r>
      <w:r>
        <w:rPr>
          <w:spacing w:val="51"/>
        </w:rPr>
        <w:t xml:space="preserve"> </w:t>
      </w:r>
      <w:r>
        <w:t>полотен</w:t>
      </w:r>
      <w:r>
        <w:rPr>
          <w:spacing w:val="50"/>
        </w:rPr>
        <w:t xml:space="preserve"> </w:t>
      </w:r>
      <w:r>
        <w:t>художника.</w:t>
      </w:r>
      <w:r>
        <w:rPr>
          <w:spacing w:val="57"/>
        </w:rPr>
        <w:t xml:space="preserve"> </w:t>
      </w:r>
      <w:r>
        <w:t>Сделать</w:t>
      </w:r>
      <w:r>
        <w:rPr>
          <w:spacing w:val="53"/>
        </w:rPr>
        <w:t xml:space="preserve"> </w:t>
      </w:r>
      <w:r>
        <w:t>предварительный</w:t>
      </w:r>
      <w:r>
        <w:rPr>
          <w:spacing w:val="53"/>
        </w:rPr>
        <w:t xml:space="preserve"> </w:t>
      </w:r>
      <w:r>
        <w:t>вывод</w:t>
      </w:r>
      <w:r>
        <w:rPr>
          <w:spacing w:val="57"/>
        </w:rPr>
        <w:t xml:space="preserve"> </w:t>
      </w:r>
      <w:r>
        <w:t>о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8"/>
      </w:pPr>
      <w:r>
        <w:lastRenderedPageBreak/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Кузнецов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Сарьян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путями</w:t>
      </w:r>
      <w:r>
        <w:rPr>
          <w:spacing w:val="1"/>
        </w:rPr>
        <w:t xml:space="preserve"> </w:t>
      </w:r>
      <w:r>
        <w:t>создавали</w:t>
      </w:r>
      <w:r>
        <w:rPr>
          <w:spacing w:val="1"/>
        </w:rPr>
        <w:t xml:space="preserve"> </w:t>
      </w:r>
      <w:r>
        <w:t>поэтический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красочно-богатого мира, один – опираясь на традиции древнерусского искусства</w:t>
      </w:r>
      <w:r>
        <w:rPr>
          <w:spacing w:val="1"/>
        </w:rPr>
        <w:t xml:space="preserve"> </w:t>
      </w:r>
      <w:r>
        <w:t>иконы,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древнеармянской</w:t>
      </w:r>
      <w:r>
        <w:rPr>
          <w:spacing w:val="1"/>
        </w:rPr>
        <w:t xml:space="preserve"> </w:t>
      </w:r>
      <w:r>
        <w:t>миниатюры.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«Голубой</w:t>
      </w:r>
      <w:r>
        <w:rPr>
          <w:spacing w:val="1"/>
        </w:rPr>
        <w:t xml:space="preserve"> </w:t>
      </w:r>
      <w:r>
        <w:t>розы»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объединял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ориентальным</w:t>
      </w:r>
      <w:r>
        <w:rPr>
          <w:spacing w:val="1"/>
        </w:rPr>
        <w:t xml:space="preserve"> </w:t>
      </w:r>
      <w:r>
        <w:t>мотивам,</w:t>
      </w:r>
      <w:r>
        <w:rPr>
          <w:spacing w:val="1"/>
        </w:rPr>
        <w:t xml:space="preserve"> </w:t>
      </w:r>
      <w:r>
        <w:t>символические</w:t>
      </w:r>
      <w:r>
        <w:rPr>
          <w:spacing w:val="1"/>
        </w:rPr>
        <w:t xml:space="preserve"> </w:t>
      </w:r>
      <w:r>
        <w:t>тенденции.</w:t>
      </w:r>
      <w:r>
        <w:rPr>
          <w:spacing w:val="1"/>
        </w:rPr>
        <w:t xml:space="preserve"> </w:t>
      </w:r>
      <w:r>
        <w:t>Познакомить с остро-декоративными натюрмортами, театральной фантастикой,</w:t>
      </w:r>
      <w:r>
        <w:rPr>
          <w:spacing w:val="1"/>
        </w:rPr>
        <w:t xml:space="preserve"> </w:t>
      </w:r>
      <w:r>
        <w:t>лубочной</w:t>
      </w:r>
      <w:r>
        <w:rPr>
          <w:spacing w:val="1"/>
        </w:rPr>
        <w:t xml:space="preserve"> </w:t>
      </w:r>
      <w:r>
        <w:t>стилизацией</w:t>
      </w:r>
      <w:r>
        <w:rPr>
          <w:spacing w:val="1"/>
        </w:rPr>
        <w:t xml:space="preserve"> </w:t>
      </w:r>
      <w:r>
        <w:t>станковых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Сапунова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Судейкина.</w:t>
      </w:r>
      <w:r>
        <w:rPr>
          <w:spacing w:val="-67"/>
        </w:rPr>
        <w:t xml:space="preserve"> </w:t>
      </w:r>
      <w:r>
        <w:t>Визуальный</w:t>
      </w:r>
      <w:r>
        <w:rPr>
          <w:spacing w:val="8"/>
        </w:rPr>
        <w:t xml:space="preserve"> </w:t>
      </w:r>
      <w:r>
        <w:t>ряд:</w:t>
      </w:r>
      <w:r>
        <w:rPr>
          <w:spacing w:val="9"/>
        </w:rPr>
        <w:t xml:space="preserve"> </w:t>
      </w:r>
      <w:r>
        <w:t>П.</w:t>
      </w:r>
      <w:r>
        <w:rPr>
          <w:spacing w:val="12"/>
        </w:rPr>
        <w:t xml:space="preserve"> </w:t>
      </w:r>
      <w:r>
        <w:t>Кузнецов</w:t>
      </w:r>
      <w:r>
        <w:rPr>
          <w:spacing w:val="11"/>
        </w:rPr>
        <w:t xml:space="preserve"> </w:t>
      </w:r>
      <w:r>
        <w:t>«Голубой</w:t>
      </w:r>
      <w:r>
        <w:rPr>
          <w:spacing w:val="12"/>
        </w:rPr>
        <w:t xml:space="preserve"> </w:t>
      </w:r>
      <w:r>
        <w:t>фонтан»</w:t>
      </w:r>
      <w:r>
        <w:rPr>
          <w:spacing w:val="6"/>
        </w:rPr>
        <w:t xml:space="preserve"> </w:t>
      </w:r>
      <w:r>
        <w:t>(1905),</w:t>
      </w:r>
      <w:r>
        <w:rPr>
          <w:spacing w:val="13"/>
        </w:rPr>
        <w:t xml:space="preserve"> </w:t>
      </w:r>
      <w:r>
        <w:t>«Мираж</w:t>
      </w:r>
      <w:r>
        <w:rPr>
          <w:spacing w:val="5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степи»</w:t>
      </w:r>
      <w:r>
        <w:rPr>
          <w:spacing w:val="12"/>
        </w:rPr>
        <w:t xml:space="preserve"> </w:t>
      </w:r>
      <w:r>
        <w:t>(1912),</w:t>
      </w:r>
    </w:p>
    <w:p w:rsidR="00114DF4" w:rsidRDefault="00583CB5">
      <w:pPr>
        <w:pStyle w:val="a3"/>
        <w:spacing w:before="1"/>
      </w:pPr>
      <w:r>
        <w:t>«Вечер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степи»</w:t>
      </w:r>
      <w:r>
        <w:rPr>
          <w:spacing w:val="37"/>
        </w:rPr>
        <w:t xml:space="preserve"> </w:t>
      </w:r>
      <w:r>
        <w:t>(1912);</w:t>
      </w:r>
      <w:r>
        <w:rPr>
          <w:spacing w:val="35"/>
        </w:rPr>
        <w:t xml:space="preserve"> </w:t>
      </w:r>
      <w:r>
        <w:t>М.</w:t>
      </w:r>
      <w:r>
        <w:rPr>
          <w:spacing w:val="36"/>
        </w:rPr>
        <w:t xml:space="preserve"> </w:t>
      </w:r>
      <w:r>
        <w:t>Сарьян</w:t>
      </w:r>
      <w:r>
        <w:rPr>
          <w:spacing w:val="37"/>
        </w:rPr>
        <w:t xml:space="preserve"> </w:t>
      </w:r>
      <w:r>
        <w:t>«Улица.</w:t>
      </w:r>
      <w:r>
        <w:rPr>
          <w:spacing w:val="36"/>
        </w:rPr>
        <w:t xml:space="preserve"> </w:t>
      </w:r>
      <w:r>
        <w:t>Полдень.</w:t>
      </w:r>
      <w:r>
        <w:rPr>
          <w:spacing w:val="35"/>
        </w:rPr>
        <w:t xml:space="preserve"> </w:t>
      </w:r>
      <w:r>
        <w:t>Константинополь»</w:t>
      </w:r>
      <w:r>
        <w:rPr>
          <w:spacing w:val="38"/>
        </w:rPr>
        <w:t xml:space="preserve"> </w:t>
      </w:r>
      <w:r>
        <w:t>(1910),</w:t>
      </w:r>
    </w:p>
    <w:p w:rsidR="00114DF4" w:rsidRDefault="00583CB5">
      <w:pPr>
        <w:pStyle w:val="a3"/>
        <w:spacing w:before="162"/>
      </w:pPr>
      <w:r>
        <w:t>«Идущая</w:t>
      </w:r>
      <w:r>
        <w:rPr>
          <w:spacing w:val="139"/>
        </w:rPr>
        <w:t xml:space="preserve"> </w:t>
      </w:r>
      <w:r>
        <w:t>женщина»</w:t>
      </w:r>
      <w:r>
        <w:rPr>
          <w:spacing w:val="139"/>
        </w:rPr>
        <w:t xml:space="preserve"> </w:t>
      </w:r>
      <w:r>
        <w:t xml:space="preserve">(1911),  </w:t>
      </w:r>
      <w:r>
        <w:rPr>
          <w:spacing w:val="1"/>
        </w:rPr>
        <w:t xml:space="preserve"> </w:t>
      </w:r>
      <w:r>
        <w:t>«Финиковая</w:t>
      </w:r>
      <w:r>
        <w:rPr>
          <w:spacing w:val="135"/>
        </w:rPr>
        <w:t xml:space="preserve"> </w:t>
      </w:r>
      <w:r>
        <w:t>пальма»</w:t>
      </w:r>
      <w:r>
        <w:rPr>
          <w:spacing w:val="139"/>
        </w:rPr>
        <w:t xml:space="preserve"> </w:t>
      </w:r>
      <w:r>
        <w:t>(1911);</w:t>
      </w:r>
      <w:r>
        <w:rPr>
          <w:spacing w:val="137"/>
        </w:rPr>
        <w:t xml:space="preserve"> </w:t>
      </w:r>
      <w:r>
        <w:t xml:space="preserve">С.  </w:t>
      </w:r>
      <w:r>
        <w:rPr>
          <w:spacing w:val="1"/>
        </w:rPr>
        <w:t xml:space="preserve"> </w:t>
      </w:r>
      <w:r>
        <w:t xml:space="preserve">Ю.  </w:t>
      </w:r>
      <w:r>
        <w:rPr>
          <w:spacing w:val="2"/>
        </w:rPr>
        <w:t xml:space="preserve"> </w:t>
      </w:r>
      <w:r>
        <w:t>Судейкин</w:t>
      </w:r>
    </w:p>
    <w:p w:rsidR="00114DF4" w:rsidRDefault="00583CB5">
      <w:pPr>
        <w:pStyle w:val="a3"/>
        <w:spacing w:before="158" w:line="360" w:lineRule="auto"/>
        <w:ind w:right="146"/>
      </w:pPr>
      <w:r>
        <w:t>«Пионы» (1908), «Маскарад» (1907); Н. Н. Сапунов «Цветы и фарфор» (1914);</w:t>
      </w:r>
      <w:r>
        <w:rPr>
          <w:spacing w:val="1"/>
        </w:rPr>
        <w:t xml:space="preserve"> </w:t>
      </w:r>
      <w:r>
        <w:t>дополнительно:</w:t>
      </w:r>
      <w:r>
        <w:rPr>
          <w:spacing w:val="1"/>
        </w:rPr>
        <w:t xml:space="preserve"> </w:t>
      </w:r>
      <w:r>
        <w:t>Феофан Грек «Троица»; фреска церкви Спаса Преображения в</w:t>
      </w:r>
      <w:r>
        <w:rPr>
          <w:spacing w:val="1"/>
        </w:rPr>
        <w:t xml:space="preserve"> </w:t>
      </w:r>
      <w:r>
        <w:t>Великом Новгороде.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перечислить в тетради основные</w:t>
      </w:r>
      <w:r>
        <w:rPr>
          <w:spacing w:val="-6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художников;</w:t>
      </w:r>
      <w:r>
        <w:rPr>
          <w:spacing w:val="-4"/>
        </w:rPr>
        <w:t xml:space="preserve"> </w:t>
      </w:r>
      <w:r>
        <w:t>посмотреть в</w:t>
      </w:r>
      <w:r>
        <w:rPr>
          <w:spacing w:val="-3"/>
        </w:rPr>
        <w:t xml:space="preserve"> </w:t>
      </w:r>
      <w:r>
        <w:t>Интернете</w:t>
      </w:r>
      <w:r>
        <w:rPr>
          <w:spacing w:val="-4"/>
        </w:rPr>
        <w:t xml:space="preserve"> </w:t>
      </w:r>
      <w:r>
        <w:t>иллюстрации.</w:t>
      </w:r>
    </w:p>
    <w:p w:rsidR="00114DF4" w:rsidRDefault="00583CB5">
      <w:pPr>
        <w:pStyle w:val="11"/>
        <w:ind w:left="4173"/>
      </w:pPr>
      <w:r>
        <w:t>Ранний</w:t>
      </w:r>
      <w:r>
        <w:rPr>
          <w:spacing w:val="-2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авангард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 представление о художественном объединении «Бубновый</w:t>
      </w:r>
      <w:r>
        <w:rPr>
          <w:spacing w:val="1"/>
        </w:rPr>
        <w:t xml:space="preserve"> </w:t>
      </w:r>
      <w:r>
        <w:t>валет» и их окружении - как о художниках России начала ХХ века, избравших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постимпрессионизма,</w:t>
      </w:r>
      <w:r>
        <w:rPr>
          <w:spacing w:val="1"/>
        </w:rPr>
        <w:t xml:space="preserve"> </w:t>
      </w:r>
      <w:r>
        <w:t>поклонниках</w:t>
      </w:r>
      <w:r>
        <w:rPr>
          <w:spacing w:val="1"/>
        </w:rPr>
        <w:t xml:space="preserve"> </w:t>
      </w:r>
      <w:r>
        <w:t>примитивного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кубизма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фовизма.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объединения;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выступавшего</w:t>
      </w:r>
      <w:r>
        <w:rPr>
          <w:spacing w:val="1"/>
        </w:rPr>
        <w:t xml:space="preserve"> </w:t>
      </w:r>
      <w:r>
        <w:t>яростными</w:t>
      </w:r>
      <w:r>
        <w:rPr>
          <w:spacing w:val="1"/>
        </w:rPr>
        <w:t xml:space="preserve"> </w:t>
      </w:r>
      <w:r>
        <w:t>противником</w:t>
      </w:r>
      <w:r>
        <w:rPr>
          <w:spacing w:val="1"/>
        </w:rPr>
        <w:t xml:space="preserve"> </w:t>
      </w:r>
      <w:r>
        <w:t>предшествующего искусства. Выявить принципы деятельности: отвержение всего</w:t>
      </w:r>
      <w:r>
        <w:rPr>
          <w:spacing w:val="1"/>
        </w:rPr>
        <w:t xml:space="preserve"> </w:t>
      </w:r>
      <w:r>
        <w:t>смутного, таинственного, недосказанного в искусстве; утверждение предмета и</w:t>
      </w:r>
      <w:r>
        <w:rPr>
          <w:spacing w:val="1"/>
        </w:rPr>
        <w:t xml:space="preserve"> </w:t>
      </w:r>
      <w:r>
        <w:t>предметности;</w:t>
      </w:r>
      <w:r>
        <w:rPr>
          <w:spacing w:val="-8"/>
        </w:rPr>
        <w:t xml:space="preserve"> </w:t>
      </w:r>
      <w:r>
        <w:t>интенсивность</w:t>
      </w:r>
      <w:r>
        <w:rPr>
          <w:spacing w:val="-6"/>
        </w:rPr>
        <w:t xml:space="preserve"> </w:t>
      </w:r>
      <w:r>
        <w:t>цвета.</w:t>
      </w:r>
      <w:r>
        <w:rPr>
          <w:spacing w:val="-1"/>
        </w:rPr>
        <w:t xml:space="preserve"> </w:t>
      </w:r>
      <w:r>
        <w:t>Рассказать</w:t>
      </w:r>
      <w:r>
        <w:rPr>
          <w:spacing w:val="-3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натюрморте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любимом</w:t>
      </w:r>
      <w:r>
        <w:rPr>
          <w:spacing w:val="-4"/>
        </w:rPr>
        <w:t xml:space="preserve"> </w:t>
      </w:r>
      <w:r>
        <w:t>жанре</w:t>
      </w:r>
    </w:p>
    <w:p w:rsidR="00114DF4" w:rsidRDefault="00583CB5">
      <w:pPr>
        <w:pStyle w:val="a3"/>
        <w:spacing w:before="3" w:line="360" w:lineRule="auto"/>
        <w:ind w:right="145"/>
      </w:pPr>
      <w:r>
        <w:t>«бубново-валетовцев», отметить подчеркнутую плоскость холста, ритм цветовых</w:t>
      </w:r>
      <w:r>
        <w:rPr>
          <w:spacing w:val="1"/>
        </w:rPr>
        <w:t xml:space="preserve"> </w:t>
      </w:r>
      <w:r>
        <w:t>пятен.</w:t>
      </w:r>
      <w:r>
        <w:rPr>
          <w:spacing w:val="70"/>
        </w:rPr>
        <w:t xml:space="preserve"> </w:t>
      </w:r>
      <w:r>
        <w:t>И. И. Машков «Синие сливы» (1910), «Натюрморт с камелией» (1913); П.</w:t>
      </w:r>
      <w:r>
        <w:rPr>
          <w:spacing w:val="1"/>
        </w:rPr>
        <w:t xml:space="preserve"> </w:t>
      </w:r>
      <w:r>
        <w:t xml:space="preserve">П.  </w:t>
      </w:r>
      <w:r>
        <w:rPr>
          <w:spacing w:val="13"/>
        </w:rPr>
        <w:t xml:space="preserve"> </w:t>
      </w:r>
      <w:r>
        <w:t xml:space="preserve">Кончаловский  </w:t>
      </w:r>
      <w:r>
        <w:rPr>
          <w:spacing w:val="17"/>
        </w:rPr>
        <w:t xml:space="preserve"> </w:t>
      </w:r>
      <w:r>
        <w:t xml:space="preserve">«Агава»  </w:t>
      </w:r>
      <w:r>
        <w:rPr>
          <w:spacing w:val="18"/>
        </w:rPr>
        <w:t xml:space="preserve"> </w:t>
      </w:r>
      <w:r>
        <w:t xml:space="preserve">(1916),  </w:t>
      </w:r>
      <w:r>
        <w:rPr>
          <w:spacing w:val="19"/>
        </w:rPr>
        <w:t xml:space="preserve"> </w:t>
      </w:r>
      <w:r>
        <w:t xml:space="preserve">«Сухие  </w:t>
      </w:r>
      <w:r>
        <w:rPr>
          <w:spacing w:val="11"/>
        </w:rPr>
        <w:t xml:space="preserve"> </w:t>
      </w:r>
      <w:r>
        <w:t xml:space="preserve">краски»  </w:t>
      </w:r>
      <w:r>
        <w:rPr>
          <w:spacing w:val="15"/>
        </w:rPr>
        <w:t xml:space="preserve"> </w:t>
      </w:r>
      <w:r>
        <w:t xml:space="preserve">(1913);  </w:t>
      </w:r>
      <w:r>
        <w:rPr>
          <w:spacing w:val="10"/>
        </w:rPr>
        <w:t xml:space="preserve"> </w:t>
      </w:r>
      <w:r>
        <w:t xml:space="preserve">А.  </w:t>
      </w:r>
      <w:r>
        <w:rPr>
          <w:spacing w:val="13"/>
        </w:rPr>
        <w:t xml:space="preserve"> </w:t>
      </w:r>
      <w:r>
        <w:t xml:space="preserve">В.  </w:t>
      </w:r>
      <w:r>
        <w:rPr>
          <w:spacing w:val="14"/>
        </w:rPr>
        <w:t xml:space="preserve"> </w:t>
      </w:r>
      <w:r>
        <w:t>Куприн</w:t>
      </w:r>
    </w:p>
    <w:p w:rsidR="00114DF4" w:rsidRDefault="00583CB5">
      <w:pPr>
        <w:pStyle w:val="a3"/>
        <w:spacing w:line="360" w:lineRule="auto"/>
        <w:ind w:right="145"/>
      </w:pPr>
      <w:r>
        <w:t>«Натюрморт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книгами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свечой»</w:t>
      </w:r>
      <w:r>
        <w:rPr>
          <w:spacing w:val="1"/>
        </w:rPr>
        <w:t xml:space="preserve"> </w:t>
      </w:r>
      <w:r>
        <w:t>(1911-1912).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портретами,</w:t>
      </w:r>
      <w:r>
        <w:rPr>
          <w:spacing w:val="1"/>
        </w:rPr>
        <w:t xml:space="preserve"> </w:t>
      </w:r>
      <w:r>
        <w:t>построенными на</w:t>
      </w:r>
      <w:r>
        <w:rPr>
          <w:spacing w:val="1"/>
        </w:rPr>
        <w:t xml:space="preserve"> </w:t>
      </w:r>
      <w:r>
        <w:t>выделении в образе какой-нибудь одной яркой черты.</w:t>
      </w:r>
      <w:r>
        <w:rPr>
          <w:spacing w:val="1"/>
        </w:rPr>
        <w:t xml:space="preserve"> </w:t>
      </w:r>
      <w:r>
        <w:t>П.П.</w:t>
      </w:r>
      <w:r>
        <w:rPr>
          <w:spacing w:val="1"/>
        </w:rPr>
        <w:t xml:space="preserve"> </w:t>
      </w:r>
      <w:r>
        <w:t>Кончаловский</w:t>
      </w:r>
      <w:r>
        <w:rPr>
          <w:spacing w:val="70"/>
        </w:rPr>
        <w:t xml:space="preserve"> </w:t>
      </w:r>
      <w:r>
        <w:t>- портрет</w:t>
      </w:r>
      <w:r>
        <w:rPr>
          <w:spacing w:val="70"/>
        </w:rPr>
        <w:t xml:space="preserve"> </w:t>
      </w:r>
      <w:r>
        <w:t>Г. Якулова</w:t>
      </w:r>
      <w:r>
        <w:rPr>
          <w:spacing w:val="70"/>
        </w:rPr>
        <w:t xml:space="preserve"> </w:t>
      </w:r>
      <w:r>
        <w:t>(1910), «Матадор Мануэль Гарт» (1910); И.</w:t>
      </w:r>
      <w:r>
        <w:rPr>
          <w:spacing w:val="1"/>
        </w:rPr>
        <w:t xml:space="preserve"> </w:t>
      </w:r>
      <w:r>
        <w:t>И. Машков «Портрет дамы с фазаном» (1911).</w:t>
      </w:r>
      <w:r>
        <w:rPr>
          <w:spacing w:val="1"/>
        </w:rPr>
        <w:t xml:space="preserve"> </w:t>
      </w:r>
      <w:r>
        <w:t>Выявить сходные черты работ</w:t>
      </w:r>
      <w:r>
        <w:rPr>
          <w:spacing w:val="1"/>
        </w:rPr>
        <w:t xml:space="preserve"> </w:t>
      </w:r>
      <w:r>
        <w:t>художников</w:t>
      </w:r>
      <w:r>
        <w:rPr>
          <w:spacing w:val="123"/>
        </w:rPr>
        <w:t xml:space="preserve"> </w:t>
      </w:r>
      <w:r>
        <w:t>в</w:t>
      </w:r>
      <w:r>
        <w:rPr>
          <w:spacing w:val="124"/>
        </w:rPr>
        <w:t xml:space="preserve"> </w:t>
      </w:r>
      <w:r>
        <w:t>трактовке</w:t>
      </w:r>
      <w:r>
        <w:rPr>
          <w:spacing w:val="123"/>
        </w:rPr>
        <w:t xml:space="preserve"> </w:t>
      </w:r>
      <w:r>
        <w:t>образов</w:t>
      </w:r>
      <w:r>
        <w:rPr>
          <w:spacing w:val="128"/>
        </w:rPr>
        <w:t xml:space="preserve"> </w:t>
      </w:r>
      <w:r>
        <w:t>с</w:t>
      </w:r>
      <w:r>
        <w:rPr>
          <w:spacing w:val="124"/>
        </w:rPr>
        <w:t xml:space="preserve"> </w:t>
      </w:r>
      <w:r>
        <w:t>народным</w:t>
      </w:r>
      <w:r>
        <w:rPr>
          <w:spacing w:val="126"/>
        </w:rPr>
        <w:t xml:space="preserve"> </w:t>
      </w:r>
      <w:r>
        <w:t>лубком,</w:t>
      </w:r>
      <w:r>
        <w:rPr>
          <w:spacing w:val="126"/>
        </w:rPr>
        <w:t xml:space="preserve"> </w:t>
      </w:r>
      <w:r>
        <w:t>вывеской,</w:t>
      </w:r>
      <w:r>
        <w:rPr>
          <w:spacing w:val="126"/>
        </w:rPr>
        <w:t xml:space="preserve"> </w:t>
      </w:r>
      <w:r>
        <w:t>росписью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изразцов.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подоплеке</w:t>
      </w:r>
      <w:r>
        <w:rPr>
          <w:spacing w:val="1"/>
        </w:rPr>
        <w:t xml:space="preserve"> </w:t>
      </w:r>
      <w:r>
        <w:t>тяги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примитивизму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обретения</w:t>
      </w:r>
      <w:r>
        <w:rPr>
          <w:spacing w:val="1"/>
        </w:rPr>
        <w:t xml:space="preserve"> </w:t>
      </w:r>
      <w:r>
        <w:t>непосредственности и целостности художественного восприятия. Познакомить с</w:t>
      </w:r>
      <w:r>
        <w:rPr>
          <w:spacing w:val="1"/>
        </w:rPr>
        <w:t xml:space="preserve"> </w:t>
      </w:r>
      <w:r>
        <w:t>бунтарским творчеством</w:t>
      </w:r>
      <w:r>
        <w:rPr>
          <w:spacing w:val="1"/>
        </w:rPr>
        <w:t xml:space="preserve"> </w:t>
      </w:r>
      <w:r>
        <w:t>М. Ф. Ларионова,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 предметам</w:t>
      </w:r>
      <w:r>
        <w:rPr>
          <w:spacing w:val="1"/>
        </w:rPr>
        <w:t xml:space="preserve"> </w:t>
      </w:r>
      <w:r>
        <w:t>прозаичным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грубым,</w:t>
      </w:r>
      <w:r>
        <w:rPr>
          <w:spacing w:val="1"/>
        </w:rPr>
        <w:t xml:space="preserve"> </w:t>
      </w:r>
      <w:r>
        <w:t>тусклым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цветным,</w:t>
      </w:r>
      <w:r>
        <w:rPr>
          <w:spacing w:val="1"/>
        </w:rPr>
        <w:t xml:space="preserve"> </w:t>
      </w:r>
      <w:r>
        <w:t>построенным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сближенных цветов. М. Ф. Ларионов «Отдыхающий солдат» (1911).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работу Н. С. Гончаровой, работавшей в подобной стилистике</w:t>
      </w:r>
      <w:r>
        <w:rPr>
          <w:i/>
        </w:rPr>
        <w:t xml:space="preserve">. </w:t>
      </w:r>
      <w:r>
        <w:t>«Мытье холста»</w:t>
      </w:r>
      <w:r>
        <w:rPr>
          <w:spacing w:val="1"/>
        </w:rPr>
        <w:t xml:space="preserve"> </w:t>
      </w:r>
      <w:r>
        <w:t>(1910).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художницы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религиозному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переосмыслении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иконописи.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Гончарова</w:t>
      </w:r>
      <w:r>
        <w:rPr>
          <w:spacing w:val="1"/>
        </w:rPr>
        <w:t xml:space="preserve"> </w:t>
      </w:r>
      <w:r>
        <w:t>«Четыре</w:t>
      </w:r>
      <w:r>
        <w:rPr>
          <w:spacing w:val="1"/>
        </w:rPr>
        <w:t xml:space="preserve"> </w:t>
      </w:r>
      <w:r>
        <w:t>евангелиста».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 творчество художников «Бубнового валета» авангардных</w:t>
      </w:r>
      <w:r>
        <w:rPr>
          <w:spacing w:val="1"/>
        </w:rPr>
        <w:t xml:space="preserve"> </w:t>
      </w:r>
      <w:r>
        <w:t>направлений: фовизма, кубизма и футуризма. Познакомить с картинами</w:t>
      </w:r>
      <w:r>
        <w:rPr>
          <w:spacing w:val="1"/>
        </w:rPr>
        <w:t xml:space="preserve"> </w:t>
      </w:r>
      <w:r>
        <w:t>А. В.</w:t>
      </w:r>
      <w:r>
        <w:rPr>
          <w:spacing w:val="1"/>
        </w:rPr>
        <w:t xml:space="preserve"> </w:t>
      </w:r>
      <w:r>
        <w:t>Лентулова «Звон. Колокольня Ивана Великого» (1915), «Василий</w:t>
      </w:r>
      <w:r>
        <w:rPr>
          <w:spacing w:val="1"/>
        </w:rPr>
        <w:t xml:space="preserve"> </w:t>
      </w:r>
      <w:r>
        <w:t>Блаженный»</w:t>
      </w:r>
      <w:r>
        <w:rPr>
          <w:spacing w:val="1"/>
        </w:rPr>
        <w:t xml:space="preserve"> </w:t>
      </w:r>
      <w:r>
        <w:t>(1915).</w:t>
      </w:r>
      <w:r>
        <w:rPr>
          <w:spacing w:val="1"/>
        </w:rPr>
        <w:t xml:space="preserve"> </w:t>
      </w:r>
      <w:r>
        <w:t>Обратить внимание на то, что обращение к языку авангардного искусства</w:t>
      </w:r>
      <w:r>
        <w:rPr>
          <w:spacing w:val="1"/>
        </w:rPr>
        <w:t xml:space="preserve"> </w:t>
      </w:r>
      <w:r>
        <w:t>помогает художнику создать выразительный образ, гармония которого разрушена</w:t>
      </w:r>
      <w:r>
        <w:rPr>
          <w:spacing w:val="1"/>
        </w:rPr>
        <w:t xml:space="preserve"> </w:t>
      </w:r>
      <w:r>
        <w:t>нервным восприятием современного человека, обусловленным индустриальными</w:t>
      </w:r>
      <w:r>
        <w:rPr>
          <w:spacing w:val="1"/>
        </w:rPr>
        <w:t xml:space="preserve"> </w:t>
      </w:r>
      <w:r>
        <w:t>ритмами.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Шагала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деревня»</w:t>
      </w:r>
      <w:r>
        <w:rPr>
          <w:spacing w:val="1"/>
        </w:rPr>
        <w:t xml:space="preserve"> </w:t>
      </w:r>
      <w:r>
        <w:t>(1911),</w:t>
      </w:r>
      <w:r>
        <w:rPr>
          <w:spacing w:val="1"/>
        </w:rPr>
        <w:t xml:space="preserve"> </w:t>
      </w:r>
      <w:r>
        <w:t>«Над</w:t>
      </w:r>
      <w:r>
        <w:rPr>
          <w:spacing w:val="1"/>
        </w:rPr>
        <w:t xml:space="preserve"> </w:t>
      </w:r>
      <w:r>
        <w:t>Витебском»</w:t>
      </w:r>
      <w:r>
        <w:rPr>
          <w:spacing w:val="1"/>
        </w:rPr>
        <w:t xml:space="preserve"> </w:t>
      </w:r>
      <w:r>
        <w:t>(1914),</w:t>
      </w:r>
      <w:r>
        <w:rPr>
          <w:spacing w:val="1"/>
        </w:rPr>
        <w:t xml:space="preserve"> </w:t>
      </w:r>
      <w:r>
        <w:t>«Венчание»</w:t>
      </w:r>
      <w:r>
        <w:rPr>
          <w:spacing w:val="1"/>
        </w:rPr>
        <w:t xml:space="preserve"> </w:t>
      </w:r>
      <w:r>
        <w:t>(1918),</w:t>
      </w:r>
      <w:r>
        <w:rPr>
          <w:spacing w:val="1"/>
        </w:rPr>
        <w:t xml:space="preserve"> </w:t>
      </w:r>
      <w:r>
        <w:t>создававшего</w:t>
      </w:r>
      <w:r>
        <w:rPr>
          <w:spacing w:val="1"/>
        </w:rPr>
        <w:t xml:space="preserve"> </w:t>
      </w:r>
      <w:r>
        <w:t>фантазии,</w:t>
      </w:r>
      <w:r>
        <w:rPr>
          <w:spacing w:val="1"/>
        </w:rPr>
        <w:t xml:space="preserve"> </w:t>
      </w:r>
      <w:r>
        <w:t>близкие</w:t>
      </w:r>
      <w:r>
        <w:rPr>
          <w:spacing w:val="1"/>
        </w:rPr>
        <w:t xml:space="preserve"> </w:t>
      </w:r>
      <w:r>
        <w:t>западному экспрессионизму и народному примитиву. Познакомить с работами К.</w:t>
      </w:r>
      <w:r>
        <w:rPr>
          <w:spacing w:val="1"/>
        </w:rPr>
        <w:t xml:space="preserve"> </w:t>
      </w:r>
      <w:r>
        <w:t>Петрова-Водкина</w:t>
      </w:r>
      <w:r>
        <w:rPr>
          <w:spacing w:val="1"/>
        </w:rPr>
        <w:t xml:space="preserve"> </w:t>
      </w:r>
      <w:r>
        <w:t>«Купание</w:t>
      </w:r>
      <w:r>
        <w:rPr>
          <w:spacing w:val="1"/>
        </w:rPr>
        <w:t xml:space="preserve"> </w:t>
      </w:r>
      <w:r>
        <w:t>красного</w:t>
      </w:r>
      <w:r>
        <w:rPr>
          <w:spacing w:val="1"/>
        </w:rPr>
        <w:t xml:space="preserve"> </w:t>
      </w:r>
      <w:r>
        <w:t>коня»</w:t>
      </w:r>
      <w:r>
        <w:rPr>
          <w:spacing w:val="1"/>
        </w:rPr>
        <w:t xml:space="preserve"> </w:t>
      </w:r>
      <w:r>
        <w:t>(1912),</w:t>
      </w:r>
      <w:r>
        <w:rPr>
          <w:spacing w:val="1"/>
        </w:rPr>
        <w:t xml:space="preserve"> </w:t>
      </w:r>
      <w:r>
        <w:t>«Мать»</w:t>
      </w:r>
      <w:r>
        <w:rPr>
          <w:spacing w:val="1"/>
        </w:rPr>
        <w:t xml:space="preserve"> </w:t>
      </w:r>
      <w:r>
        <w:t>(1915),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 которого материальность сочетается с почти фовистской яркостью</w:t>
      </w:r>
      <w:r>
        <w:rPr>
          <w:spacing w:val="-67"/>
        </w:rPr>
        <w:t xml:space="preserve"> </w:t>
      </w:r>
      <w:r>
        <w:t>цвета</w:t>
      </w:r>
      <w:r>
        <w:rPr>
          <w:spacing w:val="-4"/>
        </w:rPr>
        <w:t xml:space="preserve"> </w:t>
      </w:r>
      <w:r>
        <w:t>и приемами</w:t>
      </w:r>
      <w:r>
        <w:rPr>
          <w:spacing w:val="-1"/>
        </w:rPr>
        <w:t xml:space="preserve"> </w:t>
      </w:r>
      <w:r>
        <w:t>древнерусской</w:t>
      </w:r>
      <w:r>
        <w:rPr>
          <w:spacing w:val="-1"/>
        </w:rPr>
        <w:t xml:space="preserve"> </w:t>
      </w:r>
      <w:r>
        <w:t>иконописи.</w:t>
      </w:r>
    </w:p>
    <w:p w:rsidR="00114DF4" w:rsidRDefault="00583CB5">
      <w:pPr>
        <w:pStyle w:val="a3"/>
        <w:spacing w:before="4" w:line="360" w:lineRule="auto"/>
        <w:ind w:right="148" w:firstLine="708"/>
      </w:pPr>
      <w:r>
        <w:rPr>
          <w:i/>
        </w:rPr>
        <w:t xml:space="preserve">Самостоятельная работа: </w:t>
      </w:r>
      <w:r>
        <w:t>посмотреть фильм «Русский авангард», записать</w:t>
      </w:r>
      <w:r>
        <w:rPr>
          <w:spacing w:val="-67"/>
        </w:rPr>
        <w:t xml:space="preserve"> </w:t>
      </w:r>
      <w:r>
        <w:t>название работ и имена их авторов, подробнее познакомиться с творчеством П.</w:t>
      </w:r>
      <w:r>
        <w:rPr>
          <w:spacing w:val="1"/>
        </w:rPr>
        <w:t xml:space="preserve"> </w:t>
      </w:r>
      <w:r>
        <w:t>Филонова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Петрова-Водкина.</w:t>
      </w:r>
    </w:p>
    <w:p w:rsidR="00114DF4" w:rsidRDefault="00583CB5">
      <w:pPr>
        <w:pStyle w:val="11"/>
        <w:spacing w:line="321" w:lineRule="exact"/>
        <w:ind w:left="3129"/>
        <w:jc w:val="left"/>
      </w:pPr>
      <w:r>
        <w:t>ИСКУССТВО</w:t>
      </w:r>
      <w:r>
        <w:rPr>
          <w:spacing w:val="-8"/>
        </w:rPr>
        <w:t xml:space="preserve"> </w:t>
      </w:r>
      <w:r>
        <w:t>СОВЕТСКОГО</w:t>
      </w:r>
      <w:r>
        <w:rPr>
          <w:spacing w:val="-7"/>
        </w:rPr>
        <w:t xml:space="preserve"> </w:t>
      </w:r>
      <w:r>
        <w:t>ПЕРИОДА</w:t>
      </w:r>
    </w:p>
    <w:p w:rsidR="00114DF4" w:rsidRDefault="00583CB5">
      <w:pPr>
        <w:spacing w:before="162"/>
        <w:ind w:left="1544"/>
        <w:jc w:val="both"/>
        <w:rPr>
          <w:b/>
          <w:sz w:val="28"/>
        </w:rPr>
      </w:pPr>
      <w:r>
        <w:rPr>
          <w:b/>
          <w:sz w:val="28"/>
        </w:rPr>
        <w:t>Искусство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периода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Октябрьской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революции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войны</w:t>
      </w:r>
    </w:p>
    <w:p w:rsidR="00114DF4" w:rsidRDefault="00583CB5">
      <w:pPr>
        <w:pStyle w:val="a3"/>
        <w:spacing w:before="158" w:line="360" w:lineRule="auto"/>
        <w:ind w:right="149" w:firstLine="708"/>
      </w:pPr>
      <w:r>
        <w:t>Сформировать представление о начале нового этапа в развитии культуры и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прошлого.</w:t>
      </w:r>
      <w:r>
        <w:rPr>
          <w:spacing w:val="1"/>
        </w:rPr>
        <w:t xml:space="preserve"> </w:t>
      </w:r>
      <w:r>
        <w:t>Расцвет</w:t>
      </w:r>
      <w:r>
        <w:rPr>
          <w:spacing w:val="1"/>
        </w:rPr>
        <w:t xml:space="preserve"> </w:t>
      </w:r>
      <w:r>
        <w:t>агитационного</w:t>
      </w:r>
      <w:r>
        <w:rPr>
          <w:spacing w:val="-67"/>
        </w:rPr>
        <w:t xml:space="preserve"> </w:t>
      </w:r>
      <w:r>
        <w:t>массового искусства. «Окна сатиры РОСТА». Плакаты М. М. Черемных и В. В.</w:t>
      </w:r>
      <w:r>
        <w:rPr>
          <w:spacing w:val="1"/>
        </w:rPr>
        <w:t xml:space="preserve"> </w:t>
      </w:r>
      <w:r>
        <w:t>Маяковского.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Моора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Дени.</w:t>
      </w:r>
      <w:r>
        <w:rPr>
          <w:spacing w:val="1"/>
        </w:rPr>
        <w:t xml:space="preserve"> </w:t>
      </w:r>
      <w:r>
        <w:t>Агитационный</w:t>
      </w:r>
      <w:r>
        <w:rPr>
          <w:spacing w:val="1"/>
        </w:rPr>
        <w:t xml:space="preserve"> </w:t>
      </w:r>
      <w:r>
        <w:t>фарфор.</w:t>
      </w:r>
      <w:r>
        <w:rPr>
          <w:spacing w:val="1"/>
        </w:rPr>
        <w:t xml:space="preserve"> </w:t>
      </w:r>
      <w:r>
        <w:t>Революционный</w:t>
      </w:r>
      <w:r>
        <w:rPr>
          <w:spacing w:val="22"/>
        </w:rPr>
        <w:t xml:space="preserve"> </w:t>
      </w:r>
      <w:r>
        <w:t>пафос</w:t>
      </w:r>
      <w:r>
        <w:rPr>
          <w:spacing w:val="28"/>
        </w:rPr>
        <w:t xml:space="preserve"> </w:t>
      </w:r>
      <w:r>
        <w:t>произведений</w:t>
      </w:r>
      <w:r>
        <w:rPr>
          <w:spacing w:val="26"/>
        </w:rPr>
        <w:t xml:space="preserve"> </w:t>
      </w:r>
      <w:r>
        <w:t>Б.</w:t>
      </w:r>
      <w:r>
        <w:rPr>
          <w:spacing w:val="25"/>
        </w:rPr>
        <w:t xml:space="preserve"> </w:t>
      </w:r>
      <w:r>
        <w:t>М.</w:t>
      </w:r>
      <w:r>
        <w:rPr>
          <w:spacing w:val="26"/>
        </w:rPr>
        <w:t xml:space="preserve"> </w:t>
      </w:r>
      <w:r>
        <w:t>Кустодиева,</w:t>
      </w:r>
      <w:r>
        <w:rPr>
          <w:spacing w:val="26"/>
        </w:rPr>
        <w:t xml:space="preserve"> </w:t>
      </w:r>
      <w:r>
        <w:t>К.</w:t>
      </w:r>
      <w:r>
        <w:rPr>
          <w:spacing w:val="35"/>
        </w:rPr>
        <w:t xml:space="preserve"> </w:t>
      </w:r>
      <w:r>
        <w:t>Ф.</w:t>
      </w:r>
      <w:r>
        <w:rPr>
          <w:spacing w:val="30"/>
        </w:rPr>
        <w:t xml:space="preserve"> </w:t>
      </w:r>
      <w:r>
        <w:t>Юона,</w:t>
      </w:r>
      <w:r>
        <w:rPr>
          <w:spacing w:val="26"/>
        </w:rPr>
        <w:t xml:space="preserve"> </w:t>
      </w:r>
      <w:r>
        <w:t>А.</w:t>
      </w:r>
      <w:r>
        <w:rPr>
          <w:spacing w:val="26"/>
        </w:rPr>
        <w:t xml:space="preserve"> </w:t>
      </w:r>
      <w:r>
        <w:t>А.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58"/>
        <w:jc w:val="left"/>
      </w:pPr>
      <w:r>
        <w:lastRenderedPageBreak/>
        <w:t>Рылова.</w:t>
      </w:r>
      <w:r>
        <w:rPr>
          <w:spacing w:val="27"/>
        </w:rPr>
        <w:t xml:space="preserve"> </w:t>
      </w:r>
      <w:r>
        <w:rPr>
          <w:i/>
        </w:rPr>
        <w:t>Самостоятельная</w:t>
      </w:r>
      <w:r>
        <w:rPr>
          <w:i/>
          <w:spacing w:val="27"/>
        </w:rPr>
        <w:t xml:space="preserve"> </w:t>
      </w:r>
      <w:r>
        <w:rPr>
          <w:i/>
        </w:rPr>
        <w:t>работа:</w:t>
      </w:r>
      <w:r>
        <w:rPr>
          <w:i/>
          <w:spacing w:val="27"/>
        </w:rPr>
        <w:t xml:space="preserve"> </w:t>
      </w:r>
      <w:r>
        <w:t>записать</w:t>
      </w:r>
      <w:r>
        <w:rPr>
          <w:spacing w:val="22"/>
        </w:rPr>
        <w:t xml:space="preserve"> </w:t>
      </w:r>
      <w:r>
        <w:t>названия</w:t>
      </w:r>
      <w:r>
        <w:rPr>
          <w:spacing w:val="24"/>
        </w:rPr>
        <w:t xml:space="preserve"> </w:t>
      </w:r>
      <w:r>
        <w:t>работ,</w:t>
      </w:r>
      <w:r>
        <w:rPr>
          <w:spacing w:val="26"/>
        </w:rPr>
        <w:t xml:space="preserve"> </w:t>
      </w:r>
      <w:r>
        <w:t>сделать</w:t>
      </w:r>
      <w:r>
        <w:rPr>
          <w:spacing w:val="25"/>
        </w:rPr>
        <w:t xml:space="preserve"> </w:t>
      </w:r>
      <w:r>
        <w:t>сообщение</w:t>
      </w:r>
      <w:r>
        <w:rPr>
          <w:spacing w:val="-67"/>
        </w:rPr>
        <w:t xml:space="preserve"> </w:t>
      </w:r>
      <w:r>
        <w:t>о творчестве «Окон</w:t>
      </w:r>
      <w:r>
        <w:rPr>
          <w:spacing w:val="-2"/>
        </w:rPr>
        <w:t xml:space="preserve"> </w:t>
      </w:r>
      <w:r>
        <w:t>сатиры РОСТА»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Маяковского.</w:t>
      </w:r>
    </w:p>
    <w:p w:rsidR="00114DF4" w:rsidRDefault="00583CB5">
      <w:pPr>
        <w:pStyle w:val="11"/>
        <w:spacing w:before="5"/>
        <w:ind w:left="3629"/>
        <w:jc w:val="left"/>
      </w:pPr>
      <w:r>
        <w:t>«Четыре</w:t>
      </w:r>
      <w:r>
        <w:rPr>
          <w:spacing w:val="-3"/>
        </w:rPr>
        <w:t xml:space="preserve"> </w:t>
      </w:r>
      <w:r>
        <w:t>искусства»,</w:t>
      </w:r>
      <w:r>
        <w:rPr>
          <w:spacing w:val="1"/>
        </w:rPr>
        <w:t xml:space="preserve"> </w:t>
      </w:r>
      <w:r>
        <w:t>АХРР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ОСТ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20-х</w:t>
      </w:r>
      <w:r>
        <w:rPr>
          <w:spacing w:val="1"/>
        </w:rPr>
        <w:t xml:space="preserve"> </w:t>
      </w:r>
      <w:r>
        <w:t>годов,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появились</w:t>
      </w:r>
      <w:r>
        <w:rPr>
          <w:spacing w:val="1"/>
        </w:rPr>
        <w:t xml:space="preserve"> </w:t>
      </w:r>
      <w:r>
        <w:t>объединения, стремившиеся не только продолжить развитие традиций реализма,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синтеза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формальных</w:t>
      </w:r>
      <w:r>
        <w:rPr>
          <w:spacing w:val="1"/>
        </w:rPr>
        <w:t xml:space="preserve"> </w:t>
      </w:r>
      <w:r>
        <w:t>поисков</w:t>
      </w:r>
      <w:r>
        <w:rPr>
          <w:spacing w:val="1"/>
        </w:rPr>
        <w:t xml:space="preserve"> </w:t>
      </w:r>
      <w:r>
        <w:t>авангарда.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сложившуюся историческую и социальную обстановку; познакомить с трудным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доказывать нужность своего творчества новому государству рабочих и крестьян; с</w:t>
      </w:r>
      <w:r>
        <w:rPr>
          <w:spacing w:val="-67"/>
        </w:rPr>
        <w:t xml:space="preserve"> </w:t>
      </w:r>
      <w:r>
        <w:t>поиском образов, созвучных эпохе перемен.</w:t>
      </w:r>
      <w:r>
        <w:rPr>
          <w:spacing w:val="1"/>
        </w:rPr>
        <w:t xml:space="preserve"> </w:t>
      </w:r>
      <w:r>
        <w:t>Рассказать о продолжении традиций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«Четыре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Ассоциации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революционной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(АХРР); о</w:t>
      </w:r>
      <w:r>
        <w:rPr>
          <w:spacing w:val="1"/>
        </w:rPr>
        <w:t xml:space="preserve"> </w:t>
      </w:r>
      <w:r>
        <w:t>новаторстве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станковистов</w:t>
      </w:r>
      <w:r>
        <w:rPr>
          <w:spacing w:val="1"/>
        </w:rPr>
        <w:t xml:space="preserve"> </w:t>
      </w:r>
      <w:r>
        <w:t>(ОСТ),</w:t>
      </w:r>
      <w:r>
        <w:rPr>
          <w:spacing w:val="1"/>
        </w:rPr>
        <w:t xml:space="preserve"> </w:t>
      </w:r>
      <w:r>
        <w:t>которых привлекал язык плаката и «монтажа», приема, взятого из кинематографа.</w:t>
      </w:r>
      <w:r>
        <w:rPr>
          <w:spacing w:val="1"/>
        </w:rPr>
        <w:t xml:space="preserve"> </w:t>
      </w:r>
      <w:r>
        <w:t>Визуальный</w:t>
      </w:r>
      <w:r>
        <w:rPr>
          <w:spacing w:val="30"/>
        </w:rPr>
        <w:t xml:space="preserve"> </w:t>
      </w:r>
      <w:r>
        <w:t>ряд:</w:t>
      </w:r>
      <w:r>
        <w:rPr>
          <w:spacing w:val="26"/>
        </w:rPr>
        <w:t xml:space="preserve"> </w:t>
      </w:r>
      <w:r>
        <w:t>Д.</w:t>
      </w:r>
      <w:r>
        <w:rPr>
          <w:spacing w:val="30"/>
        </w:rPr>
        <w:t xml:space="preserve"> </w:t>
      </w:r>
      <w:r>
        <w:t>С.</w:t>
      </w:r>
      <w:r>
        <w:rPr>
          <w:spacing w:val="30"/>
        </w:rPr>
        <w:t xml:space="preserve"> </w:t>
      </w:r>
      <w:r>
        <w:t>Моор</w:t>
      </w:r>
      <w:r>
        <w:rPr>
          <w:spacing w:val="28"/>
        </w:rPr>
        <w:t xml:space="preserve"> </w:t>
      </w:r>
      <w:r>
        <w:t>«Красный</w:t>
      </w:r>
      <w:r>
        <w:rPr>
          <w:spacing w:val="26"/>
        </w:rPr>
        <w:t xml:space="preserve"> </w:t>
      </w:r>
      <w:r>
        <w:t>подарок</w:t>
      </w:r>
      <w:r>
        <w:rPr>
          <w:spacing w:val="28"/>
        </w:rPr>
        <w:t xml:space="preserve"> </w:t>
      </w:r>
      <w:r>
        <w:t>белому</w:t>
      </w:r>
      <w:r>
        <w:rPr>
          <w:spacing w:val="24"/>
        </w:rPr>
        <w:t xml:space="preserve"> </w:t>
      </w:r>
      <w:r>
        <w:t>пану»,</w:t>
      </w:r>
      <w:r>
        <w:rPr>
          <w:spacing w:val="30"/>
        </w:rPr>
        <w:t xml:space="preserve"> </w:t>
      </w:r>
      <w:r>
        <w:t>плакат</w:t>
      </w:r>
      <w:r>
        <w:rPr>
          <w:spacing w:val="29"/>
        </w:rPr>
        <w:t xml:space="preserve"> </w:t>
      </w:r>
      <w:r>
        <w:t>(1921).</w:t>
      </w:r>
      <w:r>
        <w:rPr>
          <w:spacing w:val="30"/>
        </w:rPr>
        <w:t xml:space="preserve"> </w:t>
      </w:r>
      <w:r>
        <w:t>В.</w:t>
      </w:r>
      <w:r>
        <w:rPr>
          <w:spacing w:val="-68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Дени</w:t>
      </w:r>
      <w:r>
        <w:rPr>
          <w:spacing w:val="1"/>
        </w:rPr>
        <w:t xml:space="preserve"> </w:t>
      </w:r>
      <w:r>
        <w:t>«Капитал»,</w:t>
      </w:r>
      <w:r>
        <w:rPr>
          <w:spacing w:val="1"/>
        </w:rPr>
        <w:t xml:space="preserve"> </w:t>
      </w:r>
      <w:r>
        <w:t>плакат</w:t>
      </w:r>
      <w:r>
        <w:rPr>
          <w:spacing w:val="1"/>
        </w:rPr>
        <w:t xml:space="preserve"> </w:t>
      </w:r>
      <w:r>
        <w:t>(1919).</w:t>
      </w:r>
      <w:r>
        <w:rPr>
          <w:spacing w:val="1"/>
        </w:rPr>
        <w:t xml:space="preserve"> </w:t>
      </w:r>
      <w:r>
        <w:t>Е.М. Чепцов</w:t>
      </w:r>
      <w:r>
        <w:rPr>
          <w:spacing w:val="1"/>
        </w:rPr>
        <w:t xml:space="preserve"> </w:t>
      </w:r>
      <w:r>
        <w:t>«Заседание</w:t>
      </w:r>
      <w:r>
        <w:rPr>
          <w:spacing w:val="1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ячейки»</w:t>
      </w:r>
      <w:r>
        <w:rPr>
          <w:spacing w:val="1"/>
        </w:rPr>
        <w:t xml:space="preserve"> </w:t>
      </w:r>
      <w:r>
        <w:t>(1924).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Рылов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голубом</w:t>
      </w:r>
      <w:r>
        <w:rPr>
          <w:spacing w:val="1"/>
        </w:rPr>
        <w:t xml:space="preserve"> </w:t>
      </w:r>
      <w:r>
        <w:t>просторе»</w:t>
      </w:r>
      <w:r>
        <w:rPr>
          <w:spacing w:val="1"/>
        </w:rPr>
        <w:t xml:space="preserve"> </w:t>
      </w:r>
      <w:r>
        <w:t>(1918).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Греков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отряд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Буденному» (1923), «Тачанка» (1925), «Трубачи Первой Конной» (1934).</w:t>
      </w:r>
      <w:r>
        <w:rPr>
          <w:spacing w:val="1"/>
        </w:rPr>
        <w:t xml:space="preserve"> </w:t>
      </w:r>
      <w:r>
        <w:t>Г. Г.</w:t>
      </w:r>
      <w:r>
        <w:rPr>
          <w:spacing w:val="1"/>
        </w:rPr>
        <w:t xml:space="preserve"> </w:t>
      </w:r>
      <w:r>
        <w:t>Ряжский</w:t>
      </w:r>
      <w:r>
        <w:rPr>
          <w:spacing w:val="70"/>
        </w:rPr>
        <w:t xml:space="preserve"> </w:t>
      </w:r>
      <w:r>
        <w:t>«Автопортрет» (1928). Касаткин «Делегатка» (1927), «Вузовка» (1926).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Дейнека</w:t>
      </w:r>
      <w:r>
        <w:rPr>
          <w:spacing w:val="1"/>
        </w:rPr>
        <w:t xml:space="preserve"> </w:t>
      </w:r>
      <w:r>
        <w:t>«Оборона</w:t>
      </w:r>
      <w:r>
        <w:rPr>
          <w:spacing w:val="1"/>
        </w:rPr>
        <w:t xml:space="preserve"> </w:t>
      </w:r>
      <w:r>
        <w:t>Петрограда»</w:t>
      </w:r>
      <w:r>
        <w:rPr>
          <w:spacing w:val="1"/>
        </w:rPr>
        <w:t xml:space="preserve"> </w:t>
      </w:r>
      <w:r>
        <w:t>(1928).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Петров-Водкин</w:t>
      </w:r>
      <w:r>
        <w:rPr>
          <w:spacing w:val="1"/>
        </w:rPr>
        <w:t xml:space="preserve"> </w:t>
      </w:r>
      <w:r>
        <w:t>«Смерть</w:t>
      </w:r>
      <w:r>
        <w:rPr>
          <w:spacing w:val="-67"/>
        </w:rPr>
        <w:t xml:space="preserve"> </w:t>
      </w:r>
      <w:r>
        <w:t>комиссара»</w:t>
      </w:r>
      <w:r>
        <w:rPr>
          <w:spacing w:val="1"/>
        </w:rPr>
        <w:t xml:space="preserve"> </w:t>
      </w:r>
      <w:r>
        <w:t>(1928),</w:t>
      </w:r>
      <w:r>
        <w:rPr>
          <w:spacing w:val="1"/>
        </w:rPr>
        <w:t xml:space="preserve"> </w:t>
      </w:r>
      <w:r>
        <w:t>«1919</w:t>
      </w:r>
      <w:r>
        <w:rPr>
          <w:spacing w:val="1"/>
        </w:rPr>
        <w:t xml:space="preserve"> </w:t>
      </w:r>
      <w:r>
        <w:t>год.</w:t>
      </w:r>
      <w:r>
        <w:rPr>
          <w:spacing w:val="1"/>
        </w:rPr>
        <w:t xml:space="preserve"> </w:t>
      </w:r>
      <w:r>
        <w:t>Тревога»</w:t>
      </w:r>
      <w:r>
        <w:rPr>
          <w:spacing w:val="1"/>
        </w:rPr>
        <w:t xml:space="preserve"> </w:t>
      </w:r>
      <w:r>
        <w:t>(1934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1935),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Ахматовой»</w:t>
      </w:r>
      <w:r>
        <w:rPr>
          <w:spacing w:val="1"/>
        </w:rPr>
        <w:t xml:space="preserve"> </w:t>
      </w:r>
      <w:r>
        <w:t>(1922). П. П. Кончаловский «Портрет Наталии Петровны Кончаловской, дочери</w:t>
      </w:r>
      <w:r>
        <w:rPr>
          <w:spacing w:val="1"/>
        </w:rPr>
        <w:t xml:space="preserve"> </w:t>
      </w:r>
      <w:r>
        <w:t>художника» (1925). И. Машков «Снедь московская. Мясо, дичь», «Хлебы. Снедь</w:t>
      </w:r>
      <w:r>
        <w:rPr>
          <w:spacing w:val="1"/>
        </w:rPr>
        <w:t xml:space="preserve"> </w:t>
      </w:r>
      <w:r>
        <w:t xml:space="preserve">московская» (1924). </w:t>
      </w:r>
      <w:r>
        <w:rPr>
          <w:i/>
        </w:rPr>
        <w:t>Самостоятельная работа</w:t>
      </w:r>
      <w:r>
        <w:t>: записать названия произведений,</w:t>
      </w:r>
      <w:r>
        <w:rPr>
          <w:spacing w:val="1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главное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группировок</w:t>
      </w:r>
      <w:r>
        <w:rPr>
          <w:spacing w:val="-1"/>
        </w:rPr>
        <w:t xml:space="preserve"> </w:t>
      </w:r>
      <w:r>
        <w:t>«АХРР»,</w:t>
      </w:r>
      <w:r>
        <w:rPr>
          <w:spacing w:val="1"/>
        </w:rPr>
        <w:t xml:space="preserve"> </w:t>
      </w:r>
      <w:r>
        <w:t>«ОСТ»,</w:t>
      </w:r>
      <w:r>
        <w:rPr>
          <w:spacing w:val="2"/>
        </w:rPr>
        <w:t xml:space="preserve"> </w:t>
      </w:r>
      <w:r>
        <w:t>«4</w:t>
      </w:r>
      <w:r>
        <w:rPr>
          <w:spacing w:val="-8"/>
        </w:rPr>
        <w:t xml:space="preserve"> </w:t>
      </w:r>
      <w:r>
        <w:t>искусства».</w:t>
      </w:r>
    </w:p>
    <w:p w:rsidR="00114DF4" w:rsidRDefault="00583CB5">
      <w:pPr>
        <w:pStyle w:val="11"/>
        <w:spacing w:before="2"/>
        <w:ind w:left="4477"/>
      </w:pPr>
      <w:r>
        <w:t>Искусство</w:t>
      </w:r>
      <w:r>
        <w:rPr>
          <w:spacing w:val="-2"/>
        </w:rPr>
        <w:t xml:space="preserve"> </w:t>
      </w:r>
      <w:r>
        <w:t>30-х</w:t>
      </w:r>
      <w:r>
        <w:rPr>
          <w:spacing w:val="-3"/>
        </w:rPr>
        <w:t xml:space="preserve"> </w:t>
      </w:r>
      <w:r>
        <w:t>годов</w:t>
      </w:r>
    </w:p>
    <w:p w:rsidR="00114DF4" w:rsidRDefault="00583CB5">
      <w:pPr>
        <w:pStyle w:val="a3"/>
        <w:spacing w:before="162" w:line="360" w:lineRule="auto"/>
        <w:ind w:right="148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30-х</w:t>
      </w:r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картинами историко-революционной тематики в творчестве Б. В. Иогансона: «На</w:t>
      </w:r>
      <w:r>
        <w:rPr>
          <w:spacing w:val="1"/>
        </w:rPr>
        <w:t xml:space="preserve"> </w:t>
      </w:r>
      <w:r>
        <w:t>старом уральском заводе», «Допрос коммунистов»; отражение жизни советского</w:t>
      </w:r>
      <w:r>
        <w:rPr>
          <w:spacing w:val="1"/>
        </w:rPr>
        <w:t xml:space="preserve"> </w:t>
      </w:r>
      <w:r>
        <w:t>народа в творчестве А. А. Дейнеки, А. А. Пластова, К. Н. Истомина; тема спорта в</w:t>
      </w:r>
      <w:r>
        <w:rPr>
          <w:spacing w:val="-67"/>
        </w:rPr>
        <w:t xml:space="preserve"> </w:t>
      </w:r>
      <w:r>
        <w:t>творчестве</w:t>
      </w:r>
      <w:r>
        <w:rPr>
          <w:spacing w:val="26"/>
        </w:rPr>
        <w:t xml:space="preserve"> </w:t>
      </w:r>
      <w:r>
        <w:t>А.</w:t>
      </w:r>
      <w:r>
        <w:rPr>
          <w:spacing w:val="24"/>
        </w:rPr>
        <w:t xml:space="preserve"> </w:t>
      </w:r>
      <w:r>
        <w:t>А.</w:t>
      </w:r>
      <w:r>
        <w:rPr>
          <w:spacing w:val="25"/>
        </w:rPr>
        <w:t xml:space="preserve"> </w:t>
      </w:r>
      <w:r>
        <w:t>Дейнеки,</w:t>
      </w:r>
      <w:r>
        <w:rPr>
          <w:spacing w:val="24"/>
        </w:rPr>
        <w:t xml:space="preserve"> </w:t>
      </w:r>
      <w:r>
        <w:t>А.</w:t>
      </w:r>
      <w:r>
        <w:rPr>
          <w:spacing w:val="24"/>
        </w:rPr>
        <w:t xml:space="preserve"> </w:t>
      </w:r>
      <w:r>
        <w:t>Н.</w:t>
      </w:r>
      <w:r>
        <w:rPr>
          <w:spacing w:val="21"/>
        </w:rPr>
        <w:t xml:space="preserve"> </w:t>
      </w:r>
      <w:r>
        <w:t>Самохвалова.</w:t>
      </w:r>
      <w:r>
        <w:rPr>
          <w:spacing w:val="27"/>
        </w:rPr>
        <w:t xml:space="preserve"> </w:t>
      </w:r>
      <w:r>
        <w:t>Рассказать</w:t>
      </w:r>
      <w:r>
        <w:rPr>
          <w:spacing w:val="27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расцвете</w:t>
      </w:r>
      <w:r>
        <w:rPr>
          <w:spacing w:val="22"/>
        </w:rPr>
        <w:t xml:space="preserve"> </w:t>
      </w:r>
      <w:r>
        <w:t>портретной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5"/>
      </w:pPr>
      <w:r>
        <w:lastRenderedPageBreak/>
        <w:t>живописи.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Нестеровым</w:t>
      </w:r>
      <w:r>
        <w:rPr>
          <w:spacing w:val="1"/>
        </w:rPr>
        <w:t xml:space="preserve"> </w:t>
      </w:r>
      <w:r>
        <w:t>галереи</w:t>
      </w:r>
      <w:r>
        <w:rPr>
          <w:spacing w:val="1"/>
        </w:rPr>
        <w:t xml:space="preserve"> </w:t>
      </w:r>
      <w:r>
        <w:t>портретов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интеллигенции.</w:t>
      </w:r>
      <w:r>
        <w:rPr>
          <w:spacing w:val="1"/>
        </w:rPr>
        <w:t xml:space="preserve"> </w:t>
      </w:r>
      <w:r>
        <w:t>Портретные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Корина.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пейзажной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пейзаж</w:t>
      </w:r>
      <w:r>
        <w:rPr>
          <w:spacing w:val="1"/>
        </w:rPr>
        <w:t xml:space="preserve"> </w:t>
      </w:r>
      <w:r>
        <w:t>Ю.И.</w:t>
      </w:r>
      <w:r>
        <w:rPr>
          <w:spacing w:val="1"/>
        </w:rPr>
        <w:t xml:space="preserve"> </w:t>
      </w:r>
      <w:r>
        <w:t>Пименова,</w:t>
      </w:r>
      <w:r>
        <w:rPr>
          <w:spacing w:val="1"/>
        </w:rPr>
        <w:t xml:space="preserve"> </w:t>
      </w:r>
      <w:r>
        <w:t>пейзажи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Былыницкого-Бирули, Н. П. Крымова. Натюрморт в творчестве И. И. Машкова,</w:t>
      </w:r>
      <w:r>
        <w:rPr>
          <w:spacing w:val="1"/>
        </w:rPr>
        <w:t xml:space="preserve"> </w:t>
      </w:r>
      <w:r>
        <w:t>П.П. Кончаловского.</w:t>
      </w:r>
      <w:r>
        <w:rPr>
          <w:spacing w:val="1"/>
        </w:rPr>
        <w:t xml:space="preserve"> </w:t>
      </w:r>
      <w:r>
        <w:t>Рассказать о ведущем значении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книжной</w:t>
      </w:r>
      <w:r>
        <w:rPr>
          <w:spacing w:val="1"/>
        </w:rPr>
        <w:t xml:space="preserve"> </w:t>
      </w:r>
      <w:r>
        <w:t>иллюстрации.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Фаворский,</w:t>
      </w:r>
      <w:r>
        <w:rPr>
          <w:spacing w:val="1"/>
        </w:rPr>
        <w:t xml:space="preserve"> </w:t>
      </w:r>
      <w:r>
        <w:t>Е.А.</w:t>
      </w:r>
      <w:r>
        <w:rPr>
          <w:spacing w:val="1"/>
        </w:rPr>
        <w:t xml:space="preserve"> </w:t>
      </w:r>
      <w:r>
        <w:t>Кибрик.</w:t>
      </w:r>
      <w:r>
        <w:rPr>
          <w:spacing w:val="1"/>
        </w:rPr>
        <w:t xml:space="preserve"> </w:t>
      </w:r>
      <w:r>
        <w:t>Расцвет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скульптуры. Скульптурная группа В.И. Мухиной «Рабочий и колхозница» для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павильона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выставке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Париже</w:t>
      </w:r>
      <w:r>
        <w:rPr>
          <w:spacing w:val="1"/>
        </w:rPr>
        <w:t xml:space="preserve"> </w:t>
      </w:r>
      <w:r>
        <w:t>(1937).</w:t>
      </w:r>
      <w:r>
        <w:rPr>
          <w:spacing w:val="1"/>
        </w:rPr>
        <w:t xml:space="preserve"> </w:t>
      </w:r>
      <w:r>
        <w:t>Портретные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Мухиной,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Лебедевой.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 xml:space="preserve">метрополитена. </w:t>
      </w:r>
      <w:r>
        <w:rPr>
          <w:i/>
        </w:rPr>
        <w:t xml:space="preserve">Самостоятельная работа: </w:t>
      </w:r>
      <w:r>
        <w:t>записать названия основных работ;</w:t>
      </w:r>
      <w:r>
        <w:rPr>
          <w:spacing w:val="1"/>
        </w:rPr>
        <w:t xml:space="preserve"> </w:t>
      </w:r>
      <w:r>
        <w:t>сделать сообщение о творчестве В.А. Фаворского, Е. А. Кибрика, В.И. Мухиной,</w:t>
      </w:r>
      <w:r>
        <w:rPr>
          <w:spacing w:val="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Дейнеки.</w:t>
      </w:r>
    </w:p>
    <w:p w:rsidR="00114DF4" w:rsidRDefault="00583CB5">
      <w:pPr>
        <w:pStyle w:val="11"/>
        <w:spacing w:before="2"/>
        <w:ind w:left="2537"/>
      </w:pPr>
      <w:r>
        <w:t>Искусство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4"/>
        </w:rPr>
        <w:t xml:space="preserve"> </w:t>
      </w:r>
      <w:r>
        <w:t>войны</w:t>
      </w:r>
    </w:p>
    <w:p w:rsidR="00114DF4" w:rsidRDefault="00583CB5">
      <w:pPr>
        <w:pStyle w:val="a3"/>
        <w:spacing w:before="158" w:line="360" w:lineRule="auto"/>
        <w:ind w:right="141" w:firstLine="708"/>
      </w:pPr>
      <w:r>
        <w:t>Сформировать представление об искусстве периода Великой Отечественной</w:t>
      </w:r>
      <w:r>
        <w:rPr>
          <w:spacing w:val="-67"/>
        </w:rPr>
        <w:t xml:space="preserve"> </w:t>
      </w:r>
      <w:r>
        <w:t>войны. Раскрыть образ героического советского народа в искусстве; гуманизм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стойкости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несгибаемого</w:t>
      </w:r>
      <w:r>
        <w:rPr>
          <w:spacing w:val="1"/>
        </w:rPr>
        <w:t xml:space="preserve"> </w:t>
      </w:r>
      <w:r>
        <w:t>мужества</w:t>
      </w:r>
      <w:r>
        <w:rPr>
          <w:spacing w:val="-67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мобилизующая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плаката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карикатуры.</w:t>
      </w:r>
      <w:r>
        <w:rPr>
          <w:spacing w:val="1"/>
        </w:rPr>
        <w:t xml:space="preserve"> </w:t>
      </w:r>
      <w:r>
        <w:t>Плакаты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Тоидзе,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Корецкого.</w:t>
      </w:r>
      <w:r>
        <w:rPr>
          <w:spacing w:val="1"/>
        </w:rPr>
        <w:t xml:space="preserve"> </w:t>
      </w:r>
      <w:r>
        <w:t>«Окна</w:t>
      </w:r>
      <w:r>
        <w:rPr>
          <w:spacing w:val="1"/>
        </w:rPr>
        <w:t xml:space="preserve"> </w:t>
      </w:r>
      <w:r>
        <w:t>ТАСС».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Кукрыниксов. Графические серии Д. А. Шмаринова и А. Ф. Пахомова. Отражение</w:t>
      </w:r>
      <w:r>
        <w:rPr>
          <w:spacing w:val="-67"/>
        </w:rPr>
        <w:t xml:space="preserve"> </w:t>
      </w:r>
      <w:r>
        <w:t>массового героизма народа в живописи. А. А. Дейнека   «Оборона Севастополя».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Пластов</w:t>
      </w:r>
      <w:r>
        <w:rPr>
          <w:spacing w:val="1"/>
        </w:rPr>
        <w:t xml:space="preserve"> </w:t>
      </w:r>
      <w:r>
        <w:t>«Фашист</w:t>
      </w:r>
      <w:r>
        <w:rPr>
          <w:spacing w:val="1"/>
        </w:rPr>
        <w:t xml:space="preserve"> </w:t>
      </w:r>
      <w:r>
        <w:t>пролетел»,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Герасимов</w:t>
      </w:r>
      <w:r>
        <w:rPr>
          <w:spacing w:val="1"/>
        </w:rPr>
        <w:t xml:space="preserve"> </w:t>
      </w:r>
      <w:r>
        <w:t>«Мать</w:t>
      </w:r>
      <w:r>
        <w:rPr>
          <w:spacing w:val="1"/>
        </w:rPr>
        <w:t xml:space="preserve"> </w:t>
      </w:r>
      <w:r>
        <w:t>партизана».</w:t>
      </w:r>
      <w:r>
        <w:rPr>
          <w:spacing w:val="1"/>
        </w:rPr>
        <w:t xml:space="preserve"> </w:t>
      </w:r>
      <w:r>
        <w:t>Патриотическая роль исторической живописи. П. Д. Корин – триптих «Александр</w:t>
      </w:r>
      <w:r>
        <w:rPr>
          <w:spacing w:val="1"/>
        </w:rPr>
        <w:t xml:space="preserve"> </w:t>
      </w:r>
      <w:r>
        <w:t>Невский».</w:t>
      </w:r>
      <w:r>
        <w:rPr>
          <w:spacing w:val="1"/>
        </w:rPr>
        <w:t xml:space="preserve"> </w:t>
      </w:r>
      <w:r>
        <w:t>Военный</w:t>
      </w:r>
      <w:r>
        <w:rPr>
          <w:spacing w:val="1"/>
        </w:rPr>
        <w:t xml:space="preserve"> </w:t>
      </w:r>
      <w:r>
        <w:t>пейзаж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Дейнеки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Нисского.</w:t>
      </w:r>
      <w:r>
        <w:rPr>
          <w:spacing w:val="1"/>
        </w:rPr>
        <w:t xml:space="preserve"> </w:t>
      </w:r>
      <w:r>
        <w:t>Скульптурные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Мухиной,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Вучетича.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Манизера:</w:t>
      </w:r>
      <w:r>
        <w:rPr>
          <w:spacing w:val="1"/>
        </w:rPr>
        <w:t xml:space="preserve"> </w:t>
      </w:r>
      <w:r>
        <w:t>«Народные</w:t>
      </w:r>
      <w:r>
        <w:rPr>
          <w:spacing w:val="-67"/>
        </w:rPr>
        <w:t xml:space="preserve"> </w:t>
      </w:r>
      <w:r>
        <w:t>мстители», «Зоя».</w:t>
      </w:r>
      <w:r>
        <w:rPr>
          <w:spacing w:val="1"/>
        </w:rPr>
        <w:t xml:space="preserve"> </w:t>
      </w:r>
      <w:r>
        <w:rPr>
          <w:i/>
        </w:rPr>
        <w:t>Самостоятельная работа:</w:t>
      </w:r>
      <w:r>
        <w:rPr>
          <w:i/>
          <w:spacing w:val="1"/>
        </w:rPr>
        <w:t xml:space="preserve"> </w:t>
      </w:r>
      <w:r>
        <w:t>сделать сообщения о творчестве</w:t>
      </w:r>
      <w:r>
        <w:rPr>
          <w:spacing w:val="1"/>
        </w:rPr>
        <w:t xml:space="preserve"> </w:t>
      </w:r>
      <w:r>
        <w:t>Кукрыниксов,</w:t>
      </w:r>
      <w:r>
        <w:rPr>
          <w:spacing w:val="-2"/>
        </w:rPr>
        <w:t xml:space="preserve"> </w:t>
      </w:r>
      <w:r>
        <w:t>графических сериях Д.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Шмаринова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А.Ф.</w:t>
      </w:r>
      <w:r>
        <w:rPr>
          <w:spacing w:val="-2"/>
        </w:rPr>
        <w:t xml:space="preserve"> </w:t>
      </w:r>
      <w:r>
        <w:t>Пахомова и</w:t>
      </w:r>
      <w:r>
        <w:rPr>
          <w:spacing w:val="-2"/>
        </w:rPr>
        <w:t xml:space="preserve"> </w:t>
      </w:r>
      <w:r>
        <w:t>др.</w:t>
      </w:r>
    </w:p>
    <w:p w:rsidR="00114DF4" w:rsidRDefault="00583CB5">
      <w:pPr>
        <w:pStyle w:val="11"/>
        <w:spacing w:before="4"/>
        <w:ind w:left="3285"/>
      </w:pPr>
      <w:r>
        <w:t>Искусство</w:t>
      </w:r>
      <w:r>
        <w:rPr>
          <w:spacing w:val="-2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40-х</w:t>
      </w:r>
      <w:r>
        <w:rPr>
          <w:spacing w:val="-2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80-х</w:t>
      </w:r>
      <w:r>
        <w:rPr>
          <w:spacing w:val="-1"/>
        </w:rPr>
        <w:t xml:space="preserve"> </w:t>
      </w:r>
      <w:r>
        <w:t>годов</w:t>
      </w:r>
    </w:p>
    <w:p w:rsidR="00114DF4" w:rsidRDefault="00583CB5">
      <w:pPr>
        <w:pStyle w:val="a3"/>
        <w:spacing w:before="158" w:line="360" w:lineRule="auto"/>
        <w:ind w:right="147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искусства с конца 40-х - до начала 80-х годов; выявить наиболее значительные</w:t>
      </w:r>
      <w:r>
        <w:rPr>
          <w:spacing w:val="1"/>
        </w:rPr>
        <w:t xml:space="preserve"> </w:t>
      </w:r>
      <w:r>
        <w:t>произведения.</w:t>
      </w:r>
      <w:r>
        <w:rPr>
          <w:spacing w:val="33"/>
        </w:rPr>
        <w:t xml:space="preserve"> </w:t>
      </w:r>
      <w:r>
        <w:t>Познакомить</w:t>
      </w:r>
      <w:r>
        <w:rPr>
          <w:spacing w:val="30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основной</w:t>
      </w:r>
      <w:r>
        <w:rPr>
          <w:spacing w:val="27"/>
        </w:rPr>
        <w:t xml:space="preserve"> </w:t>
      </w:r>
      <w:r>
        <w:t>тематикой</w:t>
      </w:r>
      <w:r>
        <w:rPr>
          <w:spacing w:val="65"/>
        </w:rPr>
        <w:t xml:space="preserve"> </w:t>
      </w:r>
      <w:r>
        <w:t>советского</w:t>
      </w:r>
      <w:r>
        <w:rPr>
          <w:spacing w:val="29"/>
        </w:rPr>
        <w:t xml:space="preserve"> </w:t>
      </w:r>
      <w:r>
        <w:t>искусства</w:t>
      </w:r>
      <w:r>
        <w:rPr>
          <w:spacing w:val="25"/>
        </w:rPr>
        <w:t xml:space="preserve"> </w:t>
      </w:r>
      <w:r>
        <w:t>на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6"/>
      </w:pPr>
      <w:r>
        <w:lastRenderedPageBreak/>
        <w:t>примере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эпохи.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прошедшей войны. Тема борьбы за мир как одна из центральных в советском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современника;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портрета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Викторова.</w:t>
      </w:r>
      <w:r>
        <w:rPr>
          <w:spacing w:val="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эпического</w:t>
      </w:r>
      <w:r>
        <w:rPr>
          <w:spacing w:val="1"/>
        </w:rPr>
        <w:t xml:space="preserve"> </w:t>
      </w:r>
      <w:r>
        <w:t>пейзажа.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-67"/>
        </w:rPr>
        <w:t xml:space="preserve"> </w:t>
      </w:r>
      <w:r>
        <w:t>В.Ф.</w:t>
      </w:r>
      <w:r>
        <w:rPr>
          <w:spacing w:val="1"/>
        </w:rPr>
        <w:t xml:space="preserve"> </w:t>
      </w:r>
      <w:r>
        <w:t>Стожарова.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портретной</w:t>
      </w:r>
      <w:r>
        <w:rPr>
          <w:spacing w:val="1"/>
        </w:rPr>
        <w:t xml:space="preserve"> </w:t>
      </w:r>
      <w:r>
        <w:t xml:space="preserve">скульптуре. </w:t>
      </w:r>
      <w:r>
        <w:rPr>
          <w:i/>
        </w:rPr>
        <w:t xml:space="preserve">Самостоятельная работа: </w:t>
      </w:r>
      <w:r>
        <w:t>подготовить сообщения о художниках 60-</w:t>
      </w:r>
      <w:r>
        <w:rPr>
          <w:spacing w:val="-67"/>
        </w:rPr>
        <w:t xml:space="preserve"> </w:t>
      </w:r>
      <w:r>
        <w:t>х годов,</w:t>
      </w:r>
      <w:r>
        <w:rPr>
          <w:spacing w:val="-1"/>
        </w:rPr>
        <w:t xml:space="preserve"> </w:t>
      </w:r>
      <w:r>
        <w:t>представителях</w:t>
      </w:r>
      <w:r>
        <w:rPr>
          <w:spacing w:val="1"/>
        </w:rPr>
        <w:t xml:space="preserve"> </w:t>
      </w:r>
      <w:r>
        <w:t>«сурового</w:t>
      </w:r>
      <w:r>
        <w:rPr>
          <w:spacing w:val="1"/>
        </w:rPr>
        <w:t xml:space="preserve"> </w:t>
      </w:r>
      <w:r>
        <w:t>стиля».</w:t>
      </w:r>
    </w:p>
    <w:p w:rsidR="00114DF4" w:rsidRDefault="00583CB5">
      <w:pPr>
        <w:pStyle w:val="11"/>
        <w:spacing w:before="2"/>
        <w:ind w:left="3925"/>
      </w:pPr>
      <w:r>
        <w:t>Искусство</w:t>
      </w:r>
      <w:r>
        <w:rPr>
          <w:spacing w:val="-2"/>
        </w:rPr>
        <w:t xml:space="preserve"> </w:t>
      </w:r>
      <w:r>
        <w:t>моего</w:t>
      </w:r>
      <w:r>
        <w:rPr>
          <w:spacing w:val="-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города</w:t>
      </w:r>
    </w:p>
    <w:p w:rsidR="00114DF4" w:rsidRDefault="00583CB5">
      <w:pPr>
        <w:pStyle w:val="a3"/>
        <w:spacing w:before="158"/>
        <w:ind w:left="1560"/>
      </w:pPr>
      <w:r>
        <w:t>Региональный</w:t>
      </w:r>
      <w:r>
        <w:rPr>
          <w:spacing w:val="-7"/>
        </w:rPr>
        <w:t xml:space="preserve"> </w:t>
      </w:r>
      <w:r>
        <w:t>компонент</w:t>
      </w:r>
      <w:r>
        <w:rPr>
          <w:spacing w:val="-3"/>
        </w:rPr>
        <w:t xml:space="preserve"> </w:t>
      </w:r>
      <w:r>
        <w:t>программы.</w:t>
      </w:r>
    </w:p>
    <w:p w:rsidR="00114DF4" w:rsidRDefault="00583CB5">
      <w:pPr>
        <w:pStyle w:val="11"/>
        <w:spacing w:before="162" w:line="360" w:lineRule="auto"/>
        <w:ind w:left="3209" w:right="2194" w:hanging="312"/>
      </w:pPr>
      <w:r>
        <w:t>Подготовка к итоговой аттестации - экзамену</w:t>
      </w:r>
      <w:r>
        <w:rPr>
          <w:spacing w:val="-68"/>
        </w:rPr>
        <w:t xml:space="preserve"> </w:t>
      </w:r>
      <w:r>
        <w:t>ЗАРУБЕЖНОЕ ИСКУССТВО</w:t>
      </w:r>
      <w:r>
        <w:rPr>
          <w:spacing w:val="-9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ВЕКА</w:t>
      </w:r>
    </w:p>
    <w:p w:rsidR="00114DF4" w:rsidRDefault="00583CB5">
      <w:pPr>
        <w:spacing w:before="2"/>
        <w:ind w:left="963" w:right="265"/>
        <w:jc w:val="center"/>
        <w:rPr>
          <w:b/>
          <w:sz w:val="28"/>
        </w:rPr>
      </w:pPr>
      <w:r>
        <w:rPr>
          <w:b/>
          <w:sz w:val="28"/>
        </w:rPr>
        <w:t>Модернизм</w:t>
      </w:r>
    </w:p>
    <w:p w:rsidR="00114DF4" w:rsidRDefault="00583CB5">
      <w:pPr>
        <w:pStyle w:val="a3"/>
        <w:spacing w:before="158" w:line="360" w:lineRule="auto"/>
        <w:ind w:right="145" w:firstLine="708"/>
      </w:pPr>
      <w:r>
        <w:t>Введение.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характерная</w:t>
      </w:r>
      <w:r>
        <w:rPr>
          <w:spacing w:val="1"/>
        </w:rPr>
        <w:t xml:space="preserve"> </w:t>
      </w:r>
      <w:r>
        <w:t>черта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ХХ</w:t>
      </w:r>
      <w:r>
        <w:rPr>
          <w:spacing w:val="-67"/>
        </w:rPr>
        <w:t xml:space="preserve"> </w:t>
      </w:r>
      <w:r>
        <w:t>века. Стремление по-новому воплотить черты материального и духовного мира в</w:t>
      </w:r>
      <w:r>
        <w:rPr>
          <w:spacing w:val="1"/>
        </w:rPr>
        <w:t xml:space="preserve"> </w:t>
      </w:r>
      <w:r>
        <w:t>искусстве</w:t>
      </w:r>
      <w:r>
        <w:rPr>
          <w:spacing w:val="18"/>
        </w:rPr>
        <w:t xml:space="preserve"> </w:t>
      </w:r>
      <w:r>
        <w:t>первой</w:t>
      </w:r>
      <w:r>
        <w:rPr>
          <w:spacing w:val="23"/>
        </w:rPr>
        <w:t xml:space="preserve"> </w:t>
      </w:r>
      <w:r>
        <w:t>половины</w:t>
      </w:r>
      <w:r>
        <w:rPr>
          <w:spacing w:val="15"/>
        </w:rPr>
        <w:t xml:space="preserve"> </w:t>
      </w:r>
      <w:r>
        <w:t>ХХ</w:t>
      </w:r>
      <w:r>
        <w:rPr>
          <w:spacing w:val="17"/>
        </w:rPr>
        <w:t xml:space="preserve"> </w:t>
      </w:r>
      <w:r>
        <w:t>века.</w:t>
      </w:r>
      <w:r>
        <w:rPr>
          <w:spacing w:val="21"/>
        </w:rPr>
        <w:t xml:space="preserve"> </w:t>
      </w:r>
      <w:r>
        <w:t>Модернизм</w:t>
      </w:r>
      <w:r>
        <w:rPr>
          <w:spacing w:val="18"/>
        </w:rPr>
        <w:t xml:space="preserve"> </w:t>
      </w:r>
      <w:r>
        <w:t>(от</w:t>
      </w:r>
      <w:r>
        <w:rPr>
          <w:spacing w:val="21"/>
        </w:rPr>
        <w:t xml:space="preserve"> </w:t>
      </w:r>
      <w:r>
        <w:t>фр.</w:t>
      </w:r>
      <w:r>
        <w:rPr>
          <w:spacing w:val="25"/>
        </w:rPr>
        <w:t xml:space="preserve"> </w:t>
      </w:r>
      <w:r>
        <w:t>moderne</w:t>
      </w:r>
      <w:r>
        <w:rPr>
          <w:spacing w:val="20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«новейший»,</w:t>
      </w:r>
    </w:p>
    <w:p w:rsidR="00114DF4" w:rsidRDefault="00583CB5">
      <w:pPr>
        <w:pStyle w:val="a3"/>
        <w:spacing w:before="4" w:line="360" w:lineRule="auto"/>
        <w:ind w:right="144"/>
      </w:pPr>
      <w:r>
        <w:t>«современный») – общее название течений в искусстве конца XIX – XX веков,</w:t>
      </w:r>
      <w:r>
        <w:rPr>
          <w:spacing w:val="1"/>
        </w:rPr>
        <w:t xml:space="preserve"> </w:t>
      </w:r>
      <w:r>
        <w:t>порвавшими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традициями</w:t>
      </w:r>
      <w:r>
        <w:rPr>
          <w:spacing w:val="1"/>
        </w:rPr>
        <w:t xml:space="preserve"> </w:t>
      </w:r>
      <w:r>
        <w:t>реализма.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модернизма.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традиционному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повторить</w:t>
      </w:r>
      <w:r>
        <w:rPr>
          <w:spacing w:val="1"/>
        </w:rPr>
        <w:t xml:space="preserve"> </w:t>
      </w:r>
      <w:r>
        <w:t>терминологию;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«Путешествие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фантастической</w:t>
      </w:r>
      <w:r>
        <w:rPr>
          <w:spacing w:val="1"/>
        </w:rPr>
        <w:t xml:space="preserve"> </w:t>
      </w:r>
      <w:r>
        <w:t>архитектуры»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канале</w:t>
      </w:r>
      <w:r>
        <w:rPr>
          <w:spacing w:val="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Tube.</w:t>
      </w:r>
    </w:p>
    <w:p w:rsidR="00114DF4" w:rsidRDefault="00583CB5">
      <w:pPr>
        <w:pStyle w:val="11"/>
        <w:spacing w:line="321" w:lineRule="exact"/>
        <w:ind w:left="962" w:right="265"/>
        <w:jc w:val="center"/>
      </w:pPr>
      <w:r>
        <w:t>Вальтер</w:t>
      </w:r>
      <w:r>
        <w:rPr>
          <w:spacing w:val="-3"/>
        </w:rPr>
        <w:t xml:space="preserve"> </w:t>
      </w:r>
      <w:r>
        <w:t>Гропиус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«БАУХАУЗ»</w:t>
      </w:r>
    </w:p>
    <w:p w:rsidR="00114DF4" w:rsidRDefault="00583CB5">
      <w:pPr>
        <w:pStyle w:val="a3"/>
        <w:spacing w:before="162"/>
        <w:ind w:left="1560"/>
      </w:pPr>
      <w:r>
        <w:t>Сформировать</w:t>
      </w:r>
      <w:r>
        <w:rPr>
          <w:spacing w:val="3"/>
        </w:rPr>
        <w:t xml:space="preserve"> </w:t>
      </w:r>
      <w:r>
        <w:t>представление</w:t>
      </w:r>
      <w:r>
        <w:rPr>
          <w:spacing w:val="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творчестве</w:t>
      </w:r>
      <w:r>
        <w:rPr>
          <w:spacing w:val="3"/>
        </w:rPr>
        <w:t xml:space="preserve"> </w:t>
      </w:r>
      <w:r>
        <w:t>Вальтера</w:t>
      </w:r>
      <w:r>
        <w:rPr>
          <w:spacing w:val="-1"/>
        </w:rPr>
        <w:t xml:space="preserve"> </w:t>
      </w:r>
      <w:r>
        <w:t>Гропиуса</w:t>
      </w:r>
      <w:r>
        <w:rPr>
          <w:spacing w:val="3"/>
        </w:rPr>
        <w:t xml:space="preserve"> </w:t>
      </w:r>
      <w:r>
        <w:t>(1883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1969)</w:t>
      </w:r>
    </w:p>
    <w:p w:rsidR="00114DF4" w:rsidRDefault="00583CB5">
      <w:pPr>
        <w:pStyle w:val="a3"/>
        <w:spacing w:before="162" w:line="360" w:lineRule="auto"/>
        <w:ind w:right="144"/>
      </w:pPr>
      <w:r>
        <w:t>-</w:t>
      </w:r>
      <w:r>
        <w:rPr>
          <w:spacing w:val="20"/>
        </w:rPr>
        <w:t xml:space="preserve"> </w:t>
      </w:r>
      <w:r>
        <w:t>архитектора-новатора,</w:t>
      </w:r>
      <w:r>
        <w:rPr>
          <w:spacing w:val="19"/>
        </w:rPr>
        <w:t xml:space="preserve"> </w:t>
      </w:r>
      <w:r>
        <w:t>наиболее</w:t>
      </w:r>
      <w:r>
        <w:rPr>
          <w:spacing w:val="13"/>
        </w:rPr>
        <w:t xml:space="preserve"> </w:t>
      </w:r>
      <w:r>
        <w:t>полно</w:t>
      </w:r>
      <w:r>
        <w:rPr>
          <w:spacing w:val="18"/>
        </w:rPr>
        <w:t xml:space="preserve"> </w:t>
      </w:r>
      <w:r>
        <w:t>воплотившего</w:t>
      </w:r>
      <w:r>
        <w:rPr>
          <w:spacing w:val="17"/>
        </w:rPr>
        <w:t xml:space="preserve"> </w:t>
      </w:r>
      <w:r>
        <w:t>принцип</w:t>
      </w:r>
      <w:r>
        <w:rPr>
          <w:spacing w:val="20"/>
        </w:rPr>
        <w:t xml:space="preserve"> </w:t>
      </w:r>
      <w:r>
        <w:t>функционализма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«навесными</w:t>
      </w:r>
      <w:r>
        <w:rPr>
          <w:spacing w:val="1"/>
        </w:rPr>
        <w:t xml:space="preserve"> </w:t>
      </w:r>
      <w:r>
        <w:t>стенами»;</w:t>
      </w:r>
      <w:r>
        <w:rPr>
          <w:spacing w:val="1"/>
        </w:rPr>
        <w:t xml:space="preserve"> </w:t>
      </w:r>
      <w:r>
        <w:t>создателя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промышленного училища «Баухауз» (1919). Провозглашение идеи воссоединения</w:t>
      </w:r>
      <w:r>
        <w:rPr>
          <w:spacing w:val="1"/>
        </w:rPr>
        <w:t xml:space="preserve"> </w:t>
      </w:r>
      <w:r>
        <w:t>искусства, техники и науки, как это</w:t>
      </w:r>
      <w:r>
        <w:rPr>
          <w:spacing w:val="1"/>
        </w:rPr>
        <w:t xml:space="preserve"> </w:t>
      </w:r>
      <w:r>
        <w:t>было в Средние века, но на новой основе.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мастерских.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специалисто</w:t>
      </w:r>
      <w:proofErr w:type="gramStart"/>
      <w:r>
        <w:t>в-</w:t>
      </w:r>
      <w:proofErr w:type="gramEnd"/>
      <w:r>
        <w:rPr>
          <w:spacing w:val="1"/>
        </w:rPr>
        <w:t xml:space="preserve"> </w:t>
      </w:r>
      <w:r>
        <w:t xml:space="preserve">универсалов,  </w:t>
      </w:r>
      <w:r>
        <w:rPr>
          <w:spacing w:val="63"/>
        </w:rPr>
        <w:t xml:space="preserve"> </w:t>
      </w:r>
      <w:r>
        <w:t xml:space="preserve">которые  </w:t>
      </w:r>
      <w:r>
        <w:rPr>
          <w:spacing w:val="57"/>
        </w:rPr>
        <w:t xml:space="preserve"> </w:t>
      </w:r>
      <w:r>
        <w:t xml:space="preserve">понимали  </w:t>
      </w:r>
      <w:r>
        <w:rPr>
          <w:spacing w:val="67"/>
        </w:rPr>
        <w:t xml:space="preserve"> </w:t>
      </w:r>
      <w:r>
        <w:t xml:space="preserve">форму  </w:t>
      </w:r>
      <w:r>
        <w:rPr>
          <w:spacing w:val="62"/>
        </w:rPr>
        <w:t xml:space="preserve"> </w:t>
      </w:r>
      <w:r>
        <w:t xml:space="preserve">и  </w:t>
      </w:r>
      <w:r>
        <w:rPr>
          <w:spacing w:val="64"/>
        </w:rPr>
        <w:t xml:space="preserve"> </w:t>
      </w:r>
      <w:r>
        <w:t xml:space="preserve">технологию    создания  </w:t>
      </w:r>
      <w:r>
        <w:rPr>
          <w:spacing w:val="64"/>
        </w:rPr>
        <w:t xml:space="preserve"> </w:t>
      </w:r>
      <w:r>
        <w:t>вещей.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/>
      </w:pPr>
      <w:r>
        <w:lastRenderedPageBreak/>
        <w:t>Строительство</w:t>
      </w:r>
      <w:r>
        <w:rPr>
          <w:spacing w:val="52"/>
        </w:rPr>
        <w:t xml:space="preserve"> </w:t>
      </w:r>
      <w:r>
        <w:t>по</w:t>
      </w:r>
      <w:r>
        <w:rPr>
          <w:spacing w:val="120"/>
        </w:rPr>
        <w:t xml:space="preserve"> </w:t>
      </w:r>
      <w:r>
        <w:t>проекту</w:t>
      </w:r>
      <w:r>
        <w:rPr>
          <w:spacing w:val="120"/>
        </w:rPr>
        <w:t xml:space="preserve"> </w:t>
      </w:r>
      <w:r>
        <w:t>Гропиуса</w:t>
      </w:r>
      <w:r>
        <w:rPr>
          <w:spacing w:val="120"/>
        </w:rPr>
        <w:t xml:space="preserve"> </w:t>
      </w:r>
      <w:r>
        <w:t>и</w:t>
      </w:r>
      <w:r>
        <w:rPr>
          <w:spacing w:val="126"/>
        </w:rPr>
        <w:t xml:space="preserve"> </w:t>
      </w:r>
      <w:r>
        <w:t>фон</w:t>
      </w:r>
      <w:r>
        <w:rPr>
          <w:spacing w:val="126"/>
        </w:rPr>
        <w:t xml:space="preserve"> </w:t>
      </w:r>
      <w:r>
        <w:t>Мейера</w:t>
      </w:r>
      <w:r>
        <w:rPr>
          <w:spacing w:val="125"/>
        </w:rPr>
        <w:t xml:space="preserve"> </w:t>
      </w:r>
      <w:r>
        <w:t>комплекса</w:t>
      </w:r>
      <w:r>
        <w:rPr>
          <w:spacing w:val="124"/>
        </w:rPr>
        <w:t xml:space="preserve"> </w:t>
      </w:r>
      <w:r>
        <w:t>зданий</w:t>
      </w:r>
      <w:r>
        <w:rPr>
          <w:spacing w:val="123"/>
        </w:rPr>
        <w:t xml:space="preserve"> </w:t>
      </w:r>
      <w:r>
        <w:t>для</w:t>
      </w:r>
    </w:p>
    <w:p w:rsidR="00114DF4" w:rsidRDefault="00583CB5">
      <w:pPr>
        <w:pStyle w:val="a3"/>
        <w:spacing w:before="159" w:line="360" w:lineRule="auto"/>
        <w:ind w:right="145"/>
      </w:pPr>
      <w:r>
        <w:t>«Баухаза»</w:t>
      </w:r>
      <w:r>
        <w:rPr>
          <w:spacing w:val="1"/>
        </w:rPr>
        <w:t xml:space="preserve"> </w:t>
      </w:r>
      <w:r>
        <w:t>(1925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1926)</w:t>
      </w:r>
      <w:r>
        <w:rPr>
          <w:spacing w:val="1"/>
        </w:rPr>
        <w:t xml:space="preserve"> </w:t>
      </w:r>
      <w:r>
        <w:t>Проектно-экспериментальные</w:t>
      </w:r>
      <w:r>
        <w:rPr>
          <w:spacing w:val="1"/>
        </w:rPr>
        <w:t xml:space="preserve"> </w:t>
      </w:r>
      <w:r>
        <w:t>мастерские</w:t>
      </w:r>
      <w:r>
        <w:rPr>
          <w:spacing w:val="1"/>
        </w:rPr>
        <w:t xml:space="preserve"> </w:t>
      </w:r>
      <w:r>
        <w:t>«Баухауза».</w:t>
      </w:r>
      <w:r>
        <w:rPr>
          <w:spacing w:val="-67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недорогих,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массовому</w:t>
      </w:r>
      <w:r>
        <w:rPr>
          <w:spacing w:val="1"/>
        </w:rPr>
        <w:t xml:space="preserve"> </w:t>
      </w:r>
      <w:r>
        <w:t>потребителю</w:t>
      </w:r>
      <w:r>
        <w:rPr>
          <w:spacing w:val="1"/>
        </w:rPr>
        <w:t xml:space="preserve"> </w:t>
      </w:r>
      <w:r>
        <w:t>высококачественных</w:t>
      </w:r>
      <w:r>
        <w:rPr>
          <w:spacing w:val="1"/>
        </w:rPr>
        <w:t xml:space="preserve"> </w:t>
      </w:r>
      <w:r>
        <w:t>предметов быта. Желание участвовать в решении насущных социальных проблем</w:t>
      </w:r>
      <w:r>
        <w:rPr>
          <w:spacing w:val="1"/>
        </w:rPr>
        <w:t xml:space="preserve"> </w:t>
      </w:r>
      <w:r>
        <w:t>вылившееся в эстетическом новаторстве, приверженности к типовому массовому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серийному производству.</w:t>
      </w:r>
      <w:r>
        <w:rPr>
          <w:spacing w:val="-2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закрытия</w:t>
      </w:r>
      <w:r>
        <w:rPr>
          <w:spacing w:val="-4"/>
        </w:rPr>
        <w:t xml:space="preserve"> </w:t>
      </w:r>
      <w:r>
        <w:t>школы.</w:t>
      </w:r>
    </w:p>
    <w:p w:rsidR="00114DF4" w:rsidRDefault="00583CB5">
      <w:pPr>
        <w:spacing w:before="2"/>
        <w:ind w:left="852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Интернете.</w:t>
      </w:r>
    </w:p>
    <w:p w:rsidR="00114DF4" w:rsidRDefault="00583CB5">
      <w:pPr>
        <w:pStyle w:val="11"/>
        <w:spacing w:before="162"/>
        <w:ind w:left="4245"/>
        <w:jc w:val="left"/>
      </w:pPr>
      <w:r>
        <w:t>Людвиг Мис</w:t>
      </w:r>
      <w:r>
        <w:rPr>
          <w:spacing w:val="-1"/>
        </w:rPr>
        <w:t xml:space="preserve"> </w:t>
      </w:r>
      <w:r>
        <w:t>ван</w:t>
      </w:r>
      <w:r>
        <w:rPr>
          <w:spacing w:val="-1"/>
        </w:rPr>
        <w:t xml:space="preserve"> </w:t>
      </w:r>
      <w:r>
        <w:t>дер</w:t>
      </w:r>
      <w:r>
        <w:rPr>
          <w:spacing w:val="-1"/>
        </w:rPr>
        <w:t xml:space="preserve"> </w:t>
      </w:r>
      <w:r>
        <w:t>Роэ</w:t>
      </w:r>
    </w:p>
    <w:p w:rsidR="00114DF4" w:rsidRDefault="00583CB5">
      <w:pPr>
        <w:pStyle w:val="a3"/>
        <w:spacing w:before="162"/>
        <w:ind w:left="1560"/>
      </w:pPr>
      <w:r>
        <w:t>Сформировать</w:t>
      </w:r>
      <w:r>
        <w:rPr>
          <w:spacing w:val="14"/>
        </w:rPr>
        <w:t xml:space="preserve"> </w:t>
      </w:r>
      <w:r>
        <w:t>представление</w:t>
      </w:r>
      <w:r>
        <w:rPr>
          <w:spacing w:val="14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творчестве</w:t>
      </w:r>
      <w:r>
        <w:rPr>
          <w:spacing w:val="22"/>
        </w:rPr>
        <w:t xml:space="preserve"> </w:t>
      </w:r>
      <w:r>
        <w:t>Людвига</w:t>
      </w:r>
      <w:r>
        <w:rPr>
          <w:spacing w:val="14"/>
        </w:rPr>
        <w:t xml:space="preserve"> </w:t>
      </w:r>
      <w:r>
        <w:t>Мис</w:t>
      </w:r>
      <w:r>
        <w:rPr>
          <w:spacing w:val="14"/>
        </w:rPr>
        <w:t xml:space="preserve"> </w:t>
      </w:r>
      <w:r>
        <w:t>ван</w:t>
      </w:r>
      <w:r>
        <w:rPr>
          <w:spacing w:val="17"/>
        </w:rPr>
        <w:t xml:space="preserve"> </w:t>
      </w:r>
      <w:r>
        <w:t>дер</w:t>
      </w:r>
      <w:r>
        <w:rPr>
          <w:spacing w:val="10"/>
        </w:rPr>
        <w:t xml:space="preserve"> </w:t>
      </w:r>
      <w:r>
        <w:t>Роэ</w:t>
      </w:r>
      <w:r>
        <w:rPr>
          <w:spacing w:val="18"/>
        </w:rPr>
        <w:t xml:space="preserve"> </w:t>
      </w:r>
      <w:r>
        <w:t>(1886</w:t>
      </w:r>
    </w:p>
    <w:p w:rsidR="00114DF4" w:rsidRDefault="00583CB5">
      <w:pPr>
        <w:pStyle w:val="a3"/>
        <w:spacing w:before="158" w:line="360" w:lineRule="auto"/>
        <w:ind w:right="153"/>
      </w:pPr>
      <w:r>
        <w:t>–</w:t>
      </w:r>
      <w:r>
        <w:rPr>
          <w:spacing w:val="1"/>
        </w:rPr>
        <w:t xml:space="preserve"> </w:t>
      </w:r>
      <w:r>
        <w:t>1869)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США,</w:t>
      </w:r>
      <w:r>
        <w:rPr>
          <w:spacing w:val="1"/>
        </w:rPr>
        <w:t xml:space="preserve"> </w:t>
      </w:r>
      <w:r>
        <w:t>создателя</w:t>
      </w:r>
      <w:r>
        <w:rPr>
          <w:spacing w:val="1"/>
        </w:rPr>
        <w:t xml:space="preserve"> </w:t>
      </w:r>
      <w:r>
        <w:t xml:space="preserve">международного  </w:t>
      </w:r>
      <w:r>
        <w:rPr>
          <w:spacing w:val="62"/>
        </w:rPr>
        <w:t xml:space="preserve"> </w:t>
      </w:r>
      <w:r>
        <w:t xml:space="preserve">стиля  </w:t>
      </w:r>
      <w:r>
        <w:rPr>
          <w:spacing w:val="67"/>
        </w:rPr>
        <w:t xml:space="preserve"> </w:t>
      </w:r>
      <w:r>
        <w:t xml:space="preserve">в  </w:t>
      </w:r>
      <w:r>
        <w:rPr>
          <w:spacing w:val="63"/>
        </w:rPr>
        <w:t xml:space="preserve"> </w:t>
      </w:r>
      <w:r>
        <w:t xml:space="preserve">зодчестве   </w:t>
      </w:r>
      <w:r>
        <w:rPr>
          <w:spacing w:val="1"/>
        </w:rPr>
        <w:t xml:space="preserve"> </w:t>
      </w:r>
      <w:r>
        <w:t xml:space="preserve">ХХ  </w:t>
      </w:r>
      <w:r>
        <w:rPr>
          <w:spacing w:val="65"/>
        </w:rPr>
        <w:t xml:space="preserve"> </w:t>
      </w:r>
      <w:r>
        <w:t xml:space="preserve">века.  </w:t>
      </w:r>
      <w:r>
        <w:rPr>
          <w:spacing w:val="65"/>
        </w:rPr>
        <w:t xml:space="preserve"> </w:t>
      </w:r>
      <w:r>
        <w:t xml:space="preserve">Термины  </w:t>
      </w:r>
      <w:r>
        <w:rPr>
          <w:spacing w:val="59"/>
        </w:rPr>
        <w:t xml:space="preserve"> </w:t>
      </w:r>
      <w:r>
        <w:t>«рационализм»,</w:t>
      </w:r>
    </w:p>
    <w:p w:rsidR="00114DF4" w:rsidRDefault="00583CB5">
      <w:pPr>
        <w:pStyle w:val="a3"/>
        <w:spacing w:before="2" w:line="360" w:lineRule="auto"/>
        <w:ind w:right="144"/>
      </w:pPr>
      <w:r>
        <w:t>«конструктивизм», «функционализм» как название единого творческого метода.</w:t>
      </w:r>
      <w:r>
        <w:rPr>
          <w:spacing w:val="1"/>
        </w:rPr>
        <w:t xml:space="preserve"> </w:t>
      </w:r>
      <w:r>
        <w:t>Архитекторы-функционалисты.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«международный</w:t>
      </w:r>
      <w:r>
        <w:rPr>
          <w:spacing w:val="1"/>
        </w:rPr>
        <w:t xml:space="preserve"> </w:t>
      </w:r>
      <w:r>
        <w:t>(интернациональный)</w:t>
      </w:r>
      <w:r>
        <w:rPr>
          <w:spacing w:val="1"/>
        </w:rPr>
        <w:t xml:space="preserve"> </w:t>
      </w:r>
      <w:r>
        <w:t>стиль»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архитектуре.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функционализмом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утилитарности,</w:t>
      </w:r>
      <w:r>
        <w:rPr>
          <w:spacing w:val="-67"/>
        </w:rPr>
        <w:t xml:space="preserve"> </w:t>
      </w:r>
      <w:r>
        <w:t>отрицание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традиций.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международного стиля: здания со стальными несущими каркасами, «навесными</w:t>
      </w:r>
      <w:r>
        <w:rPr>
          <w:spacing w:val="1"/>
        </w:rPr>
        <w:t xml:space="preserve"> </w:t>
      </w:r>
      <w:r>
        <w:t>стенами», лишенные каких бы то ни было декоративных элементов. Создание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заводских</w:t>
      </w:r>
      <w:r>
        <w:rPr>
          <w:spacing w:val="1"/>
        </w:rPr>
        <w:t xml:space="preserve"> </w:t>
      </w:r>
      <w:r>
        <w:t>условиях;</w:t>
      </w:r>
      <w:r>
        <w:rPr>
          <w:spacing w:val="1"/>
        </w:rPr>
        <w:t xml:space="preserve"> </w:t>
      </w:r>
      <w:r>
        <w:t>сведение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строительной</w:t>
      </w:r>
      <w:r>
        <w:rPr>
          <w:spacing w:val="1"/>
        </w:rPr>
        <w:t xml:space="preserve"> </w:t>
      </w:r>
      <w:r>
        <w:t>площадке</w:t>
      </w:r>
      <w:r>
        <w:rPr>
          <w:spacing w:val="52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монтажу.</w:t>
      </w:r>
      <w:r>
        <w:rPr>
          <w:spacing w:val="54"/>
        </w:rPr>
        <w:t xml:space="preserve"> </w:t>
      </w:r>
      <w:r>
        <w:t>Разработка</w:t>
      </w:r>
      <w:r>
        <w:rPr>
          <w:spacing w:val="56"/>
        </w:rPr>
        <w:t xml:space="preserve"> </w:t>
      </w:r>
      <w:r>
        <w:t>Мис</w:t>
      </w:r>
      <w:r>
        <w:rPr>
          <w:spacing w:val="52"/>
        </w:rPr>
        <w:t xml:space="preserve"> </w:t>
      </w:r>
      <w:r>
        <w:t>ван</w:t>
      </w:r>
      <w:r>
        <w:rPr>
          <w:spacing w:val="54"/>
        </w:rPr>
        <w:t xml:space="preserve"> </w:t>
      </w:r>
      <w:r>
        <w:t>дер</w:t>
      </w:r>
      <w:r>
        <w:rPr>
          <w:spacing w:val="52"/>
        </w:rPr>
        <w:t xml:space="preserve"> </w:t>
      </w:r>
      <w:r>
        <w:t>Роэ</w:t>
      </w:r>
      <w:r>
        <w:rPr>
          <w:spacing w:val="52"/>
        </w:rPr>
        <w:t xml:space="preserve"> </w:t>
      </w:r>
      <w:r>
        <w:t>идеи</w:t>
      </w:r>
      <w:r>
        <w:rPr>
          <w:spacing w:val="54"/>
        </w:rPr>
        <w:t xml:space="preserve"> </w:t>
      </w:r>
      <w:r>
        <w:t>«свободного</w:t>
      </w:r>
      <w:r>
        <w:rPr>
          <w:spacing w:val="49"/>
        </w:rPr>
        <w:t xml:space="preserve"> </w:t>
      </w:r>
      <w:r>
        <w:t>плана»</w:t>
      </w:r>
      <w:r>
        <w:rPr>
          <w:spacing w:val="52"/>
        </w:rPr>
        <w:t xml:space="preserve"> </w:t>
      </w:r>
      <w:r>
        <w:t>и</w:t>
      </w:r>
    </w:p>
    <w:p w:rsidR="00114DF4" w:rsidRDefault="00583CB5">
      <w:pPr>
        <w:pStyle w:val="a3"/>
        <w:spacing w:before="1" w:line="360" w:lineRule="auto"/>
        <w:ind w:right="148"/>
      </w:pPr>
      <w:r>
        <w:t>«непрерывного пространства»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сооружений. Павильон</w:t>
      </w:r>
      <w:r>
        <w:rPr>
          <w:spacing w:val="70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на Международной выставке в Барселоне (Испания, 1929);</w:t>
      </w:r>
      <w:r>
        <w:rPr>
          <w:spacing w:val="1"/>
        </w:rPr>
        <w:t xml:space="preserve"> </w:t>
      </w:r>
      <w:r>
        <w:t>вилла Тугендхата в</w:t>
      </w:r>
      <w:r>
        <w:rPr>
          <w:spacing w:val="1"/>
        </w:rPr>
        <w:t xml:space="preserve"> </w:t>
      </w:r>
      <w:r>
        <w:t>Брно</w:t>
      </w:r>
      <w:r>
        <w:rPr>
          <w:spacing w:val="1"/>
        </w:rPr>
        <w:t xml:space="preserve"> </w:t>
      </w:r>
      <w:r>
        <w:t>(Чехословакия,</w:t>
      </w:r>
      <w:r>
        <w:rPr>
          <w:spacing w:val="1"/>
        </w:rPr>
        <w:t xml:space="preserve"> </w:t>
      </w:r>
      <w:r>
        <w:t>1930);</w:t>
      </w:r>
      <w:r>
        <w:rPr>
          <w:spacing w:val="1"/>
        </w:rPr>
        <w:t xml:space="preserve"> </w:t>
      </w:r>
      <w:r>
        <w:t>образцовый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Берлинской</w:t>
      </w:r>
      <w:r>
        <w:rPr>
          <w:spacing w:val="1"/>
        </w:rPr>
        <w:t xml:space="preserve"> </w:t>
      </w:r>
      <w:r>
        <w:t>строительной</w:t>
      </w:r>
      <w:r>
        <w:rPr>
          <w:spacing w:val="1"/>
        </w:rPr>
        <w:t xml:space="preserve"> </w:t>
      </w:r>
      <w:r>
        <w:t>выставки (1931). Педагогическая деятельность. Комплекс зданий Иллинойского</w:t>
      </w:r>
      <w:r>
        <w:rPr>
          <w:spacing w:val="1"/>
        </w:rPr>
        <w:t xml:space="preserve"> </w:t>
      </w:r>
      <w:r>
        <w:t xml:space="preserve">технологического  </w:t>
      </w:r>
      <w:r>
        <w:rPr>
          <w:spacing w:val="18"/>
        </w:rPr>
        <w:t xml:space="preserve"> </w:t>
      </w:r>
      <w:r>
        <w:t xml:space="preserve">института.  </w:t>
      </w:r>
      <w:r>
        <w:rPr>
          <w:spacing w:val="19"/>
        </w:rPr>
        <w:t xml:space="preserve"> </w:t>
      </w:r>
      <w:r>
        <w:t xml:space="preserve">Особенности  </w:t>
      </w:r>
      <w:r>
        <w:rPr>
          <w:spacing w:val="20"/>
        </w:rPr>
        <w:t xml:space="preserve"> </w:t>
      </w:r>
      <w:r>
        <w:t xml:space="preserve">американских  </w:t>
      </w:r>
      <w:r>
        <w:rPr>
          <w:spacing w:val="13"/>
        </w:rPr>
        <w:t xml:space="preserve"> </w:t>
      </w:r>
      <w:r>
        <w:t xml:space="preserve">проектов  </w:t>
      </w:r>
      <w:r>
        <w:rPr>
          <w:spacing w:val="22"/>
        </w:rPr>
        <w:t xml:space="preserve"> </w:t>
      </w:r>
      <w:r>
        <w:t>мастера:</w:t>
      </w:r>
    </w:p>
    <w:p w:rsidR="00114DF4" w:rsidRDefault="00583CB5">
      <w:pPr>
        <w:pStyle w:val="a3"/>
        <w:spacing w:before="2" w:line="360" w:lineRule="auto"/>
        <w:ind w:right="145"/>
      </w:pPr>
      <w:r>
        <w:t>«тело» здания</w:t>
      </w:r>
      <w:r>
        <w:rPr>
          <w:spacing w:val="1"/>
        </w:rPr>
        <w:t xml:space="preserve"> </w:t>
      </w:r>
      <w:r>
        <w:t>- коробка параллелепипеда – замкнуто и ни одной деталью не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строгого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объема;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фасада</w:t>
      </w:r>
      <w:r>
        <w:rPr>
          <w:spacing w:val="1"/>
        </w:rPr>
        <w:t xml:space="preserve"> </w:t>
      </w:r>
      <w:r>
        <w:t>членением этажей ленточными (опоясывающими) окнами и вынесение наружу</w:t>
      </w:r>
      <w:r>
        <w:rPr>
          <w:spacing w:val="1"/>
        </w:rPr>
        <w:t xml:space="preserve"> </w:t>
      </w:r>
      <w:r>
        <w:t>конструктивного каркаса внешней стены. Создание однотипных небоскребов в</w:t>
      </w:r>
      <w:r>
        <w:rPr>
          <w:spacing w:val="1"/>
        </w:rPr>
        <w:t xml:space="preserve"> </w:t>
      </w:r>
      <w:r>
        <w:t>тридцать-сорок</w:t>
      </w:r>
      <w:r>
        <w:rPr>
          <w:spacing w:val="1"/>
        </w:rPr>
        <w:t xml:space="preserve"> </w:t>
      </w:r>
      <w:r>
        <w:t>этажей.</w:t>
      </w:r>
      <w:r>
        <w:rPr>
          <w:spacing w:val="1"/>
        </w:rPr>
        <w:t xml:space="preserve"> </w:t>
      </w:r>
      <w:r>
        <w:t>Жилые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Лейк-Шор-драйв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Чикаго</w:t>
      </w:r>
      <w:r>
        <w:rPr>
          <w:spacing w:val="1"/>
        </w:rPr>
        <w:t xml:space="preserve"> </w:t>
      </w:r>
      <w:r>
        <w:t>(1951);</w:t>
      </w:r>
      <w:r>
        <w:rPr>
          <w:spacing w:val="1"/>
        </w:rPr>
        <w:t xml:space="preserve"> </w:t>
      </w:r>
      <w:r>
        <w:t>конторское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Сигрем-билдинг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Нью-Йорке</w:t>
      </w:r>
      <w:r>
        <w:rPr>
          <w:spacing w:val="1"/>
        </w:rPr>
        <w:t xml:space="preserve"> </w:t>
      </w:r>
      <w:r>
        <w:t>(1958).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Людвига</w:t>
      </w:r>
      <w:r>
        <w:rPr>
          <w:spacing w:val="11"/>
        </w:rPr>
        <w:t xml:space="preserve"> </w:t>
      </w:r>
      <w:r>
        <w:t>Ми</w:t>
      </w:r>
      <w:r>
        <w:rPr>
          <w:spacing w:val="18"/>
        </w:rPr>
        <w:t xml:space="preserve"> </w:t>
      </w:r>
      <w:r>
        <w:t>сван</w:t>
      </w:r>
      <w:r>
        <w:rPr>
          <w:spacing w:val="16"/>
        </w:rPr>
        <w:t xml:space="preserve"> </w:t>
      </w:r>
      <w:r>
        <w:t>дер</w:t>
      </w:r>
      <w:r>
        <w:rPr>
          <w:spacing w:val="16"/>
        </w:rPr>
        <w:t xml:space="preserve"> </w:t>
      </w:r>
      <w:r>
        <w:t>Роэ:</w:t>
      </w:r>
      <w:r>
        <w:rPr>
          <w:spacing w:val="13"/>
        </w:rPr>
        <w:t xml:space="preserve"> </w:t>
      </w:r>
      <w:r>
        <w:t>концепция</w:t>
      </w:r>
      <w:r>
        <w:rPr>
          <w:spacing w:val="15"/>
        </w:rPr>
        <w:t xml:space="preserve"> </w:t>
      </w:r>
      <w:r>
        <w:t>«стекла</w:t>
      </w:r>
      <w:r>
        <w:rPr>
          <w:spacing w:val="1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стали»</w:t>
      </w:r>
      <w:r>
        <w:rPr>
          <w:spacing w:val="12"/>
        </w:rPr>
        <w:t xml:space="preserve"> </w:t>
      </w:r>
      <w:r>
        <w:t>сделалась</w:t>
      </w:r>
      <w:r>
        <w:rPr>
          <w:spacing w:val="12"/>
        </w:rPr>
        <w:t xml:space="preserve"> </w:t>
      </w:r>
      <w:r>
        <w:t>архитектурным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52"/>
      </w:pPr>
      <w:r>
        <w:lastRenderedPageBreak/>
        <w:t>стандартом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западноевропейских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американских</w:t>
      </w:r>
      <w:r>
        <w:rPr>
          <w:spacing w:val="1"/>
        </w:rPr>
        <w:t xml:space="preserve"> </w:t>
      </w:r>
      <w:r>
        <w:t>зодчих.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документального</w:t>
      </w:r>
      <w:r>
        <w:rPr>
          <w:spacing w:val="1"/>
        </w:rPr>
        <w:t xml:space="preserve"> </w:t>
      </w:r>
      <w:r>
        <w:t>фильма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вилле</w:t>
      </w:r>
      <w:r>
        <w:rPr>
          <w:spacing w:val="1"/>
        </w:rPr>
        <w:t xml:space="preserve"> </w:t>
      </w:r>
      <w:r>
        <w:t>Тугендхата в</w:t>
      </w:r>
      <w:r>
        <w:rPr>
          <w:spacing w:val="-3"/>
        </w:rPr>
        <w:t xml:space="preserve"> </w:t>
      </w:r>
      <w:r>
        <w:t>Брно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канале</w:t>
      </w:r>
      <w:r>
        <w:rPr>
          <w:spacing w:val="2"/>
        </w:rPr>
        <w:t xml:space="preserve"> </w:t>
      </w:r>
      <w:r>
        <w:t>YouTube</w:t>
      </w:r>
      <w:r>
        <w:rPr>
          <w:spacing w:val="-2"/>
        </w:rPr>
        <w:t xml:space="preserve"> </w:t>
      </w:r>
      <w:r>
        <w:t>.</w:t>
      </w:r>
    </w:p>
    <w:p w:rsidR="00114DF4" w:rsidRDefault="00583CB5">
      <w:pPr>
        <w:pStyle w:val="11"/>
        <w:spacing w:line="321" w:lineRule="exact"/>
        <w:ind w:left="4993"/>
      </w:pPr>
      <w:r>
        <w:t>Ле Корбюзье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Ле</w:t>
      </w:r>
      <w:r>
        <w:rPr>
          <w:spacing w:val="1"/>
        </w:rPr>
        <w:t xml:space="preserve"> </w:t>
      </w:r>
      <w:r>
        <w:t>Корбюзье</w:t>
      </w:r>
      <w:r>
        <w:rPr>
          <w:spacing w:val="1"/>
        </w:rPr>
        <w:t xml:space="preserve"> </w:t>
      </w:r>
      <w:r>
        <w:t>(настоящее</w:t>
      </w:r>
      <w:r>
        <w:rPr>
          <w:spacing w:val="1"/>
        </w:rPr>
        <w:t xml:space="preserve"> </w:t>
      </w:r>
      <w:r>
        <w:t>имя</w:t>
      </w:r>
      <w:r>
        <w:rPr>
          <w:spacing w:val="70"/>
        </w:rPr>
        <w:t xml:space="preserve"> </w:t>
      </w:r>
      <w:r>
        <w:t>Шарль-</w:t>
      </w:r>
      <w:r>
        <w:rPr>
          <w:spacing w:val="1"/>
        </w:rPr>
        <w:t xml:space="preserve"> </w:t>
      </w:r>
      <w:r>
        <w:t>Эдуард</w:t>
      </w:r>
      <w:r>
        <w:rPr>
          <w:spacing w:val="1"/>
        </w:rPr>
        <w:t xml:space="preserve"> </w:t>
      </w:r>
      <w:r>
        <w:t>Жаннере</w:t>
      </w:r>
      <w:r>
        <w:rPr>
          <w:spacing w:val="1"/>
        </w:rPr>
        <w:t xml:space="preserve"> </w:t>
      </w:r>
      <w:r>
        <w:t>(1887 – 1965) – главе конструктивизма; зодчем, живописце,</w:t>
      </w:r>
      <w:r>
        <w:rPr>
          <w:spacing w:val="1"/>
        </w:rPr>
        <w:t xml:space="preserve"> </w:t>
      </w:r>
      <w:r>
        <w:t>скульпторе, дизайнере, блестящем публицисте и теоретике. Начало творческого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часовщика-гравера;</w:t>
      </w:r>
      <w:r>
        <w:rPr>
          <w:spacing w:val="1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архитектурой.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архитектурные «университеты»: глубокое самообразование, путешествия, музеи,</w:t>
      </w:r>
      <w:r>
        <w:rPr>
          <w:spacing w:val="1"/>
        </w:rPr>
        <w:t xml:space="preserve"> </w:t>
      </w:r>
      <w:r>
        <w:t>библиотеки, творческое общение со многими ведущими мастерами. Разработка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жилища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творчества. Создание первого в истории зодчества проекта каркасного дома для</w:t>
      </w:r>
      <w:r>
        <w:rPr>
          <w:spacing w:val="1"/>
        </w:rPr>
        <w:t xml:space="preserve"> </w:t>
      </w:r>
      <w:r>
        <w:t>серийного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«Дом-Ино»</w:t>
      </w:r>
      <w:r>
        <w:rPr>
          <w:spacing w:val="1"/>
        </w:rPr>
        <w:t xml:space="preserve"> </w:t>
      </w:r>
      <w:r>
        <w:t>(1914).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архитектуры, сформулированных Корбюзье в 1926 году: 1) дом</w:t>
      </w:r>
      <w:r>
        <w:rPr>
          <w:spacing w:val="70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на опорах, а под ним продолжается зеленая зона; 2) свободная планировка: 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перегородки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располагать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разному;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ненесущая</w:t>
      </w:r>
      <w:r>
        <w:rPr>
          <w:spacing w:val="1"/>
        </w:rPr>
        <w:t xml:space="preserve"> </w:t>
      </w:r>
      <w:r>
        <w:t>фасадная</w:t>
      </w:r>
      <w:r>
        <w:rPr>
          <w:spacing w:val="1"/>
        </w:rPr>
        <w:t xml:space="preserve"> </w:t>
      </w:r>
      <w:r>
        <w:t>стена;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фасада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гибкости планировки; 4) оконные проемы сливаются в единое ленточное окно; 5)</w:t>
      </w:r>
      <w:r>
        <w:rPr>
          <w:spacing w:val="1"/>
        </w:rPr>
        <w:t xml:space="preserve"> </w:t>
      </w:r>
      <w:r>
        <w:t>плоская крыша-терраса с садом, которая должна возвращать городу ту зелень,</w:t>
      </w:r>
      <w:r>
        <w:rPr>
          <w:spacing w:val="1"/>
        </w:rPr>
        <w:t xml:space="preserve"> </w:t>
      </w:r>
      <w:r>
        <w:t>которую отбирает объем здания. Поездки в Россию в 1928-1930 годах. Здания</w:t>
      </w:r>
      <w:r>
        <w:rPr>
          <w:spacing w:val="1"/>
        </w:rPr>
        <w:t xml:space="preserve"> </w:t>
      </w:r>
      <w:r>
        <w:t>Центросоюза</w:t>
      </w:r>
      <w:r>
        <w:rPr>
          <w:spacing w:val="1"/>
        </w:rPr>
        <w:t xml:space="preserve"> </w:t>
      </w:r>
      <w:r>
        <w:t>(1929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1935)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реализованный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общественного сооружения Ле Корбюзье. Отказ от своего лозунга «Дом – машина</w:t>
      </w:r>
      <w:r>
        <w:rPr>
          <w:spacing w:val="-67"/>
        </w:rPr>
        <w:t xml:space="preserve"> </w:t>
      </w:r>
      <w:r>
        <w:t>для жилья», выступление против рационального производства. Введение в свои</w:t>
      </w:r>
      <w:r>
        <w:rPr>
          <w:spacing w:val="1"/>
        </w:rPr>
        <w:t xml:space="preserve"> </w:t>
      </w:r>
      <w:r>
        <w:t>работы форм, характерных для традиционного жилища. Дом Эррасурис в Чили</w:t>
      </w:r>
      <w:r>
        <w:rPr>
          <w:spacing w:val="1"/>
        </w:rPr>
        <w:t xml:space="preserve"> </w:t>
      </w:r>
      <w:r>
        <w:t>(1930).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r>
        <w:t>пропорций.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модулора</w:t>
      </w:r>
      <w:r>
        <w:rPr>
          <w:spacing w:val="1"/>
        </w:rPr>
        <w:t xml:space="preserve"> </w:t>
      </w:r>
      <w:r>
        <w:t>(1945)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измерительного</w:t>
      </w:r>
      <w:r>
        <w:rPr>
          <w:spacing w:val="1"/>
        </w:rPr>
        <w:t xml:space="preserve"> </w:t>
      </w:r>
      <w:r>
        <w:t>масштаба,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размерах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тела и на «числах</w:t>
      </w:r>
      <w:r>
        <w:rPr>
          <w:spacing w:val="1"/>
        </w:rPr>
        <w:t xml:space="preserve"> </w:t>
      </w:r>
      <w:r>
        <w:t>Фибоначчи».</w:t>
      </w:r>
      <w:r>
        <w:rPr>
          <w:spacing w:val="1"/>
        </w:rPr>
        <w:t xml:space="preserve"> </w:t>
      </w:r>
      <w:r>
        <w:t>Жилой</w:t>
      </w:r>
      <w:r>
        <w:rPr>
          <w:spacing w:val="1"/>
        </w:rPr>
        <w:t xml:space="preserve"> </w:t>
      </w:r>
      <w:r>
        <w:t>дом в Марселе</w:t>
      </w:r>
      <w:r>
        <w:rPr>
          <w:spacing w:val="1"/>
        </w:rPr>
        <w:t xml:space="preserve"> </w:t>
      </w:r>
      <w:r>
        <w:t>(1947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1952).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50-60–х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Капелла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Роншане (1950 – 1955); монастырь Ля-Туретт близ Лиона (1957 – 1959); здание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2"/>
        </w:rPr>
        <w:t xml:space="preserve"> </w:t>
      </w:r>
      <w:r>
        <w:t>музея</w:t>
      </w:r>
      <w:r>
        <w:rPr>
          <w:spacing w:val="7"/>
        </w:rPr>
        <w:t xml:space="preserve"> </w:t>
      </w:r>
      <w:r>
        <w:t>западного</w:t>
      </w:r>
      <w:r>
        <w:rPr>
          <w:spacing w:val="8"/>
        </w:rPr>
        <w:t xml:space="preserve"> </w:t>
      </w:r>
      <w:r>
        <w:t>искусства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Токио</w:t>
      </w:r>
      <w:r>
        <w:rPr>
          <w:spacing w:val="12"/>
        </w:rPr>
        <w:t xml:space="preserve"> </w:t>
      </w:r>
      <w:r>
        <w:t>(1956</w:t>
      </w:r>
      <w:r>
        <w:rPr>
          <w:spacing w:val="19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1959);</w:t>
      </w:r>
      <w:r>
        <w:rPr>
          <w:spacing w:val="6"/>
        </w:rPr>
        <w:t xml:space="preserve"> </w:t>
      </w:r>
      <w:r>
        <w:t>Центр</w:t>
      </w:r>
      <w:r>
        <w:rPr>
          <w:spacing w:val="8"/>
        </w:rPr>
        <w:t xml:space="preserve"> </w:t>
      </w:r>
      <w:r>
        <w:t>искусств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8"/>
      </w:pPr>
      <w:r>
        <w:lastRenderedPageBreak/>
        <w:t>в</w:t>
      </w:r>
      <w:r>
        <w:rPr>
          <w:spacing w:val="1"/>
        </w:rPr>
        <w:t xml:space="preserve"> </w:t>
      </w:r>
      <w:r>
        <w:t>Кембридже,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(1961-</w:t>
      </w:r>
      <w:r>
        <w:rPr>
          <w:spacing w:val="1"/>
        </w:rPr>
        <w:t xml:space="preserve"> </w:t>
      </w:r>
      <w:r>
        <w:t>1964).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видеофильм о</w:t>
      </w:r>
      <w:r>
        <w:rPr>
          <w:spacing w:val="-3"/>
        </w:rPr>
        <w:t xml:space="preserve"> </w:t>
      </w:r>
      <w:r>
        <w:t>творчестве</w:t>
      </w:r>
      <w:r>
        <w:rPr>
          <w:spacing w:val="-3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Интернету.</w:t>
      </w:r>
    </w:p>
    <w:p w:rsidR="00114DF4" w:rsidRDefault="00583CB5">
      <w:pPr>
        <w:pStyle w:val="11"/>
        <w:spacing w:before="5"/>
        <w:ind w:left="3937"/>
      </w:pPr>
      <w:r>
        <w:t>Фрэнк</w:t>
      </w:r>
      <w:r>
        <w:rPr>
          <w:spacing w:val="-8"/>
        </w:rPr>
        <w:t xml:space="preserve"> </w:t>
      </w:r>
      <w:r>
        <w:t>Ллойд</w:t>
      </w:r>
      <w:r>
        <w:rPr>
          <w:spacing w:val="-3"/>
        </w:rPr>
        <w:t xml:space="preserve"> </w:t>
      </w:r>
      <w:r>
        <w:t>Райт</w:t>
      </w:r>
    </w:p>
    <w:p w:rsidR="00114DF4" w:rsidRDefault="00583CB5">
      <w:pPr>
        <w:pStyle w:val="a3"/>
        <w:spacing w:before="162" w:line="360" w:lineRule="auto"/>
        <w:ind w:right="145" w:firstLine="708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Фрэнка</w:t>
      </w:r>
      <w:r>
        <w:rPr>
          <w:spacing w:val="1"/>
        </w:rPr>
        <w:t xml:space="preserve"> </w:t>
      </w:r>
      <w:r>
        <w:t>Ллойда</w:t>
      </w:r>
      <w:r>
        <w:rPr>
          <w:spacing w:val="1"/>
        </w:rPr>
        <w:t xml:space="preserve"> </w:t>
      </w:r>
      <w:r>
        <w:t>Райта</w:t>
      </w:r>
      <w:r>
        <w:rPr>
          <w:spacing w:val="1"/>
        </w:rPr>
        <w:t xml:space="preserve"> </w:t>
      </w:r>
      <w:r>
        <w:t>(1869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1959)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американского</w:t>
      </w:r>
      <w:r>
        <w:rPr>
          <w:spacing w:val="1"/>
        </w:rPr>
        <w:t xml:space="preserve"> </w:t>
      </w:r>
      <w:r>
        <w:t>архитектора,</w:t>
      </w:r>
      <w:r>
        <w:rPr>
          <w:spacing w:val="1"/>
        </w:rPr>
        <w:t xml:space="preserve"> </w:t>
      </w:r>
      <w:r>
        <w:t>градостроителя,</w:t>
      </w:r>
      <w:r>
        <w:rPr>
          <w:spacing w:val="1"/>
        </w:rPr>
        <w:t xml:space="preserve"> </w:t>
      </w:r>
      <w:r>
        <w:t>дизайнера,</w:t>
      </w:r>
      <w:r>
        <w:rPr>
          <w:spacing w:val="1"/>
        </w:rPr>
        <w:t xml:space="preserve"> </w:t>
      </w:r>
      <w:r>
        <w:t>инженера,</w:t>
      </w:r>
      <w:r>
        <w:rPr>
          <w:spacing w:val="1"/>
        </w:rPr>
        <w:t xml:space="preserve"> </w:t>
      </w:r>
      <w:r>
        <w:t>педагога,</w:t>
      </w:r>
      <w:r>
        <w:rPr>
          <w:spacing w:val="-67"/>
        </w:rPr>
        <w:t xml:space="preserve"> </w:t>
      </w:r>
      <w:r>
        <w:t>теоретика,</w:t>
      </w:r>
      <w:r>
        <w:rPr>
          <w:spacing w:val="1"/>
        </w:rPr>
        <w:t xml:space="preserve"> </w:t>
      </w:r>
      <w:r>
        <w:t>поэта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архитектуры.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Райта.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естественности,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Востока,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модерна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ар-деко,</w:t>
      </w:r>
      <w:r>
        <w:rPr>
          <w:spacing w:val="1"/>
        </w:rPr>
        <w:t xml:space="preserve"> </w:t>
      </w:r>
      <w:r>
        <w:t>погруженность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американский</w:t>
      </w:r>
      <w:r>
        <w:rPr>
          <w:spacing w:val="1"/>
        </w:rPr>
        <w:t xml:space="preserve"> </w:t>
      </w:r>
      <w:r>
        <w:t>фольклор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архитектуру</w:t>
      </w:r>
      <w:r>
        <w:rPr>
          <w:spacing w:val="1"/>
        </w:rPr>
        <w:t xml:space="preserve"> </w:t>
      </w:r>
      <w:r>
        <w:t>доколумбовой</w:t>
      </w:r>
      <w:r>
        <w:rPr>
          <w:spacing w:val="1"/>
        </w:rPr>
        <w:t xml:space="preserve"> </w:t>
      </w:r>
      <w:r>
        <w:t>Америки.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архитектуры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заказчика.</w:t>
      </w:r>
      <w:r>
        <w:rPr>
          <w:spacing w:val="1"/>
        </w:rPr>
        <w:t xml:space="preserve"> </w:t>
      </w:r>
      <w:r>
        <w:t>Принципы</w:t>
      </w:r>
      <w:r>
        <w:rPr>
          <w:spacing w:val="71"/>
        </w:rPr>
        <w:t xml:space="preserve"> </w:t>
      </w:r>
      <w:r>
        <w:t>«органичной»</w:t>
      </w:r>
      <w:r>
        <w:rPr>
          <w:spacing w:val="1"/>
        </w:rPr>
        <w:t xml:space="preserve"> </w:t>
      </w:r>
      <w:r>
        <w:t>архитектуры, сформулированные Райтом: архитектура неотъемлемая часть среды,</w:t>
      </w:r>
      <w:r>
        <w:rPr>
          <w:spacing w:val="-67"/>
        </w:rPr>
        <w:t xml:space="preserve"> </w:t>
      </w:r>
      <w:r>
        <w:t>окружающей человека; «свободный план», развивающий пространство изнутри</w:t>
      </w:r>
      <w:r>
        <w:rPr>
          <w:spacing w:val="1"/>
        </w:rPr>
        <w:t xml:space="preserve"> </w:t>
      </w:r>
      <w:r>
        <w:t>наружу;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архаическими</w:t>
      </w:r>
      <w:r>
        <w:rPr>
          <w:spacing w:val="1"/>
        </w:rPr>
        <w:t xml:space="preserve"> </w:t>
      </w:r>
      <w:r>
        <w:t>материалами.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«стиля</w:t>
      </w:r>
      <w:r>
        <w:rPr>
          <w:spacing w:val="1"/>
        </w:rPr>
        <w:t xml:space="preserve"> </w:t>
      </w:r>
      <w:r>
        <w:t>прерий»;</w:t>
      </w:r>
      <w:r>
        <w:rPr>
          <w:spacing w:val="1"/>
        </w:rPr>
        <w:t xml:space="preserve"> </w:t>
      </w:r>
      <w:r>
        <w:t>выдвижение идеи новой формы человеческого поселения, где на каждую семью</w:t>
      </w:r>
      <w:r>
        <w:rPr>
          <w:spacing w:val="1"/>
        </w:rPr>
        <w:t xml:space="preserve"> </w:t>
      </w:r>
      <w:r>
        <w:t>приходится по акру земли. Анализ построек Райта, например, дома для Ф. Роби в</w:t>
      </w:r>
      <w:r>
        <w:rPr>
          <w:spacing w:val="1"/>
        </w:rPr>
        <w:t xml:space="preserve"> </w:t>
      </w:r>
      <w:r>
        <w:t>Чикаго (1906 – 1910);</w:t>
      </w:r>
      <w:r>
        <w:rPr>
          <w:spacing w:val="1"/>
        </w:rPr>
        <w:t xml:space="preserve"> </w:t>
      </w:r>
      <w:r>
        <w:t>интерьер здания компании «Джонсон и сын» (1936 – 1939);</w:t>
      </w:r>
      <w:r>
        <w:rPr>
          <w:spacing w:val="1"/>
        </w:rPr>
        <w:t xml:space="preserve"> </w:t>
      </w:r>
      <w:r>
        <w:t>музей Гуггенхейма (1959).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посмотреть видеофильм о</w:t>
      </w:r>
      <w:r>
        <w:rPr>
          <w:spacing w:val="1"/>
        </w:rPr>
        <w:t xml:space="preserve"> </w:t>
      </w:r>
      <w:r>
        <w:t>творчестве мастера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Интернету.</w:t>
      </w:r>
    </w:p>
    <w:p w:rsidR="00114DF4" w:rsidRDefault="00583CB5">
      <w:pPr>
        <w:pStyle w:val="11"/>
        <w:spacing w:before="3"/>
        <w:ind w:left="3265"/>
      </w:pPr>
      <w:r>
        <w:t>Архитектура</w:t>
      </w:r>
      <w:r>
        <w:rPr>
          <w:spacing w:val="-3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2"/>
        </w:rPr>
        <w:t xml:space="preserve"> </w:t>
      </w:r>
      <w:r>
        <w:t>ХХ</w:t>
      </w:r>
      <w:r>
        <w:rPr>
          <w:spacing w:val="-5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градостроительстве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развития европейской архитектуры после Второй мировой войны.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восстановительных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«Афинской</w:t>
      </w:r>
      <w:r>
        <w:rPr>
          <w:spacing w:val="1"/>
        </w:rPr>
        <w:t xml:space="preserve"> </w:t>
      </w:r>
      <w:r>
        <w:t>хартии»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конгресса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архитектуре,</w:t>
      </w:r>
      <w:r>
        <w:rPr>
          <w:spacing w:val="1"/>
        </w:rPr>
        <w:t xml:space="preserve"> </w:t>
      </w:r>
      <w:r>
        <w:t>изданной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1943году.</w:t>
      </w:r>
      <w:r>
        <w:rPr>
          <w:spacing w:val="1"/>
        </w:rPr>
        <w:t xml:space="preserve"> </w:t>
      </w:r>
      <w:r>
        <w:t>Разграничение</w:t>
      </w:r>
      <w:r>
        <w:rPr>
          <w:spacing w:val="1"/>
        </w:rPr>
        <w:t xml:space="preserve"> </w:t>
      </w:r>
      <w:r>
        <w:t>жилых, промышленных и общественных районов, пешеходных и транспортных</w:t>
      </w:r>
      <w:r>
        <w:rPr>
          <w:spacing w:val="1"/>
        </w:rPr>
        <w:t xml:space="preserve"> </w:t>
      </w:r>
      <w:r>
        <w:t>зон в городах; поиск равновесия между городом и природной средой. Революция</w:t>
      </w:r>
      <w:r>
        <w:rPr>
          <w:spacing w:val="1"/>
        </w:rPr>
        <w:t xml:space="preserve"> </w:t>
      </w:r>
      <w:r>
        <w:t>строительной техники, приведшая к разнообразию мира архитектуры с середины</w:t>
      </w:r>
      <w:r>
        <w:rPr>
          <w:spacing w:val="1"/>
        </w:rPr>
        <w:t xml:space="preserve"> </w:t>
      </w:r>
      <w:r>
        <w:t>1950-х</w:t>
      </w:r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«Новое</w:t>
      </w:r>
      <w:r>
        <w:rPr>
          <w:spacing w:val="1"/>
        </w:rPr>
        <w:t xml:space="preserve"> </w:t>
      </w:r>
      <w:r>
        <w:t>барокко» как</w:t>
      </w:r>
      <w:r>
        <w:rPr>
          <w:spacing w:val="1"/>
        </w:rPr>
        <w:t xml:space="preserve"> </w:t>
      </w:r>
      <w:r>
        <w:t>господствующее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заимствовавшее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Постмодернизм</w:t>
      </w:r>
      <w:r>
        <w:rPr>
          <w:spacing w:val="17"/>
        </w:rPr>
        <w:t xml:space="preserve"> </w:t>
      </w:r>
      <w:r>
        <w:t>как</w:t>
      </w:r>
      <w:r>
        <w:rPr>
          <w:spacing w:val="18"/>
        </w:rPr>
        <w:t xml:space="preserve"> </w:t>
      </w:r>
      <w:r>
        <w:t>новая</w:t>
      </w:r>
      <w:r>
        <w:rPr>
          <w:spacing w:val="21"/>
        </w:rPr>
        <w:t xml:space="preserve"> </w:t>
      </w:r>
      <w:r>
        <w:t>концепция</w:t>
      </w:r>
      <w:r>
        <w:rPr>
          <w:spacing w:val="21"/>
        </w:rPr>
        <w:t xml:space="preserve"> </w:t>
      </w:r>
      <w:r>
        <w:t>строительного</w:t>
      </w:r>
      <w:r>
        <w:rPr>
          <w:spacing w:val="18"/>
        </w:rPr>
        <w:t xml:space="preserve"> </w:t>
      </w:r>
      <w:r>
        <w:t>искусства.</w:t>
      </w:r>
      <w:r>
        <w:rPr>
          <w:spacing w:val="20"/>
        </w:rPr>
        <w:t xml:space="preserve"> </w:t>
      </w:r>
      <w:r>
        <w:t>Пьер</w:t>
      </w:r>
      <w:r>
        <w:rPr>
          <w:spacing w:val="18"/>
        </w:rPr>
        <w:t xml:space="preserve"> </w:t>
      </w:r>
      <w:r>
        <w:t>Луиджи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Нерви, Аннибале Вителлоцци. Малый дворец спорта. Рим. 1956 – 1957.</w:t>
      </w:r>
      <w:r>
        <w:rPr>
          <w:spacing w:val="1"/>
        </w:rPr>
        <w:t xml:space="preserve"> </w:t>
      </w:r>
      <w:r>
        <w:t>Оскар</w:t>
      </w:r>
      <w:r>
        <w:rPr>
          <w:spacing w:val="1"/>
        </w:rPr>
        <w:t xml:space="preserve"> </w:t>
      </w:r>
      <w:r>
        <w:t>Нимейер. Здание Национального конгресса. Бразилия. 1960.</w:t>
      </w:r>
      <w:r>
        <w:rPr>
          <w:spacing w:val="1"/>
        </w:rPr>
        <w:t xml:space="preserve"> </w:t>
      </w:r>
      <w:r>
        <w:t>Кэндзо Тангэ. Центр</w:t>
      </w:r>
      <w:r>
        <w:rPr>
          <w:spacing w:val="1"/>
        </w:rPr>
        <w:t xml:space="preserve"> </w:t>
      </w:r>
      <w:r>
        <w:t>средств массовой информации. Кофу. 1962 – 1967 гг. Йорн Утцон. Оперный театр.</w:t>
      </w:r>
      <w:r>
        <w:rPr>
          <w:spacing w:val="-67"/>
        </w:rPr>
        <w:t xml:space="preserve"> </w:t>
      </w:r>
      <w:r>
        <w:t>Сидней. 1957 – 1973 гг. Иоганн Отто фон Шпрекельсен. Большая арка в районе</w:t>
      </w:r>
      <w:r>
        <w:rPr>
          <w:spacing w:val="1"/>
        </w:rPr>
        <w:t xml:space="preserve"> </w:t>
      </w:r>
      <w:r>
        <w:t>Дефанс. Париж. 1982 г.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просмотр документального</w:t>
      </w:r>
      <w:r>
        <w:rPr>
          <w:spacing w:val="1"/>
        </w:rPr>
        <w:t xml:space="preserve"> </w:t>
      </w:r>
      <w:r>
        <w:t>сюжета о выставке испанского архитектора С. Калатравы в Эрмитаже в июле 2012</w:t>
      </w:r>
      <w:r>
        <w:rPr>
          <w:spacing w:val="-67"/>
        </w:rPr>
        <w:t xml:space="preserve"> </w:t>
      </w:r>
      <w:r>
        <w:t>года.</w:t>
      </w:r>
    </w:p>
    <w:p w:rsidR="00114DF4" w:rsidRDefault="00583CB5">
      <w:pPr>
        <w:pStyle w:val="11"/>
        <w:spacing w:before="1"/>
        <w:ind w:left="4265"/>
      </w:pPr>
      <w:r>
        <w:t>Скульптура. Генри</w:t>
      </w:r>
      <w:r>
        <w:rPr>
          <w:spacing w:val="-3"/>
        </w:rPr>
        <w:t xml:space="preserve"> </w:t>
      </w:r>
      <w:r>
        <w:t>Мур</w:t>
      </w:r>
    </w:p>
    <w:p w:rsidR="00114DF4" w:rsidRDefault="00583CB5">
      <w:pPr>
        <w:pStyle w:val="a3"/>
        <w:spacing w:before="162" w:line="360" w:lineRule="auto"/>
        <w:ind w:right="144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экспрессионизма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авангарда.</w:t>
      </w:r>
      <w:r>
        <w:rPr>
          <w:spacing w:val="1"/>
        </w:rPr>
        <w:t xml:space="preserve"> </w:t>
      </w:r>
      <w:r>
        <w:t>Эрнст</w:t>
      </w:r>
      <w:r>
        <w:rPr>
          <w:spacing w:val="1"/>
        </w:rPr>
        <w:t xml:space="preserve"> </w:t>
      </w:r>
      <w:r>
        <w:t>Барлах</w:t>
      </w:r>
      <w:r>
        <w:rPr>
          <w:spacing w:val="1"/>
        </w:rPr>
        <w:t xml:space="preserve"> </w:t>
      </w:r>
      <w:r>
        <w:t>«Мститель»</w:t>
      </w:r>
      <w:r>
        <w:rPr>
          <w:spacing w:val="1"/>
        </w:rPr>
        <w:t xml:space="preserve"> </w:t>
      </w:r>
      <w:r>
        <w:t>(1923).</w:t>
      </w:r>
      <w:r>
        <w:rPr>
          <w:spacing w:val="1"/>
        </w:rPr>
        <w:t xml:space="preserve"> </w:t>
      </w:r>
      <w:r>
        <w:t>Альберто</w:t>
      </w:r>
      <w:r>
        <w:rPr>
          <w:spacing w:val="1"/>
        </w:rPr>
        <w:t xml:space="preserve"> </w:t>
      </w:r>
      <w:r>
        <w:t>Джакометти</w:t>
      </w:r>
      <w:r>
        <w:rPr>
          <w:spacing w:val="1"/>
        </w:rPr>
        <w:t xml:space="preserve"> </w:t>
      </w:r>
      <w:r>
        <w:t>«Идущий</w:t>
      </w:r>
      <w:r>
        <w:rPr>
          <w:spacing w:val="1"/>
        </w:rPr>
        <w:t xml:space="preserve"> </w:t>
      </w:r>
      <w:r>
        <w:t>человек»</w:t>
      </w:r>
      <w:r>
        <w:rPr>
          <w:spacing w:val="1"/>
        </w:rPr>
        <w:t xml:space="preserve"> </w:t>
      </w:r>
      <w:r>
        <w:t>(1960).</w:t>
      </w:r>
      <w:r>
        <w:rPr>
          <w:spacing w:val="1"/>
        </w:rPr>
        <w:t xml:space="preserve"> </w:t>
      </w:r>
      <w:r>
        <w:t>Особая</w:t>
      </w:r>
      <w:r>
        <w:rPr>
          <w:spacing w:val="102"/>
        </w:rPr>
        <w:t xml:space="preserve"> </w:t>
      </w:r>
      <w:r>
        <w:t>роль</w:t>
      </w:r>
      <w:r>
        <w:rPr>
          <w:spacing w:val="104"/>
        </w:rPr>
        <w:t xml:space="preserve"> </w:t>
      </w:r>
      <w:r>
        <w:t>в</w:t>
      </w:r>
      <w:r>
        <w:rPr>
          <w:spacing w:val="100"/>
        </w:rPr>
        <w:t xml:space="preserve"> </w:t>
      </w:r>
      <w:r>
        <w:t>искусстве</w:t>
      </w:r>
      <w:r>
        <w:rPr>
          <w:spacing w:val="99"/>
        </w:rPr>
        <w:t xml:space="preserve"> </w:t>
      </w:r>
      <w:r>
        <w:t>ХХ</w:t>
      </w:r>
      <w:r>
        <w:rPr>
          <w:spacing w:val="102"/>
        </w:rPr>
        <w:t xml:space="preserve"> </w:t>
      </w:r>
      <w:r>
        <w:t>века</w:t>
      </w:r>
      <w:r>
        <w:rPr>
          <w:spacing w:val="102"/>
        </w:rPr>
        <w:t xml:space="preserve"> </w:t>
      </w:r>
      <w:r>
        <w:t>художников-виталистов</w:t>
      </w:r>
      <w:r>
        <w:rPr>
          <w:spacing w:val="103"/>
        </w:rPr>
        <w:t xml:space="preserve"> </w:t>
      </w:r>
      <w:r>
        <w:t>(от</w:t>
      </w:r>
      <w:r>
        <w:rPr>
          <w:spacing w:val="106"/>
        </w:rPr>
        <w:t xml:space="preserve"> </w:t>
      </w:r>
      <w:r>
        <w:t>лат.</w:t>
      </w:r>
      <w:r>
        <w:rPr>
          <w:spacing w:val="107"/>
        </w:rPr>
        <w:t xml:space="preserve"> </w:t>
      </w:r>
      <w:r>
        <w:t>vitalis</w:t>
      </w:r>
      <w:r>
        <w:rPr>
          <w:spacing w:val="104"/>
        </w:rPr>
        <w:t xml:space="preserve"> </w:t>
      </w:r>
      <w:r>
        <w:t>–</w:t>
      </w:r>
    </w:p>
    <w:p w:rsidR="00114DF4" w:rsidRDefault="00583CB5">
      <w:pPr>
        <w:pStyle w:val="a3"/>
        <w:spacing w:line="360" w:lineRule="auto"/>
        <w:ind w:right="143"/>
      </w:pPr>
      <w:r>
        <w:t>«жизненный»).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Генри</w:t>
      </w:r>
      <w:r>
        <w:rPr>
          <w:spacing w:val="1"/>
        </w:rPr>
        <w:t xml:space="preserve"> </w:t>
      </w:r>
      <w:r>
        <w:t>Мура</w:t>
      </w:r>
      <w:r>
        <w:rPr>
          <w:spacing w:val="1"/>
        </w:rPr>
        <w:t xml:space="preserve"> </w:t>
      </w:r>
      <w:r>
        <w:t>(1898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1986)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яркий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виталистов.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музейных экспозиций, коллекций древней скульптуры всех континентов. Главные</w:t>
      </w:r>
      <w:r>
        <w:rPr>
          <w:spacing w:val="-67"/>
        </w:rPr>
        <w:t xml:space="preserve"> </w:t>
      </w:r>
      <w:r>
        <w:t xml:space="preserve">особенности   </w:t>
      </w:r>
      <w:r>
        <w:rPr>
          <w:spacing w:val="11"/>
        </w:rPr>
        <w:t xml:space="preserve"> </w:t>
      </w:r>
      <w:r>
        <w:t xml:space="preserve">скульптурного   </w:t>
      </w:r>
      <w:r>
        <w:rPr>
          <w:spacing w:val="10"/>
        </w:rPr>
        <w:t xml:space="preserve"> </w:t>
      </w:r>
      <w:r>
        <w:t xml:space="preserve">языка   </w:t>
      </w:r>
      <w:r>
        <w:rPr>
          <w:spacing w:val="10"/>
        </w:rPr>
        <w:t xml:space="preserve"> </w:t>
      </w:r>
      <w:proofErr w:type="gramStart"/>
      <w:r>
        <w:t>Мура</w:t>
      </w:r>
      <w:proofErr w:type="gramEnd"/>
      <w:r>
        <w:t xml:space="preserve">,   </w:t>
      </w:r>
      <w:r>
        <w:rPr>
          <w:spacing w:val="11"/>
        </w:rPr>
        <w:t xml:space="preserve"> </w:t>
      </w:r>
      <w:r>
        <w:t xml:space="preserve">которые   </w:t>
      </w:r>
      <w:r>
        <w:rPr>
          <w:spacing w:val="10"/>
        </w:rPr>
        <w:t xml:space="preserve"> </w:t>
      </w:r>
      <w:r>
        <w:t xml:space="preserve">сам   </w:t>
      </w:r>
      <w:r>
        <w:rPr>
          <w:spacing w:val="8"/>
        </w:rPr>
        <w:t xml:space="preserve"> </w:t>
      </w:r>
      <w:r>
        <w:t xml:space="preserve">мастер   </w:t>
      </w:r>
      <w:r>
        <w:rPr>
          <w:spacing w:val="10"/>
        </w:rPr>
        <w:t xml:space="preserve"> </w:t>
      </w:r>
      <w:r>
        <w:t>называл</w:t>
      </w:r>
    </w:p>
    <w:p w:rsidR="00114DF4" w:rsidRDefault="00583CB5">
      <w:pPr>
        <w:pStyle w:val="a3"/>
        <w:spacing w:before="1" w:line="360" w:lineRule="auto"/>
        <w:ind w:right="150"/>
      </w:pPr>
      <w:r>
        <w:t>«органическими»</w:t>
      </w:r>
      <w:r>
        <w:rPr>
          <w:spacing w:val="1"/>
        </w:rPr>
        <w:t xml:space="preserve"> </w:t>
      </w:r>
      <w:r>
        <w:t>(произведения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«памятники</w:t>
      </w:r>
      <w:r>
        <w:rPr>
          <w:spacing w:val="1"/>
        </w:rPr>
        <w:t xml:space="preserve"> </w:t>
      </w:r>
      <w:r>
        <w:t>природы»,</w:t>
      </w:r>
      <w:r>
        <w:rPr>
          <w:spacing w:val="1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стихиями).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-67"/>
        </w:rPr>
        <w:t xml:space="preserve"> </w:t>
      </w:r>
      <w:r>
        <w:t>приемов</w:t>
      </w:r>
      <w:r>
        <w:rPr>
          <w:spacing w:val="113"/>
        </w:rPr>
        <w:t xml:space="preserve"> </w:t>
      </w:r>
      <w:r>
        <w:t>Мура:</w:t>
      </w:r>
      <w:r>
        <w:rPr>
          <w:spacing w:val="116"/>
        </w:rPr>
        <w:t xml:space="preserve"> </w:t>
      </w:r>
      <w:r>
        <w:t>от</w:t>
      </w:r>
      <w:r>
        <w:rPr>
          <w:spacing w:val="115"/>
        </w:rPr>
        <w:t xml:space="preserve"> </w:t>
      </w:r>
      <w:r>
        <w:t>реальных</w:t>
      </w:r>
      <w:r>
        <w:rPr>
          <w:spacing w:val="118"/>
        </w:rPr>
        <w:t xml:space="preserve"> </w:t>
      </w:r>
      <w:r>
        <w:t>форм</w:t>
      </w:r>
      <w:r>
        <w:rPr>
          <w:spacing w:val="116"/>
        </w:rPr>
        <w:t xml:space="preserve"> </w:t>
      </w:r>
      <w:r>
        <w:t>до</w:t>
      </w:r>
      <w:r>
        <w:rPr>
          <w:spacing w:val="114"/>
        </w:rPr>
        <w:t xml:space="preserve"> </w:t>
      </w:r>
      <w:r>
        <w:t>абстрактных.</w:t>
      </w:r>
      <w:r>
        <w:rPr>
          <w:spacing w:val="115"/>
        </w:rPr>
        <w:t xml:space="preserve"> </w:t>
      </w:r>
      <w:r>
        <w:t>«Полулежащая»</w:t>
      </w:r>
      <w:r>
        <w:rPr>
          <w:spacing w:val="118"/>
        </w:rPr>
        <w:t xml:space="preserve"> </w:t>
      </w:r>
      <w:r>
        <w:t>(1930).</w:t>
      </w:r>
    </w:p>
    <w:p w:rsidR="00114DF4" w:rsidRDefault="00583CB5">
      <w:pPr>
        <w:pStyle w:val="a3"/>
        <w:spacing w:line="360" w:lineRule="auto"/>
        <w:ind w:right="142"/>
      </w:pPr>
      <w:r>
        <w:t>«Струнные мать и дитя» (1938). Эмоциональность и лиричность работ. «Семейная</w:t>
      </w:r>
      <w:r>
        <w:rPr>
          <w:spacing w:val="-67"/>
        </w:rPr>
        <w:t xml:space="preserve"> </w:t>
      </w:r>
      <w:r>
        <w:t>группа»</w:t>
      </w:r>
      <w:r>
        <w:rPr>
          <w:spacing w:val="30"/>
        </w:rPr>
        <w:t xml:space="preserve"> </w:t>
      </w:r>
      <w:r>
        <w:t>(1948</w:t>
      </w:r>
      <w:r>
        <w:rPr>
          <w:spacing w:val="33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1949).</w:t>
      </w:r>
      <w:r>
        <w:rPr>
          <w:spacing w:val="33"/>
        </w:rPr>
        <w:t xml:space="preserve"> </w:t>
      </w:r>
      <w:r>
        <w:t>«Лежащая</w:t>
      </w:r>
      <w:r>
        <w:rPr>
          <w:spacing w:val="34"/>
        </w:rPr>
        <w:t xml:space="preserve"> </w:t>
      </w:r>
      <w:r>
        <w:t>фигура»</w:t>
      </w:r>
      <w:r>
        <w:rPr>
          <w:spacing w:val="31"/>
        </w:rPr>
        <w:t xml:space="preserve"> </w:t>
      </w:r>
      <w:r>
        <w:t>(1958)</w:t>
      </w:r>
      <w:r>
        <w:rPr>
          <w:spacing w:val="34"/>
        </w:rPr>
        <w:t xml:space="preserve"> </w:t>
      </w:r>
      <w:r>
        <w:t>у</w:t>
      </w:r>
      <w:r>
        <w:rPr>
          <w:spacing w:val="31"/>
        </w:rPr>
        <w:t xml:space="preserve"> </w:t>
      </w:r>
      <w:r>
        <w:t>здания</w:t>
      </w:r>
      <w:r>
        <w:rPr>
          <w:spacing w:val="34"/>
        </w:rPr>
        <w:t xml:space="preserve"> </w:t>
      </w:r>
      <w:r>
        <w:t>ЮНЕСКО</w:t>
      </w:r>
      <w:r>
        <w:rPr>
          <w:spacing w:val="33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Париже.</w:t>
      </w:r>
    </w:p>
    <w:p w:rsidR="00114DF4" w:rsidRDefault="00583CB5">
      <w:pPr>
        <w:pStyle w:val="a3"/>
        <w:spacing w:line="360" w:lineRule="auto"/>
        <w:ind w:right="144"/>
      </w:pPr>
      <w:r>
        <w:t>«Мобили»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кинетическая</w:t>
      </w:r>
      <w:r>
        <w:rPr>
          <w:spacing w:val="1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Колдера</w:t>
      </w:r>
      <w:r>
        <w:rPr>
          <w:spacing w:val="1"/>
        </w:rPr>
        <w:t xml:space="preserve"> </w:t>
      </w:r>
      <w:r>
        <w:t>(1898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1976).</w:t>
      </w:r>
      <w:r>
        <w:rPr>
          <w:spacing w:val="-67"/>
        </w:rPr>
        <w:t xml:space="preserve"> </w:t>
      </w:r>
      <w:r>
        <w:t>Бесполезная</w:t>
      </w:r>
      <w:r>
        <w:rPr>
          <w:spacing w:val="1"/>
        </w:rPr>
        <w:t xml:space="preserve"> </w:t>
      </w:r>
      <w:r>
        <w:t>машина.</w:t>
      </w:r>
      <w:r>
        <w:rPr>
          <w:spacing w:val="1"/>
        </w:rPr>
        <w:t xml:space="preserve"> </w:t>
      </w:r>
      <w:r>
        <w:t>Дворец</w:t>
      </w:r>
      <w:r>
        <w:rPr>
          <w:spacing w:val="1"/>
        </w:rPr>
        <w:t xml:space="preserve"> </w:t>
      </w:r>
      <w:r>
        <w:t>Юнеско.</w:t>
      </w:r>
      <w:r>
        <w:rPr>
          <w:spacing w:val="1"/>
        </w:rPr>
        <w:t xml:space="preserve"> </w:t>
      </w:r>
      <w:r>
        <w:t>Париж.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 видеосюжета о творчестве Генри Мура в Интернете на канале YouTube;</w:t>
      </w:r>
      <w:r>
        <w:rPr>
          <w:spacing w:val="1"/>
        </w:rPr>
        <w:t xml:space="preserve"> </w:t>
      </w:r>
      <w:r>
        <w:t>повторить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модернизма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-5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ХХ</w:t>
      </w:r>
      <w:r>
        <w:rPr>
          <w:spacing w:val="63"/>
        </w:rPr>
        <w:t xml:space="preserve"> </w:t>
      </w:r>
      <w:r>
        <w:t>века:</w:t>
      </w:r>
      <w:r>
        <w:rPr>
          <w:spacing w:val="-5"/>
        </w:rPr>
        <w:t xml:space="preserve"> </w:t>
      </w:r>
      <w:r>
        <w:t>«фовизм», «кубизм»,</w:t>
      </w:r>
      <w:r>
        <w:rPr>
          <w:spacing w:val="-1"/>
        </w:rPr>
        <w:t xml:space="preserve"> </w:t>
      </w:r>
      <w:r>
        <w:t>«экспрессионизм»,</w:t>
      </w:r>
      <w:r>
        <w:rPr>
          <w:spacing w:val="-1"/>
        </w:rPr>
        <w:t xml:space="preserve"> </w:t>
      </w:r>
      <w:r>
        <w:t>«футуризм».</w:t>
      </w:r>
    </w:p>
    <w:p w:rsidR="00114DF4" w:rsidRDefault="00583CB5">
      <w:pPr>
        <w:pStyle w:val="11"/>
        <w:ind w:left="2697"/>
      </w:pPr>
      <w:r>
        <w:t>Метафизическая</w:t>
      </w:r>
      <w:r>
        <w:rPr>
          <w:spacing w:val="-2"/>
        </w:rPr>
        <w:t xml:space="preserve"> </w:t>
      </w:r>
      <w:r>
        <w:t>живопись.</w:t>
      </w:r>
      <w:r>
        <w:rPr>
          <w:spacing w:val="-2"/>
        </w:rPr>
        <w:t xml:space="preserve"> </w:t>
      </w:r>
      <w:r>
        <w:t>Джорджо</w:t>
      </w:r>
      <w:r>
        <w:rPr>
          <w:spacing w:val="-2"/>
        </w:rPr>
        <w:t xml:space="preserve"> </w:t>
      </w:r>
      <w:r>
        <w:t>Де</w:t>
      </w:r>
      <w:r>
        <w:rPr>
          <w:spacing w:val="-4"/>
        </w:rPr>
        <w:t xml:space="preserve"> </w:t>
      </w:r>
      <w:r>
        <w:t>Кирико</w:t>
      </w:r>
    </w:p>
    <w:p w:rsidR="00114DF4" w:rsidRDefault="00583CB5">
      <w:pPr>
        <w:pStyle w:val="a3"/>
        <w:spacing w:before="161" w:line="360" w:lineRule="auto"/>
        <w:ind w:right="143" w:firstLine="708"/>
      </w:pPr>
      <w:r>
        <w:t>Сформировать представление о метафизической живописи - направлении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итальянской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возникшем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1916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итальянского</w:t>
      </w:r>
      <w:r>
        <w:rPr>
          <w:spacing w:val="1"/>
        </w:rPr>
        <w:t xml:space="preserve"> </w:t>
      </w:r>
      <w:r>
        <w:t>футуризма.</w:t>
      </w:r>
      <w:r>
        <w:rPr>
          <w:spacing w:val="1"/>
        </w:rPr>
        <w:t xml:space="preserve"> </w:t>
      </w:r>
      <w:r>
        <w:t>Джорджо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Кирико</w:t>
      </w:r>
      <w:r>
        <w:rPr>
          <w:spacing w:val="1"/>
        </w:rPr>
        <w:t xml:space="preserve"> </w:t>
      </w:r>
      <w:r>
        <w:t>(1888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1978)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один</w:t>
      </w:r>
      <w:r>
        <w:rPr>
          <w:spacing w:val="70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основателей</w:t>
      </w:r>
      <w:r>
        <w:rPr>
          <w:spacing w:val="35"/>
        </w:rPr>
        <w:t xml:space="preserve"> </w:t>
      </w:r>
      <w:r>
        <w:t>течения</w:t>
      </w:r>
      <w:r>
        <w:rPr>
          <w:spacing w:val="36"/>
        </w:rPr>
        <w:t xml:space="preserve"> </w:t>
      </w:r>
      <w:r>
        <w:t>живописцев-метафизиков.</w:t>
      </w:r>
      <w:r>
        <w:rPr>
          <w:spacing w:val="69"/>
        </w:rPr>
        <w:t xml:space="preserve"> </w:t>
      </w:r>
      <w:r>
        <w:t>Основа</w:t>
      </w:r>
      <w:r>
        <w:rPr>
          <w:spacing w:val="33"/>
        </w:rPr>
        <w:t xml:space="preserve"> </w:t>
      </w:r>
      <w:r>
        <w:t>творчества</w:t>
      </w:r>
      <w:r>
        <w:rPr>
          <w:spacing w:val="4"/>
        </w:rPr>
        <w:t xml:space="preserve"> </w:t>
      </w:r>
      <w:r>
        <w:t>-</w:t>
      </w:r>
      <w:r>
        <w:rPr>
          <w:spacing w:val="37"/>
        </w:rPr>
        <w:t xml:space="preserve"> </w:t>
      </w:r>
      <w:r>
        <w:t>культ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классической</w:t>
      </w:r>
      <w:r>
        <w:rPr>
          <w:spacing w:val="1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мифологии,</w:t>
      </w:r>
      <w:r>
        <w:rPr>
          <w:spacing w:val="1"/>
        </w:rPr>
        <w:t xml:space="preserve"> </w:t>
      </w:r>
      <w:r>
        <w:t>немецкой</w:t>
      </w:r>
      <w:r>
        <w:rPr>
          <w:spacing w:val="1"/>
        </w:rPr>
        <w:t xml:space="preserve"> </w:t>
      </w:r>
      <w:r>
        <w:t>философии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Бёклина.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«Площади</w:t>
      </w:r>
      <w:r>
        <w:rPr>
          <w:spacing w:val="1"/>
        </w:rPr>
        <w:t xml:space="preserve"> </w:t>
      </w:r>
      <w:r>
        <w:t>Италии»</w:t>
      </w:r>
      <w:r>
        <w:rPr>
          <w:spacing w:val="1"/>
        </w:rPr>
        <w:t xml:space="preserve"> </w:t>
      </w:r>
      <w:r>
        <w:t>(1910-е).</w:t>
      </w:r>
      <w:r>
        <w:rPr>
          <w:spacing w:val="1"/>
        </w:rPr>
        <w:t xml:space="preserve"> </w:t>
      </w:r>
      <w:r>
        <w:t>«Тайна</w:t>
      </w:r>
      <w:r>
        <w:rPr>
          <w:spacing w:val="1"/>
        </w:rPr>
        <w:t xml:space="preserve"> </w:t>
      </w:r>
      <w:r>
        <w:t>осеннего</w:t>
      </w:r>
      <w:r>
        <w:rPr>
          <w:spacing w:val="1"/>
        </w:rPr>
        <w:t xml:space="preserve"> </w:t>
      </w:r>
      <w:r>
        <w:t>вечера»</w:t>
      </w:r>
      <w:r>
        <w:rPr>
          <w:spacing w:val="-67"/>
        </w:rPr>
        <w:t xml:space="preserve"> </w:t>
      </w:r>
      <w:r>
        <w:t>(1910)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метафизическая</w:t>
      </w:r>
      <w:r>
        <w:rPr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древнегреч.</w:t>
      </w:r>
      <w:r>
        <w:rPr>
          <w:spacing w:val="1"/>
        </w:rPr>
        <w:t xml:space="preserve"> </w:t>
      </w:r>
      <w:r>
        <w:t>«мета</w:t>
      </w:r>
      <w:r>
        <w:rPr>
          <w:spacing w:val="1"/>
        </w:rPr>
        <w:t xml:space="preserve"> </w:t>
      </w:r>
      <w:r>
        <w:t>физика»</w:t>
      </w:r>
      <w:r>
        <w:rPr>
          <w:spacing w:val="71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буквально «после физики»; т. е. «по ту сторону реальности»). Культивирование в</w:t>
      </w:r>
      <w:r>
        <w:rPr>
          <w:spacing w:val="1"/>
        </w:rPr>
        <w:t xml:space="preserve"> </w:t>
      </w:r>
      <w:r>
        <w:t>композициях покоя и ощущения «тайны».</w:t>
      </w:r>
      <w:r>
        <w:rPr>
          <w:spacing w:val="70"/>
        </w:rPr>
        <w:t xml:space="preserve"> </w:t>
      </w:r>
      <w:r>
        <w:t>Любимый образ – южный город летом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«спокойной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бессмысленной</w:t>
      </w:r>
      <w:r>
        <w:rPr>
          <w:spacing w:val="1"/>
        </w:rPr>
        <w:t xml:space="preserve"> </w:t>
      </w:r>
      <w:r>
        <w:t>красоте</w:t>
      </w:r>
      <w:r>
        <w:rPr>
          <w:spacing w:val="1"/>
        </w:rPr>
        <w:t xml:space="preserve"> </w:t>
      </w:r>
      <w:r>
        <w:t>вещества».</w:t>
      </w:r>
      <w:r>
        <w:rPr>
          <w:spacing w:val="1"/>
        </w:rPr>
        <w:t xml:space="preserve"> </w:t>
      </w:r>
      <w:r>
        <w:t>«Тайна</w:t>
      </w:r>
      <w:r>
        <w:rPr>
          <w:spacing w:val="1"/>
        </w:rPr>
        <w:t xml:space="preserve"> </w:t>
      </w:r>
      <w:r>
        <w:t>оракула»,</w:t>
      </w:r>
      <w:r>
        <w:rPr>
          <w:spacing w:val="1"/>
        </w:rPr>
        <w:t xml:space="preserve"> </w:t>
      </w:r>
      <w:r>
        <w:t>«Тайна</w:t>
      </w:r>
      <w:r>
        <w:rPr>
          <w:spacing w:val="1"/>
        </w:rPr>
        <w:t xml:space="preserve"> </w:t>
      </w:r>
      <w:r>
        <w:t>часа», «Тайна дня» (1910 - 1914). Выражение идеала простоты и постоянства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грубо</w:t>
      </w:r>
      <w:r>
        <w:rPr>
          <w:spacing w:val="1"/>
        </w:rPr>
        <w:t xml:space="preserve"> </w:t>
      </w:r>
      <w:r>
        <w:t>очерченных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чистых</w:t>
      </w:r>
      <w:r>
        <w:rPr>
          <w:spacing w:val="1"/>
        </w:rPr>
        <w:t xml:space="preserve"> </w:t>
      </w:r>
      <w:r>
        <w:t>красок.</w:t>
      </w:r>
      <w:r>
        <w:rPr>
          <w:spacing w:val="1"/>
        </w:rPr>
        <w:t xml:space="preserve"> </w:t>
      </w:r>
      <w:r>
        <w:t>«Ностальгия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бесконечному» (1913); «Розовая башня» (1913). Основная тематика творчества –</w:t>
      </w:r>
      <w:r>
        <w:rPr>
          <w:spacing w:val="1"/>
        </w:rPr>
        <w:t xml:space="preserve"> </w:t>
      </w:r>
      <w:r>
        <w:t>геометрия простых предметов, взаимоотношения живого и неживого.</w:t>
      </w:r>
      <w:r>
        <w:rPr>
          <w:spacing w:val="1"/>
        </w:rPr>
        <w:t xml:space="preserve"> </w:t>
      </w:r>
      <w:r>
        <w:t>Манекен –</w:t>
      </w:r>
      <w:r>
        <w:rPr>
          <w:spacing w:val="1"/>
        </w:rPr>
        <w:t xml:space="preserve"> </w:t>
      </w:r>
      <w:r>
        <w:t>ключевой персонаж метафизической живописи.</w:t>
      </w:r>
      <w:r>
        <w:rPr>
          <w:spacing w:val="1"/>
        </w:rPr>
        <w:t xml:space="preserve"> </w:t>
      </w:r>
      <w:r>
        <w:t>«Археологи». Метафизические</w:t>
      </w:r>
      <w:r>
        <w:rPr>
          <w:spacing w:val="1"/>
        </w:rPr>
        <w:t xml:space="preserve"> </w:t>
      </w:r>
      <w:r>
        <w:t>интерьеры Де Кирико. Мир, в котором невозможно ориентироваться. Стремление</w:t>
      </w:r>
      <w:r>
        <w:rPr>
          <w:spacing w:val="1"/>
        </w:rPr>
        <w:t xml:space="preserve"> </w:t>
      </w:r>
      <w:r>
        <w:t>вырваться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определенностей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«Метафизический</w:t>
      </w:r>
      <w:r>
        <w:rPr>
          <w:spacing w:val="1"/>
        </w:rPr>
        <w:t xml:space="preserve"> </w:t>
      </w:r>
      <w:r>
        <w:t>интерьер на заводе» (1916). Возвращение к реализму в 20-е годы. Искусство для</w:t>
      </w:r>
      <w:r>
        <w:rPr>
          <w:spacing w:val="1"/>
        </w:rPr>
        <w:t xml:space="preserve"> </w:t>
      </w:r>
      <w:r>
        <w:t>Де Кирико</w:t>
      </w:r>
      <w:r>
        <w:rPr>
          <w:spacing w:val="1"/>
        </w:rPr>
        <w:t xml:space="preserve"> </w:t>
      </w:r>
      <w:r>
        <w:t>- своеобразный музей, где можно черпать вдохновение, заимствовать</w:t>
      </w:r>
      <w:r>
        <w:rPr>
          <w:spacing w:val="1"/>
        </w:rPr>
        <w:t xml:space="preserve"> </w:t>
      </w:r>
      <w:r>
        <w:t>композиционные схемы, приемы письма. Элемент игры, буффонады – главное в</w:t>
      </w:r>
      <w:r>
        <w:rPr>
          <w:spacing w:val="1"/>
        </w:rPr>
        <w:t xml:space="preserve"> </w:t>
      </w:r>
      <w:r>
        <w:t>его общении со зрителем.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сделать описание картины</w:t>
      </w:r>
      <w:r>
        <w:rPr>
          <w:spacing w:val="1"/>
        </w:rPr>
        <w:t xml:space="preserve"> </w:t>
      </w:r>
      <w:r>
        <w:t>Де Кирико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выбору;</w:t>
      </w:r>
      <w:r>
        <w:rPr>
          <w:spacing w:val="-1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t>иллюстраций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Интернете.</w:t>
      </w:r>
    </w:p>
    <w:p w:rsidR="00114DF4" w:rsidRDefault="00583CB5">
      <w:pPr>
        <w:pStyle w:val="11"/>
        <w:spacing w:before="1"/>
        <w:ind w:left="3741"/>
      </w:pPr>
      <w:r>
        <w:t>Пит</w:t>
      </w:r>
      <w:r>
        <w:rPr>
          <w:spacing w:val="-3"/>
        </w:rPr>
        <w:t xml:space="preserve"> </w:t>
      </w:r>
      <w:r>
        <w:t>Мондриан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неопластицизм</w:t>
      </w:r>
    </w:p>
    <w:p w:rsidR="00114DF4" w:rsidRDefault="00583CB5">
      <w:pPr>
        <w:pStyle w:val="a3"/>
        <w:spacing w:before="162" w:line="360" w:lineRule="auto"/>
        <w:ind w:right="145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неопластицизме.</w:t>
      </w:r>
      <w:r>
        <w:rPr>
          <w:spacing w:val="1"/>
        </w:rPr>
        <w:t xml:space="preserve"> </w:t>
      </w:r>
      <w:r>
        <w:t>Познакомить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18"/>
        </w:rPr>
        <w:t xml:space="preserve"> </w:t>
      </w:r>
      <w:r>
        <w:t>Пита</w:t>
      </w:r>
      <w:r>
        <w:rPr>
          <w:spacing w:val="119"/>
        </w:rPr>
        <w:t xml:space="preserve"> </w:t>
      </w:r>
      <w:r>
        <w:t>Мондриана</w:t>
      </w:r>
      <w:r>
        <w:rPr>
          <w:spacing w:val="115"/>
        </w:rPr>
        <w:t xml:space="preserve"> </w:t>
      </w:r>
      <w:r>
        <w:t>(1872</w:t>
      </w:r>
      <w:r>
        <w:rPr>
          <w:spacing w:val="123"/>
        </w:rPr>
        <w:t xml:space="preserve"> </w:t>
      </w:r>
      <w:r>
        <w:t>–</w:t>
      </w:r>
      <w:r>
        <w:rPr>
          <w:spacing w:val="119"/>
        </w:rPr>
        <w:t xml:space="preserve"> </w:t>
      </w:r>
      <w:r>
        <w:t>1944)</w:t>
      </w:r>
      <w:r>
        <w:rPr>
          <w:spacing w:val="119"/>
        </w:rPr>
        <w:t xml:space="preserve"> </w:t>
      </w:r>
      <w:r>
        <w:t>-</w:t>
      </w:r>
      <w:r>
        <w:rPr>
          <w:spacing w:val="118"/>
        </w:rPr>
        <w:t xml:space="preserve"> </w:t>
      </w:r>
      <w:r>
        <w:t>лидера</w:t>
      </w:r>
      <w:r>
        <w:rPr>
          <w:spacing w:val="119"/>
        </w:rPr>
        <w:t xml:space="preserve"> </w:t>
      </w:r>
      <w:r>
        <w:t>голландской</w:t>
      </w:r>
      <w:r>
        <w:rPr>
          <w:spacing w:val="118"/>
        </w:rPr>
        <w:t xml:space="preserve"> </w:t>
      </w:r>
      <w:r>
        <w:t>группы</w:t>
      </w:r>
    </w:p>
    <w:p w:rsidR="00114DF4" w:rsidRDefault="00583CB5">
      <w:pPr>
        <w:pStyle w:val="a3"/>
        <w:spacing w:line="360" w:lineRule="auto"/>
        <w:ind w:right="142"/>
      </w:pPr>
      <w:r>
        <w:t>«Стиль»,</w:t>
      </w:r>
      <w:r>
        <w:rPr>
          <w:spacing w:val="1"/>
        </w:rPr>
        <w:t xml:space="preserve"> </w:t>
      </w:r>
      <w:r>
        <w:t>автором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геометрически-простых</w:t>
      </w:r>
      <w:r>
        <w:rPr>
          <w:spacing w:val="1"/>
        </w:rPr>
        <w:t xml:space="preserve"> </w:t>
      </w:r>
      <w:r>
        <w:t>абстрактных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кубизм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беспредметной</w:t>
      </w:r>
      <w:r>
        <w:rPr>
          <w:spacing w:val="1"/>
        </w:rPr>
        <w:t xml:space="preserve"> </w:t>
      </w:r>
      <w:r>
        <w:t>абстрактной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натурного</w:t>
      </w:r>
      <w:r>
        <w:rPr>
          <w:spacing w:val="1"/>
        </w:rPr>
        <w:t xml:space="preserve"> </w:t>
      </w:r>
      <w:r>
        <w:t>мотива,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характерного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пластического эквивалента «структуры мироздания».</w:t>
      </w:r>
      <w:r>
        <w:rPr>
          <w:spacing w:val="1"/>
        </w:rPr>
        <w:t xml:space="preserve"> </w:t>
      </w:r>
      <w:r>
        <w:t>Анализ картин «Красное</w:t>
      </w:r>
      <w:r>
        <w:rPr>
          <w:spacing w:val="1"/>
        </w:rPr>
        <w:t xml:space="preserve"> </w:t>
      </w:r>
      <w:r>
        <w:t>дерево»</w:t>
      </w:r>
      <w:r>
        <w:rPr>
          <w:spacing w:val="1"/>
        </w:rPr>
        <w:t xml:space="preserve"> </w:t>
      </w:r>
      <w:r>
        <w:t>(1909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1910),</w:t>
      </w:r>
      <w:r>
        <w:rPr>
          <w:spacing w:val="1"/>
        </w:rPr>
        <w:t xml:space="preserve"> </w:t>
      </w:r>
      <w:r>
        <w:t>«Серебристое</w:t>
      </w:r>
      <w:r>
        <w:rPr>
          <w:spacing w:val="1"/>
        </w:rPr>
        <w:t xml:space="preserve"> </w:t>
      </w:r>
      <w:r>
        <w:t>дерево»</w:t>
      </w:r>
      <w:r>
        <w:rPr>
          <w:spacing w:val="1"/>
        </w:rPr>
        <w:t xml:space="preserve"> </w:t>
      </w:r>
      <w:r>
        <w:t>(1912),</w:t>
      </w:r>
      <w:r>
        <w:rPr>
          <w:spacing w:val="1"/>
        </w:rPr>
        <w:t xml:space="preserve"> </w:t>
      </w:r>
      <w:r>
        <w:t>«Мелодия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цветах»</w:t>
      </w:r>
      <w:r>
        <w:rPr>
          <w:spacing w:val="1"/>
        </w:rPr>
        <w:t xml:space="preserve"> </w:t>
      </w:r>
      <w:r>
        <w:t>(1912).Задача: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прекрасное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простом</w:t>
      </w:r>
      <w:r>
        <w:rPr>
          <w:spacing w:val="1"/>
        </w:rPr>
        <w:t xml:space="preserve"> </w:t>
      </w:r>
      <w:r>
        <w:t>мотиве;</w:t>
      </w:r>
      <w:r>
        <w:rPr>
          <w:spacing w:val="1"/>
        </w:rPr>
        <w:t xml:space="preserve"> </w:t>
      </w:r>
      <w:r>
        <w:t>почувствовать</w:t>
      </w:r>
      <w:r>
        <w:rPr>
          <w:spacing w:val="1"/>
        </w:rPr>
        <w:t xml:space="preserve"> </w:t>
      </w:r>
      <w:r>
        <w:t>пропорциональность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картин;</w:t>
      </w:r>
      <w:r>
        <w:rPr>
          <w:spacing w:val="1"/>
        </w:rPr>
        <w:t xml:space="preserve"> </w:t>
      </w:r>
      <w:r>
        <w:t>гармонию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стройную</w:t>
      </w:r>
      <w:r>
        <w:rPr>
          <w:spacing w:val="1"/>
        </w:rPr>
        <w:t xml:space="preserve"> </w:t>
      </w:r>
      <w:r>
        <w:t>композицию;</w:t>
      </w:r>
      <w:r>
        <w:rPr>
          <w:spacing w:val="1"/>
        </w:rPr>
        <w:t xml:space="preserve"> </w:t>
      </w:r>
      <w:r>
        <w:t>почувствовать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изогнутых</w:t>
      </w:r>
      <w:r>
        <w:rPr>
          <w:spacing w:val="1"/>
        </w:rPr>
        <w:t xml:space="preserve"> </w:t>
      </w:r>
      <w:r>
        <w:t>линий.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Мондрианом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неопластицизма</w:t>
      </w:r>
      <w:r>
        <w:rPr>
          <w:spacing w:val="33"/>
        </w:rPr>
        <w:t xml:space="preserve"> </w:t>
      </w:r>
      <w:r>
        <w:t>(системы</w:t>
      </w:r>
      <w:r>
        <w:rPr>
          <w:spacing w:val="33"/>
        </w:rPr>
        <w:t xml:space="preserve"> </w:t>
      </w:r>
      <w:r>
        <w:t>геометрического</w:t>
      </w:r>
      <w:r>
        <w:rPr>
          <w:spacing w:val="33"/>
        </w:rPr>
        <w:t xml:space="preserve"> </w:t>
      </w:r>
      <w:r>
        <w:t>абстракционизма).</w:t>
      </w:r>
      <w:r>
        <w:rPr>
          <w:spacing w:val="31"/>
        </w:rPr>
        <w:t xml:space="preserve"> </w:t>
      </w:r>
      <w:r>
        <w:t>Появление</w:t>
      </w:r>
      <w:r>
        <w:rPr>
          <w:spacing w:val="30"/>
        </w:rPr>
        <w:t xml:space="preserve"> </w:t>
      </w:r>
      <w:r>
        <w:t>нового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5"/>
      </w:pPr>
      <w:r>
        <w:lastRenderedPageBreak/>
        <w:t>понимание искусства как формы устремления научно-технической мысли по пути</w:t>
      </w:r>
      <w:r>
        <w:rPr>
          <w:spacing w:val="-67"/>
        </w:rPr>
        <w:t xml:space="preserve"> </w:t>
      </w:r>
      <w:r>
        <w:t>к развитию производства и скорейшего достижения земного цивилизационного</w:t>
      </w:r>
      <w:r>
        <w:rPr>
          <w:spacing w:val="1"/>
        </w:rPr>
        <w:t xml:space="preserve"> </w:t>
      </w:r>
      <w:r>
        <w:t>рая.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неопластицизма:</w:t>
      </w:r>
      <w:r>
        <w:rPr>
          <w:spacing w:val="1"/>
        </w:rPr>
        <w:t xml:space="preserve"> </w:t>
      </w:r>
      <w:r>
        <w:t>перпендикулярное</w:t>
      </w:r>
      <w:r>
        <w:rPr>
          <w:spacing w:val="1"/>
        </w:rPr>
        <w:t xml:space="preserve"> </w:t>
      </w:r>
      <w:r>
        <w:t>пересечение</w:t>
      </w:r>
      <w:r>
        <w:rPr>
          <w:spacing w:val="1"/>
        </w:rPr>
        <w:t xml:space="preserve"> </w:t>
      </w:r>
      <w:r>
        <w:t>линий,</w:t>
      </w:r>
      <w:r>
        <w:rPr>
          <w:spacing w:val="1"/>
        </w:rPr>
        <w:t xml:space="preserve"> </w:t>
      </w:r>
      <w:r>
        <w:t>ограничение</w:t>
      </w:r>
      <w:r>
        <w:rPr>
          <w:spacing w:val="1"/>
        </w:rPr>
        <w:t xml:space="preserve"> </w:t>
      </w:r>
      <w:r>
        <w:t>палитры</w:t>
      </w:r>
      <w:r>
        <w:rPr>
          <w:spacing w:val="1"/>
        </w:rPr>
        <w:t xml:space="preserve"> </w:t>
      </w:r>
      <w:r>
        <w:t>тремя</w:t>
      </w:r>
      <w:r>
        <w:rPr>
          <w:spacing w:val="1"/>
        </w:rPr>
        <w:t xml:space="preserve"> </w:t>
      </w:r>
      <w:r>
        <w:t>чистыми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цветами,</w:t>
      </w:r>
      <w:r>
        <w:rPr>
          <w:spacing w:val="1"/>
        </w:rPr>
        <w:t xml:space="preserve"> </w:t>
      </w:r>
      <w:r>
        <w:t>подчеркивание</w:t>
      </w:r>
      <w:r>
        <w:rPr>
          <w:spacing w:val="1"/>
        </w:rPr>
        <w:t xml:space="preserve"> </w:t>
      </w:r>
      <w:r>
        <w:t>плоскости, равновесие. Достижение гармонии простотой и чистотой отношений</w:t>
      </w:r>
      <w:r>
        <w:rPr>
          <w:spacing w:val="1"/>
        </w:rPr>
        <w:t xml:space="preserve"> </w:t>
      </w:r>
      <w:r>
        <w:t>внутри холста. Серия композиций в квадрате (ромбе) и «решеток».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геометрически-простых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красным, синим и желтым» (1930); «Композиция с голубым» (1935);</w:t>
      </w:r>
      <w:r>
        <w:rPr>
          <w:spacing w:val="1"/>
        </w:rPr>
        <w:t xml:space="preserve"> </w:t>
      </w:r>
      <w:r>
        <w:t>«Нью-Йорк-</w:t>
      </w:r>
      <w:r>
        <w:rPr>
          <w:spacing w:val="1"/>
        </w:rPr>
        <w:t xml:space="preserve"> </w:t>
      </w:r>
      <w:r>
        <w:t>сити 1» (1942); «Бродвей. Буги-вуги» (1942-1943). Использование идей художника</w:t>
      </w:r>
      <w:r>
        <w:rPr>
          <w:spacing w:val="-67"/>
        </w:rPr>
        <w:t xml:space="preserve"> </w:t>
      </w:r>
      <w:r>
        <w:t>современными дизайнерами.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рисунок-копия работы</w:t>
      </w:r>
      <w:r>
        <w:rPr>
          <w:spacing w:val="1"/>
        </w:rPr>
        <w:t xml:space="preserve"> </w:t>
      </w:r>
      <w:r>
        <w:t>Пита</w:t>
      </w:r>
      <w:r>
        <w:rPr>
          <w:spacing w:val="-3"/>
        </w:rPr>
        <w:t xml:space="preserve"> </w:t>
      </w:r>
      <w:r>
        <w:t>Мондриана.</w:t>
      </w:r>
    </w:p>
    <w:p w:rsidR="00114DF4" w:rsidRDefault="00583CB5">
      <w:pPr>
        <w:pStyle w:val="11"/>
        <w:spacing w:before="1"/>
        <w:ind w:left="4337"/>
      </w:pPr>
      <w:r>
        <w:t>Дадаизм</w:t>
      </w:r>
      <w:r>
        <w:rPr>
          <w:spacing w:val="-1"/>
        </w:rPr>
        <w:t xml:space="preserve"> </w:t>
      </w:r>
      <w:r>
        <w:t>(1913</w:t>
      </w:r>
      <w:r>
        <w:rPr>
          <w:spacing w:val="-1"/>
        </w:rPr>
        <w:t xml:space="preserve"> </w:t>
      </w:r>
      <w:r>
        <w:t>– 1920-е)</w:t>
      </w:r>
    </w:p>
    <w:p w:rsidR="00114DF4" w:rsidRDefault="00583CB5">
      <w:pPr>
        <w:pStyle w:val="a3"/>
        <w:spacing w:before="162" w:line="357" w:lineRule="auto"/>
        <w:ind w:right="151" w:firstLine="708"/>
      </w:pPr>
      <w:r>
        <w:t>Сформировать представление о дадаизме (течение в искусстве, возникшее в</w:t>
      </w:r>
      <w:r>
        <w:rPr>
          <w:spacing w:val="1"/>
        </w:rPr>
        <w:t xml:space="preserve"> </w:t>
      </w:r>
      <w:r>
        <w:t>США</w:t>
      </w:r>
      <w:r>
        <w:rPr>
          <w:spacing w:val="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Швейцарии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распространившееся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Европе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1915</w:t>
      </w:r>
      <w:r>
        <w:rPr>
          <w:spacing w:val="12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1923</w:t>
      </w:r>
      <w:r>
        <w:rPr>
          <w:spacing w:val="-1"/>
        </w:rPr>
        <w:t xml:space="preserve"> </w:t>
      </w:r>
      <w:r>
        <w:t>годах).</w:t>
      </w:r>
      <w:r>
        <w:rPr>
          <w:spacing w:val="9"/>
        </w:rPr>
        <w:t xml:space="preserve"> </w:t>
      </w:r>
      <w:r>
        <w:t>Термин</w:t>
      </w:r>
    </w:p>
    <w:p w:rsidR="00114DF4" w:rsidRDefault="00583CB5">
      <w:pPr>
        <w:pStyle w:val="a3"/>
        <w:spacing w:before="5" w:line="360" w:lineRule="auto"/>
        <w:ind w:right="141"/>
      </w:pPr>
      <w:r>
        <w:t>«дада» (дадаизм). Тристан Тцара (настоящее имя Сами Розеншток, 1896 – 1963) –</w:t>
      </w:r>
      <w:r>
        <w:rPr>
          <w:spacing w:val="1"/>
        </w:rPr>
        <w:t xml:space="preserve"> </w:t>
      </w:r>
      <w:r>
        <w:t>выходец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Румынии,</w:t>
      </w:r>
      <w:r>
        <w:rPr>
          <w:spacing w:val="1"/>
        </w:rPr>
        <w:t xml:space="preserve"> </w:t>
      </w:r>
      <w:r>
        <w:t>основатель</w:t>
      </w:r>
      <w:r>
        <w:rPr>
          <w:spacing w:val="1"/>
        </w:rPr>
        <w:t xml:space="preserve"> </w:t>
      </w:r>
      <w:r>
        <w:t>течения,</w:t>
      </w:r>
      <w:r>
        <w:rPr>
          <w:spacing w:val="1"/>
        </w:rPr>
        <w:t xml:space="preserve"> </w:t>
      </w:r>
      <w:r>
        <w:t>французский</w:t>
      </w:r>
      <w:r>
        <w:rPr>
          <w:spacing w:val="1"/>
        </w:rPr>
        <w:t xml:space="preserve"> </w:t>
      </w:r>
      <w:r>
        <w:t>теоретик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живописец, поэт.</w:t>
      </w:r>
      <w:r>
        <w:rPr>
          <w:spacing w:val="1"/>
        </w:rPr>
        <w:t xml:space="preserve"> </w:t>
      </w:r>
      <w:r>
        <w:t>Главная задача движения: разрушение какой бы то ни было</w:t>
      </w:r>
      <w:r>
        <w:rPr>
          <w:spacing w:val="1"/>
        </w:rPr>
        <w:t xml:space="preserve"> </w:t>
      </w:r>
      <w:r>
        <w:t>эстетики. Выражение недовольства буржуазным обществом, стремление дразнить</w:t>
      </w:r>
      <w:r>
        <w:rPr>
          <w:spacing w:val="1"/>
        </w:rPr>
        <w:t xml:space="preserve"> </w:t>
      </w:r>
      <w:r>
        <w:t>и провоцировать его. Рождение движения в Швейцарии в 1916 году. 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(реакция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мировую</w:t>
      </w:r>
      <w:r>
        <w:rPr>
          <w:spacing w:val="1"/>
        </w:rPr>
        <w:t xml:space="preserve"> </w:t>
      </w:r>
      <w:r>
        <w:t>катастрофу</w:t>
      </w:r>
      <w:proofErr w:type="gramStart"/>
      <w:r>
        <w:rPr>
          <w:spacing w:val="1"/>
        </w:rPr>
        <w:t xml:space="preserve"> </w:t>
      </w:r>
      <w:r>
        <w:t>П</w:t>
      </w:r>
      <w:proofErr w:type="gramEnd"/>
      <w:r>
        <w:t>ервой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опрокинувшей представления о здравом смысле). Деятельность Марселя Дюшана</w:t>
      </w:r>
      <w:r>
        <w:rPr>
          <w:spacing w:val="1"/>
        </w:rPr>
        <w:t xml:space="preserve"> </w:t>
      </w:r>
      <w:r>
        <w:t>(1887 – 1968), который изменил ценности традиционного искусства изображением</w:t>
      </w:r>
      <w:r>
        <w:rPr>
          <w:spacing w:val="-67"/>
        </w:rPr>
        <w:t xml:space="preserve"> </w:t>
      </w:r>
      <w:r>
        <w:t>странных событий и созданием необычных работ из разнообразных материалов с</w:t>
      </w:r>
      <w:r>
        <w:rPr>
          <w:spacing w:val="1"/>
        </w:rPr>
        <w:t xml:space="preserve"> </w:t>
      </w:r>
      <w:r>
        <w:t>применением</w:t>
      </w:r>
      <w:r>
        <w:rPr>
          <w:spacing w:val="42"/>
        </w:rPr>
        <w:t xml:space="preserve"> </w:t>
      </w:r>
      <w:r>
        <w:t>«детских»</w:t>
      </w:r>
      <w:r>
        <w:rPr>
          <w:spacing w:val="39"/>
        </w:rPr>
        <w:t xml:space="preserve"> </w:t>
      </w:r>
      <w:r>
        <w:t>техник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коллажа</w:t>
      </w:r>
      <w:r>
        <w:rPr>
          <w:spacing w:val="43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фроттажа.</w:t>
      </w:r>
      <w:r>
        <w:rPr>
          <w:spacing w:val="45"/>
        </w:rPr>
        <w:t xml:space="preserve"> </w:t>
      </w:r>
      <w:r>
        <w:t>Кощунственная</w:t>
      </w:r>
      <w:r>
        <w:rPr>
          <w:spacing w:val="43"/>
        </w:rPr>
        <w:t xml:space="preserve"> </w:t>
      </w:r>
      <w:r>
        <w:t>картина</w:t>
      </w:r>
    </w:p>
    <w:p w:rsidR="00114DF4" w:rsidRDefault="00583CB5">
      <w:pPr>
        <w:pStyle w:val="a3"/>
        <w:spacing w:before="4" w:line="360" w:lineRule="auto"/>
        <w:ind w:right="142"/>
      </w:pPr>
      <w:r>
        <w:t>«Мона Лиза с усами» (1919)</w:t>
      </w:r>
      <w:r>
        <w:rPr>
          <w:spacing w:val="1"/>
        </w:rPr>
        <w:t xml:space="preserve"> </w:t>
      </w:r>
      <w:r>
        <w:t>- символ течения. Произведения реди-мэйд (ready –</w:t>
      </w:r>
      <w:r>
        <w:rPr>
          <w:spacing w:val="1"/>
        </w:rPr>
        <w:t xml:space="preserve"> </w:t>
      </w:r>
      <w:r>
        <w:t>made).</w:t>
      </w:r>
      <w:r>
        <w:rPr>
          <w:spacing w:val="1"/>
        </w:rPr>
        <w:t xml:space="preserve"> </w:t>
      </w:r>
      <w:r>
        <w:t>Марсель</w:t>
      </w:r>
      <w:r>
        <w:rPr>
          <w:spacing w:val="1"/>
        </w:rPr>
        <w:t xml:space="preserve"> </w:t>
      </w:r>
      <w:r>
        <w:t>Дюшан:</w:t>
      </w:r>
      <w:r>
        <w:rPr>
          <w:spacing w:val="1"/>
        </w:rPr>
        <w:t xml:space="preserve"> </w:t>
      </w:r>
      <w:r>
        <w:t>«Велосипедное</w:t>
      </w:r>
      <w:r>
        <w:rPr>
          <w:spacing w:val="1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табуретке»</w:t>
      </w:r>
      <w:r>
        <w:rPr>
          <w:spacing w:val="1"/>
        </w:rPr>
        <w:t xml:space="preserve"> </w:t>
      </w:r>
      <w:r>
        <w:t>(1964),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утраченного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1913</w:t>
      </w:r>
      <w:r>
        <w:rPr>
          <w:spacing w:val="1"/>
        </w:rPr>
        <w:t xml:space="preserve"> </w:t>
      </w:r>
      <w:r>
        <w:t>году;</w:t>
      </w:r>
      <w:r>
        <w:rPr>
          <w:spacing w:val="1"/>
        </w:rPr>
        <w:t xml:space="preserve"> </w:t>
      </w:r>
      <w:r>
        <w:t>«Фонтан»</w:t>
      </w:r>
      <w:r>
        <w:rPr>
          <w:spacing w:val="1"/>
        </w:rPr>
        <w:t xml:space="preserve"> </w:t>
      </w:r>
      <w:r>
        <w:t>(1964),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62"/>
        </w:rPr>
        <w:t xml:space="preserve"> </w:t>
      </w:r>
      <w:r>
        <w:t>утраченного</w:t>
      </w:r>
      <w:r>
        <w:rPr>
          <w:spacing w:val="58"/>
        </w:rPr>
        <w:t xml:space="preserve"> </w:t>
      </w:r>
      <w:r>
        <w:t>оригинала</w:t>
      </w:r>
      <w:r>
        <w:rPr>
          <w:spacing w:val="62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1918</w:t>
      </w:r>
      <w:r>
        <w:rPr>
          <w:spacing w:val="62"/>
        </w:rPr>
        <w:t xml:space="preserve"> </w:t>
      </w:r>
      <w:r>
        <w:t>году.</w:t>
      </w:r>
      <w:r>
        <w:rPr>
          <w:spacing w:val="60"/>
        </w:rPr>
        <w:t xml:space="preserve"> </w:t>
      </w:r>
      <w:r>
        <w:t>Абстрактные</w:t>
      </w:r>
      <w:r>
        <w:rPr>
          <w:spacing w:val="62"/>
        </w:rPr>
        <w:t xml:space="preserve"> </w:t>
      </w:r>
      <w:r>
        <w:t>акварели</w:t>
      </w:r>
      <w:r>
        <w:rPr>
          <w:spacing w:val="61"/>
        </w:rPr>
        <w:t xml:space="preserve"> </w:t>
      </w:r>
      <w:r>
        <w:t>и</w:t>
      </w:r>
    </w:p>
    <w:p w:rsidR="00114DF4" w:rsidRDefault="00583CB5">
      <w:pPr>
        <w:pStyle w:val="a3"/>
        <w:spacing w:line="360" w:lineRule="auto"/>
        <w:ind w:right="145"/>
      </w:pPr>
      <w:r>
        <w:t>«механоморфные»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похожие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инженерные</w:t>
      </w:r>
      <w:r>
        <w:rPr>
          <w:spacing w:val="1"/>
        </w:rPr>
        <w:t xml:space="preserve"> </w:t>
      </w:r>
      <w:r>
        <w:t>схемы</w:t>
      </w:r>
      <w:r>
        <w:rPr>
          <w:spacing w:val="71"/>
        </w:rPr>
        <w:t xml:space="preserve"> </w:t>
      </w:r>
      <w:r>
        <w:t>Франсиса</w:t>
      </w:r>
      <w:r>
        <w:rPr>
          <w:spacing w:val="1"/>
        </w:rPr>
        <w:t xml:space="preserve"> </w:t>
      </w:r>
      <w:r>
        <w:t>Пикабиа (1879 – 1953): «Дитя карбюратор» (1919) и «Очень редкая картина на</w:t>
      </w:r>
      <w:r>
        <w:rPr>
          <w:spacing w:val="1"/>
        </w:rPr>
        <w:t xml:space="preserve"> </w:t>
      </w:r>
      <w:r>
        <w:t xml:space="preserve">земле»  </w:t>
      </w:r>
      <w:r>
        <w:rPr>
          <w:spacing w:val="14"/>
        </w:rPr>
        <w:t xml:space="preserve"> </w:t>
      </w:r>
      <w:r>
        <w:t xml:space="preserve">(1915).  </w:t>
      </w:r>
      <w:r>
        <w:rPr>
          <w:spacing w:val="12"/>
        </w:rPr>
        <w:t xml:space="preserve"> </w:t>
      </w:r>
      <w:r>
        <w:t xml:space="preserve">Международное  </w:t>
      </w:r>
      <w:r>
        <w:rPr>
          <w:spacing w:val="10"/>
        </w:rPr>
        <w:t xml:space="preserve"> </w:t>
      </w:r>
      <w:r>
        <w:t xml:space="preserve">движение  </w:t>
      </w:r>
      <w:r>
        <w:rPr>
          <w:spacing w:val="7"/>
        </w:rPr>
        <w:t xml:space="preserve"> </w:t>
      </w:r>
      <w:r>
        <w:t xml:space="preserve">дадаизма.  </w:t>
      </w:r>
      <w:r>
        <w:rPr>
          <w:spacing w:val="12"/>
        </w:rPr>
        <w:t xml:space="preserve"> </w:t>
      </w:r>
      <w:r>
        <w:t xml:space="preserve">Выставки,  </w:t>
      </w:r>
      <w:r>
        <w:rPr>
          <w:spacing w:val="13"/>
        </w:rPr>
        <w:t xml:space="preserve"> </w:t>
      </w:r>
      <w:proofErr w:type="gramStart"/>
      <w:r>
        <w:t>журнальная</w:t>
      </w:r>
      <w:proofErr w:type="gramEnd"/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1"/>
      </w:pPr>
      <w:r>
        <w:lastRenderedPageBreak/>
        <w:t>деятельность.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дадаистов</w:t>
      </w:r>
      <w:r>
        <w:rPr>
          <w:spacing w:val="1"/>
        </w:rPr>
        <w:t xml:space="preserve"> </w:t>
      </w:r>
      <w:r>
        <w:t>1920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Кёльне.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направления:</w:t>
      </w:r>
      <w:r>
        <w:rPr>
          <w:spacing w:val="1"/>
        </w:rPr>
        <w:t xml:space="preserve"> </w:t>
      </w:r>
      <w:r>
        <w:t>Ханса</w:t>
      </w:r>
      <w:r>
        <w:rPr>
          <w:spacing w:val="1"/>
        </w:rPr>
        <w:t xml:space="preserve"> </w:t>
      </w:r>
      <w:r>
        <w:t>Арпа</w:t>
      </w:r>
      <w:r>
        <w:rPr>
          <w:spacing w:val="1"/>
        </w:rPr>
        <w:t xml:space="preserve"> </w:t>
      </w:r>
      <w:r>
        <w:t>(живописные</w:t>
      </w:r>
      <w:r>
        <w:rPr>
          <w:spacing w:val="7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выполненные по принципу «автоматического письма»); Курта Швиттерса (1887 –</w:t>
      </w:r>
      <w:r>
        <w:rPr>
          <w:spacing w:val="1"/>
        </w:rPr>
        <w:t xml:space="preserve"> </w:t>
      </w:r>
      <w:r>
        <w:t>1948)</w:t>
      </w:r>
      <w:r>
        <w:rPr>
          <w:spacing w:val="14"/>
        </w:rPr>
        <w:t xml:space="preserve"> </w:t>
      </w:r>
      <w:r>
        <w:t>–коллажи</w:t>
      </w:r>
      <w:r>
        <w:rPr>
          <w:spacing w:val="14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различных</w:t>
      </w:r>
      <w:r>
        <w:rPr>
          <w:spacing w:val="11"/>
        </w:rPr>
        <w:t xml:space="preserve"> </w:t>
      </w:r>
      <w:r>
        <w:t>отходов,</w:t>
      </w:r>
      <w:r>
        <w:rPr>
          <w:spacing w:val="14"/>
        </w:rPr>
        <w:t xml:space="preserve"> </w:t>
      </w:r>
      <w:r>
        <w:t>т.н.</w:t>
      </w:r>
      <w:r>
        <w:rPr>
          <w:spacing w:val="18"/>
        </w:rPr>
        <w:t xml:space="preserve"> </w:t>
      </w:r>
      <w:r>
        <w:t>«мерцы»;</w:t>
      </w:r>
      <w:r>
        <w:rPr>
          <w:spacing w:val="9"/>
        </w:rPr>
        <w:t xml:space="preserve"> </w:t>
      </w:r>
      <w:r>
        <w:t>Макса</w:t>
      </w:r>
      <w:r>
        <w:rPr>
          <w:spacing w:val="15"/>
        </w:rPr>
        <w:t xml:space="preserve"> </w:t>
      </w:r>
      <w:r>
        <w:t>Эрнста</w:t>
      </w:r>
      <w:r>
        <w:rPr>
          <w:spacing w:val="16"/>
        </w:rPr>
        <w:t xml:space="preserve"> </w:t>
      </w:r>
      <w:r>
        <w:t>(1891</w:t>
      </w:r>
      <w:r>
        <w:rPr>
          <w:spacing w:val="14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1976)</w:t>
      </w:r>
    </w:p>
    <w:p w:rsidR="00114DF4" w:rsidRDefault="00583CB5">
      <w:pPr>
        <w:pStyle w:val="a3"/>
        <w:spacing w:before="1" w:line="360" w:lineRule="auto"/>
        <w:ind w:right="144"/>
      </w:pPr>
      <w:r>
        <w:t>– соединение в одном произведении разных материалов, техник и методов.</w:t>
      </w:r>
      <w:r>
        <w:rPr>
          <w:spacing w:val="1"/>
        </w:rPr>
        <w:t xml:space="preserve"> </w:t>
      </w:r>
      <w:r>
        <w:t>Курт</w:t>
      </w:r>
      <w:r>
        <w:rPr>
          <w:spacing w:val="1"/>
        </w:rPr>
        <w:t xml:space="preserve"> </w:t>
      </w:r>
      <w:r>
        <w:t>Швиттерс</w:t>
      </w:r>
      <w:r>
        <w:rPr>
          <w:spacing w:val="1"/>
        </w:rPr>
        <w:t xml:space="preserve"> </w:t>
      </w:r>
      <w:r>
        <w:t>«Мерц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Созвездие».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мощного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«сюрреализма».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работ;</w:t>
      </w:r>
      <w:r>
        <w:rPr>
          <w:spacing w:val="-67"/>
        </w:rPr>
        <w:t xml:space="preserve"> </w:t>
      </w:r>
      <w:r>
        <w:t>поискать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3"/>
        </w:rPr>
        <w:t xml:space="preserve"> </w:t>
      </w:r>
      <w:r>
        <w:t>визуальный</w:t>
      </w:r>
      <w:r>
        <w:rPr>
          <w:spacing w:val="-1"/>
        </w:rPr>
        <w:t xml:space="preserve"> </w:t>
      </w:r>
      <w:r>
        <w:t>материал.</w:t>
      </w:r>
    </w:p>
    <w:p w:rsidR="00114DF4" w:rsidRDefault="00583CB5">
      <w:pPr>
        <w:pStyle w:val="11"/>
        <w:spacing w:line="320" w:lineRule="exact"/>
        <w:ind w:left="642" w:right="265"/>
        <w:jc w:val="center"/>
      </w:pPr>
      <w:r>
        <w:t>Сюрреализм</w:t>
      </w:r>
    </w:p>
    <w:p w:rsidR="00114DF4" w:rsidRDefault="00583CB5">
      <w:pPr>
        <w:pStyle w:val="a3"/>
        <w:spacing w:before="162"/>
        <w:ind w:left="1560"/>
      </w:pPr>
      <w:proofErr w:type="gramStart"/>
      <w:r>
        <w:t xml:space="preserve">Расширить  </w:t>
      </w:r>
      <w:r>
        <w:rPr>
          <w:spacing w:val="18"/>
        </w:rPr>
        <w:t xml:space="preserve"> </w:t>
      </w:r>
      <w:r>
        <w:t xml:space="preserve">представление  </w:t>
      </w:r>
      <w:r>
        <w:rPr>
          <w:spacing w:val="18"/>
        </w:rPr>
        <w:t xml:space="preserve"> </w:t>
      </w:r>
      <w:r>
        <w:t xml:space="preserve">о  </w:t>
      </w:r>
      <w:r>
        <w:rPr>
          <w:spacing w:val="18"/>
        </w:rPr>
        <w:t xml:space="preserve"> </w:t>
      </w:r>
      <w:r>
        <w:t xml:space="preserve">сюрреализме  </w:t>
      </w:r>
      <w:r>
        <w:rPr>
          <w:spacing w:val="18"/>
        </w:rPr>
        <w:t xml:space="preserve"> </w:t>
      </w:r>
      <w:r>
        <w:t xml:space="preserve">(слово  </w:t>
      </w:r>
      <w:r>
        <w:rPr>
          <w:spacing w:val="18"/>
        </w:rPr>
        <w:t xml:space="preserve"> </w:t>
      </w:r>
      <w:r>
        <w:t xml:space="preserve">сюрреализм  </w:t>
      </w:r>
      <w:r>
        <w:rPr>
          <w:spacing w:val="17"/>
        </w:rPr>
        <w:t xml:space="preserve"> </w:t>
      </w:r>
      <w:r>
        <w:t xml:space="preserve">(фр.  </w:t>
      </w:r>
      <w:r>
        <w:rPr>
          <w:spacing w:val="22"/>
        </w:rPr>
        <w:t xml:space="preserve"> </w:t>
      </w:r>
      <w:r>
        <w:t>–</w:t>
      </w:r>
      <w:proofErr w:type="gramEnd"/>
    </w:p>
    <w:p w:rsidR="00114DF4" w:rsidRDefault="00583CB5">
      <w:pPr>
        <w:pStyle w:val="a3"/>
        <w:spacing w:before="163" w:line="360" w:lineRule="auto"/>
        <w:ind w:right="142"/>
      </w:pPr>
      <w:r>
        <w:t>«сверхреальность»)) – направлении в искусстве и литературе ХХ века. «Манифест</w:t>
      </w:r>
      <w:r>
        <w:rPr>
          <w:spacing w:val="-67"/>
        </w:rPr>
        <w:t xml:space="preserve"> </w:t>
      </w:r>
      <w:r>
        <w:t>сюрреализма», опубликованный поэтом Андре Бретоном в 1924 году. Зарождение</w:t>
      </w:r>
      <w:r>
        <w:rPr>
          <w:spacing w:val="1"/>
        </w:rPr>
        <w:t xml:space="preserve"> </w:t>
      </w:r>
      <w:r>
        <w:t>сюрреализма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среде</w:t>
      </w:r>
      <w:r>
        <w:rPr>
          <w:spacing w:val="2"/>
        </w:rPr>
        <w:t xml:space="preserve"> </w:t>
      </w:r>
      <w:r>
        <w:t>художников-дадаистов,</w:t>
      </w:r>
      <w:r>
        <w:rPr>
          <w:spacing w:val="5"/>
        </w:rPr>
        <w:t xml:space="preserve"> </w:t>
      </w:r>
      <w:r>
        <w:t>применение</w:t>
      </w:r>
      <w:r>
        <w:rPr>
          <w:spacing w:val="3"/>
        </w:rPr>
        <w:t xml:space="preserve"> </w:t>
      </w:r>
      <w:r>
        <w:t>ключевых</w:t>
      </w:r>
      <w:r>
        <w:rPr>
          <w:spacing w:val="6"/>
        </w:rPr>
        <w:t xml:space="preserve"> </w:t>
      </w:r>
      <w:r>
        <w:t>приемов</w:t>
      </w:r>
      <w:r>
        <w:rPr>
          <w:spacing w:val="12"/>
        </w:rPr>
        <w:t xml:space="preserve"> </w:t>
      </w:r>
      <w:r>
        <w:t>дада</w:t>
      </w:r>
    </w:p>
    <w:p w:rsidR="00114DF4" w:rsidRDefault="00583CB5">
      <w:pPr>
        <w:pStyle w:val="a4"/>
        <w:numPr>
          <w:ilvl w:val="0"/>
          <w:numId w:val="8"/>
        </w:numPr>
        <w:tabs>
          <w:tab w:val="left" w:pos="1149"/>
        </w:tabs>
        <w:spacing w:line="360" w:lineRule="auto"/>
        <w:ind w:right="149" w:firstLine="0"/>
        <w:jc w:val="both"/>
        <w:rPr>
          <w:sz w:val="28"/>
        </w:rPr>
      </w:pPr>
      <w:r>
        <w:rPr>
          <w:sz w:val="28"/>
        </w:rPr>
        <w:t>«реди-мейд»,</w:t>
      </w:r>
      <w:r>
        <w:rPr>
          <w:spacing w:val="1"/>
          <w:sz w:val="28"/>
        </w:rPr>
        <w:t xml:space="preserve"> </w:t>
      </w:r>
      <w:r>
        <w:rPr>
          <w:sz w:val="28"/>
        </w:rPr>
        <w:t>«автоматическое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письмо»,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образов,</w:t>
      </w:r>
      <w:r>
        <w:rPr>
          <w:spacing w:val="1"/>
          <w:sz w:val="28"/>
        </w:rPr>
        <w:t xml:space="preserve"> </w:t>
      </w:r>
      <w:r>
        <w:rPr>
          <w:sz w:val="28"/>
        </w:rPr>
        <w:t>лишенных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взаимосвязей.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7"/>
          <w:sz w:val="28"/>
        </w:rPr>
        <w:t xml:space="preserve"> </w:t>
      </w:r>
      <w:r>
        <w:rPr>
          <w:sz w:val="28"/>
        </w:rPr>
        <w:t>австрийского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психолога</w:t>
      </w:r>
      <w:r>
        <w:rPr>
          <w:spacing w:val="1"/>
          <w:sz w:val="28"/>
        </w:rPr>
        <w:t xml:space="preserve"> </w:t>
      </w:r>
      <w:r>
        <w:rPr>
          <w:sz w:val="28"/>
        </w:rPr>
        <w:t>Зигмунда</w:t>
      </w:r>
      <w:r>
        <w:rPr>
          <w:spacing w:val="1"/>
          <w:sz w:val="28"/>
        </w:rPr>
        <w:t xml:space="preserve"> </w:t>
      </w:r>
      <w:r>
        <w:rPr>
          <w:sz w:val="28"/>
        </w:rPr>
        <w:t>Фрейда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бессознательном,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важнейшей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психики.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ассоциаций.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творчество (игра «изысканный труп»). Эксперименты с различными техниками.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</w:t>
      </w:r>
      <w:r>
        <w:rPr>
          <w:spacing w:val="1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8"/>
          <w:sz w:val="28"/>
        </w:rPr>
        <w:t xml:space="preserve"> </w:t>
      </w:r>
      <w:r>
        <w:rPr>
          <w:sz w:val="28"/>
        </w:rPr>
        <w:t>автоматизма</w:t>
      </w:r>
      <w:r>
        <w:rPr>
          <w:spacing w:val="14"/>
          <w:sz w:val="28"/>
        </w:rPr>
        <w:t xml:space="preserve"> </w:t>
      </w:r>
      <w:r>
        <w:rPr>
          <w:sz w:val="28"/>
        </w:rPr>
        <w:t>французского</w:t>
      </w:r>
      <w:r>
        <w:rPr>
          <w:spacing w:val="12"/>
          <w:sz w:val="28"/>
        </w:rPr>
        <w:t xml:space="preserve"> </w:t>
      </w:r>
      <w:r>
        <w:rPr>
          <w:sz w:val="28"/>
        </w:rPr>
        <w:t>художника</w:t>
      </w:r>
      <w:r>
        <w:rPr>
          <w:spacing w:val="11"/>
          <w:sz w:val="28"/>
        </w:rPr>
        <w:t xml:space="preserve"> </w:t>
      </w:r>
      <w:r>
        <w:rPr>
          <w:sz w:val="28"/>
        </w:rPr>
        <w:t>Андре</w:t>
      </w:r>
      <w:r>
        <w:rPr>
          <w:spacing w:val="7"/>
          <w:sz w:val="28"/>
        </w:rPr>
        <w:t xml:space="preserve"> </w:t>
      </w:r>
      <w:r>
        <w:rPr>
          <w:sz w:val="28"/>
        </w:rPr>
        <w:t>Массона</w:t>
      </w:r>
      <w:r>
        <w:rPr>
          <w:spacing w:val="14"/>
          <w:sz w:val="28"/>
        </w:rPr>
        <w:t xml:space="preserve"> </w:t>
      </w:r>
      <w:r>
        <w:rPr>
          <w:sz w:val="28"/>
        </w:rPr>
        <w:t>(1896</w:t>
      </w:r>
    </w:p>
    <w:p w:rsidR="00114DF4" w:rsidRDefault="00583CB5">
      <w:pPr>
        <w:pStyle w:val="a4"/>
        <w:numPr>
          <w:ilvl w:val="0"/>
          <w:numId w:val="8"/>
        </w:numPr>
        <w:tabs>
          <w:tab w:val="left" w:pos="1161"/>
        </w:tabs>
        <w:spacing w:before="2" w:line="360" w:lineRule="auto"/>
        <w:ind w:right="146" w:firstLine="0"/>
        <w:jc w:val="both"/>
        <w:rPr>
          <w:sz w:val="28"/>
        </w:rPr>
      </w:pPr>
      <w:r>
        <w:rPr>
          <w:sz w:val="28"/>
        </w:rPr>
        <w:t>1987).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Массон</w:t>
      </w:r>
      <w:r>
        <w:rPr>
          <w:spacing w:val="1"/>
          <w:sz w:val="28"/>
        </w:rPr>
        <w:t xml:space="preserve"> </w:t>
      </w:r>
      <w:r>
        <w:rPr>
          <w:sz w:val="28"/>
        </w:rPr>
        <w:t>«Медитация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дубовом</w:t>
      </w:r>
      <w:r>
        <w:rPr>
          <w:spacing w:val="1"/>
          <w:sz w:val="28"/>
        </w:rPr>
        <w:t xml:space="preserve"> </w:t>
      </w:r>
      <w:r>
        <w:rPr>
          <w:sz w:val="28"/>
        </w:rPr>
        <w:t>листе»</w:t>
      </w:r>
      <w:r>
        <w:rPr>
          <w:spacing w:val="1"/>
          <w:sz w:val="28"/>
        </w:rPr>
        <w:t xml:space="preserve"> </w:t>
      </w:r>
      <w:r>
        <w:rPr>
          <w:sz w:val="28"/>
        </w:rPr>
        <w:t>(1942).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фроттажа</w:t>
      </w:r>
      <w:r>
        <w:rPr>
          <w:spacing w:val="1"/>
          <w:sz w:val="28"/>
        </w:rPr>
        <w:t xml:space="preserve"> </w:t>
      </w:r>
      <w:r>
        <w:rPr>
          <w:sz w:val="28"/>
        </w:rPr>
        <w:t>(фр.</w:t>
      </w:r>
      <w:r>
        <w:rPr>
          <w:spacing w:val="1"/>
          <w:sz w:val="28"/>
        </w:rPr>
        <w:t xml:space="preserve"> </w:t>
      </w:r>
      <w:r>
        <w:rPr>
          <w:sz w:val="28"/>
        </w:rPr>
        <w:t>«натирание»).</w:t>
      </w:r>
      <w:r>
        <w:rPr>
          <w:spacing w:val="1"/>
          <w:sz w:val="28"/>
        </w:rPr>
        <w:t xml:space="preserve"> </w:t>
      </w:r>
      <w:r>
        <w:rPr>
          <w:sz w:val="28"/>
        </w:rPr>
        <w:t>Макс</w:t>
      </w:r>
      <w:r>
        <w:rPr>
          <w:spacing w:val="1"/>
          <w:sz w:val="28"/>
        </w:rPr>
        <w:t xml:space="preserve"> </w:t>
      </w:r>
      <w:r>
        <w:rPr>
          <w:sz w:val="28"/>
        </w:rPr>
        <w:t>Эрнст</w:t>
      </w:r>
      <w:r>
        <w:rPr>
          <w:spacing w:val="1"/>
          <w:sz w:val="28"/>
        </w:rPr>
        <w:t xml:space="preserve"> </w:t>
      </w:r>
      <w:r>
        <w:rPr>
          <w:sz w:val="28"/>
        </w:rPr>
        <w:t>«Она</w:t>
      </w:r>
      <w:r>
        <w:rPr>
          <w:spacing w:val="1"/>
          <w:sz w:val="28"/>
        </w:rPr>
        <w:t xml:space="preserve"> </w:t>
      </w:r>
      <w:r>
        <w:rPr>
          <w:sz w:val="28"/>
        </w:rPr>
        <w:t>хранит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тайну»</w:t>
      </w:r>
      <w:r>
        <w:rPr>
          <w:spacing w:val="1"/>
          <w:sz w:val="28"/>
        </w:rPr>
        <w:t xml:space="preserve"> </w:t>
      </w:r>
      <w:r>
        <w:rPr>
          <w:sz w:val="28"/>
        </w:rPr>
        <w:t>(1925).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сюрреализма: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автоматизм,</w:t>
      </w:r>
      <w:r>
        <w:rPr>
          <w:spacing w:val="1"/>
          <w:sz w:val="28"/>
        </w:rPr>
        <w:t xml:space="preserve"> </w:t>
      </w:r>
      <w:r>
        <w:rPr>
          <w:sz w:val="28"/>
        </w:rPr>
        <w:t>сновидческие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 «обманок». Макс Эрнст «Дева наказывает Иисуса в присутсвии А.</w:t>
      </w:r>
      <w:r>
        <w:rPr>
          <w:spacing w:val="1"/>
          <w:sz w:val="28"/>
        </w:rPr>
        <w:t xml:space="preserve"> </w:t>
      </w:r>
      <w:r>
        <w:rPr>
          <w:sz w:val="28"/>
        </w:rPr>
        <w:t>Б.,</w:t>
      </w:r>
      <w:r>
        <w:rPr>
          <w:spacing w:val="5"/>
          <w:sz w:val="28"/>
        </w:rPr>
        <w:t xml:space="preserve"> </w:t>
      </w:r>
      <w:r>
        <w:rPr>
          <w:sz w:val="28"/>
        </w:rPr>
        <w:t>П.</w:t>
      </w:r>
      <w:r>
        <w:rPr>
          <w:spacing w:val="5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художника»</w:t>
      </w:r>
      <w:r>
        <w:rPr>
          <w:spacing w:val="7"/>
          <w:sz w:val="28"/>
        </w:rPr>
        <w:t xml:space="preserve"> </w:t>
      </w:r>
      <w:r>
        <w:rPr>
          <w:sz w:val="28"/>
        </w:rPr>
        <w:t>(1926).</w:t>
      </w:r>
      <w:r>
        <w:rPr>
          <w:spacing w:val="2"/>
          <w:sz w:val="28"/>
        </w:rPr>
        <w:t xml:space="preserve"> </w:t>
      </w:r>
      <w:r>
        <w:rPr>
          <w:sz w:val="28"/>
        </w:rPr>
        <w:t>Ив</w:t>
      </w:r>
      <w:r>
        <w:rPr>
          <w:spacing w:val="3"/>
          <w:sz w:val="28"/>
        </w:rPr>
        <w:t xml:space="preserve"> </w:t>
      </w:r>
      <w:r>
        <w:rPr>
          <w:sz w:val="28"/>
        </w:rPr>
        <w:t>Танги</w:t>
      </w:r>
      <w:r>
        <w:rPr>
          <w:spacing w:val="11"/>
          <w:sz w:val="28"/>
        </w:rPr>
        <w:t xml:space="preserve"> </w:t>
      </w:r>
      <w:r>
        <w:rPr>
          <w:sz w:val="28"/>
        </w:rPr>
        <w:t>(1900</w:t>
      </w:r>
      <w:r>
        <w:rPr>
          <w:spacing w:val="3"/>
          <w:sz w:val="28"/>
        </w:rPr>
        <w:t xml:space="preserve"> </w:t>
      </w:r>
      <w:r>
        <w:rPr>
          <w:sz w:val="28"/>
        </w:rPr>
        <w:t>-1955)</w:t>
      </w:r>
      <w:r>
        <w:rPr>
          <w:spacing w:val="11"/>
          <w:sz w:val="28"/>
        </w:rPr>
        <w:t xml:space="preserve"> </w:t>
      </w:r>
      <w:r>
        <w:rPr>
          <w:sz w:val="28"/>
        </w:rPr>
        <w:t>«Мама,</w:t>
      </w:r>
      <w:r>
        <w:rPr>
          <w:spacing w:val="5"/>
          <w:sz w:val="28"/>
        </w:rPr>
        <w:t xml:space="preserve"> </w:t>
      </w:r>
      <w:r>
        <w:rPr>
          <w:sz w:val="28"/>
        </w:rPr>
        <w:t>папа ранен!»</w:t>
      </w:r>
      <w:r>
        <w:rPr>
          <w:spacing w:val="3"/>
          <w:sz w:val="28"/>
        </w:rPr>
        <w:t xml:space="preserve"> </w:t>
      </w:r>
      <w:r>
        <w:rPr>
          <w:sz w:val="28"/>
        </w:rPr>
        <w:t>(1927),</w:t>
      </w:r>
    </w:p>
    <w:p w:rsidR="00114DF4" w:rsidRDefault="00583CB5">
      <w:pPr>
        <w:pStyle w:val="a3"/>
        <w:spacing w:line="360" w:lineRule="auto"/>
        <w:ind w:right="144"/>
      </w:pPr>
      <w:r>
        <w:t>«Лента излишеств» (1932). Рене Магритт (1898 – 1967) «Шедевр, или Мистерия</w:t>
      </w:r>
      <w:r>
        <w:rPr>
          <w:spacing w:val="1"/>
        </w:rPr>
        <w:t xml:space="preserve"> </w:t>
      </w:r>
      <w:r>
        <w:t>горизонта»</w:t>
      </w:r>
      <w:r>
        <w:rPr>
          <w:spacing w:val="1"/>
        </w:rPr>
        <w:t xml:space="preserve"> </w:t>
      </w:r>
      <w:r>
        <w:t>(1955).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испанского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Сальвадор</w:t>
      </w:r>
      <w:r>
        <w:rPr>
          <w:spacing w:val="1"/>
        </w:rPr>
        <w:t xml:space="preserve"> </w:t>
      </w:r>
      <w:r>
        <w:t>Дали</w:t>
      </w:r>
      <w:r>
        <w:rPr>
          <w:spacing w:val="7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символа движения сюрреализма.</w:t>
      </w:r>
      <w:r>
        <w:rPr>
          <w:spacing w:val="1"/>
        </w:rPr>
        <w:t xml:space="preserve"> </w:t>
      </w:r>
      <w:r>
        <w:t>Сальвадор Дали (1904 – 1989) – живописец,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скульптор,</w:t>
      </w:r>
      <w:r>
        <w:rPr>
          <w:spacing w:val="1"/>
        </w:rPr>
        <w:t xml:space="preserve"> </w:t>
      </w:r>
      <w:r>
        <w:t>писатель,</w:t>
      </w:r>
      <w:r>
        <w:rPr>
          <w:spacing w:val="1"/>
        </w:rPr>
        <w:t xml:space="preserve"> </w:t>
      </w:r>
      <w:r>
        <w:t>поэт,</w:t>
      </w:r>
      <w:r>
        <w:rPr>
          <w:spacing w:val="1"/>
        </w:rPr>
        <w:t xml:space="preserve"> </w:t>
      </w:r>
      <w:r>
        <w:t>сценарист.</w:t>
      </w:r>
      <w:r>
        <w:rPr>
          <w:spacing w:val="1"/>
        </w:rPr>
        <w:t xml:space="preserve"> </w:t>
      </w:r>
      <w:r>
        <w:t>Картины-ребусы.</w:t>
      </w:r>
      <w:r>
        <w:rPr>
          <w:spacing w:val="1"/>
        </w:rPr>
        <w:t xml:space="preserve"> </w:t>
      </w:r>
      <w:r>
        <w:t>«Частичная</w:t>
      </w:r>
      <w:r>
        <w:rPr>
          <w:spacing w:val="1"/>
        </w:rPr>
        <w:t xml:space="preserve"> </w:t>
      </w:r>
      <w:r>
        <w:t>галлюцинация:</w:t>
      </w:r>
      <w:r>
        <w:rPr>
          <w:spacing w:val="1"/>
        </w:rPr>
        <w:t xml:space="preserve"> </w:t>
      </w:r>
      <w:r>
        <w:t>шесть</w:t>
      </w:r>
      <w:r>
        <w:rPr>
          <w:spacing w:val="1"/>
        </w:rPr>
        <w:t xml:space="preserve"> </w:t>
      </w:r>
      <w:r>
        <w:t>портретов</w:t>
      </w:r>
      <w:r>
        <w:rPr>
          <w:spacing w:val="1"/>
        </w:rPr>
        <w:t xml:space="preserve"> </w:t>
      </w:r>
      <w:r>
        <w:t>Ленина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фортепьяно</w:t>
      </w:r>
      <w:r>
        <w:rPr>
          <w:spacing w:val="1"/>
        </w:rPr>
        <w:t xml:space="preserve"> </w:t>
      </w:r>
      <w:r>
        <w:t>(1931),</w:t>
      </w:r>
      <w:r>
        <w:rPr>
          <w:spacing w:val="1"/>
        </w:rPr>
        <w:t xml:space="preserve"> </w:t>
      </w:r>
      <w:r>
        <w:t>«Пылающий</w:t>
      </w:r>
      <w:r>
        <w:rPr>
          <w:spacing w:val="1"/>
        </w:rPr>
        <w:t xml:space="preserve"> </w:t>
      </w:r>
      <w:r>
        <w:t>жираф»</w:t>
      </w:r>
      <w:r>
        <w:rPr>
          <w:spacing w:val="46"/>
        </w:rPr>
        <w:t xml:space="preserve"> </w:t>
      </w:r>
      <w:r>
        <w:t>(1936),</w:t>
      </w:r>
      <w:r>
        <w:rPr>
          <w:spacing w:val="48"/>
        </w:rPr>
        <w:t xml:space="preserve"> </w:t>
      </w:r>
      <w:r>
        <w:t>«Сон,</w:t>
      </w:r>
      <w:r>
        <w:rPr>
          <w:spacing w:val="48"/>
        </w:rPr>
        <w:t xml:space="preserve"> </w:t>
      </w:r>
      <w:r>
        <w:t>вызванный</w:t>
      </w:r>
      <w:r>
        <w:rPr>
          <w:spacing w:val="44"/>
        </w:rPr>
        <w:t xml:space="preserve"> </w:t>
      </w:r>
      <w:r>
        <w:t>полетом</w:t>
      </w:r>
      <w:r>
        <w:rPr>
          <w:spacing w:val="41"/>
        </w:rPr>
        <w:t xml:space="preserve"> </w:t>
      </w:r>
      <w:r>
        <w:t>пчелы</w:t>
      </w:r>
      <w:r>
        <w:rPr>
          <w:spacing w:val="46"/>
        </w:rPr>
        <w:t xml:space="preserve"> </w:t>
      </w:r>
      <w:r>
        <w:t>вокруг</w:t>
      </w:r>
      <w:r>
        <w:rPr>
          <w:spacing w:val="43"/>
        </w:rPr>
        <w:t xml:space="preserve"> </w:t>
      </w:r>
      <w:r>
        <w:t>граната,</w:t>
      </w:r>
      <w:r>
        <w:rPr>
          <w:spacing w:val="48"/>
        </w:rPr>
        <w:t xml:space="preserve"> </w:t>
      </w:r>
      <w:r>
        <w:t>за</w:t>
      </w:r>
      <w:r>
        <w:rPr>
          <w:spacing w:val="42"/>
        </w:rPr>
        <w:t xml:space="preserve"> </w:t>
      </w:r>
      <w:r>
        <w:t>секунду</w:t>
      </w:r>
      <w:r>
        <w:rPr>
          <w:spacing w:val="43"/>
        </w:rPr>
        <w:t xml:space="preserve"> </w:t>
      </w:r>
      <w:r>
        <w:t>до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4"/>
        <w:rPr>
          <w:b/>
        </w:rPr>
      </w:pPr>
      <w:r>
        <w:lastRenderedPageBreak/>
        <w:t>пробуждения» (1944).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записать в тетради имена ярких</w:t>
      </w:r>
      <w:r>
        <w:rPr>
          <w:spacing w:val="-67"/>
        </w:rPr>
        <w:t xml:space="preserve"> </w:t>
      </w:r>
      <w:r>
        <w:t>представителей</w:t>
      </w:r>
      <w:r>
        <w:rPr>
          <w:spacing w:val="15"/>
        </w:rPr>
        <w:t xml:space="preserve"> </w:t>
      </w:r>
      <w:r>
        <w:t>направления,</w:t>
      </w:r>
      <w:r>
        <w:rPr>
          <w:spacing w:val="19"/>
        </w:rPr>
        <w:t xml:space="preserve"> </w:t>
      </w:r>
      <w:r>
        <w:t>названия</w:t>
      </w:r>
      <w:r>
        <w:rPr>
          <w:spacing w:val="18"/>
        </w:rPr>
        <w:t xml:space="preserve"> </w:t>
      </w:r>
      <w:r>
        <w:t>работ;</w:t>
      </w:r>
      <w:r>
        <w:rPr>
          <w:spacing w:val="16"/>
        </w:rPr>
        <w:t xml:space="preserve"> </w:t>
      </w:r>
      <w:r>
        <w:t>просмотр</w:t>
      </w:r>
      <w:r>
        <w:rPr>
          <w:spacing w:val="18"/>
        </w:rPr>
        <w:t xml:space="preserve"> </w:t>
      </w:r>
      <w:r>
        <w:t>документального</w:t>
      </w:r>
      <w:r>
        <w:rPr>
          <w:spacing w:val="18"/>
        </w:rPr>
        <w:t xml:space="preserve"> </w:t>
      </w:r>
      <w:r>
        <w:t>фильма</w:t>
      </w:r>
      <w:r>
        <w:rPr>
          <w:spacing w:val="-68"/>
        </w:rPr>
        <w:t xml:space="preserve"> </w:t>
      </w:r>
      <w:r>
        <w:t>о «Сальвадоре Дали»; познакомиться с творчеством</w:t>
      </w:r>
      <w:r>
        <w:rPr>
          <w:spacing w:val="1"/>
        </w:rPr>
        <w:t xml:space="preserve"> </w:t>
      </w:r>
      <w:r>
        <w:t>Хоана Миро (1893 – 1983).</w:t>
      </w:r>
      <w:r>
        <w:rPr>
          <w:spacing w:val="1"/>
        </w:rPr>
        <w:t xml:space="preserve"> </w:t>
      </w:r>
      <w:r>
        <w:rPr>
          <w:b/>
        </w:rPr>
        <w:t>Абстрактный</w:t>
      </w:r>
      <w:r>
        <w:rPr>
          <w:b/>
          <w:spacing w:val="-1"/>
        </w:rPr>
        <w:t xml:space="preserve"> </w:t>
      </w:r>
      <w:r>
        <w:rPr>
          <w:b/>
        </w:rPr>
        <w:t>экспрессионизм</w:t>
      </w:r>
    </w:p>
    <w:p w:rsidR="00114DF4" w:rsidRDefault="00583CB5">
      <w:pPr>
        <w:pStyle w:val="a3"/>
        <w:spacing w:before="1" w:line="360" w:lineRule="auto"/>
        <w:ind w:right="144" w:firstLine="708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Нью-йоркской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экспрессионизма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эмиграции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художников европейского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в начале 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Смелое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спонтанного</w:t>
      </w:r>
      <w:r>
        <w:rPr>
          <w:spacing w:val="1"/>
        </w:rPr>
        <w:t xml:space="preserve"> </w:t>
      </w:r>
      <w:r>
        <w:t>автоматизма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американских</w:t>
      </w:r>
      <w:r>
        <w:rPr>
          <w:spacing w:val="1"/>
        </w:rPr>
        <w:t xml:space="preserve"> </w:t>
      </w:r>
      <w:r>
        <w:t>художников.</w:t>
      </w:r>
      <w:r>
        <w:rPr>
          <w:spacing w:val="1"/>
        </w:rPr>
        <w:t xml:space="preserve"> </w:t>
      </w:r>
      <w:r>
        <w:t>«Дриппинг» Джексона Поллока (1912 – 1956) – один из методов</w:t>
      </w:r>
      <w:r>
        <w:rPr>
          <w:spacing w:val="1"/>
        </w:rPr>
        <w:t xml:space="preserve"> </w:t>
      </w:r>
      <w:r>
        <w:t>живописи</w:t>
      </w:r>
      <w:r>
        <w:rPr>
          <w:spacing w:val="33"/>
        </w:rPr>
        <w:t xml:space="preserve"> </w:t>
      </w:r>
      <w:r>
        <w:t>действия</w:t>
      </w:r>
      <w:r>
        <w:rPr>
          <w:spacing w:val="30"/>
        </w:rPr>
        <w:t xml:space="preserve"> </w:t>
      </w:r>
      <w:r>
        <w:t>(или</w:t>
      </w:r>
      <w:r>
        <w:rPr>
          <w:spacing w:val="33"/>
        </w:rPr>
        <w:t xml:space="preserve"> </w:t>
      </w:r>
      <w:r>
        <w:t>«живописи</w:t>
      </w:r>
      <w:r>
        <w:rPr>
          <w:spacing w:val="32"/>
        </w:rPr>
        <w:t xml:space="preserve"> </w:t>
      </w:r>
      <w:r>
        <w:t>жеста»).</w:t>
      </w:r>
      <w:r>
        <w:rPr>
          <w:spacing w:val="32"/>
        </w:rPr>
        <w:t xml:space="preserve"> </w:t>
      </w:r>
      <w:r>
        <w:t>Крупный</w:t>
      </w:r>
      <w:r>
        <w:rPr>
          <w:spacing w:val="33"/>
        </w:rPr>
        <w:t xml:space="preserve"> </w:t>
      </w:r>
      <w:r>
        <w:t>масштаб</w:t>
      </w:r>
      <w:r>
        <w:rPr>
          <w:spacing w:val="28"/>
        </w:rPr>
        <w:t xml:space="preserve"> </w:t>
      </w:r>
      <w:r>
        <w:t>работ,</w:t>
      </w:r>
      <w:r>
        <w:rPr>
          <w:spacing w:val="32"/>
        </w:rPr>
        <w:t xml:space="preserve"> </w:t>
      </w:r>
      <w:r>
        <w:t>контроль</w:t>
      </w:r>
      <w:r>
        <w:rPr>
          <w:spacing w:val="-67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автора,</w:t>
      </w:r>
      <w:r>
        <w:rPr>
          <w:spacing w:val="1"/>
        </w:rPr>
        <w:t xml:space="preserve"> </w:t>
      </w:r>
      <w:r>
        <w:t>сознательность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Поллок</w:t>
      </w:r>
      <w:r>
        <w:rPr>
          <w:spacing w:val="1"/>
        </w:rPr>
        <w:t xml:space="preserve"> </w:t>
      </w:r>
      <w:r>
        <w:t>«Без</w:t>
      </w:r>
      <w:r>
        <w:rPr>
          <w:spacing w:val="1"/>
        </w:rPr>
        <w:t xml:space="preserve"> </w:t>
      </w:r>
      <w:r>
        <w:t>названия» (около 1945).</w:t>
      </w:r>
      <w:r>
        <w:rPr>
          <w:spacing w:val="1"/>
        </w:rPr>
        <w:t xml:space="preserve"> </w:t>
      </w:r>
      <w:r>
        <w:t>Марк Ротко (1903 – 1970) – один из лидеров движения.</w:t>
      </w:r>
      <w:r>
        <w:rPr>
          <w:spacing w:val="1"/>
        </w:rPr>
        <w:t xml:space="preserve"> </w:t>
      </w:r>
      <w:r>
        <w:t>Уникальный живописный язык Ротко, заключающийся в нанесении на большие</w:t>
      </w:r>
      <w:r>
        <w:rPr>
          <w:spacing w:val="1"/>
        </w:rPr>
        <w:t xml:space="preserve"> </w:t>
      </w:r>
      <w:r>
        <w:t>холсты прозрачных слоев краски геометризованных очертаний, завораживающий</w:t>
      </w:r>
      <w:r>
        <w:rPr>
          <w:spacing w:val="1"/>
        </w:rPr>
        <w:t xml:space="preserve"> </w:t>
      </w:r>
      <w:r>
        <w:t>тайной сочетаний пространственных красочных наслоений. Марк Ротко «Номер</w:t>
      </w:r>
      <w:r>
        <w:rPr>
          <w:spacing w:val="1"/>
        </w:rPr>
        <w:t xml:space="preserve"> </w:t>
      </w:r>
      <w:r>
        <w:t>10» (1950), «Желтое и золотое» (1956).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повторить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«экспрессионизм»;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экспрессионизма,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термины;</w:t>
      </w:r>
      <w:r>
        <w:rPr>
          <w:spacing w:val="1"/>
        </w:rPr>
        <w:t xml:space="preserve"> </w:t>
      </w:r>
      <w:r>
        <w:t>поискать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2"/>
        </w:rPr>
        <w:t xml:space="preserve"> </w:t>
      </w:r>
      <w:r>
        <w:t>визуальный</w:t>
      </w:r>
      <w:r>
        <w:rPr>
          <w:spacing w:val="-1"/>
        </w:rPr>
        <w:t xml:space="preserve"> </w:t>
      </w:r>
      <w:r>
        <w:t>материал.</w:t>
      </w:r>
    </w:p>
    <w:p w:rsidR="00114DF4" w:rsidRDefault="00583CB5">
      <w:pPr>
        <w:pStyle w:val="11"/>
        <w:spacing w:before="1"/>
        <w:ind w:left="3473"/>
      </w:pPr>
      <w:r>
        <w:t>Поп-арт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процессуальное</w:t>
      </w:r>
      <w:r>
        <w:rPr>
          <w:spacing w:val="-3"/>
        </w:rPr>
        <w:t xml:space="preserve"> </w:t>
      </w:r>
      <w:r>
        <w:t>искусство</w:t>
      </w:r>
    </w:p>
    <w:p w:rsidR="00114DF4" w:rsidRDefault="00583CB5">
      <w:pPr>
        <w:pStyle w:val="a3"/>
        <w:spacing w:before="163" w:line="360" w:lineRule="auto"/>
        <w:ind w:right="147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поп-арте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процессуальном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«поп-арт»</w:t>
      </w:r>
      <w:r>
        <w:rPr>
          <w:spacing w:val="1"/>
        </w:rPr>
        <w:t xml:space="preserve"> </w:t>
      </w:r>
      <w:r>
        <w:t>(англ.</w:t>
      </w:r>
      <w:r>
        <w:rPr>
          <w:spacing w:val="1"/>
        </w:rPr>
        <w:t xml:space="preserve"> </w:t>
      </w:r>
      <w:r>
        <w:t>pop</w:t>
      </w:r>
      <w:r>
        <w:rPr>
          <w:spacing w:val="1"/>
        </w:rPr>
        <w:t xml:space="preserve"> </w:t>
      </w:r>
      <w:r>
        <w:t>art,</w:t>
      </w:r>
      <w:r>
        <w:rPr>
          <w:spacing w:val="1"/>
        </w:rPr>
        <w:t xml:space="preserve"> </w:t>
      </w:r>
      <w:r>
        <w:t>сокращенное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popular</w:t>
      </w:r>
      <w:r>
        <w:rPr>
          <w:spacing w:val="1"/>
        </w:rPr>
        <w:t xml:space="preserve"> </w:t>
      </w:r>
      <w:r>
        <w:t>art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«популярное</w:t>
      </w:r>
      <w:r>
        <w:rPr>
          <w:spacing w:val="1"/>
        </w:rPr>
        <w:t xml:space="preserve"> </w:t>
      </w:r>
      <w:r>
        <w:t xml:space="preserve">искусство»).   </w:t>
      </w:r>
      <w:r>
        <w:rPr>
          <w:spacing w:val="69"/>
        </w:rPr>
        <w:t xml:space="preserve"> </w:t>
      </w:r>
      <w:r>
        <w:t xml:space="preserve">Рождение   </w:t>
      </w:r>
      <w:r>
        <w:rPr>
          <w:spacing w:val="63"/>
        </w:rPr>
        <w:t xml:space="preserve"> </w:t>
      </w:r>
      <w:r>
        <w:t xml:space="preserve">направления   </w:t>
      </w:r>
      <w:r>
        <w:rPr>
          <w:spacing w:val="66"/>
        </w:rPr>
        <w:t xml:space="preserve"> </w:t>
      </w:r>
      <w:r>
        <w:t xml:space="preserve">в   </w:t>
      </w:r>
      <w:r>
        <w:rPr>
          <w:spacing w:val="63"/>
        </w:rPr>
        <w:t xml:space="preserve"> </w:t>
      </w:r>
      <w:r>
        <w:t xml:space="preserve">среде   </w:t>
      </w:r>
      <w:r>
        <w:rPr>
          <w:spacing w:val="67"/>
        </w:rPr>
        <w:t xml:space="preserve"> </w:t>
      </w:r>
      <w:r>
        <w:t xml:space="preserve">английских   </w:t>
      </w:r>
      <w:r>
        <w:rPr>
          <w:spacing w:val="64"/>
        </w:rPr>
        <w:t xml:space="preserve"> </w:t>
      </w:r>
      <w:r>
        <w:t>художников</w:t>
      </w:r>
    </w:p>
    <w:p w:rsidR="00114DF4" w:rsidRDefault="00583CB5">
      <w:pPr>
        <w:pStyle w:val="a3"/>
        <w:spacing w:line="360" w:lineRule="auto"/>
        <w:ind w:right="147"/>
      </w:pPr>
      <w:r>
        <w:t>«Независимой группы» Института современного искусства в Лондоне в середине</w:t>
      </w:r>
      <w:r>
        <w:rPr>
          <w:spacing w:val="1"/>
        </w:rPr>
        <w:t xml:space="preserve"> </w:t>
      </w:r>
      <w:r>
        <w:t>50-х.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поп-арта:</w:t>
      </w:r>
      <w:r>
        <w:rPr>
          <w:spacing w:val="1"/>
        </w:rPr>
        <w:t xml:space="preserve"> </w:t>
      </w:r>
      <w:r>
        <w:t>комиксы,</w:t>
      </w:r>
      <w:r>
        <w:rPr>
          <w:spacing w:val="1"/>
        </w:rPr>
        <w:t xml:space="preserve"> </w:t>
      </w:r>
      <w:r>
        <w:t>коммерческая</w:t>
      </w:r>
      <w:r>
        <w:rPr>
          <w:spacing w:val="1"/>
        </w:rPr>
        <w:t xml:space="preserve"> </w:t>
      </w:r>
      <w:r>
        <w:t>реклама.</w:t>
      </w:r>
      <w:r>
        <w:rPr>
          <w:spacing w:val="1"/>
        </w:rPr>
        <w:t xml:space="preserve"> </w:t>
      </w:r>
      <w:r>
        <w:t>Быстрое распространение стиля. Поп-арт - как символ американского искусства.</w:t>
      </w:r>
      <w:r>
        <w:rPr>
          <w:spacing w:val="1"/>
        </w:rPr>
        <w:t xml:space="preserve"> </w:t>
      </w:r>
      <w:r>
        <w:t>Экспозиции поп-арта. Роберт Раушенберг(1925 -2008) – один из лидеров поп-арта.</w:t>
      </w:r>
      <w:r>
        <w:rPr>
          <w:spacing w:val="-67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выдающимися</w:t>
      </w:r>
      <w:r>
        <w:rPr>
          <w:spacing w:val="1"/>
        </w:rPr>
        <w:t xml:space="preserve"> </w:t>
      </w:r>
      <w:r>
        <w:t>авангардистами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времени:</w:t>
      </w:r>
      <w:r>
        <w:rPr>
          <w:spacing w:val="1"/>
        </w:rPr>
        <w:t xml:space="preserve"> </w:t>
      </w:r>
      <w:r>
        <w:t>музыкантами,</w:t>
      </w:r>
      <w:r>
        <w:rPr>
          <w:spacing w:val="1"/>
        </w:rPr>
        <w:t xml:space="preserve"> </w:t>
      </w:r>
      <w:r>
        <w:t>хореографами,</w:t>
      </w:r>
      <w:r>
        <w:rPr>
          <w:spacing w:val="1"/>
        </w:rPr>
        <w:t xml:space="preserve"> </w:t>
      </w:r>
      <w:r>
        <w:t>художниками.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шелкографического</w:t>
      </w:r>
      <w:r>
        <w:rPr>
          <w:spacing w:val="1"/>
        </w:rPr>
        <w:t xml:space="preserve"> </w:t>
      </w:r>
      <w:r>
        <w:t>изображения, фрагментов материального подбора и свободно положенных пятен</w:t>
      </w:r>
      <w:r>
        <w:rPr>
          <w:spacing w:val="1"/>
        </w:rPr>
        <w:t xml:space="preserve"> </w:t>
      </w:r>
      <w:r>
        <w:t>красок.</w:t>
      </w:r>
      <w:r>
        <w:rPr>
          <w:spacing w:val="134"/>
        </w:rPr>
        <w:t xml:space="preserve"> </w:t>
      </w:r>
      <w:r>
        <w:t>Умение</w:t>
      </w:r>
      <w:r>
        <w:rPr>
          <w:spacing w:val="131"/>
        </w:rPr>
        <w:t xml:space="preserve"> </w:t>
      </w:r>
      <w:r>
        <w:t>видеть</w:t>
      </w:r>
      <w:r>
        <w:rPr>
          <w:spacing w:val="134"/>
        </w:rPr>
        <w:t xml:space="preserve"> </w:t>
      </w:r>
      <w:r>
        <w:t>в</w:t>
      </w:r>
      <w:r>
        <w:rPr>
          <w:spacing w:val="131"/>
        </w:rPr>
        <w:t xml:space="preserve"> </w:t>
      </w:r>
      <w:r>
        <w:t>хаотических</w:t>
      </w:r>
      <w:r>
        <w:rPr>
          <w:spacing w:val="130"/>
        </w:rPr>
        <w:t xml:space="preserve"> </w:t>
      </w:r>
      <w:r>
        <w:t>наслоениях</w:t>
      </w:r>
      <w:r>
        <w:rPr>
          <w:spacing w:val="133"/>
        </w:rPr>
        <w:t xml:space="preserve"> </w:t>
      </w:r>
      <w:r>
        <w:t>современной</w:t>
      </w:r>
      <w:r>
        <w:rPr>
          <w:spacing w:val="136"/>
        </w:rPr>
        <w:t xml:space="preserve"> </w:t>
      </w:r>
      <w:r>
        <w:t>реальности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4"/>
      </w:pPr>
      <w:r>
        <w:lastRenderedPageBreak/>
        <w:t>наиболее общих черт и передавать их, используя средства пластического языка.</w:t>
      </w:r>
      <w:r>
        <w:rPr>
          <w:spacing w:val="1"/>
        </w:rPr>
        <w:t xml:space="preserve"> </w:t>
      </w:r>
      <w:r>
        <w:t>Композиционное соединение структурности и свободы. Р. Раушенберг «Имение»</w:t>
      </w:r>
      <w:r>
        <w:rPr>
          <w:spacing w:val="1"/>
        </w:rPr>
        <w:t xml:space="preserve"> </w:t>
      </w:r>
      <w:r>
        <w:t>(1963).</w:t>
      </w:r>
      <w:r>
        <w:rPr>
          <w:spacing w:val="1"/>
        </w:rPr>
        <w:t xml:space="preserve"> </w:t>
      </w:r>
      <w:r>
        <w:t>Энди Уорхолл (1928 – 1987) – один из лидеров поп-арта.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 абстрактным свойствам</w:t>
      </w:r>
      <w:r>
        <w:rPr>
          <w:spacing w:val="1"/>
        </w:rPr>
        <w:t xml:space="preserve"> </w:t>
      </w:r>
      <w:r>
        <w:t>вещей, тиражирование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(этикеток</w:t>
      </w:r>
      <w:r>
        <w:rPr>
          <w:spacing w:val="1"/>
        </w:rPr>
        <w:t xml:space="preserve"> </w:t>
      </w:r>
      <w:r>
        <w:t>банок,</w:t>
      </w:r>
      <w:r>
        <w:rPr>
          <w:spacing w:val="38"/>
        </w:rPr>
        <w:t xml:space="preserve"> </w:t>
      </w:r>
      <w:r>
        <w:t>бутылок</w:t>
      </w:r>
      <w:r>
        <w:rPr>
          <w:spacing w:val="41"/>
        </w:rPr>
        <w:t xml:space="preserve"> </w:t>
      </w:r>
      <w:r>
        <w:t>кока-колы,</w:t>
      </w:r>
      <w:r>
        <w:rPr>
          <w:spacing w:val="43"/>
        </w:rPr>
        <w:t xml:space="preserve"> </w:t>
      </w:r>
      <w:r>
        <w:t>лица</w:t>
      </w:r>
      <w:r>
        <w:rPr>
          <w:spacing w:val="37"/>
        </w:rPr>
        <w:t xml:space="preserve"> </w:t>
      </w:r>
      <w:r>
        <w:t>Мэрилин</w:t>
      </w:r>
      <w:r>
        <w:rPr>
          <w:spacing w:val="43"/>
        </w:rPr>
        <w:t xml:space="preserve"> </w:t>
      </w:r>
      <w:r>
        <w:t>Монро).</w:t>
      </w:r>
      <w:r>
        <w:rPr>
          <w:spacing w:val="43"/>
        </w:rPr>
        <w:t xml:space="preserve"> </w:t>
      </w:r>
      <w:r>
        <w:t>Э.</w:t>
      </w:r>
      <w:r>
        <w:rPr>
          <w:spacing w:val="37"/>
        </w:rPr>
        <w:t xml:space="preserve"> </w:t>
      </w:r>
      <w:r>
        <w:t>Уорхолл</w:t>
      </w:r>
      <w:r>
        <w:rPr>
          <w:spacing w:val="42"/>
        </w:rPr>
        <w:t xml:space="preserve"> </w:t>
      </w:r>
      <w:r>
        <w:t>«200</w:t>
      </w:r>
      <w:r>
        <w:rPr>
          <w:spacing w:val="41"/>
        </w:rPr>
        <w:t xml:space="preserve"> </w:t>
      </w:r>
      <w:r>
        <w:t>банок</w:t>
      </w:r>
      <w:r>
        <w:rPr>
          <w:spacing w:val="41"/>
        </w:rPr>
        <w:t xml:space="preserve"> </w:t>
      </w:r>
      <w:r>
        <w:t>супа</w:t>
      </w:r>
    </w:p>
    <w:p w:rsidR="00114DF4" w:rsidRDefault="00583CB5">
      <w:pPr>
        <w:pStyle w:val="a3"/>
        <w:spacing w:line="360" w:lineRule="auto"/>
        <w:ind w:right="142"/>
      </w:pPr>
      <w:r>
        <w:t>«Кемпбелл»»</w:t>
      </w:r>
      <w:r>
        <w:rPr>
          <w:spacing w:val="1"/>
        </w:rPr>
        <w:t xml:space="preserve"> </w:t>
      </w:r>
      <w:r>
        <w:t>(1962).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зрителя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идолов, кумиров. Программная идея направления: расширение понятия искусства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пределы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Существенная</w:t>
      </w:r>
      <w:r>
        <w:rPr>
          <w:spacing w:val="-67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отрицание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жизнью.  </w:t>
      </w:r>
      <w:r>
        <w:rPr>
          <w:spacing w:val="59"/>
        </w:rPr>
        <w:t xml:space="preserve"> </w:t>
      </w:r>
      <w:proofErr w:type="gramStart"/>
      <w:r>
        <w:t xml:space="preserve">Рождение  </w:t>
      </w:r>
      <w:r>
        <w:rPr>
          <w:spacing w:val="63"/>
        </w:rPr>
        <w:t xml:space="preserve"> </w:t>
      </w:r>
      <w:r>
        <w:t xml:space="preserve">в  </w:t>
      </w:r>
      <w:r>
        <w:rPr>
          <w:spacing w:val="63"/>
        </w:rPr>
        <w:t xml:space="preserve"> </w:t>
      </w:r>
      <w:r>
        <w:t xml:space="preserve">рамках  </w:t>
      </w:r>
      <w:r>
        <w:rPr>
          <w:spacing w:val="63"/>
        </w:rPr>
        <w:t xml:space="preserve"> </w:t>
      </w:r>
      <w:r>
        <w:t xml:space="preserve">поп-арта  </w:t>
      </w:r>
      <w:r>
        <w:rPr>
          <w:spacing w:val="63"/>
        </w:rPr>
        <w:t xml:space="preserve"> </w:t>
      </w:r>
      <w:r>
        <w:t xml:space="preserve">«хэппенинга»  </w:t>
      </w:r>
      <w:r>
        <w:rPr>
          <w:spacing w:val="63"/>
        </w:rPr>
        <w:t xml:space="preserve"> </w:t>
      </w:r>
      <w:r>
        <w:t xml:space="preserve">(анг.  </w:t>
      </w:r>
      <w:r>
        <w:rPr>
          <w:spacing w:val="62"/>
        </w:rPr>
        <w:t xml:space="preserve"> </w:t>
      </w:r>
      <w:r>
        <w:t xml:space="preserve">happening  </w:t>
      </w:r>
      <w:r>
        <w:rPr>
          <w:spacing w:val="64"/>
        </w:rPr>
        <w:t xml:space="preserve"> </w:t>
      </w:r>
      <w:r>
        <w:t>–</w:t>
      </w:r>
      <w:proofErr w:type="gramEnd"/>
    </w:p>
    <w:p w:rsidR="00114DF4" w:rsidRDefault="00583CB5">
      <w:pPr>
        <w:pStyle w:val="a3"/>
        <w:spacing w:line="360" w:lineRule="auto"/>
        <w:ind w:right="143"/>
      </w:pPr>
      <w:r>
        <w:t>«происходящее»)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абсурдного</w:t>
      </w:r>
      <w:r>
        <w:rPr>
          <w:spacing w:val="1"/>
        </w:rPr>
        <w:t xml:space="preserve"> </w:t>
      </w:r>
      <w:r>
        <w:t>действа,</w:t>
      </w:r>
      <w:r>
        <w:rPr>
          <w:spacing w:val="1"/>
        </w:rPr>
        <w:t xml:space="preserve"> </w:t>
      </w:r>
      <w:r>
        <w:t>разыгрываемого</w:t>
      </w:r>
      <w:r>
        <w:rPr>
          <w:spacing w:val="71"/>
        </w:rPr>
        <w:t xml:space="preserve"> </w:t>
      </w:r>
      <w:r>
        <w:t>художниками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публике без определенного сценария. Влияние поп-арта на развитие современного</w:t>
      </w:r>
      <w:r>
        <w:rPr>
          <w:spacing w:val="-67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52"/>
        </w:rPr>
        <w:t xml:space="preserve"> </w:t>
      </w:r>
      <w:r>
        <w:t>абстрактного</w:t>
      </w:r>
      <w:r>
        <w:rPr>
          <w:spacing w:val="53"/>
        </w:rPr>
        <w:t xml:space="preserve"> </w:t>
      </w:r>
      <w:r>
        <w:t>экспрессионизма,</w:t>
      </w:r>
      <w:r>
        <w:rPr>
          <w:spacing w:val="52"/>
        </w:rPr>
        <w:t xml:space="preserve"> </w:t>
      </w:r>
      <w:r>
        <w:t>названия</w:t>
      </w:r>
      <w:r>
        <w:rPr>
          <w:spacing w:val="50"/>
        </w:rPr>
        <w:t xml:space="preserve"> </w:t>
      </w:r>
      <w:r>
        <w:t>работ,</w:t>
      </w:r>
      <w:r>
        <w:rPr>
          <w:spacing w:val="52"/>
        </w:rPr>
        <w:t xml:space="preserve"> </w:t>
      </w:r>
      <w:r>
        <w:t>новые</w:t>
      </w:r>
      <w:r>
        <w:rPr>
          <w:spacing w:val="54"/>
        </w:rPr>
        <w:t xml:space="preserve"> </w:t>
      </w:r>
      <w:r>
        <w:t>термины</w:t>
      </w:r>
    </w:p>
    <w:p w:rsidR="00114DF4" w:rsidRDefault="00583CB5">
      <w:pPr>
        <w:pStyle w:val="a3"/>
        <w:spacing w:line="360" w:lineRule="auto"/>
        <w:ind w:right="151"/>
      </w:pPr>
      <w:r>
        <w:t>«поп-арт», «шелкография», «хэппенинг»; поискать дополнительный визуальный</w:t>
      </w:r>
      <w:r>
        <w:rPr>
          <w:spacing w:val="1"/>
        </w:rPr>
        <w:t xml:space="preserve"> </w:t>
      </w:r>
      <w:r>
        <w:t>материал.</w:t>
      </w:r>
    </w:p>
    <w:p w:rsidR="00114DF4" w:rsidRDefault="00583CB5">
      <w:pPr>
        <w:pStyle w:val="11"/>
        <w:spacing w:before="3"/>
        <w:ind w:left="3777"/>
      </w:pPr>
      <w:r>
        <w:t>Гиперреализм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концептуализм</w:t>
      </w:r>
    </w:p>
    <w:p w:rsidR="00114DF4" w:rsidRDefault="00583CB5">
      <w:pPr>
        <w:pStyle w:val="a3"/>
        <w:spacing w:before="158" w:line="360" w:lineRule="auto"/>
        <w:ind w:right="146" w:firstLine="708"/>
      </w:pPr>
      <w:r>
        <w:t>Сформировать представление о двух полярных течениях в искусстве второй</w:t>
      </w:r>
      <w:r>
        <w:rPr>
          <w:spacing w:val="-67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Гиперреализм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фотореализм)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возникшее в 1960</w:t>
      </w:r>
      <w:r>
        <w:rPr>
          <w:spacing w:val="1"/>
        </w:rPr>
        <w:t xml:space="preserve"> </w:t>
      </w:r>
      <w:r>
        <w:t>– 1970-х годах</w:t>
      </w:r>
      <w:r>
        <w:rPr>
          <w:spacing w:val="1"/>
        </w:rPr>
        <w:t xml:space="preserve"> </w:t>
      </w:r>
      <w:r>
        <w:t>в США,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 пристрастием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художников к фототехнике; картины, написанные акриловыми красками, похожи</w:t>
      </w:r>
      <w:r>
        <w:rPr>
          <w:spacing w:val="1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фотографии</w:t>
      </w:r>
      <w:r>
        <w:rPr>
          <w:spacing w:val="22"/>
        </w:rPr>
        <w:t xml:space="preserve"> </w:t>
      </w:r>
      <w:r>
        <w:t>большого</w:t>
      </w:r>
      <w:r>
        <w:rPr>
          <w:spacing w:val="22"/>
        </w:rPr>
        <w:t xml:space="preserve"> </w:t>
      </w:r>
      <w:r>
        <w:t>формата.</w:t>
      </w:r>
      <w:r>
        <w:rPr>
          <w:spacing w:val="24"/>
        </w:rPr>
        <w:t xml:space="preserve"> </w:t>
      </w:r>
      <w:r>
        <w:t>Термин</w:t>
      </w:r>
      <w:r>
        <w:rPr>
          <w:spacing w:val="24"/>
        </w:rPr>
        <w:t xml:space="preserve"> </w:t>
      </w:r>
      <w:r>
        <w:t>«гиперреализм»</w:t>
      </w:r>
      <w:r>
        <w:rPr>
          <w:spacing w:val="22"/>
        </w:rPr>
        <w:t xml:space="preserve"> </w:t>
      </w:r>
      <w:r>
        <w:t>(греческая</w:t>
      </w:r>
      <w:r>
        <w:rPr>
          <w:spacing w:val="25"/>
        </w:rPr>
        <w:t xml:space="preserve"> </w:t>
      </w:r>
      <w:r>
        <w:t>приставка</w:t>
      </w:r>
    </w:p>
    <w:p w:rsidR="00114DF4" w:rsidRDefault="00583CB5">
      <w:pPr>
        <w:pStyle w:val="a3"/>
        <w:spacing w:before="2" w:line="360" w:lineRule="auto"/>
        <w:ind w:right="144"/>
      </w:pPr>
      <w:r>
        <w:t>«гипер» - означает</w:t>
      </w:r>
      <w:r>
        <w:rPr>
          <w:spacing w:val="70"/>
        </w:rPr>
        <w:t xml:space="preserve"> </w:t>
      </w:r>
      <w:r>
        <w:t>«сверх»). Применение фотографии,</w:t>
      </w:r>
      <w:r>
        <w:rPr>
          <w:spacing w:val="70"/>
        </w:rPr>
        <w:t xml:space="preserve"> </w:t>
      </w:r>
      <w:r>
        <w:t>которая проецировалась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холсты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Запланированная</w:t>
      </w:r>
      <w:r>
        <w:rPr>
          <w:spacing w:val="1"/>
        </w:rPr>
        <w:t xml:space="preserve"> </w:t>
      </w:r>
      <w:r>
        <w:t>«случайность</w:t>
      </w:r>
      <w:r>
        <w:rPr>
          <w:spacing w:val="1"/>
        </w:rPr>
        <w:t xml:space="preserve"> </w:t>
      </w:r>
      <w:r>
        <w:t>кадрировки».</w:t>
      </w:r>
      <w:r>
        <w:rPr>
          <w:spacing w:val="1"/>
        </w:rPr>
        <w:t xml:space="preserve"> </w:t>
      </w:r>
      <w:r>
        <w:t>Причины популярности направления («как в жизни»). Холодная отчужденность</w:t>
      </w:r>
      <w:r>
        <w:rPr>
          <w:spacing w:val="1"/>
        </w:rPr>
        <w:t xml:space="preserve"> </w:t>
      </w:r>
      <w:r>
        <w:t>образов. Ричард Эстес. «Телефонные кабины» (1967). Чак Клоуз. Линда. (1975 –</w:t>
      </w:r>
      <w:r>
        <w:rPr>
          <w:spacing w:val="1"/>
        </w:rPr>
        <w:t xml:space="preserve"> </w:t>
      </w:r>
      <w:r>
        <w:t>1976).</w:t>
      </w:r>
      <w:r>
        <w:rPr>
          <w:spacing w:val="1"/>
        </w:rPr>
        <w:t xml:space="preserve"> </w:t>
      </w:r>
      <w:r>
        <w:t>Концептуализм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лат.</w:t>
      </w:r>
      <w:r>
        <w:rPr>
          <w:spacing w:val="1"/>
        </w:rPr>
        <w:t xml:space="preserve"> </w:t>
      </w:r>
      <w:r>
        <w:t>conceptus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«мысль»,</w:t>
      </w:r>
      <w:r>
        <w:rPr>
          <w:spacing w:val="1"/>
        </w:rPr>
        <w:t xml:space="preserve"> </w:t>
      </w:r>
      <w:r>
        <w:t>«представление»)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концептуальное искусство. Возникновение в середине 1960-х в Англии и США.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концепций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единственная</w:t>
      </w:r>
      <w:r>
        <w:rPr>
          <w:spacing w:val="1"/>
        </w:rPr>
        <w:t xml:space="preserve"> </w:t>
      </w:r>
      <w:r>
        <w:t>достойная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ассоциаций,</w:t>
      </w:r>
      <w:r>
        <w:rPr>
          <w:spacing w:val="1"/>
        </w:rPr>
        <w:t xml:space="preserve"> </w:t>
      </w:r>
      <w:r>
        <w:t>рождающихся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мозгу</w:t>
      </w:r>
      <w:r>
        <w:rPr>
          <w:spacing w:val="1"/>
        </w:rPr>
        <w:t xml:space="preserve"> </w:t>
      </w:r>
      <w:r>
        <w:t>зрителя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взгляде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 xml:space="preserve">предлагаемый  </w:t>
      </w:r>
      <w:r>
        <w:rPr>
          <w:spacing w:val="63"/>
        </w:rPr>
        <w:t xml:space="preserve"> </w:t>
      </w:r>
      <w:r>
        <w:t xml:space="preserve">объект,  </w:t>
      </w:r>
      <w:r>
        <w:rPr>
          <w:spacing w:val="63"/>
        </w:rPr>
        <w:t xml:space="preserve"> </w:t>
      </w:r>
      <w:r>
        <w:t xml:space="preserve">а  </w:t>
      </w:r>
      <w:r>
        <w:rPr>
          <w:spacing w:val="61"/>
        </w:rPr>
        <w:t xml:space="preserve"> </w:t>
      </w:r>
      <w:r>
        <w:t xml:space="preserve">не  </w:t>
      </w:r>
      <w:r>
        <w:rPr>
          <w:spacing w:val="57"/>
        </w:rPr>
        <w:t xml:space="preserve"> </w:t>
      </w:r>
      <w:r>
        <w:t xml:space="preserve">само  </w:t>
      </w:r>
      <w:r>
        <w:rPr>
          <w:spacing w:val="65"/>
        </w:rPr>
        <w:t xml:space="preserve"> </w:t>
      </w:r>
      <w:r>
        <w:t xml:space="preserve">изображение.   </w:t>
      </w:r>
      <w:r>
        <w:rPr>
          <w:spacing w:val="4"/>
        </w:rPr>
        <w:t xml:space="preserve"> </w:t>
      </w:r>
      <w:r>
        <w:t xml:space="preserve">Рождение  </w:t>
      </w:r>
      <w:r>
        <w:rPr>
          <w:spacing w:val="65"/>
        </w:rPr>
        <w:t xml:space="preserve"> </w:t>
      </w:r>
      <w:r>
        <w:t>произведения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7"/>
      </w:pPr>
      <w:r>
        <w:lastRenderedPageBreak/>
        <w:t>концептуализма в момент, когда идея автора соединяется с мыслями зрителя по</w:t>
      </w:r>
      <w:r>
        <w:rPr>
          <w:spacing w:val="1"/>
        </w:rPr>
        <w:t xml:space="preserve"> </w:t>
      </w:r>
      <w:r>
        <w:t>этому поводу. Джозеф Кошут «Искусство как идея» (1967); «Один</w:t>
      </w:r>
      <w:r>
        <w:rPr>
          <w:spacing w:val="1"/>
        </w:rPr>
        <w:t xml:space="preserve"> </w:t>
      </w:r>
      <w:r>
        <w:t>и три стула»</w:t>
      </w:r>
      <w:r>
        <w:rPr>
          <w:spacing w:val="1"/>
        </w:rPr>
        <w:t xml:space="preserve"> </w:t>
      </w:r>
      <w:r>
        <w:t>(1965).</w:t>
      </w:r>
      <w:r>
        <w:rPr>
          <w:spacing w:val="1"/>
        </w:rPr>
        <w:t xml:space="preserve"> </w:t>
      </w:r>
      <w:r>
        <w:t>Концептуальные объекты.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записать в 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работ;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(«гиперреализм»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концептуализм).</w:t>
      </w:r>
    </w:p>
    <w:p w:rsidR="00114DF4" w:rsidRDefault="00583CB5">
      <w:pPr>
        <w:pStyle w:val="11"/>
        <w:spacing w:line="320" w:lineRule="exact"/>
        <w:ind w:left="3729"/>
      </w:pPr>
      <w:r>
        <w:t>Постмодернизм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трансавангард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ХХ</w:t>
      </w:r>
      <w:r>
        <w:rPr>
          <w:spacing w:val="-67"/>
        </w:rPr>
        <w:t xml:space="preserve"> </w:t>
      </w:r>
      <w:r>
        <w:t>века. Рассказать о кризисе авангарда в конце 70-х годов. Причины: зарождение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постиндустриального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смену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классического, индустриального капитализма пришли другие. Главная проблема –</w:t>
      </w:r>
      <w:r>
        <w:rPr>
          <w:spacing w:val="-67"/>
        </w:rPr>
        <w:t xml:space="preserve"> </w:t>
      </w:r>
      <w:r>
        <w:t>отсутствие</w:t>
      </w:r>
      <w:r>
        <w:rPr>
          <w:spacing w:val="13"/>
        </w:rPr>
        <w:t xml:space="preserve"> </w:t>
      </w:r>
      <w:r>
        <w:t>объединяющей</w:t>
      </w:r>
      <w:r>
        <w:rPr>
          <w:spacing w:val="15"/>
        </w:rPr>
        <w:t xml:space="preserve"> </w:t>
      </w:r>
      <w:r>
        <w:t>общество</w:t>
      </w:r>
      <w:r>
        <w:rPr>
          <w:spacing w:val="18"/>
        </w:rPr>
        <w:t xml:space="preserve"> </w:t>
      </w:r>
      <w:r>
        <w:t>идеи.</w:t>
      </w:r>
      <w:r>
        <w:rPr>
          <w:spacing w:val="11"/>
        </w:rPr>
        <w:t xml:space="preserve"> </w:t>
      </w:r>
      <w:r>
        <w:t>Термин</w:t>
      </w:r>
      <w:r>
        <w:rPr>
          <w:spacing w:val="15"/>
        </w:rPr>
        <w:t xml:space="preserve"> </w:t>
      </w:r>
      <w:r>
        <w:t>«постмодернизм»</w:t>
      </w:r>
      <w:r>
        <w:rPr>
          <w:spacing w:val="13"/>
        </w:rPr>
        <w:t xml:space="preserve"> </w:t>
      </w:r>
      <w:r>
        <w:t>(от</w:t>
      </w:r>
      <w:r>
        <w:rPr>
          <w:spacing w:val="15"/>
        </w:rPr>
        <w:t xml:space="preserve"> </w:t>
      </w:r>
      <w:r>
        <w:t>лат.</w:t>
      </w:r>
      <w:r>
        <w:rPr>
          <w:spacing w:val="21"/>
        </w:rPr>
        <w:t xml:space="preserve"> </w:t>
      </w:r>
      <w:r>
        <w:t>post</w:t>
      </w:r>
    </w:p>
    <w:p w:rsidR="00114DF4" w:rsidRDefault="00583CB5">
      <w:pPr>
        <w:pStyle w:val="a4"/>
        <w:numPr>
          <w:ilvl w:val="0"/>
          <w:numId w:val="8"/>
        </w:numPr>
        <w:tabs>
          <w:tab w:val="left" w:pos="1137"/>
        </w:tabs>
        <w:spacing w:before="2" w:line="360" w:lineRule="auto"/>
        <w:ind w:right="143" w:firstLine="0"/>
        <w:jc w:val="both"/>
        <w:rPr>
          <w:sz w:val="28"/>
        </w:rPr>
      </w:pPr>
      <w:r>
        <w:rPr>
          <w:sz w:val="28"/>
        </w:rPr>
        <w:t>«после»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modernus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«новый»,</w:t>
      </w:r>
      <w:r>
        <w:rPr>
          <w:spacing w:val="1"/>
          <w:sz w:val="28"/>
        </w:rPr>
        <w:t xml:space="preserve"> </w:t>
      </w:r>
      <w:r>
        <w:rPr>
          <w:sz w:val="28"/>
        </w:rPr>
        <w:t>«современный»).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</w:t>
      </w:r>
      <w:r>
        <w:rPr>
          <w:spacing w:val="1"/>
          <w:sz w:val="28"/>
        </w:rPr>
        <w:t xml:space="preserve"> </w:t>
      </w:r>
      <w:r>
        <w:rPr>
          <w:sz w:val="28"/>
        </w:rPr>
        <w:t>«трансавангард»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(буквально</w:t>
      </w:r>
      <w:r>
        <w:rPr>
          <w:spacing w:val="1"/>
          <w:sz w:val="28"/>
        </w:rPr>
        <w:t xml:space="preserve"> </w:t>
      </w:r>
      <w:r>
        <w:rPr>
          <w:sz w:val="28"/>
        </w:rPr>
        <w:t>«сквозь</w:t>
      </w:r>
      <w:r>
        <w:rPr>
          <w:spacing w:val="1"/>
          <w:sz w:val="28"/>
        </w:rPr>
        <w:t xml:space="preserve"> </w:t>
      </w:r>
      <w:r>
        <w:rPr>
          <w:sz w:val="28"/>
        </w:rPr>
        <w:t>авангард»,</w:t>
      </w:r>
      <w:r>
        <w:rPr>
          <w:spacing w:val="1"/>
          <w:sz w:val="28"/>
        </w:rPr>
        <w:t xml:space="preserve"> </w:t>
      </w:r>
      <w:r>
        <w:rPr>
          <w:sz w:val="28"/>
        </w:rPr>
        <w:t>«по</w:t>
      </w:r>
      <w:r>
        <w:rPr>
          <w:spacing w:val="1"/>
          <w:sz w:val="28"/>
        </w:rPr>
        <w:t xml:space="preserve"> </w:t>
      </w:r>
      <w:r>
        <w:rPr>
          <w:sz w:val="28"/>
        </w:rPr>
        <w:t>ту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сторону</w:t>
      </w:r>
      <w:r>
        <w:rPr>
          <w:spacing w:val="1"/>
          <w:sz w:val="28"/>
        </w:rPr>
        <w:t xml:space="preserve"> </w:t>
      </w:r>
      <w:r>
        <w:rPr>
          <w:sz w:val="28"/>
        </w:rPr>
        <w:t>авангарда»)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 новых изменений в искусстве (термин ввел итальянский критик 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 искусства Акилле Бонито Олива).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Интеллектуальная игра, цитирование,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стремление объединить разнородные художественные течения – определяющие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черты живописи конца ХХ века. С. Робертс «Жаннет» (1984) – черты голландской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школы XVII века. Э. Шмидт «Фигуры в лесу» (1981 – 1982) – следы манеры</w:t>
      </w:r>
      <w:r>
        <w:rPr>
          <w:spacing w:val="1"/>
          <w:sz w:val="28"/>
        </w:rPr>
        <w:t xml:space="preserve"> </w:t>
      </w:r>
      <w:r>
        <w:rPr>
          <w:sz w:val="28"/>
        </w:rPr>
        <w:t>Никола Пуссена и др.</w:t>
      </w:r>
      <w:r>
        <w:rPr>
          <w:spacing w:val="1"/>
          <w:sz w:val="28"/>
        </w:rPr>
        <w:t xml:space="preserve"> </w:t>
      </w:r>
      <w:r>
        <w:rPr>
          <w:sz w:val="28"/>
        </w:rPr>
        <w:t>Сандро Киа «Голубой грот» (1980); Энцо Кукки «Герой без</w:t>
      </w:r>
      <w:r>
        <w:rPr>
          <w:spacing w:val="-67"/>
          <w:sz w:val="28"/>
        </w:rPr>
        <w:t xml:space="preserve"> </w:t>
      </w:r>
      <w:r>
        <w:rPr>
          <w:sz w:val="28"/>
        </w:rPr>
        <w:t>головы» (1981 – 1982) – воплощение в красках современного варианта мифа о</w:t>
      </w:r>
      <w:r>
        <w:rPr>
          <w:spacing w:val="1"/>
          <w:sz w:val="28"/>
        </w:rPr>
        <w:t xml:space="preserve"> </w:t>
      </w:r>
      <w:r>
        <w:rPr>
          <w:sz w:val="28"/>
        </w:rPr>
        <w:t>Вселенной.</w:t>
      </w:r>
      <w:r>
        <w:rPr>
          <w:spacing w:val="24"/>
          <w:sz w:val="28"/>
        </w:rPr>
        <w:t xml:space="preserve"> </w:t>
      </w:r>
      <w:r>
        <w:rPr>
          <w:sz w:val="28"/>
        </w:rPr>
        <w:t>Перевернутые</w:t>
      </w:r>
      <w:r>
        <w:rPr>
          <w:spacing w:val="2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7"/>
          <w:sz w:val="28"/>
        </w:rPr>
        <w:t xml:space="preserve"> </w:t>
      </w:r>
      <w:r>
        <w:rPr>
          <w:sz w:val="28"/>
        </w:rPr>
        <w:t>Георга</w:t>
      </w:r>
      <w:r>
        <w:rPr>
          <w:spacing w:val="26"/>
          <w:sz w:val="28"/>
        </w:rPr>
        <w:t xml:space="preserve"> </w:t>
      </w:r>
      <w:r>
        <w:rPr>
          <w:sz w:val="28"/>
        </w:rPr>
        <w:t>Базелитца</w:t>
      </w:r>
      <w:r>
        <w:rPr>
          <w:spacing w:val="26"/>
          <w:sz w:val="28"/>
        </w:rPr>
        <w:t xml:space="preserve"> </w:t>
      </w:r>
      <w:r>
        <w:rPr>
          <w:sz w:val="28"/>
        </w:rPr>
        <w:t>«Семейный</w:t>
      </w:r>
      <w:r>
        <w:rPr>
          <w:spacing w:val="25"/>
          <w:sz w:val="28"/>
        </w:rPr>
        <w:t xml:space="preserve"> </w:t>
      </w:r>
      <w:r>
        <w:rPr>
          <w:sz w:val="28"/>
        </w:rPr>
        <w:t>портрет»</w:t>
      </w:r>
      <w:r>
        <w:rPr>
          <w:spacing w:val="22"/>
          <w:sz w:val="28"/>
        </w:rPr>
        <w:t xml:space="preserve"> </w:t>
      </w:r>
      <w:r>
        <w:rPr>
          <w:sz w:val="28"/>
        </w:rPr>
        <w:t>(1975);</w:t>
      </w:r>
    </w:p>
    <w:p w:rsidR="00114DF4" w:rsidRDefault="00583CB5">
      <w:pPr>
        <w:pStyle w:val="a3"/>
        <w:spacing w:line="360" w:lineRule="auto"/>
        <w:ind w:right="145"/>
      </w:pPr>
      <w:r>
        <w:t>«Девушки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Ольмо</w:t>
      </w:r>
      <w:r>
        <w:rPr>
          <w:spacing w:val="1"/>
        </w:rPr>
        <w:t xml:space="preserve"> </w:t>
      </w:r>
      <w:r>
        <w:t>II»</w:t>
      </w:r>
      <w:r>
        <w:rPr>
          <w:spacing w:val="1"/>
        </w:rPr>
        <w:t xml:space="preserve"> </w:t>
      </w:r>
      <w:r>
        <w:t>(1981)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неожиданной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направлений,</w:t>
      </w:r>
      <w:r>
        <w:rPr>
          <w:spacing w:val="-2"/>
        </w:rPr>
        <w:t xml:space="preserve"> </w:t>
      </w:r>
      <w:r>
        <w:t>названия</w:t>
      </w:r>
      <w:r>
        <w:rPr>
          <w:spacing w:val="-4"/>
        </w:rPr>
        <w:t xml:space="preserve"> </w:t>
      </w:r>
      <w:r>
        <w:t>работ;</w:t>
      </w:r>
      <w:r>
        <w:rPr>
          <w:spacing w:val="-4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термины.</w:t>
      </w:r>
    </w:p>
    <w:p w:rsidR="00114DF4" w:rsidRDefault="00583CB5">
      <w:pPr>
        <w:pStyle w:val="11"/>
        <w:spacing w:before="3"/>
        <w:ind w:left="961" w:right="265"/>
        <w:jc w:val="center"/>
      </w:pPr>
      <w:r>
        <w:t>ИСКУССТВО</w:t>
      </w:r>
      <w:r>
        <w:rPr>
          <w:spacing w:val="-5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АВАНГАРДА</w:t>
      </w:r>
    </w:p>
    <w:p w:rsidR="00114DF4" w:rsidRDefault="00583CB5">
      <w:pPr>
        <w:spacing w:before="158"/>
        <w:ind w:left="959" w:right="265"/>
        <w:jc w:val="center"/>
        <w:rPr>
          <w:b/>
          <w:sz w:val="28"/>
        </w:rPr>
      </w:pPr>
      <w:r>
        <w:rPr>
          <w:b/>
          <w:sz w:val="28"/>
        </w:rPr>
        <w:t>Архитектура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 представление о русской</w:t>
      </w:r>
      <w:r>
        <w:rPr>
          <w:spacing w:val="70"/>
        </w:rPr>
        <w:t xml:space="preserve"> </w:t>
      </w:r>
      <w:r>
        <w:t>архитектуре ХХ века. Два периода</w:t>
      </w:r>
      <w:r>
        <w:rPr>
          <w:spacing w:val="1"/>
        </w:rPr>
        <w:t xml:space="preserve"> </w:t>
      </w:r>
      <w:r>
        <w:t>в развитии художественной культуры ХХ века – от начал века до 1930-х и 1930 –</w:t>
      </w:r>
      <w:r>
        <w:rPr>
          <w:spacing w:val="1"/>
        </w:rPr>
        <w:t xml:space="preserve"> </w:t>
      </w:r>
      <w:r>
        <w:t>1980-е годы. Творческий подъем конца 1910 –х – 1920-х гг. Открытые конкурсы,</w:t>
      </w:r>
      <w:r>
        <w:rPr>
          <w:spacing w:val="1"/>
        </w:rPr>
        <w:t xml:space="preserve"> </w:t>
      </w:r>
      <w:r>
        <w:t>дискуссии, оригинальные проекты</w:t>
      </w:r>
      <w:r>
        <w:rPr>
          <w:spacing w:val="1"/>
        </w:rPr>
        <w:t xml:space="preserve"> </w:t>
      </w:r>
      <w:r>
        <w:t>и системы преподавания в художественных</w:t>
      </w:r>
      <w:r>
        <w:rPr>
          <w:spacing w:val="1"/>
        </w:rPr>
        <w:t xml:space="preserve"> </w:t>
      </w:r>
      <w:r>
        <w:t>вузах.</w:t>
      </w:r>
      <w:r>
        <w:rPr>
          <w:spacing w:val="63"/>
        </w:rPr>
        <w:t xml:space="preserve"> </w:t>
      </w:r>
      <w:r>
        <w:t>Восприятие</w:t>
      </w:r>
      <w:r>
        <w:rPr>
          <w:spacing w:val="61"/>
        </w:rPr>
        <w:t xml:space="preserve"> </w:t>
      </w:r>
      <w:r>
        <w:t>архитектуры</w:t>
      </w:r>
      <w:r>
        <w:rPr>
          <w:spacing w:val="57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символа</w:t>
      </w:r>
      <w:r>
        <w:rPr>
          <w:spacing w:val="61"/>
        </w:rPr>
        <w:t xml:space="preserve"> </w:t>
      </w:r>
      <w:r>
        <w:t>преобразования,</w:t>
      </w:r>
      <w:r>
        <w:rPr>
          <w:spacing w:val="59"/>
        </w:rPr>
        <w:t xml:space="preserve"> </w:t>
      </w:r>
      <w:r>
        <w:t>строительства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3"/>
      </w:pPr>
      <w:r>
        <w:lastRenderedPageBreak/>
        <w:t>«нового</w:t>
      </w:r>
      <w:r>
        <w:rPr>
          <w:spacing w:val="1"/>
        </w:rPr>
        <w:t xml:space="preserve"> </w:t>
      </w:r>
      <w:r>
        <w:t>мира».</w:t>
      </w:r>
      <w:r>
        <w:rPr>
          <w:spacing w:val="1"/>
        </w:rPr>
        <w:t xml:space="preserve"> </w:t>
      </w:r>
      <w:r>
        <w:t>Владимир</w:t>
      </w:r>
      <w:r>
        <w:rPr>
          <w:spacing w:val="1"/>
        </w:rPr>
        <w:t xml:space="preserve"> </w:t>
      </w:r>
      <w:r>
        <w:t>Шухов.</w:t>
      </w:r>
      <w:r>
        <w:rPr>
          <w:spacing w:val="1"/>
        </w:rPr>
        <w:t xml:space="preserve"> </w:t>
      </w:r>
      <w:r>
        <w:t>Радиобашня.</w:t>
      </w:r>
      <w:r>
        <w:rPr>
          <w:spacing w:val="1"/>
        </w:rPr>
        <w:t xml:space="preserve"> </w:t>
      </w:r>
      <w:r>
        <w:t>Москва.</w:t>
      </w:r>
      <w:r>
        <w:rPr>
          <w:spacing w:val="1"/>
        </w:rPr>
        <w:t xml:space="preserve"> </w:t>
      </w:r>
      <w:r>
        <w:t>1922.</w:t>
      </w:r>
      <w:r>
        <w:rPr>
          <w:spacing w:val="1"/>
        </w:rPr>
        <w:t xml:space="preserve"> </w:t>
      </w:r>
      <w:r>
        <w:t>Константин</w:t>
      </w:r>
      <w:r>
        <w:rPr>
          <w:spacing w:val="1"/>
        </w:rPr>
        <w:t xml:space="preserve"> </w:t>
      </w:r>
      <w:r>
        <w:t>Мельников. Дом культуры им. И. В. Русакова. Москва. 1927 – 1929. Творчество</w:t>
      </w:r>
      <w:r>
        <w:rPr>
          <w:spacing w:val="1"/>
        </w:rPr>
        <w:t xml:space="preserve"> </w:t>
      </w:r>
      <w:r>
        <w:t>Ассоциации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(АСНОВА)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(ОСА).</w:t>
      </w:r>
      <w:r>
        <w:rPr>
          <w:spacing w:val="1"/>
        </w:rPr>
        <w:t xml:space="preserve"> </w:t>
      </w:r>
      <w:r>
        <w:t>Близость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западноевропейскому</w:t>
      </w:r>
      <w:r>
        <w:rPr>
          <w:spacing w:val="1"/>
        </w:rPr>
        <w:t xml:space="preserve"> </w:t>
      </w:r>
      <w:r>
        <w:t>функционализму.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удобного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построенного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минимальных затратах труда и материалов.</w:t>
      </w:r>
      <w:r>
        <w:rPr>
          <w:spacing w:val="1"/>
        </w:rPr>
        <w:t xml:space="preserve"> </w:t>
      </w:r>
      <w:r>
        <w:t>Утопические идеи архитекторов 20-х</w:t>
      </w:r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Спор урбанистов (братья Веснины) и дезурбанистов (М. Я. Гинзбург и др.)</w:t>
      </w:r>
      <w:r>
        <w:rPr>
          <w:spacing w:val="-67"/>
        </w:rPr>
        <w:t xml:space="preserve"> </w:t>
      </w:r>
      <w:r>
        <w:t>о принципах расселения в новом социалистическом обществе.</w:t>
      </w:r>
      <w:r>
        <w:rPr>
          <w:spacing w:val="1"/>
        </w:rPr>
        <w:t xml:space="preserve"> </w:t>
      </w:r>
      <w:r>
        <w:t>Создание Союза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(1932),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(1933).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прошлого,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советском</w:t>
      </w:r>
      <w:r>
        <w:rPr>
          <w:spacing w:val="1"/>
        </w:rPr>
        <w:t xml:space="preserve"> </w:t>
      </w:r>
      <w:r>
        <w:t>зодчестве.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-67"/>
        </w:rPr>
        <w:t xml:space="preserve"> </w:t>
      </w:r>
      <w:r>
        <w:t>Разработка типовых проектов жилых домов, школ, общественных учреждений.</w:t>
      </w:r>
      <w:r>
        <w:rPr>
          <w:spacing w:val="1"/>
        </w:rPr>
        <w:t xml:space="preserve"> </w:t>
      </w:r>
      <w:r>
        <w:t>Развитие строительной индустрии. Постройка первых панельных домов в 1940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Реконструкция</w:t>
      </w:r>
      <w:r>
        <w:rPr>
          <w:spacing w:val="1"/>
        </w:rPr>
        <w:t xml:space="preserve"> </w:t>
      </w:r>
      <w:r>
        <w:t>Москвы.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центра</w:t>
      </w:r>
      <w:r>
        <w:rPr>
          <w:spacing w:val="7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1941.</w:t>
      </w:r>
      <w:r>
        <w:rPr>
          <w:spacing w:val="1"/>
        </w:rPr>
        <w:t xml:space="preserve"> </w:t>
      </w:r>
      <w:r>
        <w:t>Проект Дворца Советов</w:t>
      </w:r>
      <w:r>
        <w:rPr>
          <w:spacing w:val="1"/>
        </w:rPr>
        <w:t xml:space="preserve"> </w:t>
      </w:r>
      <w:r>
        <w:t>(Борис</w:t>
      </w:r>
      <w:r>
        <w:rPr>
          <w:spacing w:val="1"/>
        </w:rPr>
        <w:t xml:space="preserve"> </w:t>
      </w:r>
      <w:r>
        <w:t>Иофан, Владимир Гельфрейх,</w:t>
      </w:r>
      <w:r>
        <w:rPr>
          <w:spacing w:val="1"/>
        </w:rPr>
        <w:t xml:space="preserve"> </w:t>
      </w:r>
      <w:r>
        <w:t>Владимир</w:t>
      </w:r>
      <w:r>
        <w:rPr>
          <w:spacing w:val="1"/>
        </w:rPr>
        <w:t xml:space="preserve"> </w:t>
      </w:r>
      <w:r>
        <w:t>Щуко). 1933 – 1939 гг. Возведение в 1948 – 1953 гг. в столице серии «советских</w:t>
      </w:r>
      <w:r>
        <w:rPr>
          <w:spacing w:val="1"/>
        </w:rPr>
        <w:t xml:space="preserve"> </w:t>
      </w:r>
      <w:r>
        <w:t>небоскребов», способствовавших «укрупнению» традиционного силуэта старой</w:t>
      </w:r>
      <w:r>
        <w:rPr>
          <w:spacing w:val="1"/>
        </w:rPr>
        <w:t xml:space="preserve"> </w:t>
      </w:r>
      <w:r>
        <w:t>Москвы.</w:t>
      </w:r>
    </w:p>
    <w:p w:rsidR="00114DF4" w:rsidRDefault="00583CB5">
      <w:pPr>
        <w:pStyle w:val="a3"/>
        <w:spacing w:before="1" w:line="360" w:lineRule="auto"/>
        <w:ind w:right="142" w:firstLine="72"/>
      </w:pPr>
      <w:r>
        <w:t>Массовое жилищное строительство как основное содержание зодчества 1950 –</w:t>
      </w:r>
      <w:r>
        <w:rPr>
          <w:spacing w:val="1"/>
        </w:rPr>
        <w:t xml:space="preserve"> </w:t>
      </w:r>
      <w:r>
        <w:t>1960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</w:t>
      </w:r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озелененного</w:t>
      </w:r>
      <w:r>
        <w:rPr>
          <w:spacing w:val="1"/>
        </w:rPr>
        <w:t xml:space="preserve"> </w:t>
      </w:r>
      <w:r>
        <w:t>микрорайона</w:t>
      </w:r>
      <w:r>
        <w:rPr>
          <w:spacing w:val="1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жилых зданий вокруг общественных и культурно-бытовых учреждений. Сведение</w:t>
      </w:r>
      <w:r>
        <w:rPr>
          <w:spacing w:val="-67"/>
        </w:rPr>
        <w:t xml:space="preserve"> </w:t>
      </w:r>
      <w:r>
        <w:t>метража</w:t>
      </w:r>
      <w:r>
        <w:rPr>
          <w:spacing w:val="1"/>
        </w:rPr>
        <w:t xml:space="preserve"> </w:t>
      </w:r>
      <w:r>
        <w:t>квартир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минимуму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жилье</w:t>
      </w:r>
      <w:r>
        <w:rPr>
          <w:spacing w:val="1"/>
        </w:rPr>
        <w:t xml:space="preserve"> </w:t>
      </w:r>
      <w:r>
        <w:t>доступным</w:t>
      </w:r>
      <w:r>
        <w:rPr>
          <w:spacing w:val="1"/>
        </w:rPr>
        <w:t xml:space="preserve"> </w:t>
      </w:r>
      <w:r>
        <w:t>рядовому</w:t>
      </w:r>
      <w:r>
        <w:rPr>
          <w:spacing w:val="1"/>
        </w:rPr>
        <w:t xml:space="preserve"> </w:t>
      </w:r>
      <w:r>
        <w:t>потребителю.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домостроительных</w:t>
      </w:r>
      <w:r>
        <w:rPr>
          <w:spacing w:val="1"/>
        </w:rPr>
        <w:t xml:space="preserve"> </w:t>
      </w:r>
      <w:r>
        <w:t>комбинатов,</w:t>
      </w:r>
      <w:r>
        <w:rPr>
          <w:spacing w:val="1"/>
        </w:rPr>
        <w:t xml:space="preserve"> </w:t>
      </w:r>
      <w:r>
        <w:t>изготавливавших стандартные детали для сборки на строительной площадке в</w:t>
      </w:r>
      <w:r>
        <w:rPr>
          <w:spacing w:val="1"/>
        </w:rPr>
        <w:t xml:space="preserve"> </w:t>
      </w:r>
      <w:r>
        <w:t>1957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Однотипность</w:t>
      </w:r>
      <w:r>
        <w:rPr>
          <w:spacing w:val="1"/>
        </w:rPr>
        <w:t xml:space="preserve"> </w:t>
      </w:r>
      <w:r>
        <w:t>зданий.</w:t>
      </w:r>
      <w:r>
        <w:rPr>
          <w:spacing w:val="1"/>
        </w:rPr>
        <w:t xml:space="preserve"> </w:t>
      </w:r>
      <w:r>
        <w:t>Прямолинейность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аскетизм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зданий в 1960 – 1970 –х. Кремлевский Дворец съездов (ныне Государственный</w:t>
      </w:r>
      <w:r>
        <w:rPr>
          <w:spacing w:val="1"/>
        </w:rPr>
        <w:t xml:space="preserve"> </w:t>
      </w:r>
      <w:r>
        <w:t>Кремлевский</w:t>
      </w:r>
      <w:r>
        <w:rPr>
          <w:spacing w:val="1"/>
        </w:rPr>
        <w:t xml:space="preserve"> </w:t>
      </w:r>
      <w:r>
        <w:t>дворец;</w:t>
      </w:r>
      <w:r>
        <w:rPr>
          <w:spacing w:val="1"/>
        </w:rPr>
        <w:t xml:space="preserve"> </w:t>
      </w:r>
      <w:r>
        <w:t>1959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1961)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ансамбль проспекта</w:t>
      </w:r>
      <w:r>
        <w:rPr>
          <w:spacing w:val="1"/>
        </w:rPr>
        <w:t xml:space="preserve"> </w:t>
      </w:r>
      <w:r>
        <w:t>Калинина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</w:t>
      </w:r>
      <w:r>
        <w:rPr>
          <w:spacing w:val="1"/>
        </w:rPr>
        <w:t xml:space="preserve"> </w:t>
      </w:r>
      <w:r>
        <w:t>(архитекторы М. В. Посохин, А. А. Мндоянц и др.). Появление оригинальной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>жилищных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1970-1980-х</w:t>
      </w:r>
      <w:r>
        <w:rPr>
          <w:spacing w:val="1"/>
        </w:rPr>
        <w:t xml:space="preserve"> </w:t>
      </w:r>
      <w:r>
        <w:t>годах.</w:t>
      </w:r>
      <w:r>
        <w:rPr>
          <w:spacing w:val="1"/>
        </w:rPr>
        <w:t xml:space="preserve"> </w:t>
      </w:r>
      <w:r>
        <w:t>Строительный</w:t>
      </w:r>
      <w:r>
        <w:rPr>
          <w:spacing w:val="1"/>
        </w:rPr>
        <w:t xml:space="preserve"> </w:t>
      </w:r>
      <w:r>
        <w:t>бум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Москве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1990-х.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стилей,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Применение</w:t>
      </w:r>
      <w:r>
        <w:rPr>
          <w:spacing w:val="-67"/>
        </w:rPr>
        <w:t xml:space="preserve"> </w:t>
      </w:r>
      <w:r>
        <w:t>высоких</w:t>
      </w:r>
      <w:r>
        <w:rPr>
          <w:spacing w:val="49"/>
        </w:rPr>
        <w:t xml:space="preserve"> </w:t>
      </w:r>
      <w:r>
        <w:t>технологий.</w:t>
      </w:r>
      <w:r>
        <w:rPr>
          <w:spacing w:val="51"/>
        </w:rPr>
        <w:t xml:space="preserve"> </w:t>
      </w:r>
      <w:r>
        <w:t>Создание</w:t>
      </w:r>
      <w:r>
        <w:rPr>
          <w:spacing w:val="45"/>
        </w:rPr>
        <w:t xml:space="preserve"> </w:t>
      </w:r>
      <w:r>
        <w:t>построек</w:t>
      </w:r>
      <w:r>
        <w:rPr>
          <w:spacing w:val="5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стиле</w:t>
      </w:r>
      <w:r>
        <w:rPr>
          <w:spacing w:val="49"/>
        </w:rPr>
        <w:t xml:space="preserve"> </w:t>
      </w:r>
      <w:r>
        <w:t>«хай-тек»</w:t>
      </w:r>
      <w:r>
        <w:rPr>
          <w:spacing w:val="45"/>
        </w:rPr>
        <w:t xml:space="preserve"> </w:t>
      </w:r>
      <w:r>
        <w:t>(анг.</w:t>
      </w:r>
      <w:r>
        <w:rPr>
          <w:spacing w:val="49"/>
        </w:rPr>
        <w:t xml:space="preserve"> </w:t>
      </w:r>
      <w:r>
        <w:t>high</w:t>
      </w:r>
      <w:r>
        <w:rPr>
          <w:spacing w:val="50"/>
        </w:rPr>
        <w:t xml:space="preserve"> </w:t>
      </w:r>
      <w:r>
        <w:t>tech,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2"/>
      </w:pPr>
      <w:r>
        <w:lastRenderedPageBreak/>
        <w:t>сокращение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«высокая</w:t>
      </w:r>
      <w:r>
        <w:rPr>
          <w:spacing w:val="1"/>
        </w:rPr>
        <w:t xml:space="preserve"> </w:t>
      </w:r>
      <w:r>
        <w:t>технология»).</w:t>
      </w:r>
      <w:r>
        <w:rPr>
          <w:spacing w:val="1"/>
        </w:rPr>
        <w:t xml:space="preserve"> </w:t>
      </w:r>
      <w:r>
        <w:t>Популярность</w:t>
      </w:r>
      <w:r>
        <w:rPr>
          <w:spacing w:val="1"/>
        </w:rPr>
        <w:t xml:space="preserve"> </w:t>
      </w:r>
      <w:r>
        <w:t>исторических стилей. Создание «московского стиля» (включение в современные</w:t>
      </w:r>
      <w:r>
        <w:rPr>
          <w:spacing w:val="1"/>
        </w:rPr>
        <w:t xml:space="preserve"> </w:t>
      </w:r>
      <w:r>
        <w:t>постройки мотивов старой московской архитектуры). Храм Христа Спасителя –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стиля.</w:t>
      </w:r>
      <w:r>
        <w:rPr>
          <w:spacing w:val="1"/>
        </w:rPr>
        <w:t xml:space="preserve"> </w:t>
      </w:r>
      <w:r>
        <w:t>Гостиный</w:t>
      </w:r>
      <w:r>
        <w:rPr>
          <w:spacing w:val="1"/>
        </w:rPr>
        <w:t xml:space="preserve"> </w:t>
      </w:r>
      <w:r>
        <w:t>двор,</w:t>
      </w:r>
      <w:r>
        <w:rPr>
          <w:spacing w:val="1"/>
        </w:rPr>
        <w:t xml:space="preserve"> </w:t>
      </w:r>
      <w:r>
        <w:t>подземный</w:t>
      </w:r>
      <w:r>
        <w:rPr>
          <w:spacing w:val="1"/>
        </w:rPr>
        <w:t xml:space="preserve"> </w:t>
      </w:r>
      <w:r>
        <w:t>торговый комплекс на Манежной площади, реконструкция зоопарка, Большого</w:t>
      </w:r>
      <w:r>
        <w:rPr>
          <w:spacing w:val="1"/>
        </w:rPr>
        <w:t xml:space="preserve"> </w:t>
      </w:r>
      <w:r>
        <w:t>театра,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арены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Лужниках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грандиозного</w:t>
      </w:r>
      <w:r>
        <w:rPr>
          <w:spacing w:val="-67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десятками</w:t>
      </w:r>
      <w:r>
        <w:rPr>
          <w:spacing w:val="-67"/>
        </w:rPr>
        <w:t xml:space="preserve"> </w:t>
      </w:r>
      <w:r>
        <w:t>небоскребов.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посмотреть документальный фильм о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архитектуре,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архитекторов;</w:t>
      </w:r>
      <w:r>
        <w:rPr>
          <w:spacing w:val="-5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визуальный</w:t>
      </w:r>
      <w:r>
        <w:rPr>
          <w:spacing w:val="-1"/>
        </w:rPr>
        <w:t xml:space="preserve"> </w:t>
      </w:r>
      <w:r>
        <w:t>материал.</w:t>
      </w:r>
    </w:p>
    <w:p w:rsidR="00114DF4" w:rsidRDefault="00583CB5">
      <w:pPr>
        <w:pStyle w:val="11"/>
        <w:ind w:left="4445"/>
      </w:pPr>
      <w:r>
        <w:t>Василий</w:t>
      </w:r>
      <w:r>
        <w:rPr>
          <w:spacing w:val="-5"/>
        </w:rPr>
        <w:t xml:space="preserve"> </w:t>
      </w:r>
      <w:r>
        <w:t>Кандинский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 представление о творчестве Василия Кандинского (1866 –</w:t>
      </w:r>
      <w:r>
        <w:rPr>
          <w:spacing w:val="1"/>
        </w:rPr>
        <w:t xml:space="preserve"> </w:t>
      </w:r>
      <w:r>
        <w:t>1944)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живописце,</w:t>
      </w:r>
      <w:r>
        <w:rPr>
          <w:spacing w:val="1"/>
        </w:rPr>
        <w:t xml:space="preserve"> </w:t>
      </w:r>
      <w:r>
        <w:t>графике,</w:t>
      </w:r>
      <w:r>
        <w:rPr>
          <w:spacing w:val="1"/>
        </w:rPr>
        <w:t xml:space="preserve"> </w:t>
      </w:r>
      <w:r>
        <w:t>основоположнике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теоретике</w:t>
      </w:r>
      <w:r>
        <w:rPr>
          <w:spacing w:val="1"/>
        </w:rPr>
        <w:t xml:space="preserve"> </w:t>
      </w:r>
      <w:r>
        <w:t>абстракционизма.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беспредметности.</w:t>
      </w:r>
      <w:r>
        <w:rPr>
          <w:spacing w:val="1"/>
        </w:rPr>
        <w:t xml:space="preserve"> </w:t>
      </w:r>
      <w:r>
        <w:t>Плоскостная</w:t>
      </w:r>
      <w:r>
        <w:rPr>
          <w:spacing w:val="-67"/>
        </w:rPr>
        <w:t xml:space="preserve"> </w:t>
      </w:r>
      <w:r>
        <w:t>композиция из цветовых пятен – элементов живописи. «Революция в искусстве»</w:t>
      </w:r>
      <w:r>
        <w:rPr>
          <w:spacing w:val="1"/>
        </w:rPr>
        <w:t xml:space="preserve"> </w:t>
      </w:r>
      <w:r>
        <w:t>совершенная книгой «О духовности в искусстве», в которой художник открыл</w:t>
      </w:r>
      <w:r>
        <w:rPr>
          <w:spacing w:val="1"/>
        </w:rPr>
        <w:t xml:space="preserve"> </w:t>
      </w:r>
      <w:r>
        <w:t>значение цвета и формы в живописи. Рассмотреть работы художника; показать то,</w:t>
      </w:r>
      <w:r>
        <w:rPr>
          <w:spacing w:val="-67"/>
        </w:rPr>
        <w:t xml:space="preserve"> </w:t>
      </w:r>
      <w:r>
        <w:t>как он пришел к видению реальности в виде цветовых пятен; обратить 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расположение цветовых</w:t>
      </w:r>
      <w:r>
        <w:rPr>
          <w:spacing w:val="1"/>
        </w:rPr>
        <w:t xml:space="preserve"> </w:t>
      </w:r>
      <w:r>
        <w:t>пятен</w:t>
      </w:r>
      <w:r>
        <w:rPr>
          <w:spacing w:val="1"/>
        </w:rPr>
        <w:t xml:space="preserve"> </w:t>
      </w:r>
      <w:r>
        <w:t>на плоскости</w:t>
      </w:r>
      <w:r>
        <w:rPr>
          <w:spacing w:val="1"/>
        </w:rPr>
        <w:t xml:space="preserve"> </w:t>
      </w:r>
      <w:r>
        <w:t>листа,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взаимодействия пятен разного цвета; композиционное соединение цветовых пятен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черным</w:t>
      </w:r>
      <w:r>
        <w:rPr>
          <w:spacing w:val="1"/>
        </w:rPr>
        <w:t xml:space="preserve"> </w:t>
      </w:r>
      <w:r>
        <w:t>контуром.</w:t>
      </w:r>
      <w:r>
        <w:rPr>
          <w:spacing w:val="1"/>
        </w:rPr>
        <w:t xml:space="preserve"> </w:t>
      </w:r>
      <w:r>
        <w:t>«Одесский</w:t>
      </w:r>
      <w:r>
        <w:rPr>
          <w:spacing w:val="1"/>
        </w:rPr>
        <w:t xml:space="preserve"> </w:t>
      </w:r>
      <w:r>
        <w:t>порт»</w:t>
      </w:r>
      <w:r>
        <w:rPr>
          <w:spacing w:val="1"/>
        </w:rPr>
        <w:t xml:space="preserve"> </w:t>
      </w:r>
      <w:r>
        <w:t>(ок.</w:t>
      </w:r>
      <w:r>
        <w:rPr>
          <w:spacing w:val="1"/>
        </w:rPr>
        <w:t xml:space="preserve"> </w:t>
      </w:r>
      <w:r>
        <w:t>1898);</w:t>
      </w:r>
      <w:r>
        <w:rPr>
          <w:spacing w:val="1"/>
        </w:rPr>
        <w:t xml:space="preserve"> </w:t>
      </w:r>
      <w:r>
        <w:t>«Ахтырка,</w:t>
      </w:r>
      <w:r>
        <w:rPr>
          <w:spacing w:val="1"/>
        </w:rPr>
        <w:t xml:space="preserve"> </w:t>
      </w:r>
      <w:r>
        <w:t>осень,</w:t>
      </w:r>
      <w:r>
        <w:rPr>
          <w:spacing w:val="1"/>
        </w:rPr>
        <w:t xml:space="preserve"> </w:t>
      </w:r>
      <w:r>
        <w:t>набросок»</w:t>
      </w:r>
      <w:r>
        <w:rPr>
          <w:spacing w:val="-67"/>
        </w:rPr>
        <w:t xml:space="preserve"> </w:t>
      </w:r>
      <w:r>
        <w:t>(1901);</w:t>
      </w:r>
      <w:r>
        <w:rPr>
          <w:spacing w:val="1"/>
        </w:rPr>
        <w:t xml:space="preserve"> </w:t>
      </w:r>
      <w:r>
        <w:t>«Пейзаж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окрестностях</w:t>
      </w:r>
      <w:r>
        <w:rPr>
          <w:spacing w:val="1"/>
        </w:rPr>
        <w:t xml:space="preserve"> </w:t>
      </w:r>
      <w:r>
        <w:t>Мурнау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локомотивом»</w:t>
      </w:r>
      <w:r>
        <w:rPr>
          <w:spacing w:val="1"/>
        </w:rPr>
        <w:t xml:space="preserve"> </w:t>
      </w:r>
      <w:r>
        <w:t>(1909);</w:t>
      </w:r>
      <w:r>
        <w:rPr>
          <w:spacing w:val="1"/>
        </w:rPr>
        <w:t xml:space="preserve"> </w:t>
      </w:r>
      <w:r>
        <w:t>«Дамы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кринолинах» (1909, масло, Государственная Третьяковская галерея); «Пастораль»</w:t>
      </w:r>
      <w:r>
        <w:rPr>
          <w:spacing w:val="1"/>
        </w:rPr>
        <w:t xml:space="preserve"> </w:t>
      </w:r>
      <w:r>
        <w:t>(1911);</w:t>
      </w:r>
      <w:r>
        <w:rPr>
          <w:spacing w:val="9"/>
        </w:rPr>
        <w:t xml:space="preserve"> </w:t>
      </w:r>
      <w:r>
        <w:t>«Гавань»</w:t>
      </w:r>
      <w:r>
        <w:rPr>
          <w:spacing w:val="6"/>
        </w:rPr>
        <w:t xml:space="preserve"> </w:t>
      </w:r>
      <w:r>
        <w:t>(1916);</w:t>
      </w:r>
      <w:r>
        <w:rPr>
          <w:spacing w:val="3"/>
        </w:rPr>
        <w:t xml:space="preserve"> </w:t>
      </w:r>
      <w:r>
        <w:t>«Импровизация»</w:t>
      </w:r>
      <w:r>
        <w:rPr>
          <w:spacing w:val="8"/>
        </w:rPr>
        <w:t xml:space="preserve"> </w:t>
      </w:r>
      <w:r>
        <w:t>(1911);</w:t>
      </w:r>
      <w:r>
        <w:rPr>
          <w:spacing w:val="4"/>
        </w:rPr>
        <w:t xml:space="preserve"> </w:t>
      </w:r>
      <w:r>
        <w:t>«Композиция</w:t>
      </w:r>
      <w:r>
        <w:rPr>
          <w:spacing w:val="5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6»</w:t>
      </w:r>
      <w:r>
        <w:rPr>
          <w:spacing w:val="5"/>
        </w:rPr>
        <w:t xml:space="preserve"> </w:t>
      </w:r>
      <w:r>
        <w:t>(1913);</w:t>
      </w:r>
    </w:p>
    <w:p w:rsidR="00114DF4" w:rsidRDefault="00583CB5">
      <w:pPr>
        <w:pStyle w:val="a3"/>
        <w:spacing w:before="3" w:line="360" w:lineRule="auto"/>
        <w:ind w:right="144"/>
      </w:pPr>
      <w:r>
        <w:t>«Композиция № 7» (1913) и др.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сделать словесное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выбору;</w:t>
      </w:r>
      <w:r>
        <w:rPr>
          <w:spacing w:val="1"/>
        </w:rPr>
        <w:t xml:space="preserve"> </w:t>
      </w:r>
      <w:r>
        <w:t>скопировать</w:t>
      </w:r>
      <w:r>
        <w:rPr>
          <w:spacing w:val="1"/>
        </w:rPr>
        <w:t xml:space="preserve"> </w:t>
      </w:r>
      <w:r>
        <w:t>абстрактную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стараясь</w:t>
      </w:r>
      <w:r>
        <w:rPr>
          <w:spacing w:val="-67"/>
        </w:rPr>
        <w:t xml:space="preserve"> </w:t>
      </w:r>
      <w:r>
        <w:t>точно</w:t>
      </w:r>
      <w:r>
        <w:rPr>
          <w:spacing w:val="-4"/>
        </w:rPr>
        <w:t xml:space="preserve"> </w:t>
      </w:r>
      <w:r>
        <w:t>передать</w:t>
      </w:r>
      <w:r>
        <w:rPr>
          <w:spacing w:val="-3"/>
        </w:rPr>
        <w:t xml:space="preserve"> </w:t>
      </w:r>
      <w:r>
        <w:t>соотношение</w:t>
      </w:r>
      <w:r>
        <w:rPr>
          <w:spacing w:val="-5"/>
        </w:rPr>
        <w:t xml:space="preserve"> </w:t>
      </w:r>
      <w:r>
        <w:t>цветовых пятен</w:t>
      </w:r>
      <w:r>
        <w:rPr>
          <w:spacing w:val="-3"/>
        </w:rPr>
        <w:t xml:space="preserve"> </w:t>
      </w:r>
      <w:r>
        <w:t>по размеру,</w:t>
      </w:r>
      <w:r>
        <w:rPr>
          <w:spacing w:val="-2"/>
        </w:rPr>
        <w:t xml:space="preserve"> </w:t>
      </w:r>
      <w:r>
        <w:t>цвету,</w:t>
      </w:r>
      <w:r>
        <w:rPr>
          <w:spacing w:val="-3"/>
        </w:rPr>
        <w:t xml:space="preserve"> </w:t>
      </w:r>
      <w:r>
        <w:t>промежуткам.</w:t>
      </w:r>
    </w:p>
    <w:p w:rsidR="00114DF4" w:rsidRDefault="00583CB5">
      <w:pPr>
        <w:pStyle w:val="11"/>
        <w:spacing w:line="321" w:lineRule="exact"/>
        <w:ind w:left="4637"/>
      </w:pPr>
      <w:r>
        <w:t>Казимир</w:t>
      </w:r>
      <w:r>
        <w:rPr>
          <w:spacing w:val="-1"/>
        </w:rPr>
        <w:t xml:space="preserve"> </w:t>
      </w:r>
      <w:r>
        <w:t>Малевич</w:t>
      </w:r>
    </w:p>
    <w:p w:rsidR="00114DF4" w:rsidRDefault="00583CB5">
      <w:pPr>
        <w:pStyle w:val="a3"/>
        <w:spacing w:before="158" w:line="360" w:lineRule="auto"/>
        <w:ind w:right="146" w:firstLine="708"/>
      </w:pPr>
      <w:r>
        <w:t>Расширить представление о творчестве Казимира Малевича (1878 – 1935) -</w:t>
      </w:r>
      <w:r>
        <w:rPr>
          <w:spacing w:val="1"/>
        </w:rPr>
        <w:t xml:space="preserve"> </w:t>
      </w:r>
      <w:r>
        <w:t>лидере живописного движения «супрематизм». Супрематизм (от лат. supremus –</w:t>
      </w:r>
      <w:r>
        <w:rPr>
          <w:spacing w:val="1"/>
        </w:rPr>
        <w:t xml:space="preserve"> </w:t>
      </w:r>
      <w:r>
        <w:t>наивысший)</w:t>
      </w:r>
      <w:r>
        <w:rPr>
          <w:spacing w:val="25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разновидность</w:t>
      </w:r>
      <w:r>
        <w:rPr>
          <w:spacing w:val="25"/>
        </w:rPr>
        <w:t xml:space="preserve"> </w:t>
      </w:r>
      <w:r>
        <w:t>абстрактного</w:t>
      </w:r>
      <w:r>
        <w:rPr>
          <w:spacing w:val="25"/>
        </w:rPr>
        <w:t xml:space="preserve"> </w:t>
      </w:r>
      <w:r>
        <w:t>искусства;</w:t>
      </w:r>
      <w:r>
        <w:rPr>
          <w:spacing w:val="23"/>
        </w:rPr>
        <w:t xml:space="preserve"> </w:t>
      </w:r>
      <w:r>
        <w:t>сочетание</w:t>
      </w:r>
      <w:r>
        <w:rPr>
          <w:spacing w:val="25"/>
        </w:rPr>
        <w:t xml:space="preserve"> </w:t>
      </w:r>
      <w:r>
        <w:t>окрашенных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/>
      </w:pPr>
      <w:r>
        <w:lastRenderedPageBreak/>
        <w:t>простейших</w:t>
      </w:r>
      <w:r>
        <w:rPr>
          <w:spacing w:val="87"/>
        </w:rPr>
        <w:t xml:space="preserve"> </w:t>
      </w:r>
      <w:r>
        <w:t>геометрических</w:t>
      </w:r>
      <w:r>
        <w:rPr>
          <w:spacing w:val="91"/>
        </w:rPr>
        <w:t xml:space="preserve"> </w:t>
      </w:r>
      <w:r>
        <w:t>фигур</w:t>
      </w:r>
      <w:r>
        <w:rPr>
          <w:spacing w:val="92"/>
        </w:rPr>
        <w:t xml:space="preserve"> </w:t>
      </w:r>
      <w:r>
        <w:t>(квадрат,</w:t>
      </w:r>
      <w:r>
        <w:rPr>
          <w:spacing w:val="89"/>
        </w:rPr>
        <w:t xml:space="preserve"> </w:t>
      </w:r>
      <w:r>
        <w:t>круг,</w:t>
      </w:r>
      <w:r>
        <w:rPr>
          <w:spacing w:val="89"/>
        </w:rPr>
        <w:t xml:space="preserve"> </w:t>
      </w:r>
      <w:r>
        <w:t>треугольник),</w:t>
      </w:r>
      <w:r>
        <w:rPr>
          <w:spacing w:val="93"/>
        </w:rPr>
        <w:t xml:space="preserve"> </w:t>
      </w:r>
      <w:r>
        <w:t>затем</w:t>
      </w:r>
      <w:r>
        <w:rPr>
          <w:spacing w:val="86"/>
        </w:rPr>
        <w:t xml:space="preserve"> </w:t>
      </w:r>
      <w:r>
        <w:t>также</w:t>
      </w:r>
    </w:p>
    <w:p w:rsidR="00114DF4" w:rsidRDefault="00583CB5">
      <w:pPr>
        <w:pStyle w:val="a3"/>
        <w:spacing w:before="159" w:line="360" w:lineRule="auto"/>
        <w:ind w:right="142"/>
      </w:pPr>
      <w:r>
        <w:t>«архитектоны» - наложенные на плоскость объемные формы. Путь художника от</w:t>
      </w:r>
      <w:r>
        <w:rPr>
          <w:spacing w:val="1"/>
        </w:rPr>
        <w:t xml:space="preserve"> </w:t>
      </w:r>
      <w:r>
        <w:t>импрессионизма через кубо-футуризм и алогизм</w:t>
      </w:r>
      <w:r>
        <w:rPr>
          <w:spacing w:val="1"/>
        </w:rPr>
        <w:t xml:space="preserve"> </w:t>
      </w:r>
      <w:r>
        <w:t>к абстракционизму. «Цветущие</w:t>
      </w:r>
      <w:r>
        <w:rPr>
          <w:spacing w:val="1"/>
        </w:rPr>
        <w:t xml:space="preserve"> </w:t>
      </w:r>
      <w:r>
        <w:t>яблони»</w:t>
      </w:r>
      <w:r>
        <w:rPr>
          <w:spacing w:val="45"/>
        </w:rPr>
        <w:t xml:space="preserve"> </w:t>
      </w:r>
      <w:r>
        <w:t>(1905),</w:t>
      </w:r>
      <w:r>
        <w:rPr>
          <w:spacing w:val="48"/>
        </w:rPr>
        <w:t xml:space="preserve"> </w:t>
      </w:r>
      <w:r>
        <w:t>«Точильщик»</w:t>
      </w:r>
      <w:r>
        <w:rPr>
          <w:spacing w:val="46"/>
        </w:rPr>
        <w:t xml:space="preserve"> </w:t>
      </w:r>
      <w:r>
        <w:t>(1912),</w:t>
      </w:r>
      <w:r>
        <w:rPr>
          <w:spacing w:val="52"/>
        </w:rPr>
        <w:t xml:space="preserve"> </w:t>
      </w:r>
      <w:r>
        <w:t>«Дровосек»</w:t>
      </w:r>
      <w:r>
        <w:rPr>
          <w:spacing w:val="46"/>
        </w:rPr>
        <w:t xml:space="preserve"> </w:t>
      </w:r>
      <w:r>
        <w:t>(1912),</w:t>
      </w:r>
      <w:r>
        <w:rPr>
          <w:spacing w:val="48"/>
        </w:rPr>
        <w:t xml:space="preserve"> </w:t>
      </w:r>
      <w:r>
        <w:t>«Уборка</w:t>
      </w:r>
      <w:r>
        <w:rPr>
          <w:spacing w:val="50"/>
        </w:rPr>
        <w:t xml:space="preserve"> </w:t>
      </w:r>
      <w:r>
        <w:t>ржи»</w:t>
      </w:r>
      <w:r>
        <w:rPr>
          <w:spacing w:val="46"/>
        </w:rPr>
        <w:t xml:space="preserve"> </w:t>
      </w:r>
      <w:r>
        <w:t>(1912),</w:t>
      </w:r>
    </w:p>
    <w:p w:rsidR="00114DF4" w:rsidRDefault="00583CB5">
      <w:pPr>
        <w:pStyle w:val="a3"/>
        <w:spacing w:before="3" w:line="360" w:lineRule="auto"/>
        <w:ind w:right="143"/>
      </w:pPr>
      <w:r>
        <w:t>«Корова и скрипка» (1913), «Англичанин в Москве» (1914), «Черный квадрат»</w:t>
      </w:r>
      <w:r>
        <w:rPr>
          <w:spacing w:val="1"/>
        </w:rPr>
        <w:t xml:space="preserve"> </w:t>
      </w:r>
      <w:r>
        <w:t>(1915),</w:t>
      </w:r>
      <w:r>
        <w:rPr>
          <w:spacing w:val="1"/>
        </w:rPr>
        <w:t xml:space="preserve"> </w:t>
      </w:r>
      <w:r>
        <w:t>«Динамический</w:t>
      </w:r>
      <w:r>
        <w:rPr>
          <w:spacing w:val="1"/>
        </w:rPr>
        <w:t xml:space="preserve"> </w:t>
      </w:r>
      <w:r>
        <w:t>супрематизм»</w:t>
      </w:r>
      <w:r>
        <w:rPr>
          <w:spacing w:val="1"/>
        </w:rPr>
        <w:t xml:space="preserve"> </w:t>
      </w:r>
      <w:r>
        <w:t>(1916).</w:t>
      </w:r>
      <w:r>
        <w:rPr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«Черный</w:t>
      </w:r>
      <w:r>
        <w:rPr>
          <w:spacing w:val="1"/>
        </w:rPr>
        <w:t xml:space="preserve"> </w:t>
      </w:r>
      <w:r>
        <w:t>квадрат»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олицетворение самого простого и самого сложного – света и тьмы, плоскости и</w:t>
      </w:r>
      <w:r>
        <w:rPr>
          <w:spacing w:val="1"/>
        </w:rPr>
        <w:t xml:space="preserve"> </w:t>
      </w:r>
      <w:r>
        <w:t xml:space="preserve">бесконечности.  </w:t>
      </w:r>
      <w:r>
        <w:rPr>
          <w:spacing w:val="9"/>
        </w:rPr>
        <w:t xml:space="preserve"> </w:t>
      </w:r>
      <w:r>
        <w:t xml:space="preserve">Возникновение  </w:t>
      </w:r>
      <w:r>
        <w:rPr>
          <w:spacing w:val="8"/>
        </w:rPr>
        <w:t xml:space="preserve"> </w:t>
      </w:r>
      <w:r>
        <w:t xml:space="preserve">идеи  </w:t>
      </w:r>
      <w:r>
        <w:rPr>
          <w:spacing w:val="13"/>
        </w:rPr>
        <w:t xml:space="preserve"> </w:t>
      </w:r>
      <w:r>
        <w:t xml:space="preserve">супрематизма  </w:t>
      </w:r>
      <w:r>
        <w:rPr>
          <w:spacing w:val="8"/>
        </w:rPr>
        <w:t xml:space="preserve"> </w:t>
      </w:r>
      <w:r>
        <w:t xml:space="preserve">при  </w:t>
      </w:r>
      <w:r>
        <w:rPr>
          <w:spacing w:val="10"/>
        </w:rPr>
        <w:t xml:space="preserve"> </w:t>
      </w:r>
      <w:r>
        <w:t xml:space="preserve">оформлении  </w:t>
      </w:r>
      <w:r>
        <w:rPr>
          <w:spacing w:val="11"/>
        </w:rPr>
        <w:t xml:space="preserve"> </w:t>
      </w:r>
      <w:r>
        <w:t>оперы</w:t>
      </w:r>
    </w:p>
    <w:p w:rsidR="00114DF4" w:rsidRDefault="00583CB5">
      <w:pPr>
        <w:pStyle w:val="a3"/>
        <w:spacing w:before="1" w:line="360" w:lineRule="auto"/>
        <w:ind w:right="144"/>
      </w:pPr>
      <w:r>
        <w:t>«Победа</w:t>
      </w:r>
      <w:r>
        <w:rPr>
          <w:spacing w:val="14"/>
        </w:rPr>
        <w:t xml:space="preserve"> </w:t>
      </w:r>
      <w:r>
        <w:t>над</w:t>
      </w:r>
      <w:r>
        <w:rPr>
          <w:spacing w:val="20"/>
        </w:rPr>
        <w:t xml:space="preserve"> </w:t>
      </w:r>
      <w:r>
        <w:t>солнцем»</w:t>
      </w:r>
      <w:r>
        <w:rPr>
          <w:spacing w:val="19"/>
        </w:rPr>
        <w:t xml:space="preserve"> </w:t>
      </w:r>
      <w:r>
        <w:t>(1913).</w:t>
      </w:r>
      <w:r>
        <w:rPr>
          <w:spacing w:val="16"/>
        </w:rPr>
        <w:t xml:space="preserve"> </w:t>
      </w:r>
      <w:r>
        <w:t>Выставка</w:t>
      </w:r>
      <w:r>
        <w:rPr>
          <w:spacing w:val="19"/>
        </w:rPr>
        <w:t xml:space="preserve"> </w:t>
      </w:r>
      <w:r>
        <w:t>«О,</w:t>
      </w:r>
      <w:r>
        <w:rPr>
          <w:spacing w:val="20"/>
        </w:rPr>
        <w:t xml:space="preserve"> </w:t>
      </w:r>
      <w:r>
        <w:t>10»</w:t>
      </w:r>
      <w:r>
        <w:rPr>
          <w:spacing w:val="20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появление</w:t>
      </w:r>
      <w:r>
        <w:rPr>
          <w:spacing w:val="15"/>
        </w:rPr>
        <w:t xml:space="preserve"> </w:t>
      </w:r>
      <w:r>
        <w:t>нового</w:t>
      </w:r>
      <w:r>
        <w:rPr>
          <w:spacing w:val="18"/>
        </w:rPr>
        <w:t xml:space="preserve"> </w:t>
      </w:r>
      <w:r>
        <w:t>направления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«супрематизма».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Супрематическая</w:t>
      </w:r>
      <w:r>
        <w:rPr>
          <w:spacing w:val="1"/>
        </w:rPr>
        <w:t xml:space="preserve"> </w:t>
      </w:r>
      <w:r>
        <w:t>суперграфика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фарфоре.</w:t>
      </w:r>
      <w:r>
        <w:rPr>
          <w:spacing w:val="1"/>
        </w:rPr>
        <w:t xml:space="preserve"> </w:t>
      </w:r>
      <w:r>
        <w:t xml:space="preserve">Тарелка   </w:t>
      </w:r>
      <w:r>
        <w:rPr>
          <w:spacing w:val="45"/>
        </w:rPr>
        <w:t xml:space="preserve"> </w:t>
      </w:r>
      <w:r>
        <w:t xml:space="preserve">с   </w:t>
      </w:r>
      <w:r>
        <w:rPr>
          <w:spacing w:val="41"/>
        </w:rPr>
        <w:t xml:space="preserve"> </w:t>
      </w:r>
      <w:r>
        <w:t xml:space="preserve">супрематическим   </w:t>
      </w:r>
      <w:r>
        <w:rPr>
          <w:spacing w:val="40"/>
        </w:rPr>
        <w:t xml:space="preserve"> </w:t>
      </w:r>
      <w:r>
        <w:t xml:space="preserve">рисунком   </w:t>
      </w:r>
      <w:r>
        <w:rPr>
          <w:spacing w:val="40"/>
        </w:rPr>
        <w:t xml:space="preserve"> </w:t>
      </w:r>
      <w:r>
        <w:t xml:space="preserve">(1923).   </w:t>
      </w:r>
      <w:r>
        <w:rPr>
          <w:spacing w:val="43"/>
        </w:rPr>
        <w:t xml:space="preserve"> </w:t>
      </w:r>
      <w:r>
        <w:t xml:space="preserve">Чайник   </w:t>
      </w:r>
      <w:r>
        <w:rPr>
          <w:spacing w:val="41"/>
        </w:rPr>
        <w:t xml:space="preserve"> </w:t>
      </w:r>
      <w:r>
        <w:t xml:space="preserve">(1923).   </w:t>
      </w:r>
      <w:r>
        <w:rPr>
          <w:spacing w:val="44"/>
        </w:rPr>
        <w:t xml:space="preserve"> </w:t>
      </w:r>
      <w:r>
        <w:t>Чашка</w:t>
      </w:r>
    </w:p>
    <w:p w:rsidR="00114DF4" w:rsidRDefault="00583CB5">
      <w:pPr>
        <w:pStyle w:val="a3"/>
      </w:pPr>
      <w:r>
        <w:t xml:space="preserve">«Супрематизм»  </w:t>
      </w:r>
      <w:r>
        <w:rPr>
          <w:spacing w:val="27"/>
        </w:rPr>
        <w:t xml:space="preserve"> </w:t>
      </w:r>
      <w:r>
        <w:t xml:space="preserve">(получашка)  </w:t>
      </w:r>
      <w:r>
        <w:rPr>
          <w:spacing w:val="26"/>
        </w:rPr>
        <w:t xml:space="preserve"> </w:t>
      </w:r>
      <w:r>
        <w:t xml:space="preserve">(1923).  </w:t>
      </w:r>
      <w:r>
        <w:rPr>
          <w:spacing w:val="29"/>
        </w:rPr>
        <w:t xml:space="preserve"> </w:t>
      </w:r>
      <w:r>
        <w:t xml:space="preserve">Архитектоника  </w:t>
      </w:r>
      <w:r>
        <w:rPr>
          <w:spacing w:val="33"/>
        </w:rPr>
        <w:t xml:space="preserve"> </w:t>
      </w:r>
      <w:r>
        <w:t xml:space="preserve">Малевича.  </w:t>
      </w:r>
      <w:r>
        <w:rPr>
          <w:spacing w:val="30"/>
        </w:rPr>
        <w:t xml:space="preserve"> </w:t>
      </w:r>
      <w:r>
        <w:t>Архитектон</w:t>
      </w:r>
    </w:p>
    <w:p w:rsidR="00114DF4" w:rsidRDefault="00583CB5">
      <w:pPr>
        <w:pStyle w:val="a3"/>
        <w:spacing w:before="158" w:line="360" w:lineRule="auto"/>
        <w:ind w:right="147"/>
      </w:pPr>
      <w:r>
        <w:t>«Альфа» (1923 – 1924). Архитектон «Гота» (1924 – 1925) . Архитектон «Зета»</w:t>
      </w:r>
      <w:r>
        <w:rPr>
          <w:spacing w:val="1"/>
        </w:rPr>
        <w:t xml:space="preserve"> </w:t>
      </w:r>
      <w:r>
        <w:t>(1925 – 1926).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просмотр видеофильма о 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«Мост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бездной»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Казимире</w:t>
      </w:r>
      <w:r>
        <w:rPr>
          <w:spacing w:val="1"/>
        </w:rPr>
        <w:t xml:space="preserve"> </w:t>
      </w:r>
      <w:r>
        <w:t>Малевиче.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Малевича</w:t>
      </w:r>
      <w:r>
        <w:rPr>
          <w:spacing w:val="1"/>
        </w:rPr>
        <w:t xml:space="preserve"> </w:t>
      </w:r>
      <w:r>
        <w:t>«Супрематизм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восемью</w:t>
      </w:r>
      <w:r>
        <w:rPr>
          <w:spacing w:val="1"/>
        </w:rPr>
        <w:t xml:space="preserve"> </w:t>
      </w:r>
      <w:r>
        <w:t>красными</w:t>
      </w:r>
      <w:r>
        <w:rPr>
          <w:spacing w:val="1"/>
        </w:rPr>
        <w:t xml:space="preserve"> </w:t>
      </w:r>
      <w:r>
        <w:t>прямоугольниками»</w:t>
      </w:r>
      <w:r>
        <w:rPr>
          <w:spacing w:val="1"/>
        </w:rPr>
        <w:t xml:space="preserve"> </w:t>
      </w:r>
      <w:r>
        <w:t>(1915)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Кандинского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6»</w:t>
      </w:r>
      <w:r>
        <w:rPr>
          <w:spacing w:val="1"/>
        </w:rPr>
        <w:t xml:space="preserve"> </w:t>
      </w:r>
      <w:r>
        <w:t>(1913).</w:t>
      </w:r>
      <w:r>
        <w:rPr>
          <w:spacing w:val="1"/>
        </w:rPr>
        <w:t xml:space="preserve"> </w:t>
      </w:r>
      <w:r>
        <w:t>Задача:</w:t>
      </w:r>
      <w:r>
        <w:rPr>
          <w:spacing w:val="1"/>
        </w:rPr>
        <w:t xml:space="preserve"> </w:t>
      </w:r>
      <w:r>
        <w:t>выявить</w:t>
      </w:r>
      <w:r>
        <w:rPr>
          <w:spacing w:val="2"/>
        </w:rPr>
        <w:t xml:space="preserve"> </w:t>
      </w:r>
      <w:r>
        <w:t>разницу</w:t>
      </w:r>
      <w:r>
        <w:rPr>
          <w:spacing w:val="69"/>
        </w:rPr>
        <w:t xml:space="preserve"> </w:t>
      </w:r>
      <w:r>
        <w:t>творческого</w:t>
      </w:r>
      <w:r>
        <w:rPr>
          <w:spacing w:val="-2"/>
        </w:rPr>
        <w:t xml:space="preserve"> </w:t>
      </w:r>
      <w:r>
        <w:t>метода.</w:t>
      </w:r>
    </w:p>
    <w:p w:rsidR="00114DF4" w:rsidRDefault="00583CB5">
      <w:pPr>
        <w:pStyle w:val="11"/>
        <w:spacing w:before="3"/>
        <w:ind w:left="4661"/>
      </w:pPr>
      <w:r>
        <w:t>Владимир</w:t>
      </w:r>
      <w:r>
        <w:rPr>
          <w:spacing w:val="-5"/>
        </w:rPr>
        <w:t xml:space="preserve"> </w:t>
      </w:r>
      <w:r>
        <w:t>Татлин</w:t>
      </w:r>
    </w:p>
    <w:p w:rsidR="00114DF4" w:rsidRDefault="00583CB5">
      <w:pPr>
        <w:pStyle w:val="a3"/>
        <w:tabs>
          <w:tab w:val="left" w:pos="7766"/>
        </w:tabs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Владимира</w:t>
      </w:r>
      <w:r>
        <w:rPr>
          <w:spacing w:val="1"/>
        </w:rPr>
        <w:t xml:space="preserve"> </w:t>
      </w:r>
      <w:r>
        <w:t>Татлина</w:t>
      </w:r>
      <w:r>
        <w:rPr>
          <w:spacing w:val="1"/>
        </w:rPr>
        <w:t xml:space="preserve"> </w:t>
      </w:r>
      <w:r>
        <w:t>(1885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1953) - лидере русского авангарда начала ХХ века, живописец, график, скульптор.</w:t>
      </w:r>
      <w:r>
        <w:rPr>
          <w:spacing w:val="-67"/>
        </w:rPr>
        <w:t xml:space="preserve"> </w:t>
      </w:r>
      <w:r>
        <w:t>Выставка «О, 10» - как пиковый момент развития отечественного</w:t>
      </w:r>
      <w:r>
        <w:rPr>
          <w:spacing w:val="1"/>
        </w:rPr>
        <w:t xml:space="preserve"> </w:t>
      </w:r>
      <w:r>
        <w:t>авангарда -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«конструктивизма»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«супрематизма».</w:t>
      </w:r>
      <w:r>
        <w:rPr>
          <w:spacing w:val="1"/>
        </w:rPr>
        <w:t xml:space="preserve"> </w:t>
      </w:r>
      <w:r>
        <w:t xml:space="preserve">Конструктивизм.    </w:t>
      </w:r>
      <w:r>
        <w:rPr>
          <w:spacing w:val="15"/>
        </w:rPr>
        <w:t xml:space="preserve"> </w:t>
      </w:r>
      <w:r>
        <w:t xml:space="preserve">Рельефная    </w:t>
      </w:r>
      <w:r>
        <w:rPr>
          <w:spacing w:val="14"/>
        </w:rPr>
        <w:t xml:space="preserve"> </w:t>
      </w:r>
      <w:r>
        <w:t>беспредметность.</w:t>
      </w:r>
      <w:r>
        <w:tab/>
        <w:t>Создание</w:t>
      </w:r>
      <w:r>
        <w:rPr>
          <w:spacing w:val="16"/>
        </w:rPr>
        <w:t xml:space="preserve"> </w:t>
      </w:r>
      <w:r>
        <w:t>абстрактных</w:t>
      </w:r>
      <w:r>
        <w:rPr>
          <w:spacing w:val="-68"/>
        </w:rPr>
        <w:t xml:space="preserve"> </w:t>
      </w:r>
      <w:r>
        <w:t>живописных</w:t>
      </w:r>
      <w:r>
        <w:rPr>
          <w:spacing w:val="1"/>
        </w:rPr>
        <w:t xml:space="preserve"> </w:t>
      </w:r>
      <w:r>
        <w:t>рельефов,</w:t>
      </w:r>
      <w:r>
        <w:rPr>
          <w:spacing w:val="1"/>
        </w:rPr>
        <w:t xml:space="preserve"> </w:t>
      </w:r>
      <w:r>
        <w:t>вышедших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картинной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реальное</w:t>
      </w:r>
      <w:r>
        <w:rPr>
          <w:spacing w:val="-67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ставших</w:t>
      </w:r>
      <w:r>
        <w:rPr>
          <w:spacing w:val="1"/>
        </w:rPr>
        <w:t xml:space="preserve"> </w:t>
      </w:r>
      <w:r>
        <w:t>трехмерными</w:t>
      </w:r>
      <w:r>
        <w:rPr>
          <w:spacing w:val="1"/>
        </w:rPr>
        <w:t xml:space="preserve"> </w:t>
      </w:r>
      <w:r>
        <w:t>подборами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по-разному</w:t>
      </w:r>
      <w:r>
        <w:rPr>
          <w:spacing w:val="1"/>
        </w:rPr>
        <w:t xml:space="preserve"> </w:t>
      </w:r>
      <w:r>
        <w:t>обработанных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коллажах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дерево, металлы, стекло, штукатурка, картон, левкас и др.; обработка поверхности</w:t>
      </w:r>
      <w:r>
        <w:rPr>
          <w:spacing w:val="-67"/>
        </w:rPr>
        <w:t xml:space="preserve"> </w:t>
      </w:r>
      <w:r>
        <w:t>шпаклевкой,</w:t>
      </w:r>
      <w:r>
        <w:rPr>
          <w:spacing w:val="1"/>
        </w:rPr>
        <w:t xml:space="preserve"> </w:t>
      </w:r>
      <w:r>
        <w:t>вапами,</w:t>
      </w:r>
      <w:r>
        <w:rPr>
          <w:spacing w:val="1"/>
        </w:rPr>
        <w:t xml:space="preserve"> </w:t>
      </w:r>
      <w:r>
        <w:t>припорашивание</w:t>
      </w:r>
      <w:r>
        <w:rPr>
          <w:spacing w:val="1"/>
        </w:rPr>
        <w:t xml:space="preserve"> </w:t>
      </w:r>
      <w:r>
        <w:t>пылью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способами.</w:t>
      </w:r>
      <w:r>
        <w:rPr>
          <w:spacing w:val="1"/>
        </w:rPr>
        <w:t xml:space="preserve"> </w:t>
      </w:r>
      <w:r>
        <w:t>«Рельеф</w:t>
      </w:r>
      <w:r>
        <w:rPr>
          <w:spacing w:val="1"/>
        </w:rPr>
        <w:t xml:space="preserve"> </w:t>
      </w:r>
      <w:r>
        <w:t>1915»</w:t>
      </w:r>
      <w:r>
        <w:rPr>
          <w:spacing w:val="13"/>
        </w:rPr>
        <w:t xml:space="preserve"> </w:t>
      </w:r>
      <w:r>
        <w:t>(1915).</w:t>
      </w:r>
      <w:r>
        <w:rPr>
          <w:spacing w:val="30"/>
        </w:rPr>
        <w:t xml:space="preserve"> </w:t>
      </w:r>
      <w:r>
        <w:t>«Угловой</w:t>
      </w:r>
      <w:r>
        <w:rPr>
          <w:spacing w:val="15"/>
        </w:rPr>
        <w:t xml:space="preserve"> </w:t>
      </w:r>
      <w:r>
        <w:t>контррельеф»</w:t>
      </w:r>
      <w:r>
        <w:rPr>
          <w:spacing w:val="13"/>
        </w:rPr>
        <w:t xml:space="preserve"> </w:t>
      </w:r>
      <w:r>
        <w:t>(1914-1915).</w:t>
      </w:r>
      <w:r>
        <w:rPr>
          <w:spacing w:val="15"/>
        </w:rPr>
        <w:t xml:space="preserve"> </w:t>
      </w:r>
      <w:r>
        <w:t>Близость</w:t>
      </w:r>
      <w:r>
        <w:rPr>
          <w:spacing w:val="6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работами</w:t>
      </w:r>
      <w:r>
        <w:rPr>
          <w:spacing w:val="21"/>
        </w:rPr>
        <w:t xml:space="preserve"> </w:t>
      </w:r>
      <w:r>
        <w:t>К.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3"/>
      </w:pPr>
      <w:r>
        <w:lastRenderedPageBreak/>
        <w:t>Малевича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живописностью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Кандинского.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ВХУТЕМАСе.</w:t>
      </w:r>
      <w:r>
        <w:rPr>
          <w:spacing w:val="11"/>
        </w:rPr>
        <w:t xml:space="preserve"> </w:t>
      </w:r>
      <w:r>
        <w:t>«Башня».</w:t>
      </w:r>
      <w:r>
        <w:rPr>
          <w:spacing w:val="20"/>
        </w:rPr>
        <w:t xml:space="preserve"> </w:t>
      </w:r>
      <w:r>
        <w:rPr>
          <w:i/>
        </w:rPr>
        <w:t>Самостоятельная</w:t>
      </w:r>
      <w:r>
        <w:rPr>
          <w:i/>
          <w:spacing w:val="1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7"/>
        </w:rPr>
        <w:t xml:space="preserve"> </w:t>
      </w:r>
      <w:r>
        <w:t>словарная</w:t>
      </w:r>
      <w:r>
        <w:rPr>
          <w:spacing w:val="9"/>
        </w:rPr>
        <w:t xml:space="preserve"> </w:t>
      </w:r>
      <w:r>
        <w:t>работа:</w:t>
      </w:r>
    </w:p>
    <w:p w:rsidR="00114DF4" w:rsidRDefault="00583CB5">
      <w:pPr>
        <w:pStyle w:val="a3"/>
        <w:spacing w:before="5" w:line="360" w:lineRule="auto"/>
        <w:ind w:right="145"/>
      </w:pPr>
      <w:r>
        <w:t>«конструктивизм»;</w:t>
      </w:r>
      <w:r>
        <w:rPr>
          <w:spacing w:val="1"/>
        </w:rPr>
        <w:t xml:space="preserve"> </w:t>
      </w:r>
      <w:r>
        <w:t>Динамическая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фрагмента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несложных</w:t>
      </w:r>
      <w:r>
        <w:rPr>
          <w:spacing w:val="-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разно-материальных</w:t>
      </w:r>
      <w:r>
        <w:rPr>
          <w:spacing w:val="-3"/>
        </w:rPr>
        <w:t xml:space="preserve"> </w:t>
      </w:r>
      <w:r>
        <w:t>элементов.</w:t>
      </w:r>
    </w:p>
    <w:p w:rsidR="00114DF4" w:rsidRDefault="00583CB5">
      <w:pPr>
        <w:pStyle w:val="11"/>
        <w:spacing w:before="2"/>
        <w:ind w:left="4549"/>
      </w:pPr>
      <w:r>
        <w:t>Наталья</w:t>
      </w:r>
      <w:r>
        <w:rPr>
          <w:spacing w:val="-1"/>
        </w:rPr>
        <w:t xml:space="preserve"> </w:t>
      </w:r>
      <w:r>
        <w:t>Гончарова</w:t>
      </w:r>
    </w:p>
    <w:p w:rsidR="00114DF4" w:rsidRDefault="00583CB5">
      <w:pPr>
        <w:pStyle w:val="a3"/>
        <w:spacing w:before="159" w:line="360" w:lineRule="auto"/>
        <w:ind w:right="145" w:firstLine="708"/>
      </w:pPr>
      <w:r>
        <w:t>Расширить представление о творчестве Натальи Гончаровой (1881 – 1962) –</w:t>
      </w:r>
      <w:r>
        <w:rPr>
          <w:spacing w:val="1"/>
        </w:rPr>
        <w:t xml:space="preserve"> </w:t>
      </w:r>
      <w:r>
        <w:t>одной из самых известных представителей русского и французского авангардного</w:t>
      </w:r>
      <w:r>
        <w:rPr>
          <w:spacing w:val="-67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живописца,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иллюстратора</w:t>
      </w:r>
      <w:r>
        <w:rPr>
          <w:spacing w:val="1"/>
        </w:rPr>
        <w:t xml:space="preserve"> </w:t>
      </w:r>
      <w:r>
        <w:t>книг,</w:t>
      </w:r>
      <w:r>
        <w:rPr>
          <w:spacing w:val="1"/>
        </w:rPr>
        <w:t xml:space="preserve"> </w:t>
      </w:r>
      <w:r>
        <w:t>дизайнера,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r>
        <w:t>сценографиста.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Гончаровой</w:t>
      </w:r>
      <w:r>
        <w:rPr>
          <w:spacing w:val="1"/>
        </w:rPr>
        <w:t xml:space="preserve"> </w:t>
      </w:r>
      <w:r>
        <w:t>новейших</w:t>
      </w:r>
      <w:r>
        <w:rPr>
          <w:spacing w:val="1"/>
        </w:rPr>
        <w:t xml:space="preserve"> </w:t>
      </w:r>
      <w:r>
        <w:t>стилей</w:t>
      </w:r>
      <w:r>
        <w:rPr>
          <w:spacing w:val="-67"/>
        </w:rPr>
        <w:t xml:space="preserve"> </w:t>
      </w:r>
      <w:r>
        <w:t>живописи начала ХХ века: кубизма, различных форм примитивного искусства,</w:t>
      </w:r>
      <w:r>
        <w:rPr>
          <w:spacing w:val="1"/>
        </w:rPr>
        <w:t xml:space="preserve"> </w:t>
      </w:r>
      <w:r>
        <w:t>лучизма, кубофутуризма. Судьбоносная встреча с Михаилом Ларионовым, 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лидеров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авангарда.</w:t>
      </w:r>
      <w:r>
        <w:rPr>
          <w:spacing w:val="1"/>
        </w:rPr>
        <w:t xml:space="preserve"> </w:t>
      </w:r>
      <w:r>
        <w:t>«Пьеро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Коломбина</w:t>
      </w:r>
      <w:r>
        <w:rPr>
          <w:spacing w:val="1"/>
        </w:rPr>
        <w:t xml:space="preserve"> </w:t>
      </w:r>
      <w:r>
        <w:t>(автопортрет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Ларионовым)»</w:t>
      </w:r>
      <w:r>
        <w:rPr>
          <w:spacing w:val="18"/>
        </w:rPr>
        <w:t xml:space="preserve"> </w:t>
      </w:r>
      <w:r>
        <w:t>(1907).</w:t>
      </w:r>
      <w:r>
        <w:rPr>
          <w:spacing w:val="19"/>
        </w:rPr>
        <w:t xml:space="preserve"> </w:t>
      </w:r>
      <w:r>
        <w:t>«Автопортрет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желтыми</w:t>
      </w:r>
      <w:r>
        <w:rPr>
          <w:spacing w:val="20"/>
        </w:rPr>
        <w:t xml:space="preserve"> </w:t>
      </w:r>
      <w:r>
        <w:t>лилиями»</w:t>
      </w:r>
      <w:r>
        <w:rPr>
          <w:spacing w:val="18"/>
        </w:rPr>
        <w:t xml:space="preserve"> </w:t>
      </w:r>
      <w:r>
        <w:t>(1907).</w:t>
      </w:r>
      <w:r>
        <w:rPr>
          <w:spacing w:val="17"/>
        </w:rPr>
        <w:t xml:space="preserve"> </w:t>
      </w:r>
      <w:r>
        <w:t>«Мать»</w:t>
      </w:r>
      <w:r>
        <w:rPr>
          <w:spacing w:val="19"/>
        </w:rPr>
        <w:t xml:space="preserve"> </w:t>
      </w:r>
      <w:r>
        <w:t>(1910).</w:t>
      </w:r>
    </w:p>
    <w:p w:rsidR="00114DF4" w:rsidRDefault="00583CB5">
      <w:pPr>
        <w:pStyle w:val="a3"/>
        <w:spacing w:before="1" w:line="360" w:lineRule="auto"/>
        <w:ind w:right="149"/>
      </w:pPr>
      <w:r>
        <w:t>«Крестьяне,</w:t>
      </w:r>
      <w:r>
        <w:rPr>
          <w:spacing w:val="1"/>
        </w:rPr>
        <w:t xml:space="preserve"> </w:t>
      </w:r>
      <w:r>
        <w:t>собирающие</w:t>
      </w:r>
      <w:r>
        <w:rPr>
          <w:spacing w:val="1"/>
        </w:rPr>
        <w:t xml:space="preserve"> </w:t>
      </w:r>
      <w:r>
        <w:t>яблоки»</w:t>
      </w:r>
      <w:r>
        <w:rPr>
          <w:spacing w:val="1"/>
        </w:rPr>
        <w:t xml:space="preserve"> </w:t>
      </w:r>
      <w:r>
        <w:t>(1911).</w:t>
      </w:r>
      <w:r>
        <w:rPr>
          <w:spacing w:val="1"/>
        </w:rPr>
        <w:t xml:space="preserve"> </w:t>
      </w:r>
      <w:r>
        <w:t>«Крестьяне,</w:t>
      </w:r>
      <w:r>
        <w:rPr>
          <w:spacing w:val="1"/>
        </w:rPr>
        <w:t xml:space="preserve"> </w:t>
      </w:r>
      <w:r>
        <w:t>переносящие</w:t>
      </w:r>
      <w:r>
        <w:rPr>
          <w:spacing w:val="1"/>
        </w:rPr>
        <w:t xml:space="preserve"> </w:t>
      </w:r>
      <w:r>
        <w:t>виноград»</w:t>
      </w:r>
      <w:r>
        <w:rPr>
          <w:spacing w:val="1"/>
        </w:rPr>
        <w:t xml:space="preserve"> </w:t>
      </w:r>
      <w:r>
        <w:t>(1911</w:t>
      </w:r>
      <w:r>
        <w:rPr>
          <w:spacing w:val="81"/>
        </w:rPr>
        <w:t xml:space="preserve"> </w:t>
      </w:r>
      <w:r>
        <w:t>–</w:t>
      </w:r>
      <w:r>
        <w:rPr>
          <w:spacing w:val="83"/>
        </w:rPr>
        <w:t xml:space="preserve"> </w:t>
      </w:r>
      <w:r>
        <w:t>1912).</w:t>
      </w:r>
      <w:r>
        <w:rPr>
          <w:spacing w:val="84"/>
        </w:rPr>
        <w:t xml:space="preserve"> </w:t>
      </w:r>
      <w:r>
        <w:t>«Желто-зеленый</w:t>
      </w:r>
      <w:r>
        <w:rPr>
          <w:spacing w:val="79"/>
        </w:rPr>
        <w:t xml:space="preserve"> </w:t>
      </w:r>
      <w:r>
        <w:t>лес»</w:t>
      </w:r>
      <w:r>
        <w:rPr>
          <w:spacing w:val="83"/>
        </w:rPr>
        <w:t xml:space="preserve"> </w:t>
      </w:r>
      <w:r>
        <w:t>(1912).</w:t>
      </w:r>
      <w:r>
        <w:rPr>
          <w:spacing w:val="84"/>
        </w:rPr>
        <w:t xml:space="preserve"> </w:t>
      </w:r>
      <w:r>
        <w:t>«Аэроплан</w:t>
      </w:r>
      <w:r>
        <w:rPr>
          <w:spacing w:val="83"/>
        </w:rPr>
        <w:t xml:space="preserve"> </w:t>
      </w:r>
      <w:r>
        <w:t>над</w:t>
      </w:r>
      <w:r>
        <w:rPr>
          <w:spacing w:val="87"/>
        </w:rPr>
        <w:t xml:space="preserve"> </w:t>
      </w:r>
      <w:r>
        <w:t>поездом»</w:t>
      </w:r>
      <w:r>
        <w:rPr>
          <w:spacing w:val="82"/>
        </w:rPr>
        <w:t xml:space="preserve"> </w:t>
      </w:r>
      <w:r>
        <w:t>(1913).</w:t>
      </w:r>
    </w:p>
    <w:p w:rsidR="00114DF4" w:rsidRDefault="00583CB5">
      <w:pPr>
        <w:pStyle w:val="a3"/>
        <w:spacing w:before="2" w:line="360" w:lineRule="auto"/>
        <w:ind w:right="146"/>
      </w:pPr>
      <w:r>
        <w:t>«Велосипедист»</w:t>
      </w:r>
      <w:r>
        <w:rPr>
          <w:spacing w:val="1"/>
        </w:rPr>
        <w:t xml:space="preserve"> </w:t>
      </w:r>
      <w:r>
        <w:t>(1913).</w:t>
      </w:r>
      <w:r>
        <w:rPr>
          <w:spacing w:val="1"/>
        </w:rPr>
        <w:t xml:space="preserve"> </w:t>
      </w:r>
      <w:r>
        <w:t>Эскизы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опере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Римского-Корсакова</w:t>
      </w:r>
      <w:r>
        <w:rPr>
          <w:spacing w:val="1"/>
        </w:rPr>
        <w:t xml:space="preserve"> </w:t>
      </w:r>
      <w:r>
        <w:t>«Золотой</w:t>
      </w:r>
      <w:r>
        <w:rPr>
          <w:spacing w:val="1"/>
        </w:rPr>
        <w:t xml:space="preserve"> </w:t>
      </w:r>
      <w:r>
        <w:t>петушок» (1914). Триптих «Испанки» (1916 – 1920). Иллюстрации к «Сказке о</w:t>
      </w:r>
      <w:r>
        <w:rPr>
          <w:spacing w:val="1"/>
        </w:rPr>
        <w:t xml:space="preserve"> </w:t>
      </w:r>
      <w:r>
        <w:t>царе</w:t>
      </w:r>
      <w:r>
        <w:rPr>
          <w:spacing w:val="1"/>
        </w:rPr>
        <w:t xml:space="preserve"> </w:t>
      </w:r>
      <w:r>
        <w:t>Салтане»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Пушкина</w:t>
      </w:r>
      <w:r>
        <w:rPr>
          <w:spacing w:val="1"/>
        </w:rPr>
        <w:t xml:space="preserve"> </w:t>
      </w:r>
      <w:r>
        <w:t>(1921).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Натальи</w:t>
      </w:r>
      <w:r>
        <w:rPr>
          <w:spacing w:val="1"/>
        </w:rPr>
        <w:t xml:space="preserve"> </w:t>
      </w:r>
      <w:r>
        <w:t>Гончаровой;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творчестве Татьяны Мавриной (Лебедевой) (1902 – 1996) – живописца, мастера</w:t>
      </w:r>
      <w:r>
        <w:rPr>
          <w:spacing w:val="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книжной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исследователя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знатока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искусства.</w:t>
      </w:r>
    </w:p>
    <w:p w:rsidR="00114DF4" w:rsidRDefault="00583CB5">
      <w:pPr>
        <w:pStyle w:val="11"/>
        <w:ind w:left="4809"/>
      </w:pPr>
      <w:r>
        <w:t>Павел</w:t>
      </w:r>
      <w:r>
        <w:rPr>
          <w:spacing w:val="-3"/>
        </w:rPr>
        <w:t xml:space="preserve"> </w:t>
      </w:r>
      <w:r>
        <w:t>Филонов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Павла</w:t>
      </w:r>
      <w:r>
        <w:rPr>
          <w:spacing w:val="1"/>
        </w:rPr>
        <w:t xml:space="preserve"> </w:t>
      </w:r>
      <w:r>
        <w:t>Филонова</w:t>
      </w:r>
      <w:r>
        <w:rPr>
          <w:spacing w:val="1"/>
        </w:rPr>
        <w:t xml:space="preserve"> </w:t>
      </w:r>
      <w:r>
        <w:t>(1883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1941)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«аналитического</w:t>
      </w:r>
      <w:r>
        <w:rPr>
          <w:spacing w:val="1"/>
        </w:rPr>
        <w:t xml:space="preserve"> </w:t>
      </w:r>
      <w:r>
        <w:t>искусства».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творческий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жизненный путь. Статья «Канон и закон» (1912), где впервые художник изложил</w:t>
      </w:r>
      <w:r>
        <w:rPr>
          <w:spacing w:val="1"/>
        </w:rPr>
        <w:t xml:space="preserve"> </w:t>
      </w:r>
      <w:r>
        <w:t xml:space="preserve">основные    </w:t>
      </w:r>
      <w:r>
        <w:rPr>
          <w:spacing w:val="5"/>
        </w:rPr>
        <w:t xml:space="preserve"> </w:t>
      </w:r>
      <w:r>
        <w:t xml:space="preserve">принципы    </w:t>
      </w:r>
      <w:r>
        <w:rPr>
          <w:spacing w:val="10"/>
        </w:rPr>
        <w:t xml:space="preserve"> </w:t>
      </w:r>
      <w:r>
        <w:t xml:space="preserve">выработанного    </w:t>
      </w:r>
      <w:r>
        <w:rPr>
          <w:spacing w:val="2"/>
        </w:rPr>
        <w:t xml:space="preserve"> </w:t>
      </w:r>
      <w:r>
        <w:t xml:space="preserve">им    </w:t>
      </w:r>
      <w:r>
        <w:rPr>
          <w:spacing w:val="9"/>
        </w:rPr>
        <w:t xml:space="preserve"> </w:t>
      </w:r>
      <w:r>
        <w:t xml:space="preserve">стиля:    </w:t>
      </w:r>
      <w:r>
        <w:rPr>
          <w:spacing w:val="8"/>
        </w:rPr>
        <w:t xml:space="preserve"> </w:t>
      </w:r>
      <w:r>
        <w:t xml:space="preserve">ощущение    </w:t>
      </w:r>
      <w:r>
        <w:rPr>
          <w:spacing w:val="6"/>
        </w:rPr>
        <w:t xml:space="preserve"> </w:t>
      </w:r>
      <w:r>
        <w:t>движения,</w:t>
      </w:r>
    </w:p>
    <w:p w:rsidR="00114DF4" w:rsidRDefault="00583CB5">
      <w:pPr>
        <w:pStyle w:val="a3"/>
        <w:spacing w:before="1"/>
      </w:pPr>
      <w:r>
        <w:t>«сделанность»</w:t>
      </w:r>
      <w:r>
        <w:rPr>
          <w:spacing w:val="56"/>
        </w:rPr>
        <w:t xml:space="preserve"> </w:t>
      </w:r>
      <w:r>
        <w:t>-</w:t>
      </w:r>
      <w:r>
        <w:rPr>
          <w:spacing w:val="50"/>
        </w:rPr>
        <w:t xml:space="preserve"> </w:t>
      </w:r>
      <w:r>
        <w:t>тщательная</w:t>
      </w:r>
      <w:r>
        <w:rPr>
          <w:spacing w:val="54"/>
        </w:rPr>
        <w:t xml:space="preserve"> </w:t>
      </w:r>
      <w:r>
        <w:t>проработка</w:t>
      </w:r>
      <w:r>
        <w:rPr>
          <w:spacing w:val="54"/>
        </w:rPr>
        <w:t xml:space="preserve"> </w:t>
      </w:r>
      <w:r>
        <w:t>каждого</w:t>
      </w:r>
      <w:r>
        <w:rPr>
          <w:spacing w:val="51"/>
        </w:rPr>
        <w:t xml:space="preserve"> </w:t>
      </w:r>
      <w:r>
        <w:t>участка</w:t>
      </w:r>
      <w:r>
        <w:rPr>
          <w:spacing w:val="55"/>
        </w:rPr>
        <w:t xml:space="preserve"> </w:t>
      </w:r>
      <w:r>
        <w:t>работы,</w:t>
      </w:r>
      <w:r>
        <w:rPr>
          <w:spacing w:val="57"/>
        </w:rPr>
        <w:t xml:space="preserve"> </w:t>
      </w:r>
      <w:r>
        <w:t>«видящий»</w:t>
      </w:r>
      <w:r>
        <w:rPr>
          <w:spacing w:val="51"/>
        </w:rPr>
        <w:t xml:space="preserve"> </w:t>
      </w:r>
      <w:r>
        <w:t>и</w:t>
      </w:r>
    </w:p>
    <w:p w:rsidR="00114DF4" w:rsidRDefault="00583CB5">
      <w:pPr>
        <w:pStyle w:val="a3"/>
        <w:spacing w:before="158" w:line="360" w:lineRule="auto"/>
        <w:ind w:right="147"/>
      </w:pPr>
      <w:r>
        <w:t>«знающий</w:t>
      </w:r>
      <w:r>
        <w:rPr>
          <w:spacing w:val="1"/>
        </w:rPr>
        <w:t xml:space="preserve"> </w:t>
      </w:r>
      <w:r>
        <w:t>глаз».</w:t>
      </w:r>
      <w:r>
        <w:rPr>
          <w:spacing w:val="1"/>
        </w:rPr>
        <w:t xml:space="preserve"> </w:t>
      </w:r>
      <w:r>
        <w:t>Ранние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«Крестьянская</w:t>
      </w:r>
      <w:r>
        <w:rPr>
          <w:spacing w:val="1"/>
        </w:rPr>
        <w:t xml:space="preserve"> </w:t>
      </w:r>
      <w:r>
        <w:t>семья»</w:t>
      </w:r>
      <w:r>
        <w:rPr>
          <w:spacing w:val="1"/>
        </w:rPr>
        <w:t xml:space="preserve"> </w:t>
      </w:r>
      <w:r>
        <w:t>(«Святое</w:t>
      </w:r>
      <w:r>
        <w:rPr>
          <w:spacing w:val="1"/>
        </w:rPr>
        <w:t xml:space="preserve"> </w:t>
      </w:r>
      <w:r>
        <w:t>Семейство»,</w:t>
      </w:r>
      <w:r>
        <w:rPr>
          <w:spacing w:val="1"/>
        </w:rPr>
        <w:t xml:space="preserve"> </w:t>
      </w:r>
      <w:r>
        <w:t>1914)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близкий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примитивизма.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главной</w:t>
      </w:r>
      <w:r>
        <w:rPr>
          <w:spacing w:val="85"/>
        </w:rPr>
        <w:t xml:space="preserve"> </w:t>
      </w:r>
      <w:r>
        <w:t>идеи</w:t>
      </w:r>
      <w:r>
        <w:rPr>
          <w:spacing w:val="85"/>
        </w:rPr>
        <w:t xml:space="preserve"> </w:t>
      </w:r>
      <w:r>
        <w:t>творчества</w:t>
      </w:r>
      <w:r>
        <w:rPr>
          <w:spacing w:val="96"/>
        </w:rPr>
        <w:t xml:space="preserve"> </w:t>
      </w:r>
      <w:r>
        <w:t>–</w:t>
      </w:r>
      <w:r>
        <w:rPr>
          <w:spacing w:val="84"/>
        </w:rPr>
        <w:t xml:space="preserve"> </w:t>
      </w:r>
      <w:r>
        <w:t>идеи</w:t>
      </w:r>
      <w:r>
        <w:rPr>
          <w:spacing w:val="93"/>
        </w:rPr>
        <w:t xml:space="preserve"> </w:t>
      </w:r>
      <w:r>
        <w:t>«Мирового</w:t>
      </w:r>
      <w:r>
        <w:rPr>
          <w:spacing w:val="88"/>
        </w:rPr>
        <w:t xml:space="preserve"> </w:t>
      </w:r>
      <w:r>
        <w:t>Расцвета»</w:t>
      </w:r>
      <w:r>
        <w:rPr>
          <w:spacing w:val="88"/>
        </w:rPr>
        <w:t xml:space="preserve"> </w:t>
      </w:r>
      <w:r>
        <w:t xml:space="preserve">-   </w:t>
      </w:r>
      <w:r>
        <w:rPr>
          <w:spacing w:val="39"/>
        </w:rPr>
        <w:t xml:space="preserve"> </w:t>
      </w:r>
      <w:r>
        <w:t>в</w:t>
      </w:r>
      <w:r>
        <w:rPr>
          <w:spacing w:val="87"/>
        </w:rPr>
        <w:t xml:space="preserve"> </w:t>
      </w:r>
      <w:r>
        <w:t>картине</w:t>
      </w:r>
      <w:r>
        <w:rPr>
          <w:spacing w:val="88"/>
        </w:rPr>
        <w:t xml:space="preserve"> </w:t>
      </w:r>
      <w:r>
        <w:t>«Цветы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/>
      </w:pPr>
      <w:r>
        <w:lastRenderedPageBreak/>
        <w:t>Мирового расцвета» (1915).</w:t>
      </w:r>
      <w:r>
        <w:rPr>
          <w:spacing w:val="-1"/>
        </w:rPr>
        <w:t xml:space="preserve"> </w:t>
      </w:r>
      <w:r>
        <w:t>Пропагандистский</w:t>
      </w:r>
      <w:r>
        <w:rPr>
          <w:spacing w:val="2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искусства</w:t>
      </w:r>
      <w:r>
        <w:rPr>
          <w:spacing w:val="-4"/>
        </w:rPr>
        <w:t xml:space="preserve"> </w:t>
      </w:r>
      <w:r>
        <w:t>20-30</w:t>
      </w:r>
      <w:r>
        <w:rPr>
          <w:spacing w:val="2"/>
        </w:rPr>
        <w:t xml:space="preserve"> </w:t>
      </w:r>
      <w:r>
        <w:t>–х годов.</w:t>
      </w:r>
    </w:p>
    <w:p w:rsidR="00114DF4" w:rsidRDefault="00583CB5">
      <w:pPr>
        <w:pStyle w:val="a3"/>
        <w:spacing w:before="159" w:line="360" w:lineRule="auto"/>
        <w:ind w:right="145"/>
      </w:pPr>
      <w:r>
        <w:t>«Формула империализма» (1925); «Формула петроградского пролетариата» (1920-</w:t>
      </w:r>
      <w:r>
        <w:rPr>
          <w:spacing w:val="-67"/>
        </w:rPr>
        <w:t xml:space="preserve"> </w:t>
      </w:r>
      <w:r>
        <w:t>1921); «Формула весны» (1928 – 1929). Желание проникнуть в тайные, видимые</w:t>
      </w:r>
      <w:r>
        <w:rPr>
          <w:spacing w:val="1"/>
        </w:rPr>
        <w:t xml:space="preserve"> </w:t>
      </w:r>
      <w:r>
        <w:t>только глазу художника</w:t>
      </w:r>
      <w:r>
        <w:rPr>
          <w:spacing w:val="1"/>
        </w:rPr>
        <w:t xml:space="preserve"> </w:t>
      </w:r>
      <w:r>
        <w:t>процессы зарождения формы из мельчайших частиц.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-2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-4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по книгам и</w:t>
      </w:r>
      <w:r>
        <w:rPr>
          <w:spacing w:val="-1"/>
        </w:rPr>
        <w:t xml:space="preserve"> </w:t>
      </w:r>
      <w:r>
        <w:t>Интернету.</w:t>
      </w:r>
    </w:p>
    <w:p w:rsidR="00114DF4" w:rsidRDefault="00583CB5">
      <w:pPr>
        <w:pStyle w:val="11"/>
        <w:ind w:left="4981"/>
      </w:pPr>
      <w:r>
        <w:t>Марк</w:t>
      </w:r>
      <w:r>
        <w:rPr>
          <w:spacing w:val="-1"/>
        </w:rPr>
        <w:t xml:space="preserve"> </w:t>
      </w:r>
      <w:r>
        <w:t>Шагал</w:t>
      </w:r>
    </w:p>
    <w:p w:rsidR="00114DF4" w:rsidRDefault="00583CB5">
      <w:pPr>
        <w:pStyle w:val="a3"/>
        <w:spacing w:before="163" w:line="360" w:lineRule="auto"/>
        <w:ind w:right="145" w:firstLine="708"/>
      </w:pPr>
      <w:r>
        <w:t>Сформировать представление о творчестве Марка Шагала</w:t>
      </w:r>
      <w:r>
        <w:rPr>
          <w:spacing w:val="1"/>
        </w:rPr>
        <w:t xml:space="preserve"> </w:t>
      </w:r>
      <w:r>
        <w:t>(1887 – 1985) –</w:t>
      </w:r>
      <w:r>
        <w:rPr>
          <w:spacing w:val="1"/>
        </w:rPr>
        <w:t xml:space="preserve"> </w:t>
      </w:r>
      <w:r>
        <w:t>мечтателя, фантаста, авангардиста, создателя фантазий, которые преобразовывали</w:t>
      </w:r>
      <w:r>
        <w:rPr>
          <w:spacing w:val="-67"/>
        </w:rPr>
        <w:t xml:space="preserve"> </w:t>
      </w:r>
      <w:r>
        <w:t>скучные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витебского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наивно-поэтическом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гротесково-</w:t>
      </w:r>
      <w:r>
        <w:rPr>
          <w:spacing w:val="1"/>
        </w:rPr>
        <w:t xml:space="preserve"> </w:t>
      </w:r>
      <w:r>
        <w:t>символическом</w:t>
      </w:r>
      <w:r>
        <w:rPr>
          <w:spacing w:val="1"/>
        </w:rPr>
        <w:t xml:space="preserve"> </w:t>
      </w:r>
      <w:r>
        <w:t>духе.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новейших</w:t>
      </w:r>
      <w:r>
        <w:rPr>
          <w:spacing w:val="1"/>
        </w:rPr>
        <w:t xml:space="preserve"> </w:t>
      </w:r>
      <w:r>
        <w:t>течений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видения.</w:t>
      </w:r>
      <w:r>
        <w:rPr>
          <w:spacing w:val="1"/>
        </w:rPr>
        <w:t xml:space="preserve"> </w:t>
      </w:r>
      <w:r>
        <w:t>Жажда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проявившаяся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экспрессии</w:t>
      </w:r>
      <w:r>
        <w:rPr>
          <w:spacing w:val="21"/>
        </w:rPr>
        <w:t xml:space="preserve"> </w:t>
      </w:r>
      <w:r>
        <w:t>формы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цвета,</w:t>
      </w:r>
      <w:r>
        <w:rPr>
          <w:spacing w:val="21"/>
        </w:rPr>
        <w:t xml:space="preserve"> </w:t>
      </w:r>
      <w:r>
        <w:t>фантастических</w:t>
      </w:r>
      <w:r>
        <w:rPr>
          <w:spacing w:val="19"/>
        </w:rPr>
        <w:t xml:space="preserve"> </w:t>
      </w:r>
      <w:r>
        <w:t>метаморфозах</w:t>
      </w:r>
      <w:r>
        <w:rPr>
          <w:spacing w:val="23"/>
        </w:rPr>
        <w:t xml:space="preserve"> </w:t>
      </w:r>
      <w:r>
        <w:t>предметного</w:t>
      </w:r>
      <w:r>
        <w:rPr>
          <w:spacing w:val="19"/>
        </w:rPr>
        <w:t xml:space="preserve"> </w:t>
      </w:r>
      <w:r>
        <w:t>мира.</w:t>
      </w:r>
      <w:r>
        <w:rPr>
          <w:spacing w:val="21"/>
        </w:rPr>
        <w:t xml:space="preserve"> </w:t>
      </w:r>
      <w:r>
        <w:t>«Я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деревня»(1911);</w:t>
      </w:r>
      <w:r>
        <w:rPr>
          <w:spacing w:val="1"/>
        </w:rPr>
        <w:t xml:space="preserve"> </w:t>
      </w:r>
      <w:r>
        <w:t>«Автопортрет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семью</w:t>
      </w:r>
      <w:r>
        <w:rPr>
          <w:spacing w:val="1"/>
        </w:rPr>
        <w:t xml:space="preserve"> </w:t>
      </w:r>
      <w:r>
        <w:t>пальцами»</w:t>
      </w:r>
      <w:r>
        <w:rPr>
          <w:spacing w:val="1"/>
        </w:rPr>
        <w:t xml:space="preserve"> </w:t>
      </w:r>
      <w:r>
        <w:t>(1911);</w:t>
      </w:r>
      <w:r>
        <w:rPr>
          <w:spacing w:val="1"/>
        </w:rPr>
        <w:t xml:space="preserve"> </w:t>
      </w:r>
      <w:r>
        <w:t>«Скрипач»</w:t>
      </w:r>
      <w:r>
        <w:rPr>
          <w:spacing w:val="1"/>
        </w:rPr>
        <w:t xml:space="preserve"> </w:t>
      </w:r>
      <w:r>
        <w:t>(1912-</w:t>
      </w:r>
      <w:r>
        <w:rPr>
          <w:spacing w:val="-67"/>
        </w:rPr>
        <w:t xml:space="preserve"> </w:t>
      </w:r>
      <w:r>
        <w:t>1913);</w:t>
      </w:r>
      <w:r>
        <w:rPr>
          <w:spacing w:val="43"/>
        </w:rPr>
        <w:t xml:space="preserve"> </w:t>
      </w:r>
      <w:r>
        <w:t>«День</w:t>
      </w:r>
      <w:r>
        <w:rPr>
          <w:spacing w:val="43"/>
        </w:rPr>
        <w:t xml:space="preserve"> </w:t>
      </w:r>
      <w:r>
        <w:t>рождения»</w:t>
      </w:r>
      <w:r>
        <w:rPr>
          <w:spacing w:val="41"/>
        </w:rPr>
        <w:t xml:space="preserve"> </w:t>
      </w:r>
      <w:r>
        <w:t>(1915);«Автопортрет</w:t>
      </w:r>
      <w:r>
        <w:rPr>
          <w:spacing w:val="44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музой</w:t>
      </w:r>
      <w:r>
        <w:rPr>
          <w:spacing w:val="47"/>
        </w:rPr>
        <w:t xml:space="preserve"> </w:t>
      </w:r>
      <w:r>
        <w:t>(Видение)»(1917</w:t>
      </w:r>
      <w:r>
        <w:rPr>
          <w:spacing w:val="48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1918);</w:t>
      </w:r>
    </w:p>
    <w:p w:rsidR="00114DF4" w:rsidRDefault="00583CB5">
      <w:pPr>
        <w:pStyle w:val="a3"/>
        <w:spacing w:line="360" w:lineRule="auto"/>
        <w:ind w:right="143"/>
      </w:pPr>
      <w:r>
        <w:t>«Над</w:t>
      </w:r>
      <w:r>
        <w:rPr>
          <w:spacing w:val="1"/>
        </w:rPr>
        <w:t xml:space="preserve"> </w:t>
      </w:r>
      <w:r>
        <w:t>городом»</w:t>
      </w:r>
      <w:r>
        <w:rPr>
          <w:spacing w:val="1"/>
        </w:rPr>
        <w:t xml:space="preserve"> </w:t>
      </w:r>
      <w:r>
        <w:t>(1914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1918);</w:t>
      </w:r>
      <w:r>
        <w:rPr>
          <w:spacing w:val="1"/>
        </w:rPr>
        <w:t xml:space="preserve"> </w:t>
      </w:r>
      <w:r>
        <w:t>«Прогулка»</w:t>
      </w:r>
      <w:r>
        <w:rPr>
          <w:spacing w:val="1"/>
        </w:rPr>
        <w:t xml:space="preserve"> </w:t>
      </w:r>
      <w:r>
        <w:t>(1917).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выставках.</w:t>
      </w:r>
      <w:r>
        <w:rPr>
          <w:spacing w:val="1"/>
        </w:rPr>
        <w:t xml:space="preserve"> </w:t>
      </w:r>
      <w:r>
        <w:t>Радостное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1917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Эмиграция.</w:t>
      </w:r>
      <w:r>
        <w:rPr>
          <w:spacing w:val="1"/>
        </w:rPr>
        <w:t xml:space="preserve"> </w:t>
      </w:r>
      <w:r>
        <w:t>Долгая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плодотворная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Франции.</w:t>
      </w:r>
      <w:r>
        <w:rPr>
          <w:spacing w:val="68"/>
        </w:rPr>
        <w:t xml:space="preserve"> </w:t>
      </w:r>
      <w:r>
        <w:t>Занятие</w:t>
      </w:r>
      <w:r>
        <w:rPr>
          <w:spacing w:val="67"/>
        </w:rPr>
        <w:t xml:space="preserve"> </w:t>
      </w:r>
      <w:r>
        <w:t>театральными</w:t>
      </w:r>
      <w:r>
        <w:rPr>
          <w:spacing w:val="69"/>
        </w:rPr>
        <w:t xml:space="preserve"> </w:t>
      </w:r>
      <w:r>
        <w:t>декорациями,</w:t>
      </w:r>
      <w:r>
        <w:rPr>
          <w:spacing w:val="73"/>
        </w:rPr>
        <w:t xml:space="preserve"> </w:t>
      </w:r>
      <w:r>
        <w:t>монументальные</w:t>
      </w:r>
      <w:r>
        <w:rPr>
          <w:spacing w:val="67"/>
        </w:rPr>
        <w:t xml:space="preserve"> </w:t>
      </w:r>
      <w:r>
        <w:t>росписи</w:t>
      </w:r>
      <w:r>
        <w:rPr>
          <w:spacing w:val="65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др.</w:t>
      </w:r>
    </w:p>
    <w:p w:rsidR="00114DF4" w:rsidRDefault="00583CB5">
      <w:pPr>
        <w:pStyle w:val="a3"/>
        <w:spacing w:before="1" w:line="360" w:lineRule="auto"/>
        <w:ind w:right="143"/>
      </w:pPr>
      <w:r>
        <w:t>«Часы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синим</w:t>
      </w:r>
      <w:r>
        <w:rPr>
          <w:spacing w:val="1"/>
        </w:rPr>
        <w:t xml:space="preserve"> </w:t>
      </w:r>
      <w:r>
        <w:t>крылом»</w:t>
      </w:r>
      <w:r>
        <w:rPr>
          <w:spacing w:val="1"/>
        </w:rPr>
        <w:t xml:space="preserve"> </w:t>
      </w:r>
      <w:r>
        <w:t>(1949);</w:t>
      </w:r>
      <w:r>
        <w:rPr>
          <w:spacing w:val="1"/>
        </w:rPr>
        <w:t xml:space="preserve"> </w:t>
      </w:r>
      <w:r>
        <w:t>«Фаэтон»</w:t>
      </w:r>
      <w:r>
        <w:rPr>
          <w:spacing w:val="1"/>
        </w:rPr>
        <w:t xml:space="preserve"> </w:t>
      </w:r>
      <w:r>
        <w:t>(1977)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др.</w:t>
      </w:r>
      <w:r>
        <w:rPr>
          <w:spacing w:val="7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художника;</w:t>
      </w:r>
      <w:r>
        <w:rPr>
          <w:spacing w:val="7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понравившейся</w:t>
      </w:r>
      <w:r>
        <w:rPr>
          <w:spacing w:val="-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тетради.</w:t>
      </w:r>
    </w:p>
    <w:p w:rsidR="00114DF4" w:rsidRDefault="00583CB5">
      <w:pPr>
        <w:pStyle w:val="11"/>
        <w:spacing w:line="321" w:lineRule="exact"/>
        <w:ind w:left="4325"/>
      </w:pPr>
      <w:r>
        <w:t>Кузьма</w:t>
      </w:r>
      <w:r>
        <w:rPr>
          <w:spacing w:val="-4"/>
        </w:rPr>
        <w:t xml:space="preserve"> </w:t>
      </w:r>
      <w:r>
        <w:t>Петров-Водкин</w:t>
      </w:r>
    </w:p>
    <w:p w:rsidR="00114DF4" w:rsidRDefault="00583CB5">
      <w:pPr>
        <w:pStyle w:val="a3"/>
        <w:spacing w:before="162"/>
        <w:ind w:left="1560"/>
      </w:pPr>
      <w:r>
        <w:t>Сформировать</w:t>
      </w:r>
      <w:r>
        <w:rPr>
          <w:spacing w:val="23"/>
        </w:rPr>
        <w:t xml:space="preserve"> </w:t>
      </w:r>
      <w:r>
        <w:t>представление</w:t>
      </w:r>
      <w:r>
        <w:rPr>
          <w:spacing w:val="22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творчестве</w:t>
      </w:r>
      <w:r>
        <w:rPr>
          <w:spacing w:val="22"/>
        </w:rPr>
        <w:t xml:space="preserve"> </w:t>
      </w:r>
      <w:r>
        <w:t>Кузьмы</w:t>
      </w:r>
      <w:r>
        <w:rPr>
          <w:spacing w:val="22"/>
        </w:rPr>
        <w:t xml:space="preserve"> </w:t>
      </w:r>
      <w:r>
        <w:t>Петрова-Водкина</w:t>
      </w:r>
      <w:r>
        <w:rPr>
          <w:spacing w:val="22"/>
        </w:rPr>
        <w:t xml:space="preserve"> </w:t>
      </w:r>
      <w:r>
        <w:t>(1878</w:t>
      </w:r>
    </w:p>
    <w:p w:rsidR="00114DF4" w:rsidRDefault="00583CB5">
      <w:pPr>
        <w:pStyle w:val="a4"/>
        <w:numPr>
          <w:ilvl w:val="0"/>
          <w:numId w:val="8"/>
        </w:numPr>
        <w:tabs>
          <w:tab w:val="left" w:pos="1153"/>
        </w:tabs>
        <w:spacing w:before="162" w:line="360" w:lineRule="auto"/>
        <w:ind w:right="144" w:firstLine="0"/>
        <w:jc w:val="both"/>
        <w:rPr>
          <w:sz w:val="28"/>
        </w:rPr>
      </w:pPr>
      <w:r>
        <w:rPr>
          <w:sz w:val="28"/>
        </w:rPr>
        <w:t>1939)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крупнейшего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живописца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трети</w:t>
      </w:r>
      <w:r>
        <w:rPr>
          <w:spacing w:val="1"/>
          <w:sz w:val="28"/>
        </w:rPr>
        <w:t xml:space="preserve"> </w:t>
      </w:r>
      <w:r>
        <w:rPr>
          <w:sz w:val="28"/>
        </w:rPr>
        <w:t>ХХ</w:t>
      </w:r>
      <w:r>
        <w:rPr>
          <w:spacing w:val="1"/>
          <w:sz w:val="28"/>
        </w:rPr>
        <w:t xml:space="preserve"> </w:t>
      </w:r>
      <w:r>
        <w:rPr>
          <w:sz w:val="28"/>
        </w:rPr>
        <w:t>века,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ученике</w:t>
      </w:r>
      <w:r>
        <w:rPr>
          <w:spacing w:val="1"/>
          <w:sz w:val="28"/>
        </w:rPr>
        <w:t xml:space="preserve"> </w:t>
      </w:r>
      <w:r>
        <w:rPr>
          <w:sz w:val="28"/>
        </w:rPr>
        <w:t>Серова,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педагоге-экспериментаторе,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теоретике,</w:t>
      </w:r>
      <w:r>
        <w:rPr>
          <w:spacing w:val="1"/>
          <w:sz w:val="28"/>
        </w:rPr>
        <w:t xml:space="preserve"> </w:t>
      </w:r>
      <w:r>
        <w:rPr>
          <w:sz w:val="28"/>
        </w:rPr>
        <w:t>писателе.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манеры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интерпретация традиций прошлого с целью выражения вечных понятий красоты,</w:t>
      </w:r>
      <w:r>
        <w:rPr>
          <w:spacing w:val="1"/>
          <w:sz w:val="28"/>
        </w:rPr>
        <w:t xml:space="preserve"> </w:t>
      </w:r>
      <w:r>
        <w:rPr>
          <w:sz w:val="28"/>
        </w:rPr>
        <w:t>гармонии, чистоты. «Сон» (1910) – повторение сюжета полотна Рафаэля «Сон</w:t>
      </w:r>
      <w:r>
        <w:rPr>
          <w:spacing w:val="1"/>
          <w:sz w:val="28"/>
        </w:rPr>
        <w:t xml:space="preserve"> </w:t>
      </w:r>
      <w:r>
        <w:rPr>
          <w:sz w:val="28"/>
        </w:rPr>
        <w:t>рыцаря».</w:t>
      </w:r>
      <w:r>
        <w:rPr>
          <w:spacing w:val="1"/>
          <w:sz w:val="28"/>
        </w:rPr>
        <w:t xml:space="preserve"> </w:t>
      </w:r>
      <w:r>
        <w:rPr>
          <w:sz w:val="28"/>
        </w:rPr>
        <w:t>«Купание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коня»</w:t>
      </w:r>
      <w:r>
        <w:rPr>
          <w:spacing w:val="1"/>
          <w:sz w:val="28"/>
        </w:rPr>
        <w:t xml:space="preserve"> </w:t>
      </w:r>
      <w:r>
        <w:rPr>
          <w:sz w:val="28"/>
        </w:rPr>
        <w:t>(1912)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монументальность,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символизм,</w:t>
      </w:r>
      <w:r>
        <w:rPr>
          <w:spacing w:val="1"/>
          <w:sz w:val="28"/>
        </w:rPr>
        <w:t xml:space="preserve"> </w:t>
      </w:r>
      <w:r>
        <w:rPr>
          <w:sz w:val="28"/>
        </w:rPr>
        <w:t>близость</w:t>
      </w:r>
      <w:r>
        <w:rPr>
          <w:spacing w:val="8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древнерусской</w:t>
      </w:r>
      <w:r>
        <w:rPr>
          <w:spacing w:val="2"/>
          <w:sz w:val="28"/>
        </w:rPr>
        <w:t xml:space="preserve"> </w:t>
      </w:r>
      <w:r>
        <w:rPr>
          <w:sz w:val="28"/>
        </w:rPr>
        <w:t>иконописи.</w:t>
      </w:r>
      <w:r>
        <w:rPr>
          <w:spacing w:val="9"/>
          <w:sz w:val="28"/>
        </w:rPr>
        <w:t xml:space="preserve"> </w:t>
      </w:r>
      <w:r>
        <w:rPr>
          <w:sz w:val="28"/>
        </w:rPr>
        <w:t>«1918</w:t>
      </w:r>
      <w:r>
        <w:rPr>
          <w:spacing w:val="3"/>
          <w:sz w:val="28"/>
        </w:rPr>
        <w:t xml:space="preserve"> </w:t>
      </w:r>
      <w:r>
        <w:rPr>
          <w:sz w:val="28"/>
        </w:rPr>
        <w:t>год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Петрограде»</w:t>
      </w:r>
      <w:r>
        <w:rPr>
          <w:spacing w:val="4"/>
          <w:sz w:val="28"/>
        </w:rPr>
        <w:t xml:space="preserve"> </w:t>
      </w:r>
      <w:r>
        <w:rPr>
          <w:sz w:val="28"/>
        </w:rPr>
        <w:t>(1920)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8"/>
          <w:sz w:val="28"/>
        </w:rPr>
        <w:t xml:space="preserve"> </w:t>
      </w:r>
      <w:r>
        <w:rPr>
          <w:sz w:val="28"/>
        </w:rPr>
        <w:t>сочетание</w:t>
      </w:r>
    </w:p>
    <w:p w:rsidR="00114DF4" w:rsidRDefault="00114DF4">
      <w:pPr>
        <w:spacing w:line="360" w:lineRule="auto"/>
        <w:jc w:val="both"/>
        <w:rPr>
          <w:sz w:val="28"/>
        </w:r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51"/>
      </w:pPr>
      <w:r>
        <w:lastRenderedPageBreak/>
        <w:t>в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молодой</w:t>
      </w:r>
      <w:r>
        <w:rPr>
          <w:spacing w:val="1"/>
        </w:rPr>
        <w:t xml:space="preserve"> </w:t>
      </w:r>
      <w:r>
        <w:t>матери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портретов</w:t>
      </w:r>
      <w:r>
        <w:rPr>
          <w:spacing w:val="1"/>
        </w:rPr>
        <w:t xml:space="preserve"> </w:t>
      </w:r>
      <w:r>
        <w:t>итальянского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древнерусских</w:t>
      </w:r>
      <w:r>
        <w:rPr>
          <w:spacing w:val="-3"/>
        </w:rPr>
        <w:t xml:space="preserve"> </w:t>
      </w:r>
      <w:r>
        <w:t>икон.</w:t>
      </w:r>
    </w:p>
    <w:p w:rsidR="00114DF4" w:rsidRDefault="00583CB5">
      <w:pPr>
        <w:pStyle w:val="a3"/>
        <w:spacing w:before="5"/>
        <w:ind w:left="1560"/>
        <w:jc w:val="left"/>
      </w:pPr>
      <w:r>
        <w:t>Педагогическая</w:t>
      </w:r>
      <w:r>
        <w:rPr>
          <w:spacing w:val="12"/>
        </w:rPr>
        <w:t xml:space="preserve"> </w:t>
      </w:r>
      <w:r>
        <w:t>деятельность.</w:t>
      </w:r>
      <w:r>
        <w:rPr>
          <w:spacing w:val="12"/>
        </w:rPr>
        <w:t xml:space="preserve"> </w:t>
      </w:r>
      <w:r>
        <w:t>Натюрморты.</w:t>
      </w:r>
      <w:r>
        <w:rPr>
          <w:spacing w:val="15"/>
        </w:rPr>
        <w:t xml:space="preserve"> </w:t>
      </w:r>
      <w:r>
        <w:t>«Утренний</w:t>
      </w:r>
      <w:r>
        <w:rPr>
          <w:spacing w:val="12"/>
        </w:rPr>
        <w:t xml:space="preserve"> </w:t>
      </w:r>
      <w:r>
        <w:t>натюрморт»</w:t>
      </w:r>
      <w:r>
        <w:rPr>
          <w:spacing w:val="14"/>
        </w:rPr>
        <w:t xml:space="preserve"> </w:t>
      </w:r>
      <w:r>
        <w:t>(1918).</w:t>
      </w:r>
    </w:p>
    <w:p w:rsidR="00114DF4" w:rsidRDefault="00583CB5">
      <w:pPr>
        <w:pStyle w:val="a3"/>
        <w:spacing w:before="162"/>
      </w:pPr>
      <w:r>
        <w:t>«Сферическая</w:t>
      </w:r>
      <w:r>
        <w:rPr>
          <w:spacing w:val="68"/>
        </w:rPr>
        <w:t xml:space="preserve"> </w:t>
      </w:r>
      <w:r>
        <w:t>перспектива»</w:t>
      </w:r>
      <w:r>
        <w:rPr>
          <w:spacing w:val="61"/>
        </w:rPr>
        <w:t xml:space="preserve"> </w:t>
      </w:r>
      <w:r>
        <w:t>Петрова-Водкина.</w:t>
      </w:r>
      <w:r>
        <w:rPr>
          <w:spacing w:val="68"/>
        </w:rPr>
        <w:t xml:space="preserve"> </w:t>
      </w:r>
      <w:r>
        <w:t>Восприятие</w:t>
      </w:r>
      <w:r>
        <w:rPr>
          <w:spacing w:val="68"/>
        </w:rPr>
        <w:t xml:space="preserve"> </w:t>
      </w:r>
      <w:r>
        <w:t>земли</w:t>
      </w:r>
      <w:r>
        <w:rPr>
          <w:spacing w:val="71"/>
        </w:rPr>
        <w:t xml:space="preserve"> </w:t>
      </w:r>
      <w:r>
        <w:t>как</w:t>
      </w:r>
      <w:r>
        <w:rPr>
          <w:spacing w:val="62"/>
        </w:rPr>
        <w:t xml:space="preserve"> </w:t>
      </w:r>
      <w:r>
        <w:t>планеты,</w:t>
      </w:r>
    </w:p>
    <w:p w:rsidR="00114DF4" w:rsidRDefault="00583CB5">
      <w:pPr>
        <w:pStyle w:val="a3"/>
        <w:spacing w:before="162" w:line="360" w:lineRule="auto"/>
        <w:ind w:right="146"/>
      </w:pPr>
      <w:r>
        <w:t>«планетарная»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глаза.</w:t>
      </w:r>
      <w:r>
        <w:rPr>
          <w:spacing w:val="1"/>
        </w:rPr>
        <w:t xml:space="preserve"> </w:t>
      </w:r>
      <w:r>
        <w:t>«Смерть</w:t>
      </w:r>
      <w:r>
        <w:rPr>
          <w:spacing w:val="1"/>
        </w:rPr>
        <w:t xml:space="preserve"> </w:t>
      </w:r>
      <w:r>
        <w:t>комиссара»</w:t>
      </w:r>
      <w:r>
        <w:rPr>
          <w:spacing w:val="1"/>
        </w:rPr>
        <w:t xml:space="preserve"> </w:t>
      </w:r>
      <w:r>
        <w:t>(1927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1928).</w:t>
      </w:r>
      <w:r>
        <w:rPr>
          <w:spacing w:val="70"/>
        </w:rPr>
        <w:t xml:space="preserve"> </w:t>
      </w:r>
      <w:r>
        <w:t>«Весна»</w:t>
      </w:r>
      <w:r>
        <w:rPr>
          <w:spacing w:val="1"/>
        </w:rPr>
        <w:t xml:space="preserve"> </w:t>
      </w:r>
      <w:r>
        <w:t>(1935).</w:t>
      </w:r>
      <w:r>
        <w:rPr>
          <w:spacing w:val="1"/>
        </w:rPr>
        <w:t xml:space="preserve"> </w:t>
      </w:r>
      <w:r>
        <w:t>Близость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кинематографа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картин.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</w:t>
      </w:r>
    </w:p>
    <w:p w:rsidR="00114DF4" w:rsidRDefault="00583CB5">
      <w:pPr>
        <w:pStyle w:val="11"/>
        <w:spacing w:before="1"/>
        <w:ind w:left="958" w:right="265"/>
        <w:jc w:val="center"/>
      </w:pPr>
      <w:r>
        <w:t>КИНО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ЖИВОПИСЬ</w:t>
      </w:r>
    </w:p>
    <w:p w:rsidR="00114DF4" w:rsidRDefault="00583CB5">
      <w:pPr>
        <w:spacing w:before="158"/>
        <w:ind w:left="4037"/>
        <w:jc w:val="both"/>
        <w:rPr>
          <w:b/>
          <w:sz w:val="28"/>
        </w:rPr>
      </w:pPr>
      <w:r>
        <w:rPr>
          <w:b/>
          <w:sz w:val="28"/>
        </w:rPr>
        <w:t>Аудиовизуальное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искусство</w:t>
      </w:r>
    </w:p>
    <w:p w:rsidR="00114DF4" w:rsidRDefault="00583CB5">
      <w:pPr>
        <w:pStyle w:val="a3"/>
        <w:spacing w:before="162" w:line="360" w:lineRule="auto"/>
        <w:ind w:right="142" w:firstLine="708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«аудиовизуальное</w:t>
      </w:r>
      <w:r>
        <w:rPr>
          <w:spacing w:val="1"/>
        </w:rPr>
        <w:t xml:space="preserve"> </w:t>
      </w:r>
      <w:r>
        <w:t>искусство».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аудиовизуальных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фотографии,</w:t>
      </w:r>
      <w:r>
        <w:rPr>
          <w:spacing w:val="1"/>
        </w:rPr>
        <w:t xml:space="preserve"> </w:t>
      </w:r>
      <w:r>
        <w:t>мультипликации,</w:t>
      </w:r>
      <w:r>
        <w:rPr>
          <w:spacing w:val="1"/>
        </w:rPr>
        <w:t xml:space="preserve"> </w:t>
      </w:r>
      <w:r>
        <w:t>кино, видео в ХХ веке. История</w:t>
      </w:r>
      <w:r>
        <w:rPr>
          <w:spacing w:val="1"/>
        </w:rPr>
        <w:t xml:space="preserve"> </w:t>
      </w:r>
      <w:r>
        <w:t>аудиовизуального</w:t>
      </w:r>
      <w:r>
        <w:rPr>
          <w:spacing w:val="1"/>
        </w:rPr>
        <w:t xml:space="preserve"> </w:t>
      </w:r>
      <w:r>
        <w:t>кино как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по-новому</w:t>
      </w:r>
      <w:r>
        <w:rPr>
          <w:spacing w:val="1"/>
        </w:rPr>
        <w:t xml:space="preserve"> </w:t>
      </w:r>
      <w:r>
        <w:t>отразить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художественных возможностей техники на протяжении ХХ века. Начало поиска 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Новаторская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фотографии</w:t>
      </w:r>
      <w:r>
        <w:rPr>
          <w:spacing w:val="-67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Родченко,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кино</w:t>
      </w:r>
      <w:r>
        <w:rPr>
          <w:spacing w:val="1"/>
        </w:rPr>
        <w:t xml:space="preserve"> </w:t>
      </w:r>
      <w:r>
        <w:t>Сергея</w:t>
      </w:r>
      <w:r>
        <w:rPr>
          <w:spacing w:val="1"/>
        </w:rPr>
        <w:t xml:space="preserve"> </w:t>
      </w:r>
      <w:r>
        <w:t>Эйзенштейна.</w:t>
      </w:r>
      <w:r>
        <w:rPr>
          <w:spacing w:val="7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вещей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эпоху</w:t>
      </w:r>
      <w:r>
        <w:rPr>
          <w:spacing w:val="1"/>
        </w:rPr>
        <w:t xml:space="preserve"> </w:t>
      </w:r>
      <w:r>
        <w:t>постмодернизма.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Интернета.</w:t>
      </w:r>
      <w:r>
        <w:rPr>
          <w:spacing w:val="1"/>
        </w:rPr>
        <w:t xml:space="preserve"> </w:t>
      </w:r>
      <w:r>
        <w:t>Девальвация</w:t>
      </w:r>
      <w:r>
        <w:rPr>
          <w:spacing w:val="1"/>
        </w:rPr>
        <w:t xml:space="preserve"> </w:t>
      </w:r>
      <w:r>
        <w:t>застывшего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клиповое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людей</w:t>
      </w:r>
      <w:r>
        <w:rPr>
          <w:spacing w:val="-67"/>
        </w:rPr>
        <w:t xml:space="preserve"> </w:t>
      </w:r>
      <w:r>
        <w:t>начала ХХI века. Конфликт между техническими средствами и отсутствием вкуса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пытающихся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видеоискусством.</w:t>
      </w:r>
      <w:r>
        <w:rPr>
          <w:spacing w:val="1"/>
        </w:rPr>
        <w:t xml:space="preserve"> </w:t>
      </w:r>
      <w:r>
        <w:t>Искусство, заставляющее думать и искусство развлекающее.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искусства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-1"/>
        </w:rPr>
        <w:t xml:space="preserve"> </w:t>
      </w:r>
      <w:r>
        <w:t>человека.</w:t>
      </w:r>
    </w:p>
    <w:p w:rsidR="00114DF4" w:rsidRDefault="00583CB5">
      <w:pPr>
        <w:pStyle w:val="a3"/>
        <w:spacing w:before="3" w:line="360" w:lineRule="auto"/>
        <w:ind w:right="145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67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Михаила</w:t>
      </w:r>
      <w:r>
        <w:rPr>
          <w:spacing w:val="1"/>
        </w:rPr>
        <w:t xml:space="preserve"> </w:t>
      </w:r>
      <w:r>
        <w:t>Васильевича</w:t>
      </w:r>
      <w:r>
        <w:rPr>
          <w:spacing w:val="1"/>
        </w:rPr>
        <w:t xml:space="preserve"> </w:t>
      </w:r>
      <w:r>
        <w:t>Матюшина</w:t>
      </w:r>
      <w:r>
        <w:rPr>
          <w:spacing w:val="1"/>
        </w:rPr>
        <w:t xml:space="preserve"> </w:t>
      </w:r>
      <w:r>
        <w:t>(1861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1934),</w:t>
      </w:r>
      <w:r>
        <w:rPr>
          <w:spacing w:val="1"/>
        </w:rPr>
        <w:t xml:space="preserve"> </w:t>
      </w:r>
      <w:r>
        <w:t>создателем</w:t>
      </w:r>
      <w:r>
        <w:rPr>
          <w:spacing w:val="1"/>
        </w:rPr>
        <w:t xml:space="preserve"> </w:t>
      </w:r>
      <w:r>
        <w:t>оригинальной теории «расширенного смотрения»;</w:t>
      </w:r>
      <w:r>
        <w:rPr>
          <w:spacing w:val="71"/>
        </w:rPr>
        <w:t xml:space="preserve"> </w:t>
      </w:r>
      <w:r>
        <w:t>в Интернете на канале You</w:t>
      </w:r>
      <w:r>
        <w:rPr>
          <w:spacing w:val="1"/>
        </w:rPr>
        <w:t xml:space="preserve"> </w:t>
      </w:r>
      <w:r>
        <w:t>Tube</w:t>
      </w:r>
      <w:r>
        <w:rPr>
          <w:spacing w:val="36"/>
        </w:rPr>
        <w:t xml:space="preserve"> </w:t>
      </w:r>
      <w:r>
        <w:t>видеосюжет</w:t>
      </w:r>
      <w:r>
        <w:rPr>
          <w:spacing w:val="37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фестивале</w:t>
      </w:r>
      <w:r>
        <w:rPr>
          <w:spacing w:val="31"/>
        </w:rPr>
        <w:t xml:space="preserve"> </w:t>
      </w:r>
      <w:r>
        <w:t>«Праздник</w:t>
      </w:r>
      <w:r>
        <w:rPr>
          <w:spacing w:val="31"/>
        </w:rPr>
        <w:t xml:space="preserve"> </w:t>
      </w:r>
      <w:r>
        <w:t>света</w:t>
      </w:r>
      <w:r>
        <w:rPr>
          <w:spacing w:val="35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Лионе</w:t>
      </w:r>
      <w:r>
        <w:rPr>
          <w:spacing w:val="35"/>
        </w:rPr>
        <w:t xml:space="preserve"> </w:t>
      </w:r>
      <w:r>
        <w:t>(29</w:t>
      </w:r>
      <w:r>
        <w:rPr>
          <w:spacing w:val="31"/>
        </w:rPr>
        <w:t xml:space="preserve"> </w:t>
      </w:r>
      <w:r>
        <w:t>декабря</w:t>
      </w:r>
      <w:r>
        <w:rPr>
          <w:spacing w:val="35"/>
        </w:rPr>
        <w:t xml:space="preserve"> </w:t>
      </w:r>
      <w:r>
        <w:t>2012)</w:t>
      </w:r>
    </w:p>
    <w:p w:rsidR="00114DF4" w:rsidRDefault="00583CB5">
      <w:pPr>
        <w:pStyle w:val="a3"/>
        <w:spacing w:before="1"/>
      </w:pPr>
      <w:r>
        <w:t>«Видеомэппинг»</w:t>
      </w:r>
      <w:r>
        <w:rPr>
          <w:spacing w:val="-6"/>
        </w:rPr>
        <w:t xml:space="preserve"> </w:t>
      </w:r>
      <w:r>
        <w:t>собора</w:t>
      </w:r>
      <w:r>
        <w:rPr>
          <w:spacing w:val="-5"/>
        </w:rPr>
        <w:t xml:space="preserve"> </w:t>
      </w:r>
      <w:r>
        <w:t>Сен-Жана».</w:t>
      </w:r>
    </w:p>
    <w:p w:rsidR="00114DF4" w:rsidRDefault="00583CB5">
      <w:pPr>
        <w:pStyle w:val="11"/>
        <w:spacing w:before="158"/>
        <w:ind w:left="2245"/>
      </w:pPr>
      <w:r>
        <w:t>Кино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Западном</w:t>
      </w:r>
      <w:r>
        <w:rPr>
          <w:spacing w:val="-1"/>
        </w:rPr>
        <w:t xml:space="preserve"> </w:t>
      </w:r>
      <w:r>
        <w:t>искусстве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ХХ</w:t>
      </w:r>
      <w:r>
        <w:rPr>
          <w:spacing w:val="-4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Дать представление об обращении к кино ряда авангардных художников в</w:t>
      </w:r>
      <w:r>
        <w:rPr>
          <w:spacing w:val="1"/>
        </w:rPr>
        <w:t xml:space="preserve"> </w:t>
      </w:r>
      <w:r>
        <w:t>начале</w:t>
      </w:r>
      <w:r>
        <w:rPr>
          <w:spacing w:val="62"/>
        </w:rPr>
        <w:t xml:space="preserve"> </w:t>
      </w:r>
      <w:r>
        <w:t>ХХ</w:t>
      </w:r>
      <w:r>
        <w:rPr>
          <w:spacing w:val="65"/>
        </w:rPr>
        <w:t xml:space="preserve"> </w:t>
      </w:r>
      <w:r>
        <w:t>века</w:t>
      </w:r>
      <w:r>
        <w:rPr>
          <w:spacing w:val="62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t>целью</w:t>
      </w:r>
      <w:r>
        <w:rPr>
          <w:spacing w:val="62"/>
        </w:rPr>
        <w:t xml:space="preserve"> </w:t>
      </w:r>
      <w:r>
        <w:t>поиска</w:t>
      </w:r>
      <w:r>
        <w:rPr>
          <w:spacing w:val="63"/>
        </w:rPr>
        <w:t xml:space="preserve"> </w:t>
      </w:r>
      <w:r>
        <w:t>нового</w:t>
      </w:r>
      <w:r>
        <w:rPr>
          <w:spacing w:val="63"/>
        </w:rPr>
        <w:t xml:space="preserve"> </w:t>
      </w:r>
      <w:r>
        <w:t>художественного</w:t>
      </w:r>
      <w:r>
        <w:rPr>
          <w:spacing w:val="62"/>
        </w:rPr>
        <w:t xml:space="preserve"> </w:t>
      </w:r>
      <w:r>
        <w:t>языка.</w:t>
      </w:r>
      <w:r>
        <w:rPr>
          <w:spacing w:val="65"/>
        </w:rPr>
        <w:t xml:space="preserve"> </w:t>
      </w:r>
      <w:r>
        <w:t>Деятельность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7"/>
      </w:pPr>
      <w:r>
        <w:lastRenderedPageBreak/>
        <w:t>итальянского</w:t>
      </w:r>
      <w:r>
        <w:rPr>
          <w:spacing w:val="1"/>
        </w:rPr>
        <w:t xml:space="preserve"> </w:t>
      </w:r>
      <w:r>
        <w:t>футуриста</w:t>
      </w:r>
      <w:r>
        <w:rPr>
          <w:spacing w:val="1"/>
        </w:rPr>
        <w:t xml:space="preserve"> </w:t>
      </w:r>
      <w:r>
        <w:t>Маринетти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превращению</w:t>
      </w:r>
      <w:r>
        <w:rPr>
          <w:spacing w:val="1"/>
        </w:rPr>
        <w:t xml:space="preserve"> </w:t>
      </w:r>
      <w:r>
        <w:t>кинематографа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67"/>
        </w:rPr>
        <w:t xml:space="preserve"> </w:t>
      </w:r>
      <w:r>
        <w:t>средство.</w:t>
      </w:r>
      <w:r>
        <w:rPr>
          <w:spacing w:val="69"/>
        </w:rPr>
        <w:t xml:space="preserve"> </w:t>
      </w:r>
      <w:r>
        <w:t>Первые</w:t>
      </w:r>
      <w:r>
        <w:rPr>
          <w:spacing w:val="63"/>
        </w:rPr>
        <w:t xml:space="preserve"> </w:t>
      </w:r>
      <w:r>
        <w:t>опыты</w:t>
      </w:r>
      <w:r>
        <w:rPr>
          <w:spacing w:val="67"/>
        </w:rPr>
        <w:t xml:space="preserve"> </w:t>
      </w:r>
      <w:r>
        <w:t>кино-авангарда</w:t>
      </w:r>
      <w:r>
        <w:rPr>
          <w:spacing w:val="67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Германии.</w:t>
      </w:r>
      <w:r>
        <w:rPr>
          <w:spacing w:val="65"/>
        </w:rPr>
        <w:t xml:space="preserve"> </w:t>
      </w:r>
      <w:r>
        <w:t>Создание</w:t>
      </w:r>
    </w:p>
    <w:p w:rsidR="00114DF4" w:rsidRDefault="00583CB5">
      <w:pPr>
        <w:pStyle w:val="a3"/>
        <w:spacing w:before="5" w:line="360" w:lineRule="auto"/>
        <w:ind w:right="144"/>
      </w:pPr>
      <w:r>
        <w:t>«абстрактной</w:t>
      </w:r>
      <w:r>
        <w:rPr>
          <w:spacing w:val="1"/>
        </w:rPr>
        <w:t xml:space="preserve"> </w:t>
      </w:r>
      <w:r>
        <w:t>анимационной</w:t>
      </w:r>
      <w:r>
        <w:rPr>
          <w:spacing w:val="1"/>
        </w:rPr>
        <w:t xml:space="preserve"> </w:t>
      </w:r>
      <w:r>
        <w:t>живописи».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Эггелинга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Рихтера.</w:t>
      </w:r>
      <w:r>
        <w:rPr>
          <w:spacing w:val="1"/>
        </w:rPr>
        <w:t xml:space="preserve"> </w:t>
      </w:r>
      <w:r>
        <w:t>Ирония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странности</w:t>
      </w:r>
      <w:r>
        <w:rPr>
          <w:spacing w:val="1"/>
        </w:rPr>
        <w:t xml:space="preserve"> </w:t>
      </w:r>
      <w:r>
        <w:t>французского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фильмах</w:t>
      </w:r>
      <w:r>
        <w:rPr>
          <w:spacing w:val="1"/>
        </w:rPr>
        <w:t xml:space="preserve"> </w:t>
      </w:r>
      <w:r>
        <w:t>Ф.</w:t>
      </w:r>
      <w:r>
        <w:rPr>
          <w:spacing w:val="71"/>
        </w:rPr>
        <w:t xml:space="preserve"> </w:t>
      </w:r>
      <w:r>
        <w:t>Леже</w:t>
      </w:r>
      <w:r>
        <w:rPr>
          <w:spacing w:val="1"/>
        </w:rPr>
        <w:t xml:space="preserve"> </w:t>
      </w:r>
      <w:r>
        <w:t>(«Механический балет», 1924), Ман Рэя</w:t>
      </w:r>
      <w:r>
        <w:rPr>
          <w:spacing w:val="1"/>
        </w:rPr>
        <w:t xml:space="preserve"> </w:t>
      </w:r>
      <w:r>
        <w:t>(«Морская звезда», 1928) . Обращение к</w:t>
      </w:r>
      <w:r>
        <w:rPr>
          <w:spacing w:val="1"/>
        </w:rPr>
        <w:t xml:space="preserve"> </w:t>
      </w:r>
      <w:r>
        <w:t>языку кино сюрреалистов. Фильмы «Андалузский пес» (1928) и «Золотой век»,</w:t>
      </w:r>
      <w:r>
        <w:rPr>
          <w:spacing w:val="1"/>
        </w:rPr>
        <w:t xml:space="preserve"> </w:t>
      </w:r>
      <w:r>
        <w:t>снятые Луи Бюнюэлем вместе с Сальвадором Дали.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фильма</w:t>
      </w:r>
      <w:r>
        <w:rPr>
          <w:spacing w:val="1"/>
        </w:rPr>
        <w:t xml:space="preserve"> </w:t>
      </w:r>
      <w:r>
        <w:t>«Механический</w:t>
      </w:r>
      <w:r>
        <w:rPr>
          <w:spacing w:val="1"/>
        </w:rPr>
        <w:t xml:space="preserve"> </w:t>
      </w:r>
      <w:r>
        <w:t>балет</w:t>
      </w:r>
      <w:r>
        <w:rPr>
          <w:spacing w:val="1"/>
        </w:rPr>
        <w:t xml:space="preserve"> </w:t>
      </w:r>
      <w:r>
        <w:t>Ballet</w:t>
      </w:r>
      <w:r>
        <w:rPr>
          <w:spacing w:val="1"/>
        </w:rPr>
        <w:t xml:space="preserve"> </w:t>
      </w:r>
      <w:r>
        <w:t>mecanigue</w:t>
      </w:r>
      <w:r>
        <w:rPr>
          <w:spacing w:val="1"/>
        </w:rPr>
        <w:t xml:space="preserve"> </w:t>
      </w:r>
      <w:r>
        <w:t>1924»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Леже;</w:t>
      </w:r>
      <w:r>
        <w:rPr>
          <w:spacing w:val="1"/>
        </w:rPr>
        <w:t xml:space="preserve"> </w:t>
      </w:r>
      <w:r>
        <w:t>подготовить сообщение о творчестве художника Фернана Леже (1897 – 1899),</w:t>
      </w:r>
      <w:r>
        <w:rPr>
          <w:spacing w:val="1"/>
        </w:rPr>
        <w:t xml:space="preserve"> </w:t>
      </w:r>
      <w:r>
        <w:t>подобрать</w:t>
      </w:r>
      <w:r>
        <w:rPr>
          <w:spacing w:val="-3"/>
        </w:rPr>
        <w:t xml:space="preserve"> </w:t>
      </w:r>
      <w:r>
        <w:t>иллюстративный</w:t>
      </w:r>
      <w:r>
        <w:rPr>
          <w:spacing w:val="3"/>
        </w:rPr>
        <w:t xml:space="preserve"> </w:t>
      </w:r>
      <w:r>
        <w:t>материал.</w:t>
      </w:r>
    </w:p>
    <w:p w:rsidR="00114DF4" w:rsidRDefault="00583CB5">
      <w:pPr>
        <w:pStyle w:val="11"/>
        <w:spacing w:before="2"/>
        <w:ind w:left="1576"/>
      </w:pPr>
      <w:r>
        <w:t>Анимационное</w:t>
      </w:r>
      <w:r>
        <w:rPr>
          <w:spacing w:val="-4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Западном</w:t>
      </w:r>
      <w:r>
        <w:rPr>
          <w:spacing w:val="-2"/>
        </w:rPr>
        <w:t xml:space="preserve"> </w:t>
      </w:r>
      <w:r>
        <w:t>искусстве</w:t>
      </w:r>
      <w:r>
        <w:rPr>
          <w:spacing w:val="-2"/>
        </w:rPr>
        <w:t xml:space="preserve"> </w:t>
      </w:r>
      <w:r>
        <w:t>середины</w:t>
      </w:r>
      <w:r>
        <w:rPr>
          <w:spacing w:val="-3"/>
        </w:rPr>
        <w:t xml:space="preserve"> </w:t>
      </w:r>
      <w:r>
        <w:t>ХХ</w:t>
      </w:r>
      <w:r>
        <w:rPr>
          <w:spacing w:val="-5"/>
        </w:rPr>
        <w:t xml:space="preserve"> </w:t>
      </w:r>
      <w:r>
        <w:t>века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Сформировать представление о развитии анимационного кино после 1940</w:t>
      </w:r>
      <w:r>
        <w:rPr>
          <w:spacing w:val="1"/>
        </w:rPr>
        <w:t xml:space="preserve"> </w:t>
      </w:r>
      <w:r>
        <w:t>годов,</w:t>
      </w:r>
      <w:r>
        <w:rPr>
          <w:spacing w:val="1"/>
        </w:rPr>
        <w:t xml:space="preserve"> </w:t>
      </w:r>
      <w:r>
        <w:t>позволившего</w:t>
      </w:r>
      <w:r>
        <w:rPr>
          <w:spacing w:val="1"/>
        </w:rPr>
        <w:t xml:space="preserve"> </w:t>
      </w:r>
      <w:r>
        <w:t>некоторым</w:t>
      </w:r>
      <w:r>
        <w:rPr>
          <w:spacing w:val="1"/>
        </w:rPr>
        <w:t xml:space="preserve"> </w:t>
      </w:r>
      <w:r>
        <w:t>художникам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талант</w:t>
      </w:r>
      <w:r>
        <w:rPr>
          <w:spacing w:val="1"/>
        </w:rPr>
        <w:t xml:space="preserve"> </w:t>
      </w:r>
      <w:r>
        <w:t>(Коль,</w:t>
      </w:r>
      <w:r>
        <w:rPr>
          <w:spacing w:val="-67"/>
        </w:rPr>
        <w:t xml:space="preserve"> </w:t>
      </w:r>
      <w:r>
        <w:t>Блэктон,</w:t>
      </w:r>
      <w:r>
        <w:rPr>
          <w:spacing w:val="1"/>
        </w:rPr>
        <w:t xml:space="preserve"> </w:t>
      </w:r>
      <w:r>
        <w:t>Маккей,</w:t>
      </w:r>
      <w:r>
        <w:rPr>
          <w:spacing w:val="1"/>
        </w:rPr>
        <w:t xml:space="preserve"> </w:t>
      </w:r>
      <w:r>
        <w:t>Уолт</w:t>
      </w:r>
      <w:r>
        <w:rPr>
          <w:spacing w:val="1"/>
        </w:rPr>
        <w:t xml:space="preserve"> </w:t>
      </w:r>
      <w:r>
        <w:t>Дисней).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Уолта</w:t>
      </w:r>
      <w:r>
        <w:rPr>
          <w:spacing w:val="1"/>
        </w:rPr>
        <w:t xml:space="preserve"> </w:t>
      </w:r>
      <w:r>
        <w:t>Диснея.</w:t>
      </w:r>
      <w:r>
        <w:rPr>
          <w:spacing w:val="1"/>
        </w:rPr>
        <w:t xml:space="preserve"> </w:t>
      </w:r>
      <w:r>
        <w:t>Изобретение</w:t>
      </w:r>
      <w:r>
        <w:rPr>
          <w:spacing w:val="1"/>
        </w:rPr>
        <w:t xml:space="preserve"> </w:t>
      </w:r>
      <w:r>
        <w:t>Маклареном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пастелью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карандашом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фотопленке).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кинетизма.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анимации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1"/>
        </w:rPr>
        <w:t xml:space="preserve"> </w:t>
      </w:r>
      <w:r>
        <w:t>фильме «Сократ» (1968) Лапуджедом.</w:t>
      </w:r>
    </w:p>
    <w:p w:rsidR="00114DF4" w:rsidRDefault="00583CB5">
      <w:pPr>
        <w:spacing w:line="321" w:lineRule="exact"/>
        <w:ind w:left="852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-3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Уолта</w:t>
      </w:r>
      <w:r>
        <w:rPr>
          <w:spacing w:val="2"/>
          <w:sz w:val="28"/>
        </w:rPr>
        <w:t xml:space="preserve"> </w:t>
      </w:r>
      <w:r>
        <w:rPr>
          <w:sz w:val="28"/>
        </w:rPr>
        <w:t>Диснея.</w:t>
      </w:r>
    </w:p>
    <w:p w:rsidR="00114DF4" w:rsidRDefault="00583CB5">
      <w:pPr>
        <w:pStyle w:val="11"/>
        <w:spacing w:before="162"/>
        <w:ind w:left="3573"/>
      </w:pPr>
      <w:r>
        <w:t>Анимационное</w:t>
      </w:r>
      <w:r>
        <w:rPr>
          <w:spacing w:val="-4"/>
        </w:rPr>
        <w:t xml:space="preserve"> </w:t>
      </w:r>
      <w:r>
        <w:t>искусство</w:t>
      </w:r>
      <w:r>
        <w:rPr>
          <w:spacing w:val="6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</w:t>
      </w:r>
    </w:p>
    <w:p w:rsidR="00114DF4" w:rsidRDefault="00583CB5">
      <w:pPr>
        <w:pStyle w:val="a3"/>
        <w:spacing w:before="162" w:line="360" w:lineRule="auto"/>
        <w:ind w:right="146" w:firstLine="708"/>
      </w:pPr>
      <w:r>
        <w:t>Расширить представление об истории русской мультипликации (то же, что</w:t>
      </w:r>
      <w:r>
        <w:rPr>
          <w:spacing w:val="1"/>
        </w:rPr>
        <w:t xml:space="preserve"> </w:t>
      </w:r>
      <w:r>
        <w:t>анимация). Слово «мультипликация» (с лат. означает «умножение»). Творчество</w:t>
      </w:r>
      <w:r>
        <w:rPr>
          <w:spacing w:val="1"/>
        </w:rPr>
        <w:t xml:space="preserve"> </w:t>
      </w:r>
      <w:r>
        <w:t>художника и</w:t>
      </w:r>
      <w:r>
        <w:rPr>
          <w:spacing w:val="1"/>
        </w:rPr>
        <w:t xml:space="preserve"> </w:t>
      </w:r>
      <w:r>
        <w:t>оператора В.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Старевича,</w:t>
      </w:r>
      <w:r>
        <w:rPr>
          <w:spacing w:val="1"/>
        </w:rPr>
        <w:t xml:space="preserve"> </w:t>
      </w:r>
      <w:r>
        <w:t>снявшего первый</w:t>
      </w:r>
      <w:r>
        <w:rPr>
          <w:spacing w:val="1"/>
        </w:rPr>
        <w:t xml:space="preserve"> </w:t>
      </w:r>
      <w:r>
        <w:t>в мире</w:t>
      </w:r>
      <w:r>
        <w:rPr>
          <w:spacing w:val="1"/>
        </w:rPr>
        <w:t xml:space="preserve"> </w:t>
      </w:r>
      <w:r>
        <w:t>кукольный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«Прекрасная</w:t>
      </w:r>
      <w:r>
        <w:rPr>
          <w:spacing w:val="1"/>
        </w:rPr>
        <w:t xml:space="preserve"> </w:t>
      </w:r>
      <w:r>
        <w:t>Люконида,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рогачей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усачей»,</w:t>
      </w:r>
      <w:r>
        <w:rPr>
          <w:spacing w:val="1"/>
        </w:rPr>
        <w:t xml:space="preserve"> </w:t>
      </w:r>
      <w:r>
        <w:t>персонажами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препарированные</w:t>
      </w:r>
      <w:r>
        <w:rPr>
          <w:spacing w:val="1"/>
        </w:rPr>
        <w:t xml:space="preserve"> </w:t>
      </w:r>
      <w:r>
        <w:t>жуки.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школы</w:t>
      </w:r>
      <w:r>
        <w:rPr>
          <w:spacing w:val="-67"/>
        </w:rPr>
        <w:t xml:space="preserve"> </w:t>
      </w:r>
      <w:r>
        <w:t>мультипликации во второй половине 1920-х годов. Появление первых детских</w:t>
      </w:r>
      <w:r>
        <w:rPr>
          <w:spacing w:val="1"/>
        </w:rPr>
        <w:t xml:space="preserve"> </w:t>
      </w:r>
      <w:r>
        <w:t>мультфильмов. «Сенька-африканец» И. П. Иванова-Вано, Ю. А. Меркулова, Д. Я.</w:t>
      </w:r>
      <w:r>
        <w:rPr>
          <w:spacing w:val="1"/>
        </w:rPr>
        <w:t xml:space="preserve"> </w:t>
      </w:r>
      <w:r>
        <w:t>Черкеса;</w:t>
      </w:r>
      <w:r>
        <w:rPr>
          <w:spacing w:val="1"/>
        </w:rPr>
        <w:t xml:space="preserve"> </w:t>
      </w:r>
      <w:r>
        <w:t>«Каток»</w:t>
      </w:r>
      <w:r>
        <w:rPr>
          <w:spacing w:val="1"/>
        </w:rPr>
        <w:t xml:space="preserve"> </w:t>
      </w:r>
      <w:r>
        <w:t>Иванова-Вано,</w:t>
      </w:r>
      <w:r>
        <w:rPr>
          <w:spacing w:val="1"/>
        </w:rPr>
        <w:t xml:space="preserve"> </w:t>
      </w:r>
      <w:r>
        <w:t>Черкеса;</w:t>
      </w:r>
      <w:r>
        <w:rPr>
          <w:spacing w:val="1"/>
        </w:rPr>
        <w:t xml:space="preserve"> </w:t>
      </w:r>
      <w:r>
        <w:t>«Тараканище»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Иванова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Развитие</w:t>
      </w:r>
      <w:r>
        <w:rPr>
          <w:spacing w:val="62"/>
        </w:rPr>
        <w:t xml:space="preserve"> </w:t>
      </w:r>
      <w:r>
        <w:t>жанра</w:t>
      </w:r>
      <w:r>
        <w:rPr>
          <w:spacing w:val="62"/>
        </w:rPr>
        <w:t xml:space="preserve"> </w:t>
      </w:r>
      <w:r>
        <w:t>сказки</w:t>
      </w:r>
      <w:r>
        <w:rPr>
          <w:spacing w:val="62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студии</w:t>
      </w:r>
      <w:r>
        <w:rPr>
          <w:spacing w:val="68"/>
        </w:rPr>
        <w:t xml:space="preserve"> </w:t>
      </w:r>
      <w:r>
        <w:t>«Союзмультфильм»,</w:t>
      </w:r>
      <w:r>
        <w:rPr>
          <w:spacing w:val="65"/>
        </w:rPr>
        <w:t xml:space="preserve"> </w:t>
      </w:r>
      <w:r>
        <w:t>созданной</w:t>
      </w:r>
      <w:r>
        <w:rPr>
          <w:spacing w:val="76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1936</w:t>
      </w:r>
      <w:r>
        <w:rPr>
          <w:spacing w:val="59"/>
        </w:rPr>
        <w:t xml:space="preserve"> </w:t>
      </w:r>
      <w:r>
        <w:t>году.</w:t>
      </w:r>
    </w:p>
    <w:p w:rsidR="00114DF4" w:rsidRDefault="00583CB5">
      <w:pPr>
        <w:pStyle w:val="a3"/>
        <w:spacing w:line="360" w:lineRule="auto"/>
        <w:ind w:right="142"/>
      </w:pPr>
      <w:r>
        <w:t>«Конек-Горбунок» по сказке П. П. Ершова (Иванов-Вано) – первый советский</w:t>
      </w:r>
      <w:r>
        <w:rPr>
          <w:spacing w:val="1"/>
        </w:rPr>
        <w:t xml:space="preserve"> </w:t>
      </w:r>
      <w:r>
        <w:t>полнометражный</w:t>
      </w:r>
      <w:r>
        <w:rPr>
          <w:spacing w:val="1"/>
        </w:rPr>
        <w:t xml:space="preserve"> </w:t>
      </w:r>
      <w:r>
        <w:t>рисованный</w:t>
      </w:r>
      <w:r>
        <w:rPr>
          <w:spacing w:val="2"/>
        </w:rPr>
        <w:t xml:space="preserve"> </w:t>
      </w:r>
      <w:r>
        <w:t>фильм.</w:t>
      </w:r>
      <w:r>
        <w:rPr>
          <w:spacing w:val="1"/>
        </w:rPr>
        <w:t xml:space="preserve"> </w:t>
      </w:r>
      <w:r>
        <w:t>Лучшие</w:t>
      </w:r>
      <w:r>
        <w:rPr>
          <w:spacing w:val="-1"/>
        </w:rPr>
        <w:t xml:space="preserve"> </w:t>
      </w:r>
      <w:r>
        <w:t>фильмы-сказки</w:t>
      </w:r>
      <w:r>
        <w:rPr>
          <w:spacing w:val="3"/>
        </w:rPr>
        <w:t xml:space="preserve"> </w:t>
      </w:r>
      <w:r>
        <w:t>послевоенных лет</w:t>
      </w:r>
      <w:r>
        <w:rPr>
          <w:spacing w:val="4"/>
        </w:rPr>
        <w:t xml:space="preserve"> </w:t>
      </w:r>
      <w:r>
        <w:t>–</w:t>
      </w:r>
    </w:p>
    <w:p w:rsidR="00114DF4" w:rsidRDefault="00583CB5">
      <w:pPr>
        <w:pStyle w:val="a3"/>
        <w:spacing w:before="1"/>
      </w:pPr>
      <w:r>
        <w:t>«Снежная</w:t>
      </w:r>
      <w:r>
        <w:rPr>
          <w:spacing w:val="38"/>
        </w:rPr>
        <w:t xml:space="preserve"> </w:t>
      </w:r>
      <w:r>
        <w:t>королева»,</w:t>
      </w:r>
      <w:r>
        <w:rPr>
          <w:spacing w:val="42"/>
        </w:rPr>
        <w:t xml:space="preserve"> </w:t>
      </w:r>
      <w:r>
        <w:t>«Золотая</w:t>
      </w:r>
      <w:r>
        <w:rPr>
          <w:spacing w:val="38"/>
        </w:rPr>
        <w:t xml:space="preserve"> </w:t>
      </w:r>
      <w:r>
        <w:t>антилопа»</w:t>
      </w:r>
      <w:r>
        <w:rPr>
          <w:spacing w:val="36"/>
        </w:rPr>
        <w:t xml:space="preserve"> </w:t>
      </w:r>
      <w:r>
        <w:t>режиссера</w:t>
      </w:r>
      <w:r>
        <w:rPr>
          <w:spacing w:val="35"/>
        </w:rPr>
        <w:t xml:space="preserve"> </w:t>
      </w:r>
      <w:r>
        <w:t>Л.</w:t>
      </w:r>
      <w:r>
        <w:rPr>
          <w:spacing w:val="38"/>
        </w:rPr>
        <w:t xml:space="preserve"> </w:t>
      </w:r>
      <w:r>
        <w:t>К.</w:t>
      </w:r>
      <w:r>
        <w:rPr>
          <w:spacing w:val="37"/>
        </w:rPr>
        <w:t xml:space="preserve"> </w:t>
      </w:r>
      <w:r>
        <w:t>Атаманова.</w:t>
      </w:r>
      <w:r>
        <w:rPr>
          <w:spacing w:val="38"/>
        </w:rPr>
        <w:t xml:space="preserve"> </w:t>
      </w:r>
      <w:r>
        <w:t>Успех</w:t>
      </w:r>
      <w:r>
        <w:rPr>
          <w:spacing w:val="32"/>
        </w:rPr>
        <w:t xml:space="preserve"> </w:t>
      </w:r>
      <w:r>
        <w:t>на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5"/>
      </w:pPr>
      <w:r>
        <w:lastRenderedPageBreak/>
        <w:t>международном экране советской мультипликации. Интерес к миру человеческой</w:t>
      </w:r>
      <w:r>
        <w:rPr>
          <w:spacing w:val="1"/>
        </w:rPr>
        <w:t xml:space="preserve"> </w:t>
      </w:r>
      <w:r>
        <w:t>души, стремление раскрыть сложный внутренний мир современного человека в</w:t>
      </w:r>
      <w:r>
        <w:rPr>
          <w:spacing w:val="1"/>
        </w:rPr>
        <w:t xml:space="preserve"> </w:t>
      </w:r>
      <w:r>
        <w:t>фильме</w:t>
      </w:r>
      <w:r>
        <w:rPr>
          <w:spacing w:val="-1"/>
        </w:rPr>
        <w:t xml:space="preserve"> </w:t>
      </w:r>
      <w:r>
        <w:t>Норштейна</w:t>
      </w:r>
      <w:r>
        <w:rPr>
          <w:spacing w:val="-4"/>
        </w:rPr>
        <w:t xml:space="preserve"> </w:t>
      </w:r>
      <w:r>
        <w:t>«Сказка</w:t>
      </w:r>
      <w:r>
        <w:rPr>
          <w:spacing w:val="-3"/>
        </w:rPr>
        <w:t xml:space="preserve"> </w:t>
      </w:r>
      <w:r>
        <w:t>сказок».</w:t>
      </w:r>
      <w:r>
        <w:rPr>
          <w:spacing w:val="2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Гарри</w:t>
      </w:r>
      <w:r>
        <w:rPr>
          <w:spacing w:val="3"/>
        </w:rPr>
        <w:t xml:space="preserve"> </w:t>
      </w:r>
      <w:r>
        <w:t>Бардина.</w:t>
      </w:r>
    </w:p>
    <w:p w:rsidR="00114DF4" w:rsidRDefault="00583CB5">
      <w:pPr>
        <w:pStyle w:val="a3"/>
        <w:spacing w:line="360" w:lineRule="auto"/>
        <w:ind w:right="142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художников-</w:t>
      </w:r>
      <w:r>
        <w:rPr>
          <w:spacing w:val="1"/>
        </w:rPr>
        <w:t xml:space="preserve"> </w:t>
      </w:r>
      <w:r>
        <w:t>мультипликаторов и названия шедевров российской мультипликации; посмотреть</w:t>
      </w:r>
      <w:r>
        <w:rPr>
          <w:spacing w:val="1"/>
        </w:rPr>
        <w:t xml:space="preserve"> </w:t>
      </w:r>
      <w:r>
        <w:t>мультфильм «Адажио»</w:t>
      </w:r>
      <w:r>
        <w:rPr>
          <w:spacing w:val="-2"/>
        </w:rPr>
        <w:t xml:space="preserve"> </w:t>
      </w:r>
      <w:r>
        <w:t>Гарри</w:t>
      </w:r>
      <w:r>
        <w:rPr>
          <w:spacing w:val="-1"/>
        </w:rPr>
        <w:t xml:space="preserve"> </w:t>
      </w:r>
      <w:r>
        <w:t>Бардина.</w:t>
      </w:r>
    </w:p>
    <w:p w:rsidR="00114DF4" w:rsidRDefault="00583CB5">
      <w:pPr>
        <w:pStyle w:val="11"/>
        <w:spacing w:line="322" w:lineRule="exact"/>
        <w:ind w:left="3569"/>
      </w:pPr>
      <w:r>
        <w:t>Фильмы</w:t>
      </w:r>
      <w:r>
        <w:rPr>
          <w:spacing w:val="-3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художников</w:t>
      </w:r>
    </w:p>
    <w:p w:rsidR="00114DF4" w:rsidRDefault="00583CB5">
      <w:pPr>
        <w:pStyle w:val="a3"/>
        <w:spacing w:before="162" w:line="360" w:lineRule="auto"/>
        <w:ind w:right="142"/>
      </w:pPr>
      <w:r>
        <w:t>Поднять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 мире. Например, организовать обсуждение документального фильма</w:t>
      </w:r>
      <w:r>
        <w:rPr>
          <w:spacing w:val="-67"/>
        </w:rPr>
        <w:t xml:space="preserve"> </w:t>
      </w:r>
      <w:r>
        <w:t>французского фотографа Жана Бертрана «Дом» (вариант с авторским монологом).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-2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-4"/>
        </w:rPr>
        <w:t xml:space="preserve"> </w:t>
      </w:r>
      <w:r>
        <w:t>подготовка к</w:t>
      </w:r>
      <w:r>
        <w:rPr>
          <w:spacing w:val="-2"/>
        </w:rPr>
        <w:t xml:space="preserve"> </w:t>
      </w:r>
      <w:r>
        <w:t>итоговой</w:t>
      </w:r>
      <w:r>
        <w:rPr>
          <w:spacing w:val="3"/>
        </w:rPr>
        <w:t xml:space="preserve"> </w:t>
      </w:r>
      <w:r>
        <w:t>аттестации.</w:t>
      </w:r>
    </w:p>
    <w:p w:rsidR="00114DF4" w:rsidRDefault="00583CB5">
      <w:pPr>
        <w:pStyle w:val="11"/>
        <w:numPr>
          <w:ilvl w:val="1"/>
          <w:numId w:val="12"/>
        </w:numPr>
        <w:tabs>
          <w:tab w:val="left" w:pos="1932"/>
          <w:tab w:val="left" w:pos="1933"/>
        </w:tabs>
        <w:spacing w:before="1"/>
        <w:ind w:left="1932" w:hanging="721"/>
        <w:jc w:val="left"/>
      </w:pPr>
      <w:r>
        <w:t>ТРЕБОВАНИЯ К</w:t>
      </w:r>
      <w:r>
        <w:rPr>
          <w:spacing w:val="-5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ОБУЧАЮЩИХСЯ</w:t>
      </w:r>
    </w:p>
    <w:p w:rsidR="00114DF4" w:rsidRDefault="00583CB5">
      <w:pPr>
        <w:spacing w:before="161"/>
        <w:ind w:left="1932"/>
        <w:jc w:val="both"/>
        <w:rPr>
          <w:b/>
          <w:sz w:val="28"/>
        </w:rPr>
      </w:pPr>
      <w:r>
        <w:rPr>
          <w:sz w:val="28"/>
        </w:rPr>
        <w:t>Обучающиеся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должны </w:t>
      </w:r>
      <w:r>
        <w:rPr>
          <w:b/>
          <w:sz w:val="28"/>
        </w:rPr>
        <w:t>знать,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уметь:</w:t>
      </w:r>
    </w:p>
    <w:p w:rsidR="00114DF4" w:rsidRDefault="00583CB5">
      <w:pPr>
        <w:pStyle w:val="a3"/>
        <w:spacing w:before="159"/>
        <w:ind w:left="1560"/>
      </w:pPr>
      <w:r>
        <w:t>знание</w:t>
      </w:r>
      <w:r>
        <w:rPr>
          <w:spacing w:val="-2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этапов</w:t>
      </w:r>
      <w:r>
        <w:rPr>
          <w:spacing w:val="-2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изобразительного</w:t>
      </w:r>
      <w:r>
        <w:rPr>
          <w:spacing w:val="-5"/>
        </w:rPr>
        <w:t xml:space="preserve"> </w:t>
      </w:r>
      <w:r>
        <w:t>искусства;</w:t>
      </w:r>
    </w:p>
    <w:p w:rsidR="00114DF4" w:rsidRDefault="00583CB5">
      <w:pPr>
        <w:pStyle w:val="a3"/>
        <w:spacing w:before="162" w:line="360" w:lineRule="auto"/>
        <w:ind w:right="148" w:firstLine="708"/>
      </w:pPr>
      <w:r>
        <w:t>первичные знания о роли и значении изобразительного искусства в системе</w:t>
      </w:r>
      <w:r>
        <w:rPr>
          <w:spacing w:val="1"/>
        </w:rPr>
        <w:t xml:space="preserve"> </w:t>
      </w:r>
      <w:r>
        <w:t>культуры,</w:t>
      </w:r>
      <w:r>
        <w:rPr>
          <w:spacing w:val="-2"/>
        </w:rPr>
        <w:t xml:space="preserve"> </w:t>
      </w:r>
      <w:r>
        <w:t>духовно-нравственном</w:t>
      </w:r>
      <w:r>
        <w:rPr>
          <w:spacing w:val="-4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человека;</w:t>
      </w:r>
    </w:p>
    <w:p w:rsidR="00114DF4" w:rsidRDefault="00583CB5">
      <w:pPr>
        <w:pStyle w:val="a3"/>
        <w:spacing w:before="2"/>
        <w:ind w:left="1560"/>
      </w:pPr>
      <w:r>
        <w:t>знание</w:t>
      </w:r>
      <w:r>
        <w:rPr>
          <w:spacing w:val="-2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искусства;</w:t>
      </w:r>
    </w:p>
    <w:p w:rsidR="00114DF4" w:rsidRDefault="00583CB5">
      <w:pPr>
        <w:pStyle w:val="a3"/>
        <w:spacing w:before="158" w:line="360" w:lineRule="auto"/>
        <w:ind w:right="150" w:firstLine="708"/>
      </w:pPr>
      <w:r>
        <w:t xml:space="preserve">знание основных художественных школ в </w:t>
      </w:r>
      <w:proofErr w:type="gramStart"/>
      <w:r>
        <w:t>западно-европейском</w:t>
      </w:r>
      <w:proofErr w:type="gramEnd"/>
      <w:r>
        <w:t xml:space="preserve"> и русском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-5"/>
        </w:rPr>
        <w:t xml:space="preserve"> </w:t>
      </w:r>
      <w:r>
        <w:t>искусстве;</w:t>
      </w:r>
    </w:p>
    <w:p w:rsidR="00114DF4" w:rsidRDefault="00583CB5">
      <w:pPr>
        <w:pStyle w:val="a3"/>
        <w:spacing w:before="3" w:line="360" w:lineRule="auto"/>
        <w:ind w:right="145" w:firstLine="708"/>
      </w:pPr>
      <w:r>
        <w:t>сформированный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направленный на формирование эстетических взглядов, художественного вкуса,</w:t>
      </w:r>
      <w:r>
        <w:rPr>
          <w:spacing w:val="1"/>
        </w:rPr>
        <w:t xml:space="preserve"> </w:t>
      </w:r>
      <w:r>
        <w:t>пробуждение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-67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искусства;</w:t>
      </w:r>
    </w:p>
    <w:p w:rsidR="00114DF4" w:rsidRDefault="00583CB5">
      <w:pPr>
        <w:pStyle w:val="a3"/>
        <w:ind w:left="1560"/>
      </w:pPr>
      <w:r>
        <w:t>умение выделять основные</w:t>
      </w:r>
      <w:r>
        <w:rPr>
          <w:spacing w:val="-4"/>
        </w:rPr>
        <w:t xml:space="preserve"> </w:t>
      </w:r>
      <w:r>
        <w:t>черты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стиля;</w:t>
      </w:r>
    </w:p>
    <w:p w:rsidR="00114DF4" w:rsidRDefault="00583CB5">
      <w:pPr>
        <w:pStyle w:val="a3"/>
        <w:spacing w:before="162" w:line="357" w:lineRule="auto"/>
        <w:ind w:right="156" w:firstLine="708"/>
      </w:pPr>
      <w:r>
        <w:t>умение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пользуется</w:t>
      </w:r>
      <w:r>
        <w:rPr>
          <w:spacing w:val="1"/>
        </w:rPr>
        <w:t xml:space="preserve"> </w:t>
      </w:r>
      <w:r>
        <w:t>художник;</w:t>
      </w:r>
    </w:p>
    <w:p w:rsidR="00114DF4" w:rsidRDefault="00583CB5">
      <w:pPr>
        <w:pStyle w:val="a3"/>
        <w:spacing w:before="5" w:line="360" w:lineRule="auto"/>
        <w:ind w:right="150" w:firstLine="708"/>
      </w:pPr>
      <w:r>
        <w:t>умение в устной и письменной форме излагать свои мысли о творчестве</w:t>
      </w:r>
      <w:r>
        <w:rPr>
          <w:spacing w:val="1"/>
        </w:rPr>
        <w:t xml:space="preserve"> </w:t>
      </w:r>
      <w:r>
        <w:t>художников;</w:t>
      </w:r>
    </w:p>
    <w:p w:rsidR="00114DF4" w:rsidRDefault="00583CB5">
      <w:pPr>
        <w:pStyle w:val="a3"/>
        <w:spacing w:line="360" w:lineRule="auto"/>
        <w:ind w:right="151" w:firstLine="708"/>
      </w:pPr>
      <w:r>
        <w:t>навыки по восприятию произведения изобразительного искусства, умению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ассоциативные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-67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искусств;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7" w:firstLine="708"/>
      </w:pPr>
      <w:r>
        <w:lastRenderedPageBreak/>
        <w:t>навыки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отдельного</w:t>
      </w:r>
      <w:r>
        <w:rPr>
          <w:spacing w:val="-67"/>
        </w:rPr>
        <w:t xml:space="preserve"> </w:t>
      </w:r>
      <w:r>
        <w:t>художника;</w:t>
      </w:r>
    </w:p>
    <w:p w:rsidR="00114DF4" w:rsidRDefault="00583CB5">
      <w:pPr>
        <w:pStyle w:val="a3"/>
        <w:spacing w:before="5"/>
        <w:ind w:left="1560"/>
      </w:pPr>
      <w:r>
        <w:t>навыки</w:t>
      </w:r>
      <w:r>
        <w:rPr>
          <w:spacing w:val="-1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6"/>
        </w:rPr>
        <w:t xml:space="preserve"> </w:t>
      </w:r>
      <w:r>
        <w:t>изобразительного искусства.</w:t>
      </w:r>
    </w:p>
    <w:p w:rsidR="00114DF4" w:rsidRDefault="00583CB5">
      <w:pPr>
        <w:pStyle w:val="11"/>
        <w:numPr>
          <w:ilvl w:val="1"/>
          <w:numId w:val="12"/>
        </w:numPr>
        <w:tabs>
          <w:tab w:val="left" w:pos="2428"/>
          <w:tab w:val="left" w:pos="2429"/>
        </w:tabs>
        <w:spacing w:before="162"/>
        <w:ind w:left="2429" w:hanging="709"/>
        <w:jc w:val="left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ОЦЕНОК</w:t>
      </w:r>
    </w:p>
    <w:p w:rsidR="00114DF4" w:rsidRDefault="00583CB5">
      <w:pPr>
        <w:pStyle w:val="21"/>
        <w:numPr>
          <w:ilvl w:val="2"/>
          <w:numId w:val="12"/>
        </w:numPr>
        <w:tabs>
          <w:tab w:val="left" w:pos="3301"/>
        </w:tabs>
        <w:spacing w:before="162"/>
        <w:jc w:val="both"/>
      </w:pPr>
      <w:r>
        <w:t>Аттестация:</w:t>
      </w:r>
      <w:r>
        <w:rPr>
          <w:spacing w:val="-13"/>
        </w:rPr>
        <w:t xml:space="preserve"> </w:t>
      </w:r>
      <w:r>
        <w:t>цели,</w:t>
      </w:r>
      <w:r>
        <w:rPr>
          <w:spacing w:val="-12"/>
        </w:rPr>
        <w:t xml:space="preserve"> </w:t>
      </w:r>
      <w:r>
        <w:t>виды,</w:t>
      </w:r>
      <w:r>
        <w:rPr>
          <w:spacing w:val="-11"/>
        </w:rPr>
        <w:t xml:space="preserve"> </w:t>
      </w:r>
      <w:r>
        <w:t>форма,</w:t>
      </w:r>
      <w:r>
        <w:rPr>
          <w:spacing w:val="-10"/>
        </w:rPr>
        <w:t xml:space="preserve"> </w:t>
      </w:r>
      <w:r>
        <w:t>содержание</w:t>
      </w:r>
    </w:p>
    <w:p w:rsidR="00114DF4" w:rsidRDefault="00583CB5">
      <w:pPr>
        <w:pStyle w:val="a3"/>
        <w:spacing w:before="159" w:line="360" w:lineRule="auto"/>
        <w:ind w:right="153" w:firstLine="720"/>
      </w:pPr>
      <w:r>
        <w:t>Оценка качества реализации учебного предмета "История изобразительного</w:t>
      </w:r>
      <w:r>
        <w:rPr>
          <w:spacing w:val="-67"/>
        </w:rPr>
        <w:t xml:space="preserve"> </w:t>
      </w:r>
      <w:r>
        <w:t>искусства" включает в себя текущий контроль успеваемости и промежуточную</w:t>
      </w:r>
      <w:r>
        <w:rPr>
          <w:spacing w:val="1"/>
        </w:rPr>
        <w:t xml:space="preserve"> </w:t>
      </w:r>
      <w:r>
        <w:t>аттестацию.</w:t>
      </w:r>
    </w:p>
    <w:p w:rsidR="00114DF4" w:rsidRDefault="00583CB5">
      <w:pPr>
        <w:pStyle w:val="a3"/>
        <w:spacing w:before="3"/>
        <w:ind w:left="1572"/>
      </w:pPr>
      <w:r>
        <w:t>Особым</w:t>
      </w:r>
      <w:r>
        <w:rPr>
          <w:spacing w:val="-6"/>
        </w:rPr>
        <w:t xml:space="preserve"> </w:t>
      </w:r>
      <w:r>
        <w:t>видом</w:t>
      </w:r>
      <w:r>
        <w:rPr>
          <w:spacing w:val="-6"/>
        </w:rPr>
        <w:t xml:space="preserve"> </w:t>
      </w:r>
      <w:r>
        <w:t>аттестации</w:t>
      </w:r>
      <w:r>
        <w:rPr>
          <w:spacing w:val="-6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итоговая</w:t>
      </w:r>
      <w:r>
        <w:rPr>
          <w:spacing w:val="-9"/>
        </w:rPr>
        <w:t xml:space="preserve"> </w:t>
      </w:r>
      <w:r>
        <w:t>аттестация.</w:t>
      </w:r>
    </w:p>
    <w:p w:rsidR="00114DF4" w:rsidRDefault="00583CB5">
      <w:pPr>
        <w:pStyle w:val="a3"/>
        <w:spacing w:before="158" w:line="360" w:lineRule="auto"/>
        <w:ind w:right="150" w:firstLine="720"/>
      </w:pPr>
      <w:r>
        <w:t>В качестве средств текущего контроля успеваемости может использоваться</w:t>
      </w:r>
      <w:r>
        <w:rPr>
          <w:spacing w:val="1"/>
        </w:rPr>
        <w:t xml:space="preserve"> </w:t>
      </w:r>
      <w:r>
        <w:t>тестирование,</w:t>
      </w:r>
      <w:r>
        <w:rPr>
          <w:spacing w:val="2"/>
        </w:rPr>
        <w:t xml:space="preserve"> </w:t>
      </w:r>
      <w:r>
        <w:t>олимпиады,</w:t>
      </w:r>
      <w:r>
        <w:rPr>
          <w:spacing w:val="-2"/>
        </w:rPr>
        <w:t xml:space="preserve"> </w:t>
      </w:r>
      <w:r>
        <w:t>контрольные</w:t>
      </w:r>
      <w:r>
        <w:rPr>
          <w:spacing w:val="-4"/>
        </w:rPr>
        <w:t xml:space="preserve"> </w:t>
      </w:r>
      <w:r>
        <w:t>письменные работы.</w:t>
      </w:r>
    </w:p>
    <w:p w:rsidR="00114DF4" w:rsidRDefault="00583CB5">
      <w:pPr>
        <w:pStyle w:val="a3"/>
        <w:spacing w:before="3" w:line="360" w:lineRule="auto"/>
        <w:ind w:right="154" w:firstLine="720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-67"/>
        </w:rPr>
        <w:t xml:space="preserve"> </w:t>
      </w:r>
      <w:r>
        <w:t>аудиторного</w:t>
      </w:r>
      <w:r>
        <w:rPr>
          <w:spacing w:val="-2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предусмотренного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предмет.</w:t>
      </w:r>
    </w:p>
    <w:p w:rsidR="00114DF4" w:rsidRDefault="00583CB5">
      <w:pPr>
        <w:pStyle w:val="a3"/>
        <w:spacing w:line="360" w:lineRule="auto"/>
        <w:ind w:right="144" w:firstLine="720"/>
      </w:pPr>
      <w:r>
        <w:t>Форму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экзамены,</w:t>
      </w:r>
      <w:r>
        <w:rPr>
          <w:spacing w:val="1"/>
        </w:rPr>
        <w:t xml:space="preserve"> </w:t>
      </w:r>
      <w:r>
        <w:t>проводимые</w:t>
      </w:r>
      <w:r>
        <w:rPr>
          <w:spacing w:val="-4"/>
        </w:rPr>
        <w:t xml:space="preserve"> </w:t>
      </w:r>
      <w:r>
        <w:t>в виде</w:t>
      </w:r>
      <w:r>
        <w:rPr>
          <w:spacing w:val="68"/>
        </w:rPr>
        <w:t xml:space="preserve"> </w:t>
      </w:r>
      <w:r>
        <w:t>устных опросов,</w:t>
      </w:r>
      <w:r>
        <w:rPr>
          <w:spacing w:val="2"/>
        </w:rPr>
        <w:t xml:space="preserve"> </w:t>
      </w:r>
      <w:r>
        <w:t>написания</w:t>
      </w:r>
      <w:r>
        <w:rPr>
          <w:spacing w:val="-4"/>
        </w:rPr>
        <w:t xml:space="preserve"> </w:t>
      </w:r>
      <w:r>
        <w:t>рефератов,</w:t>
      </w:r>
      <w:r>
        <w:rPr>
          <w:spacing w:val="-2"/>
        </w:rPr>
        <w:t xml:space="preserve"> </w:t>
      </w:r>
      <w:r>
        <w:t>тестирования.</w:t>
      </w:r>
    </w:p>
    <w:p w:rsidR="00114DF4" w:rsidRDefault="00583CB5">
      <w:pPr>
        <w:pStyle w:val="a3"/>
        <w:spacing w:line="360" w:lineRule="auto"/>
        <w:ind w:right="147" w:firstLine="668"/>
      </w:pPr>
      <w:r>
        <w:t>Также мероприятия по проведению текущей и промежуточной аттестации</w:t>
      </w:r>
      <w:r>
        <w:rPr>
          <w:spacing w:val="1"/>
        </w:rPr>
        <w:t xml:space="preserve"> </w:t>
      </w:r>
      <w:r>
        <w:t>могут проходить в других формах: в форме письменной работы на уроке, беседы,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какую-либо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работы, интеллектуальных игр, что будет способствовать формированию навыков</w:t>
      </w:r>
      <w:r>
        <w:rPr>
          <w:spacing w:val="-67"/>
        </w:rPr>
        <w:t xml:space="preserve"> </w:t>
      </w:r>
      <w:r>
        <w:t>логического</w:t>
      </w:r>
      <w:r>
        <w:rPr>
          <w:spacing w:val="-3"/>
        </w:rPr>
        <w:t xml:space="preserve"> </w:t>
      </w:r>
      <w:r>
        <w:t>изложения материала.</w:t>
      </w:r>
    </w:p>
    <w:p w:rsidR="00114DF4" w:rsidRDefault="00583CB5">
      <w:pPr>
        <w:pStyle w:val="a3"/>
        <w:spacing w:line="360" w:lineRule="auto"/>
        <w:ind w:right="143" w:firstLine="720"/>
      </w:pPr>
      <w:r>
        <w:t>Для</w:t>
      </w:r>
      <w:r>
        <w:rPr>
          <w:spacing w:val="-6"/>
        </w:rPr>
        <w:t xml:space="preserve"> </w:t>
      </w:r>
      <w:r>
        <w:t>аттестации</w:t>
      </w:r>
      <w:r>
        <w:rPr>
          <w:spacing w:val="-8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создаются</w:t>
      </w:r>
      <w:r>
        <w:rPr>
          <w:spacing w:val="-7"/>
        </w:rPr>
        <w:t xml:space="preserve"> </w:t>
      </w:r>
      <w:r>
        <w:t>фонды</w:t>
      </w:r>
      <w:r>
        <w:rPr>
          <w:spacing w:val="-10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средств,</w:t>
      </w:r>
      <w:r>
        <w:rPr>
          <w:spacing w:val="-5"/>
        </w:rPr>
        <w:t xml:space="preserve"> </w:t>
      </w:r>
      <w:r>
        <w:t>которые</w:t>
      </w:r>
      <w:r>
        <w:rPr>
          <w:spacing w:val="-67"/>
        </w:rPr>
        <w:t xml:space="preserve"> </w:t>
      </w:r>
      <w:r>
        <w:t>включают в себя методы контроля, позволяющие оценить приобретенные знания,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навыки.</w:t>
      </w:r>
    </w:p>
    <w:p w:rsidR="00114DF4" w:rsidRDefault="00583CB5">
      <w:pPr>
        <w:spacing w:line="321" w:lineRule="exact"/>
        <w:ind w:left="1560"/>
        <w:jc w:val="both"/>
        <w:rPr>
          <w:i/>
          <w:sz w:val="28"/>
        </w:rPr>
      </w:pPr>
      <w:r>
        <w:rPr>
          <w:i/>
          <w:sz w:val="28"/>
        </w:rPr>
        <w:t>Средства,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методы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текущего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промежуточного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контроля:</w:t>
      </w:r>
    </w:p>
    <w:p w:rsidR="00114DF4" w:rsidRDefault="00583CB5">
      <w:pPr>
        <w:pStyle w:val="a3"/>
        <w:spacing w:before="162" w:line="360" w:lineRule="auto"/>
        <w:ind w:left="1560" w:right="6794"/>
        <w:jc w:val="left"/>
      </w:pPr>
      <w:r>
        <w:t>контрольные работы,</w:t>
      </w:r>
      <w:r>
        <w:rPr>
          <w:spacing w:val="-67"/>
        </w:rPr>
        <w:t xml:space="preserve"> </w:t>
      </w:r>
      <w:r>
        <w:t>устные опросы,</w:t>
      </w:r>
    </w:p>
    <w:p w:rsidR="00114DF4" w:rsidRDefault="00583CB5">
      <w:pPr>
        <w:pStyle w:val="a3"/>
        <w:spacing w:line="360" w:lineRule="auto"/>
        <w:ind w:left="1560" w:right="6887"/>
        <w:jc w:val="left"/>
      </w:pPr>
      <w:r>
        <w:t>письменные работы,</w:t>
      </w:r>
      <w:r>
        <w:rPr>
          <w:spacing w:val="-67"/>
        </w:rPr>
        <w:t xml:space="preserve"> </w:t>
      </w:r>
      <w:r>
        <w:t>тестирование.</w:t>
      </w:r>
    </w:p>
    <w:p w:rsidR="00114DF4" w:rsidRDefault="00583CB5">
      <w:pPr>
        <w:spacing w:before="1"/>
        <w:ind w:left="1560"/>
        <w:rPr>
          <w:i/>
          <w:sz w:val="28"/>
        </w:rPr>
      </w:pPr>
      <w:r>
        <w:rPr>
          <w:i/>
          <w:sz w:val="28"/>
        </w:rPr>
        <w:t>Итоговая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аттестация</w:t>
      </w:r>
    </w:p>
    <w:p w:rsidR="00114DF4" w:rsidRDefault="00114DF4">
      <w:pPr>
        <w:rPr>
          <w:sz w:val="28"/>
        </w:r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60" w:lineRule="auto"/>
        <w:ind w:right="147" w:firstLine="708"/>
      </w:pPr>
      <w:r>
        <w:lastRenderedPageBreak/>
        <w:t>По завершении изучения предмета "История изобразительного искусства"</w:t>
      </w:r>
      <w:r>
        <w:rPr>
          <w:spacing w:val="1"/>
        </w:rPr>
        <w:t xml:space="preserve"> </w:t>
      </w:r>
      <w:r>
        <w:t>проводится итоговая аттестация в конце 8 класса, выставляется оценка, которая</w:t>
      </w:r>
      <w:r>
        <w:rPr>
          <w:spacing w:val="1"/>
        </w:rPr>
        <w:t xml:space="preserve"> </w:t>
      </w:r>
      <w:r>
        <w:t>заносится</w:t>
      </w:r>
      <w:r>
        <w:rPr>
          <w:spacing w:val="-1"/>
        </w:rPr>
        <w:t xml:space="preserve"> </w:t>
      </w:r>
      <w:r>
        <w:t>в свидетельство об</w:t>
      </w:r>
      <w:r>
        <w:rPr>
          <w:spacing w:val="1"/>
        </w:rPr>
        <w:t xml:space="preserve"> </w:t>
      </w:r>
      <w:r>
        <w:t>окончании</w:t>
      </w:r>
      <w:r>
        <w:rPr>
          <w:spacing w:val="2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учреждения.</w:t>
      </w:r>
    </w:p>
    <w:p w:rsidR="00114DF4" w:rsidRDefault="00583CB5">
      <w:pPr>
        <w:pStyle w:val="a3"/>
        <w:spacing w:line="360" w:lineRule="auto"/>
        <w:ind w:right="153" w:firstLine="568"/>
      </w:pPr>
      <w:r>
        <w:t>Требования к содержанию итоговой аттестации обучающихся определяются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учреждением</w:t>
      </w:r>
      <w:r>
        <w:rPr>
          <w:spacing w:val="-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ФГТ.</w:t>
      </w:r>
    </w:p>
    <w:p w:rsidR="00114DF4" w:rsidRDefault="00583CB5">
      <w:pPr>
        <w:pStyle w:val="a3"/>
        <w:spacing w:line="321" w:lineRule="exact"/>
        <w:ind w:left="1420"/>
      </w:pPr>
      <w:r>
        <w:t>Итоговая</w:t>
      </w:r>
      <w:r>
        <w:rPr>
          <w:spacing w:val="-1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в форме экзамена.</w:t>
      </w:r>
    </w:p>
    <w:p w:rsidR="00114DF4" w:rsidRDefault="00583CB5">
      <w:pPr>
        <w:pStyle w:val="a3"/>
        <w:spacing w:before="162"/>
        <w:ind w:left="1420"/>
      </w:pPr>
      <w:r>
        <w:t>По</w:t>
      </w:r>
      <w:r>
        <w:rPr>
          <w:spacing w:val="28"/>
        </w:rPr>
        <w:t xml:space="preserve"> </w:t>
      </w:r>
      <w:r>
        <w:t>итогам</w:t>
      </w:r>
      <w:r>
        <w:rPr>
          <w:spacing w:val="26"/>
        </w:rPr>
        <w:t xml:space="preserve"> </w:t>
      </w:r>
      <w:r>
        <w:t>выпускного</w:t>
      </w:r>
      <w:r>
        <w:rPr>
          <w:spacing w:val="24"/>
        </w:rPr>
        <w:t xml:space="preserve"> </w:t>
      </w:r>
      <w:r>
        <w:t>экзамена</w:t>
      </w:r>
      <w:r>
        <w:rPr>
          <w:spacing w:val="19"/>
        </w:rPr>
        <w:t xml:space="preserve"> </w:t>
      </w:r>
      <w:r>
        <w:t>выставляется</w:t>
      </w:r>
      <w:r>
        <w:rPr>
          <w:spacing w:val="26"/>
        </w:rPr>
        <w:t xml:space="preserve"> </w:t>
      </w:r>
      <w:r>
        <w:t>оценка</w:t>
      </w:r>
      <w:r>
        <w:rPr>
          <w:spacing w:val="28"/>
        </w:rPr>
        <w:t xml:space="preserve"> </w:t>
      </w:r>
      <w:r>
        <w:t>«отлично»,</w:t>
      </w:r>
      <w:r>
        <w:rPr>
          <w:spacing w:val="25"/>
        </w:rPr>
        <w:t xml:space="preserve"> </w:t>
      </w:r>
      <w:r>
        <w:t>«хорошо»,</w:t>
      </w:r>
    </w:p>
    <w:p w:rsidR="00114DF4" w:rsidRDefault="00583CB5">
      <w:pPr>
        <w:pStyle w:val="a3"/>
        <w:spacing w:before="162"/>
      </w:pPr>
      <w:r>
        <w:t>«удовлетворительно»,</w:t>
      </w:r>
      <w:r>
        <w:rPr>
          <w:spacing w:val="-4"/>
        </w:rPr>
        <w:t xml:space="preserve"> </w:t>
      </w:r>
      <w:r>
        <w:t>«неудовлетворительно».</w:t>
      </w:r>
    </w:p>
    <w:p w:rsidR="00114DF4" w:rsidRDefault="00583CB5">
      <w:pPr>
        <w:pStyle w:val="a3"/>
        <w:spacing w:before="162" w:line="357" w:lineRule="auto"/>
        <w:ind w:right="141" w:firstLine="568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выпускным</w:t>
      </w:r>
      <w:r>
        <w:rPr>
          <w:spacing w:val="1"/>
        </w:rPr>
        <w:t xml:space="preserve"> </w:t>
      </w:r>
      <w:r>
        <w:t>экзаменам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-67"/>
        </w:rPr>
        <w:t xml:space="preserve"> </w:t>
      </w:r>
      <w:r>
        <w:t>учреждением самостоятельно.</w:t>
      </w:r>
    </w:p>
    <w:p w:rsidR="00114DF4" w:rsidRDefault="00583CB5">
      <w:pPr>
        <w:pStyle w:val="a3"/>
        <w:spacing w:before="5" w:line="360" w:lineRule="auto"/>
        <w:ind w:right="145" w:firstLine="708"/>
      </w:pP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-67"/>
        </w:rPr>
        <w:t xml:space="preserve"> </w:t>
      </w:r>
      <w:r>
        <w:t>продемонстрировать знания, умения и навыки в соответствии с программными</w:t>
      </w:r>
      <w:r>
        <w:rPr>
          <w:spacing w:val="1"/>
        </w:rPr>
        <w:t xml:space="preserve"> </w:t>
      </w:r>
      <w:r>
        <w:t>требованиями.</w:t>
      </w:r>
    </w:p>
    <w:p w:rsidR="00114DF4" w:rsidRDefault="00583CB5">
      <w:pPr>
        <w:pStyle w:val="a4"/>
        <w:numPr>
          <w:ilvl w:val="2"/>
          <w:numId w:val="12"/>
        </w:numPr>
        <w:tabs>
          <w:tab w:val="left" w:pos="2213"/>
        </w:tabs>
        <w:spacing w:before="199"/>
        <w:ind w:left="2212" w:hanging="281"/>
        <w:jc w:val="both"/>
        <w:rPr>
          <w:b/>
          <w:i/>
          <w:sz w:val="28"/>
        </w:rPr>
      </w:pPr>
      <w:r>
        <w:rPr>
          <w:b/>
          <w:i/>
          <w:sz w:val="28"/>
        </w:rPr>
        <w:t>Критерии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оценки</w:t>
      </w:r>
    </w:p>
    <w:p w:rsidR="00114DF4" w:rsidRDefault="00583CB5">
      <w:pPr>
        <w:pStyle w:val="11"/>
        <w:spacing w:before="163"/>
        <w:ind w:left="852"/>
      </w:pPr>
      <w:r>
        <w:t>Оценка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«отлично»</w:t>
      </w:r>
    </w:p>
    <w:p w:rsidR="00114DF4" w:rsidRDefault="00583CB5">
      <w:pPr>
        <w:pStyle w:val="a4"/>
        <w:numPr>
          <w:ilvl w:val="0"/>
          <w:numId w:val="7"/>
        </w:numPr>
        <w:tabs>
          <w:tab w:val="left" w:pos="1280"/>
          <w:tab w:val="left" w:pos="1281"/>
        </w:tabs>
        <w:spacing w:before="162"/>
        <w:ind w:hanging="429"/>
        <w:rPr>
          <w:sz w:val="28"/>
        </w:rPr>
      </w:pPr>
      <w:r>
        <w:rPr>
          <w:sz w:val="28"/>
        </w:rPr>
        <w:t>Легко ориентируется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материале.</w:t>
      </w:r>
    </w:p>
    <w:p w:rsidR="00114DF4" w:rsidRDefault="00583CB5">
      <w:pPr>
        <w:pStyle w:val="a4"/>
        <w:numPr>
          <w:ilvl w:val="0"/>
          <w:numId w:val="7"/>
        </w:numPr>
        <w:tabs>
          <w:tab w:val="left" w:pos="1280"/>
          <w:tab w:val="left" w:pos="1281"/>
        </w:tabs>
        <w:spacing w:before="162"/>
        <w:ind w:hanging="429"/>
        <w:rPr>
          <w:sz w:val="28"/>
        </w:rPr>
      </w:pPr>
      <w:r>
        <w:rPr>
          <w:sz w:val="28"/>
        </w:rPr>
        <w:t>Умеет</w:t>
      </w:r>
      <w:r>
        <w:rPr>
          <w:spacing w:val="-1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2"/>
          <w:sz w:val="28"/>
        </w:rPr>
        <w:t xml:space="preserve"> </w:t>
      </w:r>
      <w:r>
        <w:rPr>
          <w:sz w:val="28"/>
        </w:rPr>
        <w:t>взгляды</w:t>
      </w:r>
      <w:r>
        <w:rPr>
          <w:spacing w:val="6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явление.</w:t>
      </w:r>
    </w:p>
    <w:p w:rsidR="00114DF4" w:rsidRDefault="00583CB5">
      <w:pPr>
        <w:pStyle w:val="a4"/>
        <w:numPr>
          <w:ilvl w:val="0"/>
          <w:numId w:val="7"/>
        </w:numPr>
        <w:tabs>
          <w:tab w:val="left" w:pos="1280"/>
          <w:tab w:val="left" w:pos="1281"/>
        </w:tabs>
        <w:spacing w:before="158"/>
        <w:ind w:hanging="429"/>
        <w:rPr>
          <w:sz w:val="28"/>
        </w:rPr>
      </w:pPr>
      <w:r>
        <w:rPr>
          <w:sz w:val="28"/>
        </w:rPr>
        <w:t>Высказывает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"/>
          <w:sz w:val="28"/>
        </w:rPr>
        <w:t xml:space="preserve"> </w:t>
      </w:r>
      <w:r>
        <w:rPr>
          <w:sz w:val="28"/>
        </w:rPr>
        <w:t>зрения.</w:t>
      </w:r>
    </w:p>
    <w:p w:rsidR="00114DF4" w:rsidRDefault="00583CB5">
      <w:pPr>
        <w:pStyle w:val="a4"/>
        <w:numPr>
          <w:ilvl w:val="0"/>
          <w:numId w:val="7"/>
        </w:numPr>
        <w:tabs>
          <w:tab w:val="left" w:pos="1280"/>
          <w:tab w:val="left" w:pos="1281"/>
        </w:tabs>
        <w:spacing w:before="162" w:line="360" w:lineRule="auto"/>
        <w:ind w:left="852" w:right="152" w:firstLine="0"/>
        <w:rPr>
          <w:sz w:val="28"/>
        </w:rPr>
      </w:pPr>
      <w:r>
        <w:rPr>
          <w:sz w:val="28"/>
        </w:rPr>
        <w:t>Показывает</w:t>
      </w:r>
      <w:r>
        <w:rPr>
          <w:spacing w:val="4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38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38"/>
          <w:sz w:val="28"/>
        </w:rPr>
        <w:t xml:space="preserve"> </w:t>
      </w:r>
      <w:r>
        <w:rPr>
          <w:sz w:val="28"/>
        </w:rPr>
        <w:t>мыслить,</w:t>
      </w:r>
      <w:r>
        <w:rPr>
          <w:spacing w:val="37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39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обобщения,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</w:t>
      </w:r>
      <w:r>
        <w:rPr>
          <w:spacing w:val="-3"/>
          <w:sz w:val="28"/>
        </w:rPr>
        <w:t xml:space="preserve"> </w:t>
      </w:r>
      <w:r>
        <w:rPr>
          <w:sz w:val="28"/>
        </w:rPr>
        <w:t>излагать ответ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поставленный</w:t>
      </w:r>
      <w:r>
        <w:rPr>
          <w:spacing w:val="2"/>
          <w:sz w:val="28"/>
        </w:rPr>
        <w:t xml:space="preserve"> </w:t>
      </w:r>
      <w:r>
        <w:rPr>
          <w:sz w:val="28"/>
        </w:rPr>
        <w:t>вопрос.</w:t>
      </w:r>
    </w:p>
    <w:p w:rsidR="00114DF4" w:rsidRDefault="00583CB5">
      <w:pPr>
        <w:pStyle w:val="a4"/>
        <w:numPr>
          <w:ilvl w:val="0"/>
          <w:numId w:val="7"/>
        </w:numPr>
        <w:tabs>
          <w:tab w:val="left" w:pos="1280"/>
          <w:tab w:val="left" w:pos="1281"/>
        </w:tabs>
        <w:spacing w:before="2"/>
        <w:ind w:hanging="429"/>
        <w:rPr>
          <w:sz w:val="28"/>
        </w:rPr>
      </w:pPr>
      <w:r>
        <w:rPr>
          <w:sz w:val="28"/>
        </w:rPr>
        <w:t>Выполнены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качественно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аккуратно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114DF4" w:rsidRDefault="00583CB5">
      <w:pPr>
        <w:pStyle w:val="a4"/>
        <w:numPr>
          <w:ilvl w:val="0"/>
          <w:numId w:val="7"/>
        </w:numPr>
        <w:tabs>
          <w:tab w:val="left" w:pos="1280"/>
          <w:tab w:val="left" w:pos="1281"/>
        </w:tabs>
        <w:spacing w:before="158"/>
        <w:ind w:hanging="429"/>
        <w:rPr>
          <w:sz w:val="28"/>
        </w:rPr>
      </w:pPr>
      <w:r>
        <w:rPr>
          <w:sz w:val="28"/>
        </w:rPr>
        <w:t>Записи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2"/>
          <w:sz w:val="28"/>
        </w:rPr>
        <w:t xml:space="preserve"> </w:t>
      </w:r>
      <w:r>
        <w:rPr>
          <w:sz w:val="28"/>
        </w:rPr>
        <w:t>ведутся</w:t>
      </w:r>
      <w:r>
        <w:rPr>
          <w:spacing w:val="-2"/>
          <w:sz w:val="28"/>
        </w:rPr>
        <w:t xml:space="preserve"> </w:t>
      </w:r>
      <w:r>
        <w:rPr>
          <w:sz w:val="28"/>
        </w:rPr>
        <w:t>аккуратно и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последовательно.</w:t>
      </w:r>
    </w:p>
    <w:p w:rsidR="00114DF4" w:rsidRDefault="00583CB5">
      <w:pPr>
        <w:pStyle w:val="11"/>
        <w:spacing w:before="162"/>
        <w:ind w:left="852"/>
      </w:pPr>
      <w:r>
        <w:t>Оценка</w:t>
      </w:r>
      <w:r>
        <w:rPr>
          <w:spacing w:val="-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«хорошо»</w:t>
      </w:r>
    </w:p>
    <w:p w:rsidR="00114DF4" w:rsidRDefault="00583CB5">
      <w:pPr>
        <w:pStyle w:val="a4"/>
        <w:numPr>
          <w:ilvl w:val="0"/>
          <w:numId w:val="6"/>
        </w:numPr>
        <w:tabs>
          <w:tab w:val="left" w:pos="1280"/>
          <w:tab w:val="left" w:pos="1281"/>
        </w:tabs>
        <w:spacing w:before="163"/>
        <w:ind w:hanging="429"/>
        <w:rPr>
          <w:sz w:val="28"/>
        </w:rPr>
      </w:pPr>
      <w:r>
        <w:rPr>
          <w:sz w:val="28"/>
        </w:rPr>
        <w:t>Легко</w:t>
      </w:r>
      <w:r>
        <w:rPr>
          <w:spacing w:val="-1"/>
          <w:sz w:val="28"/>
        </w:rPr>
        <w:t xml:space="preserve"> </w:t>
      </w:r>
      <w:r>
        <w:rPr>
          <w:sz w:val="28"/>
        </w:rPr>
        <w:t>ориентируется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материале.</w:t>
      </w:r>
    </w:p>
    <w:p w:rsidR="00114DF4" w:rsidRDefault="00583CB5">
      <w:pPr>
        <w:pStyle w:val="a4"/>
        <w:numPr>
          <w:ilvl w:val="0"/>
          <w:numId w:val="6"/>
        </w:numPr>
        <w:tabs>
          <w:tab w:val="left" w:pos="1280"/>
          <w:tab w:val="left" w:pos="1281"/>
        </w:tabs>
        <w:spacing w:before="162"/>
        <w:ind w:hanging="429"/>
        <w:rPr>
          <w:sz w:val="28"/>
        </w:rPr>
      </w:pPr>
      <w:r>
        <w:rPr>
          <w:sz w:val="28"/>
        </w:rPr>
        <w:t>Проявляет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суждений.</w:t>
      </w:r>
    </w:p>
    <w:p w:rsidR="00114DF4" w:rsidRDefault="00583CB5">
      <w:pPr>
        <w:pStyle w:val="a4"/>
        <w:numPr>
          <w:ilvl w:val="0"/>
          <w:numId w:val="6"/>
        </w:numPr>
        <w:tabs>
          <w:tab w:val="left" w:pos="1280"/>
          <w:tab w:val="left" w:pos="1281"/>
        </w:tabs>
        <w:spacing w:before="158" w:line="360" w:lineRule="auto"/>
        <w:ind w:left="852" w:right="145" w:firstLine="0"/>
        <w:rPr>
          <w:sz w:val="28"/>
        </w:rPr>
      </w:pPr>
      <w:r>
        <w:rPr>
          <w:sz w:val="28"/>
        </w:rPr>
        <w:t>Грамотно</w:t>
      </w:r>
      <w:r>
        <w:rPr>
          <w:spacing w:val="14"/>
          <w:sz w:val="28"/>
        </w:rPr>
        <w:t xml:space="preserve"> </w:t>
      </w:r>
      <w:r>
        <w:rPr>
          <w:sz w:val="28"/>
        </w:rPr>
        <w:t>излагает</w:t>
      </w:r>
      <w:r>
        <w:rPr>
          <w:spacing w:val="20"/>
          <w:sz w:val="28"/>
        </w:rPr>
        <w:t xml:space="preserve"> </w:t>
      </w:r>
      <w:r>
        <w:rPr>
          <w:sz w:val="28"/>
        </w:rPr>
        <w:t>ответ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14"/>
          <w:sz w:val="28"/>
        </w:rPr>
        <w:t xml:space="preserve"> </w:t>
      </w:r>
      <w:r>
        <w:rPr>
          <w:sz w:val="28"/>
        </w:rPr>
        <w:t>поставленный</w:t>
      </w:r>
      <w:r>
        <w:rPr>
          <w:spacing w:val="20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16"/>
          <w:sz w:val="28"/>
        </w:rPr>
        <w:t xml:space="preserve"> </w:t>
      </w:r>
      <w:r>
        <w:rPr>
          <w:sz w:val="28"/>
        </w:rPr>
        <w:t>но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18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-67"/>
          <w:sz w:val="28"/>
        </w:rPr>
        <w:t xml:space="preserve"> </w:t>
      </w:r>
      <w:r>
        <w:rPr>
          <w:sz w:val="28"/>
        </w:rPr>
        <w:t>неточности,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</w:t>
      </w:r>
      <w:r>
        <w:rPr>
          <w:spacing w:val="-2"/>
          <w:sz w:val="28"/>
        </w:rPr>
        <w:t xml:space="preserve"> </w:t>
      </w:r>
      <w:r>
        <w:rPr>
          <w:sz w:val="28"/>
        </w:rPr>
        <w:t>освещает</w:t>
      </w:r>
      <w:r>
        <w:rPr>
          <w:spacing w:val="2"/>
          <w:sz w:val="28"/>
        </w:rPr>
        <w:t xml:space="preserve"> </w:t>
      </w:r>
      <w:r>
        <w:rPr>
          <w:sz w:val="28"/>
        </w:rPr>
        <w:t>вопрос.</w:t>
      </w:r>
    </w:p>
    <w:p w:rsidR="00114DF4" w:rsidRDefault="00583CB5">
      <w:pPr>
        <w:pStyle w:val="a4"/>
        <w:numPr>
          <w:ilvl w:val="0"/>
          <w:numId w:val="6"/>
        </w:numPr>
        <w:tabs>
          <w:tab w:val="left" w:pos="1280"/>
          <w:tab w:val="left" w:pos="1281"/>
        </w:tabs>
        <w:spacing w:before="2"/>
        <w:ind w:hanging="429"/>
        <w:rPr>
          <w:sz w:val="28"/>
        </w:rPr>
      </w:pPr>
      <w:r>
        <w:rPr>
          <w:sz w:val="28"/>
        </w:rPr>
        <w:t>Выполнены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практические 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совсем</w:t>
      </w:r>
      <w:r>
        <w:rPr>
          <w:spacing w:val="-1"/>
          <w:sz w:val="28"/>
        </w:rPr>
        <w:t xml:space="preserve"> </w:t>
      </w:r>
      <w:r>
        <w:rPr>
          <w:sz w:val="28"/>
        </w:rPr>
        <w:t>удачно.</w:t>
      </w:r>
    </w:p>
    <w:p w:rsidR="00114DF4" w:rsidRDefault="00583CB5">
      <w:pPr>
        <w:pStyle w:val="a4"/>
        <w:numPr>
          <w:ilvl w:val="0"/>
          <w:numId w:val="6"/>
        </w:numPr>
        <w:tabs>
          <w:tab w:val="left" w:pos="1280"/>
          <w:tab w:val="left" w:pos="1281"/>
        </w:tabs>
        <w:spacing w:before="159"/>
        <w:ind w:hanging="429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ведении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-1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-7"/>
          <w:sz w:val="28"/>
        </w:rPr>
        <w:t xml:space="preserve"> </w:t>
      </w:r>
      <w:r>
        <w:rPr>
          <w:sz w:val="28"/>
        </w:rPr>
        <w:t>незначительные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ошибки.</w:t>
      </w:r>
    </w:p>
    <w:p w:rsidR="00114DF4" w:rsidRDefault="00583CB5">
      <w:pPr>
        <w:pStyle w:val="11"/>
        <w:spacing w:before="162"/>
        <w:ind w:left="852"/>
      </w:pPr>
      <w:r>
        <w:t>Оценка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«удовлетворительно»</w:t>
      </w:r>
    </w:p>
    <w:p w:rsidR="00114DF4" w:rsidRDefault="00114DF4">
      <w:p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4"/>
        <w:numPr>
          <w:ilvl w:val="0"/>
          <w:numId w:val="5"/>
        </w:numPr>
        <w:tabs>
          <w:tab w:val="left" w:pos="1280"/>
          <w:tab w:val="left" w:pos="1281"/>
        </w:tabs>
        <w:spacing w:before="58" w:line="357" w:lineRule="auto"/>
        <w:ind w:right="142" w:firstLine="0"/>
        <w:rPr>
          <w:sz w:val="28"/>
        </w:rPr>
      </w:pPr>
      <w:r>
        <w:rPr>
          <w:sz w:val="28"/>
        </w:rPr>
        <w:lastRenderedPageBreak/>
        <w:t>Основной</w:t>
      </w:r>
      <w:r>
        <w:rPr>
          <w:spacing w:val="56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54"/>
          <w:sz w:val="28"/>
        </w:rPr>
        <w:t xml:space="preserve"> </w:t>
      </w:r>
      <w:r>
        <w:rPr>
          <w:sz w:val="28"/>
        </w:rPr>
        <w:t>раскрывает,</w:t>
      </w:r>
      <w:r>
        <w:rPr>
          <w:spacing w:val="52"/>
          <w:sz w:val="28"/>
        </w:rPr>
        <w:t xml:space="preserve"> </w:t>
      </w:r>
      <w:r>
        <w:rPr>
          <w:sz w:val="28"/>
        </w:rPr>
        <w:t>но</w:t>
      </w:r>
      <w:r>
        <w:rPr>
          <w:spacing w:val="54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52"/>
          <w:sz w:val="28"/>
        </w:rPr>
        <w:t xml:space="preserve"> </w:t>
      </w:r>
      <w:r>
        <w:rPr>
          <w:sz w:val="28"/>
        </w:rPr>
        <w:t>незначительные</w:t>
      </w:r>
      <w:r>
        <w:rPr>
          <w:spacing w:val="46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52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2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>мыслить.</w:t>
      </w:r>
    </w:p>
    <w:p w:rsidR="00114DF4" w:rsidRDefault="00583CB5">
      <w:pPr>
        <w:pStyle w:val="a4"/>
        <w:numPr>
          <w:ilvl w:val="0"/>
          <w:numId w:val="5"/>
        </w:numPr>
        <w:tabs>
          <w:tab w:val="left" w:pos="1280"/>
          <w:tab w:val="left" w:pos="1281"/>
        </w:tabs>
        <w:spacing w:before="5"/>
        <w:ind w:left="1280" w:hanging="429"/>
        <w:rPr>
          <w:sz w:val="28"/>
        </w:rPr>
      </w:pPr>
      <w:r>
        <w:rPr>
          <w:sz w:val="28"/>
        </w:rPr>
        <w:t>Ответ</w:t>
      </w:r>
      <w:r>
        <w:rPr>
          <w:spacing w:val="-6"/>
          <w:sz w:val="28"/>
        </w:rPr>
        <w:t xml:space="preserve"> </w:t>
      </w:r>
      <w:r>
        <w:rPr>
          <w:sz w:val="28"/>
        </w:rPr>
        <w:t>носит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3"/>
          <w:sz w:val="28"/>
        </w:rPr>
        <w:t xml:space="preserve"> </w:t>
      </w:r>
      <w:r>
        <w:rPr>
          <w:sz w:val="28"/>
        </w:rPr>
        <w:t>репродуктивный</w:t>
      </w:r>
      <w:r>
        <w:rPr>
          <w:spacing w:val="6"/>
          <w:sz w:val="28"/>
        </w:rPr>
        <w:t xml:space="preserve"> </w:t>
      </w:r>
      <w:r>
        <w:rPr>
          <w:sz w:val="28"/>
        </w:rPr>
        <w:t>характер.</w:t>
      </w:r>
    </w:p>
    <w:p w:rsidR="00114DF4" w:rsidRDefault="00583CB5">
      <w:pPr>
        <w:pStyle w:val="a4"/>
        <w:numPr>
          <w:ilvl w:val="0"/>
          <w:numId w:val="5"/>
        </w:numPr>
        <w:tabs>
          <w:tab w:val="left" w:pos="1280"/>
          <w:tab w:val="left" w:pos="1281"/>
        </w:tabs>
        <w:spacing w:before="162"/>
        <w:ind w:left="1280" w:hanging="429"/>
        <w:rPr>
          <w:sz w:val="28"/>
        </w:rPr>
      </w:pPr>
      <w:r>
        <w:rPr>
          <w:sz w:val="28"/>
        </w:rPr>
        <w:t>Практические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-6"/>
          <w:sz w:val="28"/>
        </w:rPr>
        <w:t xml:space="preserve"> </w:t>
      </w:r>
      <w:r>
        <w:rPr>
          <w:sz w:val="28"/>
        </w:rPr>
        <w:t>неэстетично,</w:t>
      </w:r>
      <w:r>
        <w:rPr>
          <w:spacing w:val="-5"/>
          <w:sz w:val="28"/>
        </w:rPr>
        <w:t xml:space="preserve"> </w:t>
      </w:r>
      <w:r>
        <w:rPr>
          <w:sz w:val="28"/>
        </w:rPr>
        <w:t>небрежно, с</w:t>
      </w:r>
      <w:r>
        <w:rPr>
          <w:spacing w:val="-7"/>
          <w:sz w:val="28"/>
        </w:rPr>
        <w:t xml:space="preserve"> </w:t>
      </w:r>
      <w:r>
        <w:rPr>
          <w:sz w:val="28"/>
        </w:rPr>
        <w:t>ошибками.</w:t>
      </w:r>
    </w:p>
    <w:p w:rsidR="00114DF4" w:rsidRDefault="00583CB5">
      <w:pPr>
        <w:pStyle w:val="a4"/>
        <w:numPr>
          <w:ilvl w:val="0"/>
          <w:numId w:val="5"/>
        </w:numPr>
        <w:tabs>
          <w:tab w:val="left" w:pos="1280"/>
          <w:tab w:val="left" w:pos="1281"/>
        </w:tabs>
        <w:spacing w:before="162"/>
        <w:ind w:left="1280" w:hanging="429"/>
        <w:rPr>
          <w:sz w:val="28"/>
        </w:rPr>
      </w:pPr>
      <w:r>
        <w:rPr>
          <w:sz w:val="28"/>
        </w:rPr>
        <w:t>Записи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1"/>
          <w:sz w:val="28"/>
        </w:rPr>
        <w:t xml:space="preserve"> </w:t>
      </w:r>
      <w:r>
        <w:rPr>
          <w:sz w:val="28"/>
        </w:rPr>
        <w:t>ведутся</w:t>
      </w:r>
      <w:r>
        <w:rPr>
          <w:spacing w:val="-6"/>
          <w:sz w:val="28"/>
        </w:rPr>
        <w:t xml:space="preserve"> </w:t>
      </w:r>
      <w:r>
        <w:rPr>
          <w:sz w:val="28"/>
        </w:rPr>
        <w:t>небрежно,</w:t>
      </w:r>
      <w:r>
        <w:rPr>
          <w:spacing w:val="-3"/>
          <w:sz w:val="28"/>
        </w:rPr>
        <w:t xml:space="preserve"> </w:t>
      </w:r>
      <w:r>
        <w:rPr>
          <w:sz w:val="28"/>
        </w:rPr>
        <w:t>несистематично.</w:t>
      </w:r>
    </w:p>
    <w:p w:rsidR="00114DF4" w:rsidRDefault="00583CB5">
      <w:pPr>
        <w:pStyle w:val="11"/>
        <w:numPr>
          <w:ilvl w:val="1"/>
          <w:numId w:val="12"/>
        </w:numPr>
        <w:tabs>
          <w:tab w:val="left" w:pos="2976"/>
          <w:tab w:val="left" w:pos="2977"/>
        </w:tabs>
        <w:spacing w:before="155"/>
        <w:ind w:left="2977" w:hanging="564"/>
        <w:jc w:val="left"/>
      </w:pPr>
      <w:r>
        <w:t>Методическое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процесса</w:t>
      </w:r>
    </w:p>
    <w:p w:rsidR="00114DF4" w:rsidRDefault="00114DF4">
      <w:pPr>
        <w:pStyle w:val="a3"/>
        <w:ind w:left="0"/>
        <w:jc w:val="left"/>
        <w:rPr>
          <w:b/>
        </w:rPr>
      </w:pPr>
    </w:p>
    <w:p w:rsidR="00114DF4" w:rsidRDefault="00583CB5">
      <w:pPr>
        <w:pStyle w:val="21"/>
        <w:ind w:left="1572"/>
        <w:jc w:val="left"/>
      </w:pPr>
      <w:r>
        <w:t>1.</w:t>
      </w:r>
      <w:r>
        <w:rPr>
          <w:spacing w:val="52"/>
        </w:rPr>
        <w:t xml:space="preserve"> </w:t>
      </w:r>
      <w:r>
        <w:t>Методические</w:t>
      </w:r>
      <w:r>
        <w:rPr>
          <w:spacing w:val="-11"/>
        </w:rPr>
        <w:t xml:space="preserve"> </w:t>
      </w:r>
      <w:r>
        <w:t>рекомендации</w:t>
      </w:r>
      <w:r>
        <w:rPr>
          <w:spacing w:val="-11"/>
        </w:rPr>
        <w:t xml:space="preserve"> </w:t>
      </w:r>
      <w:r>
        <w:t>педагогическим</w:t>
      </w:r>
      <w:r>
        <w:rPr>
          <w:spacing w:val="-14"/>
        </w:rPr>
        <w:t xml:space="preserve"> </w:t>
      </w:r>
      <w:r>
        <w:t>работникам</w:t>
      </w:r>
    </w:p>
    <w:p w:rsidR="00114DF4" w:rsidRDefault="00114DF4">
      <w:pPr>
        <w:pStyle w:val="a3"/>
        <w:spacing w:before="4"/>
        <w:ind w:left="0"/>
        <w:jc w:val="left"/>
        <w:rPr>
          <w:b/>
          <w:i/>
        </w:rPr>
      </w:pPr>
    </w:p>
    <w:p w:rsidR="00114DF4" w:rsidRDefault="00583CB5">
      <w:pPr>
        <w:pStyle w:val="a3"/>
        <w:spacing w:line="360" w:lineRule="auto"/>
        <w:ind w:right="141" w:firstLine="716"/>
      </w:pPr>
      <w:r>
        <w:t>Изучение предмета ведется в соответствии с учебно-тематическим планом.</w:t>
      </w:r>
      <w:r>
        <w:rPr>
          <w:spacing w:val="1"/>
        </w:rPr>
        <w:t xml:space="preserve"> </w:t>
      </w:r>
      <w:r>
        <w:t>Педагогу, ведущему предмет, предлагается творчески подойти к изложению 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обстоятельства:</w:t>
      </w:r>
      <w:r>
        <w:rPr>
          <w:spacing w:val="1"/>
        </w:rPr>
        <w:t xml:space="preserve"> </w:t>
      </w:r>
      <w:r>
        <w:t>уровень общего развития учащихся, количество учеников в группе, их возрастные</w:t>
      </w:r>
      <w:r>
        <w:rPr>
          <w:spacing w:val="-67"/>
        </w:rPr>
        <w:t xml:space="preserve"> </w:t>
      </w:r>
      <w:r>
        <w:t>особенности.</w:t>
      </w:r>
    </w:p>
    <w:p w:rsidR="00114DF4" w:rsidRDefault="00583CB5">
      <w:pPr>
        <w:pStyle w:val="a3"/>
        <w:spacing w:before="2" w:line="360" w:lineRule="auto"/>
        <w:ind w:right="142" w:firstLine="716"/>
      </w:pPr>
      <w:r>
        <w:t>При изучении предмета следует широко использовать знания учащихся 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прочному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Комплексная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знания</w:t>
      </w:r>
      <w:r>
        <w:rPr>
          <w:spacing w:val="104"/>
        </w:rPr>
        <w:t xml:space="preserve"> </w:t>
      </w:r>
      <w:r>
        <w:t>программ</w:t>
      </w:r>
      <w:r>
        <w:rPr>
          <w:spacing w:val="104"/>
        </w:rPr>
        <w:t xml:space="preserve"> </w:t>
      </w:r>
      <w:r>
        <w:t>смежных</w:t>
      </w:r>
      <w:r>
        <w:rPr>
          <w:spacing w:val="105"/>
        </w:rPr>
        <w:t xml:space="preserve"> </w:t>
      </w:r>
      <w:r>
        <w:t>предметов</w:t>
      </w:r>
      <w:r>
        <w:rPr>
          <w:spacing w:val="105"/>
        </w:rPr>
        <w:t xml:space="preserve"> </w:t>
      </w:r>
      <w:r>
        <w:t>(«Беседы</w:t>
      </w:r>
      <w:r>
        <w:rPr>
          <w:spacing w:val="105"/>
        </w:rPr>
        <w:t xml:space="preserve"> </w:t>
      </w:r>
      <w:r>
        <w:t>об</w:t>
      </w:r>
      <w:r>
        <w:rPr>
          <w:spacing w:val="102"/>
        </w:rPr>
        <w:t xml:space="preserve"> </w:t>
      </w:r>
      <w:r>
        <w:t>искусстве»,</w:t>
      </w:r>
      <w:r>
        <w:rPr>
          <w:spacing w:val="108"/>
        </w:rPr>
        <w:t xml:space="preserve"> </w:t>
      </w:r>
      <w:r>
        <w:t>«Живопись»,</w:t>
      </w:r>
    </w:p>
    <w:p w:rsidR="00114DF4" w:rsidRDefault="00583CB5">
      <w:pPr>
        <w:pStyle w:val="a3"/>
        <w:spacing w:before="1" w:line="360" w:lineRule="auto"/>
        <w:ind w:right="142"/>
      </w:pPr>
      <w:r>
        <w:t>«Рисунок»,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ненужного</w:t>
      </w:r>
      <w:r>
        <w:rPr>
          <w:spacing w:val="1"/>
        </w:rPr>
        <w:t xml:space="preserve"> </w:t>
      </w:r>
      <w:r>
        <w:t>дублирования,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рационального использования учебного времени. Желательно, чтобы учащиеся</w:t>
      </w:r>
      <w:r>
        <w:rPr>
          <w:spacing w:val="1"/>
        </w:rPr>
        <w:t xml:space="preserve"> </w:t>
      </w:r>
      <w:r>
        <w:t>знакомились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посещали</w:t>
      </w:r>
      <w:r>
        <w:rPr>
          <w:spacing w:val="1"/>
        </w:rPr>
        <w:t xml:space="preserve"> </w:t>
      </w:r>
      <w:r>
        <w:t>выставки,</w:t>
      </w:r>
      <w:r>
        <w:rPr>
          <w:spacing w:val="1"/>
        </w:rPr>
        <w:t xml:space="preserve"> </w:t>
      </w:r>
      <w:r>
        <w:t>участвовали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образовательного учреждения. Это позволит им наиболее гармонично соединить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регулярно знакомить учащихся с современной литературой об изобразительном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журнальными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газетными</w:t>
      </w:r>
      <w:r>
        <w:rPr>
          <w:spacing w:val="71"/>
        </w:rPr>
        <w:t xml:space="preserve"> </w:t>
      </w:r>
      <w:r>
        <w:t>статьями.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диалогический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учащихся:</w:t>
      </w:r>
      <w:r>
        <w:rPr>
          <w:spacing w:val="1"/>
        </w:rPr>
        <w:t xml:space="preserve"> </w:t>
      </w:r>
      <w:r>
        <w:t>поручать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сообщений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различные  </w:t>
      </w:r>
      <w:r>
        <w:rPr>
          <w:spacing w:val="47"/>
        </w:rPr>
        <w:t xml:space="preserve"> </w:t>
      </w:r>
      <w:r>
        <w:t xml:space="preserve">темы,  </w:t>
      </w:r>
      <w:r>
        <w:rPr>
          <w:spacing w:val="51"/>
        </w:rPr>
        <w:t xml:space="preserve"> </w:t>
      </w:r>
      <w:r>
        <w:t xml:space="preserve">организовывать  </w:t>
      </w:r>
      <w:r>
        <w:rPr>
          <w:spacing w:val="48"/>
        </w:rPr>
        <w:t xml:space="preserve"> </w:t>
      </w:r>
      <w:r>
        <w:t xml:space="preserve">дискуссии  </w:t>
      </w:r>
      <w:r>
        <w:rPr>
          <w:spacing w:val="51"/>
        </w:rPr>
        <w:t xml:space="preserve"> </w:t>
      </w:r>
      <w:r>
        <w:t xml:space="preserve">или  </w:t>
      </w:r>
      <w:r>
        <w:rPr>
          <w:spacing w:val="50"/>
        </w:rPr>
        <w:t xml:space="preserve"> </w:t>
      </w:r>
      <w:r>
        <w:t xml:space="preserve">обсуждения  </w:t>
      </w:r>
      <w:r>
        <w:rPr>
          <w:spacing w:val="47"/>
        </w:rPr>
        <w:t xml:space="preserve"> </w:t>
      </w:r>
      <w:r>
        <w:t xml:space="preserve">по  </w:t>
      </w:r>
      <w:r>
        <w:rPr>
          <w:spacing w:val="48"/>
        </w:rPr>
        <w:t xml:space="preserve"> </w:t>
      </w:r>
      <w:r>
        <w:t>поводу</w:t>
      </w:r>
    </w:p>
    <w:p w:rsidR="00114DF4" w:rsidRDefault="00114DF4">
      <w:pPr>
        <w:spacing w:line="360" w:lineRule="auto"/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spacing w:before="58" w:line="357" w:lineRule="auto"/>
        <w:ind w:right="145"/>
      </w:pPr>
      <w:r>
        <w:lastRenderedPageBreak/>
        <w:t>просмотренной</w:t>
      </w:r>
      <w:r>
        <w:rPr>
          <w:spacing w:val="1"/>
        </w:rPr>
        <w:t xml:space="preserve"> </w:t>
      </w:r>
      <w:r>
        <w:t>выставки,</w:t>
      </w:r>
      <w:r>
        <w:rPr>
          <w:spacing w:val="1"/>
        </w:rPr>
        <w:t xml:space="preserve"> </w:t>
      </w:r>
      <w:r>
        <w:t>фильма,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Интернета,</w:t>
      </w:r>
      <w:r>
        <w:rPr>
          <w:spacing w:val="1"/>
        </w:rPr>
        <w:t xml:space="preserve"> </w:t>
      </w:r>
      <w:r>
        <w:t>прочитанной</w:t>
      </w:r>
      <w:r>
        <w:rPr>
          <w:spacing w:val="2"/>
        </w:rPr>
        <w:t xml:space="preserve"> </w:t>
      </w:r>
      <w:r>
        <w:t>статьи.</w:t>
      </w:r>
    </w:p>
    <w:p w:rsidR="00114DF4" w:rsidRDefault="00583CB5">
      <w:pPr>
        <w:pStyle w:val="21"/>
        <w:spacing w:before="5"/>
        <w:ind w:left="852"/>
      </w:pPr>
      <w:r>
        <w:t>Рекомендации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самостоятельной</w:t>
      </w:r>
      <w:r>
        <w:rPr>
          <w:spacing w:val="-16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обучающихся</w:t>
      </w:r>
    </w:p>
    <w:p w:rsidR="00114DF4" w:rsidRDefault="00583CB5">
      <w:pPr>
        <w:pStyle w:val="a3"/>
        <w:spacing w:before="162" w:line="360" w:lineRule="auto"/>
        <w:ind w:right="143" w:firstLine="708"/>
      </w:pPr>
      <w:r>
        <w:t>Объем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-67"/>
        </w:rPr>
        <w:t xml:space="preserve"> </w:t>
      </w:r>
      <w:r>
        <w:t>предметам определяется с учетом минимальных затрат на подготовку домашнего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параллельного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образования. Объем времени на самостоятельную работу и виды заданий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определяться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ученика.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регулярными</w:t>
      </w:r>
      <w:r>
        <w:rPr>
          <w:spacing w:val="-3"/>
        </w:rPr>
        <w:t xml:space="preserve"> </w:t>
      </w:r>
      <w:r>
        <w:t>и систематическими.</w:t>
      </w:r>
    </w:p>
    <w:p w:rsidR="00114DF4" w:rsidRDefault="00583CB5">
      <w:pPr>
        <w:spacing w:before="1"/>
        <w:ind w:left="1932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внеаудиторной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работы:</w:t>
      </w:r>
    </w:p>
    <w:p w:rsidR="00114DF4" w:rsidRDefault="00583CB5">
      <w:pPr>
        <w:pStyle w:val="a4"/>
        <w:numPr>
          <w:ilvl w:val="0"/>
          <w:numId w:val="4"/>
        </w:numPr>
        <w:tabs>
          <w:tab w:val="left" w:pos="1017"/>
        </w:tabs>
        <w:spacing w:before="162"/>
        <w:ind w:left="1016" w:hanging="165"/>
        <w:rPr>
          <w:sz w:val="28"/>
        </w:rPr>
      </w:pPr>
      <w:r>
        <w:rPr>
          <w:sz w:val="28"/>
        </w:rPr>
        <w:t>выполнение</w:t>
      </w:r>
      <w:r>
        <w:rPr>
          <w:spacing w:val="60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64"/>
          <w:sz w:val="28"/>
        </w:rPr>
        <w:t xml:space="preserve"> </w:t>
      </w:r>
      <w:r>
        <w:rPr>
          <w:sz w:val="28"/>
        </w:rPr>
        <w:t>задания;</w:t>
      </w:r>
    </w:p>
    <w:p w:rsidR="00114DF4" w:rsidRDefault="00583CB5">
      <w:pPr>
        <w:pStyle w:val="a4"/>
        <w:numPr>
          <w:ilvl w:val="0"/>
          <w:numId w:val="4"/>
        </w:numPr>
        <w:tabs>
          <w:tab w:val="left" w:pos="1017"/>
        </w:tabs>
        <w:spacing w:before="162"/>
        <w:ind w:left="1016" w:hanging="165"/>
        <w:rPr>
          <w:sz w:val="28"/>
        </w:rPr>
      </w:pPr>
      <w:r>
        <w:rPr>
          <w:sz w:val="28"/>
        </w:rPr>
        <w:t>подготовка</w:t>
      </w:r>
      <w:r>
        <w:rPr>
          <w:spacing w:val="62"/>
          <w:sz w:val="28"/>
        </w:rPr>
        <w:t xml:space="preserve"> </w:t>
      </w:r>
      <w:r>
        <w:rPr>
          <w:sz w:val="28"/>
        </w:rPr>
        <w:t>докладов,</w:t>
      </w:r>
      <w:r>
        <w:rPr>
          <w:spacing w:val="-1"/>
          <w:sz w:val="28"/>
        </w:rPr>
        <w:t xml:space="preserve"> </w:t>
      </w:r>
      <w:r>
        <w:rPr>
          <w:sz w:val="28"/>
        </w:rPr>
        <w:t>рефератов;</w:t>
      </w:r>
    </w:p>
    <w:p w:rsidR="00114DF4" w:rsidRDefault="00583CB5">
      <w:pPr>
        <w:pStyle w:val="a4"/>
        <w:numPr>
          <w:ilvl w:val="0"/>
          <w:numId w:val="4"/>
        </w:numPr>
        <w:tabs>
          <w:tab w:val="left" w:pos="1017"/>
        </w:tabs>
        <w:spacing w:before="158"/>
        <w:ind w:left="1016" w:hanging="165"/>
        <w:rPr>
          <w:sz w:val="28"/>
        </w:rPr>
      </w:pPr>
      <w:r>
        <w:rPr>
          <w:sz w:val="28"/>
        </w:rPr>
        <w:t>посещение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 (выставок,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театров,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концертных</w:t>
      </w:r>
      <w:r>
        <w:rPr>
          <w:spacing w:val="67"/>
          <w:sz w:val="28"/>
        </w:rPr>
        <w:t xml:space="preserve"> </w:t>
      </w:r>
      <w:r>
        <w:rPr>
          <w:sz w:val="28"/>
        </w:rPr>
        <w:t>залов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др.);</w:t>
      </w:r>
    </w:p>
    <w:p w:rsidR="00114DF4" w:rsidRDefault="00583CB5">
      <w:pPr>
        <w:pStyle w:val="a4"/>
        <w:numPr>
          <w:ilvl w:val="0"/>
          <w:numId w:val="4"/>
        </w:numPr>
        <w:tabs>
          <w:tab w:val="left" w:pos="1093"/>
          <w:tab w:val="left" w:pos="5823"/>
        </w:tabs>
        <w:spacing w:before="162" w:line="360" w:lineRule="auto"/>
        <w:ind w:right="145" w:firstLine="0"/>
        <w:rPr>
          <w:sz w:val="28"/>
        </w:rPr>
      </w:pPr>
      <w:r>
        <w:rPr>
          <w:sz w:val="28"/>
        </w:rPr>
        <w:t>участие</w:t>
      </w:r>
      <w:r>
        <w:rPr>
          <w:spacing w:val="7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9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выставках,</w:t>
      </w:r>
      <w:r>
        <w:rPr>
          <w:sz w:val="28"/>
        </w:rPr>
        <w:tab/>
        <w:t>творческих</w:t>
      </w:r>
      <w:r>
        <w:rPr>
          <w:spacing w:val="4"/>
          <w:sz w:val="28"/>
        </w:rPr>
        <w:t xml:space="preserve"> </w:t>
      </w:r>
      <w:r>
        <w:rPr>
          <w:sz w:val="28"/>
        </w:rPr>
        <w:t>мероприятиях  и</w:t>
      </w:r>
      <w:r>
        <w:rPr>
          <w:spacing w:val="3"/>
          <w:sz w:val="28"/>
        </w:rPr>
        <w:t xml:space="preserve"> </w:t>
      </w:r>
      <w:r>
        <w:rPr>
          <w:sz w:val="28"/>
        </w:rPr>
        <w:t>культурно-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</w:t>
      </w:r>
    </w:p>
    <w:p w:rsidR="00114DF4" w:rsidRDefault="00583CB5">
      <w:pPr>
        <w:pStyle w:val="a3"/>
        <w:spacing w:before="2" w:line="360" w:lineRule="auto"/>
        <w:ind w:right="142" w:firstLine="708"/>
      </w:pPr>
      <w:r>
        <w:t>Цель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справочную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формировать</w:t>
      </w:r>
      <w:r>
        <w:rPr>
          <w:spacing w:val="-67"/>
        </w:rPr>
        <w:t xml:space="preserve"> </w:t>
      </w:r>
      <w:r>
        <w:t>аналитические</w:t>
      </w:r>
      <w:r>
        <w:rPr>
          <w:spacing w:val="-4"/>
        </w:rPr>
        <w:t xml:space="preserve"> </w:t>
      </w:r>
      <w:r>
        <w:t>способности.</w:t>
      </w:r>
    </w:p>
    <w:p w:rsidR="00114DF4" w:rsidRDefault="00583CB5">
      <w:pPr>
        <w:pStyle w:val="a3"/>
        <w:spacing w:before="1" w:line="357" w:lineRule="auto"/>
        <w:ind w:right="147" w:firstLine="696"/>
      </w:pPr>
      <w:r>
        <w:t>Как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учебно-воспитательного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выполняет</w:t>
      </w:r>
      <w:r>
        <w:rPr>
          <w:spacing w:val="-2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функций:</w:t>
      </w:r>
    </w:p>
    <w:p w:rsidR="00114DF4" w:rsidRDefault="00583CB5">
      <w:pPr>
        <w:pStyle w:val="a4"/>
        <w:numPr>
          <w:ilvl w:val="1"/>
          <w:numId w:val="4"/>
        </w:numPr>
        <w:tabs>
          <w:tab w:val="left" w:pos="1845"/>
        </w:tabs>
        <w:spacing w:before="5"/>
        <w:ind w:left="1844"/>
        <w:jc w:val="both"/>
        <w:rPr>
          <w:sz w:val="28"/>
        </w:rPr>
      </w:pPr>
      <w:r>
        <w:rPr>
          <w:sz w:val="28"/>
        </w:rPr>
        <w:t>образовательную</w:t>
      </w:r>
      <w:r>
        <w:rPr>
          <w:spacing w:val="-7"/>
          <w:sz w:val="28"/>
        </w:rPr>
        <w:t xml:space="preserve"> </w:t>
      </w:r>
      <w:r>
        <w:rPr>
          <w:sz w:val="28"/>
        </w:rPr>
        <w:t>(систематизация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учащихся),</w:t>
      </w:r>
    </w:p>
    <w:p w:rsidR="00114DF4" w:rsidRDefault="00583CB5">
      <w:pPr>
        <w:pStyle w:val="a4"/>
        <w:numPr>
          <w:ilvl w:val="1"/>
          <w:numId w:val="4"/>
        </w:numPr>
        <w:tabs>
          <w:tab w:val="left" w:pos="1845"/>
        </w:tabs>
        <w:spacing w:before="160" w:line="352" w:lineRule="auto"/>
        <w:ind w:right="146" w:firstLine="708"/>
        <w:jc w:val="both"/>
        <w:rPr>
          <w:sz w:val="28"/>
        </w:rPr>
      </w:pPr>
      <w:r>
        <w:rPr>
          <w:sz w:val="28"/>
        </w:rPr>
        <w:t>развивающую</w:t>
      </w:r>
      <w:r>
        <w:rPr>
          <w:spacing w:val="1"/>
          <w:sz w:val="28"/>
        </w:rPr>
        <w:t xml:space="preserve"> </w:t>
      </w:r>
      <w:r>
        <w:rPr>
          <w:sz w:val="28"/>
        </w:rPr>
        <w:t>(развитие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речи),</w:t>
      </w:r>
    </w:p>
    <w:p w:rsidR="00114DF4" w:rsidRDefault="00583CB5">
      <w:pPr>
        <w:pStyle w:val="a4"/>
        <w:numPr>
          <w:ilvl w:val="1"/>
          <w:numId w:val="4"/>
        </w:numPr>
        <w:tabs>
          <w:tab w:val="left" w:pos="1845"/>
        </w:tabs>
        <w:spacing w:before="7" w:line="357" w:lineRule="auto"/>
        <w:ind w:right="143" w:firstLine="708"/>
        <w:jc w:val="both"/>
        <w:rPr>
          <w:sz w:val="28"/>
        </w:rPr>
      </w:pPr>
      <w:r>
        <w:rPr>
          <w:sz w:val="28"/>
        </w:rPr>
        <w:t>воспитательную (воспитание устойчивых мотивов учебной 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добывать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целого</w:t>
      </w:r>
      <w:r>
        <w:rPr>
          <w:spacing w:val="1"/>
          <w:sz w:val="28"/>
        </w:rPr>
        <w:t xml:space="preserve"> </w:t>
      </w:r>
      <w:r>
        <w:rPr>
          <w:sz w:val="28"/>
        </w:rPr>
        <w:t>ряда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себе,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114DF4" w:rsidRDefault="00114DF4">
      <w:pPr>
        <w:spacing w:line="357" w:lineRule="auto"/>
        <w:jc w:val="both"/>
        <w:rPr>
          <w:sz w:val="28"/>
        </w:r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3"/>
        <w:tabs>
          <w:tab w:val="left" w:pos="7905"/>
          <w:tab w:val="left" w:pos="9528"/>
        </w:tabs>
        <w:spacing w:before="58" w:line="357" w:lineRule="auto"/>
        <w:ind w:right="146" w:firstLine="696"/>
        <w:jc w:val="left"/>
      </w:pPr>
      <w:r>
        <w:lastRenderedPageBreak/>
        <w:t>Выполнение</w:t>
      </w:r>
      <w:r>
        <w:rPr>
          <w:spacing w:val="28"/>
        </w:rPr>
        <w:t xml:space="preserve"> </w:t>
      </w:r>
      <w:r>
        <w:t>самостоятельной</w:t>
      </w:r>
      <w:r>
        <w:rPr>
          <w:spacing w:val="30"/>
        </w:rPr>
        <w:t xml:space="preserve"> </w:t>
      </w:r>
      <w:r>
        <w:t>работы</w:t>
      </w:r>
      <w:r>
        <w:rPr>
          <w:spacing w:val="32"/>
        </w:rPr>
        <w:t xml:space="preserve"> </w:t>
      </w:r>
      <w:r>
        <w:t>(подготовка</w:t>
      </w:r>
      <w:r>
        <w:tab/>
        <w:t>сообщений,</w:t>
      </w:r>
      <w:r>
        <w:tab/>
        <w:t>написание</w:t>
      </w:r>
      <w:r>
        <w:rPr>
          <w:spacing w:val="-67"/>
        </w:rPr>
        <w:t xml:space="preserve"> </w:t>
      </w:r>
      <w:r>
        <w:t>докладов,</w:t>
      </w:r>
      <w:r>
        <w:rPr>
          <w:spacing w:val="-2"/>
        </w:rPr>
        <w:t xml:space="preserve"> </w:t>
      </w:r>
      <w:r>
        <w:t>рефератов) учащихся:</w:t>
      </w:r>
    </w:p>
    <w:p w:rsidR="00114DF4" w:rsidRDefault="00583CB5">
      <w:pPr>
        <w:pStyle w:val="a4"/>
        <w:numPr>
          <w:ilvl w:val="0"/>
          <w:numId w:val="3"/>
        </w:numPr>
        <w:tabs>
          <w:tab w:val="left" w:pos="1713"/>
        </w:tabs>
        <w:spacing w:before="5"/>
        <w:ind w:left="1712" w:hanging="165"/>
        <w:rPr>
          <w:sz w:val="28"/>
        </w:rPr>
      </w:pPr>
      <w:r>
        <w:rPr>
          <w:sz w:val="28"/>
        </w:rPr>
        <w:t>способствует</w:t>
      </w:r>
      <w:r>
        <w:rPr>
          <w:spacing w:val="-6"/>
          <w:sz w:val="28"/>
        </w:rPr>
        <w:t xml:space="preserve"> </w:t>
      </w:r>
      <w:r>
        <w:rPr>
          <w:sz w:val="28"/>
        </w:rPr>
        <w:t>лучшему</w:t>
      </w:r>
      <w:r>
        <w:rPr>
          <w:spacing w:val="65"/>
          <w:sz w:val="28"/>
        </w:rPr>
        <w:t xml:space="preserve"> </w:t>
      </w:r>
      <w:r>
        <w:rPr>
          <w:sz w:val="28"/>
        </w:rPr>
        <w:t>усвоению</w:t>
      </w:r>
      <w:r>
        <w:rPr>
          <w:spacing w:val="65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знаний;</w:t>
      </w:r>
    </w:p>
    <w:p w:rsidR="00114DF4" w:rsidRDefault="00583CB5">
      <w:pPr>
        <w:pStyle w:val="a4"/>
        <w:numPr>
          <w:ilvl w:val="0"/>
          <w:numId w:val="3"/>
        </w:numPr>
        <w:tabs>
          <w:tab w:val="left" w:pos="1897"/>
          <w:tab w:val="left" w:pos="3567"/>
        </w:tabs>
        <w:spacing w:before="162" w:line="360" w:lineRule="auto"/>
        <w:ind w:right="148" w:firstLine="768"/>
        <w:rPr>
          <w:sz w:val="28"/>
        </w:rPr>
      </w:pPr>
      <w:r>
        <w:rPr>
          <w:sz w:val="28"/>
        </w:rPr>
        <w:t>формирует</w:t>
      </w:r>
      <w:r>
        <w:rPr>
          <w:sz w:val="28"/>
        </w:rPr>
        <w:tab/>
        <w:t>потребность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самообразовании,</w:t>
      </w:r>
      <w:r>
        <w:rPr>
          <w:spacing w:val="39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развивает</w:t>
      </w:r>
      <w:r>
        <w:rPr>
          <w:spacing w:val="-67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личности;</w:t>
      </w:r>
    </w:p>
    <w:p w:rsidR="00114DF4" w:rsidRDefault="00583CB5">
      <w:pPr>
        <w:pStyle w:val="a4"/>
        <w:numPr>
          <w:ilvl w:val="0"/>
          <w:numId w:val="3"/>
        </w:numPr>
        <w:tabs>
          <w:tab w:val="left" w:pos="1852"/>
          <w:tab w:val="left" w:pos="1853"/>
          <w:tab w:val="left" w:pos="3364"/>
          <w:tab w:val="left" w:pos="4455"/>
          <w:tab w:val="left" w:pos="6341"/>
          <w:tab w:val="left" w:pos="6701"/>
          <w:tab w:val="left" w:pos="8415"/>
          <w:tab w:val="left" w:pos="9710"/>
        </w:tabs>
        <w:spacing w:line="360" w:lineRule="auto"/>
        <w:ind w:right="149" w:firstLine="696"/>
        <w:rPr>
          <w:sz w:val="28"/>
        </w:rPr>
      </w:pPr>
      <w:r>
        <w:rPr>
          <w:sz w:val="28"/>
        </w:rPr>
        <w:t>формирует</w:t>
      </w:r>
      <w:r>
        <w:rPr>
          <w:sz w:val="28"/>
        </w:rPr>
        <w:tab/>
        <w:t>навыки</w:t>
      </w:r>
      <w:r>
        <w:rPr>
          <w:sz w:val="28"/>
        </w:rPr>
        <w:tab/>
        <w:t>планирования</w:t>
      </w:r>
      <w:r>
        <w:rPr>
          <w:sz w:val="28"/>
        </w:rPr>
        <w:tab/>
        <w:t>и</w:t>
      </w:r>
      <w:r>
        <w:rPr>
          <w:sz w:val="28"/>
        </w:rPr>
        <w:tab/>
        <w:t>организации</w:t>
      </w:r>
      <w:r>
        <w:rPr>
          <w:sz w:val="28"/>
        </w:rPr>
        <w:tab/>
        <w:t>учебного</w:t>
      </w:r>
      <w:r>
        <w:rPr>
          <w:sz w:val="28"/>
        </w:rPr>
        <w:tab/>
      </w:r>
      <w:r>
        <w:rPr>
          <w:spacing w:val="-1"/>
          <w:sz w:val="28"/>
        </w:rPr>
        <w:t>времени,</w:t>
      </w:r>
      <w:r>
        <w:rPr>
          <w:spacing w:val="-67"/>
          <w:sz w:val="28"/>
        </w:rPr>
        <w:t xml:space="preserve"> </w:t>
      </w:r>
      <w:r>
        <w:rPr>
          <w:sz w:val="28"/>
        </w:rPr>
        <w:t>расширяет</w:t>
      </w:r>
      <w:r>
        <w:rPr>
          <w:spacing w:val="2"/>
          <w:sz w:val="28"/>
        </w:rPr>
        <w:t xml:space="preserve"> </w:t>
      </w:r>
      <w:r>
        <w:rPr>
          <w:sz w:val="28"/>
        </w:rPr>
        <w:t>кругозор;</w:t>
      </w:r>
    </w:p>
    <w:p w:rsidR="00114DF4" w:rsidRDefault="00583CB5">
      <w:pPr>
        <w:pStyle w:val="a4"/>
        <w:numPr>
          <w:ilvl w:val="0"/>
          <w:numId w:val="3"/>
        </w:numPr>
        <w:tabs>
          <w:tab w:val="left" w:pos="1872"/>
          <w:tab w:val="left" w:pos="1873"/>
          <w:tab w:val="left" w:pos="2651"/>
          <w:tab w:val="left" w:pos="4451"/>
          <w:tab w:val="left" w:pos="5958"/>
          <w:tab w:val="left" w:pos="7034"/>
          <w:tab w:val="left" w:pos="8622"/>
          <w:tab w:val="left" w:pos="9002"/>
        </w:tabs>
        <w:spacing w:before="1" w:line="360" w:lineRule="auto"/>
        <w:ind w:right="155" w:firstLine="696"/>
        <w:rPr>
          <w:sz w:val="28"/>
        </w:rPr>
      </w:pPr>
      <w:r>
        <w:rPr>
          <w:sz w:val="28"/>
        </w:rPr>
        <w:t>учит</w:t>
      </w:r>
      <w:r>
        <w:rPr>
          <w:sz w:val="28"/>
        </w:rPr>
        <w:tab/>
        <w:t>правильному</w:t>
      </w:r>
      <w:r>
        <w:rPr>
          <w:sz w:val="28"/>
        </w:rPr>
        <w:tab/>
        <w:t>сочетанию</w:t>
      </w:r>
      <w:r>
        <w:rPr>
          <w:sz w:val="28"/>
        </w:rPr>
        <w:tab/>
        <w:t>объема</w:t>
      </w:r>
      <w:r>
        <w:rPr>
          <w:sz w:val="28"/>
        </w:rPr>
        <w:tab/>
        <w:t>аудиторной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4"/>
          <w:sz w:val="28"/>
        </w:rPr>
        <w:t>внеаудиторной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работы.</w:t>
      </w:r>
    </w:p>
    <w:p w:rsidR="00114DF4" w:rsidRDefault="00583CB5">
      <w:pPr>
        <w:pStyle w:val="a3"/>
        <w:spacing w:line="360" w:lineRule="auto"/>
        <w:ind w:right="144" w:firstLine="708"/>
      </w:pPr>
      <w:r>
        <w:t>Методически правильная организация работы учащегося в аудитории и вне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консультационная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методическими материалами позволяет эффективно организовать внеаудиторную</w:t>
      </w:r>
      <w:r>
        <w:rPr>
          <w:spacing w:val="1"/>
        </w:rPr>
        <w:t xml:space="preserve"> </w:t>
      </w:r>
      <w:r>
        <w:t>работу учащихся.</w:t>
      </w:r>
    </w:p>
    <w:p w:rsidR="00114DF4" w:rsidRDefault="00583CB5">
      <w:pPr>
        <w:pStyle w:val="a3"/>
        <w:spacing w:line="360" w:lineRule="auto"/>
        <w:ind w:right="143" w:firstLine="708"/>
      </w:pPr>
      <w:r>
        <w:t>Контроль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учащимися самостоятельной</w:t>
      </w:r>
      <w:r>
        <w:rPr>
          <w:spacing w:val="2"/>
        </w:rPr>
        <w:t xml:space="preserve"> </w:t>
      </w:r>
      <w:r>
        <w:t>работы.</w:t>
      </w:r>
    </w:p>
    <w:p w:rsidR="00114DF4" w:rsidRDefault="00583CB5">
      <w:pPr>
        <w:pStyle w:val="11"/>
        <w:numPr>
          <w:ilvl w:val="1"/>
          <w:numId w:val="12"/>
        </w:numPr>
        <w:tabs>
          <w:tab w:val="left" w:pos="2800"/>
          <w:tab w:val="left" w:pos="2801"/>
        </w:tabs>
        <w:spacing w:before="1"/>
        <w:ind w:left="2801" w:hanging="709"/>
        <w:jc w:val="left"/>
      </w:pPr>
      <w:r>
        <w:t>СПИСОК</w:t>
      </w:r>
      <w:r>
        <w:rPr>
          <w:spacing w:val="-2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ОБУЧЕНИЯ</w:t>
      </w:r>
    </w:p>
    <w:p w:rsidR="00114DF4" w:rsidRDefault="00114DF4">
      <w:pPr>
        <w:pStyle w:val="a3"/>
        <w:spacing w:before="6"/>
        <w:ind w:left="0"/>
        <w:jc w:val="left"/>
        <w:rPr>
          <w:b/>
          <w:sz w:val="31"/>
        </w:rPr>
      </w:pPr>
    </w:p>
    <w:p w:rsidR="00114DF4" w:rsidRDefault="00583CB5">
      <w:pPr>
        <w:pStyle w:val="21"/>
        <w:ind w:left="1968"/>
        <w:jc w:val="left"/>
      </w:pPr>
      <w:r>
        <w:t>Список</w:t>
      </w:r>
      <w:r>
        <w:rPr>
          <w:spacing w:val="1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и методической</w:t>
      </w:r>
      <w:r>
        <w:rPr>
          <w:spacing w:val="-4"/>
        </w:rPr>
        <w:t xml:space="preserve"> </w:t>
      </w:r>
      <w:r>
        <w:t>литературы</w:t>
      </w:r>
    </w:p>
    <w:p w:rsidR="00114DF4" w:rsidRDefault="00114DF4">
      <w:pPr>
        <w:pStyle w:val="a3"/>
        <w:spacing w:before="1"/>
        <w:ind w:left="0"/>
        <w:jc w:val="left"/>
        <w:rPr>
          <w:b/>
          <w:i/>
          <w:sz w:val="31"/>
        </w:rPr>
      </w:pP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jc w:val="both"/>
        <w:rPr>
          <w:sz w:val="28"/>
        </w:rPr>
      </w:pPr>
      <w:r>
        <w:rPr>
          <w:sz w:val="28"/>
        </w:rPr>
        <w:t>Александров</w:t>
      </w:r>
      <w:r>
        <w:rPr>
          <w:spacing w:val="-4"/>
          <w:sz w:val="28"/>
        </w:rPr>
        <w:t xml:space="preserve"> </w:t>
      </w:r>
      <w:r>
        <w:rPr>
          <w:sz w:val="28"/>
        </w:rPr>
        <w:t>В.Н.</w:t>
      </w:r>
      <w:r>
        <w:rPr>
          <w:spacing w:val="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2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Минск:</w:t>
      </w:r>
      <w:r>
        <w:rPr>
          <w:spacing w:val="-5"/>
          <w:sz w:val="28"/>
        </w:rPr>
        <w:t xml:space="preserve"> </w:t>
      </w:r>
      <w:r>
        <w:rPr>
          <w:sz w:val="28"/>
        </w:rPr>
        <w:t>Харвест,</w:t>
      </w:r>
      <w:r>
        <w:rPr>
          <w:spacing w:val="-5"/>
          <w:sz w:val="28"/>
        </w:rPr>
        <w:t xml:space="preserve"> </w:t>
      </w:r>
      <w:r>
        <w:rPr>
          <w:sz w:val="28"/>
        </w:rPr>
        <w:t>2009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spacing w:before="163" w:line="360" w:lineRule="auto"/>
        <w:ind w:left="852" w:right="144" w:firstLine="708"/>
        <w:jc w:val="both"/>
        <w:rPr>
          <w:sz w:val="28"/>
        </w:rPr>
      </w:pPr>
      <w:r>
        <w:rPr>
          <w:sz w:val="28"/>
        </w:rPr>
        <w:t>Арган</w:t>
      </w:r>
      <w:r>
        <w:rPr>
          <w:spacing w:val="1"/>
          <w:sz w:val="28"/>
        </w:rPr>
        <w:t xml:space="preserve"> </w:t>
      </w:r>
      <w:r>
        <w:rPr>
          <w:sz w:val="28"/>
        </w:rPr>
        <w:t>Дж.К.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70"/>
          <w:sz w:val="28"/>
        </w:rPr>
        <w:t xml:space="preserve"> </w:t>
      </w:r>
      <w:r>
        <w:rPr>
          <w:sz w:val="28"/>
        </w:rPr>
        <w:t>Античность.</w:t>
      </w:r>
      <w:r>
        <w:rPr>
          <w:spacing w:val="70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1"/>
          <w:sz w:val="28"/>
        </w:rPr>
        <w:t xml:space="preserve"> </w:t>
      </w:r>
      <w:r>
        <w:rPr>
          <w:sz w:val="28"/>
        </w:rPr>
        <w:t>века.</w:t>
      </w:r>
      <w:r>
        <w:rPr>
          <w:spacing w:val="2"/>
          <w:sz w:val="28"/>
        </w:rPr>
        <w:t xml:space="preserve"> </w:t>
      </w:r>
      <w:r>
        <w:rPr>
          <w:sz w:val="28"/>
        </w:rPr>
        <w:t>Раннее</w:t>
      </w:r>
      <w:r>
        <w:rPr>
          <w:spacing w:val="-3"/>
          <w:sz w:val="28"/>
        </w:rPr>
        <w:t xml:space="preserve"> </w:t>
      </w:r>
      <w:r>
        <w:rPr>
          <w:sz w:val="28"/>
        </w:rPr>
        <w:t>Возрождение.</w:t>
      </w:r>
      <w:r>
        <w:rPr>
          <w:spacing w:val="-1"/>
          <w:sz w:val="28"/>
        </w:rPr>
        <w:t xml:space="preserve"> </w:t>
      </w:r>
      <w:r>
        <w:rPr>
          <w:sz w:val="28"/>
        </w:rPr>
        <w:t>Т.1.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r>
        <w:rPr>
          <w:sz w:val="28"/>
        </w:rPr>
        <w:t>Радуга,</w:t>
      </w:r>
      <w:r>
        <w:rPr>
          <w:spacing w:val="3"/>
          <w:sz w:val="28"/>
        </w:rPr>
        <w:t xml:space="preserve"> </w:t>
      </w:r>
      <w:r>
        <w:rPr>
          <w:sz w:val="28"/>
        </w:rPr>
        <w:t>1990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spacing w:before="2" w:line="360" w:lineRule="auto"/>
        <w:ind w:left="852" w:right="145" w:firstLine="708"/>
        <w:jc w:val="both"/>
        <w:rPr>
          <w:sz w:val="28"/>
        </w:rPr>
      </w:pPr>
      <w:r>
        <w:rPr>
          <w:sz w:val="28"/>
        </w:rPr>
        <w:t>Арган</w:t>
      </w:r>
      <w:r>
        <w:rPr>
          <w:spacing w:val="1"/>
          <w:sz w:val="28"/>
        </w:rPr>
        <w:t xml:space="preserve"> </w:t>
      </w:r>
      <w:r>
        <w:rPr>
          <w:sz w:val="28"/>
        </w:rPr>
        <w:t>Дж.К.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Возрождение,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барокко, искусство 18 века, искусство 19 века -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 20 века. Т.2. - М: Радуга,</w:t>
      </w:r>
      <w:r>
        <w:rPr>
          <w:spacing w:val="1"/>
          <w:sz w:val="28"/>
        </w:rPr>
        <w:t xml:space="preserve"> </w:t>
      </w:r>
      <w:r>
        <w:rPr>
          <w:sz w:val="28"/>
        </w:rPr>
        <w:t>1990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rPr>
          <w:sz w:val="28"/>
        </w:rPr>
      </w:pPr>
      <w:r>
        <w:rPr>
          <w:sz w:val="28"/>
        </w:rPr>
        <w:t>Борзова</w:t>
      </w:r>
      <w:r>
        <w:rPr>
          <w:spacing w:val="-2"/>
          <w:sz w:val="28"/>
        </w:rPr>
        <w:t xml:space="preserve"> </w:t>
      </w:r>
      <w:r>
        <w:rPr>
          <w:sz w:val="28"/>
        </w:rPr>
        <w:t>Е.П.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С-Пб:</w:t>
      </w:r>
      <w:r>
        <w:rPr>
          <w:spacing w:val="-3"/>
          <w:sz w:val="28"/>
        </w:rPr>
        <w:t xml:space="preserve"> </w:t>
      </w:r>
      <w:r>
        <w:rPr>
          <w:sz w:val="28"/>
        </w:rPr>
        <w:t>Лань,</w:t>
      </w:r>
      <w:r>
        <w:rPr>
          <w:spacing w:val="-3"/>
          <w:sz w:val="28"/>
        </w:rPr>
        <w:t xml:space="preserve"> </w:t>
      </w:r>
      <w:r>
        <w:rPr>
          <w:sz w:val="28"/>
        </w:rPr>
        <w:t>2002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spacing w:before="162" w:line="357" w:lineRule="auto"/>
        <w:ind w:left="852" w:right="150" w:firstLine="708"/>
        <w:rPr>
          <w:sz w:val="28"/>
        </w:rPr>
      </w:pPr>
      <w:r>
        <w:rPr>
          <w:sz w:val="28"/>
        </w:rPr>
        <w:t>Вёрман</w:t>
      </w:r>
      <w:r>
        <w:rPr>
          <w:spacing w:val="9"/>
          <w:sz w:val="28"/>
        </w:rPr>
        <w:t xml:space="preserve"> </w:t>
      </w:r>
      <w:r>
        <w:rPr>
          <w:sz w:val="28"/>
        </w:rPr>
        <w:t>Карл.</w:t>
      </w:r>
      <w:r>
        <w:rPr>
          <w:spacing w:val="6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6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4"/>
          <w:sz w:val="28"/>
        </w:rPr>
        <w:t xml:space="preserve"> </w:t>
      </w:r>
      <w:r>
        <w:rPr>
          <w:sz w:val="28"/>
        </w:rPr>
        <w:t>всех</w:t>
      </w:r>
      <w:r>
        <w:rPr>
          <w:spacing w:val="6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народов:</w:t>
      </w:r>
      <w:r>
        <w:rPr>
          <w:spacing w:val="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7"/>
          <w:sz w:val="28"/>
        </w:rPr>
        <w:t xml:space="preserve"> </w:t>
      </w:r>
      <w:r>
        <w:rPr>
          <w:sz w:val="28"/>
        </w:rPr>
        <w:t>16-19</w:t>
      </w:r>
      <w:r>
        <w:rPr>
          <w:spacing w:val="-67"/>
          <w:sz w:val="28"/>
        </w:rPr>
        <w:t xml:space="preserve"> </w:t>
      </w:r>
      <w:r>
        <w:rPr>
          <w:sz w:val="28"/>
        </w:rPr>
        <w:t>столетий.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r>
        <w:rPr>
          <w:sz w:val="28"/>
        </w:rPr>
        <w:t>АСТ,</w:t>
      </w:r>
      <w:r>
        <w:rPr>
          <w:spacing w:val="-1"/>
          <w:sz w:val="28"/>
        </w:rPr>
        <w:t xml:space="preserve"> </w:t>
      </w:r>
      <w:r>
        <w:rPr>
          <w:sz w:val="28"/>
        </w:rPr>
        <w:t>2001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spacing w:before="4"/>
        <w:rPr>
          <w:sz w:val="28"/>
        </w:rPr>
      </w:pPr>
      <w:r>
        <w:rPr>
          <w:sz w:val="28"/>
        </w:rPr>
        <w:t>Гнедич</w:t>
      </w:r>
      <w:r>
        <w:rPr>
          <w:spacing w:val="-4"/>
          <w:sz w:val="28"/>
        </w:rPr>
        <w:t xml:space="preserve"> </w:t>
      </w:r>
      <w:r>
        <w:rPr>
          <w:sz w:val="28"/>
        </w:rPr>
        <w:t>П.П. 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М:</w:t>
      </w:r>
      <w:r>
        <w:rPr>
          <w:spacing w:val="-2"/>
          <w:sz w:val="28"/>
        </w:rPr>
        <w:t xml:space="preserve"> </w:t>
      </w:r>
      <w:r>
        <w:rPr>
          <w:sz w:val="28"/>
        </w:rPr>
        <w:t>АСТ,</w:t>
      </w:r>
      <w:r>
        <w:rPr>
          <w:spacing w:val="2"/>
          <w:sz w:val="28"/>
        </w:rPr>
        <w:t xml:space="preserve"> </w:t>
      </w:r>
      <w:r>
        <w:rPr>
          <w:sz w:val="28"/>
        </w:rPr>
        <w:t>2009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spacing w:before="162" w:line="357" w:lineRule="auto"/>
        <w:ind w:left="852" w:right="146" w:firstLine="708"/>
        <w:rPr>
          <w:sz w:val="28"/>
        </w:rPr>
      </w:pPr>
      <w:r>
        <w:rPr>
          <w:sz w:val="28"/>
        </w:rPr>
        <w:t>Дворжак</w:t>
      </w:r>
      <w:r>
        <w:rPr>
          <w:spacing w:val="6"/>
          <w:sz w:val="28"/>
        </w:rPr>
        <w:t xml:space="preserve"> </w:t>
      </w:r>
      <w:r>
        <w:rPr>
          <w:sz w:val="28"/>
        </w:rPr>
        <w:t>М.</w:t>
      </w:r>
      <w:r>
        <w:rPr>
          <w:spacing w:val="4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2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6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эпоху</w:t>
      </w:r>
      <w:r>
        <w:rPr>
          <w:spacing w:val="2"/>
          <w:sz w:val="28"/>
        </w:rPr>
        <w:t xml:space="preserve"> </w:t>
      </w:r>
      <w:r>
        <w:rPr>
          <w:sz w:val="28"/>
        </w:rPr>
        <w:t>Возрождения:</w:t>
      </w:r>
      <w:r>
        <w:rPr>
          <w:spacing w:val="5"/>
          <w:sz w:val="28"/>
        </w:rPr>
        <w:t xml:space="preserve"> </w:t>
      </w:r>
      <w:r>
        <w:rPr>
          <w:sz w:val="28"/>
        </w:rPr>
        <w:t>14-15</w:t>
      </w:r>
      <w:r>
        <w:rPr>
          <w:spacing w:val="-67"/>
          <w:sz w:val="28"/>
        </w:rPr>
        <w:t xml:space="preserve"> </w:t>
      </w:r>
      <w:r>
        <w:rPr>
          <w:sz w:val="28"/>
        </w:rPr>
        <w:t>столетие.</w:t>
      </w:r>
      <w:r>
        <w:rPr>
          <w:spacing w:val="2"/>
          <w:sz w:val="28"/>
        </w:rPr>
        <w:t xml:space="preserve"> </w:t>
      </w:r>
      <w:r>
        <w:rPr>
          <w:sz w:val="28"/>
        </w:rPr>
        <w:t>Т.1. - М: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1"/>
          <w:sz w:val="28"/>
        </w:rPr>
        <w:t xml:space="preserve"> </w:t>
      </w:r>
      <w:r>
        <w:rPr>
          <w:sz w:val="28"/>
        </w:rPr>
        <w:t>1978</w:t>
      </w:r>
    </w:p>
    <w:p w:rsidR="00114DF4" w:rsidRDefault="00114DF4">
      <w:pPr>
        <w:spacing w:line="357" w:lineRule="auto"/>
        <w:rPr>
          <w:sz w:val="28"/>
        </w:r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spacing w:before="58" w:line="357" w:lineRule="auto"/>
        <w:ind w:left="852" w:right="144" w:firstLine="708"/>
        <w:rPr>
          <w:sz w:val="28"/>
        </w:rPr>
      </w:pPr>
      <w:r>
        <w:rPr>
          <w:sz w:val="28"/>
        </w:rPr>
        <w:lastRenderedPageBreak/>
        <w:t>Дворжак</w:t>
      </w:r>
      <w:r>
        <w:rPr>
          <w:spacing w:val="42"/>
          <w:sz w:val="28"/>
        </w:rPr>
        <w:t xml:space="preserve"> </w:t>
      </w:r>
      <w:r>
        <w:rPr>
          <w:sz w:val="28"/>
        </w:rPr>
        <w:t>М.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37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38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эпоху</w:t>
      </w:r>
      <w:r>
        <w:rPr>
          <w:spacing w:val="38"/>
          <w:sz w:val="28"/>
        </w:rPr>
        <w:t xml:space="preserve"> </w:t>
      </w:r>
      <w:r>
        <w:rPr>
          <w:sz w:val="28"/>
        </w:rPr>
        <w:t>Возрождения:</w:t>
      </w:r>
      <w:r>
        <w:rPr>
          <w:spacing w:val="-67"/>
          <w:sz w:val="28"/>
        </w:rPr>
        <w:t xml:space="preserve"> </w:t>
      </w:r>
      <w:r>
        <w:rPr>
          <w:sz w:val="28"/>
        </w:rPr>
        <w:t>столетие.</w:t>
      </w:r>
      <w:r>
        <w:rPr>
          <w:spacing w:val="2"/>
          <w:sz w:val="28"/>
        </w:rPr>
        <w:t xml:space="preserve"> </w:t>
      </w:r>
      <w:r>
        <w:rPr>
          <w:sz w:val="28"/>
        </w:rPr>
        <w:t>Т.2.</w:t>
      </w:r>
      <w:r>
        <w:rPr>
          <w:spacing w:val="2"/>
          <w:sz w:val="28"/>
        </w:rPr>
        <w:t xml:space="preserve"> </w:t>
      </w:r>
      <w:r>
        <w:rPr>
          <w:sz w:val="28"/>
        </w:rPr>
        <w:t>- М: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1"/>
          <w:sz w:val="28"/>
        </w:rPr>
        <w:t xml:space="preserve"> </w:t>
      </w:r>
      <w:r>
        <w:rPr>
          <w:sz w:val="28"/>
        </w:rPr>
        <w:t>1978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845"/>
        </w:tabs>
        <w:spacing w:before="5" w:line="360" w:lineRule="auto"/>
        <w:ind w:left="852" w:right="148" w:firstLine="708"/>
        <w:rPr>
          <w:sz w:val="28"/>
        </w:rPr>
      </w:pPr>
      <w:r>
        <w:rPr>
          <w:sz w:val="28"/>
        </w:rPr>
        <w:t>История</w:t>
      </w:r>
      <w:r>
        <w:rPr>
          <w:spacing w:val="30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30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27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27"/>
          <w:sz w:val="28"/>
        </w:rPr>
        <w:t xml:space="preserve"> </w:t>
      </w:r>
      <w:r>
        <w:rPr>
          <w:sz w:val="28"/>
        </w:rPr>
        <w:t>скульптура,</w:t>
      </w:r>
      <w:r>
        <w:rPr>
          <w:spacing w:val="31"/>
          <w:sz w:val="28"/>
        </w:rPr>
        <w:t xml:space="preserve"> </w:t>
      </w:r>
      <w:r>
        <w:rPr>
          <w:sz w:val="28"/>
        </w:rPr>
        <w:t>графика.</w:t>
      </w:r>
      <w:r>
        <w:rPr>
          <w:spacing w:val="33"/>
          <w:sz w:val="28"/>
        </w:rPr>
        <w:t xml:space="preserve"> </w:t>
      </w:r>
      <w:r>
        <w:rPr>
          <w:sz w:val="28"/>
        </w:rPr>
        <w:t>-</w:t>
      </w:r>
      <w:r>
        <w:rPr>
          <w:spacing w:val="28"/>
          <w:sz w:val="28"/>
        </w:rPr>
        <w:t xml:space="preserve"> </w:t>
      </w:r>
      <w:r>
        <w:rPr>
          <w:sz w:val="28"/>
        </w:rPr>
        <w:t>М: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2"/>
          <w:sz w:val="28"/>
        </w:rPr>
        <w:t xml:space="preserve"> </w:t>
      </w:r>
      <w:r>
        <w:rPr>
          <w:sz w:val="28"/>
        </w:rPr>
        <w:t>1965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before="2" w:line="357" w:lineRule="auto"/>
        <w:ind w:left="852" w:right="145" w:firstLine="708"/>
        <w:rPr>
          <w:sz w:val="28"/>
        </w:rPr>
      </w:pPr>
      <w:r>
        <w:rPr>
          <w:sz w:val="28"/>
        </w:rPr>
        <w:t>История</w:t>
      </w:r>
      <w:r>
        <w:rPr>
          <w:spacing w:val="2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24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22"/>
          <w:sz w:val="28"/>
        </w:rPr>
        <w:t xml:space="preserve"> </w:t>
      </w:r>
      <w:r>
        <w:rPr>
          <w:sz w:val="28"/>
        </w:rPr>
        <w:t>Учеб.</w:t>
      </w:r>
      <w:r>
        <w:rPr>
          <w:spacing w:val="26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20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вузов.</w:t>
      </w:r>
      <w:r>
        <w:rPr>
          <w:spacing w:val="29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М: Высшая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школа,</w:t>
      </w:r>
      <w:r>
        <w:rPr>
          <w:spacing w:val="3"/>
          <w:sz w:val="28"/>
        </w:rPr>
        <w:t xml:space="preserve"> </w:t>
      </w:r>
      <w:r>
        <w:rPr>
          <w:sz w:val="28"/>
        </w:rPr>
        <w:t>1989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1985"/>
        </w:tabs>
        <w:spacing w:before="5"/>
        <w:ind w:left="1984" w:hanging="425"/>
        <w:rPr>
          <w:sz w:val="28"/>
        </w:rPr>
      </w:pPr>
      <w:r>
        <w:rPr>
          <w:sz w:val="28"/>
        </w:rPr>
        <w:t>История</w:t>
      </w:r>
      <w:r>
        <w:rPr>
          <w:spacing w:val="6"/>
          <w:sz w:val="28"/>
        </w:rPr>
        <w:t xml:space="preserve"> </w:t>
      </w:r>
      <w:r>
        <w:rPr>
          <w:sz w:val="28"/>
        </w:rPr>
        <w:t>искусств:</w:t>
      </w:r>
      <w:r>
        <w:rPr>
          <w:spacing w:val="10"/>
          <w:sz w:val="28"/>
        </w:rPr>
        <w:t xml:space="preserve"> </w:t>
      </w:r>
      <w:r>
        <w:rPr>
          <w:sz w:val="28"/>
        </w:rPr>
        <w:t>Франция,</w:t>
      </w:r>
      <w:r>
        <w:rPr>
          <w:spacing w:val="6"/>
          <w:sz w:val="28"/>
        </w:rPr>
        <w:t xml:space="preserve"> </w:t>
      </w:r>
      <w:r>
        <w:rPr>
          <w:sz w:val="28"/>
        </w:rPr>
        <w:t>Испания.</w:t>
      </w:r>
      <w:r>
        <w:rPr>
          <w:spacing w:val="6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2"/>
          <w:sz w:val="28"/>
        </w:rPr>
        <w:t xml:space="preserve"> </w:t>
      </w:r>
      <w:r>
        <w:rPr>
          <w:sz w:val="28"/>
        </w:rPr>
        <w:t>19</w:t>
      </w:r>
      <w:r>
        <w:rPr>
          <w:spacing w:val="9"/>
          <w:sz w:val="28"/>
        </w:rPr>
        <w:t xml:space="preserve"> </w:t>
      </w:r>
      <w:r>
        <w:rPr>
          <w:sz w:val="28"/>
        </w:rPr>
        <w:t>века.</w:t>
      </w:r>
      <w:r>
        <w:rPr>
          <w:spacing w:val="10"/>
          <w:sz w:val="28"/>
        </w:rPr>
        <w:t xml:space="preserve"> </w:t>
      </w:r>
      <w:r>
        <w:rPr>
          <w:sz w:val="28"/>
        </w:rPr>
        <w:t>Т.1.</w:t>
      </w:r>
      <w:r>
        <w:rPr>
          <w:spacing w:val="6"/>
          <w:sz w:val="28"/>
        </w:rPr>
        <w:t xml:space="preserve"> </w:t>
      </w:r>
      <w:r>
        <w:rPr>
          <w:sz w:val="28"/>
        </w:rPr>
        <w:t>С-Пб:</w:t>
      </w:r>
      <w:r>
        <w:rPr>
          <w:spacing w:val="10"/>
          <w:sz w:val="28"/>
        </w:rPr>
        <w:t xml:space="preserve"> </w:t>
      </w:r>
      <w:r>
        <w:rPr>
          <w:sz w:val="28"/>
        </w:rPr>
        <w:t>ДБ,</w:t>
      </w:r>
    </w:p>
    <w:p w:rsidR="00114DF4" w:rsidRDefault="00583CB5">
      <w:pPr>
        <w:pStyle w:val="a3"/>
        <w:spacing w:before="162"/>
        <w:jc w:val="left"/>
      </w:pPr>
      <w:r>
        <w:t>2003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before="162"/>
        <w:ind w:left="2269" w:hanging="709"/>
        <w:rPr>
          <w:sz w:val="28"/>
        </w:rPr>
      </w:pPr>
      <w:r>
        <w:rPr>
          <w:sz w:val="28"/>
        </w:rPr>
        <w:t>История</w:t>
      </w:r>
      <w:r>
        <w:rPr>
          <w:spacing w:val="41"/>
          <w:sz w:val="28"/>
        </w:rPr>
        <w:t xml:space="preserve"> </w:t>
      </w:r>
      <w:r>
        <w:rPr>
          <w:sz w:val="28"/>
        </w:rPr>
        <w:t>искусств.</w:t>
      </w:r>
      <w:r>
        <w:rPr>
          <w:spacing w:val="117"/>
          <w:sz w:val="28"/>
        </w:rPr>
        <w:t xml:space="preserve"> </w:t>
      </w:r>
      <w:r>
        <w:rPr>
          <w:sz w:val="28"/>
        </w:rPr>
        <w:t>Западноевропейское</w:t>
      </w:r>
      <w:r>
        <w:rPr>
          <w:spacing w:val="111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113"/>
          <w:sz w:val="28"/>
        </w:rPr>
        <w:t xml:space="preserve"> </w:t>
      </w:r>
      <w:r>
        <w:rPr>
          <w:sz w:val="28"/>
        </w:rPr>
        <w:t>Учебник.</w:t>
      </w:r>
      <w:r>
        <w:rPr>
          <w:spacing w:val="119"/>
          <w:sz w:val="28"/>
        </w:rPr>
        <w:t xml:space="preserve"> </w:t>
      </w:r>
      <w:r>
        <w:rPr>
          <w:sz w:val="28"/>
        </w:rPr>
        <w:t>-</w:t>
      </w:r>
      <w:r>
        <w:rPr>
          <w:spacing w:val="114"/>
          <w:sz w:val="28"/>
        </w:rPr>
        <w:t xml:space="preserve"> </w:t>
      </w:r>
      <w:r>
        <w:rPr>
          <w:sz w:val="28"/>
        </w:rPr>
        <w:t>М:</w:t>
      </w:r>
    </w:p>
    <w:p w:rsidR="00114DF4" w:rsidRDefault="00583CB5">
      <w:pPr>
        <w:pStyle w:val="a3"/>
        <w:spacing w:before="159"/>
        <w:jc w:val="left"/>
      </w:pPr>
      <w:r>
        <w:t>Высшая школа, 2004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before="162"/>
        <w:ind w:left="2269" w:hanging="709"/>
        <w:rPr>
          <w:sz w:val="28"/>
        </w:rPr>
      </w:pPr>
      <w:r>
        <w:rPr>
          <w:sz w:val="28"/>
        </w:rPr>
        <w:t>История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Художники,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памятники,</w:t>
      </w:r>
      <w:r>
        <w:rPr>
          <w:spacing w:val="-3"/>
          <w:sz w:val="28"/>
        </w:rPr>
        <w:t xml:space="preserve"> </w:t>
      </w:r>
      <w:r>
        <w:rPr>
          <w:sz w:val="28"/>
        </w:rPr>
        <w:t>стили.</w:t>
      </w:r>
      <w:r>
        <w:rPr>
          <w:spacing w:val="8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М:</w:t>
      </w:r>
      <w:r>
        <w:rPr>
          <w:spacing w:val="-2"/>
          <w:sz w:val="28"/>
        </w:rPr>
        <w:t xml:space="preserve"> </w:t>
      </w:r>
      <w:r>
        <w:rPr>
          <w:sz w:val="28"/>
        </w:rPr>
        <w:t>АСТ,</w:t>
      </w:r>
      <w:r>
        <w:rPr>
          <w:spacing w:val="1"/>
          <w:sz w:val="28"/>
        </w:rPr>
        <w:t xml:space="preserve"> </w:t>
      </w:r>
      <w:r>
        <w:rPr>
          <w:sz w:val="28"/>
        </w:rPr>
        <w:t>2008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before="162" w:line="360" w:lineRule="auto"/>
        <w:ind w:left="852" w:right="141" w:firstLine="708"/>
        <w:rPr>
          <w:sz w:val="28"/>
        </w:rPr>
      </w:pPr>
      <w:r>
        <w:rPr>
          <w:sz w:val="28"/>
        </w:rPr>
        <w:t>История</w:t>
      </w:r>
      <w:r>
        <w:rPr>
          <w:spacing w:val="2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26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21"/>
          <w:sz w:val="28"/>
        </w:rPr>
        <w:t xml:space="preserve"> </w:t>
      </w:r>
      <w:r>
        <w:rPr>
          <w:sz w:val="28"/>
        </w:rPr>
        <w:t>Конец</w:t>
      </w:r>
      <w:r>
        <w:rPr>
          <w:spacing w:val="30"/>
          <w:sz w:val="28"/>
        </w:rPr>
        <w:t xml:space="preserve"> </w:t>
      </w:r>
      <w:r>
        <w:rPr>
          <w:sz w:val="28"/>
        </w:rPr>
        <w:t>18</w:t>
      </w:r>
      <w:r>
        <w:rPr>
          <w:spacing w:val="26"/>
          <w:sz w:val="28"/>
        </w:rPr>
        <w:t xml:space="preserve"> </w:t>
      </w:r>
      <w:r>
        <w:rPr>
          <w:sz w:val="28"/>
        </w:rPr>
        <w:t>–</w:t>
      </w:r>
      <w:r>
        <w:rPr>
          <w:spacing w:val="24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23"/>
          <w:sz w:val="28"/>
        </w:rPr>
        <w:t xml:space="preserve"> </w:t>
      </w:r>
      <w:r>
        <w:rPr>
          <w:sz w:val="28"/>
        </w:rPr>
        <w:t>20</w:t>
      </w:r>
      <w:r>
        <w:rPr>
          <w:spacing w:val="28"/>
          <w:sz w:val="28"/>
        </w:rPr>
        <w:t xml:space="preserve"> </w:t>
      </w:r>
      <w:r>
        <w:rPr>
          <w:sz w:val="28"/>
        </w:rPr>
        <w:t>века.</w:t>
      </w:r>
      <w:r>
        <w:rPr>
          <w:spacing w:val="29"/>
          <w:sz w:val="28"/>
        </w:rPr>
        <w:t xml:space="preserve"> </w:t>
      </w:r>
      <w:r>
        <w:rPr>
          <w:sz w:val="28"/>
        </w:rPr>
        <w:t>Т.2.</w:t>
      </w:r>
      <w:r>
        <w:rPr>
          <w:spacing w:val="26"/>
          <w:sz w:val="28"/>
        </w:rPr>
        <w:t xml:space="preserve"> </w:t>
      </w:r>
      <w:r>
        <w:rPr>
          <w:sz w:val="28"/>
        </w:rPr>
        <w:t>Кн.</w:t>
      </w:r>
      <w:r>
        <w:rPr>
          <w:spacing w:val="25"/>
          <w:sz w:val="28"/>
        </w:rPr>
        <w:t xml:space="preserve"> </w:t>
      </w:r>
      <w:r>
        <w:rPr>
          <w:sz w:val="28"/>
        </w:rPr>
        <w:t>2.</w:t>
      </w:r>
      <w:r>
        <w:rPr>
          <w:spacing w:val="34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М,</w:t>
      </w:r>
      <w:r>
        <w:rPr>
          <w:spacing w:val="3"/>
          <w:sz w:val="28"/>
        </w:rPr>
        <w:t xml:space="preserve"> </w:t>
      </w:r>
      <w:r>
        <w:rPr>
          <w:sz w:val="28"/>
        </w:rPr>
        <w:t>1981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128"/>
          <w:tab w:val="left" w:pos="2129"/>
        </w:tabs>
        <w:spacing w:line="360" w:lineRule="auto"/>
        <w:ind w:left="852" w:right="148" w:firstLine="708"/>
        <w:rPr>
          <w:sz w:val="28"/>
        </w:rPr>
      </w:pPr>
      <w:r>
        <w:rPr>
          <w:sz w:val="28"/>
        </w:rPr>
        <w:t>Куманецкий</w:t>
      </w:r>
      <w:r>
        <w:rPr>
          <w:spacing w:val="39"/>
          <w:sz w:val="28"/>
        </w:rPr>
        <w:t xml:space="preserve"> </w:t>
      </w:r>
      <w:r>
        <w:rPr>
          <w:sz w:val="28"/>
        </w:rPr>
        <w:t>К.</w:t>
      </w:r>
      <w:r>
        <w:rPr>
          <w:spacing w:val="39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41"/>
          <w:sz w:val="28"/>
        </w:rPr>
        <w:t xml:space="preserve"> </w:t>
      </w:r>
      <w:r>
        <w:rPr>
          <w:sz w:val="28"/>
        </w:rPr>
        <w:t>Древней</w:t>
      </w:r>
      <w:r>
        <w:rPr>
          <w:spacing w:val="39"/>
          <w:sz w:val="28"/>
        </w:rPr>
        <w:t xml:space="preserve"> </w:t>
      </w:r>
      <w:r>
        <w:rPr>
          <w:sz w:val="28"/>
        </w:rPr>
        <w:t>Греции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Рима.</w:t>
      </w:r>
      <w:r>
        <w:rPr>
          <w:spacing w:val="36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М:</w:t>
      </w:r>
      <w:r>
        <w:rPr>
          <w:spacing w:val="-67"/>
          <w:sz w:val="28"/>
        </w:rPr>
        <w:t xml:space="preserve"> </w:t>
      </w:r>
      <w:r>
        <w:rPr>
          <w:sz w:val="28"/>
        </w:rPr>
        <w:t>Высшая школа, 1990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before="1" w:line="360" w:lineRule="auto"/>
        <w:ind w:left="852" w:right="153" w:firstLine="708"/>
        <w:rPr>
          <w:sz w:val="28"/>
        </w:rPr>
      </w:pPr>
      <w:r>
        <w:rPr>
          <w:sz w:val="28"/>
        </w:rPr>
        <w:t>Любимов</w:t>
      </w:r>
      <w:r>
        <w:rPr>
          <w:spacing w:val="49"/>
          <w:sz w:val="28"/>
        </w:rPr>
        <w:t xml:space="preserve"> </w:t>
      </w:r>
      <w:r>
        <w:rPr>
          <w:sz w:val="28"/>
        </w:rPr>
        <w:t>Л.Д.</w:t>
      </w:r>
      <w:r>
        <w:rPr>
          <w:spacing w:val="5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52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5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51"/>
          <w:sz w:val="28"/>
        </w:rPr>
        <w:t xml:space="preserve"> </w:t>
      </w:r>
      <w:r>
        <w:rPr>
          <w:sz w:val="28"/>
        </w:rPr>
        <w:t>Древний</w:t>
      </w:r>
      <w:r>
        <w:rPr>
          <w:spacing w:val="56"/>
          <w:sz w:val="28"/>
        </w:rPr>
        <w:t xml:space="preserve"> </w:t>
      </w:r>
      <w:r>
        <w:rPr>
          <w:sz w:val="28"/>
        </w:rPr>
        <w:t>мир.</w:t>
      </w:r>
      <w:r>
        <w:rPr>
          <w:spacing w:val="55"/>
          <w:sz w:val="28"/>
        </w:rPr>
        <w:t xml:space="preserve"> </w:t>
      </w:r>
      <w:r>
        <w:rPr>
          <w:sz w:val="28"/>
        </w:rPr>
        <w:t>Древняя</w:t>
      </w:r>
      <w:r>
        <w:rPr>
          <w:spacing w:val="-67"/>
          <w:sz w:val="28"/>
        </w:rPr>
        <w:t xml:space="preserve"> </w:t>
      </w:r>
      <w:r>
        <w:rPr>
          <w:sz w:val="28"/>
        </w:rPr>
        <w:t>Русь.</w:t>
      </w:r>
      <w:r>
        <w:rPr>
          <w:spacing w:val="2"/>
          <w:sz w:val="28"/>
        </w:rPr>
        <w:t xml:space="preserve"> </w:t>
      </w:r>
      <w:r>
        <w:rPr>
          <w:sz w:val="28"/>
        </w:rPr>
        <w:t>Западная</w:t>
      </w:r>
      <w:r>
        <w:rPr>
          <w:spacing w:val="-4"/>
          <w:sz w:val="28"/>
        </w:rPr>
        <w:t xml:space="preserve"> </w:t>
      </w:r>
      <w:r>
        <w:rPr>
          <w:sz w:val="28"/>
        </w:rPr>
        <w:t>Европа.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М:</w:t>
      </w:r>
      <w:r>
        <w:rPr>
          <w:spacing w:val="-5"/>
          <w:sz w:val="28"/>
        </w:rPr>
        <w:t xml:space="preserve"> </w:t>
      </w:r>
      <w:r>
        <w:rPr>
          <w:sz w:val="28"/>
        </w:rPr>
        <w:t>Астрель,</w:t>
      </w:r>
      <w:r>
        <w:rPr>
          <w:spacing w:val="4"/>
          <w:sz w:val="28"/>
        </w:rPr>
        <w:t xml:space="preserve"> </w:t>
      </w:r>
      <w:r>
        <w:rPr>
          <w:sz w:val="28"/>
        </w:rPr>
        <w:t>2006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line="360" w:lineRule="auto"/>
        <w:ind w:left="852" w:right="148" w:firstLine="708"/>
        <w:rPr>
          <w:sz w:val="28"/>
        </w:rPr>
      </w:pPr>
      <w:r>
        <w:rPr>
          <w:sz w:val="28"/>
        </w:rPr>
        <w:t>Овсянников</w:t>
      </w:r>
      <w:r>
        <w:rPr>
          <w:spacing w:val="7"/>
          <w:sz w:val="28"/>
        </w:rPr>
        <w:t xml:space="preserve"> </w:t>
      </w:r>
      <w:r>
        <w:rPr>
          <w:sz w:val="28"/>
        </w:rPr>
        <w:t>Ю.</w:t>
      </w:r>
      <w:r>
        <w:rPr>
          <w:spacing w:val="9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3"/>
          <w:sz w:val="28"/>
        </w:rPr>
        <w:t xml:space="preserve"> </w:t>
      </w:r>
      <w:r>
        <w:rPr>
          <w:sz w:val="28"/>
        </w:rPr>
        <w:t>памятников</w:t>
      </w:r>
      <w:r>
        <w:rPr>
          <w:spacing w:val="7"/>
          <w:sz w:val="28"/>
        </w:rPr>
        <w:t xml:space="preserve"> </w:t>
      </w:r>
      <w:r>
        <w:rPr>
          <w:sz w:val="28"/>
        </w:rPr>
        <w:t>архитектуры:</w:t>
      </w:r>
      <w:r>
        <w:rPr>
          <w:spacing w:val="5"/>
          <w:sz w:val="28"/>
        </w:rPr>
        <w:t xml:space="preserve"> </w:t>
      </w:r>
      <w:r>
        <w:rPr>
          <w:sz w:val="28"/>
        </w:rPr>
        <w:t>От</w:t>
      </w:r>
      <w:r>
        <w:rPr>
          <w:spacing w:val="5"/>
          <w:sz w:val="28"/>
        </w:rPr>
        <w:t xml:space="preserve"> </w:t>
      </w:r>
      <w:r>
        <w:rPr>
          <w:sz w:val="28"/>
        </w:rPr>
        <w:t>пирамид</w:t>
      </w:r>
      <w:r>
        <w:rPr>
          <w:spacing w:val="9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</w:t>
      </w:r>
      <w:r>
        <w:rPr>
          <w:sz w:val="28"/>
        </w:rPr>
        <w:t>небоскребов.</w:t>
      </w:r>
      <w:r>
        <w:rPr>
          <w:spacing w:val="4"/>
          <w:sz w:val="28"/>
        </w:rPr>
        <w:t xml:space="preserve"> </w:t>
      </w:r>
      <w:r>
        <w:rPr>
          <w:sz w:val="28"/>
        </w:rPr>
        <w:t>- М:</w:t>
      </w:r>
      <w:r>
        <w:rPr>
          <w:spacing w:val="-1"/>
          <w:sz w:val="28"/>
        </w:rPr>
        <w:t xml:space="preserve"> </w:t>
      </w:r>
      <w:r>
        <w:rPr>
          <w:sz w:val="28"/>
        </w:rPr>
        <w:t>АСТ-ПРЕСС,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ind w:left="2269" w:hanging="709"/>
        <w:rPr>
          <w:sz w:val="28"/>
        </w:rPr>
      </w:pPr>
      <w:r>
        <w:rPr>
          <w:sz w:val="28"/>
        </w:rPr>
        <w:t>Ожегов</w:t>
      </w:r>
      <w:r>
        <w:rPr>
          <w:spacing w:val="2"/>
          <w:sz w:val="28"/>
        </w:rPr>
        <w:t xml:space="preserve"> </w:t>
      </w:r>
      <w:r>
        <w:rPr>
          <w:sz w:val="28"/>
        </w:rPr>
        <w:t>С.С.</w:t>
      </w:r>
      <w:r>
        <w:rPr>
          <w:spacing w:val="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3"/>
          <w:sz w:val="28"/>
        </w:rPr>
        <w:t xml:space="preserve"> </w:t>
      </w:r>
      <w:r>
        <w:rPr>
          <w:sz w:val="28"/>
        </w:rPr>
        <w:t>ландшафтной</w:t>
      </w:r>
      <w:r>
        <w:rPr>
          <w:spacing w:val="4"/>
          <w:sz w:val="28"/>
        </w:rPr>
        <w:t xml:space="preserve"> </w:t>
      </w:r>
      <w:r>
        <w:rPr>
          <w:sz w:val="28"/>
        </w:rPr>
        <w:t>архитектуры.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r>
        <w:rPr>
          <w:spacing w:val="3"/>
          <w:sz w:val="28"/>
        </w:rPr>
        <w:t xml:space="preserve"> </w:t>
      </w:r>
      <w:r>
        <w:rPr>
          <w:sz w:val="28"/>
        </w:rPr>
        <w:t>М: Архитектура-С,</w:t>
      </w:r>
    </w:p>
    <w:p w:rsidR="00114DF4" w:rsidRDefault="00583CB5">
      <w:pPr>
        <w:pStyle w:val="a3"/>
        <w:spacing w:before="162"/>
        <w:jc w:val="left"/>
      </w:pPr>
      <w:r>
        <w:t>2004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before="158"/>
        <w:ind w:left="2269" w:hanging="709"/>
        <w:rPr>
          <w:sz w:val="28"/>
        </w:rPr>
      </w:pPr>
      <w:r>
        <w:rPr>
          <w:sz w:val="28"/>
        </w:rPr>
        <w:t>Рябцев</w:t>
      </w:r>
      <w:r>
        <w:rPr>
          <w:spacing w:val="15"/>
          <w:sz w:val="28"/>
        </w:rPr>
        <w:t xml:space="preserve"> </w:t>
      </w:r>
      <w:r>
        <w:rPr>
          <w:sz w:val="28"/>
        </w:rPr>
        <w:t>Ю.С.</w:t>
      </w:r>
      <w:r>
        <w:rPr>
          <w:spacing w:val="17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6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7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18"/>
          <w:sz w:val="28"/>
        </w:rPr>
        <w:t xml:space="preserve"> </w:t>
      </w:r>
      <w:r>
        <w:rPr>
          <w:sz w:val="28"/>
        </w:rPr>
        <w:t>ХХ</w:t>
      </w:r>
      <w:r>
        <w:rPr>
          <w:spacing w:val="17"/>
          <w:sz w:val="28"/>
        </w:rPr>
        <w:t xml:space="preserve"> </w:t>
      </w:r>
      <w:r>
        <w:rPr>
          <w:sz w:val="28"/>
        </w:rPr>
        <w:t>век:</w:t>
      </w:r>
      <w:r>
        <w:rPr>
          <w:spacing w:val="14"/>
          <w:sz w:val="28"/>
        </w:rPr>
        <w:t xml:space="preserve"> </w:t>
      </w:r>
      <w:r>
        <w:rPr>
          <w:sz w:val="28"/>
        </w:rPr>
        <w:t>Учеб.</w:t>
      </w:r>
      <w:r>
        <w:rPr>
          <w:spacing w:val="13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26"/>
          <w:sz w:val="28"/>
        </w:rPr>
        <w:t xml:space="preserve"> </w:t>
      </w:r>
      <w:r>
        <w:rPr>
          <w:sz w:val="28"/>
        </w:rPr>
        <w:t>-</w:t>
      </w:r>
      <w:r>
        <w:rPr>
          <w:spacing w:val="14"/>
          <w:sz w:val="28"/>
        </w:rPr>
        <w:t xml:space="preserve"> </w:t>
      </w:r>
      <w:r>
        <w:rPr>
          <w:sz w:val="28"/>
        </w:rPr>
        <w:t>М:</w:t>
      </w:r>
    </w:p>
    <w:p w:rsidR="00114DF4" w:rsidRDefault="00583CB5">
      <w:pPr>
        <w:pStyle w:val="a3"/>
        <w:spacing w:before="163"/>
        <w:jc w:val="left"/>
      </w:pPr>
      <w:r>
        <w:t>ВЛАДОС,</w:t>
      </w:r>
      <w:r>
        <w:rPr>
          <w:spacing w:val="1"/>
        </w:rPr>
        <w:t xml:space="preserve"> </w:t>
      </w:r>
      <w:r>
        <w:t>2004</w:t>
      </w:r>
    </w:p>
    <w:p w:rsidR="00114DF4" w:rsidRDefault="00583CB5">
      <w:pPr>
        <w:pStyle w:val="a4"/>
        <w:numPr>
          <w:ilvl w:val="0"/>
          <w:numId w:val="2"/>
        </w:numPr>
        <w:tabs>
          <w:tab w:val="left" w:pos="2268"/>
          <w:tab w:val="left" w:pos="2269"/>
        </w:tabs>
        <w:spacing w:before="162"/>
        <w:ind w:left="2269" w:hanging="709"/>
        <w:rPr>
          <w:sz w:val="28"/>
        </w:rPr>
      </w:pPr>
      <w:r>
        <w:rPr>
          <w:sz w:val="28"/>
        </w:rPr>
        <w:t>Сарабьянов</w:t>
      </w:r>
      <w:r>
        <w:rPr>
          <w:spacing w:val="12"/>
          <w:sz w:val="28"/>
        </w:rPr>
        <w:t xml:space="preserve"> </w:t>
      </w:r>
      <w:r>
        <w:rPr>
          <w:sz w:val="28"/>
        </w:rPr>
        <w:t>Д.</w:t>
      </w:r>
      <w:r>
        <w:rPr>
          <w:spacing w:val="14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5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0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6"/>
          <w:sz w:val="28"/>
        </w:rPr>
        <w:t xml:space="preserve"> </w:t>
      </w:r>
      <w:r>
        <w:rPr>
          <w:sz w:val="28"/>
        </w:rPr>
        <w:t>конца</w:t>
      </w:r>
      <w:r>
        <w:rPr>
          <w:spacing w:val="12"/>
          <w:sz w:val="28"/>
        </w:rPr>
        <w:t xml:space="preserve"> </w:t>
      </w:r>
      <w:r>
        <w:rPr>
          <w:sz w:val="28"/>
        </w:rPr>
        <w:t>19</w:t>
      </w:r>
      <w:r>
        <w:rPr>
          <w:spacing w:val="20"/>
          <w:sz w:val="28"/>
        </w:rPr>
        <w:t xml:space="preserve"> </w:t>
      </w:r>
      <w:r>
        <w:rPr>
          <w:sz w:val="28"/>
        </w:rPr>
        <w:t>-</w:t>
      </w:r>
      <w:r>
        <w:rPr>
          <w:spacing w:val="12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6"/>
          <w:sz w:val="28"/>
        </w:rPr>
        <w:t xml:space="preserve"> </w:t>
      </w:r>
      <w:r>
        <w:rPr>
          <w:sz w:val="28"/>
        </w:rPr>
        <w:t>20</w:t>
      </w:r>
      <w:r>
        <w:rPr>
          <w:spacing w:val="16"/>
          <w:sz w:val="28"/>
        </w:rPr>
        <w:t xml:space="preserve"> </w:t>
      </w:r>
      <w:r>
        <w:rPr>
          <w:sz w:val="28"/>
        </w:rPr>
        <w:t>века.</w:t>
      </w:r>
    </w:p>
    <w:p w:rsidR="00114DF4" w:rsidRDefault="00583CB5">
      <w:pPr>
        <w:pStyle w:val="a4"/>
        <w:numPr>
          <w:ilvl w:val="0"/>
          <w:numId w:val="4"/>
        </w:numPr>
        <w:tabs>
          <w:tab w:val="left" w:pos="1017"/>
        </w:tabs>
        <w:spacing w:before="162"/>
        <w:ind w:left="1016" w:hanging="165"/>
        <w:rPr>
          <w:sz w:val="28"/>
        </w:rPr>
      </w:pP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r>
        <w:rPr>
          <w:sz w:val="28"/>
        </w:rPr>
        <w:t>Галарт,</w:t>
      </w:r>
      <w:r>
        <w:rPr>
          <w:spacing w:val="-1"/>
          <w:sz w:val="28"/>
        </w:rPr>
        <w:t xml:space="preserve"> </w:t>
      </w:r>
      <w:r>
        <w:rPr>
          <w:sz w:val="28"/>
        </w:rPr>
        <w:t>2001</w:t>
      </w:r>
    </w:p>
    <w:p w:rsidR="00114DF4" w:rsidRDefault="00583CB5">
      <w:pPr>
        <w:pStyle w:val="21"/>
        <w:spacing w:before="158"/>
        <w:ind w:left="4101"/>
        <w:jc w:val="left"/>
      </w:pPr>
      <w:r>
        <w:t>Перечень</w:t>
      </w:r>
      <w:r>
        <w:rPr>
          <w:spacing w:val="1"/>
        </w:rPr>
        <w:t xml:space="preserve"> </w:t>
      </w:r>
      <w:r>
        <w:t>средств обучения</w:t>
      </w:r>
    </w:p>
    <w:p w:rsidR="00114DF4" w:rsidRDefault="00583CB5">
      <w:pPr>
        <w:pStyle w:val="a4"/>
        <w:numPr>
          <w:ilvl w:val="0"/>
          <w:numId w:val="1"/>
        </w:numPr>
        <w:tabs>
          <w:tab w:val="left" w:pos="853"/>
        </w:tabs>
        <w:spacing w:before="162"/>
        <w:jc w:val="both"/>
        <w:rPr>
          <w:sz w:val="28"/>
        </w:rPr>
      </w:pPr>
      <w:r>
        <w:rPr>
          <w:sz w:val="28"/>
        </w:rPr>
        <w:t>Технические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обучения:</w:t>
      </w:r>
      <w:r>
        <w:rPr>
          <w:spacing w:val="-7"/>
          <w:sz w:val="28"/>
        </w:rPr>
        <w:t xml:space="preserve"> </w:t>
      </w:r>
      <w:r>
        <w:rPr>
          <w:sz w:val="28"/>
        </w:rPr>
        <w:t>видеомагнитофон, компьютер,</w:t>
      </w:r>
      <w:r>
        <w:rPr>
          <w:spacing w:val="-2"/>
          <w:sz w:val="28"/>
        </w:rPr>
        <w:t xml:space="preserve"> </w:t>
      </w:r>
      <w:r>
        <w:rPr>
          <w:sz w:val="28"/>
        </w:rPr>
        <w:t>проигрыватель</w:t>
      </w:r>
    </w:p>
    <w:p w:rsidR="00114DF4" w:rsidRDefault="00583CB5">
      <w:pPr>
        <w:pStyle w:val="a4"/>
        <w:numPr>
          <w:ilvl w:val="0"/>
          <w:numId w:val="1"/>
        </w:numPr>
        <w:tabs>
          <w:tab w:val="left" w:pos="853"/>
        </w:tabs>
        <w:spacing w:before="162"/>
        <w:jc w:val="both"/>
        <w:rPr>
          <w:sz w:val="28"/>
        </w:rPr>
      </w:pP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 обучения:</w:t>
      </w:r>
    </w:p>
    <w:p w:rsidR="00114DF4" w:rsidRDefault="00583CB5">
      <w:pPr>
        <w:pStyle w:val="a4"/>
        <w:numPr>
          <w:ilvl w:val="1"/>
          <w:numId w:val="1"/>
        </w:numPr>
        <w:tabs>
          <w:tab w:val="left" w:pos="1093"/>
        </w:tabs>
        <w:spacing w:before="158" w:line="360" w:lineRule="auto"/>
        <w:ind w:right="147" w:firstLine="0"/>
        <w:jc w:val="both"/>
        <w:rPr>
          <w:sz w:val="28"/>
        </w:rPr>
      </w:pPr>
      <w:r>
        <w:rPr>
          <w:b/>
          <w:sz w:val="28"/>
        </w:rPr>
        <w:t>наглядно-плоскостные: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пособия,</w:t>
      </w:r>
      <w:r>
        <w:rPr>
          <w:spacing w:val="1"/>
          <w:sz w:val="28"/>
        </w:rPr>
        <w:t xml:space="preserve"> </w:t>
      </w:r>
      <w:r>
        <w:rPr>
          <w:sz w:val="28"/>
        </w:rPr>
        <w:t>карты,</w:t>
      </w:r>
      <w:r>
        <w:rPr>
          <w:spacing w:val="1"/>
          <w:sz w:val="28"/>
        </w:rPr>
        <w:t xml:space="preserve"> </w:t>
      </w:r>
      <w:r>
        <w:rPr>
          <w:sz w:val="28"/>
        </w:rPr>
        <w:t>плакаты,</w:t>
      </w:r>
      <w:r>
        <w:rPr>
          <w:spacing w:val="-67"/>
          <w:sz w:val="28"/>
        </w:rPr>
        <w:t xml:space="preserve"> </w:t>
      </w:r>
      <w:r>
        <w:rPr>
          <w:sz w:val="28"/>
        </w:rPr>
        <w:t>фонд работ учащихся, настенные иллюстрации, магнитные доски, интерактивные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доски;</w:t>
      </w:r>
    </w:p>
    <w:p w:rsidR="00114DF4" w:rsidRDefault="00114DF4">
      <w:pPr>
        <w:spacing w:line="360" w:lineRule="auto"/>
        <w:jc w:val="both"/>
        <w:rPr>
          <w:sz w:val="28"/>
        </w:rPr>
        <w:sectPr w:rsidR="00114DF4">
          <w:pgSz w:w="11910" w:h="16840"/>
          <w:pgMar w:top="780" w:right="700" w:bottom="280" w:left="280" w:header="720" w:footer="720" w:gutter="0"/>
          <w:cols w:space="720"/>
        </w:sectPr>
      </w:pPr>
    </w:p>
    <w:p w:rsidR="00114DF4" w:rsidRDefault="00583CB5">
      <w:pPr>
        <w:pStyle w:val="a4"/>
        <w:numPr>
          <w:ilvl w:val="1"/>
          <w:numId w:val="1"/>
        </w:numPr>
        <w:tabs>
          <w:tab w:val="left" w:pos="1265"/>
        </w:tabs>
        <w:spacing w:before="58" w:line="360" w:lineRule="auto"/>
        <w:ind w:right="151" w:firstLine="0"/>
        <w:jc w:val="both"/>
        <w:rPr>
          <w:sz w:val="28"/>
        </w:rPr>
      </w:pPr>
      <w:r>
        <w:rPr>
          <w:b/>
          <w:sz w:val="28"/>
        </w:rPr>
        <w:lastRenderedPageBreak/>
        <w:t>электронные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114DF4" w:rsidRDefault="00583CB5">
      <w:pPr>
        <w:pStyle w:val="a4"/>
        <w:numPr>
          <w:ilvl w:val="1"/>
          <w:numId w:val="1"/>
        </w:numPr>
        <w:tabs>
          <w:tab w:val="left" w:pos="1041"/>
        </w:tabs>
        <w:spacing w:line="360" w:lineRule="auto"/>
        <w:ind w:right="141" w:firstLine="0"/>
        <w:jc w:val="both"/>
        <w:rPr>
          <w:sz w:val="28"/>
        </w:rPr>
      </w:pPr>
      <w:r>
        <w:rPr>
          <w:b/>
          <w:sz w:val="28"/>
        </w:rPr>
        <w:t>аудиовизуальные</w:t>
      </w:r>
      <w:r>
        <w:rPr>
          <w:sz w:val="28"/>
        </w:rPr>
        <w:t>: слайд-фильмы, видеофильмы, учебные кинофильмы, ауди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</w:p>
    <w:p w:rsidR="00114DF4" w:rsidRDefault="00583CB5">
      <w:pPr>
        <w:pStyle w:val="a4"/>
        <w:numPr>
          <w:ilvl w:val="0"/>
          <w:numId w:val="1"/>
        </w:numPr>
        <w:tabs>
          <w:tab w:val="left" w:pos="853"/>
        </w:tabs>
        <w:spacing w:line="321" w:lineRule="exact"/>
        <w:jc w:val="both"/>
        <w:rPr>
          <w:sz w:val="28"/>
        </w:rPr>
      </w:pPr>
      <w:r>
        <w:rPr>
          <w:sz w:val="28"/>
        </w:rPr>
        <w:t>Авторские</w:t>
      </w:r>
      <w:r>
        <w:rPr>
          <w:spacing w:val="-5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темам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программы.</w:t>
      </w:r>
    </w:p>
    <w:sectPr w:rsidR="00114DF4" w:rsidSect="00114DF4">
      <w:pgSz w:w="11910" w:h="16840"/>
      <w:pgMar w:top="780" w:right="700" w:bottom="280" w:left="2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D50"/>
    <w:multiLevelType w:val="hybridMultilevel"/>
    <w:tmpl w:val="1E0286EE"/>
    <w:lvl w:ilvl="0" w:tplc="E3E69C30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6A00F694">
      <w:numFmt w:val="bullet"/>
      <w:lvlText w:val="•"/>
      <w:lvlJc w:val="left"/>
      <w:pPr>
        <w:ind w:left="1866" w:hanging="164"/>
      </w:pPr>
      <w:rPr>
        <w:rFonts w:hint="default"/>
        <w:lang w:val="ru-RU" w:eastAsia="en-US" w:bidi="ar-SA"/>
      </w:rPr>
    </w:lvl>
    <w:lvl w:ilvl="2" w:tplc="3DEE3C62">
      <w:numFmt w:val="bullet"/>
      <w:lvlText w:val="•"/>
      <w:lvlJc w:val="left"/>
      <w:pPr>
        <w:ind w:left="2873" w:hanging="164"/>
      </w:pPr>
      <w:rPr>
        <w:rFonts w:hint="default"/>
        <w:lang w:val="ru-RU" w:eastAsia="en-US" w:bidi="ar-SA"/>
      </w:rPr>
    </w:lvl>
    <w:lvl w:ilvl="3" w:tplc="D17AE236">
      <w:numFmt w:val="bullet"/>
      <w:lvlText w:val="•"/>
      <w:lvlJc w:val="left"/>
      <w:pPr>
        <w:ind w:left="3880" w:hanging="164"/>
      </w:pPr>
      <w:rPr>
        <w:rFonts w:hint="default"/>
        <w:lang w:val="ru-RU" w:eastAsia="en-US" w:bidi="ar-SA"/>
      </w:rPr>
    </w:lvl>
    <w:lvl w:ilvl="4" w:tplc="C33661C6">
      <w:numFmt w:val="bullet"/>
      <w:lvlText w:val="•"/>
      <w:lvlJc w:val="left"/>
      <w:pPr>
        <w:ind w:left="4887" w:hanging="164"/>
      </w:pPr>
      <w:rPr>
        <w:rFonts w:hint="default"/>
        <w:lang w:val="ru-RU" w:eastAsia="en-US" w:bidi="ar-SA"/>
      </w:rPr>
    </w:lvl>
    <w:lvl w:ilvl="5" w:tplc="5752766C">
      <w:numFmt w:val="bullet"/>
      <w:lvlText w:val="•"/>
      <w:lvlJc w:val="left"/>
      <w:pPr>
        <w:ind w:left="5894" w:hanging="164"/>
      </w:pPr>
      <w:rPr>
        <w:rFonts w:hint="default"/>
        <w:lang w:val="ru-RU" w:eastAsia="en-US" w:bidi="ar-SA"/>
      </w:rPr>
    </w:lvl>
    <w:lvl w:ilvl="6" w:tplc="870AED20">
      <w:numFmt w:val="bullet"/>
      <w:lvlText w:val="•"/>
      <w:lvlJc w:val="left"/>
      <w:pPr>
        <w:ind w:left="6900" w:hanging="164"/>
      </w:pPr>
      <w:rPr>
        <w:rFonts w:hint="default"/>
        <w:lang w:val="ru-RU" w:eastAsia="en-US" w:bidi="ar-SA"/>
      </w:rPr>
    </w:lvl>
    <w:lvl w:ilvl="7" w:tplc="688066BE">
      <w:numFmt w:val="bullet"/>
      <w:lvlText w:val="•"/>
      <w:lvlJc w:val="left"/>
      <w:pPr>
        <w:ind w:left="7907" w:hanging="164"/>
      </w:pPr>
      <w:rPr>
        <w:rFonts w:hint="default"/>
        <w:lang w:val="ru-RU" w:eastAsia="en-US" w:bidi="ar-SA"/>
      </w:rPr>
    </w:lvl>
    <w:lvl w:ilvl="8" w:tplc="EEC462AE">
      <w:numFmt w:val="bullet"/>
      <w:lvlText w:val="•"/>
      <w:lvlJc w:val="left"/>
      <w:pPr>
        <w:ind w:left="8914" w:hanging="164"/>
      </w:pPr>
      <w:rPr>
        <w:rFonts w:hint="default"/>
        <w:lang w:val="ru-RU" w:eastAsia="en-US" w:bidi="ar-SA"/>
      </w:rPr>
    </w:lvl>
  </w:abstractNum>
  <w:abstractNum w:abstractNumId="1">
    <w:nsid w:val="030039D0"/>
    <w:multiLevelType w:val="hybridMultilevel"/>
    <w:tmpl w:val="29621230"/>
    <w:lvl w:ilvl="0" w:tplc="31306A26">
      <w:numFmt w:val="bullet"/>
      <w:lvlText w:val=""/>
      <w:lvlJc w:val="left"/>
      <w:pPr>
        <w:ind w:left="852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7BAA1AE">
      <w:numFmt w:val="bullet"/>
      <w:lvlText w:val="•"/>
      <w:lvlJc w:val="left"/>
      <w:pPr>
        <w:ind w:left="1866" w:hanging="284"/>
      </w:pPr>
      <w:rPr>
        <w:rFonts w:hint="default"/>
        <w:lang w:val="ru-RU" w:eastAsia="en-US" w:bidi="ar-SA"/>
      </w:rPr>
    </w:lvl>
    <w:lvl w:ilvl="2" w:tplc="0D18CBFA">
      <w:numFmt w:val="bullet"/>
      <w:lvlText w:val="•"/>
      <w:lvlJc w:val="left"/>
      <w:pPr>
        <w:ind w:left="2873" w:hanging="284"/>
      </w:pPr>
      <w:rPr>
        <w:rFonts w:hint="default"/>
        <w:lang w:val="ru-RU" w:eastAsia="en-US" w:bidi="ar-SA"/>
      </w:rPr>
    </w:lvl>
    <w:lvl w:ilvl="3" w:tplc="E3C0BC6C">
      <w:numFmt w:val="bullet"/>
      <w:lvlText w:val="•"/>
      <w:lvlJc w:val="left"/>
      <w:pPr>
        <w:ind w:left="3880" w:hanging="284"/>
      </w:pPr>
      <w:rPr>
        <w:rFonts w:hint="default"/>
        <w:lang w:val="ru-RU" w:eastAsia="en-US" w:bidi="ar-SA"/>
      </w:rPr>
    </w:lvl>
    <w:lvl w:ilvl="4" w:tplc="1C183EF8">
      <w:numFmt w:val="bullet"/>
      <w:lvlText w:val="•"/>
      <w:lvlJc w:val="left"/>
      <w:pPr>
        <w:ind w:left="4887" w:hanging="284"/>
      </w:pPr>
      <w:rPr>
        <w:rFonts w:hint="default"/>
        <w:lang w:val="ru-RU" w:eastAsia="en-US" w:bidi="ar-SA"/>
      </w:rPr>
    </w:lvl>
    <w:lvl w:ilvl="5" w:tplc="27B22D02">
      <w:numFmt w:val="bullet"/>
      <w:lvlText w:val="•"/>
      <w:lvlJc w:val="left"/>
      <w:pPr>
        <w:ind w:left="5894" w:hanging="284"/>
      </w:pPr>
      <w:rPr>
        <w:rFonts w:hint="default"/>
        <w:lang w:val="ru-RU" w:eastAsia="en-US" w:bidi="ar-SA"/>
      </w:rPr>
    </w:lvl>
    <w:lvl w:ilvl="6" w:tplc="FBAEEC9C">
      <w:numFmt w:val="bullet"/>
      <w:lvlText w:val="•"/>
      <w:lvlJc w:val="left"/>
      <w:pPr>
        <w:ind w:left="6900" w:hanging="284"/>
      </w:pPr>
      <w:rPr>
        <w:rFonts w:hint="default"/>
        <w:lang w:val="ru-RU" w:eastAsia="en-US" w:bidi="ar-SA"/>
      </w:rPr>
    </w:lvl>
    <w:lvl w:ilvl="7" w:tplc="A836ADF2">
      <w:numFmt w:val="bullet"/>
      <w:lvlText w:val="•"/>
      <w:lvlJc w:val="left"/>
      <w:pPr>
        <w:ind w:left="7907" w:hanging="284"/>
      </w:pPr>
      <w:rPr>
        <w:rFonts w:hint="default"/>
        <w:lang w:val="ru-RU" w:eastAsia="en-US" w:bidi="ar-SA"/>
      </w:rPr>
    </w:lvl>
    <w:lvl w:ilvl="8" w:tplc="D11A5DCE">
      <w:numFmt w:val="bullet"/>
      <w:lvlText w:val="•"/>
      <w:lvlJc w:val="left"/>
      <w:pPr>
        <w:ind w:left="8914" w:hanging="284"/>
      </w:pPr>
      <w:rPr>
        <w:rFonts w:hint="default"/>
        <w:lang w:val="ru-RU" w:eastAsia="en-US" w:bidi="ar-SA"/>
      </w:rPr>
    </w:lvl>
  </w:abstractNum>
  <w:abstractNum w:abstractNumId="2">
    <w:nsid w:val="1044405C"/>
    <w:multiLevelType w:val="hybridMultilevel"/>
    <w:tmpl w:val="87961D86"/>
    <w:lvl w:ilvl="0" w:tplc="173E1E4A">
      <w:start w:val="1"/>
      <w:numFmt w:val="upperRoman"/>
      <w:lvlText w:val="%1."/>
      <w:lvlJc w:val="left"/>
      <w:pPr>
        <w:ind w:left="1560" w:hanging="70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512ECC20">
      <w:start w:val="1"/>
      <w:numFmt w:val="upperRoman"/>
      <w:lvlText w:val="%2."/>
      <w:lvlJc w:val="left"/>
      <w:pPr>
        <w:ind w:left="4105" w:hanging="34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2" w:tplc="726E7A5E">
      <w:start w:val="1"/>
      <w:numFmt w:val="decimal"/>
      <w:lvlText w:val="%3."/>
      <w:lvlJc w:val="left"/>
      <w:pPr>
        <w:ind w:left="3301" w:hanging="348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3" w:tplc="EAF8EA2A">
      <w:numFmt w:val="bullet"/>
      <w:lvlText w:val="•"/>
      <w:lvlJc w:val="left"/>
      <w:pPr>
        <w:ind w:left="4100" w:hanging="348"/>
      </w:pPr>
      <w:rPr>
        <w:rFonts w:hint="default"/>
        <w:lang w:val="ru-RU" w:eastAsia="en-US" w:bidi="ar-SA"/>
      </w:rPr>
    </w:lvl>
    <w:lvl w:ilvl="4" w:tplc="0BECB4E2">
      <w:numFmt w:val="bullet"/>
      <w:lvlText w:val="•"/>
      <w:lvlJc w:val="left"/>
      <w:pPr>
        <w:ind w:left="5075" w:hanging="348"/>
      </w:pPr>
      <w:rPr>
        <w:rFonts w:hint="default"/>
        <w:lang w:val="ru-RU" w:eastAsia="en-US" w:bidi="ar-SA"/>
      </w:rPr>
    </w:lvl>
    <w:lvl w:ilvl="5" w:tplc="E75C6ED4">
      <w:numFmt w:val="bullet"/>
      <w:lvlText w:val="•"/>
      <w:lvlJc w:val="left"/>
      <w:pPr>
        <w:ind w:left="6050" w:hanging="348"/>
      </w:pPr>
      <w:rPr>
        <w:rFonts w:hint="default"/>
        <w:lang w:val="ru-RU" w:eastAsia="en-US" w:bidi="ar-SA"/>
      </w:rPr>
    </w:lvl>
    <w:lvl w:ilvl="6" w:tplc="54DCF632">
      <w:numFmt w:val="bullet"/>
      <w:lvlText w:val="•"/>
      <w:lvlJc w:val="left"/>
      <w:pPr>
        <w:ind w:left="7026" w:hanging="348"/>
      </w:pPr>
      <w:rPr>
        <w:rFonts w:hint="default"/>
        <w:lang w:val="ru-RU" w:eastAsia="en-US" w:bidi="ar-SA"/>
      </w:rPr>
    </w:lvl>
    <w:lvl w:ilvl="7" w:tplc="6296A27E">
      <w:numFmt w:val="bullet"/>
      <w:lvlText w:val="•"/>
      <w:lvlJc w:val="left"/>
      <w:pPr>
        <w:ind w:left="8001" w:hanging="348"/>
      </w:pPr>
      <w:rPr>
        <w:rFonts w:hint="default"/>
        <w:lang w:val="ru-RU" w:eastAsia="en-US" w:bidi="ar-SA"/>
      </w:rPr>
    </w:lvl>
    <w:lvl w:ilvl="8" w:tplc="4C3E3BD2">
      <w:numFmt w:val="bullet"/>
      <w:lvlText w:val="•"/>
      <w:lvlJc w:val="left"/>
      <w:pPr>
        <w:ind w:left="8977" w:hanging="348"/>
      </w:pPr>
      <w:rPr>
        <w:rFonts w:hint="default"/>
        <w:lang w:val="ru-RU" w:eastAsia="en-US" w:bidi="ar-SA"/>
      </w:rPr>
    </w:lvl>
  </w:abstractNum>
  <w:abstractNum w:abstractNumId="3">
    <w:nsid w:val="11E94B37"/>
    <w:multiLevelType w:val="hybridMultilevel"/>
    <w:tmpl w:val="76C838D2"/>
    <w:lvl w:ilvl="0" w:tplc="392EE196">
      <w:start w:val="1"/>
      <w:numFmt w:val="decimal"/>
      <w:lvlText w:val="%1."/>
      <w:lvlJc w:val="left"/>
      <w:pPr>
        <w:ind w:left="852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BA41FB0">
      <w:numFmt w:val="bullet"/>
      <w:lvlText w:val="•"/>
      <w:lvlJc w:val="left"/>
      <w:pPr>
        <w:ind w:left="1866" w:hanging="428"/>
      </w:pPr>
      <w:rPr>
        <w:rFonts w:hint="default"/>
        <w:lang w:val="ru-RU" w:eastAsia="en-US" w:bidi="ar-SA"/>
      </w:rPr>
    </w:lvl>
    <w:lvl w:ilvl="2" w:tplc="1A743B92">
      <w:numFmt w:val="bullet"/>
      <w:lvlText w:val="•"/>
      <w:lvlJc w:val="left"/>
      <w:pPr>
        <w:ind w:left="2873" w:hanging="428"/>
      </w:pPr>
      <w:rPr>
        <w:rFonts w:hint="default"/>
        <w:lang w:val="ru-RU" w:eastAsia="en-US" w:bidi="ar-SA"/>
      </w:rPr>
    </w:lvl>
    <w:lvl w:ilvl="3" w:tplc="DC02CE78">
      <w:numFmt w:val="bullet"/>
      <w:lvlText w:val="•"/>
      <w:lvlJc w:val="left"/>
      <w:pPr>
        <w:ind w:left="3880" w:hanging="428"/>
      </w:pPr>
      <w:rPr>
        <w:rFonts w:hint="default"/>
        <w:lang w:val="ru-RU" w:eastAsia="en-US" w:bidi="ar-SA"/>
      </w:rPr>
    </w:lvl>
    <w:lvl w:ilvl="4" w:tplc="61964A22">
      <w:numFmt w:val="bullet"/>
      <w:lvlText w:val="•"/>
      <w:lvlJc w:val="left"/>
      <w:pPr>
        <w:ind w:left="4887" w:hanging="428"/>
      </w:pPr>
      <w:rPr>
        <w:rFonts w:hint="default"/>
        <w:lang w:val="ru-RU" w:eastAsia="en-US" w:bidi="ar-SA"/>
      </w:rPr>
    </w:lvl>
    <w:lvl w:ilvl="5" w:tplc="7B8E707E">
      <w:numFmt w:val="bullet"/>
      <w:lvlText w:val="•"/>
      <w:lvlJc w:val="left"/>
      <w:pPr>
        <w:ind w:left="5894" w:hanging="428"/>
      </w:pPr>
      <w:rPr>
        <w:rFonts w:hint="default"/>
        <w:lang w:val="ru-RU" w:eastAsia="en-US" w:bidi="ar-SA"/>
      </w:rPr>
    </w:lvl>
    <w:lvl w:ilvl="6" w:tplc="F57A0968">
      <w:numFmt w:val="bullet"/>
      <w:lvlText w:val="•"/>
      <w:lvlJc w:val="left"/>
      <w:pPr>
        <w:ind w:left="6900" w:hanging="428"/>
      </w:pPr>
      <w:rPr>
        <w:rFonts w:hint="default"/>
        <w:lang w:val="ru-RU" w:eastAsia="en-US" w:bidi="ar-SA"/>
      </w:rPr>
    </w:lvl>
    <w:lvl w:ilvl="7" w:tplc="1A6876FA">
      <w:numFmt w:val="bullet"/>
      <w:lvlText w:val="•"/>
      <w:lvlJc w:val="left"/>
      <w:pPr>
        <w:ind w:left="7907" w:hanging="428"/>
      </w:pPr>
      <w:rPr>
        <w:rFonts w:hint="default"/>
        <w:lang w:val="ru-RU" w:eastAsia="en-US" w:bidi="ar-SA"/>
      </w:rPr>
    </w:lvl>
    <w:lvl w:ilvl="8" w:tplc="F1BA0A58">
      <w:numFmt w:val="bullet"/>
      <w:lvlText w:val="•"/>
      <w:lvlJc w:val="left"/>
      <w:pPr>
        <w:ind w:left="8914" w:hanging="428"/>
      </w:pPr>
      <w:rPr>
        <w:rFonts w:hint="default"/>
        <w:lang w:val="ru-RU" w:eastAsia="en-US" w:bidi="ar-SA"/>
      </w:rPr>
    </w:lvl>
  </w:abstractNum>
  <w:abstractNum w:abstractNumId="4">
    <w:nsid w:val="1C797FA5"/>
    <w:multiLevelType w:val="hybridMultilevel"/>
    <w:tmpl w:val="45CE3C24"/>
    <w:lvl w:ilvl="0" w:tplc="8826A3B6">
      <w:start w:val="2"/>
      <w:numFmt w:val="decimal"/>
      <w:lvlText w:val="%1)"/>
      <w:lvlJc w:val="left"/>
      <w:pPr>
        <w:ind w:left="852" w:hanging="4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A0389C">
      <w:start w:val="1"/>
      <w:numFmt w:val="decimal"/>
      <w:lvlText w:val="%2)"/>
      <w:lvlJc w:val="left"/>
      <w:pPr>
        <w:ind w:left="852" w:hanging="32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4DEB454">
      <w:numFmt w:val="bullet"/>
      <w:lvlText w:val="•"/>
      <w:lvlJc w:val="left"/>
      <w:pPr>
        <w:ind w:left="2873" w:hanging="324"/>
      </w:pPr>
      <w:rPr>
        <w:rFonts w:hint="default"/>
        <w:lang w:val="ru-RU" w:eastAsia="en-US" w:bidi="ar-SA"/>
      </w:rPr>
    </w:lvl>
    <w:lvl w:ilvl="3" w:tplc="B1B4C204">
      <w:numFmt w:val="bullet"/>
      <w:lvlText w:val="•"/>
      <w:lvlJc w:val="left"/>
      <w:pPr>
        <w:ind w:left="3880" w:hanging="324"/>
      </w:pPr>
      <w:rPr>
        <w:rFonts w:hint="default"/>
        <w:lang w:val="ru-RU" w:eastAsia="en-US" w:bidi="ar-SA"/>
      </w:rPr>
    </w:lvl>
    <w:lvl w:ilvl="4" w:tplc="872C2D0A">
      <w:numFmt w:val="bullet"/>
      <w:lvlText w:val="•"/>
      <w:lvlJc w:val="left"/>
      <w:pPr>
        <w:ind w:left="4887" w:hanging="324"/>
      </w:pPr>
      <w:rPr>
        <w:rFonts w:hint="default"/>
        <w:lang w:val="ru-RU" w:eastAsia="en-US" w:bidi="ar-SA"/>
      </w:rPr>
    </w:lvl>
    <w:lvl w:ilvl="5" w:tplc="55A2955C">
      <w:numFmt w:val="bullet"/>
      <w:lvlText w:val="•"/>
      <w:lvlJc w:val="left"/>
      <w:pPr>
        <w:ind w:left="5894" w:hanging="324"/>
      </w:pPr>
      <w:rPr>
        <w:rFonts w:hint="default"/>
        <w:lang w:val="ru-RU" w:eastAsia="en-US" w:bidi="ar-SA"/>
      </w:rPr>
    </w:lvl>
    <w:lvl w:ilvl="6" w:tplc="6080646C">
      <w:numFmt w:val="bullet"/>
      <w:lvlText w:val="•"/>
      <w:lvlJc w:val="left"/>
      <w:pPr>
        <w:ind w:left="6900" w:hanging="324"/>
      </w:pPr>
      <w:rPr>
        <w:rFonts w:hint="default"/>
        <w:lang w:val="ru-RU" w:eastAsia="en-US" w:bidi="ar-SA"/>
      </w:rPr>
    </w:lvl>
    <w:lvl w:ilvl="7" w:tplc="209ED4DA">
      <w:numFmt w:val="bullet"/>
      <w:lvlText w:val="•"/>
      <w:lvlJc w:val="left"/>
      <w:pPr>
        <w:ind w:left="7907" w:hanging="324"/>
      </w:pPr>
      <w:rPr>
        <w:rFonts w:hint="default"/>
        <w:lang w:val="ru-RU" w:eastAsia="en-US" w:bidi="ar-SA"/>
      </w:rPr>
    </w:lvl>
    <w:lvl w:ilvl="8" w:tplc="5858967E">
      <w:numFmt w:val="bullet"/>
      <w:lvlText w:val="•"/>
      <w:lvlJc w:val="left"/>
      <w:pPr>
        <w:ind w:left="8914" w:hanging="324"/>
      </w:pPr>
      <w:rPr>
        <w:rFonts w:hint="default"/>
        <w:lang w:val="ru-RU" w:eastAsia="en-US" w:bidi="ar-SA"/>
      </w:rPr>
    </w:lvl>
  </w:abstractNum>
  <w:abstractNum w:abstractNumId="5">
    <w:nsid w:val="1D4936DC"/>
    <w:multiLevelType w:val="hybridMultilevel"/>
    <w:tmpl w:val="9A7024F6"/>
    <w:lvl w:ilvl="0" w:tplc="757EC1FC">
      <w:start w:val="1"/>
      <w:numFmt w:val="decimal"/>
      <w:lvlText w:val="%1."/>
      <w:lvlJc w:val="left"/>
      <w:pPr>
        <w:ind w:left="1280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09EE240">
      <w:numFmt w:val="bullet"/>
      <w:lvlText w:val="•"/>
      <w:lvlJc w:val="left"/>
      <w:pPr>
        <w:ind w:left="2244" w:hanging="428"/>
      </w:pPr>
      <w:rPr>
        <w:rFonts w:hint="default"/>
        <w:lang w:val="ru-RU" w:eastAsia="en-US" w:bidi="ar-SA"/>
      </w:rPr>
    </w:lvl>
    <w:lvl w:ilvl="2" w:tplc="364EDEE0">
      <w:numFmt w:val="bullet"/>
      <w:lvlText w:val="•"/>
      <w:lvlJc w:val="left"/>
      <w:pPr>
        <w:ind w:left="3209" w:hanging="428"/>
      </w:pPr>
      <w:rPr>
        <w:rFonts w:hint="default"/>
        <w:lang w:val="ru-RU" w:eastAsia="en-US" w:bidi="ar-SA"/>
      </w:rPr>
    </w:lvl>
    <w:lvl w:ilvl="3" w:tplc="C73AA318">
      <w:numFmt w:val="bullet"/>
      <w:lvlText w:val="•"/>
      <w:lvlJc w:val="left"/>
      <w:pPr>
        <w:ind w:left="4174" w:hanging="428"/>
      </w:pPr>
      <w:rPr>
        <w:rFonts w:hint="default"/>
        <w:lang w:val="ru-RU" w:eastAsia="en-US" w:bidi="ar-SA"/>
      </w:rPr>
    </w:lvl>
    <w:lvl w:ilvl="4" w:tplc="7620304A">
      <w:numFmt w:val="bullet"/>
      <w:lvlText w:val="•"/>
      <w:lvlJc w:val="left"/>
      <w:pPr>
        <w:ind w:left="5139" w:hanging="428"/>
      </w:pPr>
      <w:rPr>
        <w:rFonts w:hint="default"/>
        <w:lang w:val="ru-RU" w:eastAsia="en-US" w:bidi="ar-SA"/>
      </w:rPr>
    </w:lvl>
    <w:lvl w:ilvl="5" w:tplc="F5F8B6E6">
      <w:numFmt w:val="bullet"/>
      <w:lvlText w:val="•"/>
      <w:lvlJc w:val="left"/>
      <w:pPr>
        <w:ind w:left="6104" w:hanging="428"/>
      </w:pPr>
      <w:rPr>
        <w:rFonts w:hint="default"/>
        <w:lang w:val="ru-RU" w:eastAsia="en-US" w:bidi="ar-SA"/>
      </w:rPr>
    </w:lvl>
    <w:lvl w:ilvl="6" w:tplc="23E2EE78">
      <w:numFmt w:val="bullet"/>
      <w:lvlText w:val="•"/>
      <w:lvlJc w:val="left"/>
      <w:pPr>
        <w:ind w:left="7068" w:hanging="428"/>
      </w:pPr>
      <w:rPr>
        <w:rFonts w:hint="default"/>
        <w:lang w:val="ru-RU" w:eastAsia="en-US" w:bidi="ar-SA"/>
      </w:rPr>
    </w:lvl>
    <w:lvl w:ilvl="7" w:tplc="269C9D8A">
      <w:numFmt w:val="bullet"/>
      <w:lvlText w:val="•"/>
      <w:lvlJc w:val="left"/>
      <w:pPr>
        <w:ind w:left="8033" w:hanging="428"/>
      </w:pPr>
      <w:rPr>
        <w:rFonts w:hint="default"/>
        <w:lang w:val="ru-RU" w:eastAsia="en-US" w:bidi="ar-SA"/>
      </w:rPr>
    </w:lvl>
    <w:lvl w:ilvl="8" w:tplc="2A020AEC">
      <w:numFmt w:val="bullet"/>
      <w:lvlText w:val="•"/>
      <w:lvlJc w:val="left"/>
      <w:pPr>
        <w:ind w:left="8998" w:hanging="428"/>
      </w:pPr>
      <w:rPr>
        <w:rFonts w:hint="default"/>
        <w:lang w:val="ru-RU" w:eastAsia="en-US" w:bidi="ar-SA"/>
      </w:rPr>
    </w:lvl>
  </w:abstractNum>
  <w:abstractNum w:abstractNumId="6">
    <w:nsid w:val="22135967"/>
    <w:multiLevelType w:val="hybridMultilevel"/>
    <w:tmpl w:val="3CA60A1E"/>
    <w:lvl w:ilvl="0" w:tplc="7BBC5888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3389040">
      <w:numFmt w:val="bullet"/>
      <w:lvlText w:val=""/>
      <w:lvlJc w:val="left"/>
      <w:pPr>
        <w:ind w:left="852" w:hanging="28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6186C82E">
      <w:numFmt w:val="bullet"/>
      <w:lvlText w:val="•"/>
      <w:lvlJc w:val="left"/>
      <w:pPr>
        <w:ind w:left="2873" w:hanging="285"/>
      </w:pPr>
      <w:rPr>
        <w:rFonts w:hint="default"/>
        <w:lang w:val="ru-RU" w:eastAsia="en-US" w:bidi="ar-SA"/>
      </w:rPr>
    </w:lvl>
    <w:lvl w:ilvl="3" w:tplc="196CC026">
      <w:numFmt w:val="bullet"/>
      <w:lvlText w:val="•"/>
      <w:lvlJc w:val="left"/>
      <w:pPr>
        <w:ind w:left="3880" w:hanging="285"/>
      </w:pPr>
      <w:rPr>
        <w:rFonts w:hint="default"/>
        <w:lang w:val="ru-RU" w:eastAsia="en-US" w:bidi="ar-SA"/>
      </w:rPr>
    </w:lvl>
    <w:lvl w:ilvl="4" w:tplc="13F065DE">
      <w:numFmt w:val="bullet"/>
      <w:lvlText w:val="•"/>
      <w:lvlJc w:val="left"/>
      <w:pPr>
        <w:ind w:left="4887" w:hanging="285"/>
      </w:pPr>
      <w:rPr>
        <w:rFonts w:hint="default"/>
        <w:lang w:val="ru-RU" w:eastAsia="en-US" w:bidi="ar-SA"/>
      </w:rPr>
    </w:lvl>
    <w:lvl w:ilvl="5" w:tplc="88EAEC66">
      <w:numFmt w:val="bullet"/>
      <w:lvlText w:val="•"/>
      <w:lvlJc w:val="left"/>
      <w:pPr>
        <w:ind w:left="5894" w:hanging="285"/>
      </w:pPr>
      <w:rPr>
        <w:rFonts w:hint="default"/>
        <w:lang w:val="ru-RU" w:eastAsia="en-US" w:bidi="ar-SA"/>
      </w:rPr>
    </w:lvl>
    <w:lvl w:ilvl="6" w:tplc="8718411A">
      <w:numFmt w:val="bullet"/>
      <w:lvlText w:val="•"/>
      <w:lvlJc w:val="left"/>
      <w:pPr>
        <w:ind w:left="6900" w:hanging="285"/>
      </w:pPr>
      <w:rPr>
        <w:rFonts w:hint="default"/>
        <w:lang w:val="ru-RU" w:eastAsia="en-US" w:bidi="ar-SA"/>
      </w:rPr>
    </w:lvl>
    <w:lvl w:ilvl="7" w:tplc="E7BE04FE">
      <w:numFmt w:val="bullet"/>
      <w:lvlText w:val="•"/>
      <w:lvlJc w:val="left"/>
      <w:pPr>
        <w:ind w:left="7907" w:hanging="285"/>
      </w:pPr>
      <w:rPr>
        <w:rFonts w:hint="default"/>
        <w:lang w:val="ru-RU" w:eastAsia="en-US" w:bidi="ar-SA"/>
      </w:rPr>
    </w:lvl>
    <w:lvl w:ilvl="8" w:tplc="E81AAC00">
      <w:numFmt w:val="bullet"/>
      <w:lvlText w:val="•"/>
      <w:lvlJc w:val="left"/>
      <w:pPr>
        <w:ind w:left="8914" w:hanging="285"/>
      </w:pPr>
      <w:rPr>
        <w:rFonts w:hint="default"/>
        <w:lang w:val="ru-RU" w:eastAsia="en-US" w:bidi="ar-SA"/>
      </w:rPr>
    </w:lvl>
  </w:abstractNum>
  <w:abstractNum w:abstractNumId="7">
    <w:nsid w:val="3D301995"/>
    <w:multiLevelType w:val="hybridMultilevel"/>
    <w:tmpl w:val="51C69CDC"/>
    <w:lvl w:ilvl="0" w:tplc="51A0C7F4">
      <w:start w:val="1"/>
      <w:numFmt w:val="decimal"/>
      <w:lvlText w:val="%1."/>
      <w:lvlJc w:val="left"/>
      <w:pPr>
        <w:ind w:left="1280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8E5872">
      <w:numFmt w:val="bullet"/>
      <w:lvlText w:val="•"/>
      <w:lvlJc w:val="left"/>
      <w:pPr>
        <w:ind w:left="2244" w:hanging="428"/>
      </w:pPr>
      <w:rPr>
        <w:rFonts w:hint="default"/>
        <w:lang w:val="ru-RU" w:eastAsia="en-US" w:bidi="ar-SA"/>
      </w:rPr>
    </w:lvl>
    <w:lvl w:ilvl="2" w:tplc="97ECC3E2">
      <w:numFmt w:val="bullet"/>
      <w:lvlText w:val="•"/>
      <w:lvlJc w:val="left"/>
      <w:pPr>
        <w:ind w:left="3209" w:hanging="428"/>
      </w:pPr>
      <w:rPr>
        <w:rFonts w:hint="default"/>
        <w:lang w:val="ru-RU" w:eastAsia="en-US" w:bidi="ar-SA"/>
      </w:rPr>
    </w:lvl>
    <w:lvl w:ilvl="3" w:tplc="450E928E">
      <w:numFmt w:val="bullet"/>
      <w:lvlText w:val="•"/>
      <w:lvlJc w:val="left"/>
      <w:pPr>
        <w:ind w:left="4174" w:hanging="428"/>
      </w:pPr>
      <w:rPr>
        <w:rFonts w:hint="default"/>
        <w:lang w:val="ru-RU" w:eastAsia="en-US" w:bidi="ar-SA"/>
      </w:rPr>
    </w:lvl>
    <w:lvl w:ilvl="4" w:tplc="BC0EE386">
      <w:numFmt w:val="bullet"/>
      <w:lvlText w:val="•"/>
      <w:lvlJc w:val="left"/>
      <w:pPr>
        <w:ind w:left="5139" w:hanging="428"/>
      </w:pPr>
      <w:rPr>
        <w:rFonts w:hint="default"/>
        <w:lang w:val="ru-RU" w:eastAsia="en-US" w:bidi="ar-SA"/>
      </w:rPr>
    </w:lvl>
    <w:lvl w:ilvl="5" w:tplc="22C0647E">
      <w:numFmt w:val="bullet"/>
      <w:lvlText w:val="•"/>
      <w:lvlJc w:val="left"/>
      <w:pPr>
        <w:ind w:left="6104" w:hanging="428"/>
      </w:pPr>
      <w:rPr>
        <w:rFonts w:hint="default"/>
        <w:lang w:val="ru-RU" w:eastAsia="en-US" w:bidi="ar-SA"/>
      </w:rPr>
    </w:lvl>
    <w:lvl w:ilvl="6" w:tplc="9A403698">
      <w:numFmt w:val="bullet"/>
      <w:lvlText w:val="•"/>
      <w:lvlJc w:val="left"/>
      <w:pPr>
        <w:ind w:left="7068" w:hanging="428"/>
      </w:pPr>
      <w:rPr>
        <w:rFonts w:hint="default"/>
        <w:lang w:val="ru-RU" w:eastAsia="en-US" w:bidi="ar-SA"/>
      </w:rPr>
    </w:lvl>
    <w:lvl w:ilvl="7" w:tplc="C54C7B6A">
      <w:numFmt w:val="bullet"/>
      <w:lvlText w:val="•"/>
      <w:lvlJc w:val="left"/>
      <w:pPr>
        <w:ind w:left="8033" w:hanging="428"/>
      </w:pPr>
      <w:rPr>
        <w:rFonts w:hint="default"/>
        <w:lang w:val="ru-RU" w:eastAsia="en-US" w:bidi="ar-SA"/>
      </w:rPr>
    </w:lvl>
    <w:lvl w:ilvl="8" w:tplc="0C9E6812">
      <w:numFmt w:val="bullet"/>
      <w:lvlText w:val="•"/>
      <w:lvlJc w:val="left"/>
      <w:pPr>
        <w:ind w:left="8998" w:hanging="428"/>
      </w:pPr>
      <w:rPr>
        <w:rFonts w:hint="default"/>
        <w:lang w:val="ru-RU" w:eastAsia="en-US" w:bidi="ar-SA"/>
      </w:rPr>
    </w:lvl>
  </w:abstractNum>
  <w:abstractNum w:abstractNumId="8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9">
    <w:nsid w:val="6D0D64D2"/>
    <w:multiLevelType w:val="hybridMultilevel"/>
    <w:tmpl w:val="53C62872"/>
    <w:lvl w:ilvl="0" w:tplc="14B836AC">
      <w:start w:val="1"/>
      <w:numFmt w:val="decimal"/>
      <w:lvlText w:val="%1."/>
      <w:lvlJc w:val="left"/>
      <w:pPr>
        <w:ind w:left="1844" w:hanging="2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1660B6">
      <w:numFmt w:val="bullet"/>
      <w:lvlText w:val="•"/>
      <w:lvlJc w:val="left"/>
      <w:pPr>
        <w:ind w:left="2748" w:hanging="285"/>
      </w:pPr>
      <w:rPr>
        <w:rFonts w:hint="default"/>
        <w:lang w:val="ru-RU" w:eastAsia="en-US" w:bidi="ar-SA"/>
      </w:rPr>
    </w:lvl>
    <w:lvl w:ilvl="2" w:tplc="7AE8A3BE">
      <w:numFmt w:val="bullet"/>
      <w:lvlText w:val="•"/>
      <w:lvlJc w:val="left"/>
      <w:pPr>
        <w:ind w:left="3657" w:hanging="285"/>
      </w:pPr>
      <w:rPr>
        <w:rFonts w:hint="default"/>
        <w:lang w:val="ru-RU" w:eastAsia="en-US" w:bidi="ar-SA"/>
      </w:rPr>
    </w:lvl>
    <w:lvl w:ilvl="3" w:tplc="41441F44">
      <w:numFmt w:val="bullet"/>
      <w:lvlText w:val="•"/>
      <w:lvlJc w:val="left"/>
      <w:pPr>
        <w:ind w:left="4566" w:hanging="285"/>
      </w:pPr>
      <w:rPr>
        <w:rFonts w:hint="default"/>
        <w:lang w:val="ru-RU" w:eastAsia="en-US" w:bidi="ar-SA"/>
      </w:rPr>
    </w:lvl>
    <w:lvl w:ilvl="4" w:tplc="D2BE67DA">
      <w:numFmt w:val="bullet"/>
      <w:lvlText w:val="•"/>
      <w:lvlJc w:val="left"/>
      <w:pPr>
        <w:ind w:left="5475" w:hanging="285"/>
      </w:pPr>
      <w:rPr>
        <w:rFonts w:hint="default"/>
        <w:lang w:val="ru-RU" w:eastAsia="en-US" w:bidi="ar-SA"/>
      </w:rPr>
    </w:lvl>
    <w:lvl w:ilvl="5" w:tplc="7EA88EA6">
      <w:numFmt w:val="bullet"/>
      <w:lvlText w:val="•"/>
      <w:lvlJc w:val="left"/>
      <w:pPr>
        <w:ind w:left="6384" w:hanging="285"/>
      </w:pPr>
      <w:rPr>
        <w:rFonts w:hint="default"/>
        <w:lang w:val="ru-RU" w:eastAsia="en-US" w:bidi="ar-SA"/>
      </w:rPr>
    </w:lvl>
    <w:lvl w:ilvl="6" w:tplc="FDFAFB28">
      <w:numFmt w:val="bullet"/>
      <w:lvlText w:val="•"/>
      <w:lvlJc w:val="left"/>
      <w:pPr>
        <w:ind w:left="7292" w:hanging="285"/>
      </w:pPr>
      <w:rPr>
        <w:rFonts w:hint="default"/>
        <w:lang w:val="ru-RU" w:eastAsia="en-US" w:bidi="ar-SA"/>
      </w:rPr>
    </w:lvl>
    <w:lvl w:ilvl="7" w:tplc="D4462B1C">
      <w:numFmt w:val="bullet"/>
      <w:lvlText w:val="•"/>
      <w:lvlJc w:val="left"/>
      <w:pPr>
        <w:ind w:left="8201" w:hanging="285"/>
      </w:pPr>
      <w:rPr>
        <w:rFonts w:hint="default"/>
        <w:lang w:val="ru-RU" w:eastAsia="en-US" w:bidi="ar-SA"/>
      </w:rPr>
    </w:lvl>
    <w:lvl w:ilvl="8" w:tplc="364685C2">
      <w:numFmt w:val="bullet"/>
      <w:lvlText w:val="•"/>
      <w:lvlJc w:val="left"/>
      <w:pPr>
        <w:ind w:left="9110" w:hanging="285"/>
      </w:pPr>
      <w:rPr>
        <w:rFonts w:hint="default"/>
        <w:lang w:val="ru-RU" w:eastAsia="en-US" w:bidi="ar-SA"/>
      </w:rPr>
    </w:lvl>
  </w:abstractNum>
  <w:abstractNum w:abstractNumId="10">
    <w:nsid w:val="6FA97034"/>
    <w:multiLevelType w:val="hybridMultilevel"/>
    <w:tmpl w:val="7D5CBE28"/>
    <w:lvl w:ilvl="0" w:tplc="9CF2872E">
      <w:numFmt w:val="bullet"/>
      <w:lvlText w:val="–"/>
      <w:lvlJc w:val="left"/>
      <w:pPr>
        <w:ind w:left="852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5EA5460">
      <w:numFmt w:val="bullet"/>
      <w:lvlText w:val="•"/>
      <w:lvlJc w:val="left"/>
      <w:pPr>
        <w:ind w:left="1866" w:hanging="296"/>
      </w:pPr>
      <w:rPr>
        <w:rFonts w:hint="default"/>
        <w:lang w:val="ru-RU" w:eastAsia="en-US" w:bidi="ar-SA"/>
      </w:rPr>
    </w:lvl>
    <w:lvl w:ilvl="2" w:tplc="4650FCB6">
      <w:numFmt w:val="bullet"/>
      <w:lvlText w:val="•"/>
      <w:lvlJc w:val="left"/>
      <w:pPr>
        <w:ind w:left="2873" w:hanging="296"/>
      </w:pPr>
      <w:rPr>
        <w:rFonts w:hint="default"/>
        <w:lang w:val="ru-RU" w:eastAsia="en-US" w:bidi="ar-SA"/>
      </w:rPr>
    </w:lvl>
    <w:lvl w:ilvl="3" w:tplc="9CD4E4FE">
      <w:numFmt w:val="bullet"/>
      <w:lvlText w:val="•"/>
      <w:lvlJc w:val="left"/>
      <w:pPr>
        <w:ind w:left="3880" w:hanging="296"/>
      </w:pPr>
      <w:rPr>
        <w:rFonts w:hint="default"/>
        <w:lang w:val="ru-RU" w:eastAsia="en-US" w:bidi="ar-SA"/>
      </w:rPr>
    </w:lvl>
    <w:lvl w:ilvl="4" w:tplc="9DC8997A">
      <w:numFmt w:val="bullet"/>
      <w:lvlText w:val="•"/>
      <w:lvlJc w:val="left"/>
      <w:pPr>
        <w:ind w:left="4887" w:hanging="296"/>
      </w:pPr>
      <w:rPr>
        <w:rFonts w:hint="default"/>
        <w:lang w:val="ru-RU" w:eastAsia="en-US" w:bidi="ar-SA"/>
      </w:rPr>
    </w:lvl>
    <w:lvl w:ilvl="5" w:tplc="77125356">
      <w:numFmt w:val="bullet"/>
      <w:lvlText w:val="•"/>
      <w:lvlJc w:val="left"/>
      <w:pPr>
        <w:ind w:left="5894" w:hanging="296"/>
      </w:pPr>
      <w:rPr>
        <w:rFonts w:hint="default"/>
        <w:lang w:val="ru-RU" w:eastAsia="en-US" w:bidi="ar-SA"/>
      </w:rPr>
    </w:lvl>
    <w:lvl w:ilvl="6" w:tplc="945058C8">
      <w:numFmt w:val="bullet"/>
      <w:lvlText w:val="•"/>
      <w:lvlJc w:val="left"/>
      <w:pPr>
        <w:ind w:left="6900" w:hanging="296"/>
      </w:pPr>
      <w:rPr>
        <w:rFonts w:hint="default"/>
        <w:lang w:val="ru-RU" w:eastAsia="en-US" w:bidi="ar-SA"/>
      </w:rPr>
    </w:lvl>
    <w:lvl w:ilvl="7" w:tplc="63B0AE14">
      <w:numFmt w:val="bullet"/>
      <w:lvlText w:val="•"/>
      <w:lvlJc w:val="left"/>
      <w:pPr>
        <w:ind w:left="7907" w:hanging="296"/>
      </w:pPr>
      <w:rPr>
        <w:rFonts w:hint="default"/>
        <w:lang w:val="ru-RU" w:eastAsia="en-US" w:bidi="ar-SA"/>
      </w:rPr>
    </w:lvl>
    <w:lvl w:ilvl="8" w:tplc="B4CA2A6E">
      <w:numFmt w:val="bullet"/>
      <w:lvlText w:val="•"/>
      <w:lvlJc w:val="left"/>
      <w:pPr>
        <w:ind w:left="8914" w:hanging="296"/>
      </w:pPr>
      <w:rPr>
        <w:rFonts w:hint="default"/>
        <w:lang w:val="ru-RU" w:eastAsia="en-US" w:bidi="ar-SA"/>
      </w:rPr>
    </w:lvl>
  </w:abstractNum>
  <w:abstractNum w:abstractNumId="11">
    <w:nsid w:val="72317F6C"/>
    <w:multiLevelType w:val="hybridMultilevel"/>
    <w:tmpl w:val="4FBC5BE4"/>
    <w:lvl w:ilvl="0" w:tplc="AB6C0084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A0061A8">
      <w:numFmt w:val="bullet"/>
      <w:lvlText w:val="•"/>
      <w:lvlJc w:val="left"/>
      <w:pPr>
        <w:ind w:left="1866" w:hanging="164"/>
      </w:pPr>
      <w:rPr>
        <w:rFonts w:hint="default"/>
        <w:lang w:val="ru-RU" w:eastAsia="en-US" w:bidi="ar-SA"/>
      </w:rPr>
    </w:lvl>
    <w:lvl w:ilvl="2" w:tplc="E7AE9916">
      <w:numFmt w:val="bullet"/>
      <w:lvlText w:val="•"/>
      <w:lvlJc w:val="left"/>
      <w:pPr>
        <w:ind w:left="2873" w:hanging="164"/>
      </w:pPr>
      <w:rPr>
        <w:rFonts w:hint="default"/>
        <w:lang w:val="ru-RU" w:eastAsia="en-US" w:bidi="ar-SA"/>
      </w:rPr>
    </w:lvl>
    <w:lvl w:ilvl="3" w:tplc="54E8C048">
      <w:numFmt w:val="bullet"/>
      <w:lvlText w:val="•"/>
      <w:lvlJc w:val="left"/>
      <w:pPr>
        <w:ind w:left="3880" w:hanging="164"/>
      </w:pPr>
      <w:rPr>
        <w:rFonts w:hint="default"/>
        <w:lang w:val="ru-RU" w:eastAsia="en-US" w:bidi="ar-SA"/>
      </w:rPr>
    </w:lvl>
    <w:lvl w:ilvl="4" w:tplc="FE0A87EE">
      <w:numFmt w:val="bullet"/>
      <w:lvlText w:val="•"/>
      <w:lvlJc w:val="left"/>
      <w:pPr>
        <w:ind w:left="4887" w:hanging="164"/>
      </w:pPr>
      <w:rPr>
        <w:rFonts w:hint="default"/>
        <w:lang w:val="ru-RU" w:eastAsia="en-US" w:bidi="ar-SA"/>
      </w:rPr>
    </w:lvl>
    <w:lvl w:ilvl="5" w:tplc="2806C260">
      <w:numFmt w:val="bullet"/>
      <w:lvlText w:val="•"/>
      <w:lvlJc w:val="left"/>
      <w:pPr>
        <w:ind w:left="5894" w:hanging="164"/>
      </w:pPr>
      <w:rPr>
        <w:rFonts w:hint="default"/>
        <w:lang w:val="ru-RU" w:eastAsia="en-US" w:bidi="ar-SA"/>
      </w:rPr>
    </w:lvl>
    <w:lvl w:ilvl="6" w:tplc="82D4903A">
      <w:numFmt w:val="bullet"/>
      <w:lvlText w:val="•"/>
      <w:lvlJc w:val="left"/>
      <w:pPr>
        <w:ind w:left="6900" w:hanging="164"/>
      </w:pPr>
      <w:rPr>
        <w:rFonts w:hint="default"/>
        <w:lang w:val="ru-RU" w:eastAsia="en-US" w:bidi="ar-SA"/>
      </w:rPr>
    </w:lvl>
    <w:lvl w:ilvl="7" w:tplc="962A6298">
      <w:numFmt w:val="bullet"/>
      <w:lvlText w:val="•"/>
      <w:lvlJc w:val="left"/>
      <w:pPr>
        <w:ind w:left="7907" w:hanging="164"/>
      </w:pPr>
      <w:rPr>
        <w:rFonts w:hint="default"/>
        <w:lang w:val="ru-RU" w:eastAsia="en-US" w:bidi="ar-SA"/>
      </w:rPr>
    </w:lvl>
    <w:lvl w:ilvl="8" w:tplc="BDF03838">
      <w:numFmt w:val="bullet"/>
      <w:lvlText w:val="•"/>
      <w:lvlJc w:val="left"/>
      <w:pPr>
        <w:ind w:left="8914" w:hanging="164"/>
      </w:pPr>
      <w:rPr>
        <w:rFonts w:hint="default"/>
        <w:lang w:val="ru-RU" w:eastAsia="en-US" w:bidi="ar-SA"/>
      </w:rPr>
    </w:lvl>
  </w:abstractNum>
  <w:abstractNum w:abstractNumId="12">
    <w:nsid w:val="7BB22698"/>
    <w:multiLevelType w:val="hybridMultilevel"/>
    <w:tmpl w:val="748448E4"/>
    <w:lvl w:ilvl="0" w:tplc="AE30D54E">
      <w:start w:val="1"/>
      <w:numFmt w:val="decimal"/>
      <w:lvlText w:val="%1."/>
      <w:lvlJc w:val="left"/>
      <w:pPr>
        <w:ind w:left="852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CC16E2">
      <w:numFmt w:val="bullet"/>
      <w:lvlText w:val="-"/>
      <w:lvlJc w:val="left"/>
      <w:pPr>
        <w:ind w:left="852" w:hanging="2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57DE48B4">
      <w:numFmt w:val="bullet"/>
      <w:lvlText w:val="•"/>
      <w:lvlJc w:val="left"/>
      <w:pPr>
        <w:ind w:left="2873" w:hanging="240"/>
      </w:pPr>
      <w:rPr>
        <w:rFonts w:hint="default"/>
        <w:lang w:val="ru-RU" w:eastAsia="en-US" w:bidi="ar-SA"/>
      </w:rPr>
    </w:lvl>
    <w:lvl w:ilvl="3" w:tplc="B8A2D08C">
      <w:numFmt w:val="bullet"/>
      <w:lvlText w:val="•"/>
      <w:lvlJc w:val="left"/>
      <w:pPr>
        <w:ind w:left="3880" w:hanging="240"/>
      </w:pPr>
      <w:rPr>
        <w:rFonts w:hint="default"/>
        <w:lang w:val="ru-RU" w:eastAsia="en-US" w:bidi="ar-SA"/>
      </w:rPr>
    </w:lvl>
    <w:lvl w:ilvl="4" w:tplc="12081318">
      <w:numFmt w:val="bullet"/>
      <w:lvlText w:val="•"/>
      <w:lvlJc w:val="left"/>
      <w:pPr>
        <w:ind w:left="4887" w:hanging="240"/>
      </w:pPr>
      <w:rPr>
        <w:rFonts w:hint="default"/>
        <w:lang w:val="ru-RU" w:eastAsia="en-US" w:bidi="ar-SA"/>
      </w:rPr>
    </w:lvl>
    <w:lvl w:ilvl="5" w:tplc="C80C03D6">
      <w:numFmt w:val="bullet"/>
      <w:lvlText w:val="•"/>
      <w:lvlJc w:val="left"/>
      <w:pPr>
        <w:ind w:left="5894" w:hanging="240"/>
      </w:pPr>
      <w:rPr>
        <w:rFonts w:hint="default"/>
        <w:lang w:val="ru-RU" w:eastAsia="en-US" w:bidi="ar-SA"/>
      </w:rPr>
    </w:lvl>
    <w:lvl w:ilvl="6" w:tplc="8D461742">
      <w:numFmt w:val="bullet"/>
      <w:lvlText w:val="•"/>
      <w:lvlJc w:val="left"/>
      <w:pPr>
        <w:ind w:left="6900" w:hanging="240"/>
      </w:pPr>
      <w:rPr>
        <w:rFonts w:hint="default"/>
        <w:lang w:val="ru-RU" w:eastAsia="en-US" w:bidi="ar-SA"/>
      </w:rPr>
    </w:lvl>
    <w:lvl w:ilvl="7" w:tplc="A0267292">
      <w:numFmt w:val="bullet"/>
      <w:lvlText w:val="•"/>
      <w:lvlJc w:val="left"/>
      <w:pPr>
        <w:ind w:left="7907" w:hanging="240"/>
      </w:pPr>
      <w:rPr>
        <w:rFonts w:hint="default"/>
        <w:lang w:val="ru-RU" w:eastAsia="en-US" w:bidi="ar-SA"/>
      </w:rPr>
    </w:lvl>
    <w:lvl w:ilvl="8" w:tplc="B502B1AE">
      <w:numFmt w:val="bullet"/>
      <w:lvlText w:val="•"/>
      <w:lvlJc w:val="left"/>
      <w:pPr>
        <w:ind w:left="8914" w:hanging="24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1"/>
  </w:num>
  <w:num w:numId="11">
    <w:abstractNumId w:val="0"/>
  </w:num>
  <w:num w:numId="12">
    <w:abstractNumId w:val="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14DF4"/>
    <w:rsid w:val="00114DF4"/>
    <w:rsid w:val="00124824"/>
    <w:rsid w:val="0023112F"/>
    <w:rsid w:val="002F5387"/>
    <w:rsid w:val="00387585"/>
    <w:rsid w:val="003934E7"/>
    <w:rsid w:val="00442CAC"/>
    <w:rsid w:val="00583CB5"/>
    <w:rsid w:val="006A1ED3"/>
    <w:rsid w:val="006D0C48"/>
    <w:rsid w:val="00725287"/>
    <w:rsid w:val="00745C4C"/>
    <w:rsid w:val="009D48BE"/>
    <w:rsid w:val="00A045D4"/>
    <w:rsid w:val="00A87C8D"/>
    <w:rsid w:val="00AC0720"/>
    <w:rsid w:val="00B17EF0"/>
    <w:rsid w:val="00BA714C"/>
    <w:rsid w:val="00CA51E9"/>
    <w:rsid w:val="00F73EB8"/>
    <w:rsid w:val="00F91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4DF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4D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14DF4"/>
    <w:pPr>
      <w:ind w:left="852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14DF4"/>
    <w:pPr>
      <w:ind w:left="964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114DF4"/>
    <w:pPr>
      <w:ind w:left="3533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114DF4"/>
    <w:pPr>
      <w:ind w:left="852" w:hanging="285"/>
    </w:pPr>
  </w:style>
  <w:style w:type="paragraph" w:customStyle="1" w:styleId="TableParagraph">
    <w:name w:val="Table Paragraph"/>
    <w:basedOn w:val="a"/>
    <w:uiPriority w:val="1"/>
    <w:qFormat/>
    <w:rsid w:val="00114DF4"/>
    <w:pPr>
      <w:spacing w:line="302" w:lineRule="exact"/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583C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CB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104</Pages>
  <Words>29124</Words>
  <Characters>166011</Characters>
  <Application>Microsoft Office Word</Application>
  <DocSecurity>0</DocSecurity>
  <Lines>1383</Lines>
  <Paragraphs>389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ДОПОЛНИТЕЛЬНАЯ ПРЕДПРОФЕССИОНАЛЬНАЯ ОБЩЕОБРАЗОВАТЕЛЬНАЯ ПРОГРАММА В ОБЛАСТИ</vt:lpstr>
    </vt:vector>
  </TitlesOfParts>
  <Company/>
  <LinksUpToDate>false</LinksUpToDate>
  <CharactersWithSpaces>194746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ПРЕДПРОФЕССИОНАЛЬНАЯ ОБЩЕОБРАЗОВАТЕЛЬНАЯ ПРОГРАММА В ОБЛАСТИ</dc:title>
  <dc:creator>sanea;Диденко М. Е.</dc:creator>
  <cp:lastModifiedBy>Иван</cp:lastModifiedBy>
  <cp:revision>18</cp:revision>
  <cp:lastPrinted>2023-06-28T07:45:00Z</cp:lastPrinted>
  <dcterms:created xsi:type="dcterms:W3CDTF">2023-05-28T07:46:00Z</dcterms:created>
  <dcterms:modified xsi:type="dcterms:W3CDTF">2025-06-20T08:38:00Z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