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045D" w:rsidRDefault="0047772D">
      <w:pPr>
        <w:pStyle w:val="a3"/>
        <w:spacing w:before="66"/>
        <w:ind w:left="1580" w:right="1575"/>
        <w:jc w:val="center"/>
      </w:pPr>
      <w:bookmarkStart w:id="0" w:name="tasks-pcul-7-8-prak_spgame-sch-msk-21-22"/>
      <w:bookmarkEnd w:id="0"/>
      <w:r>
        <w:t>ВСЕРОССИЙСКАЯ ОЛИМПИАДА ШКОЛЬНИКОВ</w:t>
      </w:r>
      <w:r>
        <w:rPr>
          <w:spacing w:val="-6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КУЛЬТУРЕ</w:t>
      </w:r>
    </w:p>
    <w:p w:rsidR="002B045D" w:rsidRDefault="0047772D">
      <w:pPr>
        <w:pStyle w:val="a3"/>
        <w:spacing w:line="321" w:lineRule="exact"/>
        <w:ind w:left="1578" w:right="1575"/>
        <w:jc w:val="center"/>
      </w:pPr>
      <w:r>
        <w:t>202</w:t>
      </w:r>
      <w:r w:rsidR="00986282">
        <w:t>5</w:t>
      </w:r>
      <w:r w:rsidR="00711253">
        <w:t>–202</w:t>
      </w:r>
      <w:r w:rsidR="00986282">
        <w:t>6</w:t>
      </w:r>
      <w:bookmarkStart w:id="1" w:name="_GoBack"/>
      <w:bookmarkEnd w:id="1"/>
      <w:r>
        <w:rPr>
          <w:spacing w:val="-1"/>
        </w:rPr>
        <w:t xml:space="preserve"> </w:t>
      </w:r>
      <w:r>
        <w:t>уч.г.</w:t>
      </w:r>
    </w:p>
    <w:p w:rsidR="002B045D" w:rsidRDefault="0047772D">
      <w:pPr>
        <w:pStyle w:val="a3"/>
        <w:ind w:left="1576" w:right="1575"/>
        <w:jc w:val="center"/>
      </w:pPr>
      <w:r>
        <w:t>ШКОЛЬНЫЙ</w:t>
      </w:r>
      <w:r>
        <w:rPr>
          <w:spacing w:val="-4"/>
        </w:rPr>
        <w:t xml:space="preserve"> </w:t>
      </w:r>
      <w:r>
        <w:t>ЭТАП</w:t>
      </w:r>
    </w:p>
    <w:p w:rsidR="002B045D" w:rsidRDefault="0047772D">
      <w:pPr>
        <w:pStyle w:val="1"/>
        <w:spacing w:before="8" w:line="640" w:lineRule="atLeast"/>
        <w:ind w:left="3262" w:right="3255"/>
        <w:jc w:val="center"/>
      </w:pPr>
      <w:r>
        <w:t>7–8 классы</w:t>
      </w:r>
      <w:r>
        <w:rPr>
          <w:spacing w:val="1"/>
        </w:rPr>
        <w:t xml:space="preserve"> </w:t>
      </w:r>
      <w:r>
        <w:t>ПРАКТИЧЕСКИЙ</w:t>
      </w:r>
      <w:r>
        <w:rPr>
          <w:spacing w:val="-13"/>
        </w:rPr>
        <w:t xml:space="preserve"> </w:t>
      </w:r>
      <w:r>
        <w:t>ТУР</w:t>
      </w:r>
    </w:p>
    <w:p w:rsidR="002B045D" w:rsidRDefault="0047772D">
      <w:pPr>
        <w:spacing w:before="5"/>
        <w:ind w:left="1908" w:right="1899" w:firstLine="1711"/>
        <w:rPr>
          <w:b/>
          <w:sz w:val="28"/>
        </w:rPr>
      </w:pPr>
      <w:r>
        <w:rPr>
          <w:b/>
          <w:sz w:val="28"/>
        </w:rPr>
        <w:t>Спортивные игры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(комплексное испытание: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баскетбол,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футбол)</w:t>
      </w:r>
    </w:p>
    <w:p w:rsidR="002B045D" w:rsidRDefault="0047772D">
      <w:pPr>
        <w:pStyle w:val="1"/>
        <w:spacing w:before="0" w:line="321" w:lineRule="exact"/>
        <w:ind w:left="3461"/>
      </w:pPr>
      <w:r>
        <w:t>Девочки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мальчики</w:t>
      </w:r>
    </w:p>
    <w:p w:rsidR="002B045D" w:rsidRDefault="002B045D">
      <w:pPr>
        <w:pStyle w:val="a3"/>
        <w:spacing w:before="11"/>
        <w:rPr>
          <w:b/>
          <w:sz w:val="27"/>
        </w:rPr>
      </w:pPr>
    </w:p>
    <w:p w:rsidR="002B045D" w:rsidRDefault="0047772D">
      <w:pPr>
        <w:ind w:left="2033"/>
        <w:rPr>
          <w:b/>
          <w:sz w:val="28"/>
        </w:rPr>
      </w:pPr>
      <w:r>
        <w:rPr>
          <w:b/>
          <w:sz w:val="28"/>
        </w:rPr>
        <w:t>Регламент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испытания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«Спортивные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игры»</w:t>
      </w:r>
    </w:p>
    <w:p w:rsidR="002B045D" w:rsidRDefault="0047772D">
      <w:pPr>
        <w:pStyle w:val="1"/>
        <w:numPr>
          <w:ilvl w:val="0"/>
          <w:numId w:val="7"/>
        </w:numPr>
        <w:tabs>
          <w:tab w:val="left" w:pos="402"/>
        </w:tabs>
        <w:spacing w:before="122"/>
      </w:pPr>
      <w:r>
        <w:t>Руководство</w:t>
      </w:r>
      <w:r>
        <w:rPr>
          <w:spacing w:val="-1"/>
        </w:rPr>
        <w:t xml:space="preserve"> </w:t>
      </w:r>
      <w:r>
        <w:t>испытаниями</w:t>
      </w:r>
    </w:p>
    <w:p w:rsidR="002B045D" w:rsidRDefault="0047772D">
      <w:pPr>
        <w:pStyle w:val="a3"/>
        <w:spacing w:before="115"/>
        <w:ind w:left="401"/>
      </w:pPr>
      <w:r>
        <w:t>Руководство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проведения испытаний</w:t>
      </w:r>
      <w:r>
        <w:rPr>
          <w:spacing w:val="-1"/>
        </w:rPr>
        <w:t xml:space="preserve"> </w:t>
      </w:r>
      <w:r>
        <w:t>состоит</w:t>
      </w:r>
      <w:r>
        <w:rPr>
          <w:spacing w:val="-1"/>
        </w:rPr>
        <w:t xml:space="preserve"> </w:t>
      </w:r>
      <w:r>
        <w:t>из:</w:t>
      </w:r>
    </w:p>
    <w:p w:rsidR="002B045D" w:rsidRDefault="0047772D">
      <w:pPr>
        <w:pStyle w:val="a4"/>
        <w:numPr>
          <w:ilvl w:val="1"/>
          <w:numId w:val="7"/>
        </w:numPr>
        <w:tabs>
          <w:tab w:val="left" w:pos="613"/>
        </w:tabs>
        <w:spacing w:before="120" w:line="322" w:lineRule="exact"/>
        <w:ind w:hanging="212"/>
        <w:jc w:val="left"/>
        <w:rPr>
          <w:sz w:val="28"/>
        </w:rPr>
      </w:pPr>
      <w:r>
        <w:rPr>
          <w:sz w:val="28"/>
        </w:rPr>
        <w:t>главного судьи;</w:t>
      </w:r>
    </w:p>
    <w:p w:rsidR="002B045D" w:rsidRDefault="0047772D">
      <w:pPr>
        <w:pStyle w:val="a4"/>
        <w:numPr>
          <w:ilvl w:val="1"/>
          <w:numId w:val="7"/>
        </w:numPr>
        <w:tabs>
          <w:tab w:val="left" w:pos="613"/>
        </w:tabs>
        <w:spacing w:before="0"/>
        <w:ind w:hanging="212"/>
        <w:jc w:val="left"/>
        <w:rPr>
          <w:sz w:val="28"/>
        </w:rPr>
      </w:pPr>
      <w:r>
        <w:rPr>
          <w:sz w:val="28"/>
        </w:rPr>
        <w:t>судьи.</w:t>
      </w:r>
    </w:p>
    <w:p w:rsidR="002B045D" w:rsidRDefault="0047772D">
      <w:pPr>
        <w:pStyle w:val="1"/>
        <w:numPr>
          <w:ilvl w:val="0"/>
          <w:numId w:val="7"/>
        </w:numPr>
        <w:tabs>
          <w:tab w:val="left" w:pos="402"/>
        </w:tabs>
      </w:pPr>
      <w:r>
        <w:t>Спортивная</w:t>
      </w:r>
      <w:r>
        <w:rPr>
          <w:spacing w:val="-2"/>
        </w:rPr>
        <w:t xml:space="preserve"> </w:t>
      </w:r>
      <w:r>
        <w:t>форма</w:t>
      </w:r>
    </w:p>
    <w:p w:rsidR="002B045D" w:rsidRDefault="0047772D">
      <w:pPr>
        <w:pStyle w:val="a4"/>
        <w:numPr>
          <w:ilvl w:val="1"/>
          <w:numId w:val="6"/>
        </w:numPr>
        <w:tabs>
          <w:tab w:val="left" w:pos="894"/>
          <w:tab w:val="left" w:pos="2410"/>
          <w:tab w:val="left" w:pos="3584"/>
          <w:tab w:val="left" w:pos="4387"/>
          <w:tab w:val="left" w:pos="5324"/>
          <w:tab w:val="left" w:pos="5675"/>
          <w:tab w:val="left" w:pos="7322"/>
          <w:tab w:val="left" w:pos="8325"/>
        </w:tabs>
        <w:spacing w:line="242" w:lineRule="auto"/>
        <w:ind w:right="116" w:firstLine="0"/>
        <w:rPr>
          <w:sz w:val="28"/>
        </w:rPr>
      </w:pPr>
      <w:r>
        <w:rPr>
          <w:sz w:val="28"/>
        </w:rPr>
        <w:t>Участники</w:t>
      </w:r>
      <w:r>
        <w:rPr>
          <w:sz w:val="28"/>
        </w:rPr>
        <w:tab/>
        <w:t>должны</w:t>
      </w:r>
      <w:r>
        <w:rPr>
          <w:sz w:val="28"/>
        </w:rPr>
        <w:tab/>
        <w:t>быть</w:t>
      </w:r>
      <w:r>
        <w:rPr>
          <w:sz w:val="28"/>
        </w:rPr>
        <w:tab/>
        <w:t>одеты</w:t>
      </w:r>
      <w:r>
        <w:rPr>
          <w:sz w:val="28"/>
        </w:rPr>
        <w:tab/>
        <w:t>в</w:t>
      </w:r>
      <w:r>
        <w:rPr>
          <w:sz w:val="28"/>
        </w:rPr>
        <w:tab/>
        <w:t>спортивные</w:t>
      </w:r>
      <w:r>
        <w:rPr>
          <w:sz w:val="28"/>
        </w:rPr>
        <w:tab/>
        <w:t>трусы,</w:t>
      </w:r>
      <w:r>
        <w:rPr>
          <w:sz w:val="28"/>
        </w:rPr>
        <w:tab/>
      </w:r>
      <w:r>
        <w:rPr>
          <w:spacing w:val="-1"/>
          <w:sz w:val="28"/>
        </w:rPr>
        <w:t>футболку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кроссовки.</w:t>
      </w:r>
    </w:p>
    <w:p w:rsidR="002B045D" w:rsidRDefault="0047772D">
      <w:pPr>
        <w:pStyle w:val="a4"/>
        <w:numPr>
          <w:ilvl w:val="1"/>
          <w:numId w:val="6"/>
        </w:numPr>
        <w:tabs>
          <w:tab w:val="left" w:pos="871"/>
        </w:tabs>
        <w:ind w:left="870" w:hanging="470"/>
        <w:rPr>
          <w:sz w:val="28"/>
        </w:rPr>
      </w:pPr>
      <w:r>
        <w:rPr>
          <w:spacing w:val="-4"/>
          <w:sz w:val="28"/>
        </w:rPr>
        <w:t>Во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время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испытания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ношение</w:t>
      </w:r>
      <w:r>
        <w:rPr>
          <w:spacing w:val="-11"/>
          <w:sz w:val="28"/>
        </w:rPr>
        <w:t xml:space="preserve"> </w:t>
      </w:r>
      <w:r>
        <w:rPr>
          <w:spacing w:val="-3"/>
          <w:sz w:val="28"/>
        </w:rPr>
        <w:t>ювелирных</w:t>
      </w:r>
      <w:r>
        <w:rPr>
          <w:spacing w:val="-11"/>
          <w:sz w:val="28"/>
        </w:rPr>
        <w:t xml:space="preserve"> </w:t>
      </w:r>
      <w:r>
        <w:rPr>
          <w:spacing w:val="-3"/>
          <w:sz w:val="28"/>
        </w:rPr>
        <w:t>украшений</w:t>
      </w:r>
      <w:r>
        <w:rPr>
          <w:spacing w:val="-11"/>
          <w:sz w:val="28"/>
        </w:rPr>
        <w:t xml:space="preserve"> </w:t>
      </w:r>
      <w:r>
        <w:rPr>
          <w:spacing w:val="-3"/>
          <w:sz w:val="28"/>
        </w:rPr>
        <w:t>не</w:t>
      </w:r>
      <w:r>
        <w:rPr>
          <w:spacing w:val="-11"/>
          <w:sz w:val="28"/>
        </w:rPr>
        <w:t xml:space="preserve"> </w:t>
      </w:r>
      <w:r>
        <w:rPr>
          <w:spacing w:val="-3"/>
          <w:sz w:val="28"/>
        </w:rPr>
        <w:t>допускается.</w:t>
      </w:r>
    </w:p>
    <w:p w:rsidR="002B045D" w:rsidRDefault="0047772D">
      <w:pPr>
        <w:pStyle w:val="1"/>
        <w:numPr>
          <w:ilvl w:val="0"/>
          <w:numId w:val="7"/>
        </w:numPr>
        <w:tabs>
          <w:tab w:val="left" w:pos="402"/>
        </w:tabs>
      </w:pPr>
      <w:r>
        <w:t>Порядок</w:t>
      </w:r>
      <w:r>
        <w:rPr>
          <w:spacing w:val="-3"/>
        </w:rPr>
        <w:t xml:space="preserve"> </w:t>
      </w:r>
      <w:r>
        <w:t>выступления</w:t>
      </w:r>
    </w:p>
    <w:p w:rsidR="002B045D" w:rsidRDefault="0047772D">
      <w:pPr>
        <w:pStyle w:val="a4"/>
        <w:numPr>
          <w:ilvl w:val="1"/>
          <w:numId w:val="5"/>
        </w:numPr>
        <w:tabs>
          <w:tab w:val="left" w:pos="989"/>
        </w:tabs>
        <w:ind w:right="109" w:firstLine="0"/>
        <w:jc w:val="both"/>
        <w:rPr>
          <w:sz w:val="28"/>
        </w:rPr>
      </w:pPr>
      <w:r>
        <w:rPr>
          <w:sz w:val="28"/>
        </w:rPr>
        <w:t>Для</w:t>
      </w:r>
      <w:r>
        <w:rPr>
          <w:spacing w:val="70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70"/>
          <w:sz w:val="28"/>
        </w:rPr>
        <w:t xml:space="preserve"> </w:t>
      </w:r>
      <w:r>
        <w:rPr>
          <w:sz w:val="28"/>
        </w:rPr>
        <w:t>испытаний   участники</w:t>
      </w:r>
      <w:r>
        <w:rPr>
          <w:spacing w:val="70"/>
          <w:sz w:val="28"/>
        </w:rPr>
        <w:t xml:space="preserve"> </w:t>
      </w:r>
      <w:r>
        <w:rPr>
          <w:sz w:val="28"/>
        </w:rPr>
        <w:t>распределяются</w:t>
      </w:r>
      <w:r>
        <w:rPr>
          <w:spacing w:val="70"/>
          <w:sz w:val="28"/>
        </w:rPr>
        <w:t xml:space="preserve"> </w:t>
      </w:r>
      <w:r>
        <w:rPr>
          <w:sz w:val="28"/>
        </w:rPr>
        <w:t>по</w:t>
      </w:r>
      <w:r>
        <w:rPr>
          <w:spacing w:val="70"/>
          <w:sz w:val="28"/>
        </w:rPr>
        <w:t xml:space="preserve"> </w:t>
      </w:r>
      <w:r>
        <w:rPr>
          <w:sz w:val="28"/>
        </w:rPr>
        <w:t>сменам</w:t>
      </w:r>
      <w:r>
        <w:rPr>
          <w:spacing w:val="1"/>
          <w:sz w:val="28"/>
        </w:rPr>
        <w:t xml:space="preserve"> </w:t>
      </w:r>
      <w:r>
        <w:rPr>
          <w:sz w:val="28"/>
        </w:rPr>
        <w:t>в соответствии со стартовым</w:t>
      </w:r>
      <w:r>
        <w:rPr>
          <w:spacing w:val="-3"/>
          <w:sz w:val="28"/>
        </w:rPr>
        <w:t xml:space="preserve"> </w:t>
      </w:r>
      <w:r>
        <w:rPr>
          <w:sz w:val="28"/>
        </w:rPr>
        <w:t>номером.</w:t>
      </w:r>
    </w:p>
    <w:p w:rsidR="002B045D" w:rsidRDefault="0047772D">
      <w:pPr>
        <w:pStyle w:val="a4"/>
        <w:numPr>
          <w:ilvl w:val="1"/>
          <w:numId w:val="5"/>
        </w:numPr>
        <w:tabs>
          <w:tab w:val="left" w:pos="916"/>
        </w:tabs>
        <w:spacing w:before="119"/>
        <w:ind w:right="109" w:firstLine="0"/>
        <w:jc w:val="both"/>
        <w:rPr>
          <w:sz w:val="28"/>
        </w:rPr>
      </w:pPr>
      <w:r>
        <w:rPr>
          <w:sz w:val="28"/>
        </w:rPr>
        <w:t>Перед началом испытаний должны быть названы: фамилия и имя или</w:t>
      </w:r>
      <w:r>
        <w:rPr>
          <w:spacing w:val="1"/>
          <w:sz w:val="28"/>
        </w:rPr>
        <w:t xml:space="preserve"> </w:t>
      </w:r>
      <w:r>
        <w:rPr>
          <w:sz w:val="28"/>
        </w:rPr>
        <w:t>стартовый номер каждого участника. После вызова у участника есть 20 с,</w:t>
      </w:r>
      <w:r>
        <w:rPr>
          <w:spacing w:val="1"/>
          <w:sz w:val="28"/>
        </w:rPr>
        <w:t xml:space="preserve"> </w:t>
      </w:r>
      <w:r>
        <w:rPr>
          <w:sz w:val="28"/>
        </w:rPr>
        <w:t>чтобы</w:t>
      </w:r>
      <w:r>
        <w:rPr>
          <w:spacing w:val="-5"/>
          <w:sz w:val="28"/>
        </w:rPr>
        <w:t xml:space="preserve"> </w:t>
      </w:r>
      <w:r>
        <w:rPr>
          <w:sz w:val="28"/>
        </w:rPr>
        <w:t>начать 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упражнения.</w:t>
      </w:r>
    </w:p>
    <w:p w:rsidR="002B045D" w:rsidRDefault="0047772D">
      <w:pPr>
        <w:pStyle w:val="a4"/>
        <w:numPr>
          <w:ilvl w:val="1"/>
          <w:numId w:val="5"/>
        </w:numPr>
        <w:tabs>
          <w:tab w:val="left" w:pos="902"/>
        </w:tabs>
        <w:spacing w:before="122"/>
        <w:ind w:right="110" w:firstLine="0"/>
        <w:jc w:val="both"/>
        <w:rPr>
          <w:sz w:val="28"/>
        </w:rPr>
      </w:pPr>
      <w:r>
        <w:rPr>
          <w:sz w:val="28"/>
        </w:rPr>
        <w:t>Оценка действий участника начинается с момента принятия исходного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положения. Сигналом готовности участника к началу выступления служит</w:t>
      </w:r>
      <w:r>
        <w:rPr>
          <w:spacing w:val="1"/>
          <w:sz w:val="28"/>
        </w:rPr>
        <w:t xml:space="preserve"> </w:t>
      </w:r>
      <w:r>
        <w:rPr>
          <w:sz w:val="28"/>
        </w:rPr>
        <w:t>поднятая</w:t>
      </w:r>
      <w:r>
        <w:rPr>
          <w:spacing w:val="1"/>
          <w:sz w:val="28"/>
        </w:rPr>
        <w:t xml:space="preserve"> </w:t>
      </w:r>
      <w:r>
        <w:rPr>
          <w:sz w:val="28"/>
        </w:rPr>
        <w:t>вверх</w:t>
      </w:r>
      <w:r>
        <w:rPr>
          <w:spacing w:val="1"/>
          <w:sz w:val="28"/>
        </w:rPr>
        <w:t xml:space="preserve"> </w:t>
      </w:r>
      <w:r>
        <w:rPr>
          <w:sz w:val="28"/>
        </w:rPr>
        <w:t>рука.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этого</w:t>
      </w:r>
      <w:r>
        <w:rPr>
          <w:spacing w:val="1"/>
          <w:sz w:val="28"/>
        </w:rPr>
        <w:t xml:space="preserve"> </w:t>
      </w:r>
      <w:r>
        <w:rPr>
          <w:sz w:val="28"/>
        </w:rPr>
        <w:t>даётся</w:t>
      </w:r>
      <w:r>
        <w:rPr>
          <w:spacing w:val="1"/>
          <w:sz w:val="28"/>
        </w:rPr>
        <w:t xml:space="preserve"> </w:t>
      </w:r>
      <w:r>
        <w:rPr>
          <w:sz w:val="28"/>
        </w:rPr>
        <w:t>сигнал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началу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испытания.</w:t>
      </w:r>
    </w:p>
    <w:p w:rsidR="002B045D" w:rsidRDefault="0047772D">
      <w:pPr>
        <w:pStyle w:val="a4"/>
        <w:numPr>
          <w:ilvl w:val="1"/>
          <w:numId w:val="5"/>
        </w:numPr>
        <w:tabs>
          <w:tab w:val="left" w:pos="1034"/>
        </w:tabs>
        <w:spacing w:before="118"/>
        <w:ind w:right="112" w:firstLine="0"/>
        <w:jc w:val="both"/>
        <w:rPr>
          <w:sz w:val="28"/>
        </w:rPr>
      </w:pP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смены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отведённом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месте.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1"/>
          <w:sz w:val="28"/>
        </w:rPr>
        <w:t xml:space="preserve"> </w:t>
      </w:r>
      <w:r>
        <w:rPr>
          <w:sz w:val="28"/>
        </w:rPr>
        <w:t>мешать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участникам.</w:t>
      </w:r>
    </w:p>
    <w:p w:rsidR="002B045D" w:rsidRDefault="0047772D">
      <w:pPr>
        <w:pStyle w:val="a4"/>
        <w:numPr>
          <w:ilvl w:val="1"/>
          <w:numId w:val="5"/>
        </w:numPr>
        <w:tabs>
          <w:tab w:val="left" w:pos="896"/>
        </w:tabs>
        <w:spacing w:before="121"/>
        <w:ind w:right="113" w:firstLine="0"/>
        <w:jc w:val="both"/>
        <w:rPr>
          <w:sz w:val="28"/>
        </w:rPr>
      </w:pPr>
      <w:r>
        <w:rPr>
          <w:sz w:val="28"/>
        </w:rPr>
        <w:t>За нарушения дисциплины или неспортивное поведение главный судья</w:t>
      </w:r>
      <w:r>
        <w:rPr>
          <w:spacing w:val="-67"/>
          <w:sz w:val="28"/>
        </w:rPr>
        <w:t xml:space="preserve"> </w:t>
      </w:r>
      <w:r>
        <w:rPr>
          <w:sz w:val="28"/>
        </w:rPr>
        <w:t>имеет</w:t>
      </w:r>
      <w:r>
        <w:rPr>
          <w:spacing w:val="-5"/>
          <w:sz w:val="28"/>
        </w:rPr>
        <w:t xml:space="preserve"> </w:t>
      </w:r>
      <w:r>
        <w:rPr>
          <w:sz w:val="28"/>
        </w:rPr>
        <w:t>право отстранить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участника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испытании.</w:t>
      </w:r>
    </w:p>
    <w:p w:rsidR="002B045D" w:rsidRDefault="002B045D">
      <w:pPr>
        <w:jc w:val="both"/>
        <w:rPr>
          <w:sz w:val="28"/>
        </w:rPr>
        <w:sectPr w:rsidR="002B045D">
          <w:footerReference w:type="default" r:id="rId7"/>
          <w:type w:val="continuous"/>
          <w:pgSz w:w="11910" w:h="16840"/>
          <w:pgMar w:top="760" w:right="1020" w:bottom="840" w:left="1300" w:header="720" w:footer="640" w:gutter="0"/>
          <w:pgNumType w:start="1"/>
          <w:cols w:space="720"/>
        </w:sectPr>
      </w:pPr>
    </w:p>
    <w:p w:rsidR="002B045D" w:rsidRDefault="0047772D">
      <w:pPr>
        <w:pStyle w:val="1"/>
        <w:numPr>
          <w:ilvl w:val="0"/>
          <w:numId w:val="7"/>
        </w:numPr>
        <w:tabs>
          <w:tab w:val="left" w:pos="402"/>
        </w:tabs>
        <w:spacing w:before="71"/>
        <w:jc w:val="both"/>
      </w:pPr>
      <w:r>
        <w:lastRenderedPageBreak/>
        <w:t>Повторное</w:t>
      </w:r>
      <w:r>
        <w:rPr>
          <w:spacing w:val="-2"/>
        </w:rPr>
        <w:t xml:space="preserve"> </w:t>
      </w:r>
      <w:r>
        <w:t>выступление</w:t>
      </w:r>
    </w:p>
    <w:p w:rsidR="002B045D" w:rsidRDefault="0047772D">
      <w:pPr>
        <w:pStyle w:val="a4"/>
        <w:numPr>
          <w:ilvl w:val="1"/>
          <w:numId w:val="4"/>
        </w:numPr>
        <w:tabs>
          <w:tab w:val="left" w:pos="894"/>
        </w:tabs>
        <w:ind w:right="108" w:firstLine="0"/>
        <w:jc w:val="both"/>
        <w:rPr>
          <w:sz w:val="28"/>
        </w:rPr>
      </w:pPr>
      <w:r>
        <w:rPr>
          <w:sz w:val="28"/>
        </w:rPr>
        <w:t xml:space="preserve">Выступление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участника   </w:t>
      </w:r>
      <w:r>
        <w:rPr>
          <w:spacing w:val="1"/>
          <w:sz w:val="28"/>
        </w:rPr>
        <w:t xml:space="preserve"> </w:t>
      </w:r>
      <w:r>
        <w:rPr>
          <w:sz w:val="28"/>
        </w:rPr>
        <w:t>не     может     быть     начато     повторно,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32"/>
          <w:sz w:val="28"/>
        </w:rPr>
        <w:t xml:space="preserve"> </w:t>
      </w:r>
      <w:r>
        <w:rPr>
          <w:sz w:val="28"/>
        </w:rPr>
        <w:t>случаев,</w:t>
      </w:r>
      <w:r>
        <w:rPr>
          <w:spacing w:val="31"/>
          <w:sz w:val="28"/>
        </w:rPr>
        <w:t xml:space="preserve"> </w:t>
      </w:r>
      <w:r>
        <w:rPr>
          <w:sz w:val="28"/>
        </w:rPr>
        <w:t>вызванных</w:t>
      </w:r>
      <w:r>
        <w:rPr>
          <w:spacing w:val="31"/>
          <w:sz w:val="28"/>
        </w:rPr>
        <w:t xml:space="preserve"> </w:t>
      </w:r>
      <w:r>
        <w:rPr>
          <w:sz w:val="28"/>
        </w:rPr>
        <w:t>непредвиденными</w:t>
      </w:r>
      <w:r>
        <w:rPr>
          <w:spacing w:val="35"/>
          <w:sz w:val="28"/>
        </w:rPr>
        <w:t xml:space="preserve"> </w:t>
      </w:r>
      <w:r>
        <w:rPr>
          <w:sz w:val="28"/>
        </w:rPr>
        <w:t>обстоятельствами,</w:t>
      </w:r>
      <w:r>
        <w:rPr>
          <w:spacing w:val="-68"/>
          <w:sz w:val="28"/>
        </w:rPr>
        <w:t xml:space="preserve"> </w:t>
      </w:r>
      <w:r>
        <w:rPr>
          <w:sz w:val="28"/>
        </w:rPr>
        <w:t>к которым относятся:</w:t>
      </w:r>
      <w:r>
        <w:rPr>
          <w:spacing w:val="1"/>
          <w:sz w:val="28"/>
        </w:rPr>
        <w:t xml:space="preserve"> </w:t>
      </w:r>
      <w:r>
        <w:rPr>
          <w:sz w:val="28"/>
        </w:rPr>
        <w:t>поломка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оборудования, произошедшая</w:t>
      </w:r>
      <w:r>
        <w:rPr>
          <w:spacing w:val="1"/>
          <w:sz w:val="28"/>
        </w:rPr>
        <w:t xml:space="preserve"> </w:t>
      </w:r>
      <w:r>
        <w:rPr>
          <w:sz w:val="28"/>
        </w:rPr>
        <w:t>в 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выступления;</w:t>
      </w:r>
      <w:r>
        <w:rPr>
          <w:spacing w:val="1"/>
          <w:sz w:val="28"/>
        </w:rPr>
        <w:t xml:space="preserve"> </w:t>
      </w:r>
      <w:r>
        <w:rPr>
          <w:sz w:val="28"/>
        </w:rPr>
        <w:t>неполадки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освещение,</w:t>
      </w:r>
      <w:r>
        <w:rPr>
          <w:spacing w:val="1"/>
          <w:sz w:val="28"/>
        </w:rPr>
        <w:t xml:space="preserve"> </w:t>
      </w:r>
      <w:r>
        <w:rPr>
          <w:sz w:val="28"/>
        </w:rPr>
        <w:t>задымление помещения и т.</w:t>
      </w:r>
      <w:r>
        <w:rPr>
          <w:spacing w:val="-3"/>
          <w:sz w:val="28"/>
        </w:rPr>
        <w:t xml:space="preserve"> </w:t>
      </w:r>
      <w:r>
        <w:rPr>
          <w:sz w:val="28"/>
        </w:rPr>
        <w:t>п.</w:t>
      </w:r>
    </w:p>
    <w:p w:rsidR="002B045D" w:rsidRDefault="0047772D">
      <w:pPr>
        <w:pStyle w:val="a4"/>
        <w:numPr>
          <w:ilvl w:val="1"/>
          <w:numId w:val="4"/>
        </w:numPr>
        <w:tabs>
          <w:tab w:val="left" w:pos="1014"/>
        </w:tabs>
        <w:spacing w:before="120"/>
        <w:ind w:right="110" w:firstLine="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возникновении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выше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немедленно прекратить выступление. Если выступление будет завершено,</w:t>
      </w:r>
      <w:r>
        <w:rPr>
          <w:spacing w:val="1"/>
          <w:sz w:val="28"/>
        </w:rPr>
        <w:t xml:space="preserve"> </w:t>
      </w:r>
      <w:r>
        <w:rPr>
          <w:sz w:val="28"/>
        </w:rPr>
        <w:t>оно</w:t>
      </w:r>
      <w:r>
        <w:rPr>
          <w:spacing w:val="2"/>
          <w:sz w:val="28"/>
        </w:rPr>
        <w:t xml:space="preserve"> </w:t>
      </w:r>
      <w:r>
        <w:rPr>
          <w:sz w:val="28"/>
        </w:rPr>
        <w:t>будет</w:t>
      </w:r>
      <w:r>
        <w:rPr>
          <w:spacing w:val="-2"/>
          <w:sz w:val="28"/>
        </w:rPr>
        <w:t xml:space="preserve"> </w:t>
      </w:r>
      <w:r>
        <w:rPr>
          <w:sz w:val="28"/>
        </w:rPr>
        <w:t>оценено.</w:t>
      </w:r>
    </w:p>
    <w:p w:rsidR="002B045D" w:rsidRDefault="0047772D">
      <w:pPr>
        <w:pStyle w:val="a4"/>
        <w:numPr>
          <w:ilvl w:val="1"/>
          <w:numId w:val="4"/>
        </w:numPr>
        <w:tabs>
          <w:tab w:val="left" w:pos="924"/>
        </w:tabs>
        <w:spacing w:before="119"/>
        <w:ind w:right="108" w:firstLine="0"/>
        <w:jc w:val="both"/>
        <w:rPr>
          <w:sz w:val="28"/>
        </w:rPr>
      </w:pPr>
      <w:r>
        <w:rPr>
          <w:sz w:val="28"/>
        </w:rPr>
        <w:t>Только главный судья имеет право разрешить повторное 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упражнения. В этом случае участник выполняет своё упражнение сначала,</w:t>
      </w:r>
      <w:r>
        <w:rPr>
          <w:spacing w:val="1"/>
          <w:sz w:val="28"/>
        </w:rPr>
        <w:t xml:space="preserve"> </w:t>
      </w:r>
      <w:r>
        <w:rPr>
          <w:sz w:val="28"/>
        </w:rPr>
        <w:t>после выступления всех участников.</w:t>
      </w:r>
    </w:p>
    <w:p w:rsidR="002B045D" w:rsidRDefault="0047772D">
      <w:pPr>
        <w:pStyle w:val="1"/>
        <w:numPr>
          <w:ilvl w:val="0"/>
          <w:numId w:val="7"/>
        </w:numPr>
        <w:tabs>
          <w:tab w:val="left" w:pos="402"/>
        </w:tabs>
        <w:jc w:val="both"/>
      </w:pPr>
      <w:r>
        <w:t>Разминка</w:t>
      </w:r>
    </w:p>
    <w:p w:rsidR="002B045D" w:rsidRDefault="0047772D">
      <w:pPr>
        <w:pStyle w:val="a3"/>
        <w:spacing w:before="117"/>
        <w:ind w:left="401" w:right="109"/>
        <w:jc w:val="both"/>
      </w:pPr>
      <w:r>
        <w:t>Перед</w:t>
      </w:r>
      <w:r>
        <w:rPr>
          <w:spacing w:val="1"/>
        </w:rPr>
        <w:t xml:space="preserve"> </w:t>
      </w:r>
      <w:r>
        <w:t>началом</w:t>
      </w:r>
      <w:r>
        <w:rPr>
          <w:spacing w:val="1"/>
        </w:rPr>
        <w:t xml:space="preserve"> </w:t>
      </w:r>
      <w:r>
        <w:t>выступлений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разминку</w:t>
      </w:r>
      <w:r>
        <w:rPr>
          <w:spacing w:val="-4"/>
        </w:rPr>
        <w:t xml:space="preserve"> </w:t>
      </w:r>
      <w:r>
        <w:t>из расчёта</w:t>
      </w:r>
      <w:r>
        <w:rPr>
          <w:spacing w:val="-4"/>
        </w:rPr>
        <w:t xml:space="preserve"> </w:t>
      </w:r>
      <w:r>
        <w:t>не более 1 минуты</w:t>
      </w:r>
      <w:r>
        <w:rPr>
          <w:spacing w:val="-1"/>
        </w:rPr>
        <w:t xml:space="preserve"> </w:t>
      </w:r>
      <w:r>
        <w:t>на одного</w:t>
      </w:r>
      <w:r>
        <w:rPr>
          <w:spacing w:val="3"/>
        </w:rPr>
        <w:t xml:space="preserve"> </w:t>
      </w:r>
      <w:r>
        <w:t>участника.</w:t>
      </w:r>
    </w:p>
    <w:p w:rsidR="002B045D" w:rsidRDefault="0047772D">
      <w:pPr>
        <w:pStyle w:val="1"/>
        <w:numPr>
          <w:ilvl w:val="0"/>
          <w:numId w:val="7"/>
        </w:numPr>
        <w:tabs>
          <w:tab w:val="left" w:pos="402"/>
        </w:tabs>
        <w:jc w:val="both"/>
      </w:pPr>
      <w:r>
        <w:t>Судьи</w:t>
      </w:r>
    </w:p>
    <w:p w:rsidR="002B045D" w:rsidRDefault="0047772D">
      <w:pPr>
        <w:pStyle w:val="a3"/>
        <w:spacing w:before="115"/>
        <w:ind w:left="401" w:right="111"/>
        <w:jc w:val="both"/>
      </w:pPr>
      <w:r>
        <w:t>Главный</w:t>
      </w:r>
      <w:r>
        <w:rPr>
          <w:spacing w:val="1"/>
        </w:rPr>
        <w:t xml:space="preserve"> </w:t>
      </w:r>
      <w:r>
        <w:t>судья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судейской</w:t>
      </w:r>
      <w:r>
        <w:rPr>
          <w:spacing w:val="1"/>
        </w:rPr>
        <w:t xml:space="preserve"> </w:t>
      </w:r>
      <w:r>
        <w:t>бригады,</w:t>
      </w:r>
      <w:r>
        <w:rPr>
          <w:spacing w:val="1"/>
        </w:rPr>
        <w:t xml:space="preserve"> </w:t>
      </w:r>
      <w:r>
        <w:t>оценивающей</w:t>
      </w:r>
      <w:r>
        <w:rPr>
          <w:spacing w:val="-67"/>
        </w:rPr>
        <w:t xml:space="preserve"> </w:t>
      </w:r>
      <w:r>
        <w:t>выступление участников.</w:t>
      </w:r>
    </w:p>
    <w:p w:rsidR="002B045D" w:rsidRDefault="0047772D">
      <w:pPr>
        <w:pStyle w:val="1"/>
        <w:spacing w:before="244"/>
        <w:ind w:left="118"/>
        <w:jc w:val="both"/>
      </w:pPr>
      <w:r>
        <w:t>Методические</w:t>
      </w:r>
      <w:r>
        <w:rPr>
          <w:spacing w:val="-3"/>
        </w:rPr>
        <w:t xml:space="preserve"> </w:t>
      </w:r>
      <w:r>
        <w:t>указания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выполнению</w:t>
      </w:r>
      <w:r>
        <w:rPr>
          <w:spacing w:val="-1"/>
        </w:rPr>
        <w:t xml:space="preserve"> </w:t>
      </w:r>
      <w:r>
        <w:t>задания</w:t>
      </w:r>
      <w:r>
        <w:rPr>
          <w:spacing w:val="-2"/>
        </w:rPr>
        <w:t xml:space="preserve"> </w:t>
      </w:r>
      <w:r>
        <w:t>«Спортивные</w:t>
      </w:r>
      <w:r>
        <w:rPr>
          <w:spacing w:val="-2"/>
        </w:rPr>
        <w:t xml:space="preserve"> </w:t>
      </w:r>
      <w:r>
        <w:t>игры»</w:t>
      </w:r>
    </w:p>
    <w:p w:rsidR="002B045D" w:rsidRDefault="0047772D">
      <w:pPr>
        <w:pStyle w:val="a4"/>
        <w:numPr>
          <w:ilvl w:val="0"/>
          <w:numId w:val="3"/>
        </w:numPr>
        <w:tabs>
          <w:tab w:val="left" w:pos="403"/>
        </w:tabs>
        <w:spacing w:before="117"/>
        <w:ind w:right="109"/>
        <w:jc w:val="both"/>
        <w:rPr>
          <w:sz w:val="28"/>
        </w:rPr>
      </w:pP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строго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периметру</w:t>
      </w:r>
      <w:r>
        <w:rPr>
          <w:spacing w:val="-67"/>
          <w:sz w:val="28"/>
        </w:rPr>
        <w:t xml:space="preserve"> </w:t>
      </w:r>
      <w:r>
        <w:rPr>
          <w:sz w:val="28"/>
        </w:rPr>
        <w:t>спортивного зала (рекомендуется 24 × 12 м) на безопасном расстоянии от</w:t>
      </w:r>
      <w:r>
        <w:rPr>
          <w:spacing w:val="1"/>
          <w:sz w:val="28"/>
        </w:rPr>
        <w:t xml:space="preserve"> </w:t>
      </w:r>
      <w:r>
        <w:rPr>
          <w:sz w:val="28"/>
        </w:rPr>
        <w:t>стены.</w:t>
      </w:r>
    </w:p>
    <w:p w:rsidR="002B045D" w:rsidRDefault="0047772D">
      <w:pPr>
        <w:pStyle w:val="a4"/>
        <w:numPr>
          <w:ilvl w:val="0"/>
          <w:numId w:val="3"/>
        </w:numPr>
        <w:tabs>
          <w:tab w:val="left" w:pos="403"/>
        </w:tabs>
        <w:spacing w:before="119"/>
        <w:ind w:right="109"/>
        <w:jc w:val="both"/>
        <w:rPr>
          <w:sz w:val="28"/>
        </w:rPr>
      </w:pPr>
      <w:r>
        <w:rPr>
          <w:sz w:val="28"/>
        </w:rPr>
        <w:t>Основой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разметки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«Спортивные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игры»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4"/>
          <w:sz w:val="28"/>
        </w:rPr>
        <w:t xml:space="preserve"> </w:t>
      </w:r>
      <w:r>
        <w:rPr>
          <w:sz w:val="28"/>
        </w:rPr>
        <w:t>разметка баскетбольной площадки.</w:t>
      </w:r>
    </w:p>
    <w:p w:rsidR="002B045D" w:rsidRDefault="0047772D">
      <w:pPr>
        <w:pStyle w:val="1"/>
        <w:spacing w:before="244"/>
        <w:ind w:left="118"/>
        <w:jc w:val="both"/>
      </w:pPr>
      <w:r>
        <w:t>Методика</w:t>
      </w:r>
      <w:r>
        <w:rPr>
          <w:spacing w:val="-1"/>
        </w:rPr>
        <w:t xml:space="preserve"> </w:t>
      </w:r>
      <w:r>
        <w:t>оценивания</w:t>
      </w:r>
      <w:r>
        <w:rPr>
          <w:spacing w:val="-1"/>
        </w:rPr>
        <w:t xml:space="preserve"> </w:t>
      </w:r>
      <w:r>
        <w:t>результатов</w:t>
      </w:r>
    </w:p>
    <w:p w:rsidR="002B045D" w:rsidRDefault="0047772D">
      <w:pPr>
        <w:pStyle w:val="a4"/>
        <w:numPr>
          <w:ilvl w:val="0"/>
          <w:numId w:val="2"/>
        </w:numPr>
        <w:tabs>
          <w:tab w:val="left" w:pos="403"/>
        </w:tabs>
        <w:spacing w:before="74" w:line="242" w:lineRule="auto"/>
        <w:ind w:right="109"/>
        <w:jc w:val="both"/>
        <w:rPr>
          <w:sz w:val="28"/>
        </w:rPr>
      </w:pPr>
      <w:r>
        <w:rPr>
          <w:sz w:val="28"/>
        </w:rPr>
        <w:t>Секундомер включается по команде «марш»/свисток перед выполнением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первого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задания.</w:t>
      </w:r>
    </w:p>
    <w:p w:rsidR="002B045D" w:rsidRDefault="0047772D">
      <w:pPr>
        <w:pStyle w:val="a4"/>
        <w:numPr>
          <w:ilvl w:val="0"/>
          <w:numId w:val="2"/>
        </w:numPr>
        <w:tabs>
          <w:tab w:val="left" w:pos="403"/>
        </w:tabs>
        <w:spacing w:before="75"/>
        <w:ind w:right="112"/>
        <w:jc w:val="both"/>
        <w:rPr>
          <w:sz w:val="28"/>
        </w:rPr>
      </w:pPr>
      <w:r>
        <w:rPr>
          <w:sz w:val="28"/>
        </w:rPr>
        <w:t>Остановка секундомера осуществляется в момент касания мяча площадки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-12"/>
          <w:sz w:val="28"/>
        </w:rPr>
        <w:t xml:space="preserve"> </w:t>
      </w:r>
      <w:r>
        <w:rPr>
          <w:sz w:val="28"/>
        </w:rPr>
        <w:t>заключительного</w:t>
      </w:r>
      <w:r>
        <w:rPr>
          <w:spacing w:val="-13"/>
          <w:sz w:val="28"/>
        </w:rPr>
        <w:t xml:space="preserve"> </w:t>
      </w:r>
      <w:r>
        <w:rPr>
          <w:sz w:val="28"/>
        </w:rPr>
        <w:t>броска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кольцо.</w:t>
      </w:r>
      <w:r>
        <w:rPr>
          <w:spacing w:val="-15"/>
          <w:sz w:val="28"/>
        </w:rPr>
        <w:t xml:space="preserve"> </w:t>
      </w:r>
      <w:r>
        <w:rPr>
          <w:sz w:val="28"/>
        </w:rPr>
        <w:t>Время,</w:t>
      </w:r>
      <w:r>
        <w:rPr>
          <w:spacing w:val="-10"/>
          <w:sz w:val="28"/>
        </w:rPr>
        <w:t xml:space="preserve"> </w:t>
      </w:r>
      <w:r>
        <w:rPr>
          <w:sz w:val="28"/>
        </w:rPr>
        <w:t>затраченное</w:t>
      </w:r>
      <w:r>
        <w:rPr>
          <w:spacing w:val="-13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68"/>
          <w:sz w:val="28"/>
        </w:rPr>
        <w:t xml:space="preserve"> </w:t>
      </w:r>
      <w:r>
        <w:rPr>
          <w:sz w:val="28"/>
        </w:rPr>
        <w:t>испытания,</w:t>
      </w:r>
      <w:r>
        <w:rPr>
          <w:spacing w:val="-1"/>
          <w:sz w:val="28"/>
        </w:rPr>
        <w:t xml:space="preserve"> </w:t>
      </w:r>
      <w:r>
        <w:rPr>
          <w:sz w:val="28"/>
        </w:rPr>
        <w:t>определяется с</w:t>
      </w:r>
      <w:r>
        <w:rPr>
          <w:spacing w:val="-3"/>
          <w:sz w:val="28"/>
        </w:rPr>
        <w:t xml:space="preserve"> </w:t>
      </w:r>
      <w:r>
        <w:rPr>
          <w:sz w:val="28"/>
        </w:rPr>
        <w:t>точностью</w:t>
      </w:r>
      <w:r>
        <w:rPr>
          <w:spacing w:val="-3"/>
          <w:sz w:val="28"/>
        </w:rPr>
        <w:t xml:space="preserve"> </w:t>
      </w:r>
      <w:r>
        <w:rPr>
          <w:sz w:val="28"/>
        </w:rPr>
        <w:t>до 0,01 секунды.</w:t>
      </w:r>
    </w:p>
    <w:p w:rsidR="002B045D" w:rsidRDefault="0047772D">
      <w:pPr>
        <w:pStyle w:val="a4"/>
        <w:numPr>
          <w:ilvl w:val="0"/>
          <w:numId w:val="2"/>
        </w:numPr>
        <w:tabs>
          <w:tab w:val="left" w:pos="403"/>
        </w:tabs>
        <w:spacing w:before="80"/>
        <w:ind w:right="110"/>
        <w:rPr>
          <w:sz w:val="28"/>
        </w:rPr>
      </w:pPr>
      <w:r>
        <w:rPr>
          <w:spacing w:val="-2"/>
          <w:sz w:val="28"/>
        </w:rPr>
        <w:t>Результатом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является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общее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время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выполнения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всех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упражнений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(в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секундах</w:t>
      </w:r>
      <w:r>
        <w:rPr>
          <w:spacing w:val="-67"/>
          <w:sz w:val="28"/>
        </w:rPr>
        <w:t xml:space="preserve"> </w:t>
      </w:r>
      <w:r>
        <w:rPr>
          <w:spacing w:val="-2"/>
          <w:sz w:val="28"/>
        </w:rPr>
        <w:t>с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точностью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до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сотых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долей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секунды),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включая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«штрафные»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секунды.</w:t>
      </w:r>
    </w:p>
    <w:p w:rsidR="002B045D" w:rsidRDefault="0047772D">
      <w:pPr>
        <w:pStyle w:val="a4"/>
        <w:numPr>
          <w:ilvl w:val="0"/>
          <w:numId w:val="2"/>
        </w:numPr>
        <w:tabs>
          <w:tab w:val="left" w:pos="403"/>
        </w:tabs>
        <w:spacing w:before="81"/>
        <w:ind w:right="111"/>
        <w:rPr>
          <w:sz w:val="28"/>
        </w:rPr>
      </w:pPr>
      <w:r>
        <w:rPr>
          <w:sz w:val="28"/>
        </w:rPr>
        <w:t>Чем</w:t>
      </w:r>
      <w:r>
        <w:rPr>
          <w:spacing w:val="4"/>
          <w:sz w:val="28"/>
        </w:rPr>
        <w:t xml:space="preserve"> </w:t>
      </w:r>
      <w:r>
        <w:rPr>
          <w:sz w:val="28"/>
        </w:rPr>
        <w:t>меньше</w:t>
      </w:r>
      <w:r>
        <w:rPr>
          <w:spacing w:val="5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8"/>
          <w:sz w:val="28"/>
        </w:rPr>
        <w:t xml:space="preserve"> </w:t>
      </w:r>
      <w:r>
        <w:rPr>
          <w:sz w:val="28"/>
        </w:rPr>
        <w:t>затрачено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5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5"/>
          <w:sz w:val="28"/>
        </w:rPr>
        <w:t xml:space="preserve"> </w:t>
      </w:r>
      <w:r>
        <w:rPr>
          <w:sz w:val="28"/>
        </w:rPr>
        <w:t>упражнения,</w:t>
      </w:r>
      <w:r>
        <w:rPr>
          <w:spacing w:val="4"/>
          <w:sz w:val="28"/>
        </w:rPr>
        <w:t xml:space="preserve"> </w:t>
      </w:r>
      <w:r>
        <w:rPr>
          <w:sz w:val="28"/>
        </w:rPr>
        <w:t>тем</w:t>
      </w:r>
      <w:r>
        <w:rPr>
          <w:spacing w:val="4"/>
          <w:sz w:val="28"/>
        </w:rPr>
        <w:t xml:space="preserve"> </w:t>
      </w:r>
      <w:r>
        <w:rPr>
          <w:sz w:val="28"/>
        </w:rPr>
        <w:t>выше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результат.</w:t>
      </w:r>
    </w:p>
    <w:p w:rsidR="002B045D" w:rsidRDefault="0047772D">
      <w:pPr>
        <w:pStyle w:val="a4"/>
        <w:numPr>
          <w:ilvl w:val="0"/>
          <w:numId w:val="2"/>
        </w:numPr>
        <w:tabs>
          <w:tab w:val="left" w:pos="403"/>
        </w:tabs>
        <w:spacing w:before="79"/>
        <w:ind w:left="402" w:hanging="285"/>
        <w:rPr>
          <w:sz w:val="28"/>
        </w:rPr>
      </w:pPr>
      <w:r>
        <w:rPr>
          <w:sz w:val="28"/>
        </w:rPr>
        <w:t>Невыполнение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штраф</w:t>
      </w:r>
      <w:r>
        <w:rPr>
          <w:spacing w:val="-1"/>
          <w:sz w:val="28"/>
        </w:rPr>
        <w:t xml:space="preserve"> </w:t>
      </w:r>
      <w:r>
        <w:rPr>
          <w:sz w:val="28"/>
        </w:rPr>
        <w:t>180</w:t>
      </w:r>
      <w:r>
        <w:rPr>
          <w:spacing w:val="-1"/>
          <w:sz w:val="28"/>
        </w:rPr>
        <w:t xml:space="preserve"> </w:t>
      </w:r>
      <w:r>
        <w:rPr>
          <w:sz w:val="28"/>
        </w:rPr>
        <w:t>секунд.</w:t>
      </w:r>
    </w:p>
    <w:p w:rsidR="002B045D" w:rsidRDefault="0047772D">
      <w:pPr>
        <w:pStyle w:val="a4"/>
        <w:numPr>
          <w:ilvl w:val="0"/>
          <w:numId w:val="2"/>
        </w:numPr>
        <w:tabs>
          <w:tab w:val="left" w:pos="403"/>
        </w:tabs>
        <w:spacing w:before="81"/>
        <w:ind w:left="402" w:hanging="285"/>
        <w:rPr>
          <w:sz w:val="28"/>
        </w:rPr>
      </w:pPr>
      <w:r>
        <w:rPr>
          <w:sz w:val="28"/>
        </w:rPr>
        <w:t>Все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участники</w:t>
      </w:r>
      <w:r>
        <w:rPr>
          <w:spacing w:val="2"/>
          <w:sz w:val="28"/>
        </w:rPr>
        <w:t xml:space="preserve"> </w:t>
      </w:r>
      <w:r>
        <w:rPr>
          <w:sz w:val="28"/>
        </w:rPr>
        <w:t>ранжируются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местам.</w:t>
      </w:r>
    </w:p>
    <w:p w:rsidR="002B045D" w:rsidRDefault="002B045D">
      <w:pPr>
        <w:rPr>
          <w:sz w:val="28"/>
        </w:rPr>
        <w:sectPr w:rsidR="002B045D">
          <w:pgSz w:w="11910" w:h="16840"/>
          <w:pgMar w:top="760" w:right="1020" w:bottom="840" w:left="1300" w:header="0" w:footer="640" w:gutter="0"/>
          <w:cols w:space="720"/>
        </w:sectPr>
      </w:pPr>
    </w:p>
    <w:p w:rsidR="002B045D" w:rsidRDefault="0047772D">
      <w:pPr>
        <w:pStyle w:val="1"/>
        <w:spacing w:before="71"/>
        <w:ind w:left="826" w:right="823"/>
        <w:jc w:val="center"/>
      </w:pPr>
      <w:r>
        <w:lastRenderedPageBreak/>
        <w:t>Технология</w:t>
      </w:r>
      <w:r>
        <w:rPr>
          <w:spacing w:val="-4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качества</w:t>
      </w:r>
      <w:r>
        <w:rPr>
          <w:spacing w:val="3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заданий</w:t>
      </w:r>
      <w:r>
        <w:rPr>
          <w:spacing w:val="-3"/>
        </w:rPr>
        <w:t xml:space="preserve"> </w:t>
      </w:r>
      <w:r>
        <w:t>испытания</w:t>
      </w:r>
    </w:p>
    <w:p w:rsidR="002B045D" w:rsidRDefault="0047772D">
      <w:pPr>
        <w:spacing w:before="48"/>
        <w:ind w:left="1577" w:right="1575"/>
        <w:jc w:val="center"/>
        <w:rPr>
          <w:b/>
          <w:sz w:val="28"/>
        </w:rPr>
      </w:pPr>
      <w:r>
        <w:rPr>
          <w:b/>
          <w:sz w:val="28"/>
        </w:rPr>
        <w:t>«Спортивные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игры»</w:t>
      </w:r>
    </w:p>
    <w:p w:rsidR="002B045D" w:rsidRDefault="0047772D">
      <w:pPr>
        <w:pStyle w:val="a3"/>
        <w:tabs>
          <w:tab w:val="left" w:pos="2032"/>
          <w:tab w:val="left" w:pos="3606"/>
          <w:tab w:val="left" w:pos="5229"/>
          <w:tab w:val="left" w:pos="6599"/>
          <w:tab w:val="left" w:pos="7686"/>
          <w:tab w:val="left" w:pos="8188"/>
        </w:tabs>
        <w:spacing w:before="242"/>
        <w:ind w:left="118"/>
      </w:pPr>
      <w:r>
        <w:t>Максимально</w:t>
      </w:r>
      <w:r>
        <w:tab/>
        <w:t>возможное</w:t>
      </w:r>
      <w:r>
        <w:tab/>
        <w:t>количество</w:t>
      </w:r>
      <w:r>
        <w:tab/>
        <w:t>зачётных</w:t>
      </w:r>
      <w:r>
        <w:tab/>
        <w:t>баллов</w:t>
      </w:r>
      <w:r>
        <w:tab/>
        <w:t>за</w:t>
      </w:r>
      <w:r>
        <w:tab/>
        <w:t>испытание</w:t>
      </w:r>
    </w:p>
    <w:p w:rsidR="002B045D" w:rsidRDefault="0047772D">
      <w:pPr>
        <w:pStyle w:val="a3"/>
        <w:spacing w:before="2"/>
        <w:ind w:left="118"/>
      </w:pPr>
      <w:r>
        <w:t>«Спортивные</w:t>
      </w:r>
      <w:r>
        <w:rPr>
          <w:spacing w:val="63"/>
        </w:rPr>
        <w:t xml:space="preserve"> </w:t>
      </w:r>
      <w:r>
        <w:t>игры»</w:t>
      </w:r>
      <w:r>
        <w:rPr>
          <w:spacing w:val="63"/>
        </w:rPr>
        <w:t xml:space="preserve"> </w:t>
      </w:r>
      <w:r>
        <w:t>–</w:t>
      </w:r>
      <w:r>
        <w:rPr>
          <w:spacing w:val="63"/>
        </w:rPr>
        <w:t xml:space="preserve"> </w:t>
      </w:r>
      <w:r>
        <w:t>40.</w:t>
      </w:r>
      <w:r>
        <w:rPr>
          <w:spacing w:val="64"/>
        </w:rPr>
        <w:t xml:space="preserve"> </w:t>
      </w:r>
      <w:r>
        <w:t>Расчёт</w:t>
      </w:r>
      <w:r>
        <w:rPr>
          <w:spacing w:val="61"/>
        </w:rPr>
        <w:t xml:space="preserve"> </w:t>
      </w:r>
      <w:r>
        <w:t>зачётных</w:t>
      </w:r>
      <w:r>
        <w:rPr>
          <w:spacing w:val="60"/>
        </w:rPr>
        <w:t xml:space="preserve"> </w:t>
      </w:r>
      <w:r>
        <w:t>баллов</w:t>
      </w:r>
      <w:r>
        <w:rPr>
          <w:spacing w:val="63"/>
        </w:rPr>
        <w:t xml:space="preserve"> </w:t>
      </w:r>
      <w:r>
        <w:t>участника</w:t>
      </w:r>
      <w:r>
        <w:rPr>
          <w:spacing w:val="6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испытании</w:t>
      </w:r>
      <w:r>
        <w:rPr>
          <w:spacing w:val="-67"/>
        </w:rPr>
        <w:t xml:space="preserve"> </w:t>
      </w:r>
      <w:r>
        <w:t>производится</w:t>
      </w:r>
      <w:r>
        <w:rPr>
          <w:spacing w:val="-1"/>
        </w:rPr>
        <w:t xml:space="preserve"> </w:t>
      </w:r>
      <w:r>
        <w:t>по формуле:</w:t>
      </w:r>
    </w:p>
    <w:p w:rsidR="002B045D" w:rsidRDefault="002B045D">
      <w:pPr>
        <w:sectPr w:rsidR="002B045D">
          <w:pgSz w:w="11910" w:h="16840"/>
          <w:pgMar w:top="760" w:right="1020" w:bottom="840" w:left="1300" w:header="0" w:footer="640" w:gutter="0"/>
          <w:cols w:space="720"/>
        </w:sectPr>
      </w:pPr>
    </w:p>
    <w:p w:rsidR="002B045D" w:rsidRDefault="0047772D">
      <w:pPr>
        <w:spacing w:before="167" w:line="146" w:lineRule="auto"/>
        <w:jc w:val="right"/>
        <w:rPr>
          <w:sz w:val="27"/>
        </w:rPr>
      </w:pPr>
      <w:r>
        <w:rPr>
          <w:i/>
          <w:position w:val="-14"/>
          <w:sz w:val="27"/>
        </w:rPr>
        <w:lastRenderedPageBreak/>
        <w:t>X</w:t>
      </w:r>
      <w:r>
        <w:rPr>
          <w:i/>
          <w:spacing w:val="71"/>
          <w:position w:val="-14"/>
          <w:sz w:val="27"/>
        </w:rPr>
        <w:t xml:space="preserve"> </w:t>
      </w:r>
      <w:r>
        <w:rPr>
          <w:rFonts w:ascii="Symbol" w:hAnsi="Symbol"/>
          <w:position w:val="-14"/>
          <w:sz w:val="27"/>
        </w:rPr>
        <w:t></w:t>
      </w:r>
      <w:r>
        <w:rPr>
          <w:spacing w:val="33"/>
          <w:sz w:val="27"/>
        </w:rPr>
        <w:t xml:space="preserve"> </w:t>
      </w:r>
      <w:r>
        <w:rPr>
          <w:i/>
          <w:sz w:val="27"/>
          <w:u w:val="single"/>
        </w:rPr>
        <w:t>K</w:t>
      </w:r>
      <w:r>
        <w:rPr>
          <w:i/>
          <w:spacing w:val="4"/>
          <w:sz w:val="27"/>
          <w:u w:val="single"/>
        </w:rPr>
        <w:t xml:space="preserve"> </w:t>
      </w:r>
      <w:r>
        <w:rPr>
          <w:rFonts w:ascii="Symbol" w:hAnsi="Symbol"/>
          <w:sz w:val="27"/>
          <w:u w:val="single"/>
        </w:rPr>
        <w:t></w:t>
      </w:r>
      <w:r>
        <w:rPr>
          <w:spacing w:val="-20"/>
          <w:sz w:val="27"/>
          <w:u w:val="single"/>
        </w:rPr>
        <w:t xml:space="preserve"> </w:t>
      </w:r>
      <w:r>
        <w:rPr>
          <w:i/>
          <w:sz w:val="27"/>
          <w:u w:val="single"/>
        </w:rPr>
        <w:t>M</w:t>
      </w:r>
      <w:r>
        <w:rPr>
          <w:i/>
          <w:spacing w:val="31"/>
          <w:sz w:val="27"/>
        </w:rPr>
        <w:t xml:space="preserve"> </w:t>
      </w:r>
      <w:r>
        <w:rPr>
          <w:position w:val="-14"/>
          <w:sz w:val="27"/>
        </w:rPr>
        <w:t>,</w:t>
      </w:r>
    </w:p>
    <w:p w:rsidR="002B045D" w:rsidRDefault="0047772D">
      <w:pPr>
        <w:tabs>
          <w:tab w:val="left" w:pos="575"/>
        </w:tabs>
        <w:spacing w:line="91" w:lineRule="auto"/>
        <w:ind w:right="323"/>
        <w:jc w:val="right"/>
        <w:rPr>
          <w:i/>
          <w:sz w:val="19"/>
        </w:rPr>
      </w:pPr>
      <w:r>
        <w:rPr>
          <w:i/>
          <w:sz w:val="19"/>
        </w:rPr>
        <w:t>i</w:t>
      </w:r>
      <w:r>
        <w:rPr>
          <w:i/>
          <w:sz w:val="19"/>
        </w:rPr>
        <w:tab/>
      </w:r>
      <w:r>
        <w:rPr>
          <w:i/>
          <w:spacing w:val="14"/>
          <w:position w:val="-10"/>
          <w:sz w:val="27"/>
        </w:rPr>
        <w:t>N</w:t>
      </w:r>
      <w:r>
        <w:rPr>
          <w:i/>
          <w:spacing w:val="14"/>
          <w:position w:val="-18"/>
          <w:sz w:val="19"/>
        </w:rPr>
        <w:t>i</w:t>
      </w:r>
    </w:p>
    <w:p w:rsidR="002B045D" w:rsidRDefault="0047772D">
      <w:pPr>
        <w:pStyle w:val="a3"/>
        <w:spacing w:before="8"/>
        <w:rPr>
          <w:i/>
          <w:sz w:val="23"/>
        </w:rPr>
      </w:pPr>
      <w:r>
        <w:br w:type="column"/>
      </w:r>
    </w:p>
    <w:p w:rsidR="002B045D" w:rsidRDefault="0047772D">
      <w:pPr>
        <w:pStyle w:val="a3"/>
        <w:ind w:left="66"/>
      </w:pPr>
      <w:r>
        <w:t>где</w:t>
      </w:r>
    </w:p>
    <w:p w:rsidR="002B045D" w:rsidRDefault="002B045D">
      <w:pPr>
        <w:sectPr w:rsidR="002B045D">
          <w:type w:val="continuous"/>
          <w:pgSz w:w="11910" w:h="16840"/>
          <w:pgMar w:top="760" w:right="1020" w:bottom="840" w:left="1300" w:header="720" w:footer="720" w:gutter="0"/>
          <w:cols w:num="2" w:space="720" w:equalWidth="0">
            <w:col w:w="5271" w:space="40"/>
            <w:col w:w="4279"/>
          </w:cols>
        </w:sectPr>
      </w:pPr>
    </w:p>
    <w:p w:rsidR="002B045D" w:rsidRDefault="002B045D">
      <w:pPr>
        <w:pStyle w:val="a3"/>
        <w:spacing w:before="4"/>
        <w:rPr>
          <w:sz w:val="12"/>
        </w:rPr>
      </w:pPr>
    </w:p>
    <w:p w:rsidR="002B045D" w:rsidRDefault="0047772D">
      <w:pPr>
        <w:pStyle w:val="a3"/>
        <w:spacing w:before="89"/>
        <w:ind w:left="118"/>
      </w:pPr>
      <w:r>
        <w:rPr>
          <w:i/>
        </w:rPr>
        <w:t>Х</w:t>
      </w:r>
      <w:r>
        <w:rPr>
          <w:i/>
          <w:vertAlign w:val="subscript"/>
        </w:rPr>
        <w:t>i</w:t>
      </w:r>
      <w:r>
        <w:rPr>
          <w:i/>
          <w:spacing w:val="-1"/>
        </w:rPr>
        <w:t xml:space="preserve"> </w:t>
      </w:r>
      <w:r>
        <w:t>– зачётный</w:t>
      </w:r>
      <w:r>
        <w:rPr>
          <w:spacing w:val="-2"/>
        </w:rPr>
        <w:t xml:space="preserve"> </w:t>
      </w:r>
      <w:r>
        <w:t>балл</w:t>
      </w:r>
      <w:r>
        <w:rPr>
          <w:spacing w:val="-1"/>
        </w:rPr>
        <w:t xml:space="preserve"> </w:t>
      </w:r>
      <w:r>
        <w:rPr>
          <w:i/>
        </w:rPr>
        <w:t>i</w:t>
      </w:r>
      <w:r>
        <w:t>-го участника;</w:t>
      </w:r>
    </w:p>
    <w:p w:rsidR="002B045D" w:rsidRDefault="0047772D">
      <w:pPr>
        <w:pStyle w:val="a3"/>
        <w:tabs>
          <w:tab w:val="left" w:pos="2426"/>
          <w:tab w:val="left" w:pos="4108"/>
          <w:tab w:val="left" w:pos="5518"/>
          <w:tab w:val="left" w:pos="6380"/>
          <w:tab w:val="left" w:pos="6840"/>
          <w:tab w:val="left" w:pos="8548"/>
        </w:tabs>
        <w:spacing w:before="119"/>
        <w:ind w:left="118" w:right="108"/>
      </w:pPr>
      <w:r>
        <w:rPr>
          <w:i/>
          <w:spacing w:val="-1"/>
        </w:rPr>
        <w:t>К</w:t>
      </w:r>
      <w:r>
        <w:rPr>
          <w:i/>
          <w:spacing w:val="-17"/>
        </w:rPr>
        <w:t xml:space="preserve"> </w:t>
      </w:r>
      <w:r>
        <w:rPr>
          <w:spacing w:val="-1"/>
        </w:rPr>
        <w:t>–</w:t>
      </w:r>
      <w:r>
        <w:rPr>
          <w:spacing w:val="-16"/>
        </w:rPr>
        <w:t xml:space="preserve"> </w:t>
      </w:r>
      <w:r>
        <w:rPr>
          <w:spacing w:val="-1"/>
        </w:rPr>
        <w:t>максимально</w:t>
      </w:r>
      <w:r>
        <w:rPr>
          <w:spacing w:val="-1"/>
        </w:rPr>
        <w:tab/>
      </w:r>
      <w:r>
        <w:t>возможный</w:t>
      </w:r>
      <w:r>
        <w:tab/>
        <w:t>зачётный</w:t>
      </w:r>
      <w:r>
        <w:tab/>
        <w:t>балл</w:t>
      </w:r>
      <w:r>
        <w:tab/>
        <w:t>в</w:t>
      </w:r>
      <w:r>
        <w:tab/>
        <w:t>конкретном</w:t>
      </w:r>
      <w:r>
        <w:tab/>
      </w:r>
      <w:r>
        <w:rPr>
          <w:spacing w:val="-4"/>
        </w:rPr>
        <w:t>задании</w:t>
      </w:r>
      <w:r>
        <w:rPr>
          <w:spacing w:val="-67"/>
        </w:rPr>
        <w:t xml:space="preserve"> </w:t>
      </w:r>
      <w:r>
        <w:t>(по</w:t>
      </w:r>
      <w:r>
        <w:rPr>
          <w:spacing w:val="-10"/>
        </w:rPr>
        <w:t xml:space="preserve"> </w:t>
      </w:r>
      <w:r>
        <w:t>регламенту);</w:t>
      </w:r>
    </w:p>
    <w:p w:rsidR="002B045D" w:rsidRDefault="0047772D">
      <w:pPr>
        <w:pStyle w:val="a3"/>
        <w:spacing w:before="119"/>
        <w:ind w:left="118"/>
      </w:pPr>
      <w:r>
        <w:rPr>
          <w:i/>
          <w:spacing w:val="-1"/>
        </w:rPr>
        <w:t>N</w:t>
      </w:r>
      <w:r>
        <w:rPr>
          <w:i/>
          <w:spacing w:val="-1"/>
          <w:vertAlign w:val="subscript"/>
        </w:rPr>
        <w:t>i</w:t>
      </w:r>
      <w:r>
        <w:rPr>
          <w:i/>
          <w:spacing w:val="-25"/>
        </w:rPr>
        <w:t xml:space="preserve"> </w:t>
      </w:r>
      <w:r>
        <w:rPr>
          <w:spacing w:val="-1"/>
        </w:rPr>
        <w:t>–</w:t>
      </w:r>
      <w:r>
        <w:rPr>
          <w:spacing w:val="-2"/>
        </w:rPr>
        <w:t xml:space="preserve"> </w:t>
      </w:r>
      <w:r>
        <w:rPr>
          <w:spacing w:val="-1"/>
        </w:rPr>
        <w:t>результат</w:t>
      </w:r>
      <w:r>
        <w:t xml:space="preserve"> </w:t>
      </w:r>
      <w:r>
        <w:rPr>
          <w:i/>
        </w:rPr>
        <w:t>i</w:t>
      </w:r>
      <w:r>
        <w:t>-го</w:t>
      </w:r>
      <w:r>
        <w:rPr>
          <w:spacing w:val="1"/>
        </w:rPr>
        <w:t xml:space="preserve"> </w:t>
      </w:r>
      <w:r>
        <w:t>участника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конкретном</w:t>
      </w:r>
      <w:r>
        <w:rPr>
          <w:spacing w:val="2"/>
        </w:rPr>
        <w:t xml:space="preserve"> </w:t>
      </w:r>
      <w:r>
        <w:t>задании;</w:t>
      </w:r>
    </w:p>
    <w:p w:rsidR="002B045D" w:rsidRDefault="0047772D">
      <w:pPr>
        <w:pStyle w:val="a3"/>
        <w:spacing w:before="120"/>
        <w:ind w:left="118"/>
      </w:pPr>
      <w:r>
        <w:rPr>
          <w:i/>
        </w:rPr>
        <w:t>М</w:t>
      </w:r>
      <w:r>
        <w:rPr>
          <w:i/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возможный</w:t>
      </w:r>
      <w:r>
        <w:rPr>
          <w:spacing w:val="-1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лучший</w:t>
      </w:r>
      <w:r>
        <w:rPr>
          <w:spacing w:val="-4"/>
        </w:rPr>
        <w:t xml:space="preserve"> </w:t>
      </w:r>
      <w:r>
        <w:t>результат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конкретном</w:t>
      </w:r>
      <w:r>
        <w:rPr>
          <w:spacing w:val="-1"/>
        </w:rPr>
        <w:t xml:space="preserve"> </w:t>
      </w:r>
      <w:r>
        <w:t>задании.</w:t>
      </w:r>
    </w:p>
    <w:p w:rsidR="002B045D" w:rsidRDefault="0047772D">
      <w:pPr>
        <w:pStyle w:val="a3"/>
        <w:spacing w:before="120"/>
        <w:ind w:left="118" w:right="106"/>
        <w:jc w:val="both"/>
      </w:pPr>
      <w:r>
        <w:t>Расчёт</w:t>
      </w:r>
      <w:r>
        <w:rPr>
          <w:spacing w:val="1"/>
        </w:rPr>
        <w:t xml:space="preserve"> </w:t>
      </w:r>
      <w:r>
        <w:t>зачётных</w:t>
      </w:r>
      <w:r>
        <w:rPr>
          <w:spacing w:val="1"/>
        </w:rPr>
        <w:t xml:space="preserve"> </w:t>
      </w:r>
      <w:r>
        <w:t>баллов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испытание</w:t>
      </w:r>
      <w:r>
        <w:rPr>
          <w:spacing w:val="1"/>
        </w:rPr>
        <w:t xml:space="preserve"> </w:t>
      </w:r>
      <w:r>
        <w:t>«Спортивные</w:t>
      </w:r>
      <w:r>
        <w:rPr>
          <w:spacing w:val="1"/>
        </w:rPr>
        <w:t xml:space="preserve"> </w:t>
      </w:r>
      <w:r>
        <w:t>игры»</w:t>
      </w:r>
      <w:r>
        <w:rPr>
          <w:spacing w:val="1"/>
        </w:rPr>
        <w:t xml:space="preserve"> </w:t>
      </w:r>
      <w:r>
        <w:t>производится</w:t>
      </w:r>
      <w:r>
        <w:rPr>
          <w:spacing w:val="2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формуле,</w:t>
      </w:r>
      <w:r>
        <w:rPr>
          <w:spacing w:val="90"/>
        </w:rPr>
        <w:t xml:space="preserve"> </w:t>
      </w:r>
      <w:r>
        <w:t>так</w:t>
      </w:r>
      <w:r>
        <w:rPr>
          <w:spacing w:val="90"/>
        </w:rPr>
        <w:t xml:space="preserve"> </w:t>
      </w:r>
      <w:r>
        <w:t>как</w:t>
      </w:r>
      <w:r>
        <w:rPr>
          <w:spacing w:val="90"/>
        </w:rPr>
        <w:t xml:space="preserve"> </w:t>
      </w:r>
      <w:r>
        <w:t>лучший</w:t>
      </w:r>
      <w:r>
        <w:rPr>
          <w:spacing w:val="92"/>
        </w:rPr>
        <w:t xml:space="preserve"> </w:t>
      </w:r>
      <w:r>
        <w:t>результат</w:t>
      </w:r>
      <w:r>
        <w:rPr>
          <w:spacing w:val="89"/>
        </w:rPr>
        <w:t xml:space="preserve"> </w:t>
      </w:r>
      <w:r>
        <w:t>в</w:t>
      </w:r>
      <w:r>
        <w:rPr>
          <w:spacing w:val="92"/>
        </w:rPr>
        <w:t xml:space="preserve"> </w:t>
      </w:r>
      <w:r>
        <w:t>этих</w:t>
      </w:r>
      <w:r>
        <w:rPr>
          <w:spacing w:val="92"/>
        </w:rPr>
        <w:t xml:space="preserve"> </w:t>
      </w:r>
      <w:r>
        <w:t>испытаниях</w:t>
      </w:r>
      <w:r>
        <w:rPr>
          <w:spacing w:val="-68"/>
        </w:rPr>
        <w:t xml:space="preserve"> </w:t>
      </w:r>
      <w:r>
        <w:t>в абсолютном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меньше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любого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участника.</w:t>
      </w:r>
      <w:r>
        <w:rPr>
          <w:spacing w:val="-67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rPr>
          <w:i/>
        </w:rPr>
        <w:t>N</w:t>
      </w:r>
      <w:r>
        <w:rPr>
          <w:i/>
          <w:vertAlign w:val="subscript"/>
        </w:rPr>
        <w:t>i</w:t>
      </w:r>
      <w:r>
        <w:rPr>
          <w:i/>
        </w:rPr>
        <w:t xml:space="preserve"> </w:t>
      </w:r>
      <w:r>
        <w:t>= 40,38 с</w:t>
      </w:r>
      <w:r>
        <w:rPr>
          <w:spacing w:val="1"/>
        </w:rPr>
        <w:t xml:space="preserve"> </w:t>
      </w:r>
      <w:r>
        <w:t>(личный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участника),</w:t>
      </w:r>
      <w:r>
        <w:rPr>
          <w:spacing w:val="1"/>
        </w:rPr>
        <w:t xml:space="preserve"> </w:t>
      </w:r>
      <w:r>
        <w:rPr>
          <w:i/>
        </w:rPr>
        <w:t xml:space="preserve">М </w:t>
      </w:r>
      <w:r>
        <w:t>= 35,73 с</w:t>
      </w:r>
      <w:r>
        <w:rPr>
          <w:spacing w:val="1"/>
        </w:rPr>
        <w:t xml:space="preserve"> </w:t>
      </w:r>
      <w:r>
        <w:t>(наилучший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показанных</w:t>
      </w:r>
      <w:r>
        <w:rPr>
          <w:spacing w:val="1"/>
        </w:rPr>
        <w:t xml:space="preserve"> </w:t>
      </w:r>
      <w:r>
        <w:t>в испытании)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i/>
        </w:rPr>
        <w:t>К</w:t>
      </w:r>
      <w:r>
        <w:rPr>
          <w:i/>
          <w:spacing w:val="1"/>
        </w:rPr>
        <w:t xml:space="preserve"> </w:t>
      </w:r>
      <w:r>
        <w:t>=</w:t>
      </w:r>
      <w:r>
        <w:rPr>
          <w:spacing w:val="1"/>
        </w:rPr>
        <w:t xml:space="preserve"> </w:t>
      </w:r>
      <w:r>
        <w:t>40</w:t>
      </w:r>
      <w:r>
        <w:rPr>
          <w:spacing w:val="1"/>
        </w:rPr>
        <w:t xml:space="preserve"> </w:t>
      </w:r>
      <w:r>
        <w:t>(установлен</w:t>
      </w:r>
      <w:r>
        <w:rPr>
          <w:spacing w:val="-67"/>
        </w:rPr>
        <w:t xml:space="preserve"> </w:t>
      </w:r>
      <w:r>
        <w:t>предметной</w:t>
      </w:r>
      <w:r>
        <w:rPr>
          <w:spacing w:val="-1"/>
        </w:rPr>
        <w:t xml:space="preserve"> </w:t>
      </w:r>
      <w:r>
        <w:t>комиссией)</w:t>
      </w:r>
      <w:r>
        <w:rPr>
          <w:spacing w:val="-1"/>
        </w:rPr>
        <w:t xml:space="preserve"> </w:t>
      </w:r>
      <w:r>
        <w:t>получаем</w:t>
      </w:r>
    </w:p>
    <w:p w:rsidR="002B045D" w:rsidRDefault="0047772D">
      <w:pPr>
        <w:pStyle w:val="a3"/>
        <w:ind w:left="3579"/>
        <w:jc w:val="both"/>
      </w:pPr>
      <w:r>
        <w:t>40</w:t>
      </w:r>
      <w:r>
        <w:rPr>
          <w:spacing w:val="-1"/>
        </w:rPr>
        <w:t xml:space="preserve"> </w:t>
      </w:r>
      <w:r>
        <w:t>∙ 35,73</w:t>
      </w:r>
      <w:r>
        <w:rPr>
          <w:spacing w:val="-3"/>
        </w:rPr>
        <w:t xml:space="preserve"> </w:t>
      </w:r>
      <w:r>
        <w:t>: 40,38</w:t>
      </w:r>
      <w:r>
        <w:rPr>
          <w:spacing w:val="3"/>
        </w:rPr>
        <w:t xml:space="preserve"> </w:t>
      </w:r>
      <w:r>
        <w:t>=</w:t>
      </w:r>
      <w:r>
        <w:rPr>
          <w:spacing w:val="-3"/>
        </w:rPr>
        <w:t xml:space="preserve"> </w:t>
      </w:r>
      <w:r>
        <w:t>35,3 балла.</w:t>
      </w:r>
    </w:p>
    <w:p w:rsidR="002B045D" w:rsidRDefault="0047772D">
      <w:pPr>
        <w:pStyle w:val="a3"/>
        <w:spacing w:before="249"/>
        <w:ind w:left="118"/>
      </w:pPr>
      <w:r>
        <w:t>Зачётные</w:t>
      </w:r>
      <w:r>
        <w:rPr>
          <w:spacing w:val="-3"/>
        </w:rPr>
        <w:t xml:space="preserve"> </w:t>
      </w:r>
      <w:r>
        <w:t>баллы определяются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точностью</w:t>
      </w:r>
      <w:r>
        <w:rPr>
          <w:spacing w:val="-2"/>
        </w:rPr>
        <w:t xml:space="preserve"> </w:t>
      </w:r>
      <w:r>
        <w:t>до</w:t>
      </w:r>
      <w:r>
        <w:rPr>
          <w:spacing w:val="3"/>
        </w:rPr>
        <w:t xml:space="preserve"> </w:t>
      </w:r>
      <w:r>
        <w:t>десятых</w:t>
      </w:r>
      <w:r>
        <w:rPr>
          <w:spacing w:val="-3"/>
        </w:rPr>
        <w:t xml:space="preserve"> </w:t>
      </w:r>
      <w:r>
        <w:t>долей секунды.</w:t>
      </w:r>
    </w:p>
    <w:p w:rsidR="002B045D" w:rsidRDefault="002B045D">
      <w:pPr>
        <w:sectPr w:rsidR="002B045D">
          <w:type w:val="continuous"/>
          <w:pgSz w:w="11910" w:h="16840"/>
          <w:pgMar w:top="760" w:right="1020" w:bottom="840" w:left="1300" w:header="720" w:footer="720" w:gutter="0"/>
          <w:cols w:space="720"/>
        </w:sectPr>
      </w:pPr>
    </w:p>
    <w:p w:rsidR="002B045D" w:rsidRDefault="0047772D">
      <w:pPr>
        <w:pStyle w:val="1"/>
        <w:spacing w:before="74"/>
        <w:ind w:left="3362" w:right="3559"/>
        <w:jc w:val="center"/>
      </w:pPr>
      <w:r>
        <w:lastRenderedPageBreak/>
        <w:t>Последовательность</w:t>
      </w:r>
      <w:r>
        <w:rPr>
          <w:spacing w:val="-3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упражнений</w:t>
      </w:r>
      <w:r>
        <w:rPr>
          <w:spacing w:val="-3"/>
        </w:rPr>
        <w:t xml:space="preserve"> </w:t>
      </w:r>
      <w:r>
        <w:t>«Спортивные</w:t>
      </w:r>
      <w:r>
        <w:rPr>
          <w:spacing w:val="-2"/>
        </w:rPr>
        <w:t xml:space="preserve"> </w:t>
      </w:r>
      <w:r>
        <w:t>игры»</w:t>
      </w:r>
    </w:p>
    <w:p w:rsidR="002B045D" w:rsidRDefault="002B045D">
      <w:pPr>
        <w:pStyle w:val="a3"/>
        <w:spacing w:before="7"/>
        <w:rPr>
          <w:b/>
          <w:sz w:val="10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1876"/>
        <w:gridCol w:w="4542"/>
        <w:gridCol w:w="3654"/>
        <w:gridCol w:w="4866"/>
      </w:tblGrid>
      <w:tr w:rsidR="002B045D">
        <w:trPr>
          <w:trHeight w:val="645"/>
        </w:trPr>
        <w:tc>
          <w:tcPr>
            <w:tcW w:w="386" w:type="dxa"/>
          </w:tcPr>
          <w:p w:rsidR="002B045D" w:rsidRDefault="0047772D">
            <w:pPr>
              <w:pStyle w:val="TableParagraph"/>
              <w:ind w:left="1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1876" w:type="dxa"/>
          </w:tcPr>
          <w:p w:rsidR="002B045D" w:rsidRDefault="0047772D">
            <w:pPr>
              <w:pStyle w:val="TableParagraph"/>
              <w:spacing w:line="322" w:lineRule="exact"/>
              <w:ind w:left="57" w:right="259"/>
              <w:rPr>
                <w:b/>
                <w:sz w:val="28"/>
              </w:rPr>
            </w:pPr>
            <w:r>
              <w:rPr>
                <w:b/>
                <w:spacing w:val="-3"/>
                <w:sz w:val="28"/>
              </w:rPr>
              <w:t>Содержание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упражнений</w:t>
            </w:r>
          </w:p>
        </w:tc>
        <w:tc>
          <w:tcPr>
            <w:tcW w:w="4542" w:type="dxa"/>
          </w:tcPr>
          <w:p w:rsidR="002B045D" w:rsidRDefault="0047772D">
            <w:pPr>
              <w:pStyle w:val="TableParagraph"/>
              <w:ind w:left="56"/>
              <w:rPr>
                <w:b/>
                <w:sz w:val="28"/>
              </w:rPr>
            </w:pPr>
            <w:r>
              <w:rPr>
                <w:b/>
                <w:sz w:val="28"/>
              </w:rPr>
              <w:t>Требования к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выполнению</w:t>
            </w:r>
          </w:p>
        </w:tc>
        <w:tc>
          <w:tcPr>
            <w:tcW w:w="3654" w:type="dxa"/>
          </w:tcPr>
          <w:p w:rsidR="002B045D" w:rsidRDefault="0047772D">
            <w:pPr>
              <w:pStyle w:val="TableParagraph"/>
              <w:ind w:left="58"/>
              <w:rPr>
                <w:b/>
                <w:sz w:val="28"/>
              </w:rPr>
            </w:pPr>
            <w:r>
              <w:rPr>
                <w:b/>
                <w:sz w:val="28"/>
              </w:rPr>
              <w:t>Оборудование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и инвентарь</w:t>
            </w:r>
          </w:p>
        </w:tc>
        <w:tc>
          <w:tcPr>
            <w:tcW w:w="4866" w:type="dxa"/>
          </w:tcPr>
          <w:p w:rsidR="002B045D" w:rsidRDefault="0047772D">
            <w:pPr>
              <w:pStyle w:val="TableParagraph"/>
              <w:ind w:left="58"/>
              <w:rPr>
                <w:b/>
                <w:sz w:val="28"/>
              </w:rPr>
            </w:pPr>
            <w:r>
              <w:rPr>
                <w:b/>
                <w:sz w:val="28"/>
              </w:rPr>
              <w:t>Примечания</w:t>
            </w:r>
          </w:p>
        </w:tc>
      </w:tr>
      <w:tr w:rsidR="002B045D">
        <w:trPr>
          <w:trHeight w:val="320"/>
        </w:trPr>
        <w:tc>
          <w:tcPr>
            <w:tcW w:w="386" w:type="dxa"/>
            <w:tcBorders>
              <w:bottom w:val="nil"/>
            </w:tcBorders>
          </w:tcPr>
          <w:p w:rsidR="002B045D" w:rsidRDefault="0047772D">
            <w:pPr>
              <w:pStyle w:val="TableParagraph"/>
              <w:spacing w:line="300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876" w:type="dxa"/>
            <w:tcBorders>
              <w:bottom w:val="nil"/>
            </w:tcBorders>
          </w:tcPr>
          <w:p w:rsidR="002B045D" w:rsidRDefault="0047772D">
            <w:pPr>
              <w:pStyle w:val="TableParagraph"/>
              <w:spacing w:line="300" w:lineRule="exact"/>
              <w:ind w:left="57"/>
              <w:rPr>
                <w:sz w:val="28"/>
              </w:rPr>
            </w:pPr>
            <w:r>
              <w:rPr>
                <w:sz w:val="28"/>
              </w:rPr>
              <w:t>Футбол</w:t>
            </w:r>
          </w:p>
        </w:tc>
        <w:tc>
          <w:tcPr>
            <w:tcW w:w="4542" w:type="dxa"/>
            <w:tcBorders>
              <w:bottom w:val="nil"/>
            </w:tcBorders>
          </w:tcPr>
          <w:p w:rsidR="002B045D" w:rsidRDefault="0047772D">
            <w:pPr>
              <w:pStyle w:val="TableParagraph"/>
              <w:spacing w:line="300" w:lineRule="exact"/>
              <w:ind w:left="56"/>
              <w:rPr>
                <w:sz w:val="28"/>
              </w:rPr>
            </w:pPr>
            <w:r>
              <w:rPr>
                <w:spacing w:val="-6"/>
                <w:sz w:val="28"/>
              </w:rPr>
              <w:t>Участник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находится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за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линией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старта.</w:t>
            </w:r>
          </w:p>
        </w:tc>
        <w:tc>
          <w:tcPr>
            <w:tcW w:w="3654" w:type="dxa"/>
            <w:tcBorders>
              <w:bottom w:val="nil"/>
            </w:tcBorders>
          </w:tcPr>
          <w:p w:rsidR="002B045D" w:rsidRDefault="0047772D">
            <w:pPr>
              <w:pStyle w:val="TableParagraph"/>
              <w:spacing w:line="300" w:lineRule="exact"/>
              <w:ind w:left="59"/>
              <w:rPr>
                <w:sz w:val="28"/>
              </w:rPr>
            </w:pPr>
            <w:r>
              <w:rPr>
                <w:sz w:val="28"/>
              </w:rPr>
              <w:t>Футбольный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мяч,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стойки</w:t>
            </w:r>
          </w:p>
        </w:tc>
        <w:tc>
          <w:tcPr>
            <w:tcW w:w="4866" w:type="dxa"/>
            <w:tcBorders>
              <w:bottom w:val="nil"/>
            </w:tcBorders>
          </w:tcPr>
          <w:p w:rsidR="002B045D" w:rsidRDefault="0047772D">
            <w:pPr>
              <w:pStyle w:val="TableParagraph"/>
              <w:spacing w:line="300" w:lineRule="exact"/>
              <w:ind w:left="58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сбивание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задевание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стойки </w:t>
            </w:r>
            <w:r>
              <w:rPr>
                <w:b/>
                <w:sz w:val="28"/>
              </w:rPr>
              <w:t>+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3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sz w:val="28"/>
              </w:rPr>
              <w:t>;</w:t>
            </w:r>
          </w:p>
        </w:tc>
      </w:tr>
      <w:tr w:rsidR="002B045D">
        <w:trPr>
          <w:trHeight w:val="321"/>
        </w:trPr>
        <w:tc>
          <w:tcPr>
            <w:tcW w:w="386" w:type="dxa"/>
            <w:tcBorders>
              <w:top w:val="nil"/>
              <w:bottom w:val="nil"/>
            </w:tcBorders>
          </w:tcPr>
          <w:p w:rsidR="002B045D" w:rsidRDefault="002B045D">
            <w:pPr>
              <w:pStyle w:val="TableParagraph"/>
              <w:rPr>
                <w:sz w:val="24"/>
              </w:rPr>
            </w:pPr>
          </w:p>
        </w:tc>
        <w:tc>
          <w:tcPr>
            <w:tcW w:w="1876" w:type="dxa"/>
            <w:tcBorders>
              <w:top w:val="nil"/>
              <w:bottom w:val="nil"/>
            </w:tcBorders>
          </w:tcPr>
          <w:p w:rsidR="002B045D" w:rsidRDefault="002B045D">
            <w:pPr>
              <w:pStyle w:val="TableParagraph"/>
              <w:rPr>
                <w:sz w:val="24"/>
              </w:rPr>
            </w:pPr>
          </w:p>
        </w:tc>
        <w:tc>
          <w:tcPr>
            <w:tcW w:w="4542" w:type="dxa"/>
            <w:tcBorders>
              <w:top w:val="nil"/>
              <w:bottom w:val="nil"/>
            </w:tcBorders>
          </w:tcPr>
          <w:p w:rsidR="002B045D" w:rsidRDefault="0047772D">
            <w:pPr>
              <w:pStyle w:val="TableParagraph"/>
              <w:spacing w:line="302" w:lineRule="exact"/>
              <w:ind w:left="56"/>
              <w:rPr>
                <w:sz w:val="28"/>
              </w:rPr>
            </w:pPr>
            <w:r>
              <w:rPr>
                <w:spacing w:val="-6"/>
                <w:sz w:val="28"/>
              </w:rPr>
              <w:t>По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команде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судьи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участник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бежит</w:t>
            </w:r>
          </w:p>
        </w:tc>
        <w:tc>
          <w:tcPr>
            <w:tcW w:w="3654" w:type="dxa"/>
            <w:tcBorders>
              <w:top w:val="nil"/>
              <w:bottom w:val="nil"/>
            </w:tcBorders>
          </w:tcPr>
          <w:p w:rsidR="002B045D" w:rsidRDefault="0047772D">
            <w:pPr>
              <w:pStyle w:val="TableParagraph"/>
              <w:spacing w:line="302" w:lineRule="exact"/>
              <w:ind w:left="59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3,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5,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</w:p>
        </w:tc>
        <w:tc>
          <w:tcPr>
            <w:tcW w:w="4866" w:type="dxa"/>
            <w:tcBorders>
              <w:top w:val="nil"/>
              <w:bottom w:val="nil"/>
            </w:tcBorders>
          </w:tcPr>
          <w:p w:rsidR="002B045D" w:rsidRDefault="0047772D">
            <w:pPr>
              <w:pStyle w:val="TableParagraph"/>
              <w:spacing w:line="302" w:lineRule="exact"/>
              <w:ind w:left="58"/>
              <w:rPr>
                <w:sz w:val="28"/>
              </w:rPr>
            </w:pPr>
            <w:r>
              <w:rPr>
                <w:spacing w:val="-2"/>
                <w:sz w:val="28"/>
              </w:rPr>
              <w:t>–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обводка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стойки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той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стороны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+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5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с</w:t>
            </w:r>
            <w:r>
              <w:rPr>
                <w:spacing w:val="-1"/>
                <w:sz w:val="28"/>
              </w:rPr>
              <w:t>;</w:t>
            </w:r>
          </w:p>
        </w:tc>
      </w:tr>
      <w:tr w:rsidR="002B045D">
        <w:trPr>
          <w:trHeight w:val="322"/>
        </w:trPr>
        <w:tc>
          <w:tcPr>
            <w:tcW w:w="386" w:type="dxa"/>
            <w:tcBorders>
              <w:top w:val="nil"/>
              <w:bottom w:val="nil"/>
            </w:tcBorders>
          </w:tcPr>
          <w:p w:rsidR="002B045D" w:rsidRDefault="002B045D">
            <w:pPr>
              <w:pStyle w:val="TableParagraph"/>
              <w:rPr>
                <w:sz w:val="24"/>
              </w:rPr>
            </w:pPr>
          </w:p>
        </w:tc>
        <w:tc>
          <w:tcPr>
            <w:tcW w:w="1876" w:type="dxa"/>
            <w:tcBorders>
              <w:top w:val="nil"/>
              <w:bottom w:val="nil"/>
            </w:tcBorders>
          </w:tcPr>
          <w:p w:rsidR="002B045D" w:rsidRDefault="002B045D">
            <w:pPr>
              <w:pStyle w:val="TableParagraph"/>
              <w:rPr>
                <w:sz w:val="24"/>
              </w:rPr>
            </w:pPr>
          </w:p>
        </w:tc>
        <w:tc>
          <w:tcPr>
            <w:tcW w:w="4542" w:type="dxa"/>
            <w:tcBorders>
              <w:top w:val="nil"/>
              <w:bottom w:val="nil"/>
            </w:tcBorders>
          </w:tcPr>
          <w:p w:rsidR="002B045D" w:rsidRDefault="0047772D">
            <w:pPr>
              <w:pStyle w:val="TableParagraph"/>
              <w:spacing w:line="303" w:lineRule="exact"/>
              <w:ind w:left="56"/>
              <w:rPr>
                <w:sz w:val="28"/>
              </w:rPr>
            </w:pPr>
            <w:r>
              <w:rPr>
                <w:spacing w:val="-6"/>
                <w:sz w:val="28"/>
              </w:rPr>
              <w:t>к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футбольному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мячу,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начинает</w:t>
            </w:r>
          </w:p>
        </w:tc>
        <w:tc>
          <w:tcPr>
            <w:tcW w:w="3654" w:type="dxa"/>
            <w:tcBorders>
              <w:top w:val="nil"/>
              <w:bottom w:val="nil"/>
            </w:tcBorders>
          </w:tcPr>
          <w:p w:rsidR="002B045D" w:rsidRDefault="0047772D">
            <w:pPr>
              <w:pStyle w:val="TableParagraph"/>
              <w:spacing w:line="303" w:lineRule="exact"/>
              <w:ind w:left="59"/>
              <w:rPr>
                <w:sz w:val="28"/>
              </w:rPr>
            </w:pPr>
            <w:r>
              <w:rPr>
                <w:sz w:val="28"/>
              </w:rPr>
              <w:t>ставятся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последовательно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</w:tc>
        <w:tc>
          <w:tcPr>
            <w:tcW w:w="4866" w:type="dxa"/>
            <w:tcBorders>
              <w:top w:val="nil"/>
              <w:bottom w:val="nil"/>
            </w:tcBorders>
          </w:tcPr>
          <w:p w:rsidR="002B045D" w:rsidRDefault="0047772D">
            <w:pPr>
              <w:pStyle w:val="TableParagraph"/>
              <w:spacing w:line="303" w:lineRule="exact"/>
              <w:ind w:left="58"/>
              <w:rPr>
                <w:sz w:val="28"/>
              </w:rPr>
            </w:pPr>
            <w:r>
              <w:rPr>
                <w:sz w:val="28"/>
              </w:rPr>
              <w:t>– пропуск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обводки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одной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 стоек</w:t>
            </w:r>
          </w:p>
        </w:tc>
      </w:tr>
      <w:tr w:rsidR="002B045D">
        <w:trPr>
          <w:trHeight w:val="322"/>
        </w:trPr>
        <w:tc>
          <w:tcPr>
            <w:tcW w:w="386" w:type="dxa"/>
            <w:tcBorders>
              <w:top w:val="nil"/>
              <w:bottom w:val="nil"/>
            </w:tcBorders>
          </w:tcPr>
          <w:p w:rsidR="002B045D" w:rsidRDefault="002B045D">
            <w:pPr>
              <w:pStyle w:val="TableParagraph"/>
              <w:rPr>
                <w:sz w:val="24"/>
              </w:rPr>
            </w:pPr>
          </w:p>
        </w:tc>
        <w:tc>
          <w:tcPr>
            <w:tcW w:w="1876" w:type="dxa"/>
            <w:tcBorders>
              <w:top w:val="nil"/>
              <w:bottom w:val="nil"/>
            </w:tcBorders>
          </w:tcPr>
          <w:p w:rsidR="002B045D" w:rsidRDefault="002B045D">
            <w:pPr>
              <w:pStyle w:val="TableParagraph"/>
              <w:rPr>
                <w:sz w:val="24"/>
              </w:rPr>
            </w:pPr>
          </w:p>
        </w:tc>
        <w:tc>
          <w:tcPr>
            <w:tcW w:w="4542" w:type="dxa"/>
            <w:tcBorders>
              <w:top w:val="nil"/>
              <w:bottom w:val="nil"/>
            </w:tcBorders>
          </w:tcPr>
          <w:p w:rsidR="002B045D" w:rsidRDefault="0047772D">
            <w:pPr>
              <w:pStyle w:val="TableParagraph"/>
              <w:spacing w:line="303" w:lineRule="exact"/>
              <w:ind w:left="56"/>
              <w:rPr>
                <w:sz w:val="28"/>
              </w:rPr>
            </w:pPr>
            <w:r>
              <w:rPr>
                <w:spacing w:val="-5"/>
                <w:sz w:val="28"/>
              </w:rPr>
              <w:t>обводить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стойку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№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1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правой</w:t>
            </w:r>
          </w:p>
        </w:tc>
        <w:tc>
          <w:tcPr>
            <w:tcW w:w="3654" w:type="dxa"/>
            <w:tcBorders>
              <w:top w:val="nil"/>
              <w:bottom w:val="nil"/>
            </w:tcBorders>
          </w:tcPr>
          <w:p w:rsidR="002B045D" w:rsidRDefault="0047772D">
            <w:pPr>
              <w:pStyle w:val="TableParagraph"/>
              <w:spacing w:line="303" w:lineRule="exact"/>
              <w:ind w:left="59"/>
              <w:rPr>
                <w:sz w:val="28"/>
              </w:rPr>
            </w:pPr>
            <w:r>
              <w:rPr>
                <w:sz w:val="28"/>
              </w:rPr>
              <w:t>расстоянии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друг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от друга</w:t>
            </w:r>
          </w:p>
        </w:tc>
        <w:tc>
          <w:tcPr>
            <w:tcW w:w="4866" w:type="dxa"/>
            <w:tcBorders>
              <w:top w:val="nil"/>
              <w:bottom w:val="nil"/>
            </w:tcBorders>
          </w:tcPr>
          <w:p w:rsidR="002B045D" w:rsidRDefault="0047772D">
            <w:pPr>
              <w:pStyle w:val="TableParagraph"/>
              <w:spacing w:line="303" w:lineRule="exact"/>
              <w:ind w:left="58"/>
              <w:rPr>
                <w:sz w:val="28"/>
              </w:rPr>
            </w:pPr>
            <w:r>
              <w:rPr>
                <w:sz w:val="28"/>
              </w:rPr>
              <w:t>+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5 с</w:t>
            </w:r>
            <w:r>
              <w:rPr>
                <w:sz w:val="28"/>
              </w:rPr>
              <w:t>;</w:t>
            </w:r>
          </w:p>
        </w:tc>
      </w:tr>
      <w:tr w:rsidR="002B045D">
        <w:trPr>
          <w:trHeight w:val="321"/>
        </w:trPr>
        <w:tc>
          <w:tcPr>
            <w:tcW w:w="386" w:type="dxa"/>
            <w:tcBorders>
              <w:top w:val="nil"/>
              <w:bottom w:val="nil"/>
            </w:tcBorders>
          </w:tcPr>
          <w:p w:rsidR="002B045D" w:rsidRDefault="002B045D">
            <w:pPr>
              <w:pStyle w:val="TableParagraph"/>
              <w:rPr>
                <w:sz w:val="24"/>
              </w:rPr>
            </w:pPr>
          </w:p>
        </w:tc>
        <w:tc>
          <w:tcPr>
            <w:tcW w:w="1876" w:type="dxa"/>
            <w:tcBorders>
              <w:top w:val="nil"/>
              <w:bottom w:val="nil"/>
            </w:tcBorders>
          </w:tcPr>
          <w:p w:rsidR="002B045D" w:rsidRDefault="002B045D">
            <w:pPr>
              <w:pStyle w:val="TableParagraph"/>
              <w:rPr>
                <w:sz w:val="24"/>
              </w:rPr>
            </w:pPr>
          </w:p>
        </w:tc>
        <w:tc>
          <w:tcPr>
            <w:tcW w:w="4542" w:type="dxa"/>
            <w:tcBorders>
              <w:top w:val="nil"/>
              <w:bottom w:val="nil"/>
            </w:tcBorders>
          </w:tcPr>
          <w:p w:rsidR="002B045D" w:rsidRDefault="0047772D">
            <w:pPr>
              <w:pStyle w:val="TableParagraph"/>
              <w:spacing w:line="302" w:lineRule="exact"/>
              <w:ind w:left="56"/>
              <w:rPr>
                <w:sz w:val="28"/>
              </w:rPr>
            </w:pPr>
            <w:r>
              <w:rPr>
                <w:spacing w:val="-5"/>
                <w:sz w:val="28"/>
              </w:rPr>
              <w:t>стороны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ведёт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мяч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стойке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№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2.</w:t>
            </w:r>
          </w:p>
        </w:tc>
        <w:tc>
          <w:tcPr>
            <w:tcW w:w="3654" w:type="dxa"/>
            <w:tcBorders>
              <w:top w:val="nil"/>
              <w:bottom w:val="nil"/>
            </w:tcBorders>
          </w:tcPr>
          <w:p w:rsidR="002B045D" w:rsidRDefault="0047772D">
            <w:pPr>
              <w:pStyle w:val="TableParagraph"/>
              <w:spacing w:line="302" w:lineRule="exact"/>
              <w:ind w:left="59"/>
              <w:rPr>
                <w:sz w:val="28"/>
              </w:rPr>
            </w:pPr>
            <w:r>
              <w:rPr>
                <w:sz w:val="28"/>
              </w:rPr>
              <w:t>и смещены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 метра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</w:p>
        </w:tc>
        <w:tc>
          <w:tcPr>
            <w:tcW w:w="4866" w:type="dxa"/>
            <w:tcBorders>
              <w:top w:val="nil"/>
              <w:bottom w:val="nil"/>
            </w:tcBorders>
          </w:tcPr>
          <w:p w:rsidR="002B045D" w:rsidRDefault="0047772D">
            <w:pPr>
              <w:pStyle w:val="TableParagraph"/>
              <w:spacing w:line="302" w:lineRule="exact"/>
              <w:ind w:left="58"/>
              <w:rPr>
                <w:sz w:val="28"/>
              </w:rPr>
            </w:pPr>
            <w:r>
              <w:rPr>
                <w:sz w:val="28"/>
              </w:rPr>
              <w:t>– остановка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мяча вне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указанной зоны</w:t>
            </w:r>
          </w:p>
        </w:tc>
      </w:tr>
      <w:tr w:rsidR="002B045D">
        <w:trPr>
          <w:trHeight w:val="321"/>
        </w:trPr>
        <w:tc>
          <w:tcPr>
            <w:tcW w:w="386" w:type="dxa"/>
            <w:tcBorders>
              <w:top w:val="nil"/>
              <w:bottom w:val="nil"/>
            </w:tcBorders>
          </w:tcPr>
          <w:p w:rsidR="002B045D" w:rsidRDefault="002B045D">
            <w:pPr>
              <w:pStyle w:val="TableParagraph"/>
              <w:rPr>
                <w:sz w:val="24"/>
              </w:rPr>
            </w:pPr>
          </w:p>
        </w:tc>
        <w:tc>
          <w:tcPr>
            <w:tcW w:w="1876" w:type="dxa"/>
            <w:tcBorders>
              <w:top w:val="nil"/>
              <w:bottom w:val="nil"/>
            </w:tcBorders>
          </w:tcPr>
          <w:p w:rsidR="002B045D" w:rsidRDefault="002B045D">
            <w:pPr>
              <w:pStyle w:val="TableParagraph"/>
              <w:rPr>
                <w:sz w:val="24"/>
              </w:rPr>
            </w:pPr>
          </w:p>
        </w:tc>
        <w:tc>
          <w:tcPr>
            <w:tcW w:w="4542" w:type="dxa"/>
            <w:tcBorders>
              <w:top w:val="nil"/>
              <w:bottom w:val="nil"/>
            </w:tcBorders>
          </w:tcPr>
          <w:p w:rsidR="002B045D" w:rsidRDefault="0047772D">
            <w:pPr>
              <w:pStyle w:val="TableParagraph"/>
              <w:spacing w:line="302" w:lineRule="exact"/>
              <w:ind w:left="56"/>
              <w:rPr>
                <w:sz w:val="28"/>
              </w:rPr>
            </w:pPr>
            <w:r>
              <w:rPr>
                <w:spacing w:val="-6"/>
                <w:sz w:val="28"/>
              </w:rPr>
              <w:t>Обводит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её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левой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стороны,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затем</w:t>
            </w:r>
          </w:p>
        </w:tc>
        <w:tc>
          <w:tcPr>
            <w:tcW w:w="3654" w:type="dxa"/>
            <w:tcBorders>
              <w:top w:val="nil"/>
              <w:bottom w:val="nil"/>
            </w:tcBorders>
          </w:tcPr>
          <w:p w:rsidR="002B045D" w:rsidRDefault="0047772D">
            <w:pPr>
              <w:pStyle w:val="TableParagraph"/>
              <w:spacing w:line="302" w:lineRule="exact"/>
              <w:ind w:left="59"/>
              <w:rPr>
                <w:sz w:val="28"/>
              </w:rPr>
            </w:pPr>
            <w:r>
              <w:rPr>
                <w:sz w:val="28"/>
              </w:rPr>
              <w:t>центра.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Стойки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№ 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4,</w:t>
            </w:r>
          </w:p>
        </w:tc>
        <w:tc>
          <w:tcPr>
            <w:tcW w:w="4866" w:type="dxa"/>
            <w:tcBorders>
              <w:top w:val="nil"/>
              <w:bottom w:val="nil"/>
            </w:tcBorders>
          </w:tcPr>
          <w:p w:rsidR="002B045D" w:rsidRDefault="0047772D">
            <w:pPr>
              <w:pStyle w:val="TableParagraph"/>
              <w:spacing w:line="302" w:lineRule="exact"/>
              <w:ind w:left="58"/>
              <w:rPr>
                <w:b/>
                <w:sz w:val="28"/>
              </w:rPr>
            </w:pPr>
            <w:r>
              <w:rPr>
                <w:sz w:val="28"/>
              </w:rPr>
              <w:t>+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5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с;</w:t>
            </w:r>
          </w:p>
        </w:tc>
      </w:tr>
      <w:tr w:rsidR="002B045D">
        <w:trPr>
          <w:trHeight w:val="321"/>
        </w:trPr>
        <w:tc>
          <w:tcPr>
            <w:tcW w:w="386" w:type="dxa"/>
            <w:tcBorders>
              <w:top w:val="nil"/>
              <w:bottom w:val="nil"/>
            </w:tcBorders>
          </w:tcPr>
          <w:p w:rsidR="002B045D" w:rsidRDefault="002B045D">
            <w:pPr>
              <w:pStyle w:val="TableParagraph"/>
              <w:rPr>
                <w:sz w:val="24"/>
              </w:rPr>
            </w:pPr>
          </w:p>
        </w:tc>
        <w:tc>
          <w:tcPr>
            <w:tcW w:w="1876" w:type="dxa"/>
            <w:tcBorders>
              <w:top w:val="nil"/>
              <w:bottom w:val="nil"/>
            </w:tcBorders>
          </w:tcPr>
          <w:p w:rsidR="002B045D" w:rsidRDefault="002B045D">
            <w:pPr>
              <w:pStyle w:val="TableParagraph"/>
              <w:rPr>
                <w:sz w:val="24"/>
              </w:rPr>
            </w:pPr>
          </w:p>
        </w:tc>
        <w:tc>
          <w:tcPr>
            <w:tcW w:w="4542" w:type="dxa"/>
            <w:tcBorders>
              <w:top w:val="nil"/>
              <w:bottom w:val="nil"/>
            </w:tcBorders>
          </w:tcPr>
          <w:p w:rsidR="002B045D" w:rsidRDefault="0047772D">
            <w:pPr>
              <w:pStyle w:val="TableParagraph"/>
              <w:spacing w:line="302" w:lineRule="exact"/>
              <w:ind w:left="56"/>
              <w:rPr>
                <w:sz w:val="28"/>
              </w:rPr>
            </w:pPr>
            <w:r>
              <w:rPr>
                <w:spacing w:val="-5"/>
                <w:sz w:val="28"/>
              </w:rPr>
              <w:t>ведёт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мяч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к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стойке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№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3.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Обводит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её</w:t>
            </w:r>
          </w:p>
        </w:tc>
        <w:tc>
          <w:tcPr>
            <w:tcW w:w="3654" w:type="dxa"/>
            <w:tcBorders>
              <w:top w:val="nil"/>
              <w:bottom w:val="nil"/>
            </w:tcBorders>
          </w:tcPr>
          <w:p w:rsidR="002B045D" w:rsidRDefault="0047772D">
            <w:pPr>
              <w:pStyle w:val="TableParagraph"/>
              <w:spacing w:line="302" w:lineRule="exact"/>
              <w:ind w:left="59"/>
              <w:rPr>
                <w:sz w:val="28"/>
              </w:rPr>
            </w:pPr>
            <w:r>
              <w:rPr>
                <w:sz w:val="28"/>
              </w:rPr>
              <w:t>которые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ставятся</w:t>
            </w:r>
          </w:p>
        </w:tc>
        <w:tc>
          <w:tcPr>
            <w:tcW w:w="4866" w:type="dxa"/>
            <w:tcBorders>
              <w:top w:val="nil"/>
              <w:bottom w:val="nil"/>
            </w:tcBorders>
          </w:tcPr>
          <w:p w:rsidR="002B045D" w:rsidRDefault="0047772D">
            <w:pPr>
              <w:pStyle w:val="TableParagraph"/>
              <w:spacing w:line="302" w:lineRule="exact"/>
              <w:ind w:left="58"/>
              <w:rPr>
                <w:b/>
                <w:sz w:val="28"/>
              </w:rPr>
            </w:pPr>
            <w:r>
              <w:rPr>
                <w:sz w:val="28"/>
              </w:rPr>
              <w:t>– нет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остановки мяча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+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5 с;</w:t>
            </w:r>
          </w:p>
        </w:tc>
      </w:tr>
      <w:tr w:rsidR="002B045D">
        <w:trPr>
          <w:trHeight w:val="321"/>
        </w:trPr>
        <w:tc>
          <w:tcPr>
            <w:tcW w:w="386" w:type="dxa"/>
            <w:tcBorders>
              <w:top w:val="nil"/>
              <w:bottom w:val="nil"/>
            </w:tcBorders>
          </w:tcPr>
          <w:p w:rsidR="002B045D" w:rsidRDefault="002B045D">
            <w:pPr>
              <w:pStyle w:val="TableParagraph"/>
              <w:rPr>
                <w:sz w:val="24"/>
              </w:rPr>
            </w:pPr>
          </w:p>
        </w:tc>
        <w:tc>
          <w:tcPr>
            <w:tcW w:w="1876" w:type="dxa"/>
            <w:tcBorders>
              <w:top w:val="nil"/>
              <w:bottom w:val="nil"/>
            </w:tcBorders>
          </w:tcPr>
          <w:p w:rsidR="002B045D" w:rsidRDefault="002B045D">
            <w:pPr>
              <w:pStyle w:val="TableParagraph"/>
              <w:rPr>
                <w:sz w:val="24"/>
              </w:rPr>
            </w:pPr>
          </w:p>
        </w:tc>
        <w:tc>
          <w:tcPr>
            <w:tcW w:w="4542" w:type="dxa"/>
            <w:tcBorders>
              <w:top w:val="nil"/>
              <w:bottom w:val="nil"/>
            </w:tcBorders>
          </w:tcPr>
          <w:p w:rsidR="002B045D" w:rsidRDefault="0047772D">
            <w:pPr>
              <w:pStyle w:val="TableParagraph"/>
              <w:spacing w:line="302" w:lineRule="exact"/>
              <w:ind w:left="56"/>
              <w:rPr>
                <w:sz w:val="28"/>
              </w:rPr>
            </w:pPr>
            <w:r>
              <w:rPr>
                <w:spacing w:val="-5"/>
                <w:sz w:val="28"/>
              </w:rPr>
              <w:t>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правой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стороны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ведёт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мяч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стойке</w:t>
            </w:r>
          </w:p>
        </w:tc>
        <w:tc>
          <w:tcPr>
            <w:tcW w:w="3654" w:type="dxa"/>
            <w:tcBorders>
              <w:top w:val="nil"/>
              <w:bottom w:val="nil"/>
            </w:tcBorders>
          </w:tcPr>
          <w:p w:rsidR="002B045D" w:rsidRDefault="0047772D">
            <w:pPr>
              <w:pStyle w:val="TableParagraph"/>
              <w:spacing w:line="302" w:lineRule="exact"/>
              <w:ind w:left="59"/>
              <w:rPr>
                <w:sz w:val="28"/>
              </w:rPr>
            </w:pPr>
            <w:r>
              <w:rPr>
                <w:sz w:val="28"/>
              </w:rPr>
              <w:t>последовательно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</w:tc>
        <w:tc>
          <w:tcPr>
            <w:tcW w:w="4866" w:type="dxa"/>
            <w:tcBorders>
              <w:top w:val="nil"/>
              <w:bottom w:val="nil"/>
            </w:tcBorders>
          </w:tcPr>
          <w:p w:rsidR="002B045D" w:rsidRDefault="0047772D">
            <w:pPr>
              <w:pStyle w:val="TableParagraph"/>
              <w:spacing w:line="302" w:lineRule="exact"/>
              <w:ind w:left="58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непопадание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гимнастическую</w:t>
            </w:r>
          </w:p>
        </w:tc>
      </w:tr>
      <w:tr w:rsidR="002B045D">
        <w:trPr>
          <w:trHeight w:val="322"/>
        </w:trPr>
        <w:tc>
          <w:tcPr>
            <w:tcW w:w="386" w:type="dxa"/>
            <w:tcBorders>
              <w:top w:val="nil"/>
              <w:bottom w:val="nil"/>
            </w:tcBorders>
          </w:tcPr>
          <w:p w:rsidR="002B045D" w:rsidRDefault="002B045D">
            <w:pPr>
              <w:pStyle w:val="TableParagraph"/>
              <w:rPr>
                <w:sz w:val="24"/>
              </w:rPr>
            </w:pPr>
          </w:p>
        </w:tc>
        <w:tc>
          <w:tcPr>
            <w:tcW w:w="1876" w:type="dxa"/>
            <w:tcBorders>
              <w:top w:val="nil"/>
              <w:bottom w:val="nil"/>
            </w:tcBorders>
          </w:tcPr>
          <w:p w:rsidR="002B045D" w:rsidRDefault="002B045D">
            <w:pPr>
              <w:pStyle w:val="TableParagraph"/>
              <w:rPr>
                <w:sz w:val="24"/>
              </w:rPr>
            </w:pPr>
          </w:p>
        </w:tc>
        <w:tc>
          <w:tcPr>
            <w:tcW w:w="4542" w:type="dxa"/>
            <w:tcBorders>
              <w:top w:val="nil"/>
              <w:bottom w:val="nil"/>
            </w:tcBorders>
          </w:tcPr>
          <w:p w:rsidR="002B045D" w:rsidRDefault="0047772D">
            <w:pPr>
              <w:pStyle w:val="TableParagraph"/>
              <w:spacing w:line="303" w:lineRule="exact"/>
              <w:ind w:left="56"/>
              <w:rPr>
                <w:sz w:val="28"/>
              </w:rPr>
            </w:pPr>
            <w:r>
              <w:rPr>
                <w:spacing w:val="-5"/>
                <w:sz w:val="28"/>
              </w:rPr>
              <w:t>№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4.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Обводит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её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левой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стороны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</w:t>
            </w:r>
          </w:p>
        </w:tc>
        <w:tc>
          <w:tcPr>
            <w:tcW w:w="3654" w:type="dxa"/>
            <w:tcBorders>
              <w:top w:val="nil"/>
              <w:bottom w:val="nil"/>
            </w:tcBorders>
          </w:tcPr>
          <w:p w:rsidR="002B045D" w:rsidRDefault="0047772D">
            <w:pPr>
              <w:pStyle w:val="TableParagraph"/>
              <w:spacing w:line="303" w:lineRule="exact"/>
              <w:ind w:left="59"/>
              <w:rPr>
                <w:sz w:val="28"/>
              </w:rPr>
            </w:pPr>
            <w:r>
              <w:rPr>
                <w:sz w:val="28"/>
              </w:rPr>
              <w:t>расстоянии 4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смещены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</w:tc>
        <w:tc>
          <w:tcPr>
            <w:tcW w:w="4866" w:type="dxa"/>
            <w:tcBorders>
              <w:top w:val="nil"/>
              <w:bottom w:val="nil"/>
            </w:tcBorders>
          </w:tcPr>
          <w:p w:rsidR="002B045D" w:rsidRDefault="0047772D">
            <w:pPr>
              <w:pStyle w:val="TableParagraph"/>
              <w:spacing w:line="303" w:lineRule="exact"/>
              <w:ind w:left="58"/>
              <w:rPr>
                <w:b/>
                <w:sz w:val="28"/>
              </w:rPr>
            </w:pPr>
            <w:r>
              <w:rPr>
                <w:sz w:val="28"/>
              </w:rPr>
              <w:t>скамейку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+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5 с;</w:t>
            </w:r>
          </w:p>
        </w:tc>
      </w:tr>
      <w:tr w:rsidR="002B045D">
        <w:trPr>
          <w:trHeight w:val="322"/>
        </w:trPr>
        <w:tc>
          <w:tcPr>
            <w:tcW w:w="386" w:type="dxa"/>
            <w:tcBorders>
              <w:top w:val="nil"/>
              <w:bottom w:val="nil"/>
            </w:tcBorders>
          </w:tcPr>
          <w:p w:rsidR="002B045D" w:rsidRDefault="002B045D">
            <w:pPr>
              <w:pStyle w:val="TableParagraph"/>
              <w:rPr>
                <w:sz w:val="24"/>
              </w:rPr>
            </w:pPr>
          </w:p>
        </w:tc>
        <w:tc>
          <w:tcPr>
            <w:tcW w:w="1876" w:type="dxa"/>
            <w:tcBorders>
              <w:top w:val="nil"/>
              <w:bottom w:val="nil"/>
            </w:tcBorders>
          </w:tcPr>
          <w:p w:rsidR="002B045D" w:rsidRDefault="002B045D">
            <w:pPr>
              <w:pStyle w:val="TableParagraph"/>
              <w:rPr>
                <w:sz w:val="24"/>
              </w:rPr>
            </w:pPr>
          </w:p>
        </w:tc>
        <w:tc>
          <w:tcPr>
            <w:tcW w:w="4542" w:type="dxa"/>
            <w:tcBorders>
              <w:top w:val="nil"/>
              <w:bottom w:val="nil"/>
            </w:tcBorders>
          </w:tcPr>
          <w:p w:rsidR="002B045D" w:rsidRDefault="0047772D">
            <w:pPr>
              <w:pStyle w:val="TableParagraph"/>
              <w:spacing w:line="303" w:lineRule="exact"/>
              <w:ind w:left="56"/>
              <w:rPr>
                <w:sz w:val="28"/>
              </w:rPr>
            </w:pPr>
            <w:r>
              <w:rPr>
                <w:spacing w:val="-5"/>
                <w:sz w:val="28"/>
              </w:rPr>
              <w:t>ведёт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мяч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к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стойке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№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5.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Обводит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её</w:t>
            </w:r>
          </w:p>
        </w:tc>
        <w:tc>
          <w:tcPr>
            <w:tcW w:w="3654" w:type="dxa"/>
            <w:tcBorders>
              <w:top w:val="nil"/>
              <w:bottom w:val="nil"/>
            </w:tcBorders>
          </w:tcPr>
          <w:p w:rsidR="002B045D" w:rsidRDefault="0047772D">
            <w:pPr>
              <w:pStyle w:val="TableParagraph"/>
              <w:spacing w:line="303" w:lineRule="exact"/>
              <w:ind w:left="59"/>
              <w:rPr>
                <w:sz w:val="28"/>
              </w:rPr>
            </w:pPr>
            <w:r>
              <w:rPr>
                <w:sz w:val="28"/>
              </w:rPr>
              <w:t>1м 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центра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(согласно</w:t>
            </w:r>
          </w:p>
        </w:tc>
        <w:tc>
          <w:tcPr>
            <w:tcW w:w="4866" w:type="dxa"/>
            <w:tcBorders>
              <w:top w:val="nil"/>
              <w:bottom w:val="nil"/>
            </w:tcBorders>
          </w:tcPr>
          <w:p w:rsidR="002B045D" w:rsidRDefault="0047772D">
            <w:pPr>
              <w:pStyle w:val="TableParagraph"/>
              <w:spacing w:line="303" w:lineRule="exact"/>
              <w:ind w:left="58"/>
              <w:rPr>
                <w:b/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невыполнение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+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180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</w:p>
        </w:tc>
      </w:tr>
      <w:tr w:rsidR="002B045D">
        <w:trPr>
          <w:trHeight w:val="321"/>
        </w:trPr>
        <w:tc>
          <w:tcPr>
            <w:tcW w:w="386" w:type="dxa"/>
            <w:tcBorders>
              <w:top w:val="nil"/>
              <w:bottom w:val="nil"/>
            </w:tcBorders>
          </w:tcPr>
          <w:p w:rsidR="002B045D" w:rsidRDefault="002B045D">
            <w:pPr>
              <w:pStyle w:val="TableParagraph"/>
              <w:rPr>
                <w:sz w:val="24"/>
              </w:rPr>
            </w:pPr>
          </w:p>
        </w:tc>
        <w:tc>
          <w:tcPr>
            <w:tcW w:w="1876" w:type="dxa"/>
            <w:tcBorders>
              <w:top w:val="nil"/>
              <w:bottom w:val="nil"/>
            </w:tcBorders>
          </w:tcPr>
          <w:p w:rsidR="002B045D" w:rsidRDefault="002B045D">
            <w:pPr>
              <w:pStyle w:val="TableParagraph"/>
              <w:rPr>
                <w:sz w:val="24"/>
              </w:rPr>
            </w:pPr>
          </w:p>
        </w:tc>
        <w:tc>
          <w:tcPr>
            <w:tcW w:w="4542" w:type="dxa"/>
            <w:tcBorders>
              <w:top w:val="nil"/>
              <w:bottom w:val="nil"/>
            </w:tcBorders>
          </w:tcPr>
          <w:p w:rsidR="002B045D" w:rsidRDefault="0047772D">
            <w:pPr>
              <w:pStyle w:val="TableParagraph"/>
              <w:spacing w:line="302" w:lineRule="exact"/>
              <w:ind w:left="56"/>
              <w:rPr>
                <w:sz w:val="28"/>
              </w:rPr>
            </w:pPr>
            <w:r>
              <w:rPr>
                <w:spacing w:val="-5"/>
                <w:sz w:val="28"/>
              </w:rPr>
              <w:t>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правой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стороны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ведёт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мяч</w:t>
            </w:r>
          </w:p>
        </w:tc>
        <w:tc>
          <w:tcPr>
            <w:tcW w:w="3654" w:type="dxa"/>
            <w:tcBorders>
              <w:top w:val="nil"/>
              <w:bottom w:val="nil"/>
            </w:tcBorders>
          </w:tcPr>
          <w:p w:rsidR="002B045D" w:rsidRDefault="0047772D">
            <w:pPr>
              <w:pStyle w:val="TableParagraph"/>
              <w:spacing w:line="302" w:lineRule="exact"/>
              <w:ind w:left="59"/>
              <w:rPr>
                <w:sz w:val="28"/>
              </w:rPr>
            </w:pPr>
            <w:r>
              <w:rPr>
                <w:sz w:val="28"/>
              </w:rPr>
              <w:t>схеме).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Первая стойка</w:t>
            </w:r>
          </w:p>
        </w:tc>
        <w:tc>
          <w:tcPr>
            <w:tcW w:w="4866" w:type="dxa"/>
            <w:tcBorders>
              <w:top w:val="nil"/>
              <w:bottom w:val="nil"/>
            </w:tcBorders>
          </w:tcPr>
          <w:p w:rsidR="002B045D" w:rsidRDefault="002B045D">
            <w:pPr>
              <w:pStyle w:val="TableParagraph"/>
              <w:rPr>
                <w:sz w:val="24"/>
              </w:rPr>
            </w:pPr>
          </w:p>
        </w:tc>
      </w:tr>
      <w:tr w:rsidR="002B045D">
        <w:trPr>
          <w:trHeight w:val="321"/>
        </w:trPr>
        <w:tc>
          <w:tcPr>
            <w:tcW w:w="386" w:type="dxa"/>
            <w:tcBorders>
              <w:top w:val="nil"/>
              <w:bottom w:val="nil"/>
            </w:tcBorders>
          </w:tcPr>
          <w:p w:rsidR="002B045D" w:rsidRDefault="002B045D">
            <w:pPr>
              <w:pStyle w:val="TableParagraph"/>
              <w:rPr>
                <w:sz w:val="24"/>
              </w:rPr>
            </w:pPr>
          </w:p>
        </w:tc>
        <w:tc>
          <w:tcPr>
            <w:tcW w:w="1876" w:type="dxa"/>
            <w:tcBorders>
              <w:top w:val="nil"/>
              <w:bottom w:val="nil"/>
            </w:tcBorders>
          </w:tcPr>
          <w:p w:rsidR="002B045D" w:rsidRDefault="002B045D">
            <w:pPr>
              <w:pStyle w:val="TableParagraph"/>
              <w:rPr>
                <w:sz w:val="24"/>
              </w:rPr>
            </w:pPr>
          </w:p>
        </w:tc>
        <w:tc>
          <w:tcPr>
            <w:tcW w:w="4542" w:type="dxa"/>
            <w:tcBorders>
              <w:top w:val="nil"/>
              <w:bottom w:val="nil"/>
            </w:tcBorders>
          </w:tcPr>
          <w:p w:rsidR="002B045D" w:rsidRDefault="0047772D">
            <w:pPr>
              <w:pStyle w:val="TableParagraph"/>
              <w:spacing w:line="302" w:lineRule="exact"/>
              <w:ind w:left="56"/>
              <w:rPr>
                <w:sz w:val="28"/>
              </w:rPr>
            </w:pPr>
            <w:r>
              <w:rPr>
                <w:spacing w:val="-6"/>
                <w:sz w:val="28"/>
              </w:rPr>
              <w:t>кратчайшим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путём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зоне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удара.</w:t>
            </w:r>
          </w:p>
        </w:tc>
        <w:tc>
          <w:tcPr>
            <w:tcW w:w="3654" w:type="dxa"/>
            <w:tcBorders>
              <w:top w:val="nil"/>
              <w:bottom w:val="nil"/>
            </w:tcBorders>
          </w:tcPr>
          <w:p w:rsidR="002B045D" w:rsidRDefault="0047772D">
            <w:pPr>
              <w:pStyle w:val="TableParagraph"/>
              <w:spacing w:line="302" w:lineRule="exact"/>
              <w:ind w:left="59"/>
              <w:rPr>
                <w:sz w:val="28"/>
              </w:rPr>
            </w:pPr>
            <w:r>
              <w:rPr>
                <w:sz w:val="28"/>
              </w:rPr>
              <w:t>расположена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расстоянии</w:t>
            </w:r>
          </w:p>
        </w:tc>
        <w:tc>
          <w:tcPr>
            <w:tcW w:w="4866" w:type="dxa"/>
            <w:tcBorders>
              <w:top w:val="nil"/>
              <w:bottom w:val="nil"/>
            </w:tcBorders>
          </w:tcPr>
          <w:p w:rsidR="002B045D" w:rsidRDefault="002B045D">
            <w:pPr>
              <w:pStyle w:val="TableParagraph"/>
              <w:rPr>
                <w:sz w:val="24"/>
              </w:rPr>
            </w:pPr>
          </w:p>
        </w:tc>
      </w:tr>
      <w:tr w:rsidR="002B045D">
        <w:trPr>
          <w:trHeight w:val="321"/>
        </w:trPr>
        <w:tc>
          <w:tcPr>
            <w:tcW w:w="386" w:type="dxa"/>
            <w:tcBorders>
              <w:top w:val="nil"/>
              <w:bottom w:val="nil"/>
            </w:tcBorders>
          </w:tcPr>
          <w:p w:rsidR="002B045D" w:rsidRDefault="002B045D">
            <w:pPr>
              <w:pStyle w:val="TableParagraph"/>
              <w:rPr>
                <w:sz w:val="24"/>
              </w:rPr>
            </w:pPr>
          </w:p>
        </w:tc>
        <w:tc>
          <w:tcPr>
            <w:tcW w:w="1876" w:type="dxa"/>
            <w:tcBorders>
              <w:top w:val="nil"/>
              <w:bottom w:val="nil"/>
            </w:tcBorders>
          </w:tcPr>
          <w:p w:rsidR="002B045D" w:rsidRDefault="002B045D">
            <w:pPr>
              <w:pStyle w:val="TableParagraph"/>
              <w:rPr>
                <w:sz w:val="24"/>
              </w:rPr>
            </w:pPr>
          </w:p>
        </w:tc>
        <w:tc>
          <w:tcPr>
            <w:tcW w:w="4542" w:type="dxa"/>
            <w:tcBorders>
              <w:top w:val="nil"/>
              <w:bottom w:val="nil"/>
            </w:tcBorders>
          </w:tcPr>
          <w:p w:rsidR="002B045D" w:rsidRDefault="0047772D">
            <w:pPr>
              <w:pStyle w:val="TableParagraph"/>
              <w:spacing w:line="302" w:lineRule="exact"/>
              <w:ind w:left="56"/>
              <w:rPr>
                <w:sz w:val="28"/>
              </w:rPr>
            </w:pPr>
            <w:r>
              <w:rPr>
                <w:spacing w:val="-6"/>
                <w:sz w:val="28"/>
              </w:rPr>
              <w:t>Останавливает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мяч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зоне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удара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и</w:t>
            </w:r>
          </w:p>
        </w:tc>
        <w:tc>
          <w:tcPr>
            <w:tcW w:w="3654" w:type="dxa"/>
            <w:tcBorders>
              <w:top w:val="nil"/>
              <w:bottom w:val="nil"/>
            </w:tcBorders>
          </w:tcPr>
          <w:p w:rsidR="002B045D" w:rsidRDefault="0047772D">
            <w:pPr>
              <w:pStyle w:val="TableParagraph"/>
              <w:spacing w:line="302" w:lineRule="exact"/>
              <w:ind w:left="59"/>
              <w:rPr>
                <w:sz w:val="28"/>
              </w:rPr>
            </w:pPr>
            <w:r>
              <w:rPr>
                <w:sz w:val="28"/>
              </w:rPr>
              <w:t>3 м от линии старта,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мяч</w:t>
            </w:r>
          </w:p>
        </w:tc>
        <w:tc>
          <w:tcPr>
            <w:tcW w:w="4866" w:type="dxa"/>
            <w:tcBorders>
              <w:top w:val="nil"/>
              <w:bottom w:val="nil"/>
            </w:tcBorders>
          </w:tcPr>
          <w:p w:rsidR="002B045D" w:rsidRDefault="002B045D">
            <w:pPr>
              <w:pStyle w:val="TableParagraph"/>
              <w:rPr>
                <w:sz w:val="24"/>
              </w:rPr>
            </w:pPr>
          </w:p>
        </w:tc>
      </w:tr>
      <w:tr w:rsidR="002B045D">
        <w:trPr>
          <w:trHeight w:val="321"/>
        </w:trPr>
        <w:tc>
          <w:tcPr>
            <w:tcW w:w="386" w:type="dxa"/>
            <w:tcBorders>
              <w:top w:val="nil"/>
              <w:bottom w:val="nil"/>
            </w:tcBorders>
          </w:tcPr>
          <w:p w:rsidR="002B045D" w:rsidRDefault="002B045D">
            <w:pPr>
              <w:pStyle w:val="TableParagraph"/>
              <w:rPr>
                <w:sz w:val="24"/>
              </w:rPr>
            </w:pPr>
          </w:p>
        </w:tc>
        <w:tc>
          <w:tcPr>
            <w:tcW w:w="1876" w:type="dxa"/>
            <w:tcBorders>
              <w:top w:val="nil"/>
              <w:bottom w:val="nil"/>
            </w:tcBorders>
          </w:tcPr>
          <w:p w:rsidR="002B045D" w:rsidRDefault="002B045D">
            <w:pPr>
              <w:pStyle w:val="TableParagraph"/>
              <w:rPr>
                <w:sz w:val="24"/>
              </w:rPr>
            </w:pPr>
          </w:p>
        </w:tc>
        <w:tc>
          <w:tcPr>
            <w:tcW w:w="4542" w:type="dxa"/>
            <w:tcBorders>
              <w:top w:val="nil"/>
              <w:bottom w:val="nil"/>
            </w:tcBorders>
          </w:tcPr>
          <w:p w:rsidR="002B045D" w:rsidRDefault="0047772D">
            <w:pPr>
              <w:pStyle w:val="TableParagraph"/>
              <w:spacing w:line="302" w:lineRule="exact"/>
              <w:ind w:left="56"/>
              <w:rPr>
                <w:sz w:val="28"/>
              </w:rPr>
            </w:pPr>
            <w:r>
              <w:rPr>
                <w:spacing w:val="-6"/>
                <w:sz w:val="28"/>
              </w:rPr>
              <w:t>выполняет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удар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мячу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любой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ногой</w:t>
            </w:r>
          </w:p>
        </w:tc>
        <w:tc>
          <w:tcPr>
            <w:tcW w:w="3654" w:type="dxa"/>
            <w:tcBorders>
              <w:top w:val="nil"/>
              <w:bottom w:val="nil"/>
            </w:tcBorders>
          </w:tcPr>
          <w:p w:rsidR="002B045D" w:rsidRDefault="0047772D">
            <w:pPr>
              <w:pStyle w:val="TableParagraph"/>
              <w:spacing w:line="302" w:lineRule="exact"/>
              <w:ind w:left="59"/>
              <w:rPr>
                <w:sz w:val="28"/>
              </w:rPr>
            </w:pPr>
            <w:r>
              <w:rPr>
                <w:spacing w:val="-1"/>
                <w:sz w:val="28"/>
              </w:rPr>
              <w:t>лежит</w:t>
            </w:r>
            <w:r>
              <w:rPr>
                <w:sz w:val="28"/>
              </w:rPr>
              <w:t xml:space="preserve">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расстоянии 1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</w:p>
        </w:tc>
        <w:tc>
          <w:tcPr>
            <w:tcW w:w="4866" w:type="dxa"/>
            <w:tcBorders>
              <w:top w:val="nil"/>
              <w:bottom w:val="nil"/>
            </w:tcBorders>
          </w:tcPr>
          <w:p w:rsidR="002B045D" w:rsidRDefault="002B045D">
            <w:pPr>
              <w:pStyle w:val="TableParagraph"/>
              <w:rPr>
                <w:sz w:val="24"/>
              </w:rPr>
            </w:pPr>
          </w:p>
        </w:tc>
      </w:tr>
      <w:tr w:rsidR="002B045D">
        <w:trPr>
          <w:trHeight w:val="321"/>
        </w:trPr>
        <w:tc>
          <w:tcPr>
            <w:tcW w:w="386" w:type="dxa"/>
            <w:tcBorders>
              <w:top w:val="nil"/>
              <w:bottom w:val="nil"/>
            </w:tcBorders>
          </w:tcPr>
          <w:p w:rsidR="002B045D" w:rsidRDefault="002B045D">
            <w:pPr>
              <w:pStyle w:val="TableParagraph"/>
              <w:rPr>
                <w:sz w:val="24"/>
              </w:rPr>
            </w:pPr>
          </w:p>
        </w:tc>
        <w:tc>
          <w:tcPr>
            <w:tcW w:w="1876" w:type="dxa"/>
            <w:tcBorders>
              <w:top w:val="nil"/>
              <w:bottom w:val="nil"/>
            </w:tcBorders>
          </w:tcPr>
          <w:p w:rsidR="002B045D" w:rsidRDefault="002B045D">
            <w:pPr>
              <w:pStyle w:val="TableParagraph"/>
              <w:rPr>
                <w:sz w:val="24"/>
              </w:rPr>
            </w:pPr>
          </w:p>
        </w:tc>
        <w:tc>
          <w:tcPr>
            <w:tcW w:w="4542" w:type="dxa"/>
            <w:tcBorders>
              <w:top w:val="nil"/>
              <w:bottom w:val="nil"/>
            </w:tcBorders>
          </w:tcPr>
          <w:p w:rsidR="002B045D" w:rsidRDefault="0047772D">
            <w:pPr>
              <w:pStyle w:val="TableParagraph"/>
              <w:spacing w:line="302" w:lineRule="exact"/>
              <w:ind w:left="56"/>
              <w:rPr>
                <w:sz w:val="28"/>
              </w:rPr>
            </w:pPr>
            <w:r>
              <w:rPr>
                <w:spacing w:val="-6"/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гимнастическую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скамейку.</w:t>
            </w:r>
          </w:p>
        </w:tc>
        <w:tc>
          <w:tcPr>
            <w:tcW w:w="3654" w:type="dxa"/>
            <w:tcBorders>
              <w:top w:val="nil"/>
              <w:bottom w:val="nil"/>
            </w:tcBorders>
          </w:tcPr>
          <w:p w:rsidR="002B045D" w:rsidRDefault="0047772D">
            <w:pPr>
              <w:pStyle w:val="TableParagraph"/>
              <w:spacing w:line="302" w:lineRule="exact"/>
              <w:ind w:left="59"/>
              <w:rPr>
                <w:sz w:val="28"/>
              </w:rPr>
            </w:pPr>
            <w:r>
              <w:rPr>
                <w:sz w:val="28"/>
              </w:rPr>
              <w:t>линии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старта.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Ведение мяча</w:t>
            </w:r>
          </w:p>
        </w:tc>
        <w:tc>
          <w:tcPr>
            <w:tcW w:w="4866" w:type="dxa"/>
            <w:tcBorders>
              <w:top w:val="nil"/>
              <w:bottom w:val="nil"/>
            </w:tcBorders>
          </w:tcPr>
          <w:p w:rsidR="002B045D" w:rsidRDefault="002B045D">
            <w:pPr>
              <w:pStyle w:val="TableParagraph"/>
              <w:rPr>
                <w:sz w:val="24"/>
              </w:rPr>
            </w:pPr>
          </w:p>
        </w:tc>
      </w:tr>
      <w:tr w:rsidR="002B045D">
        <w:trPr>
          <w:trHeight w:val="322"/>
        </w:trPr>
        <w:tc>
          <w:tcPr>
            <w:tcW w:w="386" w:type="dxa"/>
            <w:tcBorders>
              <w:top w:val="nil"/>
              <w:bottom w:val="nil"/>
            </w:tcBorders>
          </w:tcPr>
          <w:p w:rsidR="002B045D" w:rsidRDefault="002B045D">
            <w:pPr>
              <w:pStyle w:val="TableParagraph"/>
              <w:rPr>
                <w:sz w:val="24"/>
              </w:rPr>
            </w:pPr>
          </w:p>
        </w:tc>
        <w:tc>
          <w:tcPr>
            <w:tcW w:w="1876" w:type="dxa"/>
            <w:tcBorders>
              <w:top w:val="nil"/>
              <w:bottom w:val="nil"/>
            </w:tcBorders>
          </w:tcPr>
          <w:p w:rsidR="002B045D" w:rsidRDefault="002B045D">
            <w:pPr>
              <w:pStyle w:val="TableParagraph"/>
              <w:rPr>
                <w:sz w:val="24"/>
              </w:rPr>
            </w:pPr>
          </w:p>
        </w:tc>
        <w:tc>
          <w:tcPr>
            <w:tcW w:w="4542" w:type="dxa"/>
            <w:tcBorders>
              <w:top w:val="nil"/>
              <w:bottom w:val="nil"/>
            </w:tcBorders>
          </w:tcPr>
          <w:p w:rsidR="002B045D" w:rsidRDefault="0047772D">
            <w:pPr>
              <w:pStyle w:val="TableParagraph"/>
              <w:spacing w:line="303" w:lineRule="exact"/>
              <w:ind w:left="56"/>
              <w:rPr>
                <w:sz w:val="28"/>
              </w:rPr>
            </w:pPr>
            <w:r>
              <w:rPr>
                <w:sz w:val="28"/>
              </w:rPr>
              <w:t>Выполнив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удар,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участник</w:t>
            </w:r>
          </w:p>
        </w:tc>
        <w:tc>
          <w:tcPr>
            <w:tcW w:w="3654" w:type="dxa"/>
            <w:tcBorders>
              <w:top w:val="nil"/>
              <w:bottom w:val="nil"/>
            </w:tcBorders>
          </w:tcPr>
          <w:p w:rsidR="002B045D" w:rsidRDefault="0047772D">
            <w:pPr>
              <w:pStyle w:val="TableParagraph"/>
              <w:spacing w:line="303" w:lineRule="exact"/>
              <w:ind w:left="59"/>
              <w:rPr>
                <w:sz w:val="28"/>
              </w:rPr>
            </w:pPr>
            <w:r>
              <w:rPr>
                <w:sz w:val="28"/>
              </w:rPr>
              <w:t>осуществляется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любой</w:t>
            </w:r>
          </w:p>
        </w:tc>
        <w:tc>
          <w:tcPr>
            <w:tcW w:w="4866" w:type="dxa"/>
            <w:tcBorders>
              <w:top w:val="nil"/>
              <w:bottom w:val="nil"/>
            </w:tcBorders>
          </w:tcPr>
          <w:p w:rsidR="002B045D" w:rsidRDefault="002B045D">
            <w:pPr>
              <w:pStyle w:val="TableParagraph"/>
              <w:rPr>
                <w:sz w:val="24"/>
              </w:rPr>
            </w:pPr>
          </w:p>
        </w:tc>
      </w:tr>
      <w:tr w:rsidR="002B045D">
        <w:trPr>
          <w:trHeight w:val="322"/>
        </w:trPr>
        <w:tc>
          <w:tcPr>
            <w:tcW w:w="386" w:type="dxa"/>
            <w:tcBorders>
              <w:top w:val="nil"/>
              <w:bottom w:val="nil"/>
            </w:tcBorders>
          </w:tcPr>
          <w:p w:rsidR="002B045D" w:rsidRDefault="002B045D">
            <w:pPr>
              <w:pStyle w:val="TableParagraph"/>
              <w:rPr>
                <w:sz w:val="24"/>
              </w:rPr>
            </w:pPr>
          </w:p>
        </w:tc>
        <w:tc>
          <w:tcPr>
            <w:tcW w:w="1876" w:type="dxa"/>
            <w:tcBorders>
              <w:top w:val="nil"/>
              <w:bottom w:val="nil"/>
            </w:tcBorders>
          </w:tcPr>
          <w:p w:rsidR="002B045D" w:rsidRDefault="002B045D">
            <w:pPr>
              <w:pStyle w:val="TableParagraph"/>
              <w:rPr>
                <w:sz w:val="24"/>
              </w:rPr>
            </w:pPr>
          </w:p>
        </w:tc>
        <w:tc>
          <w:tcPr>
            <w:tcW w:w="4542" w:type="dxa"/>
            <w:tcBorders>
              <w:top w:val="nil"/>
              <w:bottom w:val="nil"/>
            </w:tcBorders>
          </w:tcPr>
          <w:p w:rsidR="002B045D" w:rsidRDefault="0047772D">
            <w:pPr>
              <w:pStyle w:val="TableParagraph"/>
              <w:spacing w:line="303" w:lineRule="exact"/>
              <w:ind w:left="56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кратчайшему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пути перемещается</w:t>
            </w:r>
          </w:p>
        </w:tc>
        <w:tc>
          <w:tcPr>
            <w:tcW w:w="3654" w:type="dxa"/>
            <w:tcBorders>
              <w:top w:val="nil"/>
              <w:bottom w:val="nil"/>
            </w:tcBorders>
          </w:tcPr>
          <w:p w:rsidR="002B045D" w:rsidRDefault="0047772D">
            <w:pPr>
              <w:pStyle w:val="TableParagraph"/>
              <w:spacing w:line="303" w:lineRule="exact"/>
              <w:ind w:left="59"/>
              <w:rPr>
                <w:sz w:val="28"/>
              </w:rPr>
            </w:pPr>
            <w:r>
              <w:rPr>
                <w:sz w:val="28"/>
              </w:rPr>
              <w:t>ногой. Допускается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ведение</w:t>
            </w:r>
          </w:p>
        </w:tc>
        <w:tc>
          <w:tcPr>
            <w:tcW w:w="4866" w:type="dxa"/>
            <w:tcBorders>
              <w:top w:val="nil"/>
              <w:bottom w:val="nil"/>
            </w:tcBorders>
          </w:tcPr>
          <w:p w:rsidR="002B045D" w:rsidRDefault="002B045D">
            <w:pPr>
              <w:pStyle w:val="TableParagraph"/>
              <w:rPr>
                <w:sz w:val="24"/>
              </w:rPr>
            </w:pPr>
          </w:p>
        </w:tc>
      </w:tr>
      <w:tr w:rsidR="002B045D">
        <w:trPr>
          <w:trHeight w:val="321"/>
        </w:trPr>
        <w:tc>
          <w:tcPr>
            <w:tcW w:w="386" w:type="dxa"/>
            <w:tcBorders>
              <w:top w:val="nil"/>
              <w:bottom w:val="nil"/>
            </w:tcBorders>
          </w:tcPr>
          <w:p w:rsidR="002B045D" w:rsidRDefault="002B045D">
            <w:pPr>
              <w:pStyle w:val="TableParagraph"/>
              <w:rPr>
                <w:sz w:val="24"/>
              </w:rPr>
            </w:pPr>
          </w:p>
        </w:tc>
        <w:tc>
          <w:tcPr>
            <w:tcW w:w="1876" w:type="dxa"/>
            <w:tcBorders>
              <w:top w:val="nil"/>
              <w:bottom w:val="nil"/>
            </w:tcBorders>
          </w:tcPr>
          <w:p w:rsidR="002B045D" w:rsidRDefault="002B045D">
            <w:pPr>
              <w:pStyle w:val="TableParagraph"/>
              <w:rPr>
                <w:sz w:val="24"/>
              </w:rPr>
            </w:pPr>
          </w:p>
        </w:tc>
        <w:tc>
          <w:tcPr>
            <w:tcW w:w="4542" w:type="dxa"/>
            <w:tcBorders>
              <w:top w:val="nil"/>
              <w:bottom w:val="nil"/>
            </w:tcBorders>
          </w:tcPr>
          <w:p w:rsidR="002B045D" w:rsidRDefault="0047772D">
            <w:pPr>
              <w:pStyle w:val="TableParagraph"/>
              <w:spacing w:line="302" w:lineRule="exact"/>
              <w:ind w:left="56"/>
              <w:rPr>
                <w:sz w:val="28"/>
              </w:rPr>
            </w:pPr>
            <w:r>
              <w:rPr>
                <w:sz w:val="28"/>
              </w:rPr>
              <w:t>к баскетбольному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мячу</w:t>
            </w:r>
          </w:p>
        </w:tc>
        <w:tc>
          <w:tcPr>
            <w:tcW w:w="3654" w:type="dxa"/>
            <w:tcBorders>
              <w:top w:val="nil"/>
              <w:bottom w:val="nil"/>
            </w:tcBorders>
          </w:tcPr>
          <w:p w:rsidR="002B045D" w:rsidRDefault="0047772D">
            <w:pPr>
              <w:pStyle w:val="TableParagraph"/>
              <w:spacing w:line="302" w:lineRule="exact"/>
              <w:ind w:left="59"/>
              <w:rPr>
                <w:sz w:val="28"/>
              </w:rPr>
            </w:pPr>
            <w:r>
              <w:rPr>
                <w:sz w:val="28"/>
              </w:rPr>
              <w:t>мяча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любой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стороной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стопы.</w:t>
            </w:r>
          </w:p>
        </w:tc>
        <w:tc>
          <w:tcPr>
            <w:tcW w:w="4866" w:type="dxa"/>
            <w:tcBorders>
              <w:top w:val="nil"/>
              <w:bottom w:val="nil"/>
            </w:tcBorders>
          </w:tcPr>
          <w:p w:rsidR="002B045D" w:rsidRDefault="002B045D">
            <w:pPr>
              <w:pStyle w:val="TableParagraph"/>
              <w:rPr>
                <w:sz w:val="24"/>
              </w:rPr>
            </w:pPr>
          </w:p>
        </w:tc>
      </w:tr>
      <w:tr w:rsidR="002B045D">
        <w:trPr>
          <w:trHeight w:val="321"/>
        </w:trPr>
        <w:tc>
          <w:tcPr>
            <w:tcW w:w="386" w:type="dxa"/>
            <w:tcBorders>
              <w:top w:val="nil"/>
              <w:bottom w:val="nil"/>
            </w:tcBorders>
          </w:tcPr>
          <w:p w:rsidR="002B045D" w:rsidRDefault="002B045D">
            <w:pPr>
              <w:pStyle w:val="TableParagraph"/>
              <w:rPr>
                <w:sz w:val="24"/>
              </w:rPr>
            </w:pPr>
          </w:p>
        </w:tc>
        <w:tc>
          <w:tcPr>
            <w:tcW w:w="1876" w:type="dxa"/>
            <w:tcBorders>
              <w:top w:val="nil"/>
              <w:bottom w:val="nil"/>
            </w:tcBorders>
          </w:tcPr>
          <w:p w:rsidR="002B045D" w:rsidRDefault="002B045D">
            <w:pPr>
              <w:pStyle w:val="TableParagraph"/>
              <w:rPr>
                <w:sz w:val="24"/>
              </w:rPr>
            </w:pPr>
          </w:p>
        </w:tc>
        <w:tc>
          <w:tcPr>
            <w:tcW w:w="4542" w:type="dxa"/>
            <w:tcBorders>
              <w:top w:val="nil"/>
              <w:bottom w:val="nil"/>
            </w:tcBorders>
          </w:tcPr>
          <w:p w:rsidR="002B045D" w:rsidRDefault="002B045D">
            <w:pPr>
              <w:pStyle w:val="TableParagraph"/>
              <w:rPr>
                <w:sz w:val="24"/>
              </w:rPr>
            </w:pPr>
          </w:p>
        </w:tc>
        <w:tc>
          <w:tcPr>
            <w:tcW w:w="3654" w:type="dxa"/>
            <w:tcBorders>
              <w:top w:val="nil"/>
              <w:bottom w:val="nil"/>
            </w:tcBorders>
          </w:tcPr>
          <w:p w:rsidR="002B045D" w:rsidRDefault="0047772D">
            <w:pPr>
              <w:pStyle w:val="TableParagraph"/>
              <w:spacing w:line="302" w:lineRule="exact"/>
              <w:ind w:left="59"/>
              <w:rPr>
                <w:sz w:val="28"/>
              </w:rPr>
            </w:pPr>
            <w:r>
              <w:rPr>
                <w:sz w:val="28"/>
              </w:rPr>
              <w:t>Гимнастическая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скамейка</w:t>
            </w:r>
          </w:p>
        </w:tc>
        <w:tc>
          <w:tcPr>
            <w:tcW w:w="4866" w:type="dxa"/>
            <w:tcBorders>
              <w:top w:val="nil"/>
              <w:bottom w:val="nil"/>
            </w:tcBorders>
          </w:tcPr>
          <w:p w:rsidR="002B045D" w:rsidRDefault="002B045D">
            <w:pPr>
              <w:pStyle w:val="TableParagraph"/>
              <w:rPr>
                <w:sz w:val="24"/>
              </w:rPr>
            </w:pPr>
          </w:p>
        </w:tc>
      </w:tr>
      <w:tr w:rsidR="002B045D">
        <w:trPr>
          <w:trHeight w:val="321"/>
        </w:trPr>
        <w:tc>
          <w:tcPr>
            <w:tcW w:w="386" w:type="dxa"/>
            <w:tcBorders>
              <w:top w:val="nil"/>
              <w:bottom w:val="nil"/>
            </w:tcBorders>
          </w:tcPr>
          <w:p w:rsidR="002B045D" w:rsidRDefault="002B045D">
            <w:pPr>
              <w:pStyle w:val="TableParagraph"/>
              <w:rPr>
                <w:sz w:val="24"/>
              </w:rPr>
            </w:pPr>
          </w:p>
        </w:tc>
        <w:tc>
          <w:tcPr>
            <w:tcW w:w="1876" w:type="dxa"/>
            <w:tcBorders>
              <w:top w:val="nil"/>
              <w:bottom w:val="nil"/>
            </w:tcBorders>
          </w:tcPr>
          <w:p w:rsidR="002B045D" w:rsidRDefault="002B045D">
            <w:pPr>
              <w:pStyle w:val="TableParagraph"/>
              <w:rPr>
                <w:sz w:val="24"/>
              </w:rPr>
            </w:pPr>
          </w:p>
        </w:tc>
        <w:tc>
          <w:tcPr>
            <w:tcW w:w="4542" w:type="dxa"/>
            <w:tcBorders>
              <w:top w:val="nil"/>
              <w:bottom w:val="nil"/>
            </w:tcBorders>
          </w:tcPr>
          <w:p w:rsidR="002B045D" w:rsidRDefault="002B045D">
            <w:pPr>
              <w:pStyle w:val="TableParagraph"/>
              <w:rPr>
                <w:sz w:val="24"/>
              </w:rPr>
            </w:pPr>
          </w:p>
        </w:tc>
        <w:tc>
          <w:tcPr>
            <w:tcW w:w="3654" w:type="dxa"/>
            <w:tcBorders>
              <w:top w:val="nil"/>
              <w:bottom w:val="nil"/>
            </w:tcBorders>
          </w:tcPr>
          <w:p w:rsidR="002B045D" w:rsidRDefault="0047772D">
            <w:pPr>
              <w:pStyle w:val="TableParagraph"/>
              <w:spacing w:line="302" w:lineRule="exact"/>
              <w:ind w:left="59"/>
              <w:rPr>
                <w:sz w:val="28"/>
              </w:rPr>
            </w:pPr>
            <w:r>
              <w:rPr>
                <w:sz w:val="28"/>
              </w:rPr>
              <w:t>длиной 3м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лежит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боку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4866" w:type="dxa"/>
            <w:tcBorders>
              <w:top w:val="nil"/>
              <w:bottom w:val="nil"/>
            </w:tcBorders>
          </w:tcPr>
          <w:p w:rsidR="002B045D" w:rsidRDefault="002B045D">
            <w:pPr>
              <w:pStyle w:val="TableParagraph"/>
              <w:rPr>
                <w:sz w:val="24"/>
              </w:rPr>
            </w:pPr>
          </w:p>
        </w:tc>
      </w:tr>
      <w:tr w:rsidR="002B045D">
        <w:trPr>
          <w:trHeight w:val="321"/>
        </w:trPr>
        <w:tc>
          <w:tcPr>
            <w:tcW w:w="386" w:type="dxa"/>
            <w:tcBorders>
              <w:top w:val="nil"/>
              <w:bottom w:val="nil"/>
            </w:tcBorders>
          </w:tcPr>
          <w:p w:rsidR="002B045D" w:rsidRDefault="002B045D">
            <w:pPr>
              <w:pStyle w:val="TableParagraph"/>
              <w:rPr>
                <w:sz w:val="24"/>
              </w:rPr>
            </w:pPr>
          </w:p>
        </w:tc>
        <w:tc>
          <w:tcPr>
            <w:tcW w:w="1876" w:type="dxa"/>
            <w:tcBorders>
              <w:top w:val="nil"/>
              <w:bottom w:val="nil"/>
            </w:tcBorders>
          </w:tcPr>
          <w:p w:rsidR="002B045D" w:rsidRDefault="002B045D">
            <w:pPr>
              <w:pStyle w:val="TableParagraph"/>
              <w:rPr>
                <w:sz w:val="24"/>
              </w:rPr>
            </w:pPr>
          </w:p>
        </w:tc>
        <w:tc>
          <w:tcPr>
            <w:tcW w:w="4542" w:type="dxa"/>
            <w:tcBorders>
              <w:top w:val="nil"/>
              <w:bottom w:val="nil"/>
            </w:tcBorders>
          </w:tcPr>
          <w:p w:rsidR="002B045D" w:rsidRDefault="002B045D">
            <w:pPr>
              <w:pStyle w:val="TableParagraph"/>
              <w:rPr>
                <w:sz w:val="24"/>
              </w:rPr>
            </w:pPr>
          </w:p>
        </w:tc>
        <w:tc>
          <w:tcPr>
            <w:tcW w:w="3654" w:type="dxa"/>
            <w:tcBorders>
              <w:top w:val="nil"/>
              <w:bottom w:val="nil"/>
            </w:tcBorders>
          </w:tcPr>
          <w:p w:rsidR="002B045D" w:rsidRDefault="0047772D">
            <w:pPr>
              <w:pStyle w:val="TableParagraph"/>
              <w:spacing w:line="302" w:lineRule="exact"/>
              <w:ind w:left="59"/>
              <w:rPr>
                <w:sz w:val="28"/>
              </w:rPr>
            </w:pPr>
            <w:r>
              <w:rPr>
                <w:sz w:val="28"/>
              </w:rPr>
              <w:t>расположена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расстоянии</w:t>
            </w:r>
          </w:p>
        </w:tc>
        <w:tc>
          <w:tcPr>
            <w:tcW w:w="4866" w:type="dxa"/>
            <w:tcBorders>
              <w:top w:val="nil"/>
              <w:bottom w:val="nil"/>
            </w:tcBorders>
          </w:tcPr>
          <w:p w:rsidR="002B045D" w:rsidRDefault="002B045D">
            <w:pPr>
              <w:pStyle w:val="TableParagraph"/>
              <w:rPr>
                <w:sz w:val="24"/>
              </w:rPr>
            </w:pPr>
          </w:p>
        </w:tc>
      </w:tr>
      <w:tr w:rsidR="002B045D">
        <w:trPr>
          <w:trHeight w:val="322"/>
        </w:trPr>
        <w:tc>
          <w:tcPr>
            <w:tcW w:w="386" w:type="dxa"/>
            <w:tcBorders>
              <w:top w:val="nil"/>
              <w:bottom w:val="nil"/>
            </w:tcBorders>
          </w:tcPr>
          <w:p w:rsidR="002B045D" w:rsidRDefault="002B045D">
            <w:pPr>
              <w:pStyle w:val="TableParagraph"/>
              <w:rPr>
                <w:sz w:val="24"/>
              </w:rPr>
            </w:pPr>
          </w:p>
        </w:tc>
        <w:tc>
          <w:tcPr>
            <w:tcW w:w="1876" w:type="dxa"/>
            <w:tcBorders>
              <w:top w:val="nil"/>
              <w:bottom w:val="nil"/>
            </w:tcBorders>
          </w:tcPr>
          <w:p w:rsidR="002B045D" w:rsidRDefault="002B045D">
            <w:pPr>
              <w:pStyle w:val="TableParagraph"/>
              <w:rPr>
                <w:sz w:val="24"/>
              </w:rPr>
            </w:pPr>
          </w:p>
        </w:tc>
        <w:tc>
          <w:tcPr>
            <w:tcW w:w="4542" w:type="dxa"/>
            <w:tcBorders>
              <w:top w:val="nil"/>
              <w:bottom w:val="nil"/>
            </w:tcBorders>
          </w:tcPr>
          <w:p w:rsidR="002B045D" w:rsidRDefault="002B045D">
            <w:pPr>
              <w:pStyle w:val="TableParagraph"/>
              <w:rPr>
                <w:sz w:val="24"/>
              </w:rPr>
            </w:pPr>
          </w:p>
        </w:tc>
        <w:tc>
          <w:tcPr>
            <w:tcW w:w="3654" w:type="dxa"/>
            <w:tcBorders>
              <w:top w:val="nil"/>
              <w:bottom w:val="nil"/>
            </w:tcBorders>
          </w:tcPr>
          <w:p w:rsidR="002B045D" w:rsidRDefault="0047772D">
            <w:pPr>
              <w:pStyle w:val="TableParagraph"/>
              <w:spacing w:line="303" w:lineRule="exact"/>
              <w:ind w:left="59"/>
              <w:rPr>
                <w:sz w:val="28"/>
              </w:rPr>
            </w:pPr>
            <w:r>
              <w:rPr>
                <w:sz w:val="28"/>
              </w:rPr>
              <w:t>5 м от зоны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удара.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Зона</w:t>
            </w:r>
          </w:p>
        </w:tc>
        <w:tc>
          <w:tcPr>
            <w:tcW w:w="4866" w:type="dxa"/>
            <w:tcBorders>
              <w:top w:val="nil"/>
              <w:bottom w:val="nil"/>
            </w:tcBorders>
          </w:tcPr>
          <w:p w:rsidR="002B045D" w:rsidRDefault="002B045D">
            <w:pPr>
              <w:pStyle w:val="TableParagraph"/>
              <w:rPr>
                <w:sz w:val="24"/>
              </w:rPr>
            </w:pPr>
          </w:p>
        </w:tc>
      </w:tr>
      <w:tr w:rsidR="002B045D">
        <w:trPr>
          <w:trHeight w:val="322"/>
        </w:trPr>
        <w:tc>
          <w:tcPr>
            <w:tcW w:w="386" w:type="dxa"/>
            <w:tcBorders>
              <w:top w:val="nil"/>
              <w:bottom w:val="nil"/>
            </w:tcBorders>
          </w:tcPr>
          <w:p w:rsidR="002B045D" w:rsidRDefault="002B045D">
            <w:pPr>
              <w:pStyle w:val="TableParagraph"/>
              <w:rPr>
                <w:sz w:val="24"/>
              </w:rPr>
            </w:pPr>
          </w:p>
        </w:tc>
        <w:tc>
          <w:tcPr>
            <w:tcW w:w="1876" w:type="dxa"/>
            <w:tcBorders>
              <w:top w:val="nil"/>
              <w:bottom w:val="nil"/>
            </w:tcBorders>
          </w:tcPr>
          <w:p w:rsidR="002B045D" w:rsidRDefault="002B045D">
            <w:pPr>
              <w:pStyle w:val="TableParagraph"/>
              <w:rPr>
                <w:sz w:val="24"/>
              </w:rPr>
            </w:pPr>
          </w:p>
        </w:tc>
        <w:tc>
          <w:tcPr>
            <w:tcW w:w="4542" w:type="dxa"/>
            <w:tcBorders>
              <w:top w:val="nil"/>
              <w:bottom w:val="nil"/>
            </w:tcBorders>
          </w:tcPr>
          <w:p w:rsidR="002B045D" w:rsidRDefault="002B045D">
            <w:pPr>
              <w:pStyle w:val="TableParagraph"/>
              <w:rPr>
                <w:sz w:val="24"/>
              </w:rPr>
            </w:pPr>
          </w:p>
        </w:tc>
        <w:tc>
          <w:tcPr>
            <w:tcW w:w="3654" w:type="dxa"/>
            <w:tcBorders>
              <w:top w:val="nil"/>
              <w:bottom w:val="nil"/>
            </w:tcBorders>
          </w:tcPr>
          <w:p w:rsidR="002B045D" w:rsidRDefault="0047772D">
            <w:pPr>
              <w:pStyle w:val="TableParagraph"/>
              <w:spacing w:line="303" w:lineRule="exact"/>
              <w:ind w:left="59"/>
              <w:rPr>
                <w:sz w:val="28"/>
              </w:rPr>
            </w:pPr>
            <w:r>
              <w:rPr>
                <w:sz w:val="28"/>
              </w:rPr>
              <w:t>удара размером 1×1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</w:t>
            </w:r>
          </w:p>
        </w:tc>
        <w:tc>
          <w:tcPr>
            <w:tcW w:w="4866" w:type="dxa"/>
            <w:tcBorders>
              <w:top w:val="nil"/>
              <w:bottom w:val="nil"/>
            </w:tcBorders>
          </w:tcPr>
          <w:p w:rsidR="002B045D" w:rsidRDefault="002B045D">
            <w:pPr>
              <w:pStyle w:val="TableParagraph"/>
              <w:rPr>
                <w:sz w:val="24"/>
              </w:rPr>
            </w:pPr>
          </w:p>
        </w:tc>
      </w:tr>
      <w:tr w:rsidR="002B045D">
        <w:trPr>
          <w:trHeight w:val="321"/>
        </w:trPr>
        <w:tc>
          <w:tcPr>
            <w:tcW w:w="386" w:type="dxa"/>
            <w:tcBorders>
              <w:top w:val="nil"/>
              <w:bottom w:val="nil"/>
            </w:tcBorders>
          </w:tcPr>
          <w:p w:rsidR="002B045D" w:rsidRDefault="002B045D">
            <w:pPr>
              <w:pStyle w:val="TableParagraph"/>
              <w:rPr>
                <w:sz w:val="24"/>
              </w:rPr>
            </w:pPr>
          </w:p>
        </w:tc>
        <w:tc>
          <w:tcPr>
            <w:tcW w:w="1876" w:type="dxa"/>
            <w:tcBorders>
              <w:top w:val="nil"/>
              <w:bottom w:val="nil"/>
            </w:tcBorders>
          </w:tcPr>
          <w:p w:rsidR="002B045D" w:rsidRDefault="002B045D">
            <w:pPr>
              <w:pStyle w:val="TableParagraph"/>
              <w:rPr>
                <w:sz w:val="24"/>
              </w:rPr>
            </w:pPr>
          </w:p>
        </w:tc>
        <w:tc>
          <w:tcPr>
            <w:tcW w:w="4542" w:type="dxa"/>
            <w:tcBorders>
              <w:top w:val="nil"/>
              <w:bottom w:val="nil"/>
            </w:tcBorders>
          </w:tcPr>
          <w:p w:rsidR="002B045D" w:rsidRDefault="002B045D">
            <w:pPr>
              <w:pStyle w:val="TableParagraph"/>
              <w:rPr>
                <w:sz w:val="24"/>
              </w:rPr>
            </w:pPr>
          </w:p>
        </w:tc>
        <w:tc>
          <w:tcPr>
            <w:tcW w:w="3654" w:type="dxa"/>
            <w:tcBorders>
              <w:top w:val="nil"/>
              <w:bottom w:val="nil"/>
            </w:tcBorders>
          </w:tcPr>
          <w:p w:rsidR="002B045D" w:rsidRDefault="0047772D">
            <w:pPr>
              <w:pStyle w:val="TableParagraph"/>
              <w:spacing w:line="302" w:lineRule="exact"/>
              <w:ind w:left="59"/>
              <w:rPr>
                <w:sz w:val="28"/>
              </w:rPr>
            </w:pPr>
            <w:r>
              <w:rPr>
                <w:sz w:val="28"/>
              </w:rPr>
              <w:t>расположена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после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стойки</w:t>
            </w:r>
          </w:p>
        </w:tc>
        <w:tc>
          <w:tcPr>
            <w:tcW w:w="4866" w:type="dxa"/>
            <w:tcBorders>
              <w:top w:val="nil"/>
              <w:bottom w:val="nil"/>
            </w:tcBorders>
          </w:tcPr>
          <w:p w:rsidR="002B045D" w:rsidRDefault="002B045D">
            <w:pPr>
              <w:pStyle w:val="TableParagraph"/>
              <w:rPr>
                <w:sz w:val="24"/>
              </w:rPr>
            </w:pPr>
          </w:p>
        </w:tc>
      </w:tr>
      <w:tr w:rsidR="002B045D">
        <w:trPr>
          <w:trHeight w:val="322"/>
        </w:trPr>
        <w:tc>
          <w:tcPr>
            <w:tcW w:w="386" w:type="dxa"/>
            <w:tcBorders>
              <w:top w:val="nil"/>
            </w:tcBorders>
          </w:tcPr>
          <w:p w:rsidR="002B045D" w:rsidRDefault="002B045D">
            <w:pPr>
              <w:pStyle w:val="TableParagraph"/>
              <w:rPr>
                <w:sz w:val="24"/>
              </w:rPr>
            </w:pPr>
          </w:p>
        </w:tc>
        <w:tc>
          <w:tcPr>
            <w:tcW w:w="1876" w:type="dxa"/>
            <w:tcBorders>
              <w:top w:val="nil"/>
            </w:tcBorders>
          </w:tcPr>
          <w:p w:rsidR="002B045D" w:rsidRDefault="002B045D">
            <w:pPr>
              <w:pStyle w:val="TableParagraph"/>
              <w:rPr>
                <w:sz w:val="24"/>
              </w:rPr>
            </w:pPr>
          </w:p>
        </w:tc>
        <w:tc>
          <w:tcPr>
            <w:tcW w:w="4542" w:type="dxa"/>
            <w:tcBorders>
              <w:top w:val="nil"/>
            </w:tcBorders>
          </w:tcPr>
          <w:p w:rsidR="002B045D" w:rsidRDefault="002B045D">
            <w:pPr>
              <w:pStyle w:val="TableParagraph"/>
              <w:rPr>
                <w:sz w:val="24"/>
              </w:rPr>
            </w:pPr>
          </w:p>
        </w:tc>
        <w:tc>
          <w:tcPr>
            <w:tcW w:w="3654" w:type="dxa"/>
            <w:tcBorders>
              <w:top w:val="nil"/>
            </w:tcBorders>
          </w:tcPr>
          <w:p w:rsidR="002B045D" w:rsidRDefault="0047772D">
            <w:pPr>
              <w:pStyle w:val="TableParagraph"/>
              <w:spacing w:line="303" w:lineRule="exact"/>
              <w:ind w:left="59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5 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(согласно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схеме)</w:t>
            </w:r>
          </w:p>
        </w:tc>
        <w:tc>
          <w:tcPr>
            <w:tcW w:w="4866" w:type="dxa"/>
            <w:tcBorders>
              <w:top w:val="nil"/>
            </w:tcBorders>
          </w:tcPr>
          <w:p w:rsidR="002B045D" w:rsidRDefault="002B045D">
            <w:pPr>
              <w:pStyle w:val="TableParagraph"/>
              <w:rPr>
                <w:sz w:val="24"/>
              </w:rPr>
            </w:pPr>
          </w:p>
        </w:tc>
      </w:tr>
    </w:tbl>
    <w:p w:rsidR="002B045D" w:rsidRDefault="002B045D">
      <w:pPr>
        <w:rPr>
          <w:sz w:val="24"/>
        </w:rPr>
        <w:sectPr w:rsidR="002B045D">
          <w:footerReference w:type="default" r:id="rId8"/>
          <w:pgSz w:w="16840" w:h="11910" w:orient="landscape"/>
          <w:pgMar w:top="620" w:right="540" w:bottom="760" w:left="740" w:header="0" w:footer="560" w:gutter="0"/>
          <w:cols w:space="720"/>
        </w:sectPr>
      </w:pPr>
    </w:p>
    <w:p w:rsidR="002B045D" w:rsidRDefault="002B045D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1876"/>
        <w:gridCol w:w="4542"/>
        <w:gridCol w:w="3654"/>
        <w:gridCol w:w="4866"/>
      </w:tblGrid>
      <w:tr w:rsidR="002B045D">
        <w:trPr>
          <w:trHeight w:val="6117"/>
        </w:trPr>
        <w:tc>
          <w:tcPr>
            <w:tcW w:w="386" w:type="dxa"/>
          </w:tcPr>
          <w:p w:rsidR="002B045D" w:rsidRDefault="0047772D">
            <w:pPr>
              <w:pStyle w:val="TableParagraph"/>
              <w:spacing w:line="315" w:lineRule="exact"/>
              <w:ind w:left="122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876" w:type="dxa"/>
          </w:tcPr>
          <w:p w:rsidR="002B045D" w:rsidRDefault="0047772D">
            <w:pPr>
              <w:pStyle w:val="TableParagraph"/>
              <w:spacing w:line="315" w:lineRule="exact"/>
              <w:ind w:left="57"/>
              <w:rPr>
                <w:sz w:val="28"/>
              </w:rPr>
            </w:pPr>
            <w:r>
              <w:rPr>
                <w:sz w:val="28"/>
              </w:rPr>
              <w:t>Баскетбол</w:t>
            </w:r>
          </w:p>
        </w:tc>
        <w:tc>
          <w:tcPr>
            <w:tcW w:w="4542" w:type="dxa"/>
          </w:tcPr>
          <w:p w:rsidR="002B045D" w:rsidRDefault="0047772D">
            <w:pPr>
              <w:pStyle w:val="TableParagraph"/>
              <w:ind w:left="56" w:right="58"/>
              <w:rPr>
                <w:sz w:val="28"/>
              </w:rPr>
            </w:pPr>
            <w:r>
              <w:rPr>
                <w:sz w:val="28"/>
              </w:rPr>
              <w:t>Участник берёт баскетбольный мяч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выполняет ведение к стойке № 6,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обводит её с правой стороны и ведёт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мяч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 стойке 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7. Обводит её</w:t>
            </w:r>
          </w:p>
          <w:p w:rsidR="002B045D" w:rsidRDefault="0047772D">
            <w:pPr>
              <w:pStyle w:val="TableParagraph"/>
              <w:ind w:left="56" w:right="86"/>
              <w:rPr>
                <w:sz w:val="28"/>
              </w:rPr>
            </w:pPr>
            <w:r>
              <w:rPr>
                <w:sz w:val="28"/>
              </w:rPr>
              <w:t>с левой стороны и ведёт мяч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стойке № 8. Обводит её с правой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стороны,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затем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ведёт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мяч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стойке</w:t>
            </w:r>
          </w:p>
          <w:p w:rsidR="002B045D" w:rsidRDefault="0047772D">
            <w:pPr>
              <w:pStyle w:val="TableParagraph"/>
              <w:ind w:left="56" w:right="128"/>
              <w:rPr>
                <w:sz w:val="28"/>
              </w:rPr>
            </w:pPr>
            <w:r>
              <w:rPr>
                <w:sz w:val="28"/>
              </w:rPr>
              <w:t>№ 9. Обводит её с левой стороны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ведёт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мяч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к стойке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10.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Обводит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её с правой стороны. Далее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кратчайшим путём ведёт мяч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кольцу и выполняет бросок любым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способом. Время останавливается,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когда мяч коснулся площадки после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броска</w:t>
            </w:r>
          </w:p>
        </w:tc>
        <w:tc>
          <w:tcPr>
            <w:tcW w:w="3654" w:type="dxa"/>
          </w:tcPr>
          <w:p w:rsidR="002B045D" w:rsidRDefault="0047772D">
            <w:pPr>
              <w:pStyle w:val="TableParagraph"/>
              <w:spacing w:line="315" w:lineRule="exact"/>
              <w:ind w:left="59"/>
              <w:rPr>
                <w:sz w:val="28"/>
              </w:rPr>
            </w:pPr>
            <w:r>
              <w:rPr>
                <w:sz w:val="28"/>
              </w:rPr>
              <w:t>Баскетбольный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мяч,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стойки</w:t>
            </w:r>
          </w:p>
          <w:p w:rsidR="002B045D" w:rsidRDefault="0047772D">
            <w:pPr>
              <w:pStyle w:val="TableParagraph"/>
              <w:ind w:left="59" w:right="83"/>
              <w:rPr>
                <w:sz w:val="28"/>
              </w:rPr>
            </w:pPr>
            <w:r>
              <w:rPr>
                <w:sz w:val="28"/>
              </w:rPr>
              <w:t>№ 6, № 8, № 10, 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ставятся последовательно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расстоянии 4 м друг от друга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смещены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 метра</w:t>
            </w:r>
          </w:p>
          <w:p w:rsidR="002B045D" w:rsidRDefault="0047772D">
            <w:pPr>
              <w:pStyle w:val="TableParagraph"/>
              <w:spacing w:line="322" w:lineRule="exact"/>
              <w:ind w:left="59"/>
              <w:rPr>
                <w:sz w:val="28"/>
              </w:rPr>
            </w:pPr>
            <w:r>
              <w:rPr>
                <w:sz w:val="28"/>
              </w:rPr>
              <w:t>от центра.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Стойки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7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2B045D" w:rsidRDefault="0047772D">
            <w:pPr>
              <w:pStyle w:val="TableParagraph"/>
              <w:ind w:left="59" w:right="236"/>
              <w:rPr>
                <w:sz w:val="28"/>
              </w:rPr>
            </w:pPr>
            <w:r>
              <w:rPr>
                <w:sz w:val="28"/>
              </w:rPr>
              <w:t>№ 9, которые ставятся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последовательно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расстоянии 4 м смещены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1 м от центра (согласно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схеме). Первая стойка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расположена на расстоянии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3 м от линии старта начала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упражнения. Мяч ведётся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дальней рукой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 стойке.</w:t>
            </w:r>
          </w:p>
          <w:p w:rsidR="002B045D" w:rsidRDefault="0047772D">
            <w:pPr>
              <w:pStyle w:val="TableParagraph"/>
              <w:spacing w:line="322" w:lineRule="exact"/>
              <w:ind w:left="59" w:right="153"/>
              <w:rPr>
                <w:sz w:val="28"/>
              </w:rPr>
            </w:pPr>
            <w:r>
              <w:rPr>
                <w:sz w:val="28"/>
              </w:rPr>
              <w:t>Размер баскетбольного мяча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 выполнения задания: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мальчики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девочки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 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</w:p>
        </w:tc>
        <w:tc>
          <w:tcPr>
            <w:tcW w:w="4866" w:type="dxa"/>
          </w:tcPr>
          <w:p w:rsidR="002B045D" w:rsidRDefault="0047772D">
            <w:pPr>
              <w:pStyle w:val="TableParagraph"/>
              <w:numPr>
                <w:ilvl w:val="0"/>
                <w:numId w:val="1"/>
              </w:numPr>
              <w:tabs>
                <w:tab w:val="left" w:pos="270"/>
              </w:tabs>
              <w:spacing w:line="315" w:lineRule="exact"/>
              <w:ind w:left="269" w:hanging="212"/>
              <w:jc w:val="both"/>
              <w:rPr>
                <w:b/>
                <w:sz w:val="28"/>
              </w:rPr>
            </w:pPr>
            <w:r>
              <w:rPr>
                <w:sz w:val="28"/>
              </w:rPr>
              <w:t>непопадание 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кольцо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+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5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с;</w:t>
            </w:r>
          </w:p>
          <w:p w:rsidR="002B045D" w:rsidRDefault="0047772D">
            <w:pPr>
              <w:pStyle w:val="TableParagraph"/>
              <w:numPr>
                <w:ilvl w:val="0"/>
                <w:numId w:val="1"/>
              </w:numPr>
              <w:tabs>
                <w:tab w:val="left" w:pos="256"/>
              </w:tabs>
              <w:spacing w:line="322" w:lineRule="exact"/>
              <w:ind w:left="255" w:hanging="198"/>
              <w:jc w:val="both"/>
              <w:rPr>
                <w:b/>
                <w:sz w:val="28"/>
              </w:rPr>
            </w:pPr>
            <w:r>
              <w:rPr>
                <w:spacing w:val="-5"/>
                <w:sz w:val="28"/>
              </w:rPr>
              <w:t>обводка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стойки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не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стороны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+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5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с;</w:t>
            </w:r>
          </w:p>
          <w:p w:rsidR="002B045D" w:rsidRDefault="0047772D">
            <w:pPr>
              <w:pStyle w:val="TableParagraph"/>
              <w:numPr>
                <w:ilvl w:val="0"/>
                <w:numId w:val="1"/>
              </w:numPr>
              <w:tabs>
                <w:tab w:val="left" w:pos="256"/>
              </w:tabs>
              <w:ind w:left="255" w:hanging="198"/>
              <w:jc w:val="both"/>
              <w:rPr>
                <w:b/>
                <w:sz w:val="28"/>
              </w:rPr>
            </w:pPr>
            <w:r>
              <w:rPr>
                <w:spacing w:val="-5"/>
                <w:sz w:val="28"/>
              </w:rPr>
              <w:t>пропуск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обводки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одной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из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стоек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+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5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с;</w:t>
            </w:r>
          </w:p>
          <w:p w:rsidR="002B045D" w:rsidRDefault="0047772D">
            <w:pPr>
              <w:pStyle w:val="TableParagraph"/>
              <w:numPr>
                <w:ilvl w:val="0"/>
                <w:numId w:val="1"/>
              </w:numPr>
              <w:tabs>
                <w:tab w:val="left" w:pos="261"/>
              </w:tabs>
              <w:spacing w:before="2" w:line="322" w:lineRule="exact"/>
              <w:ind w:left="260" w:hanging="203"/>
              <w:jc w:val="both"/>
              <w:rPr>
                <w:b/>
                <w:sz w:val="28"/>
              </w:rPr>
            </w:pPr>
            <w:r>
              <w:rPr>
                <w:spacing w:val="-3"/>
                <w:sz w:val="28"/>
              </w:rPr>
              <w:t>сбивание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или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задевание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стойки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+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3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с;</w:t>
            </w:r>
          </w:p>
          <w:p w:rsidR="002B045D" w:rsidRDefault="0047772D">
            <w:pPr>
              <w:pStyle w:val="TableParagraph"/>
              <w:numPr>
                <w:ilvl w:val="0"/>
                <w:numId w:val="1"/>
              </w:numPr>
              <w:tabs>
                <w:tab w:val="left" w:pos="270"/>
              </w:tabs>
              <w:ind w:right="118" w:firstLine="0"/>
              <w:jc w:val="both"/>
              <w:rPr>
                <w:b/>
                <w:sz w:val="28"/>
              </w:rPr>
            </w:pPr>
            <w:r>
              <w:rPr>
                <w:sz w:val="28"/>
              </w:rPr>
              <w:t>нарушение правил в технике ведения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мяча (пробежка, пронос мяча, двойное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ведение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т. д.) +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3 с;</w:t>
            </w:r>
          </w:p>
          <w:p w:rsidR="002B045D" w:rsidRDefault="0047772D">
            <w:pPr>
              <w:pStyle w:val="TableParagraph"/>
              <w:numPr>
                <w:ilvl w:val="0"/>
                <w:numId w:val="1"/>
              </w:numPr>
              <w:tabs>
                <w:tab w:val="left" w:pos="270"/>
              </w:tabs>
              <w:spacing w:line="321" w:lineRule="exact"/>
              <w:ind w:left="269" w:hanging="212"/>
              <w:jc w:val="both"/>
              <w:rPr>
                <w:b/>
                <w:sz w:val="28"/>
              </w:rPr>
            </w:pPr>
            <w:r>
              <w:rPr>
                <w:sz w:val="28"/>
              </w:rPr>
              <w:t>невыполнение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+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180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</w:p>
        </w:tc>
      </w:tr>
    </w:tbl>
    <w:p w:rsidR="002B045D" w:rsidRDefault="002B045D">
      <w:pPr>
        <w:spacing w:line="321" w:lineRule="exact"/>
        <w:jc w:val="both"/>
        <w:rPr>
          <w:sz w:val="28"/>
        </w:rPr>
        <w:sectPr w:rsidR="002B045D">
          <w:pgSz w:w="16840" w:h="11910" w:orient="landscape"/>
          <w:pgMar w:top="1100" w:right="540" w:bottom="760" w:left="740" w:header="0" w:footer="560" w:gutter="0"/>
          <w:cols w:space="720"/>
        </w:sectPr>
      </w:pPr>
    </w:p>
    <w:p w:rsidR="002B045D" w:rsidRDefault="00CB60AE">
      <w:pPr>
        <w:spacing w:before="61" w:line="249" w:lineRule="auto"/>
        <w:ind w:left="2236" w:right="1992"/>
        <w:jc w:val="center"/>
        <w:rPr>
          <w:b/>
          <w:sz w:val="28"/>
        </w:rPr>
      </w:pPr>
      <w:r>
        <w:lastRenderedPageBreak/>
        <w:pict>
          <v:group id="_x0000_s1026" style="position:absolute;left:0;text-align:left;margin-left:53.1pt;margin-top:99.2pt;width:489.1pt;height:709.8pt;z-index:-251658240;mso-position-horizontal-relative:page;mso-position-vertical-relative:page" coordorigin="1062,1984" coordsize="9782,14196">
            <v:shape id="_x0000_s1129" style="position:absolute;left:1062;top:1984;width:9782;height:14196" coordorigin="1062,1984" coordsize="9782,14196" path="m10843,1984r-20,l10823,2004r,14156l1082,16160r,-14156l10823,2004r,-20l1062,1984r,20l1062,16160r,20l10843,16180r,-20l10843,2004r,-20xe" fillcolor="#240000" stroked="f">
              <v:path arrowok="t"/>
            </v:shape>
            <v:shape id="_x0000_s1128" style="position:absolute;left:5118;top:8020;width:1668;height:1668" coordorigin="5119,8020" coordsize="1668,1668" o:spt="100" adj="0,,0" path="m5953,8020r-76,4l5803,8034r-72,16l5662,8073r-66,28l5532,8134r-60,39l5416,8217r-53,48l5315,8317r-43,57l5233,8434r-34,63l5171,8564r-22,69l5132,8705r-10,74l5119,8854r3,76l5132,9004r17,72l5171,9145r28,66l5233,9275r39,60l5315,9391r48,53l5416,9492r56,43l5532,9574r64,34l5662,9636r69,22l5803,9675r74,10l5953,9688r76,-3l6102,9675r67,-15l5953,9660r-78,-4l5800,9645r-73,-18l5656,9603r-67,-30l5526,9537r-60,-42l5410,9449r-52,-52l5312,9342r-42,-60l5234,9218r-30,-67l5180,9080r-18,-73l5151,8932r-3,-78l5151,8777r11,-76l5180,8628r24,-70l5234,8491r36,-64l5312,8367r46,-56l5410,8260r56,-47l5526,8172r63,-36l5656,8105r71,-24l5800,8064r75,-11l5953,8049r216,l6102,8034r-73,-10l5953,8020xm6169,8049r-216,l6030,8053r76,11l6179,8081r70,24l6316,8136r64,36l6440,8213r56,47l6547,8311r47,56l6635,8427r36,64l6702,8558r24,70l6743,8701r11,76l6758,8854r-4,78l6743,9007r-17,73l6702,9151r-31,67l6635,9282r-41,60l6547,9397r-51,52l6440,9495r-60,42l6316,9573r-67,30l6179,9627r-73,18l6030,9656r-77,4l6169,9660r5,-2l6243,9636r67,-28l6373,9574r60,-39l6490,9492r52,-48l6590,9391r44,-56l6673,9275r33,-64l6734,9145r23,-69l6773,9004r10,-74l6787,8854r-4,-75l6773,8705r-16,-72l6734,8564r-28,-67l6673,8434r-39,-60l6590,8317r-48,-52l6490,8217r-57,-44l6373,8134r-63,-33l6243,8073r-69,-23l6169,8049xe" fillcolor="#7b7c7f" stroked="f">
              <v:stroke joinstyle="round"/>
              <v:formulas/>
              <v:path arrowok="t" o:connecttype="segments"/>
            </v:shape>
            <v:line id="_x0000_s1127" style="position:absolute" from="10823,8854" to="1082,8854" strokecolor="#240000" strokeweight="1pt"/>
            <v:line id="_x0000_s1126" style="position:absolute" from="9773,14247" to="9773,12592" strokecolor="#231f20"/>
            <v:shape id="_x0000_s1125" style="position:absolute;left:9733;top:12506;width:78;height:1827" coordorigin="9734,12507" coordsize="78,1827" o:spt="100" adj="0,,0" path="m9811,12633r-24,-62l9773,12507r-15,64l9734,12633r1,1l9773,12611r38,23l9811,12633xm9812,14206r-1,-1l9773,14228r-38,-23l9735,14206r24,62l9773,14333r14,-65l9812,14206xe" fillcolor="#231f20" stroked="f">
              <v:stroke joinstyle="round"/>
              <v:formulas/>
              <v:path arrowok="t" o:connecttype="segments"/>
            </v:shape>
            <v:line id="_x0000_s1124" style="position:absolute" from="9773,7551" to="9772,5896" strokecolor="#231f20"/>
            <v:shape id="_x0000_s1123" style="position:absolute;left:9733;top:5810;width:78;height:1827" coordorigin="9734,5811" coordsize="78,1827" o:spt="100" adj="0,,0" path="m9811,5937r-24,-62l9772,5811r-14,64l9734,5937r1,1l9772,5915r38,23l9811,5937xm9812,7511r-1,-2l9773,7532r-38,-23l9734,7511r25,61l9773,7637r14,-65l9812,7511xe" fillcolor="#231f20" stroked="f">
              <v:stroke joinstyle="round"/>
              <v:formulas/>
              <v:path arrowok="t" o:connecttype="segments"/>
            </v:shape>
            <v:line id="_x0000_s1122" style="position:absolute" from="9687,2462" to="8032,2463" strokecolor="#231f20"/>
            <v:shape id="_x0000_s1121" style="position:absolute;left:7946;top:2423;width:1827;height:78" coordorigin="7946,2424" coordsize="1827,78" o:spt="100" adj="0,,0" path="m8074,2501r-23,-38l8074,2425r-2,-1l8011,2449r-65,14l8011,2477r61,24l8074,2501xm9772,2462r-64,-14l9646,2424r-1,l9668,2462r-23,38l9646,2501r62,-25l9772,2462xe" fillcolor="#231f20" stroked="f">
              <v:stroke joinstyle="round"/>
              <v:formulas/>
              <v:path arrowok="t" o:connecttype="segments"/>
            </v:shape>
            <v:line id="_x0000_s1120" style="position:absolute" from="9773,12421" to="9773,11375" strokecolor="#231f20"/>
            <v:shape id="_x0000_s1119" style="position:absolute;left:9734;top:11289;width:78;height:1217" coordorigin="9734,11290" coordsize="78,1217" o:spt="100" adj="0,,0" path="m9812,12380r-1,-1l9773,12402r-38,-23l9734,12380r25,62l9773,12507r14,-65l9812,12380xm9812,11416r-25,-62l9773,11290r-14,64l9734,11416r1,1l9773,11394r38,23l9812,11416xe" fillcolor="#231f20" stroked="f">
              <v:stroke joinstyle="round"/>
              <v:formulas/>
              <v:path arrowok="t" o:connecttype="segments"/>
            </v:shape>
            <v:line id="_x0000_s1118" style="position:absolute" from="9773,11203" to="9773,10158" strokecolor="#231f20"/>
            <v:shape id="_x0000_s1117" style="position:absolute;left:9734;top:10072;width:78;height:1217" coordorigin="9734,10072" coordsize="78,1217" o:spt="100" adj="0,,0" path="m9812,11163r-1,-2l9773,11184r-38,-23l9734,11163r25,61l9773,11289r14,-65l9812,11163xm9812,10198r-25,-61l9773,10072r-14,65l9734,10198r1,2l9773,10177r38,23l9812,10198xe" fillcolor="#231f20" stroked="f">
              <v:stroke joinstyle="round"/>
              <v:formulas/>
              <v:path arrowok="t" o:connecttype="segments"/>
            </v:shape>
            <v:line id="_x0000_s1116" style="position:absolute" from="9773,9986" to="9773,8940" strokecolor="#231f20"/>
            <v:shape id="_x0000_s1115" style="position:absolute;left:9734;top:8854;width:78;height:1217" coordorigin="9734,8854" coordsize="78,1217" o:spt="100" adj="0,,0" path="m9812,9945r-1,-1l9773,9967r-38,-23l9734,9945r25,62l9773,10071r14,-64l9812,9945xm9812,8981r-25,-62l9773,8854r-14,65l9734,8981r1,1l9773,8959r38,23l9812,8981xe" fillcolor="#231f20" stroked="f">
              <v:stroke joinstyle="round"/>
              <v:formulas/>
              <v:path arrowok="t" o:connecttype="segments"/>
            </v:shape>
            <v:line id="_x0000_s1114" style="position:absolute" from="9773,8768" to="9773,7722" strokecolor="#231f20"/>
            <v:shape id="_x0000_s1113" style="position:absolute;left:9734;top:7636;width:78;height:1217" coordorigin="9734,7637" coordsize="78,1217" o:spt="100" adj="0,,0" path="m9812,8727r-1,-1l9773,8749r-38,-23l9734,8727r25,62l9773,8854r14,-65l9812,8727xm9812,7763r-25,-62l9773,7637r-14,64l9734,7763r1,1l9773,7741r38,23l9812,7763xe" fillcolor="#231f20" stroked="f">
              <v:stroke joinstyle="round"/>
              <v:formulas/>
              <v:path arrowok="t" o:connecttype="segments"/>
            </v:shape>
            <v:line id="_x0000_s1112" style="position:absolute" from="8707,14334" to="9591,14334" strokecolor="#240000" strokeweight="1.5pt"/>
            <v:shape id="_x0000_s1111" style="position:absolute;left:8692;top:14236;width:914;height:195" coordorigin="8692,14236" coordsize="914,195" o:spt="100" adj="0,,0" path="m8722,14236r-30,l8692,14431r30,l8722,14236xm9606,14236r-30,l9576,14431r30,l9606,14236xe" fillcolor="#240000" stroked="f">
              <v:stroke joinstyle="round"/>
              <v:formulas/>
              <v:path arrowok="t" o:connecttype="segments"/>
            </v:shape>
            <v:line id="_x0000_s1110" style="position:absolute" from="5953,7112" to="5953,12580" strokecolor="#231f20" strokeweight=".20003mm"/>
            <v:shape id="_x0000_s1109" style="position:absolute;left:8388;top:12190;width:334;height:316" coordorigin="8388,12191" coordsize="334,316" path="m8555,12191r-167,316l8721,12507r-166,-316xe" fillcolor="#240000" stroked="f">
              <v:path arrowok="t"/>
            </v:shape>
            <v:line id="_x0000_s1108" style="position:absolute" from="8555,12202" to="8555,11922" strokecolor="#240000" strokeweight="1pt"/>
            <v:line id="_x0000_s1107" style="position:absolute" from="9933,12507" to="8388,12508" strokecolor="#231f20"/>
            <v:line id="_x0000_s1106" style="position:absolute" from="10215,14333" to="9606,14334" strokecolor="#231f20"/>
            <v:shape id="_x0000_s1105" style="position:absolute;left:7170;top:10972;width:334;height:316" coordorigin="7170,10973" coordsize="334,316" path="m7338,10973r-168,316l7504,11289r-166,-316xe" fillcolor="#240000" stroked="f">
              <v:path arrowok="t"/>
            </v:shape>
            <v:line id="_x0000_s1104" style="position:absolute" from="7338,10984" to="7338,10704" strokecolor="#240000" strokeweight="1pt"/>
            <v:line id="_x0000_s1103" style="position:absolute" from="9933,11289" to="7170,11290" strokecolor="#231f20"/>
            <v:shape id="_x0000_s1102" style="position:absolute;left:8388;top:9754;width:334;height:316" coordorigin="8388,9755" coordsize="334,316" path="m8555,9755r-167,316l8721,10071,8555,9755xe" fillcolor="#240000" stroked="f">
              <v:path arrowok="t"/>
            </v:shape>
            <v:line id="_x0000_s1101" style="position:absolute" from="8555,9766" to="8555,9486" strokecolor="#240000" strokeweight="1pt"/>
            <v:line id="_x0000_s1100" style="position:absolute" from="9933,10071" to="8388,10072" strokecolor="#231f20"/>
            <v:shape id="_x0000_s1099" style="position:absolute;left:8388;top:7318;width:334;height:316" coordorigin="8388,7319" coordsize="334,316" path="m8555,7319r-167,316l8721,7635,8555,7319xe" fillcolor="#240000" stroked="f">
              <v:path arrowok="t"/>
            </v:shape>
            <v:line id="_x0000_s1098" style="position:absolute" from="8555,7330" to="8555,7050" strokecolor="#240000" strokeweight="1pt"/>
            <v:shape id="_x0000_s1097" style="position:absolute;left:7170;top:8538;width:334;height:316" coordorigin="7170,8538" coordsize="334,316" path="m7338,8538r-168,316l7504,8854,7338,8538xe" fillcolor="#240000" stroked="f">
              <v:path arrowok="t"/>
            </v:shape>
            <v:line id="_x0000_s1096" style="position:absolute" from="7338,8550" to="7338,8269" strokecolor="#240000" strokeweight="1pt"/>
            <v:line id="_x0000_s1095" style="position:absolute" from="9933,7635" to="8388,7636" strokecolor="#231f20"/>
            <v:line id="_x0000_s1094" style="position:absolute" from="9933,5201" to="8692,5201" strokecolor="#231f20"/>
            <v:line id="_x0000_s1093" style="position:absolute" from="9933,5810" to="8692,5811" strokecolor="#231f20"/>
            <v:line id="_x0000_s1092" style="position:absolute" from="9773,5116" to="9772,2548" strokecolor="#231f20"/>
            <v:shape id="_x0000_s1091" style="position:absolute;left:8881;top:2462;width:931;height:2747" coordorigin="8882,2462" coordsize="931,2747" o:spt="100" adj="0,,0" path="m9112,2892r-19,-73l9093,2877r-48,l9030,2877r1,2316l9001,5193r-37,l8964,5193r-1,-2301l8963,2877r,l8901,2877r96,-357l9093,2877r,-58l9012,2520r-15,-58l8882,2892r66,l8949,5208r97,l9046,5193r-1,-2301l9112,2892xm9811,2588r-24,-61l9772,2462r-14,65l9734,2588r1,2l9772,2567r38,23l9811,2588xm9812,5075r-1,-1l9773,5097r-38,-23l9734,5075r25,62l9773,5201r14,-64l9812,5075xe" fillcolor="#231f20" stroked="f">
              <v:stroke joinstyle="round"/>
              <v:formulas/>
              <v:path arrowok="t" o:connecttype="segments"/>
            </v:shape>
            <v:line id="_x0000_s1090" style="position:absolute" from="8302,7635" to="6038,7636" strokecolor="#231f20"/>
            <v:shape id="_x0000_s1089" style="position:absolute;left:5952;top:7596;width:2436;height:79" coordorigin="5953,7596" coordsize="2436,79" o:spt="100" adj="0,,0" path="m6080,7674r-23,-38l6080,7598r-1,-1l6017,7622r-64,14l6017,7650r62,25l6080,7674xm8388,7635r-64,-14l8262,7596r-1,1l8284,7635r-23,38l8262,7674r62,-25l8388,7635xe" fillcolor="#231f20" stroked="f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88" type="#_x0000_t75" style="position:absolute;left:8986;top:13410;width:325;height:325">
              <v:imagedata r:id="rId9" o:title=""/>
            </v:shape>
            <v:shape id="_x0000_s1087" type="#_x0000_t75" style="position:absolute;left:5790;top:14932;width:325;height:325">
              <v:imagedata r:id="rId10" o:title=""/>
            </v:shape>
            <v:shape id="_x0000_s1086" type="#_x0000_t75" style="position:absolute;left:3188;top:5648;width:325;height:325">
              <v:imagedata r:id="rId11" o:title=""/>
            </v:shape>
            <v:line id="_x0000_s1085" style="position:absolute" from="9301,5725" to="9301,5288" strokecolor="#231f20"/>
            <v:shape id="_x0000_s1084" style="position:absolute;left:9262;top:5202;width:78;height:609" coordorigin="9263,5202" coordsize="78,609" o:spt="100" adj="0,,0" path="m9340,5685r-1,-1l9301,5707r-38,-23l9263,5685r24,62l9301,5811r14,-64l9340,5685xm9340,5328r-25,-61l9301,5202r-14,65l9263,5328r,2l9301,5307r38,23l9340,5328xe" fillcolor="#231f20" stroked="f">
              <v:stroke joinstyle="round"/>
              <v:formulas/>
              <v:path arrowok="t" o:connecttype="segments"/>
            </v:shape>
            <v:shape id="_x0000_s1083" style="position:absolute;left:9009;top:12153;width:109;height:111" coordorigin="9010,12153" coordsize="109,111" path="m9024,12264r-14,-111l9118,12177e" filled="f" strokecolor="#240000" strokeweight="1pt">
              <v:path arrowok="t"/>
            </v:shape>
            <v:shape id="_x0000_s1082" style="position:absolute;left:8925;top:9717;width:116;height:110" coordorigin="8925,9717" coordsize="116,110" path="m8925,9826r19,-109l9041,9771e" filled="f" strokecolor="#240000" strokeweight="1pt">
              <v:path arrowok="t"/>
            </v:shape>
            <v:shape id="_x0000_s1081" style="position:absolute;left:6851;top:8418;width:108;height:111" coordorigin="6851,8419" coordsize="108,111" path="m6851,8445r108,-26l6948,8529e" filled="f" strokecolor="#240000" strokeweight="1pt">
              <v:path arrowok="t"/>
            </v:shape>
            <v:shape id="_x0000_s1080" style="position:absolute;left:6817;top:10876;width:107;height:111" coordorigin="6817,10876" coordsize="107,111" path="m6817,10907r107,-31l6917,10987e" filled="f" strokecolor="#240000" strokeweight="1pt">
              <v:path arrowok="t"/>
            </v:shape>
            <v:shape id="_x0000_s1079" style="position:absolute;left:8934;top:7306;width:129;height:92" coordorigin="8934,7307" coordsize="129,92" path="m8934,7398r63,-91l9063,7396e" filled="f" strokecolor="#240000" strokeweight="1pt">
              <v:path arrowok="t"/>
            </v:shape>
            <v:shape id="_x0000_s1078" style="position:absolute;left:5176;top:5580;width:98;height:128" coordorigin="5177,5580" coordsize="98,128" path="m5274,5707r-97,-52l5259,5580e" filled="f" strokecolor="#240000" strokeweight="1pt">
              <v:path arrowok="t"/>
            </v:shape>
            <v:shape id="_x0000_s1077" style="position:absolute;left:7203;top:5380;width:98;height:128" coordorigin="7204,5380" coordsize="98,128" path="m7302,5507r-98,-52l7286,5380e" filled="f" strokecolor="#240000" strokeweight="1pt">
              <v:path arrowok="t"/>
            </v:shape>
            <v:shape id="_x0000_s1076" style="position:absolute;left:3192;top:7879;width:111;height:106" coordorigin="3193,7880" coordsize="111,106" path="m3265,7880r39,104l3193,7985e" filled="f" strokecolor="#240000" strokeweight="1pt">
              <v:path arrowok="t"/>
            </v:shape>
            <v:shape id="_x0000_s1075" style="position:absolute;left:3135;top:10215;width:111;height:112" coordorigin="3136,10216" coordsize="111,112" path="m3200,10216r46,101l3136,10327e" filled="f" strokecolor="#240000" strokeweight="1pt">
              <v:path arrowok="t"/>
            </v:shape>
            <v:shape id="_x0000_s1074" style="position:absolute;left:4618;top:11461;width:110;height:114" coordorigin="4618,11462" coordsize="110,114" path="m4728,11576r-110,-15l4669,11462e" filled="f" strokecolor="#240000" strokeweight="1pt">
              <v:path arrowok="t"/>
            </v:shape>
            <v:shape id="_x0000_s1073" style="position:absolute;left:4476;top:9092;width:109;height:118" coordorigin="4477,9093" coordsize="109,118" path="m4585,9210r-108,-23l4535,9093e" filled="f" strokecolor="#240000" strokeweight="1pt">
              <v:path arrowok="t"/>
            </v:shape>
            <v:shape id="_x0000_s1072" style="position:absolute;left:2860;top:12882;width:108;height:111" coordorigin="2860,12882" coordsize="108,111" path="m2956,12882r12,110l2860,12967e" filled="f" strokecolor="#240000" strokeweight="1pt">
              <v:path arrowok="t"/>
            </v:shape>
            <v:shape id="_x0000_s1071" style="position:absolute;left:4183;top:14019;width:111;height:113" coordorigin="4184,14019" coordsize="111,113" path="m4245,14019r49,100l4184,14132e" filled="f" strokecolor="#240000" strokeweight="1pt">
              <v:path arrowok="t"/>
            </v:shape>
            <v:line id="_x0000_s1070" style="position:absolute" from="2133,7551" to="2133,5896" strokecolor="#231f20"/>
            <v:shape id="_x0000_s1069" style="position:absolute;left:2093;top:5810;width:78;height:1827" coordorigin="2094,5811" coordsize="78,1827" o:spt="100" adj="0,,0" path="m2171,7511r,-2l2133,7532r-38,-23l2094,7511r24,61l2133,7637r14,-65l2171,7511xm2172,5937r-25,-62l2133,5811r-14,64l2094,5937r1,1l2133,5915r38,23l2172,5937xe" fillcolor="#231f20" stroked="f">
              <v:stroke joinstyle="round"/>
              <v:formulas/>
              <v:path arrowok="t" o:connecttype="segments"/>
            </v:shape>
            <v:line id="_x0000_s1068" style="position:absolute" from="2133,12421" to="2133,11375" strokecolor="#231f20"/>
            <v:shape id="_x0000_s1067" style="position:absolute;left:2093;top:11289;width:78;height:1217" coordorigin="2094,11290" coordsize="78,1217" o:spt="100" adj="0,,0" path="m2171,12380r,-1l2133,12402r-38,-23l2094,12380r24,62l2133,12507r14,-65l2171,12380xm2171,11416r-24,-62l2133,11290r-15,64l2094,11416r1,1l2133,11394r38,23l2171,11416xe" fillcolor="#231f20" stroked="f">
              <v:stroke joinstyle="round"/>
              <v:formulas/>
              <v:path arrowok="t" o:connecttype="segments"/>
            </v:shape>
            <v:line id="_x0000_s1066" style="position:absolute" from="2133,11203" to="2133,10158" strokecolor="#231f20"/>
            <v:shape id="_x0000_s1065" style="position:absolute;left:2093;top:10072;width:78;height:1217" coordorigin="2094,10072" coordsize="78,1217" o:spt="100" adj="0,,0" path="m2171,11163r,-2l2133,11184r-38,-23l2094,11163r24,61l2133,11289r14,-65l2171,11163xm2171,10198r-24,-61l2133,10072r-15,65l2094,10198r1,2l2133,10177r38,23l2171,10198xe" fillcolor="#231f20" stroked="f">
              <v:stroke joinstyle="round"/>
              <v:formulas/>
              <v:path arrowok="t" o:connecttype="segments"/>
            </v:shape>
            <v:line id="_x0000_s1064" style="position:absolute" from="2133,9986" to="2133,8940" strokecolor="#231f20"/>
            <v:shape id="_x0000_s1063" style="position:absolute;left:2093;top:8854;width:78;height:1217" coordorigin="2094,8854" coordsize="78,1217" o:spt="100" adj="0,,0" path="m2171,9945r,-1l2133,9967r-38,-23l2094,9945r24,62l2133,10071r14,-64l2171,9945xm2171,8981r-24,-62l2133,8854r-15,65l2094,8981r1,1l2133,8959r38,23l2171,8981xe" fillcolor="#231f20" stroked="f">
              <v:stroke joinstyle="round"/>
              <v:formulas/>
              <v:path arrowok="t" o:connecttype="segments"/>
            </v:shape>
            <v:line id="_x0000_s1062" style="position:absolute" from="2133,8768" to="2133,7722" strokecolor="#231f20"/>
            <v:shape id="_x0000_s1061" style="position:absolute;left:2093;top:7636;width:78;height:1217" coordorigin="2094,7637" coordsize="78,1217" o:spt="100" adj="0,,0" path="m2171,8727r,-1l2133,8749r-38,-23l2094,8727r24,62l2133,8854r14,-65l2171,8727xm2171,7763r-24,-62l2133,7637r-15,64l2094,7763r1,1l2133,7741r38,23l2171,7763xe" fillcolor="#231f20" stroked="f">
              <v:stroke joinstyle="round"/>
              <v:formulas/>
              <v:path arrowok="t" o:connecttype="segments"/>
            </v:shape>
            <v:shape id="_x0000_s1060" style="position:absolute;left:3184;top:12190;width:334;height:316" coordorigin="3184,12191" coordsize="334,316" path="m3351,12191r-167,316l3517,12507r-166,-316xe" fillcolor="#240000" stroked="f">
              <v:path arrowok="t"/>
            </v:shape>
            <v:line id="_x0000_s1059" style="position:absolute" from="3351,12202" to="3351,11922" strokecolor="#240000" strokeweight="1pt"/>
            <v:line id="_x0000_s1058" style="position:absolute" from="1973,12507" to="3517,12508" strokecolor="#231f20"/>
            <v:shape id="_x0000_s1057" style="position:absolute;left:4401;top:10972;width:334;height:316" coordorigin="4402,10973" coordsize="334,316" path="m4569,10973r-167,316l4735,11289r-166,-316xe" fillcolor="#240000" stroked="f">
              <v:path arrowok="t"/>
            </v:shape>
            <v:line id="_x0000_s1056" style="position:absolute" from="4569,10984" to="4569,10704" strokecolor="#240000" strokeweight="1pt"/>
            <v:line id="_x0000_s1055" style="position:absolute" from="1973,11289" to="4735,11290" strokecolor="#231f20"/>
            <v:shape id="_x0000_s1054" style="position:absolute;left:3184;top:9754;width:334;height:316" coordorigin="3184,9755" coordsize="334,316" path="m3351,9755r-167,316l3517,10071,3351,9755xe" fillcolor="#240000" stroked="f">
              <v:path arrowok="t"/>
            </v:shape>
            <v:line id="_x0000_s1053" style="position:absolute" from="3351,9766" to="3351,9486" strokecolor="#240000" strokeweight="1pt"/>
            <v:line id="_x0000_s1052" style="position:absolute" from="1973,10071" to="3517,10072" strokecolor="#231f20"/>
            <v:shape id="_x0000_s1051" style="position:absolute;left:3184;top:7318;width:334;height:316" coordorigin="3184,7319" coordsize="334,316" path="m3351,7319r-167,316l3517,7635,3351,7319xe" fillcolor="#240000" stroked="f">
              <v:path arrowok="t"/>
            </v:shape>
            <v:line id="_x0000_s1050" style="position:absolute" from="3351,7330" to="3351,7050" strokecolor="#240000" strokeweight="1pt"/>
            <v:shape id="_x0000_s1049" style="position:absolute;left:4401;top:8538;width:334;height:316" coordorigin="4402,8538" coordsize="334,316" path="m4569,8538r-167,316l4735,8854,4569,8538xe" fillcolor="#240000" stroked="f">
              <v:path arrowok="t"/>
            </v:shape>
            <v:line id="_x0000_s1048" style="position:absolute" from="4569,8550" to="4569,8269" strokecolor="#240000" strokeweight="1pt"/>
            <v:line id="_x0000_s1047" style="position:absolute" from="1973,7635" to="3517,7636" strokecolor="#231f20"/>
            <v:line id="_x0000_s1046" style="position:absolute" from="1973,5810" to="3199,5811" strokecolor="#231f20"/>
            <v:line id="_x0000_s1045" style="position:absolute" from="3603,7635" to="5867,7636" strokecolor="#231f20"/>
            <v:shape id="_x0000_s1044" style="position:absolute;left:3517;top:7596;width:2436;height:79" coordorigin="3517,7596" coordsize="2436,79" o:spt="100" adj="0,,0" path="m3645,7597r-1,-1l3582,7621r-65,14l3582,7649r62,25l3645,7673r-23,-38l3645,7597xm5953,7636r-65,-14l5827,7597r-2,1l5848,7636r-23,38l5827,7675r61,-25l5953,7636xe" fillcolor="#231f20" stroked="f">
              <v:stroke joinstyle="round"/>
              <v:formulas/>
              <v:path arrowok="t" o:connecttype="segments"/>
            </v:shape>
            <v:line id="_x0000_s1043" style="position:absolute" from="7085,11289" to="6038,11290" strokecolor="#231f20"/>
            <v:shape id="_x0000_s1042" style="position:absolute;left:5952;top:11249;width:1218;height:79" coordorigin="5953,11250" coordsize="1218,79" o:spt="100" adj="0,,0" path="m6080,11327r-23,-37l6080,11252r-1,-1l6017,11275r-64,15l6017,11304r62,24l6080,11327xm7170,11288r-64,-14l7044,11250r-1,1l7066,11289r-23,37l7044,11327r62,-24l7170,11288xe" fillcolor="#231f20" stroked="f">
              <v:stroke joinstyle="round"/>
              <v:formulas/>
              <v:path arrowok="t" o:connecttype="segments"/>
            </v:shape>
            <v:line id="_x0000_s1041" style="position:absolute" from="4821,11289" to="5867,11290" strokecolor="#231f20"/>
            <v:shape id="_x0000_s1040" style="position:absolute;left:4735;top:11249;width:1218;height:79" coordorigin="4735,11250" coordsize="1218,79" o:spt="100" adj="0,,0" path="m4863,11251r-2,-1l4800,11274r-65,14l4800,11303r61,24l4863,11327r-23,-38l4863,11251xm5953,11290r-65,-15l5827,11251r-2,1l5848,11290r-23,38l5827,11328r61,-24l5953,11290xe" fillcolor="#231f20" stroked="f">
              <v:stroke joinstyle="round"/>
              <v:formulas/>
              <v:path arrowok="t" o:connecttype="segments"/>
            </v:shape>
            <v:line id="_x0000_s1039" style="position:absolute" from="5648,15551" to="6257,15551" strokecolor="#231f20"/>
            <v:line id="_x0000_s1038" style="position:absolute" from="9149,14248" to="9149,13811" strokecolor="#231f20"/>
            <v:shape id="_x0000_s1037" style="position:absolute;left:9110;top:13725;width:78;height:609" coordorigin="9110,13725" coordsize="78,609" o:spt="100" adj="0,,0" path="m9188,14208r-1,-2l9149,14229r-38,-23l9110,14208r25,61l9149,14334r14,-65l9188,14208xm9188,13851r-25,-62l9149,13725r-14,64l9110,13851r1,1l9149,13829r38,23l9188,13851xe" fillcolor="#231f20" stroked="f">
              <v:stroke joinstyle="round"/>
              <v:formulas/>
              <v:path arrowok="t" o:connecttype="segments"/>
            </v:shape>
            <v:line id="_x0000_s1036" style="position:absolute" from="8692,5202" to="8692,5810" strokecolor="#231f20"/>
            <v:line id="_x0000_s1035" style="position:absolute" from="5953,15247" to="5953,15551" strokecolor="#231f20"/>
            <v:line id="_x0000_s1034" style="position:absolute" from="8797,5298" to="3621,5809" strokecolor="#240000" strokeweight="1pt">
              <v:stroke dashstyle="longDash"/>
            </v:line>
            <v:shape id="_x0000_s1033" type="#_x0000_t75" style="position:absolute;left:3603;top:5729;width:121;height:142">
              <v:imagedata r:id="rId12" o:title=""/>
            </v:shape>
            <v:line id="_x0000_s1032" style="position:absolute" from="7946,2325" to="7946,2581" strokecolor="#231f20"/>
            <v:line id="_x0000_s1031" style="position:absolute" from="9773,2325" to="9773,2581" strokecolor="#231f20"/>
            <v:shape id="_x0000_s1030" style="position:absolute;left:6824;top:5523;width:2340;height:7898" coordorigin="6824,5523" coordsize="2340,7898" path="m9160,13421r3,-25l9164,13292r,-270l9164,12499r-3,-52l9141,12351r-40,-86l9044,12189r-73,-69l8885,12059r-99,-54l8676,11956r-58,-23l8557,11912r-62,-20l8432,11872r-65,-18l8301,11836r-67,-17l8166,11802r-69,-16l8029,11769r-69,-15l7891,11738r-68,-16l7755,11706r-67,-16l7621,11674r-65,-17l7493,11639r-62,-18l7371,11602r-59,-19l7203,11540r-99,-46l7017,11441r-73,-58l6887,11317r-39,-74l6827,11160r-3,-44l6827,11069r24,-85l6896,10909r64,-66l7041,10786r96,-51l7247,10691r58,-20l7367,10652r63,-19l7495,10616r67,-16l7630,10584r69,-16l7769,10553r71,-15l7911,10523r70,-15l8052,10493r70,-15l8191,10462r68,-17l8326,10428r65,-18l8454,10391r62,-20l8574,10349r56,-23l8733,10276r90,-57l8896,10153r54,-74l8985,9994r12,-96l8994,9851r-24,-85l8925,9691r-64,-66l8780,9568r-96,-50l8574,9473r-58,-20l8454,9434r-63,-18l8326,9399r-67,-16l8191,9367r-69,-15l8052,9337r-71,-15l7911,9308r-71,-15l7769,9278r-70,-15l7630,9247r-68,-16l7495,9214r-65,-17l7367,9178r-62,-20l7247,9138r-56,-23l7088,9066r-90,-56l6925,8946r-54,-72l6836,8791r-12,-95l6827,8647r26,-91l6902,8477r70,-69l7060,8349r104,-51l7221,8275r60,-21l7344,8234r66,-19l7477,8198r70,-16l7618,8166r72,-14l7763,8138r74,-13l7911,8112r74,-13l8058,8086r73,-13l8204,8061r71,-14l8344,8034r68,-15l8477,8004r63,-16l8600,7971r111,-37l8808,7890r79,-50l8946,7782r38,-68l8997,7637r,-2114e" filled="f" strokecolor="#240000" strokeweight="1pt">
              <v:stroke dashstyle="3 1"/>
              <v:path arrowok="t"/>
            </v:shape>
            <v:shape id="_x0000_s1029" type="#_x0000_t75" style="position:absolute;left:8925;top:5506;width:142;height:115">
              <v:imagedata r:id="rId13" o:title=""/>
            </v:shape>
            <v:shape id="_x0000_s1028" style="position:absolute;left:2741;top:5962;width:3045;height:9071" coordorigin="2741,5962" coordsize="3045,9071" path="m5786,15033r-61,-34l5660,14964r-82,-46l5481,14862r-54,-31l5370,14798r-61,-35l5246,14726r-66,-39l5112,14646r-70,-42l4969,14559r-74,-45l4819,14466r-77,-48l4663,14368r-80,-51l4503,14264r-81,-53l4341,14156r-82,-55l4178,14045r-81,-57l4016,13930r-80,-58l3856,13813r-78,-59l3701,13694r-75,-60l3552,13574r-72,-60l3410,13454r-68,-61l3277,13333r-62,-60l3156,13213r-57,-59l3046,13095r-49,-58l2951,12979r-42,-57l2872,12866r-34,-56l2810,12755r-43,-106l2744,12548r-3,-49l2744,12446r21,-98l2806,12261r58,-77l2938,12114r88,-61l3127,11998r111,-49l3297,11926r61,-21l3420,11885r65,-20l3550,11847r67,-18l3685,11811r68,-17l3822,11778r68,-16l3959,11745r69,-16l4096,11713r68,-16l4231,11680r65,-17l4360,11646r63,-19l4484,11608r59,-19l4600,11568r106,-45l4801,11473r81,-56l4948,11354r50,-70l5029,11205r11,-89l5037,11069r-23,-85l4969,10909r-62,-66l4827,10786r-95,-51l4625,10691r-57,-20l4508,10652r-63,-19l4382,10616r-66,-16l4249,10584r-68,-16l4113,10553r-69,-15l3974,10523r-69,-15l3835,10493r-68,-15l3699,10462r-67,-17l3567,10428r-64,-18l3441,10391r-60,-20l3323,10349r-107,-47l3121,10248r-79,-61l2979,10117r-44,-80l2912,9947r-3,-49l2912,9851r23,-85l2979,9691r63,-66l3121,9568r95,-50l3323,9473r58,-20l3441,9434r62,-18l3567,9399r65,-16l3699,9367r68,-15l3835,9337r70,-15l3974,9308r70,-15l4113,9278r68,-15l4249,9247r67,-16l4382,9214r63,-17l4508,9178r60,-20l4625,9138r107,-46l4827,9039r80,-60l4969,8911r45,-78l5037,8745r3,-49l5036,8647r-25,-91l4963,8477r-68,-69l4809,8349r-102,-51l4650,8275r-59,-21l4530,8234r-65,-19l4399,8198r-68,-16l4261,8166r-70,-14l4119,8138r-72,-13l3974,8112r-73,-13l3829,8086r-72,-13l3687,8061r-70,-14l3549,8034r-66,-15l3419,8004r-62,-16l3298,7971r-109,-37l3094,7890r-77,-50l2958,7782r-37,-68l2909,7637r69,-776l3130,6343r152,-290l3351,5962e" filled="f" strokecolor="#240000" strokeweight="1pt">
              <v:stroke dashstyle="dot"/>
              <v:path arrowok="t"/>
            </v:shape>
            <v:shape id="_x0000_s1027" type="#_x0000_t75" style="position:absolute;left:5669;top:14925;width:133;height:125">
              <v:imagedata r:id="rId14" o:title=""/>
            </v:shape>
            <w10:wrap anchorx="page" anchory="page"/>
          </v:group>
        </w:pict>
      </w:r>
      <w:bookmarkStart w:id="2" w:name="tasks-pcul-7-8-prak_prep-sch-msk-21-22.p"/>
      <w:bookmarkEnd w:id="2"/>
      <w:r w:rsidR="0047772D">
        <w:rPr>
          <w:b/>
          <w:color w:val="231F20"/>
          <w:sz w:val="28"/>
        </w:rPr>
        <w:t>СХЕМА «СПОРТИВНЫЕ ИГРЫ»</w:t>
      </w:r>
      <w:r w:rsidR="0047772D">
        <w:rPr>
          <w:b/>
          <w:color w:val="231F20"/>
          <w:spacing w:val="-68"/>
          <w:sz w:val="28"/>
        </w:rPr>
        <w:t xml:space="preserve"> </w:t>
      </w:r>
      <w:r w:rsidR="0047772D">
        <w:rPr>
          <w:b/>
          <w:color w:val="231F20"/>
          <w:sz w:val="28"/>
        </w:rPr>
        <w:t>ШКОЛЬНЫЙ</w:t>
      </w:r>
      <w:r w:rsidR="0047772D">
        <w:rPr>
          <w:b/>
          <w:color w:val="231F20"/>
          <w:spacing w:val="-3"/>
          <w:sz w:val="28"/>
        </w:rPr>
        <w:t xml:space="preserve"> </w:t>
      </w:r>
      <w:r w:rsidR="0047772D">
        <w:rPr>
          <w:b/>
          <w:color w:val="231F20"/>
          <w:sz w:val="28"/>
        </w:rPr>
        <w:t>ЭТАП</w:t>
      </w:r>
    </w:p>
    <w:p w:rsidR="002B045D" w:rsidRDefault="0047772D">
      <w:pPr>
        <w:spacing w:before="3"/>
        <w:ind w:left="2234" w:right="1992"/>
        <w:jc w:val="center"/>
        <w:rPr>
          <w:b/>
          <w:sz w:val="28"/>
        </w:rPr>
      </w:pPr>
      <w:r>
        <w:rPr>
          <w:b/>
          <w:color w:val="231F20"/>
          <w:sz w:val="28"/>
        </w:rPr>
        <w:t>7–8</w:t>
      </w:r>
      <w:r>
        <w:rPr>
          <w:b/>
          <w:color w:val="231F20"/>
          <w:spacing w:val="-3"/>
          <w:sz w:val="28"/>
        </w:rPr>
        <w:t xml:space="preserve"> </w:t>
      </w:r>
      <w:r>
        <w:rPr>
          <w:b/>
          <w:color w:val="231F20"/>
          <w:sz w:val="28"/>
        </w:rPr>
        <w:t>классы</w:t>
      </w:r>
    </w:p>
    <w:p w:rsidR="002B045D" w:rsidRDefault="002B045D">
      <w:pPr>
        <w:pStyle w:val="a3"/>
        <w:spacing w:before="10"/>
        <w:rPr>
          <w:b/>
        </w:rPr>
      </w:pPr>
    </w:p>
    <w:p w:rsidR="002B045D" w:rsidRDefault="0047772D">
      <w:pPr>
        <w:spacing w:before="104"/>
        <w:ind w:right="1117"/>
        <w:jc w:val="right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color w:val="231F20"/>
          <w:w w:val="85"/>
          <w:sz w:val="24"/>
        </w:rPr>
        <w:t>3</w:t>
      </w:r>
      <w:r>
        <w:rPr>
          <w:rFonts w:ascii="Microsoft Sans Serif" w:hAnsi="Microsoft Sans Serif"/>
          <w:color w:val="231F20"/>
          <w:spacing w:val="-7"/>
          <w:w w:val="85"/>
          <w:sz w:val="24"/>
        </w:rPr>
        <w:t xml:space="preserve"> </w:t>
      </w:r>
      <w:r>
        <w:rPr>
          <w:rFonts w:ascii="Microsoft Sans Serif" w:hAnsi="Microsoft Sans Serif"/>
          <w:color w:val="231F20"/>
          <w:w w:val="85"/>
          <w:sz w:val="24"/>
        </w:rPr>
        <w:t>м</w:t>
      </w:r>
    </w:p>
    <w:p w:rsidR="002B045D" w:rsidRDefault="002B045D">
      <w:pPr>
        <w:pStyle w:val="a3"/>
        <w:rPr>
          <w:rFonts w:ascii="Microsoft Sans Serif"/>
          <w:sz w:val="20"/>
        </w:rPr>
      </w:pPr>
    </w:p>
    <w:p w:rsidR="002B045D" w:rsidRDefault="002B045D">
      <w:pPr>
        <w:pStyle w:val="a3"/>
        <w:rPr>
          <w:rFonts w:ascii="Microsoft Sans Serif"/>
          <w:sz w:val="20"/>
        </w:rPr>
      </w:pPr>
    </w:p>
    <w:p w:rsidR="002B045D" w:rsidRDefault="002B045D">
      <w:pPr>
        <w:pStyle w:val="a3"/>
        <w:rPr>
          <w:rFonts w:ascii="Microsoft Sans Serif"/>
          <w:sz w:val="20"/>
        </w:rPr>
      </w:pPr>
    </w:p>
    <w:p w:rsidR="002B045D" w:rsidRDefault="002B045D">
      <w:pPr>
        <w:pStyle w:val="a3"/>
        <w:rPr>
          <w:rFonts w:ascii="Microsoft Sans Serif"/>
          <w:sz w:val="20"/>
        </w:rPr>
      </w:pPr>
    </w:p>
    <w:p w:rsidR="002B045D" w:rsidRDefault="002B045D">
      <w:pPr>
        <w:pStyle w:val="a3"/>
        <w:spacing w:before="9"/>
        <w:rPr>
          <w:rFonts w:ascii="Microsoft Sans Serif"/>
          <w:sz w:val="21"/>
        </w:rPr>
      </w:pPr>
    </w:p>
    <w:p w:rsidR="002B045D" w:rsidRDefault="0047772D">
      <w:pPr>
        <w:spacing w:before="103"/>
        <w:ind w:right="104"/>
        <w:jc w:val="right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color w:val="231F20"/>
          <w:w w:val="85"/>
          <w:sz w:val="24"/>
        </w:rPr>
        <w:t>5</w:t>
      </w:r>
      <w:r>
        <w:rPr>
          <w:rFonts w:ascii="Microsoft Sans Serif" w:hAnsi="Microsoft Sans Serif"/>
          <w:color w:val="231F20"/>
          <w:spacing w:val="-7"/>
          <w:w w:val="85"/>
          <w:sz w:val="24"/>
        </w:rPr>
        <w:t xml:space="preserve"> </w:t>
      </w:r>
      <w:r>
        <w:rPr>
          <w:rFonts w:ascii="Microsoft Sans Serif" w:hAnsi="Microsoft Sans Serif"/>
          <w:color w:val="231F20"/>
          <w:w w:val="85"/>
          <w:sz w:val="24"/>
        </w:rPr>
        <w:t>м</w:t>
      </w:r>
    </w:p>
    <w:p w:rsidR="002B045D" w:rsidRDefault="002B045D">
      <w:pPr>
        <w:pStyle w:val="a3"/>
        <w:rPr>
          <w:rFonts w:ascii="Microsoft Sans Serif"/>
          <w:sz w:val="20"/>
        </w:rPr>
      </w:pPr>
    </w:p>
    <w:p w:rsidR="002B045D" w:rsidRDefault="002B045D">
      <w:pPr>
        <w:pStyle w:val="a3"/>
        <w:rPr>
          <w:rFonts w:ascii="Microsoft Sans Serif"/>
          <w:sz w:val="20"/>
        </w:rPr>
      </w:pPr>
    </w:p>
    <w:p w:rsidR="002B045D" w:rsidRDefault="002B045D">
      <w:pPr>
        <w:pStyle w:val="a3"/>
        <w:rPr>
          <w:rFonts w:ascii="Microsoft Sans Serif"/>
          <w:sz w:val="20"/>
        </w:rPr>
      </w:pPr>
    </w:p>
    <w:p w:rsidR="002B045D" w:rsidRDefault="002B045D">
      <w:pPr>
        <w:pStyle w:val="a3"/>
        <w:rPr>
          <w:rFonts w:ascii="Microsoft Sans Serif"/>
          <w:sz w:val="20"/>
        </w:rPr>
      </w:pPr>
    </w:p>
    <w:p w:rsidR="002B045D" w:rsidRDefault="002B045D">
      <w:pPr>
        <w:pStyle w:val="a3"/>
        <w:rPr>
          <w:rFonts w:ascii="Microsoft Sans Serif"/>
          <w:sz w:val="20"/>
        </w:rPr>
      </w:pPr>
    </w:p>
    <w:p w:rsidR="002B045D" w:rsidRDefault="002B045D">
      <w:pPr>
        <w:pStyle w:val="a3"/>
        <w:rPr>
          <w:rFonts w:ascii="Microsoft Sans Serif"/>
          <w:sz w:val="24"/>
        </w:rPr>
      </w:pPr>
    </w:p>
    <w:p w:rsidR="002B045D" w:rsidRDefault="0047772D">
      <w:pPr>
        <w:ind w:right="546"/>
        <w:jc w:val="right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color w:val="231F20"/>
          <w:w w:val="85"/>
          <w:sz w:val="24"/>
        </w:rPr>
        <w:t>1</w:t>
      </w:r>
      <w:r>
        <w:rPr>
          <w:rFonts w:ascii="Microsoft Sans Serif" w:hAnsi="Microsoft Sans Serif"/>
          <w:color w:val="231F20"/>
          <w:spacing w:val="-7"/>
          <w:w w:val="85"/>
          <w:sz w:val="24"/>
        </w:rPr>
        <w:t xml:space="preserve"> </w:t>
      </w:r>
      <w:r>
        <w:rPr>
          <w:rFonts w:ascii="Microsoft Sans Serif" w:hAnsi="Microsoft Sans Serif"/>
          <w:color w:val="231F20"/>
          <w:w w:val="85"/>
          <w:sz w:val="24"/>
        </w:rPr>
        <w:t>м</w:t>
      </w:r>
    </w:p>
    <w:p w:rsidR="002B045D" w:rsidRDefault="002B045D">
      <w:pPr>
        <w:pStyle w:val="a3"/>
        <w:rPr>
          <w:rFonts w:ascii="Microsoft Sans Serif"/>
          <w:sz w:val="20"/>
        </w:rPr>
      </w:pPr>
    </w:p>
    <w:p w:rsidR="002B045D" w:rsidRDefault="002B045D">
      <w:pPr>
        <w:pStyle w:val="a3"/>
        <w:rPr>
          <w:rFonts w:ascii="Microsoft Sans Serif"/>
          <w:sz w:val="20"/>
        </w:rPr>
      </w:pPr>
    </w:p>
    <w:p w:rsidR="002B045D" w:rsidRDefault="002B045D">
      <w:pPr>
        <w:pStyle w:val="a3"/>
        <w:rPr>
          <w:rFonts w:ascii="Microsoft Sans Serif"/>
          <w:sz w:val="20"/>
        </w:rPr>
      </w:pPr>
    </w:p>
    <w:p w:rsidR="002B045D" w:rsidRDefault="002B045D">
      <w:pPr>
        <w:pStyle w:val="a3"/>
        <w:spacing w:before="6"/>
        <w:rPr>
          <w:rFonts w:ascii="Microsoft Sans Serif"/>
          <w:sz w:val="23"/>
        </w:rPr>
      </w:pPr>
    </w:p>
    <w:p w:rsidR="002B045D" w:rsidRDefault="0047772D">
      <w:pPr>
        <w:tabs>
          <w:tab w:val="left" w:pos="8219"/>
        </w:tabs>
        <w:ind w:left="106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color w:val="231F20"/>
          <w:w w:val="85"/>
          <w:sz w:val="24"/>
        </w:rPr>
        <w:t>3</w:t>
      </w:r>
      <w:r>
        <w:rPr>
          <w:rFonts w:ascii="Microsoft Sans Serif" w:hAnsi="Microsoft Sans Serif"/>
          <w:color w:val="231F20"/>
          <w:spacing w:val="-5"/>
          <w:w w:val="85"/>
          <w:sz w:val="24"/>
        </w:rPr>
        <w:t xml:space="preserve"> </w:t>
      </w:r>
      <w:r>
        <w:rPr>
          <w:rFonts w:ascii="Microsoft Sans Serif" w:hAnsi="Microsoft Sans Serif"/>
          <w:color w:val="231F20"/>
          <w:w w:val="85"/>
          <w:sz w:val="24"/>
        </w:rPr>
        <w:t>м</w:t>
      </w:r>
      <w:r>
        <w:rPr>
          <w:rFonts w:ascii="Microsoft Sans Serif" w:hAnsi="Microsoft Sans Serif"/>
          <w:color w:val="231F20"/>
          <w:w w:val="85"/>
          <w:sz w:val="24"/>
        </w:rPr>
        <w:tab/>
        <w:t>3</w:t>
      </w:r>
      <w:r>
        <w:rPr>
          <w:rFonts w:ascii="Microsoft Sans Serif" w:hAnsi="Microsoft Sans Serif"/>
          <w:color w:val="231F20"/>
          <w:spacing w:val="-6"/>
          <w:w w:val="85"/>
          <w:sz w:val="24"/>
        </w:rPr>
        <w:t xml:space="preserve"> </w:t>
      </w:r>
      <w:r>
        <w:rPr>
          <w:rFonts w:ascii="Microsoft Sans Serif" w:hAnsi="Microsoft Sans Serif"/>
          <w:color w:val="231F20"/>
          <w:w w:val="85"/>
          <w:sz w:val="24"/>
        </w:rPr>
        <w:t>м</w:t>
      </w:r>
    </w:p>
    <w:p w:rsidR="002B045D" w:rsidRDefault="002B045D">
      <w:pPr>
        <w:pStyle w:val="a3"/>
        <w:rPr>
          <w:rFonts w:ascii="Microsoft Sans Serif"/>
          <w:sz w:val="20"/>
        </w:rPr>
      </w:pPr>
    </w:p>
    <w:p w:rsidR="002B045D" w:rsidRDefault="002B045D">
      <w:pPr>
        <w:pStyle w:val="a3"/>
        <w:spacing w:before="2"/>
        <w:rPr>
          <w:rFonts w:ascii="Microsoft Sans Serif"/>
          <w:sz w:val="22"/>
        </w:rPr>
      </w:pPr>
    </w:p>
    <w:p w:rsidR="002B045D" w:rsidRDefault="0047772D">
      <w:pPr>
        <w:tabs>
          <w:tab w:val="left" w:pos="5203"/>
        </w:tabs>
        <w:spacing w:before="100" w:line="227" w:lineRule="exact"/>
        <w:ind w:right="5"/>
        <w:jc w:val="center"/>
        <w:rPr>
          <w:rFonts w:ascii="Arial"/>
          <w:b/>
          <w:sz w:val="20"/>
        </w:rPr>
      </w:pPr>
      <w:r>
        <w:rPr>
          <w:rFonts w:ascii="Arial"/>
          <w:b/>
          <w:color w:val="FFFFFF"/>
          <w:w w:val="90"/>
          <w:sz w:val="20"/>
        </w:rPr>
        <w:t>6</w:t>
      </w:r>
      <w:r>
        <w:rPr>
          <w:rFonts w:ascii="Arial"/>
          <w:b/>
          <w:color w:val="FFFFFF"/>
          <w:w w:val="90"/>
          <w:sz w:val="20"/>
        </w:rPr>
        <w:tab/>
        <w:t>5</w:t>
      </w:r>
    </w:p>
    <w:p w:rsidR="002B045D" w:rsidRDefault="0047772D">
      <w:pPr>
        <w:tabs>
          <w:tab w:val="left" w:pos="2435"/>
        </w:tabs>
        <w:spacing w:line="269" w:lineRule="exact"/>
        <w:jc w:val="center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color w:val="231F20"/>
          <w:w w:val="85"/>
          <w:sz w:val="24"/>
        </w:rPr>
        <w:t>3</w:t>
      </w:r>
      <w:r>
        <w:rPr>
          <w:rFonts w:ascii="Microsoft Sans Serif" w:hAnsi="Microsoft Sans Serif"/>
          <w:color w:val="231F20"/>
          <w:spacing w:val="-5"/>
          <w:w w:val="85"/>
          <w:sz w:val="24"/>
        </w:rPr>
        <w:t xml:space="preserve"> </w:t>
      </w:r>
      <w:r>
        <w:rPr>
          <w:rFonts w:ascii="Microsoft Sans Serif" w:hAnsi="Microsoft Sans Serif"/>
          <w:color w:val="231F20"/>
          <w:w w:val="85"/>
          <w:sz w:val="24"/>
        </w:rPr>
        <w:t>м</w:t>
      </w:r>
      <w:r>
        <w:rPr>
          <w:rFonts w:ascii="Microsoft Sans Serif" w:hAnsi="Microsoft Sans Serif"/>
          <w:color w:val="231F20"/>
          <w:w w:val="85"/>
          <w:sz w:val="24"/>
        </w:rPr>
        <w:tab/>
        <w:t>3</w:t>
      </w:r>
      <w:r>
        <w:rPr>
          <w:rFonts w:ascii="Microsoft Sans Serif" w:hAnsi="Microsoft Sans Serif"/>
          <w:color w:val="231F20"/>
          <w:spacing w:val="-6"/>
          <w:w w:val="85"/>
          <w:sz w:val="24"/>
        </w:rPr>
        <w:t xml:space="preserve"> </w:t>
      </w:r>
      <w:r>
        <w:rPr>
          <w:rFonts w:ascii="Microsoft Sans Serif" w:hAnsi="Microsoft Sans Serif"/>
          <w:color w:val="231F20"/>
          <w:w w:val="85"/>
          <w:sz w:val="24"/>
        </w:rPr>
        <w:t>м</w:t>
      </w:r>
    </w:p>
    <w:p w:rsidR="002B045D" w:rsidRDefault="0047772D">
      <w:pPr>
        <w:tabs>
          <w:tab w:val="left" w:pos="8113"/>
        </w:tabs>
        <w:spacing w:before="177"/>
        <w:jc w:val="center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color w:val="231F20"/>
          <w:w w:val="85"/>
          <w:sz w:val="24"/>
        </w:rPr>
        <w:t>2</w:t>
      </w:r>
      <w:r>
        <w:rPr>
          <w:rFonts w:ascii="Microsoft Sans Serif" w:hAnsi="Microsoft Sans Serif"/>
          <w:color w:val="231F20"/>
          <w:spacing w:val="-5"/>
          <w:w w:val="85"/>
          <w:sz w:val="24"/>
        </w:rPr>
        <w:t xml:space="preserve"> </w:t>
      </w:r>
      <w:r>
        <w:rPr>
          <w:rFonts w:ascii="Microsoft Sans Serif" w:hAnsi="Microsoft Sans Serif"/>
          <w:color w:val="231F20"/>
          <w:w w:val="85"/>
          <w:sz w:val="24"/>
        </w:rPr>
        <w:t>м</w:t>
      </w:r>
      <w:r>
        <w:rPr>
          <w:rFonts w:ascii="Microsoft Sans Serif" w:hAnsi="Microsoft Sans Serif"/>
          <w:color w:val="231F20"/>
          <w:w w:val="85"/>
          <w:sz w:val="24"/>
        </w:rPr>
        <w:tab/>
        <w:t>2</w:t>
      </w:r>
      <w:r>
        <w:rPr>
          <w:rFonts w:ascii="Microsoft Sans Serif" w:hAnsi="Microsoft Sans Serif"/>
          <w:color w:val="231F20"/>
          <w:spacing w:val="-6"/>
          <w:w w:val="85"/>
          <w:sz w:val="24"/>
        </w:rPr>
        <w:t xml:space="preserve"> </w:t>
      </w:r>
      <w:r>
        <w:rPr>
          <w:rFonts w:ascii="Microsoft Sans Serif" w:hAnsi="Microsoft Sans Serif"/>
          <w:color w:val="231F20"/>
          <w:w w:val="85"/>
          <w:sz w:val="24"/>
        </w:rPr>
        <w:t>м</w:t>
      </w:r>
    </w:p>
    <w:p w:rsidR="002B045D" w:rsidRDefault="002B045D">
      <w:pPr>
        <w:pStyle w:val="a3"/>
        <w:spacing w:before="6"/>
        <w:rPr>
          <w:rFonts w:ascii="Microsoft Sans Serif"/>
          <w:sz w:val="15"/>
        </w:rPr>
      </w:pPr>
    </w:p>
    <w:p w:rsidR="002B045D" w:rsidRDefault="0047772D">
      <w:pPr>
        <w:tabs>
          <w:tab w:val="left" w:pos="2768"/>
        </w:tabs>
        <w:spacing w:before="100"/>
        <w:ind w:right="5"/>
        <w:jc w:val="center"/>
        <w:rPr>
          <w:rFonts w:ascii="Arial"/>
          <w:b/>
          <w:sz w:val="20"/>
        </w:rPr>
      </w:pPr>
      <w:r>
        <w:rPr>
          <w:rFonts w:ascii="Arial"/>
          <w:b/>
          <w:color w:val="FFFFFF"/>
          <w:w w:val="90"/>
          <w:sz w:val="20"/>
        </w:rPr>
        <w:t>7</w:t>
      </w:r>
      <w:r>
        <w:rPr>
          <w:rFonts w:ascii="Arial"/>
          <w:b/>
          <w:color w:val="FFFFFF"/>
          <w:w w:val="90"/>
          <w:sz w:val="20"/>
        </w:rPr>
        <w:tab/>
        <w:t>4</w:t>
      </w:r>
    </w:p>
    <w:p w:rsidR="002B045D" w:rsidRDefault="002B045D">
      <w:pPr>
        <w:pStyle w:val="a3"/>
        <w:spacing w:before="3"/>
        <w:rPr>
          <w:rFonts w:ascii="Arial"/>
          <w:b/>
          <w:sz w:val="29"/>
        </w:rPr>
      </w:pPr>
    </w:p>
    <w:p w:rsidR="002B045D" w:rsidRDefault="0047772D">
      <w:pPr>
        <w:tabs>
          <w:tab w:val="left" w:pos="8219"/>
        </w:tabs>
        <w:spacing w:before="104"/>
        <w:ind w:left="106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color w:val="231F20"/>
          <w:w w:val="85"/>
          <w:sz w:val="24"/>
        </w:rPr>
        <w:t>2</w:t>
      </w:r>
      <w:r>
        <w:rPr>
          <w:rFonts w:ascii="Microsoft Sans Serif" w:hAnsi="Microsoft Sans Serif"/>
          <w:color w:val="231F20"/>
          <w:spacing w:val="-5"/>
          <w:w w:val="85"/>
          <w:sz w:val="24"/>
        </w:rPr>
        <w:t xml:space="preserve"> </w:t>
      </w:r>
      <w:r>
        <w:rPr>
          <w:rFonts w:ascii="Microsoft Sans Serif" w:hAnsi="Microsoft Sans Serif"/>
          <w:color w:val="231F20"/>
          <w:w w:val="85"/>
          <w:sz w:val="24"/>
        </w:rPr>
        <w:t>м</w:t>
      </w:r>
      <w:r>
        <w:rPr>
          <w:rFonts w:ascii="Microsoft Sans Serif" w:hAnsi="Microsoft Sans Serif"/>
          <w:color w:val="231F20"/>
          <w:w w:val="85"/>
          <w:sz w:val="24"/>
        </w:rPr>
        <w:tab/>
        <w:t>2</w:t>
      </w:r>
      <w:r>
        <w:rPr>
          <w:rFonts w:ascii="Microsoft Sans Serif" w:hAnsi="Microsoft Sans Serif"/>
          <w:color w:val="231F20"/>
          <w:spacing w:val="-6"/>
          <w:w w:val="85"/>
          <w:sz w:val="24"/>
        </w:rPr>
        <w:t xml:space="preserve"> </w:t>
      </w:r>
      <w:r>
        <w:rPr>
          <w:rFonts w:ascii="Microsoft Sans Serif" w:hAnsi="Microsoft Sans Serif"/>
          <w:color w:val="231F20"/>
          <w:w w:val="85"/>
          <w:sz w:val="24"/>
        </w:rPr>
        <w:t>м</w:t>
      </w:r>
    </w:p>
    <w:p w:rsidR="002B045D" w:rsidRDefault="002B045D">
      <w:pPr>
        <w:pStyle w:val="a3"/>
        <w:spacing w:before="4"/>
        <w:rPr>
          <w:rFonts w:ascii="Microsoft Sans Serif"/>
          <w:sz w:val="15"/>
        </w:rPr>
      </w:pPr>
    </w:p>
    <w:p w:rsidR="002B045D" w:rsidRDefault="0047772D">
      <w:pPr>
        <w:tabs>
          <w:tab w:val="left" w:pos="5203"/>
        </w:tabs>
        <w:spacing w:before="100"/>
        <w:ind w:right="5"/>
        <w:jc w:val="center"/>
        <w:rPr>
          <w:rFonts w:ascii="Arial"/>
          <w:b/>
          <w:sz w:val="20"/>
        </w:rPr>
      </w:pPr>
      <w:r>
        <w:rPr>
          <w:rFonts w:ascii="Arial"/>
          <w:b/>
          <w:color w:val="FFFFFF"/>
          <w:w w:val="90"/>
          <w:sz w:val="20"/>
        </w:rPr>
        <w:t>8</w:t>
      </w:r>
      <w:r>
        <w:rPr>
          <w:rFonts w:ascii="Arial"/>
          <w:b/>
          <w:color w:val="FFFFFF"/>
          <w:w w:val="90"/>
          <w:sz w:val="20"/>
        </w:rPr>
        <w:tab/>
        <w:t>3</w:t>
      </w:r>
    </w:p>
    <w:p w:rsidR="002B045D" w:rsidRDefault="002B045D">
      <w:pPr>
        <w:pStyle w:val="a3"/>
        <w:rPr>
          <w:rFonts w:ascii="Arial"/>
          <w:b/>
          <w:sz w:val="20"/>
        </w:rPr>
      </w:pPr>
    </w:p>
    <w:p w:rsidR="002B045D" w:rsidRDefault="0047772D">
      <w:pPr>
        <w:tabs>
          <w:tab w:val="left" w:pos="8219"/>
        </w:tabs>
        <w:spacing w:before="221"/>
        <w:ind w:left="106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color w:val="231F20"/>
          <w:w w:val="85"/>
          <w:sz w:val="24"/>
        </w:rPr>
        <w:t>2</w:t>
      </w:r>
      <w:r>
        <w:rPr>
          <w:rFonts w:ascii="Microsoft Sans Serif" w:hAnsi="Microsoft Sans Serif"/>
          <w:color w:val="231F20"/>
          <w:spacing w:val="-5"/>
          <w:w w:val="85"/>
          <w:sz w:val="24"/>
        </w:rPr>
        <w:t xml:space="preserve"> </w:t>
      </w:r>
      <w:r>
        <w:rPr>
          <w:rFonts w:ascii="Microsoft Sans Serif" w:hAnsi="Microsoft Sans Serif"/>
          <w:color w:val="231F20"/>
          <w:w w:val="85"/>
          <w:sz w:val="24"/>
        </w:rPr>
        <w:t>м</w:t>
      </w:r>
      <w:r>
        <w:rPr>
          <w:rFonts w:ascii="Microsoft Sans Serif" w:hAnsi="Microsoft Sans Serif"/>
          <w:color w:val="231F20"/>
          <w:w w:val="85"/>
          <w:sz w:val="24"/>
        </w:rPr>
        <w:tab/>
        <w:t>2</w:t>
      </w:r>
      <w:r>
        <w:rPr>
          <w:rFonts w:ascii="Microsoft Sans Serif" w:hAnsi="Microsoft Sans Serif"/>
          <w:color w:val="231F20"/>
          <w:spacing w:val="-6"/>
          <w:w w:val="85"/>
          <w:sz w:val="24"/>
        </w:rPr>
        <w:t xml:space="preserve"> </w:t>
      </w:r>
      <w:r>
        <w:rPr>
          <w:rFonts w:ascii="Microsoft Sans Serif" w:hAnsi="Microsoft Sans Serif"/>
          <w:color w:val="231F20"/>
          <w:w w:val="85"/>
          <w:sz w:val="24"/>
        </w:rPr>
        <w:t>м</w:t>
      </w:r>
    </w:p>
    <w:p w:rsidR="002B045D" w:rsidRDefault="002B045D">
      <w:pPr>
        <w:pStyle w:val="a3"/>
        <w:spacing w:before="7"/>
        <w:rPr>
          <w:rFonts w:ascii="Microsoft Sans Serif"/>
          <w:sz w:val="14"/>
        </w:rPr>
      </w:pPr>
    </w:p>
    <w:p w:rsidR="002B045D" w:rsidRDefault="0047772D">
      <w:pPr>
        <w:tabs>
          <w:tab w:val="left" w:pos="2768"/>
        </w:tabs>
        <w:spacing w:before="100" w:line="227" w:lineRule="exact"/>
        <w:ind w:right="5"/>
        <w:jc w:val="center"/>
        <w:rPr>
          <w:rFonts w:ascii="Arial"/>
          <w:b/>
          <w:sz w:val="20"/>
        </w:rPr>
      </w:pPr>
      <w:r>
        <w:rPr>
          <w:rFonts w:ascii="Arial"/>
          <w:b/>
          <w:color w:val="FFFFFF"/>
          <w:w w:val="90"/>
          <w:sz w:val="20"/>
        </w:rPr>
        <w:t>9</w:t>
      </w:r>
      <w:r>
        <w:rPr>
          <w:rFonts w:ascii="Arial"/>
          <w:b/>
          <w:color w:val="FFFFFF"/>
          <w:w w:val="90"/>
          <w:sz w:val="20"/>
        </w:rPr>
        <w:tab/>
        <w:t>2</w:t>
      </w:r>
    </w:p>
    <w:p w:rsidR="002B045D" w:rsidRDefault="0047772D">
      <w:pPr>
        <w:tabs>
          <w:tab w:val="left" w:pos="1217"/>
        </w:tabs>
        <w:spacing w:line="268" w:lineRule="exact"/>
        <w:jc w:val="center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color w:val="231F20"/>
          <w:w w:val="85"/>
          <w:sz w:val="24"/>
        </w:rPr>
        <w:t>1</w:t>
      </w:r>
      <w:r>
        <w:rPr>
          <w:rFonts w:ascii="Microsoft Sans Serif" w:hAnsi="Microsoft Sans Serif"/>
          <w:color w:val="231F20"/>
          <w:spacing w:val="-5"/>
          <w:w w:val="85"/>
          <w:sz w:val="24"/>
        </w:rPr>
        <w:t xml:space="preserve"> </w:t>
      </w:r>
      <w:r>
        <w:rPr>
          <w:rFonts w:ascii="Microsoft Sans Serif" w:hAnsi="Microsoft Sans Serif"/>
          <w:color w:val="231F20"/>
          <w:w w:val="85"/>
          <w:sz w:val="24"/>
        </w:rPr>
        <w:t>м</w:t>
      </w:r>
      <w:r>
        <w:rPr>
          <w:rFonts w:ascii="Microsoft Sans Serif" w:hAnsi="Microsoft Sans Serif"/>
          <w:color w:val="231F20"/>
          <w:w w:val="85"/>
          <w:sz w:val="24"/>
        </w:rPr>
        <w:tab/>
        <w:t>1</w:t>
      </w:r>
      <w:r>
        <w:rPr>
          <w:rFonts w:ascii="Microsoft Sans Serif" w:hAnsi="Microsoft Sans Serif"/>
          <w:color w:val="231F20"/>
          <w:spacing w:val="-6"/>
          <w:w w:val="85"/>
          <w:sz w:val="24"/>
        </w:rPr>
        <w:t xml:space="preserve"> </w:t>
      </w:r>
      <w:r>
        <w:rPr>
          <w:rFonts w:ascii="Microsoft Sans Serif" w:hAnsi="Microsoft Sans Serif"/>
          <w:color w:val="231F20"/>
          <w:w w:val="85"/>
          <w:sz w:val="24"/>
        </w:rPr>
        <w:t>м</w:t>
      </w:r>
    </w:p>
    <w:p w:rsidR="002B045D" w:rsidRDefault="0047772D">
      <w:pPr>
        <w:tabs>
          <w:tab w:val="left" w:pos="8113"/>
        </w:tabs>
        <w:spacing w:before="176"/>
        <w:jc w:val="center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color w:val="231F20"/>
          <w:w w:val="85"/>
          <w:sz w:val="24"/>
        </w:rPr>
        <w:t>2</w:t>
      </w:r>
      <w:r>
        <w:rPr>
          <w:rFonts w:ascii="Microsoft Sans Serif" w:hAnsi="Microsoft Sans Serif"/>
          <w:color w:val="231F20"/>
          <w:spacing w:val="-5"/>
          <w:w w:val="85"/>
          <w:sz w:val="24"/>
        </w:rPr>
        <w:t xml:space="preserve"> </w:t>
      </w:r>
      <w:r>
        <w:rPr>
          <w:rFonts w:ascii="Microsoft Sans Serif" w:hAnsi="Microsoft Sans Serif"/>
          <w:color w:val="231F20"/>
          <w:w w:val="85"/>
          <w:sz w:val="24"/>
        </w:rPr>
        <w:t>м</w:t>
      </w:r>
      <w:r>
        <w:rPr>
          <w:rFonts w:ascii="Microsoft Sans Serif" w:hAnsi="Microsoft Sans Serif"/>
          <w:color w:val="231F20"/>
          <w:w w:val="85"/>
          <w:sz w:val="24"/>
        </w:rPr>
        <w:tab/>
        <w:t>2</w:t>
      </w:r>
      <w:r>
        <w:rPr>
          <w:rFonts w:ascii="Microsoft Sans Serif" w:hAnsi="Microsoft Sans Serif"/>
          <w:color w:val="231F20"/>
          <w:spacing w:val="-6"/>
          <w:w w:val="85"/>
          <w:sz w:val="24"/>
        </w:rPr>
        <w:t xml:space="preserve"> </w:t>
      </w:r>
      <w:r>
        <w:rPr>
          <w:rFonts w:ascii="Microsoft Sans Serif" w:hAnsi="Microsoft Sans Serif"/>
          <w:color w:val="231F20"/>
          <w:w w:val="85"/>
          <w:sz w:val="24"/>
        </w:rPr>
        <w:t>м</w:t>
      </w:r>
    </w:p>
    <w:p w:rsidR="002B045D" w:rsidRDefault="002B045D">
      <w:pPr>
        <w:pStyle w:val="a3"/>
        <w:spacing w:before="6"/>
        <w:rPr>
          <w:rFonts w:ascii="Microsoft Sans Serif"/>
          <w:sz w:val="15"/>
        </w:rPr>
      </w:pPr>
    </w:p>
    <w:p w:rsidR="002B045D" w:rsidRDefault="0047772D">
      <w:pPr>
        <w:tabs>
          <w:tab w:val="left" w:pos="5244"/>
        </w:tabs>
        <w:spacing w:before="99"/>
        <w:ind w:right="46"/>
        <w:jc w:val="center"/>
        <w:rPr>
          <w:rFonts w:ascii="Arial"/>
          <w:b/>
          <w:sz w:val="20"/>
        </w:rPr>
      </w:pPr>
      <w:r>
        <w:rPr>
          <w:rFonts w:ascii="Arial"/>
          <w:b/>
          <w:color w:val="FFFFFF"/>
          <w:w w:val="90"/>
          <w:sz w:val="20"/>
        </w:rPr>
        <w:t>10</w:t>
      </w:r>
      <w:r>
        <w:rPr>
          <w:rFonts w:ascii="Arial"/>
          <w:b/>
          <w:color w:val="FFFFFF"/>
          <w:w w:val="90"/>
          <w:sz w:val="20"/>
        </w:rPr>
        <w:tab/>
        <w:t>1</w:t>
      </w:r>
    </w:p>
    <w:p w:rsidR="002B045D" w:rsidRDefault="002B045D">
      <w:pPr>
        <w:pStyle w:val="a3"/>
        <w:rPr>
          <w:rFonts w:ascii="Arial"/>
          <w:b/>
          <w:sz w:val="20"/>
        </w:rPr>
      </w:pPr>
    </w:p>
    <w:p w:rsidR="002B045D" w:rsidRDefault="002B045D">
      <w:pPr>
        <w:pStyle w:val="a3"/>
        <w:rPr>
          <w:rFonts w:ascii="Arial"/>
          <w:b/>
          <w:sz w:val="20"/>
        </w:rPr>
      </w:pPr>
    </w:p>
    <w:p w:rsidR="002B045D" w:rsidRDefault="002B045D">
      <w:pPr>
        <w:pStyle w:val="a3"/>
        <w:spacing w:before="9"/>
        <w:rPr>
          <w:rFonts w:ascii="Arial"/>
          <w:b/>
          <w:sz w:val="15"/>
        </w:rPr>
      </w:pPr>
    </w:p>
    <w:p w:rsidR="002B045D" w:rsidRDefault="0047772D">
      <w:pPr>
        <w:spacing w:before="104"/>
        <w:ind w:right="104"/>
        <w:jc w:val="right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color w:val="231F20"/>
          <w:w w:val="85"/>
          <w:sz w:val="24"/>
        </w:rPr>
        <w:t>3</w:t>
      </w:r>
      <w:r>
        <w:rPr>
          <w:rFonts w:ascii="Microsoft Sans Serif" w:hAnsi="Microsoft Sans Serif"/>
          <w:color w:val="231F20"/>
          <w:spacing w:val="-7"/>
          <w:w w:val="85"/>
          <w:sz w:val="24"/>
        </w:rPr>
        <w:t xml:space="preserve"> </w:t>
      </w:r>
      <w:r>
        <w:rPr>
          <w:rFonts w:ascii="Microsoft Sans Serif" w:hAnsi="Microsoft Sans Serif"/>
          <w:color w:val="231F20"/>
          <w:w w:val="85"/>
          <w:sz w:val="24"/>
        </w:rPr>
        <w:t>м</w:t>
      </w:r>
    </w:p>
    <w:p w:rsidR="002B045D" w:rsidRDefault="002B045D">
      <w:pPr>
        <w:pStyle w:val="a3"/>
        <w:spacing w:before="8"/>
        <w:rPr>
          <w:rFonts w:ascii="Microsoft Sans Serif"/>
          <w:sz w:val="21"/>
        </w:rPr>
      </w:pPr>
    </w:p>
    <w:p w:rsidR="002B045D" w:rsidRDefault="0047772D">
      <w:pPr>
        <w:spacing w:before="104"/>
        <w:ind w:left="7057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color w:val="231F20"/>
          <w:w w:val="85"/>
          <w:sz w:val="24"/>
        </w:rPr>
        <w:t>1</w:t>
      </w:r>
      <w:r>
        <w:rPr>
          <w:rFonts w:ascii="Microsoft Sans Serif" w:hAnsi="Microsoft Sans Serif"/>
          <w:color w:val="231F20"/>
          <w:spacing w:val="-7"/>
          <w:w w:val="85"/>
          <w:sz w:val="24"/>
        </w:rPr>
        <w:t xml:space="preserve"> </w:t>
      </w:r>
      <w:r>
        <w:rPr>
          <w:rFonts w:ascii="Microsoft Sans Serif" w:hAnsi="Microsoft Sans Serif"/>
          <w:color w:val="231F20"/>
          <w:w w:val="85"/>
          <w:sz w:val="24"/>
        </w:rPr>
        <w:t>м</w:t>
      </w:r>
    </w:p>
    <w:p w:rsidR="002B045D" w:rsidRDefault="002B045D">
      <w:pPr>
        <w:pStyle w:val="a3"/>
        <w:spacing w:before="3"/>
        <w:rPr>
          <w:rFonts w:ascii="Microsoft Sans Serif"/>
          <w:sz w:val="22"/>
        </w:rPr>
      </w:pPr>
    </w:p>
    <w:p w:rsidR="002B045D" w:rsidRDefault="0047772D">
      <w:pPr>
        <w:spacing w:before="1"/>
        <w:ind w:left="7056"/>
        <w:rPr>
          <w:rFonts w:ascii="Arial" w:hAnsi="Arial"/>
          <w:b/>
          <w:sz w:val="28"/>
        </w:rPr>
      </w:pPr>
      <w:r>
        <w:rPr>
          <w:rFonts w:ascii="Arial" w:hAnsi="Arial"/>
          <w:b/>
          <w:color w:val="231F20"/>
          <w:sz w:val="28"/>
        </w:rPr>
        <w:t>СТАРТ</w:t>
      </w:r>
    </w:p>
    <w:sectPr w:rsidR="002B045D">
      <w:footerReference w:type="default" r:id="rId15"/>
      <w:pgSz w:w="11910" w:h="16840"/>
      <w:pgMar w:top="640" w:right="1640" w:bottom="280" w:left="16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60AE" w:rsidRDefault="00CB60AE">
      <w:r>
        <w:separator/>
      </w:r>
    </w:p>
  </w:endnote>
  <w:endnote w:type="continuationSeparator" w:id="0">
    <w:p w:rsidR="00CB60AE" w:rsidRDefault="00CB6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045D" w:rsidRDefault="00CB60AE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98.8pt;margin-top:798.9pt;width:12pt;height:15.3pt;z-index:-16091648;mso-position-horizontal-relative:page;mso-position-vertical-relative:page" filled="f" stroked="f">
          <v:textbox inset="0,0,0,0">
            <w:txbxContent>
              <w:p w:rsidR="002B045D" w:rsidRDefault="0047772D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986282">
                  <w:rPr>
                    <w:noProof/>
                    <w:sz w:val="24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045D" w:rsidRDefault="00CB60AE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14.95pt;margin-top:552.3pt;width:12pt;height:15.3pt;z-index:-16091136;mso-position-horizontal-relative:page;mso-position-vertical-relative:page" filled="f" stroked="f">
          <v:textbox inset="0,0,0,0">
            <w:txbxContent>
              <w:p w:rsidR="002B045D" w:rsidRDefault="0047772D">
                <w:pPr>
                  <w:spacing w:before="9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986282">
                  <w:rPr>
                    <w:noProof/>
                    <w:sz w:val="24"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045D" w:rsidRDefault="002B045D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60AE" w:rsidRDefault="00CB60AE">
      <w:r>
        <w:separator/>
      </w:r>
    </w:p>
  </w:footnote>
  <w:footnote w:type="continuationSeparator" w:id="0">
    <w:p w:rsidR="00CB60AE" w:rsidRDefault="00CB60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426ABD"/>
    <w:multiLevelType w:val="hybridMultilevel"/>
    <w:tmpl w:val="5CB049C6"/>
    <w:lvl w:ilvl="0" w:tplc="BE80B208">
      <w:start w:val="1"/>
      <w:numFmt w:val="decimal"/>
      <w:lvlText w:val="%1."/>
      <w:lvlJc w:val="left"/>
      <w:pPr>
        <w:ind w:left="401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3DAE472">
      <w:numFmt w:val="bullet"/>
      <w:lvlText w:val="•"/>
      <w:lvlJc w:val="left"/>
      <w:pPr>
        <w:ind w:left="4260" w:hanging="284"/>
      </w:pPr>
      <w:rPr>
        <w:rFonts w:hint="default"/>
        <w:lang w:val="ru-RU" w:eastAsia="en-US" w:bidi="ar-SA"/>
      </w:rPr>
    </w:lvl>
    <w:lvl w:ilvl="2" w:tplc="71BCCB7A">
      <w:numFmt w:val="bullet"/>
      <w:lvlText w:val="•"/>
      <w:lvlJc w:val="left"/>
      <w:pPr>
        <w:ind w:left="4680" w:hanging="284"/>
      </w:pPr>
      <w:rPr>
        <w:rFonts w:hint="default"/>
        <w:lang w:val="ru-RU" w:eastAsia="en-US" w:bidi="ar-SA"/>
      </w:rPr>
    </w:lvl>
    <w:lvl w:ilvl="3" w:tplc="96F26C7A">
      <w:numFmt w:val="bullet"/>
      <w:lvlText w:val="•"/>
      <w:lvlJc w:val="left"/>
      <w:pPr>
        <w:ind w:left="4753" w:hanging="284"/>
      </w:pPr>
      <w:rPr>
        <w:rFonts w:hint="default"/>
        <w:lang w:val="ru-RU" w:eastAsia="en-US" w:bidi="ar-SA"/>
      </w:rPr>
    </w:lvl>
    <w:lvl w:ilvl="4" w:tplc="025AACAA">
      <w:numFmt w:val="bullet"/>
      <w:lvlText w:val="•"/>
      <w:lvlJc w:val="left"/>
      <w:pPr>
        <w:ind w:left="4827" w:hanging="284"/>
      </w:pPr>
      <w:rPr>
        <w:rFonts w:hint="default"/>
        <w:lang w:val="ru-RU" w:eastAsia="en-US" w:bidi="ar-SA"/>
      </w:rPr>
    </w:lvl>
    <w:lvl w:ilvl="5" w:tplc="6A2A5F62">
      <w:numFmt w:val="bullet"/>
      <w:lvlText w:val="•"/>
      <w:lvlJc w:val="left"/>
      <w:pPr>
        <w:ind w:left="4901" w:hanging="284"/>
      </w:pPr>
      <w:rPr>
        <w:rFonts w:hint="default"/>
        <w:lang w:val="ru-RU" w:eastAsia="en-US" w:bidi="ar-SA"/>
      </w:rPr>
    </w:lvl>
    <w:lvl w:ilvl="6" w:tplc="8760F472">
      <w:numFmt w:val="bullet"/>
      <w:lvlText w:val="•"/>
      <w:lvlJc w:val="left"/>
      <w:pPr>
        <w:ind w:left="4975" w:hanging="284"/>
      </w:pPr>
      <w:rPr>
        <w:rFonts w:hint="default"/>
        <w:lang w:val="ru-RU" w:eastAsia="en-US" w:bidi="ar-SA"/>
      </w:rPr>
    </w:lvl>
    <w:lvl w:ilvl="7" w:tplc="52DC44D6">
      <w:numFmt w:val="bullet"/>
      <w:lvlText w:val="•"/>
      <w:lvlJc w:val="left"/>
      <w:pPr>
        <w:ind w:left="5049" w:hanging="284"/>
      </w:pPr>
      <w:rPr>
        <w:rFonts w:hint="default"/>
        <w:lang w:val="ru-RU" w:eastAsia="en-US" w:bidi="ar-SA"/>
      </w:rPr>
    </w:lvl>
    <w:lvl w:ilvl="8" w:tplc="2C145AEE">
      <w:numFmt w:val="bullet"/>
      <w:lvlText w:val="•"/>
      <w:lvlJc w:val="left"/>
      <w:pPr>
        <w:ind w:left="5122" w:hanging="284"/>
      </w:pPr>
      <w:rPr>
        <w:rFonts w:hint="default"/>
        <w:lang w:val="ru-RU" w:eastAsia="en-US" w:bidi="ar-SA"/>
      </w:rPr>
    </w:lvl>
  </w:abstractNum>
  <w:abstractNum w:abstractNumId="1" w15:restartNumberingAfterBreak="0">
    <w:nsid w:val="4A1E20FE"/>
    <w:multiLevelType w:val="hybridMultilevel"/>
    <w:tmpl w:val="B8F87992"/>
    <w:lvl w:ilvl="0" w:tplc="39C48A2E">
      <w:start w:val="1"/>
      <w:numFmt w:val="decimal"/>
      <w:lvlText w:val="%1."/>
      <w:lvlJc w:val="left"/>
      <w:pPr>
        <w:ind w:left="401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7F0AFFE0">
      <w:numFmt w:val="bullet"/>
      <w:lvlText w:val="–"/>
      <w:lvlJc w:val="left"/>
      <w:pPr>
        <w:ind w:left="612" w:hanging="21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EE6C3DC4">
      <w:numFmt w:val="bullet"/>
      <w:lvlText w:val="•"/>
      <w:lvlJc w:val="left"/>
      <w:pPr>
        <w:ind w:left="1616" w:hanging="211"/>
      </w:pPr>
      <w:rPr>
        <w:rFonts w:hint="default"/>
        <w:lang w:val="ru-RU" w:eastAsia="en-US" w:bidi="ar-SA"/>
      </w:rPr>
    </w:lvl>
    <w:lvl w:ilvl="3" w:tplc="0FEE7700">
      <w:numFmt w:val="bullet"/>
      <w:lvlText w:val="•"/>
      <w:lvlJc w:val="left"/>
      <w:pPr>
        <w:ind w:left="2612" w:hanging="211"/>
      </w:pPr>
      <w:rPr>
        <w:rFonts w:hint="default"/>
        <w:lang w:val="ru-RU" w:eastAsia="en-US" w:bidi="ar-SA"/>
      </w:rPr>
    </w:lvl>
    <w:lvl w:ilvl="4" w:tplc="A066F066">
      <w:numFmt w:val="bullet"/>
      <w:lvlText w:val="•"/>
      <w:lvlJc w:val="left"/>
      <w:pPr>
        <w:ind w:left="3608" w:hanging="211"/>
      </w:pPr>
      <w:rPr>
        <w:rFonts w:hint="default"/>
        <w:lang w:val="ru-RU" w:eastAsia="en-US" w:bidi="ar-SA"/>
      </w:rPr>
    </w:lvl>
    <w:lvl w:ilvl="5" w:tplc="17744136">
      <w:numFmt w:val="bullet"/>
      <w:lvlText w:val="•"/>
      <w:lvlJc w:val="left"/>
      <w:pPr>
        <w:ind w:left="4605" w:hanging="211"/>
      </w:pPr>
      <w:rPr>
        <w:rFonts w:hint="default"/>
        <w:lang w:val="ru-RU" w:eastAsia="en-US" w:bidi="ar-SA"/>
      </w:rPr>
    </w:lvl>
    <w:lvl w:ilvl="6" w:tplc="0366C60C">
      <w:numFmt w:val="bullet"/>
      <w:lvlText w:val="•"/>
      <w:lvlJc w:val="left"/>
      <w:pPr>
        <w:ind w:left="5601" w:hanging="211"/>
      </w:pPr>
      <w:rPr>
        <w:rFonts w:hint="default"/>
        <w:lang w:val="ru-RU" w:eastAsia="en-US" w:bidi="ar-SA"/>
      </w:rPr>
    </w:lvl>
    <w:lvl w:ilvl="7" w:tplc="760AE0F4">
      <w:numFmt w:val="bullet"/>
      <w:lvlText w:val="•"/>
      <w:lvlJc w:val="left"/>
      <w:pPr>
        <w:ind w:left="6597" w:hanging="211"/>
      </w:pPr>
      <w:rPr>
        <w:rFonts w:hint="default"/>
        <w:lang w:val="ru-RU" w:eastAsia="en-US" w:bidi="ar-SA"/>
      </w:rPr>
    </w:lvl>
    <w:lvl w:ilvl="8" w:tplc="88603EA4">
      <w:numFmt w:val="bullet"/>
      <w:lvlText w:val="•"/>
      <w:lvlJc w:val="left"/>
      <w:pPr>
        <w:ind w:left="7593" w:hanging="211"/>
      </w:pPr>
      <w:rPr>
        <w:rFonts w:hint="default"/>
        <w:lang w:val="ru-RU" w:eastAsia="en-US" w:bidi="ar-SA"/>
      </w:rPr>
    </w:lvl>
  </w:abstractNum>
  <w:abstractNum w:abstractNumId="2" w15:restartNumberingAfterBreak="0">
    <w:nsid w:val="4FF8262A"/>
    <w:multiLevelType w:val="multilevel"/>
    <w:tmpl w:val="6CBA8086"/>
    <w:lvl w:ilvl="0">
      <w:start w:val="4"/>
      <w:numFmt w:val="decimal"/>
      <w:lvlText w:val="%1"/>
      <w:lvlJc w:val="left"/>
      <w:pPr>
        <w:ind w:left="401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01" w:hanging="49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7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5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4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1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30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9" w:hanging="492"/>
      </w:pPr>
      <w:rPr>
        <w:rFonts w:hint="default"/>
        <w:lang w:val="ru-RU" w:eastAsia="en-US" w:bidi="ar-SA"/>
      </w:rPr>
    </w:lvl>
  </w:abstractNum>
  <w:abstractNum w:abstractNumId="3" w15:restartNumberingAfterBreak="0">
    <w:nsid w:val="56147FF8"/>
    <w:multiLevelType w:val="multilevel"/>
    <w:tmpl w:val="FC5C2164"/>
    <w:lvl w:ilvl="0">
      <w:start w:val="3"/>
      <w:numFmt w:val="decimal"/>
      <w:lvlText w:val="%1"/>
      <w:lvlJc w:val="left"/>
      <w:pPr>
        <w:ind w:left="401" w:hanging="58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01" w:hanging="58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7" w:hanging="5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5" w:hanging="5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4" w:hanging="5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3" w:hanging="5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1" w:hanging="5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30" w:hanging="5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9" w:hanging="587"/>
      </w:pPr>
      <w:rPr>
        <w:rFonts w:hint="default"/>
        <w:lang w:val="ru-RU" w:eastAsia="en-US" w:bidi="ar-SA"/>
      </w:rPr>
    </w:lvl>
  </w:abstractNum>
  <w:abstractNum w:abstractNumId="4" w15:restartNumberingAfterBreak="0">
    <w:nsid w:val="61804625"/>
    <w:multiLevelType w:val="multilevel"/>
    <w:tmpl w:val="7852745A"/>
    <w:lvl w:ilvl="0">
      <w:start w:val="2"/>
      <w:numFmt w:val="decimal"/>
      <w:lvlText w:val="%1"/>
      <w:lvlJc w:val="left"/>
      <w:pPr>
        <w:ind w:left="401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01" w:hanging="49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7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5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4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1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30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9" w:hanging="492"/>
      </w:pPr>
      <w:rPr>
        <w:rFonts w:hint="default"/>
        <w:lang w:val="ru-RU" w:eastAsia="en-US" w:bidi="ar-SA"/>
      </w:rPr>
    </w:lvl>
  </w:abstractNum>
  <w:abstractNum w:abstractNumId="5" w15:restartNumberingAfterBreak="0">
    <w:nsid w:val="6FEF71D7"/>
    <w:multiLevelType w:val="hybridMultilevel"/>
    <w:tmpl w:val="0AD26D3E"/>
    <w:lvl w:ilvl="0" w:tplc="71985994">
      <w:start w:val="1"/>
      <w:numFmt w:val="decimal"/>
      <w:lvlText w:val="%1."/>
      <w:lvlJc w:val="left"/>
      <w:pPr>
        <w:ind w:left="401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8944140">
      <w:numFmt w:val="bullet"/>
      <w:lvlText w:val="•"/>
      <w:lvlJc w:val="left"/>
      <w:pPr>
        <w:ind w:left="1318" w:hanging="284"/>
      </w:pPr>
      <w:rPr>
        <w:rFonts w:hint="default"/>
        <w:lang w:val="ru-RU" w:eastAsia="en-US" w:bidi="ar-SA"/>
      </w:rPr>
    </w:lvl>
    <w:lvl w:ilvl="2" w:tplc="8F0AEDC4">
      <w:numFmt w:val="bullet"/>
      <w:lvlText w:val="•"/>
      <w:lvlJc w:val="left"/>
      <w:pPr>
        <w:ind w:left="2237" w:hanging="284"/>
      </w:pPr>
      <w:rPr>
        <w:rFonts w:hint="default"/>
        <w:lang w:val="ru-RU" w:eastAsia="en-US" w:bidi="ar-SA"/>
      </w:rPr>
    </w:lvl>
    <w:lvl w:ilvl="3" w:tplc="1A8AA582">
      <w:numFmt w:val="bullet"/>
      <w:lvlText w:val="•"/>
      <w:lvlJc w:val="left"/>
      <w:pPr>
        <w:ind w:left="3155" w:hanging="284"/>
      </w:pPr>
      <w:rPr>
        <w:rFonts w:hint="default"/>
        <w:lang w:val="ru-RU" w:eastAsia="en-US" w:bidi="ar-SA"/>
      </w:rPr>
    </w:lvl>
    <w:lvl w:ilvl="4" w:tplc="0368F668">
      <w:numFmt w:val="bullet"/>
      <w:lvlText w:val="•"/>
      <w:lvlJc w:val="left"/>
      <w:pPr>
        <w:ind w:left="4074" w:hanging="284"/>
      </w:pPr>
      <w:rPr>
        <w:rFonts w:hint="default"/>
        <w:lang w:val="ru-RU" w:eastAsia="en-US" w:bidi="ar-SA"/>
      </w:rPr>
    </w:lvl>
    <w:lvl w:ilvl="5" w:tplc="7CCC0CA0">
      <w:numFmt w:val="bullet"/>
      <w:lvlText w:val="•"/>
      <w:lvlJc w:val="left"/>
      <w:pPr>
        <w:ind w:left="4993" w:hanging="284"/>
      </w:pPr>
      <w:rPr>
        <w:rFonts w:hint="default"/>
        <w:lang w:val="ru-RU" w:eastAsia="en-US" w:bidi="ar-SA"/>
      </w:rPr>
    </w:lvl>
    <w:lvl w:ilvl="6" w:tplc="A4D29A68">
      <w:numFmt w:val="bullet"/>
      <w:lvlText w:val="•"/>
      <w:lvlJc w:val="left"/>
      <w:pPr>
        <w:ind w:left="5911" w:hanging="284"/>
      </w:pPr>
      <w:rPr>
        <w:rFonts w:hint="default"/>
        <w:lang w:val="ru-RU" w:eastAsia="en-US" w:bidi="ar-SA"/>
      </w:rPr>
    </w:lvl>
    <w:lvl w:ilvl="7" w:tplc="23804302">
      <w:numFmt w:val="bullet"/>
      <w:lvlText w:val="•"/>
      <w:lvlJc w:val="left"/>
      <w:pPr>
        <w:ind w:left="6830" w:hanging="284"/>
      </w:pPr>
      <w:rPr>
        <w:rFonts w:hint="default"/>
        <w:lang w:val="ru-RU" w:eastAsia="en-US" w:bidi="ar-SA"/>
      </w:rPr>
    </w:lvl>
    <w:lvl w:ilvl="8" w:tplc="0658C914">
      <w:numFmt w:val="bullet"/>
      <w:lvlText w:val="•"/>
      <w:lvlJc w:val="left"/>
      <w:pPr>
        <w:ind w:left="7749" w:hanging="284"/>
      </w:pPr>
      <w:rPr>
        <w:rFonts w:hint="default"/>
        <w:lang w:val="ru-RU" w:eastAsia="en-US" w:bidi="ar-SA"/>
      </w:rPr>
    </w:lvl>
  </w:abstractNum>
  <w:abstractNum w:abstractNumId="6" w15:restartNumberingAfterBreak="0">
    <w:nsid w:val="7EE62056"/>
    <w:multiLevelType w:val="hybridMultilevel"/>
    <w:tmpl w:val="7D72FD8C"/>
    <w:lvl w:ilvl="0" w:tplc="8D8EF2C4">
      <w:numFmt w:val="bullet"/>
      <w:lvlText w:val="–"/>
      <w:lvlJc w:val="left"/>
      <w:pPr>
        <w:ind w:left="58" w:hanging="21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3BEB27A">
      <w:numFmt w:val="bullet"/>
      <w:lvlText w:val="•"/>
      <w:lvlJc w:val="left"/>
      <w:pPr>
        <w:ind w:left="539" w:hanging="211"/>
      </w:pPr>
      <w:rPr>
        <w:rFonts w:hint="default"/>
        <w:lang w:val="ru-RU" w:eastAsia="en-US" w:bidi="ar-SA"/>
      </w:rPr>
    </w:lvl>
    <w:lvl w:ilvl="2" w:tplc="AA08A2B2">
      <w:numFmt w:val="bullet"/>
      <w:lvlText w:val="•"/>
      <w:lvlJc w:val="left"/>
      <w:pPr>
        <w:ind w:left="1019" w:hanging="211"/>
      </w:pPr>
      <w:rPr>
        <w:rFonts w:hint="default"/>
        <w:lang w:val="ru-RU" w:eastAsia="en-US" w:bidi="ar-SA"/>
      </w:rPr>
    </w:lvl>
    <w:lvl w:ilvl="3" w:tplc="F8D6C0C0">
      <w:numFmt w:val="bullet"/>
      <w:lvlText w:val="•"/>
      <w:lvlJc w:val="left"/>
      <w:pPr>
        <w:ind w:left="1498" w:hanging="211"/>
      </w:pPr>
      <w:rPr>
        <w:rFonts w:hint="default"/>
        <w:lang w:val="ru-RU" w:eastAsia="en-US" w:bidi="ar-SA"/>
      </w:rPr>
    </w:lvl>
    <w:lvl w:ilvl="4" w:tplc="12884186">
      <w:numFmt w:val="bullet"/>
      <w:lvlText w:val="•"/>
      <w:lvlJc w:val="left"/>
      <w:pPr>
        <w:ind w:left="1978" w:hanging="211"/>
      </w:pPr>
      <w:rPr>
        <w:rFonts w:hint="default"/>
        <w:lang w:val="ru-RU" w:eastAsia="en-US" w:bidi="ar-SA"/>
      </w:rPr>
    </w:lvl>
    <w:lvl w:ilvl="5" w:tplc="0C300026">
      <w:numFmt w:val="bullet"/>
      <w:lvlText w:val="•"/>
      <w:lvlJc w:val="left"/>
      <w:pPr>
        <w:ind w:left="2458" w:hanging="211"/>
      </w:pPr>
      <w:rPr>
        <w:rFonts w:hint="default"/>
        <w:lang w:val="ru-RU" w:eastAsia="en-US" w:bidi="ar-SA"/>
      </w:rPr>
    </w:lvl>
    <w:lvl w:ilvl="6" w:tplc="039E27FA">
      <w:numFmt w:val="bullet"/>
      <w:lvlText w:val="•"/>
      <w:lvlJc w:val="left"/>
      <w:pPr>
        <w:ind w:left="2937" w:hanging="211"/>
      </w:pPr>
      <w:rPr>
        <w:rFonts w:hint="default"/>
        <w:lang w:val="ru-RU" w:eastAsia="en-US" w:bidi="ar-SA"/>
      </w:rPr>
    </w:lvl>
    <w:lvl w:ilvl="7" w:tplc="FD148C92">
      <w:numFmt w:val="bullet"/>
      <w:lvlText w:val="•"/>
      <w:lvlJc w:val="left"/>
      <w:pPr>
        <w:ind w:left="3417" w:hanging="211"/>
      </w:pPr>
      <w:rPr>
        <w:rFonts w:hint="default"/>
        <w:lang w:val="ru-RU" w:eastAsia="en-US" w:bidi="ar-SA"/>
      </w:rPr>
    </w:lvl>
    <w:lvl w:ilvl="8" w:tplc="414C5800">
      <w:numFmt w:val="bullet"/>
      <w:lvlText w:val="•"/>
      <w:lvlJc w:val="left"/>
      <w:pPr>
        <w:ind w:left="3896" w:hanging="211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B045D"/>
    <w:rsid w:val="002B045D"/>
    <w:rsid w:val="0047772D"/>
    <w:rsid w:val="00711253"/>
    <w:rsid w:val="00986282"/>
    <w:rsid w:val="00CB6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68A43D31"/>
  <w15:docId w15:val="{4877E196-1783-4349-8AB9-BCC5AB65E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24"/>
      <w:ind w:left="40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15"/>
      <w:ind w:left="401" w:hanging="284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1052</Words>
  <Characters>5999</Characters>
  <Application>Microsoft Office Word</Application>
  <DocSecurity>0</DocSecurity>
  <Lines>49</Lines>
  <Paragraphs>14</Paragraphs>
  <ScaleCrop>false</ScaleCrop>
  <Company>SPecialiST RePack</Company>
  <LinksUpToDate>false</LinksUpToDate>
  <CharactersWithSpaces>7037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</cp:lastModifiedBy>
  <cp:revision>4</cp:revision>
  <dcterms:created xsi:type="dcterms:W3CDTF">2023-09-20T11:56:00Z</dcterms:created>
  <dcterms:modified xsi:type="dcterms:W3CDTF">2025-09-04T05:40:00Z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Nitro Pro 9</vt:lpwstr>
  </property>
  <property fmtid="{D5CDD505-2E9C-101B-9397-08002B2CF9AE}" pid="3" name="LastSaved">
    <vt:filetime>2023-09-20T00:00:00Z</vt:filetime>
  </property>
</Properties>
</file>