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95" w:rsidRDefault="00EA310D" w:rsidP="00EA310D">
      <w:r w:rsidRPr="00EA310D">
        <w:t>Профориентационный тест </w:t>
      </w:r>
      <w:r w:rsidRPr="00EA310D">
        <w:rPr>
          <w:b/>
          <w:bCs/>
        </w:rPr>
        <w:t>"Личность и профессии"</w:t>
      </w:r>
      <w:r w:rsidRPr="00EA310D">
        <w:t>. Этот тест на профориентацию покажет, какие профессии подходят тебе по темпераменту и личностным особенностям. Профессия журналиста требует коммуникабельности. Чтобы стать аналитиком, нужно быть терпеливым и внимательным. А чтобы стать предпринимателем, нужно не бояться рисковать. В результате тестирования ты получишь список профессий, соответствующих твоему характеру.</w:t>
      </w:r>
    </w:p>
    <w:p w:rsidR="00EA310D" w:rsidRPr="00EA310D" w:rsidRDefault="00EA310D" w:rsidP="00EA310D">
      <w:hyperlink r:id="rId5" w:history="1">
        <w:r w:rsidRPr="00EA310D">
          <w:rPr>
            <w:rStyle w:val="a3"/>
          </w:rPr>
          <w:t>https://prof.ht-line.ru/m-tests/?t=84ef86f2230a8819</w:t>
        </w:r>
      </w:hyperlink>
      <w:bookmarkStart w:id="0" w:name="_GoBack"/>
      <w:bookmarkEnd w:id="0"/>
    </w:p>
    <w:sectPr w:rsidR="00EA310D" w:rsidRPr="00EA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17"/>
    <w:rsid w:val="00052F17"/>
    <w:rsid w:val="008107E1"/>
    <w:rsid w:val="0089759F"/>
    <w:rsid w:val="00EA310D"/>
    <w:rsid w:val="00EC54D6"/>
    <w:rsid w:val="00F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.ht-line.ru/m-tests/?t=84ef86f2230a8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2019-03-18T06:40:00Z</dcterms:created>
  <dcterms:modified xsi:type="dcterms:W3CDTF">2020-02-01T12:59:00Z</dcterms:modified>
</cp:coreProperties>
</file>