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80" w:rsidRPr="009E4876" w:rsidRDefault="00AE2180" w:rsidP="00207A28">
      <w:pPr>
        <w:pStyle w:val="a4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E3854">
        <w:rPr>
          <w:rFonts w:ascii="Times New Roman" w:hAnsi="Times New Roman"/>
          <w:sz w:val="28"/>
          <w:szCs w:val="28"/>
        </w:rPr>
        <w:t xml:space="preserve">                  </w:t>
      </w:r>
    </w:p>
    <w:p w:rsidR="00AE2180" w:rsidRPr="009E4876" w:rsidRDefault="00465ABD" w:rsidP="009E487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9" style="position:absolute;margin-left:-54pt;margin-top:-28.95pt;width:540pt;height:774pt;z-index:251657728" strokeweight="6pt">
            <v:stroke linestyle="thickBetweenThin"/>
            <v:textbox style="mso-next-textbox:#_x0000_s1029">
              <w:txbxContent>
                <w:p w:rsidR="00CB20DE" w:rsidRDefault="00CB20DE" w:rsidP="003837A7">
                  <w:pPr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  <w:r w:rsidRPr="00475AB5">
                    <w:rPr>
                      <w:b/>
                      <w:color w:val="000000"/>
                      <w:sz w:val="36"/>
                      <w:szCs w:val="36"/>
                    </w:rPr>
                    <w:t xml:space="preserve">                                                              </w:t>
                  </w:r>
                </w:p>
                <w:p w:rsidR="00CB20DE" w:rsidRPr="00632BC0" w:rsidRDefault="00CB20DE" w:rsidP="00632BC0">
                  <w:pPr>
                    <w:pStyle w:val="ac"/>
                    <w:keepNext/>
                    <w:spacing w:after="0" w:line="360" w:lineRule="auto"/>
                    <w:ind w:firstLine="6096"/>
                    <w:jc w:val="center"/>
                    <w:rPr>
                      <w:rFonts w:ascii="Times New Roman" w:hAnsi="Times New Roman"/>
                      <w:b w:val="0"/>
                      <w:color w:val="auto"/>
                      <w:sz w:val="8"/>
                      <w:szCs w:val="8"/>
                    </w:rPr>
                  </w:pPr>
                </w:p>
                <w:p w:rsidR="00CB20DE" w:rsidRPr="00F8310F" w:rsidRDefault="00CB20DE" w:rsidP="00632BC0">
                  <w:pPr>
                    <w:pStyle w:val="ac"/>
                    <w:keepNext/>
                    <w:spacing w:after="0" w:line="360" w:lineRule="auto"/>
                    <w:ind w:firstLine="6096"/>
                    <w:jc w:val="center"/>
                    <w:rPr>
                      <w:rFonts w:ascii="Times New Roman" w:hAnsi="Times New Roman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28"/>
                      <w:szCs w:val="28"/>
                    </w:rPr>
                    <w:t>Утверждаю</w:t>
                  </w:r>
                </w:p>
                <w:p w:rsidR="00CB20DE" w:rsidRPr="00F8310F" w:rsidRDefault="00CB20DE" w:rsidP="00632BC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</w:rPr>
                  </w:pPr>
                  <w:r w:rsidRPr="00F8310F">
                    <w:rPr>
                      <w:rFonts w:ascii="Times New Roman" w:hAnsi="Times New Roman"/>
                    </w:rPr>
                    <w:t xml:space="preserve">                                                       </w:t>
                  </w:r>
                  <w:r>
                    <w:rPr>
                      <w:rFonts w:ascii="Times New Roman" w:hAnsi="Times New Roman"/>
                    </w:rPr>
                    <w:t xml:space="preserve">            Заведующий МБДОУ №77 «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Крымчаночка</w:t>
                  </w:r>
                  <w:proofErr w:type="spellEnd"/>
                  <w:r>
                    <w:rPr>
                      <w:rFonts w:ascii="Times New Roman" w:hAnsi="Times New Roman"/>
                    </w:rPr>
                    <w:t>»</w:t>
                  </w:r>
                </w:p>
                <w:p w:rsidR="00CB20DE" w:rsidRPr="00F8310F" w:rsidRDefault="00CB20DE" w:rsidP="00632BC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F8310F">
                    <w:rPr>
                      <w:rFonts w:ascii="Times New Roman" w:hAnsi="Times New Roman"/>
                    </w:rPr>
                    <w:t xml:space="preserve">_____________________ </w:t>
                  </w:r>
                  <w:proofErr w:type="spellStart"/>
                  <w:r>
                    <w:rPr>
                      <w:rFonts w:ascii="Times New Roman" w:hAnsi="Times New Roman"/>
                    </w:rPr>
                    <w:t>О.А.Луценко</w:t>
                  </w:r>
                  <w:proofErr w:type="spellEnd"/>
                </w:p>
                <w:p w:rsidR="00CB20DE" w:rsidRPr="003E5CBE" w:rsidRDefault="00457EE3" w:rsidP="003E5CB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«</w:t>
                  </w:r>
                  <w:r w:rsidR="001879B3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 30 </w:t>
                  </w:r>
                  <w:r w:rsidR="003E5CBE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»</w:t>
                  </w:r>
                  <w:r w:rsidR="001879B3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 августа</w:t>
                  </w:r>
                  <w:r w:rsidR="003E5CBE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2024</w:t>
                  </w:r>
                  <w:r w:rsidR="003E5CBE" w:rsidRPr="003E5CBE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г.</w:t>
                  </w:r>
                </w:p>
                <w:p w:rsidR="00CB20DE" w:rsidRDefault="00CB20DE" w:rsidP="00D0254F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CB20DE" w:rsidRDefault="00CB20DE" w:rsidP="00D0254F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</w:rPr>
                  </w:pPr>
                  <w:r w:rsidRPr="00EC1B58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ПАСПОРТ</w:t>
                  </w: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 xml:space="preserve">методического кабинета </w:t>
                  </w: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 xml:space="preserve">муниципального бюджетного дошкольного </w:t>
                  </w: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образовательного учреждения</w:t>
                  </w: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77</w:t>
                  </w: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Крымчаночка</w:t>
                  </w:r>
                  <w:proofErr w:type="spellEnd"/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»</w:t>
                  </w: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 xml:space="preserve">муниципального образования </w:t>
                  </w: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 xml:space="preserve">городской округ Симферополь </w:t>
                  </w:r>
                </w:p>
                <w:p w:rsidR="00CB20DE" w:rsidRPr="00EC1B58" w:rsidRDefault="00CB20DE" w:rsidP="00D0254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EC1B5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Республики Крым</w:t>
                  </w:r>
                </w:p>
                <w:p w:rsidR="00CB20DE" w:rsidRPr="009E4876" w:rsidRDefault="00CB20DE" w:rsidP="003837A7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36"/>
                      <w:szCs w:val="36"/>
                    </w:rPr>
                    <w:t xml:space="preserve">     </w:t>
                  </w:r>
                </w:p>
                <w:p w:rsidR="00CB20DE" w:rsidRPr="009E4876" w:rsidRDefault="00465ABD" w:rsidP="00D0254F">
                  <w:pPr>
                    <w:pStyle w:val="a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2.4pt;height:152.4pt;visibility:visible">
                        <v:imagedata r:id="rId7" o:title=""/>
                      </v:shape>
                    </w:pict>
                  </w:r>
                </w:p>
                <w:p w:rsidR="00CB20DE" w:rsidRPr="003837A7" w:rsidRDefault="00CB20DE" w:rsidP="003837A7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9E4876">
                    <w:rPr>
                      <w:sz w:val="28"/>
                      <w:szCs w:val="28"/>
                    </w:rPr>
                    <w:t xml:space="preserve">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 w:rsidRPr="009E4876"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Pr="009E4876">
                    <w:rPr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sz w:val="28"/>
                      <w:szCs w:val="28"/>
                    </w:rPr>
                    <w:t xml:space="preserve">         </w:t>
                  </w:r>
                </w:p>
                <w:p w:rsidR="00CB20DE" w:rsidRPr="00D0254F" w:rsidRDefault="00CB20DE" w:rsidP="00D0254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     </w:t>
                  </w:r>
                  <w:proofErr w:type="gramStart"/>
                  <w:r w:rsidR="00D0254F" w:rsidRPr="00D0254F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r w:rsidR="00D0254F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кабинет</w:t>
                  </w:r>
                  <w:r w:rsidR="00D0254F" w:rsidRPr="00D0254F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proofErr w:type="gramEnd"/>
                </w:p>
                <w:p w:rsidR="00D0254F" w:rsidRPr="00D0254F" w:rsidRDefault="00D0254F" w:rsidP="00D0254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54F">
                    <w:rPr>
                      <w:rFonts w:ascii="Times New Roman" w:hAnsi="Times New Roman"/>
                      <w:sz w:val="28"/>
                      <w:szCs w:val="28"/>
                    </w:rPr>
                    <w:t xml:space="preserve">старший воспитатель </w:t>
                  </w:r>
                </w:p>
                <w:p w:rsidR="00D0254F" w:rsidRPr="00D0254F" w:rsidRDefault="00457EE3" w:rsidP="00D0254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Радионова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</w:t>
                  </w:r>
                  <w:r w:rsidR="00D0254F" w:rsidRPr="00D0254F">
                    <w:rPr>
                      <w:rFonts w:ascii="Times New Roman" w:hAnsi="Times New Roman"/>
                      <w:sz w:val="28"/>
                      <w:szCs w:val="28"/>
                    </w:rPr>
                    <w:t>.В.</w:t>
                  </w:r>
                </w:p>
                <w:p w:rsidR="00CB20DE" w:rsidRDefault="00CB20DE" w:rsidP="003837A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D0254F" w:rsidRDefault="00D0254F" w:rsidP="003837A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CB20DE" w:rsidRPr="00CB20DE" w:rsidRDefault="00CB20DE" w:rsidP="003837A7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CB20DE">
                    <w:rPr>
                      <w:rFonts w:ascii="Times New Roman" w:hAnsi="Times New Roman"/>
                      <w:sz w:val="28"/>
                      <w:szCs w:val="28"/>
                    </w:rPr>
                    <w:t xml:space="preserve">Адрес МБДОУ: </w:t>
                  </w:r>
                  <w:r w:rsidRPr="00CB20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295013, г. Симферополь, ул. Крымских партизан, 19</w:t>
                  </w:r>
                </w:p>
                <w:p w:rsidR="00CB20DE" w:rsidRPr="00CB20DE" w:rsidRDefault="00CB20DE" w:rsidP="003837A7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20D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Телефон: </w:t>
                  </w:r>
                  <w:r w:rsidRPr="00CB20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+7(3652)44-36-00</w:t>
                  </w:r>
                </w:p>
                <w:p w:rsidR="00CB20DE" w:rsidRPr="00CB20DE" w:rsidRDefault="00CB20DE" w:rsidP="003837A7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20DE">
                    <w:rPr>
                      <w:rFonts w:ascii="Times New Roman" w:hAnsi="Times New Roman"/>
                      <w:sz w:val="28"/>
                      <w:szCs w:val="28"/>
                    </w:rPr>
                    <w:t xml:space="preserve">Адрес электронной почты: </w:t>
                  </w:r>
                  <w:hyperlink r:id="rId8" w:history="1">
                    <w:r w:rsidRPr="00CB20DE">
                      <w:rPr>
                        <w:rStyle w:val="a3"/>
                        <w:rFonts w:ascii="Times New Roman" w:hAns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sadik_krimchanochka@crimeaedu.ru</w:t>
                    </w:r>
                  </w:hyperlink>
                </w:p>
                <w:p w:rsidR="00CB20DE" w:rsidRPr="00CB20DE" w:rsidRDefault="00CB20DE" w:rsidP="003837A7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20DE">
                    <w:rPr>
                      <w:rFonts w:ascii="Times New Roman" w:hAnsi="Times New Roman"/>
                      <w:sz w:val="28"/>
                      <w:szCs w:val="28"/>
                    </w:rPr>
                    <w:t>Режим работы: 7.00-19.00 при 5-ти</w:t>
                  </w:r>
                  <w:r w:rsidR="008E419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B20DE">
                    <w:rPr>
                      <w:rFonts w:ascii="Times New Roman" w:hAnsi="Times New Roman"/>
                      <w:sz w:val="28"/>
                      <w:szCs w:val="28"/>
                    </w:rPr>
                    <w:t>дневной неделе</w:t>
                  </w:r>
                </w:p>
                <w:p w:rsidR="00CB20DE" w:rsidRPr="00F34216" w:rsidRDefault="00CB20DE" w:rsidP="003837A7">
                  <w:pPr>
                    <w:tabs>
                      <w:tab w:val="num" w:pos="1260"/>
                    </w:tabs>
                    <w:rPr>
                      <w:b/>
                      <w:sz w:val="52"/>
                      <w:szCs w:val="52"/>
                    </w:rPr>
                  </w:pPr>
                </w:p>
              </w:txbxContent>
            </v:textbox>
          </v:rect>
        </w:pict>
      </w:r>
      <w:r w:rsidR="00AE2180" w:rsidRPr="009E4876">
        <w:rPr>
          <w:rFonts w:ascii="Times New Roman" w:hAnsi="Times New Roman"/>
          <w:sz w:val="28"/>
          <w:szCs w:val="28"/>
        </w:rPr>
        <w:t xml:space="preserve"> </w:t>
      </w:r>
    </w:p>
    <w:p w:rsidR="00AE2180" w:rsidRDefault="00AE2180" w:rsidP="009E4876">
      <w:pPr>
        <w:jc w:val="both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AE2180" w:rsidRDefault="00AE2180" w:rsidP="009E4876">
      <w:pPr>
        <w:jc w:val="both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207A28" w:rsidRDefault="00207A28" w:rsidP="009E4876">
      <w:pPr>
        <w:jc w:val="both"/>
        <w:rPr>
          <w:rFonts w:ascii="Times New Roman" w:hAnsi="Times New Roman"/>
          <w:sz w:val="28"/>
          <w:szCs w:val="28"/>
        </w:rPr>
      </w:pPr>
    </w:p>
    <w:p w:rsidR="00207A28" w:rsidRDefault="00207A28" w:rsidP="009E4876">
      <w:pPr>
        <w:jc w:val="both"/>
        <w:rPr>
          <w:rFonts w:ascii="Times New Roman" w:hAnsi="Times New Roman"/>
          <w:sz w:val="28"/>
          <w:szCs w:val="28"/>
        </w:rPr>
      </w:pPr>
    </w:p>
    <w:p w:rsidR="00207A28" w:rsidRPr="009E4876" w:rsidRDefault="00207A28" w:rsidP="009E4876">
      <w:pPr>
        <w:jc w:val="both"/>
        <w:rPr>
          <w:rFonts w:ascii="Times New Roman" w:hAnsi="Times New Roman"/>
          <w:sz w:val="28"/>
          <w:szCs w:val="28"/>
        </w:rPr>
      </w:pPr>
    </w:p>
    <w:p w:rsidR="00AE2180" w:rsidRPr="00501410" w:rsidRDefault="00AE2180" w:rsidP="009E487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E487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AE2180" w:rsidRPr="009E4876" w:rsidRDefault="00AE2180" w:rsidP="009E4876">
      <w:pPr>
        <w:pStyle w:val="a4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9E4876">
        <w:rPr>
          <w:rFonts w:ascii="Times New Roman" w:hAnsi="Times New Roman"/>
          <w:b/>
          <w:sz w:val="32"/>
          <w:szCs w:val="32"/>
        </w:rPr>
        <w:t>ПАСПОРТ</w:t>
      </w:r>
    </w:p>
    <w:p w:rsidR="008D2C81" w:rsidRDefault="00AE2180" w:rsidP="009E4876">
      <w:pPr>
        <w:pStyle w:val="a4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D2C81">
        <w:rPr>
          <w:rFonts w:ascii="Times New Roman" w:hAnsi="Times New Roman"/>
          <w:b/>
          <w:i/>
          <w:sz w:val="32"/>
          <w:szCs w:val="32"/>
        </w:rPr>
        <w:t xml:space="preserve">методического кабинета </w:t>
      </w:r>
    </w:p>
    <w:p w:rsidR="008D2C81" w:rsidRDefault="00AE2180" w:rsidP="009E4876">
      <w:pPr>
        <w:pStyle w:val="a4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D2C81">
        <w:rPr>
          <w:rFonts w:ascii="Times New Roman" w:hAnsi="Times New Roman"/>
          <w:b/>
          <w:i/>
          <w:sz w:val="32"/>
          <w:szCs w:val="32"/>
        </w:rPr>
        <w:t xml:space="preserve">муниципального бюджетного дошкольного </w:t>
      </w:r>
    </w:p>
    <w:p w:rsidR="00AE2180" w:rsidRPr="008D2C81" w:rsidRDefault="00AE2180" w:rsidP="009E4876">
      <w:pPr>
        <w:pStyle w:val="a4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D2C81">
        <w:rPr>
          <w:rFonts w:ascii="Times New Roman" w:hAnsi="Times New Roman"/>
          <w:b/>
          <w:i/>
          <w:sz w:val="32"/>
          <w:szCs w:val="32"/>
        </w:rPr>
        <w:t>образовательного учреждения</w:t>
      </w:r>
    </w:p>
    <w:p w:rsidR="00AE2180" w:rsidRPr="008D2C81" w:rsidRDefault="008D2C81" w:rsidP="008D2C81">
      <w:pPr>
        <w:pStyle w:val="a4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proofErr w:type="gramStart"/>
      <w:r w:rsidRPr="008D2C81">
        <w:rPr>
          <w:rFonts w:ascii="Times New Roman" w:hAnsi="Times New Roman"/>
          <w:b/>
          <w:i/>
          <w:sz w:val="32"/>
          <w:szCs w:val="32"/>
        </w:rPr>
        <w:t>ясли-сад</w:t>
      </w:r>
      <w:proofErr w:type="gramEnd"/>
      <w:r w:rsidRPr="008D2C81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AE2180" w:rsidRPr="008D2C81">
        <w:rPr>
          <w:rFonts w:ascii="Times New Roman" w:hAnsi="Times New Roman"/>
          <w:b/>
          <w:i/>
          <w:sz w:val="32"/>
          <w:szCs w:val="32"/>
        </w:rPr>
        <w:t>общеразвивающего вида №106 «Лазурный»</w:t>
      </w:r>
    </w:p>
    <w:p w:rsidR="008D2C81" w:rsidRPr="008D2C81" w:rsidRDefault="008D2C81" w:rsidP="009E4876">
      <w:pPr>
        <w:pStyle w:val="a4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D2C81">
        <w:rPr>
          <w:rFonts w:ascii="Times New Roman" w:hAnsi="Times New Roman"/>
          <w:b/>
          <w:i/>
          <w:sz w:val="32"/>
          <w:szCs w:val="32"/>
        </w:rPr>
        <w:t xml:space="preserve">муниципального образования </w:t>
      </w:r>
    </w:p>
    <w:p w:rsidR="008D2C81" w:rsidRPr="008D2C81" w:rsidRDefault="008D2C81" w:rsidP="009E4876">
      <w:pPr>
        <w:pStyle w:val="a4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D2C81">
        <w:rPr>
          <w:rFonts w:ascii="Times New Roman" w:hAnsi="Times New Roman"/>
          <w:b/>
          <w:i/>
          <w:sz w:val="32"/>
          <w:szCs w:val="32"/>
        </w:rPr>
        <w:t xml:space="preserve">городской округ Симферополь </w:t>
      </w:r>
    </w:p>
    <w:p w:rsidR="00AE2180" w:rsidRPr="008D2C81" w:rsidRDefault="008D2C81" w:rsidP="009E4876">
      <w:pPr>
        <w:pStyle w:val="a4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D2C81">
        <w:rPr>
          <w:rFonts w:ascii="Times New Roman" w:hAnsi="Times New Roman"/>
          <w:b/>
          <w:i/>
          <w:sz w:val="32"/>
          <w:szCs w:val="32"/>
        </w:rPr>
        <w:t>Республики Крым</w:t>
      </w:r>
    </w:p>
    <w:p w:rsidR="00AE2180" w:rsidRPr="009E4876" w:rsidRDefault="00AE2180" w:rsidP="009E4876">
      <w:pPr>
        <w:jc w:val="both"/>
        <w:rPr>
          <w:rFonts w:ascii="Times New Roman" w:hAnsi="Times New Roman"/>
          <w:b/>
          <w:sz w:val="28"/>
          <w:szCs w:val="28"/>
        </w:rPr>
      </w:pPr>
    </w:p>
    <w:p w:rsidR="00AE2180" w:rsidRPr="009E4876" w:rsidRDefault="00AE2180" w:rsidP="009E4876">
      <w:pPr>
        <w:jc w:val="both"/>
        <w:rPr>
          <w:rFonts w:ascii="Times New Roman" w:hAnsi="Times New Roman"/>
          <w:b/>
          <w:sz w:val="28"/>
          <w:szCs w:val="28"/>
        </w:rPr>
      </w:pPr>
    </w:p>
    <w:p w:rsidR="00AE2180" w:rsidRPr="009E4876" w:rsidRDefault="00DD3381" w:rsidP="009E487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465ABD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" o:spid="_x0000_i1027" type="#_x0000_t75" style="width:114pt;height:114pt;visibility:visible">
            <v:imagedata r:id="rId7" o:title=""/>
          </v:shape>
        </w:pict>
      </w:r>
    </w:p>
    <w:p w:rsidR="00AE2180" w:rsidRDefault="00AE2180" w:rsidP="009E4876">
      <w:pPr>
        <w:jc w:val="both"/>
        <w:rPr>
          <w:rFonts w:ascii="Times New Roman" w:hAnsi="Times New Roman"/>
          <w:b/>
          <w:sz w:val="28"/>
          <w:szCs w:val="28"/>
        </w:rPr>
      </w:pPr>
    </w:p>
    <w:p w:rsidR="00AE2180" w:rsidRDefault="00AE2180" w:rsidP="009E4876">
      <w:pPr>
        <w:jc w:val="both"/>
        <w:rPr>
          <w:rFonts w:ascii="Times New Roman" w:hAnsi="Times New Roman"/>
          <w:b/>
          <w:sz w:val="28"/>
          <w:szCs w:val="28"/>
        </w:rPr>
      </w:pPr>
    </w:p>
    <w:p w:rsidR="00AE2180" w:rsidRPr="009E4876" w:rsidRDefault="00AE2180" w:rsidP="009E4876">
      <w:pPr>
        <w:jc w:val="both"/>
        <w:rPr>
          <w:rFonts w:ascii="Times New Roman" w:hAnsi="Times New Roman"/>
          <w:b/>
          <w:sz w:val="28"/>
          <w:szCs w:val="28"/>
        </w:rPr>
      </w:pPr>
    </w:p>
    <w:p w:rsidR="00AE2180" w:rsidRPr="009E4876" w:rsidRDefault="00AE2180" w:rsidP="009E4876">
      <w:pPr>
        <w:jc w:val="both"/>
        <w:rPr>
          <w:rFonts w:ascii="Times New Roman" w:hAnsi="Times New Roman"/>
          <w:b/>
          <w:sz w:val="28"/>
          <w:szCs w:val="28"/>
        </w:rPr>
      </w:pPr>
    </w:p>
    <w:p w:rsidR="00AE2180" w:rsidRPr="009E4876" w:rsidRDefault="00AE2180" w:rsidP="009E4876">
      <w:pPr>
        <w:pStyle w:val="a4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 xml:space="preserve">Адрес МБДОУ: 295047 </w:t>
      </w:r>
      <w:proofErr w:type="spellStart"/>
      <w:r w:rsidRPr="009E4876">
        <w:rPr>
          <w:rFonts w:ascii="Times New Roman" w:hAnsi="Times New Roman"/>
          <w:sz w:val="28"/>
          <w:szCs w:val="28"/>
        </w:rPr>
        <w:t>г</w:t>
      </w:r>
      <w:proofErr w:type="gramStart"/>
      <w:r w:rsidRPr="009E4876">
        <w:rPr>
          <w:rFonts w:ascii="Times New Roman" w:hAnsi="Times New Roman"/>
          <w:sz w:val="28"/>
          <w:szCs w:val="28"/>
        </w:rPr>
        <w:t>.С</w:t>
      </w:r>
      <w:proofErr w:type="gramEnd"/>
      <w:r w:rsidRPr="009E4876">
        <w:rPr>
          <w:rFonts w:ascii="Times New Roman" w:hAnsi="Times New Roman"/>
          <w:sz w:val="28"/>
          <w:szCs w:val="28"/>
        </w:rPr>
        <w:t>имферополь</w:t>
      </w:r>
      <w:proofErr w:type="spellEnd"/>
      <w:r w:rsidRPr="009E4876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9E4876">
        <w:rPr>
          <w:rFonts w:ascii="Times New Roman" w:hAnsi="Times New Roman"/>
          <w:sz w:val="28"/>
          <w:szCs w:val="28"/>
        </w:rPr>
        <w:t>М.Донского</w:t>
      </w:r>
      <w:proofErr w:type="spellEnd"/>
      <w:r w:rsidRPr="009E4876">
        <w:rPr>
          <w:rFonts w:ascii="Times New Roman" w:hAnsi="Times New Roman"/>
          <w:sz w:val="28"/>
          <w:szCs w:val="28"/>
        </w:rPr>
        <w:t>, 10</w:t>
      </w:r>
    </w:p>
    <w:p w:rsidR="00AE2180" w:rsidRPr="009E4876" w:rsidRDefault="00AE2180" w:rsidP="009E4876">
      <w:pPr>
        <w:pStyle w:val="a4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>Телефон: 48-97-85</w:t>
      </w:r>
    </w:p>
    <w:p w:rsidR="00AE2180" w:rsidRPr="009E4876" w:rsidRDefault="00AE2180" w:rsidP="009E4876">
      <w:pPr>
        <w:pStyle w:val="a4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9E4876">
          <w:rPr>
            <w:rStyle w:val="a3"/>
            <w:rFonts w:ascii="Times New Roman" w:hAnsi="Times New Roman"/>
            <w:sz w:val="28"/>
            <w:szCs w:val="28"/>
            <w:lang w:val="en-US"/>
          </w:rPr>
          <w:t>dyy</w:t>
        </w:r>
        <w:r w:rsidRPr="009E4876">
          <w:rPr>
            <w:rStyle w:val="a3"/>
            <w:rFonts w:ascii="Times New Roman" w:hAnsi="Times New Roman"/>
            <w:sz w:val="28"/>
            <w:szCs w:val="28"/>
          </w:rPr>
          <w:t>106@</w:t>
        </w:r>
        <w:r w:rsidRPr="009E4876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9E487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9E487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AE2180" w:rsidRPr="009E4876" w:rsidRDefault="00AE2180" w:rsidP="009E4876">
      <w:pPr>
        <w:pStyle w:val="a4"/>
        <w:rPr>
          <w:rFonts w:ascii="Times New Roman" w:hAnsi="Times New Roman"/>
          <w:sz w:val="28"/>
          <w:szCs w:val="28"/>
        </w:rPr>
      </w:pPr>
      <w:r w:rsidRPr="009E4876">
        <w:rPr>
          <w:rFonts w:ascii="Times New Roman" w:hAnsi="Times New Roman"/>
          <w:sz w:val="28"/>
          <w:szCs w:val="28"/>
        </w:rPr>
        <w:t>Режим работы: 7.00-19.00 при 5-тидневной неделе</w:t>
      </w:r>
    </w:p>
    <w:p w:rsidR="00AE2180" w:rsidRPr="009E4876" w:rsidRDefault="00AE2180" w:rsidP="009E487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AE2180" w:rsidRPr="009E4876" w:rsidRDefault="00AE2180" w:rsidP="009E487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2180" w:rsidRDefault="00AE2180" w:rsidP="00EC1B58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C1B58">
        <w:rPr>
          <w:rFonts w:ascii="Times New Roman" w:hAnsi="Times New Roman"/>
          <w:b/>
          <w:bCs/>
          <w:sz w:val="36"/>
          <w:szCs w:val="36"/>
        </w:rPr>
        <w:t xml:space="preserve">Алгоритм </w:t>
      </w:r>
      <w:r w:rsidR="00EC1B58">
        <w:rPr>
          <w:rFonts w:ascii="Times New Roman" w:hAnsi="Times New Roman"/>
          <w:b/>
          <w:bCs/>
          <w:sz w:val="36"/>
          <w:szCs w:val="36"/>
        </w:rPr>
        <w:t>паспорта методического кабинета</w:t>
      </w:r>
    </w:p>
    <w:p w:rsidR="006D620B" w:rsidRPr="00EC1B58" w:rsidRDefault="006D620B" w:rsidP="00EC1B58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2180" w:rsidRPr="006D620B" w:rsidRDefault="00480920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1. Общие положения</w:t>
      </w:r>
    </w:p>
    <w:p w:rsidR="00AE2180" w:rsidRPr="006D620B" w:rsidRDefault="00AE2180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2. Функции методического кабинета</w:t>
      </w:r>
    </w:p>
    <w:p w:rsidR="00AE2180" w:rsidRPr="006D620B" w:rsidRDefault="00AE2180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3. Цель и задачи методического кабинета</w:t>
      </w:r>
    </w:p>
    <w:p w:rsidR="00AE2180" w:rsidRPr="006D620B" w:rsidRDefault="00AE2180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4. Техническая характеристика методического кабинета</w:t>
      </w:r>
    </w:p>
    <w:p w:rsidR="00DC559F" w:rsidRPr="006D620B" w:rsidRDefault="00AE2180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 xml:space="preserve">5. </w:t>
      </w:r>
      <w:r w:rsidR="00DC559F" w:rsidRPr="006D620B">
        <w:rPr>
          <w:rFonts w:ascii="Times New Roman" w:hAnsi="Times New Roman"/>
          <w:sz w:val="32"/>
          <w:szCs w:val="32"/>
        </w:rPr>
        <w:t xml:space="preserve">Режим работы </w:t>
      </w:r>
      <w:r w:rsidR="00480920" w:rsidRPr="006D620B">
        <w:rPr>
          <w:rFonts w:ascii="Times New Roman" w:hAnsi="Times New Roman"/>
          <w:sz w:val="32"/>
          <w:szCs w:val="32"/>
        </w:rPr>
        <w:t>методического кабинета</w:t>
      </w:r>
    </w:p>
    <w:p w:rsidR="00AE2180" w:rsidRPr="006D620B" w:rsidRDefault="00DC559F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 xml:space="preserve">6. </w:t>
      </w:r>
      <w:r w:rsidR="00AE2180" w:rsidRPr="006D620B">
        <w:rPr>
          <w:rFonts w:ascii="Times New Roman" w:hAnsi="Times New Roman"/>
          <w:sz w:val="32"/>
          <w:szCs w:val="32"/>
        </w:rPr>
        <w:t>Оборудование кабинета. Инвентарная ведомость</w:t>
      </w:r>
      <w:r w:rsidR="00BE22C7" w:rsidRPr="006D620B">
        <w:rPr>
          <w:rFonts w:ascii="Times New Roman" w:hAnsi="Times New Roman"/>
          <w:sz w:val="32"/>
          <w:szCs w:val="32"/>
        </w:rPr>
        <w:t>.</w:t>
      </w:r>
    </w:p>
    <w:p w:rsidR="00AE2180" w:rsidRPr="006D620B" w:rsidRDefault="00DC559F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7</w:t>
      </w:r>
      <w:r w:rsidR="00AE2180" w:rsidRPr="006D620B">
        <w:rPr>
          <w:rFonts w:ascii="Times New Roman" w:hAnsi="Times New Roman"/>
          <w:sz w:val="32"/>
          <w:szCs w:val="32"/>
        </w:rPr>
        <w:t>. Номенклатура дел</w:t>
      </w:r>
      <w:r w:rsidR="00BE22C7" w:rsidRPr="006D620B">
        <w:rPr>
          <w:rFonts w:ascii="Times New Roman" w:hAnsi="Times New Roman"/>
          <w:sz w:val="32"/>
          <w:szCs w:val="32"/>
        </w:rPr>
        <w:t>.</w:t>
      </w:r>
    </w:p>
    <w:p w:rsidR="00AE2180" w:rsidRPr="006D620B" w:rsidRDefault="00DC559F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8</w:t>
      </w:r>
      <w:r w:rsidR="00AE2180" w:rsidRPr="006D620B">
        <w:rPr>
          <w:rFonts w:ascii="Times New Roman" w:hAnsi="Times New Roman"/>
          <w:sz w:val="32"/>
          <w:szCs w:val="32"/>
        </w:rPr>
        <w:t>. Оснащение методического каб</w:t>
      </w:r>
      <w:r w:rsidRPr="006D620B">
        <w:rPr>
          <w:rFonts w:ascii="Times New Roman" w:hAnsi="Times New Roman"/>
          <w:sz w:val="32"/>
          <w:szCs w:val="32"/>
        </w:rPr>
        <w:t>инета:</w:t>
      </w:r>
    </w:p>
    <w:p w:rsidR="00DC559F" w:rsidRPr="006D620B" w:rsidRDefault="00DC559F" w:rsidP="006D620B">
      <w:pPr>
        <w:pStyle w:val="a8"/>
        <w:spacing w:before="0" w:after="0" w:line="360" w:lineRule="auto"/>
        <w:rPr>
          <w:sz w:val="32"/>
          <w:szCs w:val="32"/>
        </w:rPr>
      </w:pPr>
      <w:r w:rsidRPr="006D620B">
        <w:rPr>
          <w:sz w:val="32"/>
          <w:szCs w:val="32"/>
        </w:rPr>
        <w:t xml:space="preserve">- Блок основной документации </w:t>
      </w:r>
    </w:p>
    <w:p w:rsidR="00DC559F" w:rsidRDefault="00DC559F" w:rsidP="006D620B">
      <w:pPr>
        <w:pStyle w:val="a8"/>
        <w:spacing w:before="0" w:after="0" w:line="360" w:lineRule="auto"/>
        <w:rPr>
          <w:sz w:val="32"/>
          <w:szCs w:val="32"/>
        </w:rPr>
      </w:pPr>
      <w:r w:rsidRPr="006D620B">
        <w:rPr>
          <w:sz w:val="32"/>
          <w:szCs w:val="32"/>
        </w:rPr>
        <w:t xml:space="preserve">- Нормативно - организационный блок </w:t>
      </w:r>
    </w:p>
    <w:p w:rsidR="00632BC0" w:rsidRPr="006D620B" w:rsidRDefault="00632BC0" w:rsidP="006D620B">
      <w:pPr>
        <w:pStyle w:val="a8"/>
        <w:spacing w:before="0"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6D620B">
        <w:rPr>
          <w:sz w:val="32"/>
          <w:szCs w:val="32"/>
        </w:rPr>
        <w:t>Программно-методический блок</w:t>
      </w:r>
    </w:p>
    <w:p w:rsidR="00DC559F" w:rsidRPr="006D620B" w:rsidRDefault="00DC559F" w:rsidP="006D620B">
      <w:pPr>
        <w:pStyle w:val="a8"/>
        <w:spacing w:before="0" w:after="0" w:line="360" w:lineRule="auto"/>
        <w:rPr>
          <w:sz w:val="32"/>
          <w:szCs w:val="32"/>
        </w:rPr>
      </w:pPr>
      <w:r w:rsidRPr="006D620B">
        <w:rPr>
          <w:sz w:val="32"/>
          <w:szCs w:val="32"/>
        </w:rPr>
        <w:t xml:space="preserve">- </w:t>
      </w:r>
      <w:proofErr w:type="spellStart"/>
      <w:r w:rsidR="00632BC0">
        <w:rPr>
          <w:sz w:val="32"/>
          <w:szCs w:val="32"/>
        </w:rPr>
        <w:t>Частно</w:t>
      </w:r>
      <w:proofErr w:type="spellEnd"/>
      <w:r w:rsidR="00632BC0">
        <w:rPr>
          <w:sz w:val="32"/>
          <w:szCs w:val="32"/>
        </w:rPr>
        <w:t xml:space="preserve"> - </w:t>
      </w:r>
      <w:r w:rsidRPr="006D620B">
        <w:rPr>
          <w:sz w:val="32"/>
          <w:szCs w:val="32"/>
        </w:rPr>
        <w:t xml:space="preserve"> методический блок</w:t>
      </w:r>
    </w:p>
    <w:p w:rsidR="00DC559F" w:rsidRPr="006D620B" w:rsidRDefault="00DC559F" w:rsidP="006D620B">
      <w:pPr>
        <w:pStyle w:val="a8"/>
        <w:spacing w:before="0" w:after="0" w:line="360" w:lineRule="auto"/>
        <w:rPr>
          <w:sz w:val="32"/>
          <w:szCs w:val="32"/>
        </w:rPr>
      </w:pPr>
      <w:r w:rsidRPr="006D620B">
        <w:rPr>
          <w:sz w:val="32"/>
          <w:szCs w:val="32"/>
        </w:rPr>
        <w:t>- Изучение и обобщение опыта работы</w:t>
      </w:r>
    </w:p>
    <w:p w:rsidR="00DC559F" w:rsidRPr="006D620B" w:rsidRDefault="00DC559F" w:rsidP="006D620B">
      <w:pPr>
        <w:pStyle w:val="a8"/>
        <w:spacing w:before="0" w:after="0" w:line="360" w:lineRule="auto"/>
        <w:rPr>
          <w:sz w:val="32"/>
          <w:szCs w:val="32"/>
        </w:rPr>
      </w:pPr>
      <w:r w:rsidRPr="006D620B">
        <w:rPr>
          <w:sz w:val="32"/>
          <w:szCs w:val="32"/>
        </w:rPr>
        <w:t>- Методическая и детская литература</w:t>
      </w:r>
    </w:p>
    <w:p w:rsidR="00DC559F" w:rsidRPr="006D620B" w:rsidRDefault="00DC559F" w:rsidP="006D620B">
      <w:pPr>
        <w:pStyle w:val="a8"/>
        <w:spacing w:before="0" w:after="0" w:line="360" w:lineRule="auto"/>
        <w:rPr>
          <w:sz w:val="32"/>
          <w:szCs w:val="32"/>
        </w:rPr>
      </w:pPr>
      <w:r w:rsidRPr="006D620B">
        <w:rPr>
          <w:sz w:val="32"/>
          <w:szCs w:val="32"/>
        </w:rPr>
        <w:t>- Информационный блок</w:t>
      </w:r>
    </w:p>
    <w:p w:rsidR="00AE2180" w:rsidRPr="006D620B" w:rsidRDefault="00DC559F" w:rsidP="006D620B">
      <w:pPr>
        <w:pStyle w:val="a8"/>
        <w:spacing w:before="0" w:after="0" w:line="360" w:lineRule="auto"/>
        <w:rPr>
          <w:sz w:val="32"/>
          <w:szCs w:val="32"/>
        </w:rPr>
      </w:pPr>
      <w:r w:rsidRPr="006D620B">
        <w:rPr>
          <w:sz w:val="32"/>
          <w:szCs w:val="32"/>
        </w:rPr>
        <w:t>- Библиотечный блок</w:t>
      </w:r>
    </w:p>
    <w:p w:rsidR="00BE22C7" w:rsidRPr="006D620B" w:rsidRDefault="00BE22C7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 xml:space="preserve">9. Картотека методического кабинета.  </w:t>
      </w:r>
    </w:p>
    <w:p w:rsidR="00B14D29" w:rsidRPr="006D620B" w:rsidRDefault="00BE22C7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10.Медиотека методического кабинета.</w:t>
      </w:r>
    </w:p>
    <w:p w:rsidR="00AE2180" w:rsidRPr="006D620B" w:rsidRDefault="00BE22C7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>11</w:t>
      </w:r>
      <w:r w:rsidR="00AE2180" w:rsidRPr="006D620B">
        <w:rPr>
          <w:rFonts w:ascii="Times New Roman" w:hAnsi="Times New Roman"/>
          <w:sz w:val="32"/>
          <w:szCs w:val="32"/>
        </w:rPr>
        <w:t>. Перспективный план развития кабинета на 3 года</w:t>
      </w:r>
    </w:p>
    <w:p w:rsidR="006D620B" w:rsidRPr="006D620B" w:rsidRDefault="006D620B" w:rsidP="006D620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D620B">
        <w:rPr>
          <w:rFonts w:ascii="Times New Roman" w:hAnsi="Times New Roman"/>
          <w:sz w:val="32"/>
          <w:szCs w:val="32"/>
        </w:rPr>
        <w:t xml:space="preserve">12. Методическая литература по обеспечению </w:t>
      </w:r>
      <w:r w:rsidR="00CB20DE">
        <w:rPr>
          <w:rFonts w:ascii="Times New Roman" w:hAnsi="Times New Roman"/>
          <w:sz w:val="32"/>
          <w:szCs w:val="32"/>
        </w:rPr>
        <w:t>А</w:t>
      </w:r>
      <w:r w:rsidRPr="006D620B">
        <w:rPr>
          <w:rFonts w:ascii="Times New Roman" w:hAnsi="Times New Roman"/>
          <w:sz w:val="32"/>
          <w:szCs w:val="32"/>
        </w:rPr>
        <w:t>ООП ДОУ</w:t>
      </w:r>
    </w:p>
    <w:p w:rsidR="00480920" w:rsidRPr="006D620B" w:rsidRDefault="00480920" w:rsidP="00EC1B58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480920" w:rsidRDefault="00480920" w:rsidP="00EC1B58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</w:p>
    <w:p w:rsidR="00480920" w:rsidRDefault="00480920" w:rsidP="00CB20DE">
      <w:pPr>
        <w:rPr>
          <w:rFonts w:ascii="Times New Roman" w:hAnsi="Times New Roman"/>
          <w:b/>
          <w:bCs/>
          <w:iCs/>
          <w:sz w:val="36"/>
          <w:szCs w:val="36"/>
        </w:rPr>
      </w:pPr>
    </w:p>
    <w:p w:rsidR="00AE2180" w:rsidRDefault="00EC1B58" w:rsidP="00EC1B58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EC1B58">
        <w:rPr>
          <w:rFonts w:ascii="Times New Roman" w:hAnsi="Times New Roman"/>
          <w:b/>
          <w:bCs/>
          <w:iCs/>
          <w:sz w:val="36"/>
          <w:szCs w:val="36"/>
        </w:rPr>
        <w:lastRenderedPageBreak/>
        <w:t>1.Общие положения</w:t>
      </w:r>
    </w:p>
    <w:p w:rsidR="00F13CD8" w:rsidRPr="004B4682" w:rsidRDefault="00F13CD8" w:rsidP="00F13CD8">
      <w:pPr>
        <w:shd w:val="clear" w:color="auto" w:fill="FFFFFF"/>
        <w:autoSpaceDE w:val="0"/>
        <w:autoSpaceDN w:val="0"/>
        <w:adjustRightInd w:val="0"/>
        <w:spacing w:line="30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4B4682">
        <w:rPr>
          <w:rFonts w:ascii="Times New Roman" w:hAnsi="Times New Roman"/>
          <w:color w:val="000000"/>
          <w:sz w:val="27"/>
          <w:szCs w:val="27"/>
        </w:rPr>
        <w:t>Муниципальное бюджетное дошкольное образовательное учреждение «Детск</w:t>
      </w:r>
      <w:r w:rsidR="00647AA2">
        <w:rPr>
          <w:rFonts w:ascii="Times New Roman" w:hAnsi="Times New Roman"/>
          <w:color w:val="000000"/>
          <w:sz w:val="27"/>
          <w:szCs w:val="27"/>
        </w:rPr>
        <w:t>ий сад общеразвивающего вида №77 «</w:t>
      </w:r>
      <w:proofErr w:type="spellStart"/>
      <w:r w:rsidR="00647AA2">
        <w:rPr>
          <w:rFonts w:ascii="Times New Roman" w:hAnsi="Times New Roman"/>
          <w:color w:val="000000"/>
          <w:sz w:val="27"/>
          <w:szCs w:val="27"/>
        </w:rPr>
        <w:t>Крымчаночка</w:t>
      </w:r>
      <w:proofErr w:type="spellEnd"/>
      <w:r w:rsidRPr="004B4682">
        <w:rPr>
          <w:rFonts w:ascii="Times New Roman" w:hAnsi="Times New Roman"/>
          <w:color w:val="000000"/>
          <w:sz w:val="27"/>
          <w:szCs w:val="27"/>
        </w:rPr>
        <w:t>»» муниципального образования городской округ г. Симферополь Рес</w:t>
      </w:r>
      <w:r w:rsidR="00647AA2">
        <w:rPr>
          <w:rFonts w:ascii="Times New Roman" w:hAnsi="Times New Roman"/>
          <w:color w:val="000000"/>
          <w:sz w:val="27"/>
          <w:szCs w:val="27"/>
        </w:rPr>
        <w:t>публики Крым  (далее ДОУ) в 2022/2023</w:t>
      </w:r>
      <w:r w:rsidRPr="004B4682">
        <w:rPr>
          <w:rFonts w:ascii="Times New Roman" w:hAnsi="Times New Roman"/>
          <w:color w:val="000000"/>
          <w:sz w:val="27"/>
          <w:szCs w:val="27"/>
        </w:rPr>
        <w:t xml:space="preserve"> учебном году  осуществляло свою деятельность </w:t>
      </w:r>
      <w:proofErr w:type="gramStart"/>
      <w:r w:rsidRPr="004B4682">
        <w:rPr>
          <w:rFonts w:ascii="Times New Roman" w:hAnsi="Times New Roman"/>
          <w:color w:val="000000"/>
          <w:sz w:val="27"/>
          <w:szCs w:val="27"/>
        </w:rPr>
        <w:t>согласно</w:t>
      </w:r>
      <w:proofErr w:type="gramEnd"/>
      <w:r w:rsidRPr="004B4682">
        <w:rPr>
          <w:rFonts w:ascii="Times New Roman" w:hAnsi="Times New Roman"/>
          <w:color w:val="000000"/>
          <w:sz w:val="27"/>
          <w:szCs w:val="27"/>
        </w:rPr>
        <w:t xml:space="preserve"> следующих документов:</w:t>
      </w:r>
    </w:p>
    <w:p w:rsidR="00647AA2" w:rsidRPr="008D5645" w:rsidRDefault="00647AA2" w:rsidP="00647AA2">
      <w:pPr>
        <w:pStyle w:val="ab"/>
        <w:spacing w:line="300" w:lineRule="auto"/>
        <w:ind w:left="0"/>
        <w:rPr>
          <w:b/>
          <w:sz w:val="28"/>
          <w:szCs w:val="28"/>
        </w:rPr>
      </w:pPr>
      <w:r w:rsidRPr="008D5645">
        <w:rPr>
          <w:b/>
          <w:sz w:val="28"/>
          <w:szCs w:val="28"/>
        </w:rPr>
        <w:t>Законы РФ:</w:t>
      </w:r>
    </w:p>
    <w:p w:rsidR="00647AA2" w:rsidRPr="008D5645" w:rsidRDefault="00647AA2" w:rsidP="00647AA2">
      <w:pPr>
        <w:pStyle w:val="ab"/>
        <w:numPr>
          <w:ilvl w:val="0"/>
          <w:numId w:val="33"/>
        </w:numPr>
        <w:spacing w:line="300" w:lineRule="auto"/>
        <w:ind w:left="0" w:firstLine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 xml:space="preserve">- Конституция РФ от 12.12.1993 </w:t>
      </w:r>
      <w:r w:rsidRPr="008D5645">
        <w:rPr>
          <w:bCs/>
          <w:color w:val="000000"/>
          <w:sz w:val="28"/>
          <w:szCs w:val="28"/>
          <w:shd w:val="clear" w:color="auto" w:fill="FFFFFF"/>
        </w:rPr>
        <w:t>(с изменениями, одобренными в ходе общероссийского голосования 01.07.2020)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647AA2" w:rsidRPr="008D5645" w:rsidRDefault="00647AA2" w:rsidP="00647AA2">
      <w:pPr>
        <w:pStyle w:val="1"/>
        <w:numPr>
          <w:ilvl w:val="0"/>
          <w:numId w:val="33"/>
        </w:numPr>
        <w:shd w:val="clear" w:color="auto" w:fill="FFFFFF"/>
        <w:spacing w:line="300" w:lineRule="auto"/>
        <w:ind w:left="0" w:firstLine="0"/>
        <w:jc w:val="both"/>
        <w:rPr>
          <w:b w:val="0"/>
          <w:color w:val="000000"/>
          <w:sz w:val="28"/>
          <w:szCs w:val="28"/>
        </w:rPr>
      </w:pPr>
      <w:r w:rsidRPr="008D5645">
        <w:rPr>
          <w:b w:val="0"/>
          <w:sz w:val="28"/>
          <w:szCs w:val="28"/>
        </w:rPr>
        <w:t>- Семейный кодекс РФ от 08.12.1995 № 223 ФЗ</w:t>
      </w:r>
      <w:r w:rsidRPr="008D5645">
        <w:rPr>
          <w:b w:val="0"/>
          <w:color w:val="000000"/>
          <w:sz w:val="28"/>
          <w:szCs w:val="28"/>
        </w:rPr>
        <w:t xml:space="preserve"> (с изменениями от 02.03.2021);</w:t>
      </w:r>
    </w:p>
    <w:p w:rsidR="00647AA2" w:rsidRPr="008D5645" w:rsidRDefault="00647AA2" w:rsidP="00647AA2">
      <w:pPr>
        <w:pStyle w:val="1"/>
        <w:numPr>
          <w:ilvl w:val="0"/>
          <w:numId w:val="33"/>
        </w:numPr>
        <w:shd w:val="clear" w:color="auto" w:fill="FFFFFF"/>
        <w:spacing w:line="300" w:lineRule="auto"/>
        <w:ind w:left="0" w:firstLine="0"/>
        <w:jc w:val="both"/>
        <w:rPr>
          <w:b w:val="0"/>
          <w:color w:val="000000"/>
          <w:sz w:val="28"/>
          <w:szCs w:val="28"/>
        </w:rPr>
      </w:pPr>
      <w:r w:rsidRPr="008D5645">
        <w:rPr>
          <w:b w:val="0"/>
          <w:color w:val="000000"/>
          <w:sz w:val="28"/>
          <w:szCs w:val="28"/>
        </w:rPr>
        <w:t xml:space="preserve">- </w:t>
      </w:r>
      <w:r w:rsidRPr="008D5645">
        <w:rPr>
          <w:b w:val="0"/>
          <w:sz w:val="28"/>
          <w:szCs w:val="28"/>
        </w:rPr>
        <w:t>Федеральный закон «Об основных гарантиях прав ребёнка в Российской Федерации» от 24.07.1998 №124-ФЗ (</w:t>
      </w:r>
      <w:proofErr w:type="gramStart"/>
      <w:r w:rsidRPr="008D5645">
        <w:rPr>
          <w:b w:val="0"/>
          <w:sz w:val="28"/>
          <w:szCs w:val="28"/>
        </w:rPr>
        <w:t>в</w:t>
      </w:r>
      <w:proofErr w:type="gramEnd"/>
      <w:r w:rsidRPr="008D5645">
        <w:rPr>
          <w:b w:val="0"/>
          <w:sz w:val="28"/>
          <w:szCs w:val="28"/>
        </w:rPr>
        <w:t xml:space="preserve"> </w:t>
      </w:r>
      <w:r w:rsidRPr="008D5645">
        <w:rPr>
          <w:b w:val="0"/>
          <w:bCs w:val="0"/>
          <w:color w:val="000000"/>
          <w:sz w:val="28"/>
          <w:szCs w:val="28"/>
          <w:shd w:val="clear" w:color="auto" w:fill="FFFFFF"/>
        </w:rPr>
        <w:t>редакция от 05.04.2021);</w:t>
      </w:r>
    </w:p>
    <w:p w:rsidR="00647AA2" w:rsidRPr="008D5645" w:rsidRDefault="00647AA2" w:rsidP="00647AA2">
      <w:pPr>
        <w:numPr>
          <w:ilvl w:val="0"/>
          <w:numId w:val="33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5645">
        <w:rPr>
          <w:rFonts w:ascii="Times New Roman" w:hAnsi="Times New Roman"/>
          <w:sz w:val="28"/>
          <w:szCs w:val="28"/>
        </w:rPr>
        <w:t xml:space="preserve"> - Федеральный закон от 29.12.2012 N 273-ФЗ (ред. от 31.07.2020) "Об образовании в Российской Федерации" (с изменениями и дополнениями);</w:t>
      </w:r>
    </w:p>
    <w:p w:rsidR="00647AA2" w:rsidRPr="008D5645" w:rsidRDefault="00647AA2" w:rsidP="00647AA2">
      <w:pPr>
        <w:numPr>
          <w:ilvl w:val="0"/>
          <w:numId w:val="33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5645">
        <w:rPr>
          <w:rFonts w:ascii="Times New Roman" w:hAnsi="Times New Roman"/>
          <w:sz w:val="28"/>
          <w:szCs w:val="28"/>
        </w:rPr>
        <w:t>- Федеральный закон от 08.06.2020 № 165-ФЗ «О внесении изменений в статьи 46 и 108 Федерального закона «Об образовании в Российской Федерации»;</w:t>
      </w:r>
    </w:p>
    <w:p w:rsidR="00647AA2" w:rsidRPr="008D5645" w:rsidRDefault="00647AA2" w:rsidP="00647AA2">
      <w:pPr>
        <w:pStyle w:val="1"/>
        <w:numPr>
          <w:ilvl w:val="0"/>
          <w:numId w:val="33"/>
        </w:numPr>
        <w:spacing w:line="300" w:lineRule="auto"/>
        <w:ind w:left="0" w:firstLine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>-</w:t>
      </w:r>
      <w:r w:rsidRPr="008D5645">
        <w:rPr>
          <w:color w:val="333333"/>
          <w:sz w:val="28"/>
          <w:szCs w:val="28"/>
        </w:rPr>
        <w:t xml:space="preserve"> </w:t>
      </w:r>
      <w:r w:rsidRPr="008D5645">
        <w:rPr>
          <w:b w:val="0"/>
          <w:sz w:val="28"/>
          <w:szCs w:val="28"/>
        </w:rPr>
        <w:t>Указ Президента РФ от 21.07.2020 N 474 «О национальных целях развития Российской Федерации на период до 2030 года»</w:t>
      </w:r>
      <w:r>
        <w:rPr>
          <w:b w:val="0"/>
          <w:sz w:val="28"/>
          <w:szCs w:val="28"/>
        </w:rPr>
        <w:t>.</w:t>
      </w:r>
    </w:p>
    <w:p w:rsidR="00647AA2" w:rsidRPr="008D5645" w:rsidRDefault="00647AA2" w:rsidP="00647AA2">
      <w:pPr>
        <w:pStyle w:val="ab"/>
        <w:spacing w:line="300" w:lineRule="auto"/>
        <w:ind w:left="0"/>
        <w:jc w:val="both"/>
        <w:rPr>
          <w:b/>
          <w:sz w:val="28"/>
          <w:szCs w:val="28"/>
        </w:rPr>
      </w:pPr>
    </w:p>
    <w:p w:rsidR="00647AA2" w:rsidRPr="008D5645" w:rsidRDefault="00647AA2" w:rsidP="00647AA2">
      <w:pPr>
        <w:pStyle w:val="ab"/>
        <w:spacing w:line="300" w:lineRule="auto"/>
        <w:ind w:left="0"/>
        <w:jc w:val="both"/>
        <w:rPr>
          <w:b/>
          <w:sz w:val="28"/>
          <w:szCs w:val="28"/>
        </w:rPr>
      </w:pPr>
      <w:r w:rsidRPr="008D5645">
        <w:rPr>
          <w:b/>
          <w:sz w:val="28"/>
          <w:szCs w:val="28"/>
        </w:rPr>
        <w:t>Нормативно-правовые документы Министерства просвещения РФ: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645">
        <w:rPr>
          <w:rFonts w:ascii="Times New Roman" w:hAnsi="Times New Roman"/>
          <w:sz w:val="28"/>
          <w:szCs w:val="28"/>
        </w:rPr>
        <w:t xml:space="preserve">- </w:t>
      </w:r>
      <w:r w:rsidRPr="008D564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Приказ </w:t>
      </w:r>
      <w:proofErr w:type="spellStart"/>
      <w:r w:rsidRPr="008D5645">
        <w:rPr>
          <w:rFonts w:ascii="Times New Roman" w:hAnsi="Times New Roman"/>
          <w:bCs/>
          <w:sz w:val="28"/>
          <w:szCs w:val="28"/>
          <w:shd w:val="clear" w:color="auto" w:fill="FFFFFF"/>
        </w:rPr>
        <w:t>Минпросвещения</w:t>
      </w:r>
      <w:proofErr w:type="spellEnd"/>
      <w:r w:rsidRPr="008D564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от 31.07.2020 № 373</w:t>
      </w:r>
      <w:r w:rsidRPr="008D5645">
        <w:rPr>
          <w:rStyle w:val="apple-converted-space"/>
          <w:sz w:val="28"/>
          <w:szCs w:val="28"/>
          <w:shd w:val="clear" w:color="auto" w:fill="FFFFFF"/>
        </w:rPr>
        <w:t> </w:t>
      </w:r>
      <w:r w:rsidRPr="008D5645"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граммам дошкольного образования;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5645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8D56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D5645">
        <w:rPr>
          <w:rFonts w:ascii="Times New Roman" w:hAnsi="Times New Roman"/>
          <w:sz w:val="28"/>
          <w:szCs w:val="28"/>
        </w:rPr>
        <w:t xml:space="preserve"> России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5645">
        <w:rPr>
          <w:rFonts w:ascii="Times New Roman" w:hAnsi="Times New Roman"/>
          <w:sz w:val="28"/>
          <w:szCs w:val="28"/>
        </w:rPr>
        <w:t xml:space="preserve">- Приказ Министерства просвещения России от 15 мая 2020 г. № 236 «Об утверждении Порядка приема на </w:t>
      </w:r>
      <w:proofErr w:type="gramStart"/>
      <w:r w:rsidRPr="008D5645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8D5645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647AA2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5645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- Распоряжение </w:t>
      </w:r>
      <w:proofErr w:type="spellStart"/>
      <w:r w:rsidRPr="008D5645">
        <w:rPr>
          <w:rFonts w:ascii="Times New Roman" w:hAnsi="Times New Roman"/>
          <w:bCs/>
          <w:sz w:val="28"/>
          <w:szCs w:val="28"/>
          <w:shd w:val="clear" w:color="auto" w:fill="FFFFFF"/>
        </w:rPr>
        <w:t>Минпросвещения</w:t>
      </w:r>
      <w:proofErr w:type="spellEnd"/>
      <w:r w:rsidRPr="008D564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России от 06.08.2020 № Р-75</w:t>
      </w:r>
      <w:r w:rsidRPr="008D5645">
        <w:rPr>
          <w:rStyle w:val="apple-converted-space"/>
          <w:sz w:val="28"/>
          <w:szCs w:val="28"/>
          <w:shd w:val="clear" w:color="auto" w:fill="FFFFFF"/>
        </w:rPr>
        <w:t> </w:t>
      </w:r>
      <w:r w:rsidRPr="008D5645">
        <w:rPr>
          <w:rFonts w:ascii="Times New Roman" w:hAnsi="Times New Roman"/>
          <w:sz w:val="28"/>
          <w:szCs w:val="28"/>
          <w:shd w:val="clear" w:color="auto" w:fill="FFFFFF"/>
        </w:rPr>
        <w:t>«Об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D56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47AA2" w:rsidRPr="008D5645" w:rsidRDefault="00647AA2" w:rsidP="00647AA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7AA2" w:rsidRDefault="00647AA2" w:rsidP="00647AA2">
      <w:pPr>
        <w:pStyle w:val="ab"/>
        <w:spacing w:line="300" w:lineRule="auto"/>
        <w:ind w:left="0"/>
        <w:jc w:val="both"/>
        <w:rPr>
          <w:b/>
          <w:sz w:val="28"/>
          <w:szCs w:val="28"/>
        </w:rPr>
      </w:pPr>
      <w:r w:rsidRPr="008D5645">
        <w:rPr>
          <w:b/>
          <w:sz w:val="28"/>
          <w:szCs w:val="28"/>
        </w:rPr>
        <w:t>Документы Федеральных служб: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D564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- Постановление главного госу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дарственного санитарного врача </w:t>
      </w:r>
      <w:r w:rsidRPr="008D564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Российской Федерации от 27.10.2020 № 32</w:t>
      </w:r>
      <w:r w:rsidRPr="008D564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564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D564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- Постановление главного госу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дарственного санитарного врача </w:t>
      </w:r>
      <w:r w:rsidRPr="008D564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Российской Федерации от 28.09.2020 № 28</w:t>
      </w:r>
      <w:r w:rsidRPr="008D564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564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«Об утверждении санитарно-эпидемиологических правил и норм СанПиН</w:t>
      </w:r>
      <w:r w:rsidRPr="008D564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2.4.3648-20</w:t>
      </w:r>
      <w:r w:rsidRPr="008D564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564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47AA2" w:rsidRPr="008D5645" w:rsidRDefault="00647AA2" w:rsidP="00647AA2">
      <w:pPr>
        <w:pStyle w:val="headertext"/>
        <w:numPr>
          <w:ilvl w:val="0"/>
          <w:numId w:val="33"/>
        </w:numPr>
        <w:shd w:val="clear" w:color="auto" w:fill="FFFFFF"/>
        <w:spacing w:before="0" w:beforeAutospacing="0" w:after="0" w:afterAutospacing="0" w:line="300" w:lineRule="auto"/>
        <w:ind w:left="0" w:firstLine="0"/>
        <w:jc w:val="both"/>
        <w:textAlignment w:val="baseline"/>
        <w:rPr>
          <w:bCs/>
          <w:sz w:val="28"/>
          <w:szCs w:val="28"/>
        </w:rPr>
      </w:pPr>
      <w:r w:rsidRPr="008D5645">
        <w:rPr>
          <w:bCs/>
          <w:color w:val="333333"/>
          <w:sz w:val="28"/>
          <w:szCs w:val="28"/>
          <w:shd w:val="clear" w:color="auto" w:fill="FFFFFF"/>
        </w:rPr>
        <w:t xml:space="preserve">- </w:t>
      </w:r>
      <w:r w:rsidRPr="008D5645">
        <w:rPr>
          <w:bCs/>
          <w:sz w:val="28"/>
          <w:szCs w:val="28"/>
          <w:shd w:val="clear" w:color="auto" w:fill="FFFFFF"/>
        </w:rPr>
        <w:t xml:space="preserve">Постановление главного государственного санитарного врача  Российской Федерации от </w:t>
      </w:r>
      <w:r w:rsidRPr="008D5645">
        <w:rPr>
          <w:bCs/>
          <w:sz w:val="28"/>
          <w:szCs w:val="28"/>
        </w:rPr>
        <w:t xml:space="preserve">28.01.2021 года </w:t>
      </w:r>
      <w:r>
        <w:rPr>
          <w:bCs/>
          <w:sz w:val="28"/>
          <w:szCs w:val="28"/>
        </w:rPr>
        <w:t>№</w:t>
      </w:r>
      <w:r w:rsidRPr="008D5645">
        <w:rPr>
          <w:bCs/>
          <w:sz w:val="28"/>
          <w:szCs w:val="28"/>
        </w:rPr>
        <w:t xml:space="preserve"> 4 «Об утверждении</w:t>
      </w:r>
      <w:r w:rsidRPr="008D5645">
        <w:rPr>
          <w:rStyle w:val="apple-converted-space"/>
          <w:rFonts w:eastAsia="Calibri"/>
          <w:bCs/>
          <w:sz w:val="28"/>
          <w:szCs w:val="28"/>
        </w:rPr>
        <w:t> </w:t>
      </w:r>
      <w:hyperlink r:id="rId10" w:anchor="6580IP" w:history="1">
        <w:r w:rsidRPr="00457EE3">
          <w:rPr>
            <w:rStyle w:val="a3"/>
            <w:rFonts w:eastAsia="Calibri"/>
            <w:color w:val="auto"/>
            <w:sz w:val="28"/>
            <w:szCs w:val="28"/>
            <w:u w:val="none"/>
          </w:rPr>
          <w:t>санитарных правил и норм СанПиН 3.3686-21 «Санитарно-эпидемиологические требования по профилактике инфекционных болезней»</w:t>
        </w:r>
      </w:hyperlink>
      <w:r w:rsidRPr="008D5645">
        <w:rPr>
          <w:bCs/>
          <w:sz w:val="28"/>
          <w:szCs w:val="28"/>
        </w:rPr>
        <w:t>;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5645">
        <w:rPr>
          <w:rFonts w:ascii="Times New Roman" w:hAnsi="Times New Roman"/>
          <w:sz w:val="28"/>
          <w:szCs w:val="28"/>
        </w:rPr>
        <w:t>- 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</w:t>
      </w:r>
    </w:p>
    <w:p w:rsidR="00647AA2" w:rsidRPr="00647AA2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5645">
        <w:rPr>
          <w:rFonts w:ascii="Times New Roman" w:hAnsi="Times New Roman"/>
          <w:sz w:val="28"/>
          <w:szCs w:val="28"/>
        </w:rPr>
        <w:t>-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образования) (воспитатель, учитель)»;</w:t>
      </w:r>
    </w:p>
    <w:p w:rsidR="00647AA2" w:rsidRPr="008D5645" w:rsidRDefault="00647AA2" w:rsidP="00647AA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8D564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Региональные документы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D5645">
        <w:rPr>
          <w:rFonts w:ascii="Times New Roman" w:eastAsia="Times New Roman" w:hAnsi="Times New Roman"/>
          <w:sz w:val="28"/>
          <w:szCs w:val="28"/>
          <w:shd w:val="clear" w:color="auto" w:fill="FFFFFF"/>
        </w:rPr>
        <w:t>- Закон Республики Крым от 06.07.2015 №131-ЗРК/2015 «Об образовании в Республике Крым»;</w:t>
      </w:r>
    </w:p>
    <w:p w:rsidR="00647AA2" w:rsidRPr="008D5645" w:rsidRDefault="00647AA2" w:rsidP="00647AA2">
      <w:pPr>
        <w:numPr>
          <w:ilvl w:val="0"/>
          <w:numId w:val="33"/>
        </w:numPr>
        <w:autoSpaceDE w:val="0"/>
        <w:autoSpaceDN w:val="0"/>
        <w:adjustRightInd w:val="0"/>
        <w:spacing w:after="0" w:line="30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D564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8D5645">
        <w:rPr>
          <w:rFonts w:ascii="Times New Roman" w:hAnsi="Times New Roman"/>
          <w:sz w:val="28"/>
          <w:szCs w:val="28"/>
        </w:rPr>
        <w:t>Указ Главы Республики Крым от 17 марта 2020 №63-У «О введении режима повышенной готовности на территории Республики Крым» (с изменениями и дополнениями);</w:t>
      </w:r>
    </w:p>
    <w:p w:rsidR="00647AA2" w:rsidRDefault="00647AA2" w:rsidP="00647AA2">
      <w:pPr>
        <w:numPr>
          <w:ilvl w:val="0"/>
          <w:numId w:val="33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5645">
        <w:rPr>
          <w:rFonts w:ascii="Times New Roman" w:hAnsi="Times New Roman"/>
          <w:sz w:val="28"/>
          <w:szCs w:val="28"/>
        </w:rPr>
        <w:t xml:space="preserve">- «Методические рекомендации по написанию календарного плана работы педагога в дошкольном образовательном учреждении» Министерства </w:t>
      </w:r>
      <w:r w:rsidRPr="008D5645">
        <w:rPr>
          <w:rFonts w:ascii="Times New Roman" w:hAnsi="Times New Roman"/>
          <w:sz w:val="28"/>
          <w:szCs w:val="28"/>
        </w:rPr>
        <w:lastRenderedPageBreak/>
        <w:t>образования, науки и молодежи Республики Крым от 16.12.2015 г. № 01-14/3805.</w:t>
      </w:r>
    </w:p>
    <w:p w:rsidR="00647AA2" w:rsidRPr="008D5645" w:rsidRDefault="00647AA2" w:rsidP="00647AA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47AA2" w:rsidRPr="008D5645" w:rsidRDefault="00647AA2" w:rsidP="00647AA2">
      <w:pPr>
        <w:pStyle w:val="ab"/>
        <w:spacing w:line="300" w:lineRule="auto"/>
        <w:ind w:left="0"/>
        <w:jc w:val="both"/>
        <w:rPr>
          <w:b/>
          <w:sz w:val="28"/>
          <w:szCs w:val="28"/>
        </w:rPr>
      </w:pPr>
      <w:r w:rsidRPr="008D5645">
        <w:rPr>
          <w:b/>
          <w:sz w:val="28"/>
          <w:szCs w:val="28"/>
        </w:rPr>
        <w:t>Международно-правовые акты:</w:t>
      </w:r>
    </w:p>
    <w:p w:rsidR="00647AA2" w:rsidRPr="008D5645" w:rsidRDefault="00647AA2" w:rsidP="00647AA2">
      <w:pPr>
        <w:pStyle w:val="ab"/>
        <w:numPr>
          <w:ilvl w:val="0"/>
          <w:numId w:val="33"/>
        </w:numPr>
        <w:spacing w:line="300" w:lineRule="auto"/>
        <w:ind w:left="0" w:firstLine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>1. К</w:t>
      </w:r>
      <w:r>
        <w:rPr>
          <w:sz w:val="28"/>
          <w:szCs w:val="28"/>
        </w:rPr>
        <w:t xml:space="preserve">онвенция о защите прав человека  </w:t>
      </w:r>
      <w:r w:rsidRPr="008D5645">
        <w:rPr>
          <w:sz w:val="28"/>
          <w:szCs w:val="28"/>
        </w:rPr>
        <w:t>от 04.11.1950;</w:t>
      </w:r>
    </w:p>
    <w:p w:rsidR="00647AA2" w:rsidRPr="008D5645" w:rsidRDefault="00647AA2" w:rsidP="00647AA2">
      <w:pPr>
        <w:pStyle w:val="ab"/>
        <w:numPr>
          <w:ilvl w:val="0"/>
          <w:numId w:val="33"/>
        </w:numPr>
        <w:spacing w:line="300" w:lineRule="auto"/>
        <w:ind w:left="0" w:firstLine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>2. Конвенция о правах ребёнка (принята резолюцией 44/25 Генеральной Ассамбл</w:t>
      </w:r>
      <w:proofErr w:type="gramStart"/>
      <w:r w:rsidRPr="008D5645">
        <w:rPr>
          <w:sz w:val="28"/>
          <w:szCs w:val="28"/>
        </w:rPr>
        <w:t>еи ОО</w:t>
      </w:r>
      <w:proofErr w:type="gramEnd"/>
      <w:r w:rsidRPr="008D5645">
        <w:rPr>
          <w:sz w:val="28"/>
          <w:szCs w:val="28"/>
        </w:rPr>
        <w:t>Н 20.11.1989, вступила в силу для СССР 15.09.1990);</w:t>
      </w:r>
    </w:p>
    <w:p w:rsidR="00647AA2" w:rsidRDefault="00647AA2" w:rsidP="00647AA2">
      <w:pPr>
        <w:pStyle w:val="ab"/>
        <w:numPr>
          <w:ilvl w:val="0"/>
          <w:numId w:val="33"/>
        </w:numPr>
        <w:spacing w:line="300" w:lineRule="auto"/>
        <w:ind w:left="0" w:firstLine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 xml:space="preserve">3. </w:t>
      </w:r>
      <w:proofErr w:type="gramStart"/>
      <w:r w:rsidRPr="008D5645">
        <w:rPr>
          <w:sz w:val="28"/>
          <w:szCs w:val="28"/>
        </w:rPr>
        <w:t>Декларация прав ребёнка (провозглашена резолюцией 1386 (</w:t>
      </w:r>
      <w:r w:rsidRPr="008D5645">
        <w:rPr>
          <w:sz w:val="28"/>
          <w:szCs w:val="28"/>
          <w:lang w:val="en-US"/>
        </w:rPr>
        <w:t>XIV</w:t>
      </w:r>
      <w:r w:rsidRPr="008D5645">
        <w:rPr>
          <w:sz w:val="28"/>
          <w:szCs w:val="28"/>
        </w:rPr>
        <w:t xml:space="preserve"> Генеральн</w:t>
      </w:r>
      <w:r>
        <w:rPr>
          <w:sz w:val="28"/>
          <w:szCs w:val="28"/>
        </w:rPr>
        <w:t>ой Ассамблеи ООН от 20.11.1959).</w:t>
      </w:r>
      <w:proofErr w:type="gramEnd"/>
    </w:p>
    <w:p w:rsidR="00647AA2" w:rsidRDefault="00647AA2" w:rsidP="00647AA2">
      <w:pPr>
        <w:pStyle w:val="ab"/>
        <w:spacing w:line="300" w:lineRule="auto"/>
        <w:ind w:left="0"/>
        <w:jc w:val="both"/>
        <w:rPr>
          <w:sz w:val="28"/>
          <w:szCs w:val="28"/>
        </w:rPr>
      </w:pPr>
    </w:p>
    <w:p w:rsidR="00647AA2" w:rsidRPr="00647AA2" w:rsidRDefault="00647AA2" w:rsidP="00647AA2">
      <w:pPr>
        <w:pStyle w:val="ab"/>
        <w:spacing w:line="300" w:lineRule="auto"/>
        <w:ind w:left="0"/>
        <w:jc w:val="both"/>
        <w:rPr>
          <w:sz w:val="28"/>
          <w:szCs w:val="28"/>
        </w:rPr>
      </w:pPr>
      <w:r w:rsidRPr="00647AA2">
        <w:rPr>
          <w:b/>
          <w:sz w:val="28"/>
          <w:szCs w:val="28"/>
        </w:rPr>
        <w:t>Документы локального уровня:</w:t>
      </w:r>
    </w:p>
    <w:p w:rsidR="00647AA2" w:rsidRDefault="00647AA2" w:rsidP="00647AA2">
      <w:pPr>
        <w:pStyle w:val="ab"/>
        <w:widowControl w:val="0"/>
        <w:numPr>
          <w:ilvl w:val="0"/>
          <w:numId w:val="33"/>
        </w:numPr>
        <w:autoSpaceDE w:val="0"/>
        <w:autoSpaceDN w:val="0"/>
        <w:adjustRightInd w:val="0"/>
        <w:spacing w:line="300" w:lineRule="auto"/>
        <w:ind w:left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>- Устав</w:t>
      </w:r>
      <w:r>
        <w:rPr>
          <w:sz w:val="28"/>
          <w:szCs w:val="28"/>
        </w:rPr>
        <w:t xml:space="preserve"> МБДОУ №77 «</w:t>
      </w:r>
      <w:proofErr w:type="spellStart"/>
      <w:r>
        <w:rPr>
          <w:sz w:val="28"/>
          <w:szCs w:val="28"/>
        </w:rPr>
        <w:t>Крымчаночка</w:t>
      </w:r>
      <w:proofErr w:type="spellEnd"/>
      <w:r>
        <w:rPr>
          <w:sz w:val="28"/>
          <w:szCs w:val="28"/>
        </w:rPr>
        <w:t>»</w:t>
      </w:r>
      <w:r w:rsidRPr="008D5645">
        <w:rPr>
          <w:sz w:val="28"/>
          <w:szCs w:val="28"/>
        </w:rPr>
        <w:t xml:space="preserve">, утвержденный Администрацией </w:t>
      </w:r>
    </w:p>
    <w:p w:rsidR="00647AA2" w:rsidRPr="00647AA2" w:rsidRDefault="00647AA2" w:rsidP="00647AA2">
      <w:pPr>
        <w:pStyle w:val="ab"/>
        <w:widowControl w:val="0"/>
        <w:autoSpaceDE w:val="0"/>
        <w:autoSpaceDN w:val="0"/>
        <w:adjustRightInd w:val="0"/>
        <w:spacing w:line="300" w:lineRule="auto"/>
        <w:ind w:left="0"/>
        <w:jc w:val="both"/>
        <w:rPr>
          <w:sz w:val="28"/>
          <w:szCs w:val="28"/>
        </w:rPr>
      </w:pPr>
      <w:r w:rsidRPr="00647AA2">
        <w:rPr>
          <w:sz w:val="28"/>
          <w:szCs w:val="28"/>
        </w:rPr>
        <w:t>г. Симферополя Республики Крым от 05.10.2018г. № 4893;</w:t>
      </w:r>
    </w:p>
    <w:p w:rsidR="00647AA2" w:rsidRDefault="00647AA2" w:rsidP="00647AA2">
      <w:pPr>
        <w:pStyle w:val="ab"/>
        <w:widowControl w:val="0"/>
        <w:numPr>
          <w:ilvl w:val="0"/>
          <w:numId w:val="33"/>
        </w:numPr>
        <w:autoSpaceDE w:val="0"/>
        <w:autoSpaceDN w:val="0"/>
        <w:adjustRightInd w:val="0"/>
        <w:spacing w:line="300" w:lineRule="auto"/>
        <w:ind w:left="0"/>
        <w:jc w:val="both"/>
        <w:rPr>
          <w:sz w:val="28"/>
          <w:szCs w:val="28"/>
        </w:rPr>
      </w:pPr>
      <w:proofErr w:type="gramStart"/>
      <w:r w:rsidRPr="008D5645">
        <w:rPr>
          <w:sz w:val="28"/>
          <w:szCs w:val="28"/>
        </w:rPr>
        <w:t>-  Свидетельство о государственной регистрации ю</w:t>
      </w:r>
      <w:r>
        <w:rPr>
          <w:sz w:val="28"/>
          <w:szCs w:val="28"/>
        </w:rPr>
        <w:t xml:space="preserve">ридического лица (ОГРН </w:t>
      </w:r>
      <w:proofErr w:type="gramEnd"/>
    </w:p>
    <w:p w:rsidR="00647AA2" w:rsidRPr="008D5645" w:rsidRDefault="00647AA2" w:rsidP="00647AA2">
      <w:pPr>
        <w:pStyle w:val="ab"/>
        <w:widowControl w:val="0"/>
        <w:autoSpaceDE w:val="0"/>
        <w:autoSpaceDN w:val="0"/>
        <w:adjustRightInd w:val="0"/>
        <w:spacing w:line="300" w:lineRule="auto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 1159102006898  от 04.01.2015г.</w:t>
      </w:r>
      <w:r w:rsidRPr="008D5645">
        <w:rPr>
          <w:sz w:val="28"/>
          <w:szCs w:val="28"/>
        </w:rPr>
        <w:t>);</w:t>
      </w:r>
      <w:proofErr w:type="gramEnd"/>
    </w:p>
    <w:p w:rsidR="00647AA2" w:rsidRPr="008D5645" w:rsidRDefault="00647AA2" w:rsidP="00647AA2">
      <w:pPr>
        <w:pStyle w:val="ab"/>
        <w:widowControl w:val="0"/>
        <w:numPr>
          <w:ilvl w:val="0"/>
          <w:numId w:val="33"/>
        </w:numPr>
        <w:autoSpaceDE w:val="0"/>
        <w:autoSpaceDN w:val="0"/>
        <w:adjustRightInd w:val="0"/>
        <w:spacing w:line="300" w:lineRule="auto"/>
        <w:ind w:left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>- Свидетельство о постановке на учет российской организации в налоговом органе по месту ее нахождения ИНН №</w:t>
      </w:r>
      <w:r>
        <w:rPr>
          <w:sz w:val="28"/>
          <w:szCs w:val="28"/>
        </w:rPr>
        <w:t xml:space="preserve"> 9102068357 от 04.01.2015г.</w:t>
      </w:r>
      <w:r w:rsidRPr="008D5645">
        <w:rPr>
          <w:sz w:val="28"/>
          <w:szCs w:val="28"/>
        </w:rPr>
        <w:t>;</w:t>
      </w:r>
    </w:p>
    <w:p w:rsidR="00647AA2" w:rsidRPr="0050375A" w:rsidRDefault="00647AA2" w:rsidP="00647AA2">
      <w:pPr>
        <w:pStyle w:val="ab"/>
        <w:widowControl w:val="0"/>
        <w:numPr>
          <w:ilvl w:val="0"/>
          <w:numId w:val="33"/>
        </w:numPr>
        <w:autoSpaceDE w:val="0"/>
        <w:autoSpaceDN w:val="0"/>
        <w:adjustRightInd w:val="0"/>
        <w:spacing w:line="300" w:lineRule="auto"/>
        <w:ind w:left="0"/>
        <w:jc w:val="both"/>
        <w:rPr>
          <w:sz w:val="28"/>
          <w:szCs w:val="28"/>
        </w:rPr>
      </w:pPr>
      <w:r w:rsidRPr="008D5645">
        <w:rPr>
          <w:sz w:val="28"/>
          <w:szCs w:val="28"/>
        </w:rPr>
        <w:t xml:space="preserve">- </w:t>
      </w:r>
      <w:r w:rsidRPr="0050375A">
        <w:rPr>
          <w:sz w:val="28"/>
          <w:szCs w:val="28"/>
        </w:rPr>
        <w:t>Коллективный договор МБДОУ № 77 «</w:t>
      </w:r>
      <w:proofErr w:type="spellStart"/>
      <w:r w:rsidRPr="0050375A">
        <w:rPr>
          <w:sz w:val="28"/>
          <w:szCs w:val="28"/>
        </w:rPr>
        <w:t>Крымчаночка</w:t>
      </w:r>
      <w:proofErr w:type="spellEnd"/>
      <w:r w:rsidRPr="0050375A">
        <w:rPr>
          <w:sz w:val="28"/>
          <w:szCs w:val="28"/>
        </w:rPr>
        <w:t xml:space="preserve">» г. Симферополя, зарегистрирован 24.01.2022 </w:t>
      </w:r>
      <w:proofErr w:type="spellStart"/>
      <w:r w:rsidRPr="0050375A">
        <w:rPr>
          <w:sz w:val="28"/>
          <w:szCs w:val="28"/>
        </w:rPr>
        <w:t>Министертвом</w:t>
      </w:r>
      <w:proofErr w:type="spellEnd"/>
      <w:r w:rsidRPr="0050375A">
        <w:rPr>
          <w:sz w:val="28"/>
          <w:szCs w:val="28"/>
        </w:rPr>
        <w:t xml:space="preserve"> труда и социальной защиты Республики Крым;</w:t>
      </w:r>
    </w:p>
    <w:p w:rsidR="00647AA2" w:rsidRPr="008D5645" w:rsidRDefault="00647AA2" w:rsidP="00647AA2">
      <w:pPr>
        <w:pStyle w:val="ab"/>
        <w:widowControl w:val="0"/>
        <w:numPr>
          <w:ilvl w:val="0"/>
          <w:numId w:val="33"/>
        </w:numPr>
        <w:autoSpaceDE w:val="0"/>
        <w:autoSpaceDN w:val="0"/>
        <w:adjustRightInd w:val="0"/>
        <w:spacing w:line="300" w:lineRule="auto"/>
        <w:ind w:left="0"/>
        <w:jc w:val="both"/>
        <w:rPr>
          <w:sz w:val="28"/>
          <w:szCs w:val="28"/>
        </w:rPr>
      </w:pPr>
      <w:proofErr w:type="gramStart"/>
      <w:r w:rsidRPr="008D5645">
        <w:rPr>
          <w:sz w:val="28"/>
          <w:szCs w:val="28"/>
        </w:rPr>
        <w:t xml:space="preserve">- </w:t>
      </w:r>
      <w:r>
        <w:rPr>
          <w:sz w:val="28"/>
          <w:szCs w:val="28"/>
        </w:rPr>
        <w:t>Адаптированная основная о</w:t>
      </w:r>
      <w:r w:rsidRPr="008D5645">
        <w:rPr>
          <w:sz w:val="28"/>
          <w:szCs w:val="28"/>
        </w:rPr>
        <w:t>бразовательная программа</w:t>
      </w:r>
      <w:r>
        <w:rPr>
          <w:sz w:val="28"/>
          <w:szCs w:val="28"/>
        </w:rPr>
        <w:t xml:space="preserve"> дошкольного образования</w:t>
      </w:r>
      <w:r w:rsidRPr="008D5645">
        <w:rPr>
          <w:sz w:val="28"/>
          <w:szCs w:val="28"/>
        </w:rPr>
        <w:t xml:space="preserve"> </w:t>
      </w:r>
      <w:r w:rsidRPr="008D5645">
        <w:rPr>
          <w:color w:val="000000"/>
          <w:sz w:val="28"/>
          <w:szCs w:val="28"/>
        </w:rPr>
        <w:t xml:space="preserve">МБДОУ № </w:t>
      </w:r>
      <w:r>
        <w:rPr>
          <w:color w:val="000000"/>
          <w:sz w:val="28"/>
          <w:szCs w:val="28"/>
        </w:rPr>
        <w:t>77 «</w:t>
      </w:r>
      <w:proofErr w:type="spellStart"/>
      <w:r>
        <w:rPr>
          <w:color w:val="000000"/>
          <w:sz w:val="28"/>
          <w:szCs w:val="28"/>
        </w:rPr>
        <w:t>Крымчаночка</w:t>
      </w:r>
      <w:proofErr w:type="spellEnd"/>
      <w:r w:rsidRPr="008D564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АООП ДО) принята на заседании педагогического совета протокол №1 от 28.08.2020</w:t>
      </w:r>
      <w:r w:rsidRPr="008D5645">
        <w:rPr>
          <w:color w:val="000000"/>
          <w:sz w:val="28"/>
          <w:szCs w:val="28"/>
        </w:rPr>
        <w:t>;</w:t>
      </w:r>
      <w:proofErr w:type="gramEnd"/>
    </w:p>
    <w:p w:rsidR="00F13CD8" w:rsidRPr="00647AA2" w:rsidRDefault="00647AA2" w:rsidP="00647AA2">
      <w:pPr>
        <w:pStyle w:val="ab"/>
        <w:widowControl w:val="0"/>
        <w:numPr>
          <w:ilvl w:val="0"/>
          <w:numId w:val="33"/>
        </w:numPr>
        <w:autoSpaceDE w:val="0"/>
        <w:autoSpaceDN w:val="0"/>
        <w:adjustRightInd w:val="0"/>
        <w:spacing w:line="300" w:lineRule="auto"/>
        <w:ind w:left="0"/>
        <w:jc w:val="both"/>
        <w:rPr>
          <w:color w:val="000000"/>
          <w:sz w:val="28"/>
          <w:szCs w:val="28"/>
        </w:rPr>
      </w:pPr>
      <w:r w:rsidRPr="008D5645">
        <w:rPr>
          <w:sz w:val="28"/>
          <w:szCs w:val="28"/>
        </w:rPr>
        <w:t xml:space="preserve">- Лицензия на </w:t>
      </w:r>
      <w:proofErr w:type="gramStart"/>
      <w:r w:rsidRPr="008D5645">
        <w:rPr>
          <w:sz w:val="28"/>
          <w:szCs w:val="28"/>
        </w:rPr>
        <w:t>право ведени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образовательной деятельности (серия </w:t>
      </w:r>
      <w:r w:rsidRPr="008D5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D45F7">
        <w:rPr>
          <w:sz w:val="28"/>
          <w:szCs w:val="28"/>
        </w:rPr>
        <w:t xml:space="preserve">0672 от </w:t>
      </w:r>
      <w:r>
        <w:rPr>
          <w:sz w:val="28"/>
          <w:szCs w:val="28"/>
        </w:rPr>
        <w:t xml:space="preserve"> 15.08</w:t>
      </w:r>
      <w:r w:rsidRPr="00BD45F7">
        <w:rPr>
          <w:sz w:val="28"/>
          <w:szCs w:val="28"/>
        </w:rPr>
        <w:t>.</w:t>
      </w:r>
      <w:r>
        <w:rPr>
          <w:sz w:val="28"/>
          <w:szCs w:val="28"/>
        </w:rPr>
        <w:t>2016г.</w:t>
      </w:r>
      <w:r w:rsidRPr="00BD45F7">
        <w:rPr>
          <w:sz w:val="28"/>
          <w:szCs w:val="28"/>
        </w:rPr>
        <w:t>)</w:t>
      </w:r>
    </w:p>
    <w:p w:rsidR="004B4682" w:rsidRPr="00EC1B58" w:rsidRDefault="00EC1B58" w:rsidP="00647AA2">
      <w:pPr>
        <w:pStyle w:val="a4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 Функции кабинета</w:t>
      </w:r>
    </w:p>
    <w:p w:rsidR="004B4682" w:rsidRPr="00F6572B" w:rsidRDefault="00AE2180" w:rsidP="00617A7C">
      <w:pPr>
        <w:spacing w:before="120" w:line="340" w:lineRule="exact"/>
        <w:jc w:val="both"/>
        <w:rPr>
          <w:rFonts w:ascii="Times New Roman" w:hAnsi="Times New Roman"/>
          <w:b/>
          <w:i/>
          <w:sz w:val="32"/>
          <w:szCs w:val="32"/>
        </w:rPr>
      </w:pPr>
      <w:r w:rsidRPr="00F6572B">
        <w:rPr>
          <w:rFonts w:ascii="Times New Roman" w:hAnsi="Times New Roman"/>
          <w:b/>
          <w:i/>
          <w:sz w:val="32"/>
          <w:szCs w:val="32"/>
        </w:rPr>
        <w:t>Методический кабинет:</w:t>
      </w:r>
    </w:p>
    <w:p w:rsidR="00AE2180" w:rsidRPr="00617A7C" w:rsidRDefault="00AE2180" w:rsidP="00647A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AE2180" w:rsidRPr="00617A7C" w:rsidRDefault="00AE2180" w:rsidP="00647A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AE2180" w:rsidRPr="00617A7C" w:rsidRDefault="00AE2180" w:rsidP="00647A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AE2180" w:rsidRPr="00617A7C" w:rsidRDefault="00AE2180" w:rsidP="00647A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 xml:space="preserve">предоставляет педагогическим кадрам право повышения профессиональной компетентности через различные формы организации методической </w:t>
      </w:r>
      <w:r w:rsidR="00861124">
        <w:rPr>
          <w:rFonts w:ascii="Times New Roman" w:hAnsi="Times New Roman"/>
          <w:sz w:val="28"/>
          <w:szCs w:val="28"/>
        </w:rPr>
        <w:t>работы: семинары, консультации и</w:t>
      </w:r>
      <w:r w:rsidR="00A5640F">
        <w:rPr>
          <w:rFonts w:ascii="Times New Roman" w:hAnsi="Times New Roman"/>
          <w:sz w:val="28"/>
          <w:szCs w:val="28"/>
        </w:rPr>
        <w:t xml:space="preserve"> др.</w:t>
      </w:r>
      <w:r w:rsidRPr="00617A7C">
        <w:rPr>
          <w:rFonts w:ascii="Times New Roman" w:hAnsi="Times New Roman"/>
          <w:sz w:val="28"/>
          <w:szCs w:val="28"/>
        </w:rPr>
        <w:t>;</w:t>
      </w:r>
    </w:p>
    <w:p w:rsidR="00AE2180" w:rsidRPr="00647AA2" w:rsidRDefault="00AE2180" w:rsidP="00647A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lastRenderedPageBreak/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AE2180" w:rsidRPr="00EC1B58" w:rsidRDefault="00AE2180" w:rsidP="00EC1B58">
      <w:pPr>
        <w:spacing w:before="120" w:line="340" w:lineRule="exact"/>
        <w:jc w:val="center"/>
        <w:rPr>
          <w:rFonts w:ascii="Times New Roman" w:hAnsi="Times New Roman"/>
          <w:b/>
          <w:sz w:val="36"/>
          <w:szCs w:val="36"/>
        </w:rPr>
      </w:pPr>
      <w:r w:rsidRPr="00EC1B58">
        <w:rPr>
          <w:rFonts w:ascii="Times New Roman" w:hAnsi="Times New Roman"/>
          <w:b/>
          <w:sz w:val="36"/>
          <w:szCs w:val="36"/>
        </w:rPr>
        <w:t xml:space="preserve">3. Цели </w:t>
      </w:r>
      <w:r w:rsidR="00EC1B58">
        <w:rPr>
          <w:rFonts w:ascii="Times New Roman" w:hAnsi="Times New Roman"/>
          <w:b/>
          <w:sz w:val="36"/>
          <w:szCs w:val="36"/>
        </w:rPr>
        <w:t>и задачи методического кабинета</w:t>
      </w:r>
    </w:p>
    <w:p w:rsidR="00AE2180" w:rsidRPr="00617A7C" w:rsidRDefault="00AE2180" w:rsidP="00A5640F">
      <w:pPr>
        <w:autoSpaceDN w:val="0"/>
        <w:spacing w:before="120" w:after="0" w:line="340" w:lineRule="exact"/>
        <w:ind w:left="720"/>
        <w:jc w:val="both"/>
        <w:rPr>
          <w:rFonts w:ascii="Times New Roman" w:hAnsi="Times New Roman"/>
          <w:sz w:val="28"/>
          <w:szCs w:val="28"/>
        </w:rPr>
      </w:pPr>
      <w:r w:rsidRPr="005A06A2">
        <w:rPr>
          <w:rFonts w:ascii="Times New Roman" w:hAnsi="Times New Roman"/>
          <w:b/>
          <w:i/>
          <w:sz w:val="28"/>
          <w:szCs w:val="28"/>
        </w:rPr>
        <w:t>Целью</w:t>
      </w:r>
      <w:r w:rsidRPr="005A06A2">
        <w:rPr>
          <w:rFonts w:ascii="Times New Roman" w:hAnsi="Times New Roman"/>
          <w:b/>
          <w:sz w:val="28"/>
          <w:szCs w:val="28"/>
        </w:rPr>
        <w:t xml:space="preserve"> </w:t>
      </w:r>
      <w:r w:rsidRPr="00617A7C">
        <w:rPr>
          <w:rFonts w:ascii="Times New Roman" w:hAnsi="Times New Roman"/>
          <w:sz w:val="28"/>
          <w:szCs w:val="28"/>
        </w:rPr>
        <w:t xml:space="preserve">деятельности методического кабинета является совершенствование методической работы в ДОУ, </w:t>
      </w:r>
      <w:r w:rsidR="002A1905">
        <w:rPr>
          <w:rFonts w:ascii="Times New Roman" w:hAnsi="Times New Roman"/>
          <w:sz w:val="28"/>
          <w:szCs w:val="28"/>
        </w:rPr>
        <w:t xml:space="preserve">создание информационно – образовательной работы в детском саду, </w:t>
      </w:r>
      <w:r w:rsidRPr="00617A7C">
        <w:rPr>
          <w:rFonts w:ascii="Times New Roman" w:hAnsi="Times New Roman"/>
          <w:sz w:val="28"/>
          <w:szCs w:val="28"/>
        </w:rPr>
        <w:t>создание единого информационно</w:t>
      </w:r>
      <w:r w:rsidR="002A1905">
        <w:rPr>
          <w:rFonts w:ascii="Times New Roman" w:hAnsi="Times New Roman"/>
          <w:sz w:val="28"/>
          <w:szCs w:val="28"/>
        </w:rPr>
        <w:t>го и методического пространства, повышение квалификации и уровня профессионализма педагогических работников.</w:t>
      </w:r>
    </w:p>
    <w:p w:rsidR="00AE2180" w:rsidRPr="005A06A2" w:rsidRDefault="00AE2180" w:rsidP="00A5640F">
      <w:pPr>
        <w:autoSpaceDN w:val="0"/>
        <w:spacing w:before="120" w:after="0" w:line="340" w:lineRule="exact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 xml:space="preserve"> </w:t>
      </w:r>
      <w:r w:rsidRPr="005A06A2">
        <w:rPr>
          <w:rFonts w:ascii="Times New Roman" w:hAnsi="Times New Roman"/>
          <w:b/>
          <w:i/>
          <w:sz w:val="28"/>
          <w:szCs w:val="28"/>
        </w:rPr>
        <w:t>Задачи методического кабинета:</w:t>
      </w:r>
    </w:p>
    <w:p w:rsidR="002A1905" w:rsidRDefault="002A1905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 выполнении целевых федеральных, региональных и муниципальных программ развития образования;</w:t>
      </w:r>
    </w:p>
    <w:p w:rsidR="002A1905" w:rsidRDefault="002A1905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банк данных программно-методической, нормативно-правовой, научно-теоретической информации;</w:t>
      </w:r>
    </w:p>
    <w:p w:rsidR="00CD6A25" w:rsidRDefault="00CD6A25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обновлению структуры и содержания образования, повышению его качества, развитию образовательного учреждения, педагогического мастерства педагогов дошкольного учреждения;</w:t>
      </w:r>
    </w:p>
    <w:p w:rsidR="00CD6A25" w:rsidRDefault="00CD6A25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информационно-методическое пространство, способствующее реализации программ модернизации образования, организации инновационной и экспериментальной работы, аналитико-диагностического и экспертного обеспечения деятельности дошкольного учреждения;</w:t>
      </w:r>
    </w:p>
    <w:p w:rsidR="00AE2180" w:rsidRPr="00617A7C" w:rsidRDefault="00AE2180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AE2180" w:rsidRPr="00617A7C" w:rsidRDefault="00AE2180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AE2180" w:rsidRPr="00617A7C" w:rsidRDefault="00AE2180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AE2180" w:rsidRPr="00617A7C" w:rsidRDefault="00AE2180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AE2180" w:rsidRDefault="00AE2180" w:rsidP="00EE7F6F">
      <w:pPr>
        <w:numPr>
          <w:ilvl w:val="0"/>
          <w:numId w:val="5"/>
        </w:numPr>
        <w:tabs>
          <w:tab w:val="num" w:pos="567"/>
        </w:tabs>
        <w:autoSpaceDN w:val="0"/>
        <w:spacing w:before="120" w:after="0" w:line="340" w:lineRule="exac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17A7C">
        <w:rPr>
          <w:rFonts w:ascii="Times New Roman" w:hAnsi="Times New Roman"/>
          <w:sz w:val="28"/>
          <w:szCs w:val="28"/>
        </w:rPr>
        <w:t>распространение опыта работы лучших педагогов ДОУ.</w:t>
      </w:r>
    </w:p>
    <w:p w:rsidR="00AE2180" w:rsidRDefault="00AE2180" w:rsidP="003B0DE4">
      <w:pPr>
        <w:autoSpaceDN w:val="0"/>
        <w:spacing w:before="120"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F6572B" w:rsidRDefault="00F6572B" w:rsidP="003B0DE4">
      <w:pPr>
        <w:autoSpaceDN w:val="0"/>
        <w:spacing w:before="120"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F6572B" w:rsidRDefault="00F6572B" w:rsidP="003B0DE4">
      <w:pPr>
        <w:autoSpaceDN w:val="0"/>
        <w:spacing w:before="120"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F6572B" w:rsidRDefault="00F6572B" w:rsidP="003B0DE4">
      <w:pPr>
        <w:autoSpaceDN w:val="0"/>
        <w:spacing w:before="120"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F6572B" w:rsidRDefault="00F6572B" w:rsidP="003B0DE4">
      <w:pPr>
        <w:autoSpaceDN w:val="0"/>
        <w:spacing w:before="120"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F6572B" w:rsidRDefault="00F6572B" w:rsidP="00647AA2">
      <w:pPr>
        <w:rPr>
          <w:rFonts w:ascii="Times New Roman" w:hAnsi="Times New Roman"/>
          <w:b/>
          <w:bCs/>
          <w:sz w:val="36"/>
          <w:szCs w:val="36"/>
        </w:rPr>
      </w:pPr>
    </w:p>
    <w:p w:rsidR="00AE2180" w:rsidRDefault="00AE2180" w:rsidP="00EC1B58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EC1B58">
        <w:rPr>
          <w:rFonts w:ascii="Times New Roman" w:hAnsi="Times New Roman"/>
          <w:b/>
          <w:bCs/>
          <w:sz w:val="36"/>
          <w:szCs w:val="36"/>
        </w:rPr>
        <w:lastRenderedPageBreak/>
        <w:t>4. Техн</w:t>
      </w:r>
      <w:r w:rsidR="00EC1B58">
        <w:rPr>
          <w:rFonts w:ascii="Times New Roman" w:hAnsi="Times New Roman"/>
          <w:b/>
          <w:bCs/>
          <w:sz w:val="36"/>
          <w:szCs w:val="36"/>
        </w:rPr>
        <w:t>ические характеристики кабинета</w:t>
      </w:r>
    </w:p>
    <w:p w:rsidR="00F6572B" w:rsidRPr="00EC1B58" w:rsidRDefault="00F6572B" w:rsidP="00EC1B5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46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528"/>
        <w:gridCol w:w="5940"/>
      </w:tblGrid>
      <w:tr w:rsidR="00CC45CE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кабинета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CC45CE">
            <w:pPr>
              <w:pStyle w:val="a4"/>
              <w:ind w:right="-108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Методический кабинет дошкольного образовательного учреждения </w:t>
            </w:r>
            <w:r w:rsidR="005A06A2"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="008E419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77</w:t>
            </w:r>
            <w:r w:rsidR="005A06A2"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="008E419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Крымчаночка</w:t>
            </w:r>
            <w:proofErr w:type="spellEnd"/>
            <w:r w:rsidR="005A06A2"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F6572B" w:rsidRPr="00CC45CE" w:rsidRDefault="00F6572B" w:rsidP="00CC45CE">
            <w:pPr>
              <w:pStyle w:val="a4"/>
              <w:ind w:right="-108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E2180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Год создания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210ACA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647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180" w:rsidRPr="00CC45C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6572B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Общая площадь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763B5F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D6A25" w:rsidRPr="00CC4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180" w:rsidRPr="00CC45CE">
              <w:rPr>
                <w:rFonts w:ascii="Times New Roman" w:hAnsi="Times New Roman"/>
                <w:sz w:val="28"/>
                <w:szCs w:val="28"/>
              </w:rPr>
              <w:t>кв. м.</w:t>
            </w:r>
          </w:p>
          <w:p w:rsidR="00F6572B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Рабочая зона 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5640F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12</w:t>
            </w:r>
            <w:r w:rsidR="00AE2180" w:rsidRPr="00CC45CE">
              <w:rPr>
                <w:rFonts w:ascii="Times New Roman" w:hAnsi="Times New Roman"/>
                <w:sz w:val="28"/>
                <w:szCs w:val="28"/>
              </w:rPr>
              <w:t xml:space="preserve"> посадочных мест</w:t>
            </w:r>
          </w:p>
          <w:p w:rsidR="00F6572B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Освещение </w:t>
            </w:r>
          </w:p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 xml:space="preserve"> светильники -</w:t>
            </w:r>
            <w:r w:rsidR="00647AA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>шт.;</w:t>
            </w:r>
          </w:p>
          <w:p w:rsidR="00AE2180" w:rsidRPr="00CC45CE" w:rsidRDefault="00AE2180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rPr>
          <w:trHeight w:val="236"/>
        </w:trPr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Температурный режим 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58393E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22%</w:t>
            </w:r>
          </w:p>
          <w:p w:rsidR="00F6572B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л</w:t>
            </w:r>
            <w:r w:rsidR="00AE2180" w:rsidRPr="00CC45CE">
              <w:rPr>
                <w:rFonts w:ascii="Times New Roman" w:hAnsi="Times New Roman"/>
                <w:sz w:val="28"/>
                <w:szCs w:val="28"/>
              </w:rPr>
              <w:t>инолеум</w:t>
            </w:r>
          </w:p>
          <w:p w:rsidR="00F6572B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Стены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763B5F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обои</w:t>
            </w:r>
          </w:p>
          <w:p w:rsidR="00F6572B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rPr>
          <w:trHeight w:val="380"/>
        </w:trPr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Окно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763B5F" w:rsidP="005839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5640F" w:rsidRPr="00CC45CE">
              <w:rPr>
                <w:rFonts w:ascii="Times New Roman" w:hAnsi="Times New Roman"/>
                <w:sz w:val="28"/>
                <w:szCs w:val="28"/>
              </w:rPr>
              <w:t xml:space="preserve"> пластиков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="00A5640F" w:rsidRPr="00CC45CE">
              <w:rPr>
                <w:rFonts w:ascii="Times New Roman" w:hAnsi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E2180" w:rsidRPr="00CC4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572B" w:rsidRPr="00CC45CE" w:rsidRDefault="00F6572B" w:rsidP="005839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rPr>
          <w:trHeight w:val="374"/>
        </w:trPr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Вход</w:t>
            </w:r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5640F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6572B" w:rsidRPr="00CC45CE" w:rsidRDefault="00F6572B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180" w:rsidRPr="004516A5" w:rsidTr="00CC45CE">
        <w:tc>
          <w:tcPr>
            <w:tcW w:w="35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96FA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 за кабинет</w:t>
            </w:r>
            <w:proofErr w:type="gramEnd"/>
          </w:p>
        </w:tc>
        <w:tc>
          <w:tcPr>
            <w:tcW w:w="594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1E0FAF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  <w:r w:rsidR="0058393E" w:rsidRPr="00CC45CE">
              <w:rPr>
                <w:rFonts w:ascii="Times New Roman" w:hAnsi="Times New Roman"/>
                <w:sz w:val="28"/>
                <w:szCs w:val="28"/>
              </w:rPr>
              <w:t xml:space="preserve">, старший воспитатель </w:t>
            </w:r>
          </w:p>
          <w:p w:rsidR="00861124" w:rsidRPr="00CC45CE" w:rsidRDefault="00861124" w:rsidP="00296F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6FD9" w:rsidRDefault="00756FD9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6FD9" w:rsidRDefault="00756FD9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572B" w:rsidRDefault="00F6572B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572B" w:rsidRDefault="00F6572B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572B" w:rsidRDefault="00F6572B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572B" w:rsidRDefault="00F6572B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572B" w:rsidRDefault="00F6572B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572B" w:rsidRDefault="00F6572B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3B5F" w:rsidRDefault="00763B5F" w:rsidP="00484A0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90" w:rsidRPr="00EC1B58" w:rsidRDefault="00865F90" w:rsidP="00EC1B58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EC1B58">
        <w:rPr>
          <w:rFonts w:ascii="Times New Roman" w:hAnsi="Times New Roman"/>
          <w:b/>
          <w:bCs/>
          <w:sz w:val="36"/>
          <w:szCs w:val="36"/>
        </w:rPr>
        <w:lastRenderedPageBreak/>
        <w:t>5. Режи</w:t>
      </w:r>
      <w:r w:rsidR="00C63F5C" w:rsidRPr="00EC1B58">
        <w:rPr>
          <w:rFonts w:ascii="Times New Roman" w:hAnsi="Times New Roman"/>
          <w:b/>
          <w:bCs/>
          <w:sz w:val="36"/>
          <w:szCs w:val="36"/>
        </w:rPr>
        <w:t>м работы методического кабинета</w:t>
      </w:r>
    </w:p>
    <w:p w:rsidR="002C520E" w:rsidRDefault="002C520E" w:rsidP="002C520E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55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7"/>
        <w:gridCol w:w="283"/>
        <w:gridCol w:w="1984"/>
        <w:gridCol w:w="283"/>
        <w:gridCol w:w="1842"/>
        <w:gridCol w:w="283"/>
        <w:gridCol w:w="1842"/>
      </w:tblGrid>
      <w:tr w:rsidR="002C520E" w:rsidTr="002C520E">
        <w:trPr>
          <w:trHeight w:val="35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2C520E" w:rsidRDefault="002C5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2C520E" w:rsidRDefault="002C5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C520E" w:rsidTr="002C520E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2C520E" w:rsidRDefault="002C5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2C520E" w:rsidRDefault="002C5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2-ая неделя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2C520E" w:rsidRDefault="002C5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2C520E" w:rsidRDefault="002C5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4-ая неделя</w:t>
            </w:r>
          </w:p>
        </w:tc>
      </w:tr>
      <w:tr w:rsidR="002C520E" w:rsidTr="00CC45CE">
        <w:trPr>
          <w:trHeight w:val="43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C520E" w:rsidRPr="00CC45CE" w:rsidRDefault="002C520E">
            <w:pPr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C520E" w:rsidRDefault="002C5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Понедельник</w:t>
            </w:r>
          </w:p>
          <w:p w:rsidR="002C520E" w:rsidRDefault="002C520E">
            <w:pPr>
              <w:ind w:left="113" w:right="113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2C520E" w:rsidRPr="00CC45CE" w:rsidRDefault="002C520E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Оперативный и предупредительный контроль за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-образовательной работой на группах раннего возраста. Работа с персоналом ДОУ.</w:t>
            </w:r>
          </w:p>
          <w:p w:rsidR="002C520E" w:rsidRDefault="002C520E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Приём и работа с родителями.  </w:t>
            </w:r>
          </w:p>
          <w:p w:rsidR="002C520E" w:rsidRDefault="002C520E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Заполнение форм электронного документооборота: информация в СМИ, сайт ДОУ и т.д.</w:t>
            </w:r>
          </w:p>
          <w:p w:rsidR="002C520E" w:rsidRDefault="002C52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и оформление материалов для участия в конкурсах.</w:t>
            </w:r>
          </w:p>
        </w:tc>
      </w:tr>
      <w:tr w:rsidR="002C520E" w:rsidTr="002C520E">
        <w:trPr>
          <w:trHeight w:val="67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Наблюдение за качеством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-образовательного процесса.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Наблюдение за качеством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-образовательного процесса.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Наблюдение за качеством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-образовательного процесса.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Наблюдение за качеством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-образовательного процесса.</w:t>
            </w:r>
          </w:p>
        </w:tc>
      </w:tr>
      <w:tr w:rsidR="002C520E" w:rsidTr="002C520E">
        <w:trPr>
          <w:trHeight w:val="158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проведением прогулки в дошкольных группах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Консультации для воспитателей групп раннего возраста, младших групп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Консультации для воспитателей средних групп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Консультации для воспитателей старших и подготовительных  групп</w:t>
            </w:r>
          </w:p>
        </w:tc>
      </w:tr>
      <w:tr w:rsidR="002C520E" w:rsidTr="002C520E">
        <w:trPr>
          <w:trHeight w:val="82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shd w:val="clear" w:color="auto" w:fill="FFFFFF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Оказание помощи воспитателям, работа с документацией (</w:t>
            </w:r>
            <w:r>
              <w:rPr>
                <w:rFonts w:ascii="Times New Roman" w:hAnsi="Times New Roman"/>
                <w:sz w:val="23"/>
                <w:szCs w:val="23"/>
              </w:rPr>
              <w:t>подготовка к консультациям, семинарам, педагогическим советам).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color w:val="FF66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Индивидуальные консультации по организации педагогической деятельности.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Пополнение методического кабинета пособиями, изготовление дидактического материала.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 предметно-развивающей среды на группах.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по оформлению педагогических материалов, результатов наблюдений.</w:t>
            </w:r>
          </w:p>
        </w:tc>
      </w:tr>
      <w:tr w:rsidR="002C520E" w:rsidTr="00CC45CE">
        <w:trPr>
          <w:trHeight w:val="46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C520E" w:rsidRPr="00CC45CE" w:rsidRDefault="002C520E">
            <w:pPr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C520E" w:rsidRDefault="002C520E">
            <w:pPr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Вторник</w:t>
            </w:r>
          </w:p>
          <w:p w:rsidR="002C520E" w:rsidRDefault="002C520E">
            <w:pPr>
              <w:ind w:left="113" w:right="113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0E" w:rsidRPr="00CC45CE" w:rsidRDefault="002C520E">
            <w:pPr>
              <w:shd w:val="clear" w:color="auto" w:fill="E5DFEC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Фронтальный контроль за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-образовательной работой в ДОУ. Наблюдение и анализ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-образовательной работы с детьми в разных возрастных группах. </w:t>
            </w:r>
          </w:p>
          <w:p w:rsidR="002C520E" w:rsidRDefault="002C520E">
            <w:pPr>
              <w:shd w:val="clear" w:color="auto" w:fill="E5DFEC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Индивидуальные беседы с педагогами по итогам наблюдения. Рекомендации, методическая помощь.</w:t>
            </w:r>
          </w:p>
          <w:p w:rsidR="002C520E" w:rsidRDefault="002C520E">
            <w:pPr>
              <w:shd w:val="clear" w:color="auto" w:fill="E5DFEC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Заполнение форм электронного документооборота: информация в СМИ, сайт ДОУ и т.д.</w:t>
            </w:r>
          </w:p>
          <w:p w:rsidR="002C520E" w:rsidRDefault="002C520E">
            <w:pPr>
              <w:shd w:val="clear" w:color="auto" w:fill="E5DFEC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и оформление материалов для участия в конкурсах.</w:t>
            </w:r>
          </w:p>
        </w:tc>
      </w:tr>
      <w:tr w:rsidR="002C520E" w:rsidTr="002C520E">
        <w:trPr>
          <w:trHeight w:val="82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с педагогами, рекомендации, методическая помощь по внедрению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-оздоровительной работы в разных возрастных группах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Индивидуальные консультации педагогов, молодых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группах.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аттестуемыми педагогами</w:t>
            </w:r>
          </w:p>
        </w:tc>
      </w:tr>
      <w:tr w:rsidR="002C520E" w:rsidTr="002C520E">
        <w:trPr>
          <w:trHeight w:val="82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Pr="00CC45CE" w:rsidRDefault="002C5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педагогов.</w:t>
            </w:r>
          </w:p>
          <w:p w:rsidR="002C520E" w:rsidRDefault="002C5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 «Школа молодого педагога»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кружковой работы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школы молодых воспитателей, контроль взаимодействия  воспитателя и младшего воспитателя, работа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Pr="00CC45CE" w:rsidRDefault="002C5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созданию предметно-развивающей среды на группах, в ДОУ.</w:t>
            </w:r>
          </w:p>
          <w:p w:rsidR="002C520E" w:rsidRDefault="002C5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методическом кабинете с документами</w:t>
            </w:r>
          </w:p>
        </w:tc>
      </w:tr>
      <w:tr w:rsidR="002C520E" w:rsidTr="00CC45CE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C520E" w:rsidRDefault="002C520E">
            <w:pPr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Среда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-образовательной работой в ДОУ. Наблюдение и анализ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-образовательной работы с детьми в разных возрастных группах. Оказание помощи воспитателям.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Приём и работа с родителями.  Подготовка и участие в родительских собраниях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Заполнение форм электронного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документооборота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:и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нформация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 СМИ, сайт ДОУ и т.д.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и оформление материалов для участия в конкурсах.</w:t>
            </w:r>
          </w:p>
        </w:tc>
      </w:tr>
      <w:tr w:rsidR="002C520E" w:rsidTr="002C520E">
        <w:trPr>
          <w:trHeight w:val="82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по оформлению тематических выставок, подготовка методических материалов, тематических недель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и проведение  педагогических советов, круглых столов, методических объединений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Ознакомление сотрудников с нормативно-правовой базой,  документами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Оказание помощи в группах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3"/>
                <w:szCs w:val="23"/>
              </w:rPr>
              <w:t xml:space="preserve">Работа по </w:t>
            </w:r>
            <w:r>
              <w:rPr>
                <w:rFonts w:ascii="Times New Roman" w:hAnsi="Times New Roman"/>
                <w:color w:val="000000"/>
                <w:spacing w:val="-5"/>
                <w:sz w:val="23"/>
                <w:szCs w:val="23"/>
              </w:rPr>
              <w:t xml:space="preserve">оформлению </w:t>
            </w:r>
            <w:r>
              <w:rPr>
                <w:rFonts w:ascii="Times New Roman" w:hAnsi="Times New Roman"/>
                <w:color w:val="000000"/>
                <w:spacing w:val="-6"/>
                <w:sz w:val="23"/>
                <w:szCs w:val="23"/>
              </w:rPr>
              <w:t xml:space="preserve">методических </w:t>
            </w:r>
            <w:r>
              <w:rPr>
                <w:rFonts w:ascii="Times New Roman" w:hAnsi="Times New Roman"/>
                <w:color w:val="000000"/>
                <w:spacing w:val="-4"/>
                <w:sz w:val="23"/>
                <w:szCs w:val="23"/>
              </w:rPr>
              <w:t xml:space="preserve">материалов, </w:t>
            </w:r>
            <w:r>
              <w:rPr>
                <w:rFonts w:ascii="Times New Roman" w:hAnsi="Times New Roman"/>
                <w:color w:val="000000"/>
                <w:spacing w:val="-3"/>
                <w:sz w:val="23"/>
                <w:szCs w:val="23"/>
              </w:rPr>
              <w:t xml:space="preserve">результатов </w:t>
            </w:r>
            <w:r>
              <w:rPr>
                <w:rFonts w:ascii="Times New Roman" w:hAnsi="Times New Roman"/>
                <w:color w:val="000000"/>
                <w:spacing w:val="-5"/>
                <w:sz w:val="23"/>
                <w:szCs w:val="23"/>
              </w:rPr>
              <w:t>наблюдений.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C520E" w:rsidTr="002C520E">
        <w:trPr>
          <w:trHeight w:val="82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color w:val="FF66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 взаимодействия  специалистов и воспитателя, работа с родителями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планированием работы во вторую половину дня в разных возрастных группах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Работа с педагогами по взаимодействию с семьей, организация совместных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0E" w:rsidRDefault="002C520E">
            <w:pPr>
              <w:rPr>
                <w:rFonts w:ascii="Times New Roman" w:hAnsi="Times New Roman"/>
                <w:color w:val="FF66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планированием работы во вторую половину дня в разных возрастных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группах</w:t>
            </w:r>
          </w:p>
        </w:tc>
      </w:tr>
      <w:tr w:rsidR="002C520E" w:rsidTr="00CC45CE">
        <w:trPr>
          <w:trHeight w:val="16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C520E" w:rsidRPr="00CC45CE" w:rsidRDefault="002C520E">
            <w:pPr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C520E" w:rsidRDefault="002C520E">
            <w:pPr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Четверг</w:t>
            </w:r>
          </w:p>
          <w:p w:rsidR="002C520E" w:rsidRDefault="002C520E">
            <w:pPr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Работа с документами: надлежащий учёт, движение и хранение.  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Работа по поддержанию связей с Управлением образования, ГМЦ. 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Заполнение форм электронного документооборота: информация в СМИ, сайт ДОУ и т.д.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Организация и помощь в проведении праздников, конкурсов, мероприятий и т.д. разного статуса.  Подготовка и оформление материалов для участия в конкурсах.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C520E" w:rsidTr="002C520E">
        <w:trPr>
          <w:trHeight w:val="82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rPr>
                <w:rFonts w:ascii="Times New Roman" w:hAnsi="Times New Roman"/>
                <w:color w:val="FF66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Проверка отчетов (папок)  по самообразованию, работа с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аттестующимися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педагогами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Создание условий для оснащения педагогического процесса (приобретение методической литературы, приобретение методических пособий)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Взаимодействие с социумом.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по составлению и разработке рабочих методических рекомендаций.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Сотрудничество с организациями.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Индивидуальные беседы с педагогами по итогам контроля. Методическая помощь по внедрению ФГОС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ДО.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C520E" w:rsidTr="002C520E">
        <w:trPr>
          <w:trHeight w:val="6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с документами в методическом кабинете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с молодыми специалистами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материалов презентации по разным направлениям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отчетной документации</w:t>
            </w:r>
          </w:p>
        </w:tc>
      </w:tr>
      <w:tr w:rsidR="002C520E" w:rsidTr="00CC45CE">
        <w:trPr>
          <w:trHeight w:val="57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C520E" w:rsidRDefault="002C520E">
            <w:pPr>
              <w:ind w:left="113" w:right="11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Пятница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0E" w:rsidRPr="00CC45CE" w:rsidRDefault="002C520E">
            <w:pPr>
              <w:shd w:val="clear" w:color="auto" w:fill="E5DFEC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-образовательной работой в разных возрастных группах.</w:t>
            </w:r>
          </w:p>
          <w:p w:rsidR="002C520E" w:rsidRDefault="002C520E">
            <w:pPr>
              <w:shd w:val="clear" w:color="auto" w:fill="E5DFEC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Организация открытых мероприятий внутри учреждения.</w:t>
            </w:r>
          </w:p>
          <w:p w:rsidR="002C520E" w:rsidRDefault="002C520E">
            <w:pPr>
              <w:shd w:val="clear" w:color="auto" w:fill="E5DFEC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Оформление и заполнение текущей документации методического кабинета и электронного документооборота</w:t>
            </w:r>
          </w:p>
        </w:tc>
      </w:tr>
      <w:tr w:rsidR="002C520E" w:rsidTr="002C520E">
        <w:trPr>
          <w:trHeight w:val="82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Анализ планов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образовательной работы воспитателей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Информационное совещание со специалистами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Анализ планов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образовательной работы воспитателей.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Анализ и составление отчёта за прошедший месяц  по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– образовательной работе в ДОУ.</w:t>
            </w:r>
          </w:p>
        </w:tc>
      </w:tr>
      <w:tr w:rsidR="002C520E" w:rsidTr="002C520E">
        <w:trPr>
          <w:trHeight w:val="73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0E" w:rsidRDefault="002C520E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Составление отчётов, работа по оформлению методических материалов, результатов наблюдений. 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с методической литературой, периодическими изданиями. Формирование пакета материалов с передовым педагогическим опытом для участия в конкурсах.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с методической литературой. Подготовка материалов к консультациям, семинарам.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к педсовету, семинару, открытому занятию.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Работа с документами.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Оформление и систематизация материалов методических мероприятий (справки, протоколы и т.п.).</w:t>
            </w:r>
          </w:p>
          <w:p w:rsidR="002C520E" w:rsidRDefault="002C520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20E" w:rsidRPr="00CC45C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Составление плана работы на следующий месяц.</w:t>
            </w:r>
          </w:p>
          <w:p w:rsidR="002C520E" w:rsidRDefault="002C520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E2180" w:rsidRDefault="00AE2180" w:rsidP="0096170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2180" w:rsidRDefault="00AE2180" w:rsidP="0096170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Выдача пособий производится ежедневно с 13.00 до 14.00     </w:t>
      </w:r>
    </w:p>
    <w:p w:rsidR="004B4682" w:rsidRDefault="00AE2180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2180" w:rsidRDefault="00AE2180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AE2180" w:rsidRPr="002A1905" w:rsidRDefault="00AE2180" w:rsidP="002A1905">
      <w:pPr>
        <w:rPr>
          <w:rFonts w:ascii="Times New Roman" w:hAnsi="Times New Roman"/>
          <w:b/>
          <w:bCs/>
          <w:sz w:val="36"/>
          <w:szCs w:val="36"/>
        </w:rPr>
      </w:pPr>
      <w:r w:rsidRPr="002A1905">
        <w:rPr>
          <w:rFonts w:ascii="Times New Roman" w:hAnsi="Times New Roman"/>
          <w:b/>
          <w:bCs/>
          <w:sz w:val="36"/>
          <w:szCs w:val="36"/>
        </w:rPr>
        <w:lastRenderedPageBreak/>
        <w:t>6. Оборудование кабинета</w:t>
      </w: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E0" w:firstRow="1" w:lastRow="1" w:firstColumn="1" w:lastColumn="1" w:noHBand="0" w:noVBand="0"/>
      </w:tblPr>
      <w:tblGrid>
        <w:gridCol w:w="642"/>
        <w:gridCol w:w="4643"/>
        <w:gridCol w:w="1713"/>
      </w:tblGrid>
      <w:tr w:rsidR="00CC45CE" w:rsidRPr="004516A5" w:rsidTr="00CC45CE">
        <w:trPr>
          <w:trHeight w:val="313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</w:tr>
      <w:tr w:rsidR="00AE2180" w:rsidRPr="004516A5" w:rsidTr="00CC45CE">
        <w:trPr>
          <w:trHeight w:val="313"/>
        </w:trPr>
        <w:tc>
          <w:tcPr>
            <w:tcW w:w="6998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Мебель</w:t>
            </w:r>
          </w:p>
        </w:tc>
      </w:tr>
      <w:tr w:rsidR="00CC45CE" w:rsidRPr="004516A5" w:rsidTr="00CC45CE">
        <w:trPr>
          <w:trHeight w:val="296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Стенка для документации и пособий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45CE" w:rsidRPr="004516A5" w:rsidTr="00CC45CE">
        <w:trPr>
          <w:trHeight w:val="296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Стол для компьютера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452508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45CE" w:rsidRPr="004516A5" w:rsidTr="00CC45CE">
        <w:trPr>
          <w:trHeight w:val="296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Стол уче</w:t>
            </w:r>
            <w:r w:rsidR="002C520E" w:rsidRPr="00CC45CE">
              <w:rPr>
                <w:rFonts w:ascii="Times New Roman" w:hAnsi="Times New Roman"/>
                <w:bCs/>
                <w:sz w:val="28"/>
                <w:szCs w:val="28"/>
              </w:rPr>
              <w:t>нический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452508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CC45CE" w:rsidRPr="004516A5" w:rsidTr="00CC45CE">
        <w:trPr>
          <w:trHeight w:val="329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2C520E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 xml:space="preserve">Стулья </w:t>
            </w:r>
            <w:r w:rsidR="00AE2180" w:rsidRPr="00CC45CE">
              <w:rPr>
                <w:rFonts w:ascii="Times New Roman" w:hAnsi="Times New Roman"/>
                <w:bCs/>
                <w:sz w:val="28"/>
                <w:szCs w:val="28"/>
              </w:rPr>
              <w:t>мягкие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1E0FAF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CC45CE" w:rsidRPr="004516A5" w:rsidTr="00CC45CE">
        <w:trPr>
          <w:trHeight w:val="329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452508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AE2180"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Кресло компьютерное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452508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E2180" w:rsidRPr="004516A5" w:rsidTr="00CC45CE">
        <w:trPr>
          <w:trHeight w:val="329"/>
        </w:trPr>
        <w:tc>
          <w:tcPr>
            <w:tcW w:w="6998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Наглядность</w:t>
            </w:r>
          </w:p>
        </w:tc>
      </w:tr>
      <w:tr w:rsidR="00CC45CE" w:rsidRPr="004516A5" w:rsidTr="00CC45CE">
        <w:trPr>
          <w:trHeight w:val="329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Стенд информационный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763B5F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45CE" w:rsidRPr="004516A5" w:rsidTr="00CC45CE">
        <w:trPr>
          <w:trHeight w:val="329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Стенд по аттестации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45CE" w:rsidRPr="004516A5" w:rsidTr="00CC45CE">
        <w:trPr>
          <w:trHeight w:val="313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Фоторамки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2C520E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AE2180" w:rsidRPr="004516A5" w:rsidTr="00CC45CE">
        <w:trPr>
          <w:trHeight w:val="313"/>
        </w:trPr>
        <w:tc>
          <w:tcPr>
            <w:tcW w:w="6998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Технические средства</w:t>
            </w:r>
          </w:p>
        </w:tc>
      </w:tr>
      <w:tr w:rsidR="00CC45CE" w:rsidRPr="004516A5" w:rsidTr="00CC45CE">
        <w:trPr>
          <w:trHeight w:val="375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2C520E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Ноутбук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AE2180" w:rsidRPr="00CC45CE" w:rsidRDefault="00452508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45CE" w:rsidRPr="004516A5" w:rsidTr="00CC45CE">
        <w:trPr>
          <w:trHeight w:val="360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Принтер</w:t>
            </w:r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452508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45CE" w:rsidRPr="004516A5" w:rsidTr="00CC45CE">
        <w:trPr>
          <w:trHeight w:val="345"/>
        </w:trPr>
        <w:tc>
          <w:tcPr>
            <w:tcW w:w="6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763B5F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AE2180"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C45CE">
              <w:rPr>
                <w:rFonts w:ascii="Times New Roman" w:hAnsi="Times New Roman"/>
                <w:sz w:val="28"/>
                <w:szCs w:val="28"/>
              </w:rPr>
              <w:t>Брошюратор</w:t>
            </w:r>
            <w:proofErr w:type="spellEnd"/>
          </w:p>
        </w:tc>
        <w:tc>
          <w:tcPr>
            <w:tcW w:w="17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AE2180" w:rsidRPr="00CC45CE" w:rsidRDefault="00AE2180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45CE" w:rsidRPr="004516A5" w:rsidTr="00CC45CE">
        <w:trPr>
          <w:trHeight w:val="345"/>
        </w:trPr>
        <w:tc>
          <w:tcPr>
            <w:tcW w:w="642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52508" w:rsidRPr="00CC45CE" w:rsidRDefault="00763B5F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52508"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3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52508" w:rsidRPr="00CC45CE" w:rsidRDefault="00452508" w:rsidP="002A1905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Cs/>
                <w:sz w:val="28"/>
                <w:szCs w:val="28"/>
              </w:rPr>
              <w:t>Ламинатор</w:t>
            </w:r>
          </w:p>
        </w:tc>
        <w:tc>
          <w:tcPr>
            <w:tcW w:w="1713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52508" w:rsidRPr="00CC45CE" w:rsidRDefault="001E0FAF" w:rsidP="002A19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:rsidR="00AE2180" w:rsidRPr="0024716D" w:rsidRDefault="00AE2180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2180" w:rsidRDefault="00AE2180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3B5F" w:rsidRDefault="00763B5F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4682" w:rsidRPr="0024716D" w:rsidRDefault="004B4682" w:rsidP="0024716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2180" w:rsidRDefault="00AE2180" w:rsidP="002A1905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2A1905">
        <w:rPr>
          <w:rFonts w:ascii="Times New Roman" w:hAnsi="Times New Roman"/>
          <w:b/>
          <w:bCs/>
          <w:sz w:val="36"/>
          <w:szCs w:val="36"/>
        </w:rPr>
        <w:lastRenderedPageBreak/>
        <w:t xml:space="preserve">7. </w:t>
      </w:r>
      <w:r w:rsidR="002A1905">
        <w:rPr>
          <w:rFonts w:ascii="Times New Roman" w:hAnsi="Times New Roman"/>
          <w:b/>
          <w:bCs/>
          <w:sz w:val="36"/>
          <w:szCs w:val="36"/>
        </w:rPr>
        <w:t>Номенклатура дел</w:t>
      </w:r>
    </w:p>
    <w:p w:rsidR="00780EC6" w:rsidRPr="002A1905" w:rsidRDefault="00780EC6" w:rsidP="002A190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72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6716"/>
        <w:gridCol w:w="1620"/>
      </w:tblGrid>
      <w:tr w:rsidR="00CC45CE" w:rsidRPr="00AB1A74" w:rsidTr="00CC45CE">
        <w:trPr>
          <w:trHeight w:val="406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AE2180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документа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AE2180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Срок хранения</w:t>
            </w:r>
          </w:p>
        </w:tc>
      </w:tr>
      <w:tr w:rsidR="00CC45CE" w:rsidRPr="00AB1A74" w:rsidTr="00CC45CE">
        <w:trPr>
          <w:trHeight w:val="336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4B4682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</w:t>
            </w:r>
            <w:r w:rsidR="00AE2180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-0</w:t>
            </w:r>
            <w:r w:rsidR="00067568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1-1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Основная образовательная программа ДОУ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постоянно</w:t>
            </w:r>
          </w:p>
        </w:tc>
      </w:tr>
      <w:tr w:rsidR="00CC45CE" w:rsidRPr="00AB1A74" w:rsidTr="00CC45CE">
        <w:trPr>
          <w:trHeight w:val="552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4B4682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</w:t>
            </w:r>
            <w:r w:rsidR="00067568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-01-2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 xml:space="preserve">Годовой  план 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AE2180" w:rsidP="00CC45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 xml:space="preserve">3 года                                  </w:t>
            </w:r>
          </w:p>
        </w:tc>
      </w:tr>
      <w:tr w:rsidR="00CC45CE" w:rsidRPr="00AB1A74" w:rsidTr="00CC45CE">
        <w:trPr>
          <w:trHeight w:val="508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067568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04-01-4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sz w:val="28"/>
                <w:szCs w:val="28"/>
              </w:rPr>
              <w:t xml:space="preserve">Протоколы заседаний Педсоветов 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CC45CE" w:rsidRPr="00AB1A74" w:rsidTr="00CC45CE">
        <w:trPr>
          <w:trHeight w:val="643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067568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</w:t>
            </w:r>
            <w:r w:rsidR="00324E06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-3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324E06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Учебный план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324E06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постоянно</w:t>
            </w:r>
          </w:p>
        </w:tc>
      </w:tr>
      <w:tr w:rsidR="00CC45CE" w:rsidRPr="00AB1A74" w:rsidTr="00CC45CE">
        <w:trPr>
          <w:trHeight w:val="547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067568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04-01-10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Аттестация педагогических работников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CC45CE" w:rsidRPr="00AB1A74" w:rsidTr="00CC45CE">
        <w:trPr>
          <w:trHeight w:val="658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067568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04-01-7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Консультации для педагогов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CC45CE" w:rsidRPr="00AB1A74" w:rsidTr="00CC45CE">
        <w:trPr>
          <w:trHeight w:val="576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067568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</w:t>
            </w:r>
            <w:r w:rsidR="004334CD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-5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4334CD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Документы</w:t>
            </w:r>
            <w:r w:rsidR="00324E06" w:rsidRPr="00CC45CE">
              <w:rPr>
                <w:rFonts w:cs="Times New Roman"/>
                <w:sz w:val="28"/>
                <w:szCs w:val="28"/>
              </w:rPr>
              <w:t xml:space="preserve"> по контролю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324E06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постоянно</w:t>
            </w:r>
          </w:p>
        </w:tc>
      </w:tr>
      <w:tr w:rsidR="00CC45CE" w:rsidRPr="00AB1A74" w:rsidTr="00CC45CE">
        <w:trPr>
          <w:trHeight w:val="576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4334CD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</w:t>
            </w:r>
            <w:r w:rsidR="00324E06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-3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324E06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План методической работы с педагогами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324E06" w:rsidP="00CC4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CC45CE" w:rsidRPr="00AB1A74" w:rsidTr="00CC45CE">
        <w:trPr>
          <w:trHeight w:val="336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4334CD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04-01-12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CC45CE" w:rsidRPr="00AB1A74" w:rsidTr="00CC45CE">
        <w:trPr>
          <w:trHeight w:val="514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4334CD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</w:t>
            </w:r>
            <w:r w:rsidR="00324E06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324E06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 xml:space="preserve">Протоколы по </w:t>
            </w:r>
            <w:proofErr w:type="spellStart"/>
            <w:r w:rsidRPr="00CC45CE">
              <w:rPr>
                <w:rFonts w:cs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CC45CE" w:rsidRPr="00AB1A74" w:rsidTr="00CC45CE">
        <w:trPr>
          <w:trHeight w:val="571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4334CD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</w:t>
            </w:r>
            <w:r w:rsidR="00324E06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324E06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Учет пособий, материалов, игрушек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324E06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постоянно</w:t>
            </w:r>
          </w:p>
        </w:tc>
      </w:tr>
      <w:tr w:rsidR="00CC45CE" w:rsidRPr="00AB1A74" w:rsidTr="00CC45CE">
        <w:trPr>
          <w:trHeight w:val="336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4334CD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04-01-15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Банк данных о педагогических работниках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780EC6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постоянно</w:t>
            </w:r>
          </w:p>
        </w:tc>
      </w:tr>
      <w:tr w:rsidR="00CC45CE" w:rsidRPr="00AB1A74" w:rsidTr="00CC45CE">
        <w:trPr>
          <w:trHeight w:val="341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780EC6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04-01-15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780EC6" w:rsidRPr="00CC45CE" w:rsidRDefault="00780EC6" w:rsidP="00AB1A7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C45CE">
              <w:rPr>
                <w:rFonts w:cs="Times New Roman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780EC6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CC45CE" w:rsidRPr="00AB1A74" w:rsidTr="00CC45CE">
        <w:trPr>
          <w:trHeight w:val="341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4334CD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04-04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 xml:space="preserve">Планы </w:t>
            </w:r>
            <w:proofErr w:type="spellStart"/>
            <w:r w:rsidRPr="00CC45CE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CC45CE">
              <w:rPr>
                <w:rFonts w:ascii="Times New Roman" w:hAnsi="Times New Roman"/>
                <w:sz w:val="28"/>
                <w:szCs w:val="28"/>
              </w:rPr>
              <w:t xml:space="preserve"> - образовательной работы воспитателей и специалистов (перспективный и календарный)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CC45CE" w:rsidRPr="00AB1A74" w:rsidTr="00CC45CE">
        <w:trPr>
          <w:trHeight w:val="341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  <w:r w:rsidR="004334CD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="004334CD"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Рабочие программы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780EC6" w:rsidP="00CC45CE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C45CE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proofErr w:type="spellStart"/>
            <w:r w:rsidRPr="00CC45CE">
              <w:rPr>
                <w:rFonts w:ascii="Times New Roman" w:hAnsi="Times New Roman"/>
                <w:bCs/>
                <w:sz w:val="26"/>
                <w:szCs w:val="26"/>
              </w:rPr>
              <w:t>минованния</w:t>
            </w:r>
            <w:proofErr w:type="spellEnd"/>
            <w:r w:rsidRPr="00CC45CE">
              <w:rPr>
                <w:rFonts w:ascii="Times New Roman" w:hAnsi="Times New Roman"/>
                <w:bCs/>
                <w:sz w:val="26"/>
                <w:szCs w:val="26"/>
              </w:rPr>
              <w:t xml:space="preserve"> надобности</w:t>
            </w:r>
          </w:p>
        </w:tc>
      </w:tr>
      <w:tr w:rsidR="00CC45CE" w:rsidRPr="00AB1A74" w:rsidTr="00CC45CE">
        <w:trPr>
          <w:trHeight w:val="341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4334CD" w:rsidP="00CC45C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04-01-3</w:t>
            </w:r>
          </w:p>
        </w:tc>
        <w:tc>
          <w:tcPr>
            <w:tcW w:w="67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16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AE2180" w:rsidRPr="00CC45CE" w:rsidRDefault="00AE2180" w:rsidP="00CC45C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</w:tbl>
    <w:p w:rsidR="00AE2180" w:rsidRDefault="00AE2180" w:rsidP="006C4B6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0EC6" w:rsidRDefault="00780EC6" w:rsidP="006C4B6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0EC6" w:rsidRDefault="00780EC6" w:rsidP="006C4B6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0EC6" w:rsidRPr="002E4E95" w:rsidRDefault="00780EC6" w:rsidP="006C4B6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2180" w:rsidRPr="004D3969" w:rsidRDefault="00AE2180" w:rsidP="004D3969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D3969">
        <w:rPr>
          <w:rFonts w:ascii="Times New Roman" w:hAnsi="Times New Roman"/>
          <w:b/>
          <w:bCs/>
          <w:sz w:val="36"/>
          <w:szCs w:val="36"/>
        </w:rPr>
        <w:lastRenderedPageBreak/>
        <w:t xml:space="preserve">8.  Оснащение </w:t>
      </w:r>
      <w:r w:rsidR="00906733" w:rsidRPr="004D3969">
        <w:rPr>
          <w:rFonts w:ascii="Times New Roman" w:hAnsi="Times New Roman"/>
          <w:b/>
          <w:bCs/>
          <w:sz w:val="36"/>
          <w:szCs w:val="36"/>
        </w:rPr>
        <w:t xml:space="preserve">методического </w:t>
      </w:r>
      <w:r w:rsidR="004D3969" w:rsidRPr="004D3969">
        <w:rPr>
          <w:rFonts w:ascii="Times New Roman" w:hAnsi="Times New Roman"/>
          <w:b/>
          <w:bCs/>
          <w:sz w:val="36"/>
          <w:szCs w:val="36"/>
        </w:rPr>
        <w:t>кабинета</w:t>
      </w:r>
    </w:p>
    <w:p w:rsidR="00AE2180" w:rsidRPr="00535AF8" w:rsidRDefault="00AE2180" w:rsidP="002E4E9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E4E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35AF8">
        <w:rPr>
          <w:rFonts w:ascii="Times New Roman" w:hAnsi="Times New Roman"/>
          <w:sz w:val="28"/>
          <w:szCs w:val="28"/>
        </w:rPr>
        <w:t>Материалы  мет</w:t>
      </w:r>
      <w:r>
        <w:rPr>
          <w:rFonts w:ascii="Times New Roman" w:hAnsi="Times New Roman"/>
          <w:sz w:val="28"/>
          <w:szCs w:val="28"/>
        </w:rPr>
        <w:t>одического кабинета выделены в 8</w:t>
      </w:r>
      <w:r w:rsidRPr="00535AF8">
        <w:rPr>
          <w:rFonts w:ascii="Times New Roman" w:hAnsi="Times New Roman"/>
          <w:sz w:val="28"/>
          <w:szCs w:val="28"/>
        </w:rPr>
        <w:t xml:space="preserve"> блоках, каждый из которых выполняет свою функцию. Функциональная  направленность блока выражена в его названии:</w:t>
      </w:r>
    </w:p>
    <w:p w:rsidR="00AE2180" w:rsidRPr="00535AF8" w:rsidRDefault="00AE2180" w:rsidP="00A0170C">
      <w:pPr>
        <w:pStyle w:val="a8"/>
        <w:spacing w:before="0" w:after="0"/>
        <w:rPr>
          <w:sz w:val="28"/>
          <w:szCs w:val="28"/>
        </w:rPr>
      </w:pPr>
      <w:r w:rsidRPr="00535AF8">
        <w:rPr>
          <w:sz w:val="28"/>
          <w:szCs w:val="28"/>
        </w:rPr>
        <w:t xml:space="preserve">1. Блок основной документации </w:t>
      </w:r>
    </w:p>
    <w:p w:rsidR="00AE2180" w:rsidRPr="00535AF8" w:rsidRDefault="00AE2180" w:rsidP="00A0170C">
      <w:pPr>
        <w:pStyle w:val="a8"/>
        <w:spacing w:before="0" w:after="0"/>
        <w:rPr>
          <w:sz w:val="28"/>
          <w:szCs w:val="28"/>
        </w:rPr>
      </w:pPr>
      <w:r w:rsidRPr="00535AF8">
        <w:rPr>
          <w:sz w:val="28"/>
          <w:szCs w:val="28"/>
        </w:rPr>
        <w:t>2. Программно-методический блок</w:t>
      </w:r>
    </w:p>
    <w:p w:rsidR="00AE2180" w:rsidRPr="00535AF8" w:rsidRDefault="00AE2180" w:rsidP="00A0170C">
      <w:pPr>
        <w:pStyle w:val="a8"/>
        <w:spacing w:before="0" w:after="0"/>
        <w:rPr>
          <w:sz w:val="28"/>
          <w:szCs w:val="28"/>
        </w:rPr>
      </w:pPr>
      <w:r w:rsidRPr="00535AF8">
        <w:rPr>
          <w:sz w:val="28"/>
          <w:szCs w:val="28"/>
        </w:rPr>
        <w:t xml:space="preserve">3. Нормативно - организационный блок </w:t>
      </w:r>
    </w:p>
    <w:p w:rsidR="00AE2180" w:rsidRPr="00535AF8" w:rsidRDefault="00AE2180" w:rsidP="00A0170C">
      <w:pPr>
        <w:pStyle w:val="a8"/>
        <w:spacing w:before="0" w:after="0"/>
        <w:rPr>
          <w:sz w:val="28"/>
          <w:szCs w:val="28"/>
        </w:rPr>
      </w:pPr>
      <w:r w:rsidRPr="00535AF8">
        <w:rPr>
          <w:sz w:val="28"/>
          <w:szCs w:val="28"/>
        </w:rPr>
        <w:t xml:space="preserve">4. </w:t>
      </w:r>
      <w:proofErr w:type="spellStart"/>
      <w:r w:rsidRPr="00535AF8">
        <w:rPr>
          <w:sz w:val="28"/>
          <w:szCs w:val="28"/>
        </w:rPr>
        <w:t>Частно</w:t>
      </w:r>
      <w:proofErr w:type="spellEnd"/>
      <w:r w:rsidRPr="00535AF8">
        <w:rPr>
          <w:sz w:val="28"/>
          <w:szCs w:val="28"/>
        </w:rPr>
        <w:t xml:space="preserve"> - методический блок</w:t>
      </w:r>
    </w:p>
    <w:p w:rsidR="00AE2180" w:rsidRPr="00535AF8" w:rsidRDefault="00AE2180" w:rsidP="00A0170C">
      <w:pPr>
        <w:pStyle w:val="a8"/>
        <w:spacing w:before="0" w:after="0"/>
        <w:rPr>
          <w:sz w:val="28"/>
          <w:szCs w:val="28"/>
        </w:rPr>
      </w:pPr>
      <w:r w:rsidRPr="00535AF8">
        <w:rPr>
          <w:sz w:val="28"/>
          <w:szCs w:val="28"/>
        </w:rPr>
        <w:t>5. Изучение и обобщение опыта работы</w:t>
      </w:r>
    </w:p>
    <w:p w:rsidR="00AE2180" w:rsidRPr="00535AF8" w:rsidRDefault="00AE2180" w:rsidP="00A0170C">
      <w:pPr>
        <w:pStyle w:val="a8"/>
        <w:spacing w:before="0" w:after="0"/>
        <w:rPr>
          <w:sz w:val="28"/>
          <w:szCs w:val="28"/>
        </w:rPr>
      </w:pPr>
      <w:r w:rsidRPr="00535AF8">
        <w:rPr>
          <w:sz w:val="28"/>
          <w:szCs w:val="28"/>
        </w:rPr>
        <w:t>6. Методическая и детская литература</w:t>
      </w:r>
    </w:p>
    <w:p w:rsidR="00AE2180" w:rsidRDefault="00AE2180" w:rsidP="00A0170C">
      <w:pPr>
        <w:pStyle w:val="a8"/>
        <w:spacing w:before="0" w:after="0"/>
        <w:rPr>
          <w:sz w:val="28"/>
          <w:szCs w:val="28"/>
        </w:rPr>
      </w:pPr>
      <w:r w:rsidRPr="00535AF8">
        <w:rPr>
          <w:sz w:val="28"/>
          <w:szCs w:val="28"/>
        </w:rPr>
        <w:t>7. Информационный блок</w:t>
      </w:r>
    </w:p>
    <w:p w:rsidR="000F694F" w:rsidRPr="000F694F" w:rsidRDefault="00AE2180" w:rsidP="00C10EAD">
      <w:pPr>
        <w:pStyle w:val="a8"/>
        <w:spacing w:before="0" w:after="0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8. Библиотечный блок</w:t>
      </w:r>
      <w:r w:rsidR="0082127E">
        <w:rPr>
          <w:rFonts w:cs="Times New Roman"/>
          <w:b/>
          <w:bCs/>
          <w:sz w:val="28"/>
          <w:szCs w:val="28"/>
        </w:rPr>
        <w:t xml:space="preserve">     </w:t>
      </w:r>
    </w:p>
    <w:p w:rsidR="00867045" w:rsidRPr="00C10EAD" w:rsidRDefault="00867045" w:rsidP="00C10EAD">
      <w:pPr>
        <w:pStyle w:val="a8"/>
        <w:tabs>
          <w:tab w:val="left" w:pos="567"/>
        </w:tabs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tbl>
      <w:tblPr>
        <w:tblW w:w="5112" w:type="pct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1E0" w:firstRow="1" w:lastRow="1" w:firstColumn="1" w:lastColumn="1" w:noHBand="0" w:noVBand="0"/>
      </w:tblPr>
      <w:tblGrid>
        <w:gridCol w:w="930"/>
        <w:gridCol w:w="65"/>
        <w:gridCol w:w="853"/>
        <w:gridCol w:w="387"/>
        <w:gridCol w:w="284"/>
        <w:gridCol w:w="442"/>
        <w:gridCol w:w="266"/>
        <w:gridCol w:w="6557"/>
      </w:tblGrid>
      <w:tr w:rsidR="00D42E38" w:rsidRPr="00867045" w:rsidTr="00CC45CE">
        <w:trPr>
          <w:trHeight w:val="70"/>
        </w:trPr>
        <w:tc>
          <w:tcPr>
            <w:tcW w:w="5000" w:type="pct"/>
            <w:gridSpan w:val="8"/>
            <w:shd w:val="clear" w:color="auto" w:fill="E6EED5"/>
          </w:tcPr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  <w:p w:rsidR="00D42E38" w:rsidRPr="00CC45CE" w:rsidRDefault="00D42E38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  <w:r w:rsidRPr="00CC45CE">
              <w:rPr>
                <w:b/>
                <w:bCs/>
                <w:sz w:val="28"/>
                <w:szCs w:val="28"/>
                <w:u w:val="single"/>
              </w:rPr>
              <w:t xml:space="preserve">1. Блок «Основной документации» </w:t>
            </w:r>
          </w:p>
          <w:p w:rsidR="00D42E38" w:rsidRPr="00CC45CE" w:rsidRDefault="00D42E38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shd w:val="clear" w:color="auto" w:fill="CDDDAC"/>
          </w:tcPr>
          <w:p w:rsidR="00D42E38" w:rsidRPr="00CC45CE" w:rsidRDefault="00D42E38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67" w:type="pct"/>
            <w:gridSpan w:val="3"/>
            <w:shd w:val="clear" w:color="auto" w:fill="CDDDAC"/>
          </w:tcPr>
          <w:p w:rsidR="00D42E38" w:rsidRPr="00CC45CE" w:rsidRDefault="00780EC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</w:t>
            </w:r>
            <w:r w:rsidR="00D42E38" w:rsidRPr="00CC45CE">
              <w:rPr>
                <w:b/>
                <w:bCs/>
                <w:sz w:val="28"/>
                <w:szCs w:val="28"/>
              </w:rPr>
              <w:t>-01</w:t>
            </w:r>
            <w:r w:rsidRPr="00CC45CE">
              <w:rPr>
                <w:b/>
                <w:bCs/>
                <w:sz w:val="28"/>
                <w:szCs w:val="28"/>
              </w:rPr>
              <w:t>-1</w:t>
            </w:r>
          </w:p>
        </w:tc>
        <w:tc>
          <w:tcPr>
            <w:tcW w:w="3858" w:type="pct"/>
            <w:gridSpan w:val="4"/>
            <w:shd w:val="clear" w:color="auto" w:fill="CDDDAC"/>
          </w:tcPr>
          <w:p w:rsidR="00D42E38" w:rsidRPr="00CC45CE" w:rsidRDefault="00D42E38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Образовательная программа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shd w:val="clear" w:color="auto" w:fill="E6EED5"/>
          </w:tcPr>
          <w:p w:rsidR="00D42E38" w:rsidRPr="00CC45CE" w:rsidRDefault="00D42E38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67" w:type="pct"/>
            <w:gridSpan w:val="3"/>
            <w:shd w:val="clear" w:color="auto" w:fill="CDDDAC"/>
          </w:tcPr>
          <w:p w:rsidR="00D42E38" w:rsidRPr="00CC45CE" w:rsidRDefault="00780EC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04-01-2</w:t>
            </w:r>
            <w:r w:rsidR="00D42E38" w:rsidRPr="00CC45C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58" w:type="pct"/>
            <w:gridSpan w:val="4"/>
            <w:shd w:val="clear" w:color="auto" w:fill="E6EED5"/>
          </w:tcPr>
          <w:p w:rsidR="00D42E38" w:rsidRPr="00CC45CE" w:rsidRDefault="00D42E38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Годовой план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shd w:val="clear" w:color="auto" w:fill="CDDDAC"/>
          </w:tcPr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67" w:type="pct"/>
            <w:gridSpan w:val="3"/>
            <w:shd w:val="clear" w:color="auto" w:fill="CDDDAC"/>
          </w:tcPr>
          <w:p w:rsidR="00A57A60" w:rsidRPr="00CC45CE" w:rsidRDefault="00780EC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04-04</w:t>
            </w:r>
            <w:r w:rsidR="00A57A60" w:rsidRPr="00CC45CE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858" w:type="pct"/>
            <w:gridSpan w:val="4"/>
            <w:shd w:val="clear" w:color="auto" w:fill="CDDDAC"/>
          </w:tcPr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Программа развития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 w:val="restart"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4525" w:type="pct"/>
            <w:gridSpan w:val="7"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Документация старшего воспитателя:  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25" w:type="pct"/>
            <w:gridSpan w:val="7"/>
            <w:shd w:val="clear" w:color="auto" w:fill="CDDDAC"/>
          </w:tcPr>
          <w:p w:rsidR="00027816" w:rsidRPr="00CC45CE" w:rsidRDefault="00027816" w:rsidP="00CC45CE">
            <w:pPr>
              <w:pStyle w:val="a8"/>
              <w:tabs>
                <w:tab w:val="left" w:pos="567"/>
              </w:tabs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>учебный план;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25" w:type="pct"/>
            <w:gridSpan w:val="7"/>
            <w:shd w:val="clear" w:color="auto" w:fill="E6EED5"/>
          </w:tcPr>
          <w:p w:rsidR="00027816" w:rsidRPr="00CC45CE" w:rsidRDefault="00027816" w:rsidP="00CC45CE">
            <w:pPr>
              <w:pStyle w:val="a8"/>
              <w:tabs>
                <w:tab w:val="left" w:pos="567"/>
              </w:tabs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>календарный план-график;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25" w:type="pct"/>
            <w:gridSpan w:val="7"/>
            <w:shd w:val="clear" w:color="auto" w:fill="CDDDAC"/>
          </w:tcPr>
          <w:p w:rsidR="00027816" w:rsidRPr="00CC45CE" w:rsidRDefault="00027816" w:rsidP="00CC45CE">
            <w:pPr>
              <w:pStyle w:val="a8"/>
              <w:tabs>
                <w:tab w:val="left" w:pos="567"/>
              </w:tabs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>план работы на месяц;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25" w:type="pct"/>
            <w:gridSpan w:val="7"/>
            <w:shd w:val="clear" w:color="auto" w:fill="E6EED5"/>
          </w:tcPr>
          <w:p w:rsidR="00027816" w:rsidRPr="00CC45CE" w:rsidRDefault="00027816" w:rsidP="00CC45CE">
            <w:pPr>
              <w:pStyle w:val="a8"/>
              <w:tabs>
                <w:tab w:val="left" w:pos="567"/>
              </w:tabs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 xml:space="preserve">книга учета и выдачи методических пособий;  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25" w:type="pct"/>
            <w:gridSpan w:val="7"/>
            <w:shd w:val="clear" w:color="auto" w:fill="CDDDAC"/>
          </w:tcPr>
          <w:p w:rsidR="00027816" w:rsidRPr="00CC45CE" w:rsidRDefault="00027816" w:rsidP="00CC45CE">
            <w:pPr>
              <w:pStyle w:val="a8"/>
              <w:tabs>
                <w:tab w:val="left" w:pos="567"/>
              </w:tabs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>паспорт методического кабинета;</w:t>
            </w:r>
          </w:p>
        </w:tc>
      </w:tr>
      <w:tr w:rsidR="00CC45CE" w:rsidRPr="00867045" w:rsidTr="00034AF3">
        <w:trPr>
          <w:trHeight w:val="65"/>
        </w:trPr>
        <w:tc>
          <w:tcPr>
            <w:tcW w:w="475" w:type="pct"/>
            <w:shd w:val="clear" w:color="auto" w:fill="CDDDAC"/>
          </w:tcPr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12" w:type="pct"/>
            <w:gridSpan w:val="4"/>
            <w:shd w:val="clear" w:color="auto" w:fill="CDDDAC"/>
          </w:tcPr>
          <w:p w:rsidR="00A57A60" w:rsidRPr="00CC45CE" w:rsidRDefault="00780EC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04-01-4</w:t>
            </w:r>
          </w:p>
        </w:tc>
        <w:tc>
          <w:tcPr>
            <w:tcW w:w="3713" w:type="pct"/>
            <w:gridSpan w:val="3"/>
            <w:shd w:val="clear" w:color="auto" w:fill="CDDDAC"/>
          </w:tcPr>
          <w:p w:rsidR="00A57A60" w:rsidRPr="00CC45CE" w:rsidRDefault="00A57A60" w:rsidP="00CC45CE">
            <w:pPr>
              <w:pStyle w:val="a8"/>
              <w:tabs>
                <w:tab w:val="left" w:pos="567"/>
              </w:tabs>
              <w:spacing w:before="0" w:after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>Протоколы педагогических сов</w:t>
            </w:r>
            <w:r w:rsidR="002C520E" w:rsidRPr="00CC45CE">
              <w:rPr>
                <w:rFonts w:cs="Times New Roman"/>
                <w:b/>
                <w:bCs/>
                <w:sz w:val="28"/>
                <w:szCs w:val="28"/>
              </w:rPr>
              <w:t>етов</w:t>
            </w:r>
          </w:p>
        </w:tc>
      </w:tr>
      <w:tr w:rsidR="00CC45CE" w:rsidRPr="00867045" w:rsidTr="00034AF3">
        <w:trPr>
          <w:trHeight w:val="65"/>
        </w:trPr>
        <w:tc>
          <w:tcPr>
            <w:tcW w:w="475" w:type="pct"/>
            <w:shd w:val="clear" w:color="auto" w:fill="E6EED5"/>
          </w:tcPr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12" w:type="pct"/>
            <w:gridSpan w:val="4"/>
            <w:shd w:val="clear" w:color="auto" w:fill="CDDDAC"/>
          </w:tcPr>
          <w:p w:rsidR="00A57A60" w:rsidRPr="00CC45CE" w:rsidRDefault="00891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04-01-3</w:t>
            </w:r>
            <w:r w:rsidR="00034AF3">
              <w:rPr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3713" w:type="pct"/>
            <w:gridSpan w:val="3"/>
            <w:shd w:val="clear" w:color="auto" w:fill="E6EED5"/>
          </w:tcPr>
          <w:p w:rsidR="00A57A60" w:rsidRPr="00CC45CE" w:rsidRDefault="00A57A60" w:rsidP="00CC45CE">
            <w:pPr>
              <w:pStyle w:val="a8"/>
              <w:tabs>
                <w:tab w:val="left" w:pos="567"/>
              </w:tabs>
              <w:spacing w:before="0" w:after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 xml:space="preserve">Расписание занятий   </w:t>
            </w:r>
          </w:p>
        </w:tc>
      </w:tr>
      <w:tr w:rsidR="00A57A60" w:rsidRPr="00867045" w:rsidTr="00CC45CE">
        <w:trPr>
          <w:trHeight w:val="65"/>
        </w:trPr>
        <w:tc>
          <w:tcPr>
            <w:tcW w:w="5000" w:type="pct"/>
            <w:gridSpan w:val="8"/>
            <w:shd w:val="clear" w:color="auto" w:fill="CDDDAC"/>
          </w:tcPr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  <w:r w:rsidRPr="00CC45CE">
              <w:rPr>
                <w:b/>
                <w:bCs/>
                <w:sz w:val="28"/>
                <w:szCs w:val="28"/>
                <w:u w:val="single"/>
              </w:rPr>
              <w:t>2. Блок «Нормативно-организационный»</w:t>
            </w:r>
            <w:r w:rsidR="00C10EAD" w:rsidRPr="00CC45CE">
              <w:rPr>
                <w:b/>
                <w:bCs/>
                <w:sz w:val="28"/>
                <w:szCs w:val="28"/>
                <w:u w:val="single"/>
              </w:rPr>
              <w:t xml:space="preserve"> включает </w:t>
            </w:r>
            <w:r w:rsidRPr="00CC45CE">
              <w:rPr>
                <w:b/>
                <w:bCs/>
                <w:sz w:val="28"/>
                <w:szCs w:val="28"/>
                <w:u w:val="single"/>
              </w:rPr>
              <w:t xml:space="preserve"> модули</w:t>
            </w:r>
            <w:r w:rsidR="00C10EAD" w:rsidRPr="00CC45CE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A57A60" w:rsidRPr="00CC45CE" w:rsidRDefault="00A57A60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72DB6" w:rsidRPr="00867045" w:rsidTr="00CC45CE">
        <w:trPr>
          <w:trHeight w:val="65"/>
        </w:trPr>
        <w:tc>
          <w:tcPr>
            <w:tcW w:w="475" w:type="pct"/>
            <w:vMerge w:val="restart"/>
            <w:shd w:val="clear" w:color="auto" w:fill="E6EED5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4525" w:type="pct"/>
            <w:gridSpan w:val="7"/>
            <w:shd w:val="clear" w:color="auto" w:fill="E6EED5"/>
          </w:tcPr>
          <w:p w:rsidR="00572DB6" w:rsidRPr="00CC45CE" w:rsidRDefault="00034AF3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Нормативно-правовой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9" w:type="pct"/>
            <w:gridSpan w:val="2"/>
            <w:shd w:val="clear" w:color="auto" w:fill="CDDDAC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6" w:type="pct"/>
            <w:gridSpan w:val="5"/>
            <w:shd w:val="clear" w:color="auto" w:fill="CDDDAC"/>
          </w:tcPr>
          <w:p w:rsidR="00572DB6" w:rsidRPr="00CC45CE" w:rsidRDefault="00034AF3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Нормативные документы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9" w:type="pct"/>
            <w:gridSpan w:val="2"/>
            <w:shd w:val="clear" w:color="auto" w:fill="CDDDAC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6" w:type="pct"/>
            <w:gridSpan w:val="5"/>
            <w:shd w:val="clear" w:color="auto" w:fill="E6EED5"/>
          </w:tcPr>
          <w:p w:rsidR="00572DB6" w:rsidRPr="00CC45CE" w:rsidRDefault="00034AF3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Локальные акты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9" w:type="pct"/>
            <w:gridSpan w:val="2"/>
            <w:shd w:val="clear" w:color="auto" w:fill="CDDDAC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6" w:type="pct"/>
            <w:gridSpan w:val="5"/>
            <w:shd w:val="clear" w:color="auto" w:fill="CDDDAC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Инструктивные письма Министерства образования РФ, РК </w:t>
            </w:r>
            <w:proofErr w:type="gramStart"/>
            <w:r w:rsidRPr="00CC45CE">
              <w:rPr>
                <w:b/>
                <w:bCs/>
                <w:sz w:val="28"/>
                <w:szCs w:val="28"/>
              </w:rPr>
              <w:t>по</w:t>
            </w:r>
            <w:proofErr w:type="gramEnd"/>
            <w:r w:rsidRPr="00CC45CE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организации методической работы.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9" w:type="pct"/>
            <w:gridSpan w:val="2"/>
            <w:shd w:val="clear" w:color="auto" w:fill="CDDDAC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6" w:type="pct"/>
            <w:gridSpan w:val="5"/>
            <w:shd w:val="clear" w:color="auto" w:fill="E6EED5"/>
          </w:tcPr>
          <w:p w:rsidR="00572DB6" w:rsidRPr="00CC45CE" w:rsidRDefault="00572DB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Документация по ФГОС.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 w:val="restart"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4525" w:type="pct"/>
            <w:gridSpan w:val="7"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Информационный банк о детях.</w:t>
            </w:r>
            <w:r w:rsidRPr="00CC45C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C45CE" w:rsidRPr="00867045" w:rsidTr="00034AF3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2.2.1.</w:t>
            </w:r>
          </w:p>
        </w:tc>
        <w:tc>
          <w:tcPr>
            <w:tcW w:w="3858" w:type="pct"/>
            <w:gridSpan w:val="4"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Количественный состав, состояние  здоровья - группы здоровья</w:t>
            </w:r>
          </w:p>
        </w:tc>
      </w:tr>
      <w:tr w:rsidR="00CC45CE" w:rsidRPr="00867045" w:rsidTr="00034AF3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27816" w:rsidRPr="00CC45CE" w:rsidRDefault="00034AF3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04-01-9</w:t>
            </w:r>
          </w:p>
        </w:tc>
        <w:tc>
          <w:tcPr>
            <w:tcW w:w="3858" w:type="pct"/>
            <w:gridSpan w:val="4"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Мониторинг отслеживания результатов работы с детьми: </w:t>
            </w:r>
          </w:p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- мониторинг выполнения программы; </w:t>
            </w:r>
          </w:p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lastRenderedPageBreak/>
              <w:t>- мониторинг коррекционного развития;</w:t>
            </w:r>
          </w:p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- мониторинг готовности детей к школе.</w:t>
            </w:r>
          </w:p>
        </w:tc>
      </w:tr>
      <w:tr w:rsidR="00027816" w:rsidRPr="00867045" w:rsidTr="00CC45CE">
        <w:trPr>
          <w:trHeight w:val="65"/>
        </w:trPr>
        <w:tc>
          <w:tcPr>
            <w:tcW w:w="475" w:type="pct"/>
            <w:vMerge w:val="restart"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525" w:type="pct"/>
            <w:gridSpan w:val="7"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Информационный банк о педагогических кадрах.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8" w:type="pct"/>
            <w:gridSpan w:val="4"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proofErr w:type="gramStart"/>
            <w:r w:rsidRPr="00CC45CE">
              <w:rPr>
                <w:b/>
                <w:bCs/>
                <w:sz w:val="28"/>
                <w:szCs w:val="28"/>
              </w:rPr>
              <w:t xml:space="preserve">Данные о педагогических кадрах (образование, повышение </w:t>
            </w:r>
            <w:proofErr w:type="gramEnd"/>
          </w:p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квалификации).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8" w:type="pct"/>
            <w:gridSpan w:val="4"/>
            <w:shd w:val="clear" w:color="auto" w:fill="E6EED5"/>
          </w:tcPr>
          <w:p w:rsidR="00027816" w:rsidRPr="00CC45CE" w:rsidRDefault="00027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Документы по аттестации.</w:t>
            </w:r>
          </w:p>
        </w:tc>
      </w:tr>
      <w:tr w:rsidR="00016712" w:rsidRPr="00867045" w:rsidTr="00CC45CE">
        <w:trPr>
          <w:trHeight w:val="65"/>
        </w:trPr>
        <w:tc>
          <w:tcPr>
            <w:tcW w:w="475" w:type="pct"/>
            <w:vMerge w:val="restart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4525" w:type="pct"/>
            <w:gridSpan w:val="7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Документация по годовому плану.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16712" w:rsidRPr="00CC45CE" w:rsidRDefault="00034AF3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04-01-4</w:t>
            </w:r>
          </w:p>
        </w:tc>
        <w:tc>
          <w:tcPr>
            <w:tcW w:w="3858" w:type="pct"/>
            <w:gridSpan w:val="4"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Методическая работа:</w:t>
            </w:r>
          </w:p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педагогические советы, семинары, практикумы и другие материалы по годовому плану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16712" w:rsidRPr="00CC45CE" w:rsidRDefault="00034AF3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04-01-6</w:t>
            </w:r>
            <w:r w:rsidR="00016712" w:rsidRPr="00CC45CE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858" w:type="pct"/>
            <w:gridSpan w:val="4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Консультации.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16712" w:rsidRPr="00CC45CE" w:rsidRDefault="00034AF3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04-01-42</w:t>
            </w:r>
          </w:p>
        </w:tc>
        <w:tc>
          <w:tcPr>
            <w:tcW w:w="3858" w:type="pct"/>
            <w:gridSpan w:val="4"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Отчеты педагогов о результатах работы (выполнение программы).</w:t>
            </w:r>
          </w:p>
        </w:tc>
      </w:tr>
      <w:tr w:rsidR="00016712" w:rsidRPr="00867045" w:rsidTr="00CC45CE">
        <w:trPr>
          <w:trHeight w:val="65"/>
        </w:trPr>
        <w:tc>
          <w:tcPr>
            <w:tcW w:w="475" w:type="pct"/>
            <w:vMerge w:val="restart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2.5.</w:t>
            </w:r>
          </w:p>
        </w:tc>
        <w:tc>
          <w:tcPr>
            <w:tcW w:w="4525" w:type="pct"/>
            <w:gridSpan w:val="7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 xml:space="preserve">Материалы </w:t>
            </w:r>
            <w:proofErr w:type="gramStart"/>
            <w:r w:rsidRPr="00CC45CE">
              <w:rPr>
                <w:b/>
                <w:bCs/>
                <w:i/>
                <w:sz w:val="28"/>
                <w:szCs w:val="28"/>
              </w:rPr>
              <w:t>контроля за</w:t>
            </w:r>
            <w:proofErr w:type="gramEnd"/>
            <w:r w:rsidRPr="00CC45CE">
              <w:rPr>
                <w:b/>
                <w:bCs/>
                <w:i/>
                <w:sz w:val="28"/>
                <w:szCs w:val="28"/>
              </w:rPr>
              <w:t xml:space="preserve"> деятельностью педагогических работников.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16712" w:rsidRPr="00CC45CE" w:rsidRDefault="00891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04-01-5</w:t>
            </w:r>
          </w:p>
        </w:tc>
        <w:tc>
          <w:tcPr>
            <w:tcW w:w="3858" w:type="pct"/>
            <w:gridSpan w:val="4"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Тематические проверки.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16712" w:rsidRPr="00CC45CE" w:rsidRDefault="00891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04-01-5</w:t>
            </w:r>
            <w:r w:rsidR="00016712" w:rsidRPr="00CC45CE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858" w:type="pct"/>
            <w:gridSpan w:val="4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 xml:space="preserve">Контроль </w:t>
            </w:r>
            <w:proofErr w:type="spellStart"/>
            <w:r w:rsidRPr="00CC45CE">
              <w:rPr>
                <w:rFonts w:cs="Times New Roman"/>
                <w:b/>
                <w:bCs/>
                <w:sz w:val="28"/>
                <w:szCs w:val="28"/>
              </w:rPr>
              <w:t>воспитательно</w:t>
            </w:r>
            <w:proofErr w:type="spellEnd"/>
            <w:r w:rsidRPr="00CC45CE">
              <w:rPr>
                <w:rFonts w:cs="Times New Roman"/>
                <w:b/>
                <w:bCs/>
                <w:sz w:val="28"/>
                <w:szCs w:val="28"/>
              </w:rPr>
              <w:t>-образовательной работы.</w:t>
            </w:r>
          </w:p>
        </w:tc>
      </w:tr>
      <w:tr w:rsidR="00CC45CE" w:rsidRPr="00867045" w:rsidTr="00CC45CE">
        <w:trPr>
          <w:trHeight w:val="65"/>
        </w:trPr>
        <w:tc>
          <w:tcPr>
            <w:tcW w:w="475" w:type="pct"/>
            <w:vMerge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67" w:type="pct"/>
            <w:gridSpan w:val="3"/>
            <w:shd w:val="clear" w:color="auto" w:fill="CDDDAC"/>
          </w:tcPr>
          <w:p w:rsidR="00016712" w:rsidRPr="00CC45CE" w:rsidRDefault="00891816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04-01-5</w:t>
            </w:r>
            <w:r w:rsidR="00016712" w:rsidRPr="00CC45CE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858" w:type="pct"/>
            <w:gridSpan w:val="4"/>
            <w:shd w:val="clear" w:color="auto" w:fill="E6EED5"/>
          </w:tcPr>
          <w:p w:rsidR="00016712" w:rsidRPr="00CC45CE" w:rsidRDefault="00016712" w:rsidP="00CC45CE">
            <w:pPr>
              <w:pStyle w:val="a8"/>
              <w:tabs>
                <w:tab w:val="left" w:pos="142"/>
              </w:tabs>
              <w:spacing w:before="0" w:after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>Контроль организации режимных моментов.</w:t>
            </w:r>
          </w:p>
        </w:tc>
      </w:tr>
      <w:tr w:rsidR="00C10EAD" w:rsidRPr="00867045" w:rsidTr="00CC45CE">
        <w:trPr>
          <w:trHeight w:val="65"/>
        </w:trPr>
        <w:tc>
          <w:tcPr>
            <w:tcW w:w="5000" w:type="pct"/>
            <w:gridSpan w:val="8"/>
            <w:shd w:val="clear" w:color="auto" w:fill="CDDDAC"/>
          </w:tcPr>
          <w:p w:rsidR="00C10EAD" w:rsidRPr="00CC45CE" w:rsidRDefault="00C10EAD" w:rsidP="00CC45CE">
            <w:pPr>
              <w:pStyle w:val="a8"/>
              <w:tabs>
                <w:tab w:val="left" w:pos="142"/>
              </w:tabs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  <w:p w:rsidR="00C10EAD" w:rsidRPr="00CC45CE" w:rsidRDefault="00C10EAD" w:rsidP="00CC45CE">
            <w:pPr>
              <w:pStyle w:val="a8"/>
              <w:tabs>
                <w:tab w:val="left" w:pos="142"/>
              </w:tabs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  <w:r w:rsidRPr="00CC45CE">
              <w:rPr>
                <w:b/>
                <w:bCs/>
                <w:sz w:val="28"/>
                <w:szCs w:val="28"/>
                <w:u w:val="single"/>
              </w:rPr>
              <w:t>3. Блок «Программно-методический»</w:t>
            </w:r>
          </w:p>
          <w:p w:rsidR="00C10EAD" w:rsidRPr="00CC45CE" w:rsidRDefault="00C10EAD" w:rsidP="00CC45CE">
            <w:pPr>
              <w:pStyle w:val="a8"/>
              <w:tabs>
                <w:tab w:val="left" w:pos="142"/>
              </w:tabs>
              <w:spacing w:before="0" w:after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C10EAD" w:rsidRPr="00867045" w:rsidTr="00CC45CE">
        <w:trPr>
          <w:trHeight w:val="65"/>
        </w:trPr>
        <w:tc>
          <w:tcPr>
            <w:tcW w:w="475" w:type="pct"/>
            <w:shd w:val="clear" w:color="auto" w:fill="E6EED5"/>
          </w:tcPr>
          <w:p w:rsidR="00C10EAD" w:rsidRPr="00CC45CE" w:rsidRDefault="00C10EAD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4525" w:type="pct"/>
            <w:gridSpan w:val="7"/>
            <w:shd w:val="clear" w:color="auto" w:fill="E6EED5"/>
          </w:tcPr>
          <w:p w:rsidR="00C10EAD" w:rsidRPr="00CC45CE" w:rsidRDefault="00C10EAD" w:rsidP="00CC45CE">
            <w:pPr>
              <w:pStyle w:val="a8"/>
              <w:tabs>
                <w:tab w:val="left" w:pos="142"/>
              </w:tabs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Современные образовательные программы.</w:t>
            </w:r>
          </w:p>
        </w:tc>
      </w:tr>
      <w:tr w:rsidR="00C10EAD" w:rsidRPr="00867045" w:rsidTr="00CC45CE">
        <w:trPr>
          <w:trHeight w:val="65"/>
        </w:trPr>
        <w:tc>
          <w:tcPr>
            <w:tcW w:w="475" w:type="pct"/>
            <w:shd w:val="clear" w:color="auto" w:fill="CDDDAC"/>
          </w:tcPr>
          <w:p w:rsidR="00C10EAD" w:rsidRPr="00CC45CE" w:rsidRDefault="00C10EAD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4525" w:type="pct"/>
            <w:gridSpan w:val="7"/>
            <w:shd w:val="clear" w:color="auto" w:fill="CDDDAC"/>
          </w:tcPr>
          <w:p w:rsidR="00C10EAD" w:rsidRPr="00CC45CE" w:rsidRDefault="00C10EAD" w:rsidP="00CC45CE">
            <w:pPr>
              <w:pStyle w:val="a8"/>
              <w:tabs>
                <w:tab w:val="left" w:pos="142"/>
              </w:tabs>
              <w:spacing w:before="0" w:after="0"/>
              <w:rPr>
                <w:b/>
                <w:bCs/>
                <w:sz w:val="28"/>
                <w:szCs w:val="28"/>
              </w:rPr>
            </w:pPr>
            <w:proofErr w:type="gramStart"/>
            <w:r w:rsidRPr="00CC45CE">
              <w:rPr>
                <w:b/>
                <w:bCs/>
                <w:sz w:val="28"/>
                <w:szCs w:val="28"/>
              </w:rPr>
              <w:t xml:space="preserve">Методическая литература по обеспечению ООП (по образовательным  </w:t>
            </w:r>
            <w:proofErr w:type="gramEnd"/>
          </w:p>
          <w:p w:rsidR="00C10EAD" w:rsidRPr="00CC45CE" w:rsidRDefault="00C10EAD" w:rsidP="00CC45CE">
            <w:pPr>
              <w:pStyle w:val="a8"/>
              <w:tabs>
                <w:tab w:val="left" w:pos="142"/>
              </w:tabs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областям) – см. приложение.</w:t>
            </w:r>
          </w:p>
        </w:tc>
      </w:tr>
      <w:tr w:rsidR="00C10EAD" w:rsidRPr="00867045" w:rsidTr="00CC45CE">
        <w:trPr>
          <w:trHeight w:val="65"/>
        </w:trPr>
        <w:tc>
          <w:tcPr>
            <w:tcW w:w="475" w:type="pct"/>
            <w:shd w:val="clear" w:color="auto" w:fill="E6EED5"/>
          </w:tcPr>
          <w:p w:rsidR="00C10EAD" w:rsidRPr="00CC45CE" w:rsidRDefault="00C10EAD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3.3.</w:t>
            </w:r>
          </w:p>
        </w:tc>
        <w:tc>
          <w:tcPr>
            <w:tcW w:w="4525" w:type="pct"/>
            <w:gridSpan w:val="7"/>
            <w:shd w:val="clear" w:color="auto" w:fill="E6EED5"/>
          </w:tcPr>
          <w:p w:rsidR="00C10EAD" w:rsidRPr="00CC45CE" w:rsidRDefault="00C10EAD" w:rsidP="00CC45CE">
            <w:pPr>
              <w:pStyle w:val="a8"/>
              <w:tabs>
                <w:tab w:val="left" w:pos="142"/>
              </w:tabs>
              <w:spacing w:before="0" w:after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CC45CE">
              <w:rPr>
                <w:rFonts w:cs="Times New Roman"/>
                <w:b/>
                <w:bCs/>
                <w:sz w:val="28"/>
                <w:szCs w:val="28"/>
              </w:rPr>
              <w:t>Дидактические пособия по обеспечении ООП – см. приложение.</w:t>
            </w:r>
          </w:p>
        </w:tc>
      </w:tr>
      <w:tr w:rsidR="00D42E38" w:rsidRPr="00867045" w:rsidTr="00CC45CE">
        <w:tc>
          <w:tcPr>
            <w:tcW w:w="5000" w:type="pct"/>
            <w:gridSpan w:val="8"/>
            <w:shd w:val="clear" w:color="auto" w:fill="CDDDAC"/>
          </w:tcPr>
          <w:p w:rsidR="00C10EAD" w:rsidRPr="00CC45CE" w:rsidRDefault="00C10EAD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  <w:p w:rsidR="00F83AD9" w:rsidRPr="00CC45CE" w:rsidRDefault="00C10EAD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  <w:r w:rsidRPr="00CC45CE">
              <w:rPr>
                <w:b/>
                <w:bCs/>
                <w:sz w:val="28"/>
                <w:szCs w:val="28"/>
                <w:u w:val="single"/>
              </w:rPr>
              <w:t>4. Блок «</w:t>
            </w:r>
            <w:proofErr w:type="spellStart"/>
            <w:r w:rsidRPr="00CC45CE">
              <w:rPr>
                <w:b/>
                <w:bCs/>
                <w:sz w:val="28"/>
                <w:szCs w:val="28"/>
                <w:u w:val="single"/>
              </w:rPr>
              <w:t>Частно</w:t>
            </w:r>
            <w:proofErr w:type="spellEnd"/>
            <w:r w:rsidRPr="00CC45CE">
              <w:rPr>
                <w:b/>
                <w:bCs/>
                <w:sz w:val="28"/>
                <w:szCs w:val="28"/>
                <w:u w:val="single"/>
              </w:rPr>
              <w:t>-методический» включает модули:</w:t>
            </w:r>
          </w:p>
          <w:p w:rsidR="00C10EAD" w:rsidRPr="00CC45CE" w:rsidRDefault="00C10EAD" w:rsidP="00CC45CE">
            <w:pPr>
              <w:pStyle w:val="a8"/>
              <w:spacing w:before="0" w:after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D42E38" w:rsidRPr="00867045" w:rsidTr="00CC45CE">
        <w:tc>
          <w:tcPr>
            <w:tcW w:w="475" w:type="pct"/>
            <w:vMerge w:val="restart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4.1.</w:t>
            </w:r>
          </w:p>
        </w:tc>
        <w:tc>
          <w:tcPr>
            <w:tcW w:w="4525" w:type="pct"/>
            <w:gridSpan w:val="7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Развитие профессиональной компетентности педагога ДОУ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4.1.1.  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1" w:firstLine="181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Профессиональные знания педагога: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1" w:firstLine="181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      - диагностические карты;</w:t>
            </w:r>
          </w:p>
          <w:p w:rsidR="00F83AD9" w:rsidRPr="00CC45CE" w:rsidRDefault="00867045" w:rsidP="00CC45CE">
            <w:pPr>
              <w:pStyle w:val="a8"/>
              <w:spacing w:before="0" w:after="0"/>
              <w:ind w:left="-181" w:firstLine="181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      - схемы анализа НОД и других видов деятельности.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4.1.2.</w:t>
            </w:r>
          </w:p>
        </w:tc>
        <w:tc>
          <w:tcPr>
            <w:tcW w:w="4056" w:type="pct"/>
            <w:gridSpan w:val="5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Профессиональные умения педагога:</w:t>
            </w:r>
          </w:p>
        </w:tc>
      </w:tr>
      <w:tr w:rsidR="00CC45CE" w:rsidRPr="00867045" w:rsidTr="00034AF3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4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4.1.2.1.</w:t>
            </w:r>
          </w:p>
        </w:tc>
        <w:tc>
          <w:tcPr>
            <w:tcW w:w="3351" w:type="pc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16" w:hanging="16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Планирование образовательного процесса (информация по вопросам планирования, примерные перспективные, календарные планы).</w:t>
            </w:r>
          </w:p>
        </w:tc>
      </w:tr>
      <w:tr w:rsidR="00CC45CE" w:rsidRPr="00867045" w:rsidTr="00034AF3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4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4.1.2.2.</w:t>
            </w:r>
          </w:p>
        </w:tc>
        <w:tc>
          <w:tcPr>
            <w:tcW w:w="3351" w:type="pct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16" w:hanging="16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Организационные умения педагога (алгоритмы разработки разных типов занятий; алгоритмы разработки праздников, развлечений).</w:t>
            </w:r>
          </w:p>
        </w:tc>
      </w:tr>
      <w:tr w:rsidR="00CC45CE" w:rsidRPr="00867045" w:rsidTr="00034AF3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4"/>
            <w:shd w:val="clear" w:color="auto" w:fill="CDDDAC"/>
            <w:hideMark/>
          </w:tcPr>
          <w:p w:rsidR="00F83AD9" w:rsidRPr="00CC45CE" w:rsidRDefault="00034AF3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04-01-39</w:t>
            </w:r>
          </w:p>
        </w:tc>
        <w:tc>
          <w:tcPr>
            <w:tcW w:w="3351" w:type="pc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16" w:hanging="16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Открытые занятия педагогов ДОУ.</w:t>
            </w:r>
          </w:p>
        </w:tc>
      </w:tr>
      <w:tr w:rsidR="00CC45CE" w:rsidRPr="00867045" w:rsidTr="00034AF3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4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4.1.2.4.</w:t>
            </w:r>
          </w:p>
        </w:tc>
        <w:tc>
          <w:tcPr>
            <w:tcW w:w="3351" w:type="pct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16" w:hanging="16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Тематические дни и недели в ДОУ.</w:t>
            </w:r>
          </w:p>
        </w:tc>
      </w:tr>
      <w:tr w:rsidR="00CC45CE" w:rsidRPr="00867045" w:rsidTr="00034AF3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5" w:type="pct"/>
            <w:gridSpan w:val="4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4.1.2.5.  </w:t>
            </w:r>
          </w:p>
        </w:tc>
        <w:tc>
          <w:tcPr>
            <w:tcW w:w="3351" w:type="pc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16" w:hanging="16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Проектная деятельность в работе с детьми.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</w:t>
            </w:r>
            <w:r w:rsidRPr="00CC45CE">
              <w:rPr>
                <w:b/>
                <w:bCs/>
                <w:sz w:val="28"/>
                <w:szCs w:val="28"/>
              </w:rPr>
              <w:t xml:space="preserve">1.3.  </w:t>
            </w:r>
          </w:p>
        </w:tc>
        <w:tc>
          <w:tcPr>
            <w:tcW w:w="4056" w:type="pct"/>
            <w:gridSpan w:val="5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Взаимосвязь с семьей и общественностью.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</w:tcPr>
          <w:p w:rsidR="00F83AD9" w:rsidRPr="00CC45CE" w:rsidRDefault="00F83AD9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4.1.3.1.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Общие родительские собрания.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</w:tcPr>
          <w:p w:rsidR="00F83AD9" w:rsidRPr="00CC45CE" w:rsidRDefault="00F83AD9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4.1.3.2.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В уголок для родителей.</w:t>
            </w:r>
          </w:p>
        </w:tc>
      </w:tr>
      <w:tr w:rsidR="00D42E38" w:rsidRPr="00867045" w:rsidTr="00CC45CE">
        <w:tc>
          <w:tcPr>
            <w:tcW w:w="475" w:type="pc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4.2.</w:t>
            </w:r>
          </w:p>
        </w:tc>
        <w:tc>
          <w:tcPr>
            <w:tcW w:w="4525" w:type="pct"/>
            <w:gridSpan w:val="7"/>
            <w:shd w:val="clear" w:color="auto" w:fill="CDDDAC"/>
            <w:hideMark/>
          </w:tcPr>
          <w:p w:rsidR="00F83AD9" w:rsidRPr="00CC45CE" w:rsidRDefault="00867045" w:rsidP="00034AF3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Организация предметно-развивающей среды</w:t>
            </w:r>
            <w:r w:rsidRPr="00CC45CE">
              <w:rPr>
                <w:b/>
                <w:bCs/>
                <w:sz w:val="28"/>
                <w:szCs w:val="28"/>
              </w:rPr>
              <w:t xml:space="preserve"> (перечень оборудования предметной среды по возрастам, дизайн - проекты оформления</w:t>
            </w:r>
            <w:r w:rsidR="00034AF3">
              <w:rPr>
                <w:b/>
                <w:bCs/>
                <w:sz w:val="28"/>
                <w:szCs w:val="28"/>
              </w:rPr>
              <w:t xml:space="preserve"> </w:t>
            </w:r>
            <w:r w:rsidRPr="00CC45CE">
              <w:rPr>
                <w:b/>
                <w:bCs/>
                <w:sz w:val="28"/>
                <w:szCs w:val="28"/>
              </w:rPr>
              <w:t xml:space="preserve">групповых,  информационных уголков для родителей, дизайн </w:t>
            </w:r>
            <w:r w:rsidR="00034AF3">
              <w:rPr>
                <w:b/>
                <w:bCs/>
                <w:sz w:val="28"/>
                <w:szCs w:val="28"/>
              </w:rPr>
              <w:t>–</w:t>
            </w:r>
            <w:r w:rsidRPr="00CC45CE">
              <w:rPr>
                <w:b/>
                <w:bCs/>
                <w:sz w:val="28"/>
                <w:szCs w:val="28"/>
              </w:rPr>
              <w:t xml:space="preserve"> проекты</w:t>
            </w:r>
            <w:r w:rsidR="00034AF3">
              <w:rPr>
                <w:b/>
                <w:bCs/>
                <w:sz w:val="28"/>
                <w:szCs w:val="28"/>
              </w:rPr>
              <w:t xml:space="preserve"> </w:t>
            </w:r>
            <w:r w:rsidRPr="00CC45CE">
              <w:rPr>
                <w:b/>
                <w:bCs/>
                <w:sz w:val="28"/>
                <w:szCs w:val="28"/>
              </w:rPr>
              <w:t>оформления летних и зимних участков).</w:t>
            </w:r>
          </w:p>
        </w:tc>
      </w:tr>
      <w:tr w:rsidR="00D42E38" w:rsidRPr="00867045" w:rsidTr="00CC45CE">
        <w:tc>
          <w:tcPr>
            <w:tcW w:w="475" w:type="pct"/>
            <w:vMerge w:val="restart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4.3.</w:t>
            </w:r>
          </w:p>
        </w:tc>
        <w:tc>
          <w:tcPr>
            <w:tcW w:w="4525" w:type="pct"/>
            <w:gridSpan w:val="7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 xml:space="preserve">Развитие ребенка в образовательном пространстве </w:t>
            </w:r>
          </w:p>
          <w:p w:rsidR="00F83AD9" w:rsidRPr="00CC45CE" w:rsidRDefault="00867045" w:rsidP="004D3969">
            <w:pPr>
              <w:pStyle w:val="a8"/>
              <w:spacing w:before="0" w:after="0"/>
              <w:rPr>
                <w:b/>
                <w:bCs/>
                <w:i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(по образовательным областям)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4.3.1.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«Физическое развитие».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4.3.1.1.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16" w:hanging="16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Организация двигательной активности. Формы работы по укреплению здоровья детей.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4.3.1.2.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Сценарии спортивных праздников и развлечений.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4.3.1.3.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C45CE">
              <w:rPr>
                <w:b/>
                <w:bCs/>
                <w:sz w:val="28"/>
                <w:szCs w:val="28"/>
              </w:rPr>
              <w:t>Валеология</w:t>
            </w:r>
            <w:proofErr w:type="spellEnd"/>
            <w:r w:rsidRPr="00CC45CE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4.3.2.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«Речевое развитие».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4.3.2.1.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Методические рекомендации.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4.3.2.2.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Практический материал.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4.3.2.3.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Веселая грамматика.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4.3.3.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«Познавательное развитие».</w:t>
            </w:r>
          </w:p>
        </w:tc>
      </w:tr>
      <w:tr w:rsidR="00CC45CE" w:rsidRPr="00867045" w:rsidTr="00CC45CE">
        <w:trPr>
          <w:trHeight w:val="307"/>
        </w:trPr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4.3.3.1.  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C45CE">
              <w:rPr>
                <w:b/>
                <w:bCs/>
                <w:sz w:val="28"/>
                <w:szCs w:val="28"/>
              </w:rPr>
              <w:t>Сенсорика</w:t>
            </w:r>
            <w:proofErr w:type="spellEnd"/>
            <w:r w:rsidRPr="00CC45CE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C45CE" w:rsidRPr="00867045" w:rsidTr="00CC45CE">
        <w:trPr>
          <w:trHeight w:val="289"/>
        </w:trPr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4.3.3.2.  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Математика и логика: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- методические рекомендации;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- практический материал.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4.3.3.3.  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Ознакомление с окружающим: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- методические рекомендации;</w:t>
            </w:r>
          </w:p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- практический материал.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4.3.3.4.  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Ознакомление с природой: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- методические рекомендации;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- практический материал.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4.3.3.5.   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Познавательно-исследовательская деятельность.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- методические рекомендации;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- практический материал.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4.3.3.6.   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Экономическое воспитание.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4.3.3.7.   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Народоведение.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4.3.4.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«Художественно-эстетическое развитие».</w:t>
            </w:r>
          </w:p>
        </w:tc>
      </w:tr>
      <w:tr w:rsidR="00CC45CE" w:rsidRPr="00867045" w:rsidTr="00CC45CE">
        <w:trPr>
          <w:trHeight w:val="393"/>
        </w:trPr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4.3.4.1.  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Изобразительная деятельность.         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4.3.4.2.  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Музыкальная деятельность: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- сценарии праздников;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- сценарии развлечений.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4.3.4.3.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Театрализованная деятельность.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4.3.5.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«Социально-коммуникативное развитие».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4.3.5.1.  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Игровая деятельность.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4.3.5.2.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Трудовая деятельность.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4.3.5.3.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Гендерное воспитание.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4.3.5.4.</w:t>
            </w:r>
          </w:p>
        </w:tc>
        <w:tc>
          <w:tcPr>
            <w:tcW w:w="3487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Духовно-нравственное воспитание.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4.3.5.5.</w:t>
            </w:r>
          </w:p>
        </w:tc>
        <w:tc>
          <w:tcPr>
            <w:tcW w:w="3487" w:type="pct"/>
            <w:gridSpan w:val="2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Правовое воспитание.</w:t>
            </w:r>
          </w:p>
        </w:tc>
      </w:tr>
      <w:tr w:rsidR="00CC45CE" w:rsidRPr="00867045" w:rsidTr="00CC45CE">
        <w:tc>
          <w:tcPr>
            <w:tcW w:w="475" w:type="pct"/>
            <w:shd w:val="clear" w:color="auto" w:fill="CDDDAC"/>
          </w:tcPr>
          <w:p w:rsidR="00F83AD9" w:rsidRPr="00CC45CE" w:rsidRDefault="00F83AD9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 xml:space="preserve">4.3.6.  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Материалы педагогической диагностики:</w:t>
            </w:r>
          </w:p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- диагностические методики;</w:t>
            </w:r>
          </w:p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- диагностический инструментарий.    </w:t>
            </w:r>
          </w:p>
        </w:tc>
      </w:tr>
      <w:tr w:rsidR="00D42E38" w:rsidRPr="00867045" w:rsidTr="00CC45CE">
        <w:tc>
          <w:tcPr>
            <w:tcW w:w="475" w:type="pct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4.4.</w:t>
            </w:r>
          </w:p>
        </w:tc>
        <w:tc>
          <w:tcPr>
            <w:tcW w:w="4525" w:type="pct"/>
            <w:gridSpan w:val="7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i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Организация безопасной жизнедеятельности детей.</w:t>
            </w:r>
          </w:p>
        </w:tc>
      </w:tr>
      <w:tr w:rsidR="00D42E38" w:rsidRPr="00867045" w:rsidTr="00CC45CE">
        <w:tc>
          <w:tcPr>
            <w:tcW w:w="475" w:type="pct"/>
            <w:vMerge w:val="restart"/>
            <w:shd w:val="clear" w:color="auto" w:fill="E6EED5"/>
            <w:hideMark/>
          </w:tcPr>
          <w:p w:rsidR="00F83AD9" w:rsidRPr="00CC45CE" w:rsidRDefault="00F646EF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</w:t>
            </w:r>
            <w:r w:rsidR="00867045" w:rsidRPr="00CC45C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25" w:type="pct"/>
            <w:gridSpan w:val="7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i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Организация работы с детьми в летний период.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F646EF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</w:t>
            </w:r>
            <w:r w:rsidR="00867045" w:rsidRPr="00CC45CE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Методические рекомендации.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F646EF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</w:t>
            </w:r>
            <w:r w:rsidR="00867045" w:rsidRPr="00CC45C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4056" w:type="pct"/>
            <w:gridSpan w:val="5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Практический материал.</w:t>
            </w:r>
          </w:p>
        </w:tc>
      </w:tr>
      <w:tr w:rsidR="00D42E38" w:rsidRPr="00867045" w:rsidTr="00CC45CE">
        <w:tc>
          <w:tcPr>
            <w:tcW w:w="475" w:type="pct"/>
            <w:vMerge w:val="restart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4.7.</w:t>
            </w:r>
          </w:p>
        </w:tc>
        <w:tc>
          <w:tcPr>
            <w:tcW w:w="4525" w:type="pct"/>
            <w:gridSpan w:val="7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i/>
                <w:sz w:val="28"/>
                <w:szCs w:val="28"/>
              </w:rPr>
            </w:pPr>
            <w:r w:rsidRPr="00CC45CE">
              <w:rPr>
                <w:b/>
                <w:bCs/>
                <w:i/>
                <w:sz w:val="28"/>
                <w:szCs w:val="28"/>
              </w:rPr>
              <w:t>Технологии и методики.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4.7.1.</w:t>
            </w:r>
          </w:p>
        </w:tc>
        <w:tc>
          <w:tcPr>
            <w:tcW w:w="4056" w:type="pct"/>
            <w:gridSpan w:val="5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Использование ИКТ в работе с детьми.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4.7.2.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ТРИЗ технология.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4.7.3.</w:t>
            </w:r>
          </w:p>
        </w:tc>
        <w:tc>
          <w:tcPr>
            <w:tcW w:w="4056" w:type="pct"/>
            <w:gridSpan w:val="5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5" w:firstLine="5"/>
              <w:jc w:val="both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Игровая технология В.В.</w:t>
            </w:r>
            <w:r w:rsidR="00E37F0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45CE">
              <w:rPr>
                <w:b/>
                <w:bCs/>
                <w:sz w:val="28"/>
                <w:szCs w:val="28"/>
              </w:rPr>
              <w:t>Воскобовича</w:t>
            </w:r>
            <w:proofErr w:type="spellEnd"/>
            <w:r w:rsidRPr="00CC45CE">
              <w:rPr>
                <w:b/>
                <w:bCs/>
                <w:sz w:val="28"/>
                <w:szCs w:val="28"/>
              </w:rPr>
              <w:t xml:space="preserve"> «Сказочные лабиринты игры».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CDDDAC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4.7.4.</w:t>
            </w:r>
          </w:p>
        </w:tc>
        <w:tc>
          <w:tcPr>
            <w:tcW w:w="4056" w:type="pct"/>
            <w:gridSpan w:val="5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5" w:firstLine="5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C45CE">
              <w:rPr>
                <w:b/>
                <w:bCs/>
                <w:sz w:val="28"/>
                <w:szCs w:val="28"/>
              </w:rPr>
              <w:t>Сказкотерапия</w:t>
            </w:r>
            <w:proofErr w:type="spellEnd"/>
            <w:r w:rsidRPr="00CC45CE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C45CE" w:rsidRPr="00867045" w:rsidTr="00CC45CE">
        <w:tc>
          <w:tcPr>
            <w:tcW w:w="475" w:type="pct"/>
            <w:vMerge/>
            <w:shd w:val="clear" w:color="auto" w:fill="E6EED5"/>
            <w:hideMark/>
          </w:tcPr>
          <w:p w:rsidR="00867045" w:rsidRPr="00CC45CE" w:rsidRDefault="00867045" w:rsidP="00CC45CE">
            <w:pPr>
              <w:pStyle w:val="a8"/>
              <w:spacing w:before="0" w:after="0"/>
              <w:ind w:left="-180" w:firstLine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sz w:val="28"/>
                <w:szCs w:val="28"/>
              </w:rPr>
            </w:pPr>
            <w:r w:rsidRPr="00CC45CE">
              <w:rPr>
                <w:b/>
                <w:sz w:val="28"/>
                <w:szCs w:val="28"/>
              </w:rPr>
              <w:t>4.7.5.</w:t>
            </w:r>
          </w:p>
        </w:tc>
        <w:tc>
          <w:tcPr>
            <w:tcW w:w="4056" w:type="pct"/>
            <w:gridSpan w:val="5"/>
            <w:shd w:val="clear" w:color="auto" w:fill="E6EED5"/>
            <w:hideMark/>
          </w:tcPr>
          <w:p w:rsidR="00F83AD9" w:rsidRPr="00CC45CE" w:rsidRDefault="004D3969" w:rsidP="00CC45CE">
            <w:pPr>
              <w:pStyle w:val="a8"/>
              <w:spacing w:before="0" w:after="0"/>
              <w:ind w:left="-5" w:firstLine="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 М.</w:t>
            </w:r>
            <w:r w:rsidR="00F646E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Монтессори</w:t>
            </w:r>
            <w:proofErr w:type="spellEnd"/>
          </w:p>
        </w:tc>
      </w:tr>
      <w:tr w:rsidR="00D42E38" w:rsidRPr="00867045" w:rsidTr="00CC45CE">
        <w:tc>
          <w:tcPr>
            <w:tcW w:w="5000" w:type="pct"/>
            <w:gridSpan w:val="8"/>
            <w:shd w:val="clear" w:color="auto" w:fill="CDDDAC"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5. Блок «Изучения и обобщения опыта работы»</w:t>
            </w:r>
          </w:p>
        </w:tc>
      </w:tr>
      <w:tr w:rsidR="00D42E38" w:rsidRPr="00867045" w:rsidTr="00CC45CE">
        <w:tc>
          <w:tcPr>
            <w:tcW w:w="508" w:type="pct"/>
            <w:gridSpan w:val="2"/>
            <w:shd w:val="clear" w:color="auto" w:fill="E6EED5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5.1. </w:t>
            </w:r>
          </w:p>
        </w:tc>
        <w:tc>
          <w:tcPr>
            <w:tcW w:w="4492" w:type="pct"/>
            <w:gridSpan w:val="6"/>
            <w:shd w:val="clear" w:color="auto" w:fill="E6EED5"/>
            <w:hideMark/>
          </w:tcPr>
          <w:p w:rsidR="00F83AD9" w:rsidRPr="00CC45CE" w:rsidRDefault="004D3969" w:rsidP="004D3969">
            <w:pPr>
              <w:pStyle w:val="a8"/>
              <w:spacing w:before="0" w:after="0"/>
              <w:ind w:left="-3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Визитные карточки педагогов</w:t>
            </w:r>
            <w:r w:rsidR="00867045" w:rsidRPr="00CC45C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2E38" w:rsidRPr="00867045" w:rsidTr="00CC45CE">
        <w:tc>
          <w:tcPr>
            <w:tcW w:w="508" w:type="pct"/>
            <w:gridSpan w:val="2"/>
            <w:shd w:val="clear" w:color="auto" w:fill="CDDDAC"/>
            <w:hideMark/>
          </w:tcPr>
          <w:p w:rsidR="00F83AD9" w:rsidRPr="00CC45CE" w:rsidRDefault="00867045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5.2.</w:t>
            </w:r>
          </w:p>
        </w:tc>
        <w:tc>
          <w:tcPr>
            <w:tcW w:w="4492" w:type="pct"/>
            <w:gridSpan w:val="6"/>
            <w:shd w:val="clear" w:color="auto" w:fill="CDDDAC"/>
            <w:hideMark/>
          </w:tcPr>
          <w:p w:rsidR="00F83AD9" w:rsidRPr="00CC45CE" w:rsidRDefault="004D3969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Материалы по самообразованию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CDDDAC"/>
          </w:tcPr>
          <w:p w:rsidR="00016712" w:rsidRPr="00CC45CE" w:rsidRDefault="00016712" w:rsidP="00CC45CE">
            <w:pPr>
              <w:pStyle w:val="a8"/>
              <w:ind w:left="-180" w:firstLine="180"/>
              <w:rPr>
                <w:b/>
                <w:bCs/>
                <w:sz w:val="28"/>
                <w:szCs w:val="28"/>
                <w:u w:val="single"/>
              </w:rPr>
            </w:pPr>
            <w:r w:rsidRPr="00CC45CE">
              <w:rPr>
                <w:b/>
                <w:bCs/>
                <w:sz w:val="28"/>
                <w:szCs w:val="28"/>
                <w:u w:val="single"/>
              </w:rPr>
              <w:t>6. Блок «Методической и детской литературы»</w:t>
            </w:r>
          </w:p>
        </w:tc>
      </w:tr>
      <w:tr w:rsidR="00016712" w:rsidRPr="00867045" w:rsidTr="00CC45CE">
        <w:tc>
          <w:tcPr>
            <w:tcW w:w="508" w:type="pct"/>
            <w:gridSpan w:val="2"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6.1.  </w:t>
            </w:r>
          </w:p>
        </w:tc>
        <w:tc>
          <w:tcPr>
            <w:tcW w:w="4492" w:type="pct"/>
            <w:gridSpan w:val="6"/>
            <w:shd w:val="clear" w:color="auto" w:fill="E6EED5"/>
          </w:tcPr>
          <w:p w:rsidR="00016712" w:rsidRPr="00CC45CE" w:rsidRDefault="00016712" w:rsidP="00CC45CE">
            <w:pPr>
              <w:pStyle w:val="a8"/>
              <w:spacing w:before="0" w:after="0"/>
              <w:ind w:left="-181" w:firstLine="181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Методическая литература представлена по разделам программы – </w:t>
            </w:r>
          </w:p>
          <w:p w:rsidR="00016712" w:rsidRPr="00CC45CE" w:rsidRDefault="00016712" w:rsidP="00CC45CE">
            <w:pPr>
              <w:pStyle w:val="a8"/>
              <w:spacing w:before="0" w:after="0"/>
              <w:ind w:left="-181" w:firstLine="181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 см. приложение.</w:t>
            </w:r>
          </w:p>
        </w:tc>
      </w:tr>
      <w:tr w:rsidR="00016712" w:rsidRPr="00867045" w:rsidTr="00CC45CE">
        <w:tc>
          <w:tcPr>
            <w:tcW w:w="508" w:type="pct"/>
            <w:gridSpan w:val="2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ind w:left="-180" w:firstLine="18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6.2.  </w:t>
            </w:r>
          </w:p>
        </w:tc>
        <w:tc>
          <w:tcPr>
            <w:tcW w:w="4492" w:type="pct"/>
            <w:gridSpan w:val="6"/>
            <w:shd w:val="clear" w:color="auto" w:fill="CDDDAC"/>
          </w:tcPr>
          <w:p w:rsidR="00016712" w:rsidRPr="00CC45CE" w:rsidRDefault="00016712" w:rsidP="00CC45CE">
            <w:pPr>
              <w:pStyle w:val="a8"/>
              <w:spacing w:before="0" w:after="0"/>
              <w:ind w:left="-181" w:firstLine="181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Детская литература – по авторам и темам - см. приложение.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E6EED5"/>
          </w:tcPr>
          <w:p w:rsidR="00016712" w:rsidRPr="00CC45CE" w:rsidRDefault="00016712" w:rsidP="00CC45CE">
            <w:pPr>
              <w:pStyle w:val="a8"/>
              <w:ind w:left="-180" w:firstLine="180"/>
              <w:rPr>
                <w:b/>
                <w:bCs/>
                <w:sz w:val="28"/>
                <w:szCs w:val="28"/>
                <w:u w:val="single"/>
              </w:rPr>
            </w:pPr>
            <w:r w:rsidRPr="00CC45CE">
              <w:rPr>
                <w:b/>
                <w:bCs/>
                <w:sz w:val="28"/>
                <w:szCs w:val="28"/>
                <w:u w:val="single"/>
              </w:rPr>
              <w:t>7. Блок «Информационный» представлен: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CDDDAC"/>
          </w:tcPr>
          <w:p w:rsidR="00016712" w:rsidRPr="00CC45CE" w:rsidRDefault="00016712" w:rsidP="00CC45CE">
            <w:pPr>
              <w:pStyle w:val="a8"/>
              <w:numPr>
                <w:ilvl w:val="0"/>
                <w:numId w:val="13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выставками новинок методической литературы, периодической печати;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E6EED5"/>
          </w:tcPr>
          <w:p w:rsidR="00016712" w:rsidRPr="00CC45CE" w:rsidRDefault="00016712" w:rsidP="00CC45CE">
            <w:pPr>
              <w:pStyle w:val="a8"/>
              <w:numPr>
                <w:ilvl w:val="0"/>
                <w:numId w:val="13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>тематическими выставками;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CDDDAC"/>
          </w:tcPr>
          <w:p w:rsidR="00016712" w:rsidRPr="00CC45CE" w:rsidRDefault="00016712" w:rsidP="00CC45CE">
            <w:pPr>
              <w:pStyle w:val="a8"/>
              <w:numPr>
                <w:ilvl w:val="0"/>
                <w:numId w:val="13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proofErr w:type="spellStart"/>
            <w:r w:rsidRPr="00CC45CE">
              <w:rPr>
                <w:b/>
                <w:bCs/>
                <w:sz w:val="28"/>
                <w:szCs w:val="28"/>
              </w:rPr>
              <w:t>нформационным</w:t>
            </w:r>
            <w:proofErr w:type="spellEnd"/>
            <w:r w:rsidRPr="00CC45CE">
              <w:rPr>
                <w:b/>
                <w:bCs/>
                <w:sz w:val="28"/>
                <w:szCs w:val="28"/>
              </w:rPr>
              <w:t xml:space="preserve"> с</w:t>
            </w:r>
            <w:r w:rsidR="00891816" w:rsidRPr="00CC45CE">
              <w:rPr>
                <w:b/>
                <w:bCs/>
                <w:sz w:val="28"/>
                <w:szCs w:val="28"/>
              </w:rPr>
              <w:t>тендом «Информация для педагогов</w:t>
            </w:r>
            <w:r w:rsidRPr="00CC45CE">
              <w:rPr>
                <w:b/>
                <w:bCs/>
                <w:sz w:val="28"/>
                <w:szCs w:val="28"/>
              </w:rPr>
              <w:t>» о текущей методической работе;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E6EED5"/>
          </w:tcPr>
          <w:p w:rsidR="00016712" w:rsidRPr="00CC45CE" w:rsidRDefault="00016712" w:rsidP="00CC45CE">
            <w:pPr>
              <w:pStyle w:val="a8"/>
              <w:numPr>
                <w:ilvl w:val="0"/>
                <w:numId w:val="13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информационным стендом «Аттестация»; 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CDDDAC"/>
          </w:tcPr>
          <w:p w:rsidR="00016712" w:rsidRPr="00CC45CE" w:rsidRDefault="00016712" w:rsidP="00CC45CE">
            <w:pPr>
              <w:pStyle w:val="a8"/>
              <w:numPr>
                <w:ilvl w:val="0"/>
                <w:numId w:val="13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CC45CE">
              <w:rPr>
                <w:b/>
                <w:bCs/>
                <w:sz w:val="28"/>
                <w:szCs w:val="28"/>
              </w:rPr>
              <w:t xml:space="preserve">каталогами методической, периодической печати, по коррекционной работе, </w:t>
            </w:r>
            <w:proofErr w:type="spellStart"/>
            <w:r w:rsidRPr="00CC45CE">
              <w:rPr>
                <w:b/>
                <w:bCs/>
                <w:sz w:val="28"/>
                <w:szCs w:val="28"/>
              </w:rPr>
              <w:t>медиатекой</w:t>
            </w:r>
            <w:proofErr w:type="spellEnd"/>
            <w:r w:rsidRPr="00CC45CE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E6EED5"/>
          </w:tcPr>
          <w:p w:rsidR="00016712" w:rsidRPr="00CC45CE" w:rsidRDefault="00016712" w:rsidP="00016712">
            <w:pPr>
              <w:pStyle w:val="a8"/>
              <w:rPr>
                <w:b/>
                <w:bCs/>
                <w:sz w:val="28"/>
                <w:szCs w:val="28"/>
                <w:u w:val="single"/>
              </w:rPr>
            </w:pPr>
            <w:r w:rsidRPr="00CC45CE">
              <w:rPr>
                <w:b/>
                <w:bCs/>
                <w:sz w:val="28"/>
                <w:szCs w:val="28"/>
                <w:u w:val="single"/>
              </w:rPr>
              <w:t>8. Блок «Библиотечный»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CDDDAC"/>
          </w:tcPr>
          <w:p w:rsidR="00016712" w:rsidRPr="00CC45CE" w:rsidRDefault="00016712" w:rsidP="00CC45C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Дидактический и наглядный материал.</w:t>
            </w:r>
          </w:p>
        </w:tc>
      </w:tr>
      <w:tr w:rsidR="00016712" w:rsidRPr="00867045" w:rsidTr="00CC45CE">
        <w:tc>
          <w:tcPr>
            <w:tcW w:w="5000" w:type="pct"/>
            <w:gridSpan w:val="8"/>
            <w:shd w:val="clear" w:color="auto" w:fill="E6EED5"/>
          </w:tcPr>
          <w:p w:rsidR="00016712" w:rsidRPr="00CC45CE" w:rsidRDefault="00016712" w:rsidP="00CC45C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Методическая и справочная литература.</w:t>
            </w:r>
          </w:p>
        </w:tc>
      </w:tr>
    </w:tbl>
    <w:p w:rsidR="00891816" w:rsidRDefault="00891816" w:rsidP="00BC25E9">
      <w:pPr>
        <w:pStyle w:val="a8"/>
        <w:spacing w:before="0" w:after="0"/>
        <w:rPr>
          <w:b/>
          <w:sz w:val="28"/>
          <w:szCs w:val="28"/>
        </w:rPr>
      </w:pPr>
    </w:p>
    <w:p w:rsidR="005D6929" w:rsidRDefault="005D6929" w:rsidP="00BC25E9">
      <w:pPr>
        <w:pStyle w:val="a8"/>
        <w:spacing w:before="0" w:after="0"/>
        <w:rPr>
          <w:b/>
          <w:sz w:val="28"/>
          <w:szCs w:val="28"/>
        </w:rPr>
      </w:pPr>
    </w:p>
    <w:p w:rsidR="00763B5F" w:rsidRDefault="00763B5F" w:rsidP="00BC25E9">
      <w:pPr>
        <w:pStyle w:val="a8"/>
        <w:spacing w:before="0" w:after="0"/>
        <w:rPr>
          <w:b/>
          <w:sz w:val="28"/>
          <w:szCs w:val="28"/>
        </w:rPr>
      </w:pPr>
    </w:p>
    <w:p w:rsidR="00763B5F" w:rsidRPr="00016712" w:rsidRDefault="00763B5F" w:rsidP="00BC25E9">
      <w:pPr>
        <w:pStyle w:val="a8"/>
        <w:spacing w:before="0" w:after="0"/>
        <w:rPr>
          <w:b/>
          <w:sz w:val="28"/>
          <w:szCs w:val="28"/>
        </w:rPr>
      </w:pPr>
    </w:p>
    <w:p w:rsidR="00FE00E5" w:rsidRDefault="00AE2180" w:rsidP="00B16580">
      <w:pPr>
        <w:pStyle w:val="a4"/>
        <w:ind w:left="360" w:hanging="644"/>
        <w:jc w:val="center"/>
        <w:rPr>
          <w:rFonts w:ascii="Times New Roman" w:hAnsi="Times New Roman"/>
          <w:b/>
          <w:sz w:val="36"/>
          <w:szCs w:val="36"/>
        </w:rPr>
      </w:pPr>
      <w:r w:rsidRPr="00B16580">
        <w:rPr>
          <w:rFonts w:ascii="Times New Roman" w:hAnsi="Times New Roman"/>
          <w:b/>
          <w:sz w:val="36"/>
          <w:szCs w:val="36"/>
        </w:rPr>
        <w:lastRenderedPageBreak/>
        <w:t xml:space="preserve">9. </w:t>
      </w:r>
      <w:r w:rsidR="00FE00E5" w:rsidRPr="00B16580">
        <w:rPr>
          <w:rFonts w:ascii="Times New Roman" w:hAnsi="Times New Roman"/>
          <w:b/>
          <w:sz w:val="36"/>
          <w:szCs w:val="36"/>
        </w:rPr>
        <w:t xml:space="preserve">  Картотека методического кабин</w:t>
      </w:r>
      <w:r w:rsidR="00B16580" w:rsidRPr="00B16580">
        <w:rPr>
          <w:rFonts w:ascii="Times New Roman" w:hAnsi="Times New Roman"/>
          <w:b/>
          <w:sz w:val="36"/>
          <w:szCs w:val="36"/>
        </w:rPr>
        <w:t>ета</w:t>
      </w:r>
    </w:p>
    <w:p w:rsidR="00B16580" w:rsidRPr="00B16580" w:rsidRDefault="00B16580" w:rsidP="00B16580">
      <w:pPr>
        <w:pStyle w:val="a4"/>
        <w:ind w:left="360" w:hanging="644"/>
        <w:jc w:val="center"/>
        <w:rPr>
          <w:rFonts w:ascii="Times New Roman" w:hAnsi="Times New Roman"/>
          <w:b/>
          <w:sz w:val="36"/>
          <w:szCs w:val="36"/>
        </w:rPr>
      </w:pPr>
    </w:p>
    <w:p w:rsidR="000F694F" w:rsidRDefault="000F694F" w:rsidP="007D0E3C">
      <w:pPr>
        <w:pStyle w:val="a4"/>
        <w:ind w:left="360" w:hanging="64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111" w:type="pct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ook w:val="04A0" w:firstRow="1" w:lastRow="0" w:firstColumn="1" w:lastColumn="0" w:noHBand="0" w:noVBand="1"/>
      </w:tblPr>
      <w:tblGrid>
        <w:gridCol w:w="1570"/>
        <w:gridCol w:w="8212"/>
      </w:tblGrid>
      <w:tr w:rsidR="000F694F" w:rsidTr="00CC45CE">
        <w:tc>
          <w:tcPr>
            <w:tcW w:w="802" w:type="pct"/>
            <w:shd w:val="clear" w:color="auto" w:fill="DFD8E8"/>
          </w:tcPr>
          <w:p w:rsidR="000F694F" w:rsidRPr="00CC45CE" w:rsidRDefault="000F694F" w:rsidP="00CC45CE">
            <w:pPr>
              <w:pStyle w:val="a4"/>
              <w:ind w:left="34" w:firstLine="11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№ картотеки</w:t>
            </w:r>
          </w:p>
        </w:tc>
        <w:tc>
          <w:tcPr>
            <w:tcW w:w="4198" w:type="pct"/>
            <w:shd w:val="clear" w:color="auto" w:fill="DFD8E8"/>
          </w:tcPr>
          <w:p w:rsidR="000F694F" w:rsidRPr="00CC45CE" w:rsidRDefault="00B16580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0F694F"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азвание</w:t>
            </w: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77740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98" w:type="pct"/>
            <w:shd w:val="clear" w:color="auto" w:fill="E5DFEC"/>
          </w:tcPr>
          <w:p w:rsidR="000F694F" w:rsidRPr="00CC45CE" w:rsidRDefault="000F694F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Картотека наблюдений в природе по временам года.</w:t>
            </w:r>
          </w:p>
          <w:p w:rsidR="00B16580" w:rsidRPr="002D457F" w:rsidRDefault="00B16580" w:rsidP="00CC45CE">
            <w:pPr>
              <w:pStyle w:val="a4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277740" w:rsidTr="00CC45CE">
        <w:tc>
          <w:tcPr>
            <w:tcW w:w="802" w:type="pct"/>
            <w:shd w:val="clear" w:color="auto" w:fill="E5DFEC"/>
          </w:tcPr>
          <w:p w:rsidR="00277740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98" w:type="pct"/>
            <w:shd w:val="clear" w:color="auto" w:fill="E5DFEC"/>
          </w:tcPr>
          <w:p w:rsidR="00277740" w:rsidRDefault="00277740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«Игровые и проблемные ситуации»</w:t>
            </w:r>
          </w:p>
          <w:p w:rsidR="00277740" w:rsidRPr="002D457F" w:rsidRDefault="00277740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98" w:type="pct"/>
            <w:shd w:val="clear" w:color="auto" w:fill="E5DFEC"/>
          </w:tcPr>
          <w:p w:rsidR="00B16580" w:rsidRDefault="00277740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игр на развитие воображения</w:t>
            </w:r>
          </w:p>
          <w:p w:rsidR="00277740" w:rsidRPr="002D457F" w:rsidRDefault="00277740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CCC0D9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198" w:type="pct"/>
            <w:shd w:val="clear" w:color="auto" w:fill="CCC0D9"/>
          </w:tcPr>
          <w:p w:rsidR="00B16580" w:rsidRDefault="00DB33FB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Картотека познавательных игр для </w:t>
            </w:r>
            <w:r w:rsidR="007606F0">
              <w:rPr>
                <w:rFonts w:ascii="Times New Roman" w:hAnsi="Times New Roman"/>
                <w:sz w:val="28"/>
                <w:szCs w:val="28"/>
              </w:rPr>
              <w:t>разных возрастных групп</w:t>
            </w:r>
          </w:p>
          <w:p w:rsidR="002D457F" w:rsidRPr="002D457F" w:rsidRDefault="002D457F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CCC0D9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198" w:type="pct"/>
            <w:shd w:val="clear" w:color="auto" w:fill="CCC0D9"/>
          </w:tcPr>
          <w:p w:rsidR="00B16580" w:rsidRDefault="007606F0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игр по формированию здорового образа жизни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92C9C" w:rsidTr="00CC45CE">
        <w:tc>
          <w:tcPr>
            <w:tcW w:w="802" w:type="pct"/>
            <w:shd w:val="clear" w:color="auto" w:fill="CCC0D9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198" w:type="pct"/>
            <w:shd w:val="clear" w:color="auto" w:fill="CCC0D9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музыкальных игр по ПДД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CCC0D9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198" w:type="pct"/>
            <w:shd w:val="clear" w:color="auto" w:fill="CCC0D9"/>
          </w:tcPr>
          <w:p w:rsidR="00B16580" w:rsidRDefault="007606F0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игр по развитию связной речи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92C9C" w:rsidTr="00CC45CE">
        <w:tc>
          <w:tcPr>
            <w:tcW w:w="802" w:type="pct"/>
            <w:shd w:val="clear" w:color="auto" w:fill="CCC0D9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198" w:type="pct"/>
            <w:shd w:val="clear" w:color="auto" w:fill="CCC0D9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игр по обогащению, закреплению и активизации словаря</w:t>
            </w:r>
          </w:p>
        </w:tc>
      </w:tr>
      <w:tr w:rsidR="00D92C9C" w:rsidTr="00CC45CE">
        <w:tc>
          <w:tcPr>
            <w:tcW w:w="802" w:type="pct"/>
            <w:shd w:val="clear" w:color="auto" w:fill="CCC0D9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198" w:type="pct"/>
            <w:shd w:val="clear" w:color="auto" w:fill="CCC0D9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игр по развитию речи для старших дошкольников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92C9C" w:rsidTr="00CC45CE">
        <w:tc>
          <w:tcPr>
            <w:tcW w:w="802" w:type="pct"/>
            <w:shd w:val="clear" w:color="auto" w:fill="CCC0D9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198" w:type="pct"/>
            <w:shd w:val="clear" w:color="auto" w:fill="CCC0D9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артикуляционной гимнастики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92C9C" w:rsidTr="00CC45CE">
        <w:tc>
          <w:tcPr>
            <w:tcW w:w="802" w:type="pct"/>
            <w:shd w:val="clear" w:color="auto" w:fill="CCC0D9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198" w:type="pct"/>
            <w:shd w:val="clear" w:color="auto" w:fill="CCC0D9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«Пальчиковые игры»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92C9C" w:rsidTr="00CC45CE">
        <w:tc>
          <w:tcPr>
            <w:tcW w:w="802" w:type="pct"/>
            <w:shd w:val="clear" w:color="auto" w:fill="CCC0D9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198" w:type="pct"/>
            <w:shd w:val="clear" w:color="auto" w:fill="CCC0D9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  <w:r w:rsidR="00D47BB0">
              <w:rPr>
                <w:rFonts w:ascii="Times New Roman" w:hAnsi="Times New Roman"/>
                <w:sz w:val="28"/>
                <w:szCs w:val="28"/>
              </w:rPr>
              <w:t>пальчиковой гимнастики для всех возрастных групп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4198" w:type="pct"/>
            <w:shd w:val="clear" w:color="auto" w:fill="E5DFEC"/>
          </w:tcPr>
          <w:p w:rsidR="00B16580" w:rsidRDefault="007606F0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 зимних подвижных игр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198" w:type="pct"/>
            <w:shd w:val="clear" w:color="auto" w:fill="E5DFEC"/>
          </w:tcPr>
          <w:p w:rsidR="00B16580" w:rsidRDefault="00D92C9C" w:rsidP="00BC25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Картотека игр на развитие слухового внимания</w:t>
            </w:r>
          </w:p>
          <w:p w:rsidR="003E78B4" w:rsidRPr="003E78B4" w:rsidRDefault="003E78B4" w:rsidP="00BC25E9">
            <w:pPr>
              <w:pStyle w:val="a4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198" w:type="pct"/>
            <w:shd w:val="clear" w:color="auto" w:fill="E5DFEC"/>
          </w:tcPr>
          <w:p w:rsidR="00B16580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сюжетно – ролевых игр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198" w:type="pct"/>
            <w:shd w:val="clear" w:color="auto" w:fill="E5DFEC"/>
          </w:tcPr>
          <w:p w:rsidR="00425CA6" w:rsidRPr="00CC45CE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«Занимательное экспериментирование»</w:t>
            </w: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4198" w:type="pct"/>
            <w:shd w:val="clear" w:color="auto" w:fill="E5DFEC"/>
          </w:tcPr>
          <w:p w:rsidR="00425CA6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игр – экспериментов с водой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694F" w:rsidTr="00CC45CE">
        <w:tc>
          <w:tcPr>
            <w:tcW w:w="802" w:type="pct"/>
            <w:shd w:val="clear" w:color="auto" w:fill="E5DFEC"/>
          </w:tcPr>
          <w:p w:rsidR="000F694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4198" w:type="pct"/>
            <w:shd w:val="clear" w:color="auto" w:fill="E5DFEC"/>
          </w:tcPr>
          <w:p w:rsidR="00425CA6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экологических опытов для дошкольного возраста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92C9C" w:rsidTr="00CC45CE">
        <w:tc>
          <w:tcPr>
            <w:tcW w:w="802" w:type="pct"/>
            <w:shd w:val="clear" w:color="auto" w:fill="E5DFEC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4198" w:type="pct"/>
            <w:shd w:val="clear" w:color="auto" w:fill="E5DFEC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подвижных игр для детей старшего дошкольного возраста</w:t>
            </w:r>
          </w:p>
        </w:tc>
      </w:tr>
      <w:tr w:rsidR="00D92C9C" w:rsidTr="00CC45CE">
        <w:tc>
          <w:tcPr>
            <w:tcW w:w="802" w:type="pct"/>
            <w:shd w:val="clear" w:color="auto" w:fill="E5DFEC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4198" w:type="pct"/>
            <w:shd w:val="clear" w:color="auto" w:fill="E5DFEC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«Подвижные игры и игровые упражнения»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92C9C" w:rsidTr="00CC45CE">
        <w:tc>
          <w:tcPr>
            <w:tcW w:w="802" w:type="pct"/>
            <w:shd w:val="clear" w:color="auto" w:fill="E5DFEC"/>
          </w:tcPr>
          <w:p w:rsidR="00D92C9C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4198" w:type="pct"/>
            <w:shd w:val="clear" w:color="auto" w:fill="E5DFEC"/>
          </w:tcPr>
          <w:p w:rsidR="00D92C9C" w:rsidRDefault="00D92C9C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дидактических игр по нравственно – патриотическому воспитанию дошкольников</w:t>
            </w:r>
          </w:p>
        </w:tc>
      </w:tr>
      <w:tr w:rsidR="00C33009" w:rsidTr="00CC45CE">
        <w:tc>
          <w:tcPr>
            <w:tcW w:w="802" w:type="pct"/>
            <w:shd w:val="clear" w:color="auto" w:fill="E5DFEC"/>
          </w:tcPr>
          <w:p w:rsidR="00C33009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4198" w:type="pct"/>
            <w:shd w:val="clear" w:color="auto" w:fill="E5DFEC"/>
          </w:tcPr>
          <w:p w:rsidR="003E78B4" w:rsidRDefault="00C33009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Картотека дидактических игр по экономическому </w:t>
            </w:r>
            <w:r w:rsidR="002D457F">
              <w:rPr>
                <w:rFonts w:ascii="Times New Roman" w:hAnsi="Times New Roman"/>
                <w:sz w:val="28"/>
                <w:szCs w:val="28"/>
              </w:rPr>
              <w:t xml:space="preserve"> воспитанию</w:t>
            </w:r>
          </w:p>
          <w:p w:rsidR="00C33009" w:rsidRPr="003E78B4" w:rsidRDefault="00C33009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D457F" w:rsidTr="00CC45CE">
        <w:tc>
          <w:tcPr>
            <w:tcW w:w="802" w:type="pct"/>
            <w:shd w:val="clear" w:color="auto" w:fill="E5DFEC"/>
          </w:tcPr>
          <w:p w:rsidR="002D457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4198" w:type="pct"/>
            <w:shd w:val="clear" w:color="auto" w:fill="E5DFEC"/>
          </w:tcPr>
          <w:p w:rsidR="002D457F" w:rsidRDefault="002D457F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русских народных игр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D457F" w:rsidTr="00CC45CE">
        <w:tc>
          <w:tcPr>
            <w:tcW w:w="802" w:type="pct"/>
            <w:shd w:val="clear" w:color="auto" w:fill="E5DFEC"/>
          </w:tcPr>
          <w:p w:rsidR="002D457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4198" w:type="pct"/>
            <w:shd w:val="clear" w:color="auto" w:fill="E5DFEC"/>
          </w:tcPr>
          <w:p w:rsidR="002D457F" w:rsidRDefault="002D457F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считалок</w:t>
            </w:r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D457F" w:rsidTr="00CC45CE">
        <w:tc>
          <w:tcPr>
            <w:tcW w:w="802" w:type="pct"/>
            <w:shd w:val="clear" w:color="auto" w:fill="E5DFEC"/>
          </w:tcPr>
          <w:p w:rsidR="002D457F" w:rsidRPr="00CC45CE" w:rsidRDefault="002D457F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4198" w:type="pct"/>
            <w:shd w:val="clear" w:color="auto" w:fill="E5DFEC"/>
          </w:tcPr>
          <w:p w:rsidR="002D457F" w:rsidRDefault="002D457F" w:rsidP="00CC45C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Картотека считалок,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зазывалок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сговорок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мирилок</w:t>
            </w:r>
            <w:proofErr w:type="spellEnd"/>
          </w:p>
          <w:p w:rsidR="003E78B4" w:rsidRPr="003E78B4" w:rsidRDefault="003E78B4" w:rsidP="00CC45CE">
            <w:pPr>
              <w:pStyle w:val="a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1403EA" w:rsidRDefault="001403EA" w:rsidP="00D1692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425CA6" w:rsidRDefault="00425CA6" w:rsidP="00D1692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425CA6" w:rsidRDefault="00425CA6" w:rsidP="00D1692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425CA6" w:rsidRDefault="00425CA6" w:rsidP="00D1692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B14D29" w:rsidRPr="00B14D29" w:rsidRDefault="00B14D29" w:rsidP="00D1692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C25E9" w:rsidRPr="00425CA6" w:rsidRDefault="00FE00E5" w:rsidP="00425CA6">
      <w:pPr>
        <w:pStyle w:val="a4"/>
        <w:ind w:left="360" w:hanging="644"/>
        <w:jc w:val="center"/>
        <w:rPr>
          <w:rFonts w:ascii="Times New Roman" w:hAnsi="Times New Roman"/>
          <w:b/>
          <w:sz w:val="36"/>
          <w:szCs w:val="36"/>
        </w:rPr>
      </w:pPr>
      <w:r w:rsidRPr="00425CA6">
        <w:rPr>
          <w:rFonts w:ascii="Times New Roman" w:hAnsi="Times New Roman"/>
          <w:b/>
          <w:sz w:val="36"/>
          <w:szCs w:val="36"/>
        </w:rPr>
        <w:t xml:space="preserve">10. </w:t>
      </w:r>
      <w:proofErr w:type="spellStart"/>
      <w:r w:rsidR="00E21AC6" w:rsidRPr="00425CA6">
        <w:rPr>
          <w:rFonts w:ascii="Times New Roman" w:hAnsi="Times New Roman"/>
          <w:b/>
          <w:sz w:val="36"/>
          <w:szCs w:val="36"/>
        </w:rPr>
        <w:t>Медио</w:t>
      </w:r>
      <w:r w:rsidR="00AE2180" w:rsidRPr="00425CA6">
        <w:rPr>
          <w:rFonts w:ascii="Times New Roman" w:hAnsi="Times New Roman"/>
          <w:b/>
          <w:sz w:val="36"/>
          <w:szCs w:val="36"/>
        </w:rPr>
        <w:t>тека</w:t>
      </w:r>
      <w:proofErr w:type="spellEnd"/>
      <w:r w:rsidR="00AE2180" w:rsidRPr="00425CA6">
        <w:rPr>
          <w:rFonts w:ascii="Times New Roman" w:hAnsi="Times New Roman"/>
          <w:b/>
          <w:sz w:val="36"/>
          <w:szCs w:val="36"/>
        </w:rPr>
        <w:t xml:space="preserve"> методического кабинета</w:t>
      </w:r>
    </w:p>
    <w:p w:rsidR="00FD2BFC" w:rsidRDefault="00FD2BFC" w:rsidP="00425CA6">
      <w:pPr>
        <w:pStyle w:val="a4"/>
        <w:ind w:left="360" w:hanging="64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11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971"/>
        <w:gridCol w:w="845"/>
        <w:gridCol w:w="7966"/>
      </w:tblGrid>
      <w:tr w:rsidR="00BC25E9" w:rsidRPr="00E1297F" w:rsidTr="00CC45CE">
        <w:tc>
          <w:tcPr>
            <w:tcW w:w="496" w:type="pct"/>
            <w:shd w:val="clear" w:color="auto" w:fill="D3DFEE"/>
          </w:tcPr>
          <w:p w:rsidR="00BC25E9" w:rsidRPr="00CC45CE" w:rsidRDefault="00BC25E9" w:rsidP="00CC45CE">
            <w:pPr>
              <w:pStyle w:val="a4"/>
              <w:ind w:left="-644" w:firstLine="64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504" w:type="pct"/>
            <w:gridSpan w:val="2"/>
            <w:shd w:val="clear" w:color="auto" w:fill="D3DFEE"/>
          </w:tcPr>
          <w:p w:rsidR="00BC25E9" w:rsidRPr="00CC45CE" w:rsidRDefault="00425CA6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BC25E9"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азвание</w:t>
            </w:r>
          </w:p>
        </w:tc>
      </w:tr>
      <w:tr w:rsidR="00BC25E9" w:rsidRPr="00E1297F" w:rsidTr="00CC45CE">
        <w:tc>
          <w:tcPr>
            <w:tcW w:w="496" w:type="pct"/>
            <w:shd w:val="clear" w:color="auto" w:fill="A7BFDE"/>
          </w:tcPr>
          <w:p w:rsidR="00BC25E9" w:rsidRPr="00CC45CE" w:rsidRDefault="00BC25E9" w:rsidP="00CC45CE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504" w:type="pct"/>
            <w:gridSpan w:val="2"/>
            <w:shd w:val="clear" w:color="auto" w:fill="A7BFDE"/>
          </w:tcPr>
          <w:p w:rsidR="00BC25E9" w:rsidRPr="00CC45CE" w:rsidRDefault="00BC25E9" w:rsidP="00E129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i/>
                <w:sz w:val="28"/>
                <w:szCs w:val="28"/>
              </w:rPr>
              <w:t>Электронная карт</w:t>
            </w:r>
            <w:r w:rsidR="001403EA" w:rsidRPr="00CC45C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отека  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>(справочная, методическа</w:t>
            </w:r>
            <w:r w:rsidR="003E78B4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 xml:space="preserve"> литература по разделам, нормативные документы);</w:t>
            </w:r>
          </w:p>
          <w:p w:rsidR="001403EA" w:rsidRPr="00CC45CE" w:rsidRDefault="001403EA" w:rsidP="00E1297F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16928" w:rsidRPr="00E1297F" w:rsidTr="00CC45CE">
        <w:trPr>
          <w:trHeight w:val="401"/>
        </w:trPr>
        <w:tc>
          <w:tcPr>
            <w:tcW w:w="496" w:type="pct"/>
            <w:vMerge w:val="restart"/>
            <w:shd w:val="clear" w:color="auto" w:fill="D3DFEE"/>
          </w:tcPr>
          <w:p w:rsidR="00D16928" w:rsidRPr="00CC45CE" w:rsidRDefault="00D16928" w:rsidP="00CC45CE">
            <w:pPr>
              <w:pStyle w:val="a4"/>
              <w:ind w:left="-644" w:firstLine="64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504" w:type="pct"/>
            <w:gridSpan w:val="2"/>
            <w:shd w:val="clear" w:color="auto" w:fill="D3DFEE"/>
          </w:tcPr>
          <w:p w:rsidR="00D16928" w:rsidRPr="00CC45CE" w:rsidRDefault="00DB07E5" w:rsidP="00CC45CE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Видеотека к образовательной деятельности</w:t>
            </w:r>
            <w:r w:rsidR="00D16928" w:rsidRPr="00CC45CE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</w:tc>
      </w:tr>
      <w:tr w:rsidR="00CC45CE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 w:val="restart"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1403EA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Пальчиковая гимнастика</w:t>
            </w:r>
          </w:p>
        </w:tc>
      </w:tr>
      <w:tr w:rsidR="003F1317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3F1317" w:rsidRPr="00CC45CE" w:rsidRDefault="003F1317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Развивающие игры</w:t>
            </w:r>
          </w:p>
        </w:tc>
      </w:tr>
      <w:tr w:rsidR="008A1B26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Добрый доктор стоматолог (Гр.03)</w:t>
            </w:r>
          </w:p>
        </w:tc>
      </w:tr>
      <w:tr w:rsidR="00485D9C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485D9C" w:rsidRPr="00CC45CE" w:rsidRDefault="00485D9C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485D9C" w:rsidRPr="00CC45CE" w:rsidRDefault="00485D9C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485D9C" w:rsidRDefault="00485D9C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Капитан Краб. Серия: «Разминка для детей», «Подводная гимнастика» и др. (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С.з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.)</w:t>
            </w:r>
          </w:p>
        </w:tc>
      </w:tr>
      <w:tr w:rsidR="00485D9C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485D9C" w:rsidRPr="00CC45CE" w:rsidRDefault="00485D9C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485D9C" w:rsidRPr="00CC45CE" w:rsidRDefault="00485D9C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485D9C" w:rsidRDefault="00485D9C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Кукутики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– зарядка (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С.з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.)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Зимние виды спорта</w:t>
            </w:r>
          </w:p>
        </w:tc>
      </w:tr>
      <w:tr w:rsidR="008A1B26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Азбука безопасности (Гр.03)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В стране дорожных знаков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Правила безопасности на дороге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Огонь – друг и огонь -  враг!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Электроприборы</w:t>
            </w:r>
          </w:p>
        </w:tc>
      </w:tr>
      <w:tr w:rsidR="003F1317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3F1317" w:rsidRPr="00CC45CE" w:rsidRDefault="003F1317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Удивительные эксперименты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Мир волшебников</w:t>
            </w:r>
          </w:p>
        </w:tc>
      </w:tr>
      <w:tr w:rsidR="004713F4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4713F4" w:rsidRPr="00CC45CE" w:rsidRDefault="004713F4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4713F4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Телесюжет «Мир сквозь розовые очки»</w:t>
            </w:r>
          </w:p>
        </w:tc>
      </w:tr>
      <w:tr w:rsidR="00D83443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D83443" w:rsidRPr="00CC45CE" w:rsidRDefault="00D83443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Серия «Осень – зима», «Весна – лето»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Времена года</w:t>
            </w:r>
          </w:p>
        </w:tc>
      </w:tr>
      <w:tr w:rsidR="00D83443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D83443" w:rsidRPr="00CC45CE" w:rsidRDefault="00D83443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Зимняя сказка или удивительные шедевры из снега и льда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Путешествие тучки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Это чудо – вода!</w:t>
            </w:r>
          </w:p>
        </w:tc>
      </w:tr>
      <w:tr w:rsidR="009247F0" w:rsidRPr="00E1297F" w:rsidTr="00CC45CE">
        <w:trPr>
          <w:trHeight w:val="239"/>
        </w:trPr>
        <w:tc>
          <w:tcPr>
            <w:tcW w:w="496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center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Путешествие в мир камня</w:t>
            </w:r>
          </w:p>
        </w:tc>
      </w:tr>
      <w:tr w:rsidR="00CC45CE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16928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Малыш и природа</w:t>
            </w:r>
          </w:p>
        </w:tc>
      </w:tr>
      <w:tr w:rsidR="000F5FA1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Природоведение для самых маленьких</w:t>
            </w:r>
          </w:p>
        </w:tc>
      </w:tr>
      <w:tr w:rsidR="008A1B26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Всемирный день Земли (Гр.03)</w:t>
            </w:r>
          </w:p>
        </w:tc>
      </w:tr>
      <w:tr w:rsidR="00485D9C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485D9C" w:rsidRPr="00CC45CE" w:rsidRDefault="00485D9C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485D9C" w:rsidRPr="00CC45CE" w:rsidRDefault="00485D9C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485D9C" w:rsidRDefault="00485D9C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Семь цветов радуги</w:t>
            </w:r>
          </w:p>
        </w:tc>
      </w:tr>
      <w:tr w:rsidR="003F1317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Ребятам о </w:t>
            </w:r>
            <w:proofErr w:type="gram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зверятах</w:t>
            </w:r>
            <w:proofErr w:type="gram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(часть 2,4,5)</w:t>
            </w:r>
          </w:p>
        </w:tc>
      </w:tr>
      <w:tr w:rsidR="008A1B26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Детям о животных (Гр.03)</w:t>
            </w:r>
          </w:p>
        </w:tc>
      </w:tr>
      <w:tr w:rsidR="008A1B26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Познавательное видео о животных (Гр.03)</w:t>
            </w:r>
          </w:p>
        </w:tc>
      </w:tr>
      <w:tr w:rsidR="009247F0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Лесные жители</w:t>
            </w:r>
          </w:p>
        </w:tc>
      </w:tr>
      <w:tr w:rsidR="008A1B26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Зоопарк (Гр.03)</w:t>
            </w:r>
          </w:p>
        </w:tc>
      </w:tr>
      <w:tr w:rsidR="00D83443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Зимующие птицы (мультфильмы)</w:t>
            </w:r>
          </w:p>
        </w:tc>
      </w:tr>
      <w:tr w:rsidR="009247F0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Знакомьтесь, насекомые!</w:t>
            </w:r>
          </w:p>
        </w:tc>
      </w:tr>
      <w:tr w:rsidR="008A1B26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Вулканы и гейзеры (Гр.03)</w:t>
            </w:r>
          </w:p>
        </w:tc>
      </w:tr>
      <w:tr w:rsidR="00485D9C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485D9C" w:rsidRPr="00CC45CE" w:rsidRDefault="00485D9C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485D9C" w:rsidRPr="00CC45CE" w:rsidRDefault="00485D9C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485D9C" w:rsidRDefault="00485D9C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Арифметика - малышам</w:t>
            </w:r>
          </w:p>
        </w:tc>
      </w:tr>
      <w:tr w:rsidR="009247F0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Учим буквы</w:t>
            </w:r>
          </w:p>
        </w:tc>
      </w:tr>
      <w:tr w:rsidR="000F5FA1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Баба Яга учится читать</w:t>
            </w:r>
          </w:p>
        </w:tc>
      </w:tr>
      <w:tr w:rsidR="000F5FA1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Развивающие игры для подготовки к школе</w:t>
            </w:r>
          </w:p>
        </w:tc>
      </w:tr>
      <w:tr w:rsidR="000F5FA1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Домовенок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Бу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в мире слов</w:t>
            </w:r>
          </w:p>
        </w:tc>
      </w:tr>
      <w:tr w:rsidR="009247F0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Транспорт</w:t>
            </w:r>
          </w:p>
        </w:tc>
      </w:tr>
      <w:tr w:rsidR="009247F0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Хочу все знать</w:t>
            </w:r>
          </w:p>
        </w:tc>
      </w:tr>
      <w:tr w:rsidR="009247F0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Как хлеб появился на столе?</w:t>
            </w:r>
          </w:p>
        </w:tc>
      </w:tr>
      <w:tr w:rsidR="009247F0" w:rsidRPr="00E1297F" w:rsidTr="00CC45CE">
        <w:trPr>
          <w:trHeight w:val="361"/>
        </w:trPr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Веселый паровозик (Учим цифры)</w:t>
            </w:r>
          </w:p>
        </w:tc>
      </w:tr>
      <w:tr w:rsidR="00CC45CE" w:rsidRPr="00E1297F" w:rsidTr="00CC45CE">
        <w:trPr>
          <w:trHeight w:val="213"/>
        </w:trPr>
        <w:tc>
          <w:tcPr>
            <w:tcW w:w="496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D16928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Уроки тетушки Совы</w:t>
            </w:r>
          </w:p>
        </w:tc>
      </w:tr>
      <w:tr w:rsidR="008A1B26" w:rsidRPr="00E1297F" w:rsidTr="00CC45CE">
        <w:trPr>
          <w:trHeight w:val="213"/>
        </w:trPr>
        <w:tc>
          <w:tcPr>
            <w:tcW w:w="496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Фиксики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 (развивающие мультфильмы) (Гр.03)</w:t>
            </w:r>
          </w:p>
        </w:tc>
      </w:tr>
      <w:tr w:rsidR="000F5FA1" w:rsidRPr="00E1297F" w:rsidTr="00CC45CE">
        <w:trPr>
          <w:trHeight w:val="213"/>
        </w:trPr>
        <w:tc>
          <w:tcPr>
            <w:tcW w:w="496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Маша и медведь. Серия развивающих мультфильмов</w:t>
            </w:r>
          </w:p>
        </w:tc>
      </w:tr>
      <w:tr w:rsidR="000F5FA1" w:rsidRPr="00E1297F" w:rsidTr="00CC45CE">
        <w:trPr>
          <w:trHeight w:val="213"/>
        </w:trPr>
        <w:tc>
          <w:tcPr>
            <w:tcW w:w="496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Лунтик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 Серия развивающих мультфильмов</w:t>
            </w:r>
          </w:p>
        </w:tc>
      </w:tr>
      <w:tr w:rsidR="004713F4" w:rsidRPr="00E1297F" w:rsidTr="00CC45CE">
        <w:trPr>
          <w:trHeight w:val="213"/>
        </w:trPr>
        <w:tc>
          <w:tcPr>
            <w:tcW w:w="496" w:type="pct"/>
            <w:vMerge/>
            <w:shd w:val="clear" w:color="auto" w:fill="A7BFD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4713F4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Даша – путешественница (обучающие фильмы)</w:t>
            </w:r>
          </w:p>
        </w:tc>
      </w:tr>
      <w:tr w:rsidR="008A1B26" w:rsidRPr="00E1297F" w:rsidTr="00CC45CE">
        <w:trPr>
          <w:trHeight w:val="213"/>
        </w:trPr>
        <w:tc>
          <w:tcPr>
            <w:tcW w:w="496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Детям о Рождестве (Гр.03)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16928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Мой Симферополь</w:t>
            </w:r>
          </w:p>
        </w:tc>
      </w:tr>
      <w:tr w:rsidR="003D57D4" w:rsidRPr="00E1297F" w:rsidTr="00CC45CE">
        <w:tc>
          <w:tcPr>
            <w:tcW w:w="496" w:type="pct"/>
            <w:vMerge/>
            <w:shd w:val="clear" w:color="auto" w:fill="D3DFEE"/>
          </w:tcPr>
          <w:p w:rsidR="003D57D4" w:rsidRPr="00CC45CE" w:rsidRDefault="003D57D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3D57D4" w:rsidRPr="00CC45CE" w:rsidRDefault="003D57D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D57D4" w:rsidRDefault="003D57D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Фото Симферополь</w:t>
            </w:r>
          </w:p>
        </w:tc>
      </w:tr>
      <w:tr w:rsidR="003F1317" w:rsidRPr="00E1297F" w:rsidTr="00CC45CE">
        <w:tc>
          <w:tcPr>
            <w:tcW w:w="496" w:type="pct"/>
            <w:vMerge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Крым</w:t>
            </w:r>
          </w:p>
        </w:tc>
      </w:tr>
      <w:tr w:rsidR="003F1317" w:rsidRPr="00E1297F" w:rsidTr="00CC45CE">
        <w:tc>
          <w:tcPr>
            <w:tcW w:w="496" w:type="pct"/>
            <w:vMerge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Крымские заповедники</w:t>
            </w:r>
          </w:p>
        </w:tc>
      </w:tr>
      <w:tr w:rsidR="00D83443" w:rsidRPr="00E1297F" w:rsidTr="00CC45CE">
        <w:tc>
          <w:tcPr>
            <w:tcW w:w="496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Кара -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даг</w:t>
            </w:r>
            <w:proofErr w:type="spellEnd"/>
          </w:p>
        </w:tc>
      </w:tr>
      <w:tr w:rsidR="00D83443" w:rsidRPr="00E1297F" w:rsidTr="00CC45CE">
        <w:tc>
          <w:tcPr>
            <w:tcW w:w="496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Крым: </w:t>
            </w:r>
          </w:p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- Что посмотреть в Крыму. Лучшие достопримечательности Крыма;</w:t>
            </w:r>
          </w:p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- Полуостров Крым. Лучшие места для отдыха;</w:t>
            </w:r>
          </w:p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- Наш прекрасный Крым. Самый лучший ролик о Крыме;</w:t>
            </w:r>
          </w:p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- Крым – завораживающая фотосъемка</w:t>
            </w:r>
          </w:p>
        </w:tc>
      </w:tr>
      <w:tr w:rsidR="00D83443" w:rsidRPr="00E1297F" w:rsidTr="00CC45CE">
        <w:tc>
          <w:tcPr>
            <w:tcW w:w="496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Черное море. Опасный сероводород Черного моря</w:t>
            </w:r>
          </w:p>
        </w:tc>
      </w:tr>
      <w:tr w:rsidR="009247F0" w:rsidRPr="00E1297F" w:rsidTr="00CC45CE"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Крымский лес</w:t>
            </w:r>
          </w:p>
        </w:tc>
      </w:tr>
      <w:tr w:rsidR="009247F0" w:rsidRPr="00E1297F" w:rsidTr="00CC45CE">
        <w:tc>
          <w:tcPr>
            <w:tcW w:w="496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Крымские цветы - первоцветы</w:t>
            </w:r>
          </w:p>
        </w:tc>
      </w:tr>
      <w:tr w:rsidR="00CC45CE" w:rsidRPr="00E1297F" w:rsidTr="00CC45CE">
        <w:trPr>
          <w:trHeight w:val="187"/>
        </w:trPr>
        <w:tc>
          <w:tcPr>
            <w:tcW w:w="496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D16928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Из жизни замечательных детей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16928" w:rsidRPr="00CC45CE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Великие композиторы и живописцы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D16928" w:rsidRPr="00CC45CE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Азбука денег или как помочь ребенку вырасти богатым (Гр.03)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1403EA" w:rsidRP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 w:rsidRPr="008A1B26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Как живут космонавты</w:t>
            </w: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(Гр.03)</w:t>
            </w:r>
          </w:p>
        </w:tc>
      </w:tr>
      <w:tr w:rsidR="008A1B26" w:rsidRPr="00E1297F" w:rsidTr="00CC45CE">
        <w:tc>
          <w:tcPr>
            <w:tcW w:w="496" w:type="pct"/>
            <w:vMerge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8A1B26" w:rsidRPr="00CC45CE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8A1B26" w:rsidRP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Наука для детей – космос (Гр.03)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 w:val="restart"/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D16928" w:rsidRPr="008A1B26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 w:rsidRPr="008A1B26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Как</w:t>
            </w: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появляется бумага (Гр.03)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16928" w:rsidRPr="00CC45CE" w:rsidRDefault="008A1B26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Печать книг (Гр.03)</w:t>
            </w:r>
          </w:p>
        </w:tc>
      </w:tr>
      <w:tr w:rsidR="000F5FA1" w:rsidRPr="00E1297F" w:rsidTr="00CC45CE">
        <w:tc>
          <w:tcPr>
            <w:tcW w:w="496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Народные промыслы</w:t>
            </w:r>
          </w:p>
        </w:tc>
      </w:tr>
      <w:tr w:rsidR="000F5FA1" w:rsidRPr="00E1297F" w:rsidTr="00CC45CE">
        <w:tc>
          <w:tcPr>
            <w:tcW w:w="496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Масленица (Гр. 11)</w:t>
            </w:r>
          </w:p>
        </w:tc>
      </w:tr>
      <w:tr w:rsidR="000F5FA1" w:rsidRPr="00E1297F" w:rsidTr="00CC45CE">
        <w:tc>
          <w:tcPr>
            <w:tcW w:w="496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Чудо -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писанки</w:t>
            </w:r>
            <w:proofErr w:type="spellEnd"/>
          </w:p>
        </w:tc>
      </w:tr>
      <w:tr w:rsidR="000F5FA1" w:rsidRPr="00E1297F" w:rsidTr="00CC45CE">
        <w:tc>
          <w:tcPr>
            <w:tcW w:w="496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Гжель</w:t>
            </w:r>
          </w:p>
        </w:tc>
      </w:tr>
      <w:tr w:rsidR="000F5FA1" w:rsidRPr="00E1297F" w:rsidTr="00CC45CE">
        <w:tc>
          <w:tcPr>
            <w:tcW w:w="496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Золотая хохлома</w:t>
            </w:r>
          </w:p>
        </w:tc>
      </w:tr>
      <w:tr w:rsidR="000F5FA1" w:rsidRPr="00E1297F" w:rsidTr="00CC45CE">
        <w:tc>
          <w:tcPr>
            <w:tcW w:w="496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Дымковская игрушка</w:t>
            </w:r>
          </w:p>
        </w:tc>
      </w:tr>
      <w:tr w:rsidR="009247F0" w:rsidRPr="00E1297F" w:rsidTr="00CC45CE">
        <w:tc>
          <w:tcPr>
            <w:tcW w:w="496" w:type="pct"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Уроки вежливости</w:t>
            </w:r>
          </w:p>
        </w:tc>
      </w:tr>
      <w:tr w:rsidR="009247F0" w:rsidRPr="00E1297F" w:rsidTr="00CC45CE">
        <w:tc>
          <w:tcPr>
            <w:tcW w:w="496" w:type="pct"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shd w:val="clear" w:color="auto" w:fill="D3DFEE"/>
          </w:tcPr>
          <w:p w:rsidR="009247F0" w:rsidRPr="00CC45CE" w:rsidRDefault="009247F0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9247F0" w:rsidRDefault="009247F0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Добро в моем сердце</w:t>
            </w:r>
          </w:p>
        </w:tc>
      </w:tr>
      <w:tr w:rsidR="00CC45CE" w:rsidRPr="00E1297F" w:rsidTr="00DB07E5">
        <w:trPr>
          <w:trHeight w:val="15"/>
        </w:trPr>
        <w:tc>
          <w:tcPr>
            <w:tcW w:w="496" w:type="pct"/>
            <w:vMerge w:val="restart"/>
            <w:shd w:val="clear" w:color="auto" w:fill="A7BFDE"/>
          </w:tcPr>
          <w:p w:rsidR="006D620B" w:rsidRDefault="006D620B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bCs/>
                <w:i w:val="0"/>
                <w:sz w:val="28"/>
                <w:szCs w:val="28"/>
              </w:rPr>
            </w:pPr>
          </w:p>
          <w:p w:rsidR="00D16928" w:rsidRPr="00DB07E5" w:rsidRDefault="00DB07E5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bCs/>
                <w:i w:val="0"/>
                <w:sz w:val="28"/>
                <w:szCs w:val="28"/>
              </w:rPr>
            </w:pPr>
            <w:r w:rsidRPr="00DB07E5">
              <w:rPr>
                <w:rStyle w:val="aa"/>
                <w:rFonts w:ascii="Times New Roman" w:hAnsi="Times New Roman"/>
                <w:b/>
                <w:bCs/>
                <w:i w:val="0"/>
                <w:sz w:val="28"/>
                <w:szCs w:val="28"/>
              </w:rPr>
              <w:t>3.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</w:tcBorders>
            <w:shd w:val="clear" w:color="auto" w:fill="A7BFD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tcBorders>
              <w:bottom w:val="single" w:sz="4" w:space="0" w:color="auto"/>
            </w:tcBorders>
            <w:shd w:val="clear" w:color="auto" w:fill="A7BFDE"/>
          </w:tcPr>
          <w:p w:rsidR="006D620B" w:rsidRDefault="006D620B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D16928" w:rsidRPr="00DB07E5" w:rsidRDefault="00DB07E5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B07E5"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  <w:t>В помощь воспитателям</w:t>
            </w:r>
          </w:p>
        </w:tc>
      </w:tr>
      <w:tr w:rsidR="00DB07E5" w:rsidRPr="00E1297F" w:rsidTr="00DB07E5">
        <w:trPr>
          <w:trHeight w:val="315"/>
        </w:trPr>
        <w:tc>
          <w:tcPr>
            <w:tcW w:w="496" w:type="pct"/>
            <w:vMerge/>
            <w:shd w:val="clear" w:color="auto" w:fill="A7BFDE"/>
          </w:tcPr>
          <w:p w:rsidR="00DB07E5" w:rsidRPr="00CC45CE" w:rsidRDefault="00DB07E5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</w:tcBorders>
            <w:shd w:val="clear" w:color="auto" w:fill="A7BFDE"/>
          </w:tcPr>
          <w:p w:rsidR="00DB07E5" w:rsidRPr="00CC45CE" w:rsidRDefault="00DB07E5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7BFDE"/>
          </w:tcPr>
          <w:p w:rsidR="00DB07E5" w:rsidRPr="00CC45CE" w:rsidRDefault="00DB07E5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«Волшебная бумага» (работа с мятой бумагой)</w:t>
            </w:r>
          </w:p>
        </w:tc>
      </w:tr>
      <w:tr w:rsidR="004713F4" w:rsidRPr="00E1297F" w:rsidTr="00DB07E5">
        <w:trPr>
          <w:trHeight w:val="315"/>
        </w:trPr>
        <w:tc>
          <w:tcPr>
            <w:tcW w:w="496" w:type="pct"/>
            <w:vMerge/>
            <w:shd w:val="clear" w:color="auto" w:fill="A7BFD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</w:tcBorders>
            <w:shd w:val="clear" w:color="auto" w:fill="A7BFD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7BFDE"/>
          </w:tcPr>
          <w:p w:rsidR="004713F4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Уроки рисования</w:t>
            </w:r>
          </w:p>
        </w:tc>
      </w:tr>
      <w:tr w:rsidR="004713F4" w:rsidRPr="00E1297F" w:rsidTr="00DB07E5">
        <w:trPr>
          <w:trHeight w:val="315"/>
        </w:trPr>
        <w:tc>
          <w:tcPr>
            <w:tcW w:w="496" w:type="pct"/>
            <w:vMerge/>
            <w:shd w:val="clear" w:color="auto" w:fill="A7BFD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</w:tcBorders>
            <w:shd w:val="clear" w:color="auto" w:fill="A7BFD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7BFDE"/>
          </w:tcPr>
          <w:p w:rsidR="004713F4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Сопровождение разучивания стихотворения с использованием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мнемороликов</w:t>
            </w:r>
            <w:proofErr w:type="spellEnd"/>
          </w:p>
        </w:tc>
      </w:tr>
      <w:tr w:rsidR="003D57D4" w:rsidRPr="00E1297F" w:rsidTr="00DB07E5">
        <w:trPr>
          <w:trHeight w:val="315"/>
        </w:trPr>
        <w:tc>
          <w:tcPr>
            <w:tcW w:w="496" w:type="pct"/>
            <w:vMerge/>
            <w:shd w:val="clear" w:color="auto" w:fill="A7BFDE"/>
          </w:tcPr>
          <w:p w:rsidR="003D57D4" w:rsidRPr="00CC45CE" w:rsidRDefault="003D57D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</w:tcBorders>
            <w:shd w:val="clear" w:color="auto" w:fill="A7BFDE"/>
          </w:tcPr>
          <w:p w:rsidR="003D57D4" w:rsidRPr="00CC45CE" w:rsidRDefault="003D57D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7BFDE"/>
          </w:tcPr>
          <w:p w:rsidR="003D57D4" w:rsidRDefault="003D57D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Моделирование и мнемотехника в развитии речи</w:t>
            </w:r>
          </w:p>
        </w:tc>
      </w:tr>
      <w:tr w:rsidR="00D83443" w:rsidRPr="00E1297F" w:rsidTr="00DB07E5">
        <w:trPr>
          <w:trHeight w:val="315"/>
        </w:trPr>
        <w:tc>
          <w:tcPr>
            <w:tcW w:w="496" w:type="pct"/>
            <w:vMerge/>
            <w:shd w:val="clear" w:color="auto" w:fill="A7BFD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</w:tcBorders>
            <w:shd w:val="clear" w:color="auto" w:fill="A7BFDE"/>
          </w:tcPr>
          <w:p w:rsidR="00D83443" w:rsidRPr="00CC45CE" w:rsidRDefault="00D83443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7BFDE"/>
          </w:tcPr>
          <w:p w:rsidR="00D83443" w:rsidRDefault="00D83443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Федеральный институт развития образования. ФГОС ДО</w:t>
            </w:r>
          </w:p>
        </w:tc>
      </w:tr>
      <w:tr w:rsidR="003D57D4" w:rsidRPr="00E1297F" w:rsidTr="00DB07E5">
        <w:trPr>
          <w:trHeight w:val="315"/>
        </w:trPr>
        <w:tc>
          <w:tcPr>
            <w:tcW w:w="496" w:type="pct"/>
            <w:vMerge/>
            <w:shd w:val="clear" w:color="auto" w:fill="A7BFDE"/>
          </w:tcPr>
          <w:p w:rsidR="003D57D4" w:rsidRPr="00CC45CE" w:rsidRDefault="003D57D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</w:tcBorders>
            <w:shd w:val="clear" w:color="auto" w:fill="A7BFDE"/>
          </w:tcPr>
          <w:p w:rsidR="003D57D4" w:rsidRPr="00CC45CE" w:rsidRDefault="003D57D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7BFDE"/>
          </w:tcPr>
          <w:p w:rsidR="003D57D4" w:rsidRDefault="003D57D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ФГОСы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– нормативно – правовая информация</w:t>
            </w:r>
          </w:p>
        </w:tc>
      </w:tr>
      <w:tr w:rsidR="00CC45CE" w:rsidRPr="00E1297F" w:rsidTr="00DB07E5">
        <w:tc>
          <w:tcPr>
            <w:tcW w:w="496" w:type="pct"/>
            <w:vMerge/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</w:tcBorders>
            <w:shd w:val="clear" w:color="auto" w:fill="D3DFEE"/>
          </w:tcPr>
          <w:p w:rsidR="00D16928" w:rsidRPr="00CC45CE" w:rsidRDefault="00D16928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D16928" w:rsidRPr="00CC45CE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Гражданское воспитание</w:t>
            </w:r>
          </w:p>
        </w:tc>
      </w:tr>
      <w:tr w:rsidR="003F1317" w:rsidRPr="00E1297F" w:rsidTr="00DB07E5">
        <w:tc>
          <w:tcPr>
            <w:tcW w:w="496" w:type="pct"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Семья в образовательном пространстве</w:t>
            </w:r>
          </w:p>
        </w:tc>
      </w:tr>
      <w:tr w:rsidR="003F1317" w:rsidRPr="00E1297F" w:rsidTr="00DB07E5">
        <w:tc>
          <w:tcPr>
            <w:tcW w:w="496" w:type="pct"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Развивающая предметная среда детского сада</w:t>
            </w:r>
          </w:p>
        </w:tc>
      </w:tr>
      <w:tr w:rsidR="003F1317" w:rsidRPr="00E1297F" w:rsidTr="00DB07E5">
        <w:tc>
          <w:tcPr>
            <w:tcW w:w="496" w:type="pct"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Развивающие игры – источник всестороннего развития</w:t>
            </w:r>
          </w:p>
        </w:tc>
      </w:tr>
      <w:tr w:rsidR="003F1317" w:rsidRPr="00E1297F" w:rsidTr="00DB07E5">
        <w:tc>
          <w:tcPr>
            <w:tcW w:w="496" w:type="pct"/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D3DFEE"/>
          </w:tcPr>
          <w:p w:rsidR="003F1317" w:rsidRPr="00CC45CE" w:rsidRDefault="003F1317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3F1317" w:rsidRDefault="003F1317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Технология Карла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Орфа</w:t>
            </w:r>
            <w:proofErr w:type="spellEnd"/>
          </w:p>
        </w:tc>
      </w:tr>
      <w:tr w:rsidR="004713F4" w:rsidRPr="00E1297F" w:rsidTr="00DB07E5">
        <w:tc>
          <w:tcPr>
            <w:tcW w:w="496" w:type="pct"/>
            <w:shd w:val="clear" w:color="auto" w:fill="D3DFE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D3DFE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4713F4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Сценарии утренников</w:t>
            </w:r>
          </w:p>
        </w:tc>
      </w:tr>
      <w:tr w:rsidR="004713F4" w:rsidRPr="00E1297F" w:rsidTr="00DB07E5">
        <w:tc>
          <w:tcPr>
            <w:tcW w:w="496" w:type="pct"/>
            <w:shd w:val="clear" w:color="auto" w:fill="D3DFE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D3DFE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4713F4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БЖД (рекомендации)</w:t>
            </w:r>
          </w:p>
        </w:tc>
      </w:tr>
      <w:tr w:rsidR="004713F4" w:rsidRPr="00E1297F" w:rsidTr="00DB07E5">
        <w:tc>
          <w:tcPr>
            <w:tcW w:w="496" w:type="pct"/>
            <w:shd w:val="clear" w:color="auto" w:fill="D3DFE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D3DFEE"/>
          </w:tcPr>
          <w:p w:rsidR="004713F4" w:rsidRPr="00CC45CE" w:rsidRDefault="004713F4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4713F4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Техника безопасности в ДОУ</w:t>
            </w:r>
          </w:p>
        </w:tc>
      </w:tr>
      <w:tr w:rsidR="001403EA" w:rsidRPr="00E1297F" w:rsidTr="00CC45CE">
        <w:tc>
          <w:tcPr>
            <w:tcW w:w="496" w:type="pct"/>
            <w:vMerge w:val="restart"/>
            <w:shd w:val="clear" w:color="auto" w:fill="A7BFDE"/>
          </w:tcPr>
          <w:p w:rsidR="001403EA" w:rsidRPr="00CC45CE" w:rsidRDefault="00DB07E5" w:rsidP="00CC45CE">
            <w:pPr>
              <w:pStyle w:val="a4"/>
              <w:jc w:val="center"/>
              <w:rPr>
                <w:rStyle w:val="aa"/>
                <w:rFonts w:ascii="Times New Roman" w:hAnsi="Times New Roman"/>
                <w:b/>
                <w:bCs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b/>
                <w:bCs/>
                <w:i w:val="0"/>
                <w:sz w:val="28"/>
                <w:szCs w:val="28"/>
              </w:rPr>
              <w:t>4</w:t>
            </w:r>
            <w:r w:rsidR="001403EA" w:rsidRPr="00CC45CE">
              <w:rPr>
                <w:rStyle w:val="aa"/>
                <w:rFonts w:ascii="Times New Roman" w:hAnsi="Times New Roman"/>
                <w:b/>
                <w:bCs/>
                <w:i w:val="0"/>
                <w:sz w:val="28"/>
                <w:szCs w:val="28"/>
              </w:rPr>
              <w:t>.</w:t>
            </w:r>
          </w:p>
        </w:tc>
        <w:tc>
          <w:tcPr>
            <w:tcW w:w="4504" w:type="pct"/>
            <w:gridSpan w:val="2"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CC45CE"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  <w:t>Аудиотека</w:t>
            </w:r>
          </w:p>
          <w:p w:rsidR="001403EA" w:rsidRPr="00CC45CE" w:rsidRDefault="001403EA" w:rsidP="00CC45CE">
            <w:pPr>
              <w:pStyle w:val="a4"/>
              <w:jc w:val="both"/>
              <w:rPr>
                <w:rStyle w:val="aa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 w:val="restart"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1403EA" w:rsidRPr="00CC45CE" w:rsidRDefault="00DB07E5" w:rsidP="00E1297F">
            <w:pPr>
              <w:pStyle w:val="a4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А. Злотник  «Музыка родного дома»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1403EA" w:rsidRPr="00CC45CE" w:rsidRDefault="00DB07E5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«Я воспеваю крымскую столицу» (музыкал</w:t>
            </w:r>
            <w:r w:rsidR="004713F4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ьный альбом песен о Симферополе)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1403EA" w:rsidRPr="00CC45CE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77 лучших песен для детей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1403EA" w:rsidRPr="00CC45CE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Детские песни из мультфильмов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1403EA" w:rsidRPr="00CC45CE" w:rsidRDefault="004713F4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Сказки для малышей</w:t>
            </w:r>
          </w:p>
        </w:tc>
      </w:tr>
      <w:tr w:rsidR="000F5FA1" w:rsidRPr="00E1297F" w:rsidTr="00CC45CE">
        <w:tc>
          <w:tcPr>
            <w:tcW w:w="496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Музыкальные игры -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Шуть</w:t>
            </w:r>
            <w:proofErr w:type="spellEnd"/>
          </w:p>
        </w:tc>
      </w:tr>
      <w:tr w:rsidR="000F5FA1" w:rsidRPr="00E1297F" w:rsidTr="00CC45CE">
        <w:tc>
          <w:tcPr>
            <w:tcW w:w="496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Звуки природы</w:t>
            </w:r>
          </w:p>
        </w:tc>
      </w:tr>
      <w:tr w:rsidR="000F5FA1" w:rsidRPr="00E1297F" w:rsidTr="00CC45CE">
        <w:tc>
          <w:tcPr>
            <w:tcW w:w="496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Диск с музыкой для физкультурных занятий</w:t>
            </w:r>
          </w:p>
        </w:tc>
      </w:tr>
      <w:tr w:rsidR="000F5FA1" w:rsidRPr="00E1297F" w:rsidTr="00CC45CE">
        <w:tc>
          <w:tcPr>
            <w:tcW w:w="496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0F5FA1" w:rsidRPr="00CC45CE" w:rsidRDefault="000F5FA1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0F5FA1" w:rsidRDefault="000F5FA1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Логопедические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распевки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. Т.С.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1403EA" w:rsidRPr="00CC45CE" w:rsidRDefault="00187ACC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Каплунова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, 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Новоскольцева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 Библиотека программы «Ладушки». Ясельки</w:t>
            </w:r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(</w:t>
            </w:r>
            <w:proofErr w:type="spellStart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М.з</w:t>
            </w:r>
            <w:proofErr w:type="spellEnd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1403EA" w:rsidRPr="00CC45CE" w:rsidRDefault="00187ACC" w:rsidP="00E1297F">
            <w:pPr>
              <w:pStyle w:val="a4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Каплунова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, 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Новоскольцева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 Праздник каждый день.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Аудиоприложение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к конспектам музыкальных занятий. Старшая группа.</w:t>
            </w:r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(</w:t>
            </w:r>
            <w:proofErr w:type="spellStart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М.з</w:t>
            </w:r>
            <w:proofErr w:type="spellEnd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1403EA" w:rsidRPr="00CC45CE" w:rsidRDefault="00187ACC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Каплунова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, 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Новоскольцева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. Праздник каждый день.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Аудиоприложение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к конспектам музыкальных занятий. Подготовительная группа.</w:t>
            </w:r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(</w:t>
            </w:r>
            <w:proofErr w:type="spellStart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М.з</w:t>
            </w:r>
            <w:proofErr w:type="spellEnd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.)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7BFD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A7BFDE"/>
          </w:tcPr>
          <w:p w:rsidR="001403EA" w:rsidRPr="00CC45CE" w:rsidRDefault="00187ACC" w:rsidP="00CC45CE">
            <w:pPr>
              <w:pStyle w:val="a4"/>
              <w:jc w:val="both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Каплунова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, И.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Новоскольцева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 Праздник каждый день. Дополнительный материал  к конспектам музыкальных занятий. Подготовительная группа.</w:t>
            </w:r>
          </w:p>
        </w:tc>
      </w:tr>
      <w:tr w:rsidR="00CC45CE" w:rsidRPr="00E1297F" w:rsidTr="00CC45CE">
        <w:tc>
          <w:tcPr>
            <w:tcW w:w="496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b/>
                <w:bCs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D3DFEE"/>
          </w:tcPr>
          <w:p w:rsidR="001403EA" w:rsidRPr="00CC45CE" w:rsidRDefault="001403EA" w:rsidP="00CC45CE">
            <w:pPr>
              <w:pStyle w:val="a4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4072" w:type="pct"/>
            <w:shd w:val="clear" w:color="auto" w:fill="D3DFEE"/>
          </w:tcPr>
          <w:p w:rsidR="001403EA" w:rsidRPr="00CC45CE" w:rsidRDefault="00187ACC" w:rsidP="00E1297F">
            <w:pPr>
              <w:pStyle w:val="a4"/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Радынова</w:t>
            </w:r>
            <w:proofErr w:type="spellEnd"/>
            <w:r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 xml:space="preserve"> О.П. Музыкальная шкатулка. Комплект из 10 дисков</w:t>
            </w:r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 (</w:t>
            </w:r>
            <w:proofErr w:type="spellStart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М.з</w:t>
            </w:r>
            <w:proofErr w:type="spellEnd"/>
            <w:r w:rsidR="00485D9C">
              <w:rPr>
                <w:rStyle w:val="aa"/>
                <w:rFonts w:ascii="Times New Roman" w:hAnsi="Times New Roman"/>
                <w:i w:val="0"/>
                <w:sz w:val="28"/>
                <w:szCs w:val="28"/>
              </w:rPr>
              <w:t>.)</w:t>
            </w:r>
          </w:p>
        </w:tc>
      </w:tr>
    </w:tbl>
    <w:p w:rsidR="00B16580" w:rsidRDefault="00B16580" w:rsidP="00D16928">
      <w:pPr>
        <w:pStyle w:val="a4"/>
        <w:ind w:left="360" w:hanging="644"/>
        <w:jc w:val="both"/>
        <w:rPr>
          <w:rFonts w:ascii="Times New Roman" w:hAnsi="Times New Roman"/>
          <w:sz w:val="28"/>
          <w:szCs w:val="28"/>
        </w:rPr>
      </w:pPr>
    </w:p>
    <w:p w:rsidR="00B16580" w:rsidRDefault="00B16580" w:rsidP="00D16928">
      <w:pPr>
        <w:pStyle w:val="a4"/>
        <w:ind w:left="360" w:hanging="644"/>
        <w:jc w:val="both"/>
        <w:rPr>
          <w:rFonts w:ascii="Times New Roman" w:hAnsi="Times New Roman"/>
          <w:sz w:val="28"/>
          <w:szCs w:val="28"/>
        </w:rPr>
      </w:pPr>
    </w:p>
    <w:p w:rsidR="001403EA" w:rsidRPr="00425CA6" w:rsidRDefault="001403EA" w:rsidP="00425CA6">
      <w:pPr>
        <w:suppressAutoHyphens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25CA6">
        <w:rPr>
          <w:rFonts w:ascii="Times New Roman" w:hAnsi="Times New Roman"/>
          <w:b/>
          <w:bCs/>
          <w:sz w:val="36"/>
          <w:szCs w:val="36"/>
        </w:rPr>
        <w:lastRenderedPageBreak/>
        <w:t>11. Перспективный план развития кабинета</w:t>
      </w:r>
    </w:p>
    <w:p w:rsidR="001403EA" w:rsidRPr="001403EA" w:rsidRDefault="001403EA" w:rsidP="001403EA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3292"/>
        <w:gridCol w:w="992"/>
        <w:gridCol w:w="992"/>
        <w:gridCol w:w="992"/>
        <w:gridCol w:w="1276"/>
        <w:gridCol w:w="1843"/>
      </w:tblGrid>
      <w:tr w:rsidR="00CC45CE" w:rsidRPr="001403EA" w:rsidTr="00CC45CE">
        <w:trPr>
          <w:trHeight w:val="346"/>
        </w:trPr>
        <w:tc>
          <w:tcPr>
            <w:tcW w:w="644" w:type="dxa"/>
            <w:vMerge w:val="restart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92" w:type="dxa"/>
            <w:vMerge w:val="restart"/>
            <w:shd w:val="clear" w:color="auto" w:fill="CDDDAC"/>
          </w:tcPr>
          <w:p w:rsidR="001403EA" w:rsidRPr="00CC45CE" w:rsidRDefault="00A84BC6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="001403EA"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то планируется</w:t>
            </w:r>
          </w:p>
        </w:tc>
        <w:tc>
          <w:tcPr>
            <w:tcW w:w="2976" w:type="dxa"/>
            <w:gridSpan w:val="3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276" w:type="dxa"/>
            <w:vMerge w:val="restart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  <w:vMerge w:val="restart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выполнении</w:t>
            </w:r>
            <w:proofErr w:type="gramEnd"/>
          </w:p>
        </w:tc>
      </w:tr>
      <w:tr w:rsidR="00CC45CE" w:rsidRPr="001403EA" w:rsidTr="00CC45CE">
        <w:trPr>
          <w:trHeight w:val="637"/>
        </w:trPr>
        <w:tc>
          <w:tcPr>
            <w:tcW w:w="644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1403EA" w:rsidRPr="00CC45CE" w:rsidRDefault="008E419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  <w:r w:rsidR="001403EA" w:rsidRPr="00CC45C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1403EA" w:rsidRPr="00CC45CE" w:rsidRDefault="003E78B4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8E419A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8E419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2023</w:t>
            </w:r>
            <w:r w:rsidR="001403EA" w:rsidRPr="00CC45C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1403EA" w:rsidRPr="00CC45CE" w:rsidRDefault="008E419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8E419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2024</w:t>
            </w:r>
            <w:r w:rsidR="001403EA" w:rsidRPr="00CC45C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1403EA" w:rsidRPr="00CC45CE" w:rsidRDefault="008E419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790"/>
        </w:trPr>
        <w:tc>
          <w:tcPr>
            <w:tcW w:w="644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 xml:space="preserve">Создать нормативно-правовую базу, регулирующую реализацию ФГОС </w:t>
            </w:r>
            <w:proofErr w:type="gramStart"/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CDDDAC"/>
            <w:textDirection w:val="btLr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Старший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826"/>
        </w:trPr>
        <w:tc>
          <w:tcPr>
            <w:tcW w:w="644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Приобрести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методическую</w:t>
            </w:r>
          </w:p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литературу по  разделу: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350"/>
        </w:trPr>
        <w:tc>
          <w:tcPr>
            <w:tcW w:w="644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numPr>
                <w:ilvl w:val="0"/>
                <w:numId w:val="1"/>
              </w:numPr>
              <w:tabs>
                <w:tab w:val="clear" w:pos="720"/>
                <w:tab w:val="num" w:pos="-47"/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физическое развитие и здоровье</w:t>
            </w: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298"/>
        </w:trPr>
        <w:tc>
          <w:tcPr>
            <w:tcW w:w="644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numPr>
                <w:ilvl w:val="0"/>
                <w:numId w:val="1"/>
              </w:numPr>
              <w:tabs>
                <w:tab w:val="clear" w:pos="720"/>
                <w:tab w:val="num" w:pos="-47"/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воспитание детей раннего возраста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341"/>
        </w:trPr>
        <w:tc>
          <w:tcPr>
            <w:tcW w:w="644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социально-личностное развитие;</w:t>
            </w: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6EED5"/>
          </w:tcPr>
          <w:p w:rsidR="001403EA" w:rsidRPr="00CC45CE" w:rsidRDefault="00425CA6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⃰⃰</w:t>
            </w: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350"/>
        </w:trPr>
        <w:tc>
          <w:tcPr>
            <w:tcW w:w="644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numPr>
                <w:ilvl w:val="0"/>
                <w:numId w:val="2"/>
              </w:numPr>
              <w:tabs>
                <w:tab w:val="clear" w:pos="720"/>
                <w:tab w:val="num" w:pos="95"/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1403EA" w:rsidRPr="00CC45CE" w:rsidRDefault="00425CA6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⃰</w:t>
            </w: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298"/>
        </w:trPr>
        <w:tc>
          <w:tcPr>
            <w:tcW w:w="644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298"/>
        </w:trPr>
        <w:tc>
          <w:tcPr>
            <w:tcW w:w="644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1403EA" w:rsidRPr="00CC45CE" w:rsidRDefault="00425CA6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⃰</w:t>
            </w: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C45CE" w:rsidRPr="001403EA" w:rsidTr="00CC45CE">
        <w:trPr>
          <w:trHeight w:val="983"/>
        </w:trPr>
        <w:tc>
          <w:tcPr>
            <w:tcW w:w="644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2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Создание картотеки методических, дидактических и цифровых образовательных ресурсов по ФГОС</w:t>
            </w: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992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1276" w:type="dxa"/>
            <w:vMerge/>
            <w:shd w:val="clear" w:color="auto" w:fill="CDDDAC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ED5"/>
          </w:tcPr>
          <w:p w:rsidR="001403EA" w:rsidRPr="00CC45CE" w:rsidRDefault="001403EA" w:rsidP="00CC45CE">
            <w:pPr>
              <w:tabs>
                <w:tab w:val="left" w:pos="284"/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03EA" w:rsidRPr="001403EA" w:rsidRDefault="001403EA" w:rsidP="001403EA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403EA" w:rsidRDefault="001403EA" w:rsidP="001403EA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5CA6" w:rsidRDefault="00425CA6" w:rsidP="001403EA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5CA6" w:rsidRDefault="00425CA6" w:rsidP="001403EA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6977" w:rsidRDefault="00166977" w:rsidP="00166977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63B5F" w:rsidRDefault="00763B5F" w:rsidP="00166977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B5F" w:rsidRDefault="00763B5F" w:rsidP="00166977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7E5" w:rsidRPr="00763B5F" w:rsidRDefault="00F547E5" w:rsidP="002E5D45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EA" w:rsidRPr="00763B5F" w:rsidRDefault="00207A28" w:rsidP="00763B5F">
      <w:pPr>
        <w:spacing w:after="0"/>
        <w:rPr>
          <w:rFonts w:ascii="Times New Roman" w:hAnsi="Times New Roman"/>
          <w:sz w:val="28"/>
          <w:szCs w:val="28"/>
        </w:rPr>
      </w:pPr>
      <w:r w:rsidRPr="00763B5F">
        <w:rPr>
          <w:rFonts w:ascii="Times New Roman" w:hAnsi="Times New Roman"/>
          <w:sz w:val="28"/>
          <w:szCs w:val="28"/>
        </w:rPr>
        <w:t>Старший восп</w:t>
      </w:r>
      <w:r w:rsidR="00425CA6" w:rsidRPr="00763B5F">
        <w:rPr>
          <w:rFonts w:ascii="Times New Roman" w:hAnsi="Times New Roman"/>
          <w:sz w:val="28"/>
          <w:szCs w:val="28"/>
        </w:rPr>
        <w:t>итатель</w:t>
      </w:r>
      <w:r w:rsidR="00763B5F" w:rsidRPr="00763B5F">
        <w:rPr>
          <w:rFonts w:ascii="Times New Roman" w:hAnsi="Times New Roman"/>
          <w:sz w:val="28"/>
          <w:szCs w:val="28"/>
        </w:rPr>
        <w:t xml:space="preserve"> </w:t>
      </w:r>
      <w:r w:rsidR="00425CA6" w:rsidRPr="00763B5F">
        <w:rPr>
          <w:rFonts w:ascii="Times New Roman" w:hAnsi="Times New Roman"/>
          <w:sz w:val="28"/>
          <w:szCs w:val="28"/>
        </w:rPr>
        <w:t xml:space="preserve"> ________ </w:t>
      </w:r>
      <w:proofErr w:type="spellStart"/>
      <w:r w:rsidR="00457EE3">
        <w:rPr>
          <w:rFonts w:ascii="Times New Roman" w:hAnsi="Times New Roman"/>
          <w:sz w:val="28"/>
          <w:szCs w:val="28"/>
        </w:rPr>
        <w:t>Радионова</w:t>
      </w:r>
      <w:proofErr w:type="spellEnd"/>
      <w:r w:rsidR="00457EE3">
        <w:rPr>
          <w:rFonts w:ascii="Times New Roman" w:hAnsi="Times New Roman"/>
          <w:sz w:val="28"/>
          <w:szCs w:val="28"/>
        </w:rPr>
        <w:t xml:space="preserve"> А</w:t>
      </w:r>
      <w:r w:rsidR="00763B5F" w:rsidRPr="00763B5F">
        <w:rPr>
          <w:rFonts w:ascii="Times New Roman" w:hAnsi="Times New Roman"/>
          <w:sz w:val="28"/>
          <w:szCs w:val="28"/>
        </w:rPr>
        <w:t>.В.</w:t>
      </w:r>
    </w:p>
    <w:p w:rsidR="00425CA6" w:rsidRPr="00763B5F" w:rsidRDefault="00425CA6" w:rsidP="003E78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03EA" w:rsidRPr="00763B5F" w:rsidRDefault="00207A28" w:rsidP="00763B5F">
      <w:pPr>
        <w:spacing w:after="0"/>
        <w:rPr>
          <w:rFonts w:ascii="Times New Roman" w:hAnsi="Times New Roman"/>
          <w:sz w:val="28"/>
          <w:szCs w:val="28"/>
        </w:rPr>
      </w:pPr>
      <w:r w:rsidRPr="00763B5F">
        <w:rPr>
          <w:rFonts w:ascii="Times New Roman" w:hAnsi="Times New Roman"/>
          <w:sz w:val="28"/>
          <w:szCs w:val="28"/>
        </w:rPr>
        <w:t>Заведующ</w:t>
      </w:r>
      <w:r w:rsidR="00763B5F" w:rsidRPr="00763B5F">
        <w:rPr>
          <w:rFonts w:ascii="Times New Roman" w:hAnsi="Times New Roman"/>
          <w:sz w:val="28"/>
          <w:szCs w:val="28"/>
        </w:rPr>
        <w:t>ий МБДОУ № 77 «</w:t>
      </w:r>
      <w:proofErr w:type="spellStart"/>
      <w:r w:rsidR="00763B5F" w:rsidRPr="00763B5F">
        <w:rPr>
          <w:rFonts w:ascii="Times New Roman" w:hAnsi="Times New Roman"/>
          <w:sz w:val="28"/>
          <w:szCs w:val="28"/>
        </w:rPr>
        <w:t>Крымчаночка</w:t>
      </w:r>
      <w:proofErr w:type="spellEnd"/>
      <w:r w:rsidR="00763B5F" w:rsidRPr="00763B5F">
        <w:rPr>
          <w:rFonts w:ascii="Times New Roman" w:hAnsi="Times New Roman"/>
          <w:sz w:val="28"/>
          <w:szCs w:val="28"/>
        </w:rPr>
        <w:t xml:space="preserve">» </w:t>
      </w:r>
      <w:r w:rsidR="00425CA6" w:rsidRPr="00763B5F">
        <w:rPr>
          <w:rFonts w:ascii="Times New Roman" w:hAnsi="Times New Roman"/>
          <w:sz w:val="28"/>
          <w:szCs w:val="28"/>
        </w:rPr>
        <w:t xml:space="preserve">________ </w:t>
      </w:r>
      <w:r w:rsidR="00763B5F" w:rsidRPr="00763B5F">
        <w:rPr>
          <w:rFonts w:ascii="Times New Roman" w:hAnsi="Times New Roman"/>
          <w:sz w:val="28"/>
          <w:szCs w:val="28"/>
        </w:rPr>
        <w:t>Луценко О.А.</w:t>
      </w:r>
    </w:p>
    <w:p w:rsidR="001403EA" w:rsidRDefault="001403EA" w:rsidP="00E40BB9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8506A" w:rsidRPr="0038506A" w:rsidRDefault="00C12B94" w:rsidP="00C12B9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506A">
        <w:rPr>
          <w:rFonts w:ascii="Times New Roman" w:hAnsi="Times New Roman"/>
          <w:b/>
          <w:sz w:val="36"/>
          <w:szCs w:val="36"/>
        </w:rPr>
        <w:lastRenderedPageBreak/>
        <w:t xml:space="preserve">План развития методического кабинета </w:t>
      </w:r>
    </w:p>
    <w:p w:rsidR="00C12B94" w:rsidRPr="0038506A" w:rsidRDefault="00C12B94" w:rsidP="00C12B9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506A">
        <w:rPr>
          <w:rFonts w:ascii="Times New Roman" w:hAnsi="Times New Roman"/>
          <w:b/>
          <w:sz w:val="36"/>
          <w:szCs w:val="36"/>
        </w:rPr>
        <w:t>МБДОУ</w:t>
      </w:r>
      <w:r w:rsidR="0038506A" w:rsidRPr="0038506A">
        <w:rPr>
          <w:rFonts w:ascii="Times New Roman" w:hAnsi="Times New Roman"/>
          <w:b/>
          <w:sz w:val="36"/>
          <w:szCs w:val="36"/>
        </w:rPr>
        <w:t xml:space="preserve"> №</w:t>
      </w:r>
      <w:r w:rsidR="00763B5F">
        <w:rPr>
          <w:rFonts w:ascii="Times New Roman" w:hAnsi="Times New Roman"/>
          <w:b/>
          <w:sz w:val="36"/>
          <w:szCs w:val="36"/>
        </w:rPr>
        <w:t>77 «</w:t>
      </w:r>
      <w:proofErr w:type="spellStart"/>
      <w:r w:rsidR="00763B5F">
        <w:rPr>
          <w:rFonts w:ascii="Times New Roman" w:hAnsi="Times New Roman"/>
          <w:b/>
          <w:sz w:val="36"/>
          <w:szCs w:val="36"/>
        </w:rPr>
        <w:t>Крымчаночка</w:t>
      </w:r>
      <w:proofErr w:type="spellEnd"/>
      <w:r w:rsidR="0038506A" w:rsidRPr="0038506A">
        <w:rPr>
          <w:rFonts w:ascii="Times New Roman" w:hAnsi="Times New Roman"/>
          <w:b/>
          <w:sz w:val="36"/>
          <w:szCs w:val="36"/>
        </w:rPr>
        <w:t>»</w:t>
      </w:r>
    </w:p>
    <w:p w:rsidR="00C12B94" w:rsidRPr="0038506A" w:rsidRDefault="00763B5F" w:rsidP="00C12B9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2022 – 2025</w:t>
      </w:r>
      <w:r w:rsidR="006868E1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="006868E1">
        <w:rPr>
          <w:rFonts w:ascii="Times New Roman" w:hAnsi="Times New Roman"/>
          <w:b/>
          <w:sz w:val="36"/>
          <w:szCs w:val="36"/>
        </w:rPr>
        <w:t>учебные</w:t>
      </w:r>
      <w:proofErr w:type="gramEnd"/>
      <w:r w:rsidR="00C12B94" w:rsidRPr="0038506A">
        <w:rPr>
          <w:rFonts w:ascii="Times New Roman" w:hAnsi="Times New Roman"/>
          <w:b/>
          <w:sz w:val="36"/>
          <w:szCs w:val="36"/>
        </w:rPr>
        <w:t xml:space="preserve"> год</w:t>
      </w:r>
      <w:r w:rsidR="006868E1">
        <w:rPr>
          <w:rFonts w:ascii="Times New Roman" w:hAnsi="Times New Roman"/>
          <w:b/>
          <w:sz w:val="36"/>
          <w:szCs w:val="36"/>
        </w:rPr>
        <w:t>а</w:t>
      </w:r>
    </w:p>
    <w:p w:rsidR="00C12B94" w:rsidRPr="00C12B94" w:rsidRDefault="00C12B94" w:rsidP="00C12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559"/>
        <w:gridCol w:w="1843"/>
        <w:gridCol w:w="1701"/>
      </w:tblGrid>
      <w:tr w:rsidR="00C12B94" w:rsidRPr="008829C8" w:rsidTr="006868E1">
        <w:tc>
          <w:tcPr>
            <w:tcW w:w="568" w:type="dxa"/>
            <w:shd w:val="clear" w:color="auto" w:fill="FBD4B4"/>
          </w:tcPr>
          <w:p w:rsidR="00C12B94" w:rsidRPr="00865F90" w:rsidRDefault="00C12B94" w:rsidP="00865F9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F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shd w:val="clear" w:color="auto" w:fill="FBD4B4"/>
          </w:tcPr>
          <w:p w:rsidR="00C12B94" w:rsidRPr="00865F90" w:rsidRDefault="00C12B94" w:rsidP="00865F9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F9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FBD4B4"/>
          </w:tcPr>
          <w:p w:rsidR="00C12B94" w:rsidRPr="00865F90" w:rsidRDefault="00C12B94" w:rsidP="00865F9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F9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shd w:val="clear" w:color="auto" w:fill="FBD4B4"/>
          </w:tcPr>
          <w:p w:rsidR="00C12B94" w:rsidRPr="00865F90" w:rsidRDefault="00C12B94" w:rsidP="00865F9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F90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shd w:val="clear" w:color="auto" w:fill="FBD4B4"/>
          </w:tcPr>
          <w:p w:rsidR="00C12B94" w:rsidRPr="00865F90" w:rsidRDefault="00C12B94" w:rsidP="00865F9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F90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 w:rsidRPr="006868E1">
              <w:rPr>
                <w:rFonts w:ascii="Times New Roman" w:hAnsi="Times New Roman"/>
                <w:b/>
              </w:rPr>
              <w:t xml:space="preserve">представления </w:t>
            </w:r>
            <w:r w:rsidRPr="00865F90">
              <w:rPr>
                <w:rFonts w:ascii="Times New Roman" w:hAnsi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1701" w:type="dxa"/>
            <w:shd w:val="clear" w:color="auto" w:fill="FBD4B4"/>
          </w:tcPr>
          <w:p w:rsidR="00C12B94" w:rsidRPr="00865F90" w:rsidRDefault="00C12B94" w:rsidP="00865F9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F90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FFFFCC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Подготовка паспорта методического кабинета</w:t>
            </w:r>
          </w:p>
        </w:tc>
        <w:tc>
          <w:tcPr>
            <w:tcW w:w="1985" w:type="dxa"/>
            <w:vMerge w:val="restart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</w:t>
            </w: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Подготовка плана развития методического кабинета</w:t>
            </w:r>
          </w:p>
        </w:tc>
        <w:tc>
          <w:tcPr>
            <w:tcW w:w="1985" w:type="dxa"/>
            <w:vMerge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Систематизация материалов в методическом кабинете</w:t>
            </w:r>
          </w:p>
        </w:tc>
        <w:tc>
          <w:tcPr>
            <w:tcW w:w="1985" w:type="dxa"/>
            <w:vMerge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опись, номенклатура дел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Организация подписки на периодические издания</w:t>
            </w:r>
          </w:p>
        </w:tc>
        <w:tc>
          <w:tcPr>
            <w:tcW w:w="1985" w:type="dxa"/>
            <w:shd w:val="clear" w:color="auto" w:fill="FFCCFF"/>
          </w:tcPr>
          <w:p w:rsidR="00C12B94" w:rsidRPr="00C12B94" w:rsidRDefault="00C12B94" w:rsidP="00C1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подписка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985" w:type="dxa"/>
            <w:shd w:val="clear" w:color="auto" w:fill="FFCCFF"/>
          </w:tcPr>
          <w:p w:rsidR="00C12B94" w:rsidRPr="00C12B94" w:rsidRDefault="00C12B94" w:rsidP="00686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</w:t>
            </w:r>
          </w:p>
          <w:p w:rsidR="00C12B94" w:rsidRPr="00C12B94" w:rsidRDefault="00C12B94" w:rsidP="00686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6868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6868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686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Оформление выставок:</w:t>
            </w:r>
          </w:p>
          <w:p w:rsidR="00C12B94" w:rsidRDefault="00C12B94" w:rsidP="00686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 xml:space="preserve"> к знаменательным и памятным датам, к педагогическим советам, месячникам, новинок периодических изданий, литературы.</w:t>
            </w:r>
          </w:p>
          <w:p w:rsidR="006868E1" w:rsidRPr="00C12B94" w:rsidRDefault="006868E1" w:rsidP="00686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shd w:val="clear" w:color="auto" w:fill="FFFFCC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1985" w:type="dxa"/>
            <w:vMerge w:val="restart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1843" w:type="dxa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1985" w:type="dxa"/>
            <w:vMerge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пособия, рекомендации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shd w:val="clear" w:color="auto" w:fill="FFFFCC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Оформление наглядных и методических пособий</w:t>
            </w:r>
          </w:p>
        </w:tc>
        <w:tc>
          <w:tcPr>
            <w:tcW w:w="1985" w:type="dxa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559" w:type="dxa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FFCCFF"/>
          </w:tcPr>
          <w:p w:rsidR="006868E1" w:rsidRDefault="006868E1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1985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Выявление затруднений педагогов дидактического и методического характера</w:t>
            </w:r>
          </w:p>
        </w:tc>
        <w:tc>
          <w:tcPr>
            <w:tcW w:w="1985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12B9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анкеты, опросники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Подготовка итоговых аналитических и статистических материалов</w:t>
            </w:r>
          </w:p>
        </w:tc>
        <w:tc>
          <w:tcPr>
            <w:tcW w:w="1985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5"/>
            <w:shd w:val="clear" w:color="auto" w:fill="FFFFCC"/>
          </w:tcPr>
          <w:p w:rsidR="00C12B94" w:rsidRPr="00C12B94" w:rsidRDefault="00C12B94" w:rsidP="00C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B94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</w:tr>
      <w:tr w:rsidR="00C12B94" w:rsidRPr="008829C8" w:rsidTr="006868E1">
        <w:tc>
          <w:tcPr>
            <w:tcW w:w="568" w:type="dxa"/>
            <w:shd w:val="clear" w:color="auto" w:fill="DBE5F1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Приобретение программно-методического, дидактического, наглядного 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в соответствии с </w:t>
            </w:r>
            <w:r w:rsidR="00763B5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ООП ДОУ</w:t>
            </w:r>
          </w:p>
        </w:tc>
        <w:tc>
          <w:tcPr>
            <w:tcW w:w="1985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  <w:r w:rsidRPr="00C12B9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FFCCFF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CC"/>
          </w:tcPr>
          <w:p w:rsidR="00C12B94" w:rsidRPr="00C12B94" w:rsidRDefault="00C12B94" w:rsidP="00E1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B94" w:rsidRPr="008829C8" w:rsidRDefault="00C12B94" w:rsidP="00C12B94"/>
    <w:p w:rsidR="001403EA" w:rsidRDefault="001403EA" w:rsidP="00E40BB9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1403EA" w:rsidRDefault="001403EA" w:rsidP="00763B5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03EA" w:rsidRDefault="001403EA" w:rsidP="00E40BB9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1403EA" w:rsidRPr="0045470E" w:rsidRDefault="00F01D7E" w:rsidP="00207A28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207A28">
        <w:rPr>
          <w:rFonts w:ascii="Times New Roman" w:hAnsi="Times New Roman"/>
          <w:b/>
          <w:sz w:val="24"/>
          <w:szCs w:val="24"/>
        </w:rPr>
        <w:t>РИЛОЖЕНИЯ</w:t>
      </w:r>
    </w:p>
    <w:p w:rsidR="00207A28" w:rsidRDefault="00207A28" w:rsidP="001060D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2180" w:rsidRPr="00963AB3" w:rsidRDefault="00AE2180" w:rsidP="001060D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F2474">
        <w:rPr>
          <w:rFonts w:ascii="Times New Roman" w:hAnsi="Times New Roman"/>
          <w:b/>
          <w:bCs/>
          <w:sz w:val="28"/>
          <w:szCs w:val="28"/>
        </w:rPr>
        <w:t>Обобщен</w:t>
      </w:r>
      <w:r w:rsidR="00963AB3">
        <w:rPr>
          <w:rFonts w:ascii="Times New Roman" w:hAnsi="Times New Roman"/>
          <w:b/>
          <w:bCs/>
          <w:sz w:val="28"/>
          <w:szCs w:val="28"/>
        </w:rPr>
        <w:t>ный педагогический опыт работы.</w:t>
      </w:r>
    </w:p>
    <w:tbl>
      <w:tblPr>
        <w:tblW w:w="9963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34"/>
        <w:gridCol w:w="1950"/>
        <w:gridCol w:w="1559"/>
        <w:gridCol w:w="817"/>
        <w:gridCol w:w="2693"/>
      </w:tblGrid>
      <w:tr w:rsidR="00CC45CE" w:rsidRPr="004516A5" w:rsidTr="00CC45CE">
        <w:trPr>
          <w:trHeight w:val="672"/>
        </w:trPr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63AB3" w:rsidRPr="00CC45CE" w:rsidRDefault="00AE2180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  <w:p w:rsidR="00AE2180" w:rsidRPr="00CC45CE" w:rsidRDefault="00AE2180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3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963AB3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AE2180" w:rsidRPr="00CC45CE" w:rsidRDefault="00AE2180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AE2180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81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AE2180" w:rsidRPr="00CC45CE" w:rsidRDefault="00AE2180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:rsidR="00963AB3" w:rsidRPr="00CC45CE" w:rsidRDefault="00963AB3" w:rsidP="0046229F">
            <w:pPr>
              <w:spacing w:after="0" w:line="240" w:lineRule="auto"/>
              <w:ind w:left="-931" w:firstLine="93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Тема</w:t>
            </w:r>
          </w:p>
          <w:p w:rsidR="00AE2180" w:rsidRPr="00CC45CE" w:rsidRDefault="00963AB3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sz w:val="28"/>
                <w:szCs w:val="28"/>
              </w:rPr>
              <w:t>опыта работы</w:t>
            </w:r>
          </w:p>
        </w:tc>
      </w:tr>
      <w:tr w:rsidR="00CC45CE" w:rsidRPr="004516A5" w:rsidTr="00CC45CE">
        <w:trPr>
          <w:trHeight w:val="326"/>
        </w:trPr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AE2180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B70371"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63B5F" w:rsidP="0046229F">
            <w:pPr>
              <w:spacing w:after="0" w:line="240" w:lineRule="auto"/>
              <w:ind w:left="-181" w:firstLine="18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Погорелая О.А.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AE2180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963AB3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высшая</w:t>
            </w:r>
          </w:p>
        </w:tc>
        <w:tc>
          <w:tcPr>
            <w:tcW w:w="8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63B5F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63B5F" w:rsidP="0046229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Проектная деятельность в ДОУ</w:t>
            </w:r>
          </w:p>
        </w:tc>
      </w:tr>
      <w:tr w:rsidR="00CC45CE" w:rsidRPr="004516A5" w:rsidTr="0046229F">
        <w:trPr>
          <w:trHeight w:val="1974"/>
        </w:trPr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2180" w:rsidRPr="00CC45CE" w:rsidRDefault="004F1228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B70371"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63B5F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Луговская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Ю.В.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2180" w:rsidRPr="00CC45CE" w:rsidRDefault="00763B5F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91977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высшая</w:t>
            </w:r>
          </w:p>
        </w:tc>
        <w:tc>
          <w:tcPr>
            <w:tcW w:w="8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2180" w:rsidRPr="00CC45CE" w:rsidRDefault="008E419A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46229F" w:rsidP="0046229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71F0">
              <w:rPr>
                <w:rFonts w:ascii="Times New Roman" w:hAnsi="Times New Roman"/>
                <w:sz w:val="28"/>
                <w:szCs w:val="28"/>
              </w:rPr>
              <w:t>«Развитие эмоциональности у дошкольников  с ОВЗ  по средствам театрализованной деятельности»</w:t>
            </w:r>
          </w:p>
        </w:tc>
      </w:tr>
      <w:tr w:rsidR="00CC45CE" w:rsidRPr="004516A5" w:rsidTr="0046229F">
        <w:trPr>
          <w:trHeight w:val="2387"/>
        </w:trPr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4F1228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B70371"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8E419A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Симакова Т.А.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91977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91977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первая</w:t>
            </w:r>
          </w:p>
        </w:tc>
        <w:tc>
          <w:tcPr>
            <w:tcW w:w="8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8E419A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46229F" w:rsidP="0046229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71F0">
              <w:rPr>
                <w:rFonts w:ascii="Times New Roman" w:hAnsi="Times New Roman"/>
                <w:sz w:val="28"/>
              </w:rPr>
              <w:t xml:space="preserve">"Интеллектуальное развитие дошкольников в процессе игровой деятельности" (Развивающие игры </w:t>
            </w:r>
            <w:proofErr w:type="spellStart"/>
            <w:r w:rsidRPr="00AF71F0">
              <w:rPr>
                <w:rFonts w:ascii="Times New Roman" w:hAnsi="Times New Roman"/>
                <w:sz w:val="28"/>
              </w:rPr>
              <w:t>В.В.Воскобовича</w:t>
            </w:r>
            <w:proofErr w:type="spellEnd"/>
            <w:r w:rsidRPr="00AF71F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C45CE" w:rsidRPr="004516A5" w:rsidTr="00CC45CE">
        <w:trPr>
          <w:trHeight w:val="336"/>
        </w:trPr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465ABD" w:rsidP="0046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B70371"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8E419A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Коваленко И.В.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791977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F65209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Cs/>
                <w:sz w:val="28"/>
                <w:szCs w:val="28"/>
              </w:rPr>
              <w:t>высшая</w:t>
            </w:r>
          </w:p>
        </w:tc>
        <w:tc>
          <w:tcPr>
            <w:tcW w:w="8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8E419A" w:rsidP="004622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2180" w:rsidRPr="00CC45CE" w:rsidRDefault="0046229F" w:rsidP="0046229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71F0">
              <w:rPr>
                <w:rFonts w:ascii="Times New Roman" w:hAnsi="Times New Roman"/>
                <w:sz w:val="28"/>
                <w:szCs w:val="28"/>
              </w:rPr>
              <w:t>«Развитие познавательного интереса детей дошкольного возраста посредством игр математического содержания»</w:t>
            </w:r>
          </w:p>
        </w:tc>
      </w:tr>
    </w:tbl>
    <w:p w:rsidR="00AE2180" w:rsidRDefault="00AE2180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65ABD" w:rsidRDefault="00465ABD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65ABD" w:rsidRDefault="00465ABD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419A" w:rsidRDefault="008E419A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65ABD" w:rsidRDefault="00465ABD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65ABD" w:rsidRDefault="00465ABD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65ABD" w:rsidRDefault="00465ABD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65ABD" w:rsidRDefault="00465ABD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65ABD" w:rsidRDefault="00465ABD" w:rsidP="002E4E9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5B5FD9" w:rsidRPr="0046229F" w:rsidRDefault="007E36A4" w:rsidP="0046229F">
      <w:pPr>
        <w:tabs>
          <w:tab w:val="left" w:pos="222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5B5FD9">
        <w:rPr>
          <w:rFonts w:ascii="Times New Roman" w:eastAsia="Times New Roman" w:hAnsi="Times New Roman"/>
          <w:b/>
          <w:sz w:val="36"/>
          <w:szCs w:val="36"/>
        </w:rPr>
        <w:lastRenderedPageBreak/>
        <w:t>Методическое обеспечение Программы</w:t>
      </w:r>
    </w:p>
    <w:tbl>
      <w:tblPr>
        <w:tblW w:w="4870" w:type="pct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ook w:val="04A0" w:firstRow="1" w:lastRow="0" w:firstColumn="1" w:lastColumn="0" w:noHBand="0" w:noVBand="1"/>
      </w:tblPr>
      <w:tblGrid>
        <w:gridCol w:w="2764"/>
        <w:gridCol w:w="6557"/>
      </w:tblGrid>
      <w:tr w:rsidR="007E36A4" w:rsidRPr="007A2C95" w:rsidTr="00CC45CE">
        <w:tc>
          <w:tcPr>
            <w:tcW w:w="1483" w:type="pct"/>
            <w:shd w:val="clear" w:color="auto" w:fill="DFD8E8"/>
          </w:tcPr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Программно-методическое обеспечение реализации образовательной области «Физическое развитие»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DFD8E8"/>
          </w:tcPr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proofErr w:type="spellStart"/>
            <w:r w:rsidRPr="00CC45CE">
              <w:rPr>
                <w:b/>
                <w:bCs/>
              </w:rPr>
              <w:t>Алямовская</w:t>
            </w:r>
            <w:proofErr w:type="spellEnd"/>
            <w:r w:rsidRPr="00CC45CE">
              <w:rPr>
                <w:b/>
                <w:bCs/>
              </w:rPr>
              <w:t xml:space="preserve"> В.Г. Как воспитать здорового ребенка. – М.: </w:t>
            </w:r>
            <w:proofErr w:type="spellStart"/>
            <w:r w:rsidRPr="00CC45CE">
              <w:rPr>
                <w:b/>
                <w:bCs/>
              </w:rPr>
              <w:t>Линка</w:t>
            </w:r>
            <w:proofErr w:type="spellEnd"/>
            <w:r w:rsidRPr="00CC45CE">
              <w:rPr>
                <w:b/>
                <w:bCs/>
              </w:rPr>
              <w:t>-Пресс, 1993.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 xml:space="preserve">Баринова Е.В. Обучаем дошкольников гигиене. – М.: Сфера, 2013. 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>Ефименко Н.Н. Физкультурные сказки. - Харьков</w:t>
            </w:r>
            <w:proofErr w:type="gramStart"/>
            <w:r w:rsidRPr="00CC45CE">
              <w:rPr>
                <w:b/>
                <w:bCs/>
              </w:rPr>
              <w:t xml:space="preserve">.: </w:t>
            </w:r>
            <w:proofErr w:type="gramEnd"/>
            <w:r w:rsidRPr="00CC45CE">
              <w:rPr>
                <w:b/>
                <w:bCs/>
              </w:rPr>
              <w:t>Ранок, 2004.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 xml:space="preserve">Зайцев Г. Уроки </w:t>
            </w:r>
            <w:proofErr w:type="spellStart"/>
            <w:r w:rsidRPr="00CC45CE">
              <w:rPr>
                <w:b/>
                <w:bCs/>
              </w:rPr>
              <w:t>Мойдодыра</w:t>
            </w:r>
            <w:proofErr w:type="spellEnd"/>
            <w:r w:rsidRPr="00CC45CE">
              <w:rPr>
                <w:b/>
                <w:bCs/>
              </w:rPr>
              <w:t>.– СПб</w:t>
            </w:r>
            <w:proofErr w:type="gramStart"/>
            <w:r w:rsidRPr="00CC45CE">
              <w:rPr>
                <w:b/>
                <w:bCs/>
              </w:rPr>
              <w:t xml:space="preserve">.: </w:t>
            </w:r>
            <w:proofErr w:type="spellStart"/>
            <w:proofErr w:type="gramEnd"/>
            <w:r w:rsidRPr="00CC45CE">
              <w:rPr>
                <w:b/>
                <w:bCs/>
              </w:rPr>
              <w:t>Акцидент</w:t>
            </w:r>
            <w:proofErr w:type="spellEnd"/>
            <w:r w:rsidRPr="00CC45CE">
              <w:rPr>
                <w:b/>
                <w:bCs/>
              </w:rPr>
              <w:t xml:space="preserve">, 1997. 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>Зайцев Г. Уроки Айболита. – СПб</w:t>
            </w:r>
            <w:proofErr w:type="gramStart"/>
            <w:r w:rsidRPr="00CC45CE">
              <w:rPr>
                <w:b/>
                <w:bCs/>
              </w:rPr>
              <w:t xml:space="preserve">.: </w:t>
            </w:r>
            <w:proofErr w:type="spellStart"/>
            <w:proofErr w:type="gramEnd"/>
            <w:r w:rsidRPr="00CC45CE">
              <w:rPr>
                <w:b/>
                <w:bCs/>
              </w:rPr>
              <w:t>Акцидент</w:t>
            </w:r>
            <w:proofErr w:type="spellEnd"/>
            <w:r w:rsidRPr="00CC45CE">
              <w:rPr>
                <w:b/>
                <w:bCs/>
              </w:rPr>
              <w:t xml:space="preserve">, 1997. 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 xml:space="preserve">Ковалько В.И. Азбука физкультминуток для дошкольников. – М.: </w:t>
            </w:r>
            <w:proofErr w:type="spellStart"/>
            <w:r w:rsidRPr="00CC45CE">
              <w:rPr>
                <w:b/>
                <w:bCs/>
              </w:rPr>
              <w:t>Вако</w:t>
            </w:r>
            <w:proofErr w:type="spellEnd"/>
            <w:r w:rsidRPr="00CC45CE">
              <w:rPr>
                <w:b/>
                <w:bCs/>
              </w:rPr>
              <w:t>, 2005.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proofErr w:type="spellStart"/>
            <w:r w:rsidRPr="00CC45CE">
              <w:rPr>
                <w:b/>
                <w:bCs/>
              </w:rPr>
              <w:t>Лайзане</w:t>
            </w:r>
            <w:proofErr w:type="spellEnd"/>
            <w:r w:rsidRPr="00CC45CE">
              <w:rPr>
                <w:b/>
                <w:bCs/>
              </w:rPr>
              <w:t xml:space="preserve"> С.Я. Физическая культура для малышей. </w:t>
            </w:r>
            <w:proofErr w:type="gramStart"/>
            <w:r w:rsidRPr="00CC45CE">
              <w:rPr>
                <w:b/>
                <w:bCs/>
              </w:rPr>
              <w:t>–М</w:t>
            </w:r>
            <w:proofErr w:type="gramEnd"/>
            <w:r w:rsidRPr="00CC45CE">
              <w:rPr>
                <w:b/>
                <w:bCs/>
              </w:rPr>
              <w:t>.: Просвещение, 1987.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proofErr w:type="spellStart"/>
            <w:r w:rsidRPr="00CC45CE">
              <w:rPr>
                <w:b/>
                <w:bCs/>
              </w:rPr>
              <w:t>Маханева</w:t>
            </w:r>
            <w:proofErr w:type="spellEnd"/>
            <w:r w:rsidRPr="00CC45CE">
              <w:rPr>
                <w:b/>
                <w:bCs/>
              </w:rPr>
              <w:t xml:space="preserve"> М.Д. Программа оздоровления детей дошкольного возраста. – М.: Сфера, 2012. 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 xml:space="preserve">Мамина школа. Физкультурные праздники в детском саду. – Минск: </w:t>
            </w:r>
            <w:proofErr w:type="spellStart"/>
            <w:r w:rsidRPr="00CC45CE">
              <w:rPr>
                <w:b/>
                <w:bCs/>
              </w:rPr>
              <w:t>Харвест</w:t>
            </w:r>
            <w:proofErr w:type="spellEnd"/>
            <w:r w:rsidRPr="00CC45CE">
              <w:rPr>
                <w:b/>
                <w:bCs/>
              </w:rPr>
              <w:t xml:space="preserve">, 2002. 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 xml:space="preserve">Мир в картинках. Анатомия человека в картинках.- М.: </w:t>
            </w:r>
            <w:proofErr w:type="spellStart"/>
            <w:r w:rsidRPr="00CC45CE">
              <w:rPr>
                <w:b/>
                <w:bCs/>
              </w:rPr>
              <w:t>Олма</w:t>
            </w:r>
            <w:proofErr w:type="spellEnd"/>
            <w:r w:rsidRPr="00CC45CE">
              <w:rPr>
                <w:b/>
                <w:bCs/>
              </w:rPr>
              <w:t>-Пресс, 2004.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 xml:space="preserve">Павлова М.А. </w:t>
            </w:r>
            <w:proofErr w:type="spellStart"/>
            <w:r w:rsidRPr="00CC45CE">
              <w:rPr>
                <w:b/>
                <w:bCs/>
              </w:rPr>
              <w:t>Здоровьесберегающая</w:t>
            </w:r>
            <w:proofErr w:type="spellEnd"/>
            <w:r w:rsidRPr="00CC45CE">
              <w:rPr>
                <w:b/>
                <w:bCs/>
              </w:rPr>
              <w:t xml:space="preserve"> система дошкольного образовательного учреждения: модели. Программы. Рекомендации. – В.: Учитель, 2009.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Пензулаева</w:t>
            </w:r>
            <w:proofErr w:type="spell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Л. И. Физкультурные  занятия с детьми 2 – 7 лет. Программа и методические рекомендации. - М, Мозаика – Синтез, 2009.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Пензулаева</w:t>
            </w:r>
            <w:proofErr w:type="spell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Л. И. Физкультурные занятия в детском саду. Вторая младшая группа. </w:t>
            </w:r>
            <w:proofErr w:type="gram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.:Мозаика-Синтез</w:t>
            </w:r>
            <w:proofErr w:type="spell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2013.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Пензулаева</w:t>
            </w:r>
            <w:proofErr w:type="spell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Л. И. Физкультурные занятия в детском саду. Средняя группа. - М.: Мозаика-Синтез, 2013.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Пензулаева</w:t>
            </w:r>
            <w:proofErr w:type="spell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Л. И. Физкультурные занятия в детском саду. Старшая группа. - М.: Мозаика-Синтез, 2013.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proofErr w:type="spellStart"/>
            <w:r w:rsidRPr="00CC45CE">
              <w:rPr>
                <w:b/>
                <w:bCs/>
              </w:rPr>
              <w:t>Рунова</w:t>
            </w:r>
            <w:proofErr w:type="spellEnd"/>
            <w:r w:rsidRPr="00CC45CE">
              <w:rPr>
                <w:b/>
                <w:bCs/>
              </w:rPr>
              <w:t xml:space="preserve"> М.А.  Движение день за днем. – М.: Мозаика-синтез, 2007.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Степаненкова</w:t>
            </w:r>
            <w:proofErr w:type="spell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Э. Я. Методика проведения подвижных игр. — М.: Мозаика-Синтез, 2008.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proofErr w:type="spellStart"/>
            <w:r w:rsidRPr="00CC45CE">
              <w:rPr>
                <w:b/>
                <w:bCs/>
              </w:rPr>
              <w:t>Токаева</w:t>
            </w:r>
            <w:proofErr w:type="spellEnd"/>
            <w:r w:rsidRPr="00CC45CE">
              <w:rPr>
                <w:b/>
                <w:bCs/>
              </w:rPr>
              <w:t xml:space="preserve"> </w:t>
            </w:r>
            <w:proofErr w:type="spellStart"/>
            <w:r w:rsidRPr="00CC45CE">
              <w:rPr>
                <w:b/>
                <w:bCs/>
              </w:rPr>
              <w:t>Т.Э.Парная</w:t>
            </w:r>
            <w:proofErr w:type="spellEnd"/>
            <w:r w:rsidRPr="00CC45CE">
              <w:rPr>
                <w:b/>
                <w:bCs/>
              </w:rPr>
              <w:t xml:space="preserve"> гимнастика 3-6 </w:t>
            </w:r>
            <w:proofErr w:type="spellStart"/>
            <w:r w:rsidRPr="00CC45CE">
              <w:rPr>
                <w:b/>
                <w:bCs/>
              </w:rPr>
              <w:t>лет</w:t>
            </w:r>
            <w:proofErr w:type="gramStart"/>
            <w:r w:rsidRPr="00CC45CE">
              <w:rPr>
                <w:b/>
                <w:bCs/>
              </w:rPr>
              <w:t>.-</w:t>
            </w:r>
            <w:proofErr w:type="gramEnd"/>
            <w:r w:rsidRPr="00CC45CE">
              <w:rPr>
                <w:b/>
                <w:bCs/>
              </w:rPr>
              <w:t>В.:Учитель</w:t>
            </w:r>
            <w:proofErr w:type="spellEnd"/>
            <w:r w:rsidRPr="00CC45CE">
              <w:rPr>
                <w:b/>
                <w:bCs/>
              </w:rPr>
              <w:t>, 2012.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proofErr w:type="spellStart"/>
            <w:r w:rsidRPr="00CC45CE">
              <w:rPr>
                <w:b/>
                <w:bCs/>
              </w:rPr>
              <w:t>Степаненкова</w:t>
            </w:r>
            <w:proofErr w:type="spellEnd"/>
            <w:r w:rsidRPr="00CC45CE">
              <w:rPr>
                <w:b/>
                <w:bCs/>
              </w:rPr>
              <w:t xml:space="preserve"> Э.Я.  Теория и методика физического воспитания и развития ребенка. – М.: Академия, 2001. 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proofErr w:type="spellStart"/>
            <w:r w:rsidRPr="00CC45CE">
              <w:rPr>
                <w:b/>
                <w:bCs/>
              </w:rPr>
              <w:t>Хухлаева</w:t>
            </w:r>
            <w:proofErr w:type="spellEnd"/>
            <w:r w:rsidRPr="00CC45CE">
              <w:rPr>
                <w:b/>
                <w:bCs/>
              </w:rPr>
              <w:t xml:space="preserve"> </w:t>
            </w:r>
            <w:proofErr w:type="spellStart"/>
            <w:r w:rsidRPr="00CC45CE">
              <w:rPr>
                <w:b/>
                <w:bCs/>
              </w:rPr>
              <w:t>Д.В.Теория</w:t>
            </w:r>
            <w:proofErr w:type="spellEnd"/>
            <w:r w:rsidRPr="00CC45CE">
              <w:rPr>
                <w:b/>
                <w:bCs/>
              </w:rPr>
              <w:t xml:space="preserve"> и методика физического воспитания детей дошкольного возраста.- </w:t>
            </w:r>
            <w:proofErr w:type="spellStart"/>
            <w:r w:rsidRPr="00CC45CE">
              <w:rPr>
                <w:b/>
                <w:bCs/>
              </w:rPr>
              <w:t>М.:Просвещение</w:t>
            </w:r>
            <w:proofErr w:type="spellEnd"/>
            <w:r w:rsidRPr="00CC45CE">
              <w:rPr>
                <w:b/>
                <w:bCs/>
              </w:rPr>
              <w:t>, 1981.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>Щербак А.П. Физическое развитие детей в детском саду. Я.: Академия развития, 2008.</w:t>
            </w:r>
          </w:p>
          <w:p w:rsidR="007E36A4" w:rsidRPr="00CC45CE" w:rsidRDefault="007E36A4" w:rsidP="007E36A4">
            <w:pPr>
              <w:pStyle w:val="Default"/>
              <w:rPr>
                <w:b/>
                <w:bCs/>
              </w:rPr>
            </w:pPr>
            <w:r w:rsidRPr="00CC45CE">
              <w:rPr>
                <w:b/>
                <w:bCs/>
              </w:rPr>
              <w:t>Шорыгина Т.А. Беседы о здоровье. - М.: Сфера, 2007.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BFB1D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8"/>
            </w:tblGrid>
            <w:tr w:rsidR="007E36A4" w:rsidRPr="007E36A4" w:rsidTr="005A06A2">
              <w:trPr>
                <w:trHeight w:val="1252"/>
              </w:trPr>
              <w:tc>
                <w:tcPr>
                  <w:tcW w:w="0" w:type="auto"/>
                </w:tcPr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Программно-методическое обеспечение реализации образовательной области </w:t>
                  </w:r>
                  <w:r w:rsidRPr="007E36A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«Социально-коммуникативное развитие» </w:t>
                  </w:r>
                </w:p>
              </w:tc>
            </w:tr>
          </w:tbl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BFB1D0"/>
          </w:tcPr>
          <w:p w:rsidR="007E36A4" w:rsidRPr="007E36A4" w:rsidRDefault="007E36A4" w:rsidP="007E36A4">
            <w:pPr>
              <w:pStyle w:val="Default"/>
            </w:pPr>
            <w:r w:rsidRPr="007E36A4">
              <w:t xml:space="preserve">Авдеева Н.Н., Князева О.Л., </w:t>
            </w:r>
            <w:proofErr w:type="spellStart"/>
            <w:r w:rsidRPr="007E36A4">
              <w:t>Стеркина</w:t>
            </w:r>
            <w:proofErr w:type="spellEnd"/>
            <w:r w:rsidRPr="007E36A4">
              <w:t xml:space="preserve"> Р.Б. Основы безопасности детей дошкольного возраста. М.: Просвещение, 2007. </w:t>
            </w:r>
          </w:p>
          <w:p w:rsidR="007E36A4" w:rsidRPr="007E36A4" w:rsidRDefault="007E36A4" w:rsidP="007E36A4">
            <w:pPr>
              <w:pStyle w:val="Default"/>
            </w:pPr>
            <w:proofErr w:type="spellStart"/>
            <w:r w:rsidRPr="007E36A4">
              <w:t>Алябьева</w:t>
            </w:r>
            <w:proofErr w:type="spellEnd"/>
            <w:r w:rsidRPr="007E36A4">
              <w:t xml:space="preserve"> Е.А. Игры-забавы на участке детского сада. – М.: Сфера. 2015.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 xml:space="preserve">Бескоровайная Л.С. Этикет для малышей. – </w:t>
            </w:r>
            <w:proofErr w:type="spellStart"/>
            <w:r w:rsidRPr="007E36A4">
              <w:t>Рн</w:t>
            </w:r>
            <w:proofErr w:type="spellEnd"/>
            <w:proofErr w:type="gramStart"/>
            <w:r w:rsidRPr="007E36A4">
              <w:t>/Д</w:t>
            </w:r>
            <w:proofErr w:type="gramEnd"/>
            <w:r w:rsidRPr="007E36A4">
              <w:t>: Феникс, 2003.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 xml:space="preserve">Буре Р.С. Нравственно - трудовое воспитание детей в детском саду. – М.: Просвещение,1987. 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lastRenderedPageBreak/>
              <w:t>Буре Р.С., Година  Г.Н. Учите детей трудиться</w:t>
            </w:r>
            <w:proofErr w:type="gramStart"/>
            <w:r w:rsidRPr="007E36A4">
              <w:t>.–</w:t>
            </w:r>
            <w:proofErr w:type="gramEnd"/>
            <w:r w:rsidRPr="007E36A4">
              <w:t xml:space="preserve">М: 1983. 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>Буре Р., Островская Л. Воспитатель и дети. – М., 1979.</w:t>
            </w:r>
          </w:p>
          <w:p w:rsidR="007E36A4" w:rsidRPr="007E36A4" w:rsidRDefault="007E36A4" w:rsidP="007E36A4">
            <w:pPr>
              <w:pStyle w:val="Default"/>
            </w:pPr>
            <w:proofErr w:type="spellStart"/>
            <w:r w:rsidRPr="007E36A4">
              <w:t>Беляевскова</w:t>
            </w:r>
            <w:proofErr w:type="spellEnd"/>
            <w:r w:rsidRPr="007E36A4">
              <w:t xml:space="preserve"> Г.Д. Правила дорожного движения для детей 3-7 лет. – В.: Учитель, 2013.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>Белая К.Ю. Разноцветные игры. – М.:</w:t>
            </w:r>
            <w:proofErr w:type="spellStart"/>
            <w:r w:rsidRPr="007E36A4">
              <w:t>Линка</w:t>
            </w:r>
            <w:proofErr w:type="spellEnd"/>
            <w:r w:rsidRPr="007E36A4">
              <w:t>-Пресс, 2007.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Доронова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Т.Н. Играют взрослые и дети. –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Линка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-Пресс, 2006.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Доронова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Т.Н. Девочки и мальчики в семье и детском саду. –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Линка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-Пресс, 2009.</w:t>
            </w:r>
          </w:p>
          <w:p w:rsidR="007E36A4" w:rsidRPr="007E36A4" w:rsidRDefault="007E36A4" w:rsidP="007E36A4">
            <w:pPr>
              <w:pStyle w:val="Default"/>
            </w:pPr>
            <w:proofErr w:type="spellStart"/>
            <w:r w:rsidRPr="007E36A4">
              <w:t>Дыбина</w:t>
            </w:r>
            <w:proofErr w:type="spellEnd"/>
            <w:r w:rsidRPr="007E36A4">
              <w:t xml:space="preserve"> О.В. Рукотворный мир. Сценарии игр-занятий для дошкольников. – М: Сфера, 2001. 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 xml:space="preserve">Козлова С.А. «Я – человек». Программа социального развития ребенка. – М.: Школьная Пресса, 2003. 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 xml:space="preserve">Козлова С.А. Мы имеем право. – М.: </w:t>
            </w:r>
            <w:proofErr w:type="spellStart"/>
            <w:r w:rsidRPr="007E36A4">
              <w:t>Линка</w:t>
            </w:r>
            <w:proofErr w:type="spellEnd"/>
            <w:r w:rsidRPr="007E36A4">
              <w:t>-Пресс. 2010.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>Коломийченко Л.В. Дорогою добра. Программа социально-коммуникативного развития и социального воспитания дошкольников. – М.: Сфера, 2015.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>Коломийченко Л.В. Занятия для детей по социально-коммуникативному развитию. – М.: Сфера, 2015.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>Лыкова И.А. Играют мальчики. Играют девочки. – М.: Цветной мир, 2013.</w:t>
            </w:r>
          </w:p>
          <w:p w:rsidR="007E36A4" w:rsidRPr="007E36A4" w:rsidRDefault="007E36A4" w:rsidP="007E36A4">
            <w:pPr>
              <w:pStyle w:val="Default"/>
            </w:pPr>
            <w:proofErr w:type="spellStart"/>
            <w:r w:rsidRPr="007E36A4">
              <w:t>Микляева</w:t>
            </w:r>
            <w:proofErr w:type="spellEnd"/>
            <w:r w:rsidRPr="007E36A4">
              <w:t xml:space="preserve"> Н.В. Нравственно-патриотическое и духовное воспитание в детском саду. – М.: Сфера. 2013.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Л.Г. Играем вместе. – С.: Антиква, 2005.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Л.Г.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Полоролевое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воспитание детей дошкольного возраста. - С.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МСП «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2004г.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Л.Г. Конспекты занятий по этическому воспитанию 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средняя группа). — С.: НАТА, 2007г.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 xml:space="preserve">Михайленко И.Я., Короткова Н.А. Игра с правилами в дошкольном возрасте. – М.: Сфера, 2008. 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 xml:space="preserve">Михайленко И.Я., Короткова Н.А. Организация сюжетно-ролевой игры в детском саду. – М.: </w:t>
            </w:r>
            <w:proofErr w:type="spellStart"/>
            <w:r w:rsidRPr="007E36A4">
              <w:t>Линка</w:t>
            </w:r>
            <w:proofErr w:type="spellEnd"/>
            <w:r w:rsidRPr="007E36A4">
              <w:t xml:space="preserve">-Пресс, 2009. </w:t>
            </w:r>
          </w:p>
          <w:p w:rsidR="007E36A4" w:rsidRPr="007E36A4" w:rsidRDefault="007E36A4" w:rsidP="007E36A4">
            <w:pPr>
              <w:pStyle w:val="Default"/>
            </w:pPr>
            <w:r w:rsidRPr="007E36A4">
              <w:t>Свирская Л. Работа с семьей: необязательные инструкции.- М.:</w:t>
            </w:r>
            <w:proofErr w:type="spellStart"/>
            <w:r w:rsidRPr="007E36A4">
              <w:t>Линка</w:t>
            </w:r>
            <w:proofErr w:type="spellEnd"/>
            <w:r w:rsidRPr="007E36A4">
              <w:t>-Пресс, 2007.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Шорыгина Т.А.  Осторожные сказки. Безопасность для малышей. – М.: Книголюб, 2007.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Шацило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В.Г. Безопасность жизнедеятельности детей младшего возраста. - С.: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Крымучпедгиз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2008.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DFD8E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8"/>
            </w:tblGrid>
            <w:tr w:rsidR="007E36A4" w:rsidRPr="007A2C95" w:rsidTr="005A06A2">
              <w:trPr>
                <w:trHeight w:val="446"/>
              </w:trPr>
              <w:tc>
                <w:tcPr>
                  <w:tcW w:w="0" w:type="auto"/>
                </w:tcPr>
                <w:p w:rsidR="007E36A4" w:rsidRPr="007E36A4" w:rsidRDefault="007E36A4" w:rsidP="007E36A4">
                  <w:pPr>
                    <w:pStyle w:val="Default"/>
                    <w:ind w:left="-108"/>
                  </w:pPr>
                  <w:r w:rsidRPr="007E36A4">
                    <w:rPr>
                      <w:rFonts w:eastAsia="Times New Roman"/>
                      <w:b/>
                    </w:rPr>
                    <w:lastRenderedPageBreak/>
                    <w:t xml:space="preserve">Программно-методическое обеспечение реализации образовательной области </w:t>
                  </w:r>
                  <w:r w:rsidRPr="007E36A4">
                    <w:rPr>
                      <w:b/>
                      <w:bCs/>
                    </w:rPr>
                    <w:t xml:space="preserve">«Речевое развитие». </w:t>
                  </w:r>
                </w:p>
                <w:p w:rsidR="007E36A4" w:rsidRPr="007A2C95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DFD8E8"/>
          </w:tcPr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Арушанова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А.Г. Коммуникация. Развивающее общение с детьми 3-4 лет –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М.:Сфера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Арушанова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А.Г. Коммуникация. Развивающее общение с детьми 4 -5 лет –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М.:Сфера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Агапова М.А., Давыдова М.А. Развивающие игры со словами. – М.: Классик, 2007.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Арушанова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А.Г. Коммуникация. Развивающее общение с детьми 5-6 лет –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М.:Сфера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Алиева Т.И., Васюкова Н.Е. Художественная литература для детей 5-7 лет. – М.: Сфера, 2013.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Богуш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А.М. Культура речевого общения детей дошкольного возраста. – Х.: Ранок, 2013.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Баландина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Л.А.Риторика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для малышей.-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Д:Феникс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2003.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Белобрыкина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О.А. Речь и общение. – Я.: Академия развития, 1998.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Волина В. Праздник букваря. — М.: АСТ-Пресс, 1996г.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Гербова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В. В. Развитие речи в детском саду. — М.: Мозаика-Синтез, 2005.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Гриценко З. А. Пришли мне чтения доброго…- М.: Просвещение, 2001.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Илларионова Ю.Г. Учите детей отгадывать загадки. – М.: Просвещение, 1985.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Колесникова Е.В. Программа «От звука к букве». – М.: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2015.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Е.В. Раз словечко... Развитие звуковой культуры речи, 3-4 года.–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2015.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Е.В. От А до Я. Развитие </w:t>
            </w:r>
            <w:proofErr w:type="spellStart"/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звуко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-буквенного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анализа, 5-6 лет. – М.: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2015.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Колесникова Е.В. От слова к звуку. Развитие фонематического слуха. 4-5 лет. – М.: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2015.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Максаков А. И. Правильно ли говорит ваш ребенок. — М.; Мозаика-Синтез. 2010.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Максаков А. И. Воспитание звуковой культуры речи дошкольников,— М.; Мозаика-Синтез, 2010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Максаков А.И.,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Тумакова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Г.А. Учите, играя. – М.: Просвещение, 1983.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Нищева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Н.В. Четыре времени года.- СПб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Детство-Пресс, 2015.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Перова О.Н. Слова-волшебники. -  М.: Махаон, 2007.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Поляков М.А. Как научить ребенка читать и писать. – М.: Айрис-Пресс, 2008.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Рыжова Н.В. Развитие речи в детском саду. – Я.: Академия развития, 2007.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Тумакова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Г.А. Ознакомление дошкольников со звучащим словом. – М.: Просвещение, 1991.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Ушакова О.С. Знакомим дошкольников с литературой. – М.: Сфера, 1998.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Ушакова О.С. Знакомим дошкольников 3-5 лет с литературой. – М., 2010.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Ушакова О.С. Знакомим дошкольников 5-7 лет с литературой. – М., 2010.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Ушакова О.С. Занятия по развитию речи в детском саду. – М.: Просвещение, 1993.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Ушакова О.С. Придумай слово. Речевые игры и упражнения для дошкольников. – М.: Просвещение, 1966.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Ушакова О.С. Развитие речи и творчества дошкольников. – М.: Сфера, 2014.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Фесюкова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Л.Б. Воспитание сказкой. – М.:АСТ, 2000.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Учебно-методические комплекты: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Е.Н. Звуки и буквы. -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Е.Н. Слова, слоги, звуки -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BFB1D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8"/>
            </w:tblGrid>
            <w:tr w:rsidR="007E36A4" w:rsidRPr="007E36A4" w:rsidTr="005A06A2">
              <w:trPr>
                <w:trHeight w:val="1091"/>
              </w:trPr>
              <w:tc>
                <w:tcPr>
                  <w:tcW w:w="0" w:type="auto"/>
                </w:tcPr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hanging="10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  </w:t>
                  </w:r>
                  <w:r w:rsidRPr="007E36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Программно-методическое обеспечение реализации образовательной области </w:t>
                  </w:r>
                  <w:r w:rsidRPr="007E36A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«Познавательное развитие» </w:t>
                  </w:r>
                </w:p>
              </w:tc>
            </w:tr>
          </w:tbl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BFB1D0"/>
          </w:tcPr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Акчурина-Муфтиева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Н.М. ТРИЗ в дошкольном воспитании.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Крымучпедгиз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2005г.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Бараниченко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Т.И., Демина Н.И.,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Широшенко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А.В. В шахматном королевстве. - С.: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Крымучпедгиз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2013г.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Бондаренко А.К. Дидактические игры в детском саду. – М.: Просвещение, 1991.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Вакуленко Ю.А. Воспитание любви к природе у дошкольников: экологические праздники, викторины, занятия и игры. – В.: Учитель, 2008.</w:t>
            </w:r>
          </w:p>
          <w:tbl>
            <w:tblPr>
              <w:tblW w:w="634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41"/>
            </w:tblGrid>
            <w:tr w:rsidR="007E36A4" w:rsidRPr="007E36A4" w:rsidTr="005A06A2">
              <w:trPr>
                <w:trHeight w:val="1027"/>
              </w:trPr>
              <w:tc>
                <w:tcPr>
                  <w:tcW w:w="6341" w:type="dxa"/>
                </w:tcPr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Гризик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Т. Познавательное развитие детей 4-7 лет. - М.: Сфера, 1997.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Доронова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Т.Н. Из ДОУ – в школу. – М.: </w:t>
                  </w: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Линка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 Пресс, 2007.  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Дыбина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О.В. Программа по организации поисковой деятельности детей дошкольного возраста. – М.: Сфера, 2009.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Дыбина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О.В. Творим, изменяем, преобразуем: игры-занятия с дошкольниками. – М.: Сфера, 2014.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Дыбина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О.В. Неизведанное рядом. Опыты и эксперименты для дошкольников. – М.: Сфера, 2010.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Дыбина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О.В. Из чего сделаны предметы. Игры-занятия для дошкольников. – М.: Сфера, 2010. 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Дьяченко О.М. Чего на свете не бывает?: Занимательные игры для детей с 3 до 6 лет. - М.: Просвещение, 1991</w:t>
                  </w:r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Журавлева В.Н. Проектная деятельность старших дошкольников. – В.: Учитель, 2009.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Короткова Н</w:t>
                  </w:r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.А. Образовательный проце</w:t>
                  </w:r>
                  <w:proofErr w:type="gram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сс в гр</w:t>
                  </w:r>
                  <w:proofErr w:type="gram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уппах детей старшего дошкольного возраста. - М.: </w:t>
                  </w: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Линка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-Пресс, 2007.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Колесникова Е</w:t>
                  </w:r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.В. Математические ступеньки.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Николаева С</w:t>
                  </w:r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.Н. Воспитание начал экологической культуры в дошкольном детстве. Методика работы с детьми. – М.: Новая школа, 1995.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Нищева</w:t>
                  </w:r>
                  <w:proofErr w:type="spellEnd"/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В.С. Организация опытно-экспериментальной работы в ДОУ. Тематическое и перспективное планирование работы в разных возрастных группах. - </w:t>
                  </w:r>
                  <w:r w:rsidRPr="007E36A4">
                    <w:rPr>
                      <w:rFonts w:ascii="Times New Roman" w:hAnsi="Times New Roman"/>
                      <w:sz w:val="24"/>
                      <w:szCs w:val="24"/>
                    </w:rPr>
                    <w:t>СПб</w:t>
                  </w:r>
                  <w:proofErr w:type="gramStart"/>
                  <w:r w:rsidRPr="007E36A4">
                    <w:rPr>
                      <w:rFonts w:ascii="Times New Roman" w:hAnsi="Times New Roman"/>
                      <w:sz w:val="24"/>
                      <w:szCs w:val="24"/>
                    </w:rPr>
                    <w:t xml:space="preserve">.: </w:t>
                  </w:r>
                  <w:proofErr w:type="gramEnd"/>
                  <w:r w:rsidRPr="007E36A4">
                    <w:rPr>
                      <w:rFonts w:ascii="Times New Roman" w:hAnsi="Times New Roman"/>
                      <w:sz w:val="24"/>
                      <w:szCs w:val="24"/>
                    </w:rPr>
                    <w:t>Детство-Пресс, 2015.</w:t>
                  </w:r>
                </w:p>
                <w:p w:rsidR="007E36A4" w:rsidRPr="007E36A4" w:rsidRDefault="007E36A4" w:rsidP="007E36A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6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Программа развития математических представлений у дошкольников. М.: Сфера, 2014.</w:t>
                  </w:r>
                </w:p>
              </w:tc>
            </w:tr>
          </w:tbl>
          <w:p w:rsidR="007E36A4" w:rsidRPr="007E36A4" w:rsidRDefault="007E36A4" w:rsidP="007E36A4">
            <w:pPr>
              <w:pStyle w:val="Default"/>
            </w:pPr>
            <w:r w:rsidRPr="007E36A4">
              <w:t>Михайлова З.А. Математика от трех до шести. – СПб</w:t>
            </w:r>
            <w:proofErr w:type="gramStart"/>
            <w:r w:rsidRPr="007E36A4">
              <w:t xml:space="preserve">.: </w:t>
            </w:r>
            <w:proofErr w:type="spellStart"/>
            <w:proofErr w:type="gramEnd"/>
            <w:r w:rsidRPr="007E36A4">
              <w:t>Акцидент</w:t>
            </w:r>
            <w:proofErr w:type="spellEnd"/>
            <w:r w:rsidRPr="007E36A4">
              <w:t>, 1996.</w:t>
            </w:r>
          </w:p>
          <w:p w:rsidR="007E36A4" w:rsidRPr="007E36A4" w:rsidRDefault="007E36A4" w:rsidP="007E36A4">
            <w:pPr>
              <w:pStyle w:val="Default"/>
            </w:pPr>
            <w:proofErr w:type="spellStart"/>
            <w:r w:rsidRPr="007E36A4">
              <w:t>Мухоморина</w:t>
            </w:r>
            <w:proofErr w:type="spellEnd"/>
            <w:r w:rsidRPr="007E36A4">
              <w:t xml:space="preserve"> Л.Г. Путешествие по Крыму. - С.: Антиква, 2010. 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Л.Г. Конспекты занятий по математике, аппликации и конструированию для детей младшей группы. - С.: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2002.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Л.Г. Конспекты занятий по математике, аппликации и конструированию для детей старшей группы. – С.: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2007.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Развивающие занятия с детьми 3-4 лет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/ П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 ред. Л.А. Парамоновой. – М.: ОЛМА, 2009.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Развивающие занятия с детьми 4-5 лет. / Под ред. Л.А. Парамоновой. – М.: ОЛМА, 2009.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Развивающие занятия с детьми 5-6 лет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/ П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 ред. Л.А. Парамоновой. – М.: ОЛМА, 2008.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Развивающие занятия с детьми 6-7 лет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/ П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 ред. Л.А. Парамоновой. – М.: ОЛМА, 2008.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Рыжова Н.А. Мини-музей в детском саду. –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Линка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-Пресс, 2008.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Свирская Л.В. Утро радостных встреч. –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Линка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Пресс, 2010.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Смирнова Е.О., Богуславская З.М. Развивающие игры для детей. – М.: Просвещение, 1991.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t>Синицына Е.И. Умные занятия и игры. – М.: Обруч, 2002.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Юзбекова</w:t>
            </w:r>
            <w:proofErr w:type="spellEnd"/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Е.А. Ступеньки творчества. – М.: </w:t>
            </w:r>
            <w:proofErr w:type="spellStart"/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t>Линка</w:t>
            </w:r>
            <w:proofErr w:type="spellEnd"/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t>-Пресс, 2006.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Учебно-методические комплекты: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Е.Н. Демонстрационный материал по математике от 3 до 4 лет. -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Е.Н. Демонстрационный материал по математике от 4 до 5 лет. -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Е.Н. Демонстрационный материал по математике от 5 до 6 лет. -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Колесникова Е.Н. Демонстрационный материал по математике от 6 до 7 лет. -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Ювента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Серия «Мир в картинках» (предметный мир)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Бытовая техника.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Водный транспорт.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Инструменты домашнего мастера.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инструменты.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Спортивный инвентарь.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Школьные принадлежности.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Серия «Мир в картинках» (мир природы)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Домашние животные.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Домашние птицы.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Животные жарких стран.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Морские обитатели.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Насекомые.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Овощи.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Фрукты.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Цветы.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Серия «Рассказы по картинкам»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Времена года.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Зима – Осень.  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Весна – Лето.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Профессии.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Родная природа.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t>Уроки экологии.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t>Я развиваюсь.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Cs/>
                <w:sz w:val="24"/>
                <w:szCs w:val="24"/>
              </w:rPr>
              <w:t>Я и другие.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DFD8E8"/>
          </w:tcPr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Программно-методическое обеспечение реализации образовательной области «Художественно-эстетическое развитие»</w:t>
            </w:r>
          </w:p>
        </w:tc>
        <w:tc>
          <w:tcPr>
            <w:tcW w:w="3517" w:type="pct"/>
            <w:shd w:val="clear" w:color="auto" w:fill="DFD8E8"/>
          </w:tcPr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Бекина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С.И., Ломова Т.П., Соковнина Е.Н. Музыка и движение: упражнения, игры и пляски для детей 6-7 лет. – М.: Просвещение, 1984.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Ветлугина Н.А. Музыкальное воспитание в детском саду. – М.: Просвещение, 1981.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Горькова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Л.Г., Губанова Н.Ф. Праздники и развлечения в детском саду. – М.: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>, 2007.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Григорьева Г.Г. Изобразительная деятельность дошкольников. – М.: Академия, 1997.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Доронова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Т.Н. Дошкольникам об искусстве. – М., 2002.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Еременко Л.П., Давиденко Г.Б. Помогай нам, музыка, дружить. – С.: Антиква, 2011.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Кудряшов А.В. Радужные нотки. – Ростов н/Д.: Феникс, 2008.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Казакова Т.Г. Занятие с дошкольниками по изобразительной деятельности. – М.: Просвещение, 1996.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Казакова Т.Г. Изобразительная деятельность младших дошкольников. - М.: Просвещение, 1980.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Казакова Т.Г. Развивайте у дошкольников творчество (Конспекты занятий рисованием,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лепкой, аппликацией).- М.: Просвещение, 1985.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Комарова Т.С. Занятие по изобразительной деятельности в детском саду. – М.: Просвещение, 1991.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Лыкова И.А. Программа художественного воспитания, обучения и развития детей 2-7 лет «Цветные ладошки». - М.: Карапуз, 2007.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Лыкова И.А. Изобразительная деятельность в детском саду. Вторая младшая группа.  - М.: Цветной мир,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Лыкова И.А. Изобразительная деятельность в детском саду. Средняя группа. - М.:  Цветной мир,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Лыкова И.А. Изобразительная деятельность в</w:t>
            </w: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детском саду.</w:t>
            </w: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Старшая  группа. - М.:  Цветной мир,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Лыкова И.А. Изобразительная деятельность в детском саду. Подготовительная группа. - М.: Цветной мир, 2014.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Лыкова И.А. Художественный труд в детском саду. Подготовительная группа. - М.: Цветной мир,  2011</w:t>
            </w:r>
            <w:r w:rsidRPr="00CC4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Маслова С.Г. В мир прекрасного: программа художественно-эстетического воспитания в детском саду. -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Спб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: Нестор-История, 2010.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 xml:space="preserve">Мерзлякова С.В. Театрализованные игры дошкольников. </w:t>
            </w:r>
            <w:proofErr w:type="gramStart"/>
            <w:r w:rsidRPr="00CC45CE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CC45CE">
              <w:rPr>
                <w:rFonts w:ascii="Times New Roman" w:hAnsi="Times New Roman"/>
                <w:sz w:val="24"/>
                <w:szCs w:val="24"/>
              </w:rPr>
              <w:t>.: Обруч, 2012.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Мерзлякова С.И. Учим петь детей 3-4 лет. Песни и упражнения для развития голоса. – М.: Сфера,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Мерзлякова С.И. Учим петь детей 4-5 лет. Песни и упражнения для развития голоса. – М.: Сфера,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Мерзлякова С.И. Учим петь детей 5-6 лет. Песни и упражнения для развития голоса. – М.: Сфера,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Мерзлякова С.И. Учим петь детей 6-7 лет. Песни и упражнения для развития голоса. – М.: Сфера, 2014.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Мусиенко С.И. Оригами в детском саду. 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-М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.: Обруч, 2010.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Еременко Л.П., Давиденко Г.Б. Помогай нам, музыка, дружить. – С.: Антиква, 2011.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Жданова Л.Ф. Праздники в детском саду. Занимательные сценарии.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Погорельский Ю.М. Сценарии детских праздничных представлений, стихотворения и рассказы для младшего возраста «Вот так номер!».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Радынова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О.П. Музыкальные шедевры.  Программа и методические рекомендации.– М.: Гном, 2014. 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Радынова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О.П. Сказка в музыке. Конспекты занятий с нотным приложением.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– М.: Гном, 2014. 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Радынова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О.П. Песня. Танец. Марш. Конспекты занятий с нотным приложением.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– М.: Гном, 2014. 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Радынова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О.П. Песня. Музыка о животных и птицах.</w:t>
            </w:r>
            <w:r w:rsidRPr="00CC45C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Конспекты занятий с нотным приложением.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- М.: Гном, 2014. 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Радынова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О.П. Природа и музыка. Конспекты занятий с нотным приложением.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– М.: Гном, 2014. 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Радынова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О.П.Настроение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и чувства в музыке. Конспекты занятий с нотным приложением.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– М.: Гном, 2014. 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Сокольникова Н.М. Волшебный мир красок. –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Астрель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2010.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Сорокина Н.Ф. Куклы и дети. – М.: Обруч, 2012.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Сорокина Н.Ф.,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Миланович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Л.Г. - М.: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Линка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-Пресс, 2009.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Тарабарина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Т.И. Оригами и развитие ребенка. – Я.: Академия развития, 1998.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Шорыгина Т.А. Разноцветные сказки. - Кимры: Книголюб, 2003.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Яковенко Л.В. Театрализованные сказки. Сценарии для всех возрастных групп. – Х.: Ранок, 2013.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BFB1D0"/>
          </w:tcPr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Программно-методическое обеспечение реализации </w:t>
            </w:r>
            <w:proofErr w:type="spellStart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-образовательной работы с детьми раннего возраста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BFB1D0"/>
          </w:tcPr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Гербова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В.В.  Занятия по развитию речи в первой младшей группе. Планы занятий. –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М.Мозаика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-Синтез, 2008.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Губанова Н.Ф. Развитие игровой деятельности: система работы в первой младшей группе детского сада. - М.: Мозаика-Синтез, 2008.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Лямина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Г.М. Развитие речи детей раннего возраста. — М.: Айрис-Пресс, 2005.</w:t>
            </w:r>
          </w:p>
          <w:p w:rsidR="007E36A4" w:rsidRPr="00CC45CE" w:rsidRDefault="007E36A4" w:rsidP="00CC4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Лыкова И.А. Изобразительная деятельность в детском саду. Первая младшая группа.  - М.: Цветной мир, 2014.</w:t>
            </w:r>
          </w:p>
          <w:p w:rsidR="007E36A4" w:rsidRPr="00CC45CE" w:rsidRDefault="007E36A4" w:rsidP="00CC45CE">
            <w:pPr>
              <w:widowControl w:val="0"/>
              <w:tabs>
                <w:tab w:val="left" w:pos="-142"/>
                <w:tab w:val="num" w:pos="42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Развивающие занятия с детьми 2-3 лет</w:t>
            </w:r>
            <w:proofErr w:type="gramStart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/ П</w:t>
            </w:r>
            <w:proofErr w:type="gramEnd"/>
            <w:r w:rsidRPr="00CC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 ред. Л.А. Парамоновой. – М.: ОЛМА, 2008.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Павлова Л.Н. Познание окружающего мира с детьми третьего года жизни. - Н.: Сфера, 2015.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О.А. Занятия по формированию элементарных экологических представлений в первой младшей группе детского сада. – М.: Мозаика-Синтез, 2007.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Теплюк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С.Н.,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Лямина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Г.М.,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Зацепина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М.Б. Дети раннего возраста в детском саду. — М.: Мозаика-Синтез, 2010.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DFD8E8"/>
          </w:tcPr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Программно-методическое обеспечение реализации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психолого-педагогической работы с детьми дошкольного  возраста</w:t>
            </w:r>
          </w:p>
          <w:p w:rsidR="007E36A4" w:rsidRPr="00CC45CE" w:rsidRDefault="007E36A4" w:rsidP="00CC45CE">
            <w:pPr>
              <w:tabs>
                <w:tab w:val="left" w:pos="2220"/>
                <w:tab w:val="center" w:pos="7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DFD8E8"/>
          </w:tcPr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Архипова И.А. Диагностика психического развивая ребенка. 250 тестов, заданий и упражнений для адаптации ребенка к школе. – СПб</w:t>
            </w:r>
            <w:proofErr w:type="gramStart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CC45CE">
              <w:rPr>
                <w:rFonts w:ascii="Times New Roman" w:hAnsi="Times New Roman"/>
                <w:sz w:val="24"/>
                <w:szCs w:val="24"/>
              </w:rPr>
              <w:t>Наука и Техника, 2008.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5CE">
              <w:rPr>
                <w:rFonts w:ascii="Times New Roman" w:hAnsi="Times New Roman"/>
                <w:sz w:val="24"/>
                <w:szCs w:val="24"/>
              </w:rPr>
              <w:t>Алешина</w:t>
            </w:r>
            <w:proofErr w:type="gram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Ю.Е. Индивидуальное и семейное консультирование. – М.: Касс, 2007.</w:t>
            </w:r>
          </w:p>
          <w:p w:rsidR="007E36A4" w:rsidRPr="00CC45CE" w:rsidRDefault="007E36A4" w:rsidP="00CC4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Афонькина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Ю.А. Рабочая программа педагога-психолога ДОУ. – В.: Учитель, 2013.</w:t>
            </w:r>
          </w:p>
          <w:p w:rsidR="007E36A4" w:rsidRPr="00CC45CE" w:rsidRDefault="007E36A4" w:rsidP="00CC4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 xml:space="preserve">Волков Б.С., Волкова Н.В. Психология детей от рождения до трех лет в вопросах и ответах. Методическое пособие. – М.: ТЦ Сфера, 2015. </w:t>
            </w:r>
          </w:p>
          <w:p w:rsidR="007E36A4" w:rsidRPr="00CC45CE" w:rsidRDefault="007E36A4" w:rsidP="00CC4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Л.А. Дидактические игры и упражнения по сенсорному воспитанию дошкольников. - М.: Просвещение, 1978.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Клюева Н.В. Касаткина Ю.В. Учим детей общаться. Характер, коммуникабельность. Популярное пособие для родителей и педагогов. – Я.: Академия развития, 1996.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Котырло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В.К.,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Ладывир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С.А., Детский сад и семья. – К.: Рад</w:t>
            </w:r>
            <w:proofErr w:type="gramStart"/>
            <w:r w:rsidRPr="00CC45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45C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C45CE">
              <w:rPr>
                <w:rFonts w:ascii="Times New Roman" w:hAnsi="Times New Roman"/>
                <w:sz w:val="24"/>
                <w:szCs w:val="24"/>
              </w:rPr>
              <w:t>кола, 1984.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Ковальчук Я.И. Индивидуальный подход в воспитании школьников: Пособие для воспитателей детского сада. - М.: Просвещение, 1981.</w:t>
            </w:r>
          </w:p>
          <w:p w:rsidR="007E36A4" w:rsidRPr="00CC45CE" w:rsidRDefault="007E36A4" w:rsidP="00CC4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 xml:space="preserve">Максимова Н.Ю. Милютина Е.Л., Пискун В.М. Основы детской патопсихологии. – К.: НПЦ Перспектива, 1999. </w:t>
            </w:r>
          </w:p>
          <w:p w:rsidR="007E36A4" w:rsidRPr="00CC45CE" w:rsidRDefault="007E36A4" w:rsidP="00CC4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Макеева Т.Г. Тестируем детей. – Ростов на</w:t>
            </w:r>
            <w:proofErr w:type="gramStart"/>
            <w:r w:rsidRPr="00CC45CE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CC45CE">
              <w:rPr>
                <w:rFonts w:ascii="Times New Roman" w:hAnsi="Times New Roman"/>
                <w:sz w:val="24"/>
                <w:szCs w:val="24"/>
              </w:rPr>
              <w:t>: Феникс, 2008.</w:t>
            </w:r>
          </w:p>
          <w:p w:rsidR="007E36A4" w:rsidRPr="00CC45CE" w:rsidRDefault="007E36A4" w:rsidP="00CC4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Островская Л.Ф. Педагогические знания – родителям: Пособие для воспитателей детского сада. - М.: Просвещение, 1983.</w:t>
            </w:r>
          </w:p>
          <w:p w:rsidR="007E36A4" w:rsidRPr="00CC45CE" w:rsidRDefault="007E36A4" w:rsidP="00CC4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Психолого-педагогические аспекты развития личности ребенка. – С.: Таврия</w:t>
            </w:r>
            <w:r w:rsidRPr="00CC45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 xml:space="preserve"> 2008.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lastRenderedPageBreak/>
              <w:t>Захаров А.И. Как предупредить отклонения в поведении ребенка: Книга для воспитателя детского сада. – М.: Просвещение, 1986.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Залепа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Люманова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Л.Р. Психолого-педагогическое сопровождение одаренных детей. – С.: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Ната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>, 2006.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 xml:space="preserve">Запорожец А.В.,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Неверович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Я.З., Кошелева А.Д. Эмоциональное развитие дошкольника: Пособие для воспитателей детского сада. - М.: Просвещение, 1985.</w:t>
            </w:r>
          </w:p>
          <w:p w:rsidR="007E36A4" w:rsidRDefault="007E36A4" w:rsidP="007E36A4">
            <w:pPr>
              <w:pStyle w:val="Default"/>
            </w:pPr>
            <w:proofErr w:type="spellStart"/>
            <w:r w:rsidRPr="00E42C3E">
              <w:t>Хухляева</w:t>
            </w:r>
            <w:proofErr w:type="spellEnd"/>
            <w:r w:rsidRPr="00E42C3E">
              <w:t xml:space="preserve"> О.В. Лабиринт души: Терапевтические сказки. – М.: Академический проект, 2008.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Широкова Г.А. Практикум для детского психолога. – Ростов на</w:t>
            </w:r>
            <w:proofErr w:type="gramStart"/>
            <w:r w:rsidRPr="00CC45CE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CC45CE">
              <w:rPr>
                <w:rFonts w:ascii="Times New Roman" w:hAnsi="Times New Roman"/>
                <w:sz w:val="24"/>
                <w:szCs w:val="24"/>
              </w:rPr>
              <w:t>: Феникс, 2008.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BFB1D0"/>
          </w:tcPr>
          <w:p w:rsidR="007E36A4" w:rsidRPr="00CC45CE" w:rsidRDefault="007E36A4" w:rsidP="00CC45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5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Методическая служба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BFB1D0"/>
          </w:tcPr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Парамонова Л.А. Основная общеобразовательная программа дошкольного образования Истоки. - М.: Сфера, 2015.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 xml:space="preserve">Федосова Н.А., Коваленко Е.В.,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Дядюнова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И.А. и др. Преемственность: программа по подготовке к школе детей 5-7- лет.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>М.: Просвещение, 2015.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Лыкова И.А. Цветные ладошки. Парциальная программа художественно-эстетического развития детей 2-7 лет.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>М.: Сфера, 2015.</w:t>
            </w:r>
          </w:p>
          <w:p w:rsidR="007E36A4" w:rsidRPr="0012473C" w:rsidRDefault="007E36A4" w:rsidP="00CC45CE">
            <w:pPr>
              <w:pStyle w:val="ab"/>
              <w:ind w:left="0"/>
              <w:jc w:val="both"/>
            </w:pPr>
            <w:r w:rsidRPr="0012473C">
              <w:t>Ушакова О.С. Программа развития реч</w:t>
            </w:r>
            <w:r>
              <w:t>и дошкольника. - М.: Сфера, 2013</w:t>
            </w:r>
            <w:r w:rsidRPr="0012473C">
              <w:t>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>Гладышева Н.Н., Бойко А.А. Журнал контроля и оценки профессиональной деятельности педагогов ДОО.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 xml:space="preserve">В.: Учитель, 2015. 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5CE">
              <w:rPr>
                <w:rFonts w:ascii="Times New Roman" w:hAnsi="Times New Roman"/>
                <w:sz w:val="24"/>
                <w:szCs w:val="24"/>
              </w:rPr>
              <w:t>О.В.,Тимофеева</w:t>
            </w:r>
            <w:proofErr w:type="spellEnd"/>
            <w:r w:rsidRPr="00CC45CE">
              <w:rPr>
                <w:rFonts w:ascii="Times New Roman" w:hAnsi="Times New Roman"/>
                <w:sz w:val="24"/>
                <w:szCs w:val="24"/>
              </w:rPr>
              <w:t xml:space="preserve"> Л.Л. Оценка профессиональной деятельности педагога детского сада.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>М.: Цветной мир, 2014.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CE">
              <w:rPr>
                <w:rFonts w:ascii="Times New Roman" w:hAnsi="Times New Roman"/>
                <w:sz w:val="24"/>
                <w:szCs w:val="24"/>
              </w:rPr>
              <w:t xml:space="preserve">Белая К.Ю. Методическая деятельность в ДОО в соответствии с ФГОС. </w:t>
            </w:r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CC45CE">
              <w:rPr>
                <w:rFonts w:ascii="Times New Roman" w:hAnsi="Times New Roman"/>
                <w:sz w:val="24"/>
                <w:szCs w:val="24"/>
              </w:rPr>
              <w:t>М.: Сфера, 2015.</w:t>
            </w:r>
          </w:p>
        </w:tc>
      </w:tr>
      <w:tr w:rsidR="007E36A4" w:rsidRPr="007A2C95" w:rsidTr="00CC45CE">
        <w:tc>
          <w:tcPr>
            <w:tcW w:w="1483" w:type="pct"/>
            <w:shd w:val="clear" w:color="auto" w:fill="DFD8E8"/>
          </w:tcPr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 - методическое обеспечение реализации программы «Крымский веночек»</w:t>
            </w:r>
          </w:p>
          <w:p w:rsidR="007E36A4" w:rsidRPr="00CC45CE" w:rsidRDefault="007E36A4" w:rsidP="00CC45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shd w:val="clear" w:color="auto" w:fill="DFD8E8"/>
          </w:tcPr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Л.Г. Крымский веночек. – С.: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Крымучпедгиз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, 2008.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Араджиони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М.А.  Культура добрососедства. - С.: Антиква, 2007.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Л.Г., Лопатина М.В. Путешествуем по Крыму вместе. – С.: Антиква, 2010.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Л.Г., </w:t>
            </w: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Араджиони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М.А. и др. Познаем мир вместе. – С.: Антиква, 2010.</w:t>
            </w:r>
          </w:p>
          <w:p w:rsidR="007E36A4" w:rsidRPr="00CC45CE" w:rsidRDefault="007E36A4" w:rsidP="00CC4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>Мухоморина</w:t>
            </w:r>
            <w:proofErr w:type="spellEnd"/>
            <w:r w:rsidRPr="00CC45CE">
              <w:rPr>
                <w:rFonts w:ascii="Times New Roman" w:eastAsia="Times New Roman" w:hAnsi="Times New Roman"/>
                <w:sz w:val="24"/>
                <w:szCs w:val="24"/>
              </w:rPr>
              <w:t xml:space="preserve"> Л.Г. Играем вместе. – С.: Антиква, 2015.</w:t>
            </w:r>
          </w:p>
        </w:tc>
      </w:tr>
    </w:tbl>
    <w:p w:rsidR="007E36A4" w:rsidRDefault="007E36A4" w:rsidP="007E36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9227C" w:rsidRDefault="0059227C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E36A4" w:rsidRDefault="007E36A4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E36A4" w:rsidRDefault="007E36A4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E36A4" w:rsidRDefault="007E36A4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E36A4" w:rsidRDefault="007E36A4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419A" w:rsidRDefault="008E419A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57EE3" w:rsidRDefault="00457EE3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57EE3" w:rsidRDefault="00457EE3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57EE3" w:rsidRDefault="00457EE3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57EE3" w:rsidRDefault="00457EE3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E36A4" w:rsidRDefault="007E36A4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04BC8" w:rsidRDefault="00F04BC8" w:rsidP="00F04BC8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65F91">
        <w:rPr>
          <w:rFonts w:ascii="Times New Roman" w:hAnsi="Times New Roman"/>
          <w:b/>
          <w:bCs/>
          <w:sz w:val="32"/>
          <w:szCs w:val="32"/>
        </w:rPr>
        <w:lastRenderedPageBreak/>
        <w:t xml:space="preserve">Порядок обеспечения пользования педагогами учебными </w:t>
      </w:r>
      <w:r w:rsidR="005B5FD9">
        <w:rPr>
          <w:rFonts w:ascii="Times New Roman" w:hAnsi="Times New Roman"/>
          <w:b/>
          <w:bCs/>
          <w:sz w:val="32"/>
          <w:szCs w:val="32"/>
        </w:rPr>
        <w:t>и</w:t>
      </w:r>
      <w:r w:rsidRPr="00365F91">
        <w:rPr>
          <w:rFonts w:ascii="Times New Roman" w:hAnsi="Times New Roman"/>
          <w:b/>
          <w:bCs/>
          <w:sz w:val="32"/>
          <w:szCs w:val="32"/>
        </w:rPr>
        <w:t xml:space="preserve"> методическими пособиями, дидактическими играми, методическими разработками и информационно - </w:t>
      </w:r>
      <w:r w:rsidRPr="005B5FD9">
        <w:rPr>
          <w:rFonts w:ascii="Times New Roman" w:hAnsi="Times New Roman"/>
          <w:b/>
          <w:bCs/>
          <w:sz w:val="32"/>
          <w:szCs w:val="32"/>
        </w:rPr>
        <w:t>коммуникационными сетями в дошкольном учреждении</w:t>
      </w:r>
    </w:p>
    <w:p w:rsidR="005B5FD9" w:rsidRDefault="005B5FD9" w:rsidP="00F04BC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92" w:type="pct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4A0" w:firstRow="1" w:lastRow="0" w:firstColumn="1" w:lastColumn="0" w:noHBand="0" w:noVBand="1"/>
      </w:tblPr>
      <w:tblGrid>
        <w:gridCol w:w="636"/>
        <w:gridCol w:w="9110"/>
      </w:tblGrid>
      <w:tr w:rsidR="00F04BC8" w:rsidTr="00CC45CE">
        <w:tc>
          <w:tcPr>
            <w:tcW w:w="326" w:type="pct"/>
            <w:shd w:val="clear" w:color="auto" w:fill="E6EED5"/>
          </w:tcPr>
          <w:p w:rsidR="00F04BC8" w:rsidRPr="00CC45CE" w:rsidRDefault="00F04BC8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74" w:type="pct"/>
            <w:shd w:val="clear" w:color="auto" w:fill="E6EED5"/>
          </w:tcPr>
          <w:p w:rsidR="00F04BC8" w:rsidRPr="00CC45CE" w:rsidRDefault="00F04BC8" w:rsidP="00CC45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Методический кабинет формирует фонд учебной литературы, пособий материально</w:t>
            </w:r>
            <w:r w:rsidR="007D5B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- технические средства, информационные источники, видеотеки, осуществляет учет, входящих в данный фонд, обеспечивает их сохранность и несет за них материальную ответственность.</w:t>
            </w:r>
          </w:p>
          <w:p w:rsidR="005B5FD9" w:rsidRPr="00CC45CE" w:rsidRDefault="005B5FD9" w:rsidP="00CC45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BC8" w:rsidTr="00CC45CE">
        <w:tc>
          <w:tcPr>
            <w:tcW w:w="326" w:type="pct"/>
            <w:vMerge w:val="restart"/>
            <w:shd w:val="clear" w:color="auto" w:fill="CDDDAC"/>
          </w:tcPr>
          <w:p w:rsidR="00F04BC8" w:rsidRPr="00CC45CE" w:rsidRDefault="00F04BC8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674" w:type="pct"/>
            <w:shd w:val="clear" w:color="auto" w:fill="CDDDAC"/>
          </w:tcPr>
          <w:p w:rsidR="00F04BC8" w:rsidRPr="00CC45CE" w:rsidRDefault="00F04BC8" w:rsidP="00CC45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sz w:val="28"/>
                <w:szCs w:val="28"/>
              </w:rPr>
              <w:t>Учет методических фондов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 xml:space="preserve"> осуществляется на основании следующих документов:</w:t>
            </w:r>
          </w:p>
        </w:tc>
      </w:tr>
      <w:tr w:rsidR="00F04BC8" w:rsidTr="00CC45CE">
        <w:tc>
          <w:tcPr>
            <w:tcW w:w="326" w:type="pct"/>
            <w:vMerge/>
            <w:shd w:val="clear" w:color="auto" w:fill="E6EED5"/>
          </w:tcPr>
          <w:p w:rsidR="00F04BC8" w:rsidRPr="00CC45CE" w:rsidRDefault="00F04BC8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F04BC8" w:rsidRPr="00CC45CE" w:rsidRDefault="007D5B0F" w:rsidP="007D5B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журнала учета материальных ценностей</w:t>
            </w:r>
            <w:r w:rsidR="00F04BC8" w:rsidRPr="00CC45C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F04BC8" w:rsidTr="00CC45CE">
        <w:tc>
          <w:tcPr>
            <w:tcW w:w="326" w:type="pct"/>
            <w:vMerge/>
            <w:shd w:val="clear" w:color="auto" w:fill="CDDDAC"/>
          </w:tcPr>
          <w:p w:rsidR="00F04BC8" w:rsidRPr="00CC45CE" w:rsidRDefault="00F04BC8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F04BC8" w:rsidRPr="00CC45CE" w:rsidRDefault="007D5B0F" w:rsidP="00CC45C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04BC8" w:rsidRPr="00CC45CE">
              <w:rPr>
                <w:rFonts w:ascii="Times New Roman" w:hAnsi="Times New Roman"/>
                <w:sz w:val="28"/>
                <w:szCs w:val="28"/>
              </w:rPr>
              <w:t>приказа заведующего о назначении материально-ответственного лица за методический фонд</w:t>
            </w:r>
          </w:p>
        </w:tc>
      </w:tr>
      <w:tr w:rsidR="00F04BC8" w:rsidTr="00CC45CE">
        <w:tc>
          <w:tcPr>
            <w:tcW w:w="5000" w:type="pct"/>
            <w:gridSpan w:val="2"/>
            <w:shd w:val="clear" w:color="auto" w:fill="E6EED5"/>
          </w:tcPr>
          <w:p w:rsidR="00F04BC8" w:rsidRPr="00CC45CE" w:rsidRDefault="00F04BC8" w:rsidP="00CC45C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Учету подлежат все виды учебной и методической литературы, пособия и дидактические игры, включенные в методический фонд.</w:t>
            </w:r>
          </w:p>
        </w:tc>
      </w:tr>
      <w:tr w:rsidR="00F04BC8" w:rsidTr="00CC45CE">
        <w:tc>
          <w:tcPr>
            <w:tcW w:w="326" w:type="pct"/>
            <w:shd w:val="clear" w:color="auto" w:fill="CDDDAC"/>
          </w:tcPr>
          <w:p w:rsidR="00365F91" w:rsidRPr="00CC45CE" w:rsidRDefault="00365F91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04BC8" w:rsidRPr="00CC45CE" w:rsidRDefault="00F04BC8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674" w:type="pct"/>
            <w:shd w:val="clear" w:color="auto" w:fill="CDDDAC"/>
          </w:tcPr>
          <w:p w:rsidR="00365F91" w:rsidRPr="00CC45CE" w:rsidRDefault="00365F91" w:rsidP="00CC45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4BC8" w:rsidRPr="00CC45CE" w:rsidRDefault="003D1B47" w:rsidP="00CC45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sz w:val="28"/>
                <w:szCs w:val="28"/>
              </w:rPr>
              <w:t xml:space="preserve">Механизм </w:t>
            </w:r>
            <w:r w:rsidR="007D5B0F">
              <w:rPr>
                <w:rFonts w:ascii="Times New Roman" w:hAnsi="Times New Roman"/>
                <w:b/>
                <w:sz w:val="28"/>
                <w:szCs w:val="28"/>
              </w:rPr>
              <w:t>обеспечения методического фонда</w:t>
            </w:r>
          </w:p>
        </w:tc>
      </w:tr>
      <w:tr w:rsidR="003D1B47" w:rsidTr="00CC45CE">
        <w:tc>
          <w:tcPr>
            <w:tcW w:w="326" w:type="pct"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4674" w:type="pct"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Учреждение в целях обеспечения методическим фондом взаимодействует с дошкольными учреждениями города, Управлением дошкольного образования Администрации города Симферополя.</w:t>
            </w:r>
          </w:p>
        </w:tc>
      </w:tr>
      <w:tr w:rsidR="003D1B47" w:rsidTr="00CC45CE">
        <w:tc>
          <w:tcPr>
            <w:tcW w:w="326" w:type="pct"/>
            <w:vMerge w:val="restart"/>
            <w:shd w:val="clear" w:color="auto" w:fill="CDDDAC"/>
          </w:tcPr>
          <w:p w:rsidR="005B5FD9" w:rsidRPr="00CC45CE" w:rsidRDefault="005B5FD9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4674" w:type="pct"/>
            <w:shd w:val="clear" w:color="auto" w:fill="CDDDAC"/>
          </w:tcPr>
          <w:p w:rsidR="005B5FD9" w:rsidRPr="00CC45CE" w:rsidRDefault="005B5FD9" w:rsidP="00CC45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1B47" w:rsidRDefault="003D1B47" w:rsidP="00CC45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Учреждение:</w:t>
            </w:r>
          </w:p>
          <w:p w:rsidR="007D5B0F" w:rsidRPr="00CC45CE" w:rsidRDefault="007D5B0F" w:rsidP="00CC45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B47" w:rsidTr="00CC45CE">
        <w:tc>
          <w:tcPr>
            <w:tcW w:w="326" w:type="pct"/>
            <w:vMerge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 xml:space="preserve">- определяет выбор общеобразовательных программ и учебно-методических пособий для организации образовательного процесса в соответствии </w:t>
            </w:r>
            <w:r w:rsidR="007D5B0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>учебным планом и согласует сформированный комплект учебно-методической литературы,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информирует педагогов о перечне методического фонда;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осуществляет контроль сохранности методических пособий, выданных педагогам на группы;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-анализирует состояние обеспеченности фонда учебной и программно-методической литературой;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проводит ежегодную инвентаризацию библиотечного фонда учебной и программно - методической литературы;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 xml:space="preserve">- осуществляет </w:t>
            </w:r>
            <w:proofErr w:type="gramStart"/>
            <w:r w:rsidRPr="00CC45C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CC45CE">
              <w:rPr>
                <w:rFonts w:ascii="Times New Roman" w:hAnsi="Times New Roman"/>
                <w:sz w:val="28"/>
                <w:szCs w:val="28"/>
              </w:rPr>
              <w:t xml:space="preserve"> соответствием фонда учебной и программно-методической литературы реализуемым программам.</w:t>
            </w:r>
          </w:p>
        </w:tc>
      </w:tr>
      <w:tr w:rsidR="003D1B47" w:rsidTr="00CC45CE">
        <w:tc>
          <w:tcPr>
            <w:tcW w:w="326" w:type="pct"/>
            <w:shd w:val="clear" w:color="auto" w:fill="E6EED5"/>
          </w:tcPr>
          <w:p w:rsidR="00365F91" w:rsidRPr="00CC45CE" w:rsidRDefault="00365F91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4674" w:type="pct"/>
            <w:shd w:val="clear" w:color="auto" w:fill="E6EED5"/>
          </w:tcPr>
          <w:p w:rsidR="00365F91" w:rsidRPr="00CC45CE" w:rsidRDefault="00365F91" w:rsidP="00CC45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1B47" w:rsidRPr="00CC45CE" w:rsidRDefault="003D1B47" w:rsidP="00CC45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</w:t>
            </w:r>
            <w:r w:rsidR="007D5B0F">
              <w:rPr>
                <w:rFonts w:ascii="Times New Roman" w:hAnsi="Times New Roman"/>
                <w:b/>
                <w:sz w:val="28"/>
                <w:szCs w:val="28"/>
              </w:rPr>
              <w:t>вные задачи методического фонда</w:t>
            </w:r>
          </w:p>
          <w:p w:rsidR="003D1B47" w:rsidRPr="00CC45CE" w:rsidRDefault="003D1B47" w:rsidP="00CC45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B47" w:rsidTr="00CC45CE">
        <w:tc>
          <w:tcPr>
            <w:tcW w:w="326" w:type="pct"/>
            <w:vMerge w:val="restart"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674" w:type="pct"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Обеспечение педагогическим работникам доступа к информации, знаниям, идеям, культурным ценностям посредством использования методических, информационных ресурсов Учреждения на различных носителях: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3D1B47" w:rsidRPr="00CC45CE" w:rsidRDefault="007D5B0F" w:rsidP="00CC45C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3D1B47" w:rsidRPr="00CC45CE">
              <w:rPr>
                <w:rFonts w:ascii="Times New Roman" w:hAnsi="Times New Roman"/>
                <w:sz w:val="28"/>
                <w:szCs w:val="28"/>
              </w:rPr>
              <w:t>бумажном</w:t>
            </w:r>
            <w:proofErr w:type="gramEnd"/>
            <w:r w:rsidR="003D1B47" w:rsidRPr="00CC45CE">
              <w:rPr>
                <w:rFonts w:ascii="Times New Roman" w:hAnsi="Times New Roman"/>
                <w:sz w:val="28"/>
                <w:szCs w:val="28"/>
              </w:rPr>
              <w:t xml:space="preserve"> (книжный фонд, фонд периодических изданий);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3D1B47" w:rsidRPr="00CC45CE" w:rsidRDefault="007D5B0F" w:rsidP="00CC45C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1B47" w:rsidRPr="00CC45CE">
              <w:rPr>
                <w:rFonts w:ascii="Times New Roman" w:hAnsi="Times New Roman"/>
                <w:sz w:val="28"/>
                <w:szCs w:val="28"/>
              </w:rPr>
              <w:t>магнитном (фонд аудио- и видеокассет);</w:t>
            </w:r>
            <w:proofErr w:type="gramEnd"/>
          </w:p>
        </w:tc>
      </w:tr>
      <w:tr w:rsidR="003D1B47" w:rsidTr="00CC45CE">
        <w:tc>
          <w:tcPr>
            <w:tcW w:w="326" w:type="pct"/>
            <w:vMerge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3D1B47" w:rsidRPr="00CC45CE" w:rsidRDefault="007D5B0F" w:rsidP="00CC45C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1B47" w:rsidRPr="00CC45CE">
              <w:rPr>
                <w:rFonts w:ascii="Times New Roman" w:hAnsi="Times New Roman"/>
                <w:sz w:val="28"/>
                <w:szCs w:val="28"/>
              </w:rPr>
              <w:t>цифровом (С</w:t>
            </w:r>
            <w:proofErr w:type="gramStart"/>
            <w:r w:rsidR="003D1B47" w:rsidRPr="00CC45C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proofErr w:type="gramEnd"/>
            <w:r w:rsidR="003D1B47" w:rsidRPr="00CC45CE">
              <w:rPr>
                <w:rFonts w:ascii="Times New Roman" w:hAnsi="Times New Roman"/>
                <w:sz w:val="28"/>
                <w:szCs w:val="28"/>
              </w:rPr>
              <w:t>-диски)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D1B47" w:rsidTr="00CC45CE">
        <w:tc>
          <w:tcPr>
            <w:tcW w:w="326" w:type="pct"/>
            <w:vMerge/>
            <w:shd w:val="clear" w:color="auto" w:fill="CDDDAC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3D1B47" w:rsidRPr="00CC45CE" w:rsidRDefault="007D5B0F" w:rsidP="00CC45C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1B47" w:rsidRPr="00CC45CE">
              <w:rPr>
                <w:rFonts w:ascii="Times New Roman" w:hAnsi="Times New Roman"/>
                <w:sz w:val="28"/>
                <w:szCs w:val="28"/>
              </w:rPr>
              <w:t>игровой (дидактические игры и пособия);</w:t>
            </w:r>
            <w:proofErr w:type="gramEnd"/>
          </w:p>
        </w:tc>
      </w:tr>
      <w:tr w:rsidR="003D1B47" w:rsidTr="00CC45CE">
        <w:tc>
          <w:tcPr>
            <w:tcW w:w="326" w:type="pct"/>
            <w:vMerge/>
            <w:shd w:val="clear" w:color="auto" w:fill="E6EED5"/>
          </w:tcPr>
          <w:p w:rsidR="003D1B47" w:rsidRPr="00CC45CE" w:rsidRDefault="003D1B47" w:rsidP="00CC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3D1B47" w:rsidRPr="00CC45CE" w:rsidRDefault="007D5B0F" w:rsidP="00CC45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1B47" w:rsidRPr="00CC45CE">
              <w:rPr>
                <w:rFonts w:ascii="Times New Roman" w:hAnsi="Times New Roman"/>
                <w:sz w:val="28"/>
                <w:szCs w:val="28"/>
              </w:rPr>
              <w:t>коммуникативном (компьютерные сети) и иных носителях при условии компьютеризации библиотеки.</w:t>
            </w:r>
            <w:proofErr w:type="gramEnd"/>
          </w:p>
        </w:tc>
      </w:tr>
      <w:tr w:rsidR="003D1B47" w:rsidTr="00CC45CE">
        <w:tc>
          <w:tcPr>
            <w:tcW w:w="326" w:type="pct"/>
            <w:shd w:val="clear" w:color="auto" w:fill="CDDDAC"/>
          </w:tcPr>
          <w:p w:rsidR="003D1B47" w:rsidRPr="00CC45CE" w:rsidRDefault="003D1B47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4.2.</w:t>
            </w:r>
          </w:p>
        </w:tc>
        <w:tc>
          <w:tcPr>
            <w:tcW w:w="4674" w:type="pct"/>
            <w:shd w:val="clear" w:color="auto" w:fill="CDDDAC"/>
          </w:tcPr>
          <w:p w:rsidR="003D1B47" w:rsidRPr="00CC45CE" w:rsidRDefault="003D1B47" w:rsidP="00CC45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Воспитание культурного и гр</w:t>
            </w:r>
            <w:r w:rsidR="007D5B0F">
              <w:rPr>
                <w:rFonts w:ascii="Times New Roman" w:hAnsi="Times New Roman"/>
                <w:sz w:val="28"/>
                <w:szCs w:val="28"/>
              </w:rPr>
              <w:t xml:space="preserve">ажданского самосознания, помощь 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 xml:space="preserve"> в социализации обучающегося, развитии его творческого потенциала.</w:t>
            </w:r>
          </w:p>
        </w:tc>
      </w:tr>
      <w:tr w:rsidR="003D1B47" w:rsidTr="00CC45CE">
        <w:tc>
          <w:tcPr>
            <w:tcW w:w="326" w:type="pct"/>
            <w:shd w:val="clear" w:color="auto" w:fill="E6EED5"/>
          </w:tcPr>
          <w:p w:rsidR="003D1B47" w:rsidRPr="00CC45CE" w:rsidRDefault="003D1B47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4.3.</w:t>
            </w:r>
          </w:p>
        </w:tc>
        <w:tc>
          <w:tcPr>
            <w:tcW w:w="4674" w:type="pct"/>
            <w:shd w:val="clear" w:color="auto" w:fill="E6EED5"/>
          </w:tcPr>
          <w:p w:rsidR="003D1B47" w:rsidRPr="00CC45CE" w:rsidRDefault="003D1B47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Формирование навыков независимого методического пользователя: обучение поиску, отбору и критической оценке информации в соответствии с требованиями ФГОС.</w:t>
            </w:r>
          </w:p>
        </w:tc>
      </w:tr>
      <w:tr w:rsidR="003D1B47" w:rsidTr="00CC45CE">
        <w:tc>
          <w:tcPr>
            <w:tcW w:w="326" w:type="pct"/>
            <w:shd w:val="clear" w:color="auto" w:fill="CDDDAC"/>
          </w:tcPr>
          <w:p w:rsidR="003D1B47" w:rsidRPr="00CC45CE" w:rsidRDefault="003D1B47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4.4.</w:t>
            </w:r>
          </w:p>
        </w:tc>
        <w:tc>
          <w:tcPr>
            <w:tcW w:w="4674" w:type="pct"/>
            <w:shd w:val="clear" w:color="auto" w:fill="CDDDAC"/>
          </w:tcPr>
          <w:p w:rsidR="003D1B47" w:rsidRPr="00CC45CE" w:rsidRDefault="003D1B47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Совершенствование предоставляемых методкабинетом услуг на основе внедрения новых информационных технологий и компьютеризации библиотечно-информационных процессов, формирование комфортной среды при условии компьютеризации.</w:t>
            </w:r>
          </w:p>
        </w:tc>
      </w:tr>
      <w:tr w:rsidR="003D1B47" w:rsidTr="00CC45CE">
        <w:tc>
          <w:tcPr>
            <w:tcW w:w="326" w:type="pct"/>
            <w:shd w:val="clear" w:color="auto" w:fill="E6EED5"/>
          </w:tcPr>
          <w:p w:rsidR="00365F91" w:rsidRPr="00CC45CE" w:rsidRDefault="00365F91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D1B47" w:rsidRPr="00CC45CE" w:rsidRDefault="003D1B47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674" w:type="pct"/>
            <w:shd w:val="clear" w:color="auto" w:fill="E6EED5"/>
          </w:tcPr>
          <w:p w:rsidR="00365F91" w:rsidRPr="00CC45CE" w:rsidRDefault="00365F91" w:rsidP="00CC45C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5F91" w:rsidRPr="00CC45CE" w:rsidRDefault="003D1B47" w:rsidP="00CC45C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sz w:val="28"/>
                <w:szCs w:val="28"/>
              </w:rPr>
              <w:t xml:space="preserve">Функции </w:t>
            </w:r>
            <w:proofErr w:type="gramStart"/>
            <w:r w:rsidRPr="00CC45CE">
              <w:rPr>
                <w:rFonts w:ascii="Times New Roman" w:hAnsi="Times New Roman"/>
                <w:b/>
                <w:sz w:val="28"/>
                <w:szCs w:val="28"/>
              </w:rPr>
              <w:t>ответственного</w:t>
            </w:r>
            <w:proofErr w:type="gramEnd"/>
            <w:r w:rsidRPr="00CC45CE">
              <w:rPr>
                <w:rFonts w:ascii="Times New Roman" w:hAnsi="Times New Roman"/>
                <w:b/>
                <w:sz w:val="28"/>
                <w:szCs w:val="28"/>
              </w:rPr>
              <w:t xml:space="preserve"> за методический фонд</w:t>
            </w:r>
          </w:p>
        </w:tc>
      </w:tr>
      <w:tr w:rsidR="00FB1D56" w:rsidTr="00CC45CE">
        <w:tc>
          <w:tcPr>
            <w:tcW w:w="326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5.1.</w:t>
            </w: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Разрабатывает рекомендательные методические пособия (списки, обзоры, указатели и т. п.);</w:t>
            </w:r>
          </w:p>
        </w:tc>
      </w:tr>
      <w:tr w:rsidR="00FB1D56" w:rsidTr="00CC45CE">
        <w:tc>
          <w:tcPr>
            <w:tcW w:w="326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5.2.</w:t>
            </w: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Обеспечивает информирование пользователей об информационной продукции.</w:t>
            </w:r>
          </w:p>
        </w:tc>
      </w:tr>
      <w:tr w:rsidR="00FB1D56" w:rsidTr="00CC45CE">
        <w:tc>
          <w:tcPr>
            <w:tcW w:w="326" w:type="pct"/>
            <w:vMerge w:val="restar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5.3. </w:t>
            </w:r>
            <w:r w:rsidRPr="00CC45C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Осуществляет информационное обслуживание педагогов: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предоставляет информационные ресурсы на различных носителях на основе изучения их интересов и информационных потребностей;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-создает условия для реализации самостоятельности в обучении, познавательной, творческой деятельности;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оказывает информационную поддержку в решении задач, возникающих в процессе их образовательной, самообразовательной и досуговой деятельности;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удовлетворяет запросы педагогов в области педагогических инноваций и новых технологий;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 xml:space="preserve">-содействует профессиональной компетенции, повышению </w:t>
            </w:r>
            <w:r w:rsidRPr="00CC45CE">
              <w:rPr>
                <w:rFonts w:ascii="Times New Roman" w:hAnsi="Times New Roman"/>
                <w:sz w:val="28"/>
                <w:szCs w:val="28"/>
              </w:rPr>
              <w:lastRenderedPageBreak/>
              <w:t>квалификации, проведению аттестации;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организует доступ к банку педагогической информации на любых носителях; просмотр электронных версий педагогических изданий.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поддерживает деятельность педагогических работников в области создания информационных продуктов (документов, баз данных, и т. п.);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способствует проведению занятий по формированию информационной культуры.</w:t>
            </w:r>
          </w:p>
        </w:tc>
      </w:tr>
      <w:tr w:rsidR="00FB1D56" w:rsidTr="00CC45CE">
        <w:tc>
          <w:tcPr>
            <w:tcW w:w="326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sz w:val="28"/>
                <w:szCs w:val="28"/>
              </w:rPr>
              <w:t>О программном учебно-методическом обеспечении образовательного процесса (о целостности УМК).</w:t>
            </w:r>
          </w:p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1D56" w:rsidTr="00CC45CE">
        <w:tc>
          <w:tcPr>
            <w:tcW w:w="326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6.1.</w:t>
            </w: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Программное и учебно-методическое обеспечение образовательного процесса является обязательным приложением (дополнением) к ООП Учреждения.</w:t>
            </w:r>
          </w:p>
        </w:tc>
      </w:tr>
      <w:tr w:rsidR="00FB1D56" w:rsidTr="00CC45CE">
        <w:tc>
          <w:tcPr>
            <w:tcW w:w="326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6.2.</w:t>
            </w: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Программное и учебно-методическое обеспечение образовательного процесса (далее - УМК) - документ, отражающий перечень программ</w:t>
            </w:r>
            <w:r w:rsidR="00365F91" w:rsidRPr="00CC45CE">
              <w:rPr>
                <w:rFonts w:ascii="Times New Roman" w:hAnsi="Times New Roman"/>
                <w:sz w:val="28"/>
                <w:szCs w:val="28"/>
              </w:rPr>
              <w:t>, реализуемых дошкольным у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>чреждением в текущем учебном году, и обеспеченность методическими пособиями.</w:t>
            </w:r>
          </w:p>
        </w:tc>
      </w:tr>
      <w:tr w:rsidR="00FB1D56" w:rsidTr="00CC45CE">
        <w:tc>
          <w:tcPr>
            <w:tcW w:w="326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6.3.</w:t>
            </w: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УМК составляется старшим воспитат</w:t>
            </w:r>
            <w:r w:rsidR="00365F91" w:rsidRPr="00CC45CE">
              <w:rPr>
                <w:rFonts w:ascii="Times New Roman" w:hAnsi="Times New Roman"/>
                <w:sz w:val="28"/>
                <w:szCs w:val="28"/>
              </w:rPr>
              <w:t xml:space="preserve">елем и утверждается </w:t>
            </w:r>
            <w:proofErr w:type="gramStart"/>
            <w:r w:rsidR="00365F91" w:rsidRPr="00CC45CE">
              <w:rPr>
                <w:rFonts w:ascii="Times New Roman" w:hAnsi="Times New Roman"/>
                <w:sz w:val="28"/>
                <w:szCs w:val="28"/>
              </w:rPr>
              <w:t>заведующим у</w:t>
            </w:r>
            <w:r w:rsidRPr="00CC45CE">
              <w:rPr>
                <w:rFonts w:ascii="Times New Roman" w:hAnsi="Times New Roman"/>
                <w:sz w:val="28"/>
                <w:szCs w:val="28"/>
              </w:rPr>
              <w:t>чреждения</w:t>
            </w:r>
            <w:proofErr w:type="gramEnd"/>
            <w:r w:rsidRPr="00CC45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1D56" w:rsidTr="00CC45CE">
        <w:tc>
          <w:tcPr>
            <w:tcW w:w="326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6.4.</w:t>
            </w: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Учреждение вправе реализовывать любые программы, рекомендованные Министерством образования РФ, которые входят в федеральный реестр программ и обеспеченные методическими пособиями и разработками.</w:t>
            </w:r>
          </w:p>
        </w:tc>
      </w:tr>
      <w:tr w:rsidR="00FB1D56" w:rsidTr="00CC45CE">
        <w:tc>
          <w:tcPr>
            <w:tcW w:w="326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sz w:val="28"/>
                <w:szCs w:val="28"/>
              </w:rPr>
              <w:t xml:space="preserve">Правила </w:t>
            </w:r>
            <w:r w:rsidR="007D5B0F">
              <w:rPr>
                <w:rFonts w:ascii="Times New Roman" w:hAnsi="Times New Roman"/>
                <w:b/>
                <w:sz w:val="28"/>
                <w:szCs w:val="28"/>
              </w:rPr>
              <w:t>пользования методическим фондом</w:t>
            </w:r>
          </w:p>
        </w:tc>
      </w:tr>
      <w:tr w:rsidR="00FB1D56" w:rsidTr="00CC45CE">
        <w:tc>
          <w:tcPr>
            <w:tcW w:w="326" w:type="pct"/>
            <w:vMerge w:val="restar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45CE">
              <w:rPr>
                <w:rFonts w:ascii="Times New Roman" w:hAnsi="Times New Roman"/>
                <w:b/>
                <w:bCs/>
                <w:sz w:val="28"/>
                <w:szCs w:val="28"/>
              </w:rPr>
              <w:t>7.1.</w:t>
            </w: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Пользователи методического фонда обязаны: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бережно относиться к учебнику (не вырывать, не загибать страниц, не делать в книгах подчеркиваний, пометок, копирования);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E6EED5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педагоги обязаны возвращать методические пособия в опрятном виде, в установленные сроки;</w:t>
            </w:r>
          </w:p>
        </w:tc>
      </w:tr>
      <w:tr w:rsidR="00FB1D56" w:rsidTr="00CC45CE">
        <w:tc>
          <w:tcPr>
            <w:tcW w:w="326" w:type="pct"/>
            <w:vMerge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4" w:type="pct"/>
            <w:shd w:val="clear" w:color="auto" w:fill="CDDDAC"/>
          </w:tcPr>
          <w:p w:rsidR="00FB1D56" w:rsidRPr="00CC45CE" w:rsidRDefault="00FB1D56" w:rsidP="00CC45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5CE">
              <w:rPr>
                <w:rFonts w:ascii="Times New Roman" w:hAnsi="Times New Roman"/>
                <w:sz w:val="28"/>
                <w:szCs w:val="28"/>
              </w:rPr>
              <w:t>- в случае порчи (потери) педагоги должны возместить его новым таким же пособием.</w:t>
            </w:r>
          </w:p>
        </w:tc>
      </w:tr>
    </w:tbl>
    <w:p w:rsidR="00F04BC8" w:rsidRDefault="00F04BC8" w:rsidP="00F04BC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4BC8" w:rsidRPr="00905ABF" w:rsidRDefault="00F04BC8" w:rsidP="00F04BC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E66AE" w:rsidRDefault="008E66AE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E66AE" w:rsidRDefault="008E66AE" w:rsidP="007E36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sectPr w:rsidR="008E66AE" w:rsidSect="008D2C8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1065" w:hanging="360"/>
      </w:pPr>
      <w:rPr>
        <w:rFonts w:ascii="Wingdings" w:hAnsi="Wingdings"/>
      </w:rPr>
    </w:lvl>
  </w:abstractNum>
  <w:abstractNum w:abstractNumId="5">
    <w:nsid w:val="0000000B"/>
    <w:multiLevelType w:val="singleLevel"/>
    <w:tmpl w:val="0000000B"/>
    <w:name w:val="WW8Num1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6">
    <w:nsid w:val="0000000F"/>
    <w:multiLevelType w:val="singleLevel"/>
    <w:tmpl w:val="0000000F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</w:abstractNum>
  <w:abstractNum w:abstractNumId="7">
    <w:nsid w:val="00000010"/>
    <w:multiLevelType w:val="singleLevel"/>
    <w:tmpl w:val="00000010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11"/>
    <w:multiLevelType w:val="singleLevel"/>
    <w:tmpl w:val="00000011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13"/>
    <w:multiLevelType w:val="singleLevel"/>
    <w:tmpl w:val="00000013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14"/>
    <w:multiLevelType w:val="singleLevel"/>
    <w:tmpl w:val="00000014"/>
    <w:name w:val="WW8Num27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1">
    <w:nsid w:val="00000015"/>
    <w:multiLevelType w:val="multilevel"/>
    <w:tmpl w:val="00000015"/>
    <w:name w:val="WW8Num28"/>
    <w:lvl w:ilvl="0">
      <w:start w:val="9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930"/>
      </w:pPr>
      <w:rPr>
        <w:rFonts w:cs="Times New Roman"/>
        <w:b/>
      </w:rPr>
    </w:lvl>
    <w:lvl w:ilvl="2">
      <w:start w:val="4"/>
      <w:numFmt w:val="decimal"/>
      <w:lvlText w:val="%1.%2.%3"/>
      <w:lvlJc w:val="left"/>
      <w:pPr>
        <w:tabs>
          <w:tab w:val="num" w:pos="570"/>
        </w:tabs>
        <w:ind w:left="570" w:hanging="93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0"/>
        </w:tabs>
        <w:ind w:left="390" w:hanging="93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cs="Times New Roman"/>
        <w:b/>
      </w:rPr>
    </w:lvl>
  </w:abstractNum>
  <w:abstractNum w:abstractNumId="12">
    <w:nsid w:val="00000017"/>
    <w:multiLevelType w:val="multilevel"/>
    <w:tmpl w:val="00000017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18"/>
    <w:multiLevelType w:val="multilevel"/>
    <w:tmpl w:val="00000018"/>
    <w:name w:val="WW8Num31"/>
    <w:lvl w:ilvl="0">
      <w:start w:val="9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93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93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0"/>
        </w:tabs>
        <w:ind w:left="390" w:hanging="93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cs="Times New Roman"/>
        <w:b/>
      </w:rPr>
    </w:lvl>
  </w:abstractNum>
  <w:abstractNum w:abstractNumId="14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7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E32C9C"/>
    <w:multiLevelType w:val="multilevel"/>
    <w:tmpl w:val="4108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D367684"/>
    <w:multiLevelType w:val="hybridMultilevel"/>
    <w:tmpl w:val="51B881B6"/>
    <w:lvl w:ilvl="0" w:tplc="352E6FF4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1CD24CC3"/>
    <w:multiLevelType w:val="hybridMultilevel"/>
    <w:tmpl w:val="541AC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EA71B3A"/>
    <w:multiLevelType w:val="hybridMultilevel"/>
    <w:tmpl w:val="76006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F4269AB"/>
    <w:multiLevelType w:val="hybridMultilevel"/>
    <w:tmpl w:val="10D04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1FAE0A9A"/>
    <w:multiLevelType w:val="multilevel"/>
    <w:tmpl w:val="3B4A13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4">
    <w:nsid w:val="24894353"/>
    <w:multiLevelType w:val="multilevel"/>
    <w:tmpl w:val="2E3872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24B91218"/>
    <w:multiLevelType w:val="hybridMultilevel"/>
    <w:tmpl w:val="2EA249EA"/>
    <w:lvl w:ilvl="0" w:tplc="25C446D8">
      <w:start w:val="2"/>
      <w:numFmt w:val="bullet"/>
      <w:lvlText w:val=""/>
      <w:lvlJc w:val="left"/>
      <w:pPr>
        <w:tabs>
          <w:tab w:val="num" w:pos="930"/>
        </w:tabs>
        <w:ind w:left="930" w:hanging="39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12642C3"/>
    <w:multiLevelType w:val="multilevel"/>
    <w:tmpl w:val="A69646F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342D5D66"/>
    <w:multiLevelType w:val="singleLevel"/>
    <w:tmpl w:val="D26E4364"/>
    <w:lvl w:ilvl="0">
      <w:start w:val="1"/>
      <w:numFmt w:val="decimal"/>
      <w:lvlText w:val="7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8">
    <w:nsid w:val="34427815"/>
    <w:multiLevelType w:val="hybridMultilevel"/>
    <w:tmpl w:val="44D62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B90BB0"/>
    <w:multiLevelType w:val="multilevel"/>
    <w:tmpl w:val="3E9A22D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0">
    <w:nsid w:val="3EE92FDA"/>
    <w:multiLevelType w:val="multilevel"/>
    <w:tmpl w:val="E206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132DB8"/>
    <w:multiLevelType w:val="multilevel"/>
    <w:tmpl w:val="67F6D3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2">
    <w:nsid w:val="48580AE5"/>
    <w:multiLevelType w:val="hybridMultilevel"/>
    <w:tmpl w:val="64BAC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44C285B"/>
    <w:multiLevelType w:val="hybridMultilevel"/>
    <w:tmpl w:val="B6D6E648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56611BD8"/>
    <w:multiLevelType w:val="multilevel"/>
    <w:tmpl w:val="DFA43322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157" w:hanging="675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84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eastAsia="Times New Roman" w:hint="default"/>
      </w:rPr>
    </w:lvl>
  </w:abstractNum>
  <w:abstractNum w:abstractNumId="35">
    <w:nsid w:val="57826532"/>
    <w:multiLevelType w:val="singleLevel"/>
    <w:tmpl w:val="16D2DA7C"/>
    <w:lvl w:ilvl="0">
      <w:start w:val="1"/>
      <w:numFmt w:val="decimal"/>
      <w:lvlText w:val="9.%1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6">
    <w:nsid w:val="5BDE1597"/>
    <w:multiLevelType w:val="multilevel"/>
    <w:tmpl w:val="6834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1232B"/>
    <w:multiLevelType w:val="multilevel"/>
    <w:tmpl w:val="88325D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38">
    <w:nsid w:val="7E600F31"/>
    <w:multiLevelType w:val="multilevel"/>
    <w:tmpl w:val="C8FC29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23"/>
  </w:num>
  <w:num w:numId="21">
    <w:abstractNumId w:val="37"/>
  </w:num>
  <w:num w:numId="22">
    <w:abstractNumId w:val="31"/>
  </w:num>
  <w:num w:numId="23">
    <w:abstractNumId w:val="27"/>
  </w:num>
  <w:num w:numId="24">
    <w:abstractNumId w:val="34"/>
  </w:num>
  <w:num w:numId="25">
    <w:abstractNumId w:val="35"/>
  </w:num>
  <w:num w:numId="26">
    <w:abstractNumId w:val="38"/>
  </w:num>
  <w:num w:numId="27">
    <w:abstractNumId w:val="24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6"/>
  </w:num>
  <w:num w:numId="32">
    <w:abstractNumId w:val="19"/>
  </w:num>
  <w:num w:numId="33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876"/>
    <w:rsid w:val="00016712"/>
    <w:rsid w:val="00027816"/>
    <w:rsid w:val="00034AF3"/>
    <w:rsid w:val="000378A6"/>
    <w:rsid w:val="00067568"/>
    <w:rsid w:val="000A2B13"/>
    <w:rsid w:val="000E3FB8"/>
    <w:rsid w:val="000F4691"/>
    <w:rsid w:val="000F5FA1"/>
    <w:rsid w:val="000F694F"/>
    <w:rsid w:val="001060D9"/>
    <w:rsid w:val="00107BEA"/>
    <w:rsid w:val="001101E2"/>
    <w:rsid w:val="001219A3"/>
    <w:rsid w:val="001403EA"/>
    <w:rsid w:val="00166977"/>
    <w:rsid w:val="001879B3"/>
    <w:rsid w:val="00187ACC"/>
    <w:rsid w:val="001A38C9"/>
    <w:rsid w:val="001C0A10"/>
    <w:rsid w:val="001E0FAF"/>
    <w:rsid w:val="001F246F"/>
    <w:rsid w:val="00207A28"/>
    <w:rsid w:val="00210ACA"/>
    <w:rsid w:val="002212E3"/>
    <w:rsid w:val="0024716D"/>
    <w:rsid w:val="002609CA"/>
    <w:rsid w:val="002638D3"/>
    <w:rsid w:val="00277740"/>
    <w:rsid w:val="0028417E"/>
    <w:rsid w:val="00296FA4"/>
    <w:rsid w:val="002A1905"/>
    <w:rsid w:val="002C520E"/>
    <w:rsid w:val="002D457F"/>
    <w:rsid w:val="002E3854"/>
    <w:rsid w:val="002E4E95"/>
    <w:rsid w:val="002E5D45"/>
    <w:rsid w:val="00313D10"/>
    <w:rsid w:val="00322593"/>
    <w:rsid w:val="00324E06"/>
    <w:rsid w:val="003329F7"/>
    <w:rsid w:val="00361189"/>
    <w:rsid w:val="00365F91"/>
    <w:rsid w:val="003837A7"/>
    <w:rsid w:val="0038506A"/>
    <w:rsid w:val="00396B63"/>
    <w:rsid w:val="003B0DE4"/>
    <w:rsid w:val="003D1B47"/>
    <w:rsid w:val="003D57D4"/>
    <w:rsid w:val="003E5CBE"/>
    <w:rsid w:val="003E78B4"/>
    <w:rsid w:val="003F1317"/>
    <w:rsid w:val="00425CA6"/>
    <w:rsid w:val="004334CD"/>
    <w:rsid w:val="004431A8"/>
    <w:rsid w:val="004516A5"/>
    <w:rsid w:val="00452508"/>
    <w:rsid w:val="0045470E"/>
    <w:rsid w:val="00457EE3"/>
    <w:rsid w:val="0046229F"/>
    <w:rsid w:val="00465ABD"/>
    <w:rsid w:val="004713F4"/>
    <w:rsid w:val="00480920"/>
    <w:rsid w:val="00484A01"/>
    <w:rsid w:val="00485D9C"/>
    <w:rsid w:val="004B4682"/>
    <w:rsid w:val="004D3969"/>
    <w:rsid w:val="004D4E8C"/>
    <w:rsid w:val="004D7B16"/>
    <w:rsid w:val="004E4C5E"/>
    <w:rsid w:val="004F1228"/>
    <w:rsid w:val="00501410"/>
    <w:rsid w:val="0050275F"/>
    <w:rsid w:val="005300B7"/>
    <w:rsid w:val="00535AF8"/>
    <w:rsid w:val="00572DB6"/>
    <w:rsid w:val="00574127"/>
    <w:rsid w:val="0058393E"/>
    <w:rsid w:val="0059227C"/>
    <w:rsid w:val="005A06A2"/>
    <w:rsid w:val="005B5FD9"/>
    <w:rsid w:val="005B7AAF"/>
    <w:rsid w:val="005D6929"/>
    <w:rsid w:val="006173A2"/>
    <w:rsid w:val="00617A7C"/>
    <w:rsid w:val="00621A3D"/>
    <w:rsid w:val="00632BC0"/>
    <w:rsid w:val="006356B5"/>
    <w:rsid w:val="00647AA2"/>
    <w:rsid w:val="00652905"/>
    <w:rsid w:val="006868E1"/>
    <w:rsid w:val="006C4B62"/>
    <w:rsid w:val="006D620B"/>
    <w:rsid w:val="007217A0"/>
    <w:rsid w:val="00726C96"/>
    <w:rsid w:val="00756FD9"/>
    <w:rsid w:val="007606F0"/>
    <w:rsid w:val="007625CA"/>
    <w:rsid w:val="00763B5F"/>
    <w:rsid w:val="00780EC6"/>
    <w:rsid w:val="00784B18"/>
    <w:rsid w:val="00791977"/>
    <w:rsid w:val="007B5E01"/>
    <w:rsid w:val="007D0E3C"/>
    <w:rsid w:val="007D5B0F"/>
    <w:rsid w:val="007E36A4"/>
    <w:rsid w:val="007F2619"/>
    <w:rsid w:val="0082127E"/>
    <w:rsid w:val="00822D8B"/>
    <w:rsid w:val="00861124"/>
    <w:rsid w:val="00865F90"/>
    <w:rsid w:val="00867045"/>
    <w:rsid w:val="0087704E"/>
    <w:rsid w:val="00887710"/>
    <w:rsid w:val="00891816"/>
    <w:rsid w:val="008A1B26"/>
    <w:rsid w:val="008D2C81"/>
    <w:rsid w:val="008D7092"/>
    <w:rsid w:val="008E419A"/>
    <w:rsid w:val="008E66AE"/>
    <w:rsid w:val="00906733"/>
    <w:rsid w:val="009247F0"/>
    <w:rsid w:val="009369F5"/>
    <w:rsid w:val="00961706"/>
    <w:rsid w:val="0096385F"/>
    <w:rsid w:val="00963AB3"/>
    <w:rsid w:val="009664D3"/>
    <w:rsid w:val="009A672A"/>
    <w:rsid w:val="009E4876"/>
    <w:rsid w:val="00A0170C"/>
    <w:rsid w:val="00A2645E"/>
    <w:rsid w:val="00A36686"/>
    <w:rsid w:val="00A400A6"/>
    <w:rsid w:val="00A457CB"/>
    <w:rsid w:val="00A5640F"/>
    <w:rsid w:val="00A57A60"/>
    <w:rsid w:val="00A60055"/>
    <w:rsid w:val="00A84BC6"/>
    <w:rsid w:val="00A8657D"/>
    <w:rsid w:val="00A9285B"/>
    <w:rsid w:val="00AB1A74"/>
    <w:rsid w:val="00AB3444"/>
    <w:rsid w:val="00AE2180"/>
    <w:rsid w:val="00AF602F"/>
    <w:rsid w:val="00B14D29"/>
    <w:rsid w:val="00B16580"/>
    <w:rsid w:val="00B43D4F"/>
    <w:rsid w:val="00B639D9"/>
    <w:rsid w:val="00B70371"/>
    <w:rsid w:val="00B72725"/>
    <w:rsid w:val="00B976DA"/>
    <w:rsid w:val="00BA35BC"/>
    <w:rsid w:val="00BC25E9"/>
    <w:rsid w:val="00BE22C7"/>
    <w:rsid w:val="00BE66DF"/>
    <w:rsid w:val="00C10EAD"/>
    <w:rsid w:val="00C12B94"/>
    <w:rsid w:val="00C14A98"/>
    <w:rsid w:val="00C17C58"/>
    <w:rsid w:val="00C260F2"/>
    <w:rsid w:val="00C26EDA"/>
    <w:rsid w:val="00C33009"/>
    <w:rsid w:val="00C63F5C"/>
    <w:rsid w:val="00C666D4"/>
    <w:rsid w:val="00CB20DE"/>
    <w:rsid w:val="00CC45CE"/>
    <w:rsid w:val="00CD6A25"/>
    <w:rsid w:val="00CE3CC2"/>
    <w:rsid w:val="00D0254F"/>
    <w:rsid w:val="00D16928"/>
    <w:rsid w:val="00D40300"/>
    <w:rsid w:val="00D42E38"/>
    <w:rsid w:val="00D47BB0"/>
    <w:rsid w:val="00D600BB"/>
    <w:rsid w:val="00D82806"/>
    <w:rsid w:val="00D83443"/>
    <w:rsid w:val="00D92C9C"/>
    <w:rsid w:val="00D92FDC"/>
    <w:rsid w:val="00DA5105"/>
    <w:rsid w:val="00DB07E5"/>
    <w:rsid w:val="00DB33FB"/>
    <w:rsid w:val="00DC559F"/>
    <w:rsid w:val="00DD1C66"/>
    <w:rsid w:val="00DD3381"/>
    <w:rsid w:val="00E1297F"/>
    <w:rsid w:val="00E21AC6"/>
    <w:rsid w:val="00E37F00"/>
    <w:rsid w:val="00E40BB9"/>
    <w:rsid w:val="00E8413A"/>
    <w:rsid w:val="00E85624"/>
    <w:rsid w:val="00EC1B58"/>
    <w:rsid w:val="00EC579F"/>
    <w:rsid w:val="00EE4738"/>
    <w:rsid w:val="00EE7F6F"/>
    <w:rsid w:val="00EF1093"/>
    <w:rsid w:val="00EF2474"/>
    <w:rsid w:val="00F01D7E"/>
    <w:rsid w:val="00F04BC8"/>
    <w:rsid w:val="00F13CD8"/>
    <w:rsid w:val="00F547E5"/>
    <w:rsid w:val="00F61184"/>
    <w:rsid w:val="00F646EF"/>
    <w:rsid w:val="00F65209"/>
    <w:rsid w:val="00F6572B"/>
    <w:rsid w:val="00F83AD9"/>
    <w:rsid w:val="00FB1D56"/>
    <w:rsid w:val="00FD2BFC"/>
    <w:rsid w:val="00FD4FCB"/>
    <w:rsid w:val="00FE00E5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E66A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E4876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E487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50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01410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617A7C"/>
    <w:pPr>
      <w:widowControl w:val="0"/>
      <w:autoSpaceDE w:val="0"/>
      <w:autoSpaceDN w:val="0"/>
      <w:adjustRightInd w:val="0"/>
      <w:spacing w:after="0" w:line="300" w:lineRule="exact"/>
      <w:ind w:hanging="53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17A7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17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A7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0378A6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378A6"/>
    <w:pPr>
      <w:widowControl w:val="0"/>
      <w:autoSpaceDE w:val="0"/>
      <w:autoSpaceDN w:val="0"/>
      <w:adjustRightInd w:val="0"/>
      <w:spacing w:after="0" w:line="298" w:lineRule="exact"/>
      <w:ind w:hanging="566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78A6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378A6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1">
    <w:name w:val="Абзац списка1"/>
    <w:basedOn w:val="a"/>
    <w:uiPriority w:val="99"/>
    <w:rsid w:val="00B639D9"/>
    <w:pPr>
      <w:suppressAutoHyphens/>
      <w:ind w:left="720"/>
    </w:pPr>
    <w:rPr>
      <w:rFonts w:eastAsia="Times New Roman" w:cs="Calibri"/>
      <w:lang w:eastAsia="ar-SA"/>
    </w:rPr>
  </w:style>
  <w:style w:type="paragraph" w:styleId="a8">
    <w:name w:val="Normal (Web)"/>
    <w:basedOn w:val="a"/>
    <w:uiPriority w:val="99"/>
    <w:rsid w:val="00B639D9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msonospacing0">
    <w:name w:val="msonospacing"/>
    <w:uiPriority w:val="99"/>
    <w:rsid w:val="00B639D9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TableContents">
    <w:name w:val="Table Contents"/>
    <w:basedOn w:val="a"/>
    <w:uiPriority w:val="99"/>
    <w:rsid w:val="00D403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table" w:styleId="a9">
    <w:name w:val="Table Grid"/>
    <w:basedOn w:val="a1"/>
    <w:uiPriority w:val="59"/>
    <w:locked/>
    <w:rsid w:val="002E4E95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locked/>
    <w:rsid w:val="00F83AD9"/>
    <w:rPr>
      <w:i/>
      <w:iCs/>
    </w:rPr>
  </w:style>
  <w:style w:type="table" w:styleId="-2">
    <w:name w:val="Light Shading Accent 2"/>
    <w:basedOn w:val="a1"/>
    <w:uiPriority w:val="60"/>
    <w:rsid w:val="00C17C5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3">
    <w:name w:val="Medium Grid 1 Accent 3"/>
    <w:basedOn w:val="a1"/>
    <w:uiPriority w:val="67"/>
    <w:rsid w:val="00C17C5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67"/>
    <w:rsid w:val="00C17C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">
    <w:name w:val="Medium Grid 1 Accent 2"/>
    <w:basedOn w:val="a1"/>
    <w:uiPriority w:val="67"/>
    <w:rsid w:val="00C17C5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Shading 1 Accent 3"/>
    <w:basedOn w:val="a1"/>
    <w:uiPriority w:val="63"/>
    <w:rsid w:val="00C17C5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C17C5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3">
    <w:name w:val="Light Grid Accent 3"/>
    <w:basedOn w:val="a1"/>
    <w:uiPriority w:val="62"/>
    <w:rsid w:val="00865F9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40">
    <w:name w:val="Medium Shading 1 Accent 4"/>
    <w:basedOn w:val="a1"/>
    <w:uiPriority w:val="63"/>
    <w:rsid w:val="00865F9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1"/>
    <w:uiPriority w:val="62"/>
    <w:rsid w:val="00865F9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5">
    <w:name w:val="Medium Grid 1 Accent 5"/>
    <w:basedOn w:val="a1"/>
    <w:uiPriority w:val="67"/>
    <w:rsid w:val="00865F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5">
    <w:name w:val="Light Grid Accent 5"/>
    <w:basedOn w:val="a1"/>
    <w:uiPriority w:val="62"/>
    <w:rsid w:val="004F12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b">
    <w:name w:val="List Paragraph"/>
    <w:basedOn w:val="a"/>
    <w:uiPriority w:val="34"/>
    <w:qFormat/>
    <w:rsid w:val="001A38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1A38C9"/>
    <w:rPr>
      <w:lang w:eastAsia="en-US"/>
    </w:rPr>
  </w:style>
  <w:style w:type="paragraph" w:customStyle="1" w:styleId="Default">
    <w:name w:val="Default"/>
    <w:rsid w:val="007E36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8E6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caption"/>
    <w:basedOn w:val="a"/>
    <w:next w:val="a"/>
    <w:uiPriority w:val="35"/>
    <w:unhideWhenUsed/>
    <w:qFormat/>
    <w:locked/>
    <w:rsid w:val="00632BC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rsid w:val="00647AA2"/>
  </w:style>
  <w:style w:type="paragraph" w:customStyle="1" w:styleId="headertext">
    <w:name w:val="headertext"/>
    <w:basedOn w:val="a"/>
    <w:rsid w:val="00647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krimchanochka@crimea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5736601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yy10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78806-68F9-4D7E-BE35-CBF37767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36</Pages>
  <Words>8130</Words>
  <Characters>46341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Алексей Конатьев</cp:lastModifiedBy>
  <cp:revision>51</cp:revision>
  <cp:lastPrinted>2024-08-30T08:06:00Z</cp:lastPrinted>
  <dcterms:created xsi:type="dcterms:W3CDTF">2016-01-09T19:11:00Z</dcterms:created>
  <dcterms:modified xsi:type="dcterms:W3CDTF">2024-09-05T09:32:00Z</dcterms:modified>
</cp:coreProperties>
</file>