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41" w:rsidRPr="000E6386" w:rsidRDefault="004C7341" w:rsidP="004C7341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4C7341" w:rsidRPr="000E6386" w:rsidRDefault="004C7341" w:rsidP="004C7341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«Детский сад компенсирующего вида № 77 «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</w:t>
      </w:r>
    </w:p>
    <w:p w:rsidR="004C7341" w:rsidRPr="000E6386" w:rsidRDefault="004C7341" w:rsidP="004C7341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муниципального образования городской округ Симферополь Республики Крым</w:t>
      </w:r>
    </w:p>
    <w:p w:rsidR="004C7341" w:rsidRPr="000E6386" w:rsidRDefault="004C7341" w:rsidP="004C7341">
      <w:pPr>
        <w:pBdr>
          <w:bottom w:val="single" w:sz="12" w:space="1" w:color="auto"/>
        </w:pBd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(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МБДОУ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№77 «</w:t>
      </w:r>
      <w:proofErr w:type="spellStart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Крымчаночка</w:t>
      </w:r>
      <w:proofErr w:type="spellEnd"/>
      <w:r w:rsidRPr="000E63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 г. Симферополь)</w:t>
      </w:r>
    </w:p>
    <w:p w:rsidR="004C7341" w:rsidRPr="000E6386" w:rsidRDefault="004C7341" w:rsidP="004C7341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0E638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г. Симферополь ул. Крымских партизан, 19 т. (0652) 44-36-00, </w:t>
      </w:r>
      <w:proofErr w:type="spellStart"/>
      <w:r w:rsidRPr="000E6386">
        <w:rPr>
          <w:rFonts w:ascii="Times New Roman" w:eastAsia="Times New Roman" w:hAnsi="Times New Roman" w:cs="Times New Roman"/>
          <w:bCs/>
          <w:color w:val="0070C0"/>
          <w:szCs w:val="21"/>
          <w:lang w:eastAsia="ru-RU"/>
        </w:rPr>
        <w:t>sadik_krimchanochka@crimeaedu.ru</w:t>
      </w:r>
      <w:proofErr w:type="spellEnd"/>
    </w:p>
    <w:p w:rsidR="00692EAE" w:rsidRPr="00BF55E5" w:rsidRDefault="00692EAE" w:rsidP="00692EA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202"/>
        <w:tblW w:w="978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4"/>
        <w:gridCol w:w="4678"/>
      </w:tblGrid>
      <w:tr w:rsidR="00692EAE" w:rsidRPr="00BF55E5" w:rsidTr="00692EAE">
        <w:tc>
          <w:tcPr>
            <w:tcW w:w="5104" w:type="dxa"/>
          </w:tcPr>
          <w:p w:rsidR="00692EAE" w:rsidRPr="00BF55E5" w:rsidRDefault="00692EAE" w:rsidP="00692E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92EAE" w:rsidRPr="00BF55E5" w:rsidRDefault="00692EAE" w:rsidP="0092096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Утверждаю</w:t>
            </w:r>
          </w:p>
          <w:p w:rsidR="00036FC8" w:rsidRPr="00BF55E5" w:rsidRDefault="00692EAE" w:rsidP="0092096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  </w:t>
            </w:r>
          </w:p>
          <w:p w:rsidR="00692EAE" w:rsidRPr="00BF55E5" w:rsidRDefault="00036FC8" w:rsidP="0092096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МБДОУ</w:t>
            </w:r>
            <w:proofErr w:type="spellEnd"/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77 </w:t>
            </w:r>
            <w:r w:rsidR="00692EAE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692EAE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Крымчаночка</w:t>
            </w:r>
            <w:proofErr w:type="spellEnd"/>
            <w:r w:rsidR="00692EAE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92EAE" w:rsidRPr="00BF55E5" w:rsidRDefault="00692EAE" w:rsidP="0092096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6FC8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Симферополя</w:t>
            </w:r>
          </w:p>
          <w:p w:rsidR="00692EAE" w:rsidRPr="00BF55E5" w:rsidRDefault="00692EAE" w:rsidP="0092096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О.А</w:t>
            </w:r>
            <w:proofErr w:type="spellEnd"/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. Луценко</w:t>
            </w:r>
          </w:p>
          <w:p w:rsidR="00692EAE" w:rsidRPr="00BF55E5" w:rsidRDefault="00692EAE" w:rsidP="004C6A4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="004C6A4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______________________»</w:t>
            </w: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56A12" w:rsidRPr="00BF55E5" w:rsidRDefault="00E56A12" w:rsidP="00692EAE">
      <w:pPr>
        <w:spacing w:after="20"/>
        <w:ind w:right="547"/>
        <w:rPr>
          <w:rFonts w:ascii="Times New Roman" w:hAnsi="Times New Roman" w:cs="Times New Roman"/>
          <w:sz w:val="28"/>
          <w:szCs w:val="28"/>
        </w:rPr>
      </w:pPr>
    </w:p>
    <w:p w:rsidR="00036FC8" w:rsidRPr="00BF55E5" w:rsidRDefault="00036FC8" w:rsidP="00692EAE">
      <w:pPr>
        <w:spacing w:after="20"/>
        <w:ind w:right="547"/>
        <w:rPr>
          <w:rFonts w:ascii="Times New Roman" w:hAnsi="Times New Roman" w:cs="Times New Roman"/>
          <w:sz w:val="28"/>
          <w:szCs w:val="28"/>
        </w:rPr>
      </w:pPr>
    </w:p>
    <w:p w:rsidR="00E56A12" w:rsidRPr="00BF55E5" w:rsidRDefault="00E56A12" w:rsidP="00036FC8">
      <w:pPr>
        <w:spacing w:after="0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56A12" w:rsidRPr="00BF55E5" w:rsidRDefault="00E56A12" w:rsidP="00036FC8">
      <w:pPr>
        <w:spacing w:after="0"/>
        <w:ind w:left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E56A12" w:rsidRPr="00BF55E5" w:rsidRDefault="00E56A12" w:rsidP="00036FC8">
      <w:pPr>
        <w:keepNext/>
        <w:keepLines/>
        <w:spacing w:after="13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Паспорт</w:t>
      </w:r>
    </w:p>
    <w:p w:rsidR="00E56A12" w:rsidRPr="00BF55E5" w:rsidRDefault="00E56A12" w:rsidP="00036FC8">
      <w:pPr>
        <w:spacing w:after="67"/>
        <w:ind w:right="269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Логопедического кабинета</w:t>
      </w:r>
    </w:p>
    <w:p w:rsidR="00E56A12" w:rsidRPr="00BF55E5" w:rsidRDefault="00E56A12" w:rsidP="00692EAE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A12" w:rsidRPr="00BF55E5" w:rsidRDefault="00E56A12" w:rsidP="00E56A12">
      <w:pPr>
        <w:spacing w:after="29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6A12" w:rsidRPr="00BF55E5" w:rsidRDefault="00E56A12" w:rsidP="00E56A12">
      <w:pPr>
        <w:spacing w:after="2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6A12" w:rsidRPr="00BF55E5" w:rsidRDefault="00E56A12" w:rsidP="00036FC8">
      <w:pPr>
        <w:spacing w:after="2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56A12" w:rsidRPr="00BF55E5" w:rsidRDefault="00E56A12" w:rsidP="00E56A12">
      <w:pPr>
        <w:spacing w:after="0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Ответственные</w:t>
      </w:r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56A12" w:rsidRPr="00BF55E5" w:rsidRDefault="00133F36" w:rsidP="00E56A12">
      <w:pPr>
        <w:spacing w:after="0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Конатьева Елена Викторовна</w:t>
      </w:r>
    </w:p>
    <w:p w:rsidR="008F2574" w:rsidRPr="00BF55E5" w:rsidRDefault="00692EAE" w:rsidP="00692EAE">
      <w:pPr>
        <w:spacing w:after="0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Рекеда</w:t>
      </w:r>
      <w:proofErr w:type="spellEnd"/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Дмитриевна</w:t>
      </w:r>
    </w:p>
    <w:p w:rsidR="00E56A12" w:rsidRPr="00BF55E5" w:rsidRDefault="00E56A12" w:rsidP="008F2574">
      <w:pPr>
        <w:rPr>
          <w:rFonts w:ascii="Times New Roman" w:hAnsi="Times New Roman" w:cs="Times New Roman"/>
          <w:sz w:val="28"/>
          <w:szCs w:val="28"/>
        </w:rPr>
      </w:pPr>
    </w:p>
    <w:p w:rsidR="00692EAE" w:rsidRPr="00BF55E5" w:rsidRDefault="00692EAE" w:rsidP="00E56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FC8" w:rsidRPr="00BF55E5" w:rsidRDefault="00036FC8" w:rsidP="00E56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FC8" w:rsidRPr="00BF55E5" w:rsidRDefault="00036FC8" w:rsidP="00E56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FC8" w:rsidRPr="00BF55E5" w:rsidRDefault="00036FC8" w:rsidP="00E56A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77F" w:rsidRPr="00BF55E5" w:rsidRDefault="0059677F" w:rsidP="004C7341">
      <w:pPr>
        <w:rPr>
          <w:rFonts w:ascii="Times New Roman" w:hAnsi="Times New Roman" w:cs="Times New Roman"/>
          <w:sz w:val="28"/>
          <w:szCs w:val="28"/>
        </w:rPr>
      </w:pPr>
    </w:p>
    <w:p w:rsidR="00E224EB" w:rsidRPr="00BF55E5" w:rsidRDefault="00E56A12" w:rsidP="0059677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5E5">
        <w:rPr>
          <w:rFonts w:ascii="Times New Roman" w:hAnsi="Times New Roman" w:cs="Times New Roman"/>
          <w:sz w:val="28"/>
          <w:szCs w:val="28"/>
        </w:rPr>
        <w:t>Симферополь</w:t>
      </w:r>
    </w:p>
    <w:p w:rsidR="00E56A12" w:rsidRPr="00BF55E5" w:rsidRDefault="00E56A12" w:rsidP="00E56A12">
      <w:pPr>
        <w:spacing w:after="0" w:line="0" w:lineRule="atLeast"/>
        <w:ind w:right="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55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Содержание:</w:t>
      </w:r>
    </w:p>
    <w:p w:rsidR="00E56A12" w:rsidRPr="00BF55E5" w:rsidRDefault="00E56A12" w:rsidP="00E56A12">
      <w:pPr>
        <w:spacing w:after="0" w:line="24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56A12" w:rsidRPr="00BF55E5" w:rsidRDefault="00E56A12" w:rsidP="00CC1359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положения……………………………………………………</w:t>
      </w:r>
      <w:proofErr w:type="gramStart"/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proofErr w:type="gramEnd"/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.3</w:t>
      </w:r>
    </w:p>
    <w:p w:rsidR="00E56A12" w:rsidRPr="00BF55E5" w:rsidRDefault="00E56A12" w:rsidP="00CC1359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работы……………………………………</w:t>
      </w:r>
      <w:proofErr w:type="gramStart"/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……</w:t>
      </w:r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E56A12" w:rsidRPr="00BF55E5" w:rsidRDefault="00E56A12" w:rsidP="00CC1359">
      <w:pPr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Организац</w:t>
      </w:r>
      <w:r w:rsidR="00F2378B" w:rsidRPr="00BF55E5">
        <w:rPr>
          <w:rFonts w:ascii="Times New Roman" w:eastAsia="Times New Roman" w:hAnsi="Times New Roman" w:cs="Times New Roman"/>
          <w:b/>
          <w:sz w:val="28"/>
          <w:szCs w:val="28"/>
        </w:rPr>
        <w:t>ия работы…………………………………………………</w:t>
      </w:r>
      <w:proofErr w:type="gramStart"/>
      <w:r w:rsidR="00F2378B" w:rsidRPr="00BF55E5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proofErr w:type="gramEnd"/>
      <w:r w:rsidR="00F2378B" w:rsidRPr="00BF55E5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E56A12" w:rsidRPr="00BF55E5" w:rsidRDefault="00E56A12" w:rsidP="00CC1359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Технические характеристики </w:t>
      </w:r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логопедического кабинета……………………………………</w:t>
      </w:r>
      <w:proofErr w:type="gramStart"/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proofErr w:type="gramEnd"/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……………………</w:t>
      </w:r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……..</w:t>
      </w:r>
      <w:r w:rsidR="00F2378B" w:rsidRPr="00BF55E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E56A12" w:rsidRPr="00BF55E5" w:rsidRDefault="00E56A12" w:rsidP="00E56A12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76" w:lineRule="auto"/>
        <w:ind w:right="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Система хранения материальных ценностей, учебно-методических и игровых материалов…………………………</w:t>
      </w:r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………………………</w:t>
      </w:r>
      <w:proofErr w:type="gramStart"/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proofErr w:type="gramEnd"/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2378B" w:rsidRPr="00BF55E5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E56A12" w:rsidRPr="00BF55E5" w:rsidRDefault="00E56A12" w:rsidP="00CC1359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логопедического </w:t>
      </w: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>кабинета……………………...</w:t>
      </w:r>
      <w:r w:rsidR="00036FC8" w:rsidRPr="00BF55E5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........................................................................</w:t>
      </w:r>
      <w:r w:rsidR="00F2378B" w:rsidRPr="00BF55E5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E56A12" w:rsidRPr="00BF55E5" w:rsidRDefault="00E56A12" w:rsidP="00E56A12">
      <w:pPr>
        <w:spacing w:after="0" w:line="4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spacing w:before="210"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12" w:rsidRPr="00BF55E5" w:rsidRDefault="00E56A12" w:rsidP="00C1111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br w:type="column"/>
      </w:r>
      <w:r w:rsidRPr="00BF55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</w:t>
      </w:r>
      <w:r w:rsidR="00036FC8" w:rsidRPr="00BF55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F55E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56A12" w:rsidRPr="00BF55E5" w:rsidRDefault="00E56A12" w:rsidP="00036FC8">
      <w:pPr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Логопедический кабинет в ДОУ предназначен для решения задач коррекционного логопедического развития и воспитания детей дошкольного возраста. </w:t>
      </w:r>
    </w:p>
    <w:p w:rsidR="00E56A12" w:rsidRPr="00BF55E5" w:rsidRDefault="00E56A12" w:rsidP="00036FC8">
      <w:pPr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Документы, регламентирующие работу </w:t>
      </w:r>
      <w:r w:rsidR="00036FC8" w:rsidRPr="00BF55E5">
        <w:rPr>
          <w:rFonts w:ascii="Times New Roman" w:eastAsia="Calibri" w:hAnsi="Times New Roman" w:cs="Times New Roman"/>
          <w:sz w:val="28"/>
          <w:szCs w:val="28"/>
        </w:rPr>
        <w:t xml:space="preserve">логопедического кабинета </w:t>
      </w:r>
      <w:proofErr w:type="spellStart"/>
      <w:r w:rsidRPr="00BF55E5">
        <w:rPr>
          <w:rFonts w:ascii="Times New Roman" w:eastAsia="Calibri" w:hAnsi="Times New Roman" w:cs="Times New Roman"/>
          <w:sz w:val="28"/>
          <w:szCs w:val="28"/>
        </w:rPr>
        <w:t>МБДОУ</w:t>
      </w:r>
      <w:proofErr w:type="spellEnd"/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 №77 «</w:t>
      </w:r>
      <w:proofErr w:type="spellStart"/>
      <w:r w:rsidRPr="00BF55E5">
        <w:rPr>
          <w:rFonts w:ascii="Times New Roman" w:eastAsia="Calibri" w:hAnsi="Times New Roman" w:cs="Times New Roman"/>
          <w:sz w:val="28"/>
          <w:szCs w:val="28"/>
        </w:rPr>
        <w:t>Крымчаночка</w:t>
      </w:r>
      <w:proofErr w:type="spellEnd"/>
      <w:r w:rsidRPr="00BF55E5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E56A12" w:rsidRPr="00BF55E5" w:rsidRDefault="00E56A12" w:rsidP="00036FC8">
      <w:pPr>
        <w:pStyle w:val="a7"/>
        <w:numPr>
          <w:ilvl w:val="0"/>
          <w:numId w:val="40"/>
        </w:numPr>
        <w:tabs>
          <w:tab w:val="left" w:pos="284"/>
        </w:tabs>
        <w:spacing w:line="360" w:lineRule="auto"/>
        <w:ind w:left="0" w:firstLine="993"/>
        <w:contextualSpacing/>
        <w:jc w:val="both"/>
        <w:rPr>
          <w:rFonts w:eastAsia="Wingdings"/>
          <w:sz w:val="28"/>
          <w:szCs w:val="28"/>
          <w:vertAlign w:val="superscript"/>
        </w:rPr>
      </w:pPr>
      <w:r w:rsidRPr="00BF55E5">
        <w:rPr>
          <w:sz w:val="28"/>
          <w:szCs w:val="28"/>
        </w:rPr>
        <w:t>Федеральный закон от 29.12.2012 N 273-ФЗ (ред. от 23.07.2013) «Об образовании в Российской Федерации»;</w:t>
      </w:r>
    </w:p>
    <w:p w:rsidR="00E56A12" w:rsidRPr="00BF55E5" w:rsidRDefault="00E56A12" w:rsidP="00036FC8">
      <w:pPr>
        <w:pStyle w:val="a7"/>
        <w:numPr>
          <w:ilvl w:val="0"/>
          <w:numId w:val="40"/>
        </w:numPr>
        <w:tabs>
          <w:tab w:val="left" w:pos="284"/>
        </w:tabs>
        <w:spacing w:line="360" w:lineRule="auto"/>
        <w:ind w:left="0" w:firstLine="993"/>
        <w:contextualSpacing/>
        <w:jc w:val="both"/>
        <w:rPr>
          <w:rFonts w:eastAsia="Wingdings"/>
          <w:sz w:val="28"/>
          <w:szCs w:val="28"/>
          <w:vertAlign w:val="superscript"/>
        </w:rPr>
      </w:pPr>
      <w:r w:rsidRPr="00BF55E5">
        <w:rPr>
          <w:sz w:val="28"/>
          <w:szCs w:val="28"/>
        </w:rPr>
        <w:t xml:space="preserve">Приказ </w:t>
      </w:r>
      <w:proofErr w:type="spellStart"/>
      <w:r w:rsidRPr="00BF55E5">
        <w:rPr>
          <w:sz w:val="28"/>
          <w:szCs w:val="28"/>
        </w:rPr>
        <w:t>Минобрнауки</w:t>
      </w:r>
      <w:proofErr w:type="spellEnd"/>
      <w:r w:rsidR="00036FC8" w:rsidRPr="00BF55E5">
        <w:rPr>
          <w:sz w:val="28"/>
          <w:szCs w:val="28"/>
        </w:rPr>
        <w:t xml:space="preserve"> России от 30.08.2013 №</w:t>
      </w:r>
      <w:r w:rsidRPr="00BF55E5">
        <w:rPr>
          <w:sz w:val="28"/>
          <w:szCs w:val="28"/>
        </w:rPr>
        <w:t xml:space="preserve"> 1014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образования;</w:t>
      </w:r>
    </w:p>
    <w:p w:rsidR="00E56A12" w:rsidRPr="00BF55E5" w:rsidRDefault="00E56A12" w:rsidP="00036FC8">
      <w:pPr>
        <w:pStyle w:val="a7"/>
        <w:numPr>
          <w:ilvl w:val="0"/>
          <w:numId w:val="40"/>
        </w:numPr>
        <w:tabs>
          <w:tab w:val="left" w:pos="284"/>
          <w:tab w:val="left" w:pos="1040"/>
        </w:tabs>
        <w:spacing w:line="360" w:lineRule="auto"/>
        <w:ind w:left="0" w:firstLine="993"/>
        <w:contextualSpacing/>
        <w:jc w:val="both"/>
        <w:rPr>
          <w:rFonts w:eastAsia="Wingdings"/>
          <w:sz w:val="28"/>
          <w:szCs w:val="28"/>
          <w:vertAlign w:val="superscript"/>
        </w:rPr>
      </w:pPr>
      <w:r w:rsidRPr="00BF55E5">
        <w:rPr>
          <w:sz w:val="28"/>
          <w:szCs w:val="28"/>
        </w:rPr>
        <w:t>ФЗ от 24.07.1998 № 124 – ФЗ (редакция от 25.11.2013 г.) «Об основных гарантиях ребенка в Российской Федерации»;</w:t>
      </w:r>
    </w:p>
    <w:p w:rsidR="00E56A12" w:rsidRPr="00BF55E5" w:rsidRDefault="00E56A12" w:rsidP="00036FC8">
      <w:pPr>
        <w:pStyle w:val="a7"/>
        <w:numPr>
          <w:ilvl w:val="0"/>
          <w:numId w:val="40"/>
        </w:numPr>
        <w:tabs>
          <w:tab w:val="left" w:pos="284"/>
        </w:tabs>
        <w:spacing w:line="360" w:lineRule="auto"/>
        <w:ind w:left="0" w:firstLine="993"/>
        <w:contextualSpacing/>
        <w:jc w:val="both"/>
        <w:rPr>
          <w:rFonts w:eastAsia="Wingdings"/>
          <w:sz w:val="28"/>
          <w:szCs w:val="28"/>
          <w:vertAlign w:val="superscript"/>
        </w:rPr>
      </w:pPr>
      <w:r w:rsidRPr="00BF55E5">
        <w:rPr>
          <w:sz w:val="28"/>
          <w:szCs w:val="28"/>
        </w:rPr>
        <w:t xml:space="preserve">Приказ </w:t>
      </w:r>
      <w:proofErr w:type="spellStart"/>
      <w:r w:rsidRPr="00BF55E5">
        <w:rPr>
          <w:sz w:val="28"/>
          <w:szCs w:val="28"/>
        </w:rPr>
        <w:t>Минобрнауки</w:t>
      </w:r>
      <w:proofErr w:type="spellEnd"/>
      <w:r w:rsidRPr="00BF55E5">
        <w:rPr>
          <w:sz w:val="28"/>
          <w:szCs w:val="28"/>
        </w:rPr>
        <w:t xml:space="preserve"> РФ от 17.10.2013 "Об утверждении федерального государственного образовательного стандарта дошкольного образования";</w:t>
      </w:r>
    </w:p>
    <w:p w:rsidR="00E56A12" w:rsidRPr="00BF55E5" w:rsidRDefault="00E56A12" w:rsidP="00036FC8">
      <w:pPr>
        <w:pStyle w:val="a7"/>
        <w:numPr>
          <w:ilvl w:val="0"/>
          <w:numId w:val="40"/>
        </w:numPr>
        <w:tabs>
          <w:tab w:val="left" w:pos="284"/>
        </w:tabs>
        <w:spacing w:line="360" w:lineRule="auto"/>
        <w:ind w:left="0" w:firstLine="993"/>
        <w:contextualSpacing/>
        <w:jc w:val="both"/>
        <w:rPr>
          <w:rFonts w:eastAsia="Wingdings"/>
          <w:sz w:val="28"/>
          <w:szCs w:val="28"/>
          <w:vertAlign w:val="superscript"/>
        </w:rPr>
      </w:pPr>
      <w:r w:rsidRPr="00BF55E5">
        <w:rPr>
          <w:sz w:val="28"/>
          <w:szCs w:val="28"/>
        </w:rPr>
        <w:t>Постановление 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E56A12" w:rsidRPr="00BF55E5" w:rsidRDefault="00E56A12" w:rsidP="00036FC8">
      <w:pPr>
        <w:pStyle w:val="a7"/>
        <w:numPr>
          <w:ilvl w:val="0"/>
          <w:numId w:val="40"/>
        </w:numPr>
        <w:tabs>
          <w:tab w:val="left" w:pos="284"/>
          <w:tab w:val="left" w:pos="1040"/>
        </w:tabs>
        <w:spacing w:line="360" w:lineRule="auto"/>
        <w:ind w:left="0" w:firstLine="993"/>
        <w:contextualSpacing/>
        <w:jc w:val="both"/>
        <w:rPr>
          <w:rFonts w:eastAsia="Wingdings"/>
          <w:sz w:val="28"/>
          <w:szCs w:val="28"/>
          <w:vertAlign w:val="superscript"/>
        </w:rPr>
      </w:pPr>
      <w:r w:rsidRPr="00BF55E5">
        <w:rPr>
          <w:sz w:val="28"/>
          <w:szCs w:val="28"/>
        </w:rPr>
        <w:t>Устав Учреждения.</w:t>
      </w:r>
    </w:p>
    <w:p w:rsidR="00E56A12" w:rsidRPr="00BF55E5" w:rsidRDefault="00E56A12" w:rsidP="00036FC8">
      <w:pPr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Логопедический кабинет является центром по обеспечению коррекционного логопедического развития.</w:t>
      </w:r>
    </w:p>
    <w:p w:rsidR="00E56A12" w:rsidRPr="00BF55E5" w:rsidRDefault="00E56A12" w:rsidP="00036FC8">
      <w:pPr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Логопедический кабинет располагается в помещении, отвечающем педагогическим и санитарно-гигиеническим нормам.</w:t>
      </w:r>
      <w:bookmarkStart w:id="0" w:name="page4"/>
      <w:bookmarkEnd w:id="0"/>
    </w:p>
    <w:p w:rsidR="00036FC8" w:rsidRPr="00BF55E5" w:rsidRDefault="00036FC8" w:rsidP="00036FC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FC8" w:rsidRPr="00BF55E5" w:rsidRDefault="00036FC8" w:rsidP="00036FC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FC8" w:rsidRPr="00BF55E5" w:rsidRDefault="00036FC8" w:rsidP="00036FC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FC8" w:rsidRPr="00BF55E5" w:rsidRDefault="00036FC8" w:rsidP="00E860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A8A" w:rsidRPr="00BF55E5" w:rsidRDefault="00E56A12" w:rsidP="00C11111">
      <w:pPr>
        <w:tabs>
          <w:tab w:val="left" w:pos="3940"/>
        </w:tabs>
        <w:spacing w:after="0" w:line="36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Основные </w:t>
      </w:r>
      <w:r w:rsidRPr="00BF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направления работы, проводимой в </w:t>
      </w:r>
      <w:r w:rsidR="00036FC8" w:rsidRPr="00BF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логопедическом кабинете</w:t>
      </w:r>
    </w:p>
    <w:p w:rsidR="00133A8A" w:rsidRPr="00BF55E5" w:rsidRDefault="00036FC8" w:rsidP="00036FC8">
      <w:pPr>
        <w:pStyle w:val="a7"/>
        <w:numPr>
          <w:ilvl w:val="0"/>
          <w:numId w:val="41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>Комплексное изучение воспитанников, обследование их речевого, психомоторного развит</w:t>
      </w:r>
      <w:r w:rsidR="00E8601E" w:rsidRPr="00BF55E5">
        <w:rPr>
          <w:sz w:val="28"/>
          <w:szCs w:val="28"/>
        </w:rPr>
        <w:t xml:space="preserve">ия, составление </w:t>
      </w:r>
      <w:r w:rsidR="00E8601E" w:rsidRPr="00BF55E5">
        <w:rPr>
          <w:sz w:val="28"/>
          <w:szCs w:val="28"/>
        </w:rPr>
        <w:tab/>
        <w:t>индивидуальных к</w:t>
      </w:r>
      <w:r w:rsidRPr="00BF55E5">
        <w:rPr>
          <w:sz w:val="28"/>
          <w:szCs w:val="28"/>
        </w:rPr>
        <w:t xml:space="preserve">оррекционных программ </w:t>
      </w:r>
      <w:r w:rsidR="00133A8A" w:rsidRPr="00BF55E5">
        <w:rPr>
          <w:sz w:val="28"/>
          <w:szCs w:val="28"/>
        </w:rPr>
        <w:t>на каждого ребёнка и перспективного плана работы по данным обследования;</w:t>
      </w:r>
    </w:p>
    <w:p w:rsidR="00133A8A" w:rsidRPr="00BF55E5" w:rsidRDefault="00036FC8" w:rsidP="00036FC8">
      <w:pPr>
        <w:pStyle w:val="a7"/>
        <w:numPr>
          <w:ilvl w:val="0"/>
          <w:numId w:val="41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Консультации родителей; </w:t>
      </w:r>
    </w:p>
    <w:p w:rsidR="00133A8A" w:rsidRPr="00BF55E5" w:rsidRDefault="00036FC8" w:rsidP="00036FC8">
      <w:pPr>
        <w:pStyle w:val="a7"/>
        <w:numPr>
          <w:ilvl w:val="0"/>
          <w:numId w:val="41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Ведение документации. </w:t>
      </w:r>
    </w:p>
    <w:p w:rsidR="00133A8A" w:rsidRPr="00BF55E5" w:rsidRDefault="00036FC8" w:rsidP="00036FC8">
      <w:pPr>
        <w:pStyle w:val="a7"/>
        <w:numPr>
          <w:ilvl w:val="0"/>
          <w:numId w:val="41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Проведение индивидуальных и подгрупповых занятий, направленных на: 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Коррекцию нарушений звукопроизношений;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>Расширение словарного зап</w:t>
      </w:r>
      <w:r w:rsidR="00133A8A" w:rsidRPr="00BF55E5">
        <w:rPr>
          <w:sz w:val="28"/>
          <w:szCs w:val="28"/>
        </w:rPr>
        <w:t xml:space="preserve">аса и представлений об окружающем мире;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Коррекцию нарушений грамматического строя речи;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Развитие связной речи;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Коррекцию </w:t>
      </w:r>
      <w:proofErr w:type="spellStart"/>
      <w:r w:rsidRPr="00BF55E5">
        <w:rPr>
          <w:sz w:val="28"/>
          <w:szCs w:val="28"/>
        </w:rPr>
        <w:t>звуко</w:t>
      </w:r>
      <w:proofErr w:type="spellEnd"/>
      <w:r w:rsidRPr="00BF55E5">
        <w:rPr>
          <w:sz w:val="28"/>
          <w:szCs w:val="28"/>
        </w:rPr>
        <w:t xml:space="preserve">-слоговой структурой слова;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Коррекцию нарушений мелодико-интонационной и темпо-ритмической стороны речи;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>Развитие общей и мел</w:t>
      </w:r>
      <w:r w:rsidR="00133A8A" w:rsidRPr="00BF55E5">
        <w:rPr>
          <w:sz w:val="28"/>
          <w:szCs w:val="28"/>
        </w:rPr>
        <w:t xml:space="preserve">кой моторики, дыхания, графический навыков;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Профилактику нарушения чтения и письма, обучение грамоте;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 xml:space="preserve">Развитие пространственных и временных представлений; </w:t>
      </w:r>
    </w:p>
    <w:p w:rsidR="00133A8A" w:rsidRPr="00BF55E5" w:rsidRDefault="00036FC8" w:rsidP="00E8601E">
      <w:pPr>
        <w:pStyle w:val="a7"/>
        <w:numPr>
          <w:ilvl w:val="0"/>
          <w:numId w:val="43"/>
        </w:numPr>
        <w:spacing w:line="360" w:lineRule="auto"/>
        <w:ind w:left="0" w:firstLine="993"/>
        <w:contextualSpacing/>
        <w:jc w:val="both"/>
        <w:rPr>
          <w:sz w:val="28"/>
          <w:szCs w:val="28"/>
        </w:rPr>
      </w:pPr>
      <w:r w:rsidRPr="00BF55E5">
        <w:rPr>
          <w:sz w:val="28"/>
          <w:szCs w:val="28"/>
        </w:rPr>
        <w:t>Развитие всех видов памяти, восприятия, мышления.</w:t>
      </w: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8601E">
      <w:pPr>
        <w:tabs>
          <w:tab w:val="left" w:pos="370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8" w:rsidRPr="00BF55E5" w:rsidRDefault="00036FC8" w:rsidP="00E56A12">
      <w:pPr>
        <w:tabs>
          <w:tab w:val="left" w:pos="37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C11111">
      <w:pPr>
        <w:tabs>
          <w:tab w:val="left" w:pos="370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Организация работы</w:t>
      </w:r>
    </w:p>
    <w:p w:rsidR="00E56A12" w:rsidRPr="00BF55E5" w:rsidRDefault="00E56A12" w:rsidP="00E8601E">
      <w:pPr>
        <w:pStyle w:val="a7"/>
        <w:numPr>
          <w:ilvl w:val="0"/>
          <w:numId w:val="44"/>
        </w:numPr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BF55E5">
        <w:rPr>
          <w:rFonts w:eastAsia="Calibri"/>
          <w:sz w:val="28"/>
          <w:szCs w:val="28"/>
        </w:rPr>
        <w:t xml:space="preserve">Работа </w:t>
      </w:r>
      <w:r w:rsidR="00133A8A" w:rsidRPr="00BF55E5">
        <w:rPr>
          <w:rFonts w:eastAsia="Calibri"/>
          <w:sz w:val="28"/>
          <w:szCs w:val="28"/>
        </w:rPr>
        <w:t>логопедического кабинета</w:t>
      </w:r>
      <w:r w:rsidRPr="00BF55E5">
        <w:rPr>
          <w:rFonts w:eastAsia="Calibri"/>
          <w:sz w:val="28"/>
          <w:szCs w:val="28"/>
        </w:rPr>
        <w:t xml:space="preserve"> осуществляется в течение всего учебного года, согласно требованиям </w:t>
      </w:r>
      <w:proofErr w:type="spellStart"/>
      <w:r w:rsidRPr="00BF55E5">
        <w:rPr>
          <w:rFonts w:eastAsia="Calibri"/>
          <w:sz w:val="28"/>
          <w:szCs w:val="28"/>
        </w:rPr>
        <w:t>СанПин</w:t>
      </w:r>
      <w:proofErr w:type="spellEnd"/>
      <w:r w:rsidRPr="00BF55E5">
        <w:rPr>
          <w:rFonts w:eastAsia="Calibri"/>
          <w:sz w:val="28"/>
          <w:szCs w:val="28"/>
        </w:rPr>
        <w:t>, в соответствии с сеткой непосредственн</w:t>
      </w:r>
      <w:r w:rsidR="00133A8A" w:rsidRPr="00BF55E5">
        <w:rPr>
          <w:rFonts w:eastAsia="Calibri"/>
          <w:sz w:val="28"/>
          <w:szCs w:val="28"/>
        </w:rPr>
        <w:t>о образовательной деятельности у</w:t>
      </w:r>
      <w:r w:rsidR="00E8601E" w:rsidRPr="00BF55E5">
        <w:rPr>
          <w:rFonts w:eastAsia="Calibri"/>
          <w:sz w:val="28"/>
          <w:szCs w:val="28"/>
        </w:rPr>
        <w:t>чреждения.</w:t>
      </w:r>
    </w:p>
    <w:p w:rsidR="00E8601E" w:rsidRPr="00BF55E5" w:rsidRDefault="00E56A12" w:rsidP="00E8601E">
      <w:pPr>
        <w:pStyle w:val="a7"/>
        <w:numPr>
          <w:ilvl w:val="0"/>
          <w:numId w:val="44"/>
        </w:numPr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BF55E5">
        <w:rPr>
          <w:rFonts w:eastAsia="Calibri"/>
          <w:sz w:val="28"/>
          <w:szCs w:val="28"/>
        </w:rPr>
        <w:t xml:space="preserve">Проветривание, </w:t>
      </w:r>
      <w:proofErr w:type="spellStart"/>
      <w:r w:rsidRPr="00BF55E5">
        <w:rPr>
          <w:rFonts w:eastAsia="Calibri"/>
          <w:sz w:val="28"/>
          <w:szCs w:val="28"/>
        </w:rPr>
        <w:t>кварцевание</w:t>
      </w:r>
      <w:proofErr w:type="spellEnd"/>
      <w:r w:rsidRPr="00BF55E5">
        <w:rPr>
          <w:rFonts w:eastAsia="Calibri"/>
          <w:sz w:val="28"/>
          <w:szCs w:val="28"/>
        </w:rPr>
        <w:t xml:space="preserve"> и убор</w:t>
      </w:r>
      <w:r w:rsidR="00E8601E" w:rsidRPr="00BF55E5">
        <w:rPr>
          <w:rFonts w:eastAsia="Calibri"/>
          <w:sz w:val="28"/>
          <w:szCs w:val="28"/>
        </w:rPr>
        <w:t>ка проводятся согласно графика.</w:t>
      </w:r>
    </w:p>
    <w:p w:rsidR="00E56A12" w:rsidRPr="00BF55E5" w:rsidRDefault="00133A8A" w:rsidP="00E8601E">
      <w:pPr>
        <w:pStyle w:val="a7"/>
        <w:numPr>
          <w:ilvl w:val="0"/>
          <w:numId w:val="44"/>
        </w:numPr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BF55E5">
        <w:rPr>
          <w:rFonts w:eastAsia="Calibri"/>
          <w:sz w:val="28"/>
          <w:szCs w:val="28"/>
        </w:rPr>
        <w:t>Логопедический кабинет</w:t>
      </w:r>
      <w:r w:rsidR="00E56A12" w:rsidRPr="00BF55E5">
        <w:rPr>
          <w:rFonts w:eastAsia="Calibri"/>
          <w:sz w:val="28"/>
          <w:szCs w:val="28"/>
        </w:rPr>
        <w:t xml:space="preserve"> оснащён необходимым </w:t>
      </w:r>
      <w:r w:rsidRPr="00BF55E5">
        <w:rPr>
          <w:rFonts w:eastAsia="Calibri"/>
          <w:sz w:val="28"/>
          <w:szCs w:val="28"/>
        </w:rPr>
        <w:t>оборудованием и методическими материалами.</w:t>
      </w:r>
    </w:p>
    <w:p w:rsidR="00E8601E" w:rsidRPr="00BF55E5" w:rsidRDefault="00E56A12" w:rsidP="00E8601E">
      <w:pPr>
        <w:pStyle w:val="a7"/>
        <w:numPr>
          <w:ilvl w:val="0"/>
          <w:numId w:val="44"/>
        </w:numPr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BF55E5">
        <w:rPr>
          <w:rFonts w:eastAsia="Calibri"/>
          <w:sz w:val="28"/>
          <w:szCs w:val="28"/>
        </w:rPr>
        <w:t xml:space="preserve">Работники несут ответственность за обеспечение охраны жизни и здоровья обучающихся во время работы </w:t>
      </w:r>
      <w:r w:rsidR="00133A8A" w:rsidRPr="00BF55E5">
        <w:rPr>
          <w:rFonts w:eastAsia="Calibri"/>
          <w:sz w:val="28"/>
          <w:szCs w:val="28"/>
        </w:rPr>
        <w:t>в логопедическом кабинете.</w:t>
      </w:r>
    </w:p>
    <w:p w:rsidR="00E56A12" w:rsidRPr="00BF55E5" w:rsidRDefault="00133A8A" w:rsidP="00E8601E">
      <w:pPr>
        <w:pStyle w:val="a7"/>
        <w:numPr>
          <w:ilvl w:val="0"/>
          <w:numId w:val="44"/>
        </w:numPr>
        <w:spacing w:line="360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BF55E5">
        <w:rPr>
          <w:rFonts w:eastAsia="Calibri"/>
          <w:sz w:val="28"/>
          <w:szCs w:val="28"/>
        </w:rPr>
        <w:t>Логопедический кабинет</w:t>
      </w:r>
      <w:r w:rsidR="00E56A12" w:rsidRPr="00BF55E5">
        <w:rPr>
          <w:rFonts w:eastAsia="Calibri"/>
          <w:sz w:val="28"/>
          <w:szCs w:val="28"/>
        </w:rPr>
        <w:t xml:space="preserve"> отвечает эстетическим и санитарно-гигиеническим требованиям.</w:t>
      </w:r>
    </w:p>
    <w:p w:rsidR="00E8601E" w:rsidRPr="00BF55E5" w:rsidRDefault="00E8601E" w:rsidP="00E8601E">
      <w:pPr>
        <w:spacing w:after="200" w:line="360" w:lineRule="auto"/>
        <w:ind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6A12" w:rsidRPr="00BF55E5" w:rsidRDefault="00E56A12" w:rsidP="00E8601E">
      <w:pPr>
        <w:spacing w:after="200" w:line="360" w:lineRule="auto"/>
        <w:ind w:firstLine="68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F55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Ответственные:</w:t>
      </w:r>
    </w:p>
    <w:p w:rsidR="00E56A12" w:rsidRPr="00BF55E5" w:rsidRDefault="00C61410" w:rsidP="00E8601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Конатьева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</w:t>
      </w:r>
      <w:bookmarkStart w:id="1" w:name="_GoBack"/>
      <w:bookmarkEnd w:id="1"/>
    </w:p>
    <w:p w:rsidR="00133A8A" w:rsidRPr="00BF55E5" w:rsidRDefault="00133A8A" w:rsidP="00E8601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Рекеда</w:t>
      </w:r>
      <w:proofErr w:type="spellEnd"/>
      <w:r w:rsidRPr="00B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Дмитриевна</w:t>
      </w:r>
    </w:p>
    <w:p w:rsidR="00E56A12" w:rsidRPr="00BF55E5" w:rsidRDefault="00E56A12" w:rsidP="00E8601E">
      <w:pPr>
        <w:spacing w:after="0" w:line="360" w:lineRule="auto"/>
        <w:ind w:firstLine="6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55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56A12" w:rsidRPr="00BF55E5" w:rsidRDefault="00133A8A" w:rsidP="00E8601E">
      <w:pPr>
        <w:spacing w:after="0" w:line="360" w:lineRule="auto"/>
        <w:ind w:firstLine="680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Правила пользо</w:t>
      </w:r>
      <w:r w:rsidR="00E8601E" w:rsidRPr="00BF55E5">
        <w:rPr>
          <w:rFonts w:ascii="Times New Roman" w:eastAsia="Calibri" w:hAnsi="Times New Roman" w:cs="Times New Roman"/>
          <w:i/>
          <w:sz w:val="28"/>
          <w:szCs w:val="28"/>
        </w:rPr>
        <w:t xml:space="preserve">вания логопедическим кабинетом </w:t>
      </w:r>
    </w:p>
    <w:p w:rsidR="00133A8A" w:rsidRPr="00BF55E5" w:rsidRDefault="00E8601E" w:rsidP="00E8601E">
      <w:pPr>
        <w:numPr>
          <w:ilvl w:val="0"/>
          <w:numId w:val="45"/>
        </w:numPr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5E5">
        <w:rPr>
          <w:rFonts w:ascii="Times New Roman" w:hAnsi="Times New Roman" w:cs="Times New Roman"/>
          <w:sz w:val="28"/>
          <w:szCs w:val="28"/>
        </w:rPr>
        <w:t xml:space="preserve">Влажная уборка кабинета производится ежедневно;  </w:t>
      </w:r>
    </w:p>
    <w:p w:rsidR="00133A8A" w:rsidRPr="00BF55E5" w:rsidRDefault="00E8601E" w:rsidP="00E8601E">
      <w:pPr>
        <w:numPr>
          <w:ilvl w:val="0"/>
          <w:numId w:val="45"/>
        </w:numPr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5E5">
        <w:rPr>
          <w:rFonts w:ascii="Times New Roman" w:hAnsi="Times New Roman" w:cs="Times New Roman"/>
          <w:sz w:val="28"/>
          <w:szCs w:val="28"/>
        </w:rPr>
        <w:t xml:space="preserve">Ежедневно проводится проветривание кабинета; </w:t>
      </w:r>
    </w:p>
    <w:p w:rsidR="00133A8A" w:rsidRPr="00BF55E5" w:rsidRDefault="00E8601E" w:rsidP="00E8601E">
      <w:pPr>
        <w:numPr>
          <w:ilvl w:val="0"/>
          <w:numId w:val="45"/>
        </w:numPr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5E5">
        <w:rPr>
          <w:rFonts w:ascii="Times New Roman" w:hAnsi="Times New Roman" w:cs="Times New Roman"/>
          <w:sz w:val="28"/>
          <w:szCs w:val="28"/>
        </w:rPr>
        <w:t xml:space="preserve">Перед каждым применением и после него производится обработка логопедических зондов и шпателей медицинским спиртом; </w:t>
      </w:r>
    </w:p>
    <w:p w:rsidR="00133A8A" w:rsidRPr="00BF55E5" w:rsidRDefault="00E8601E" w:rsidP="00E8601E">
      <w:pPr>
        <w:numPr>
          <w:ilvl w:val="0"/>
          <w:numId w:val="45"/>
        </w:numPr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5E5">
        <w:rPr>
          <w:rFonts w:ascii="Times New Roman" w:hAnsi="Times New Roman" w:cs="Times New Roman"/>
          <w:sz w:val="28"/>
          <w:szCs w:val="28"/>
        </w:rPr>
        <w:t>Кабин</w:t>
      </w:r>
      <w:r w:rsidR="00133A8A" w:rsidRPr="00BF55E5">
        <w:rPr>
          <w:rFonts w:ascii="Times New Roman" w:hAnsi="Times New Roman" w:cs="Times New Roman"/>
          <w:sz w:val="28"/>
          <w:szCs w:val="28"/>
        </w:rPr>
        <w:t>ет оборудован зоной для подгрупповых занятий, зоной</w:t>
      </w:r>
      <w:r w:rsidRPr="00BF55E5">
        <w:rPr>
          <w:rFonts w:ascii="Times New Roman" w:hAnsi="Times New Roman" w:cs="Times New Roman"/>
          <w:sz w:val="28"/>
          <w:szCs w:val="28"/>
        </w:rPr>
        <w:t xml:space="preserve"> для индивидуальных занятий;</w:t>
      </w:r>
    </w:p>
    <w:p w:rsidR="00133A8A" w:rsidRPr="00BF55E5" w:rsidRDefault="00E8601E" w:rsidP="00E8601E">
      <w:pPr>
        <w:numPr>
          <w:ilvl w:val="0"/>
          <w:numId w:val="45"/>
        </w:numPr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5E5">
        <w:rPr>
          <w:rFonts w:ascii="Times New Roman" w:hAnsi="Times New Roman" w:cs="Times New Roman"/>
          <w:sz w:val="28"/>
          <w:szCs w:val="28"/>
        </w:rPr>
        <w:t xml:space="preserve">По окончании рабочего дня проверяется закрытость окон, отключение электрических приборов.  </w:t>
      </w:r>
    </w:p>
    <w:p w:rsidR="00E56A12" w:rsidRPr="00BF55E5" w:rsidRDefault="00E56A12" w:rsidP="00E56A12">
      <w:pPr>
        <w:tabs>
          <w:tab w:val="left" w:pos="1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01E" w:rsidRPr="00BF55E5" w:rsidRDefault="00E8601E" w:rsidP="00E56A12">
      <w:pPr>
        <w:tabs>
          <w:tab w:val="left" w:pos="1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01E" w:rsidRPr="00BF55E5" w:rsidRDefault="00E8601E" w:rsidP="00E56A12">
      <w:pPr>
        <w:tabs>
          <w:tab w:val="left" w:pos="1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01E" w:rsidRPr="00BF55E5" w:rsidRDefault="00E8601E" w:rsidP="00E56A12">
      <w:pPr>
        <w:tabs>
          <w:tab w:val="left" w:pos="1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01E" w:rsidRPr="00BF55E5" w:rsidRDefault="00E8601E" w:rsidP="00E56A12">
      <w:pPr>
        <w:tabs>
          <w:tab w:val="left" w:pos="1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9B7D99">
      <w:pPr>
        <w:tabs>
          <w:tab w:val="left" w:pos="1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Технические характеристики </w:t>
      </w:r>
      <w:r w:rsidR="009B7D99" w:rsidRPr="00BF55E5">
        <w:rPr>
          <w:rFonts w:ascii="Times New Roman" w:eastAsia="Times New Roman" w:hAnsi="Times New Roman" w:cs="Times New Roman"/>
          <w:b/>
          <w:sz w:val="28"/>
          <w:szCs w:val="28"/>
        </w:rPr>
        <w:t>логопедического кабинета</w:t>
      </w:r>
    </w:p>
    <w:p w:rsidR="00E56A12" w:rsidRPr="00BF55E5" w:rsidRDefault="00E56A12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Характеристика помещения:</w:t>
      </w:r>
    </w:p>
    <w:p w:rsidR="00E56A12" w:rsidRPr="00BF55E5" w:rsidRDefault="009B7D99" w:rsidP="009B7D99">
      <w:pPr>
        <w:tabs>
          <w:tab w:val="left" w:pos="8789"/>
        </w:tabs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Площадь 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66E54">
        <w:rPr>
          <w:rFonts w:ascii="Times New Roman" w:eastAsia="Calibri" w:hAnsi="Times New Roman" w:cs="Times New Roman"/>
          <w:sz w:val="28"/>
          <w:szCs w:val="28"/>
        </w:rPr>
        <w:t>15 м/</w:t>
      </w:r>
      <w:proofErr w:type="spellStart"/>
      <w:r w:rsidR="00566E54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</w:p>
    <w:p w:rsidR="009B7D99" w:rsidRPr="00BF55E5" w:rsidRDefault="009B7D99" w:rsidP="009B7D99">
      <w:pPr>
        <w:spacing w:after="0" w:line="360" w:lineRule="auto"/>
        <w:ind w:right="18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Поверхность пола – </w:t>
      </w:r>
      <w:r w:rsidR="00091BA2">
        <w:rPr>
          <w:rFonts w:ascii="Times New Roman" w:eastAsia="Calibri" w:hAnsi="Times New Roman" w:cs="Times New Roman"/>
          <w:sz w:val="28"/>
          <w:szCs w:val="28"/>
        </w:rPr>
        <w:t>линолиум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Температурный режим: в соответствии с санитарными нормами</w:t>
      </w:r>
      <w:r w:rsidR="009B7D99" w:rsidRPr="00BF55E5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E56A12" w:rsidRPr="00BF55E5" w:rsidRDefault="009B7D99" w:rsidP="009B7D99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>термометра -</w:t>
      </w:r>
      <w:r w:rsidR="00091BA2">
        <w:rPr>
          <w:rFonts w:ascii="Times New Roman" w:eastAsia="Calibri" w:hAnsi="Times New Roman" w:cs="Times New Roman"/>
          <w:sz w:val="28"/>
          <w:szCs w:val="28"/>
        </w:rPr>
        <w:t>нет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Наличие гигрометра - </w:t>
      </w:r>
      <w:r w:rsidR="00091BA2">
        <w:rPr>
          <w:rFonts w:ascii="Times New Roman" w:eastAsia="Calibri" w:hAnsi="Times New Roman" w:cs="Times New Roman"/>
          <w:sz w:val="28"/>
          <w:szCs w:val="28"/>
        </w:rPr>
        <w:t>нет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Наличие солнцезащитных устройств:</w:t>
      </w:r>
    </w:p>
    <w:p w:rsidR="00E56A12" w:rsidRPr="00BF55E5" w:rsidRDefault="004C6A45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Нет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Обеспеченность первичными средствами пожаротушения: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Огнетушители – </w:t>
      </w:r>
      <w:r w:rsidR="00563AEF">
        <w:rPr>
          <w:rFonts w:ascii="Times New Roman" w:eastAsia="Calibri" w:hAnsi="Times New Roman" w:cs="Times New Roman"/>
          <w:sz w:val="28"/>
          <w:szCs w:val="28"/>
        </w:rPr>
        <w:t>1 шт.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Система освещения: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Естественное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 xml:space="preserve">, боковое – </w:t>
      </w:r>
      <w:r w:rsidR="00563AEF">
        <w:rPr>
          <w:rFonts w:ascii="Times New Roman" w:eastAsia="Calibri" w:hAnsi="Times New Roman" w:cs="Times New Roman"/>
          <w:sz w:val="28"/>
          <w:szCs w:val="28"/>
        </w:rPr>
        <w:t>окно 1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Искусственное </w:t>
      </w:r>
      <w:r w:rsidR="00133A8A" w:rsidRPr="00BF55E5">
        <w:rPr>
          <w:rFonts w:ascii="Times New Roman" w:eastAsia="Calibri" w:hAnsi="Times New Roman" w:cs="Times New Roman"/>
          <w:sz w:val="28"/>
          <w:szCs w:val="28"/>
        </w:rPr>
        <w:t xml:space="preserve">верхнее </w:t>
      </w:r>
      <w:r w:rsidR="00563AEF">
        <w:rPr>
          <w:rFonts w:ascii="Times New Roman" w:eastAsia="Calibri" w:hAnsi="Times New Roman" w:cs="Times New Roman"/>
          <w:sz w:val="28"/>
          <w:szCs w:val="28"/>
        </w:rPr>
        <w:t>–</w:t>
      </w:r>
      <w:r w:rsidR="00133A8A" w:rsidRPr="00BF5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3AEF">
        <w:rPr>
          <w:rFonts w:ascii="Times New Roman" w:eastAsia="Calibri" w:hAnsi="Times New Roman" w:cs="Times New Roman"/>
          <w:sz w:val="28"/>
          <w:szCs w:val="28"/>
        </w:rPr>
        <w:t>лампа потол</w:t>
      </w:r>
      <w:r w:rsidR="00FF63E5">
        <w:rPr>
          <w:rFonts w:ascii="Times New Roman" w:eastAsia="Calibri" w:hAnsi="Times New Roman" w:cs="Times New Roman"/>
          <w:sz w:val="28"/>
          <w:szCs w:val="28"/>
        </w:rPr>
        <w:t>о</w:t>
      </w:r>
      <w:r w:rsidR="00563AEF">
        <w:rPr>
          <w:rFonts w:ascii="Times New Roman" w:eastAsia="Calibri" w:hAnsi="Times New Roman" w:cs="Times New Roman"/>
          <w:sz w:val="28"/>
          <w:szCs w:val="28"/>
        </w:rPr>
        <w:t xml:space="preserve">чная дневного света 2 </w:t>
      </w:r>
      <w:proofErr w:type="spellStart"/>
      <w:r w:rsidR="00563AEF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="00563AEF">
        <w:rPr>
          <w:rFonts w:ascii="Times New Roman" w:eastAsia="Calibri" w:hAnsi="Times New Roman" w:cs="Times New Roman"/>
          <w:sz w:val="28"/>
          <w:szCs w:val="28"/>
        </w:rPr>
        <w:t xml:space="preserve">; лампа </w:t>
      </w:r>
      <w:proofErr w:type="spellStart"/>
      <w:r w:rsidR="00563AEF">
        <w:rPr>
          <w:rFonts w:ascii="Times New Roman" w:eastAsia="Calibri" w:hAnsi="Times New Roman" w:cs="Times New Roman"/>
          <w:sz w:val="28"/>
          <w:szCs w:val="28"/>
        </w:rPr>
        <w:t>надзеркальная</w:t>
      </w:r>
      <w:proofErr w:type="spellEnd"/>
      <w:r w:rsidR="00563AEF">
        <w:rPr>
          <w:rFonts w:ascii="Times New Roman" w:eastAsia="Calibri" w:hAnsi="Times New Roman" w:cs="Times New Roman"/>
          <w:sz w:val="28"/>
          <w:szCs w:val="28"/>
        </w:rPr>
        <w:t xml:space="preserve"> дневного света 2 шт.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Система вентиляции: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Естественная</w:t>
      </w:r>
    </w:p>
    <w:p w:rsidR="00E56A12" w:rsidRPr="00BF55E5" w:rsidRDefault="00E56A12" w:rsidP="009B7D99">
      <w:pPr>
        <w:spacing w:after="0" w:line="360" w:lineRule="auto"/>
        <w:ind w:right="35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Система электропитания:</w:t>
      </w:r>
    </w:p>
    <w:p w:rsidR="00E56A12" w:rsidRPr="00BF55E5" w:rsidRDefault="009B7D99" w:rsidP="009B7D99">
      <w:pPr>
        <w:spacing w:after="0" w:line="360" w:lineRule="auto"/>
        <w:ind w:right="3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Электрические розетки 220В –</w:t>
      </w:r>
      <w:r w:rsidR="00091BA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="00091BA2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Система отопления: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Централизованное водяное отопление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Система водоснабжения: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Отсутствует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Система канализации: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Отсутствует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Средства оказания первой медицинской помощи: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Имеются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План эвакуации: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Имеется</w:t>
      </w:r>
      <w:bookmarkStart w:id="2" w:name="page6"/>
      <w:bookmarkEnd w:id="2"/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Система защиты: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Металлические 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 xml:space="preserve">решетки на окнах – </w:t>
      </w:r>
      <w:r w:rsidR="00563AEF">
        <w:rPr>
          <w:rFonts w:ascii="Times New Roman" w:eastAsia="Calibri" w:hAnsi="Times New Roman" w:cs="Times New Roman"/>
          <w:sz w:val="28"/>
          <w:szCs w:val="28"/>
        </w:rPr>
        <w:t>нет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 xml:space="preserve">Защита 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>дверей – дверной замок</w:t>
      </w:r>
    </w:p>
    <w:p w:rsidR="00E56A12" w:rsidRPr="00BF55E5" w:rsidRDefault="009B7D99" w:rsidP="009B7D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Сигнализация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>: по</w:t>
      </w:r>
      <w:r w:rsidRPr="00BF55E5">
        <w:rPr>
          <w:rFonts w:ascii="Times New Roman" w:eastAsia="Calibri" w:hAnsi="Times New Roman" w:cs="Times New Roman"/>
          <w:sz w:val="28"/>
          <w:szCs w:val="28"/>
        </w:rPr>
        <w:t>жарная охрана</w:t>
      </w:r>
    </w:p>
    <w:p w:rsidR="00E56A12" w:rsidRPr="00BF55E5" w:rsidRDefault="00E56A12" w:rsidP="009B7D9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Выходы:</w:t>
      </w:r>
    </w:p>
    <w:p w:rsidR="00E56A12" w:rsidRPr="00BF55E5" w:rsidRDefault="00133A8A" w:rsidP="009B7D99">
      <w:pPr>
        <w:spacing w:after="0" w:line="360" w:lineRule="auto"/>
        <w:ind w:right="3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Один выход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 xml:space="preserve"> – в </w:t>
      </w:r>
      <w:r w:rsidRPr="00BF55E5">
        <w:rPr>
          <w:rFonts w:ascii="Times New Roman" w:eastAsia="Calibri" w:hAnsi="Times New Roman" w:cs="Times New Roman"/>
          <w:sz w:val="28"/>
          <w:szCs w:val="28"/>
        </w:rPr>
        <w:t>группу.</w:t>
      </w:r>
    </w:p>
    <w:p w:rsidR="00E56A12" w:rsidRPr="00BF55E5" w:rsidRDefault="00E56A12" w:rsidP="009B7D99">
      <w:pPr>
        <w:spacing w:after="0" w:line="360" w:lineRule="auto"/>
        <w:ind w:right="4480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6A12" w:rsidRPr="00BF55E5" w:rsidRDefault="00E56A12" w:rsidP="00563AEF">
      <w:pPr>
        <w:spacing w:after="0" w:line="360" w:lineRule="auto"/>
        <w:ind w:right="-1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Организация обслуживания</w:t>
      </w:r>
      <w:r w:rsidR="004F6CB6" w:rsidRPr="00BF55E5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E56A12" w:rsidRPr="00BF55E5" w:rsidRDefault="00E56A12" w:rsidP="00E56A12">
      <w:pPr>
        <w:spacing w:after="0" w:line="26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957"/>
        <w:gridCol w:w="2977"/>
        <w:gridCol w:w="1970"/>
      </w:tblGrid>
      <w:tr w:rsidR="00E56A12" w:rsidRPr="00BF55E5" w:rsidTr="004F6CB6">
        <w:trPr>
          <w:trHeight w:val="475"/>
        </w:trPr>
        <w:tc>
          <w:tcPr>
            <w:tcW w:w="561" w:type="dxa"/>
            <w:tcBorders>
              <w:bottom w:val="single" w:sz="8" w:space="0" w:color="auto"/>
            </w:tcBorders>
            <w:vAlign w:val="center"/>
            <w:hideMark/>
          </w:tcPr>
          <w:p w:rsidR="00E56A12" w:rsidRPr="00BF55E5" w:rsidRDefault="00E56A12" w:rsidP="004F6CB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  <w:t>№</w:t>
            </w:r>
          </w:p>
          <w:p w:rsidR="00E56A12" w:rsidRPr="00BF55E5" w:rsidRDefault="008C5CBA" w:rsidP="004F6CB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w w:val="98"/>
                <w:sz w:val="28"/>
                <w:szCs w:val="28"/>
              </w:rPr>
              <w:t>П</w:t>
            </w:r>
            <w:r w:rsidR="00E56A12" w:rsidRPr="00BF55E5">
              <w:rPr>
                <w:rFonts w:ascii="Times New Roman" w:eastAsia="Calibri" w:hAnsi="Times New Roman" w:cs="Times New Roman"/>
                <w:b/>
                <w:i/>
                <w:w w:val="98"/>
                <w:sz w:val="28"/>
                <w:szCs w:val="28"/>
              </w:rPr>
              <w:t>/п</w:t>
            </w:r>
          </w:p>
        </w:tc>
        <w:tc>
          <w:tcPr>
            <w:tcW w:w="3957" w:type="dxa"/>
            <w:vAlign w:val="center"/>
            <w:hideMark/>
          </w:tcPr>
          <w:p w:rsidR="00E56A12" w:rsidRPr="00BF55E5" w:rsidRDefault="00E56A12" w:rsidP="004F6CB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Наименование форм обслуживания</w:t>
            </w:r>
          </w:p>
        </w:tc>
        <w:tc>
          <w:tcPr>
            <w:tcW w:w="2977" w:type="dxa"/>
            <w:vAlign w:val="center"/>
            <w:hideMark/>
          </w:tcPr>
          <w:p w:rsidR="00E56A12" w:rsidRPr="00BF55E5" w:rsidRDefault="00E56A12" w:rsidP="004F6CB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Режим</w:t>
            </w:r>
          </w:p>
        </w:tc>
        <w:tc>
          <w:tcPr>
            <w:tcW w:w="1970" w:type="dxa"/>
            <w:vAlign w:val="center"/>
            <w:hideMark/>
          </w:tcPr>
          <w:p w:rsidR="00E56A12" w:rsidRPr="00BF55E5" w:rsidRDefault="00E56A12" w:rsidP="004F6CB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Исполнители</w:t>
            </w:r>
          </w:p>
        </w:tc>
      </w:tr>
      <w:tr w:rsidR="004F6CB6" w:rsidRPr="00BF55E5" w:rsidTr="004F6CB6">
        <w:trPr>
          <w:trHeight w:val="302"/>
        </w:trPr>
        <w:tc>
          <w:tcPr>
            <w:tcW w:w="9465" w:type="dxa"/>
            <w:gridSpan w:val="4"/>
            <w:shd w:val="clear" w:color="auto" w:fill="FFE599" w:themeFill="accent4" w:themeFillTint="66"/>
            <w:vAlign w:val="bottom"/>
          </w:tcPr>
          <w:p w:rsidR="004F6CB6" w:rsidRPr="00BF55E5" w:rsidRDefault="004F6CB6" w:rsidP="009B7D99">
            <w:pPr>
              <w:spacing w:after="0" w:line="265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6CB6" w:rsidRPr="00BF55E5" w:rsidRDefault="004F6CB6" w:rsidP="004F6CB6">
            <w:pPr>
              <w:spacing w:after="0" w:line="265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Организация обслуживания и ремонта</w:t>
            </w:r>
          </w:p>
          <w:p w:rsidR="004F6CB6" w:rsidRPr="00BF55E5" w:rsidRDefault="004F6CB6" w:rsidP="009B7D99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6A12" w:rsidRPr="00BF55E5" w:rsidTr="004021C5">
        <w:trPr>
          <w:trHeight w:val="296"/>
        </w:trPr>
        <w:tc>
          <w:tcPr>
            <w:tcW w:w="561" w:type="dxa"/>
            <w:vAlign w:val="center"/>
            <w:hideMark/>
          </w:tcPr>
          <w:p w:rsidR="00E56A12" w:rsidRPr="00BF55E5" w:rsidRDefault="00E56A12" w:rsidP="004021C5">
            <w:pPr>
              <w:spacing w:after="0" w:line="263" w:lineRule="exact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5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8C5CBA" w:rsidP="004F6CB6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Влажная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уборка</w:t>
            </w:r>
          </w:p>
        </w:tc>
        <w:tc>
          <w:tcPr>
            <w:tcW w:w="2977" w:type="dxa"/>
            <w:vAlign w:val="center"/>
            <w:hideMark/>
          </w:tcPr>
          <w:p w:rsidR="00E56A12" w:rsidRPr="00BF55E5" w:rsidRDefault="00E56A12" w:rsidP="009B7D99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8C5CBA" w:rsidP="009B7D99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  <w:p w:rsidR="00E56A12" w:rsidRPr="00BF55E5" w:rsidRDefault="00E56A12" w:rsidP="009B7D99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  <w:hideMark/>
          </w:tcPr>
          <w:p w:rsidR="00E56A12" w:rsidRPr="00BF55E5" w:rsidRDefault="00E56A12" w:rsidP="009B7D99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E56A12" w:rsidP="009B7D99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Уборщица</w:t>
            </w:r>
          </w:p>
          <w:p w:rsidR="00E56A12" w:rsidRPr="00BF55E5" w:rsidRDefault="00E56A12" w:rsidP="009B7D99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6A12" w:rsidRPr="00BF55E5" w:rsidTr="004021C5">
        <w:trPr>
          <w:trHeight w:val="294"/>
        </w:trPr>
        <w:tc>
          <w:tcPr>
            <w:tcW w:w="561" w:type="dxa"/>
            <w:vAlign w:val="center"/>
            <w:hideMark/>
          </w:tcPr>
          <w:p w:rsidR="00E56A12" w:rsidRPr="00BF55E5" w:rsidRDefault="00E56A12" w:rsidP="004021C5">
            <w:pPr>
              <w:spacing w:after="0" w:line="260" w:lineRule="exact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5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8C5CBA" w:rsidP="004F6CB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Косметический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2977" w:type="dxa"/>
            <w:vAlign w:val="center"/>
            <w:hideMark/>
          </w:tcPr>
          <w:p w:rsidR="00E56A12" w:rsidRPr="00BF55E5" w:rsidRDefault="00E56A12" w:rsidP="009B7D99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8C5CBA" w:rsidP="009B7D99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плану</w:t>
            </w:r>
          </w:p>
          <w:p w:rsidR="00E56A12" w:rsidRPr="00BF55E5" w:rsidRDefault="00E56A12" w:rsidP="009B7D99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  <w:hideMark/>
          </w:tcPr>
          <w:p w:rsidR="00E56A12" w:rsidRPr="00BF55E5" w:rsidRDefault="00E56A12" w:rsidP="009B7D99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E56A12" w:rsidP="009B7D99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Служба единого</w:t>
            </w:r>
          </w:p>
          <w:p w:rsidR="00E56A12" w:rsidRPr="00BF55E5" w:rsidRDefault="008C5CBA" w:rsidP="009B7D99">
            <w:pPr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Заказчика</w:t>
            </w:r>
          </w:p>
          <w:p w:rsidR="00E56A12" w:rsidRPr="00BF55E5" w:rsidRDefault="00E56A12" w:rsidP="009B7D99">
            <w:pPr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6A12" w:rsidRPr="00BF55E5" w:rsidTr="004021C5">
        <w:trPr>
          <w:trHeight w:val="305"/>
        </w:trPr>
        <w:tc>
          <w:tcPr>
            <w:tcW w:w="561" w:type="dxa"/>
            <w:vAlign w:val="center"/>
            <w:hideMark/>
          </w:tcPr>
          <w:p w:rsidR="00E56A12" w:rsidRPr="00BF55E5" w:rsidRDefault="00E56A12" w:rsidP="004021C5">
            <w:pPr>
              <w:spacing w:after="0" w:line="265" w:lineRule="exact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5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8C5CBA" w:rsidP="004F6CB6">
            <w:pPr>
              <w:spacing w:after="0" w:line="26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Капитальный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2977" w:type="dxa"/>
            <w:vAlign w:val="center"/>
            <w:hideMark/>
          </w:tcPr>
          <w:p w:rsidR="00E56A12" w:rsidRPr="00BF55E5" w:rsidRDefault="00E56A12" w:rsidP="009B7D99">
            <w:pPr>
              <w:spacing w:after="0" w:line="26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8C5CBA" w:rsidP="009B7D99">
            <w:pPr>
              <w:spacing w:after="0" w:line="26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плану</w:t>
            </w:r>
          </w:p>
          <w:p w:rsidR="00E56A12" w:rsidRPr="00BF55E5" w:rsidRDefault="00E56A12" w:rsidP="009B7D99">
            <w:pPr>
              <w:spacing w:after="0" w:line="26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  <w:vAlign w:val="center"/>
            <w:hideMark/>
          </w:tcPr>
          <w:p w:rsidR="00E56A12" w:rsidRPr="00BF55E5" w:rsidRDefault="00E56A12" w:rsidP="009B7D99">
            <w:pPr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CB6" w:rsidRPr="00BF55E5" w:rsidTr="004021C5">
        <w:trPr>
          <w:trHeight w:val="958"/>
        </w:trPr>
        <w:tc>
          <w:tcPr>
            <w:tcW w:w="9465" w:type="dxa"/>
            <w:gridSpan w:val="4"/>
            <w:shd w:val="clear" w:color="auto" w:fill="F7CAAC" w:themeFill="accent2" w:themeFillTint="66"/>
            <w:vAlign w:val="center"/>
          </w:tcPr>
          <w:p w:rsidR="004F6CB6" w:rsidRPr="00BF55E5" w:rsidRDefault="004F6CB6" w:rsidP="00C11111">
            <w:pPr>
              <w:spacing w:after="0" w:line="265" w:lineRule="exact"/>
              <w:ind w:left="684" w:right="-6" w:hanging="6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Организация обслуживания оборудования и технического оснащения</w:t>
            </w:r>
          </w:p>
        </w:tc>
      </w:tr>
      <w:tr w:rsidR="00E56A12" w:rsidRPr="00BF55E5" w:rsidTr="004021C5">
        <w:trPr>
          <w:trHeight w:val="290"/>
        </w:trPr>
        <w:tc>
          <w:tcPr>
            <w:tcW w:w="561" w:type="dxa"/>
            <w:vAlign w:val="center"/>
            <w:hideMark/>
          </w:tcPr>
          <w:p w:rsidR="00E56A12" w:rsidRPr="00BF55E5" w:rsidRDefault="00E56A12" w:rsidP="004021C5">
            <w:pPr>
              <w:spacing w:after="0" w:line="257" w:lineRule="exact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95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E56A12" w:rsidP="004F6CB6">
            <w:pPr>
              <w:spacing w:after="0" w:line="25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8C5CBA" w:rsidP="004F6CB6">
            <w:pPr>
              <w:spacing w:after="0" w:line="25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время рабочего дня</w:t>
            </w:r>
          </w:p>
          <w:p w:rsidR="00E56A12" w:rsidRPr="00BF55E5" w:rsidRDefault="00E56A12" w:rsidP="004F6CB6">
            <w:pPr>
              <w:spacing w:after="0" w:line="25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  <w:hideMark/>
          </w:tcPr>
          <w:p w:rsidR="00E56A12" w:rsidRPr="00BF55E5" w:rsidRDefault="008C5CBA" w:rsidP="009B7D99">
            <w:pPr>
              <w:spacing w:after="0" w:line="25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970" w:type="dxa"/>
            <w:vMerge w:val="restart"/>
            <w:vAlign w:val="center"/>
            <w:hideMark/>
          </w:tcPr>
          <w:p w:rsidR="00E56A12" w:rsidRPr="00BF55E5" w:rsidRDefault="00E56A12" w:rsidP="009B7D99">
            <w:pPr>
              <w:spacing w:after="0" w:line="25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56A12" w:rsidRPr="00BF55E5" w:rsidRDefault="008C5CBA" w:rsidP="009B7D99">
            <w:pPr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Хозяйством</w:t>
            </w:r>
          </w:p>
          <w:p w:rsidR="00E56A12" w:rsidRPr="00BF55E5" w:rsidRDefault="00E56A12" w:rsidP="009B7D99">
            <w:pPr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E56A12" w:rsidP="009B7D99">
            <w:pPr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Рабочий по КО зданий и сооружений</w:t>
            </w:r>
          </w:p>
        </w:tc>
      </w:tr>
      <w:tr w:rsidR="00E56A12" w:rsidRPr="00BF55E5" w:rsidTr="004021C5">
        <w:trPr>
          <w:trHeight w:val="308"/>
        </w:trPr>
        <w:tc>
          <w:tcPr>
            <w:tcW w:w="561" w:type="dxa"/>
            <w:vAlign w:val="center"/>
            <w:hideMark/>
          </w:tcPr>
          <w:p w:rsidR="00E56A12" w:rsidRPr="00BF55E5" w:rsidRDefault="00E56A12" w:rsidP="004021C5">
            <w:pPr>
              <w:spacing w:after="0" w:line="268" w:lineRule="exact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95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E56A12" w:rsidP="004F6CB6">
            <w:pPr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8C5CBA" w:rsidP="004F6CB6">
            <w:pPr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Текущий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ремонт</w:t>
            </w:r>
          </w:p>
          <w:p w:rsidR="00E56A12" w:rsidRPr="00BF55E5" w:rsidRDefault="00E56A12" w:rsidP="004F6CB6">
            <w:pPr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  <w:hideMark/>
          </w:tcPr>
          <w:p w:rsidR="00E56A12" w:rsidRPr="00BF55E5" w:rsidRDefault="00E56A12" w:rsidP="009B7D99">
            <w:pPr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6A12" w:rsidRPr="00BF55E5" w:rsidRDefault="008C5CBA" w:rsidP="009B7D99">
            <w:pPr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E56A12"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</w:p>
          <w:p w:rsidR="00E56A12" w:rsidRPr="00BF55E5" w:rsidRDefault="00E56A12" w:rsidP="009B7D99">
            <w:pPr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  <w:vAlign w:val="center"/>
            <w:hideMark/>
          </w:tcPr>
          <w:p w:rsidR="00E56A12" w:rsidRPr="00BF55E5" w:rsidRDefault="00E56A12" w:rsidP="00E56A12">
            <w:pPr>
              <w:spacing w:after="0" w:line="25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6A12" w:rsidRPr="00BF55E5" w:rsidTr="004021C5">
        <w:trPr>
          <w:trHeight w:val="833"/>
        </w:trPr>
        <w:tc>
          <w:tcPr>
            <w:tcW w:w="561" w:type="dxa"/>
            <w:vAlign w:val="center"/>
            <w:hideMark/>
          </w:tcPr>
          <w:p w:rsidR="00E56A12" w:rsidRPr="00BF55E5" w:rsidRDefault="00E56A12" w:rsidP="004021C5">
            <w:pPr>
              <w:spacing w:after="0" w:line="264" w:lineRule="exact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95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8C5CBA" w:rsidP="004F6CB6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</w:t>
            </w:r>
          </w:p>
        </w:tc>
        <w:tc>
          <w:tcPr>
            <w:tcW w:w="2977" w:type="dxa"/>
            <w:vAlign w:val="center"/>
            <w:hideMark/>
          </w:tcPr>
          <w:p w:rsidR="00E56A12" w:rsidRPr="00BF55E5" w:rsidRDefault="008C5CBA" w:rsidP="009B7D99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Один раз в полгода</w:t>
            </w:r>
          </w:p>
        </w:tc>
        <w:tc>
          <w:tcPr>
            <w:tcW w:w="1970" w:type="dxa"/>
            <w:vMerge/>
            <w:vAlign w:val="center"/>
          </w:tcPr>
          <w:p w:rsidR="00E56A12" w:rsidRPr="00BF55E5" w:rsidRDefault="00E56A12" w:rsidP="00E56A12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56A12" w:rsidRPr="00BF55E5" w:rsidRDefault="00E56A12" w:rsidP="00E56A12">
      <w:pPr>
        <w:tabs>
          <w:tab w:val="left" w:pos="108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99" w:rsidRPr="00BF55E5" w:rsidRDefault="009B7D99" w:rsidP="00E56A12">
      <w:pPr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4021C5">
      <w:pPr>
        <w:tabs>
          <w:tab w:val="left" w:pos="108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Система хранения материальных ценностей и учебно-методических и</w:t>
      </w:r>
    </w:p>
    <w:p w:rsidR="00E56A12" w:rsidRPr="00BF55E5" w:rsidRDefault="004021C5" w:rsidP="004021C5">
      <w:pPr>
        <w:spacing w:after="0" w:line="360" w:lineRule="auto"/>
        <w:ind w:right="-27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55E5">
        <w:rPr>
          <w:rFonts w:ascii="Times New Roman" w:eastAsia="Calibri" w:hAnsi="Times New Roman" w:cs="Times New Roman"/>
          <w:b/>
          <w:sz w:val="28"/>
          <w:szCs w:val="28"/>
        </w:rPr>
        <w:t>игровых материалов.</w:t>
      </w:r>
    </w:p>
    <w:p w:rsidR="00E56A12" w:rsidRPr="00BF55E5" w:rsidRDefault="00133A8A" w:rsidP="004021C5">
      <w:pPr>
        <w:spacing w:after="0" w:line="360" w:lineRule="auto"/>
        <w:ind w:right="35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Логопедический кабинет</w:t>
      </w:r>
      <w:r w:rsidR="00E56A12" w:rsidRPr="00BF55E5">
        <w:rPr>
          <w:rFonts w:ascii="Times New Roman" w:eastAsia="Calibri" w:hAnsi="Times New Roman" w:cs="Times New Roman"/>
          <w:sz w:val="28"/>
          <w:szCs w:val="28"/>
        </w:rPr>
        <w:t xml:space="preserve"> укомплектован учебным оборудованием, учебно-методическим комплексом средств обучения, необходимых для выполнения образовательной программы детского сада в соответствии с требованиями </w:t>
      </w:r>
      <w:proofErr w:type="spellStart"/>
      <w:r w:rsidR="00E56A12" w:rsidRPr="00BF55E5">
        <w:rPr>
          <w:rFonts w:ascii="Times New Roman" w:eastAsia="Calibri" w:hAnsi="Times New Roman" w:cs="Times New Roman"/>
          <w:sz w:val="28"/>
          <w:szCs w:val="28"/>
        </w:rPr>
        <w:t>ФГОС</w:t>
      </w:r>
      <w:proofErr w:type="spellEnd"/>
      <w:r w:rsidR="00E56A12" w:rsidRPr="00BF55E5">
        <w:rPr>
          <w:rFonts w:ascii="Times New Roman" w:eastAsia="Calibri" w:hAnsi="Times New Roman" w:cs="Times New Roman"/>
          <w:sz w:val="28"/>
          <w:szCs w:val="28"/>
        </w:rPr>
        <w:t xml:space="preserve"> ДО и образовательной программы Учреждения</w:t>
      </w:r>
      <w:r w:rsidR="00563A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6A12" w:rsidRPr="00BF55E5" w:rsidRDefault="00E56A12" w:rsidP="00E56A12">
      <w:pPr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6237"/>
        <w:gridCol w:w="2552"/>
      </w:tblGrid>
      <w:tr w:rsidR="00E56A12" w:rsidRPr="00BF55E5" w:rsidTr="004021C5">
        <w:trPr>
          <w:trHeight w:val="640"/>
        </w:trPr>
        <w:tc>
          <w:tcPr>
            <w:tcW w:w="689" w:type="dxa"/>
            <w:vAlign w:val="center"/>
            <w:hideMark/>
          </w:tcPr>
          <w:p w:rsidR="00E56A12" w:rsidRPr="00BF55E5" w:rsidRDefault="00E56A12" w:rsidP="004021C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  <w:t>№</w:t>
            </w:r>
          </w:p>
          <w:p w:rsidR="00E56A12" w:rsidRPr="00BF55E5" w:rsidRDefault="00E56A12" w:rsidP="004021C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w w:val="98"/>
                <w:sz w:val="28"/>
                <w:szCs w:val="28"/>
              </w:rPr>
              <w:t>п/п</w:t>
            </w:r>
          </w:p>
        </w:tc>
        <w:tc>
          <w:tcPr>
            <w:tcW w:w="6237" w:type="dxa"/>
            <w:vAlign w:val="center"/>
            <w:hideMark/>
          </w:tcPr>
          <w:p w:rsidR="00E56A12" w:rsidRPr="00BF55E5" w:rsidRDefault="00E56A12" w:rsidP="004021C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  <w:t>Наименование</w:t>
            </w:r>
          </w:p>
          <w:p w:rsidR="00E56A12" w:rsidRPr="00BF55E5" w:rsidRDefault="00E56A12" w:rsidP="004021C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материально-технических объектов и средств</w:t>
            </w:r>
          </w:p>
        </w:tc>
        <w:tc>
          <w:tcPr>
            <w:tcW w:w="2552" w:type="dxa"/>
            <w:vAlign w:val="center"/>
            <w:hideMark/>
          </w:tcPr>
          <w:p w:rsidR="00E56A12" w:rsidRPr="00BF55E5" w:rsidRDefault="00E56A12" w:rsidP="004021C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w w:val="99"/>
                <w:sz w:val="28"/>
                <w:szCs w:val="28"/>
              </w:rPr>
              <w:t>Место хранения</w:t>
            </w:r>
          </w:p>
        </w:tc>
      </w:tr>
      <w:tr w:rsidR="00E56A12" w:rsidRPr="00BF55E5" w:rsidTr="008C5CBA">
        <w:trPr>
          <w:trHeight w:val="263"/>
        </w:trPr>
        <w:tc>
          <w:tcPr>
            <w:tcW w:w="689" w:type="dxa"/>
            <w:vAlign w:val="center"/>
            <w:hideMark/>
          </w:tcPr>
          <w:p w:rsidR="00E56A12" w:rsidRPr="00BF55E5" w:rsidRDefault="00E56A12" w:rsidP="004021C5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E56A12" w:rsidP="004021C5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  <w:hideMark/>
          </w:tcPr>
          <w:p w:rsidR="00E56A12" w:rsidRPr="00BF55E5" w:rsidRDefault="00E56A12" w:rsidP="004021C5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</w:p>
          <w:p w:rsidR="004021C5" w:rsidRPr="00BF55E5" w:rsidRDefault="004021C5" w:rsidP="004021C5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>Логопедический кабинет</w:t>
            </w:r>
          </w:p>
          <w:p w:rsidR="00E56A12" w:rsidRPr="00BF55E5" w:rsidRDefault="00E56A12" w:rsidP="004021C5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</w:p>
        </w:tc>
      </w:tr>
      <w:tr w:rsidR="00E56A12" w:rsidRPr="00BF55E5" w:rsidTr="008C5CBA">
        <w:trPr>
          <w:trHeight w:val="267"/>
        </w:trPr>
        <w:tc>
          <w:tcPr>
            <w:tcW w:w="689" w:type="dxa"/>
            <w:vAlign w:val="center"/>
            <w:hideMark/>
          </w:tcPr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Учебно-методические материалы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  <w:hideMark/>
          </w:tcPr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</w:p>
          <w:p w:rsidR="004021C5" w:rsidRPr="00BF55E5" w:rsidRDefault="004021C5" w:rsidP="004021C5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>Логопедический кабинет</w:t>
            </w:r>
          </w:p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</w:p>
        </w:tc>
      </w:tr>
      <w:tr w:rsidR="00E56A12" w:rsidRPr="00BF55E5" w:rsidTr="008C5CBA">
        <w:trPr>
          <w:trHeight w:val="267"/>
        </w:trPr>
        <w:tc>
          <w:tcPr>
            <w:tcW w:w="689" w:type="dxa"/>
            <w:vAlign w:val="center"/>
            <w:hideMark/>
          </w:tcPr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E2EFD9" w:themeFill="accent6" w:themeFillTint="33"/>
            <w:vAlign w:val="center"/>
            <w:hideMark/>
          </w:tcPr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Игровой и демонстрационный материал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  <w:hideMark/>
          </w:tcPr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</w:p>
          <w:p w:rsidR="00E56A12" w:rsidRPr="00BF55E5" w:rsidRDefault="004021C5" w:rsidP="004021C5">
            <w:pPr>
              <w:spacing w:after="0" w:line="263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>Логопедический кабинет</w:t>
            </w:r>
          </w:p>
          <w:p w:rsidR="00E56A12" w:rsidRPr="00BF55E5" w:rsidRDefault="00E56A12" w:rsidP="004021C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</w:pPr>
          </w:p>
        </w:tc>
      </w:tr>
    </w:tbl>
    <w:p w:rsidR="00E56A12" w:rsidRPr="00BF55E5" w:rsidRDefault="00E56A12" w:rsidP="00E56A12">
      <w:pPr>
        <w:spacing w:after="0" w:line="27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1C5" w:rsidRPr="00BF55E5" w:rsidRDefault="004021C5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A12" w:rsidRPr="00BF55E5" w:rsidRDefault="00E56A12" w:rsidP="00E56A12">
      <w:pPr>
        <w:tabs>
          <w:tab w:val="left" w:pos="240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Материально-техническое обеспечение кабинета</w:t>
      </w:r>
    </w:p>
    <w:p w:rsidR="00CC1359" w:rsidRPr="00BF55E5" w:rsidRDefault="00CC1359" w:rsidP="00E56A12">
      <w:pPr>
        <w:tabs>
          <w:tab w:val="left" w:pos="240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pPr w:leftFromText="180" w:rightFromText="180" w:vertAnchor="text" w:horzAnchor="margin" w:tblpY="34"/>
        <w:tblW w:w="9515" w:type="dxa"/>
        <w:tblLayout w:type="fixed"/>
        <w:tblLook w:val="04A0" w:firstRow="1" w:lastRow="0" w:firstColumn="1" w:lastColumn="0" w:noHBand="0" w:noVBand="1"/>
      </w:tblPr>
      <w:tblGrid>
        <w:gridCol w:w="666"/>
        <w:gridCol w:w="5321"/>
        <w:gridCol w:w="3528"/>
      </w:tblGrid>
      <w:tr w:rsidR="00CC1359" w:rsidRPr="00BF55E5" w:rsidTr="004021C5">
        <w:trPr>
          <w:trHeight w:val="836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CC1359" w:rsidRPr="00BF55E5" w:rsidRDefault="00CC1359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Наименование объекта нефинансового актива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Фактическое количество (шт.)</w:t>
            </w:r>
          </w:p>
        </w:tc>
      </w:tr>
      <w:tr w:rsidR="00CC1359" w:rsidRPr="00BF55E5" w:rsidTr="008C5CBA">
        <w:trPr>
          <w:trHeight w:val="429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1359" w:rsidRPr="00BF55E5" w:rsidRDefault="00524617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Настенное зеркало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1359" w:rsidRPr="00BF55E5" w:rsidRDefault="00524617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021C5" w:rsidRPr="00BF55E5" w:rsidTr="008C5CBA">
        <w:trPr>
          <w:trHeight w:val="429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4021C5" w:rsidRPr="00BF55E5" w:rsidRDefault="004021C5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21C5" w:rsidRPr="00BF55E5" w:rsidRDefault="004021C5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Стол для детей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021C5" w:rsidRPr="00BF55E5" w:rsidRDefault="00974C3B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24617" w:rsidRPr="00BF55E5" w:rsidTr="008C5CBA">
        <w:trPr>
          <w:trHeight w:val="429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524617" w:rsidRPr="00BF55E5" w:rsidRDefault="00524617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24617" w:rsidRPr="00BF55E5" w:rsidRDefault="00524617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Стулья детские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24617" w:rsidRPr="00BF55E5" w:rsidRDefault="006A0E4C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CC1359" w:rsidRPr="00BF55E5" w:rsidTr="008C5CBA">
        <w:trPr>
          <w:trHeight w:val="406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1359" w:rsidRPr="00BF55E5" w:rsidRDefault="00524617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Стол для логопед</w:t>
            </w:r>
            <w:r w:rsidR="006A0E4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1359" w:rsidRPr="00BF55E5" w:rsidRDefault="00974C3B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C1359" w:rsidRPr="00BF55E5" w:rsidTr="008C5CBA">
        <w:trPr>
          <w:trHeight w:val="429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1359" w:rsidRPr="00BF55E5" w:rsidRDefault="00524617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Стулья для взрослых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1359" w:rsidRPr="00BF55E5" w:rsidRDefault="00974C3B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C1359" w:rsidRPr="00BF55E5" w:rsidTr="008C5CBA">
        <w:trPr>
          <w:trHeight w:val="429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1359" w:rsidRPr="00BF55E5" w:rsidRDefault="00524617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Шкаф для пособий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1359" w:rsidRPr="00BF55E5" w:rsidRDefault="006A0E4C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C1359" w:rsidRPr="00BF55E5" w:rsidTr="008C5CBA">
        <w:trPr>
          <w:trHeight w:val="429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1359" w:rsidRPr="00BF55E5" w:rsidRDefault="006A0E4C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Ковры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1359" w:rsidRPr="00BF55E5" w:rsidRDefault="006A0E4C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C1359" w:rsidRPr="00BF55E5" w:rsidTr="008C5CBA">
        <w:trPr>
          <w:trHeight w:val="429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1359" w:rsidRPr="00BF55E5" w:rsidRDefault="00524617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Стенды для наглядности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1359" w:rsidRPr="00BF55E5" w:rsidRDefault="006A0E4C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C1359" w:rsidRPr="00BF55E5" w:rsidTr="008C5CBA">
        <w:trPr>
          <w:trHeight w:val="406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CC1359" w:rsidRPr="00BF55E5" w:rsidRDefault="00CC1359" w:rsidP="004021C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C1359" w:rsidRPr="00BF55E5" w:rsidRDefault="00524617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Коробки и папки для пособий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1359" w:rsidRPr="00BF55E5" w:rsidRDefault="00974C3B" w:rsidP="00402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sz w:val="28"/>
                <w:szCs w:val="28"/>
              </w:rPr>
              <w:t>Пополняются</w:t>
            </w:r>
          </w:p>
        </w:tc>
      </w:tr>
    </w:tbl>
    <w:p w:rsidR="00CC1359" w:rsidRPr="00BF55E5" w:rsidRDefault="0041444B" w:rsidP="0041444B">
      <w:pPr>
        <w:spacing w:after="20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2063B" w:rsidRPr="00BF55E5" w:rsidRDefault="0041444B" w:rsidP="0062063B">
      <w:pPr>
        <w:spacing w:after="20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i/>
          <w:sz w:val="28"/>
          <w:szCs w:val="28"/>
        </w:rPr>
        <w:t>Оснащение зоны индивидуальной работы</w:t>
      </w:r>
    </w:p>
    <w:tbl>
      <w:tblPr>
        <w:tblStyle w:val="10"/>
        <w:tblpPr w:leftFromText="180" w:rightFromText="180" w:vertAnchor="text" w:horzAnchor="margin" w:tblpY="34"/>
        <w:tblW w:w="9566" w:type="dxa"/>
        <w:tblLayout w:type="fixed"/>
        <w:tblLook w:val="04A0" w:firstRow="1" w:lastRow="0" w:firstColumn="1" w:lastColumn="0" w:noHBand="0" w:noVBand="1"/>
      </w:tblPr>
      <w:tblGrid>
        <w:gridCol w:w="670"/>
        <w:gridCol w:w="5349"/>
        <w:gridCol w:w="3547"/>
      </w:tblGrid>
      <w:tr w:rsidR="0062063B" w:rsidRPr="00BF55E5" w:rsidTr="004021C5">
        <w:trPr>
          <w:trHeight w:val="863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2063B" w:rsidRPr="00BF55E5" w:rsidRDefault="0062063B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62063B" w:rsidRPr="00BF55E5" w:rsidRDefault="0062063B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3B" w:rsidRPr="00BF55E5" w:rsidRDefault="0062063B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Наименование объекта нефинансового актива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3B" w:rsidRPr="00BF55E5" w:rsidRDefault="0062063B" w:rsidP="004021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Фактическое количество (шт.)</w:t>
            </w:r>
          </w:p>
        </w:tc>
      </w:tr>
      <w:tr w:rsidR="006A0E4C" w:rsidRPr="00BF55E5" w:rsidTr="006A0E4C">
        <w:trPr>
          <w:trHeight w:val="431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A0E4C" w:rsidRPr="00BF55E5" w:rsidRDefault="006A0E4C" w:rsidP="006A0E4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A0E4C" w:rsidRPr="00BF55E5" w:rsidRDefault="006A0E4C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Набор логопедических зондов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0E4C" w:rsidRDefault="006A0E4C" w:rsidP="006A0E4C">
            <w:pPr>
              <w:jc w:val="center"/>
            </w:pPr>
            <w:r w:rsidRPr="00F84D2A">
              <w:rPr>
                <w:rFonts w:ascii="Times New Roman" w:eastAsia="Calibri" w:hAnsi="Times New Roman" w:cs="Times New Roman"/>
                <w:sz w:val="28"/>
                <w:szCs w:val="28"/>
              </w:rPr>
              <w:t>Пополняются</w:t>
            </w:r>
          </w:p>
        </w:tc>
      </w:tr>
      <w:tr w:rsidR="006A0E4C" w:rsidRPr="00BF55E5" w:rsidTr="006A0E4C">
        <w:trPr>
          <w:trHeight w:val="431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A0E4C" w:rsidRPr="00BF55E5" w:rsidRDefault="006A0E4C" w:rsidP="006A0E4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A0E4C" w:rsidRPr="00BF55E5" w:rsidRDefault="006A0E4C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Спирт медицинский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0E4C" w:rsidRDefault="006A0E4C" w:rsidP="006A0E4C">
            <w:pPr>
              <w:jc w:val="center"/>
            </w:pPr>
            <w:r w:rsidRPr="00F84D2A">
              <w:rPr>
                <w:rFonts w:ascii="Times New Roman" w:eastAsia="Calibri" w:hAnsi="Times New Roman" w:cs="Times New Roman"/>
                <w:sz w:val="28"/>
                <w:szCs w:val="28"/>
              </w:rPr>
              <w:t>Пополняются</w:t>
            </w:r>
          </w:p>
        </w:tc>
      </w:tr>
      <w:tr w:rsidR="006A0E4C" w:rsidRPr="00BF55E5" w:rsidTr="006A0E4C">
        <w:trPr>
          <w:trHeight w:val="431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A0E4C" w:rsidRPr="00BF55E5" w:rsidRDefault="006A0E4C" w:rsidP="006A0E4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A0E4C" w:rsidRPr="00BF55E5" w:rsidRDefault="006A0E4C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Вата стерильная, бинт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0E4C" w:rsidRDefault="006A0E4C" w:rsidP="006A0E4C">
            <w:pPr>
              <w:jc w:val="center"/>
            </w:pPr>
            <w:r w:rsidRPr="00F84D2A">
              <w:rPr>
                <w:rFonts w:ascii="Times New Roman" w:eastAsia="Calibri" w:hAnsi="Times New Roman" w:cs="Times New Roman"/>
                <w:sz w:val="28"/>
                <w:szCs w:val="28"/>
              </w:rPr>
              <w:t>Пополняются</w:t>
            </w:r>
          </w:p>
        </w:tc>
      </w:tr>
      <w:tr w:rsidR="006A0E4C" w:rsidRPr="00BF55E5" w:rsidTr="006A0E4C">
        <w:trPr>
          <w:trHeight w:val="408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A0E4C" w:rsidRPr="00BF55E5" w:rsidRDefault="006A0E4C" w:rsidP="006A0E4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A0E4C" w:rsidRPr="00BF55E5" w:rsidRDefault="006A0E4C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Одноразовые марлевые салфетки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0E4C" w:rsidRDefault="006A0E4C" w:rsidP="006A0E4C">
            <w:pPr>
              <w:jc w:val="center"/>
            </w:pPr>
            <w:r w:rsidRPr="00F84D2A">
              <w:rPr>
                <w:rFonts w:ascii="Times New Roman" w:eastAsia="Calibri" w:hAnsi="Times New Roman" w:cs="Times New Roman"/>
                <w:sz w:val="28"/>
                <w:szCs w:val="28"/>
              </w:rPr>
              <w:t>Пополняются</w:t>
            </w:r>
          </w:p>
        </w:tc>
      </w:tr>
      <w:tr w:rsidR="006A0E4C" w:rsidRPr="00BF55E5" w:rsidTr="006A0E4C">
        <w:trPr>
          <w:trHeight w:val="1355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A0E4C" w:rsidRPr="00BF55E5" w:rsidRDefault="006A0E4C" w:rsidP="006A0E4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A0E4C" w:rsidRPr="00BF55E5" w:rsidRDefault="006A0E4C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Текстовый и картинный материал для автоматизации и дифференциации звуков, работы над слоговой структурой слова, грамматическим строем и связной речью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0E4C" w:rsidRDefault="006A0E4C" w:rsidP="006A0E4C">
            <w:pPr>
              <w:jc w:val="center"/>
            </w:pPr>
            <w:r w:rsidRPr="00F84D2A">
              <w:rPr>
                <w:rFonts w:ascii="Times New Roman" w:eastAsia="Calibri" w:hAnsi="Times New Roman" w:cs="Times New Roman"/>
                <w:sz w:val="28"/>
                <w:szCs w:val="28"/>
              </w:rPr>
              <w:t>Пополняются</w:t>
            </w:r>
          </w:p>
        </w:tc>
      </w:tr>
      <w:tr w:rsidR="006A0E4C" w:rsidRPr="00BF55E5" w:rsidTr="006A0E4C">
        <w:trPr>
          <w:trHeight w:val="431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A0E4C" w:rsidRPr="00BF55E5" w:rsidRDefault="006A0E4C" w:rsidP="006A0E4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A0E4C" w:rsidRPr="00BF55E5" w:rsidRDefault="006A0E4C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Материалы для обследования устной речи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0E4C" w:rsidRDefault="006A0E4C" w:rsidP="006A0E4C">
            <w:pPr>
              <w:jc w:val="center"/>
            </w:pPr>
            <w:r w:rsidRPr="00F84D2A">
              <w:rPr>
                <w:rFonts w:ascii="Times New Roman" w:eastAsia="Calibri" w:hAnsi="Times New Roman" w:cs="Times New Roman"/>
                <w:sz w:val="28"/>
                <w:szCs w:val="28"/>
              </w:rPr>
              <w:t>Пополняются</w:t>
            </w:r>
          </w:p>
        </w:tc>
      </w:tr>
      <w:tr w:rsidR="006A0E4C" w:rsidRPr="00BF55E5" w:rsidTr="006A0E4C">
        <w:trPr>
          <w:trHeight w:val="408"/>
        </w:trPr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6A0E4C" w:rsidRPr="00BF55E5" w:rsidRDefault="006A0E4C" w:rsidP="006A0E4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A0E4C" w:rsidRPr="00BF55E5" w:rsidRDefault="006A0E4C" w:rsidP="006A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Вертушки для развития речевого дыхания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0E4C" w:rsidRDefault="006A0E4C" w:rsidP="006A0E4C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</w:tbl>
    <w:p w:rsidR="00A13B15" w:rsidRPr="00BF55E5" w:rsidRDefault="00A13B15" w:rsidP="00A13B15">
      <w:pPr>
        <w:spacing w:after="20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3B15" w:rsidRPr="00BF55E5" w:rsidRDefault="00A13B15" w:rsidP="00A13B15">
      <w:pPr>
        <w:spacing w:after="20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13B15" w:rsidRPr="00BF55E5" w:rsidRDefault="00A13B15" w:rsidP="00A13B15">
      <w:pPr>
        <w:spacing w:after="20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13B15" w:rsidRPr="00BF55E5" w:rsidRDefault="00A13B15" w:rsidP="00A13B15">
      <w:pPr>
        <w:spacing w:after="20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13B15" w:rsidRPr="00BF55E5" w:rsidRDefault="00A13B15" w:rsidP="00A13B15">
      <w:pPr>
        <w:spacing w:after="20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0E4C" w:rsidRDefault="006A0E4C" w:rsidP="00A13B15">
      <w:pPr>
        <w:spacing w:after="20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6A12" w:rsidRPr="00BF55E5" w:rsidRDefault="00E56A12" w:rsidP="00A13B15">
      <w:pPr>
        <w:spacing w:after="20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Учебно-методическая литература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1"/>
        <w:gridCol w:w="7907"/>
      </w:tblGrid>
      <w:tr w:rsidR="000B03B9" w:rsidRPr="00BF55E5" w:rsidTr="001A3495">
        <w:trPr>
          <w:cantSplit/>
          <w:trHeight w:val="1602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0B03B9" w:rsidRPr="00BF55E5" w:rsidRDefault="000B03B9" w:rsidP="00A13B15">
            <w:pPr>
              <w:spacing w:after="20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Программно-методическое сопровождение</w:t>
            </w:r>
          </w:p>
        </w:tc>
        <w:tc>
          <w:tcPr>
            <w:tcW w:w="7932" w:type="dxa"/>
            <w:vAlign w:val="center"/>
          </w:tcPr>
          <w:p w:rsidR="008C5CBA" w:rsidRPr="00F56B3F" w:rsidRDefault="00ED48D3" w:rsidP="00F56B3F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F56B3F">
              <w:rPr>
                <w:sz w:val="28"/>
                <w:szCs w:val="28"/>
              </w:rPr>
              <w:t>Мухоморина</w:t>
            </w:r>
            <w:proofErr w:type="spellEnd"/>
            <w:r w:rsidR="008B6F28" w:rsidRPr="00F56B3F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8B6F28" w:rsidRPr="00F56B3F">
              <w:rPr>
                <w:sz w:val="28"/>
                <w:szCs w:val="28"/>
              </w:rPr>
              <w:t>Л,Г</w:t>
            </w:r>
            <w:proofErr w:type="spellEnd"/>
            <w:r w:rsidR="008B6F28" w:rsidRPr="00F56B3F">
              <w:rPr>
                <w:sz w:val="28"/>
                <w:szCs w:val="28"/>
              </w:rPr>
              <w:t>.</w:t>
            </w:r>
            <w:proofErr w:type="gramEnd"/>
            <w:r w:rsidRPr="00F56B3F">
              <w:rPr>
                <w:sz w:val="28"/>
                <w:szCs w:val="28"/>
              </w:rPr>
              <w:t xml:space="preserve"> </w:t>
            </w:r>
            <w:r w:rsidR="008C5CBA" w:rsidRPr="00F56B3F">
              <w:rPr>
                <w:sz w:val="28"/>
                <w:szCs w:val="28"/>
              </w:rPr>
              <w:t xml:space="preserve">«Крымский веночек» / </w:t>
            </w:r>
            <w:r w:rsidR="00F721EE" w:rsidRPr="00F56B3F">
              <w:rPr>
                <w:sz w:val="28"/>
                <w:szCs w:val="28"/>
              </w:rPr>
              <w:t xml:space="preserve">Авт.-сост.: </w:t>
            </w:r>
            <w:proofErr w:type="spellStart"/>
            <w:r w:rsidR="00F721EE" w:rsidRPr="00F56B3F">
              <w:rPr>
                <w:sz w:val="28"/>
                <w:szCs w:val="28"/>
              </w:rPr>
              <w:t>Л.Г</w:t>
            </w:r>
            <w:proofErr w:type="spellEnd"/>
            <w:r w:rsidR="00F721EE" w:rsidRPr="00F56B3F">
              <w:rPr>
                <w:sz w:val="28"/>
                <w:szCs w:val="28"/>
              </w:rPr>
              <w:t xml:space="preserve">. </w:t>
            </w:r>
            <w:proofErr w:type="spellStart"/>
            <w:r w:rsidR="00F721EE" w:rsidRPr="00F56B3F">
              <w:rPr>
                <w:sz w:val="28"/>
                <w:szCs w:val="28"/>
              </w:rPr>
              <w:t>Мухоморина</w:t>
            </w:r>
            <w:proofErr w:type="spellEnd"/>
            <w:r w:rsidR="00F721EE" w:rsidRPr="00F56B3F">
              <w:rPr>
                <w:sz w:val="28"/>
                <w:szCs w:val="28"/>
              </w:rPr>
              <w:t xml:space="preserve">, </w:t>
            </w:r>
            <w:proofErr w:type="spellStart"/>
            <w:r w:rsidR="00F721EE" w:rsidRPr="00F56B3F">
              <w:rPr>
                <w:sz w:val="28"/>
                <w:szCs w:val="28"/>
              </w:rPr>
              <w:t>Э.Ф</w:t>
            </w:r>
            <w:proofErr w:type="spellEnd"/>
            <w:r w:rsidR="00F721EE" w:rsidRPr="00F56B3F">
              <w:rPr>
                <w:sz w:val="28"/>
                <w:szCs w:val="28"/>
              </w:rPr>
              <w:t xml:space="preserve">. </w:t>
            </w:r>
            <w:proofErr w:type="spellStart"/>
            <w:r w:rsidR="00F721EE" w:rsidRPr="00F56B3F">
              <w:rPr>
                <w:sz w:val="28"/>
                <w:szCs w:val="28"/>
              </w:rPr>
              <w:t>Кемилева</w:t>
            </w:r>
            <w:proofErr w:type="spellEnd"/>
            <w:r w:rsidR="00F721EE" w:rsidRPr="00F56B3F">
              <w:rPr>
                <w:sz w:val="28"/>
                <w:szCs w:val="28"/>
              </w:rPr>
              <w:t xml:space="preserve">, </w:t>
            </w:r>
            <w:proofErr w:type="spellStart"/>
            <w:r w:rsidR="00F721EE" w:rsidRPr="00F56B3F">
              <w:rPr>
                <w:sz w:val="28"/>
                <w:szCs w:val="28"/>
              </w:rPr>
              <w:t>Л.М</w:t>
            </w:r>
            <w:proofErr w:type="spellEnd"/>
            <w:r w:rsidR="00F721EE" w:rsidRPr="00F56B3F">
              <w:rPr>
                <w:sz w:val="28"/>
                <w:szCs w:val="28"/>
              </w:rPr>
              <w:t xml:space="preserve">. </w:t>
            </w:r>
            <w:proofErr w:type="spellStart"/>
            <w:r w:rsidR="00F721EE" w:rsidRPr="00F56B3F">
              <w:rPr>
                <w:sz w:val="28"/>
                <w:szCs w:val="28"/>
              </w:rPr>
              <w:t>Тригуб</w:t>
            </w:r>
            <w:proofErr w:type="spellEnd"/>
            <w:r w:rsidR="00F721EE" w:rsidRPr="00F56B3F">
              <w:rPr>
                <w:sz w:val="28"/>
                <w:szCs w:val="28"/>
              </w:rPr>
              <w:t xml:space="preserve">, </w:t>
            </w:r>
            <w:proofErr w:type="spellStart"/>
            <w:r w:rsidR="00F721EE" w:rsidRPr="00F56B3F">
              <w:rPr>
                <w:sz w:val="28"/>
                <w:szCs w:val="28"/>
              </w:rPr>
              <w:t>Е.В</w:t>
            </w:r>
            <w:proofErr w:type="spellEnd"/>
            <w:r w:rsidR="00F721EE" w:rsidRPr="00F56B3F">
              <w:rPr>
                <w:sz w:val="28"/>
                <w:szCs w:val="28"/>
              </w:rPr>
              <w:t>. Феклисова</w:t>
            </w:r>
            <w:r w:rsidR="00F56B3F" w:rsidRPr="00F56B3F">
              <w:rPr>
                <w:sz w:val="28"/>
                <w:szCs w:val="28"/>
              </w:rPr>
              <w:t xml:space="preserve"> </w:t>
            </w:r>
            <w:r w:rsidR="008C5CBA" w:rsidRPr="00F56B3F">
              <w:rPr>
                <w:sz w:val="28"/>
                <w:szCs w:val="28"/>
              </w:rPr>
              <w:t>Симферополь: издательство «Наша школа»,2017</w:t>
            </w:r>
          </w:p>
          <w:p w:rsidR="008C5CBA" w:rsidRPr="00BF55E5" w:rsidRDefault="008C5CBA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Волкова</w:t>
            </w:r>
            <w:r w:rsidR="008B6F28" w:rsidRPr="00BF55E5">
              <w:rPr>
                <w:sz w:val="28"/>
                <w:szCs w:val="28"/>
              </w:rPr>
              <w:t>,</w:t>
            </w:r>
            <w:r w:rsidR="00ED48D3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ED48D3" w:rsidRPr="00BF55E5">
              <w:rPr>
                <w:sz w:val="28"/>
                <w:szCs w:val="28"/>
              </w:rPr>
              <w:t>Л.С</w:t>
            </w:r>
            <w:proofErr w:type="spellEnd"/>
            <w:r w:rsidR="00ED48D3" w:rsidRPr="00BF55E5">
              <w:rPr>
                <w:sz w:val="28"/>
                <w:szCs w:val="28"/>
              </w:rPr>
              <w:t xml:space="preserve">. Логопедия. </w:t>
            </w:r>
            <w:r w:rsidR="00F721EE" w:rsidRPr="00BF55E5">
              <w:rPr>
                <w:sz w:val="28"/>
                <w:szCs w:val="28"/>
              </w:rPr>
              <w:t xml:space="preserve">/ Волкова </w:t>
            </w:r>
            <w:proofErr w:type="spellStart"/>
            <w:r w:rsidR="00F721EE" w:rsidRPr="00BF55E5">
              <w:rPr>
                <w:sz w:val="28"/>
                <w:szCs w:val="28"/>
              </w:rPr>
              <w:t>Л.С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., </w:t>
            </w:r>
            <w:proofErr w:type="spellStart"/>
            <w:r w:rsidR="00F721EE" w:rsidRPr="00BF55E5">
              <w:rPr>
                <w:sz w:val="28"/>
                <w:szCs w:val="28"/>
              </w:rPr>
              <w:t>Лалаева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F721EE" w:rsidRPr="00BF55E5">
              <w:rPr>
                <w:sz w:val="28"/>
                <w:szCs w:val="28"/>
              </w:rPr>
              <w:t>Р.И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 - </w:t>
            </w:r>
            <w:r w:rsidR="00ED48D3" w:rsidRPr="00BF55E5">
              <w:rPr>
                <w:sz w:val="28"/>
                <w:szCs w:val="28"/>
              </w:rPr>
              <w:t>Москва, 1989</w:t>
            </w:r>
          </w:p>
          <w:p w:rsidR="008C5CBA" w:rsidRPr="00BF55E5" w:rsidRDefault="008C5CBA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Мартыненко</w:t>
            </w:r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Коррекция речевых нарушений у детей 5-6 лет</w:t>
            </w:r>
            <w:r w:rsidR="00F721EE" w:rsidRPr="00BF55E5">
              <w:rPr>
                <w:sz w:val="28"/>
                <w:szCs w:val="28"/>
              </w:rPr>
              <w:t xml:space="preserve"> / Мартыненко </w:t>
            </w:r>
            <w:proofErr w:type="spellStart"/>
            <w:r w:rsidR="00F721EE" w:rsidRPr="00BF55E5">
              <w:rPr>
                <w:sz w:val="28"/>
                <w:szCs w:val="28"/>
              </w:rPr>
              <w:t>Л.А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 </w:t>
            </w:r>
            <w:proofErr w:type="spellStart"/>
            <w:r w:rsidR="00F721EE" w:rsidRPr="00BF55E5">
              <w:rPr>
                <w:sz w:val="28"/>
                <w:szCs w:val="28"/>
              </w:rPr>
              <w:t>Постоева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F721EE" w:rsidRPr="00BF55E5">
              <w:rPr>
                <w:sz w:val="28"/>
                <w:szCs w:val="28"/>
              </w:rPr>
              <w:t>Л.Д</w:t>
            </w:r>
            <w:proofErr w:type="spellEnd"/>
            <w:r w:rsidRPr="00BF55E5">
              <w:rPr>
                <w:sz w:val="28"/>
                <w:szCs w:val="28"/>
              </w:rPr>
              <w:t>, С- Петербург,</w:t>
            </w:r>
            <w:r w:rsidR="00F721EE" w:rsidRPr="00BF55E5">
              <w:rPr>
                <w:sz w:val="28"/>
                <w:szCs w:val="28"/>
              </w:rPr>
              <w:t xml:space="preserve"> </w:t>
            </w:r>
            <w:r w:rsidRPr="00BF55E5">
              <w:rPr>
                <w:sz w:val="28"/>
                <w:szCs w:val="28"/>
              </w:rPr>
              <w:t>2010</w:t>
            </w:r>
          </w:p>
          <w:p w:rsidR="008C5CBA" w:rsidRPr="00BF55E5" w:rsidRDefault="008C5CBA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ED48D3" w:rsidRPr="00BF55E5">
              <w:rPr>
                <w:sz w:val="28"/>
                <w:szCs w:val="28"/>
              </w:rPr>
              <w:t>Н.В</w:t>
            </w:r>
            <w:proofErr w:type="spellEnd"/>
            <w:r w:rsidR="00ED48D3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 xml:space="preserve">Комплексная образовательная программа дошкольного образования для детей с тяжелыми нарушениями речи с 3 до 7 лет. Издание 3-е, </w:t>
            </w:r>
            <w:proofErr w:type="spellStart"/>
            <w:r w:rsidRPr="00BF55E5">
              <w:rPr>
                <w:sz w:val="28"/>
                <w:szCs w:val="28"/>
              </w:rPr>
              <w:t>перераб</w:t>
            </w:r>
            <w:proofErr w:type="spellEnd"/>
            <w:r w:rsidRPr="00BF55E5">
              <w:rPr>
                <w:sz w:val="28"/>
                <w:szCs w:val="28"/>
              </w:rPr>
              <w:t xml:space="preserve">. в соответствии с </w:t>
            </w:r>
            <w:proofErr w:type="spellStart"/>
            <w:r w:rsidRPr="00BF55E5">
              <w:rPr>
                <w:sz w:val="28"/>
                <w:szCs w:val="28"/>
              </w:rPr>
              <w:t>ФГОС</w:t>
            </w:r>
            <w:proofErr w:type="spellEnd"/>
            <w:r w:rsidRPr="00BF55E5">
              <w:rPr>
                <w:sz w:val="28"/>
                <w:szCs w:val="28"/>
              </w:rPr>
              <w:t xml:space="preserve"> ДО. – СПб, 2021.</w:t>
            </w:r>
          </w:p>
          <w:p w:rsidR="008C5CBA" w:rsidRPr="00BF55E5" w:rsidRDefault="008C5CBA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ED48D3" w:rsidRPr="00BF55E5">
              <w:rPr>
                <w:sz w:val="28"/>
                <w:szCs w:val="28"/>
              </w:rPr>
              <w:t>Н.В</w:t>
            </w:r>
            <w:proofErr w:type="spellEnd"/>
            <w:r w:rsidR="00ED48D3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>Примерная программа коррекционно-развивающей работы в логопедической группе для детей с общим недоразвити</w:t>
            </w:r>
            <w:r w:rsidR="00ED48D3" w:rsidRPr="00BF55E5">
              <w:rPr>
                <w:sz w:val="28"/>
                <w:szCs w:val="28"/>
              </w:rPr>
              <w:t xml:space="preserve">ем речи с 3 до 7 лет. </w:t>
            </w:r>
            <w:r w:rsidR="00F721EE" w:rsidRPr="00BF55E5">
              <w:rPr>
                <w:sz w:val="28"/>
                <w:szCs w:val="28"/>
              </w:rPr>
              <w:t xml:space="preserve">- </w:t>
            </w:r>
            <w:r w:rsidR="00ED48D3" w:rsidRPr="00BF55E5">
              <w:rPr>
                <w:sz w:val="28"/>
                <w:szCs w:val="28"/>
              </w:rPr>
              <w:t>СПб, 2008</w:t>
            </w:r>
          </w:p>
          <w:p w:rsidR="008C5CBA" w:rsidRPr="00BF55E5" w:rsidRDefault="008C5CBA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Региональная парциальная программа по гражданско-патриотическому воспитанию детей дошкольного возраста</w:t>
            </w:r>
          </w:p>
          <w:p w:rsidR="008C5CBA" w:rsidRPr="00BF55E5" w:rsidRDefault="008C5CBA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Филичева</w:t>
            </w:r>
            <w:r w:rsidR="008B6F28" w:rsidRPr="00BF55E5">
              <w:rPr>
                <w:sz w:val="28"/>
                <w:szCs w:val="28"/>
              </w:rPr>
              <w:t>,</w:t>
            </w:r>
            <w:r w:rsidR="00ED48D3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ED48D3" w:rsidRPr="00BF55E5">
              <w:rPr>
                <w:sz w:val="28"/>
                <w:szCs w:val="28"/>
              </w:rPr>
              <w:t>Т.Б</w:t>
            </w:r>
            <w:proofErr w:type="spellEnd"/>
            <w:r w:rsidR="00ED48D3" w:rsidRPr="00BF55E5">
              <w:rPr>
                <w:sz w:val="28"/>
                <w:szCs w:val="28"/>
              </w:rPr>
              <w:t>.</w:t>
            </w:r>
            <w:r w:rsidR="00F721EE" w:rsidRPr="00BF55E5">
              <w:rPr>
                <w:sz w:val="28"/>
                <w:szCs w:val="28"/>
              </w:rPr>
              <w:t xml:space="preserve"> </w:t>
            </w:r>
            <w:r w:rsidRPr="00BF55E5">
              <w:rPr>
                <w:sz w:val="28"/>
                <w:szCs w:val="28"/>
              </w:rPr>
              <w:t xml:space="preserve">Воспитание и обучение детей дошкольного возраста с </w:t>
            </w:r>
            <w:proofErr w:type="spellStart"/>
            <w:r w:rsidRPr="00BF55E5">
              <w:rPr>
                <w:sz w:val="28"/>
                <w:szCs w:val="28"/>
              </w:rPr>
              <w:t>ФФН</w:t>
            </w:r>
            <w:proofErr w:type="spellEnd"/>
            <w:r w:rsidRPr="00BF55E5">
              <w:rPr>
                <w:sz w:val="28"/>
                <w:szCs w:val="28"/>
              </w:rPr>
              <w:t>.</w:t>
            </w:r>
            <w:r w:rsidR="00F721EE" w:rsidRPr="00BF55E5">
              <w:rPr>
                <w:sz w:val="28"/>
                <w:szCs w:val="28"/>
              </w:rPr>
              <w:t xml:space="preserve"> / Филичева </w:t>
            </w:r>
            <w:proofErr w:type="spellStart"/>
            <w:r w:rsidR="00F721EE" w:rsidRPr="00BF55E5">
              <w:rPr>
                <w:sz w:val="28"/>
                <w:szCs w:val="28"/>
              </w:rPr>
              <w:t>Т.Б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., Чиркина </w:t>
            </w:r>
            <w:proofErr w:type="spellStart"/>
            <w:r w:rsidR="00F721EE" w:rsidRPr="00BF55E5">
              <w:rPr>
                <w:sz w:val="28"/>
                <w:szCs w:val="28"/>
              </w:rPr>
              <w:t>Г.В</w:t>
            </w:r>
            <w:proofErr w:type="spellEnd"/>
            <w:r w:rsidR="00F721EE" w:rsidRPr="00BF55E5">
              <w:rPr>
                <w:sz w:val="28"/>
                <w:szCs w:val="28"/>
              </w:rPr>
              <w:t>. -</w:t>
            </w:r>
            <w:r w:rsidR="00ED48D3" w:rsidRPr="00BF55E5">
              <w:rPr>
                <w:sz w:val="28"/>
                <w:szCs w:val="28"/>
              </w:rPr>
              <w:t xml:space="preserve"> Москва, 2002</w:t>
            </w:r>
          </w:p>
          <w:p w:rsidR="008C5CBA" w:rsidRPr="00BF55E5" w:rsidRDefault="00ED48D3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Филичева</w:t>
            </w:r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Т.Б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>Основы логопедии.</w:t>
            </w:r>
            <w:r w:rsidR="00F721EE" w:rsidRPr="00BF55E5">
              <w:rPr>
                <w:sz w:val="28"/>
                <w:szCs w:val="28"/>
              </w:rPr>
              <w:t xml:space="preserve"> / Филичева </w:t>
            </w:r>
            <w:proofErr w:type="spellStart"/>
            <w:r w:rsidR="00F721EE" w:rsidRPr="00BF55E5">
              <w:rPr>
                <w:sz w:val="28"/>
                <w:szCs w:val="28"/>
              </w:rPr>
              <w:t>Т.Б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., </w:t>
            </w:r>
            <w:proofErr w:type="spellStart"/>
            <w:r w:rsidR="00F721EE" w:rsidRPr="00BF55E5">
              <w:rPr>
                <w:sz w:val="28"/>
                <w:szCs w:val="28"/>
              </w:rPr>
              <w:t>Чевелева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F721EE" w:rsidRPr="00BF55E5">
              <w:rPr>
                <w:sz w:val="28"/>
                <w:szCs w:val="28"/>
              </w:rPr>
              <w:t>Н.А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., Чиркина </w:t>
            </w:r>
            <w:proofErr w:type="spellStart"/>
            <w:r w:rsidR="00F721EE" w:rsidRPr="00BF55E5">
              <w:rPr>
                <w:sz w:val="28"/>
                <w:szCs w:val="28"/>
              </w:rPr>
              <w:t>Г.В</w:t>
            </w:r>
            <w:proofErr w:type="spellEnd"/>
            <w:r w:rsidR="00F721EE" w:rsidRPr="00BF55E5">
              <w:rPr>
                <w:sz w:val="28"/>
                <w:szCs w:val="28"/>
              </w:rPr>
              <w:t xml:space="preserve">. - </w:t>
            </w:r>
            <w:r w:rsidRPr="00BF55E5">
              <w:rPr>
                <w:sz w:val="28"/>
                <w:szCs w:val="28"/>
              </w:rPr>
              <w:t>Москва, 1989</w:t>
            </w:r>
          </w:p>
          <w:p w:rsidR="00F721EE" w:rsidRPr="00BF55E5" w:rsidRDefault="00F721EE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Филичева</w:t>
            </w:r>
            <w:r w:rsidR="008B6F28" w:rsidRPr="00BF55E5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 xml:space="preserve">. Устранение общего недоразвития речи у детей дошкольного возраста. (практическое пособие)/ </w:t>
            </w:r>
            <w:proofErr w:type="spellStart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Т.Б</w:t>
            </w:r>
            <w:proofErr w:type="spellEnd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 xml:space="preserve">. Филичева, Чиркина </w:t>
            </w:r>
            <w:proofErr w:type="spellStart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Г.В</w:t>
            </w:r>
            <w:proofErr w:type="spellEnd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. - М.: «Айрис-Пресс», 2004</w:t>
            </w:r>
          </w:p>
          <w:p w:rsidR="008C5CBA" w:rsidRPr="00BF55E5" w:rsidRDefault="008C5CBA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Фомичева</w:t>
            </w:r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М.Ф</w:t>
            </w:r>
            <w:proofErr w:type="spellEnd"/>
            <w:r w:rsidRPr="00BF55E5">
              <w:rPr>
                <w:sz w:val="28"/>
                <w:szCs w:val="28"/>
              </w:rPr>
              <w:t>. Восп</w:t>
            </w:r>
            <w:r w:rsidR="00F721EE" w:rsidRPr="00BF55E5">
              <w:rPr>
                <w:sz w:val="28"/>
                <w:szCs w:val="28"/>
              </w:rPr>
              <w:t>итание у детей правильного произ</w:t>
            </w:r>
            <w:r w:rsidRPr="00BF55E5">
              <w:rPr>
                <w:sz w:val="28"/>
                <w:szCs w:val="28"/>
              </w:rPr>
              <w:t>ношения.</w:t>
            </w:r>
            <w:r w:rsidR="00F721EE" w:rsidRPr="00BF55E5">
              <w:rPr>
                <w:sz w:val="28"/>
                <w:szCs w:val="28"/>
              </w:rPr>
              <w:t xml:space="preserve"> </w:t>
            </w:r>
            <w:r w:rsidRPr="00BF55E5">
              <w:rPr>
                <w:sz w:val="28"/>
                <w:szCs w:val="28"/>
              </w:rPr>
              <w:t>М.1981</w:t>
            </w:r>
          </w:p>
          <w:p w:rsidR="008C5CBA" w:rsidRPr="00BF55E5" w:rsidRDefault="00F721EE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Спирова</w:t>
            </w:r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Л.Ф.</w:t>
            </w:r>
            <w:r w:rsidR="008C5CBA" w:rsidRPr="00BF55E5">
              <w:rPr>
                <w:sz w:val="28"/>
                <w:szCs w:val="28"/>
              </w:rPr>
              <w:t>Учителю</w:t>
            </w:r>
            <w:proofErr w:type="spellEnd"/>
            <w:r w:rsidR="008C5CBA" w:rsidRPr="00BF55E5">
              <w:rPr>
                <w:sz w:val="28"/>
                <w:szCs w:val="28"/>
              </w:rPr>
              <w:t xml:space="preserve"> о детях с нарушениями речи. – 2-е изд.</w:t>
            </w:r>
            <w:r w:rsidRPr="00BF55E5">
              <w:rPr>
                <w:sz w:val="28"/>
                <w:szCs w:val="28"/>
              </w:rPr>
              <w:t xml:space="preserve"> / Спирова </w:t>
            </w:r>
            <w:proofErr w:type="spellStart"/>
            <w:r w:rsidRPr="00BF55E5">
              <w:rPr>
                <w:sz w:val="28"/>
                <w:szCs w:val="28"/>
              </w:rPr>
              <w:t>Л.Ф</w:t>
            </w:r>
            <w:proofErr w:type="spellEnd"/>
            <w:r w:rsidRPr="00BF55E5">
              <w:rPr>
                <w:sz w:val="28"/>
                <w:szCs w:val="28"/>
              </w:rPr>
              <w:t xml:space="preserve">., </w:t>
            </w:r>
            <w:proofErr w:type="spellStart"/>
            <w:r w:rsidRPr="00BF55E5">
              <w:rPr>
                <w:sz w:val="28"/>
                <w:szCs w:val="28"/>
              </w:rPr>
              <w:t>Ястребова</w:t>
            </w:r>
            <w:proofErr w:type="spellEnd"/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А.В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r w:rsidR="008C5CBA" w:rsidRPr="00BF55E5">
              <w:rPr>
                <w:sz w:val="28"/>
                <w:szCs w:val="28"/>
              </w:rPr>
              <w:t xml:space="preserve"> – М.: Просвещение, 1985.</w:t>
            </w:r>
          </w:p>
          <w:p w:rsidR="008C5CBA" w:rsidRPr="00BF55E5" w:rsidRDefault="00F721EE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Шерстобитова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С.Ю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r w:rsidR="008C5CBA" w:rsidRPr="00BF55E5">
              <w:rPr>
                <w:sz w:val="28"/>
                <w:szCs w:val="28"/>
              </w:rPr>
              <w:t>Комплексное сопровождение детей 2-4 лет с речевыми нар</w:t>
            </w:r>
            <w:r w:rsidR="00ED48D3" w:rsidRPr="00BF55E5">
              <w:rPr>
                <w:sz w:val="28"/>
                <w:szCs w:val="28"/>
              </w:rPr>
              <w:t>ушениями</w:t>
            </w:r>
            <w:r w:rsidR="008C5CBA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 xml:space="preserve">- </w:t>
            </w:r>
            <w:r w:rsidR="008C5CBA" w:rsidRPr="00BF55E5">
              <w:rPr>
                <w:sz w:val="28"/>
                <w:szCs w:val="28"/>
              </w:rPr>
              <w:t>Волгоград, 200</w:t>
            </w:r>
            <w:r w:rsidR="00ED48D3" w:rsidRPr="00BF55E5">
              <w:rPr>
                <w:sz w:val="28"/>
                <w:szCs w:val="28"/>
              </w:rPr>
              <w:t>8</w:t>
            </w:r>
          </w:p>
          <w:p w:rsidR="0066496B" w:rsidRPr="00BF55E5" w:rsidRDefault="0066496B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Научно-методический журнал «Логопед» №4</w:t>
            </w:r>
          </w:p>
        </w:tc>
      </w:tr>
      <w:tr w:rsidR="000B03B9" w:rsidRPr="00BF55E5" w:rsidTr="001A3495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0B03B9" w:rsidRPr="00BF55E5" w:rsidRDefault="00AE51E4" w:rsidP="006A0E4C">
            <w:pPr>
              <w:spacing w:after="20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Белавина, </w:t>
            </w:r>
            <w:proofErr w:type="spellStart"/>
            <w:r w:rsidRPr="00BF55E5">
              <w:rPr>
                <w:sz w:val="28"/>
                <w:szCs w:val="28"/>
              </w:rPr>
              <w:t>Н.Н</w:t>
            </w:r>
            <w:proofErr w:type="spellEnd"/>
            <w:r w:rsidRPr="00BF55E5">
              <w:rPr>
                <w:sz w:val="28"/>
                <w:szCs w:val="28"/>
              </w:rPr>
              <w:t xml:space="preserve">. «Логопедические карточки для обследования звукопроизношения детей и слогового состава слов». / </w:t>
            </w:r>
            <w:proofErr w:type="spellStart"/>
            <w:r w:rsidRPr="00BF55E5">
              <w:rPr>
                <w:sz w:val="28"/>
                <w:szCs w:val="28"/>
              </w:rPr>
              <w:t>Н.Н</w:t>
            </w:r>
            <w:proofErr w:type="spellEnd"/>
            <w:r w:rsidRPr="00BF55E5">
              <w:rPr>
                <w:sz w:val="28"/>
                <w:szCs w:val="28"/>
              </w:rPr>
              <w:t xml:space="preserve">. Белавина 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Белавина, </w:t>
            </w:r>
            <w:proofErr w:type="spellStart"/>
            <w:r w:rsidRPr="00BF55E5">
              <w:rPr>
                <w:sz w:val="28"/>
                <w:szCs w:val="28"/>
              </w:rPr>
              <w:t>Н.Н</w:t>
            </w:r>
            <w:proofErr w:type="spellEnd"/>
            <w:r w:rsidRPr="00BF55E5">
              <w:rPr>
                <w:sz w:val="28"/>
                <w:szCs w:val="28"/>
              </w:rPr>
              <w:t xml:space="preserve">. «Логопедические карточки для обследования и развития лексико-грамматического строя и связной речи детей» / </w:t>
            </w:r>
            <w:proofErr w:type="spellStart"/>
            <w:r w:rsidRPr="00BF55E5">
              <w:rPr>
                <w:sz w:val="28"/>
                <w:szCs w:val="28"/>
              </w:rPr>
              <w:t>Н.Н</w:t>
            </w:r>
            <w:proofErr w:type="spellEnd"/>
            <w:r w:rsidRPr="00BF55E5">
              <w:rPr>
                <w:sz w:val="28"/>
                <w:szCs w:val="28"/>
              </w:rPr>
              <w:t xml:space="preserve">. Белавина 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rFonts w:eastAsiaTheme="minorHAnsi"/>
                <w:sz w:val="28"/>
                <w:szCs w:val="28"/>
              </w:rPr>
            </w:pPr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 xml:space="preserve">Белякова, </w:t>
            </w:r>
            <w:proofErr w:type="spellStart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Л.И</w:t>
            </w:r>
            <w:proofErr w:type="spellEnd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 xml:space="preserve">. Заикание / </w:t>
            </w:r>
            <w:proofErr w:type="spellStart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Л.И</w:t>
            </w:r>
            <w:proofErr w:type="spellEnd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 xml:space="preserve">. Белякова, Е. </w:t>
            </w:r>
            <w:proofErr w:type="spellStart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Адьякова</w:t>
            </w:r>
            <w:proofErr w:type="spellEnd"/>
            <w:r w:rsidRPr="00BF55E5">
              <w:rPr>
                <w:color w:val="000000"/>
                <w:sz w:val="28"/>
                <w:szCs w:val="28"/>
                <w:shd w:val="clear" w:color="auto" w:fill="FFFFFF"/>
              </w:rPr>
              <w:t>. - М.: Москва, 2003</w:t>
            </w:r>
            <w:r w:rsidRPr="00BF55E5">
              <w:rPr>
                <w:sz w:val="28"/>
                <w:szCs w:val="28"/>
              </w:rPr>
              <w:t xml:space="preserve"> 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Володина, </w:t>
            </w:r>
            <w:proofErr w:type="spellStart"/>
            <w:r w:rsidRPr="00BF55E5">
              <w:rPr>
                <w:sz w:val="28"/>
                <w:szCs w:val="28"/>
              </w:rPr>
              <w:t>В.С</w:t>
            </w:r>
            <w:proofErr w:type="spellEnd"/>
            <w:r w:rsidRPr="00BF55E5">
              <w:rPr>
                <w:sz w:val="28"/>
                <w:szCs w:val="28"/>
              </w:rPr>
              <w:t xml:space="preserve">. «Альбом по развитию речи». / </w:t>
            </w:r>
            <w:proofErr w:type="spellStart"/>
            <w:r w:rsidRPr="00BF55E5">
              <w:rPr>
                <w:sz w:val="28"/>
                <w:szCs w:val="28"/>
              </w:rPr>
              <w:t>В.С</w:t>
            </w:r>
            <w:proofErr w:type="spellEnd"/>
            <w:r w:rsidRPr="00BF55E5">
              <w:rPr>
                <w:sz w:val="28"/>
                <w:szCs w:val="28"/>
              </w:rPr>
              <w:t>. Володина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Диагностика нарушений речи у детей и организация логопедической работы в условиях дошкольного образовательного учреждения. - СПб, 2001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rFonts w:eastAsiaTheme="minorHAnsi"/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Крупенчук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О.И</w:t>
            </w:r>
            <w:proofErr w:type="spellEnd"/>
            <w:r w:rsidRPr="00BF55E5">
              <w:rPr>
                <w:sz w:val="28"/>
                <w:szCs w:val="28"/>
              </w:rPr>
              <w:t xml:space="preserve"> Речевая карта для обследования ребенка дошкольного возраста. / </w:t>
            </w:r>
            <w:proofErr w:type="spellStart"/>
            <w:r w:rsidRPr="00BF55E5">
              <w:rPr>
                <w:sz w:val="28"/>
                <w:szCs w:val="28"/>
              </w:rPr>
              <w:t>О.И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BF55E5">
              <w:rPr>
                <w:sz w:val="28"/>
                <w:szCs w:val="28"/>
              </w:rPr>
              <w:t>Крупенчук</w:t>
            </w:r>
            <w:proofErr w:type="spellEnd"/>
            <w:r w:rsidRPr="00BF55E5">
              <w:rPr>
                <w:sz w:val="28"/>
                <w:szCs w:val="28"/>
              </w:rPr>
              <w:t xml:space="preserve">  –</w:t>
            </w:r>
            <w:proofErr w:type="gramEnd"/>
            <w:r w:rsidRPr="00BF55E5">
              <w:rPr>
                <w:sz w:val="28"/>
                <w:szCs w:val="28"/>
              </w:rPr>
              <w:t xml:space="preserve"> СПб.: Издательский дом «Литера», 2021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Микляева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Диагностика языковой способности у детей дошкольного возраста /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Микляева</w:t>
            </w:r>
            <w:proofErr w:type="spellEnd"/>
          </w:p>
          <w:p w:rsidR="0009015D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rFonts w:eastAsiaTheme="minorHAnsi"/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Филичева, </w:t>
            </w:r>
            <w:proofErr w:type="spellStart"/>
            <w:r w:rsidRPr="00BF55E5">
              <w:rPr>
                <w:sz w:val="28"/>
                <w:szCs w:val="28"/>
              </w:rPr>
              <w:t>Т.Б</w:t>
            </w:r>
            <w:proofErr w:type="spellEnd"/>
            <w:r w:rsidRPr="00BF55E5">
              <w:rPr>
                <w:sz w:val="28"/>
                <w:szCs w:val="28"/>
              </w:rPr>
              <w:t xml:space="preserve">. «Дидактические материалы для обследования и формирования речи детей дошкольного возраста» / Филичева, </w:t>
            </w:r>
            <w:proofErr w:type="spellStart"/>
            <w:r w:rsidRPr="00BF55E5">
              <w:rPr>
                <w:sz w:val="28"/>
                <w:szCs w:val="28"/>
              </w:rPr>
              <w:t>Т.Б</w:t>
            </w:r>
            <w:proofErr w:type="spellEnd"/>
            <w:r w:rsidRPr="00BF55E5">
              <w:rPr>
                <w:sz w:val="28"/>
                <w:szCs w:val="28"/>
              </w:rPr>
              <w:t xml:space="preserve">., Туманова </w:t>
            </w:r>
            <w:proofErr w:type="spellStart"/>
            <w:r w:rsidRPr="00BF55E5">
              <w:rPr>
                <w:sz w:val="28"/>
                <w:szCs w:val="28"/>
              </w:rPr>
              <w:t>Т.В</w:t>
            </w:r>
            <w:proofErr w:type="spellEnd"/>
          </w:p>
        </w:tc>
      </w:tr>
      <w:tr w:rsidR="000B03B9" w:rsidRPr="00BF55E5" w:rsidTr="001A3495">
        <w:trPr>
          <w:cantSplit/>
          <w:trHeight w:val="2242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0B03B9" w:rsidRPr="006A0E4C" w:rsidRDefault="00AE51E4" w:rsidP="006A0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Коррекция звукопроизношения, автоматизация, дифференциация.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Алябьева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Е.А</w:t>
            </w:r>
            <w:proofErr w:type="spellEnd"/>
            <w:r w:rsidRPr="00BF55E5">
              <w:rPr>
                <w:sz w:val="28"/>
                <w:szCs w:val="28"/>
              </w:rPr>
              <w:t xml:space="preserve">. Стихотворные упражнения для развития речи детей 4-7 лет. Методическое пособие. / Е. А. </w:t>
            </w:r>
            <w:proofErr w:type="spellStart"/>
            <w:r w:rsidRPr="00BF55E5">
              <w:rPr>
                <w:sz w:val="28"/>
                <w:szCs w:val="28"/>
              </w:rPr>
              <w:t>Алябьева</w:t>
            </w:r>
            <w:proofErr w:type="spellEnd"/>
            <w:r w:rsidRPr="00BF55E5">
              <w:rPr>
                <w:sz w:val="28"/>
                <w:szCs w:val="28"/>
              </w:rPr>
              <w:t xml:space="preserve"> — Москва, 2011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Ж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З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Л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</w:t>
            </w:r>
            <w:proofErr w:type="gramStart"/>
            <w:r w:rsidRPr="00BF55E5">
              <w:rPr>
                <w:sz w:val="28"/>
                <w:szCs w:val="28"/>
              </w:rPr>
              <w:t>Ль</w:t>
            </w:r>
            <w:proofErr w:type="gramEnd"/>
            <w:r w:rsidRPr="00BF55E5">
              <w:rPr>
                <w:sz w:val="28"/>
                <w:szCs w:val="28"/>
              </w:rPr>
              <w:t xml:space="preserve">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Р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</w:t>
            </w:r>
            <w:proofErr w:type="spellStart"/>
            <w:r w:rsidRPr="00BF55E5">
              <w:rPr>
                <w:sz w:val="28"/>
                <w:szCs w:val="28"/>
              </w:rPr>
              <w:t>Рь</w:t>
            </w:r>
            <w:proofErr w:type="spellEnd"/>
            <w:r w:rsidRPr="00BF55E5">
              <w:rPr>
                <w:sz w:val="28"/>
                <w:szCs w:val="28"/>
              </w:rPr>
              <w:t xml:space="preserve">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С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Ц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звука Ш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Комарова,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 xml:space="preserve">. Автоматизация звуков Ч, Щ в игровых упражнениях. Альбом дошкольника / </w:t>
            </w:r>
            <w:proofErr w:type="spellStart"/>
            <w:r w:rsidRPr="00BF55E5">
              <w:rPr>
                <w:sz w:val="28"/>
                <w:szCs w:val="28"/>
              </w:rPr>
              <w:t>Л.А</w:t>
            </w:r>
            <w:proofErr w:type="spellEnd"/>
            <w:r w:rsidRPr="00BF55E5">
              <w:rPr>
                <w:sz w:val="28"/>
                <w:szCs w:val="28"/>
              </w:rPr>
              <w:t>. Комарова. – М.: ИЗДАТЕЛЬСТВО ГНОМ, 2020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Коноваленко, </w:t>
            </w:r>
            <w:proofErr w:type="spellStart"/>
            <w:r w:rsidRPr="00BF55E5">
              <w:rPr>
                <w:sz w:val="28"/>
                <w:szCs w:val="28"/>
              </w:rPr>
              <w:t>В.В</w:t>
            </w:r>
            <w:proofErr w:type="spellEnd"/>
            <w:r w:rsidRPr="00BF55E5">
              <w:rPr>
                <w:sz w:val="28"/>
                <w:szCs w:val="28"/>
              </w:rPr>
              <w:t xml:space="preserve">. Индивидуально-подгрупповая работа по коррекции звукопроизношения. / </w:t>
            </w:r>
            <w:proofErr w:type="spellStart"/>
            <w:r w:rsidRPr="00BF55E5">
              <w:rPr>
                <w:sz w:val="28"/>
                <w:szCs w:val="28"/>
              </w:rPr>
              <w:t>В.В</w:t>
            </w:r>
            <w:proofErr w:type="spellEnd"/>
            <w:r w:rsidRPr="00BF55E5">
              <w:rPr>
                <w:sz w:val="28"/>
                <w:szCs w:val="28"/>
              </w:rPr>
              <w:t xml:space="preserve">. Коноваленко, </w:t>
            </w:r>
            <w:proofErr w:type="spellStart"/>
            <w:r w:rsidRPr="00BF55E5">
              <w:rPr>
                <w:sz w:val="28"/>
                <w:szCs w:val="28"/>
              </w:rPr>
              <w:t>С.В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lastRenderedPageBreak/>
              <w:t>Коноваленко — Москва, 1999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Кыласова, Л. Коррекция звукопроизношения у детей. / Л. Кыласова - Волгоград, 2013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Лопухина, </w:t>
            </w:r>
            <w:proofErr w:type="spellStart"/>
            <w:r w:rsidRPr="00BF55E5">
              <w:rPr>
                <w:sz w:val="28"/>
                <w:szCs w:val="28"/>
              </w:rPr>
              <w:t>И.С</w:t>
            </w:r>
            <w:proofErr w:type="spellEnd"/>
            <w:r w:rsidRPr="00BF55E5">
              <w:rPr>
                <w:sz w:val="28"/>
                <w:szCs w:val="28"/>
              </w:rPr>
              <w:t>. Логопедия. Упражнения для развития речи. / И. С. Лопухина— СПб, 1997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Невская, </w:t>
            </w:r>
            <w:proofErr w:type="spellStart"/>
            <w:r w:rsidRPr="00BF55E5">
              <w:rPr>
                <w:sz w:val="28"/>
                <w:szCs w:val="28"/>
              </w:rPr>
              <w:t>В.П</w:t>
            </w:r>
            <w:proofErr w:type="spellEnd"/>
            <w:r w:rsidRPr="00BF55E5">
              <w:rPr>
                <w:sz w:val="28"/>
                <w:szCs w:val="28"/>
              </w:rPr>
              <w:t xml:space="preserve">. Речевые игры и упражнения. Методическое пособие. / </w:t>
            </w:r>
            <w:proofErr w:type="spellStart"/>
            <w:r w:rsidRPr="00BF55E5">
              <w:rPr>
                <w:sz w:val="28"/>
                <w:szCs w:val="28"/>
              </w:rPr>
              <w:t>В.П</w:t>
            </w:r>
            <w:proofErr w:type="spellEnd"/>
            <w:r w:rsidRPr="00BF55E5">
              <w:rPr>
                <w:sz w:val="28"/>
                <w:szCs w:val="28"/>
              </w:rPr>
              <w:t>. Невская — Москва, 2013</w:t>
            </w:r>
          </w:p>
          <w:p w:rsidR="00966186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Новиковская, </w:t>
            </w:r>
            <w:proofErr w:type="spellStart"/>
            <w:r w:rsidRPr="00BF55E5">
              <w:rPr>
                <w:sz w:val="28"/>
                <w:szCs w:val="28"/>
              </w:rPr>
              <w:t>О.А</w:t>
            </w:r>
            <w:proofErr w:type="spellEnd"/>
            <w:r w:rsidRPr="00BF55E5">
              <w:rPr>
                <w:sz w:val="28"/>
                <w:szCs w:val="28"/>
              </w:rPr>
              <w:t xml:space="preserve">. 100 упражнений для развития речи. / </w:t>
            </w:r>
            <w:proofErr w:type="spellStart"/>
            <w:r w:rsidRPr="00BF55E5">
              <w:rPr>
                <w:sz w:val="28"/>
                <w:szCs w:val="28"/>
              </w:rPr>
              <w:t>О.А</w:t>
            </w:r>
            <w:proofErr w:type="spellEnd"/>
            <w:r w:rsidRPr="00BF55E5">
              <w:rPr>
                <w:sz w:val="28"/>
                <w:szCs w:val="28"/>
              </w:rPr>
              <w:t>. Новиковская - СПб, 2008.</w:t>
            </w:r>
          </w:p>
        </w:tc>
      </w:tr>
      <w:tr w:rsidR="000B03B9" w:rsidRPr="00BF55E5" w:rsidTr="001A3495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0B03B9" w:rsidRPr="00BF55E5" w:rsidRDefault="00AE51E4" w:rsidP="006A0E4C">
            <w:pPr>
              <w:spacing w:after="20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Коррекция и развитие лексико-грамматического строя речи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Агранович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З.Е</w:t>
            </w:r>
            <w:proofErr w:type="spellEnd"/>
            <w:r w:rsidRPr="00BF55E5">
              <w:rPr>
                <w:sz w:val="28"/>
                <w:szCs w:val="28"/>
              </w:rPr>
              <w:t xml:space="preserve">. Сборник домашних заданий для преодоления недоразвития фонематической стороны речи у старших дошкольников. / </w:t>
            </w:r>
            <w:proofErr w:type="spellStart"/>
            <w:r w:rsidRPr="00BF55E5">
              <w:rPr>
                <w:sz w:val="28"/>
                <w:szCs w:val="28"/>
              </w:rPr>
              <w:t>З.Е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Агранович</w:t>
            </w:r>
            <w:proofErr w:type="spellEnd"/>
            <w:r w:rsidRPr="00BF55E5">
              <w:rPr>
                <w:sz w:val="28"/>
                <w:szCs w:val="28"/>
              </w:rPr>
              <w:t xml:space="preserve"> — СПб, 2005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Занимаемся вместе. Подготовительная к школе группа. /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Pr="00BF55E5">
              <w:rPr>
                <w:sz w:val="28"/>
                <w:szCs w:val="28"/>
              </w:rPr>
              <w:t>- СПб, 2006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Занимаемся вместе. Старшая группа. /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Pr="00BF55E5">
              <w:rPr>
                <w:sz w:val="28"/>
                <w:szCs w:val="28"/>
              </w:rPr>
              <w:t xml:space="preserve"> - СПб, 2006;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Система коррекционной работы в логопедической группе для детей с общим недоразвитием речи. /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Pr="00BF55E5">
              <w:rPr>
                <w:sz w:val="28"/>
                <w:szCs w:val="28"/>
              </w:rPr>
              <w:t xml:space="preserve"> - СПб, 2001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Дунаева, </w:t>
            </w:r>
            <w:proofErr w:type="spellStart"/>
            <w:r w:rsidRPr="00BF55E5">
              <w:rPr>
                <w:sz w:val="28"/>
                <w:szCs w:val="28"/>
              </w:rPr>
              <w:t>Н.Ю</w:t>
            </w:r>
            <w:proofErr w:type="spellEnd"/>
            <w:r w:rsidRPr="00BF55E5">
              <w:rPr>
                <w:sz w:val="28"/>
                <w:szCs w:val="28"/>
              </w:rPr>
              <w:t xml:space="preserve">. Предупреждение общего недоразвития речи у детей 3-4 лет. / </w:t>
            </w:r>
            <w:proofErr w:type="spellStart"/>
            <w:r w:rsidRPr="00BF55E5">
              <w:rPr>
                <w:sz w:val="28"/>
                <w:szCs w:val="28"/>
              </w:rPr>
              <w:t>Н.Ю</w:t>
            </w:r>
            <w:proofErr w:type="spellEnd"/>
            <w:r w:rsidRPr="00BF55E5">
              <w:rPr>
                <w:sz w:val="28"/>
                <w:szCs w:val="28"/>
              </w:rPr>
              <w:t xml:space="preserve">. Дунаева, </w:t>
            </w:r>
            <w:proofErr w:type="spellStart"/>
            <w:r w:rsidRPr="00BF55E5">
              <w:rPr>
                <w:sz w:val="28"/>
                <w:szCs w:val="28"/>
              </w:rPr>
              <w:t>С.В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Зяблова</w:t>
            </w:r>
            <w:proofErr w:type="spellEnd"/>
            <w:r w:rsidRPr="00BF55E5">
              <w:rPr>
                <w:sz w:val="28"/>
                <w:szCs w:val="28"/>
              </w:rPr>
              <w:t xml:space="preserve"> - Москва, 2013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Косинова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Е.М</w:t>
            </w:r>
            <w:proofErr w:type="spellEnd"/>
            <w:r w:rsidRPr="00BF55E5">
              <w:rPr>
                <w:sz w:val="28"/>
                <w:szCs w:val="28"/>
              </w:rPr>
              <w:t>. Логопедическая домашняя тетрадь для детей 4-7 лет. Формируем словарный запас. Тетрадь 1: Овощи, фрукты, ягоды, деревья, цветы, грибы. – М.: ТЦ Сфера, 2021.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Косинова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Е.М</w:t>
            </w:r>
            <w:proofErr w:type="spellEnd"/>
            <w:r w:rsidRPr="00BF55E5">
              <w:rPr>
                <w:sz w:val="28"/>
                <w:szCs w:val="28"/>
              </w:rPr>
              <w:t>. Логопедическая домашняя тетрадь для детей 4-7 лет. Формируем словарный запас. Тетрадь 2: Человек и его мир. – М.: ТЦ Сфера, 2021.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Косинова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Е.М</w:t>
            </w:r>
            <w:proofErr w:type="spellEnd"/>
            <w:r w:rsidRPr="00BF55E5">
              <w:rPr>
                <w:sz w:val="28"/>
                <w:szCs w:val="28"/>
              </w:rPr>
              <w:t>. Логопедическая домашняя тетрадь для детей 4-7 лет. Формируем словарный запас. Тетрадь 3: Домашние, дикие животные и птицы, рыбы, насекомые – М.: ТЦ Сфера, 2021.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Косинова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Е.М</w:t>
            </w:r>
            <w:proofErr w:type="spellEnd"/>
            <w:r w:rsidRPr="00BF55E5">
              <w:rPr>
                <w:sz w:val="28"/>
                <w:szCs w:val="28"/>
              </w:rPr>
              <w:t>. Логопедическая домашняя тетрадь для детей 4-7 лет. Формируем словарный запас. Тетрадь 4: Транспорт, профессии, времена года. – М.: ТЦ Сфера, 2021.</w:t>
            </w:r>
          </w:p>
          <w:p w:rsidR="0009015D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Косинова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Е.М</w:t>
            </w:r>
            <w:proofErr w:type="spellEnd"/>
            <w:r w:rsidRPr="00BF55E5">
              <w:rPr>
                <w:sz w:val="28"/>
                <w:szCs w:val="28"/>
              </w:rPr>
              <w:t>. Логопедическая домашняя тетрадь для детей 4-7 лет. Формируем словарный запас. Тетрадь 5: Страны, города, школа, время. – М.: ТЦ Сфера, 2021.</w:t>
            </w:r>
          </w:p>
        </w:tc>
      </w:tr>
      <w:tr w:rsidR="000B03B9" w:rsidRPr="00BF55E5" w:rsidTr="001A3495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0B03B9" w:rsidRPr="006A0E4C" w:rsidRDefault="00AE51E4" w:rsidP="006A0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Коррекция и развитие связной речи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Володина, </w:t>
            </w:r>
            <w:proofErr w:type="spellStart"/>
            <w:r w:rsidRPr="00BF55E5">
              <w:rPr>
                <w:sz w:val="28"/>
                <w:szCs w:val="28"/>
              </w:rPr>
              <w:t>В.С</w:t>
            </w:r>
            <w:proofErr w:type="spellEnd"/>
            <w:r w:rsidRPr="00BF55E5">
              <w:rPr>
                <w:sz w:val="28"/>
                <w:szCs w:val="28"/>
              </w:rPr>
              <w:t xml:space="preserve">. Альбом по развитию речи. – М.: </w:t>
            </w:r>
            <w:proofErr w:type="spellStart"/>
            <w:r w:rsidRPr="00BF55E5">
              <w:rPr>
                <w:sz w:val="28"/>
                <w:szCs w:val="28"/>
              </w:rPr>
              <w:t>РОСМЭН</w:t>
            </w:r>
            <w:proofErr w:type="spellEnd"/>
            <w:r w:rsidRPr="00BF55E5">
              <w:rPr>
                <w:sz w:val="28"/>
                <w:szCs w:val="28"/>
              </w:rPr>
              <w:t>, 2021.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Гуськова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А.А</w:t>
            </w:r>
            <w:proofErr w:type="spellEnd"/>
            <w:r w:rsidRPr="00BF55E5">
              <w:rPr>
                <w:sz w:val="28"/>
                <w:szCs w:val="28"/>
              </w:rPr>
              <w:t>. Занятия на основе сказок. - Волгоград, 2013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Ильина, </w:t>
            </w:r>
            <w:proofErr w:type="spellStart"/>
            <w:r w:rsidRPr="00BF55E5">
              <w:rPr>
                <w:sz w:val="28"/>
                <w:szCs w:val="28"/>
              </w:rPr>
              <w:t>О.В</w:t>
            </w:r>
            <w:proofErr w:type="spellEnd"/>
            <w:r w:rsidRPr="00BF55E5">
              <w:rPr>
                <w:sz w:val="28"/>
                <w:szCs w:val="28"/>
              </w:rPr>
              <w:t xml:space="preserve">. Логопедические сказки для самых маленьких. / </w:t>
            </w:r>
            <w:proofErr w:type="spellStart"/>
            <w:r w:rsidRPr="00BF55E5">
              <w:rPr>
                <w:sz w:val="28"/>
                <w:szCs w:val="28"/>
              </w:rPr>
              <w:t>О.В</w:t>
            </w:r>
            <w:proofErr w:type="spellEnd"/>
            <w:r w:rsidRPr="00BF55E5">
              <w:rPr>
                <w:sz w:val="28"/>
                <w:szCs w:val="28"/>
              </w:rPr>
              <w:t xml:space="preserve">. Ильина, </w:t>
            </w:r>
            <w:proofErr w:type="spellStart"/>
            <w:r w:rsidRPr="00BF55E5">
              <w:rPr>
                <w:sz w:val="28"/>
                <w:szCs w:val="28"/>
              </w:rPr>
              <w:t>И.С</w:t>
            </w:r>
            <w:proofErr w:type="spellEnd"/>
            <w:r w:rsidRPr="00BF55E5">
              <w:rPr>
                <w:sz w:val="28"/>
                <w:szCs w:val="28"/>
              </w:rPr>
              <w:t xml:space="preserve">. Дудка, </w:t>
            </w:r>
            <w:proofErr w:type="spellStart"/>
            <w:r w:rsidRPr="00BF55E5">
              <w:rPr>
                <w:sz w:val="28"/>
                <w:szCs w:val="28"/>
              </w:rPr>
              <w:t>П.С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Гальцова</w:t>
            </w:r>
            <w:proofErr w:type="spellEnd"/>
            <w:r w:rsidRPr="00BF55E5">
              <w:rPr>
                <w:sz w:val="28"/>
                <w:szCs w:val="28"/>
              </w:rPr>
              <w:t xml:space="preserve"> Москва, 2015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Коноваленко, </w:t>
            </w:r>
            <w:proofErr w:type="spellStart"/>
            <w:r w:rsidRPr="00BF55E5">
              <w:rPr>
                <w:sz w:val="28"/>
                <w:szCs w:val="28"/>
              </w:rPr>
              <w:t>В.В</w:t>
            </w:r>
            <w:proofErr w:type="spellEnd"/>
            <w:r w:rsidRPr="00BF55E5">
              <w:rPr>
                <w:sz w:val="28"/>
                <w:szCs w:val="28"/>
              </w:rPr>
              <w:t xml:space="preserve">. Развитие связной речи. / </w:t>
            </w:r>
            <w:proofErr w:type="spellStart"/>
            <w:r w:rsidRPr="00BF55E5">
              <w:rPr>
                <w:sz w:val="28"/>
                <w:szCs w:val="28"/>
              </w:rPr>
              <w:t>В.В</w:t>
            </w:r>
            <w:proofErr w:type="spellEnd"/>
            <w:r w:rsidRPr="00BF55E5">
              <w:rPr>
                <w:sz w:val="28"/>
                <w:szCs w:val="28"/>
              </w:rPr>
              <w:t xml:space="preserve">. Коноваленко, </w:t>
            </w:r>
            <w:proofErr w:type="spellStart"/>
            <w:r w:rsidRPr="00BF55E5">
              <w:rPr>
                <w:sz w:val="28"/>
                <w:szCs w:val="28"/>
              </w:rPr>
              <w:t>С.В</w:t>
            </w:r>
            <w:proofErr w:type="spellEnd"/>
            <w:r w:rsidRPr="00BF55E5">
              <w:rPr>
                <w:sz w:val="28"/>
                <w:szCs w:val="28"/>
              </w:rPr>
              <w:t>. Коноваленко Москва, 2000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Печерога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А.В</w:t>
            </w:r>
            <w:proofErr w:type="spellEnd"/>
            <w:r w:rsidRPr="00BF55E5">
              <w:rPr>
                <w:sz w:val="28"/>
                <w:szCs w:val="28"/>
              </w:rPr>
              <w:t xml:space="preserve">. Развивающие игры для дошкольников. / </w:t>
            </w:r>
            <w:proofErr w:type="spellStart"/>
            <w:r w:rsidRPr="00BF55E5">
              <w:rPr>
                <w:sz w:val="28"/>
                <w:szCs w:val="28"/>
              </w:rPr>
              <w:t>А.В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Печерога</w:t>
            </w:r>
            <w:proofErr w:type="spellEnd"/>
            <w:r w:rsidRPr="00BF55E5">
              <w:rPr>
                <w:sz w:val="28"/>
                <w:szCs w:val="28"/>
              </w:rPr>
              <w:t xml:space="preserve"> - Москва, 2010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Развитие связной монологической речи детей 6-7 лет.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Рудик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О.С</w:t>
            </w:r>
            <w:proofErr w:type="spellEnd"/>
            <w:r w:rsidRPr="00BF55E5">
              <w:rPr>
                <w:sz w:val="28"/>
                <w:szCs w:val="28"/>
              </w:rPr>
              <w:t>. С детьми играем – речь развиваем. Часть 1. Учебно-методическое пособие. – М.: ТЦ Сфера, 2013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Рудик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О.С</w:t>
            </w:r>
            <w:proofErr w:type="spellEnd"/>
            <w:r w:rsidRPr="00BF55E5">
              <w:rPr>
                <w:sz w:val="28"/>
                <w:szCs w:val="28"/>
              </w:rPr>
              <w:t>. С детьми играем – речь развиваем. Часть 2. Учебно-методическое пособие. – М.: ТЦ Сфера, 2013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Сластья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Л.Н</w:t>
            </w:r>
            <w:proofErr w:type="spellEnd"/>
            <w:r w:rsidRPr="00BF55E5">
              <w:rPr>
                <w:sz w:val="28"/>
                <w:szCs w:val="28"/>
              </w:rPr>
              <w:t xml:space="preserve">. Формирование связной речи детей 4-5 лет. Занятия на основе сказок. / </w:t>
            </w:r>
            <w:proofErr w:type="spellStart"/>
            <w:r w:rsidRPr="00BF55E5">
              <w:rPr>
                <w:sz w:val="28"/>
                <w:szCs w:val="28"/>
              </w:rPr>
              <w:t>Л.Н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Сластья</w:t>
            </w:r>
            <w:proofErr w:type="spellEnd"/>
            <w:r w:rsidRPr="00BF55E5">
              <w:rPr>
                <w:sz w:val="28"/>
                <w:szCs w:val="28"/>
              </w:rPr>
              <w:t>. - Волгоград, 2009;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, Н.Э. Логопедические домашние задания для детей 5-7 лет с </w:t>
            </w:r>
            <w:proofErr w:type="spellStart"/>
            <w:r w:rsidRPr="00BF55E5">
              <w:rPr>
                <w:sz w:val="28"/>
                <w:szCs w:val="28"/>
              </w:rPr>
              <w:t>ОНР</w:t>
            </w:r>
            <w:proofErr w:type="spellEnd"/>
            <w:r w:rsidRPr="00BF55E5">
              <w:rPr>
                <w:sz w:val="28"/>
                <w:szCs w:val="28"/>
              </w:rPr>
              <w:t xml:space="preserve">. Альбом 1 / Н.Э. </w:t>
            </w: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. – 3-е изд., </w:t>
            </w:r>
            <w:proofErr w:type="spellStart"/>
            <w:r w:rsidRPr="00BF55E5">
              <w:rPr>
                <w:sz w:val="28"/>
                <w:szCs w:val="28"/>
              </w:rPr>
              <w:t>испр</w:t>
            </w:r>
            <w:proofErr w:type="spellEnd"/>
            <w:r w:rsidRPr="00BF55E5">
              <w:rPr>
                <w:sz w:val="28"/>
                <w:szCs w:val="28"/>
              </w:rPr>
              <w:t>. – М.: ИЗДАТЕЛЬСТВО ГНОМ, 2021.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, Н.Э. Логопедические домашние задания для детей 5-7 лет с </w:t>
            </w:r>
            <w:proofErr w:type="spellStart"/>
            <w:r w:rsidRPr="00BF55E5">
              <w:rPr>
                <w:sz w:val="28"/>
                <w:szCs w:val="28"/>
              </w:rPr>
              <w:t>ОНР</w:t>
            </w:r>
            <w:proofErr w:type="spellEnd"/>
            <w:r w:rsidRPr="00BF55E5">
              <w:rPr>
                <w:sz w:val="28"/>
                <w:szCs w:val="28"/>
              </w:rPr>
              <w:t xml:space="preserve">. Альбом 2 / Н.Э. </w:t>
            </w: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. – 3-е изд., </w:t>
            </w:r>
            <w:proofErr w:type="spellStart"/>
            <w:r w:rsidRPr="00BF55E5">
              <w:rPr>
                <w:sz w:val="28"/>
                <w:szCs w:val="28"/>
              </w:rPr>
              <w:t>испр</w:t>
            </w:r>
            <w:proofErr w:type="spellEnd"/>
            <w:r w:rsidRPr="00BF55E5">
              <w:rPr>
                <w:sz w:val="28"/>
                <w:szCs w:val="28"/>
              </w:rPr>
              <w:t>. – М.: ИЗДАТЕЛЬСТВО ГНОМ, 2021.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, Н.Э. Логопедические домашние задания для детей 5-7 лет с </w:t>
            </w:r>
            <w:proofErr w:type="spellStart"/>
            <w:r w:rsidRPr="00BF55E5">
              <w:rPr>
                <w:sz w:val="28"/>
                <w:szCs w:val="28"/>
              </w:rPr>
              <w:t>ОНР</w:t>
            </w:r>
            <w:proofErr w:type="spellEnd"/>
            <w:r w:rsidRPr="00BF55E5">
              <w:rPr>
                <w:sz w:val="28"/>
                <w:szCs w:val="28"/>
              </w:rPr>
              <w:t xml:space="preserve">. Альбом 3 / Н.Э. </w:t>
            </w: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. – 3-е изд., </w:t>
            </w:r>
            <w:proofErr w:type="spellStart"/>
            <w:r w:rsidRPr="00BF55E5">
              <w:rPr>
                <w:sz w:val="28"/>
                <w:szCs w:val="28"/>
              </w:rPr>
              <w:t>испр</w:t>
            </w:r>
            <w:proofErr w:type="spellEnd"/>
            <w:r w:rsidRPr="00BF55E5">
              <w:rPr>
                <w:sz w:val="28"/>
                <w:szCs w:val="28"/>
              </w:rPr>
              <w:t>. – М.: ИЗДАТЕЛЬСТВО ГНОМ, 2021.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, Н.Э. Логопедические домашние задания для детей 5-7 лет с </w:t>
            </w:r>
            <w:proofErr w:type="spellStart"/>
            <w:r w:rsidRPr="00BF55E5">
              <w:rPr>
                <w:sz w:val="28"/>
                <w:szCs w:val="28"/>
              </w:rPr>
              <w:t>ОНР</w:t>
            </w:r>
            <w:proofErr w:type="spellEnd"/>
            <w:r w:rsidRPr="00BF55E5">
              <w:rPr>
                <w:sz w:val="28"/>
                <w:szCs w:val="28"/>
              </w:rPr>
              <w:t xml:space="preserve">. Альбом 4 / Н.Э. </w:t>
            </w:r>
            <w:proofErr w:type="spellStart"/>
            <w:r w:rsidRPr="00BF55E5">
              <w:rPr>
                <w:sz w:val="28"/>
                <w:szCs w:val="28"/>
              </w:rPr>
              <w:t>Теремкова</w:t>
            </w:r>
            <w:proofErr w:type="spellEnd"/>
            <w:r w:rsidRPr="00BF55E5">
              <w:rPr>
                <w:sz w:val="28"/>
                <w:szCs w:val="28"/>
              </w:rPr>
              <w:t xml:space="preserve">. – 3-е изд., </w:t>
            </w:r>
            <w:proofErr w:type="spellStart"/>
            <w:r w:rsidRPr="00BF55E5">
              <w:rPr>
                <w:sz w:val="28"/>
                <w:szCs w:val="28"/>
              </w:rPr>
              <w:t>испр</w:t>
            </w:r>
            <w:proofErr w:type="spellEnd"/>
            <w:r w:rsidRPr="00BF55E5">
              <w:rPr>
                <w:sz w:val="28"/>
                <w:szCs w:val="28"/>
              </w:rPr>
              <w:t>. – М.: ИЗДАТЕЛЬСТВО ГНОМ, 2021.</w:t>
            </w:r>
          </w:p>
          <w:p w:rsidR="0066496B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Ушакова, </w:t>
            </w:r>
            <w:proofErr w:type="spellStart"/>
            <w:r w:rsidRPr="00BF55E5">
              <w:rPr>
                <w:sz w:val="28"/>
                <w:szCs w:val="28"/>
              </w:rPr>
              <w:t>О.С</w:t>
            </w:r>
            <w:proofErr w:type="spellEnd"/>
            <w:r w:rsidRPr="00BF55E5">
              <w:rPr>
                <w:sz w:val="28"/>
                <w:szCs w:val="28"/>
              </w:rPr>
              <w:t xml:space="preserve">. Развитие речи и творчества дошкольников. / </w:t>
            </w:r>
            <w:proofErr w:type="spellStart"/>
            <w:r w:rsidRPr="00BF55E5">
              <w:rPr>
                <w:sz w:val="28"/>
                <w:szCs w:val="28"/>
              </w:rPr>
              <w:t>О.С</w:t>
            </w:r>
            <w:proofErr w:type="spellEnd"/>
            <w:r w:rsidRPr="00BF55E5">
              <w:rPr>
                <w:sz w:val="28"/>
                <w:szCs w:val="28"/>
              </w:rPr>
              <w:t>. Ушакова - Москва, 2007</w:t>
            </w:r>
          </w:p>
        </w:tc>
      </w:tr>
      <w:tr w:rsidR="000B03B9" w:rsidRPr="00BF55E5" w:rsidTr="001A3495">
        <w:trPr>
          <w:cantSplit/>
          <w:trHeight w:val="1922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AE51E4" w:rsidRPr="00BF55E5" w:rsidRDefault="00AE51E4" w:rsidP="00A1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Конспекты коррекционно-образовательной</w:t>
            </w:r>
          </w:p>
          <w:p w:rsidR="00AE51E4" w:rsidRPr="00BF55E5" w:rsidRDefault="00AE51E4" w:rsidP="00A1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деятельности</w:t>
            </w:r>
          </w:p>
          <w:p w:rsidR="000B03B9" w:rsidRPr="00BF55E5" w:rsidRDefault="000B03B9" w:rsidP="00A13B15">
            <w:pPr>
              <w:spacing w:after="20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Коноваленко, </w:t>
            </w:r>
            <w:proofErr w:type="spellStart"/>
            <w:r w:rsidRPr="00BF55E5">
              <w:rPr>
                <w:sz w:val="28"/>
                <w:szCs w:val="28"/>
              </w:rPr>
              <w:t>В.В</w:t>
            </w:r>
            <w:proofErr w:type="spellEnd"/>
            <w:r w:rsidRPr="00BF55E5">
              <w:rPr>
                <w:sz w:val="28"/>
                <w:szCs w:val="28"/>
              </w:rPr>
              <w:t xml:space="preserve">. Фронтальные логопедические занятия в подготовительной группе для детей с </w:t>
            </w:r>
            <w:proofErr w:type="spellStart"/>
            <w:r w:rsidRPr="00BF55E5">
              <w:rPr>
                <w:sz w:val="28"/>
                <w:szCs w:val="28"/>
              </w:rPr>
              <w:t>ФФН</w:t>
            </w:r>
            <w:proofErr w:type="spellEnd"/>
            <w:r w:rsidRPr="00BF55E5">
              <w:rPr>
                <w:sz w:val="28"/>
                <w:szCs w:val="28"/>
              </w:rPr>
              <w:t xml:space="preserve">. / </w:t>
            </w:r>
            <w:proofErr w:type="spellStart"/>
            <w:r w:rsidRPr="00BF55E5">
              <w:rPr>
                <w:sz w:val="28"/>
                <w:szCs w:val="28"/>
              </w:rPr>
              <w:t>В.В</w:t>
            </w:r>
            <w:proofErr w:type="spellEnd"/>
            <w:r w:rsidRPr="00BF55E5">
              <w:rPr>
                <w:sz w:val="28"/>
                <w:szCs w:val="28"/>
              </w:rPr>
              <w:t xml:space="preserve">. Коноваленко, </w:t>
            </w:r>
            <w:proofErr w:type="spellStart"/>
            <w:r w:rsidRPr="00BF55E5">
              <w:rPr>
                <w:sz w:val="28"/>
                <w:szCs w:val="28"/>
              </w:rPr>
              <w:t>С.В</w:t>
            </w:r>
            <w:proofErr w:type="spellEnd"/>
            <w:r w:rsidRPr="00BF55E5">
              <w:rPr>
                <w:sz w:val="28"/>
                <w:szCs w:val="28"/>
              </w:rPr>
              <w:t>. Коноваленко - Москва, 1999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Лиманская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О.Н</w:t>
            </w:r>
            <w:proofErr w:type="spellEnd"/>
            <w:r w:rsidRPr="00BF55E5">
              <w:rPr>
                <w:sz w:val="28"/>
                <w:szCs w:val="28"/>
              </w:rPr>
              <w:t xml:space="preserve">. Конспекты логопедических занятий в подготовительной к школе группе. / </w:t>
            </w:r>
            <w:proofErr w:type="spellStart"/>
            <w:r w:rsidRPr="00BF55E5">
              <w:rPr>
                <w:sz w:val="28"/>
                <w:szCs w:val="28"/>
              </w:rPr>
              <w:t>О.Н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Лиманская</w:t>
            </w:r>
            <w:proofErr w:type="spellEnd"/>
            <w:r w:rsidRPr="00BF55E5">
              <w:rPr>
                <w:sz w:val="28"/>
                <w:szCs w:val="28"/>
              </w:rPr>
              <w:t xml:space="preserve"> - Москва, 2014; 40. </w:t>
            </w:r>
          </w:p>
          <w:p w:rsidR="000B03B9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Лиманская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О.Н</w:t>
            </w:r>
            <w:proofErr w:type="spellEnd"/>
            <w:r w:rsidRPr="00BF55E5">
              <w:rPr>
                <w:sz w:val="28"/>
                <w:szCs w:val="28"/>
              </w:rPr>
              <w:t xml:space="preserve">. Конспекты логопедических занятий в старшей группе. / </w:t>
            </w:r>
            <w:proofErr w:type="spellStart"/>
            <w:r w:rsidRPr="00BF55E5">
              <w:rPr>
                <w:sz w:val="28"/>
                <w:szCs w:val="28"/>
              </w:rPr>
              <w:t>О.Н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Лиманская</w:t>
            </w:r>
            <w:proofErr w:type="spellEnd"/>
            <w:r w:rsidRPr="00BF55E5">
              <w:rPr>
                <w:sz w:val="28"/>
                <w:szCs w:val="28"/>
              </w:rPr>
              <w:t xml:space="preserve"> - Москва, 2014</w:t>
            </w:r>
          </w:p>
        </w:tc>
      </w:tr>
      <w:tr w:rsidR="000B03B9" w:rsidRPr="00BF55E5" w:rsidTr="001A3495">
        <w:trPr>
          <w:cantSplit/>
          <w:trHeight w:val="3119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AE51E4" w:rsidRPr="00BF55E5" w:rsidRDefault="00AE51E4" w:rsidP="00A1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Коррекция мелкой</w:t>
            </w:r>
          </w:p>
          <w:p w:rsidR="000B03B9" w:rsidRPr="006A0E4C" w:rsidRDefault="00AE51E4" w:rsidP="006A0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моторики рук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Бардышева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Т.Ю</w:t>
            </w:r>
            <w:proofErr w:type="spellEnd"/>
            <w:r w:rsidRPr="00BF55E5">
              <w:rPr>
                <w:sz w:val="28"/>
                <w:szCs w:val="28"/>
              </w:rPr>
              <w:t xml:space="preserve">. Расскажи стихи руками. / </w:t>
            </w:r>
            <w:proofErr w:type="spellStart"/>
            <w:r w:rsidRPr="00BF55E5">
              <w:rPr>
                <w:sz w:val="28"/>
                <w:szCs w:val="28"/>
              </w:rPr>
              <w:t>Т.Ю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Бардышева</w:t>
            </w:r>
            <w:proofErr w:type="spellEnd"/>
            <w:r w:rsidRPr="00BF55E5">
              <w:rPr>
                <w:sz w:val="28"/>
                <w:szCs w:val="28"/>
              </w:rPr>
              <w:t>, Т.Н. Щербакова Москва, 2010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Большакова, </w:t>
            </w:r>
            <w:proofErr w:type="spellStart"/>
            <w:r w:rsidRPr="00BF55E5">
              <w:rPr>
                <w:sz w:val="28"/>
                <w:szCs w:val="28"/>
              </w:rPr>
              <w:t>С.Е</w:t>
            </w:r>
            <w:proofErr w:type="spellEnd"/>
            <w:r w:rsidRPr="00BF55E5">
              <w:rPr>
                <w:sz w:val="28"/>
                <w:szCs w:val="28"/>
              </w:rPr>
              <w:t xml:space="preserve">. Формирование мелкой моторики рук. Игры и упражнения. / </w:t>
            </w:r>
            <w:proofErr w:type="spellStart"/>
            <w:r w:rsidRPr="00BF55E5">
              <w:rPr>
                <w:sz w:val="28"/>
                <w:szCs w:val="28"/>
              </w:rPr>
              <w:t>С.Е</w:t>
            </w:r>
            <w:proofErr w:type="spellEnd"/>
            <w:r w:rsidRPr="00BF55E5">
              <w:rPr>
                <w:sz w:val="28"/>
                <w:szCs w:val="28"/>
              </w:rPr>
              <w:t>. Большакова - Москва, 2014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Фадеева, </w:t>
            </w:r>
            <w:proofErr w:type="spellStart"/>
            <w:r w:rsidRPr="00BF55E5">
              <w:rPr>
                <w:sz w:val="28"/>
                <w:szCs w:val="28"/>
              </w:rPr>
              <w:t>Ю.А</w:t>
            </w:r>
            <w:proofErr w:type="spellEnd"/>
            <w:r w:rsidRPr="00BF55E5">
              <w:rPr>
                <w:sz w:val="28"/>
                <w:szCs w:val="28"/>
              </w:rPr>
              <w:t xml:space="preserve">. Игры с прищепками: творим и говорим. / </w:t>
            </w:r>
            <w:proofErr w:type="spellStart"/>
            <w:r w:rsidRPr="00BF55E5">
              <w:rPr>
                <w:sz w:val="28"/>
                <w:szCs w:val="28"/>
              </w:rPr>
              <w:t>Ю.А</w:t>
            </w:r>
            <w:proofErr w:type="spellEnd"/>
            <w:r w:rsidRPr="00BF55E5">
              <w:rPr>
                <w:sz w:val="28"/>
                <w:szCs w:val="28"/>
              </w:rPr>
              <w:t xml:space="preserve">. Фадеева, </w:t>
            </w:r>
            <w:proofErr w:type="spellStart"/>
            <w:r w:rsidRPr="00BF55E5">
              <w:rPr>
                <w:sz w:val="28"/>
                <w:szCs w:val="28"/>
              </w:rPr>
              <w:t>Г.А</w:t>
            </w:r>
            <w:proofErr w:type="spellEnd"/>
            <w:r w:rsidRPr="00BF55E5">
              <w:rPr>
                <w:sz w:val="28"/>
                <w:szCs w:val="28"/>
              </w:rPr>
              <w:t xml:space="preserve">. Пичугина, </w:t>
            </w:r>
            <w:proofErr w:type="spellStart"/>
            <w:r w:rsidRPr="00BF55E5">
              <w:rPr>
                <w:sz w:val="28"/>
                <w:szCs w:val="28"/>
              </w:rPr>
              <w:t>И.И</w:t>
            </w:r>
            <w:proofErr w:type="spellEnd"/>
            <w:r w:rsidRPr="00BF55E5">
              <w:rPr>
                <w:sz w:val="28"/>
                <w:szCs w:val="28"/>
              </w:rPr>
              <w:t>. Жилина - Москва, 2011</w:t>
            </w:r>
          </w:p>
          <w:p w:rsidR="000B03B9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Цвынтарный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В.В</w:t>
            </w:r>
            <w:proofErr w:type="spellEnd"/>
            <w:r w:rsidRPr="00BF55E5">
              <w:rPr>
                <w:sz w:val="28"/>
                <w:szCs w:val="28"/>
              </w:rPr>
              <w:t>. Играем пальчиками и развиваем речь. /М - СПб, 1998</w:t>
            </w:r>
          </w:p>
        </w:tc>
      </w:tr>
      <w:tr w:rsidR="000B03B9" w:rsidRPr="00BF55E5" w:rsidTr="001A3495">
        <w:trPr>
          <w:cantSplit/>
          <w:trHeight w:val="6677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0B03B9" w:rsidRPr="006A0E4C" w:rsidRDefault="00AE51E4" w:rsidP="006A0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Коррекция просодической стороны речи и </w:t>
            </w:r>
            <w:proofErr w:type="spellStart"/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логоритмика</w:t>
            </w:r>
            <w:proofErr w:type="spellEnd"/>
          </w:p>
        </w:tc>
        <w:tc>
          <w:tcPr>
            <w:tcW w:w="7932" w:type="dxa"/>
            <w:vAlign w:val="center"/>
          </w:tcPr>
          <w:p w:rsidR="00AE51E4" w:rsidRPr="00BF55E5" w:rsidRDefault="002E5162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Микляева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r w:rsidR="00AE51E4" w:rsidRPr="00BF55E5">
              <w:rPr>
                <w:sz w:val="28"/>
                <w:szCs w:val="28"/>
              </w:rPr>
              <w:t xml:space="preserve">Фонетическая и логопедическая </w:t>
            </w:r>
            <w:r w:rsidR="00ED48D3" w:rsidRPr="00BF55E5">
              <w:rPr>
                <w:sz w:val="28"/>
                <w:szCs w:val="28"/>
              </w:rPr>
              <w:t xml:space="preserve">ритмика в ДОУ. </w:t>
            </w:r>
            <w:r w:rsidRPr="00BF55E5">
              <w:rPr>
                <w:sz w:val="28"/>
                <w:szCs w:val="28"/>
              </w:rPr>
              <w:t xml:space="preserve">/ </w:t>
            </w:r>
            <w:proofErr w:type="spellStart"/>
            <w:r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Микляева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О.А</w:t>
            </w:r>
            <w:proofErr w:type="spellEnd"/>
            <w:r w:rsidRPr="00BF55E5">
              <w:rPr>
                <w:sz w:val="28"/>
                <w:szCs w:val="28"/>
              </w:rPr>
              <w:t xml:space="preserve">. Полозова, </w:t>
            </w:r>
            <w:proofErr w:type="spellStart"/>
            <w:r w:rsidRPr="00BF55E5">
              <w:rPr>
                <w:sz w:val="28"/>
                <w:szCs w:val="28"/>
              </w:rPr>
              <w:t>Ю.Н</w:t>
            </w:r>
            <w:proofErr w:type="spellEnd"/>
            <w:r w:rsidRPr="00BF55E5">
              <w:rPr>
                <w:sz w:val="28"/>
                <w:szCs w:val="28"/>
              </w:rPr>
              <w:t xml:space="preserve">. Родионова - </w:t>
            </w:r>
            <w:r w:rsidR="00ED48D3" w:rsidRPr="00BF55E5">
              <w:rPr>
                <w:sz w:val="28"/>
                <w:szCs w:val="28"/>
              </w:rPr>
              <w:t>Москва, 2006</w:t>
            </w:r>
          </w:p>
          <w:p w:rsidR="00AE51E4" w:rsidRPr="00BF55E5" w:rsidRDefault="00AE51E4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Картушина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="002E5162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2E5162" w:rsidRPr="00BF55E5">
              <w:rPr>
                <w:sz w:val="28"/>
                <w:szCs w:val="28"/>
              </w:rPr>
              <w:t>М.Ю</w:t>
            </w:r>
            <w:proofErr w:type="spellEnd"/>
            <w:r w:rsidR="002E5162" w:rsidRPr="00BF55E5">
              <w:rPr>
                <w:sz w:val="28"/>
                <w:szCs w:val="28"/>
              </w:rPr>
              <w:t>.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Логоритмические</w:t>
            </w:r>
            <w:proofErr w:type="spellEnd"/>
            <w:r w:rsidRPr="00BF55E5">
              <w:rPr>
                <w:sz w:val="28"/>
                <w:szCs w:val="28"/>
              </w:rPr>
              <w:t xml:space="preserve"> занятия в детском саду. Мет</w:t>
            </w:r>
            <w:r w:rsidR="00ED48D3" w:rsidRPr="00BF55E5">
              <w:rPr>
                <w:sz w:val="28"/>
                <w:szCs w:val="28"/>
              </w:rPr>
              <w:t xml:space="preserve">одическое пособие. </w:t>
            </w:r>
            <w:r w:rsidR="002E5162" w:rsidRPr="00BF55E5">
              <w:rPr>
                <w:sz w:val="28"/>
                <w:szCs w:val="28"/>
              </w:rPr>
              <w:t xml:space="preserve">/ </w:t>
            </w:r>
            <w:proofErr w:type="spellStart"/>
            <w:r w:rsidR="002E5162" w:rsidRPr="00BF55E5">
              <w:rPr>
                <w:sz w:val="28"/>
                <w:szCs w:val="28"/>
              </w:rPr>
              <w:t>М.Ю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proofErr w:type="spellStart"/>
            <w:r w:rsidR="002E5162" w:rsidRPr="00BF55E5">
              <w:rPr>
                <w:sz w:val="28"/>
                <w:szCs w:val="28"/>
              </w:rPr>
              <w:t>Картушина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 - </w:t>
            </w:r>
            <w:r w:rsidR="00ED48D3" w:rsidRPr="00BF55E5">
              <w:rPr>
                <w:sz w:val="28"/>
                <w:szCs w:val="28"/>
              </w:rPr>
              <w:t>Москва, 2005</w:t>
            </w:r>
          </w:p>
          <w:p w:rsidR="00AE51E4" w:rsidRPr="00BF55E5" w:rsidRDefault="00AE51E4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Бурлакина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2E5162" w:rsidRPr="00BF55E5">
              <w:rPr>
                <w:sz w:val="28"/>
                <w:szCs w:val="28"/>
              </w:rPr>
              <w:t>О.В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 xml:space="preserve">Комплексы упражнений для формирования правильного речевого дыхания. </w:t>
            </w:r>
            <w:r w:rsidR="002E5162" w:rsidRPr="00BF55E5">
              <w:rPr>
                <w:sz w:val="28"/>
                <w:szCs w:val="28"/>
              </w:rPr>
              <w:t xml:space="preserve">/ </w:t>
            </w:r>
            <w:proofErr w:type="spellStart"/>
            <w:r w:rsidR="002E5162" w:rsidRPr="00BF55E5">
              <w:rPr>
                <w:sz w:val="28"/>
                <w:szCs w:val="28"/>
              </w:rPr>
              <w:t>О.В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proofErr w:type="spellStart"/>
            <w:r w:rsidR="002E5162" w:rsidRPr="00BF55E5">
              <w:rPr>
                <w:sz w:val="28"/>
                <w:szCs w:val="28"/>
              </w:rPr>
              <w:t>Бурлакина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 - </w:t>
            </w:r>
            <w:r w:rsidRPr="00BF55E5">
              <w:rPr>
                <w:sz w:val="28"/>
                <w:szCs w:val="28"/>
              </w:rPr>
              <w:t>СПб, 2012</w:t>
            </w:r>
          </w:p>
          <w:p w:rsidR="002E5162" w:rsidRPr="00BF55E5" w:rsidRDefault="00AE51E4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Романова</w:t>
            </w:r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2E5162" w:rsidRPr="00BF55E5">
              <w:rPr>
                <w:sz w:val="28"/>
                <w:szCs w:val="28"/>
              </w:rPr>
              <w:t>Г.В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 xml:space="preserve">Формирование правильной дикции у дошкольников. </w:t>
            </w:r>
            <w:r w:rsidR="002E5162" w:rsidRPr="00BF55E5">
              <w:rPr>
                <w:sz w:val="28"/>
                <w:szCs w:val="28"/>
              </w:rPr>
              <w:t xml:space="preserve">/ </w:t>
            </w:r>
            <w:proofErr w:type="spellStart"/>
            <w:r w:rsidR="002E5162" w:rsidRPr="00BF55E5">
              <w:rPr>
                <w:sz w:val="28"/>
                <w:szCs w:val="28"/>
              </w:rPr>
              <w:t>Г.В.Романова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 - </w:t>
            </w:r>
            <w:r w:rsidRPr="00BF55E5">
              <w:rPr>
                <w:sz w:val="28"/>
                <w:szCs w:val="28"/>
              </w:rPr>
              <w:t xml:space="preserve">Москва, 2012 50. </w:t>
            </w:r>
          </w:p>
          <w:p w:rsidR="00ED48D3" w:rsidRPr="00BF55E5" w:rsidRDefault="00AE51E4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Гуськова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2E5162" w:rsidRPr="00BF55E5">
              <w:rPr>
                <w:sz w:val="28"/>
                <w:szCs w:val="28"/>
              </w:rPr>
              <w:t>А.А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 xml:space="preserve">Развитие </w:t>
            </w:r>
            <w:proofErr w:type="spellStart"/>
            <w:r w:rsidRPr="00BF55E5">
              <w:rPr>
                <w:sz w:val="28"/>
                <w:szCs w:val="28"/>
              </w:rPr>
              <w:t>рече</w:t>
            </w:r>
            <w:proofErr w:type="spellEnd"/>
            <w:r w:rsidRPr="00BF55E5">
              <w:rPr>
                <w:sz w:val="28"/>
                <w:szCs w:val="28"/>
              </w:rPr>
              <w:t>-двигательной к</w:t>
            </w:r>
            <w:r w:rsidR="00ED48D3" w:rsidRPr="00BF55E5">
              <w:rPr>
                <w:sz w:val="28"/>
                <w:szCs w:val="28"/>
              </w:rPr>
              <w:t xml:space="preserve">оординации детей. </w:t>
            </w:r>
            <w:r w:rsidR="002E5162" w:rsidRPr="00BF55E5">
              <w:rPr>
                <w:sz w:val="28"/>
                <w:szCs w:val="28"/>
              </w:rPr>
              <w:t xml:space="preserve">/ </w:t>
            </w:r>
            <w:proofErr w:type="spellStart"/>
            <w:r w:rsidR="002E5162" w:rsidRPr="00BF55E5">
              <w:rPr>
                <w:sz w:val="28"/>
                <w:szCs w:val="28"/>
              </w:rPr>
              <w:t>А.А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proofErr w:type="spellStart"/>
            <w:r w:rsidR="002E5162" w:rsidRPr="00BF55E5">
              <w:rPr>
                <w:sz w:val="28"/>
                <w:szCs w:val="28"/>
              </w:rPr>
              <w:t>Гуськова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 - </w:t>
            </w:r>
            <w:r w:rsidR="00ED48D3" w:rsidRPr="00BF55E5">
              <w:rPr>
                <w:sz w:val="28"/>
                <w:szCs w:val="28"/>
              </w:rPr>
              <w:t>Москва, 2014</w:t>
            </w:r>
          </w:p>
          <w:p w:rsidR="00AE51E4" w:rsidRPr="00BF55E5" w:rsidRDefault="00AE51E4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>Речевое развитие детей средствами загадки. Занятия</w:t>
            </w:r>
            <w:r w:rsidR="00ED48D3" w:rsidRPr="00BF55E5">
              <w:rPr>
                <w:sz w:val="28"/>
                <w:szCs w:val="28"/>
              </w:rPr>
              <w:t xml:space="preserve"> на основе сказок. </w:t>
            </w:r>
            <w:r w:rsidR="002E5162" w:rsidRPr="00BF55E5">
              <w:rPr>
                <w:sz w:val="28"/>
                <w:szCs w:val="28"/>
              </w:rPr>
              <w:t xml:space="preserve">- </w:t>
            </w:r>
            <w:r w:rsidR="00ED48D3" w:rsidRPr="00BF55E5">
              <w:rPr>
                <w:sz w:val="28"/>
                <w:szCs w:val="28"/>
              </w:rPr>
              <w:t>Москва, 2014</w:t>
            </w:r>
          </w:p>
          <w:p w:rsidR="00AE51E4" w:rsidRPr="00BF55E5" w:rsidRDefault="002E5162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Гуськова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Pr="00BF55E5">
              <w:rPr>
                <w:sz w:val="28"/>
                <w:szCs w:val="28"/>
              </w:rPr>
              <w:t xml:space="preserve"> </w:t>
            </w:r>
            <w:proofErr w:type="spellStart"/>
            <w:r w:rsidRPr="00BF55E5">
              <w:rPr>
                <w:sz w:val="28"/>
                <w:szCs w:val="28"/>
              </w:rPr>
              <w:t>А.А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r w:rsidR="00AE51E4" w:rsidRPr="00BF55E5">
              <w:rPr>
                <w:sz w:val="28"/>
                <w:szCs w:val="28"/>
              </w:rPr>
              <w:t>Подвижные и речевые игры для детей 5-7 лет. Развитие моторики, коор</w:t>
            </w:r>
            <w:r w:rsidRPr="00BF55E5">
              <w:rPr>
                <w:sz w:val="28"/>
                <w:szCs w:val="28"/>
              </w:rPr>
              <w:t xml:space="preserve">динация движений и речи / </w:t>
            </w:r>
            <w:proofErr w:type="spellStart"/>
            <w:r w:rsidR="00ED48D3" w:rsidRPr="00BF55E5">
              <w:rPr>
                <w:sz w:val="28"/>
                <w:szCs w:val="28"/>
              </w:rPr>
              <w:t>А.А</w:t>
            </w:r>
            <w:proofErr w:type="spellEnd"/>
            <w:r w:rsidR="00ED48D3" w:rsidRPr="00BF55E5">
              <w:rPr>
                <w:sz w:val="28"/>
                <w:szCs w:val="28"/>
              </w:rPr>
              <w:t xml:space="preserve">. </w:t>
            </w:r>
            <w:proofErr w:type="spellStart"/>
            <w:r w:rsidR="00ED48D3" w:rsidRPr="00BF55E5">
              <w:rPr>
                <w:sz w:val="28"/>
                <w:szCs w:val="28"/>
              </w:rPr>
              <w:t>Гуськова</w:t>
            </w:r>
            <w:proofErr w:type="spellEnd"/>
            <w:r w:rsidR="00ED48D3" w:rsidRPr="00BF55E5">
              <w:rPr>
                <w:sz w:val="28"/>
                <w:szCs w:val="28"/>
              </w:rPr>
              <w:t xml:space="preserve">. </w:t>
            </w:r>
            <w:r w:rsidRPr="00BF55E5">
              <w:rPr>
                <w:sz w:val="28"/>
                <w:szCs w:val="28"/>
              </w:rPr>
              <w:t xml:space="preserve">- </w:t>
            </w:r>
            <w:r w:rsidR="00ED48D3" w:rsidRPr="00BF55E5">
              <w:rPr>
                <w:sz w:val="28"/>
                <w:szCs w:val="28"/>
              </w:rPr>
              <w:t>Волгоград, 2014</w:t>
            </w:r>
          </w:p>
          <w:p w:rsidR="00AE51E4" w:rsidRPr="00BF55E5" w:rsidRDefault="00AE51E4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Метельская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="002E5162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2E5162" w:rsidRPr="00BF55E5">
              <w:rPr>
                <w:sz w:val="28"/>
                <w:szCs w:val="28"/>
              </w:rPr>
              <w:t>Н.Г</w:t>
            </w:r>
            <w:proofErr w:type="spellEnd"/>
            <w:r w:rsidR="002E5162" w:rsidRPr="00BF55E5">
              <w:rPr>
                <w:sz w:val="28"/>
                <w:szCs w:val="28"/>
              </w:rPr>
              <w:t>.</w:t>
            </w:r>
            <w:r w:rsidRPr="00BF55E5">
              <w:rPr>
                <w:sz w:val="28"/>
                <w:szCs w:val="28"/>
              </w:rPr>
              <w:t xml:space="preserve"> 100 физкультминуток на логопе</w:t>
            </w:r>
            <w:r w:rsidR="00ED48D3" w:rsidRPr="00BF55E5">
              <w:rPr>
                <w:sz w:val="28"/>
                <w:szCs w:val="28"/>
              </w:rPr>
              <w:t xml:space="preserve">дических занятиях. </w:t>
            </w:r>
            <w:r w:rsidR="002E5162" w:rsidRPr="00BF55E5">
              <w:rPr>
                <w:sz w:val="28"/>
                <w:szCs w:val="28"/>
              </w:rPr>
              <w:t xml:space="preserve">/ </w:t>
            </w:r>
            <w:proofErr w:type="spellStart"/>
            <w:r w:rsidR="002E5162" w:rsidRPr="00BF55E5">
              <w:rPr>
                <w:sz w:val="28"/>
                <w:szCs w:val="28"/>
              </w:rPr>
              <w:t>Н.Г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proofErr w:type="spellStart"/>
            <w:r w:rsidR="002E5162" w:rsidRPr="00BF55E5">
              <w:rPr>
                <w:sz w:val="28"/>
                <w:szCs w:val="28"/>
              </w:rPr>
              <w:t>Метельская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 - </w:t>
            </w:r>
            <w:r w:rsidR="00ED48D3" w:rsidRPr="00BF55E5">
              <w:rPr>
                <w:sz w:val="28"/>
                <w:szCs w:val="28"/>
              </w:rPr>
              <w:t>Москва, 2015</w:t>
            </w:r>
          </w:p>
          <w:p w:rsidR="000B03B9" w:rsidRPr="00BF55E5" w:rsidRDefault="00AE51E4" w:rsidP="008B6F28">
            <w:pPr>
              <w:pStyle w:val="a7"/>
              <w:numPr>
                <w:ilvl w:val="0"/>
                <w:numId w:val="46"/>
              </w:numPr>
              <w:spacing w:after="240" w:line="0" w:lineRule="atLeast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Нищева</w:t>
            </w:r>
            <w:proofErr w:type="spellEnd"/>
            <w:r w:rsidR="008B6F28" w:rsidRPr="00BF55E5">
              <w:rPr>
                <w:sz w:val="28"/>
                <w:szCs w:val="28"/>
              </w:rPr>
              <w:t>,</w:t>
            </w:r>
            <w:r w:rsidR="002E5162" w:rsidRPr="00BF55E5">
              <w:rPr>
                <w:sz w:val="28"/>
                <w:szCs w:val="28"/>
              </w:rPr>
              <w:t xml:space="preserve"> </w:t>
            </w:r>
            <w:proofErr w:type="spellStart"/>
            <w:r w:rsidR="002E5162" w:rsidRPr="00BF55E5">
              <w:rPr>
                <w:sz w:val="28"/>
                <w:szCs w:val="28"/>
              </w:rPr>
              <w:t>Н.В</w:t>
            </w:r>
            <w:proofErr w:type="spellEnd"/>
            <w:r w:rsidRPr="00BF55E5">
              <w:rPr>
                <w:sz w:val="28"/>
                <w:szCs w:val="28"/>
              </w:rPr>
              <w:t xml:space="preserve">. «Логопедические </w:t>
            </w:r>
            <w:proofErr w:type="spellStart"/>
            <w:r w:rsidRPr="00BF55E5">
              <w:rPr>
                <w:sz w:val="28"/>
                <w:szCs w:val="28"/>
              </w:rPr>
              <w:t>распевки</w:t>
            </w:r>
            <w:proofErr w:type="spellEnd"/>
            <w:r w:rsidRPr="00BF55E5">
              <w:rPr>
                <w:sz w:val="28"/>
                <w:szCs w:val="28"/>
              </w:rPr>
              <w:t xml:space="preserve">», </w:t>
            </w:r>
            <w:r w:rsidR="002E5162" w:rsidRPr="00BF55E5">
              <w:rPr>
                <w:sz w:val="28"/>
                <w:szCs w:val="28"/>
              </w:rPr>
              <w:t xml:space="preserve">/ </w:t>
            </w:r>
            <w:proofErr w:type="spellStart"/>
            <w:r w:rsidR="002E5162" w:rsidRPr="00BF55E5">
              <w:rPr>
                <w:sz w:val="28"/>
                <w:szCs w:val="28"/>
              </w:rPr>
              <w:t>Н.В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. </w:t>
            </w:r>
            <w:proofErr w:type="spellStart"/>
            <w:r w:rsidR="002E5162" w:rsidRPr="00BF55E5">
              <w:rPr>
                <w:sz w:val="28"/>
                <w:szCs w:val="28"/>
              </w:rPr>
              <w:t>Нищева</w:t>
            </w:r>
            <w:proofErr w:type="spellEnd"/>
            <w:r w:rsidR="002E5162" w:rsidRPr="00BF55E5">
              <w:rPr>
                <w:sz w:val="28"/>
                <w:szCs w:val="28"/>
              </w:rPr>
              <w:t xml:space="preserve"> - </w:t>
            </w:r>
            <w:r w:rsidRPr="00BF55E5">
              <w:rPr>
                <w:sz w:val="28"/>
                <w:szCs w:val="28"/>
              </w:rPr>
              <w:t>СПб 2009г</w:t>
            </w:r>
          </w:p>
        </w:tc>
      </w:tr>
      <w:tr w:rsidR="00AE51E4" w:rsidRPr="00BF55E5" w:rsidTr="001A3495">
        <w:trPr>
          <w:cantSplit/>
          <w:trHeight w:val="1134"/>
        </w:trPr>
        <w:tc>
          <w:tcPr>
            <w:tcW w:w="1696" w:type="dxa"/>
            <w:shd w:val="clear" w:color="auto" w:fill="BDD6EE" w:themeFill="accent5" w:themeFillTint="66"/>
            <w:vAlign w:val="center"/>
          </w:tcPr>
          <w:p w:rsidR="00AE51E4" w:rsidRPr="00BF55E5" w:rsidRDefault="00AE51E4" w:rsidP="008B6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детей к обучению грамоте в школе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16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Корнев, </w:t>
            </w:r>
            <w:proofErr w:type="spellStart"/>
            <w:r w:rsidRPr="00BF55E5">
              <w:rPr>
                <w:sz w:val="28"/>
                <w:szCs w:val="28"/>
              </w:rPr>
              <w:t>А.С</w:t>
            </w:r>
            <w:proofErr w:type="spellEnd"/>
            <w:r w:rsidRPr="00BF55E5">
              <w:rPr>
                <w:sz w:val="28"/>
                <w:szCs w:val="28"/>
              </w:rPr>
              <w:t xml:space="preserve">. Подготовка к обучению грамоте детей с нарушениями речи. / </w:t>
            </w:r>
            <w:proofErr w:type="spellStart"/>
            <w:r w:rsidRPr="00BF55E5">
              <w:rPr>
                <w:sz w:val="28"/>
                <w:szCs w:val="28"/>
              </w:rPr>
              <w:t>А.С</w:t>
            </w:r>
            <w:proofErr w:type="spellEnd"/>
            <w:r w:rsidRPr="00BF55E5">
              <w:rPr>
                <w:sz w:val="28"/>
                <w:szCs w:val="28"/>
              </w:rPr>
              <w:t>. Корнев Москва, 2001</w:t>
            </w:r>
          </w:p>
          <w:p w:rsidR="0066496B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16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Косинова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Е.М</w:t>
            </w:r>
            <w:proofErr w:type="spellEnd"/>
            <w:r w:rsidRPr="00BF55E5">
              <w:rPr>
                <w:sz w:val="28"/>
                <w:szCs w:val="28"/>
              </w:rPr>
              <w:t xml:space="preserve">. Логопедический букварь. / </w:t>
            </w:r>
            <w:proofErr w:type="spellStart"/>
            <w:r w:rsidRPr="00BF55E5">
              <w:rPr>
                <w:sz w:val="28"/>
                <w:szCs w:val="28"/>
              </w:rPr>
              <w:t>Е.М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Косинова</w:t>
            </w:r>
            <w:proofErr w:type="spellEnd"/>
            <w:r w:rsidRPr="00BF55E5">
              <w:rPr>
                <w:sz w:val="28"/>
                <w:szCs w:val="28"/>
              </w:rPr>
              <w:t xml:space="preserve">  – М.: Махаон, Азбука-Аттикус, 2021</w:t>
            </w:r>
          </w:p>
        </w:tc>
      </w:tr>
      <w:tr w:rsidR="00AE51E4" w:rsidRPr="00BF55E5" w:rsidTr="001A3495">
        <w:trPr>
          <w:cantSplit/>
          <w:trHeight w:val="2259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AE51E4" w:rsidRPr="00BF55E5" w:rsidRDefault="00AE51E4" w:rsidP="00A1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детьми раннего возраста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Архипова, </w:t>
            </w:r>
            <w:proofErr w:type="spellStart"/>
            <w:r w:rsidRPr="00BF55E5">
              <w:rPr>
                <w:sz w:val="28"/>
                <w:szCs w:val="28"/>
              </w:rPr>
              <w:t>Е.Ф</w:t>
            </w:r>
            <w:proofErr w:type="spellEnd"/>
            <w:r w:rsidRPr="00BF55E5">
              <w:rPr>
                <w:sz w:val="28"/>
                <w:szCs w:val="28"/>
              </w:rPr>
              <w:t xml:space="preserve">. Работа с детьми раннего возраста. / </w:t>
            </w:r>
            <w:proofErr w:type="spellStart"/>
            <w:r w:rsidRPr="00BF55E5">
              <w:rPr>
                <w:sz w:val="28"/>
                <w:szCs w:val="28"/>
              </w:rPr>
              <w:t>Е.Ф</w:t>
            </w:r>
            <w:proofErr w:type="spellEnd"/>
            <w:r w:rsidRPr="00BF55E5">
              <w:rPr>
                <w:sz w:val="28"/>
                <w:szCs w:val="28"/>
              </w:rPr>
              <w:t>. Архипова - Москва, 2005;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Лынская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М.И</w:t>
            </w:r>
            <w:proofErr w:type="spellEnd"/>
            <w:r w:rsidRPr="00BF55E5">
              <w:rPr>
                <w:sz w:val="28"/>
                <w:szCs w:val="28"/>
              </w:rPr>
              <w:t xml:space="preserve">. Преодоление алалии и задержки речевого развития у детей. / </w:t>
            </w:r>
            <w:proofErr w:type="spellStart"/>
            <w:r w:rsidRPr="00BF55E5">
              <w:rPr>
                <w:sz w:val="28"/>
                <w:szCs w:val="28"/>
              </w:rPr>
              <w:t>М.И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Лынская</w:t>
            </w:r>
            <w:proofErr w:type="spellEnd"/>
            <w:r w:rsidRPr="00BF55E5">
              <w:rPr>
                <w:sz w:val="28"/>
                <w:szCs w:val="28"/>
              </w:rPr>
              <w:t xml:space="preserve"> - Москва, 2015</w:t>
            </w:r>
          </w:p>
          <w:p w:rsidR="00AE51E4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Лынская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М.И</w:t>
            </w:r>
            <w:proofErr w:type="spellEnd"/>
            <w:r w:rsidRPr="00BF55E5">
              <w:rPr>
                <w:sz w:val="28"/>
                <w:szCs w:val="28"/>
              </w:rPr>
              <w:t xml:space="preserve">. Формирование речевой деятельности у неговорящих детей с использованием инновационных технологий. / </w:t>
            </w:r>
            <w:proofErr w:type="spellStart"/>
            <w:r w:rsidRPr="00BF55E5">
              <w:rPr>
                <w:sz w:val="28"/>
                <w:szCs w:val="28"/>
              </w:rPr>
              <w:t>М.И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Лынская</w:t>
            </w:r>
            <w:proofErr w:type="spellEnd"/>
            <w:r w:rsidRPr="00BF55E5">
              <w:rPr>
                <w:sz w:val="28"/>
                <w:szCs w:val="28"/>
              </w:rPr>
              <w:t xml:space="preserve"> - Москва, 2015</w:t>
            </w:r>
          </w:p>
        </w:tc>
      </w:tr>
      <w:tr w:rsidR="009F6A91" w:rsidRPr="00BF55E5" w:rsidTr="001A3495">
        <w:trPr>
          <w:cantSplit/>
          <w:trHeight w:val="3878"/>
        </w:trPr>
        <w:tc>
          <w:tcPr>
            <w:tcW w:w="1696" w:type="dxa"/>
            <w:shd w:val="clear" w:color="auto" w:fill="BDD6EE" w:themeFill="accent5" w:themeFillTint="66"/>
            <w:textDirection w:val="btLr"/>
            <w:vAlign w:val="center"/>
          </w:tcPr>
          <w:p w:rsidR="009F6A91" w:rsidRPr="00BF55E5" w:rsidRDefault="009F6A91" w:rsidP="00A1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Формирование психических процессов</w:t>
            </w:r>
          </w:p>
        </w:tc>
        <w:tc>
          <w:tcPr>
            <w:tcW w:w="7932" w:type="dxa"/>
            <w:vAlign w:val="center"/>
          </w:tcPr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r w:rsidRPr="00BF55E5">
              <w:rPr>
                <w:sz w:val="28"/>
                <w:szCs w:val="28"/>
              </w:rPr>
              <w:t xml:space="preserve">Волкова, </w:t>
            </w:r>
            <w:proofErr w:type="spellStart"/>
            <w:r w:rsidRPr="00BF55E5">
              <w:rPr>
                <w:sz w:val="28"/>
                <w:szCs w:val="28"/>
              </w:rPr>
              <w:t>Г.А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Психолого</w:t>
            </w:r>
            <w:proofErr w:type="spellEnd"/>
            <w:r w:rsidRPr="00BF55E5">
              <w:rPr>
                <w:sz w:val="28"/>
                <w:szCs w:val="28"/>
              </w:rPr>
              <w:t xml:space="preserve">–логопедическое исследование детей с нарушениями речи. / Волкова </w:t>
            </w:r>
            <w:proofErr w:type="spellStart"/>
            <w:r w:rsidRPr="00BF55E5">
              <w:rPr>
                <w:sz w:val="28"/>
                <w:szCs w:val="28"/>
              </w:rPr>
              <w:t>Г.А</w:t>
            </w:r>
            <w:proofErr w:type="spellEnd"/>
            <w:r w:rsidRPr="00BF55E5">
              <w:rPr>
                <w:sz w:val="28"/>
                <w:szCs w:val="28"/>
              </w:rPr>
              <w:t>. - С.-Петербург:1993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Гуськова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А.А</w:t>
            </w:r>
            <w:proofErr w:type="spellEnd"/>
            <w:r w:rsidRPr="00BF55E5">
              <w:rPr>
                <w:sz w:val="28"/>
                <w:szCs w:val="28"/>
              </w:rPr>
              <w:t xml:space="preserve">. Речевое развитие детей средствами загадки. Занятия на основе сказок. / </w:t>
            </w:r>
            <w:proofErr w:type="spellStart"/>
            <w:r w:rsidRPr="00BF55E5">
              <w:rPr>
                <w:sz w:val="28"/>
                <w:szCs w:val="28"/>
              </w:rPr>
              <w:t>А.А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Гуськова</w:t>
            </w:r>
            <w:proofErr w:type="spellEnd"/>
            <w:r w:rsidRPr="00BF55E5">
              <w:rPr>
                <w:sz w:val="28"/>
                <w:szCs w:val="28"/>
              </w:rPr>
              <w:t xml:space="preserve"> - Москва, 2014</w:t>
            </w:r>
          </w:p>
          <w:p w:rsidR="00F56B3F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Небыкова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С.Ю</w:t>
            </w:r>
            <w:proofErr w:type="spellEnd"/>
            <w:r w:rsidRPr="00BF55E5">
              <w:rPr>
                <w:sz w:val="28"/>
                <w:szCs w:val="28"/>
              </w:rPr>
              <w:t xml:space="preserve">. Формирование моторно-двигательных умений посредством штриховки у детей с </w:t>
            </w:r>
            <w:proofErr w:type="spellStart"/>
            <w:r w:rsidRPr="00BF55E5">
              <w:rPr>
                <w:sz w:val="28"/>
                <w:szCs w:val="28"/>
              </w:rPr>
              <w:t>ОВЗ</w:t>
            </w:r>
            <w:proofErr w:type="spellEnd"/>
            <w:r w:rsidRPr="00BF55E5">
              <w:rPr>
                <w:sz w:val="28"/>
                <w:szCs w:val="28"/>
              </w:rPr>
              <w:t xml:space="preserve"> 5-6 лет. / </w:t>
            </w:r>
            <w:proofErr w:type="spellStart"/>
            <w:r w:rsidRPr="00BF55E5">
              <w:rPr>
                <w:sz w:val="28"/>
                <w:szCs w:val="28"/>
              </w:rPr>
              <w:t>С.Ю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Небыкова</w:t>
            </w:r>
            <w:proofErr w:type="spellEnd"/>
            <w:r w:rsidRPr="00BF55E5">
              <w:rPr>
                <w:sz w:val="28"/>
                <w:szCs w:val="28"/>
              </w:rPr>
              <w:t xml:space="preserve"> - Волгоград, 2015</w:t>
            </w:r>
          </w:p>
          <w:p w:rsidR="009F6A91" w:rsidRPr="00BF55E5" w:rsidRDefault="00F56B3F" w:rsidP="008B6F28">
            <w:pPr>
              <w:pStyle w:val="a7"/>
              <w:numPr>
                <w:ilvl w:val="0"/>
                <w:numId w:val="46"/>
              </w:numPr>
              <w:spacing w:after="240"/>
              <w:ind w:left="312" w:hanging="312"/>
              <w:rPr>
                <w:sz w:val="28"/>
                <w:szCs w:val="28"/>
              </w:rPr>
            </w:pPr>
            <w:proofErr w:type="spellStart"/>
            <w:r w:rsidRPr="00BF55E5">
              <w:rPr>
                <w:sz w:val="28"/>
                <w:szCs w:val="28"/>
              </w:rPr>
              <w:t>Шматко</w:t>
            </w:r>
            <w:proofErr w:type="spellEnd"/>
            <w:r w:rsidRPr="00BF55E5">
              <w:rPr>
                <w:sz w:val="28"/>
                <w:szCs w:val="28"/>
              </w:rPr>
              <w:t xml:space="preserve">, </w:t>
            </w:r>
            <w:proofErr w:type="spellStart"/>
            <w:r w:rsidRPr="00BF55E5">
              <w:rPr>
                <w:sz w:val="28"/>
                <w:szCs w:val="28"/>
              </w:rPr>
              <w:t>Н.Д</w:t>
            </w:r>
            <w:proofErr w:type="spellEnd"/>
            <w:r w:rsidRPr="00BF55E5">
              <w:rPr>
                <w:sz w:val="28"/>
                <w:szCs w:val="28"/>
              </w:rPr>
              <w:t xml:space="preserve">. Дети с отклонениями в развитии. Методическое пособие. / </w:t>
            </w:r>
            <w:proofErr w:type="spellStart"/>
            <w:r w:rsidRPr="00BF55E5">
              <w:rPr>
                <w:sz w:val="28"/>
                <w:szCs w:val="28"/>
              </w:rPr>
              <w:t>Н.Д</w:t>
            </w:r>
            <w:proofErr w:type="spellEnd"/>
            <w:r w:rsidRPr="00BF55E5">
              <w:rPr>
                <w:sz w:val="28"/>
                <w:szCs w:val="28"/>
              </w:rPr>
              <w:t xml:space="preserve">. </w:t>
            </w:r>
            <w:proofErr w:type="spellStart"/>
            <w:r w:rsidRPr="00BF55E5">
              <w:rPr>
                <w:sz w:val="28"/>
                <w:szCs w:val="28"/>
              </w:rPr>
              <w:t>Шматко</w:t>
            </w:r>
            <w:proofErr w:type="spellEnd"/>
            <w:r w:rsidRPr="00BF55E5">
              <w:rPr>
                <w:sz w:val="28"/>
                <w:szCs w:val="28"/>
              </w:rPr>
              <w:t>. - Москва, 2001</w:t>
            </w:r>
          </w:p>
        </w:tc>
      </w:tr>
    </w:tbl>
    <w:p w:rsidR="00133A8A" w:rsidRPr="00BF55E5" w:rsidRDefault="00133A8A" w:rsidP="00E56A12">
      <w:pPr>
        <w:spacing w:after="20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519" w:rsidRPr="00BF55E5" w:rsidRDefault="00E56A12" w:rsidP="00085B2C">
      <w:pPr>
        <w:spacing w:after="200" w:line="360" w:lineRule="auto"/>
        <w:ind w:firstLine="68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i/>
          <w:sz w:val="28"/>
          <w:szCs w:val="28"/>
        </w:rPr>
        <w:t>Дидактический и демонстрационный материал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66"/>
        <w:gridCol w:w="6968"/>
      </w:tblGrid>
      <w:tr w:rsidR="00527519" w:rsidRPr="00BF55E5" w:rsidTr="00575DDD">
        <w:tc>
          <w:tcPr>
            <w:tcW w:w="2624" w:type="dxa"/>
            <w:shd w:val="clear" w:color="auto" w:fill="FFE599" w:themeFill="accent4" w:themeFillTint="66"/>
            <w:vAlign w:val="center"/>
          </w:tcPr>
          <w:p w:rsidR="00527519" w:rsidRPr="00BF55E5" w:rsidRDefault="00527519" w:rsidP="00575D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  <w:tc>
          <w:tcPr>
            <w:tcW w:w="7010" w:type="dxa"/>
            <w:shd w:val="clear" w:color="auto" w:fill="FFE599" w:themeFill="accent4" w:themeFillTint="66"/>
            <w:vAlign w:val="center"/>
          </w:tcPr>
          <w:p w:rsidR="00527519" w:rsidRPr="00BF55E5" w:rsidRDefault="00527519" w:rsidP="00575D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</w:tr>
      <w:tr w:rsidR="00527519" w:rsidRPr="00BF55E5" w:rsidTr="00575DDD">
        <w:tc>
          <w:tcPr>
            <w:tcW w:w="2624" w:type="dxa"/>
            <w:shd w:val="clear" w:color="auto" w:fill="E2EFD9" w:themeFill="accent6" w:themeFillTint="33"/>
            <w:vAlign w:val="center"/>
          </w:tcPr>
          <w:p w:rsidR="00527519" w:rsidRPr="00BF55E5" w:rsidRDefault="00524617" w:rsidP="00575D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проведения логопедического обследования</w:t>
            </w:r>
          </w:p>
        </w:tc>
        <w:tc>
          <w:tcPr>
            <w:tcW w:w="7010" w:type="dxa"/>
            <w:vAlign w:val="center"/>
          </w:tcPr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Обследование звукопроизношения;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Обследование понимания речи;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Обследование связной речи;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Обследование грамматического строя речи;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Обследование состояния словарного запаса;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Обследование фонематического восприятия, фонематического анализа и синтеза, фонематических представлений;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Обследование слоговой структуры слова;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Счетный материал для обследования;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Разрезные картинки для обследования на 2-4-6-8 частей;</w:t>
            </w:r>
          </w:p>
          <w:p w:rsidR="00527519" w:rsidRPr="00BF55E5" w:rsidRDefault="00C229D6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Картинки и тексты;</w:t>
            </w:r>
          </w:p>
          <w:p w:rsidR="00C229D6" w:rsidRPr="00BF55E5" w:rsidRDefault="00C229D6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по Речевым картам (младший возраст/4-6 лет)</w:t>
            </w:r>
          </w:p>
        </w:tc>
      </w:tr>
      <w:tr w:rsidR="00527519" w:rsidRPr="00BF55E5" w:rsidTr="00575DDD">
        <w:tc>
          <w:tcPr>
            <w:tcW w:w="2624" w:type="dxa"/>
            <w:shd w:val="clear" w:color="auto" w:fill="E2EFD9" w:themeFill="accent6" w:themeFillTint="33"/>
            <w:vAlign w:val="center"/>
          </w:tcPr>
          <w:p w:rsidR="00527519" w:rsidRPr="00BF55E5" w:rsidRDefault="002E3EE9" w:rsidP="00575D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формирования правильного звукопроизношения</w:t>
            </w:r>
          </w:p>
        </w:tc>
        <w:tc>
          <w:tcPr>
            <w:tcW w:w="7010" w:type="dxa"/>
            <w:vAlign w:val="center"/>
          </w:tcPr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 (карточки);</w:t>
            </w:r>
          </w:p>
          <w:p w:rsidR="00C229D6" w:rsidRPr="00BF55E5" w:rsidRDefault="00C229D6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«Артикуляционная гимнастика»</w:t>
            </w:r>
          </w:p>
          <w:p w:rsidR="002E3EE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Профили звуков;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Материал для автоматизации звуков в словах, предложениях, текстах;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Пособия для работы над речевым дыханием;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на все изучаемые звуки;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Альбомы на автоматизацию и дифференциацию поставленных звуков;</w:t>
            </w:r>
          </w:p>
          <w:p w:rsidR="0052751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Тексты и картотеки на автоматизацию пост</w:t>
            </w:r>
            <w:r w:rsidR="00C229D6" w:rsidRPr="00BF55E5">
              <w:rPr>
                <w:rFonts w:ascii="Times New Roman" w:hAnsi="Times New Roman" w:cs="Times New Roman"/>
                <w:sz w:val="28"/>
                <w:szCs w:val="28"/>
              </w:rPr>
              <w:t>авленных звуков;</w:t>
            </w:r>
          </w:p>
          <w:p w:rsidR="00C229D6" w:rsidRPr="00BF55E5" w:rsidRDefault="00C229D6" w:rsidP="00C229D6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«Постановка звуков Р-Р»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Т. Борщева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29D6" w:rsidRPr="00BF55E5" w:rsidRDefault="00C229D6" w:rsidP="00C229D6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«Постановка звуков Л-Л»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Т. Борщева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29D6" w:rsidRPr="00BF55E5" w:rsidRDefault="00C229D6" w:rsidP="00C229D6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«Постановка звуков Ж-Ш-Ч»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Т. Борщева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29D6" w:rsidRPr="00BF55E5" w:rsidRDefault="00C229D6" w:rsidP="00C229D6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«Постановка звуков С-З-Ц»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Т. Борщева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7519" w:rsidRPr="00BF55E5" w:rsidTr="00575DDD">
        <w:tc>
          <w:tcPr>
            <w:tcW w:w="2624" w:type="dxa"/>
            <w:shd w:val="clear" w:color="auto" w:fill="E2EFD9" w:themeFill="accent6" w:themeFillTint="33"/>
            <w:vAlign w:val="center"/>
          </w:tcPr>
          <w:p w:rsidR="00527519" w:rsidRPr="00BF55E5" w:rsidRDefault="002E3EE9" w:rsidP="00575D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Для формирования фонематического восприятия, звукового анализа</w:t>
            </w:r>
          </w:p>
        </w:tc>
        <w:tc>
          <w:tcPr>
            <w:tcW w:w="7010" w:type="dxa"/>
            <w:vAlign w:val="center"/>
          </w:tcPr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Сигнальные кружки на дифференциацию звуков;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Цветные фишки для звукобуквенного анализа;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на дифференциацию звуков;</w:t>
            </w:r>
          </w:p>
          <w:p w:rsidR="0052751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Тексты на дифференциацию звуков</w:t>
            </w:r>
            <w:r w:rsidR="0058145E" w:rsidRPr="00BF55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7519" w:rsidRPr="00BF55E5" w:rsidTr="00575DDD">
        <w:tc>
          <w:tcPr>
            <w:tcW w:w="2624" w:type="dxa"/>
            <w:shd w:val="clear" w:color="auto" w:fill="E2EFD9" w:themeFill="accent6" w:themeFillTint="33"/>
            <w:vAlign w:val="center"/>
          </w:tcPr>
          <w:p w:rsidR="00527519" w:rsidRPr="00BF55E5" w:rsidRDefault="002E3EE9" w:rsidP="00575D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обучения грамоте (чтению и письму)</w:t>
            </w:r>
          </w:p>
        </w:tc>
        <w:tc>
          <w:tcPr>
            <w:tcW w:w="7010" w:type="dxa"/>
            <w:vAlign w:val="center"/>
          </w:tcPr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Бумажный алфавит;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Схемы для анализа предложений;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Наборы предметных картинок для деления слов на слоги;</w:t>
            </w:r>
          </w:p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Логопедические буквари;</w:t>
            </w:r>
          </w:p>
          <w:p w:rsidR="00527519" w:rsidRPr="00BF55E5" w:rsidRDefault="0058145E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Кассы букв на каждого ребенка.</w:t>
            </w:r>
          </w:p>
        </w:tc>
      </w:tr>
      <w:tr w:rsidR="00527519" w:rsidRPr="00BF55E5" w:rsidTr="00575DDD">
        <w:tc>
          <w:tcPr>
            <w:tcW w:w="2624" w:type="dxa"/>
            <w:shd w:val="clear" w:color="auto" w:fill="E2EFD9" w:themeFill="accent6" w:themeFillTint="33"/>
            <w:vAlign w:val="center"/>
          </w:tcPr>
          <w:p w:rsidR="002E3EE9" w:rsidRPr="00BF55E5" w:rsidRDefault="002E3EE9" w:rsidP="00575DDD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обогащения словарного запаса и формирования грамматического строя речи:</w:t>
            </w:r>
          </w:p>
          <w:p w:rsidR="00527519" w:rsidRPr="00BF55E5" w:rsidRDefault="00527519" w:rsidP="00575D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10" w:type="dxa"/>
            <w:vAlign w:val="center"/>
          </w:tcPr>
          <w:p w:rsidR="00A37580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Предметные картинки</w:t>
            </w:r>
            <w:r w:rsidR="000B03B9" w:rsidRPr="00BF55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03B9" w:rsidRPr="00BF55E5" w:rsidRDefault="002E3EE9" w:rsidP="00A6493A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Ягоды;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Головные уборы;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Мебель;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Птицы;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Растения;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Обувь;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Продукты;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Грибы;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Одежда;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Посуда;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Игрушки;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Насекомые;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Профессии;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Деревья;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Животные и их детеныши;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Инструменты;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Времена года;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3B9" w:rsidRPr="00BF55E5">
              <w:rPr>
                <w:rFonts w:ascii="Times New Roman" w:hAnsi="Times New Roman" w:cs="Times New Roman"/>
                <w:sz w:val="28"/>
                <w:szCs w:val="28"/>
              </w:rPr>
              <w:t>Овощи;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3B9" w:rsidRPr="00BF55E5">
              <w:rPr>
                <w:rFonts w:ascii="Times New Roman" w:hAnsi="Times New Roman" w:cs="Times New Roman"/>
                <w:sz w:val="28"/>
                <w:szCs w:val="28"/>
              </w:rPr>
              <w:t>Фрукты.</w:t>
            </w:r>
          </w:p>
          <w:p w:rsidR="000B03B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на подбор антонимов;</w:t>
            </w:r>
          </w:p>
          <w:p w:rsidR="000B03B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на подбор синонимов;</w:t>
            </w:r>
          </w:p>
          <w:p w:rsidR="000B03B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Многозначные слова;</w:t>
            </w:r>
          </w:p>
          <w:p w:rsidR="000B03B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«один-много»;</w:t>
            </w:r>
          </w:p>
          <w:p w:rsidR="000B03B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Схемы предлогов;</w:t>
            </w:r>
          </w:p>
          <w:p w:rsidR="000B03B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Пособия на составление предложений с простыми и сложными предлогами;</w:t>
            </w:r>
          </w:p>
          <w:p w:rsidR="00527519" w:rsidRPr="00BF55E5" w:rsidRDefault="002E3EE9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Пособия на согласование слов;</w:t>
            </w:r>
          </w:p>
        </w:tc>
      </w:tr>
      <w:tr w:rsidR="00016105" w:rsidRPr="00BF55E5" w:rsidTr="00575DDD">
        <w:tc>
          <w:tcPr>
            <w:tcW w:w="2624" w:type="dxa"/>
            <w:shd w:val="clear" w:color="auto" w:fill="E2EFD9" w:themeFill="accent6" w:themeFillTint="33"/>
            <w:vAlign w:val="center"/>
          </w:tcPr>
          <w:p w:rsidR="00016105" w:rsidRPr="00BF55E5" w:rsidRDefault="00016105" w:rsidP="00575DDD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развития связной речи</w:t>
            </w:r>
          </w:p>
        </w:tc>
        <w:tc>
          <w:tcPr>
            <w:tcW w:w="7010" w:type="dxa"/>
            <w:vAlign w:val="center"/>
          </w:tcPr>
          <w:p w:rsidR="000B03B9" w:rsidRPr="00BF55E5" w:rsidRDefault="00016105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Серии сюжетных картинок;</w:t>
            </w:r>
          </w:p>
          <w:p w:rsidR="000B03B9" w:rsidRPr="00BF55E5" w:rsidRDefault="00016105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Сюжетные картинки;</w:t>
            </w:r>
          </w:p>
          <w:p w:rsidR="000B03B9" w:rsidRPr="00BF55E5" w:rsidRDefault="00016105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для составления сравнительных и описательных рассказов;</w:t>
            </w:r>
          </w:p>
          <w:p w:rsidR="00016105" w:rsidRPr="00BF55E5" w:rsidRDefault="00016105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Схемы и </w:t>
            </w:r>
            <w:proofErr w:type="spellStart"/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для составления описательных рассказов</w:t>
            </w:r>
            <w:r w:rsidR="0058145E" w:rsidRPr="00BF55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15D" w:rsidRPr="00BF55E5" w:rsidRDefault="0009015D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Логопедический карточки «Запуск речи»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Т. Борщева</w:t>
            </w:r>
          </w:p>
          <w:p w:rsidR="0009015D" w:rsidRPr="00BF55E5" w:rsidRDefault="0009015D" w:rsidP="00575DDD">
            <w:pPr>
              <w:spacing w:after="34" w:line="230" w:lineRule="auto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«Развитие речи</w:t>
            </w:r>
            <w:r w:rsidR="00C229D6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1-2 часть</w:t>
            </w:r>
            <w:r w:rsidRPr="00BF55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493A" w:rsidRPr="00BF55E5">
              <w:rPr>
                <w:rFonts w:ascii="Times New Roman" w:hAnsi="Times New Roman" w:cs="Times New Roman"/>
                <w:sz w:val="28"/>
                <w:szCs w:val="28"/>
              </w:rPr>
              <w:t xml:space="preserve"> Т. Борщева</w:t>
            </w:r>
          </w:p>
        </w:tc>
      </w:tr>
    </w:tbl>
    <w:p w:rsidR="00E56A12" w:rsidRPr="00BF55E5" w:rsidRDefault="00E56A12" w:rsidP="00E56A12">
      <w:pPr>
        <w:spacing w:after="0" w:line="232" w:lineRule="auto"/>
        <w:ind w:right="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Материалы из опыта работы </w:t>
      </w:r>
    </w:p>
    <w:p w:rsidR="00E56A12" w:rsidRPr="00BF55E5" w:rsidRDefault="007D041E" w:rsidP="00E56A12">
      <w:pPr>
        <w:spacing w:after="0" w:line="232" w:lineRule="auto"/>
        <w:ind w:right="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55E5">
        <w:rPr>
          <w:rFonts w:ascii="Times New Roman" w:eastAsia="Times New Roman" w:hAnsi="Times New Roman" w:cs="Times New Roman"/>
          <w:i/>
          <w:sz w:val="28"/>
          <w:szCs w:val="28"/>
        </w:rPr>
        <w:t>(документация, конспекты занятий</w:t>
      </w:r>
      <w:r w:rsidR="00E56A12" w:rsidRPr="00BF55E5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56A12" w:rsidRPr="00BF55E5" w:rsidRDefault="00E56A12" w:rsidP="00E56A12">
      <w:pPr>
        <w:spacing w:after="0" w:line="232" w:lineRule="auto"/>
        <w:ind w:right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2262"/>
      </w:tblGrid>
      <w:tr w:rsidR="00350861" w:rsidRPr="00BF55E5" w:rsidTr="00A3651B">
        <w:tc>
          <w:tcPr>
            <w:tcW w:w="1413" w:type="dxa"/>
            <w:shd w:val="clear" w:color="auto" w:fill="auto"/>
            <w:vAlign w:val="center"/>
          </w:tcPr>
          <w:p w:rsidR="002003AD" w:rsidRPr="00BF55E5" w:rsidRDefault="002003AD" w:rsidP="00575DDD">
            <w:pPr>
              <w:spacing w:line="232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F7CAAC" w:themeFill="accent2" w:themeFillTint="66"/>
            <w:vAlign w:val="center"/>
          </w:tcPr>
          <w:p w:rsidR="002003AD" w:rsidRPr="005545E4" w:rsidRDefault="002003AD" w:rsidP="005545E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545E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2" w:type="dxa"/>
            <w:shd w:val="clear" w:color="auto" w:fill="F7CAAC" w:themeFill="accent2" w:themeFillTint="66"/>
          </w:tcPr>
          <w:p w:rsidR="002003AD" w:rsidRPr="005545E4" w:rsidRDefault="00350861" w:rsidP="005545E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545E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641C3D" w:rsidRPr="00BF55E5" w:rsidTr="00A3651B">
        <w:trPr>
          <w:cantSplit/>
          <w:trHeight w:val="572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641C3D" w:rsidP="00A3651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="00A3651B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3651B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0</w:t>
            </w:r>
            <w:r w:rsidR="00A3651B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Положение о логопедическом сопровождении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641C3D" w:rsidRPr="00BF55E5" w:rsidTr="00A3651B">
        <w:trPr>
          <w:cantSplit/>
          <w:trHeight w:val="559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 учителя-логопеда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641C3D" w:rsidRPr="00BF55E5" w:rsidTr="00A3651B">
        <w:trPr>
          <w:cantSplit/>
          <w:trHeight w:val="420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учителя-логопеда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41C3D" w:rsidRPr="00BF55E5" w:rsidTr="00A3651B">
        <w:trPr>
          <w:cantSplit/>
          <w:trHeight w:val="1080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Годовой план организационно-методической коррекционно-развивающей работы учителя-логопеда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41C3D" w:rsidRPr="00BF55E5" w:rsidTr="00A3651B">
        <w:trPr>
          <w:cantSplit/>
          <w:trHeight w:val="77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и расписание занятий учителя-логопеда, утверждённые руководителем </w:t>
            </w:r>
            <w:proofErr w:type="spellStart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proofErr w:type="spellEnd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 xml:space="preserve"> № 77 «</w:t>
            </w:r>
            <w:proofErr w:type="spellStart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Крымчаночка</w:t>
            </w:r>
            <w:proofErr w:type="spellEnd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41C3D" w:rsidRPr="00BF55E5" w:rsidTr="00A3651B">
        <w:trPr>
          <w:cantSplit/>
          <w:trHeight w:val="118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Список детей, зачисленных в группу логопедического сопровождения детей с ОДА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41C3D" w:rsidRPr="00BF55E5" w:rsidTr="00A3651B">
        <w:trPr>
          <w:cantSplit/>
          <w:trHeight w:val="415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зачислении детей для логопедического сопровождения в </w:t>
            </w:r>
            <w:proofErr w:type="spellStart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proofErr w:type="spellEnd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 xml:space="preserve"> № 77 «</w:t>
            </w:r>
            <w:proofErr w:type="spellStart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Крымчаночка</w:t>
            </w:r>
            <w:proofErr w:type="spellEnd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41C3D" w:rsidRPr="00BF55E5" w:rsidTr="00A3651B">
        <w:trPr>
          <w:cantSplit/>
          <w:trHeight w:val="661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Журнал учёта посещаемости логопедических занятий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до выбывания ребёнка из ДОУ</w:t>
            </w:r>
          </w:p>
        </w:tc>
      </w:tr>
      <w:tr w:rsidR="00641C3D" w:rsidRPr="00BF55E5" w:rsidTr="00A3651B">
        <w:trPr>
          <w:cantSplit/>
          <w:trHeight w:val="55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Речевые карты на каждого ребёнка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до выбывания ребёнка из ДОУ</w:t>
            </w:r>
          </w:p>
        </w:tc>
      </w:tr>
      <w:tr w:rsidR="00641C3D" w:rsidRPr="00BF55E5" w:rsidTr="00A3651B">
        <w:trPr>
          <w:cantSplit/>
          <w:trHeight w:val="29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Экран звукопроизношения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до выбывания ребёнка из ДОУ</w:t>
            </w:r>
          </w:p>
        </w:tc>
      </w:tr>
      <w:tr w:rsidR="00641C3D" w:rsidRPr="00BF55E5" w:rsidTr="00A3651B">
        <w:trPr>
          <w:cantSplit/>
          <w:trHeight w:val="29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подгрупповых занятий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41C3D" w:rsidRPr="00BF55E5" w:rsidTr="00A3651B">
        <w:trPr>
          <w:cantSplit/>
          <w:trHeight w:val="55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работы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41C3D" w:rsidRPr="00BF55E5" w:rsidTr="00A3651B">
        <w:trPr>
          <w:cantSplit/>
          <w:trHeight w:val="1279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 xml:space="preserve">Журнал обследования устной речи детей 4-7 лет, посещающих </w:t>
            </w:r>
            <w:proofErr w:type="spellStart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proofErr w:type="spellEnd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 xml:space="preserve"> № 77 «</w:t>
            </w:r>
            <w:proofErr w:type="spellStart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Крымчаночка</w:t>
            </w:r>
            <w:proofErr w:type="spellEnd"/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641C3D" w:rsidRPr="00BF55E5" w:rsidTr="00A3651B">
        <w:trPr>
          <w:cantSplit/>
          <w:trHeight w:val="532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Журнал регистрации детей, нуждающихся в коррекционной помощи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41C3D" w:rsidRPr="00BF55E5" w:rsidTr="00A3651B">
        <w:trPr>
          <w:cantSplit/>
          <w:trHeight w:val="1009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Отчёты о результатах коррекционной работы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641C3D" w:rsidRPr="00BF55E5" w:rsidTr="00A3651B">
        <w:trPr>
          <w:cantSplit/>
          <w:trHeight w:val="273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Паспорт логопедического кабинета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641C3D" w:rsidRPr="00BF55E5" w:rsidTr="00A3651B">
        <w:trPr>
          <w:cantSplit/>
          <w:trHeight w:val="77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Журнал взаимосвязи учителя-логопеда с педагогами (еженедельные задания)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41C3D" w:rsidRPr="00BF55E5" w:rsidTr="00A3651B">
        <w:trPr>
          <w:cantSplit/>
          <w:trHeight w:val="410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A3651B" w:rsidP="006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04 – 02.</w:t>
            </w:r>
            <w:r w:rsidR="00641C3D"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Журнал учёта консультаций учителя-логопеда с педагогами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41C3D" w:rsidRPr="00BF55E5" w:rsidTr="00A3651B">
        <w:trPr>
          <w:cantSplit/>
          <w:trHeight w:val="840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:rsidR="00641C3D" w:rsidRPr="00A3651B" w:rsidRDefault="00641C3D" w:rsidP="007158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="007158B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158BB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158BB">
              <w:rPr>
                <w:rFonts w:ascii="Times New Roman" w:hAnsi="Times New Roman" w:cs="Times New Roman"/>
                <w:b/>
                <w:sz w:val="24"/>
                <w:szCs w:val="28"/>
              </w:rPr>
              <w:t>02.</w:t>
            </w:r>
            <w:r w:rsidRPr="00A3651B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5953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Журнал взаимосвязи учителя-логопеда с родителями</w:t>
            </w:r>
          </w:p>
        </w:tc>
        <w:tc>
          <w:tcPr>
            <w:tcW w:w="2262" w:type="dxa"/>
            <w:vAlign w:val="center"/>
          </w:tcPr>
          <w:p w:rsidR="00641C3D" w:rsidRPr="0048248A" w:rsidRDefault="00641C3D" w:rsidP="0064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48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41C3D" w:rsidRPr="00BF55E5" w:rsidTr="00A3651B">
        <w:trPr>
          <w:cantSplit/>
          <w:trHeight w:val="1690"/>
        </w:trPr>
        <w:tc>
          <w:tcPr>
            <w:tcW w:w="1413" w:type="dxa"/>
            <w:shd w:val="clear" w:color="auto" w:fill="D9E2F3" w:themeFill="accent1" w:themeFillTint="33"/>
            <w:textDirection w:val="btLr"/>
            <w:vAlign w:val="center"/>
          </w:tcPr>
          <w:p w:rsidR="00641C3D" w:rsidRPr="00BF55E5" w:rsidRDefault="00641C3D" w:rsidP="00641C3D">
            <w:pPr>
              <w:spacing w:line="232" w:lineRule="auto"/>
              <w:ind w:left="113"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F5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Конспекты занятий</w:t>
            </w:r>
          </w:p>
        </w:tc>
        <w:tc>
          <w:tcPr>
            <w:tcW w:w="5953" w:type="dxa"/>
            <w:vAlign w:val="center"/>
          </w:tcPr>
          <w:p w:rsidR="00641C3D" w:rsidRPr="005545E4" w:rsidRDefault="00641C3D" w:rsidP="00641C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45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 пополняются</w:t>
            </w:r>
          </w:p>
        </w:tc>
        <w:tc>
          <w:tcPr>
            <w:tcW w:w="2262" w:type="dxa"/>
          </w:tcPr>
          <w:p w:rsidR="00641C3D" w:rsidRPr="005545E4" w:rsidRDefault="00641C3D" w:rsidP="00641C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6A12" w:rsidRPr="00BF55E5" w:rsidRDefault="00E56A12" w:rsidP="00E56A12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10"/>
      <w:bookmarkEnd w:id="3"/>
    </w:p>
    <w:p w:rsidR="00E56A12" w:rsidRPr="00BF55E5" w:rsidRDefault="00E56A12" w:rsidP="00E56A12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12" w:rsidRPr="00BF55E5" w:rsidRDefault="00E56A12" w:rsidP="00575DD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55E5">
        <w:rPr>
          <w:rFonts w:ascii="Times New Roman" w:eastAsia="Calibri" w:hAnsi="Times New Roman" w:cs="Times New Roman"/>
          <w:i/>
          <w:sz w:val="28"/>
          <w:szCs w:val="28"/>
        </w:rPr>
        <w:t>Материальная ответственность:</w:t>
      </w:r>
    </w:p>
    <w:p w:rsidR="00E56A12" w:rsidRPr="00BF55E5" w:rsidRDefault="00E56A12" w:rsidP="00085B2C">
      <w:pPr>
        <w:spacing w:after="0" w:line="360" w:lineRule="auto"/>
        <w:ind w:firstLine="6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55E5">
        <w:rPr>
          <w:rFonts w:ascii="Times New Roman" w:eastAsia="Calibri" w:hAnsi="Times New Roman" w:cs="Times New Roman"/>
          <w:sz w:val="28"/>
          <w:szCs w:val="28"/>
        </w:rPr>
        <w:t>Материальная ответственность возложена на заведующего хозяйством</w:t>
      </w:r>
    </w:p>
    <w:sectPr w:rsidR="00E56A12" w:rsidRPr="00BF55E5" w:rsidSect="00E8601E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D8" w:rsidRDefault="005C6ED8">
      <w:pPr>
        <w:spacing w:after="0" w:line="240" w:lineRule="auto"/>
      </w:pPr>
      <w:r>
        <w:separator/>
      </w:r>
    </w:p>
  </w:endnote>
  <w:endnote w:type="continuationSeparator" w:id="0">
    <w:p w:rsidR="005C6ED8" w:rsidRDefault="005C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149296"/>
      <w:docPartObj>
        <w:docPartGallery w:val="Page Numbers (Bottom of Page)"/>
        <w:docPartUnique/>
      </w:docPartObj>
    </w:sdtPr>
    <w:sdtEndPr/>
    <w:sdtContent>
      <w:p w:rsidR="00721AB7" w:rsidRDefault="00721AB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410">
          <w:rPr>
            <w:noProof/>
          </w:rPr>
          <w:t>21</w:t>
        </w:r>
        <w:r>
          <w:fldChar w:fldCharType="end"/>
        </w:r>
      </w:p>
    </w:sdtContent>
  </w:sdt>
  <w:p w:rsidR="00721AB7" w:rsidRDefault="00721A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D8" w:rsidRDefault="005C6ED8">
      <w:pPr>
        <w:spacing w:after="0" w:line="240" w:lineRule="auto"/>
      </w:pPr>
      <w:r>
        <w:separator/>
      </w:r>
    </w:p>
  </w:footnote>
  <w:footnote w:type="continuationSeparator" w:id="0">
    <w:p w:rsidR="005C6ED8" w:rsidRDefault="005C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BF8"/>
    <w:multiLevelType w:val="hybridMultilevel"/>
    <w:tmpl w:val="BAB66D18"/>
    <w:lvl w:ilvl="0" w:tplc="C0BEC574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440A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816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00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29C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0EE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1099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053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C43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501A7"/>
    <w:multiLevelType w:val="hybridMultilevel"/>
    <w:tmpl w:val="0E4CF7F2"/>
    <w:lvl w:ilvl="0" w:tplc="041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E855BD"/>
    <w:multiLevelType w:val="hybridMultilevel"/>
    <w:tmpl w:val="0576BA84"/>
    <w:lvl w:ilvl="0" w:tplc="E10E59C6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435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610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DE86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E25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21D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ABC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D849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8FA8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45B2D"/>
    <w:multiLevelType w:val="hybridMultilevel"/>
    <w:tmpl w:val="0E9CBD10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0857"/>
    <w:multiLevelType w:val="hybridMultilevel"/>
    <w:tmpl w:val="E780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91DBD"/>
    <w:multiLevelType w:val="hybridMultilevel"/>
    <w:tmpl w:val="434AEA06"/>
    <w:lvl w:ilvl="0" w:tplc="7E002EDA">
      <w:start w:val="55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4A18CA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2A5EC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4B806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037E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F87E2E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87DE8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06504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E6D40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AA706C"/>
    <w:multiLevelType w:val="hybridMultilevel"/>
    <w:tmpl w:val="4F6670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F2CD5"/>
    <w:multiLevelType w:val="hybridMultilevel"/>
    <w:tmpl w:val="FD80E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5183F"/>
    <w:multiLevelType w:val="hybridMultilevel"/>
    <w:tmpl w:val="A762F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B2D"/>
    <w:multiLevelType w:val="hybridMultilevel"/>
    <w:tmpl w:val="97E6DB7C"/>
    <w:lvl w:ilvl="0" w:tplc="D5DE67EE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40814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E2602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E6D5C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482BF6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9E8DC4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E6434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1C051A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8D7CE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5E419A"/>
    <w:multiLevelType w:val="hybridMultilevel"/>
    <w:tmpl w:val="C902E2DE"/>
    <w:lvl w:ilvl="0" w:tplc="10CCA58C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7F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6AC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E12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8A2F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FC4E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A29F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FEB8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CEA5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703D4E"/>
    <w:multiLevelType w:val="hybridMultilevel"/>
    <w:tmpl w:val="54EA03B6"/>
    <w:lvl w:ilvl="0" w:tplc="C2326F16">
      <w:start w:val="46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A2AEA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23F3C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8822EE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327CA0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29E02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DACFFC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0D59E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04642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1D4759"/>
    <w:multiLevelType w:val="hybridMultilevel"/>
    <w:tmpl w:val="C902E2DE"/>
    <w:lvl w:ilvl="0" w:tplc="10CCA58C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7F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6AC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E12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8A2F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FC4E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A29F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FEB8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CEA5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0304D7"/>
    <w:multiLevelType w:val="hybridMultilevel"/>
    <w:tmpl w:val="B06EFE20"/>
    <w:lvl w:ilvl="0" w:tplc="A740F1F4">
      <w:start w:val="27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0A6CCC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87EA4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F8CE58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428CA6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E80528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CC4010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66628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03486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821C72"/>
    <w:multiLevelType w:val="hybridMultilevel"/>
    <w:tmpl w:val="022461D0"/>
    <w:lvl w:ilvl="0" w:tplc="DA3A9C9E">
      <w:start w:val="32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40D6E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0E7BE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463CD8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02CA4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E41CC4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64F4E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3463DE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D898B4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5A4004"/>
    <w:multiLevelType w:val="hybridMultilevel"/>
    <w:tmpl w:val="3C723070"/>
    <w:lvl w:ilvl="0" w:tplc="91A6FF20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2B7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EB1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6E8D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4FF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25D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0B5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48B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CB03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9405C2"/>
    <w:multiLevelType w:val="hybridMultilevel"/>
    <w:tmpl w:val="2696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B3515"/>
    <w:multiLevelType w:val="hybridMultilevel"/>
    <w:tmpl w:val="3C723070"/>
    <w:lvl w:ilvl="0" w:tplc="91A6FF20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2B7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EB1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6E8D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4FF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25D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0B5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48B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CB03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DB0D1F"/>
    <w:multiLevelType w:val="hybridMultilevel"/>
    <w:tmpl w:val="15AA87D4"/>
    <w:lvl w:ilvl="0" w:tplc="55B0CB0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6BD8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EC48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873B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4176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C03D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A1E8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DA1F1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4296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1B0129"/>
    <w:multiLevelType w:val="hybridMultilevel"/>
    <w:tmpl w:val="50346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EC4D77"/>
    <w:multiLevelType w:val="hybridMultilevel"/>
    <w:tmpl w:val="3B964A0A"/>
    <w:lvl w:ilvl="0" w:tplc="B2CE3590">
      <w:start w:val="9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6C61E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835D0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3465C4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091BA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526A72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6E000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885AD6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A269C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A50AB3"/>
    <w:multiLevelType w:val="hybridMultilevel"/>
    <w:tmpl w:val="1D127AA2"/>
    <w:lvl w:ilvl="0" w:tplc="00E256DE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1EC4CA2"/>
    <w:multiLevelType w:val="hybridMultilevel"/>
    <w:tmpl w:val="53E62F3E"/>
    <w:lvl w:ilvl="0" w:tplc="EA10245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B2669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6AFC40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CE45A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7E3514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26456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48EBD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D0D10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0068A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E7EEF"/>
    <w:multiLevelType w:val="hybridMultilevel"/>
    <w:tmpl w:val="EFB6A956"/>
    <w:lvl w:ilvl="0" w:tplc="0419000B">
      <w:start w:val="1"/>
      <w:numFmt w:val="bullet"/>
      <w:lvlText w:val=""/>
      <w:lvlJc w:val="left"/>
      <w:pPr>
        <w:ind w:left="168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B2669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6AFC40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CE45A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7E3514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26456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48EBD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D0D10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0068A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2B0208"/>
    <w:multiLevelType w:val="hybridMultilevel"/>
    <w:tmpl w:val="41DE6890"/>
    <w:lvl w:ilvl="0" w:tplc="FE42C630">
      <w:start w:val="23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24D2E4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681552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CBFF6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56526A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6A5516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8F8A8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4C098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85730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A2756E"/>
    <w:multiLevelType w:val="hybridMultilevel"/>
    <w:tmpl w:val="0576BA84"/>
    <w:lvl w:ilvl="0" w:tplc="E10E59C6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435A6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61026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DE8674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E25F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21D32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ABCE4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D84902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8FA88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7F5C52"/>
    <w:multiLevelType w:val="hybridMultilevel"/>
    <w:tmpl w:val="E8269ADA"/>
    <w:lvl w:ilvl="0" w:tplc="14D69E2A">
      <w:start w:val="42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423826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F08B7E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B27AD6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264AE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4C3D2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87E9C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ECFB2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E6A2A6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4B755A"/>
    <w:multiLevelType w:val="hybridMultilevel"/>
    <w:tmpl w:val="97E6D52A"/>
    <w:lvl w:ilvl="0" w:tplc="45BCBCAC">
      <w:start w:val="17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0810A2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A840F6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CEF26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49488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C8E60C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0FDC2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A02C72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C7D7C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002DC5"/>
    <w:multiLevelType w:val="hybridMultilevel"/>
    <w:tmpl w:val="83FCE476"/>
    <w:lvl w:ilvl="0" w:tplc="156C3A86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021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646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0CD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846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1280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C2E2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1492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6040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471C2F"/>
    <w:multiLevelType w:val="hybridMultilevel"/>
    <w:tmpl w:val="D8D26850"/>
    <w:lvl w:ilvl="0" w:tplc="5D8AF63C">
      <w:start w:val="5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D6E362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30785C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81E24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0BCA2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E1680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AC520A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032D0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98BDB4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EA64D9"/>
    <w:multiLevelType w:val="hybridMultilevel"/>
    <w:tmpl w:val="6F3A907E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5AE70A0E"/>
    <w:multiLevelType w:val="hybridMultilevel"/>
    <w:tmpl w:val="DEDC476A"/>
    <w:lvl w:ilvl="0" w:tplc="FC560D60">
      <w:start w:val="6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F4775C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85320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0207AE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D44540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06F22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322094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A47ECE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D659B8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3C25FC"/>
    <w:multiLevelType w:val="hybridMultilevel"/>
    <w:tmpl w:val="DD58165E"/>
    <w:lvl w:ilvl="0" w:tplc="66BCD8E6">
      <w:start w:val="59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163F44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C3634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27B98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D41174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BEACCC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B6460E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E626C2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FA0758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C851ED"/>
    <w:multiLevelType w:val="hybridMultilevel"/>
    <w:tmpl w:val="53A68822"/>
    <w:lvl w:ilvl="0" w:tplc="F378C31C">
      <w:start w:val="38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0E00A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BC6592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0640E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3670E0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EAEC22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CA3CA8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40EA0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B8DBE6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A45816"/>
    <w:multiLevelType w:val="hybridMultilevel"/>
    <w:tmpl w:val="648E1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6D104C"/>
    <w:multiLevelType w:val="hybridMultilevel"/>
    <w:tmpl w:val="BAB66D18"/>
    <w:lvl w:ilvl="0" w:tplc="C0BEC574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440A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816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00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29C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0EE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1099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053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C43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ED1F99"/>
    <w:multiLevelType w:val="hybridMultilevel"/>
    <w:tmpl w:val="BBD69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95366"/>
    <w:multiLevelType w:val="hybridMultilevel"/>
    <w:tmpl w:val="80C8E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26BBA"/>
    <w:multiLevelType w:val="hybridMultilevel"/>
    <w:tmpl w:val="25B26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87659"/>
    <w:multiLevelType w:val="hybridMultilevel"/>
    <w:tmpl w:val="F4F618BA"/>
    <w:lvl w:ilvl="0" w:tplc="F57AE34C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A465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672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008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0E7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87A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0632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60C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68AA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0722D6"/>
    <w:multiLevelType w:val="hybridMultilevel"/>
    <w:tmpl w:val="39D62596"/>
    <w:lvl w:ilvl="0" w:tplc="2DC8A64A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847F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4A1FE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3C37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4D81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A8C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01FB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E80B8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4577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D2E58"/>
    <w:multiLevelType w:val="hybridMultilevel"/>
    <w:tmpl w:val="648E1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C318EF"/>
    <w:multiLevelType w:val="hybridMultilevel"/>
    <w:tmpl w:val="87703EFA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809356A"/>
    <w:multiLevelType w:val="multilevel"/>
    <w:tmpl w:val="7F4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8"/>
      </w:rPr>
    </w:lvl>
  </w:abstractNum>
  <w:abstractNum w:abstractNumId="44" w15:restartNumberingAfterBreak="0">
    <w:nsid w:val="78756849"/>
    <w:multiLevelType w:val="hybridMultilevel"/>
    <w:tmpl w:val="648E1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C31347"/>
    <w:multiLevelType w:val="hybridMultilevel"/>
    <w:tmpl w:val="83FCE476"/>
    <w:lvl w:ilvl="0" w:tplc="156C3A86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021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646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0CD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846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1280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C2E2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1492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6040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7D07"/>
    <w:multiLevelType w:val="hybridMultilevel"/>
    <w:tmpl w:val="9F26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033B3"/>
    <w:multiLevelType w:val="hybridMultilevel"/>
    <w:tmpl w:val="11565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41"/>
  </w:num>
  <w:num w:numId="4">
    <w:abstractNumId w:val="7"/>
  </w:num>
  <w:num w:numId="5">
    <w:abstractNumId w:val="4"/>
  </w:num>
  <w:num w:numId="6">
    <w:abstractNumId w:val="22"/>
  </w:num>
  <w:num w:numId="7">
    <w:abstractNumId w:val="18"/>
  </w:num>
  <w:num w:numId="8">
    <w:abstractNumId w:val="9"/>
  </w:num>
  <w:num w:numId="9">
    <w:abstractNumId w:val="31"/>
  </w:num>
  <w:num w:numId="10">
    <w:abstractNumId w:val="20"/>
  </w:num>
  <w:num w:numId="11">
    <w:abstractNumId w:val="27"/>
  </w:num>
  <w:num w:numId="12">
    <w:abstractNumId w:val="24"/>
  </w:num>
  <w:num w:numId="13">
    <w:abstractNumId w:val="13"/>
  </w:num>
  <w:num w:numId="14">
    <w:abstractNumId w:val="14"/>
  </w:num>
  <w:num w:numId="15">
    <w:abstractNumId w:val="33"/>
  </w:num>
  <w:num w:numId="16">
    <w:abstractNumId w:val="26"/>
  </w:num>
  <w:num w:numId="17">
    <w:abstractNumId w:val="11"/>
  </w:num>
  <w:num w:numId="18">
    <w:abstractNumId w:val="29"/>
  </w:num>
  <w:num w:numId="19">
    <w:abstractNumId w:val="5"/>
  </w:num>
  <w:num w:numId="20">
    <w:abstractNumId w:val="32"/>
  </w:num>
  <w:num w:numId="21">
    <w:abstractNumId w:val="44"/>
  </w:num>
  <w:num w:numId="22">
    <w:abstractNumId w:val="39"/>
  </w:num>
  <w:num w:numId="23">
    <w:abstractNumId w:val="2"/>
  </w:num>
  <w:num w:numId="24">
    <w:abstractNumId w:val="35"/>
  </w:num>
  <w:num w:numId="25">
    <w:abstractNumId w:val="12"/>
  </w:num>
  <w:num w:numId="26">
    <w:abstractNumId w:val="17"/>
  </w:num>
  <w:num w:numId="27">
    <w:abstractNumId w:val="40"/>
  </w:num>
  <w:num w:numId="28">
    <w:abstractNumId w:val="45"/>
  </w:num>
  <w:num w:numId="29">
    <w:abstractNumId w:val="25"/>
  </w:num>
  <w:num w:numId="30">
    <w:abstractNumId w:val="0"/>
  </w:num>
  <w:num w:numId="31">
    <w:abstractNumId w:val="10"/>
  </w:num>
  <w:num w:numId="32">
    <w:abstractNumId w:val="15"/>
  </w:num>
  <w:num w:numId="33">
    <w:abstractNumId w:val="28"/>
  </w:num>
  <w:num w:numId="34">
    <w:abstractNumId w:val="46"/>
  </w:num>
  <w:num w:numId="35">
    <w:abstractNumId w:val="47"/>
  </w:num>
  <w:num w:numId="36">
    <w:abstractNumId w:val="34"/>
  </w:num>
  <w:num w:numId="37">
    <w:abstractNumId w:val="6"/>
  </w:num>
  <w:num w:numId="38">
    <w:abstractNumId w:val="42"/>
  </w:num>
  <w:num w:numId="39">
    <w:abstractNumId w:val="1"/>
  </w:num>
  <w:num w:numId="40">
    <w:abstractNumId w:val="21"/>
  </w:num>
  <w:num w:numId="41">
    <w:abstractNumId w:val="37"/>
  </w:num>
  <w:num w:numId="42">
    <w:abstractNumId w:val="38"/>
  </w:num>
  <w:num w:numId="43">
    <w:abstractNumId w:val="19"/>
  </w:num>
  <w:num w:numId="44">
    <w:abstractNumId w:val="30"/>
  </w:num>
  <w:num w:numId="45">
    <w:abstractNumId w:val="23"/>
  </w:num>
  <w:num w:numId="46">
    <w:abstractNumId w:val="3"/>
  </w:num>
  <w:num w:numId="47">
    <w:abstractNumId w:val="8"/>
  </w:num>
  <w:num w:numId="48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74"/>
    <w:rsid w:val="00016105"/>
    <w:rsid w:val="00036FC8"/>
    <w:rsid w:val="00046210"/>
    <w:rsid w:val="00085B2C"/>
    <w:rsid w:val="0009015D"/>
    <w:rsid w:val="00091BA2"/>
    <w:rsid w:val="000B03B9"/>
    <w:rsid w:val="000C0D25"/>
    <w:rsid w:val="000C2711"/>
    <w:rsid w:val="00133A8A"/>
    <w:rsid w:val="00133F36"/>
    <w:rsid w:val="00186C38"/>
    <w:rsid w:val="001A3495"/>
    <w:rsid w:val="002003AD"/>
    <w:rsid w:val="00242D04"/>
    <w:rsid w:val="00257FD3"/>
    <w:rsid w:val="002D7C2B"/>
    <w:rsid w:val="002E3EE9"/>
    <w:rsid w:val="002E5162"/>
    <w:rsid w:val="00327802"/>
    <w:rsid w:val="003322F0"/>
    <w:rsid w:val="00350861"/>
    <w:rsid w:val="003A684A"/>
    <w:rsid w:val="004021C5"/>
    <w:rsid w:val="0041018D"/>
    <w:rsid w:val="0041444B"/>
    <w:rsid w:val="004A540C"/>
    <w:rsid w:val="004C1052"/>
    <w:rsid w:val="004C6A45"/>
    <w:rsid w:val="004C7341"/>
    <w:rsid w:val="004D0EBD"/>
    <w:rsid w:val="004E6C20"/>
    <w:rsid w:val="004F646F"/>
    <w:rsid w:val="004F6CB6"/>
    <w:rsid w:val="005104F0"/>
    <w:rsid w:val="00524617"/>
    <w:rsid w:val="00527519"/>
    <w:rsid w:val="005545E4"/>
    <w:rsid w:val="00563AEF"/>
    <w:rsid w:val="00566E54"/>
    <w:rsid w:val="00575DDD"/>
    <w:rsid w:val="0057737C"/>
    <w:rsid w:val="0058145E"/>
    <w:rsid w:val="0059677F"/>
    <w:rsid w:val="005C6E1A"/>
    <w:rsid w:val="005C6ED8"/>
    <w:rsid w:val="005D2C67"/>
    <w:rsid w:val="005E1214"/>
    <w:rsid w:val="005E5082"/>
    <w:rsid w:val="0062063B"/>
    <w:rsid w:val="00641C3D"/>
    <w:rsid w:val="006476C6"/>
    <w:rsid w:val="0066496B"/>
    <w:rsid w:val="0067486B"/>
    <w:rsid w:val="00692EAE"/>
    <w:rsid w:val="006A0E4C"/>
    <w:rsid w:val="006D12AF"/>
    <w:rsid w:val="007158BB"/>
    <w:rsid w:val="00721AB7"/>
    <w:rsid w:val="00766CAF"/>
    <w:rsid w:val="007806D7"/>
    <w:rsid w:val="007D041E"/>
    <w:rsid w:val="007D3734"/>
    <w:rsid w:val="0083273A"/>
    <w:rsid w:val="00854DC2"/>
    <w:rsid w:val="00862FD5"/>
    <w:rsid w:val="00891D73"/>
    <w:rsid w:val="008B5AF3"/>
    <w:rsid w:val="008B6F28"/>
    <w:rsid w:val="008C5CBA"/>
    <w:rsid w:val="008F2574"/>
    <w:rsid w:val="008F68A4"/>
    <w:rsid w:val="0092096C"/>
    <w:rsid w:val="00923E15"/>
    <w:rsid w:val="009265C9"/>
    <w:rsid w:val="00947F88"/>
    <w:rsid w:val="00966186"/>
    <w:rsid w:val="009739BC"/>
    <w:rsid w:val="00974C3B"/>
    <w:rsid w:val="009A00E1"/>
    <w:rsid w:val="009B7D99"/>
    <w:rsid w:val="009F3CC2"/>
    <w:rsid w:val="009F6A91"/>
    <w:rsid w:val="00A13B15"/>
    <w:rsid w:val="00A3651B"/>
    <w:rsid w:val="00A37580"/>
    <w:rsid w:val="00A6493A"/>
    <w:rsid w:val="00AE51E4"/>
    <w:rsid w:val="00B61CC7"/>
    <w:rsid w:val="00B65E42"/>
    <w:rsid w:val="00BA613B"/>
    <w:rsid w:val="00BD43AF"/>
    <w:rsid w:val="00BF55E5"/>
    <w:rsid w:val="00C11111"/>
    <w:rsid w:val="00C11DC9"/>
    <w:rsid w:val="00C229D6"/>
    <w:rsid w:val="00C61410"/>
    <w:rsid w:val="00C77F9F"/>
    <w:rsid w:val="00C837D4"/>
    <w:rsid w:val="00C909C2"/>
    <w:rsid w:val="00CA28B1"/>
    <w:rsid w:val="00CC1359"/>
    <w:rsid w:val="00CE629A"/>
    <w:rsid w:val="00CE7AD4"/>
    <w:rsid w:val="00D066B3"/>
    <w:rsid w:val="00D42DC4"/>
    <w:rsid w:val="00D75B2D"/>
    <w:rsid w:val="00DE4ADC"/>
    <w:rsid w:val="00DF69C5"/>
    <w:rsid w:val="00E224EB"/>
    <w:rsid w:val="00E37DAA"/>
    <w:rsid w:val="00E56A12"/>
    <w:rsid w:val="00E8601E"/>
    <w:rsid w:val="00ED3A0A"/>
    <w:rsid w:val="00ED48D3"/>
    <w:rsid w:val="00EE552F"/>
    <w:rsid w:val="00F013BE"/>
    <w:rsid w:val="00F2378B"/>
    <w:rsid w:val="00F25674"/>
    <w:rsid w:val="00F56B3F"/>
    <w:rsid w:val="00F721EE"/>
    <w:rsid w:val="00F84F90"/>
    <w:rsid w:val="00FE2B39"/>
    <w:rsid w:val="00FF2B8C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C6B5"/>
  <w15:chartTrackingRefBased/>
  <w15:docId w15:val="{697FCD2E-B343-4770-B601-A79609B4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C11DC9"/>
    <w:pPr>
      <w:keepNext/>
      <w:keepLines/>
      <w:spacing w:after="0" w:line="265" w:lineRule="auto"/>
      <w:ind w:left="726" w:hanging="10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6A12"/>
  </w:style>
  <w:style w:type="paragraph" w:styleId="a3">
    <w:name w:val="Balloon Text"/>
    <w:basedOn w:val="a"/>
    <w:link w:val="a4"/>
    <w:uiPriority w:val="99"/>
    <w:semiHidden/>
    <w:unhideWhenUsed/>
    <w:rsid w:val="00E5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1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semiHidden/>
    <w:unhideWhenUsed/>
    <w:qFormat/>
    <w:rsid w:val="00E56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E56A1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56A12"/>
    <w:pPr>
      <w:widowControl w:val="0"/>
      <w:autoSpaceDE w:val="0"/>
      <w:autoSpaceDN w:val="0"/>
      <w:spacing w:after="0" w:line="240" w:lineRule="auto"/>
      <w:ind w:left="1002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8"/>
    <w:uiPriority w:val="59"/>
    <w:rsid w:val="00E56A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semiHidden/>
    <w:unhideWhenUsed/>
    <w:rsid w:val="00E56A12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99"/>
    <w:qFormat/>
    <w:rsid w:val="00E56A1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E5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A12"/>
  </w:style>
  <w:style w:type="paragraph" w:styleId="ad">
    <w:name w:val="footer"/>
    <w:basedOn w:val="a"/>
    <w:link w:val="ae"/>
    <w:uiPriority w:val="99"/>
    <w:unhideWhenUsed/>
    <w:rsid w:val="00E5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A12"/>
  </w:style>
  <w:style w:type="paragraph" w:styleId="af">
    <w:name w:val="Normal (Web)"/>
    <w:basedOn w:val="a"/>
    <w:uiPriority w:val="99"/>
    <w:semiHidden/>
    <w:unhideWhenUsed/>
    <w:rsid w:val="00E5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56A12"/>
  </w:style>
  <w:style w:type="table" w:styleId="a8">
    <w:name w:val="Table Grid"/>
    <w:basedOn w:val="a1"/>
    <w:uiPriority w:val="39"/>
    <w:rsid w:val="00E5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1DC9"/>
    <w:rPr>
      <w:rFonts w:ascii="Calibri" w:eastAsia="Calibri" w:hAnsi="Calibri" w:cs="Calibri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21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Rekeda</dc:creator>
  <cp:keywords/>
  <dc:description/>
  <cp:lastModifiedBy>Olga Rekeda</cp:lastModifiedBy>
  <cp:revision>27</cp:revision>
  <dcterms:created xsi:type="dcterms:W3CDTF">2022-07-30T13:48:00Z</dcterms:created>
  <dcterms:modified xsi:type="dcterms:W3CDTF">2024-08-30T06:13:00Z</dcterms:modified>
</cp:coreProperties>
</file>