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D997" w14:textId="77777777" w:rsidR="00200732" w:rsidRDefault="00200732" w:rsidP="00200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068"/>
      </w:tblGrid>
      <w:tr w:rsidR="00200732" w14:paraId="655D81C5" w14:textId="77777777" w:rsidTr="00200732">
        <w:tc>
          <w:tcPr>
            <w:tcW w:w="4503" w:type="dxa"/>
          </w:tcPr>
          <w:p w14:paraId="65B56F76" w14:textId="77777777" w:rsidR="00200732" w:rsidRDefault="00200732" w:rsidP="00200732">
            <w:pPr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68" w:type="dxa"/>
          </w:tcPr>
          <w:p w14:paraId="7C81FA93" w14:textId="77777777" w:rsidR="00200732" w:rsidRPr="00200732" w:rsidRDefault="00200732" w:rsidP="00200732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Заведующему МБДОУ №62 </w:t>
            </w:r>
          </w:p>
          <w:p w14:paraId="2176CB25" w14:textId="77777777" w:rsidR="00200732" w:rsidRPr="00200732" w:rsidRDefault="00200732" w:rsidP="00200732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«Малинка» г.Симферополя</w:t>
            </w:r>
          </w:p>
          <w:p w14:paraId="655C1A17" w14:textId="77777777" w:rsidR="00200732" w:rsidRPr="00200732" w:rsidRDefault="00200732" w:rsidP="00200732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Стахно Татьяне Николаевне</w:t>
            </w:r>
          </w:p>
          <w:p w14:paraId="1961C16B" w14:textId="77777777" w:rsidR="00200732" w:rsidRPr="00200732" w:rsidRDefault="00200732" w:rsidP="00200732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</w:t>
            </w: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</w:t>
            </w:r>
          </w:p>
          <w:p w14:paraId="5645F046" w14:textId="77777777" w:rsidR="00200732" w:rsidRPr="00200732" w:rsidRDefault="00200732" w:rsidP="00200732">
            <w:pPr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</w:t>
            </w:r>
          </w:p>
          <w:p w14:paraId="541F956E" w14:textId="77777777" w:rsidR="00200732" w:rsidRPr="00200732" w:rsidRDefault="00200732" w:rsidP="00200732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07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(Ф.И.О. родителя/законного представителя)</w:t>
            </w:r>
          </w:p>
          <w:p w14:paraId="5AB47B4B" w14:textId="77777777" w:rsidR="00200732" w:rsidRPr="000B07F1" w:rsidRDefault="00200732" w:rsidP="00200732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7F1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</w:p>
          <w:p w14:paraId="58EAE062" w14:textId="77777777" w:rsidR="00200732" w:rsidRPr="000B07F1" w:rsidRDefault="00200732" w:rsidP="00200732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07F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45AEFE45" w14:textId="77777777" w:rsidR="00200732" w:rsidRDefault="00200732" w:rsidP="00200732">
            <w:pPr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7F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</w:tbl>
    <w:p w14:paraId="4F484133" w14:textId="77777777" w:rsidR="00200732" w:rsidRDefault="00200732" w:rsidP="00200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1FA2B2E" w14:textId="77777777" w:rsidR="000B07F1" w:rsidRDefault="000B07F1" w:rsidP="00200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07F1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15573B89" w14:textId="77777777" w:rsidR="00200732" w:rsidRPr="000B07F1" w:rsidRDefault="00200732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93B69C" w14:textId="77777777" w:rsidR="000B07F1" w:rsidRPr="000B07F1" w:rsidRDefault="000B07F1" w:rsidP="00D33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7F1">
        <w:rPr>
          <w:rFonts w:ascii="Times New Roman" w:hAnsi="Times New Roman" w:cs="Times New Roman"/>
          <w:sz w:val="28"/>
          <w:szCs w:val="28"/>
        </w:rPr>
        <w:t>Прошу зачислить моего сына (дочь)</w:t>
      </w:r>
      <w:r w:rsidR="00200732">
        <w:rPr>
          <w:rFonts w:ascii="Times New Roman" w:hAnsi="Times New Roman" w:cs="Times New Roman"/>
          <w:sz w:val="28"/>
          <w:szCs w:val="28"/>
        </w:rPr>
        <w:t xml:space="preserve"> </w:t>
      </w:r>
      <w:r w:rsidR="00D334BB">
        <w:rPr>
          <w:rFonts w:ascii="Times New Roman" w:hAnsi="Times New Roman" w:cs="Times New Roman"/>
          <w:sz w:val="28"/>
          <w:szCs w:val="28"/>
        </w:rPr>
        <w:t>__________________</w:t>
      </w:r>
      <w:r w:rsidR="00200732">
        <w:rPr>
          <w:rFonts w:ascii="Times New Roman" w:hAnsi="Times New Roman" w:cs="Times New Roman"/>
          <w:sz w:val="28"/>
          <w:szCs w:val="28"/>
        </w:rPr>
        <w:t>_____</w:t>
      </w:r>
      <w:r w:rsidRPr="000B07F1">
        <w:rPr>
          <w:rFonts w:ascii="Times New Roman" w:hAnsi="Times New Roman" w:cs="Times New Roman"/>
          <w:sz w:val="28"/>
          <w:szCs w:val="28"/>
        </w:rPr>
        <w:t>_______</w:t>
      </w:r>
      <w:r w:rsidR="00D334BB">
        <w:rPr>
          <w:rFonts w:ascii="Times New Roman" w:hAnsi="Times New Roman" w:cs="Times New Roman"/>
          <w:sz w:val="28"/>
          <w:szCs w:val="28"/>
        </w:rPr>
        <w:t xml:space="preserve">  </w:t>
      </w:r>
      <w:r w:rsidRPr="000B07F1">
        <w:rPr>
          <w:rFonts w:ascii="Times New Roman" w:hAnsi="Times New Roman" w:cs="Times New Roman"/>
          <w:sz w:val="28"/>
          <w:szCs w:val="28"/>
        </w:rPr>
        <w:t>_______________________</w:t>
      </w:r>
      <w:r w:rsidR="00D334B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3D14F39" w14:textId="77777777" w:rsidR="000B07F1" w:rsidRPr="00200732" w:rsidRDefault="000B07F1" w:rsidP="00D33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0732">
        <w:rPr>
          <w:rFonts w:ascii="Times New Roman" w:hAnsi="Times New Roman" w:cs="Times New Roman"/>
          <w:sz w:val="20"/>
          <w:szCs w:val="20"/>
        </w:rPr>
        <w:t>(Фамилия, Имя ребенка)</w:t>
      </w:r>
    </w:p>
    <w:p w14:paraId="5FD8FB4C" w14:textId="1A0D747D" w:rsidR="000B07F1" w:rsidRPr="000B07F1" w:rsidRDefault="000B07F1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7F1">
        <w:rPr>
          <w:rFonts w:ascii="Times New Roman" w:hAnsi="Times New Roman" w:cs="Times New Roman"/>
          <w:sz w:val="28"/>
          <w:szCs w:val="28"/>
        </w:rPr>
        <w:t>Дата рождения______________</w:t>
      </w:r>
      <w:r w:rsidR="00200732">
        <w:rPr>
          <w:rFonts w:ascii="Times New Roman" w:hAnsi="Times New Roman" w:cs="Times New Roman"/>
          <w:sz w:val="28"/>
          <w:szCs w:val="28"/>
        </w:rPr>
        <w:t xml:space="preserve">г.р. </w:t>
      </w:r>
      <w:r w:rsidRPr="000B07F1">
        <w:rPr>
          <w:rFonts w:ascii="Times New Roman" w:hAnsi="Times New Roman" w:cs="Times New Roman"/>
          <w:sz w:val="28"/>
          <w:szCs w:val="28"/>
        </w:rPr>
        <w:t xml:space="preserve">с </w:t>
      </w:r>
      <w:r w:rsidR="00C46B60" w:rsidRPr="00C46B60">
        <w:rPr>
          <w:rFonts w:ascii="Times New Roman" w:hAnsi="Times New Roman" w:cs="Times New Roman"/>
          <w:sz w:val="28"/>
          <w:szCs w:val="28"/>
        </w:rPr>
        <w:t>___________</w:t>
      </w:r>
      <w:r w:rsidR="0044614A" w:rsidRPr="0044614A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8654BB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4614A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0B07F1">
        <w:rPr>
          <w:rFonts w:ascii="Times New Roman" w:hAnsi="Times New Roman" w:cs="Times New Roman"/>
          <w:sz w:val="28"/>
          <w:szCs w:val="28"/>
        </w:rPr>
        <w:t xml:space="preserve"> по </w:t>
      </w:r>
      <w:r w:rsidR="0044614A" w:rsidRPr="0044614A">
        <w:rPr>
          <w:rFonts w:ascii="Times New Roman" w:hAnsi="Times New Roman" w:cs="Times New Roman"/>
          <w:sz w:val="28"/>
          <w:szCs w:val="28"/>
          <w:u w:val="single"/>
        </w:rPr>
        <w:t>29.05.202</w:t>
      </w:r>
      <w:r w:rsidR="0060647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44614A" w:rsidRPr="004461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4614A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0B07F1">
        <w:rPr>
          <w:rFonts w:ascii="Times New Roman" w:hAnsi="Times New Roman" w:cs="Times New Roman"/>
          <w:sz w:val="28"/>
          <w:szCs w:val="28"/>
        </w:rPr>
        <w:t xml:space="preserve"> на дополнительную платную образовательную</w:t>
      </w:r>
      <w:r w:rsidR="00200732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44614A">
        <w:rPr>
          <w:rFonts w:ascii="Times New Roman" w:hAnsi="Times New Roman" w:cs="Times New Roman"/>
          <w:sz w:val="28"/>
          <w:szCs w:val="28"/>
        </w:rPr>
        <w:t xml:space="preserve"> </w:t>
      </w:r>
      <w:r w:rsidR="00B06A49">
        <w:rPr>
          <w:rFonts w:ascii="Times New Roman" w:hAnsi="Times New Roman" w:cs="Times New Roman"/>
          <w:i/>
          <w:sz w:val="28"/>
          <w:szCs w:val="28"/>
        </w:rPr>
        <w:t>______________________________________________</w:t>
      </w:r>
      <w:r w:rsidRPr="000B07F1">
        <w:rPr>
          <w:rFonts w:ascii="Times New Roman" w:hAnsi="Times New Roman" w:cs="Times New Roman"/>
          <w:sz w:val="28"/>
          <w:szCs w:val="28"/>
        </w:rPr>
        <w:t>.</w:t>
      </w:r>
      <w:r w:rsidR="0044614A">
        <w:rPr>
          <w:rFonts w:ascii="Times New Roman" w:hAnsi="Times New Roman" w:cs="Times New Roman"/>
          <w:sz w:val="28"/>
          <w:szCs w:val="28"/>
        </w:rPr>
        <w:t xml:space="preserve"> </w:t>
      </w:r>
      <w:r w:rsidRPr="000B07F1">
        <w:rPr>
          <w:rFonts w:ascii="Times New Roman" w:hAnsi="Times New Roman" w:cs="Times New Roman"/>
          <w:sz w:val="28"/>
          <w:szCs w:val="28"/>
        </w:rPr>
        <w:t>Оплата производится ежемесячно в размере</w:t>
      </w:r>
      <w:r w:rsidR="0044614A">
        <w:rPr>
          <w:rFonts w:ascii="Times New Roman" w:hAnsi="Times New Roman" w:cs="Times New Roman"/>
          <w:sz w:val="28"/>
          <w:szCs w:val="28"/>
        </w:rPr>
        <w:t xml:space="preserve"> </w:t>
      </w:r>
      <w:r w:rsidR="00B06A49">
        <w:rPr>
          <w:rFonts w:ascii="Times New Roman" w:hAnsi="Times New Roman" w:cs="Times New Roman"/>
          <w:sz w:val="28"/>
          <w:szCs w:val="28"/>
        </w:rPr>
        <w:t>________</w:t>
      </w:r>
      <w:r w:rsidR="0044614A">
        <w:rPr>
          <w:rFonts w:ascii="Times New Roman" w:hAnsi="Times New Roman" w:cs="Times New Roman"/>
          <w:sz w:val="28"/>
          <w:szCs w:val="28"/>
        </w:rPr>
        <w:t xml:space="preserve"> </w:t>
      </w:r>
      <w:r w:rsidRPr="000B07F1">
        <w:rPr>
          <w:rFonts w:ascii="Times New Roman" w:hAnsi="Times New Roman" w:cs="Times New Roman"/>
          <w:sz w:val="28"/>
          <w:szCs w:val="28"/>
        </w:rPr>
        <w:t>рублей 00 коп.</w:t>
      </w:r>
      <w:r w:rsidR="0044614A">
        <w:rPr>
          <w:rFonts w:ascii="Times New Roman" w:hAnsi="Times New Roman" w:cs="Times New Roman"/>
          <w:sz w:val="28"/>
          <w:szCs w:val="28"/>
        </w:rPr>
        <w:t xml:space="preserve"> (</w:t>
      </w:r>
      <w:r w:rsidR="00B06A49">
        <w:rPr>
          <w:rFonts w:ascii="Times New Roman" w:hAnsi="Times New Roman" w:cs="Times New Roman"/>
          <w:sz w:val="28"/>
          <w:szCs w:val="28"/>
        </w:rPr>
        <w:t>_____________________</w:t>
      </w:r>
      <w:r w:rsidR="0044614A">
        <w:rPr>
          <w:rFonts w:ascii="Times New Roman" w:hAnsi="Times New Roman" w:cs="Times New Roman"/>
          <w:sz w:val="28"/>
          <w:szCs w:val="28"/>
        </w:rPr>
        <w:t>).</w:t>
      </w:r>
    </w:p>
    <w:p w14:paraId="222D784A" w14:textId="77777777" w:rsidR="000B07F1" w:rsidRDefault="000B07F1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7F1">
        <w:rPr>
          <w:rFonts w:ascii="Times New Roman" w:hAnsi="Times New Roman" w:cs="Times New Roman"/>
          <w:sz w:val="28"/>
          <w:szCs w:val="28"/>
        </w:rPr>
        <w:t>С Законом РФ № 2300-1 от 07.02.1992 г. «О защите прав потребителей» с изменениями и</w:t>
      </w:r>
      <w:r w:rsidR="00200732">
        <w:rPr>
          <w:rFonts w:ascii="Times New Roman" w:hAnsi="Times New Roman" w:cs="Times New Roman"/>
          <w:sz w:val="28"/>
          <w:szCs w:val="28"/>
        </w:rPr>
        <w:t xml:space="preserve"> </w:t>
      </w:r>
      <w:r w:rsidRPr="000B07F1">
        <w:rPr>
          <w:rFonts w:ascii="Times New Roman" w:hAnsi="Times New Roman" w:cs="Times New Roman"/>
          <w:sz w:val="28"/>
          <w:szCs w:val="28"/>
        </w:rPr>
        <w:t>дополнениями; с Постановлением Правительства РФ № 1441 от 15.09.2020 г. «Об утверждении</w:t>
      </w:r>
      <w:r w:rsidR="00200732">
        <w:rPr>
          <w:rFonts w:ascii="Times New Roman" w:hAnsi="Times New Roman" w:cs="Times New Roman"/>
          <w:sz w:val="28"/>
          <w:szCs w:val="28"/>
        </w:rPr>
        <w:t xml:space="preserve"> </w:t>
      </w:r>
      <w:r w:rsidRPr="000B07F1">
        <w:rPr>
          <w:rFonts w:ascii="Times New Roman" w:hAnsi="Times New Roman" w:cs="Times New Roman"/>
          <w:sz w:val="28"/>
          <w:szCs w:val="28"/>
        </w:rPr>
        <w:t>Правил оказания платных образовательных услуг»; с Уставом и Приложениями к нему; с</w:t>
      </w:r>
      <w:r w:rsidR="00200732">
        <w:rPr>
          <w:rFonts w:ascii="Times New Roman" w:hAnsi="Times New Roman" w:cs="Times New Roman"/>
          <w:sz w:val="28"/>
          <w:szCs w:val="28"/>
        </w:rPr>
        <w:t xml:space="preserve"> </w:t>
      </w:r>
      <w:r w:rsidRPr="000B07F1">
        <w:rPr>
          <w:rFonts w:ascii="Times New Roman" w:hAnsi="Times New Roman" w:cs="Times New Roman"/>
          <w:sz w:val="28"/>
          <w:szCs w:val="28"/>
        </w:rPr>
        <w:t>Лицензией; с Положением об оказании платных образовательных услуг в МБДОУ №</w:t>
      </w:r>
      <w:r w:rsidR="00200732">
        <w:rPr>
          <w:rFonts w:ascii="Times New Roman" w:hAnsi="Times New Roman" w:cs="Times New Roman"/>
          <w:sz w:val="28"/>
          <w:szCs w:val="28"/>
        </w:rPr>
        <w:t>62</w:t>
      </w:r>
      <w:r w:rsidRPr="000B07F1">
        <w:rPr>
          <w:rFonts w:ascii="Times New Roman" w:hAnsi="Times New Roman" w:cs="Times New Roman"/>
          <w:sz w:val="28"/>
          <w:szCs w:val="28"/>
        </w:rPr>
        <w:t xml:space="preserve"> «</w:t>
      </w:r>
      <w:r w:rsidR="00200732">
        <w:rPr>
          <w:rFonts w:ascii="Times New Roman" w:hAnsi="Times New Roman" w:cs="Times New Roman"/>
          <w:sz w:val="28"/>
          <w:szCs w:val="28"/>
        </w:rPr>
        <w:t>Малинка»</w:t>
      </w:r>
      <w:r w:rsidRPr="000B07F1">
        <w:rPr>
          <w:rFonts w:ascii="Times New Roman" w:hAnsi="Times New Roman" w:cs="Times New Roman"/>
          <w:sz w:val="28"/>
          <w:szCs w:val="28"/>
        </w:rPr>
        <w:t xml:space="preserve"> г.Симферополя; с Программами дополнительного образования; со стоимостью</w:t>
      </w:r>
      <w:r w:rsidR="00200732">
        <w:rPr>
          <w:rFonts w:ascii="Times New Roman" w:hAnsi="Times New Roman" w:cs="Times New Roman"/>
          <w:sz w:val="28"/>
          <w:szCs w:val="28"/>
        </w:rPr>
        <w:t xml:space="preserve"> </w:t>
      </w:r>
      <w:r w:rsidRPr="000B07F1">
        <w:rPr>
          <w:rFonts w:ascii="Times New Roman" w:hAnsi="Times New Roman" w:cs="Times New Roman"/>
          <w:sz w:val="28"/>
          <w:szCs w:val="28"/>
        </w:rPr>
        <w:t>дополнительных образовательных услуг Ознакомлен(а) и Согласен(а):</w:t>
      </w:r>
    </w:p>
    <w:p w14:paraId="456C7504" w14:textId="77777777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1F4E4" w14:textId="77777777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CB1E2" w14:textId="77777777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10A08" w14:textId="77777777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ADA6D" w14:textId="14943C08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________________20</w:t>
      </w:r>
      <w:r w:rsidR="0044614A">
        <w:rPr>
          <w:rFonts w:ascii="Times New Roman" w:hAnsi="Times New Roman" w:cs="Times New Roman"/>
          <w:sz w:val="28"/>
          <w:szCs w:val="28"/>
        </w:rPr>
        <w:t>2</w:t>
      </w:r>
      <w:r w:rsidR="008654BB">
        <w:rPr>
          <w:rFonts w:ascii="Times New Roman" w:hAnsi="Times New Roman" w:cs="Times New Roman"/>
          <w:sz w:val="28"/>
          <w:szCs w:val="28"/>
        </w:rPr>
        <w:t>6</w:t>
      </w:r>
      <w:r w:rsidR="00446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              ______________      _________________</w:t>
      </w:r>
    </w:p>
    <w:p w14:paraId="397A7BD0" w14:textId="77777777" w:rsidR="005954BC" w:rsidRP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5954BC">
        <w:rPr>
          <w:rFonts w:ascii="Times New Roman" w:hAnsi="Times New Roman" w:cs="Times New Roman"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5954BC">
        <w:rPr>
          <w:rFonts w:ascii="Times New Roman" w:hAnsi="Times New Roman" w:cs="Times New Roman"/>
          <w:sz w:val="20"/>
          <w:szCs w:val="20"/>
        </w:rPr>
        <w:t>расшифровка</w:t>
      </w:r>
    </w:p>
    <w:p w14:paraId="2AECA9EA" w14:textId="77777777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F3732" w14:textId="77777777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5540E" w14:textId="77777777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65D39" w14:textId="77777777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934021" w14:textId="77777777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00576" w14:textId="77777777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E40AE" w14:textId="77777777" w:rsidR="005954BC" w:rsidRDefault="005954BC" w:rsidP="00984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1C8"/>
    <w:multiLevelType w:val="multilevel"/>
    <w:tmpl w:val="8C46EF5E"/>
    <w:lvl w:ilvl="0">
      <w:start w:val="1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20587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F1"/>
    <w:rsid w:val="00052B44"/>
    <w:rsid w:val="000849F0"/>
    <w:rsid w:val="000B07F1"/>
    <w:rsid w:val="0017075A"/>
    <w:rsid w:val="00200732"/>
    <w:rsid w:val="0020610C"/>
    <w:rsid w:val="0026026B"/>
    <w:rsid w:val="003A07BA"/>
    <w:rsid w:val="003B77FB"/>
    <w:rsid w:val="003E4CC2"/>
    <w:rsid w:val="00402744"/>
    <w:rsid w:val="00412EB8"/>
    <w:rsid w:val="0044614A"/>
    <w:rsid w:val="0054207C"/>
    <w:rsid w:val="005954BC"/>
    <w:rsid w:val="005C3CCB"/>
    <w:rsid w:val="0060647F"/>
    <w:rsid w:val="006760D7"/>
    <w:rsid w:val="0072311B"/>
    <w:rsid w:val="00786462"/>
    <w:rsid w:val="007A6C17"/>
    <w:rsid w:val="007B4159"/>
    <w:rsid w:val="007E085E"/>
    <w:rsid w:val="008654BB"/>
    <w:rsid w:val="008E4AEA"/>
    <w:rsid w:val="00923585"/>
    <w:rsid w:val="0095548D"/>
    <w:rsid w:val="009844D6"/>
    <w:rsid w:val="00A26412"/>
    <w:rsid w:val="00B06A49"/>
    <w:rsid w:val="00B128F6"/>
    <w:rsid w:val="00B16195"/>
    <w:rsid w:val="00BA0E02"/>
    <w:rsid w:val="00C46B60"/>
    <w:rsid w:val="00CE0D8E"/>
    <w:rsid w:val="00D24879"/>
    <w:rsid w:val="00D334BB"/>
    <w:rsid w:val="00E253EF"/>
    <w:rsid w:val="00EF3F8E"/>
    <w:rsid w:val="00F6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6139"/>
  <w15:docId w15:val="{9C9F4E4E-6524-4D33-8E7F-8E05B6EE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link w:val="11"/>
    <w:uiPriority w:val="99"/>
    <w:qFormat/>
    <w:rsid w:val="003E4CC2"/>
    <w:pPr>
      <w:widowControl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0B07F1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3">
    <w:name w:val="Normal (Web)"/>
    <w:basedOn w:val="10"/>
    <w:uiPriority w:val="99"/>
    <w:unhideWhenUsed/>
    <w:qFormat/>
    <w:rsid w:val="000B07F1"/>
    <w:pPr>
      <w:spacing w:beforeAutospacing="1" w:afterAutospacing="1" w:line="240" w:lineRule="auto"/>
    </w:pPr>
  </w:style>
  <w:style w:type="table" w:styleId="a4">
    <w:name w:val="Table Grid"/>
    <w:basedOn w:val="a1"/>
    <w:uiPriority w:val="59"/>
    <w:rsid w:val="002602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6026B"/>
    <w:pPr>
      <w:spacing w:after="0" w:line="240" w:lineRule="auto"/>
    </w:pPr>
    <w:rPr>
      <w:rFonts w:ascii="Times New Roman" w:eastAsiaTheme="minorEastAsia" w:hAnsi="Times New Roman"/>
      <w:color w:val="00000A"/>
      <w:sz w:val="24"/>
      <w:lang w:eastAsia="ru-RU"/>
    </w:rPr>
  </w:style>
  <w:style w:type="character" w:styleId="a6">
    <w:name w:val="Strong"/>
    <w:uiPriority w:val="22"/>
    <w:qFormat/>
    <w:rsid w:val="0026026B"/>
    <w:rPr>
      <w:rFonts w:cs="Times New Roman"/>
      <w:b/>
      <w:bCs/>
    </w:rPr>
  </w:style>
  <w:style w:type="character" w:customStyle="1" w:styleId="11">
    <w:name w:val="Заголовок 1 Знак"/>
    <w:basedOn w:val="a0"/>
    <w:link w:val="1"/>
    <w:uiPriority w:val="99"/>
    <w:qFormat/>
    <w:rsid w:val="003E4CC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3E4CC2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10"/>
    <w:uiPriority w:val="99"/>
    <w:qFormat/>
    <w:rsid w:val="003E4CC2"/>
    <w:pPr>
      <w:widowControl w:val="0"/>
      <w:spacing w:after="0" w:line="240" w:lineRule="auto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10"/>
    <w:uiPriority w:val="99"/>
    <w:qFormat/>
    <w:rsid w:val="003E4CC2"/>
    <w:pPr>
      <w:widowControl w:val="0"/>
      <w:spacing w:after="0" w:line="240" w:lineRule="auto"/>
    </w:pPr>
    <w:rPr>
      <w:rFonts w:ascii="Arial" w:eastAsiaTheme="minorEastAsia" w:hAnsi="Arial" w:cs="Arial"/>
    </w:rPr>
  </w:style>
  <w:style w:type="paragraph" w:styleId="aa">
    <w:name w:val="Body Text"/>
    <w:basedOn w:val="10"/>
    <w:link w:val="ab"/>
    <w:rsid w:val="003E4CC2"/>
    <w:pPr>
      <w:spacing w:after="140" w:line="288" w:lineRule="auto"/>
    </w:pPr>
  </w:style>
  <w:style w:type="character" w:customStyle="1" w:styleId="ab">
    <w:name w:val="Основной текст Знак"/>
    <w:basedOn w:val="a0"/>
    <w:link w:val="aa"/>
    <w:rsid w:val="003E4CC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rmal">
    <w:name w:val="ConsPlusNormal"/>
    <w:qFormat/>
    <w:rsid w:val="003E4CC2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styleId="ac">
    <w:name w:val="Hyperlink"/>
    <w:rsid w:val="0078646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0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6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4</cp:revision>
  <cp:lastPrinted>2025-11-11T07:23:00Z</cp:lastPrinted>
  <dcterms:created xsi:type="dcterms:W3CDTF">2026-01-14T11:49:00Z</dcterms:created>
  <dcterms:modified xsi:type="dcterms:W3CDTF">2026-05-28T06:24:00Z</dcterms:modified>
</cp:coreProperties>
</file>