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6DC" w:rsidRPr="00D85CD5" w:rsidRDefault="00CC46DC" w:rsidP="00CC46DC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D85CD5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D85CD5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обучающихся</w:t>
      </w:r>
      <w:proofErr w:type="gramEnd"/>
      <w:r w:rsidRPr="00D85CD5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, в том числе приспособленные для использования инвалидами и лицами с ограниченными возможностями здоровья</w:t>
      </w:r>
    </w:p>
    <w:p w:rsidR="00CC46DC" w:rsidRPr="00D85CD5" w:rsidRDefault="00CC46DC" w:rsidP="00CC46DC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СВЕДЕНИЯ ОБ ЭЛЕКТРОННЫХ ОБРАЗОВАТЕЛЬНЫХ РЕСУРСАХ:</w:t>
      </w:r>
    </w:p>
    <w:p w:rsidR="00CC46DC" w:rsidRDefault="00CC46DC" w:rsidP="00CC46DC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1.Официальный сайт Министерства образования и науки Российской Федерации – http://www.mon.gov.ru</w:t>
      </w: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2. Федеральный портал «Российское образование» - http://www.edu.ru</w:t>
      </w: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3.Информационная система «Единое окно доступа к образовательным ресурсам» - http://window.edu.ru</w:t>
      </w: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4. Единая коллекция цифровых образовательных ресурсов – http://school-collection.edu.ru</w:t>
      </w: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5. Федеральный центр информационно-образовательных ресурсов – </w:t>
      </w:r>
      <w:hyperlink r:id="rId4" w:history="1">
        <w:r w:rsidRPr="004D070A">
          <w:rPr>
            <w:rStyle w:val="a4"/>
            <w:rFonts w:ascii="Verdana" w:eastAsia="Times New Roman" w:hAnsi="Verdana" w:cs="Times New Roman"/>
            <w:sz w:val="20"/>
            <w:szCs w:val="20"/>
            <w:lang w:eastAsia="ru-RU"/>
          </w:rPr>
          <w:t>http://fcior.edu.ru</w:t>
        </w:r>
      </w:hyperlink>
    </w:p>
    <w:p w:rsidR="00CC46DC" w:rsidRPr="00D85CD5" w:rsidRDefault="00CC46DC" w:rsidP="00CC46DC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6.Сайт Министерства образования, науки и молодёжи Республики Крым - http://monm.rk.gov.ru/</w:t>
      </w:r>
    </w:p>
    <w:p w:rsidR="00CC46DC" w:rsidRPr="00D85CD5" w:rsidRDefault="00CC46DC" w:rsidP="00CC46DC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Доступ обучающихся к электронным образовательным ресурса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 в МБДОУ детский  сад  "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Журавушка</w:t>
      </w:r>
      <w:proofErr w:type="spellEnd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 отсутствует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BB3E97" w:rsidRDefault="00BB3E97"/>
    <w:sectPr w:rsidR="00BB3E97" w:rsidSect="00BB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6DC"/>
    <w:rsid w:val="0017325E"/>
    <w:rsid w:val="007970DC"/>
    <w:rsid w:val="0093740A"/>
    <w:rsid w:val="00BB3E97"/>
    <w:rsid w:val="00CC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40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C46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ci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>Microsoft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2019-07-10T05:35:00Z</dcterms:created>
  <dcterms:modified xsi:type="dcterms:W3CDTF">2019-07-10T05:35:00Z</dcterms:modified>
</cp:coreProperties>
</file>