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321"/>
        <w:tblW w:w="95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455"/>
      </w:tblGrid>
      <w:tr w:rsidR="000027BB" w:rsidRPr="00EF7D1B" w:rsidTr="009A239C">
        <w:tc>
          <w:tcPr>
            <w:tcW w:w="5103" w:type="dxa"/>
            <w:shd w:val="clear" w:color="auto" w:fill="auto"/>
            <w:hideMark/>
          </w:tcPr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EF7D1B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ПРИНЯТО</w:t>
            </w:r>
          </w:p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sz w:val="24"/>
                <w:szCs w:val="24"/>
              </w:rPr>
              <w:t>на заседании Педагогического совета</w:t>
            </w:r>
          </w:p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sz w:val="24"/>
                <w:szCs w:val="24"/>
              </w:rPr>
              <w:t>МБДОУ № 37  «Гвоздичка»</w:t>
            </w:r>
          </w:p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sz w:val="24"/>
                <w:szCs w:val="24"/>
              </w:rPr>
              <w:t xml:space="preserve"> г. Симферополя</w:t>
            </w:r>
          </w:p>
          <w:p w:rsidR="000027BB" w:rsidRPr="00EF7D1B" w:rsidRDefault="000027BB" w:rsidP="00703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 w:rsidR="0070378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>от 31</w:t>
            </w:r>
            <w:r w:rsidR="00686834">
              <w:rPr>
                <w:rFonts w:ascii="Times New Roman" w:hAnsi="Times New Roman"/>
                <w:sz w:val="24"/>
                <w:szCs w:val="24"/>
              </w:rPr>
              <w:t xml:space="preserve"> августа  202</w:t>
            </w:r>
            <w:r w:rsidR="00703784">
              <w:rPr>
                <w:rFonts w:ascii="Times New Roman" w:hAnsi="Times New Roman"/>
                <w:sz w:val="24"/>
                <w:szCs w:val="24"/>
              </w:rPr>
              <w:t>6</w:t>
            </w:r>
            <w:r w:rsidRPr="00EF7D1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455" w:type="dxa"/>
            <w:shd w:val="clear" w:color="auto" w:fill="auto"/>
            <w:hideMark/>
          </w:tcPr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УТВЕРЖДАЮ</w:t>
            </w:r>
          </w:p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sz w:val="24"/>
                <w:szCs w:val="24"/>
              </w:rPr>
              <w:t>Заведующий  МБДОУ № 37 «Гвоздичка» г. Симферополя</w:t>
            </w:r>
          </w:p>
          <w:p w:rsidR="000027BB" w:rsidRPr="00EF7D1B" w:rsidRDefault="000027BB" w:rsidP="009A2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D1B">
              <w:rPr>
                <w:rFonts w:ascii="Times New Roman" w:hAnsi="Times New Roman"/>
                <w:sz w:val="24"/>
                <w:szCs w:val="24"/>
              </w:rPr>
              <w:t xml:space="preserve">____________  Е.Ю.Васюкова </w:t>
            </w:r>
          </w:p>
          <w:p w:rsidR="000027BB" w:rsidRPr="00EF7D1B" w:rsidRDefault="00686834" w:rsidP="00703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Приказ от</w:t>
            </w:r>
            <w:r w:rsidR="000027BB">
              <w:rPr>
                <w:rFonts w:ascii="Times New Roman" w:hAnsi="Times New Roman"/>
                <w:sz w:val="24"/>
                <w:szCs w:val="24"/>
              </w:rPr>
              <w:t xml:space="preserve"> 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августа 202</w:t>
            </w:r>
            <w:r w:rsidR="00703784">
              <w:rPr>
                <w:rFonts w:ascii="Times New Roman" w:hAnsi="Times New Roman"/>
                <w:sz w:val="24"/>
                <w:szCs w:val="24"/>
              </w:rPr>
              <w:t>6</w:t>
            </w:r>
            <w:r w:rsidR="000027BB" w:rsidRPr="00EF7D1B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703784"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037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-ОД</w:t>
            </w:r>
          </w:p>
        </w:tc>
      </w:tr>
    </w:tbl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0027BB" w:rsidRDefault="000027BB" w:rsidP="00AC6D2F">
      <w:pPr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0027BB" w:rsidRDefault="000027BB" w:rsidP="00AC6D2F">
      <w:pPr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0027BB" w:rsidRPr="00AC6D2F" w:rsidRDefault="000027BB" w:rsidP="00AC6D2F">
      <w:pPr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AC6D2F" w:rsidRPr="00AC6D2F" w:rsidRDefault="00AC6D2F" w:rsidP="00AC6D2F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52"/>
          <w:szCs w:val="52"/>
        </w:rPr>
      </w:pPr>
      <w:r w:rsidRPr="00AC6D2F">
        <w:rPr>
          <w:rFonts w:ascii="Times New Roman" w:eastAsia="Times New Roman" w:hAnsi="Times New Roman" w:cs="Times New Roman"/>
          <w:b/>
          <w:bCs/>
          <w:sz w:val="52"/>
          <w:szCs w:val="52"/>
        </w:rPr>
        <w:t>Положение</w:t>
      </w:r>
    </w:p>
    <w:p w:rsidR="00AC6D2F" w:rsidRPr="00AC6D2F" w:rsidRDefault="00AC6D2F" w:rsidP="00AC6D2F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AC6D2F">
        <w:rPr>
          <w:rFonts w:ascii="Times New Roman" w:eastAsia="Times New Roman" w:hAnsi="Times New Roman" w:cs="Times New Roman"/>
          <w:b/>
          <w:bCs/>
          <w:sz w:val="52"/>
          <w:szCs w:val="52"/>
        </w:rPr>
        <w:t>о режиме занятий воспитанников</w:t>
      </w:r>
      <w:r w:rsidRPr="00AC6D2F">
        <w:rPr>
          <w:rFonts w:ascii="Times New Roman" w:eastAsia="Times New Roman" w:hAnsi="Times New Roman" w:cs="Times New Roman"/>
          <w:sz w:val="52"/>
          <w:szCs w:val="52"/>
        </w:rPr>
        <w:br/>
      </w:r>
      <w:r w:rsidRPr="00AC6D2F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 МБДОУ </w:t>
      </w: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№37 «</w:t>
      </w:r>
      <w:r w:rsidR="000027BB">
        <w:rPr>
          <w:rFonts w:ascii="Times New Roman" w:eastAsia="Times New Roman" w:hAnsi="Times New Roman" w:cs="Times New Roman"/>
          <w:b/>
          <w:bCs/>
          <w:sz w:val="52"/>
          <w:szCs w:val="52"/>
        </w:rPr>
        <w:t>Гвоздичка»</w:t>
      </w:r>
      <w:r w:rsidR="001D13CA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г.Симферополя</w:t>
      </w:r>
    </w:p>
    <w:p w:rsidR="00AC6D2F" w:rsidRP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13CA" w:rsidRDefault="001D13CA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Default="00AC6D2F" w:rsidP="00AC6D2F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6D2F" w:rsidRPr="00780BBA" w:rsidRDefault="00AC6D2F" w:rsidP="000027BB">
      <w:pPr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1.Общие положения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1.1. Режим занят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 дошкольного образовательного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учреждения  </w:t>
      </w:r>
      <w:r w:rsidR="00686834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</w:t>
      </w:r>
      <w:r w:rsidR="00686834" w:rsidRPr="00780BBA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требований к устройству, содержанию и организации режима работы дошкольных образовательных организаций, в соответствии с  Федеральным Законом от 29.12.2012г. № 273-ФЗ «Об образовании в Российской Федерации», </w:t>
      </w:r>
      <w:r w:rsidR="00A435E6">
        <w:rPr>
          <w:rFonts w:ascii="Times New Roman" w:eastAsia="Times New Roman" w:hAnsi="Times New Roman" w:cs="Times New Roman"/>
          <w:sz w:val="28"/>
          <w:szCs w:val="28"/>
        </w:rPr>
        <w:t>Приказом Минпросвещения России №1022 от 24 ноября 2022 г. «</w:t>
      </w:r>
      <w:r w:rsidR="001C0ED6">
        <w:rPr>
          <w:rFonts w:ascii="Times New Roman" w:eastAsia="Times New Roman" w:hAnsi="Times New Roman" w:cs="Times New Roman"/>
          <w:sz w:val="28"/>
          <w:szCs w:val="28"/>
        </w:rPr>
        <w:t>Об утверждении адаптированной образовательной программы дошкольного образования для обучающихся  с ограниченными возможностями здоровья», с Приказом Минпросвещения России №1028 от 25 ноября 2022 г. «Об утверждении федеральной образовательной программы дошкольного образования»</w:t>
      </w:r>
      <w:r w:rsidR="004E137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C0E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6834">
        <w:rPr>
          <w:rFonts w:ascii="Times New Roman" w:eastAsia="Times New Roman" w:hAnsi="Times New Roman" w:cs="Times New Roman"/>
          <w:sz w:val="28"/>
          <w:szCs w:val="28"/>
        </w:rPr>
        <w:t xml:space="preserve">действующими нормами СанПин,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Устава </w:t>
      </w:r>
      <w:r w:rsidR="00A435E6">
        <w:rPr>
          <w:rFonts w:ascii="Times New Roman" w:eastAsia="Times New Roman" w:hAnsi="Times New Roman" w:cs="Times New Roman"/>
          <w:sz w:val="28"/>
          <w:szCs w:val="28"/>
        </w:rPr>
        <w:t>МБ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ДОУ, учебного плана образовательного учреждения, Правилами внутреннего распорядка, другими нормативно – правовыми актами по вопросам образования, социальной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защиты прав и интересов детей.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1.2. Положение регламентирует режим занятий воспитанников в дошкольном образовательном учреждении.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b/>
          <w:bCs/>
          <w:sz w:val="28"/>
          <w:szCs w:val="28"/>
        </w:rPr>
        <w:t>2. Режим занятий обучающихся (воспитанников)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2.1.  Образовательный процесс осуществляется в соответствии с </w:t>
      </w:r>
      <w:r w:rsidR="00A435E6">
        <w:rPr>
          <w:rFonts w:ascii="Times New Roman" w:eastAsia="Times New Roman" w:hAnsi="Times New Roman" w:cs="Times New Roman"/>
          <w:sz w:val="28"/>
          <w:szCs w:val="28"/>
        </w:rPr>
        <w:t xml:space="preserve">Адаптированной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образовательной программой дошкольного образо</w:t>
      </w:r>
      <w:r>
        <w:rPr>
          <w:rFonts w:ascii="Times New Roman" w:eastAsia="Times New Roman" w:hAnsi="Times New Roman" w:cs="Times New Roman"/>
          <w:sz w:val="28"/>
          <w:szCs w:val="28"/>
        </w:rPr>
        <w:t>вательного учреждения.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2.2. Образовательная деятельность проводится в соответствии с действующим </w:t>
      </w:r>
      <w:r w:rsidR="00703784">
        <w:rPr>
          <w:rFonts w:ascii="Times New Roman" w:eastAsia="Times New Roman" w:hAnsi="Times New Roman" w:cs="Times New Roman"/>
          <w:sz w:val="28"/>
          <w:szCs w:val="28"/>
        </w:rPr>
        <w:t>СанПин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2.3.   Двигательный режим, физические упражнения и закаливающие </w:t>
      </w:r>
      <w:proofErr w:type="gramStart"/>
      <w:r w:rsidRPr="00780BBA">
        <w:rPr>
          <w:rFonts w:ascii="Times New Roman" w:eastAsia="Times New Roman" w:hAnsi="Times New Roman" w:cs="Times New Roman"/>
          <w:sz w:val="28"/>
          <w:szCs w:val="28"/>
        </w:rPr>
        <w:t>мероприятия  осуществля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тся</w:t>
      </w:r>
      <w:proofErr w:type="gramEnd"/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 с учетом здоровья, возраста детей и времени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отражены в 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образовательном маршруте каждой возрастной группы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утверждаются ежегодно.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2.4.   В ДОУ  используются следующие формы двигательной деятельности: утренняя гимнастика, занятия физической культурой в помещении и на воздухе, физкультурные минутки, динамический час, подвижные игры, спортивн</w:t>
      </w:r>
      <w:r>
        <w:rPr>
          <w:rFonts w:ascii="Times New Roman" w:eastAsia="Times New Roman" w:hAnsi="Times New Roman" w:cs="Times New Roman"/>
          <w:sz w:val="28"/>
          <w:szCs w:val="28"/>
        </w:rPr>
        <w:t>ые упражнения и другие.</w:t>
      </w:r>
    </w:p>
    <w:p w:rsidR="00AC6D2F" w:rsidRDefault="00BD5A88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2.5.  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 xml:space="preserve">Занятия по 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физической культуре</w:t>
      </w:r>
      <w:r w:rsidR="00AC6D2F" w:rsidRPr="00110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>для детей в возрасте от 3 до 7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(8)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 xml:space="preserve"> лет организуются не менее 3 раз в неделю. Длительность занятий по физическому развитию зависит 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t>от возраста детей и составляет: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 младшей группе – 15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мин., 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 средней группе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- 20 мин.,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- в старшей группе - 25 мин.,</w:t>
      </w:r>
    </w:p>
    <w:p w:rsidR="00AC6D2F" w:rsidRDefault="001103D4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 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>подготови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t xml:space="preserve">тельной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школе 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t>группе - 30 мин.</w:t>
      </w:r>
    </w:p>
    <w:p w:rsidR="00AC6D2F" w:rsidRDefault="00BD5A88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2.6.   </w:t>
      </w:r>
      <w:r w:rsidR="001103D4" w:rsidRPr="00780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 xml:space="preserve">Один раз в неделю 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>руглогодично организовываются занятия по физическому развитию детей на открытом воздухе. Их проводят только при отсутствии у детей медицинских противопоказаний и наличии у детей спортивной одежды, соответствующей погодным условиям.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br/>
        <w:t>2.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7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>.  Для достижения достаточного объема двигательной активности детей используют все организованные формы занятий физическими упражнениями с широким включением подвижных иг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t>р, спортивных упражнений.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br/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8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>.  Работа по физическому развитию проводится с учетом здоровья детей при постоянном контроле со сторон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ы медицинской сестры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6D2F">
        <w:rPr>
          <w:rFonts w:ascii="Times New Roman" w:eastAsia="Times New Roman" w:hAnsi="Times New Roman" w:cs="Times New Roman"/>
          <w:sz w:val="28"/>
          <w:szCs w:val="28"/>
        </w:rPr>
        <w:br/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 xml:space="preserve">2.10. В группах старшего дошкольного возраста </w:t>
      </w:r>
      <w:r w:rsidR="00703784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="00AC6D2F" w:rsidRPr="00780BBA">
        <w:rPr>
          <w:rFonts w:ascii="Times New Roman" w:eastAsia="Times New Roman" w:hAnsi="Times New Roman" w:cs="Times New Roman"/>
          <w:sz w:val="28"/>
          <w:szCs w:val="28"/>
        </w:rPr>
        <w:t xml:space="preserve"> планируется в первой и во второй половине дня. </w:t>
      </w:r>
    </w:p>
    <w:p w:rsidR="00703784" w:rsidRPr="00780BBA" w:rsidRDefault="00AC6D2F" w:rsidP="0070378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03784" w:rsidRPr="007037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784" w:rsidRPr="00780BBA">
        <w:rPr>
          <w:rFonts w:ascii="Times New Roman" w:eastAsia="Times New Roman" w:hAnsi="Times New Roman" w:cs="Times New Roman"/>
          <w:sz w:val="28"/>
          <w:szCs w:val="28"/>
        </w:rPr>
        <w:t>Максимально допустимый объем недельной непосредственно образовате</w:t>
      </w:r>
      <w:r w:rsidR="00703784">
        <w:rPr>
          <w:rFonts w:ascii="Times New Roman" w:eastAsia="Times New Roman" w:hAnsi="Times New Roman" w:cs="Times New Roman"/>
          <w:sz w:val="28"/>
          <w:szCs w:val="28"/>
        </w:rPr>
        <w:t>льной деятельности составляет:</w:t>
      </w:r>
    </w:p>
    <w:p w:rsidR="00703784" w:rsidRPr="00780BBA" w:rsidRDefault="00703784" w:rsidP="001103D4">
      <w:pPr>
        <w:numPr>
          <w:ilvl w:val="0"/>
          <w:numId w:val="1"/>
        </w:numPr>
        <w:tabs>
          <w:tab w:val="clear" w:pos="720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для детей дошкол</w:t>
      </w:r>
      <w:r>
        <w:rPr>
          <w:rFonts w:ascii="Times New Roman" w:eastAsia="Times New Roman" w:hAnsi="Times New Roman" w:cs="Times New Roman"/>
          <w:sz w:val="28"/>
          <w:szCs w:val="28"/>
        </w:rPr>
        <w:t>ьного возраста от 3 до 4 лет- 10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 занятий в неделю, продолжительностью не более 15 мин.;</w:t>
      </w:r>
    </w:p>
    <w:p w:rsidR="00703784" w:rsidRPr="00780BBA" w:rsidRDefault="00703784" w:rsidP="001103D4">
      <w:pPr>
        <w:numPr>
          <w:ilvl w:val="0"/>
          <w:numId w:val="1"/>
        </w:numPr>
        <w:tabs>
          <w:tab w:val="clear" w:pos="720"/>
        </w:tabs>
        <w:spacing w:after="0" w:line="270" w:lineRule="atLeast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для детей дошколь</w:t>
      </w:r>
      <w:r>
        <w:rPr>
          <w:rFonts w:ascii="Times New Roman" w:eastAsia="Times New Roman" w:hAnsi="Times New Roman" w:cs="Times New Roman"/>
          <w:sz w:val="28"/>
          <w:szCs w:val="28"/>
        </w:rPr>
        <w:t>ного возраста от 4 до 5 лет – 10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 занятий в неделю продолжительностью не более 20 мин.</w:t>
      </w:r>
    </w:p>
    <w:p w:rsidR="00703784" w:rsidRPr="007D1943" w:rsidRDefault="00703784" w:rsidP="001103D4">
      <w:pPr>
        <w:numPr>
          <w:ilvl w:val="0"/>
          <w:numId w:val="1"/>
        </w:numPr>
        <w:tabs>
          <w:tab w:val="clear" w:pos="720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943">
        <w:rPr>
          <w:rFonts w:ascii="Times New Roman" w:eastAsia="Times New Roman" w:hAnsi="Times New Roman" w:cs="Times New Roman"/>
          <w:sz w:val="28"/>
          <w:szCs w:val="28"/>
        </w:rPr>
        <w:t>для детей дошкольного возраста от 5 до 6 лет -13 занятий в неделю продолжительностью не более 25 мин.</w:t>
      </w:r>
    </w:p>
    <w:p w:rsidR="00AC6D2F" w:rsidRPr="001103D4" w:rsidRDefault="00703784" w:rsidP="00AC6D2F">
      <w:pPr>
        <w:numPr>
          <w:ilvl w:val="0"/>
          <w:numId w:val="1"/>
        </w:numPr>
        <w:tabs>
          <w:tab w:val="clear" w:pos="720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943">
        <w:rPr>
          <w:rFonts w:ascii="Times New Roman" w:eastAsia="Times New Roman" w:hAnsi="Times New Roman" w:cs="Times New Roman"/>
          <w:sz w:val="28"/>
          <w:szCs w:val="28"/>
        </w:rPr>
        <w:t>для детей дошкольного возраста от 6 до 7 лет – 15 занятий в неделю продолжительностью не более 30 мин.</w:t>
      </w:r>
      <w:r w:rsidR="00AC6D2F" w:rsidRPr="007D1943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r w:rsidRPr="007D19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6D2F" w:rsidRPr="007D1943">
        <w:rPr>
          <w:rFonts w:ascii="Times New Roman" w:eastAsia="Times New Roman" w:hAnsi="Times New Roman" w:cs="Times New Roman"/>
          <w:sz w:val="28"/>
          <w:szCs w:val="28"/>
        </w:rPr>
        <w:br/>
        <w:t xml:space="preserve">2.12. </w:t>
      </w:r>
      <w:r w:rsidR="00BD5A8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C6D2F" w:rsidRPr="001103D4">
        <w:rPr>
          <w:rFonts w:ascii="Times New Roman" w:eastAsia="Times New Roman" w:hAnsi="Times New Roman" w:cs="Times New Roman"/>
          <w:sz w:val="28"/>
          <w:szCs w:val="28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– 45 минут и 1,5 часа соответственно.</w:t>
      </w:r>
      <w:r w:rsidR="00AC6D2F" w:rsidRPr="001103D4">
        <w:rPr>
          <w:rFonts w:ascii="Times New Roman" w:eastAsia="Times New Roman" w:hAnsi="Times New Roman" w:cs="Times New Roman"/>
          <w:sz w:val="28"/>
          <w:szCs w:val="28"/>
        </w:rPr>
        <w:br/>
        <w:t>2.1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3</w:t>
      </w:r>
      <w:r w:rsidR="00AC6D2F" w:rsidRPr="001103D4">
        <w:rPr>
          <w:rFonts w:ascii="Times New Roman" w:eastAsia="Times New Roman" w:hAnsi="Times New Roman" w:cs="Times New Roman"/>
          <w:sz w:val="28"/>
          <w:szCs w:val="28"/>
        </w:rPr>
        <w:t>. Перерыв между периодами непрерывной образовательной деятельност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C6D2F" w:rsidRPr="001103D4">
        <w:rPr>
          <w:rFonts w:ascii="Times New Roman" w:eastAsia="Times New Roman" w:hAnsi="Times New Roman" w:cs="Times New Roman"/>
          <w:sz w:val="28"/>
          <w:szCs w:val="28"/>
        </w:rPr>
        <w:t xml:space="preserve"> – 10 минут.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. В середине 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03D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роводится физкультминутка, включающая упражнения на профилактику зрения, общей и мелкой моторики, снятие мышечной усталости (</w:t>
      </w:r>
      <w:r>
        <w:rPr>
          <w:rFonts w:ascii="Times New Roman" w:eastAsia="Times New Roman" w:hAnsi="Times New Roman" w:cs="Times New Roman"/>
          <w:sz w:val="28"/>
          <w:szCs w:val="28"/>
        </w:rPr>
        <w:t>продолжительность 2-3 минуты).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.   Непрерывная непосредственно 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детей (вторник, среда).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br/>
        <w:t>2.1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.  Непосредственно образовательная деятельность с детьми проводится воспитателями в групповых комнатах. Музыкальные и физкультурные занятия проводятся специалистами в музыкальном и спортивном залах.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br/>
        <w:t>2.1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.   Индивидуальные, коррекционные занятия с 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 xml:space="preserve">тьютором,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педагогом-психологом, учителем – логопедом и учителем-дефектологом проводятся в первую и во вторую половину дня, согласно их графика работы, продол</w:t>
      </w:r>
      <w:r>
        <w:rPr>
          <w:rFonts w:ascii="Times New Roman" w:eastAsia="Times New Roman" w:hAnsi="Times New Roman" w:cs="Times New Roman"/>
          <w:sz w:val="28"/>
          <w:szCs w:val="28"/>
        </w:rPr>
        <w:t>жительность занятий составляет: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- младший дош</w:t>
      </w:r>
      <w:r>
        <w:rPr>
          <w:rFonts w:ascii="Times New Roman" w:eastAsia="Times New Roman" w:hAnsi="Times New Roman" w:cs="Times New Roman"/>
          <w:sz w:val="28"/>
          <w:szCs w:val="28"/>
        </w:rPr>
        <w:t>кольный возраст – 10-15 минут;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- старший 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школьный возраст – 20-25 минут.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Занятия проводятся в специально орган</w:t>
      </w:r>
      <w:r>
        <w:rPr>
          <w:rFonts w:ascii="Times New Roman" w:eastAsia="Times New Roman" w:hAnsi="Times New Roman" w:cs="Times New Roman"/>
          <w:sz w:val="28"/>
          <w:szCs w:val="28"/>
        </w:rPr>
        <w:t>изованных кабинетах.     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. Кружковая работа проводится с учетом индивидуальных особенностей дете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 xml:space="preserve">й, их интересов и потребностей, а также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жела</w:t>
      </w:r>
      <w:r>
        <w:rPr>
          <w:rFonts w:ascii="Times New Roman" w:eastAsia="Times New Roman" w:hAnsi="Times New Roman" w:cs="Times New Roman"/>
          <w:sz w:val="28"/>
          <w:szCs w:val="28"/>
        </w:rPr>
        <w:t>ния родителей.  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1D13CA">
        <w:rPr>
          <w:rFonts w:ascii="Times New Roman" w:eastAsia="Times New Roman" w:hAnsi="Times New Roman" w:cs="Times New Roman"/>
          <w:sz w:val="28"/>
          <w:szCs w:val="28"/>
        </w:rPr>
        <w:t>2.19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.     Учебный год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направленный на формирование новых знаний начинается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 с 1 сентября по 31 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текущего учебного года. 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2.2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 xml:space="preserve">0.   Летняя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оровительная </w:t>
      </w:r>
      <w:r w:rsidR="001D13CA">
        <w:rPr>
          <w:rFonts w:ascii="Times New Roman" w:eastAsia="Times New Roman" w:hAnsi="Times New Roman" w:cs="Times New Roman"/>
          <w:sz w:val="28"/>
          <w:szCs w:val="28"/>
        </w:rPr>
        <w:t>кампания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начинается 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t>с 1 июня по 31 августа текущего год</w:t>
      </w:r>
      <w:r>
        <w:rPr>
          <w:rFonts w:ascii="Times New Roman" w:eastAsia="Times New Roman" w:hAnsi="Times New Roman" w:cs="Times New Roman"/>
          <w:sz w:val="28"/>
          <w:szCs w:val="28"/>
        </w:rPr>
        <w:t>а.                             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 xml:space="preserve">2.22.   В летний период непосредственно  образовательная 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проводится и направлена на систематизацию, совершенствование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расширение умений и навыков воспитанников, а так же на реализацию задач регионального компонента.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br/>
        <w:t> </w:t>
      </w:r>
      <w:r w:rsidRPr="00780BBA">
        <w:rPr>
          <w:rFonts w:ascii="Times New Roman" w:eastAsia="Times New Roman" w:hAnsi="Times New Roman" w:cs="Times New Roman"/>
          <w:b/>
          <w:bCs/>
          <w:sz w:val="28"/>
          <w:szCs w:val="28"/>
        </w:rPr>
        <w:t>3. Ответственность</w:t>
      </w:r>
    </w:p>
    <w:p w:rsidR="00AC6D2F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4.1. Администрация дошкольного образовательного учреждения, воспитатели, педагоги-специалисты несут ответственность за жизнь, здоровье детей, реализацию в полном объеме учебного плана, качество реализуемых образовательных программ, соответствие применяемых форм, методов и средств организации образовательного процесса возрастным, психофизиологическим особенностям д</w:t>
      </w:r>
      <w:r>
        <w:rPr>
          <w:rFonts w:ascii="Times New Roman" w:eastAsia="Times New Roman" w:hAnsi="Times New Roman" w:cs="Times New Roman"/>
          <w:sz w:val="28"/>
          <w:szCs w:val="28"/>
        </w:rPr>
        <w:t>етей.</w:t>
      </w:r>
    </w:p>
    <w:p w:rsidR="00AC6D2F" w:rsidRPr="00780BBA" w:rsidRDefault="00AC6D2F" w:rsidP="00AC6D2F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BBA">
        <w:rPr>
          <w:rFonts w:ascii="Times New Roman" w:eastAsia="Times New Roman" w:hAnsi="Times New Roman" w:cs="Times New Roman"/>
          <w:sz w:val="28"/>
          <w:szCs w:val="28"/>
        </w:rPr>
        <w:t>4.2. Программы, методики и режимы воспитания и обучения в части гигиенических требований допускаются к использованию при наличии санитарно – эпидемиологического заключения о соответствии их санитарным правилам.</w:t>
      </w:r>
      <w:r w:rsidRPr="00780BBA">
        <w:rPr>
          <w:rFonts w:ascii="Times New Roman" w:eastAsia="Times New Roman" w:hAnsi="Times New Roman" w:cs="Times New Roman"/>
          <w:sz w:val="28"/>
          <w:szCs w:val="28"/>
        </w:rPr>
        <w:br/>
        <w:t> </w:t>
      </w:r>
    </w:p>
    <w:p w:rsidR="00AC6D2F" w:rsidRDefault="00AC6D2F" w:rsidP="00AC6D2F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51F74" w:rsidRDefault="00151F74"/>
    <w:sectPr w:rsidR="0015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E0336"/>
    <w:multiLevelType w:val="multilevel"/>
    <w:tmpl w:val="B6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2F"/>
    <w:rsid w:val="000027BB"/>
    <w:rsid w:val="001103D4"/>
    <w:rsid w:val="00151F74"/>
    <w:rsid w:val="001C0ED6"/>
    <w:rsid w:val="001D13CA"/>
    <w:rsid w:val="004E137E"/>
    <w:rsid w:val="00686834"/>
    <w:rsid w:val="00703784"/>
    <w:rsid w:val="007D1943"/>
    <w:rsid w:val="00973552"/>
    <w:rsid w:val="00A435E6"/>
    <w:rsid w:val="00AC6D2F"/>
    <w:rsid w:val="00BD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4186E-68DE-4EB1-8FDC-413A35F4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3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280B3-EDB8-47C0-B2B9-CF9AAEBED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</cp:revision>
  <cp:lastPrinted>2026-10-28T10:29:00Z</cp:lastPrinted>
  <dcterms:created xsi:type="dcterms:W3CDTF">2026-10-28T10:38:00Z</dcterms:created>
  <dcterms:modified xsi:type="dcterms:W3CDTF">2026-10-28T10:38:00Z</dcterms:modified>
</cp:coreProperties>
</file>