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91318">
        <w:rPr>
          <w:noProof/>
          <w:lang w:eastAsia="ru-RU"/>
        </w:rPr>
        <w:drawing>
          <wp:inline distT="0" distB="0" distL="0" distR="0" wp14:anchorId="0D3B14DF" wp14:editId="2E9C6842">
            <wp:extent cx="716280" cy="845820"/>
            <wp:effectExtent l="0" t="0" r="0" b="0"/>
            <wp:docPr id="1" name="Рисунок 1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318">
        <w:rPr>
          <w:rFonts w:ascii="Times New Roman" w:hAnsi="Times New Roman" w:cs="Times New Roman"/>
          <w:b/>
          <w:szCs w:val="24"/>
        </w:rPr>
        <w:t xml:space="preserve"> </w:t>
      </w:r>
      <w:r w:rsidRPr="00791318">
        <w:rPr>
          <w:noProof/>
          <w:lang w:eastAsia="ru-RU"/>
        </w:rPr>
        <w:t xml:space="preserve">      </w:t>
      </w:r>
      <w:r w:rsidRPr="00791318">
        <w:rPr>
          <w:noProof/>
          <w:lang w:eastAsia="ru-RU"/>
        </w:rPr>
        <w:drawing>
          <wp:inline distT="0" distB="0" distL="0" distR="0" wp14:anchorId="41587D20" wp14:editId="7AC50399">
            <wp:extent cx="716280" cy="876300"/>
            <wp:effectExtent l="0" t="0" r="0" b="0"/>
            <wp:docPr id="2" name="Рисунок 2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 xml:space="preserve">МУНИЦИПАЛЬНОГО ОБРАЗОВАНИЯ ГОРОДСКОЙ ОКРУГ СИМФЕРОПОЛЬ </w:t>
      </w: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РЕСПУБЛИКИ КРЫМ</w:t>
      </w:r>
    </w:p>
    <w:p w:rsidR="0040623B" w:rsidRPr="00791318" w:rsidRDefault="0040623B" w:rsidP="0040623B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40623B" w:rsidRPr="00791318" w:rsidRDefault="0040623B" w:rsidP="0040623B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91318">
        <w:rPr>
          <w:noProof/>
          <w:lang w:eastAsia="ru-RU"/>
        </w:rPr>
        <w:drawing>
          <wp:inline distT="0" distB="0" distL="0" distR="0" wp14:anchorId="7327EFA7" wp14:editId="5E21C93C">
            <wp:extent cx="2828925" cy="2000138"/>
            <wp:effectExtent l="0" t="0" r="0" b="635"/>
            <wp:docPr id="3" name="Рисунок 3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78" cy="200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 xml:space="preserve">Типы интеллекта ребенка и способы их развития в окружающей среде </w:t>
      </w: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623B" w:rsidRPr="00791318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623B" w:rsidRPr="00791318" w:rsidRDefault="0040623B" w:rsidP="0040623B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40623B" w:rsidRPr="00791318" w:rsidRDefault="0040623B" w:rsidP="0040623B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40623B" w:rsidRPr="00791318" w:rsidRDefault="0040623B" w:rsidP="0040623B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40623B" w:rsidRPr="00791318" w:rsidRDefault="0040623B" w:rsidP="0040623B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Камбурова Э.Э.</w:t>
      </w:r>
    </w:p>
    <w:p w:rsidR="0040623B" w:rsidRPr="00791318" w:rsidRDefault="0040623B" w:rsidP="0040623B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0623B" w:rsidRPr="00791318" w:rsidRDefault="0040623B" w:rsidP="0040623B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0623B" w:rsidRDefault="0040623B" w:rsidP="0040623B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0623B" w:rsidRPr="00791318" w:rsidRDefault="0040623B" w:rsidP="0040623B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0623B" w:rsidRPr="00791318" w:rsidRDefault="0040623B" w:rsidP="0040623B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0623B" w:rsidRDefault="0040623B" w:rsidP="0040623B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131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40623B" w:rsidRPr="00791318" w:rsidRDefault="0040623B" w:rsidP="0040623B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E52339" w:rsidRPr="00CE35A5" w:rsidRDefault="00CE35A5" w:rsidP="00CE35A5">
      <w:pPr>
        <w:spacing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iCs/>
          <w:color w:val="FFFFFF" w:themeColor="background1"/>
          <w:sz w:val="32"/>
          <w:szCs w:val="26"/>
          <w:lang w:eastAsia="ru-RU"/>
        </w:rPr>
      </w:pPr>
      <w:r w:rsidRPr="00CE35A5">
        <w:rPr>
          <w:rFonts w:ascii="Times New Roman" w:eastAsia="Times New Roman" w:hAnsi="Times New Roman" w:cs="Times New Roman"/>
          <w:b/>
          <w:iCs/>
          <w:noProof/>
          <w:color w:val="FFFFFF" w:themeColor="background1"/>
          <w:sz w:val="32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83DE9C" wp14:editId="75FFEF0B">
                <wp:simplePos x="0" y="0"/>
                <wp:positionH relativeFrom="column">
                  <wp:posOffset>-270510</wp:posOffset>
                </wp:positionH>
                <wp:positionV relativeFrom="paragraph">
                  <wp:posOffset>-215265</wp:posOffset>
                </wp:positionV>
                <wp:extent cx="6410325" cy="981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21.3pt;margin-top:-16.95pt;width:504.75pt;height:7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" fillcolor="#4f81bd [3204]" strokecolor="#243f60 [1604]" strokeweight="2pt"/>
            </w:pict>
          </mc:Fallback>
        </mc:AlternateContent>
      </w:r>
      <w:r w:rsidR="00E52339" w:rsidRPr="00CE35A5">
        <w:rPr>
          <w:rFonts w:ascii="Times New Roman" w:eastAsia="Times New Roman" w:hAnsi="Times New Roman" w:cs="Times New Roman"/>
          <w:b/>
          <w:iCs/>
          <w:color w:val="FFFFFF" w:themeColor="background1"/>
          <w:sz w:val="32"/>
          <w:szCs w:val="26"/>
          <w:lang w:eastAsia="ru-RU"/>
        </w:rPr>
        <w:t>У всех детей есть свои сильные стороны, и их можно использовать для раскрытия внутреннего потенциала ребенка.</w:t>
      </w:r>
    </w:p>
    <w:p w:rsidR="00CE35A5" w:rsidRDefault="00CE35A5" w:rsidP="00CE35A5">
      <w:pPr>
        <w:spacing w:line="360" w:lineRule="auto"/>
        <w:ind w:left="-567" w:firstLine="283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E35A5" w:rsidRDefault="00CE35A5" w:rsidP="00CE35A5">
      <w:pPr>
        <w:spacing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</w:t>
      </w:r>
      <w:proofErr w:type="spellStart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Ховард</w:t>
      </w:r>
      <w:proofErr w:type="spellEnd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Гарднер</w:t>
      </w:r>
      <w:proofErr w:type="spellEnd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 и профессор </w:t>
      </w:r>
      <w:proofErr w:type="spellStart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нейробиологии</w:t>
      </w:r>
      <w:proofErr w:type="spellEnd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Гарвардского университета, в 1983 году разработал теорию множественного интеллекта (МИ). Согласно этой теории различают восемь элементов (видов) интеллекта (недавно к ним добавился девятый). </w:t>
      </w:r>
    </w:p>
    <w:p w:rsidR="00CE35A5" w:rsidRPr="00CE35A5" w:rsidRDefault="00CE35A5" w:rsidP="00CE35A5">
      <w:pPr>
        <w:spacing w:line="360" w:lineRule="auto"/>
        <w:ind w:left="-567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Интеллект – это не то, что мы знаем, а то, как мы учимся.</w:t>
      </w:r>
    </w:p>
    <w:p w:rsidR="00CE35A5" w:rsidRDefault="00E52339" w:rsidP="00CE35A5">
      <w:pPr>
        <w:spacing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мы используем все виды интеллекта в разных обстоятельствах, отдавая предпочтение одним перед другими, и создавая индивидуальный «интеллектуальный профиль», уникальный для каждого из нас. Восемь элементов интеллекта отражают различные способы мышления, решения проблем и обучения. </w:t>
      </w:r>
    </w:p>
    <w:p w:rsidR="00E52339" w:rsidRPr="00CE35A5" w:rsidRDefault="00CE35A5" w:rsidP="00CE35A5">
      <w:pPr>
        <w:spacing w:line="360" w:lineRule="auto"/>
        <w:ind w:left="-567"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 его теории, родители, которые поймут, к какому типу относятся их дети, помогут успешно им реализоваться в будущем.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измерение и сравнение со шкалой интеллекта удалены, мы можем предпринять попытку определить уникальные сильные стороны ребенка, что повысит его самооценку и уверенность в себе.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момент, когда мы считаем, что один ребенок хорош в музыке, другой хорошо разбирается в математике, третий хорош в спорте, четвертый умеет заводить друзей и общаться с другими и т.д., мы открываем для детей новые возможности в плане их успешности. Подход учителя к ребенку и подход ребенка к обучению меняются, когда детей воспринимают как умных.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мир требует от успешных людей множества навыков. Раннее знакомство со всеми интеллектуальными способностями автоматически ведет к всестороннему развитию ребенка.</w:t>
      </w:r>
    </w:p>
    <w:p w:rsidR="00BF19AF" w:rsidRPr="00E52339" w:rsidRDefault="006C2111" w:rsidP="00844EB3">
      <w:pPr>
        <w:tabs>
          <w:tab w:val="left" w:pos="8789"/>
        </w:tabs>
        <w:spacing w:after="173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1725" cy="4752975"/>
            <wp:effectExtent l="0" t="0" r="9525" b="2857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52339" w:rsidRPr="00CE35A5" w:rsidRDefault="00E52339" w:rsidP="00CE35A5">
      <w:pPr>
        <w:spacing w:before="345" w:after="173" w:line="360" w:lineRule="auto"/>
        <w:ind w:left="-567" w:firstLine="283"/>
        <w:outlineLvl w:val="2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E35A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1. Вербальный / лингвистический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устная речь, письмо, рассказ историй, объяснение, обучение, использование юмора, понимание синтаксиса и значения слов, запоминание информации, анализ исп</w:t>
      </w:r>
      <w:bookmarkStart w:id="0" w:name="_GoBack"/>
      <w:bookmarkEnd w:id="0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ользования языка.</w:t>
      </w:r>
      <w:proofErr w:type="gramEnd"/>
    </w:p>
    <w:p w:rsidR="00B02BE4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Карьерный выбор: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поэт, журналист, писатель, автор, спикер, переводчик, учитель, оратор, рассказчик, редактор новостей, копирайтер или любая другая профессия, где речь (устная или письменная) является важным составляющим.</w:t>
      </w:r>
      <w:r w:rsidR="007305BE" w:rsidRPr="00CE3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B02BE4" w:rsidRDefault="001B6F06" w:rsidP="00B02BE4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 xml:space="preserve">Дети с таким интеллектом любят читать, писать и рассказывать истории. У них большой лексический запас, поэтому все проблемы они решают с помощью обсуждений и убеждений. </w:t>
      </w:r>
      <w:r w:rsidR="00B02BE4">
        <w:rPr>
          <w:rFonts w:ascii="Times New Roman" w:hAnsi="Times New Roman" w:cs="Times New Roman"/>
          <w:sz w:val="28"/>
          <w:szCs w:val="28"/>
        </w:rPr>
        <w:t>Им</w:t>
      </w:r>
      <w:r w:rsidR="007305BE" w:rsidRPr="00CE35A5">
        <w:rPr>
          <w:rFonts w:ascii="Times New Roman" w:hAnsi="Times New Roman" w:cs="Times New Roman"/>
          <w:sz w:val="28"/>
          <w:szCs w:val="28"/>
        </w:rPr>
        <w:t xml:space="preserve"> нравится слушать сказки и истории, они и сами пробуют их сочинять, что дается им очень легко. "Лингвисты" много читают и </w:t>
      </w:r>
      <w:r w:rsidR="007305BE" w:rsidRPr="00CE35A5">
        <w:rPr>
          <w:rFonts w:ascii="Times New Roman" w:hAnsi="Times New Roman" w:cs="Times New Roman"/>
          <w:sz w:val="28"/>
          <w:szCs w:val="28"/>
        </w:rPr>
        <w:lastRenderedPageBreak/>
        <w:t xml:space="preserve">сами рассказывают, участвуют в создании школьной стенгазеты, берут интервью, любят словесные головоломки. </w:t>
      </w:r>
    </w:p>
    <w:p w:rsidR="007305BE" w:rsidRPr="00CE35A5" w:rsidRDefault="00B02BE4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Лучший способ учить таких детей — дать им прочитать текст, написать сочинение или устроить дискуссию.</w:t>
      </w:r>
    </w:p>
    <w:p w:rsidR="00E52339" w:rsidRPr="00B02BE4" w:rsidRDefault="00E52339" w:rsidP="00B02BE4">
      <w:pPr>
        <w:spacing w:before="345" w:after="173" w:line="360" w:lineRule="auto"/>
        <w:ind w:left="-567" w:firstLine="283"/>
        <w:outlineLvl w:val="2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B02BE4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2. Телесный / кинестетический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танцы, физическая координация, спорт, использование языка тела, ремесла, актерское мастерство, имитация, использование рук для создания или построения, выражение эмоций через тело, приключенческий спорт.</w:t>
      </w:r>
      <w:proofErr w:type="gramEnd"/>
    </w:p>
    <w:p w:rsidR="00B02BE4" w:rsidRDefault="00E52339" w:rsidP="00B02BE4">
      <w:pPr>
        <w:spacing w:after="173"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Выбор карьеры: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наиболее очевидными примерами являются люди, занимающиеся легкой атлетикой или исполнительскими видами искусства, особенно танцами или актерским мастерством, а также учителя физкультуры, скульпторы, пожарные.</w:t>
      </w:r>
      <w:r w:rsidR="007305BE" w:rsidRPr="00CE3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02BE4" w:rsidRDefault="007305BE" w:rsidP="00B02BE4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 xml:space="preserve">Если ребенок здоровый и сильный, имеет хороший аппетит и любит спорт, то он относится к этому типу. Такие дети любят что-то делать руками, им нравятся публичные выступления. </w:t>
      </w:r>
      <w:r w:rsidR="00BF19AF" w:rsidRPr="00CE35A5">
        <w:rPr>
          <w:rFonts w:ascii="Times New Roman" w:hAnsi="Times New Roman" w:cs="Times New Roman"/>
          <w:sz w:val="28"/>
          <w:szCs w:val="28"/>
        </w:rPr>
        <w:t>Дети с таким типом интеллекта познают мир через прикосновения. Они хорошо владеют своим телом и умеют передавать эмоции движением и жестом. Они с удовольствием играют в по</w:t>
      </w:r>
      <w:r w:rsidR="00B02BE4">
        <w:rPr>
          <w:rFonts w:ascii="Times New Roman" w:hAnsi="Times New Roman" w:cs="Times New Roman"/>
          <w:sz w:val="28"/>
          <w:szCs w:val="28"/>
        </w:rPr>
        <w:t>движные игры, показывают сценки.</w:t>
      </w:r>
    </w:p>
    <w:p w:rsidR="00E52339" w:rsidRPr="00CE35A5" w:rsidRDefault="00B02BE4" w:rsidP="00B02BE4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 xml:space="preserve">Лучше всего "телесный </w:t>
      </w:r>
      <w:proofErr w:type="spellStart"/>
      <w:r w:rsidRPr="00CE35A5">
        <w:rPr>
          <w:rFonts w:ascii="Times New Roman" w:hAnsi="Times New Roman" w:cs="Times New Roman"/>
          <w:sz w:val="28"/>
          <w:szCs w:val="28"/>
        </w:rPr>
        <w:t>кинестетик</w:t>
      </w:r>
      <w:proofErr w:type="spellEnd"/>
      <w:r w:rsidRPr="00CE35A5">
        <w:rPr>
          <w:rFonts w:ascii="Times New Roman" w:hAnsi="Times New Roman" w:cs="Times New Roman"/>
          <w:sz w:val="28"/>
          <w:szCs w:val="28"/>
        </w:rPr>
        <w:t>" раскроется в условиях соперничества под руководством наставника, который бы мог его поощрять похвалой и поддерживать.</w:t>
      </w:r>
    </w:p>
    <w:p w:rsidR="00E52339" w:rsidRPr="00B02BE4" w:rsidRDefault="00E52339" w:rsidP="00B02BE4">
      <w:pPr>
        <w:spacing w:before="345" w:after="173" w:line="360" w:lineRule="auto"/>
        <w:ind w:left="-567" w:firstLine="283"/>
        <w:outlineLvl w:val="2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B02BE4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3. </w:t>
      </w:r>
      <w:proofErr w:type="spellStart"/>
      <w:r w:rsidRPr="00B02BE4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Внутриличностный</w:t>
      </w:r>
      <w:proofErr w:type="spellEnd"/>
      <w:r w:rsidRPr="00B02BE4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признание своих сильных и слабых сторон; размышление и анализ самих себя; осознание своих внутренних чувств, желаний и мечтаний, оценка их моделей мышления; рассуждение с самими собой; понимание своей роли в отношениях с другими.</w:t>
      </w:r>
    </w:p>
    <w:p w:rsidR="00B02BE4" w:rsidRDefault="00E52339" w:rsidP="00B02BE4">
      <w:pPr>
        <w:spacing w:after="173"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Выбор карьеры: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исследователь, теоретик, философ.</w:t>
      </w:r>
      <w:r w:rsidR="00BF19AF" w:rsidRPr="00CE3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02BE4" w:rsidRPr="00CE35A5" w:rsidRDefault="00B02BE4" w:rsidP="00B02BE4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обладающие сильным </w:t>
      </w:r>
      <w:proofErr w:type="spellStart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внутриличностным</w:t>
      </w:r>
      <w:proofErr w:type="spellEnd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интеллектом, хорошо осознают свои собственные эмоциональные состояния, чувства и мотивации. Им нравится </w:t>
      </w:r>
      <w:proofErr w:type="spellStart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саморефлексия</w:t>
      </w:r>
      <w:proofErr w:type="spellEnd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понимают свои внутренние чувства, мечты, отношения с другими, а также свои сильные и слабые стороны.</w:t>
      </w:r>
    </w:p>
    <w:p w:rsidR="00E52339" w:rsidRPr="00CE35A5" w:rsidRDefault="00B02BE4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F19AF" w:rsidRPr="00CE35A5">
        <w:rPr>
          <w:rFonts w:ascii="Times New Roman" w:hAnsi="Times New Roman" w:cs="Times New Roman"/>
          <w:sz w:val="28"/>
          <w:szCs w:val="28"/>
        </w:rPr>
        <w:t>пособность понимать и анализировать свои эмоции, действия и убеждения. Такие дети объективно оценивают свои сильные и слабые стороны. Они любят размышлять и работать в одиночестве.</w:t>
      </w:r>
    </w:p>
    <w:p w:rsidR="00E52339" w:rsidRPr="00B02BE4" w:rsidRDefault="00E52339" w:rsidP="00B02BE4">
      <w:pPr>
        <w:spacing w:before="345" w:after="173" w:line="360" w:lineRule="auto"/>
        <w:ind w:left="-567" w:firstLine="283"/>
        <w:outlineLvl w:val="2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B02BE4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4. Логико-математический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решение проблем, классификация и категоризация информации, работа с абстрактными концепциями, обработка длинных цепочек рассуждений для локального развития, получение удовольствия от экспериментов, выполнение сложных математических вычислений, работа с геометрическими фигурами, научные рассуждения.</w:t>
      </w:r>
    </w:p>
    <w:p w:rsidR="00B02BE4" w:rsidRDefault="00E52339" w:rsidP="00B02BE4">
      <w:pPr>
        <w:spacing w:after="173"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Выбор карьеры: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ученый, инженер, программист, исследователь, </w:t>
      </w:r>
      <w:r w:rsidR="00B02B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бухгалтер, математик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05BE" w:rsidRPr="00CE3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2339" w:rsidRPr="00CE35A5" w:rsidRDefault="007305BE" w:rsidP="00B02BE4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Ребенок умеет быстро считать и делает это с удовольствием. У него отличная память на цифры, даты и всевозможные номера. Они любят вести учет, решать математические задачи, хорошо анализируют, умеют быстро связать причину и следствие, стремятся все упорядочивать и считать, им легко даются абстракции.</w:t>
      </w:r>
      <w:r w:rsidR="00B02BE4">
        <w:rPr>
          <w:rFonts w:ascii="Times New Roman" w:hAnsi="Times New Roman" w:cs="Times New Roman"/>
          <w:sz w:val="28"/>
          <w:szCs w:val="28"/>
        </w:rPr>
        <w:t xml:space="preserve"> </w:t>
      </w:r>
      <w:r w:rsidR="001B6F06" w:rsidRPr="00CE35A5">
        <w:rPr>
          <w:rFonts w:ascii="Times New Roman" w:hAnsi="Times New Roman" w:cs="Times New Roman"/>
          <w:sz w:val="28"/>
          <w:szCs w:val="28"/>
        </w:rPr>
        <w:t>Такие дети имею аналитические навыки, они легко выстраивают причинно-следственные связи. Им понятны графики, диаграммы и статистические данные.</w:t>
      </w:r>
    </w:p>
    <w:p w:rsidR="00E52339" w:rsidRPr="00B02BE4" w:rsidRDefault="00E52339" w:rsidP="00B02BE4">
      <w:pPr>
        <w:spacing w:before="345" w:after="173" w:line="360" w:lineRule="auto"/>
        <w:ind w:left="-567" w:firstLine="283"/>
        <w:outlineLvl w:val="2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B02BE4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5. Визуальный (образный) / пространственный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построение головоломок, чтение, письмо, понимание диаграмм и графиков, чувство направления, рисование, создание визуальных метафор и 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аналогий (возможно, с помощью изобразительного искусства), манипулирование изображениями, легкое распознавание шаблонов.</w:t>
      </w:r>
      <w:proofErr w:type="gramEnd"/>
    </w:p>
    <w:p w:rsidR="00B02BE4" w:rsidRDefault="00E52339" w:rsidP="00CE35A5">
      <w:pPr>
        <w:spacing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Выбор карьеры: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навигатор, скульптор, художник, изобретатель, архитектор, дизайнер интерьеров, механик, инженер</w:t>
      </w:r>
      <w:r w:rsidR="00B02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305BE" w:rsidRPr="00CE35A5" w:rsidRDefault="00B02BE4" w:rsidP="00B02BE4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19AF" w:rsidRPr="00CE35A5">
        <w:rPr>
          <w:rFonts w:ascii="Times New Roman" w:hAnsi="Times New Roman" w:cs="Times New Roman"/>
          <w:sz w:val="28"/>
          <w:szCs w:val="28"/>
        </w:rPr>
        <w:t xml:space="preserve">озволяет мыслить образно. Дети с таким типом интеллекта лучше воспринимают визуальную информацию. Обычно у них хорошо развитая моторика, они любят строить, собирать </w:t>
      </w:r>
      <w:proofErr w:type="spellStart"/>
      <w:r w:rsidR="00BF19AF" w:rsidRPr="00CE35A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F19AF" w:rsidRPr="00CE35A5">
        <w:rPr>
          <w:rFonts w:ascii="Times New Roman" w:hAnsi="Times New Roman" w:cs="Times New Roman"/>
          <w:sz w:val="28"/>
          <w:szCs w:val="28"/>
        </w:rPr>
        <w:t xml:space="preserve"> и рисовать.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5BE" w:rsidRPr="00CE35A5">
        <w:rPr>
          <w:rFonts w:ascii="Times New Roman" w:hAnsi="Times New Roman" w:cs="Times New Roman"/>
          <w:sz w:val="28"/>
          <w:szCs w:val="28"/>
        </w:rPr>
        <w:t>Это дети с хорошим воображением, для развлечения им не нужна компания - их можно легко заинтересовать спокойными занятиями. Ребенок с интеллектом визуально-пространственного типа - это мечтатель. При этом он способен хорошо запоминать детали вокруг себя. Этим детям, которые видят мир по-особому, легко дастся, например, перестановка мебели, ведь сначала они с легкостью выполнят ее у себя в голове, оперируя пространством комнаты.</w:t>
      </w:r>
    </w:p>
    <w:p w:rsidR="00E52339" w:rsidRPr="00B02BE4" w:rsidRDefault="00E52339" w:rsidP="00B02BE4">
      <w:pPr>
        <w:spacing w:before="345" w:after="173" w:line="360" w:lineRule="auto"/>
        <w:ind w:left="-567" w:firstLine="283"/>
        <w:outlineLvl w:val="2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B02BE4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6. Межличностный / социальный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смотреть на вещи с точки зрения других, слушать с сочувствием, укреплять доверие, мирно устанавливать позитивные отношения с другими людьми, разрешать конфликты, быть отличным организатором.</w:t>
      </w:r>
    </w:p>
    <w:p w:rsidR="00B02BE4" w:rsidRDefault="00E52339" w:rsidP="00B02BE4">
      <w:pPr>
        <w:spacing w:after="173"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Выбор карьеры: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советник, политик, специалист по персоналу, учитель, продавец, деловой человек, психолог, врач.</w:t>
      </w:r>
      <w:r w:rsidR="007305BE" w:rsidRPr="00CE3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7305BE" w:rsidRPr="00B02BE4" w:rsidRDefault="007305BE" w:rsidP="00B02BE4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hAnsi="Times New Roman" w:cs="Times New Roman"/>
          <w:sz w:val="28"/>
          <w:szCs w:val="28"/>
        </w:rPr>
        <w:t>Ребенок с межличностным типом интеллекта способен быстро установить контакт с окружающими, может влиять на них, хорошо чувствуя и настраиваясь на их "волну", не обделены умом, харизмой и чувством юмора. Такой подросток будет объединять вокруг себя других людей, становясь душой компании. У этих детей много друзей, им свойственна общительность и желание оказывать поддержку другим. Кроме слов они используют язык тела и рисунки.</w:t>
      </w:r>
    </w:p>
    <w:p w:rsidR="00E52339" w:rsidRPr="00CE35A5" w:rsidRDefault="00BF19AF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Межличностный интеллект дает способность распознавать настроение и желания людей, позволяет с удовольствием работать в команде.</w:t>
      </w:r>
    </w:p>
    <w:p w:rsidR="00E52339" w:rsidRPr="00B02BE4" w:rsidRDefault="00E52339" w:rsidP="00B02BE4">
      <w:pPr>
        <w:spacing w:before="345" w:after="173" w:line="360" w:lineRule="auto"/>
        <w:ind w:left="-567" w:firstLine="283"/>
        <w:outlineLvl w:val="2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B02BE4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lastRenderedPageBreak/>
        <w:t>7. Музыкальный / ритмический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пение, игра на музыкальных инструментах, распознавание тональных образов, сочинение музыки, запоминание мелодий, понимание структуры и ритма музыки.</w:t>
      </w:r>
    </w:p>
    <w:p w:rsidR="007305BE" w:rsidRPr="00CE35A5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Выбор карьеры: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музыкант, композитор, музыкальный директор, диск-жокей, учитель музыки.</w:t>
      </w:r>
      <w:r w:rsidR="007305BE" w:rsidRPr="00CE3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305BE" w:rsidRPr="00CE35A5" w:rsidRDefault="007305BE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Если ребенок имеет музыкальный слух, чувствует ритм и ему интересны разные музыкальные инструменты, то у него именно такой тип интеллекта. Именно эти дети в подростковом возрасте интересуются творчеством музыкальных коллективов и сами посещают музыкальную школу или поют в хоре, а может быть</w:t>
      </w:r>
      <w:r w:rsidR="00B02BE4">
        <w:rPr>
          <w:rFonts w:ascii="Times New Roman" w:hAnsi="Times New Roman" w:cs="Times New Roman"/>
          <w:sz w:val="28"/>
          <w:szCs w:val="28"/>
        </w:rPr>
        <w:t>,</w:t>
      </w:r>
      <w:r w:rsidRPr="00CE35A5">
        <w:rPr>
          <w:rFonts w:ascii="Times New Roman" w:hAnsi="Times New Roman" w:cs="Times New Roman"/>
          <w:sz w:val="28"/>
          <w:szCs w:val="28"/>
        </w:rPr>
        <w:t xml:space="preserve"> даже собирают свою группу. Такие дети могут и сочинять музыку, и исполнять ее. Им легко дастся "отстучать" ритм.</w:t>
      </w:r>
    </w:p>
    <w:p w:rsidR="00E52339" w:rsidRPr="00CE35A5" w:rsidRDefault="00B02BE4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19AF" w:rsidRPr="00CE35A5">
        <w:rPr>
          <w:rFonts w:ascii="Times New Roman" w:hAnsi="Times New Roman" w:cs="Times New Roman"/>
          <w:sz w:val="28"/>
          <w:szCs w:val="28"/>
        </w:rPr>
        <w:t>осприимчивость к музыке и ритму. Ребенок с музыкальным интеллектом с удовольствием напишет песню или сочинит музыку для стихотворения.</w:t>
      </w:r>
    </w:p>
    <w:p w:rsidR="00E52339" w:rsidRPr="009C6661" w:rsidRDefault="00E52339" w:rsidP="00CE35A5">
      <w:pPr>
        <w:spacing w:before="345" w:after="173" w:line="360" w:lineRule="auto"/>
        <w:ind w:left="-567" w:firstLine="283"/>
        <w:jc w:val="both"/>
        <w:outlineLvl w:val="2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9C6661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8. Природный / натуралистический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кемпинг, садоводство, пеший туризм и изучением природы, охрана окружающей среды.</w:t>
      </w:r>
    </w:p>
    <w:p w:rsidR="007305BE" w:rsidRPr="00CE35A5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Выбор карьеры: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лесничий, ландшафтный дизайнер, биолог, натуралист, геолог, метеоролог, фермер, ботаник.</w:t>
      </w:r>
      <w:r w:rsidR="007305BE" w:rsidRPr="00CE3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E52339" w:rsidRPr="00CE35A5" w:rsidRDefault="007305BE" w:rsidP="009C6661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Дети с этим типом интеллекта любят животных и природу. Они могут выращивать цветы и проращивать зерна, наблюдать за насекомыми, цветами и травой, наблюдают за природными явлениями. Люди-натуралисты охот</w:t>
      </w:r>
      <w:r w:rsidR="009C6661">
        <w:rPr>
          <w:rFonts w:ascii="Times New Roman" w:hAnsi="Times New Roman" w:cs="Times New Roman"/>
          <w:sz w:val="28"/>
          <w:szCs w:val="28"/>
        </w:rPr>
        <w:t>но отправятся в очередной поход</w:t>
      </w:r>
      <w:r w:rsidRPr="00CE35A5">
        <w:rPr>
          <w:rFonts w:ascii="Times New Roman" w:hAnsi="Times New Roman" w:cs="Times New Roman"/>
          <w:sz w:val="28"/>
          <w:szCs w:val="28"/>
        </w:rPr>
        <w:t>. Подростки этого типа хорошо учатся по химии и биологии.</w:t>
      </w:r>
      <w:r w:rsidR="009C6661">
        <w:rPr>
          <w:rFonts w:ascii="Times New Roman" w:hAnsi="Times New Roman" w:cs="Times New Roman"/>
          <w:sz w:val="28"/>
          <w:szCs w:val="28"/>
        </w:rPr>
        <w:t xml:space="preserve"> </w:t>
      </w:r>
      <w:r w:rsidR="00BF19AF" w:rsidRPr="00CE35A5">
        <w:rPr>
          <w:rFonts w:ascii="Times New Roman" w:hAnsi="Times New Roman" w:cs="Times New Roman"/>
          <w:sz w:val="28"/>
          <w:szCs w:val="28"/>
        </w:rPr>
        <w:t>Они с удовольствием изучают растения и животных, заботятся о природе и экологии.</w:t>
      </w:r>
    </w:p>
    <w:p w:rsidR="00E52339" w:rsidRPr="009C6661" w:rsidRDefault="00E52339" w:rsidP="00CE35A5">
      <w:pPr>
        <w:spacing w:before="345" w:after="173" w:line="360" w:lineRule="auto"/>
        <w:ind w:left="-567" w:firstLine="283"/>
        <w:jc w:val="both"/>
        <w:outlineLvl w:val="2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9C6661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9. Философский / экзистенциальный интеллект</w:t>
      </w:r>
    </w:p>
    <w:p w:rsidR="00E52339" w:rsidRPr="00CE35A5" w:rsidRDefault="00E52339" w:rsidP="00CE35A5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Навыки: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видение общей картины мира и общества, способность заглядывать за пределы органов чу</w:t>
      </w:r>
      <w:proofErr w:type="gramStart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дл</w:t>
      </w:r>
      <w:proofErr w:type="gramEnd"/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объяснения явлений, проявлять большой интерес к обществу и тому, что его окружает.</w:t>
      </w:r>
    </w:p>
    <w:p w:rsidR="009C6661" w:rsidRDefault="00E52339" w:rsidP="009C6661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Выбор карьеры: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философ, духовный лидер, богослов.</w:t>
      </w:r>
      <w:r w:rsidR="009C6661" w:rsidRPr="009C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2339" w:rsidRPr="00CE35A5" w:rsidRDefault="009C6661" w:rsidP="009C6661">
      <w:pPr>
        <w:spacing w:after="173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 из девяти типов интеллекта в стру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E35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 множественного интеллекта является экзистенциальный интеллект. Это способность задавать (и обдумывать) вопросы о жизни, смерти и абсолютных реальностях.</w:t>
      </w:r>
    </w:p>
    <w:p w:rsidR="00E52339" w:rsidRPr="00CE35A5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 xml:space="preserve">Этого ребенка от других будет отличать высокая степень осознанности, умение рассуждать и делать выводы, способность управлять своими чувствами. Такие дети тянутся к </w:t>
      </w:r>
      <w:proofErr w:type="gramStart"/>
      <w:r w:rsidRPr="00CE35A5">
        <w:rPr>
          <w:rFonts w:ascii="Times New Roman" w:hAnsi="Times New Roman" w:cs="Times New Roman"/>
          <w:sz w:val="28"/>
          <w:szCs w:val="28"/>
        </w:rPr>
        <w:t>духовному</w:t>
      </w:r>
      <w:proofErr w:type="gramEnd"/>
      <w:r w:rsidRPr="00CE35A5">
        <w:rPr>
          <w:rFonts w:ascii="Times New Roman" w:hAnsi="Times New Roman" w:cs="Times New Roman"/>
          <w:sz w:val="28"/>
          <w:szCs w:val="28"/>
        </w:rPr>
        <w:t xml:space="preserve">, размышляют о философских вопросах, изучают теории и гипотезы. При этом они практичны, умеют строить планы на будущее. Им </w:t>
      </w:r>
      <w:proofErr w:type="gramStart"/>
      <w:r w:rsidRPr="00CE35A5">
        <w:rPr>
          <w:rFonts w:ascii="Times New Roman" w:hAnsi="Times New Roman" w:cs="Times New Roman"/>
          <w:sz w:val="28"/>
          <w:szCs w:val="28"/>
        </w:rPr>
        <w:t>свойственны</w:t>
      </w:r>
      <w:proofErr w:type="gramEnd"/>
      <w:r w:rsidRPr="00CE35A5">
        <w:rPr>
          <w:rFonts w:ascii="Times New Roman" w:hAnsi="Times New Roman" w:cs="Times New Roman"/>
          <w:sz w:val="28"/>
          <w:szCs w:val="28"/>
        </w:rPr>
        <w:t xml:space="preserve"> застенчивость и сдерживание эмоций.</w:t>
      </w:r>
    </w:p>
    <w:p w:rsidR="009C6661" w:rsidRDefault="009C6661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2339" w:rsidRPr="009C6661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661">
        <w:rPr>
          <w:rFonts w:ascii="Times New Roman" w:hAnsi="Times New Roman" w:cs="Times New Roman"/>
          <w:i/>
          <w:sz w:val="28"/>
          <w:szCs w:val="28"/>
        </w:rPr>
        <w:t>Проверьте себя — какие из них ваши? А какие типы, как вам кажется, преобладают у ваших детей или учеников?</w:t>
      </w:r>
    </w:p>
    <w:p w:rsidR="009C6661" w:rsidRDefault="009C6661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2339" w:rsidRPr="009C6661" w:rsidRDefault="00E52339" w:rsidP="009C6661">
      <w:pPr>
        <w:spacing w:line="360" w:lineRule="auto"/>
        <w:ind w:left="-567" w:firstLine="283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9C6661">
        <w:rPr>
          <w:rFonts w:ascii="Times New Roman" w:hAnsi="Times New Roman" w:cs="Times New Roman"/>
          <w:bCs/>
          <w:sz w:val="32"/>
          <w:szCs w:val="28"/>
        </w:rPr>
        <w:t xml:space="preserve">Как учителю учитывать </w:t>
      </w:r>
      <w:r w:rsidR="009C6661" w:rsidRPr="009C6661">
        <w:rPr>
          <w:rFonts w:ascii="Times New Roman" w:hAnsi="Times New Roman" w:cs="Times New Roman"/>
          <w:bCs/>
          <w:sz w:val="32"/>
          <w:szCs w:val="28"/>
        </w:rPr>
        <w:t>типы интеллекта</w:t>
      </w:r>
      <w:r w:rsidRPr="009C6661">
        <w:rPr>
          <w:rFonts w:ascii="Times New Roman" w:hAnsi="Times New Roman" w:cs="Times New Roman"/>
          <w:bCs/>
          <w:sz w:val="32"/>
          <w:szCs w:val="28"/>
        </w:rPr>
        <w:t xml:space="preserve"> в своей работе?</w:t>
      </w:r>
    </w:p>
    <w:p w:rsidR="00E52339" w:rsidRPr="00CE35A5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1. Когда вы объясняете новый материал, старайтесь задействовать минимум два типа интеллекта. Например, таблицу умножения можно запомнить с помощью красочных картинок (визуально-пространственный интеллект) и веселой </w:t>
      </w:r>
      <w:hyperlink r:id="rId14" w:tgtFrame="_blank" w:history="1">
        <w:r w:rsidRPr="009C666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песни</w:t>
        </w:r>
      </w:hyperlink>
      <w:r w:rsidRPr="00CE35A5">
        <w:rPr>
          <w:rFonts w:ascii="Times New Roman" w:hAnsi="Times New Roman" w:cs="Times New Roman"/>
          <w:sz w:val="28"/>
          <w:szCs w:val="28"/>
        </w:rPr>
        <w:t> (музыкальный интеллект).</w:t>
      </w:r>
    </w:p>
    <w:p w:rsidR="00E52339" w:rsidRPr="00CE35A5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2. Составляйте домашнее задание с учетом нескольких типов интеллекта. К примеру, вы можете дать детям два задания на выбор: написать сочинение (</w:t>
      </w:r>
      <w:proofErr w:type="spellStart"/>
      <w:r w:rsidRPr="00CE35A5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CE35A5">
        <w:rPr>
          <w:rFonts w:ascii="Times New Roman" w:hAnsi="Times New Roman" w:cs="Times New Roman"/>
          <w:sz w:val="28"/>
          <w:szCs w:val="28"/>
        </w:rPr>
        <w:t xml:space="preserve"> интеллект) или подготовить рассказ на заданную тему (вербально-лингвистический интеллект).</w:t>
      </w:r>
    </w:p>
    <w:p w:rsidR="00E52339" w:rsidRPr="00CE35A5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lastRenderedPageBreak/>
        <w:t xml:space="preserve">3. Если вы </w:t>
      </w:r>
      <w:r w:rsidR="009C6661">
        <w:rPr>
          <w:rFonts w:ascii="Times New Roman" w:hAnsi="Times New Roman" w:cs="Times New Roman"/>
          <w:sz w:val="28"/>
          <w:szCs w:val="28"/>
        </w:rPr>
        <w:t>педагог</w:t>
      </w:r>
      <w:r w:rsidRPr="00CE35A5">
        <w:rPr>
          <w:rFonts w:ascii="Times New Roman" w:hAnsi="Times New Roman" w:cs="Times New Roman"/>
          <w:sz w:val="28"/>
          <w:szCs w:val="28"/>
        </w:rPr>
        <w:t>, каждый день можно выбирать задания под разный тип интеллекта. Это поможет сформировать гармонично развитую личность.</w:t>
      </w:r>
    </w:p>
    <w:p w:rsidR="00E52339" w:rsidRPr="00CE35A5" w:rsidRDefault="00E52339" w:rsidP="00CE35A5">
      <w:pPr>
        <w:numPr>
          <w:ilvl w:val="0"/>
          <w:numId w:val="1"/>
        </w:num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Понедельник — логико-математический интеллект: дети решают головоломки и анализируют данные.</w:t>
      </w:r>
    </w:p>
    <w:p w:rsidR="00E52339" w:rsidRPr="00CE35A5" w:rsidRDefault="00E52339" w:rsidP="00CE35A5">
      <w:pPr>
        <w:numPr>
          <w:ilvl w:val="0"/>
          <w:numId w:val="1"/>
        </w:num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Вторник — визуально-пространственный интеллект: устройте игру с движениями.</w:t>
      </w:r>
    </w:p>
    <w:p w:rsidR="00E52339" w:rsidRPr="00CE35A5" w:rsidRDefault="00E52339" w:rsidP="00CE35A5">
      <w:pPr>
        <w:numPr>
          <w:ilvl w:val="0"/>
          <w:numId w:val="1"/>
        </w:num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Среда — межличностный интеллект: поделите учеников на пары, попросите проверить работы друг друга и дать обратную связь.</w:t>
      </w:r>
    </w:p>
    <w:p w:rsidR="00E52339" w:rsidRPr="00CE35A5" w:rsidRDefault="00E52339" w:rsidP="00CE35A5">
      <w:pPr>
        <w:numPr>
          <w:ilvl w:val="0"/>
          <w:numId w:val="1"/>
        </w:num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Четверг — вербально-лингвистический интеллект: организуйте предвыборные дебаты.</w:t>
      </w:r>
    </w:p>
    <w:p w:rsidR="00E52339" w:rsidRPr="00CE35A5" w:rsidRDefault="00E52339" w:rsidP="00CE35A5">
      <w:pPr>
        <w:numPr>
          <w:ilvl w:val="0"/>
          <w:numId w:val="1"/>
        </w:num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 xml:space="preserve">Пятница — </w:t>
      </w:r>
      <w:proofErr w:type="spellStart"/>
      <w:r w:rsidRPr="00CE35A5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CE35A5">
        <w:rPr>
          <w:rFonts w:ascii="Times New Roman" w:hAnsi="Times New Roman" w:cs="Times New Roman"/>
          <w:sz w:val="28"/>
          <w:szCs w:val="28"/>
        </w:rPr>
        <w:t xml:space="preserve"> интеллект: пусть дети напишут сочинение-рассуждение.</w:t>
      </w:r>
    </w:p>
    <w:p w:rsidR="00E52339" w:rsidRPr="00CE35A5" w:rsidRDefault="00E52339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>Действуя так, вы помогаете детям развить все эти типы интеллекта. Конечно, какие-то из них будут преобладающими, но «подтянуть» и другие типы очень полезно.</w:t>
      </w:r>
    </w:p>
    <w:p w:rsidR="003F21D4" w:rsidRPr="00CE35A5" w:rsidRDefault="003F21D4" w:rsidP="00CE35A5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3F21D4" w:rsidRPr="00CE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C0910"/>
    <w:multiLevelType w:val="multilevel"/>
    <w:tmpl w:val="9200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3B"/>
    <w:rsid w:val="001B6F06"/>
    <w:rsid w:val="003F21D4"/>
    <w:rsid w:val="0040623B"/>
    <w:rsid w:val="006C2111"/>
    <w:rsid w:val="007305BE"/>
    <w:rsid w:val="00844EB3"/>
    <w:rsid w:val="009C6661"/>
    <w:rsid w:val="00B02BE4"/>
    <w:rsid w:val="00BF19AF"/>
    <w:rsid w:val="00C250CE"/>
    <w:rsid w:val="00CE35A5"/>
    <w:rsid w:val="00E52339"/>
    <w:rsid w:val="00E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3B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3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2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3B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3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2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06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12" w:space="0" w:color="E0E0E0"/>
            <w:right w:val="none" w:sz="0" w:space="0" w:color="auto"/>
          </w:divBdr>
        </w:div>
      </w:divsChild>
    </w:div>
    <w:div w:id="875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748">
          <w:blockQuote w:val="1"/>
          <w:marLeft w:val="0"/>
          <w:marRight w:val="0"/>
          <w:marTop w:val="0"/>
          <w:marBottom w:val="345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877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6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6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6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58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6089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59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2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12" w:space="0" w:color="E0E0E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dzen.ru/away?to=https%3A%2F%2Fwww.youtube.com%2Fwatch%3Fv%3DPB_giBUa0L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63DBBB-AF6B-4825-BB2D-C871A025BAC7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43E3AF3-123C-4B2F-8216-917AB802C924}">
      <dgm:prSet phldrT="[Текст]" custT="1"/>
      <dgm:spPr>
        <a:solidFill>
          <a:srgbClr val="00B0F0"/>
        </a:solidFill>
      </dgm:spPr>
      <dgm:t>
        <a:bodyPr/>
        <a:lstStyle/>
        <a:p>
          <a:r>
            <a:rPr lang="ru-RU" sz="1600"/>
            <a:t>Типы интеллекта</a:t>
          </a:r>
        </a:p>
      </dgm:t>
    </dgm:pt>
    <dgm:pt modelId="{69D018C5-72D6-4EB2-A5EC-823E0C46C8C8}" type="parTrans" cxnId="{646D3EAF-5AF9-43C0-A706-CA5AA0F7F207}">
      <dgm:prSet/>
      <dgm:spPr/>
      <dgm:t>
        <a:bodyPr/>
        <a:lstStyle/>
        <a:p>
          <a:endParaRPr lang="ru-RU"/>
        </a:p>
      </dgm:t>
    </dgm:pt>
    <dgm:pt modelId="{F6CD9F9A-7240-495E-B144-9D00338F96F2}" type="sibTrans" cxnId="{646D3EAF-5AF9-43C0-A706-CA5AA0F7F207}">
      <dgm:prSet/>
      <dgm:spPr/>
      <dgm:t>
        <a:bodyPr/>
        <a:lstStyle/>
        <a:p>
          <a:endParaRPr lang="ru-RU"/>
        </a:p>
      </dgm:t>
    </dgm:pt>
    <dgm:pt modelId="{44CC5436-8891-49C5-AC01-4CDE3C63241A}">
      <dgm:prSet phldrT="[Текст]" custT="1"/>
      <dgm:spPr/>
      <dgm:t>
        <a:bodyPr/>
        <a:lstStyle/>
        <a:p>
          <a:r>
            <a:rPr lang="ru-RU" sz="1200"/>
            <a:t>Вербальный/лингвистический</a:t>
          </a:r>
        </a:p>
      </dgm:t>
    </dgm:pt>
    <dgm:pt modelId="{0E01F8B0-FE05-498A-9C4F-79D9B4B0FA51}" type="parTrans" cxnId="{EDD5B36F-E222-410E-8195-6C701BCC7325}">
      <dgm:prSet/>
      <dgm:spPr/>
      <dgm:t>
        <a:bodyPr/>
        <a:lstStyle/>
        <a:p>
          <a:endParaRPr lang="ru-RU"/>
        </a:p>
      </dgm:t>
    </dgm:pt>
    <dgm:pt modelId="{A8E7B2D5-487F-427E-92C9-D3012D764B3D}" type="sibTrans" cxnId="{EDD5B36F-E222-410E-8195-6C701BCC7325}">
      <dgm:prSet/>
      <dgm:spPr/>
      <dgm:t>
        <a:bodyPr/>
        <a:lstStyle/>
        <a:p>
          <a:endParaRPr lang="ru-RU"/>
        </a:p>
      </dgm:t>
    </dgm:pt>
    <dgm:pt modelId="{81557BF5-5374-47D6-8C1A-336E0960A939}">
      <dgm:prSet phldrT="[Текст]" custT="1"/>
      <dgm:spPr/>
      <dgm:t>
        <a:bodyPr/>
        <a:lstStyle/>
        <a:p>
          <a:r>
            <a:rPr lang="ru-RU" sz="1200"/>
            <a:t>Внутриличностный</a:t>
          </a:r>
        </a:p>
      </dgm:t>
    </dgm:pt>
    <dgm:pt modelId="{0DF87B4A-6DFD-487C-AC8E-8D5AFD08CBD8}" type="parTrans" cxnId="{6C0F0691-2280-40D8-9045-488090B792A4}">
      <dgm:prSet/>
      <dgm:spPr/>
      <dgm:t>
        <a:bodyPr/>
        <a:lstStyle/>
        <a:p>
          <a:endParaRPr lang="ru-RU"/>
        </a:p>
      </dgm:t>
    </dgm:pt>
    <dgm:pt modelId="{82449043-C8FA-42E9-BC47-ABF04DAE5108}" type="sibTrans" cxnId="{6C0F0691-2280-40D8-9045-488090B792A4}">
      <dgm:prSet/>
      <dgm:spPr/>
      <dgm:t>
        <a:bodyPr/>
        <a:lstStyle/>
        <a:p>
          <a:endParaRPr lang="ru-RU"/>
        </a:p>
      </dgm:t>
    </dgm:pt>
    <dgm:pt modelId="{595A25D0-7A47-430A-BE4B-DAF6601BA28A}">
      <dgm:prSet phldrT="[Текст]" custT="1"/>
      <dgm:spPr/>
      <dgm:t>
        <a:bodyPr/>
        <a:lstStyle/>
        <a:p>
          <a:r>
            <a:rPr lang="ru-RU" sz="1200"/>
            <a:t>Логико-математический</a:t>
          </a:r>
        </a:p>
      </dgm:t>
    </dgm:pt>
    <dgm:pt modelId="{88179F29-893D-42A1-8C86-C58A43C132BC}" type="parTrans" cxnId="{EC6CEB68-01F0-4F9D-9EBB-90BCD9A6CDD8}">
      <dgm:prSet/>
      <dgm:spPr/>
      <dgm:t>
        <a:bodyPr/>
        <a:lstStyle/>
        <a:p>
          <a:endParaRPr lang="ru-RU"/>
        </a:p>
      </dgm:t>
    </dgm:pt>
    <dgm:pt modelId="{22E23B87-D3BD-4F58-9830-1C9E26BD678F}" type="sibTrans" cxnId="{EC6CEB68-01F0-4F9D-9EBB-90BCD9A6CDD8}">
      <dgm:prSet/>
      <dgm:spPr/>
      <dgm:t>
        <a:bodyPr/>
        <a:lstStyle/>
        <a:p>
          <a:endParaRPr lang="ru-RU"/>
        </a:p>
      </dgm:t>
    </dgm:pt>
    <dgm:pt modelId="{07C23F8A-3874-4488-BD55-A0F28467DCD1}">
      <dgm:prSet phldrT="[Текст]"/>
      <dgm:spPr/>
      <dgm:t>
        <a:bodyPr/>
        <a:lstStyle/>
        <a:p>
          <a:endParaRPr lang="ru-RU"/>
        </a:p>
      </dgm:t>
    </dgm:pt>
    <dgm:pt modelId="{CE16B802-8F9E-4057-80CB-C82CD258CAD2}" type="parTrans" cxnId="{6EFD10C8-09FE-46E7-90A3-B82EB0F402C3}">
      <dgm:prSet/>
      <dgm:spPr/>
      <dgm:t>
        <a:bodyPr/>
        <a:lstStyle/>
        <a:p>
          <a:endParaRPr lang="ru-RU"/>
        </a:p>
      </dgm:t>
    </dgm:pt>
    <dgm:pt modelId="{B9AAB2CF-34B6-48CD-8C02-136F32B0820F}" type="sibTrans" cxnId="{6EFD10C8-09FE-46E7-90A3-B82EB0F402C3}">
      <dgm:prSet/>
      <dgm:spPr/>
      <dgm:t>
        <a:bodyPr/>
        <a:lstStyle/>
        <a:p>
          <a:endParaRPr lang="ru-RU"/>
        </a:p>
      </dgm:t>
    </dgm:pt>
    <dgm:pt modelId="{EAE82D83-E2D3-4C10-A1A2-57FC2E8E2F9E}">
      <dgm:prSet phldrT="[Текст]" custT="1"/>
      <dgm:spPr/>
      <dgm:t>
        <a:bodyPr/>
        <a:lstStyle/>
        <a:p>
          <a:r>
            <a:rPr lang="ru-RU" sz="1200"/>
            <a:t>Телесный/кинестетический</a:t>
          </a:r>
        </a:p>
      </dgm:t>
    </dgm:pt>
    <dgm:pt modelId="{D0B45D4C-FB57-436A-959C-8D60FA394968}" type="parTrans" cxnId="{837F07DC-C6CC-4CDF-B4CD-0480E04EC8A1}">
      <dgm:prSet/>
      <dgm:spPr/>
      <dgm:t>
        <a:bodyPr/>
        <a:lstStyle/>
        <a:p>
          <a:endParaRPr lang="ru-RU"/>
        </a:p>
      </dgm:t>
    </dgm:pt>
    <dgm:pt modelId="{6705C2E3-B121-4A64-9124-9ED0482DABE1}" type="sibTrans" cxnId="{837F07DC-C6CC-4CDF-B4CD-0480E04EC8A1}">
      <dgm:prSet/>
      <dgm:spPr/>
      <dgm:t>
        <a:bodyPr/>
        <a:lstStyle/>
        <a:p>
          <a:endParaRPr lang="ru-RU"/>
        </a:p>
      </dgm:t>
    </dgm:pt>
    <dgm:pt modelId="{9D78234B-02EA-485E-A0FD-62B05E7DC8DA}">
      <dgm:prSet phldrT="[Текст]" custT="1"/>
      <dgm:spPr/>
      <dgm:t>
        <a:bodyPr/>
        <a:lstStyle/>
        <a:p>
          <a:r>
            <a:rPr lang="ru-RU" sz="1200"/>
            <a:t>Визуальный (образный)/пространственный</a:t>
          </a:r>
        </a:p>
      </dgm:t>
    </dgm:pt>
    <dgm:pt modelId="{1004F416-9830-4D60-8C7F-DA8EA34CE101}" type="parTrans" cxnId="{4E9E3BFC-E213-4200-B797-AC6A8BE426C4}">
      <dgm:prSet/>
      <dgm:spPr/>
      <dgm:t>
        <a:bodyPr/>
        <a:lstStyle/>
        <a:p>
          <a:endParaRPr lang="ru-RU"/>
        </a:p>
      </dgm:t>
    </dgm:pt>
    <dgm:pt modelId="{45C3FE93-B215-4A57-9D4D-105B30E333A3}" type="sibTrans" cxnId="{4E9E3BFC-E213-4200-B797-AC6A8BE426C4}">
      <dgm:prSet/>
      <dgm:spPr/>
      <dgm:t>
        <a:bodyPr/>
        <a:lstStyle/>
        <a:p>
          <a:endParaRPr lang="ru-RU"/>
        </a:p>
      </dgm:t>
    </dgm:pt>
    <dgm:pt modelId="{566DEF52-356A-494C-90CD-CA92A40C29D6}">
      <dgm:prSet phldrT="[Текст]" custT="1"/>
      <dgm:spPr/>
      <dgm:t>
        <a:bodyPr/>
        <a:lstStyle/>
        <a:p>
          <a:r>
            <a:rPr lang="ru-RU" sz="1200"/>
            <a:t>Межличностный/социальный</a:t>
          </a:r>
          <a:endParaRPr lang="ru-RU" sz="1100"/>
        </a:p>
      </dgm:t>
    </dgm:pt>
    <dgm:pt modelId="{DBE36529-582F-400B-82BF-DC0C3BA45D7C}" type="parTrans" cxnId="{96D5A7C9-D30E-4860-9313-DCABCD05E32F}">
      <dgm:prSet/>
      <dgm:spPr/>
      <dgm:t>
        <a:bodyPr/>
        <a:lstStyle/>
        <a:p>
          <a:endParaRPr lang="ru-RU"/>
        </a:p>
      </dgm:t>
    </dgm:pt>
    <dgm:pt modelId="{32059AD8-9216-46EB-A797-00F9A4DEAAD2}" type="sibTrans" cxnId="{96D5A7C9-D30E-4860-9313-DCABCD05E32F}">
      <dgm:prSet/>
      <dgm:spPr/>
      <dgm:t>
        <a:bodyPr/>
        <a:lstStyle/>
        <a:p>
          <a:endParaRPr lang="ru-RU"/>
        </a:p>
      </dgm:t>
    </dgm:pt>
    <dgm:pt modelId="{F6A72B05-9B56-472F-A844-9ADEFAB97F5C}">
      <dgm:prSet phldrT="[Текст]" custT="1"/>
      <dgm:spPr/>
      <dgm:t>
        <a:bodyPr/>
        <a:lstStyle/>
        <a:p>
          <a:r>
            <a:rPr lang="ru-RU" sz="1200"/>
            <a:t>Музыкальный/ритмический</a:t>
          </a:r>
        </a:p>
      </dgm:t>
    </dgm:pt>
    <dgm:pt modelId="{A5AE91CD-C3B5-4FBE-8B75-17384679377E}" type="parTrans" cxnId="{1CCB62F5-6674-40B8-AA4D-8989BAB03C6C}">
      <dgm:prSet/>
      <dgm:spPr/>
      <dgm:t>
        <a:bodyPr/>
        <a:lstStyle/>
        <a:p>
          <a:endParaRPr lang="ru-RU"/>
        </a:p>
      </dgm:t>
    </dgm:pt>
    <dgm:pt modelId="{AF772D7F-748C-4C61-B912-EDB430DFA356}" type="sibTrans" cxnId="{1CCB62F5-6674-40B8-AA4D-8989BAB03C6C}">
      <dgm:prSet/>
      <dgm:spPr/>
      <dgm:t>
        <a:bodyPr/>
        <a:lstStyle/>
        <a:p>
          <a:endParaRPr lang="ru-RU"/>
        </a:p>
      </dgm:t>
    </dgm:pt>
    <dgm:pt modelId="{3FC362E9-3524-4C61-A389-1482B2FD279C}">
      <dgm:prSet phldrT="[Текст]" custT="1"/>
      <dgm:spPr/>
      <dgm:t>
        <a:bodyPr/>
        <a:lstStyle/>
        <a:p>
          <a:r>
            <a:rPr lang="ru-RU" sz="1200"/>
            <a:t>Природный/</a:t>
          </a:r>
        </a:p>
        <a:p>
          <a:r>
            <a:rPr lang="ru-RU" sz="1200"/>
            <a:t>натуралистический</a:t>
          </a:r>
        </a:p>
      </dgm:t>
    </dgm:pt>
    <dgm:pt modelId="{3EE282B4-FFFD-4423-A3AA-3CC5AD044D31}" type="parTrans" cxnId="{7E13BFEC-4B33-4AAC-BB93-404C616C63A5}">
      <dgm:prSet/>
      <dgm:spPr/>
      <dgm:t>
        <a:bodyPr/>
        <a:lstStyle/>
        <a:p>
          <a:endParaRPr lang="ru-RU"/>
        </a:p>
      </dgm:t>
    </dgm:pt>
    <dgm:pt modelId="{97CA0EB7-AF19-450E-A848-D362E09DD294}" type="sibTrans" cxnId="{7E13BFEC-4B33-4AAC-BB93-404C616C63A5}">
      <dgm:prSet/>
      <dgm:spPr/>
      <dgm:t>
        <a:bodyPr/>
        <a:lstStyle/>
        <a:p>
          <a:endParaRPr lang="ru-RU"/>
        </a:p>
      </dgm:t>
    </dgm:pt>
    <dgm:pt modelId="{4AD00BD9-B08F-4D39-889F-19FF79C8DDB5}">
      <dgm:prSet phldrT="[Текст]" custT="1"/>
      <dgm:spPr/>
      <dgm:t>
        <a:bodyPr/>
        <a:lstStyle/>
        <a:p>
          <a:r>
            <a:rPr lang="ru-RU" sz="1200"/>
            <a:t>Философский/экзистенциальный</a:t>
          </a:r>
          <a:endParaRPr lang="ru-RU" sz="1400"/>
        </a:p>
      </dgm:t>
    </dgm:pt>
    <dgm:pt modelId="{DDB1185D-667A-49B9-9892-18D01B721123}" type="parTrans" cxnId="{BBC6B6B4-D031-4592-916D-B51A9865B0F2}">
      <dgm:prSet/>
      <dgm:spPr/>
      <dgm:t>
        <a:bodyPr/>
        <a:lstStyle/>
        <a:p>
          <a:endParaRPr lang="ru-RU"/>
        </a:p>
      </dgm:t>
    </dgm:pt>
    <dgm:pt modelId="{EC78E750-8E80-4DDB-AB4A-BBA30DF95C51}" type="sibTrans" cxnId="{BBC6B6B4-D031-4592-916D-B51A9865B0F2}">
      <dgm:prSet/>
      <dgm:spPr/>
      <dgm:t>
        <a:bodyPr/>
        <a:lstStyle/>
        <a:p>
          <a:endParaRPr lang="ru-RU"/>
        </a:p>
      </dgm:t>
    </dgm:pt>
    <dgm:pt modelId="{A07075EC-9A66-4342-92D5-CD63354A08EE}" type="pres">
      <dgm:prSet presAssocID="{F963DBBB-AF6B-4825-BB2D-C871A025BAC7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8048199-3FE7-4FC4-9BA9-54ED0B2DBB77}" type="pres">
      <dgm:prSet presAssocID="{243E3AF3-123C-4B2F-8216-917AB802C924}" presName="centerShape" presStyleLbl="node0" presStyleIdx="0" presStyleCnt="1" custScaleX="133113" custScaleY="122076" custLinFactNeighborX="-605" custLinFactNeighborY="-4492"/>
      <dgm:spPr/>
    </dgm:pt>
    <dgm:pt modelId="{68A3ACCE-F0D8-4350-BBCD-37AA1ED5856A}" type="pres">
      <dgm:prSet presAssocID="{44CC5436-8891-49C5-AC01-4CDE3C63241A}" presName="node" presStyleLbl="node1" presStyleIdx="0" presStyleCnt="9" custScaleX="256567" custScaleY="110253" custRadScaleRad="98625" custRadScaleInc="1191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D89B35-F5A2-413E-880A-31D8C9D23F3F}" type="pres">
      <dgm:prSet presAssocID="{44CC5436-8891-49C5-AC01-4CDE3C63241A}" presName="dummy" presStyleCnt="0"/>
      <dgm:spPr/>
    </dgm:pt>
    <dgm:pt modelId="{33A0F77F-069A-452F-91A9-97817A2DF9DB}" type="pres">
      <dgm:prSet presAssocID="{A8E7B2D5-487F-427E-92C9-D3012D764B3D}" presName="sibTrans" presStyleLbl="sibTrans2D1" presStyleIdx="0" presStyleCnt="9"/>
      <dgm:spPr/>
    </dgm:pt>
    <dgm:pt modelId="{4503715B-23E7-40E6-A3AF-1D358DF21471}" type="pres">
      <dgm:prSet presAssocID="{EAE82D83-E2D3-4C10-A1A2-57FC2E8E2F9E}" presName="node" presStyleLbl="node1" presStyleIdx="1" presStyleCnt="9" custScaleX="224985" custScaleY="73757" custRadScaleRad="107287" custRadScaleInc="1498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229135-4687-4DB8-A184-E75AA414CCFD}" type="pres">
      <dgm:prSet presAssocID="{EAE82D83-E2D3-4C10-A1A2-57FC2E8E2F9E}" presName="dummy" presStyleCnt="0"/>
      <dgm:spPr/>
    </dgm:pt>
    <dgm:pt modelId="{91C572BA-7DC3-4369-86AA-BB7510401E33}" type="pres">
      <dgm:prSet presAssocID="{6705C2E3-B121-4A64-9124-9ED0482DABE1}" presName="sibTrans" presStyleLbl="sibTrans2D1" presStyleIdx="1" presStyleCnt="9"/>
      <dgm:spPr/>
    </dgm:pt>
    <dgm:pt modelId="{E0EE495A-266C-49E6-832C-4F2FA16E8DF0}" type="pres">
      <dgm:prSet presAssocID="{81557BF5-5374-47D6-8C1A-336E0960A939}" presName="node" presStyleLbl="node1" presStyleIdx="2" presStyleCnt="9" custScaleX="218493" custScaleY="70006" custRadScaleRad="108231" custRadScaleInc="50030">
        <dgm:presLayoutVars>
          <dgm:bulletEnabled val="1"/>
        </dgm:presLayoutVars>
      </dgm:prSet>
      <dgm:spPr/>
    </dgm:pt>
    <dgm:pt modelId="{53366E8F-F5C2-488B-87F6-EE0EF23634A9}" type="pres">
      <dgm:prSet presAssocID="{81557BF5-5374-47D6-8C1A-336E0960A939}" presName="dummy" presStyleCnt="0"/>
      <dgm:spPr/>
    </dgm:pt>
    <dgm:pt modelId="{217EE6E2-85D8-47EE-8F9F-D32611F19026}" type="pres">
      <dgm:prSet presAssocID="{82449043-C8FA-42E9-BC47-ABF04DAE5108}" presName="sibTrans" presStyleLbl="sibTrans2D1" presStyleIdx="2" presStyleCnt="9"/>
      <dgm:spPr/>
    </dgm:pt>
    <dgm:pt modelId="{D8C2B6F8-25FA-4FE5-A362-FB1F6DF02F51}" type="pres">
      <dgm:prSet presAssocID="{595A25D0-7A47-430A-BE4B-DAF6601BA28A}" presName="node" presStyleLbl="node1" presStyleIdx="3" presStyleCnt="9" custScaleX="224144" custScaleY="71418" custRadScaleRad="102187" custRadScaleInc="-28251">
        <dgm:presLayoutVars>
          <dgm:bulletEnabled val="1"/>
        </dgm:presLayoutVars>
      </dgm:prSet>
      <dgm:spPr/>
    </dgm:pt>
    <dgm:pt modelId="{69782583-C498-4D35-BE22-37DB9CE4C369}" type="pres">
      <dgm:prSet presAssocID="{595A25D0-7A47-430A-BE4B-DAF6601BA28A}" presName="dummy" presStyleCnt="0"/>
      <dgm:spPr/>
    </dgm:pt>
    <dgm:pt modelId="{BB36D771-D1DE-40FD-AA28-1BAA403DB1B1}" type="pres">
      <dgm:prSet presAssocID="{22E23B87-D3BD-4F58-9830-1C9E26BD678F}" presName="sibTrans" presStyleLbl="sibTrans2D1" presStyleIdx="3" presStyleCnt="9"/>
      <dgm:spPr/>
    </dgm:pt>
    <dgm:pt modelId="{51A2292B-812D-4870-9E8C-B1C5F6ADFA6F}" type="pres">
      <dgm:prSet presAssocID="{9D78234B-02EA-485E-A0FD-62B05E7DC8DA}" presName="node" presStyleLbl="node1" presStyleIdx="4" presStyleCnt="9" custScaleX="234452" custScaleY="91216" custRadScaleRad="105360" custRadScaleInc="-50869">
        <dgm:presLayoutVars>
          <dgm:bulletEnabled val="1"/>
        </dgm:presLayoutVars>
      </dgm:prSet>
      <dgm:spPr/>
    </dgm:pt>
    <dgm:pt modelId="{2C9957C4-6B9E-4609-8E4E-451C73C5F7BA}" type="pres">
      <dgm:prSet presAssocID="{9D78234B-02EA-485E-A0FD-62B05E7DC8DA}" presName="dummy" presStyleCnt="0"/>
      <dgm:spPr/>
    </dgm:pt>
    <dgm:pt modelId="{705A9DF3-0DBF-4AAE-A334-DC0E84DBEABE}" type="pres">
      <dgm:prSet presAssocID="{45C3FE93-B215-4A57-9D4D-105B30E333A3}" presName="sibTrans" presStyleLbl="sibTrans2D1" presStyleIdx="4" presStyleCnt="9"/>
      <dgm:spPr/>
    </dgm:pt>
    <dgm:pt modelId="{099823E8-C4B8-4B67-A7AB-616DB7302DB3}" type="pres">
      <dgm:prSet presAssocID="{566DEF52-356A-494C-90CD-CA92A40C29D6}" presName="node" presStyleLbl="node1" presStyleIdx="5" presStyleCnt="9" custScaleX="224492" custScaleY="77752" custRadScaleRad="97859" custRadScaleInc="1237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2E368E-13AE-476D-8147-F6F1A47FBAE8}" type="pres">
      <dgm:prSet presAssocID="{566DEF52-356A-494C-90CD-CA92A40C29D6}" presName="dummy" presStyleCnt="0"/>
      <dgm:spPr/>
    </dgm:pt>
    <dgm:pt modelId="{FF608069-1F91-43CF-BADA-149D1BB9E137}" type="pres">
      <dgm:prSet presAssocID="{32059AD8-9216-46EB-A797-00F9A4DEAAD2}" presName="sibTrans" presStyleLbl="sibTrans2D1" presStyleIdx="5" presStyleCnt="9"/>
      <dgm:spPr/>
    </dgm:pt>
    <dgm:pt modelId="{965E38FA-D6BF-4845-A989-5BEF3B0010A1}" type="pres">
      <dgm:prSet presAssocID="{F6A72B05-9B56-472F-A844-9ADEFAB97F5C}" presName="node" presStyleLbl="node1" presStyleIdx="6" presStyleCnt="9" custScaleX="270453" custScaleY="95777" custRadScaleRad="112766" custRadScaleInc="102060">
        <dgm:presLayoutVars>
          <dgm:bulletEnabled val="1"/>
        </dgm:presLayoutVars>
      </dgm:prSet>
      <dgm:spPr/>
    </dgm:pt>
    <dgm:pt modelId="{6D11AB57-4438-4D1E-9E36-7BB88CADA53E}" type="pres">
      <dgm:prSet presAssocID="{F6A72B05-9B56-472F-A844-9ADEFAB97F5C}" presName="dummy" presStyleCnt="0"/>
      <dgm:spPr/>
    </dgm:pt>
    <dgm:pt modelId="{9DC3ECB5-236E-45A2-8285-3B43FC7BA0B4}" type="pres">
      <dgm:prSet presAssocID="{AF772D7F-748C-4C61-B912-EDB430DFA356}" presName="sibTrans" presStyleLbl="sibTrans2D1" presStyleIdx="6" presStyleCnt="9"/>
      <dgm:spPr/>
    </dgm:pt>
    <dgm:pt modelId="{FED8ED08-DE40-4583-BF4B-20B66F0C5F11}" type="pres">
      <dgm:prSet presAssocID="{3FC362E9-3524-4C61-A389-1482B2FD279C}" presName="node" presStyleLbl="node1" presStyleIdx="7" presStyleCnt="9" custScaleX="214887" custScaleY="101732" custRadScaleRad="115518" custRadScaleInc="49941">
        <dgm:presLayoutVars>
          <dgm:bulletEnabled val="1"/>
        </dgm:presLayoutVars>
      </dgm:prSet>
      <dgm:spPr/>
    </dgm:pt>
    <dgm:pt modelId="{B1648B98-561B-4610-A3EB-5112DC95F153}" type="pres">
      <dgm:prSet presAssocID="{3FC362E9-3524-4C61-A389-1482B2FD279C}" presName="dummy" presStyleCnt="0"/>
      <dgm:spPr/>
    </dgm:pt>
    <dgm:pt modelId="{4F877FAF-C031-4174-B36C-81B13250FDC1}" type="pres">
      <dgm:prSet presAssocID="{97CA0EB7-AF19-450E-A848-D362E09DD294}" presName="sibTrans" presStyleLbl="sibTrans2D1" presStyleIdx="7" presStyleCnt="9"/>
      <dgm:spPr/>
    </dgm:pt>
    <dgm:pt modelId="{5E086821-460C-46B2-8C01-F6486C71D9CB}" type="pres">
      <dgm:prSet presAssocID="{4AD00BD9-B08F-4D39-889F-19FF79C8DDB5}" presName="node" presStyleLbl="node1" presStyleIdx="8" presStyleCnt="9" custScaleX="220779" custScaleY="104320" custRadScaleRad="119717" custRadScaleInc="-24578">
        <dgm:presLayoutVars>
          <dgm:bulletEnabled val="1"/>
        </dgm:presLayoutVars>
      </dgm:prSet>
      <dgm:spPr/>
    </dgm:pt>
    <dgm:pt modelId="{1DABF798-8888-4417-B7B4-A585D63FC6B7}" type="pres">
      <dgm:prSet presAssocID="{4AD00BD9-B08F-4D39-889F-19FF79C8DDB5}" presName="dummy" presStyleCnt="0"/>
      <dgm:spPr/>
    </dgm:pt>
    <dgm:pt modelId="{C50F8F0D-BC3B-4EE6-ABE5-1E6A45AD94CB}" type="pres">
      <dgm:prSet presAssocID="{EC78E750-8E80-4DDB-AB4A-BBA30DF95C51}" presName="sibTrans" presStyleLbl="sibTrans2D1" presStyleIdx="8" presStyleCnt="9"/>
      <dgm:spPr/>
    </dgm:pt>
  </dgm:ptLst>
  <dgm:cxnLst>
    <dgm:cxn modelId="{ACC13C8E-C227-42D4-A602-AFE4FCCFB1DD}" type="presOf" srcId="{22E23B87-D3BD-4F58-9830-1C9E26BD678F}" destId="{BB36D771-D1DE-40FD-AA28-1BAA403DB1B1}" srcOrd="0" destOrd="0" presId="urn:microsoft.com/office/officeart/2005/8/layout/radial6"/>
    <dgm:cxn modelId="{9E1037D1-C51E-4FA6-91B2-0867023A865B}" type="presOf" srcId="{32059AD8-9216-46EB-A797-00F9A4DEAAD2}" destId="{FF608069-1F91-43CF-BADA-149D1BB9E137}" srcOrd="0" destOrd="0" presId="urn:microsoft.com/office/officeart/2005/8/layout/radial6"/>
    <dgm:cxn modelId="{0BDD57D5-A95D-4366-A4B7-73EB45B11D1D}" type="presOf" srcId="{AF772D7F-748C-4C61-B912-EDB430DFA356}" destId="{9DC3ECB5-236E-45A2-8285-3B43FC7BA0B4}" srcOrd="0" destOrd="0" presId="urn:microsoft.com/office/officeart/2005/8/layout/radial6"/>
    <dgm:cxn modelId="{C7A0AEED-0E19-4ADF-9683-3E171776C5EF}" type="presOf" srcId="{4AD00BD9-B08F-4D39-889F-19FF79C8DDB5}" destId="{5E086821-460C-46B2-8C01-F6486C71D9CB}" srcOrd="0" destOrd="0" presId="urn:microsoft.com/office/officeart/2005/8/layout/radial6"/>
    <dgm:cxn modelId="{6EFD10C8-09FE-46E7-90A3-B82EB0F402C3}" srcId="{F963DBBB-AF6B-4825-BB2D-C871A025BAC7}" destId="{07C23F8A-3874-4488-BD55-A0F28467DCD1}" srcOrd="1" destOrd="0" parTransId="{CE16B802-8F9E-4057-80CB-C82CD258CAD2}" sibTransId="{B9AAB2CF-34B6-48CD-8C02-136F32B0820F}"/>
    <dgm:cxn modelId="{7D34FFF1-55E9-4117-8673-399E966880FE}" type="presOf" srcId="{243E3AF3-123C-4B2F-8216-917AB802C924}" destId="{78048199-3FE7-4FC4-9BA9-54ED0B2DBB77}" srcOrd="0" destOrd="0" presId="urn:microsoft.com/office/officeart/2005/8/layout/radial6"/>
    <dgm:cxn modelId="{EC6CEB68-01F0-4F9D-9EBB-90BCD9A6CDD8}" srcId="{243E3AF3-123C-4B2F-8216-917AB802C924}" destId="{595A25D0-7A47-430A-BE4B-DAF6601BA28A}" srcOrd="3" destOrd="0" parTransId="{88179F29-893D-42A1-8C86-C58A43C132BC}" sibTransId="{22E23B87-D3BD-4F58-9830-1C9E26BD678F}"/>
    <dgm:cxn modelId="{3E65D483-926A-4102-8478-DFE1B138A8AF}" type="presOf" srcId="{44CC5436-8891-49C5-AC01-4CDE3C63241A}" destId="{68A3ACCE-F0D8-4350-BBCD-37AA1ED5856A}" srcOrd="0" destOrd="0" presId="urn:microsoft.com/office/officeart/2005/8/layout/radial6"/>
    <dgm:cxn modelId="{C98D6EF6-D941-4A28-B019-607B0F073C76}" type="presOf" srcId="{45C3FE93-B215-4A57-9D4D-105B30E333A3}" destId="{705A9DF3-0DBF-4AAE-A334-DC0E84DBEABE}" srcOrd="0" destOrd="0" presId="urn:microsoft.com/office/officeart/2005/8/layout/radial6"/>
    <dgm:cxn modelId="{1CCB62F5-6674-40B8-AA4D-8989BAB03C6C}" srcId="{243E3AF3-123C-4B2F-8216-917AB802C924}" destId="{F6A72B05-9B56-472F-A844-9ADEFAB97F5C}" srcOrd="6" destOrd="0" parTransId="{A5AE91CD-C3B5-4FBE-8B75-17384679377E}" sibTransId="{AF772D7F-748C-4C61-B912-EDB430DFA356}"/>
    <dgm:cxn modelId="{DFCF6F98-1F21-4D35-BB18-5BB2B80DAB01}" type="presOf" srcId="{81557BF5-5374-47D6-8C1A-336E0960A939}" destId="{E0EE495A-266C-49E6-832C-4F2FA16E8DF0}" srcOrd="0" destOrd="0" presId="urn:microsoft.com/office/officeart/2005/8/layout/radial6"/>
    <dgm:cxn modelId="{646D3EAF-5AF9-43C0-A706-CA5AA0F7F207}" srcId="{F963DBBB-AF6B-4825-BB2D-C871A025BAC7}" destId="{243E3AF3-123C-4B2F-8216-917AB802C924}" srcOrd="0" destOrd="0" parTransId="{69D018C5-72D6-4EB2-A5EC-823E0C46C8C8}" sibTransId="{F6CD9F9A-7240-495E-B144-9D00338F96F2}"/>
    <dgm:cxn modelId="{BA20BBC6-FC58-4280-954E-D5C4792011B4}" type="presOf" srcId="{EC78E750-8E80-4DDB-AB4A-BBA30DF95C51}" destId="{C50F8F0D-BC3B-4EE6-ABE5-1E6A45AD94CB}" srcOrd="0" destOrd="0" presId="urn:microsoft.com/office/officeart/2005/8/layout/radial6"/>
    <dgm:cxn modelId="{5E2DCECF-3718-4A49-85FC-682EB12C8DF9}" type="presOf" srcId="{9D78234B-02EA-485E-A0FD-62B05E7DC8DA}" destId="{51A2292B-812D-4870-9E8C-B1C5F6ADFA6F}" srcOrd="0" destOrd="0" presId="urn:microsoft.com/office/officeart/2005/8/layout/radial6"/>
    <dgm:cxn modelId="{BDCF1A25-C629-473D-B25A-601925B3CF66}" type="presOf" srcId="{F963DBBB-AF6B-4825-BB2D-C871A025BAC7}" destId="{A07075EC-9A66-4342-92D5-CD63354A08EE}" srcOrd="0" destOrd="0" presId="urn:microsoft.com/office/officeart/2005/8/layout/radial6"/>
    <dgm:cxn modelId="{08C50409-BA89-497D-82A9-B7185EECED39}" type="presOf" srcId="{EAE82D83-E2D3-4C10-A1A2-57FC2E8E2F9E}" destId="{4503715B-23E7-40E6-A3AF-1D358DF21471}" srcOrd="0" destOrd="0" presId="urn:microsoft.com/office/officeart/2005/8/layout/radial6"/>
    <dgm:cxn modelId="{EA5C681C-4026-45DB-98EF-CD2FB7ABCAFA}" type="presOf" srcId="{97CA0EB7-AF19-450E-A848-D362E09DD294}" destId="{4F877FAF-C031-4174-B36C-81B13250FDC1}" srcOrd="0" destOrd="0" presId="urn:microsoft.com/office/officeart/2005/8/layout/radial6"/>
    <dgm:cxn modelId="{96D5A7C9-D30E-4860-9313-DCABCD05E32F}" srcId="{243E3AF3-123C-4B2F-8216-917AB802C924}" destId="{566DEF52-356A-494C-90CD-CA92A40C29D6}" srcOrd="5" destOrd="0" parTransId="{DBE36529-582F-400B-82BF-DC0C3BA45D7C}" sibTransId="{32059AD8-9216-46EB-A797-00F9A4DEAAD2}"/>
    <dgm:cxn modelId="{7D6A6BDE-D460-472E-B69D-D1B432592D25}" type="presOf" srcId="{3FC362E9-3524-4C61-A389-1482B2FD279C}" destId="{FED8ED08-DE40-4583-BF4B-20B66F0C5F11}" srcOrd="0" destOrd="0" presId="urn:microsoft.com/office/officeart/2005/8/layout/radial6"/>
    <dgm:cxn modelId="{88D10999-DF08-426B-BB44-575F78EA410C}" type="presOf" srcId="{82449043-C8FA-42E9-BC47-ABF04DAE5108}" destId="{217EE6E2-85D8-47EE-8F9F-D32611F19026}" srcOrd="0" destOrd="0" presId="urn:microsoft.com/office/officeart/2005/8/layout/radial6"/>
    <dgm:cxn modelId="{6C0F0691-2280-40D8-9045-488090B792A4}" srcId="{243E3AF3-123C-4B2F-8216-917AB802C924}" destId="{81557BF5-5374-47D6-8C1A-336E0960A939}" srcOrd="2" destOrd="0" parTransId="{0DF87B4A-6DFD-487C-AC8E-8D5AFD08CBD8}" sibTransId="{82449043-C8FA-42E9-BC47-ABF04DAE5108}"/>
    <dgm:cxn modelId="{CB064EA0-B8BA-43D6-95F3-7C23E08A6B41}" type="presOf" srcId="{566DEF52-356A-494C-90CD-CA92A40C29D6}" destId="{099823E8-C4B8-4B67-A7AB-616DB7302DB3}" srcOrd="0" destOrd="0" presId="urn:microsoft.com/office/officeart/2005/8/layout/radial6"/>
    <dgm:cxn modelId="{EDD5B36F-E222-410E-8195-6C701BCC7325}" srcId="{243E3AF3-123C-4B2F-8216-917AB802C924}" destId="{44CC5436-8891-49C5-AC01-4CDE3C63241A}" srcOrd="0" destOrd="0" parTransId="{0E01F8B0-FE05-498A-9C4F-79D9B4B0FA51}" sibTransId="{A8E7B2D5-487F-427E-92C9-D3012D764B3D}"/>
    <dgm:cxn modelId="{0125EE98-98B6-4910-B2BD-F949C098A923}" type="presOf" srcId="{F6A72B05-9B56-472F-A844-9ADEFAB97F5C}" destId="{965E38FA-D6BF-4845-A989-5BEF3B0010A1}" srcOrd="0" destOrd="0" presId="urn:microsoft.com/office/officeart/2005/8/layout/radial6"/>
    <dgm:cxn modelId="{4E9E3BFC-E213-4200-B797-AC6A8BE426C4}" srcId="{243E3AF3-123C-4B2F-8216-917AB802C924}" destId="{9D78234B-02EA-485E-A0FD-62B05E7DC8DA}" srcOrd="4" destOrd="0" parTransId="{1004F416-9830-4D60-8C7F-DA8EA34CE101}" sibTransId="{45C3FE93-B215-4A57-9D4D-105B30E333A3}"/>
    <dgm:cxn modelId="{8C33CC73-E5E4-4572-9C8C-F970ED9F0B56}" type="presOf" srcId="{595A25D0-7A47-430A-BE4B-DAF6601BA28A}" destId="{D8C2B6F8-25FA-4FE5-A362-FB1F6DF02F51}" srcOrd="0" destOrd="0" presId="urn:microsoft.com/office/officeart/2005/8/layout/radial6"/>
    <dgm:cxn modelId="{837F07DC-C6CC-4CDF-B4CD-0480E04EC8A1}" srcId="{243E3AF3-123C-4B2F-8216-917AB802C924}" destId="{EAE82D83-E2D3-4C10-A1A2-57FC2E8E2F9E}" srcOrd="1" destOrd="0" parTransId="{D0B45D4C-FB57-436A-959C-8D60FA394968}" sibTransId="{6705C2E3-B121-4A64-9124-9ED0482DABE1}"/>
    <dgm:cxn modelId="{E1CCA3B7-6CDB-424F-9BF3-79F8E24042A2}" type="presOf" srcId="{A8E7B2D5-487F-427E-92C9-D3012D764B3D}" destId="{33A0F77F-069A-452F-91A9-97817A2DF9DB}" srcOrd="0" destOrd="0" presId="urn:microsoft.com/office/officeart/2005/8/layout/radial6"/>
    <dgm:cxn modelId="{7E13BFEC-4B33-4AAC-BB93-404C616C63A5}" srcId="{243E3AF3-123C-4B2F-8216-917AB802C924}" destId="{3FC362E9-3524-4C61-A389-1482B2FD279C}" srcOrd="7" destOrd="0" parTransId="{3EE282B4-FFFD-4423-A3AA-3CC5AD044D31}" sibTransId="{97CA0EB7-AF19-450E-A848-D362E09DD294}"/>
    <dgm:cxn modelId="{BBC6B6B4-D031-4592-916D-B51A9865B0F2}" srcId="{243E3AF3-123C-4B2F-8216-917AB802C924}" destId="{4AD00BD9-B08F-4D39-889F-19FF79C8DDB5}" srcOrd="8" destOrd="0" parTransId="{DDB1185D-667A-49B9-9892-18D01B721123}" sibTransId="{EC78E750-8E80-4DDB-AB4A-BBA30DF95C51}"/>
    <dgm:cxn modelId="{A2D99A50-7E4C-4644-9B2D-9B2BFB139F40}" type="presOf" srcId="{6705C2E3-B121-4A64-9124-9ED0482DABE1}" destId="{91C572BA-7DC3-4369-86AA-BB7510401E33}" srcOrd="0" destOrd="0" presId="urn:microsoft.com/office/officeart/2005/8/layout/radial6"/>
    <dgm:cxn modelId="{2874181E-488C-42C2-9D76-2B45BD7E6DFD}" type="presParOf" srcId="{A07075EC-9A66-4342-92D5-CD63354A08EE}" destId="{78048199-3FE7-4FC4-9BA9-54ED0B2DBB77}" srcOrd="0" destOrd="0" presId="urn:microsoft.com/office/officeart/2005/8/layout/radial6"/>
    <dgm:cxn modelId="{971D4638-E5D8-427E-8E94-88057F95688E}" type="presParOf" srcId="{A07075EC-9A66-4342-92D5-CD63354A08EE}" destId="{68A3ACCE-F0D8-4350-BBCD-37AA1ED5856A}" srcOrd="1" destOrd="0" presId="urn:microsoft.com/office/officeart/2005/8/layout/radial6"/>
    <dgm:cxn modelId="{393BF2DB-BAFC-49FC-BD71-8CE26DD6D0A5}" type="presParOf" srcId="{A07075EC-9A66-4342-92D5-CD63354A08EE}" destId="{F5D89B35-F5A2-413E-880A-31D8C9D23F3F}" srcOrd="2" destOrd="0" presId="urn:microsoft.com/office/officeart/2005/8/layout/radial6"/>
    <dgm:cxn modelId="{7E898B39-629A-49BD-A692-9DD7C44FF508}" type="presParOf" srcId="{A07075EC-9A66-4342-92D5-CD63354A08EE}" destId="{33A0F77F-069A-452F-91A9-97817A2DF9DB}" srcOrd="3" destOrd="0" presId="urn:microsoft.com/office/officeart/2005/8/layout/radial6"/>
    <dgm:cxn modelId="{3FAC9040-4E26-4D26-9393-AE4E44E0AFAD}" type="presParOf" srcId="{A07075EC-9A66-4342-92D5-CD63354A08EE}" destId="{4503715B-23E7-40E6-A3AF-1D358DF21471}" srcOrd="4" destOrd="0" presId="urn:microsoft.com/office/officeart/2005/8/layout/radial6"/>
    <dgm:cxn modelId="{E73147BB-7541-479F-A126-81767372301F}" type="presParOf" srcId="{A07075EC-9A66-4342-92D5-CD63354A08EE}" destId="{B3229135-4687-4DB8-A184-E75AA414CCFD}" srcOrd="5" destOrd="0" presId="urn:microsoft.com/office/officeart/2005/8/layout/radial6"/>
    <dgm:cxn modelId="{FB59ED0B-90B8-490D-962D-108E47436E29}" type="presParOf" srcId="{A07075EC-9A66-4342-92D5-CD63354A08EE}" destId="{91C572BA-7DC3-4369-86AA-BB7510401E33}" srcOrd="6" destOrd="0" presId="urn:microsoft.com/office/officeart/2005/8/layout/radial6"/>
    <dgm:cxn modelId="{754648E7-C44C-42C8-8738-CE98FC6CFBE8}" type="presParOf" srcId="{A07075EC-9A66-4342-92D5-CD63354A08EE}" destId="{E0EE495A-266C-49E6-832C-4F2FA16E8DF0}" srcOrd="7" destOrd="0" presId="urn:microsoft.com/office/officeart/2005/8/layout/radial6"/>
    <dgm:cxn modelId="{83680ABB-2F6F-4C61-8250-7493BEC89846}" type="presParOf" srcId="{A07075EC-9A66-4342-92D5-CD63354A08EE}" destId="{53366E8F-F5C2-488B-87F6-EE0EF23634A9}" srcOrd="8" destOrd="0" presId="urn:microsoft.com/office/officeart/2005/8/layout/radial6"/>
    <dgm:cxn modelId="{9F5021EA-4E80-47D0-BD9D-EEC9FD2C92D5}" type="presParOf" srcId="{A07075EC-9A66-4342-92D5-CD63354A08EE}" destId="{217EE6E2-85D8-47EE-8F9F-D32611F19026}" srcOrd="9" destOrd="0" presId="urn:microsoft.com/office/officeart/2005/8/layout/radial6"/>
    <dgm:cxn modelId="{A30ED126-00CC-40AD-BFCB-26D757644662}" type="presParOf" srcId="{A07075EC-9A66-4342-92D5-CD63354A08EE}" destId="{D8C2B6F8-25FA-4FE5-A362-FB1F6DF02F51}" srcOrd="10" destOrd="0" presId="urn:microsoft.com/office/officeart/2005/8/layout/radial6"/>
    <dgm:cxn modelId="{13EAC458-193B-4760-BF6E-04A88C32B4A4}" type="presParOf" srcId="{A07075EC-9A66-4342-92D5-CD63354A08EE}" destId="{69782583-C498-4D35-BE22-37DB9CE4C369}" srcOrd="11" destOrd="0" presId="urn:microsoft.com/office/officeart/2005/8/layout/radial6"/>
    <dgm:cxn modelId="{5397A8BD-8743-4435-B289-11E611DC578D}" type="presParOf" srcId="{A07075EC-9A66-4342-92D5-CD63354A08EE}" destId="{BB36D771-D1DE-40FD-AA28-1BAA403DB1B1}" srcOrd="12" destOrd="0" presId="urn:microsoft.com/office/officeart/2005/8/layout/radial6"/>
    <dgm:cxn modelId="{0250B473-BE5C-4B7A-B253-52B79A775D73}" type="presParOf" srcId="{A07075EC-9A66-4342-92D5-CD63354A08EE}" destId="{51A2292B-812D-4870-9E8C-B1C5F6ADFA6F}" srcOrd="13" destOrd="0" presId="urn:microsoft.com/office/officeart/2005/8/layout/radial6"/>
    <dgm:cxn modelId="{623D16DE-8C53-48FF-9F00-153DA8D8E461}" type="presParOf" srcId="{A07075EC-9A66-4342-92D5-CD63354A08EE}" destId="{2C9957C4-6B9E-4609-8E4E-451C73C5F7BA}" srcOrd="14" destOrd="0" presId="urn:microsoft.com/office/officeart/2005/8/layout/radial6"/>
    <dgm:cxn modelId="{FC79A9C4-E027-4385-9021-9080AE27FFA0}" type="presParOf" srcId="{A07075EC-9A66-4342-92D5-CD63354A08EE}" destId="{705A9DF3-0DBF-4AAE-A334-DC0E84DBEABE}" srcOrd="15" destOrd="0" presId="urn:microsoft.com/office/officeart/2005/8/layout/radial6"/>
    <dgm:cxn modelId="{B1C14F39-948C-43B0-9B5F-54A465D29B22}" type="presParOf" srcId="{A07075EC-9A66-4342-92D5-CD63354A08EE}" destId="{099823E8-C4B8-4B67-A7AB-616DB7302DB3}" srcOrd="16" destOrd="0" presId="urn:microsoft.com/office/officeart/2005/8/layout/radial6"/>
    <dgm:cxn modelId="{6F0184DE-2A2E-4EDC-8CDE-11EC5D391788}" type="presParOf" srcId="{A07075EC-9A66-4342-92D5-CD63354A08EE}" destId="{AF2E368E-13AE-476D-8147-F6F1A47FBAE8}" srcOrd="17" destOrd="0" presId="urn:microsoft.com/office/officeart/2005/8/layout/radial6"/>
    <dgm:cxn modelId="{9F67D3A3-6770-4987-BDCE-CCEC99801DB7}" type="presParOf" srcId="{A07075EC-9A66-4342-92D5-CD63354A08EE}" destId="{FF608069-1F91-43CF-BADA-149D1BB9E137}" srcOrd="18" destOrd="0" presId="urn:microsoft.com/office/officeart/2005/8/layout/radial6"/>
    <dgm:cxn modelId="{D3414B8E-CAA4-49E0-BE67-84B6D943049B}" type="presParOf" srcId="{A07075EC-9A66-4342-92D5-CD63354A08EE}" destId="{965E38FA-D6BF-4845-A989-5BEF3B0010A1}" srcOrd="19" destOrd="0" presId="urn:microsoft.com/office/officeart/2005/8/layout/radial6"/>
    <dgm:cxn modelId="{821ABE27-E8E3-4F18-A2B7-DB6CDEDFF5C2}" type="presParOf" srcId="{A07075EC-9A66-4342-92D5-CD63354A08EE}" destId="{6D11AB57-4438-4D1E-9E36-7BB88CADA53E}" srcOrd="20" destOrd="0" presId="urn:microsoft.com/office/officeart/2005/8/layout/radial6"/>
    <dgm:cxn modelId="{359A1EAD-C55F-43D4-89B9-73B6EDE0EBDD}" type="presParOf" srcId="{A07075EC-9A66-4342-92D5-CD63354A08EE}" destId="{9DC3ECB5-236E-45A2-8285-3B43FC7BA0B4}" srcOrd="21" destOrd="0" presId="urn:microsoft.com/office/officeart/2005/8/layout/radial6"/>
    <dgm:cxn modelId="{5815EC11-73A2-4225-864F-3FB6563EDB16}" type="presParOf" srcId="{A07075EC-9A66-4342-92D5-CD63354A08EE}" destId="{FED8ED08-DE40-4583-BF4B-20B66F0C5F11}" srcOrd="22" destOrd="0" presId="urn:microsoft.com/office/officeart/2005/8/layout/radial6"/>
    <dgm:cxn modelId="{E705E2F8-6B45-4EA5-BE21-59437FEE82E4}" type="presParOf" srcId="{A07075EC-9A66-4342-92D5-CD63354A08EE}" destId="{B1648B98-561B-4610-A3EB-5112DC95F153}" srcOrd="23" destOrd="0" presId="urn:microsoft.com/office/officeart/2005/8/layout/radial6"/>
    <dgm:cxn modelId="{D20E1C6E-E726-4D13-BB70-F7E79D191B46}" type="presParOf" srcId="{A07075EC-9A66-4342-92D5-CD63354A08EE}" destId="{4F877FAF-C031-4174-B36C-81B13250FDC1}" srcOrd="24" destOrd="0" presId="urn:microsoft.com/office/officeart/2005/8/layout/radial6"/>
    <dgm:cxn modelId="{68ADB8A0-FF32-4C40-A7F0-EB88A2398A52}" type="presParOf" srcId="{A07075EC-9A66-4342-92D5-CD63354A08EE}" destId="{5E086821-460C-46B2-8C01-F6486C71D9CB}" srcOrd="25" destOrd="0" presId="urn:microsoft.com/office/officeart/2005/8/layout/radial6"/>
    <dgm:cxn modelId="{6955EAB7-26EB-4E3C-ADB0-8AE133548EBD}" type="presParOf" srcId="{A07075EC-9A66-4342-92D5-CD63354A08EE}" destId="{1DABF798-8888-4417-B7B4-A585D63FC6B7}" srcOrd="26" destOrd="0" presId="urn:microsoft.com/office/officeart/2005/8/layout/radial6"/>
    <dgm:cxn modelId="{FAC1BBAE-71E8-424F-8EAD-B533F1452845}" type="presParOf" srcId="{A07075EC-9A66-4342-92D5-CD63354A08EE}" destId="{C50F8F0D-BC3B-4EE6-ABE5-1E6A45AD94CB}" srcOrd="27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0F8F0D-BC3B-4EE6-ABE5-1E6A45AD94CB}">
      <dsp:nvSpPr>
        <dsp:cNvPr id="0" name=""/>
        <dsp:cNvSpPr/>
      </dsp:nvSpPr>
      <dsp:spPr>
        <a:xfrm>
          <a:off x="617212" y="294613"/>
          <a:ext cx="4066995" cy="4066995"/>
        </a:xfrm>
        <a:prstGeom prst="blockArc">
          <a:avLst>
            <a:gd name="adj1" fmla="val 13969365"/>
            <a:gd name="adj2" fmla="val 17946076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877FAF-C031-4174-B36C-81B13250FDC1}">
      <dsp:nvSpPr>
        <dsp:cNvPr id="0" name=""/>
        <dsp:cNvSpPr/>
      </dsp:nvSpPr>
      <dsp:spPr>
        <a:xfrm>
          <a:off x="876928" y="59123"/>
          <a:ext cx="4066995" cy="4066995"/>
        </a:xfrm>
        <a:prstGeom prst="blockArc">
          <a:avLst>
            <a:gd name="adj1" fmla="val 11278457"/>
            <a:gd name="adj2" fmla="val 13366718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C3ECB5-236E-45A2-8285-3B43FC7BA0B4}">
      <dsp:nvSpPr>
        <dsp:cNvPr id="0" name=""/>
        <dsp:cNvSpPr/>
      </dsp:nvSpPr>
      <dsp:spPr>
        <a:xfrm>
          <a:off x="872555" y="88728"/>
          <a:ext cx="4066995" cy="4066995"/>
        </a:xfrm>
        <a:prstGeom prst="blockArc">
          <a:avLst>
            <a:gd name="adj1" fmla="val 9016338"/>
            <a:gd name="adj2" fmla="val 11329834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608069-1F91-43CF-BADA-149D1BB9E137}">
      <dsp:nvSpPr>
        <dsp:cNvPr id="0" name=""/>
        <dsp:cNvSpPr/>
      </dsp:nvSpPr>
      <dsp:spPr>
        <a:xfrm>
          <a:off x="1000160" y="356494"/>
          <a:ext cx="4066995" cy="4066995"/>
        </a:xfrm>
        <a:prstGeom prst="blockArc">
          <a:avLst>
            <a:gd name="adj1" fmla="val 7430787"/>
            <a:gd name="adj2" fmla="val 9526034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5A9DF3-0DBF-4AAE-A334-DC0E84DBEABE}">
      <dsp:nvSpPr>
        <dsp:cNvPr id="0" name=""/>
        <dsp:cNvSpPr/>
      </dsp:nvSpPr>
      <dsp:spPr>
        <a:xfrm>
          <a:off x="1185742" y="497261"/>
          <a:ext cx="4066995" cy="4066995"/>
        </a:xfrm>
        <a:prstGeom prst="blockArc">
          <a:avLst>
            <a:gd name="adj1" fmla="val 3958079"/>
            <a:gd name="adj2" fmla="val 7830904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36D771-D1DE-40FD-AA28-1BAA403DB1B1}">
      <dsp:nvSpPr>
        <dsp:cNvPr id="0" name=""/>
        <dsp:cNvSpPr/>
      </dsp:nvSpPr>
      <dsp:spPr>
        <a:xfrm>
          <a:off x="1041981" y="568397"/>
          <a:ext cx="4066995" cy="4066995"/>
        </a:xfrm>
        <a:prstGeom prst="blockArc">
          <a:avLst>
            <a:gd name="adj1" fmla="val 1376497"/>
            <a:gd name="adj2" fmla="val 3682635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7EE6E2-85D8-47EE-8F9F-D32611F19026}">
      <dsp:nvSpPr>
        <dsp:cNvPr id="0" name=""/>
        <dsp:cNvSpPr/>
      </dsp:nvSpPr>
      <dsp:spPr>
        <a:xfrm>
          <a:off x="1203648" y="262957"/>
          <a:ext cx="4066995" cy="4066995"/>
        </a:xfrm>
        <a:prstGeom prst="blockArc">
          <a:avLst>
            <a:gd name="adj1" fmla="val 95513"/>
            <a:gd name="adj2" fmla="val 1970536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C572BA-7DC3-4369-86AA-BB7510401E33}">
      <dsp:nvSpPr>
        <dsp:cNvPr id="0" name=""/>
        <dsp:cNvSpPr/>
      </dsp:nvSpPr>
      <dsp:spPr>
        <a:xfrm>
          <a:off x="1205406" y="419225"/>
          <a:ext cx="4066995" cy="4066995"/>
        </a:xfrm>
        <a:prstGeom prst="blockArc">
          <a:avLst>
            <a:gd name="adj1" fmla="val 19702918"/>
            <a:gd name="adj2" fmla="val 21427149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A0F77F-069A-452F-91A9-97817A2DF9DB}">
      <dsp:nvSpPr>
        <dsp:cNvPr id="0" name=""/>
        <dsp:cNvSpPr/>
      </dsp:nvSpPr>
      <dsp:spPr>
        <a:xfrm>
          <a:off x="1273111" y="521987"/>
          <a:ext cx="4066995" cy="4066995"/>
        </a:xfrm>
        <a:prstGeom prst="blockArc">
          <a:avLst>
            <a:gd name="adj1" fmla="val 16748245"/>
            <a:gd name="adj2" fmla="val 19491615"/>
            <a:gd name="adj3" fmla="val 30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048199-3FE7-4FC4-9BA9-54ED0B2DBB77}">
      <dsp:nvSpPr>
        <dsp:cNvPr id="0" name=""/>
        <dsp:cNvSpPr/>
      </dsp:nvSpPr>
      <dsp:spPr>
        <a:xfrm>
          <a:off x="2239167" y="1545434"/>
          <a:ext cx="1641316" cy="1505227"/>
        </a:xfrm>
        <a:prstGeom prst="ellipse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Типы интеллекта</a:t>
          </a:r>
        </a:p>
      </dsp:txBody>
      <dsp:txXfrm>
        <a:off x="2479532" y="1765869"/>
        <a:ext cx="1160586" cy="1064357"/>
      </dsp:txXfrm>
    </dsp:sp>
    <dsp:sp modelId="{68A3ACCE-F0D8-4350-BBCD-37AA1ED5856A}">
      <dsp:nvSpPr>
        <dsp:cNvPr id="0" name=""/>
        <dsp:cNvSpPr/>
      </dsp:nvSpPr>
      <dsp:spPr>
        <a:xfrm>
          <a:off x="2517362" y="102663"/>
          <a:ext cx="2214474" cy="9516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Вербальный/лингвистический</a:t>
          </a:r>
        </a:p>
      </dsp:txBody>
      <dsp:txXfrm>
        <a:off x="2841664" y="242023"/>
        <a:ext cx="1565870" cy="672892"/>
      </dsp:txXfrm>
    </dsp:sp>
    <dsp:sp modelId="{4503715B-23E7-40E6-A3AF-1D358DF21471}">
      <dsp:nvSpPr>
        <dsp:cNvPr id="0" name=""/>
        <dsp:cNvSpPr/>
      </dsp:nvSpPr>
      <dsp:spPr>
        <a:xfrm>
          <a:off x="3973151" y="1084638"/>
          <a:ext cx="1941884" cy="6366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Телесный/кинестетический</a:t>
          </a:r>
        </a:p>
      </dsp:txBody>
      <dsp:txXfrm>
        <a:off x="4257533" y="1177867"/>
        <a:ext cx="1373120" cy="450151"/>
      </dsp:txXfrm>
    </dsp:sp>
    <dsp:sp modelId="{E0EE495A-266C-49E6-832C-4F2FA16E8DF0}">
      <dsp:nvSpPr>
        <dsp:cNvPr id="0" name=""/>
        <dsp:cNvSpPr/>
      </dsp:nvSpPr>
      <dsp:spPr>
        <a:xfrm>
          <a:off x="4295874" y="2049965"/>
          <a:ext cx="1885850" cy="60423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Внутриличностный</a:t>
          </a:r>
        </a:p>
      </dsp:txBody>
      <dsp:txXfrm>
        <a:off x="4572050" y="2138453"/>
        <a:ext cx="1333498" cy="427257"/>
      </dsp:txXfrm>
    </dsp:sp>
    <dsp:sp modelId="{D8C2B6F8-25FA-4FE5-A362-FB1F6DF02F51}">
      <dsp:nvSpPr>
        <dsp:cNvPr id="0" name=""/>
        <dsp:cNvSpPr/>
      </dsp:nvSpPr>
      <dsp:spPr>
        <a:xfrm>
          <a:off x="3952205" y="3074216"/>
          <a:ext cx="1934625" cy="616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Логико-математический</a:t>
          </a:r>
        </a:p>
      </dsp:txBody>
      <dsp:txXfrm>
        <a:off x="4235524" y="3164489"/>
        <a:ext cx="1367987" cy="435875"/>
      </dsp:txXfrm>
    </dsp:sp>
    <dsp:sp modelId="{51A2292B-812D-4870-9E8C-B1C5F6ADFA6F}">
      <dsp:nvSpPr>
        <dsp:cNvPr id="0" name=""/>
        <dsp:cNvSpPr/>
      </dsp:nvSpPr>
      <dsp:spPr>
        <a:xfrm>
          <a:off x="3022924" y="3965959"/>
          <a:ext cx="2023595" cy="7873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Визуальный (образный)/пространственный</a:t>
          </a:r>
        </a:p>
      </dsp:txBody>
      <dsp:txXfrm>
        <a:off x="3319273" y="4081257"/>
        <a:ext cx="1430897" cy="556705"/>
      </dsp:txXfrm>
    </dsp:sp>
    <dsp:sp modelId="{099823E8-C4B8-4B67-A7AB-616DB7302DB3}">
      <dsp:nvSpPr>
        <dsp:cNvPr id="0" name=""/>
        <dsp:cNvSpPr/>
      </dsp:nvSpPr>
      <dsp:spPr>
        <a:xfrm>
          <a:off x="949554" y="3717527"/>
          <a:ext cx="1937629" cy="6710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Межличностный/социальный</a:t>
          </a:r>
          <a:endParaRPr lang="ru-RU" sz="1100" kern="1200"/>
        </a:p>
      </dsp:txBody>
      <dsp:txXfrm>
        <a:off x="1233313" y="3815806"/>
        <a:ext cx="1370111" cy="474532"/>
      </dsp:txXfrm>
    </dsp:sp>
    <dsp:sp modelId="{965E38FA-D6BF-4845-A989-5BEF3B0010A1}">
      <dsp:nvSpPr>
        <dsp:cNvPr id="0" name=""/>
        <dsp:cNvSpPr/>
      </dsp:nvSpPr>
      <dsp:spPr>
        <a:xfrm>
          <a:off x="0" y="2701852"/>
          <a:ext cx="2334326" cy="8266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Музыкальный/ритмический</a:t>
          </a:r>
        </a:p>
      </dsp:txBody>
      <dsp:txXfrm>
        <a:off x="341854" y="2822915"/>
        <a:ext cx="1650618" cy="584541"/>
      </dsp:txXfrm>
    </dsp:sp>
    <dsp:sp modelId="{FED8ED08-DE40-4583-BF4B-20B66F0C5F11}">
      <dsp:nvSpPr>
        <dsp:cNvPr id="0" name=""/>
        <dsp:cNvSpPr/>
      </dsp:nvSpPr>
      <dsp:spPr>
        <a:xfrm>
          <a:off x="0" y="1375794"/>
          <a:ext cx="1854726" cy="87806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Природный/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натуралистический</a:t>
          </a:r>
        </a:p>
      </dsp:txBody>
      <dsp:txXfrm>
        <a:off x="271618" y="1504384"/>
        <a:ext cx="1311490" cy="620886"/>
      </dsp:txXfrm>
    </dsp:sp>
    <dsp:sp modelId="{5E086821-460C-46B2-8C01-F6486C71D9CB}">
      <dsp:nvSpPr>
        <dsp:cNvPr id="0" name=""/>
        <dsp:cNvSpPr/>
      </dsp:nvSpPr>
      <dsp:spPr>
        <a:xfrm>
          <a:off x="487888" y="282437"/>
          <a:ext cx="1905581" cy="9004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Философский/экзистенциальный</a:t>
          </a:r>
          <a:endParaRPr lang="ru-RU" sz="1400" kern="1200"/>
        </a:p>
      </dsp:txBody>
      <dsp:txXfrm>
        <a:off x="766954" y="414298"/>
        <a:ext cx="1347449" cy="6366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2024-05-15T11:44:00Z</dcterms:created>
  <dcterms:modified xsi:type="dcterms:W3CDTF">2024-05-16T08:01:00Z</dcterms:modified>
</cp:coreProperties>
</file>