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16280" cy="845820"/>
            <wp:effectExtent l="0" t="0" r="0" b="0"/>
            <wp:docPr id="10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876300"/>
            <wp:effectExtent l="0" t="0" r="0" b="0"/>
            <wp:docPr id="11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РЕСПУБЛИКИ КРЫМ</w:t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295044, Республика Крым,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Симферополь,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6.</w:t>
      </w:r>
    </w:p>
    <w:p w:rsidR="00C21782" w:rsidRPr="00DF1F77" w:rsidRDefault="00C21782" w:rsidP="00C21782">
      <w:pPr>
        <w:shd w:val="clear" w:color="auto" w:fill="FFFFFF" w:themeFill="background1"/>
        <w:spacing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DF1F77">
        <w:rPr>
          <w:rFonts w:ascii="Times New Roman" w:hAnsi="Times New Roman" w:cs="Times New Roman"/>
          <w:sz w:val="20"/>
          <w:szCs w:val="20"/>
        </w:rPr>
        <w:t>. +7(0652) 69-16-81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F1F7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8B4F2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DF1F7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6" w:history="1"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sadik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_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luchik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@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crimeaedu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.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ru</w:t>
        </w:r>
      </w:hyperlink>
    </w:p>
    <w:p w:rsidR="00C21782" w:rsidRDefault="00C21782" w:rsidP="00C21782">
      <w:pPr>
        <w:spacing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:rsidR="00C21782" w:rsidRDefault="00C21782" w:rsidP="00C21782">
      <w:pPr>
        <w:pBdr>
          <w:bottom w:val="single" w:sz="8" w:space="1" w:color="000001"/>
        </w:pBdr>
        <w:spacing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C21782" w:rsidRDefault="00C21782" w:rsidP="00C21782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5A26C6" w:rsidRPr="006C374F" w:rsidRDefault="005A26C6" w:rsidP="005A26C6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28"/>
          <w:szCs w:val="28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5A26C6" w:rsidRPr="000F3C94" w:rsidRDefault="005A26C6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  <w:r w:rsidRPr="000F3C94">
        <w:rPr>
          <w:b/>
          <w:color w:val="111111"/>
          <w:sz w:val="36"/>
          <w:szCs w:val="36"/>
        </w:rPr>
        <w:t>Консультация на тему:</w:t>
      </w:r>
    </w:p>
    <w:p w:rsidR="005A26C6" w:rsidRPr="000F3C94" w:rsidRDefault="005A26C6" w:rsidP="004D6D60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6"/>
          <w:szCs w:val="36"/>
        </w:rPr>
      </w:pPr>
      <w:r w:rsidRPr="000F3C94">
        <w:rPr>
          <w:b/>
          <w:color w:val="111111"/>
          <w:sz w:val="36"/>
          <w:szCs w:val="36"/>
        </w:rPr>
        <w:t>«Взаимодействие ДОУ с семьей по вопросам охраны и укрепления здоровья»</w:t>
      </w:r>
    </w:p>
    <w:p w:rsidR="005A26C6" w:rsidRPr="000F3C94" w:rsidRDefault="005A26C6" w:rsidP="005A26C6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6"/>
          <w:szCs w:val="36"/>
        </w:rPr>
      </w:pPr>
    </w:p>
    <w:p w:rsidR="005A26C6" w:rsidRPr="00CB14B8" w:rsidRDefault="008D6DAB" w:rsidP="005A26C6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40"/>
          <w:szCs w:val="40"/>
        </w:rPr>
      </w:pPr>
      <w:r>
        <w:rPr>
          <w:noProof/>
        </w:rPr>
        <w:drawing>
          <wp:inline distT="0" distB="0" distL="0" distR="0">
            <wp:extent cx="3121534" cy="1890202"/>
            <wp:effectExtent l="19050" t="0" r="2666" b="0"/>
            <wp:docPr id="1" name="Рисунок 1" descr="ГИМН ВОСПИТАТЕЛЕЙ - Raisty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 ВОСПИТАТЕЛЕЙ - Raistya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30" cy="189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C94" w:rsidRDefault="000F3C94" w:rsidP="004D6D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374F" w:rsidRDefault="006C374F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374F" w:rsidRDefault="006C374F" w:rsidP="00A523FD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2"/>
          <w:szCs w:val="32"/>
        </w:rPr>
      </w:pPr>
    </w:p>
    <w:p w:rsidR="00CB14B8" w:rsidRPr="00A523FD" w:rsidRDefault="00CB14B8" w:rsidP="00A523FD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2"/>
          <w:szCs w:val="32"/>
        </w:rPr>
      </w:pPr>
      <w:r w:rsidRPr="00A523FD">
        <w:rPr>
          <w:b/>
          <w:color w:val="111111"/>
          <w:sz w:val="32"/>
          <w:szCs w:val="32"/>
        </w:rPr>
        <w:lastRenderedPageBreak/>
        <w:t>Взаимодействие ДОУ с семьей по вопросам охраны и укрепления здоровья детей.</w:t>
      </w:r>
    </w:p>
    <w:p w:rsidR="00CB14B8" w:rsidRPr="00CB14B8" w:rsidRDefault="00CB14B8" w:rsidP="00573FE7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Работа с родителями – это сложная и важная часть деятельности педагогов. В практике дошкольного учреждения чаще всего сами педагоги берут на себя все </w:t>
      </w:r>
      <w:proofErr w:type="gramStart"/>
      <w:r w:rsidRPr="00CB14B8">
        <w:rPr>
          <w:color w:val="111111"/>
          <w:sz w:val="28"/>
          <w:szCs w:val="28"/>
        </w:rPr>
        <w:t>заботы по воспитанию</w:t>
      </w:r>
      <w:proofErr w:type="gramEnd"/>
      <w:r w:rsidRPr="00CB14B8">
        <w:rPr>
          <w:color w:val="111111"/>
          <w:sz w:val="28"/>
          <w:szCs w:val="28"/>
        </w:rPr>
        <w:t xml:space="preserve"> и обучению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исключая участие в этом процессе родителей, что, прежде всего, именно родители должны проявить заинтересованность и инициативу в общении с воспитателями и специалистами.</w:t>
      </w:r>
    </w:p>
    <w:p w:rsidR="00532B4E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Преобладающая часть родителей не имеют педагогического образования, специальных знаний в сфере воспитания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но многие современные родители бывают хорошо подкованы в теоретических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вопросах</w:t>
      </w:r>
      <w:r w:rsidRPr="00CB14B8">
        <w:rPr>
          <w:color w:val="111111"/>
          <w:sz w:val="28"/>
          <w:szCs w:val="28"/>
        </w:rPr>
        <w:t xml:space="preserve"> педагогики и психологии. </w:t>
      </w:r>
    </w:p>
    <w:p w:rsidR="00CB14B8" w:rsidRPr="00CB14B8" w:rsidRDefault="00532B4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ФГОС </w:t>
      </w:r>
      <w:r w:rsidR="00CB14B8" w:rsidRPr="00CB14B8">
        <w:rPr>
          <w:color w:val="111111"/>
          <w:sz w:val="28"/>
          <w:szCs w:val="28"/>
        </w:rPr>
        <w:t>дошкольного образования выделяет основные принципы дошкольного образования, среди которых обозначен принцип содействия и сотрудничества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взрослых</w:t>
      </w:r>
      <w:r w:rsidR="00CB14B8" w:rsidRPr="00CB14B8">
        <w:rPr>
          <w:color w:val="111111"/>
          <w:sz w:val="28"/>
          <w:szCs w:val="28"/>
        </w:rPr>
        <w:t>, сотрудничество с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="00CB14B8" w:rsidRPr="00CB14B8">
        <w:rPr>
          <w:color w:val="111111"/>
          <w:sz w:val="28"/>
          <w:szCs w:val="28"/>
        </w:rPr>
        <w:t>. Одна из поставленных перед дошкольными учреждениями задач – это задача обеспечения психолого-педагогической поддержки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B14B8" w:rsidRPr="00CB14B8">
        <w:rPr>
          <w:color w:val="111111"/>
          <w:sz w:val="28"/>
          <w:szCs w:val="28"/>
        </w:rPr>
        <w:t> и повышения компетентности родителей в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вопросах</w:t>
      </w:r>
      <w:r w:rsidR="00CB14B8" w:rsidRPr="00CB14B8">
        <w:rPr>
          <w:color w:val="111111"/>
          <w:sz w:val="28"/>
          <w:szCs w:val="28"/>
        </w:rPr>
        <w:t> развития и образования,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охраны и укрепления здоровья детей</w:t>
      </w:r>
      <w:r w:rsidR="00CB14B8"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семьей</w:t>
      </w:r>
      <w:r w:rsidRPr="00CB14B8">
        <w:rPr>
          <w:color w:val="111111"/>
          <w:sz w:val="28"/>
          <w:szCs w:val="28"/>
        </w:rPr>
        <w:t>. Успешное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</w:t>
      </w:r>
      <w:r w:rsidRPr="00CB14B8">
        <w:rPr>
          <w:color w:val="111111"/>
          <w:sz w:val="28"/>
          <w:szCs w:val="28"/>
        </w:rPr>
        <w:t> возможно лишь в том случае, если детский сад знаком с воспитательными возможностями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ребенка</w:t>
      </w:r>
      <w:r w:rsidRPr="00CB14B8">
        <w:rPr>
          <w:color w:val="111111"/>
          <w:sz w:val="28"/>
          <w:szCs w:val="28"/>
        </w:rPr>
        <w:t>, 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имеет представление о дошкольном учреждении, которому доверяет воспитание ребёнка. Это позволяет оказывать друг другу необходимую поддержку в развитии ребёнка, привлекать имеющиеся педагогические ресурсы для решения общих задач воспитания.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детский сад – это тот микроклимат, в котором живет ребенок дошкольного возраста. Это та среда, в которой он черпает необходимую информацию и адаптируется к жизни в обществе. В любые времена педагоги работали с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 своего воспитанника</w:t>
      </w:r>
      <w:r w:rsidRPr="00CB14B8">
        <w:rPr>
          <w:color w:val="111111"/>
          <w:sz w:val="28"/>
          <w:szCs w:val="28"/>
        </w:rPr>
        <w:t>, ища поддержку и понимание проблем ребенка для всестороннего развития гармонически развитой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здоровой личности</w:t>
      </w:r>
      <w:r w:rsidRPr="00CB14B8">
        <w:rPr>
          <w:color w:val="111111"/>
          <w:sz w:val="28"/>
          <w:szCs w:val="28"/>
        </w:rPr>
        <w:t>. Однако,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детский сад – два общественных института, которые стоят у истоков нашего будущего, но зачастую не всегда им хватает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взаимопонимания</w:t>
      </w:r>
      <w:r w:rsidRPr="00CB14B8">
        <w:rPr>
          <w:color w:val="111111"/>
          <w:sz w:val="28"/>
          <w:szCs w:val="28"/>
        </w:rPr>
        <w:t xml:space="preserve">, такта, терпения, чтобы услышать и понять друг друга. Для формирования позиции сотрудничества педагогов с детьми и их родителями необходимо </w:t>
      </w:r>
      <w:r w:rsidRPr="00CB14B8">
        <w:rPr>
          <w:color w:val="111111"/>
          <w:sz w:val="28"/>
          <w:szCs w:val="28"/>
        </w:rPr>
        <w:lastRenderedPageBreak/>
        <w:t>создание единого пространства развития ребенка, которое должны поддерживать и детский сад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CB14B8">
        <w:rPr>
          <w:color w:val="111111"/>
          <w:sz w:val="28"/>
          <w:szCs w:val="28"/>
        </w:rPr>
        <w:t>В процессе организации единого </w:t>
      </w:r>
      <w:proofErr w:type="spellStart"/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здоровьесберегающего</w:t>
      </w:r>
      <w:proofErr w:type="spellEnd"/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пространства ДОУ и семьи</w:t>
      </w:r>
      <w:r w:rsidRPr="00CB14B8">
        <w:rPr>
          <w:color w:val="111111"/>
          <w:sz w:val="28"/>
          <w:szCs w:val="28"/>
        </w:rPr>
        <w:t> </w:t>
      </w:r>
      <w:r w:rsidR="000413EE">
        <w:rPr>
          <w:color w:val="111111"/>
          <w:sz w:val="28"/>
          <w:szCs w:val="28"/>
        </w:rPr>
        <w:t xml:space="preserve">должны использоваться </w:t>
      </w:r>
      <w:r w:rsidRPr="00CB14B8">
        <w:rPr>
          <w:color w:val="111111"/>
          <w:sz w:val="28"/>
          <w:szCs w:val="28"/>
        </w:rPr>
        <w:t>разнообразные формы </w:t>
      </w:r>
      <w:r w:rsidRPr="00CB14B8">
        <w:rPr>
          <w:color w:val="111111"/>
          <w:sz w:val="28"/>
          <w:szCs w:val="28"/>
          <w:bdr w:val="none" w:sz="0" w:space="0" w:color="auto" w:frame="1"/>
        </w:rPr>
        <w:t>работы</w:t>
      </w:r>
      <w:r w:rsidRPr="00CB14B8">
        <w:rPr>
          <w:color w:val="111111"/>
          <w:sz w:val="28"/>
          <w:szCs w:val="28"/>
        </w:rPr>
        <w:t>: открытые занятия с детьми для родителей; педагогические беседы с родителями - общие и групповые родительские собрания; консультации; занятия с участием родителей; выставки детских работ, изготовленных вместе с родителями; Дни открытых дверей; участие родителей в подготовке и проведении праздников, досугов;</w:t>
      </w:r>
      <w:proofErr w:type="gramEnd"/>
      <w:r w:rsidRPr="00CB14B8">
        <w:rPr>
          <w:color w:val="111111"/>
          <w:sz w:val="28"/>
          <w:szCs w:val="28"/>
        </w:rPr>
        <w:t xml:space="preserve"> совместное создание предметно – развивающей среды; работа с родительским комитетом группы; тренинги;</w:t>
      </w:r>
      <w:r w:rsidR="000413E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родительские гостиные; почта Доверия, анкетирование. В уголках специалистов размещ</w:t>
      </w:r>
      <w:r w:rsidR="000413EE">
        <w:rPr>
          <w:color w:val="111111"/>
          <w:sz w:val="28"/>
          <w:szCs w:val="28"/>
        </w:rPr>
        <w:t>ается</w:t>
      </w:r>
      <w:r w:rsidRPr="00CB14B8">
        <w:rPr>
          <w:color w:val="111111"/>
          <w:sz w:val="28"/>
          <w:szCs w:val="28"/>
        </w:rPr>
        <w:t xml:space="preserve"> информация практической направленности, приводятся интересные факты, даются рекомендации учителя-логопеда, педагога-психолога, физкультурного и музыкального работников.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Организация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семьей – работа трудная</w:t>
      </w:r>
      <w:r w:rsidRPr="00CB14B8">
        <w:rPr>
          <w:color w:val="111111"/>
          <w:sz w:val="28"/>
          <w:szCs w:val="28"/>
        </w:rPr>
        <w:t>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детей</w:t>
      </w:r>
      <w:r w:rsidRPr="00CB14B8">
        <w:rPr>
          <w:color w:val="111111"/>
          <w:sz w:val="28"/>
          <w:szCs w:val="28"/>
        </w:rPr>
        <w:t>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детей</w:t>
      </w:r>
      <w:r w:rsidRPr="00CB14B8">
        <w:rPr>
          <w:color w:val="111111"/>
          <w:sz w:val="28"/>
          <w:szCs w:val="28"/>
        </w:rPr>
        <w:t> зависит не только от физических особенностей, но и от уровня развития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здравоохранения</w:t>
      </w:r>
      <w:r w:rsidRPr="00CB14B8">
        <w:rPr>
          <w:color w:val="111111"/>
          <w:sz w:val="28"/>
          <w:szCs w:val="28"/>
        </w:rPr>
        <w:t>, санитарной грамотности и экологической ситуации в стране.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CB14B8">
        <w:rPr>
          <w:color w:val="111111"/>
          <w:sz w:val="28"/>
          <w:szCs w:val="28"/>
        </w:rPr>
        <w:t> ребенка должно оцениваться в единстве с окружающей средой и адаптационными возможностями организма. Поэтому работу по полноценному физическому развитию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укреплению здоровья детей без сомнения</w:t>
      </w:r>
      <w:r w:rsidRPr="00CB14B8">
        <w:rPr>
          <w:color w:val="111111"/>
          <w:sz w:val="28"/>
          <w:szCs w:val="28"/>
        </w:rPr>
        <w:t>, должны осуществлять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дошкольное учреждение.</w:t>
      </w:r>
    </w:p>
    <w:p w:rsidR="000413EE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Первая школа воспитания — это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. Родители являются первыми педагогами своего ребенка. В условиях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 формируется эмоционально-нравственный опыт, определяется уровень содержание эмоционального и социального развития ребенка Доказано, что состояние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CB14B8">
        <w:rPr>
          <w:color w:val="111111"/>
          <w:sz w:val="28"/>
          <w:szCs w:val="28"/>
        </w:rPr>
        <w:t> родителей — один из ведущих факторов, оказывающих непосредственное воздействие на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ребенка</w:t>
      </w:r>
      <w:r w:rsidRPr="00CB14B8">
        <w:rPr>
          <w:color w:val="111111"/>
          <w:sz w:val="28"/>
          <w:szCs w:val="28"/>
        </w:rPr>
        <w:t xml:space="preserve">. 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На сегодняшний день проблема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ДОУ и семьи по вопросам здоровья детей</w:t>
      </w:r>
      <w:r w:rsidRPr="00CB14B8">
        <w:rPr>
          <w:color w:val="111111"/>
          <w:sz w:val="28"/>
          <w:szCs w:val="28"/>
        </w:rPr>
        <w:t> — одна из самых актуальных.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CB14B8">
        <w:rPr>
          <w:color w:val="111111"/>
          <w:sz w:val="28"/>
          <w:szCs w:val="28"/>
        </w:rPr>
        <w:t> </w:t>
      </w:r>
      <w:proofErr w:type="gramStart"/>
      <w:r w:rsidRPr="00CB14B8">
        <w:rPr>
          <w:color w:val="111111"/>
          <w:sz w:val="28"/>
          <w:szCs w:val="28"/>
        </w:rPr>
        <w:t>нужны</w:t>
      </w:r>
      <w:proofErr w:type="gramEnd"/>
      <w:r w:rsidRPr="00CB14B8">
        <w:rPr>
          <w:color w:val="111111"/>
          <w:sz w:val="28"/>
          <w:szCs w:val="28"/>
        </w:rPr>
        <w:t xml:space="preserve"> поддержка и сопровождение.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Для успешной работы с родителями педагоги </w:t>
      </w:r>
      <w:r w:rsidR="000413EE">
        <w:rPr>
          <w:color w:val="111111"/>
          <w:sz w:val="28"/>
          <w:szCs w:val="28"/>
        </w:rPr>
        <w:t>должны ежегодно проводить</w:t>
      </w:r>
      <w:r w:rsidRPr="00CB14B8">
        <w:rPr>
          <w:color w:val="111111"/>
          <w:sz w:val="28"/>
          <w:szCs w:val="28"/>
        </w:rPr>
        <w:t xml:space="preserve"> исследование семей воспитанников, использ</w:t>
      </w:r>
      <w:r w:rsidR="000413EE">
        <w:rPr>
          <w:color w:val="111111"/>
          <w:sz w:val="28"/>
          <w:szCs w:val="28"/>
        </w:rPr>
        <w:t>овать</w:t>
      </w:r>
      <w:r w:rsidRPr="00CB14B8">
        <w:rPr>
          <w:color w:val="111111"/>
          <w:sz w:val="28"/>
          <w:szCs w:val="28"/>
        </w:rPr>
        <w:t xml:space="preserve"> такие методы, как анкетирование, беседы с родителями и детьми, наблюдения за детьми, тестирование, посещение на дому и др.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lastRenderedPageBreak/>
        <w:t>Для сознательного участия родителей и педагогов ДОУ в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B14B8">
        <w:rPr>
          <w:color w:val="111111"/>
          <w:sz w:val="28"/>
          <w:szCs w:val="28"/>
        </w:rPr>
        <w:t>ребенка необходимы специальные знания. Причины частых заболеваний у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профилактика заболеваний, уход за больным ребенком, первая помощь и предупреждение осложнений — все эти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вопросы</w:t>
      </w:r>
      <w:r w:rsidRPr="00CB14B8">
        <w:rPr>
          <w:color w:val="111111"/>
          <w:sz w:val="28"/>
          <w:szCs w:val="28"/>
        </w:rPr>
        <w:t> </w:t>
      </w:r>
      <w:r w:rsidR="000413EE">
        <w:rPr>
          <w:color w:val="111111"/>
          <w:sz w:val="28"/>
          <w:szCs w:val="28"/>
        </w:rPr>
        <w:t>нужно рассматривать</w:t>
      </w:r>
      <w:r w:rsidRPr="00CB14B8">
        <w:rPr>
          <w:color w:val="111111"/>
          <w:sz w:val="28"/>
          <w:szCs w:val="28"/>
        </w:rPr>
        <w:t xml:space="preserve"> на родительских собраниях, круглых столах. На такие мероприятия приглашаются медицинские работники детского сада и детской поликлиники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(врачи-педиатры, узкие специалисты)</w:t>
      </w:r>
      <w:r w:rsidR="000413EE" w:rsidRPr="00573FE7">
        <w:rPr>
          <w:color w:val="111111"/>
          <w:sz w:val="28"/>
          <w:szCs w:val="28"/>
        </w:rPr>
        <w:t>. Кроме того, родителей знакомят</w:t>
      </w:r>
      <w:r w:rsidRPr="00573FE7">
        <w:rPr>
          <w:color w:val="111111"/>
          <w:sz w:val="28"/>
          <w:szCs w:val="28"/>
        </w:rPr>
        <w:t xml:space="preserve"> с результатами</w:t>
      </w:r>
      <w:r w:rsidRPr="00CB14B8">
        <w:rPr>
          <w:color w:val="111111"/>
          <w:sz w:val="28"/>
          <w:szCs w:val="28"/>
        </w:rPr>
        <w:t xml:space="preserve"> диагностики состояния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CB14B8">
        <w:rPr>
          <w:color w:val="111111"/>
          <w:sz w:val="28"/>
          <w:szCs w:val="28"/>
        </w:rPr>
        <w:t>, их психомоторного развития, содержанием физкультурно-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</w:t>
      </w:r>
      <w:r w:rsidRPr="00CB14B8">
        <w:rPr>
          <w:color w:val="111111"/>
          <w:sz w:val="28"/>
          <w:szCs w:val="28"/>
        </w:rPr>
        <w:t> работы в детском саду, делятся своим положительным опытом семейного воспитания, рассказывают о семейных традициях, которые помогают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укреплению здоровья семьи</w:t>
      </w:r>
      <w:r w:rsidRPr="00CB14B8">
        <w:rPr>
          <w:color w:val="111111"/>
          <w:sz w:val="28"/>
          <w:szCs w:val="28"/>
        </w:rPr>
        <w:t xml:space="preserve">. В </w:t>
      </w:r>
      <w:r w:rsidRPr="00573FE7">
        <w:rPr>
          <w:color w:val="111111"/>
          <w:sz w:val="28"/>
          <w:szCs w:val="28"/>
        </w:rPr>
        <w:t>понятие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«семейные традиции»</w:t>
      </w:r>
      <w:r w:rsidRPr="00573FE7">
        <w:rPr>
          <w:color w:val="111111"/>
          <w:sz w:val="28"/>
          <w:szCs w:val="28"/>
        </w:rPr>
        <w:t> входит понятие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«образ жизни»</w:t>
      </w:r>
      <w:r w:rsidRPr="00573FE7">
        <w:rPr>
          <w:color w:val="111111"/>
          <w:sz w:val="28"/>
          <w:szCs w:val="28"/>
        </w:rPr>
        <w:t>. Многие болезни и проблемы коренятся именно в нём. Например, острая проблема</w:t>
      </w:r>
      <w:r w:rsidRPr="00CB14B8">
        <w:rPr>
          <w:color w:val="111111"/>
          <w:sz w:val="28"/>
          <w:szCs w:val="28"/>
        </w:rPr>
        <w:t xml:space="preserve"> современности — алкоголизм и наркомания.</w:t>
      </w:r>
    </w:p>
    <w:p w:rsidR="00CB14B8" w:rsidRPr="00573FE7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573FE7">
        <w:rPr>
          <w:color w:val="111111"/>
          <w:sz w:val="28"/>
          <w:szCs w:val="28"/>
        </w:rPr>
        <w:t>Необходимо, чтобы воспитывающие взрослые постоянно сообщали друг другу о разнообразных фактах из жизни </w:t>
      </w:r>
      <w:r w:rsidRPr="00573F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детском саду и семье</w:t>
      </w:r>
      <w:r w:rsidRPr="00573FE7">
        <w:rPr>
          <w:color w:val="111111"/>
          <w:sz w:val="28"/>
          <w:szCs w:val="28"/>
        </w:rPr>
        <w:t>, о состоянии каждого ребенка (его самочувствие, настроении, о развитии детско-взрослых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 xml:space="preserve">(в </w:t>
      </w:r>
      <w:r w:rsidR="000413EE" w:rsidRPr="00573FE7">
        <w:rPr>
          <w:iCs/>
          <w:color w:val="111111"/>
          <w:sz w:val="28"/>
          <w:szCs w:val="28"/>
          <w:bdr w:val="none" w:sz="0" w:space="0" w:color="auto" w:frame="1"/>
        </w:rPr>
        <w:t>т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ом числе детско-родительских)</w:t>
      </w:r>
      <w:r w:rsidRPr="00573FE7">
        <w:rPr>
          <w:color w:val="111111"/>
          <w:sz w:val="28"/>
          <w:szCs w:val="28"/>
        </w:rPr>
        <w:t> отношений.</w:t>
      </w:r>
      <w:proofErr w:type="gramEnd"/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573FE7">
        <w:rPr>
          <w:color w:val="111111"/>
          <w:sz w:val="28"/>
          <w:szCs w:val="28"/>
        </w:rPr>
        <w:t>Такое информирование происходит при непосредственном общении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(в ходе бесед, консультаций, на собраниях, конференциях)</w:t>
      </w:r>
      <w:r w:rsidRPr="00573FE7">
        <w:rPr>
          <w:color w:val="111111"/>
          <w:sz w:val="28"/>
          <w:szCs w:val="28"/>
        </w:rPr>
        <w:t> либо опосредованно, при получении информации из различных </w:t>
      </w:r>
      <w:r w:rsidRPr="00573FE7">
        <w:rPr>
          <w:color w:val="111111"/>
          <w:sz w:val="28"/>
          <w:szCs w:val="28"/>
          <w:bdr w:val="none" w:sz="0" w:space="0" w:color="auto" w:frame="1"/>
        </w:rPr>
        <w:t>источников</w:t>
      </w:r>
      <w:r w:rsidRPr="00573FE7">
        <w:rPr>
          <w:color w:val="111111"/>
          <w:sz w:val="28"/>
          <w:szCs w:val="28"/>
        </w:rPr>
        <w:t>: стендов, газет, журналов, семейных календарей, интернет-сайтов.</w:t>
      </w:r>
      <w:proofErr w:type="gramEnd"/>
      <w:r w:rsidRPr="00573FE7">
        <w:rPr>
          <w:color w:val="111111"/>
          <w:sz w:val="28"/>
          <w:szCs w:val="28"/>
        </w:rPr>
        <w:t xml:space="preserve"> Следует отметить</w:t>
      </w:r>
      <w:r w:rsidRPr="00CB14B8">
        <w:rPr>
          <w:color w:val="111111"/>
          <w:sz w:val="28"/>
          <w:szCs w:val="28"/>
        </w:rPr>
        <w:t>, что стендовая информация вызывает у родителей больше интереса, если они принимают участие в ее подготовке, а так</w:t>
      </w:r>
      <w:r w:rsidR="000413E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же если она отвечает информационным запросам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, хорошо структурирована и эстетически оформлена.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Наряду с коллективными формами организации </w:t>
      </w:r>
      <w:r w:rsidR="000413EE">
        <w:rPr>
          <w:color w:val="111111"/>
          <w:sz w:val="28"/>
          <w:szCs w:val="28"/>
        </w:rPr>
        <w:t>нужно широко использовать</w:t>
      </w:r>
      <w:r w:rsidRPr="00CB14B8">
        <w:rPr>
          <w:color w:val="111111"/>
          <w:sz w:val="28"/>
          <w:szCs w:val="28"/>
        </w:rPr>
        <w:t xml:space="preserve"> индивидуальные и подгрупповые беседы, устные журналы. Обучение родителей лечебно-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 работе в условиях семьи</w:t>
      </w:r>
      <w:r w:rsidRPr="00CB14B8">
        <w:rPr>
          <w:color w:val="111111"/>
          <w:sz w:val="28"/>
          <w:szCs w:val="28"/>
        </w:rPr>
        <w:t> проводят специалисты </w:t>
      </w:r>
      <w:r w:rsidRPr="00CB14B8">
        <w:rPr>
          <w:color w:val="111111"/>
          <w:sz w:val="28"/>
          <w:szCs w:val="28"/>
          <w:bdr w:val="none" w:sz="0" w:space="0" w:color="auto" w:frame="1"/>
        </w:rPr>
        <w:t>ДОУ</w:t>
      </w:r>
      <w:r w:rsidRPr="00CB14B8">
        <w:rPr>
          <w:color w:val="111111"/>
          <w:sz w:val="28"/>
          <w:szCs w:val="28"/>
        </w:rPr>
        <w:t>: медсестра, инструктор по физкультуре, педагог-психолог. Даются практические советы, рекомендуется медицинская и педагогическая литература.</w:t>
      </w:r>
    </w:p>
    <w:p w:rsidR="00CB14B8" w:rsidRPr="00573FE7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Один из действенных методов в данном направлении — применение наглядной агитации. В каждой группе имеется уголок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CB14B8">
        <w:rPr>
          <w:color w:val="111111"/>
          <w:sz w:val="28"/>
          <w:szCs w:val="28"/>
        </w:rPr>
        <w:t xml:space="preserve">, где </w:t>
      </w:r>
      <w:r w:rsidR="000413EE">
        <w:rPr>
          <w:color w:val="111111"/>
          <w:sz w:val="28"/>
          <w:szCs w:val="28"/>
        </w:rPr>
        <w:t xml:space="preserve">нужно размещать </w:t>
      </w:r>
      <w:r w:rsidRPr="00CB14B8">
        <w:rPr>
          <w:color w:val="111111"/>
          <w:sz w:val="28"/>
          <w:szCs w:val="28"/>
        </w:rPr>
        <w:t xml:space="preserve">информация для родителей о лечебно-профилактических мероприятиях, проводимых </w:t>
      </w:r>
      <w:r w:rsidR="000413EE">
        <w:rPr>
          <w:color w:val="111111"/>
          <w:sz w:val="28"/>
          <w:szCs w:val="28"/>
        </w:rPr>
        <w:t>в дошкольном учреждении. Иметь</w:t>
      </w:r>
      <w:r w:rsidRPr="00CB14B8">
        <w:rPr>
          <w:color w:val="111111"/>
          <w:sz w:val="28"/>
          <w:szCs w:val="28"/>
        </w:rPr>
        <w:t xml:space="preserve"> так называемые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«копилки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</w:t>
      </w:r>
      <w:r w:rsidRPr="00CB14B8">
        <w:rPr>
          <w:color w:val="111111"/>
          <w:sz w:val="28"/>
          <w:szCs w:val="28"/>
        </w:rPr>
        <w:t xml:space="preserve"> в которых соб</w:t>
      </w:r>
      <w:r w:rsidR="000413EE">
        <w:rPr>
          <w:color w:val="111111"/>
          <w:sz w:val="28"/>
          <w:szCs w:val="28"/>
        </w:rPr>
        <w:t>ирается</w:t>
      </w:r>
      <w:r w:rsidRPr="00CB14B8">
        <w:rPr>
          <w:color w:val="111111"/>
          <w:sz w:val="28"/>
          <w:szCs w:val="28"/>
        </w:rPr>
        <w:t xml:space="preserve"> материал о нетрадиционных методах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оздоровления</w:t>
      </w:r>
      <w:r w:rsidRPr="00CB14B8">
        <w:rPr>
          <w:color w:val="111111"/>
          <w:sz w:val="28"/>
          <w:szCs w:val="28"/>
        </w:rPr>
        <w:t>, материал, пропагандирующий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CB14B8">
        <w:rPr>
          <w:color w:val="111111"/>
          <w:sz w:val="28"/>
          <w:szCs w:val="28"/>
        </w:rPr>
        <w:t>. Эта информация собирается не только медиками и педагогами, но и самими родителями. Провод</w:t>
      </w:r>
      <w:r w:rsidR="000413EE">
        <w:rPr>
          <w:color w:val="111111"/>
          <w:sz w:val="28"/>
          <w:szCs w:val="28"/>
        </w:rPr>
        <w:t>ить</w:t>
      </w:r>
      <w:r w:rsidRPr="00CB14B8">
        <w:rPr>
          <w:color w:val="111111"/>
          <w:sz w:val="28"/>
          <w:szCs w:val="28"/>
        </w:rPr>
        <w:t xml:space="preserve"> консультации, лектории, семинары, организ</w:t>
      </w:r>
      <w:r w:rsidR="000413EE">
        <w:rPr>
          <w:color w:val="111111"/>
          <w:sz w:val="28"/>
          <w:szCs w:val="28"/>
        </w:rPr>
        <w:t>овывать</w:t>
      </w:r>
      <w:r w:rsidRPr="00CB14B8">
        <w:rPr>
          <w:color w:val="111111"/>
          <w:sz w:val="28"/>
          <w:szCs w:val="28"/>
        </w:rPr>
        <w:t xml:space="preserve"> практические занятия. Темы самые </w:t>
      </w:r>
      <w:r w:rsidRPr="00CB14B8">
        <w:rPr>
          <w:color w:val="111111"/>
          <w:sz w:val="28"/>
          <w:szCs w:val="28"/>
          <w:bdr w:val="none" w:sz="0" w:space="0" w:color="auto" w:frame="1"/>
        </w:rPr>
        <w:t>разнообразные</w:t>
      </w:r>
      <w:r w:rsidRPr="00573FE7">
        <w:rPr>
          <w:color w:val="111111"/>
          <w:sz w:val="28"/>
          <w:szCs w:val="28"/>
        </w:rPr>
        <w:t>: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 xml:space="preserve">«Если 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lastRenderedPageBreak/>
        <w:t>ребенок боится стоматолога»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«Алкоголь и потомство»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«Профилактические прививки — защита от инфекционных болезней»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«О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здоровье всерьез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«Профилактика детского травматизма»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«Формируем потребность в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 и др.</w:t>
      </w:r>
    </w:p>
    <w:p w:rsidR="00CB14B8" w:rsidRPr="00573FE7" w:rsidRDefault="000413E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573FE7">
        <w:rPr>
          <w:color w:val="111111"/>
          <w:sz w:val="28"/>
          <w:szCs w:val="28"/>
        </w:rPr>
        <w:t>Необходимо приглашать родителей</w:t>
      </w:r>
      <w:r w:rsidR="00CB14B8" w:rsidRPr="00573FE7">
        <w:rPr>
          <w:color w:val="111111"/>
          <w:sz w:val="28"/>
          <w:szCs w:val="28"/>
        </w:rPr>
        <w:t xml:space="preserve"> на дни и недели </w:t>
      </w:r>
      <w:r w:rsidR="00CB14B8" w:rsidRPr="00573F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="00CB14B8" w:rsidRPr="00573FE7">
        <w:rPr>
          <w:color w:val="111111"/>
          <w:sz w:val="28"/>
          <w:szCs w:val="28"/>
        </w:rPr>
        <w:t>. Мамы и</w:t>
      </w:r>
      <w:r w:rsidR="00CB14B8" w:rsidRPr="00CB14B8">
        <w:rPr>
          <w:color w:val="111111"/>
          <w:sz w:val="28"/>
          <w:szCs w:val="28"/>
        </w:rPr>
        <w:t xml:space="preserve"> папы не только </w:t>
      </w:r>
      <w:r>
        <w:rPr>
          <w:color w:val="111111"/>
          <w:sz w:val="28"/>
          <w:szCs w:val="28"/>
        </w:rPr>
        <w:t>должны наблюдать, но и станови</w:t>
      </w:r>
      <w:r w:rsidR="00CB14B8" w:rsidRPr="00CB14B8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ь</w:t>
      </w:r>
      <w:r w:rsidR="00CB14B8" w:rsidRPr="00CB14B8">
        <w:rPr>
          <w:color w:val="111111"/>
          <w:sz w:val="28"/>
          <w:szCs w:val="28"/>
        </w:rPr>
        <w:t>ся активными участниками развлечений, различных игр, спортивных </w:t>
      </w:r>
      <w:r w:rsidR="00CB14B8" w:rsidRPr="000413EE">
        <w:rPr>
          <w:color w:val="111111"/>
          <w:sz w:val="28"/>
          <w:szCs w:val="28"/>
          <w:bdr w:val="none" w:sz="0" w:space="0" w:color="auto" w:frame="1"/>
        </w:rPr>
        <w:t>праздников</w:t>
      </w:r>
      <w:r w:rsidR="00CB14B8" w:rsidRPr="00573FE7">
        <w:rPr>
          <w:color w:val="111111"/>
          <w:sz w:val="28"/>
          <w:szCs w:val="28"/>
        </w:rPr>
        <w:t>: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«Вместе с мамою вдвоем все препятствия пройдем»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«Папы могут все на свете»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«Папа, мама, я — спортивная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семья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«Межпланетные олимпийские семейные игры»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«Дружная семейка»</w:t>
      </w:r>
      <w:r w:rsidR="00CB14B8" w:rsidRPr="00573FE7">
        <w:rPr>
          <w:color w:val="111111"/>
          <w:sz w:val="28"/>
          <w:szCs w:val="28"/>
        </w:rPr>
        <w:t>.</w:t>
      </w:r>
    </w:p>
    <w:p w:rsidR="00CB14B8" w:rsidRPr="00573FE7" w:rsidRDefault="000413E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Воспитателям</w:t>
      </w:r>
      <w:r w:rsidR="00CB14B8" w:rsidRPr="00CB14B8">
        <w:rPr>
          <w:color w:val="111111"/>
          <w:sz w:val="28"/>
          <w:szCs w:val="28"/>
        </w:rPr>
        <w:t xml:space="preserve"> вместе с родителями </w:t>
      </w:r>
      <w:proofErr w:type="gramStart"/>
      <w:r>
        <w:rPr>
          <w:color w:val="111111"/>
          <w:sz w:val="28"/>
          <w:szCs w:val="28"/>
        </w:rPr>
        <w:t>могут</w:t>
      </w:r>
      <w:proofErr w:type="gramEnd"/>
      <w:r>
        <w:rPr>
          <w:color w:val="111111"/>
          <w:sz w:val="28"/>
          <w:szCs w:val="28"/>
        </w:rPr>
        <w:t xml:space="preserve"> </w:t>
      </w:r>
      <w:r w:rsidR="00CB14B8" w:rsidRPr="00CB14B8">
        <w:rPr>
          <w:color w:val="111111"/>
          <w:sz w:val="28"/>
          <w:szCs w:val="28"/>
        </w:rPr>
        <w:t>оформляют стенгазеты и выставки рисунков на</w:t>
      </w:r>
      <w:r w:rsidR="00CB14B8" w:rsidRPr="000413EE">
        <w:rPr>
          <w:color w:val="111111"/>
          <w:sz w:val="28"/>
          <w:szCs w:val="28"/>
        </w:rPr>
        <w:t> </w:t>
      </w:r>
      <w:r w:rsidR="00CB14B8" w:rsidRPr="000413EE">
        <w:rPr>
          <w:color w:val="111111"/>
          <w:sz w:val="28"/>
          <w:szCs w:val="28"/>
          <w:bdr w:val="none" w:sz="0" w:space="0" w:color="auto" w:frame="1"/>
        </w:rPr>
        <w:t>темы</w:t>
      </w:r>
      <w:r w:rsidR="00CB14B8" w:rsidRPr="00573FE7">
        <w:rPr>
          <w:color w:val="111111"/>
          <w:sz w:val="28"/>
          <w:szCs w:val="28"/>
        </w:rPr>
        <w:t>: </w:t>
      </w:r>
      <w:proofErr w:type="gramStart"/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«Солнце, воздух и вода — наши лучшие друзья»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здоровом теле — здоровый дух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 стране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«Активный отдых нашей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семьи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 и др. Родителям можно предложить принять</w:t>
      </w:r>
      <w:r w:rsidR="00CB14B8" w:rsidRPr="00573FE7">
        <w:rPr>
          <w:color w:val="111111"/>
          <w:sz w:val="28"/>
          <w:szCs w:val="28"/>
        </w:rPr>
        <w:t xml:space="preserve"> участие в конкурсе сочинений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«Наша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семья — за здоровый образ жизни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 в которых рассказать</w:t>
      </w:r>
      <w:r w:rsidR="00CB14B8" w:rsidRPr="00573FE7">
        <w:rPr>
          <w:color w:val="111111"/>
          <w:sz w:val="28"/>
          <w:szCs w:val="28"/>
        </w:rPr>
        <w:t xml:space="preserve"> о том, как отдыхают, отмечают праздники, выходные дни, какие игры</w:t>
      </w:r>
      <w:r w:rsidR="00CB14B8" w:rsidRPr="00CB14B8">
        <w:rPr>
          <w:color w:val="111111"/>
          <w:sz w:val="28"/>
          <w:szCs w:val="28"/>
        </w:rPr>
        <w:t xml:space="preserve"> проводят с детьми, какие спортивные мероприятия посещают, какие детско-родительские отношения присутствуют в</w:t>
      </w:r>
      <w:proofErr w:type="gramEnd"/>
      <w:r w:rsidR="00CB14B8" w:rsidRPr="00CB14B8">
        <w:rPr>
          <w:color w:val="111111"/>
          <w:sz w:val="28"/>
          <w:szCs w:val="28"/>
        </w:rPr>
        <w:t>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="00CB14B8" w:rsidRPr="00CB14B8">
        <w:rPr>
          <w:color w:val="111111"/>
          <w:sz w:val="28"/>
          <w:szCs w:val="28"/>
        </w:rPr>
        <w:t>. Затем пров</w:t>
      </w:r>
      <w:r>
        <w:rPr>
          <w:color w:val="111111"/>
          <w:sz w:val="28"/>
          <w:szCs w:val="28"/>
        </w:rPr>
        <w:t>ести</w:t>
      </w:r>
      <w:r w:rsidR="00CB14B8" w:rsidRPr="00CB14B8">
        <w:rPr>
          <w:color w:val="111111"/>
          <w:sz w:val="28"/>
          <w:szCs w:val="28"/>
        </w:rPr>
        <w:t xml:space="preserve"> выставки этих сочинений, ведь каждая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 xml:space="preserve"> проявит </w:t>
      </w:r>
      <w:r w:rsidR="00CB14B8" w:rsidRPr="00CB14B8">
        <w:rPr>
          <w:color w:val="111111"/>
          <w:sz w:val="28"/>
          <w:szCs w:val="28"/>
        </w:rPr>
        <w:t xml:space="preserve"> творчество при оформлении своих работ, прил</w:t>
      </w:r>
      <w:r w:rsidR="00532B4E">
        <w:rPr>
          <w:color w:val="111111"/>
          <w:sz w:val="28"/>
          <w:szCs w:val="28"/>
        </w:rPr>
        <w:t>ожат</w:t>
      </w:r>
      <w:r w:rsidR="00CB14B8" w:rsidRPr="00CB14B8">
        <w:rPr>
          <w:color w:val="111111"/>
          <w:sz w:val="28"/>
          <w:szCs w:val="28"/>
        </w:rPr>
        <w:t xml:space="preserve"> к ним кодексы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семьи</w:t>
      </w:r>
      <w:r w:rsidR="00CB14B8" w:rsidRPr="00CB14B8">
        <w:rPr>
          <w:color w:val="111111"/>
          <w:sz w:val="28"/>
          <w:szCs w:val="28"/>
        </w:rPr>
        <w:t>. Кроме того, со</w:t>
      </w:r>
      <w:r w:rsidR="00532B4E">
        <w:rPr>
          <w:color w:val="111111"/>
          <w:sz w:val="28"/>
          <w:szCs w:val="28"/>
        </w:rPr>
        <w:t xml:space="preserve">трудники детского сада оформляют </w:t>
      </w:r>
      <w:r w:rsidR="00CB14B8" w:rsidRPr="00CB14B8">
        <w:rPr>
          <w:color w:val="111111"/>
          <w:sz w:val="28"/>
          <w:szCs w:val="28"/>
        </w:rPr>
        <w:t>тематические</w:t>
      </w:r>
      <w:r w:rsidR="00CB14B8" w:rsidRPr="00532B4E">
        <w:rPr>
          <w:color w:val="111111"/>
          <w:sz w:val="28"/>
          <w:szCs w:val="28"/>
        </w:rPr>
        <w:t> </w:t>
      </w:r>
      <w:r w:rsidR="00CB14B8" w:rsidRPr="00532B4E">
        <w:rPr>
          <w:color w:val="111111"/>
          <w:sz w:val="28"/>
          <w:szCs w:val="28"/>
          <w:bdr w:val="none" w:sz="0" w:space="0" w:color="auto" w:frame="1"/>
        </w:rPr>
        <w:t>выставки</w:t>
      </w:r>
      <w:r w:rsidR="00CB14B8" w:rsidRPr="00573FE7">
        <w:rPr>
          <w:color w:val="111111"/>
          <w:sz w:val="28"/>
          <w:szCs w:val="28"/>
        </w:rPr>
        <w:t>:</w:t>
      </w:r>
      <w:r w:rsidR="00532B4E" w:rsidRPr="00573FE7">
        <w:rPr>
          <w:color w:val="111111"/>
          <w:sz w:val="28"/>
          <w:szCs w:val="28"/>
        </w:rPr>
        <w:t xml:space="preserve"> </w:t>
      </w:r>
      <w:r w:rsidR="00CB14B8" w:rsidRPr="00573FE7">
        <w:rPr>
          <w:color w:val="111111"/>
          <w:sz w:val="28"/>
          <w:szCs w:val="28"/>
        </w:rPr>
        <w:t>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«Как вырастить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здорового ребенка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«Закаляемся с раннего возраста»</w:t>
      </w:r>
      <w:r w:rsidR="00CB14B8" w:rsidRPr="00573FE7">
        <w:rPr>
          <w:color w:val="111111"/>
          <w:sz w:val="28"/>
          <w:szCs w:val="28"/>
        </w:rPr>
        <w:t xml:space="preserve"> и др. Мамы и папы с удовольствием </w:t>
      </w:r>
      <w:r w:rsidR="00532B4E" w:rsidRPr="00573FE7">
        <w:rPr>
          <w:color w:val="111111"/>
          <w:sz w:val="28"/>
          <w:szCs w:val="28"/>
        </w:rPr>
        <w:t>о</w:t>
      </w:r>
      <w:r w:rsidR="00CB14B8" w:rsidRPr="00573FE7">
        <w:rPr>
          <w:color w:val="111111"/>
          <w:sz w:val="28"/>
          <w:szCs w:val="28"/>
        </w:rPr>
        <w:t xml:space="preserve">знакомятся с экспонатами выставки, </w:t>
      </w:r>
      <w:r w:rsidR="00532B4E" w:rsidRPr="00573FE7">
        <w:rPr>
          <w:color w:val="111111"/>
          <w:sz w:val="28"/>
          <w:szCs w:val="28"/>
        </w:rPr>
        <w:t>по</w:t>
      </w:r>
      <w:r w:rsidR="00CB14B8" w:rsidRPr="00573FE7">
        <w:rPr>
          <w:color w:val="111111"/>
          <w:sz w:val="28"/>
          <w:szCs w:val="28"/>
        </w:rPr>
        <w:t>делятся впечатлениями.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В результате такого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CB14B8">
        <w:rPr>
          <w:color w:val="111111"/>
          <w:sz w:val="28"/>
          <w:szCs w:val="28"/>
        </w:rPr>
        <w:t> определя</w:t>
      </w:r>
      <w:r w:rsidR="00573FE7">
        <w:rPr>
          <w:color w:val="111111"/>
          <w:sz w:val="28"/>
          <w:szCs w:val="28"/>
        </w:rPr>
        <w:t>тс</w:t>
      </w:r>
      <w:r w:rsidRPr="00CB14B8">
        <w:rPr>
          <w:color w:val="111111"/>
          <w:sz w:val="28"/>
          <w:szCs w:val="28"/>
        </w:rPr>
        <w:t>я новые пути интеграции образовательного учреждения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, вырабатываются общие стратегии действий по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вопросам</w:t>
      </w:r>
      <w:r w:rsidRPr="00CB14B8">
        <w:rPr>
          <w:color w:val="111111"/>
          <w:sz w:val="28"/>
          <w:szCs w:val="28"/>
        </w:rPr>
        <w:t> развития личности ребенка, формируется общее образовательное пространство. В совокупности это позвол</w:t>
      </w:r>
      <w:r w:rsidR="00532B4E">
        <w:rPr>
          <w:color w:val="111111"/>
          <w:sz w:val="28"/>
          <w:szCs w:val="28"/>
        </w:rPr>
        <w:t>ит</w:t>
      </w:r>
      <w:r w:rsidRPr="00CB14B8">
        <w:rPr>
          <w:color w:val="111111"/>
          <w:sz w:val="28"/>
          <w:szCs w:val="28"/>
        </w:rPr>
        <w:t xml:space="preserve"> педагогам и родителям обмениваться информацией, воспитательным опытом, совершенствоваться, осваивать гуманистические и демократические принципы жизнедеятельности, выражающиеся в той или иной воспитательной позиции родителей, совершенствующих свою педагогическую культуру.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Таким образом, детский сад </w:t>
      </w:r>
      <w:r w:rsidR="00532B4E">
        <w:rPr>
          <w:color w:val="111111"/>
          <w:sz w:val="28"/>
          <w:szCs w:val="28"/>
        </w:rPr>
        <w:t xml:space="preserve">будет </w:t>
      </w:r>
      <w:r w:rsidRPr="00CB14B8">
        <w:rPr>
          <w:color w:val="111111"/>
          <w:sz w:val="28"/>
          <w:szCs w:val="28"/>
        </w:rPr>
        <w:t xml:space="preserve">мобилизован на реализации мероприятий, помогающих достичь определенных целей в снижения заболеваемости. Обширная профилактическая работа с детьми, родителями, сотрудниками, безусловно, </w:t>
      </w:r>
      <w:proofErr w:type="gramStart"/>
      <w:r w:rsidR="00532B4E">
        <w:rPr>
          <w:color w:val="111111"/>
          <w:sz w:val="28"/>
          <w:szCs w:val="28"/>
        </w:rPr>
        <w:t>будет</w:t>
      </w:r>
      <w:proofErr w:type="gramEnd"/>
      <w:r w:rsidR="00532B4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имеет определённые положительные результаты.</w:t>
      </w:r>
    </w:p>
    <w:p w:rsid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532B4E" w:rsidRDefault="00532B4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532B4E" w:rsidRDefault="00532B4E" w:rsidP="00CB14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5A26C6" w:rsidRPr="00CB14B8" w:rsidRDefault="005A26C6" w:rsidP="008D6D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A26C6" w:rsidRPr="00CB14B8" w:rsidSect="00CB14B8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B8"/>
    <w:rsid w:val="00026C9F"/>
    <w:rsid w:val="000413EE"/>
    <w:rsid w:val="000F3C94"/>
    <w:rsid w:val="002E0051"/>
    <w:rsid w:val="004A7792"/>
    <w:rsid w:val="004D6D60"/>
    <w:rsid w:val="00532B4E"/>
    <w:rsid w:val="00573FE7"/>
    <w:rsid w:val="005A26C6"/>
    <w:rsid w:val="005B3768"/>
    <w:rsid w:val="006C374F"/>
    <w:rsid w:val="008D6DAB"/>
    <w:rsid w:val="00900708"/>
    <w:rsid w:val="00A523FD"/>
    <w:rsid w:val="00B73020"/>
    <w:rsid w:val="00BB018F"/>
    <w:rsid w:val="00C21782"/>
    <w:rsid w:val="00C232DA"/>
    <w:rsid w:val="00CB14B8"/>
    <w:rsid w:val="00D01E98"/>
    <w:rsid w:val="00FA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B14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4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4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1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6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luchik@crimeaedu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2021-03-23T15:30:00Z</cp:lastPrinted>
  <dcterms:created xsi:type="dcterms:W3CDTF">2020-01-31T06:02:00Z</dcterms:created>
  <dcterms:modified xsi:type="dcterms:W3CDTF">2026-05-15T11:33:00Z</dcterms:modified>
</cp:coreProperties>
</file>