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FC" w:rsidRPr="00CE208E" w:rsidRDefault="00BE16FC" w:rsidP="00BE16FC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08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16280" cy="845820"/>
            <wp:effectExtent l="0" t="0" r="0" b="0"/>
            <wp:docPr id="2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08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16280" cy="876300"/>
            <wp:effectExtent l="0" t="0" r="0" b="0"/>
            <wp:docPr id="23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FC" w:rsidRPr="00CE208E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08E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BE16FC" w:rsidRPr="00CE208E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08E">
        <w:rPr>
          <w:rFonts w:ascii="Times New Roman" w:hAnsi="Times New Roman" w:cs="Times New Roman"/>
          <w:b/>
          <w:sz w:val="20"/>
          <w:szCs w:val="20"/>
        </w:rPr>
        <w:t>«ДЕТСКИЙ САД КОМБИНИРОВАННОГО ВИДА № 16 «ЛУЧИК»</w:t>
      </w:r>
    </w:p>
    <w:p w:rsidR="00BE16FC" w:rsidRPr="00CE208E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08E">
        <w:rPr>
          <w:rFonts w:ascii="Times New Roman" w:hAnsi="Times New Roman" w:cs="Times New Roman"/>
          <w:b/>
          <w:sz w:val="20"/>
          <w:szCs w:val="20"/>
        </w:rPr>
        <w:t xml:space="preserve">МУНИЦИПАЛЬНОГО ОБРАЗОВАНИЯ ГОРОДСКОЙ ОКРУГ СИМФЕРОПОЛЬ </w:t>
      </w:r>
    </w:p>
    <w:p w:rsidR="00BE16FC" w:rsidRPr="00CE208E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08E">
        <w:rPr>
          <w:rFonts w:ascii="Times New Roman" w:hAnsi="Times New Roman" w:cs="Times New Roman"/>
          <w:b/>
          <w:sz w:val="20"/>
          <w:szCs w:val="20"/>
        </w:rPr>
        <w:t>РЕСПУБЛИКИ КРЫМ</w:t>
      </w:r>
    </w:p>
    <w:p w:rsidR="00BE16FC" w:rsidRPr="00CE208E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E208E"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 w:rsidRPr="00CE208E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CE208E"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 w:rsidRPr="00CE208E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CE20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E208E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CE208E"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BE16FC" w:rsidRPr="00CE208E" w:rsidRDefault="00BE16FC" w:rsidP="00BE1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208E">
        <w:rPr>
          <w:rFonts w:ascii="Times New Roman" w:hAnsi="Times New Roman" w:cs="Times New Roman"/>
          <w:sz w:val="20"/>
          <w:szCs w:val="20"/>
        </w:rPr>
        <w:t xml:space="preserve">Тел. +7(3652) ХХХХ </w:t>
      </w:r>
      <w:r w:rsidRPr="00CE20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E208E">
        <w:rPr>
          <w:rFonts w:ascii="Times New Roman" w:hAnsi="Times New Roman" w:cs="Times New Roman"/>
          <w:sz w:val="20"/>
          <w:szCs w:val="20"/>
        </w:rPr>
        <w:t>-</w:t>
      </w:r>
      <w:r w:rsidRPr="00CE20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E208E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CE208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luchiksad</w:t>
        </w:r>
        <w:r w:rsidRPr="00CE208E">
          <w:rPr>
            <w:rStyle w:val="a5"/>
            <w:rFonts w:ascii="Times New Roman" w:hAnsi="Times New Roman" w:cs="Times New Roman"/>
            <w:sz w:val="20"/>
            <w:szCs w:val="20"/>
          </w:rPr>
          <w:t>16@</w:t>
        </w:r>
        <w:r w:rsidRPr="00CE208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E208E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E208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BE16FC" w:rsidRPr="00CE208E" w:rsidRDefault="00BE16FC" w:rsidP="00BE1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208E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BE16FC" w:rsidRPr="00CE208E" w:rsidRDefault="00BE16FC" w:rsidP="00BE16FC">
      <w:pPr>
        <w:pBdr>
          <w:bottom w:val="single" w:sz="8" w:space="1" w:color="000001"/>
        </w:pBd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BE16FC" w:rsidRPr="0045362A" w:rsidRDefault="00BE16FC" w:rsidP="00BE16F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2566035</wp:posOffset>
            </wp:positionV>
            <wp:extent cx="2266950" cy="1600200"/>
            <wp:effectExtent l="19050" t="0" r="0" b="0"/>
            <wp:wrapSquare wrapText="bothSides"/>
            <wp:docPr id="24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Pr="0045362A" w:rsidRDefault="00BE16FC" w:rsidP="00BE16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FC" w:rsidRDefault="00960212" w:rsidP="00BE16F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КОНСУЛЬТАЦИЯ</w:t>
      </w:r>
    </w:p>
    <w:p w:rsidR="00BE16FC" w:rsidRPr="001E01B6" w:rsidRDefault="00960212" w:rsidP="00BE16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«Р</w:t>
      </w:r>
      <w:r w:rsidRPr="00960212">
        <w:rPr>
          <w:rFonts w:ascii="Times New Roman" w:hAnsi="Times New Roman" w:cs="Times New Roman"/>
          <w:b/>
          <w:sz w:val="40"/>
          <w:szCs w:val="40"/>
        </w:rPr>
        <w:t>егиональный компонент  ДОУ художественно-эстетическое развитие дошкольников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E16FC" w:rsidRPr="001E01B6">
        <w:rPr>
          <w:rFonts w:ascii="Times New Roman" w:hAnsi="Times New Roman" w:cs="Times New Roman"/>
          <w:b/>
          <w:sz w:val="40"/>
          <w:szCs w:val="40"/>
        </w:rPr>
        <w:t>»</w:t>
      </w: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Pr="0045362A" w:rsidRDefault="00BE16FC" w:rsidP="00BE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BE16FC" w:rsidP="00960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21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6021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BE16FC" w:rsidRPr="001E01B6" w:rsidRDefault="00BE16FC" w:rsidP="00960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6021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1B6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E16FC" w:rsidRPr="001E01B6" w:rsidRDefault="00BE16FC" w:rsidP="00960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1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60212">
        <w:rPr>
          <w:rFonts w:ascii="Times New Roman" w:hAnsi="Times New Roman" w:cs="Times New Roman"/>
          <w:sz w:val="28"/>
          <w:szCs w:val="28"/>
        </w:rPr>
        <w:t xml:space="preserve">             воспитатель старшей</w:t>
      </w:r>
      <w:r w:rsidRPr="001E01B6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BE16FC" w:rsidRPr="001E01B6" w:rsidRDefault="00BE16FC" w:rsidP="00960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1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6021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60212">
        <w:rPr>
          <w:rFonts w:ascii="Times New Roman" w:hAnsi="Times New Roman" w:cs="Times New Roman"/>
          <w:sz w:val="28"/>
          <w:szCs w:val="28"/>
        </w:rPr>
        <w:t>Анарбаева</w:t>
      </w:r>
      <w:proofErr w:type="spellEnd"/>
      <w:r w:rsidR="0096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12">
        <w:rPr>
          <w:rFonts w:ascii="Times New Roman" w:hAnsi="Times New Roman" w:cs="Times New Roman"/>
          <w:sz w:val="28"/>
          <w:szCs w:val="28"/>
        </w:rPr>
        <w:t>Эльзара</w:t>
      </w:r>
      <w:proofErr w:type="spellEnd"/>
      <w:r w:rsidR="0096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12">
        <w:rPr>
          <w:rFonts w:ascii="Times New Roman" w:hAnsi="Times New Roman" w:cs="Times New Roman"/>
          <w:sz w:val="28"/>
          <w:szCs w:val="28"/>
        </w:rPr>
        <w:t>Сейдаметовна</w:t>
      </w:r>
      <w:proofErr w:type="spellEnd"/>
    </w:p>
    <w:p w:rsidR="00BE16FC" w:rsidRPr="005064DB" w:rsidRDefault="00BE16FC" w:rsidP="009602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16FC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BE16FC" w:rsidP="00BE16FC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6FC" w:rsidRDefault="00960212" w:rsidP="00960212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E16FC">
        <w:rPr>
          <w:rFonts w:ascii="Times New Roman" w:hAnsi="Times New Roman" w:cs="Times New Roman"/>
          <w:sz w:val="28"/>
          <w:szCs w:val="28"/>
        </w:rPr>
        <w:t>г. Симферополь</w:t>
      </w:r>
      <w:r w:rsidR="00B15282">
        <w:rPr>
          <w:rFonts w:ascii="Times New Roman" w:hAnsi="Times New Roman" w:cs="Times New Roman"/>
          <w:sz w:val="28"/>
          <w:szCs w:val="28"/>
        </w:rPr>
        <w:t>,</w:t>
      </w:r>
      <w:r w:rsidR="00BE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BE16FC" w:rsidRPr="003B578D" w:rsidRDefault="00BE16FC" w:rsidP="003B57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960212" w:rsidRPr="002373C5" w:rsidRDefault="00BE16FC" w:rsidP="003B578D">
      <w:pPr>
        <w:pStyle w:val="a8"/>
        <w:rPr>
          <w:rFonts w:ascii="Times New Roman" w:eastAsia="Times New Roman" w:hAnsi="Times New Roman" w:cs="Times New Roman"/>
          <w:sz w:val="28"/>
        </w:rPr>
      </w:pPr>
      <w:r w:rsidRPr="003B578D">
        <w:rPr>
          <w:rFonts w:ascii="Times New Roman" w:eastAsia="Times New Roman" w:hAnsi="Times New Roman" w:cs="Times New Roman"/>
          <w:sz w:val="28"/>
          <w:szCs w:val="28"/>
        </w:rPr>
        <w:t>В соответствии с ФГОС </w:t>
      </w:r>
      <w:r w:rsidRPr="003B578D">
        <w:rPr>
          <w:rFonts w:ascii="Times New Roman" w:eastAsia="Times New Roman" w:hAnsi="Times New Roman" w:cs="Times New Roman"/>
          <w:bCs/>
          <w:sz w:val="28"/>
          <w:szCs w:val="28"/>
        </w:rPr>
        <w:t>основная общеобразовательная</w:t>
      </w:r>
      <w:r w:rsidRPr="00960212">
        <w:rPr>
          <w:rFonts w:eastAsia="Times New Roman"/>
          <w:b/>
          <w:bCs/>
        </w:rPr>
        <w:t xml:space="preserve"> </w:t>
      </w:r>
      <w:r w:rsidR="003B578D">
        <w:rPr>
          <w:rFonts w:eastAsia="Times New Roman"/>
          <w:b/>
          <w:bCs/>
        </w:rPr>
        <w:t xml:space="preserve">     </w:t>
      </w:r>
      <w:r w:rsidRPr="003B578D">
        <w:rPr>
          <w:rFonts w:ascii="Times New Roman" w:eastAsia="Times New Roman" w:hAnsi="Times New Roman" w:cs="Times New Roman"/>
          <w:bCs/>
          <w:sz w:val="28"/>
        </w:rPr>
        <w:t>программа</w:t>
      </w:r>
      <w:r w:rsidRPr="003B578D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3B578D">
        <w:rPr>
          <w:rFonts w:ascii="Times New Roman" w:eastAsia="Times New Roman" w:hAnsi="Times New Roman" w:cs="Times New Roman"/>
          <w:sz w:val="28"/>
        </w:rPr>
        <w:t>учреждения состоит из двух частей:</w:t>
      </w:r>
      <w:r w:rsidR="002373C5" w:rsidRPr="002373C5">
        <w:rPr>
          <w:rFonts w:ascii="Times New Roman" w:eastAsia="Times New Roman" w:hAnsi="Times New Roman" w:cs="Times New Roman"/>
          <w:sz w:val="28"/>
        </w:rPr>
        <w:t xml:space="preserve"> обязательной и</w:t>
      </w:r>
      <w:r w:rsidR="003B578D" w:rsidRPr="002373C5">
        <w:rPr>
          <w:rFonts w:ascii="Times New Roman" w:eastAsia="Times New Roman" w:hAnsi="Times New Roman" w:cs="Times New Roman"/>
          <w:sz w:val="28"/>
        </w:rPr>
        <w:t xml:space="preserve"> части ф</w:t>
      </w:r>
      <w:r w:rsidRPr="002373C5">
        <w:rPr>
          <w:rFonts w:ascii="Times New Roman" w:eastAsia="Times New Roman" w:hAnsi="Times New Roman" w:cs="Times New Roman"/>
          <w:sz w:val="28"/>
        </w:rPr>
        <w:t xml:space="preserve">ормируемой участниками. </w:t>
      </w:r>
    </w:p>
    <w:p w:rsidR="003B578D" w:rsidRDefault="003B578D" w:rsidP="00960212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BE16FC" w:rsidRPr="00960212">
        <w:rPr>
          <w:rFonts w:ascii="Times New Roman" w:eastAsia="Times New Roman" w:hAnsi="Times New Roman" w:cs="Times New Roman"/>
          <w:sz w:val="28"/>
        </w:rPr>
        <w:t>Среди направленной </w:t>
      </w:r>
      <w:r w:rsidR="00BE16FC" w:rsidRPr="00960212">
        <w:rPr>
          <w:rFonts w:ascii="Times New Roman" w:eastAsia="Times New Roman" w:hAnsi="Times New Roman" w:cs="Times New Roman"/>
          <w:bCs/>
          <w:sz w:val="28"/>
        </w:rPr>
        <w:t>образовательной программы</w:t>
      </w:r>
      <w:r w:rsidR="00BE16FC" w:rsidRPr="00960212">
        <w:rPr>
          <w:rFonts w:ascii="Times New Roman" w:eastAsia="Times New Roman" w:hAnsi="Times New Roman" w:cs="Times New Roman"/>
          <w:sz w:val="28"/>
        </w:rPr>
        <w:t> ДОУ важное место занимает </w:t>
      </w:r>
      <w:r w:rsidR="00BE16FC" w:rsidRPr="00960212">
        <w:rPr>
          <w:rFonts w:ascii="Times New Roman" w:eastAsia="Times New Roman" w:hAnsi="Times New Roman" w:cs="Times New Roman"/>
          <w:bCs/>
          <w:sz w:val="28"/>
        </w:rPr>
        <w:t>региональный</w:t>
      </w:r>
      <w:r w:rsidR="00BE16FC" w:rsidRPr="0096021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BE16FC" w:rsidRPr="00960212">
        <w:rPr>
          <w:rFonts w:ascii="Times New Roman" w:eastAsia="Times New Roman" w:hAnsi="Times New Roman" w:cs="Times New Roman"/>
          <w:bCs/>
          <w:sz w:val="28"/>
        </w:rPr>
        <w:t>компонент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E16FC" w:rsidRPr="00960212" w:rsidRDefault="003B578D" w:rsidP="00960212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 w:rsidR="00BE16FC" w:rsidRPr="00AE3AC6">
        <w:rPr>
          <w:rFonts w:ascii="Times New Roman" w:eastAsia="Times New Roman" w:hAnsi="Times New Roman" w:cs="Times New Roman"/>
          <w:b/>
          <w:bCs/>
          <w:sz w:val="28"/>
        </w:rPr>
        <w:t>Региональный компонент</w:t>
      </w:r>
      <w:r w:rsidR="00BE16FC" w:rsidRPr="00960212">
        <w:rPr>
          <w:rFonts w:ascii="Times New Roman" w:eastAsia="Times New Roman" w:hAnsi="Times New Roman" w:cs="Times New Roman"/>
          <w:sz w:val="28"/>
        </w:rPr>
        <w:t> – это часть содержания предметов базисного </w:t>
      </w:r>
      <w:r w:rsidR="00BE16FC" w:rsidRPr="00960212">
        <w:rPr>
          <w:rFonts w:ascii="Times New Roman" w:eastAsia="Times New Roman" w:hAnsi="Times New Roman" w:cs="Times New Roman"/>
          <w:bCs/>
          <w:sz w:val="28"/>
        </w:rPr>
        <w:t>плана</w:t>
      </w:r>
      <w:r w:rsidR="00BE16FC" w:rsidRPr="00960212">
        <w:rPr>
          <w:rFonts w:ascii="Times New Roman" w:eastAsia="Times New Roman" w:hAnsi="Times New Roman" w:cs="Times New Roman"/>
          <w:sz w:val="28"/>
        </w:rPr>
        <w:t>, включающих материалы о </w:t>
      </w:r>
      <w:r w:rsidR="00BE16FC" w:rsidRPr="00960212">
        <w:rPr>
          <w:rFonts w:ascii="Times New Roman" w:eastAsia="Times New Roman" w:hAnsi="Times New Roman" w:cs="Times New Roman"/>
          <w:bCs/>
          <w:sz w:val="28"/>
        </w:rPr>
        <w:t>регионе</w:t>
      </w:r>
      <w:r w:rsidR="00BE16FC" w:rsidRPr="00960212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="00BE16FC" w:rsidRPr="00960212">
        <w:rPr>
          <w:rFonts w:ascii="Times New Roman" w:eastAsia="Times New Roman" w:hAnsi="Times New Roman" w:cs="Times New Roman"/>
          <w:sz w:val="28"/>
          <w:u w:val="single"/>
        </w:rPr>
        <w:t xml:space="preserve">(родная природа, культурное </w:t>
      </w:r>
      <w:proofErr w:type="spellStart"/>
      <w:r w:rsidR="00BE16FC" w:rsidRPr="00960212">
        <w:rPr>
          <w:rFonts w:ascii="Times New Roman" w:eastAsia="Times New Roman" w:hAnsi="Times New Roman" w:cs="Times New Roman"/>
          <w:sz w:val="28"/>
          <w:u w:val="single"/>
        </w:rPr>
        <w:t>наследие-памятники</w:t>
      </w:r>
      <w:proofErr w:type="spellEnd"/>
      <w:r w:rsidR="00BE16FC" w:rsidRPr="00960212">
        <w:rPr>
          <w:rFonts w:ascii="Times New Roman" w:eastAsia="Times New Roman" w:hAnsi="Times New Roman" w:cs="Times New Roman"/>
          <w:sz w:val="28"/>
          <w:u w:val="single"/>
        </w:rPr>
        <w:t xml:space="preserve"> архитектуры, искусства, декоративно-прикладного искусства, художественно-ремесленные традиции, язык, обряды, фольклор, народные игры и др.).</w:t>
      </w:r>
      <w:proofErr w:type="gramEnd"/>
    </w:p>
    <w:p w:rsidR="00960212" w:rsidRDefault="00BE16FC" w:rsidP="00960212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960212">
        <w:rPr>
          <w:rFonts w:ascii="Times New Roman" w:eastAsia="Times New Roman" w:hAnsi="Times New Roman" w:cs="Times New Roman"/>
          <w:sz w:val="28"/>
        </w:rPr>
        <w:t>Так как краеведение охватывает все </w:t>
      </w:r>
      <w:r w:rsidRPr="00960212">
        <w:rPr>
          <w:rFonts w:ascii="Times New Roman" w:eastAsia="Times New Roman" w:hAnsi="Times New Roman" w:cs="Times New Roman"/>
          <w:bCs/>
          <w:sz w:val="28"/>
        </w:rPr>
        <w:t>образовательные области</w:t>
      </w:r>
      <w:r w:rsidRPr="00960212">
        <w:rPr>
          <w:rFonts w:ascii="Times New Roman" w:eastAsia="Times New Roman" w:hAnsi="Times New Roman" w:cs="Times New Roman"/>
          <w:sz w:val="28"/>
        </w:rPr>
        <w:t>, то и задачи </w:t>
      </w:r>
      <w:r w:rsidRPr="00960212">
        <w:rPr>
          <w:rFonts w:ascii="Times New Roman" w:eastAsia="Times New Roman" w:hAnsi="Times New Roman" w:cs="Times New Roman"/>
          <w:bCs/>
          <w:sz w:val="28"/>
        </w:rPr>
        <w:t>планирования</w:t>
      </w:r>
      <w:r w:rsidRPr="00960212">
        <w:rPr>
          <w:rFonts w:ascii="Times New Roman" w:eastAsia="Times New Roman" w:hAnsi="Times New Roman" w:cs="Times New Roman"/>
          <w:sz w:val="28"/>
        </w:rPr>
        <w:t> должны быть представлены по всем </w:t>
      </w:r>
      <w:r w:rsidRPr="00960212">
        <w:rPr>
          <w:rFonts w:ascii="Times New Roman" w:eastAsia="Times New Roman" w:hAnsi="Times New Roman" w:cs="Times New Roman"/>
          <w:bCs/>
          <w:sz w:val="28"/>
        </w:rPr>
        <w:t>образовательным областям</w:t>
      </w:r>
      <w:r w:rsidRPr="00960212">
        <w:rPr>
          <w:rFonts w:ascii="Times New Roman" w:eastAsia="Times New Roman" w:hAnsi="Times New Roman" w:cs="Times New Roman"/>
          <w:sz w:val="28"/>
        </w:rPr>
        <w:t>:</w:t>
      </w:r>
      <w:r w:rsidR="00960212">
        <w:rPr>
          <w:rFonts w:ascii="Times New Roman" w:eastAsia="Times New Roman" w:hAnsi="Times New Roman" w:cs="Times New Roman"/>
          <w:sz w:val="28"/>
        </w:rPr>
        <w:t xml:space="preserve"> </w:t>
      </w:r>
    </w:p>
    <w:p w:rsidR="00960212" w:rsidRPr="00AE3AC6" w:rsidRDefault="00BE16FC" w:rsidP="0096021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3AC6">
        <w:rPr>
          <w:rFonts w:ascii="Times New Roman" w:eastAsia="Times New Roman" w:hAnsi="Times New Roman" w:cs="Times New Roman"/>
          <w:b/>
          <w:sz w:val="28"/>
        </w:rPr>
        <w:t xml:space="preserve"> Социально-коммуникативное развитие; </w:t>
      </w:r>
    </w:p>
    <w:p w:rsidR="00960212" w:rsidRPr="00AE3AC6" w:rsidRDefault="00BE16FC" w:rsidP="0096021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3AC6">
        <w:rPr>
          <w:rFonts w:ascii="Times New Roman" w:eastAsia="Times New Roman" w:hAnsi="Times New Roman" w:cs="Times New Roman"/>
          <w:b/>
          <w:sz w:val="28"/>
        </w:rPr>
        <w:t xml:space="preserve">познавательное развитие; </w:t>
      </w:r>
    </w:p>
    <w:p w:rsidR="00960212" w:rsidRPr="00AE3AC6" w:rsidRDefault="00BE16FC" w:rsidP="0096021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3AC6">
        <w:rPr>
          <w:rFonts w:ascii="Times New Roman" w:eastAsia="Times New Roman" w:hAnsi="Times New Roman" w:cs="Times New Roman"/>
          <w:b/>
          <w:sz w:val="28"/>
        </w:rPr>
        <w:t>речевое развитие;</w:t>
      </w:r>
    </w:p>
    <w:p w:rsidR="00960212" w:rsidRPr="00AE3AC6" w:rsidRDefault="00BE16FC" w:rsidP="0096021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3AC6">
        <w:rPr>
          <w:rFonts w:ascii="Times New Roman" w:eastAsia="Times New Roman" w:hAnsi="Times New Roman" w:cs="Times New Roman"/>
          <w:b/>
          <w:sz w:val="28"/>
        </w:rPr>
        <w:t xml:space="preserve"> художественно-эстетическое развитие;</w:t>
      </w:r>
    </w:p>
    <w:p w:rsidR="00BE16FC" w:rsidRPr="00AE3AC6" w:rsidRDefault="00BE16FC" w:rsidP="00960212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3AC6">
        <w:rPr>
          <w:rFonts w:ascii="Times New Roman" w:eastAsia="Times New Roman" w:hAnsi="Times New Roman" w:cs="Times New Roman"/>
          <w:b/>
          <w:sz w:val="28"/>
        </w:rPr>
        <w:t xml:space="preserve"> физическое развитие.</w:t>
      </w:r>
    </w:p>
    <w:p w:rsidR="00BE16FC" w:rsidRPr="00960212" w:rsidRDefault="00BE16FC" w:rsidP="00960212">
      <w:pPr>
        <w:pStyle w:val="a8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960212">
        <w:rPr>
          <w:rFonts w:ascii="Times New Roman" w:eastAsia="Times New Roman" w:hAnsi="Times New Roman" w:cs="Times New Roman"/>
          <w:sz w:val="28"/>
          <w:szCs w:val="28"/>
        </w:rPr>
        <w:t>Сегодня мы рассмотрим образовательную область в региональном</w:t>
      </w:r>
      <w:r w:rsidRPr="00960212">
        <w:rPr>
          <w:rFonts w:eastAsia="Times New Roman"/>
        </w:rPr>
        <w:t xml:space="preserve"> </w:t>
      </w:r>
      <w:r w:rsidRPr="00960212">
        <w:rPr>
          <w:rFonts w:ascii="Times New Roman" w:hAnsi="Times New Roman" w:cs="Times New Roman"/>
          <w:sz w:val="28"/>
          <w:szCs w:val="28"/>
        </w:rPr>
        <w:t>компоненте художественно эстетическое развитие</w:t>
      </w:r>
      <w:r w:rsidR="00960212">
        <w:rPr>
          <w:rFonts w:ascii="Times New Roman" w:hAnsi="Times New Roman" w:cs="Times New Roman"/>
          <w:sz w:val="28"/>
          <w:szCs w:val="28"/>
        </w:rPr>
        <w:t>:</w:t>
      </w:r>
    </w:p>
    <w:p w:rsidR="00B15282" w:rsidRDefault="00BE16FC" w:rsidP="00960212">
      <w:pPr>
        <w:pStyle w:val="a8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AE3AC6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Художественно-эстетическое развитие предполагает</w:t>
      </w:r>
      <w:proofErr w:type="gramStart"/>
      <w:r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AE3AC6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:</w:t>
      </w:r>
      <w:proofErr w:type="gramEnd"/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-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 предпосылок ценностно-смыслового восприятия и понимания произведений искусства (словесного, музыкального, изобразительного, мира природы; </w:t>
      </w:r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формирование элементарных представлений о видах искусства; </w:t>
      </w:r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>восприятие музыки,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художественной литературы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, фольклора; </w:t>
      </w:r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E16FC" w:rsidRPr="00960212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художественных произведений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16FC" w:rsidRPr="0096021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>реализация самостоятельной творческой деятельности детей (изобразительной,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конструктивно-модельной</w:t>
      </w:r>
      <w:r w:rsidR="00BE16FC" w:rsidRPr="00960212">
        <w:rPr>
          <w:rFonts w:ascii="Times New Roman" w:hAnsi="Times New Roman" w:cs="Times New Roman"/>
          <w:sz w:val="28"/>
          <w:szCs w:val="28"/>
        </w:rPr>
        <w:t>, музыкальной и др.).</w:t>
      </w:r>
    </w:p>
    <w:p w:rsidR="00B15282" w:rsidRPr="00AE3AC6" w:rsidRDefault="003B578D" w:rsidP="0096021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528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AE3A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16FC" w:rsidRPr="00AE3AC6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="00BE16FC" w:rsidRPr="00960212">
        <w:rPr>
          <w:rFonts w:ascii="Times New Roman" w:hAnsi="Times New Roman" w:cs="Times New Roman"/>
          <w:sz w:val="28"/>
          <w:szCs w:val="28"/>
        </w:rPr>
        <w:t>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художественно-эстетическое развития</w:t>
      </w:r>
      <w:r w:rsidR="00BE16FC" w:rsidRPr="00960212">
        <w:rPr>
          <w:rFonts w:ascii="Times New Roman" w:hAnsi="Times New Roman" w:cs="Times New Roman"/>
          <w:sz w:val="28"/>
          <w:szCs w:val="28"/>
        </w:rPr>
        <w:t> 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E16FC" w:rsidRPr="00960212">
        <w:rPr>
          <w:rFonts w:ascii="Times New Roman" w:hAnsi="Times New Roman" w:cs="Times New Roman"/>
          <w:sz w:val="28"/>
          <w:szCs w:val="28"/>
        </w:rPr>
        <w:t>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</w:t>
      </w:r>
    </w:p>
    <w:p w:rsidR="00BE16FC" w:rsidRPr="00960212" w:rsidRDefault="00B1528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 воспитание интереса к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</w:t>
      </w:r>
      <w:r w:rsidR="00BE16FC" w:rsidRPr="00960212">
        <w:rPr>
          <w:rFonts w:ascii="Times New Roman" w:hAnsi="Times New Roman" w:cs="Times New Roman"/>
          <w:sz w:val="28"/>
          <w:szCs w:val="28"/>
        </w:rPr>
        <w:t> творческой деятельности.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lastRenderedPageBreak/>
        <w:t xml:space="preserve">    </w:t>
      </w:r>
      <w:r w:rsidR="00B1528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-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="00BE16FC" w:rsidRPr="00960212">
        <w:rPr>
          <w:rFonts w:ascii="Times New Roman" w:hAnsi="Times New Roman" w:cs="Times New Roman"/>
          <w:sz w:val="28"/>
          <w:szCs w:val="28"/>
        </w:rPr>
        <w:t> эстетических чувств детей,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художественного восприятия</w:t>
      </w:r>
      <w:r w:rsidR="00BE16FC" w:rsidRPr="00960212">
        <w:rPr>
          <w:rFonts w:ascii="Times New Roman" w:hAnsi="Times New Roman" w:cs="Times New Roman"/>
          <w:sz w:val="28"/>
          <w:szCs w:val="28"/>
        </w:rPr>
        <w:t>, образных представлений, воображения,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художественно-творческих способностей</w:t>
      </w:r>
      <w:r w:rsidR="00BE16FC" w:rsidRPr="00960212">
        <w:rPr>
          <w:rFonts w:ascii="Times New Roman" w:hAnsi="Times New Roman" w:cs="Times New Roman"/>
          <w:sz w:val="28"/>
          <w:szCs w:val="28"/>
        </w:rPr>
        <w:t>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 w:rsidR="00B1528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-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 детского художественного творчества</w:t>
      </w:r>
      <w:r w:rsidR="00BE16FC" w:rsidRPr="00960212">
        <w:rPr>
          <w:rFonts w:ascii="Times New Roman" w:hAnsi="Times New Roman" w:cs="Times New Roman"/>
          <w:sz w:val="28"/>
          <w:szCs w:val="28"/>
        </w:rPr>
        <w:t>, интереса к самостоятельной творческой деятельности </w:t>
      </w:r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(изобразительной,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конструктивно модельной</w:t>
      </w:r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муз</w:t>
      </w:r>
      <w:proofErr w:type="gramStart"/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proofErr w:type="gramEnd"/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др.)</w:t>
      </w:r>
      <w:r w:rsidR="00BE16FC" w:rsidRPr="00960212">
        <w:rPr>
          <w:rFonts w:ascii="Times New Roman" w:hAnsi="Times New Roman" w:cs="Times New Roman"/>
          <w:sz w:val="28"/>
          <w:szCs w:val="28"/>
        </w:rPr>
        <w:t>.</w:t>
      </w:r>
    </w:p>
    <w:p w:rsidR="00B1528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16FC" w:rsidRPr="00960212">
        <w:rPr>
          <w:rFonts w:ascii="Times New Roman" w:hAnsi="Times New Roman" w:cs="Times New Roman"/>
          <w:sz w:val="28"/>
          <w:szCs w:val="28"/>
        </w:rPr>
        <w:t>Реализация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регионального компонента </w:t>
      </w:r>
      <w:r w:rsidR="00BE16FC" w:rsidRPr="00960212">
        <w:rPr>
          <w:rFonts w:ascii="Times New Roman" w:hAnsi="Times New Roman" w:cs="Times New Roman"/>
          <w:sz w:val="28"/>
          <w:szCs w:val="28"/>
        </w:rPr>
        <w:t>(культурное наследие, родная природа, традиции, фольклор и многое другое) в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дошкольном</w:t>
      </w:r>
      <w:r w:rsidR="00BE16FC" w:rsidRPr="00960212">
        <w:rPr>
          <w:rFonts w:ascii="Times New Roman" w:hAnsi="Times New Roman" w:cs="Times New Roman"/>
          <w:sz w:val="28"/>
          <w:szCs w:val="28"/>
        </w:rPr>
        <w:t> образовании помогает детям ощутить и осознать свою принадлежность к своей </w:t>
      </w:r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«Малой Родине»</w:t>
      </w:r>
      <w:r w:rsidR="00BE16FC" w:rsidRPr="00960212">
        <w:rPr>
          <w:rFonts w:ascii="Times New Roman" w:hAnsi="Times New Roman" w:cs="Times New Roman"/>
          <w:sz w:val="28"/>
          <w:szCs w:val="28"/>
        </w:rPr>
        <w:t>, ее истокам, к своему дому.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Региональный компонент</w:t>
      </w:r>
      <w:r w:rsidR="00BE16FC" w:rsidRPr="00960212">
        <w:rPr>
          <w:rFonts w:ascii="Times New Roman" w:hAnsi="Times New Roman" w:cs="Times New Roman"/>
          <w:sz w:val="28"/>
          <w:szCs w:val="28"/>
        </w:rPr>
        <w:t> является важнейшей составляющей современного образования, использование которого способствует формированию первоначальных представлений об особенностях родного края, об истории края, о жизни и культуре народов Крыма.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6FC" w:rsidRPr="00960212">
        <w:rPr>
          <w:rFonts w:ascii="Times New Roman" w:hAnsi="Times New Roman" w:cs="Times New Roman"/>
          <w:sz w:val="28"/>
          <w:szCs w:val="28"/>
        </w:rPr>
        <w:t>Особую роль играет в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развитии</w:t>
      </w:r>
      <w:r w:rsidR="00BE16FC" w:rsidRPr="00960212">
        <w:rPr>
          <w:rFonts w:ascii="Times New Roman" w:hAnsi="Times New Roman" w:cs="Times New Roman"/>
          <w:sz w:val="28"/>
          <w:szCs w:val="28"/>
        </w:rPr>
        <w:t> воображения детей предоставление детям возможности заниматься разнообразными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художественными видами деятельности</w:t>
      </w:r>
      <w:r w:rsidR="00BE16FC" w:rsidRPr="00960212">
        <w:rPr>
          <w:rFonts w:ascii="Times New Roman" w:hAnsi="Times New Roman" w:cs="Times New Roman"/>
          <w:sz w:val="28"/>
          <w:szCs w:val="28"/>
        </w:rPr>
        <w:t>, которые вызывает эмоционально-положительное отношение к Родному краю.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6FC" w:rsidRPr="00960212">
        <w:rPr>
          <w:rFonts w:ascii="Times New Roman" w:hAnsi="Times New Roman" w:cs="Times New Roman"/>
          <w:sz w:val="28"/>
          <w:szCs w:val="28"/>
        </w:rPr>
        <w:t>Организация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художественно-эстетической</w:t>
      </w:r>
      <w:r w:rsidR="00BE16FC" w:rsidRPr="00960212">
        <w:rPr>
          <w:rFonts w:ascii="Times New Roman" w:hAnsi="Times New Roman" w:cs="Times New Roman"/>
          <w:sz w:val="28"/>
          <w:szCs w:val="28"/>
        </w:rPr>
        <w:t> деятельности с учетом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регионального компонента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 вызывает познавательную активность ребенка, таким образом, знакомые и понятные признаки должны сочетаться с </w:t>
      </w:r>
      <w:proofErr w:type="gramStart"/>
      <w:r w:rsidR="00BE16FC" w:rsidRPr="00960212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="00BE16FC" w:rsidRPr="00960212">
        <w:rPr>
          <w:rFonts w:ascii="Times New Roman" w:hAnsi="Times New Roman" w:cs="Times New Roman"/>
          <w:sz w:val="28"/>
          <w:szCs w:val="28"/>
        </w:rPr>
        <w:t xml:space="preserve"> и неожиданными во время знакомства с малой Родиной.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Художественные</w:t>
      </w:r>
      <w:r w:rsidR="00BE16FC" w:rsidRPr="00960212">
        <w:rPr>
          <w:rFonts w:ascii="Times New Roman" w:hAnsi="Times New Roman" w:cs="Times New Roman"/>
          <w:sz w:val="28"/>
          <w:szCs w:val="28"/>
        </w:rPr>
        <w:t> произведения занимают значительное место в формировании межкультурных и межнациональных связей, способствуют взаимопониманию и взаимообогащению внутреннего мира людей.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Произведения крымских писателей и поэтов помогут воспитателю в приобщении детей к богатому национальному наследию Крыма, в формировании национального самосознания детей и их толерантного отношения друг к другу, независимо от этнических и религиозных отличий.</w:t>
      </w:r>
    </w:p>
    <w:p w:rsidR="00960212" w:rsidRDefault="0096021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16FC" w:rsidRPr="00960212" w:rsidRDefault="0096021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16FC" w:rsidRPr="00AE3AC6">
        <w:rPr>
          <w:rFonts w:ascii="Times New Roman" w:hAnsi="Times New Roman" w:cs="Times New Roman"/>
          <w:b/>
          <w:sz w:val="28"/>
          <w:szCs w:val="28"/>
        </w:rPr>
        <w:t>Источниками</w:t>
      </w:r>
      <w:r w:rsidR="00BE16FC" w:rsidRPr="002373C5">
        <w:rPr>
          <w:rFonts w:ascii="Times New Roman" w:hAnsi="Times New Roman" w:cs="Times New Roman"/>
          <w:b/>
          <w:sz w:val="28"/>
          <w:szCs w:val="28"/>
        </w:rPr>
        <w:t> </w:t>
      </w:r>
      <w:r w:rsidR="00BE16FC" w:rsidRPr="002373C5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художественного</w:t>
      </w:r>
      <w:r w:rsidR="00BE16FC" w:rsidRPr="002373C5">
        <w:rPr>
          <w:rFonts w:ascii="Times New Roman" w:hAnsi="Times New Roman" w:cs="Times New Roman"/>
          <w:b/>
          <w:sz w:val="28"/>
          <w:szCs w:val="28"/>
        </w:rPr>
        <w:t> </w:t>
      </w:r>
      <w:r w:rsidR="00BE16FC" w:rsidRPr="002373C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чтения</w:t>
      </w:r>
      <w:r w:rsidR="00BE16FC" w:rsidRPr="00AE3AC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 рассказывания детям являются</w:t>
      </w:r>
      <w:r w:rsidR="00BE16FC" w:rsidRPr="00960212">
        <w:rPr>
          <w:rFonts w:ascii="Times New Roman" w:hAnsi="Times New Roman" w:cs="Times New Roman"/>
          <w:sz w:val="28"/>
          <w:szCs w:val="28"/>
        </w:rPr>
        <w:t>: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1. Устное народное творчество. </w:t>
      </w:r>
      <w:r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Крымский фольклор</w:t>
      </w:r>
      <w:r w:rsidRPr="00960212">
        <w:rPr>
          <w:rFonts w:ascii="Times New Roman" w:hAnsi="Times New Roman" w:cs="Times New Roman"/>
          <w:sz w:val="28"/>
          <w:szCs w:val="28"/>
        </w:rPr>
        <w:t>: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•</w:t>
      </w:r>
      <w:r w:rsidR="003F6B32">
        <w:rPr>
          <w:rFonts w:ascii="Times New Roman" w:hAnsi="Times New Roman" w:cs="Times New Roman"/>
          <w:sz w:val="28"/>
          <w:szCs w:val="28"/>
        </w:rPr>
        <w:t xml:space="preserve"> </w:t>
      </w:r>
      <w:r w:rsidRPr="00960212">
        <w:rPr>
          <w:rFonts w:ascii="Times New Roman" w:hAnsi="Times New Roman" w:cs="Times New Roman"/>
          <w:sz w:val="28"/>
          <w:szCs w:val="28"/>
        </w:rPr>
        <w:t xml:space="preserve"> народнопоэтические произведения (</w:t>
      </w:r>
      <w:proofErr w:type="spellStart"/>
      <w:r w:rsidRPr="0096021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60212">
        <w:rPr>
          <w:rFonts w:ascii="Times New Roman" w:hAnsi="Times New Roman" w:cs="Times New Roman"/>
          <w:sz w:val="28"/>
          <w:szCs w:val="28"/>
        </w:rPr>
        <w:t xml:space="preserve">, считалки, </w:t>
      </w:r>
      <w:proofErr w:type="spellStart"/>
      <w:r w:rsidRPr="00960212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960212">
        <w:rPr>
          <w:rFonts w:ascii="Times New Roman" w:hAnsi="Times New Roman" w:cs="Times New Roman"/>
          <w:sz w:val="28"/>
          <w:szCs w:val="28"/>
        </w:rPr>
        <w:t>, присказки, загадки, скороговорки, пословицы, поговорки);</w:t>
      </w:r>
    </w:p>
    <w:p w:rsidR="00BE16FC" w:rsidRPr="00960212" w:rsidRDefault="003F6B3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 прозаические произведения </w:t>
      </w:r>
      <w:r w:rsidR="00BE16FC" w:rsidRPr="009602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(сказки, сказания, легенды, притчи, былины, мифы)</w:t>
      </w:r>
      <w:r w:rsidR="00BE16FC" w:rsidRPr="00960212">
        <w:rPr>
          <w:rFonts w:ascii="Times New Roman" w:hAnsi="Times New Roman" w:cs="Times New Roman"/>
          <w:sz w:val="28"/>
          <w:szCs w:val="28"/>
        </w:rPr>
        <w:t>;</w:t>
      </w:r>
    </w:p>
    <w:p w:rsidR="00BE16FC" w:rsidRPr="00960212" w:rsidRDefault="003F6B3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 игровой фольклор (народные хороводные, подвижные игры, игры-драматизации с текстом и диалогами).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2. Произведения классической и современной литературы о Крыме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(Л. Украинка, М. Коцюбинский, А. Мицкевич, А. Пушкин, Я. Полонский, М. Рыльский, М. Волошин и др.)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Fonts w:ascii="Times New Roman" w:hAnsi="Times New Roman" w:cs="Times New Roman"/>
          <w:sz w:val="28"/>
          <w:szCs w:val="28"/>
        </w:rPr>
        <w:t>3. Произведения крымских писателей и поэтов.</w:t>
      </w:r>
    </w:p>
    <w:p w:rsidR="00960212" w:rsidRDefault="0096021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16FC" w:rsidRPr="00960212" w:rsidRDefault="00960212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E16FC" w:rsidRPr="00960212">
        <w:rPr>
          <w:rFonts w:ascii="Times New Roman" w:hAnsi="Times New Roman" w:cs="Times New Roman"/>
          <w:sz w:val="28"/>
          <w:szCs w:val="28"/>
        </w:rPr>
        <w:t>В соответствии с возрастными, индивидуальными особенностями детей рекомендуется предлагать им те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художественно-познавательные и собственно художественные произведения</w:t>
      </w:r>
      <w:r w:rsidR="00BE16FC" w:rsidRPr="00960212">
        <w:rPr>
          <w:rFonts w:ascii="Times New Roman" w:hAnsi="Times New Roman" w:cs="Times New Roman"/>
          <w:sz w:val="28"/>
          <w:szCs w:val="28"/>
        </w:rPr>
        <w:t>, которые помогут донести до детей нравственно-духовные понятия, идеи толерантности, познакомить их с жизнью, бытом, культурой, историей людей, живших и проживающих в Крыму.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="00BE16FC" w:rsidRPr="00960212">
        <w:rPr>
          <w:rFonts w:ascii="Times New Roman" w:hAnsi="Times New Roman" w:cs="Times New Roman"/>
          <w:sz w:val="28"/>
          <w:szCs w:val="28"/>
        </w:rPr>
        <w:t> у детей общей музыкальности рекомендуется осуществлять, используя наряду с классическим и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высокохудожественным</w:t>
      </w:r>
      <w:r w:rsidR="00BE16FC" w:rsidRPr="00960212">
        <w:rPr>
          <w:rFonts w:ascii="Times New Roman" w:hAnsi="Times New Roman" w:cs="Times New Roman"/>
          <w:sz w:val="28"/>
          <w:szCs w:val="28"/>
        </w:rPr>
        <w:t xml:space="preserve"> современным музыкальным репертуаром фольклорные произведения </w:t>
      </w:r>
      <w:proofErr w:type="spellStart"/>
      <w:r w:rsidR="00BE16FC" w:rsidRPr="00960212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="00BE16FC" w:rsidRPr="00960212">
        <w:rPr>
          <w:rFonts w:ascii="Times New Roman" w:hAnsi="Times New Roman" w:cs="Times New Roman"/>
          <w:sz w:val="28"/>
          <w:szCs w:val="28"/>
        </w:rPr>
        <w:t xml:space="preserve"> и произведения современных крымских авторов.</w:t>
      </w:r>
    </w:p>
    <w:p w:rsidR="00BE16FC" w:rsidRPr="00960212" w:rsidRDefault="00ED4199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BE16FC" w:rsidRPr="00960212">
        <w:rPr>
          <w:rFonts w:ascii="Times New Roman" w:hAnsi="Times New Roman" w:cs="Times New Roman"/>
          <w:sz w:val="28"/>
          <w:szCs w:val="28"/>
        </w:rPr>
        <w:t>Детям необходимо дать общие понятия о праздниках, например, как и когда к людям пришли праздники, с чем они были связаны, праздники бывают разные.</w:t>
      </w: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16FC" w:rsidRPr="00960212">
        <w:rPr>
          <w:rFonts w:ascii="Times New Roman" w:hAnsi="Times New Roman" w:cs="Times New Roman"/>
          <w:sz w:val="28"/>
          <w:szCs w:val="28"/>
        </w:rPr>
        <w:t>Детей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дошкольного</w:t>
      </w:r>
      <w:r w:rsidR="00BE16FC" w:rsidRPr="00960212">
        <w:rPr>
          <w:rFonts w:ascii="Times New Roman" w:hAnsi="Times New Roman" w:cs="Times New Roman"/>
          <w:sz w:val="28"/>
          <w:szCs w:val="28"/>
        </w:rPr>
        <w:t> возраста рекомендуется знакомить с наиболее известными и значимыми праздниками людей, проживающих в Крыму.</w:t>
      </w:r>
    </w:p>
    <w:p w:rsidR="00BE16FC" w:rsidRPr="00960212" w:rsidRDefault="00BE16FC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Региональный компонент</w:t>
      </w:r>
      <w:r w:rsidRPr="00960212">
        <w:rPr>
          <w:rFonts w:ascii="Times New Roman" w:hAnsi="Times New Roman" w:cs="Times New Roman"/>
          <w:sz w:val="28"/>
          <w:szCs w:val="28"/>
        </w:rPr>
        <w:t> пронизывает все формы и направления воспитательно-образовательного процесса.</w:t>
      </w:r>
    </w:p>
    <w:p w:rsidR="00B15282" w:rsidRDefault="00B15282" w:rsidP="00960212">
      <w:pPr>
        <w:pStyle w:val="a8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BE16FC" w:rsidRPr="00960212" w:rsidRDefault="003B578D" w:rsidP="00960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Художественно-эстетическое развитие</w:t>
      </w:r>
      <w:r w:rsidR="00BE16FC" w:rsidRPr="00960212">
        <w:rPr>
          <w:rFonts w:ascii="Times New Roman" w:hAnsi="Times New Roman" w:cs="Times New Roman"/>
          <w:sz w:val="28"/>
          <w:szCs w:val="28"/>
        </w:rPr>
        <w:t> оказывает благотворное влияние на мыслительную деятельность </w:t>
      </w:r>
      <w:r w:rsidR="00BE16FC" w:rsidRPr="0096021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дошкольников</w:t>
      </w:r>
      <w:r w:rsidR="00BE16FC" w:rsidRPr="00960212">
        <w:rPr>
          <w:rFonts w:ascii="Times New Roman" w:hAnsi="Times New Roman" w:cs="Times New Roman"/>
          <w:sz w:val="28"/>
          <w:szCs w:val="28"/>
        </w:rPr>
        <w:t>. Искусство обладает способностью вносить в мир ребенка радость, бодрые ритмы, давать положительные эмоции. При знакомстве с искусством родного Края перед детьми раскрывается разнообразие и богатство культуры народа, усваиваются многогранные традиции и обычаи. Кроме того, сам процесс работы над рисунком, аппликацией, поделкой доставляет детям большое удовольствие.</w:t>
      </w:r>
    </w:p>
    <w:p w:rsidR="00313BF1" w:rsidRPr="00960212" w:rsidRDefault="00313BF1" w:rsidP="00960212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313BF1" w:rsidRPr="00960212" w:rsidSect="0036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6FC"/>
    <w:rsid w:val="002373C5"/>
    <w:rsid w:val="00313BF1"/>
    <w:rsid w:val="003643DA"/>
    <w:rsid w:val="003B578D"/>
    <w:rsid w:val="003F6B32"/>
    <w:rsid w:val="0060260F"/>
    <w:rsid w:val="009428BA"/>
    <w:rsid w:val="00960212"/>
    <w:rsid w:val="00AE3AC6"/>
    <w:rsid w:val="00B15282"/>
    <w:rsid w:val="00BE16FC"/>
    <w:rsid w:val="00D4156C"/>
    <w:rsid w:val="00ED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DA"/>
  </w:style>
  <w:style w:type="paragraph" w:styleId="1">
    <w:name w:val="heading 1"/>
    <w:basedOn w:val="a"/>
    <w:link w:val="10"/>
    <w:uiPriority w:val="9"/>
    <w:qFormat/>
    <w:rsid w:val="00BE1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16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1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BE16F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6F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602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uchiksad1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C1EF-A91C-40FF-A525-FE9CA8FC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7</cp:revision>
  <cp:lastPrinted>2023-04-13T12:04:00Z</cp:lastPrinted>
  <dcterms:created xsi:type="dcterms:W3CDTF">2023-04-10T11:19:00Z</dcterms:created>
  <dcterms:modified xsi:type="dcterms:W3CDTF">2023-04-13T12:38:00Z</dcterms:modified>
</cp:coreProperties>
</file>