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32" w:rsidRPr="00AF571A" w:rsidRDefault="008C5C32" w:rsidP="008C5C32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bookmarkStart w:id="0" w:name="bookmark1"/>
      <w:bookmarkStart w:id="1" w:name="_GoBack"/>
      <w:bookmarkEnd w:id="1"/>
      <w:r w:rsidRPr="00AF571A">
        <w:rPr>
          <w:rFonts w:ascii="Times New Roman" w:eastAsia="Times New Roman" w:hAnsi="Times New Roman" w:cs="Times New Roman"/>
          <w:b/>
          <w:color w:val="00000A"/>
          <w:lang w:eastAsia="en-US" w:bidi="hi-IN"/>
        </w:rPr>
        <w:t>Приложение № 1</w:t>
      </w:r>
    </w:p>
    <w:p w:rsidR="008C5C32" w:rsidRPr="00AF571A" w:rsidRDefault="008C5C32" w:rsidP="008C5C32">
      <w:pPr>
        <w:jc w:val="right"/>
        <w:rPr>
          <w:rFonts w:ascii="Times New Roman" w:eastAsia="Times New Roman" w:hAnsi="Times New Roman" w:cs="Times New Roman"/>
        </w:rPr>
      </w:pPr>
      <w:r w:rsidRPr="00AF571A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8C5C32" w:rsidRPr="00AF571A" w:rsidRDefault="008C5C32" w:rsidP="008C5C3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Pr="00AF571A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8C5C32" w:rsidRPr="00AF571A" w:rsidRDefault="007766A1" w:rsidP="008C5C32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«22</w:t>
      </w:r>
      <w:r w:rsidR="008C5C32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>10.</w:t>
      </w:r>
      <w:r w:rsidR="008C5C32" w:rsidRPr="00AF571A">
        <w:rPr>
          <w:rFonts w:ascii="Times New Roman" w:eastAsia="Times New Roman" w:hAnsi="Times New Roman" w:cs="Times New Roman"/>
          <w:bCs/>
        </w:rPr>
        <w:t>202</w:t>
      </w:r>
      <w:r w:rsidR="00F35FCF">
        <w:rPr>
          <w:rFonts w:ascii="Times New Roman" w:eastAsia="Times New Roman" w:hAnsi="Times New Roman" w:cs="Times New Roman"/>
          <w:bCs/>
        </w:rPr>
        <w:t>5</w:t>
      </w:r>
      <w:r w:rsidR="008C5C32">
        <w:rPr>
          <w:rFonts w:ascii="Times New Roman" w:eastAsia="Times New Roman" w:hAnsi="Times New Roman" w:cs="Times New Roman"/>
          <w:bCs/>
        </w:rPr>
        <w:t xml:space="preserve"> г. №</w:t>
      </w:r>
      <w:r>
        <w:rPr>
          <w:rFonts w:ascii="Times New Roman" w:eastAsia="Times New Roman" w:hAnsi="Times New Roman" w:cs="Times New Roman"/>
          <w:bCs/>
        </w:rPr>
        <w:t>596</w:t>
      </w:r>
    </w:p>
    <w:p w:rsidR="00DE248C" w:rsidRDefault="00DE248C" w:rsidP="008C5C32">
      <w:pPr>
        <w:pStyle w:val="22"/>
        <w:keepNext/>
        <w:keepLines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</w:p>
    <w:p w:rsidR="00F90790" w:rsidRPr="00DC5F89" w:rsidRDefault="00493377" w:rsidP="00DC5F89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DC5F89">
        <w:rPr>
          <w:sz w:val="24"/>
          <w:szCs w:val="24"/>
        </w:rPr>
        <w:t>ПОЛОЖЕНИЕ</w:t>
      </w:r>
      <w:bookmarkEnd w:id="0"/>
    </w:p>
    <w:p w:rsidR="00F90790" w:rsidRDefault="00493377" w:rsidP="00DC5F89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DC5F89">
        <w:rPr>
          <w:sz w:val="24"/>
          <w:szCs w:val="24"/>
        </w:rPr>
        <w:t xml:space="preserve">о проведении </w:t>
      </w:r>
      <w:r w:rsidR="002E6D3C">
        <w:rPr>
          <w:sz w:val="24"/>
          <w:szCs w:val="24"/>
        </w:rPr>
        <w:t>муниципального</w:t>
      </w:r>
      <w:r w:rsidRPr="00DC5F89">
        <w:rPr>
          <w:sz w:val="24"/>
          <w:szCs w:val="24"/>
        </w:rPr>
        <w:t xml:space="preserve"> этапа </w:t>
      </w:r>
      <w:r w:rsidR="00A07437">
        <w:rPr>
          <w:sz w:val="24"/>
          <w:szCs w:val="24"/>
        </w:rPr>
        <w:t>X</w:t>
      </w:r>
      <w:r w:rsidR="001A6534">
        <w:rPr>
          <w:sz w:val="24"/>
          <w:szCs w:val="24"/>
          <w:lang w:val="en-US"/>
        </w:rPr>
        <w:t>I</w:t>
      </w:r>
      <w:r w:rsidRPr="00DC5F89">
        <w:rPr>
          <w:sz w:val="24"/>
          <w:szCs w:val="24"/>
        </w:rPr>
        <w:t xml:space="preserve"> Всероссийского конкурса</w:t>
      </w:r>
      <w:r w:rsidRPr="00DC5F89">
        <w:rPr>
          <w:sz w:val="24"/>
          <w:szCs w:val="24"/>
        </w:rPr>
        <w:br/>
        <w:t>детского и юношеского творчества «Базовые национальные ценности»</w:t>
      </w:r>
      <w:r w:rsidRPr="00DC5F89">
        <w:rPr>
          <w:sz w:val="24"/>
          <w:szCs w:val="24"/>
        </w:rPr>
        <w:br/>
      </w:r>
    </w:p>
    <w:p w:rsidR="00F90790" w:rsidRPr="00DC5F89" w:rsidRDefault="00493377" w:rsidP="002E6D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4"/>
          <w:szCs w:val="24"/>
        </w:rPr>
      </w:pPr>
      <w:bookmarkStart w:id="2" w:name="bookmark2"/>
      <w:r w:rsidRPr="00DC5F89">
        <w:rPr>
          <w:sz w:val="24"/>
          <w:szCs w:val="24"/>
        </w:rPr>
        <w:t>ОБЩИЕ ПОЛОЖЕНИЯ</w:t>
      </w:r>
      <w:bookmarkEnd w:id="2"/>
    </w:p>
    <w:p w:rsidR="00F90790" w:rsidRPr="002E6D3C" w:rsidRDefault="00493377" w:rsidP="002E6D3C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right="200"/>
        <w:rPr>
          <w:sz w:val="24"/>
          <w:szCs w:val="24"/>
        </w:rPr>
      </w:pPr>
      <w:r w:rsidRPr="002E6D3C">
        <w:rPr>
          <w:sz w:val="24"/>
          <w:szCs w:val="24"/>
        </w:rPr>
        <w:t xml:space="preserve">Настоящее положение определяет порядок и регламент проведения </w:t>
      </w:r>
      <w:r w:rsidR="002E6D3C" w:rsidRPr="002E6D3C">
        <w:rPr>
          <w:sz w:val="24"/>
          <w:szCs w:val="24"/>
        </w:rPr>
        <w:t>муниципального</w:t>
      </w:r>
      <w:r w:rsidR="00346C12">
        <w:rPr>
          <w:sz w:val="24"/>
          <w:szCs w:val="24"/>
        </w:rPr>
        <w:t xml:space="preserve"> этапа </w:t>
      </w:r>
      <w:r w:rsidR="00BF5810">
        <w:rPr>
          <w:sz w:val="24"/>
          <w:szCs w:val="24"/>
        </w:rPr>
        <w:t>X</w:t>
      </w:r>
      <w:r w:rsidR="001A6534">
        <w:rPr>
          <w:sz w:val="24"/>
          <w:szCs w:val="24"/>
          <w:lang w:val="en-US"/>
        </w:rPr>
        <w:t>I</w:t>
      </w:r>
      <w:r w:rsidRPr="002E6D3C">
        <w:rPr>
          <w:sz w:val="24"/>
          <w:szCs w:val="24"/>
        </w:rPr>
        <w:t xml:space="preserve"> Всероссийского конкурса детского и юношеского творчества «Базовые национальные ценности» (далее - Конкурс) среди учащихся образовател</w:t>
      </w:r>
      <w:r w:rsidR="00874BEF">
        <w:rPr>
          <w:sz w:val="24"/>
          <w:szCs w:val="24"/>
        </w:rPr>
        <w:t>ьных организаций города Симферополя</w:t>
      </w:r>
      <w:r w:rsidRPr="002E6D3C">
        <w:rPr>
          <w:sz w:val="24"/>
          <w:szCs w:val="24"/>
        </w:rPr>
        <w:t>.</w:t>
      </w:r>
    </w:p>
    <w:p w:rsidR="00F90790" w:rsidRPr="002E6D3C" w:rsidRDefault="00493377" w:rsidP="002E6D3C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right="200"/>
        <w:rPr>
          <w:sz w:val="24"/>
          <w:szCs w:val="24"/>
        </w:rPr>
      </w:pPr>
      <w:r w:rsidRPr="002E6D3C">
        <w:rPr>
          <w:sz w:val="24"/>
          <w:szCs w:val="24"/>
        </w:rPr>
        <w:t xml:space="preserve">Учредитель Конкурса </w:t>
      </w:r>
      <w:r w:rsidRPr="002E6D3C">
        <w:rPr>
          <w:rStyle w:val="23"/>
          <w:sz w:val="24"/>
          <w:szCs w:val="24"/>
        </w:rPr>
        <w:t xml:space="preserve">- </w:t>
      </w:r>
      <w:r w:rsidRPr="002E6D3C">
        <w:rPr>
          <w:sz w:val="24"/>
          <w:szCs w:val="24"/>
        </w:rPr>
        <w:t>Межрегиональная общественная организация содействия духовно-нравственному и творческому развитию личности «Гармония мира».</w:t>
      </w:r>
    </w:p>
    <w:p w:rsidR="002E6D3C" w:rsidRPr="002E6D3C" w:rsidRDefault="002E6D3C" w:rsidP="002E6D3C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2E6D3C">
        <w:rPr>
          <w:rStyle w:val="a6"/>
          <w:rFonts w:ascii="Times New Roman" w:hAnsi="Times New Roman" w:cs="Times New Roman"/>
          <w:i w:val="0"/>
          <w:color w:val="auto"/>
        </w:rPr>
        <w:t xml:space="preserve">Общее руководство </w:t>
      </w:r>
      <w:r w:rsidR="004D7366">
        <w:rPr>
          <w:rStyle w:val="a6"/>
          <w:rFonts w:ascii="Times New Roman" w:hAnsi="Times New Roman" w:cs="Times New Roman"/>
          <w:i w:val="0"/>
          <w:color w:val="auto"/>
        </w:rPr>
        <w:t>Конкурса осуществляет МКУ Департамент образования А</w:t>
      </w:r>
      <w:r w:rsidRPr="002E6D3C">
        <w:rPr>
          <w:rStyle w:val="a6"/>
          <w:rFonts w:ascii="Times New Roman" w:hAnsi="Times New Roman" w:cs="Times New Roman"/>
          <w:i w:val="0"/>
          <w:color w:val="auto"/>
        </w:rPr>
        <w:t>дминистрации города Симферополя Республики Крым.</w:t>
      </w:r>
    </w:p>
    <w:p w:rsidR="00864C16" w:rsidRPr="00864C16" w:rsidRDefault="002E6D3C" w:rsidP="00864C16">
      <w:pPr>
        <w:numPr>
          <w:ilvl w:val="1"/>
          <w:numId w:val="2"/>
        </w:numPr>
        <w:tabs>
          <w:tab w:val="left" w:pos="426"/>
        </w:tabs>
        <w:jc w:val="both"/>
        <w:rPr>
          <w:rStyle w:val="a6"/>
          <w:rFonts w:ascii="Times New Roman" w:hAnsi="Times New Roman" w:cs="Times New Roman"/>
          <w:i w:val="0"/>
          <w:iCs w:val="0"/>
        </w:rPr>
      </w:pPr>
      <w:r w:rsidRPr="00864C16">
        <w:rPr>
          <w:rStyle w:val="a6"/>
          <w:rFonts w:ascii="Times New Roman" w:hAnsi="Times New Roman" w:cs="Times New Roman"/>
          <w:i w:val="0"/>
          <w:color w:val="auto"/>
        </w:rPr>
        <w:t>Организация и проведение Конкурса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864C16" w:rsidRPr="00864C16" w:rsidRDefault="00864C16" w:rsidP="00864C16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color w:val="808080"/>
        </w:rPr>
      </w:pPr>
      <w:r w:rsidRPr="00864C16">
        <w:rPr>
          <w:rStyle w:val="28"/>
          <w:rFonts w:eastAsia="Courier New"/>
          <w:sz w:val="24"/>
          <w:szCs w:val="24"/>
        </w:rPr>
        <w:t xml:space="preserve">Цель </w:t>
      </w:r>
      <w:r w:rsidRPr="00864C16">
        <w:rPr>
          <w:rFonts w:ascii="Times New Roman" w:hAnsi="Times New Roman" w:cs="Times New Roman"/>
        </w:rPr>
        <w:t>проведения Конкурса - формирование и развитие гармоничной личности, воспитание гражданина России на основе традиционных российских духовно-нравственных ценностей, являющимися базовыми национальными ценностями российского общества.</w:t>
      </w:r>
    </w:p>
    <w:p w:rsidR="00864C16" w:rsidRPr="00864C16" w:rsidRDefault="00864C16" w:rsidP="00864C16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color w:val="808080"/>
        </w:rPr>
      </w:pPr>
      <w:r w:rsidRPr="00864C16">
        <w:rPr>
          <w:rStyle w:val="28"/>
          <w:rFonts w:eastAsia="Courier New"/>
          <w:sz w:val="24"/>
          <w:szCs w:val="24"/>
        </w:rPr>
        <w:t xml:space="preserve">Задачи </w:t>
      </w:r>
      <w:r w:rsidRPr="00864C16">
        <w:rPr>
          <w:rFonts w:ascii="Times New Roman" w:hAnsi="Times New Roman" w:cs="Times New Roman"/>
        </w:rPr>
        <w:t>Конкурса: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формирование гражданского самосознания, позитивного отношения подрастающего поколения к обществу, государству, закону, патриотизму, социальной солидарности, гражданственности, семье, труду, творчеству, науке, традиционным российским религиям, искусству, литературе, природе, человечеству, человеку, жизни;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развитие творческого потенциала через выражение своей гражданской позиции средствами изобразительного искусства, литературного творчества и социального проектирования;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создание условий для самоопределения в мире ценностей и социализации.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приобщение к отечественной и мировой культуре в целом;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ориентация творческих работ на достижение современного национального воспитательного идеала;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выявление и раскрытие молодых талантов в номинациях «Рисунок», «Стихотворение», «Современная притча», «Социальный проект», «Семейное творчество», «Базовые национальные ценности с большой буквы»</w:t>
      </w:r>
      <w:r w:rsidR="006069EB">
        <w:rPr>
          <w:sz w:val="24"/>
          <w:szCs w:val="24"/>
        </w:rPr>
        <w:t>, «Проза»</w:t>
      </w:r>
      <w:r w:rsidRPr="00864C16">
        <w:rPr>
          <w:sz w:val="24"/>
          <w:szCs w:val="24"/>
        </w:rPr>
        <w:t xml:space="preserve"> с авторскими творческими работами;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создание среды для творческого общения;</w:t>
      </w:r>
    </w:p>
    <w:p w:rsidR="00864C16" w:rsidRPr="00864C16" w:rsidRDefault="00864C16" w:rsidP="00864C16">
      <w:pPr>
        <w:pStyle w:val="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864C16">
        <w:rPr>
          <w:sz w:val="24"/>
          <w:szCs w:val="24"/>
        </w:rPr>
        <w:t>просвещение руководящих и педагогических работников.</w:t>
      </w:r>
    </w:p>
    <w:p w:rsidR="002E6D3C" w:rsidRPr="00DC5F89" w:rsidRDefault="002E6D3C" w:rsidP="002E6D3C">
      <w:pPr>
        <w:pStyle w:val="20"/>
        <w:shd w:val="clear" w:color="auto" w:fill="auto"/>
        <w:tabs>
          <w:tab w:val="left" w:pos="597"/>
        </w:tabs>
        <w:spacing w:before="0" w:after="0" w:line="240" w:lineRule="auto"/>
        <w:rPr>
          <w:sz w:val="24"/>
          <w:szCs w:val="24"/>
        </w:rPr>
      </w:pPr>
    </w:p>
    <w:p w:rsidR="00F90790" w:rsidRPr="00DC5F89" w:rsidRDefault="00493377" w:rsidP="002E6D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4"/>
          <w:szCs w:val="24"/>
        </w:rPr>
      </w:pPr>
      <w:bookmarkStart w:id="3" w:name="bookmark3"/>
      <w:r w:rsidRPr="00DC5F89">
        <w:rPr>
          <w:sz w:val="24"/>
          <w:szCs w:val="24"/>
        </w:rPr>
        <w:t>УЧАСТНИКИ КОНКУРСА</w:t>
      </w:r>
      <w:bookmarkEnd w:id="3"/>
    </w:p>
    <w:p w:rsidR="00FB5D3E" w:rsidRPr="00FB5D3E" w:rsidRDefault="00FB5D3E" w:rsidP="00FB5D3E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FB5D3E">
        <w:rPr>
          <w:sz w:val="24"/>
          <w:szCs w:val="24"/>
        </w:rPr>
        <w:t>В Конкурсе могут принимать участие отдельные авторы, учащиеся общего и дополнительно</w:t>
      </w:r>
      <w:r w:rsidR="00D71317">
        <w:rPr>
          <w:sz w:val="24"/>
          <w:szCs w:val="24"/>
        </w:rPr>
        <w:t>го образования</w:t>
      </w:r>
      <w:r w:rsidRPr="00FB5D3E">
        <w:rPr>
          <w:sz w:val="24"/>
          <w:szCs w:val="24"/>
        </w:rPr>
        <w:t xml:space="preserve"> муниципальных образовательных организаций</w:t>
      </w:r>
      <w:r w:rsidR="00D71317">
        <w:rPr>
          <w:sz w:val="24"/>
          <w:szCs w:val="24"/>
        </w:rPr>
        <w:t xml:space="preserve"> Симферополя</w:t>
      </w:r>
      <w:r w:rsidRPr="00FB5D3E">
        <w:rPr>
          <w:sz w:val="24"/>
          <w:szCs w:val="24"/>
        </w:rPr>
        <w:t>, в возрасте до 18 лет, в следующих возрастных категориях:</w:t>
      </w:r>
    </w:p>
    <w:p w:rsidR="00FB5D3E" w:rsidRPr="00FB5D3E" w:rsidRDefault="00933AFA" w:rsidP="00FB5D3E">
      <w:pPr>
        <w:pStyle w:val="20"/>
        <w:numPr>
          <w:ilvl w:val="0"/>
          <w:numId w:val="15"/>
        </w:numPr>
        <w:shd w:val="clear" w:color="auto" w:fill="auto"/>
        <w:tabs>
          <w:tab w:val="left" w:pos="325"/>
        </w:tabs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1 группа 5-</w:t>
      </w:r>
      <w:r w:rsidR="00FB5D3E" w:rsidRPr="00FB5D3E">
        <w:rPr>
          <w:sz w:val="24"/>
          <w:szCs w:val="24"/>
        </w:rPr>
        <w:t>7 лет;</w:t>
      </w:r>
    </w:p>
    <w:p w:rsidR="00FB5D3E" w:rsidRPr="00FB5D3E" w:rsidRDefault="00FB5D3E" w:rsidP="00FB5D3E">
      <w:pPr>
        <w:pStyle w:val="20"/>
        <w:numPr>
          <w:ilvl w:val="0"/>
          <w:numId w:val="15"/>
        </w:numPr>
        <w:shd w:val="clear" w:color="auto" w:fill="auto"/>
        <w:tabs>
          <w:tab w:val="left" w:pos="325"/>
        </w:tabs>
        <w:spacing w:before="0" w:after="0" w:line="240" w:lineRule="auto"/>
        <w:jc w:val="left"/>
        <w:rPr>
          <w:sz w:val="24"/>
          <w:szCs w:val="24"/>
        </w:rPr>
      </w:pPr>
      <w:r w:rsidRPr="00FB5D3E">
        <w:rPr>
          <w:sz w:val="24"/>
          <w:szCs w:val="24"/>
        </w:rPr>
        <w:t>2 группа 8-10 лет;</w:t>
      </w:r>
    </w:p>
    <w:p w:rsidR="00FB5D3E" w:rsidRPr="00FB5D3E" w:rsidRDefault="00FB5D3E" w:rsidP="00FB5D3E">
      <w:pPr>
        <w:pStyle w:val="20"/>
        <w:numPr>
          <w:ilvl w:val="0"/>
          <w:numId w:val="15"/>
        </w:numPr>
        <w:shd w:val="clear" w:color="auto" w:fill="auto"/>
        <w:tabs>
          <w:tab w:val="left" w:pos="325"/>
        </w:tabs>
        <w:spacing w:before="0" w:after="0" w:line="240" w:lineRule="auto"/>
        <w:jc w:val="left"/>
        <w:rPr>
          <w:sz w:val="24"/>
          <w:szCs w:val="24"/>
        </w:rPr>
      </w:pPr>
      <w:r w:rsidRPr="00FB5D3E">
        <w:rPr>
          <w:sz w:val="24"/>
          <w:szCs w:val="24"/>
        </w:rPr>
        <w:t>3 группа 11-15 лет;</w:t>
      </w:r>
    </w:p>
    <w:p w:rsidR="00FB5D3E" w:rsidRPr="00FB5D3E" w:rsidRDefault="00FB5D3E" w:rsidP="00FB5D3E">
      <w:pPr>
        <w:pStyle w:val="20"/>
        <w:numPr>
          <w:ilvl w:val="0"/>
          <w:numId w:val="15"/>
        </w:numPr>
        <w:shd w:val="clear" w:color="auto" w:fill="auto"/>
        <w:tabs>
          <w:tab w:val="left" w:pos="325"/>
        </w:tabs>
        <w:spacing w:before="0" w:after="0" w:line="240" w:lineRule="auto"/>
        <w:jc w:val="left"/>
        <w:rPr>
          <w:sz w:val="24"/>
          <w:szCs w:val="24"/>
        </w:rPr>
      </w:pPr>
      <w:r w:rsidRPr="00FB5D3E">
        <w:rPr>
          <w:sz w:val="24"/>
          <w:szCs w:val="24"/>
        </w:rPr>
        <w:t>4 группа 16-21 год;</w:t>
      </w:r>
    </w:p>
    <w:p w:rsidR="00FB5D3E" w:rsidRDefault="00FB5D3E" w:rsidP="00FB5D3E">
      <w:pPr>
        <w:pStyle w:val="20"/>
        <w:numPr>
          <w:ilvl w:val="0"/>
          <w:numId w:val="15"/>
        </w:numPr>
        <w:shd w:val="clear" w:color="auto" w:fill="auto"/>
        <w:tabs>
          <w:tab w:val="left" w:pos="325"/>
        </w:tabs>
        <w:spacing w:before="0" w:after="0" w:line="240" w:lineRule="auto"/>
        <w:jc w:val="left"/>
      </w:pPr>
      <w:r w:rsidRPr="00FB5D3E">
        <w:rPr>
          <w:sz w:val="24"/>
          <w:szCs w:val="24"/>
        </w:rPr>
        <w:t>педагогические работники</w:t>
      </w:r>
      <w:r>
        <w:t>.</w:t>
      </w:r>
    </w:p>
    <w:p w:rsidR="002E6D3C" w:rsidRPr="00DC5F89" w:rsidRDefault="002E6D3C" w:rsidP="002E6D3C">
      <w:pPr>
        <w:pStyle w:val="20"/>
        <w:shd w:val="clear" w:color="auto" w:fill="auto"/>
        <w:tabs>
          <w:tab w:val="left" w:pos="339"/>
        </w:tabs>
        <w:spacing w:before="0" w:after="0" w:line="240" w:lineRule="auto"/>
        <w:rPr>
          <w:sz w:val="24"/>
          <w:szCs w:val="24"/>
        </w:rPr>
      </w:pPr>
    </w:p>
    <w:p w:rsidR="00F90790" w:rsidRPr="00DC5F89" w:rsidRDefault="00493377" w:rsidP="002E6D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4"/>
          <w:szCs w:val="24"/>
        </w:rPr>
      </w:pPr>
      <w:bookmarkStart w:id="4" w:name="bookmark4"/>
      <w:r w:rsidRPr="00DC5F89">
        <w:rPr>
          <w:sz w:val="24"/>
          <w:szCs w:val="24"/>
        </w:rPr>
        <w:t>СОДЕРЖАНИЕ, СРОКИ И ПОРЯДОК ПРОВЕДЕНИЯ КОНКУРСА</w:t>
      </w:r>
      <w:bookmarkEnd w:id="4"/>
    </w:p>
    <w:p w:rsidR="00354660" w:rsidRPr="0012075F" w:rsidRDefault="00354660" w:rsidP="0012075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12075F">
        <w:rPr>
          <w:sz w:val="24"/>
          <w:szCs w:val="24"/>
        </w:rPr>
        <w:t xml:space="preserve">Для участия в Конкурсе все участники </w:t>
      </w:r>
      <w:r w:rsidR="0012075F" w:rsidRPr="0012075F">
        <w:rPr>
          <w:sz w:val="24"/>
          <w:szCs w:val="24"/>
        </w:rPr>
        <w:t xml:space="preserve">(авторы, коллективы - учащиеся общего и дополнительного образования муниципальных образовательных организаций города </w:t>
      </w:r>
      <w:r w:rsidR="0012075F" w:rsidRPr="0012075F">
        <w:rPr>
          <w:sz w:val="24"/>
          <w:szCs w:val="24"/>
        </w:rPr>
        <w:lastRenderedPageBreak/>
        <w:t>Симферополя</w:t>
      </w:r>
      <w:r w:rsidR="0012075F">
        <w:rPr>
          <w:sz w:val="24"/>
          <w:szCs w:val="24"/>
        </w:rPr>
        <w:t>)</w:t>
      </w:r>
      <w:r w:rsidR="0012075F" w:rsidRPr="0012075F">
        <w:rPr>
          <w:sz w:val="24"/>
          <w:szCs w:val="24"/>
        </w:rPr>
        <w:t xml:space="preserve"> </w:t>
      </w:r>
      <w:r w:rsidRPr="0012075F">
        <w:rPr>
          <w:sz w:val="24"/>
          <w:szCs w:val="24"/>
        </w:rPr>
        <w:t xml:space="preserve">подают заявки и конкурсные материалы, согласно Положению </w:t>
      </w:r>
      <w:r w:rsidR="00F35FCF" w:rsidRPr="00F35FCF">
        <w:rPr>
          <w:b/>
          <w:color w:val="auto"/>
          <w:sz w:val="24"/>
          <w:lang w:eastAsia="en-US" w:bidi="hi-IN"/>
        </w:rPr>
        <w:t>до 28 ноября 2025 года</w:t>
      </w:r>
      <w:r w:rsidRPr="0012075F">
        <w:rPr>
          <w:sz w:val="24"/>
          <w:szCs w:val="24"/>
        </w:rPr>
        <w:t>, по адресу: г. Симферополь, ул. Павленко, 18 (МБ УДО «ЦДЮТ» г. Симферополя).</w:t>
      </w:r>
    </w:p>
    <w:p w:rsidR="00F90790" w:rsidRPr="00F42D78" w:rsidRDefault="00493377" w:rsidP="002E6D3C">
      <w:pPr>
        <w:pStyle w:val="20"/>
        <w:numPr>
          <w:ilvl w:val="1"/>
          <w:numId w:val="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sz w:val="24"/>
          <w:szCs w:val="24"/>
        </w:rPr>
      </w:pPr>
      <w:r w:rsidRPr="00F42D78">
        <w:rPr>
          <w:sz w:val="24"/>
          <w:szCs w:val="24"/>
        </w:rPr>
        <w:t>Конкурс проходит по следующим номинациям:</w:t>
      </w:r>
    </w:p>
    <w:p w:rsidR="00F90790" w:rsidRPr="00F42D78" w:rsidRDefault="00493377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F42D78">
        <w:rPr>
          <w:sz w:val="24"/>
          <w:szCs w:val="24"/>
        </w:rPr>
        <w:t>«Рисунок»;</w:t>
      </w:r>
    </w:p>
    <w:p w:rsidR="00F90790" w:rsidRPr="00F42D78" w:rsidRDefault="00493377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F42D78">
        <w:rPr>
          <w:sz w:val="24"/>
          <w:szCs w:val="24"/>
        </w:rPr>
        <w:t>«Стихотворение»;</w:t>
      </w:r>
    </w:p>
    <w:p w:rsidR="00F90790" w:rsidRPr="00F42D78" w:rsidRDefault="00493377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F42D78">
        <w:rPr>
          <w:sz w:val="24"/>
          <w:szCs w:val="24"/>
        </w:rPr>
        <w:t>«Современная притча»;</w:t>
      </w:r>
    </w:p>
    <w:p w:rsidR="00F90790" w:rsidRPr="00F42D78" w:rsidRDefault="00493377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F42D78">
        <w:rPr>
          <w:sz w:val="24"/>
          <w:szCs w:val="24"/>
        </w:rPr>
        <w:t>«Социальный проект»;</w:t>
      </w:r>
    </w:p>
    <w:p w:rsidR="00F90790" w:rsidRPr="00DC5F89" w:rsidRDefault="00493377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«Семейное творчество»;</w:t>
      </w:r>
    </w:p>
    <w:p w:rsidR="00F90790" w:rsidRDefault="00493377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«Базовые национа</w:t>
      </w:r>
      <w:r w:rsidR="0081483F">
        <w:rPr>
          <w:sz w:val="24"/>
          <w:szCs w:val="24"/>
        </w:rPr>
        <w:t>льные ценности с большой буквы»;</w:t>
      </w:r>
    </w:p>
    <w:p w:rsidR="0081483F" w:rsidRPr="00DC5F89" w:rsidRDefault="0081483F" w:rsidP="002E6D3C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«Проза» (очерк, сказка, рассказ).</w:t>
      </w:r>
    </w:p>
    <w:p w:rsidR="002E6D3C" w:rsidRPr="00F42D78" w:rsidRDefault="00493377" w:rsidP="000F03C7">
      <w:pPr>
        <w:pStyle w:val="20"/>
        <w:shd w:val="clear" w:color="auto" w:fill="auto"/>
        <w:tabs>
          <w:tab w:val="left" w:pos="8827"/>
        </w:tabs>
        <w:spacing w:before="0" w:after="0" w:line="240" w:lineRule="auto"/>
        <w:rPr>
          <w:rStyle w:val="24"/>
          <w:i/>
          <w:sz w:val="24"/>
          <w:szCs w:val="24"/>
        </w:rPr>
      </w:pPr>
      <w:r w:rsidRPr="00F42D78">
        <w:rPr>
          <w:rStyle w:val="24"/>
          <w:i/>
          <w:sz w:val="24"/>
          <w:szCs w:val="24"/>
        </w:rPr>
        <w:t xml:space="preserve">Тематики по номинациям: </w:t>
      </w:r>
    </w:p>
    <w:p w:rsidR="000F03C7" w:rsidRPr="000F03C7" w:rsidRDefault="000F03C7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>П</w:t>
      </w:r>
      <w:r w:rsidR="0081483F" w:rsidRPr="000F03C7">
        <w:rPr>
          <w:rStyle w:val="28"/>
          <w:sz w:val="24"/>
          <w:szCs w:val="24"/>
        </w:rPr>
        <w:t xml:space="preserve">атриотизм: </w:t>
      </w:r>
      <w:r w:rsidR="0081483F" w:rsidRPr="000F03C7">
        <w:rPr>
          <w:sz w:val="24"/>
          <w:szCs w:val="24"/>
        </w:rPr>
        <w:t xml:space="preserve">любовь к России; любовь к своему народу; любовь к своей малой родине; служение Отечеству, Гордость за свою страну; молодое поколение России; увековечение памяти героев; базовые национальные ценности; ресурсосбережение. </w:t>
      </w:r>
    </w:p>
    <w:p w:rsidR="000F03C7" w:rsidRPr="003D1B65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Семья: </w:t>
      </w:r>
      <w:r w:rsidRPr="000F03C7">
        <w:rPr>
          <w:sz w:val="24"/>
          <w:szCs w:val="24"/>
        </w:rPr>
        <w:t>любовь; верность; достаток; здоровье; уважение к родителям; уважение к родным; забота о старших; забота о младших; родословная; досуг; труд; семейные традиции; взаимопонимание; единое целое; красота моих родителей</w:t>
      </w:r>
      <w:r w:rsidR="000F03C7" w:rsidRPr="000F03C7">
        <w:rPr>
          <w:sz w:val="24"/>
          <w:szCs w:val="24"/>
        </w:rPr>
        <w:t xml:space="preserve"> </w:t>
      </w:r>
      <w:r w:rsidRPr="000F03C7">
        <w:rPr>
          <w:sz w:val="24"/>
          <w:szCs w:val="24"/>
        </w:rPr>
        <w:t>(родственников); физкультура и спорт в семье; я и моя семья; любовь к родителя</w:t>
      </w:r>
      <w:proofErr w:type="gramStart"/>
      <w:r w:rsidRPr="000F03C7">
        <w:rPr>
          <w:sz w:val="24"/>
          <w:szCs w:val="24"/>
        </w:rPr>
        <w:t>м(</w:t>
      </w:r>
      <w:proofErr w:type="gramEnd"/>
      <w:r w:rsidRPr="000F03C7">
        <w:rPr>
          <w:sz w:val="24"/>
          <w:szCs w:val="24"/>
        </w:rPr>
        <w:t>родственникам); моя мама; мой папа; моя бабушка; мой дедушка; мой брат; моя сестра; духовный мир семьи; семейное творчество; семейные ценн</w:t>
      </w:r>
      <w:r w:rsidR="003D1B65">
        <w:rPr>
          <w:sz w:val="24"/>
          <w:szCs w:val="24"/>
        </w:rPr>
        <w:t>ости и реликвии; крепкая семья.</w:t>
      </w:r>
    </w:p>
    <w:p w:rsidR="000F03C7" w:rsidRPr="003D1B65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proofErr w:type="gramStart"/>
      <w:r w:rsidRPr="000F03C7">
        <w:rPr>
          <w:rStyle w:val="28"/>
          <w:sz w:val="24"/>
          <w:szCs w:val="24"/>
        </w:rPr>
        <w:t xml:space="preserve">Социальная солидарность: </w:t>
      </w:r>
      <w:r w:rsidRPr="000F03C7">
        <w:rPr>
          <w:sz w:val="24"/>
          <w:szCs w:val="24"/>
        </w:rPr>
        <w:t>свобода личная; свобода национальная; доверие к людям; доверие к институтам государства, доверие к институтам гражданского общества; справедливость; милосердие; честь; достоинство по отношению к себе и другим людям; коллективизм; взаимопомощь и уважение; преемственность поколений; единство народов России; социальная активн</w:t>
      </w:r>
      <w:r w:rsidR="003D1B65">
        <w:rPr>
          <w:sz w:val="24"/>
          <w:szCs w:val="24"/>
        </w:rPr>
        <w:t xml:space="preserve">ость (социальное </w:t>
      </w:r>
      <w:proofErr w:type="spellStart"/>
      <w:r w:rsidR="003D1B65">
        <w:rPr>
          <w:sz w:val="24"/>
          <w:szCs w:val="24"/>
        </w:rPr>
        <w:t>волонтёрство</w:t>
      </w:r>
      <w:proofErr w:type="spellEnd"/>
      <w:r w:rsidR="003D1B65">
        <w:rPr>
          <w:sz w:val="24"/>
          <w:szCs w:val="24"/>
        </w:rPr>
        <w:t>).</w:t>
      </w:r>
      <w:proofErr w:type="gramEnd"/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Гражданственность: </w:t>
      </w:r>
      <w:r w:rsidRPr="000F03C7">
        <w:rPr>
          <w:sz w:val="24"/>
          <w:szCs w:val="24"/>
        </w:rPr>
        <w:t xml:space="preserve">служение Отечеству; правовое государство; гражданское общество; закон; правопорядок, поликультурный мир; свобода совести; свобода вероисповедания; российская гражданская идентичность; ответственность за настоящее и будущее своей страны; устойчивое развитие общества в гармонии с природой; представление о светской этике.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Образование: </w:t>
      </w:r>
      <w:r w:rsidRPr="000F03C7">
        <w:rPr>
          <w:sz w:val="24"/>
          <w:szCs w:val="24"/>
        </w:rPr>
        <w:t>знание; компетентность;</w:t>
      </w:r>
      <w:r w:rsidR="000F03C7" w:rsidRPr="000F03C7">
        <w:rPr>
          <w:sz w:val="24"/>
          <w:szCs w:val="24"/>
        </w:rPr>
        <w:t xml:space="preserve"> </w:t>
      </w:r>
      <w:r w:rsidRPr="000F03C7">
        <w:rPr>
          <w:sz w:val="24"/>
          <w:szCs w:val="24"/>
        </w:rPr>
        <w:t xml:space="preserve">умения; опыт; самоопределение в образовании; самореализация в образовании, воспитание; обучение; развитие; накопление человеческого капитала; образование в течение жизни; профессиональное самоопределение; базовые национальные ценности; учитель (мой учитель(воспитатель); коллектив (мой коллектив (д/с, школа, колледж, университет); ученическое самоуправление; образовательная среда; общешкольные дела; нравственный пример учителя (преподавателя, воспитателя); наставник по воспитанию; уклад жизни в образовательной организации; экскурсии (походы, экспедиции).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Традиционные российские религии: </w:t>
      </w:r>
      <w:r w:rsidRPr="000F03C7">
        <w:rPr>
          <w:sz w:val="24"/>
          <w:szCs w:val="24"/>
        </w:rPr>
        <w:t xml:space="preserve">представления о вере; представления о духовности; представления о религиозной жизни человека; представления о ценности религиозного мировоззрения; представления о толерантности, Представление о красоте мира; представление о культовых сооружениях, предназначенных для совершения богослужений и религиозных обрядов.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Искусство и литература: </w:t>
      </w:r>
      <w:r w:rsidRPr="000F03C7">
        <w:rPr>
          <w:sz w:val="24"/>
          <w:szCs w:val="24"/>
        </w:rPr>
        <w:t xml:space="preserve">красота; гармония; духовный мир человека; нравственный выбор; смысл жизни, любовь; эстетическое развитие; этическое развитие; мудрость в устном народном творчестве; героизм; народное искусство; природа в искусстве и литературе; животный мир в искусстве и литературе; архитектурные памятники.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Здоровье: </w:t>
      </w:r>
      <w:r w:rsidRPr="000F03C7">
        <w:rPr>
          <w:sz w:val="24"/>
          <w:szCs w:val="24"/>
        </w:rPr>
        <w:t xml:space="preserve">здоровый образ жизни; спорт, Безопасный образ жизни; здоровье физическое; здоровое питание; социально-психологическое здоровье; духовное здоровье; физическая культура; спорт; условия труда; условия быта; медицинская помощь; окружающая среда; экология.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Труд и творчество: </w:t>
      </w:r>
      <w:r w:rsidRPr="000F03C7">
        <w:rPr>
          <w:sz w:val="24"/>
          <w:szCs w:val="24"/>
        </w:rPr>
        <w:t xml:space="preserve">уважение к труду; созидательный труд; трудолюбие; творчество; народное творчество; профессиональное творчество; изобретение; созидание; целеустремлённость; настойчивость; вдохновение; открытие; выбор профессии.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lastRenderedPageBreak/>
        <w:t xml:space="preserve">Природа: </w:t>
      </w:r>
      <w:r w:rsidRPr="000F03C7">
        <w:rPr>
          <w:sz w:val="24"/>
          <w:szCs w:val="24"/>
        </w:rPr>
        <w:t xml:space="preserve">эволюция; родная земля; заповедная природа; планета земля; экологическое сознание; любовь к природе; любовь к животному миру; верность представителей животного мира; дружба с представителями животного мира; милосердие к представителям животного мира; дары природу; забота представителей животного мира друг о друге; воспитание потомства; дружба представителей животного мира; трудолюбие представителей животного мира; красота природы; гармония в природе; космос; взаимодействие живой и неживой природы; общение с природой.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Человечество: </w:t>
      </w:r>
      <w:r w:rsidRPr="000F03C7">
        <w:rPr>
          <w:sz w:val="24"/>
          <w:szCs w:val="24"/>
        </w:rPr>
        <w:t xml:space="preserve">мир во всем мире; многообразие культур, многообразие народов; прогресс человечества; международное сотрудничество; толерантность; </w:t>
      </w:r>
      <w:r w:rsidR="005812AB" w:rsidRPr="000F03C7">
        <w:rPr>
          <w:sz w:val="24"/>
          <w:szCs w:val="24"/>
        </w:rPr>
        <w:t>все человечность</w:t>
      </w:r>
      <w:r w:rsidRPr="000F03C7">
        <w:rPr>
          <w:sz w:val="24"/>
          <w:szCs w:val="24"/>
        </w:rPr>
        <w:t xml:space="preserve">; общечеловеческие ценности; уважение культур и народов; экологическое сознание человечества; международные праздники; своеобразие культуры народа; дружба народов; свобода вероисповедания в мире; чудеса света; ресурсосбережение; устойчивое развитие общества в гармонии с природой; орнаменты народов мира.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Человек: </w:t>
      </w:r>
      <w:r w:rsidRPr="000F03C7">
        <w:rPr>
          <w:sz w:val="24"/>
          <w:szCs w:val="24"/>
        </w:rPr>
        <w:t>духовный мир человека; самореализация; познание себя; духовный мир человека; нравственный выбор; смысл жизни; свободы человека; высокие нравственные идеалы; приоритет духовного над материальным; гуманизм; доверие к миру; любовь; дружба; общение; самостоятельность; инициатива; самореализация; познание себя; уникальность; коммуникабельность; коллективизм; любовь к своей профессии; качество жизни; родной язык; ответственность; благодарность; человеческое достоинство; права человека; обязанности человека; героизм; преданность; милосердие; улыбка человека; красота человека; досуг человека; нежность; цельность духовного мира человека; самоуважение; независимость личности; доброжелательность; гармония внешнего и внутреннего миров; хобби, увлечение; гармония человека и природы; творение человека; мир в душе; мечта человека; вера человека; надежда человека;</w:t>
      </w:r>
      <w:r w:rsidR="000F03C7" w:rsidRPr="000F03C7">
        <w:rPr>
          <w:sz w:val="24"/>
          <w:szCs w:val="24"/>
        </w:rPr>
        <w:t xml:space="preserve"> </w:t>
      </w:r>
      <w:r w:rsidRPr="000F03C7">
        <w:rPr>
          <w:sz w:val="24"/>
          <w:szCs w:val="24"/>
        </w:rPr>
        <w:t xml:space="preserve">уважение достоинства другого человека; равноправие; бережливость; честность; самовыражение в творчестве и искусстве; эстетическое развитие; этическое развитие; функциональная грамотность; критическое мышление; креативное мышление; представление о будущем. </w:t>
      </w:r>
    </w:p>
    <w:p w:rsidR="000F03C7" w:rsidRPr="000F03C7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Жизнь: </w:t>
      </w:r>
      <w:r w:rsidRPr="000F03C7">
        <w:rPr>
          <w:sz w:val="24"/>
          <w:szCs w:val="24"/>
        </w:rPr>
        <w:t xml:space="preserve">красота; гармония; добро; истина; мудрость жизни; счастье; радость; любовь; верность; качество жизни; мир; цельность (единство); совершенство; справедливость; простота; традиции; культурные ценности; смысл жизни; удивительное в жизни. </w:t>
      </w:r>
    </w:p>
    <w:p w:rsidR="0081483F" w:rsidRDefault="0081483F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  <w:r w:rsidRPr="000F03C7">
        <w:rPr>
          <w:rStyle w:val="28"/>
          <w:sz w:val="24"/>
          <w:szCs w:val="24"/>
        </w:rPr>
        <w:t xml:space="preserve">Наука: </w:t>
      </w:r>
      <w:r w:rsidRPr="000F03C7">
        <w:rPr>
          <w:sz w:val="24"/>
          <w:szCs w:val="24"/>
        </w:rPr>
        <w:t>ценность научного знания; стремление к истине; научная картина мира; научное исследование; научное открытие; связь наук.</w:t>
      </w:r>
    </w:p>
    <w:p w:rsidR="00F37AE0" w:rsidRPr="000F03C7" w:rsidRDefault="00F37AE0" w:rsidP="000F03C7">
      <w:pPr>
        <w:pStyle w:val="20"/>
        <w:shd w:val="clear" w:color="auto" w:fill="auto"/>
        <w:tabs>
          <w:tab w:val="left" w:pos="1328"/>
        </w:tabs>
        <w:spacing w:before="0" w:after="0" w:line="240" w:lineRule="auto"/>
        <w:rPr>
          <w:sz w:val="24"/>
          <w:szCs w:val="24"/>
        </w:rPr>
      </w:pPr>
    </w:p>
    <w:p w:rsidR="004B7775" w:rsidRPr="00F37AE0" w:rsidRDefault="00493377" w:rsidP="00F37AE0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rStyle w:val="25"/>
          <w:b/>
          <w:i w:val="0"/>
          <w:iCs w:val="0"/>
          <w:sz w:val="24"/>
          <w:szCs w:val="24"/>
        </w:rPr>
      </w:pPr>
      <w:r w:rsidRPr="00F37AE0">
        <w:rPr>
          <w:b/>
          <w:sz w:val="24"/>
          <w:szCs w:val="24"/>
        </w:rPr>
        <w:t>Требования к конкурсным работам</w:t>
      </w:r>
      <w:r w:rsidR="002E6D3C" w:rsidRPr="00F37AE0">
        <w:rPr>
          <w:b/>
          <w:sz w:val="24"/>
          <w:szCs w:val="24"/>
        </w:rPr>
        <w:t xml:space="preserve">: </w:t>
      </w:r>
    </w:p>
    <w:p w:rsidR="00514715" w:rsidRPr="00D36812" w:rsidRDefault="00493377" w:rsidP="0051471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04304">
        <w:rPr>
          <w:rStyle w:val="25"/>
          <w:b/>
          <w:sz w:val="24"/>
          <w:szCs w:val="24"/>
        </w:rPr>
        <w:t>Номинация «Рисунок»</w:t>
      </w:r>
      <w:r w:rsidRPr="00DC5F89">
        <w:rPr>
          <w:sz w:val="24"/>
          <w:szCs w:val="24"/>
        </w:rPr>
        <w:t xml:space="preserve"> — индивидуальные работы в графической (карандашом) или живописные (акварелью, гуашью, пастелью, маслом, тушью) технике, выполненные самостоятельно на основании личной творческой идеи (работы, купирующие чужие </w:t>
      </w:r>
      <w:r w:rsidR="00D36812">
        <w:rPr>
          <w:sz w:val="24"/>
          <w:szCs w:val="24"/>
        </w:rPr>
        <w:t xml:space="preserve">идеи на конкурс не </w:t>
      </w:r>
      <w:r w:rsidR="00D36812" w:rsidRPr="00D36812">
        <w:rPr>
          <w:sz w:val="24"/>
          <w:szCs w:val="24"/>
        </w:rPr>
        <w:t xml:space="preserve">принимаются), автор от своего имени комментирует соответствие идеи работы выбранной тематике и </w:t>
      </w:r>
      <w:proofErr w:type="spellStart"/>
      <w:r w:rsidR="00D36812" w:rsidRPr="00D36812">
        <w:rPr>
          <w:sz w:val="24"/>
          <w:szCs w:val="24"/>
        </w:rPr>
        <w:t>подтеме</w:t>
      </w:r>
      <w:proofErr w:type="spellEnd"/>
      <w:r w:rsidR="00D36812" w:rsidRPr="00D36812">
        <w:rPr>
          <w:sz w:val="24"/>
          <w:szCs w:val="24"/>
        </w:rPr>
        <w:t xml:space="preserve"> Конкурса.</w:t>
      </w:r>
    </w:p>
    <w:p w:rsidR="00514715" w:rsidRDefault="00514715" w:rsidP="0051471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Для участия в Номинации «Рисунок»</w:t>
      </w:r>
      <w:r w:rsidRPr="008D122F">
        <w:rPr>
          <w:b/>
          <w:sz w:val="24"/>
          <w:szCs w:val="24"/>
        </w:rPr>
        <w:t xml:space="preserve"> </w:t>
      </w:r>
      <w:r w:rsidR="00DC37CD">
        <w:rPr>
          <w:sz w:val="24"/>
          <w:szCs w:val="24"/>
        </w:rPr>
        <w:t xml:space="preserve">автор предоставляет </w:t>
      </w:r>
      <w:r w:rsidR="00F35FCF" w:rsidRPr="00F35FCF">
        <w:rPr>
          <w:b/>
          <w:sz w:val="24"/>
          <w:szCs w:val="24"/>
        </w:rPr>
        <w:t xml:space="preserve">до 28 ноября 2025 года </w:t>
      </w:r>
      <w:r w:rsidR="00DC37CD">
        <w:rPr>
          <w:sz w:val="24"/>
          <w:szCs w:val="24"/>
        </w:rPr>
        <w:t xml:space="preserve">следующие материалы </w:t>
      </w:r>
      <w:r w:rsidR="00DC37CD" w:rsidRPr="00DC37CD">
        <w:rPr>
          <w:sz w:val="24"/>
          <w:szCs w:val="24"/>
        </w:rPr>
        <w:t>по адресу: г. Симферополь, ул. Павленко, 18 (МБ УДО «ЦДЮТ»          г. Симферополь):</w:t>
      </w:r>
    </w:p>
    <w:p w:rsidR="00514715" w:rsidRPr="008D122F" w:rsidRDefault="00514715" w:rsidP="008D122F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В бумажном виде</w:t>
      </w:r>
      <w:r w:rsidR="003D1B65">
        <w:rPr>
          <w:rFonts w:ascii="Times New Roman" w:hAnsi="Times New Roman" w:cs="Times New Roman"/>
        </w:rPr>
        <w:t>: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Приложению, к настоящему Положению;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Оформленная работа согласно Положению 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>по форме согласно Приложению, к настоящему Положению;</w:t>
      </w:r>
    </w:p>
    <w:p w:rsidR="00514715" w:rsidRPr="009973C6" w:rsidRDefault="00514715" w:rsidP="009973C6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На электронную </w:t>
      </w:r>
      <w:r w:rsidRPr="009973C6">
        <w:rPr>
          <w:rFonts w:ascii="Times New Roman" w:eastAsiaTheme="minorHAnsi" w:hAnsi="Times New Roman" w:cs="Times New Roman"/>
        </w:rPr>
        <w:t>почту</w:t>
      </w:r>
      <w:r w:rsidRPr="009973C6">
        <w:rPr>
          <w:rFonts w:ascii="Times New Roman" w:hAnsi="Times New Roman" w:cs="Times New Roman"/>
        </w:rPr>
        <w:t xml:space="preserve"> </w:t>
      </w:r>
      <w:hyperlink r:id="rId8" w:history="1">
        <w:r w:rsidR="009973C6"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 w:rsidR="009973C6">
        <w:rPr>
          <w:rFonts w:ascii="Times New Roman" w:hAnsi="Times New Roman" w:cs="Times New Roman"/>
          <w:color w:val="AAAAAA"/>
        </w:rPr>
        <w:t xml:space="preserve"> </w:t>
      </w:r>
      <w:r w:rsidR="00F517FB" w:rsidRPr="00232F35">
        <w:rPr>
          <w:rFonts w:ascii="Times New Roman" w:eastAsiaTheme="minorHAnsi" w:hAnsi="Times New Roman" w:cs="Times New Roman"/>
          <w:b/>
          <w:i/>
        </w:rPr>
        <w:t>с официальной почты образовательного учреждения домен:</w:t>
      </w:r>
      <w:r w:rsidR="00355FF0">
        <w:rPr>
          <w:rFonts w:ascii="Times New Roman" w:eastAsiaTheme="minorHAnsi" w:hAnsi="Times New Roman" w:cs="Times New Roman"/>
          <w:b/>
          <w:i/>
        </w:rPr>
        <w:t xml:space="preserve"> </w:t>
      </w:r>
      <w:r w:rsidR="00F517FB" w:rsidRPr="00232F35">
        <w:rPr>
          <w:rFonts w:ascii="Times New Roman" w:eastAsiaTheme="minorHAnsi" w:hAnsi="Times New Roman" w:cs="Times New Roman"/>
          <w:b/>
          <w:i/>
        </w:rPr>
        <w:t xml:space="preserve">@crimeaedu.ru </w:t>
      </w:r>
      <w:r w:rsidRPr="009973C6">
        <w:rPr>
          <w:rFonts w:ascii="Times New Roman" w:eastAsiaTheme="minorHAnsi" w:hAnsi="Times New Roman" w:cs="Times New Roman"/>
        </w:rPr>
        <w:t>высылаются:</w:t>
      </w:r>
    </w:p>
    <w:p w:rsidR="00514715" w:rsidRP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514715" w:rsidRP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 xml:space="preserve">) по форме </w:t>
      </w:r>
      <w:r w:rsidRPr="00514715">
        <w:rPr>
          <w:rFonts w:ascii="Times New Roman" w:eastAsiaTheme="minorHAnsi" w:hAnsi="Times New Roman" w:cs="Times New Roman"/>
        </w:rPr>
        <w:lastRenderedPageBreak/>
        <w:t>согласно Приложению</w:t>
      </w:r>
      <w:r w:rsidR="007767F7"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7767F7" w:rsidRDefault="003F4A2C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электронная версия работы, </w:t>
      </w:r>
      <w:proofErr w:type="gramStart"/>
      <w:r>
        <w:rPr>
          <w:rFonts w:ascii="Times New Roman" w:eastAsiaTheme="minorHAnsi" w:hAnsi="Times New Roman" w:cs="Times New Roman"/>
        </w:rPr>
        <w:t>фото работы</w:t>
      </w:r>
      <w:proofErr w:type="gramEnd"/>
      <w:r>
        <w:rPr>
          <w:rFonts w:ascii="Times New Roman" w:eastAsiaTheme="minorHAnsi" w:hAnsi="Times New Roman" w:cs="Times New Roman"/>
        </w:rPr>
        <w:t>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93336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 xml:space="preserve">В теме письма необходимо написать </w:t>
      </w:r>
      <w:r w:rsidRPr="00933369">
        <w:rPr>
          <w:b/>
          <w:bCs/>
          <w:i/>
          <w:sz w:val="24"/>
          <w:szCs w:val="24"/>
        </w:rPr>
        <w:t>«</w:t>
      </w:r>
      <w:r w:rsidRPr="00933369">
        <w:rPr>
          <w:b/>
          <w:sz w:val="24"/>
          <w:szCs w:val="24"/>
        </w:rPr>
        <w:t>Базовые национальные ценности.</w:t>
      </w:r>
      <w:r w:rsidRPr="00933369">
        <w:rPr>
          <w:b/>
          <w:bCs/>
          <w:i/>
          <w:sz w:val="24"/>
          <w:szCs w:val="24"/>
        </w:rPr>
        <w:t xml:space="preserve"> </w:t>
      </w:r>
      <w:r w:rsidRPr="00933369">
        <w:rPr>
          <w:rStyle w:val="25"/>
          <w:b/>
          <w:i w:val="0"/>
          <w:sz w:val="24"/>
          <w:szCs w:val="24"/>
        </w:rPr>
        <w:t>Рисунок</w:t>
      </w:r>
      <w:r w:rsidRPr="00933369">
        <w:rPr>
          <w:b/>
          <w:bCs/>
          <w:i/>
          <w:sz w:val="24"/>
          <w:szCs w:val="24"/>
        </w:rPr>
        <w:t>».</w:t>
      </w:r>
    </w:p>
    <w:p w:rsidR="00B213C9" w:rsidRPr="00496C43" w:rsidRDefault="00B213C9" w:rsidP="001A6534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  <w:r w:rsidR="002322FC">
        <w:rPr>
          <w:rFonts w:ascii="Times New Roman" w:hAnsi="Times New Roman" w:cs="Times New Roman"/>
        </w:rPr>
        <w:t xml:space="preserve"> </w:t>
      </w:r>
    </w:p>
    <w:p w:rsidR="007E3321" w:rsidRPr="00A24325" w:rsidRDefault="00493377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>Размер работ должен составлять не менее 210 мм х 297 мм и не более 300 мм х 400 мм</w:t>
      </w:r>
      <w:r w:rsidR="00A24325" w:rsidRPr="00A24325">
        <w:rPr>
          <w:sz w:val="24"/>
          <w:szCs w:val="24"/>
        </w:rPr>
        <w:t>, с полями шириной 3 см.</w:t>
      </w:r>
      <w:r w:rsidRPr="00A24325">
        <w:rPr>
          <w:sz w:val="24"/>
          <w:szCs w:val="24"/>
        </w:rPr>
        <w:t xml:space="preserve">, оформленные по паспорту и цвету номинации: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патриотизм (красный),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социальная солидарность (оранжевый),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гражданственность (желтый),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>семья (</w:t>
      </w:r>
      <w:proofErr w:type="gramStart"/>
      <w:r w:rsidRPr="00A24325">
        <w:rPr>
          <w:sz w:val="24"/>
          <w:szCs w:val="24"/>
        </w:rPr>
        <w:t>темно</w:t>
      </w:r>
      <w:r w:rsidR="00F35FCF">
        <w:rPr>
          <w:sz w:val="24"/>
          <w:szCs w:val="24"/>
        </w:rPr>
        <w:t>-</w:t>
      </w:r>
      <w:r w:rsidRPr="00A24325">
        <w:rPr>
          <w:sz w:val="24"/>
          <w:szCs w:val="24"/>
        </w:rPr>
        <w:t>зеленый</w:t>
      </w:r>
      <w:proofErr w:type="gramEnd"/>
      <w:r w:rsidRPr="00A24325">
        <w:rPr>
          <w:sz w:val="24"/>
          <w:szCs w:val="24"/>
        </w:rPr>
        <w:t xml:space="preserve">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здоровье (розовый),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образование (белый),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труд и творчество (голубой),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наука (синий),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традиционные российские религии (фиолетовый),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искусство и литература (бордовый),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природа (салатный),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человечество (сиреневый),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 xml:space="preserve">человек (бежевый), </w:t>
      </w:r>
    </w:p>
    <w:p w:rsidR="007E3321" w:rsidRPr="00A24325" w:rsidRDefault="007E3321" w:rsidP="00A2432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A24325">
        <w:rPr>
          <w:sz w:val="24"/>
          <w:szCs w:val="24"/>
        </w:rPr>
        <w:t>жи</w:t>
      </w:r>
      <w:r w:rsidR="00A24325">
        <w:rPr>
          <w:sz w:val="24"/>
          <w:szCs w:val="24"/>
        </w:rPr>
        <w:t>знь (светло-зелёный).</w:t>
      </w:r>
    </w:p>
    <w:p w:rsidR="00F90790" w:rsidRPr="00151AEB" w:rsidRDefault="00E04304" w:rsidP="00151AEB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151AEB">
        <w:rPr>
          <w:sz w:val="24"/>
          <w:szCs w:val="24"/>
        </w:rPr>
        <w:t>А</w:t>
      </w:r>
      <w:r w:rsidR="00493377" w:rsidRPr="00151AEB">
        <w:rPr>
          <w:sz w:val="24"/>
          <w:szCs w:val="24"/>
        </w:rPr>
        <w:t>втор от своего имени комментирует соответствие идеи работы выбран</w:t>
      </w:r>
      <w:r w:rsidRPr="00151AEB">
        <w:rPr>
          <w:sz w:val="24"/>
          <w:szCs w:val="24"/>
        </w:rPr>
        <w:t xml:space="preserve">ной тематике и </w:t>
      </w:r>
      <w:proofErr w:type="spellStart"/>
      <w:r w:rsidRPr="00151AEB">
        <w:rPr>
          <w:sz w:val="24"/>
          <w:szCs w:val="24"/>
        </w:rPr>
        <w:t>подтеме</w:t>
      </w:r>
      <w:proofErr w:type="spellEnd"/>
      <w:r w:rsidRPr="00151AEB">
        <w:rPr>
          <w:sz w:val="24"/>
          <w:szCs w:val="24"/>
        </w:rPr>
        <w:t xml:space="preserve"> Конкурса.</w:t>
      </w:r>
    </w:p>
    <w:p w:rsidR="00151AEB" w:rsidRPr="00151AEB" w:rsidRDefault="00151AEB" w:rsidP="006645C3">
      <w:pPr>
        <w:pStyle w:val="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151AEB">
        <w:rPr>
          <w:sz w:val="24"/>
          <w:szCs w:val="24"/>
        </w:rPr>
        <w:t xml:space="preserve">На оборотной стороне работы обязательно указываются (распечатать и наклеить): 1) номинация; 2) тематика; 3) </w:t>
      </w:r>
      <w:proofErr w:type="spellStart"/>
      <w:r w:rsidRPr="00151AEB">
        <w:rPr>
          <w:sz w:val="24"/>
          <w:szCs w:val="24"/>
        </w:rPr>
        <w:t>подтема</w:t>
      </w:r>
      <w:proofErr w:type="spellEnd"/>
      <w:r w:rsidRPr="00151AEB">
        <w:rPr>
          <w:sz w:val="24"/>
          <w:szCs w:val="24"/>
        </w:rPr>
        <w:t xml:space="preserve">; 4) название рисунка с кратким обоснованием соответствия идеи рисунка выбранной тематике и </w:t>
      </w:r>
      <w:proofErr w:type="spellStart"/>
      <w:r w:rsidRPr="00151AEB">
        <w:rPr>
          <w:sz w:val="24"/>
          <w:szCs w:val="24"/>
        </w:rPr>
        <w:t>подтеме</w:t>
      </w:r>
      <w:proofErr w:type="spellEnd"/>
      <w:r w:rsidRPr="00151AEB">
        <w:rPr>
          <w:sz w:val="24"/>
          <w:szCs w:val="24"/>
        </w:rPr>
        <w:t xml:space="preserve">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</w:t>
      </w:r>
      <w:r w:rsidRPr="00151AEB">
        <w:rPr>
          <w:sz w:val="24"/>
          <w:szCs w:val="24"/>
          <w:lang w:val="en-US" w:eastAsia="en-US" w:bidi="en-US"/>
        </w:rPr>
        <w:t>e</w:t>
      </w:r>
      <w:r w:rsidRPr="00151AEB">
        <w:rPr>
          <w:sz w:val="24"/>
          <w:szCs w:val="24"/>
          <w:lang w:eastAsia="en-US" w:bidi="en-US"/>
        </w:rPr>
        <w:t>-</w:t>
      </w:r>
      <w:r w:rsidRPr="00151AEB">
        <w:rPr>
          <w:sz w:val="24"/>
          <w:szCs w:val="24"/>
          <w:lang w:val="en-US" w:eastAsia="en-US" w:bidi="en-US"/>
        </w:rPr>
        <w:t>mail</w:t>
      </w:r>
      <w:r w:rsidRPr="00151AEB">
        <w:rPr>
          <w:sz w:val="24"/>
          <w:szCs w:val="24"/>
          <w:lang w:eastAsia="en-US" w:bidi="en-US"/>
        </w:rPr>
        <w:t xml:space="preserve">); </w:t>
      </w:r>
      <w:r w:rsidRPr="00151AEB">
        <w:rPr>
          <w:sz w:val="24"/>
          <w:szCs w:val="24"/>
        </w:rPr>
        <w:t>8) полное правильное наименование образовательной организации, её почтовый адрес и сайт.</w:t>
      </w:r>
    </w:p>
    <w:p w:rsidR="00E04304" w:rsidRDefault="00E04304" w:rsidP="00151AEB">
      <w:pPr>
        <w:pStyle w:val="20"/>
        <w:shd w:val="clear" w:color="auto" w:fill="auto"/>
        <w:spacing w:before="0" w:after="0" w:line="240" w:lineRule="auto"/>
        <w:ind w:firstLine="708"/>
        <w:rPr>
          <w:rStyle w:val="25"/>
          <w:sz w:val="24"/>
          <w:szCs w:val="24"/>
        </w:rPr>
      </w:pPr>
      <w:r w:rsidRPr="00151AEB">
        <w:rPr>
          <w:sz w:val="24"/>
          <w:szCs w:val="24"/>
        </w:rPr>
        <w:t>Критерии оценивания:</w:t>
      </w:r>
      <w:r w:rsidRPr="00151AEB">
        <w:rPr>
          <w:rStyle w:val="212pt"/>
        </w:rPr>
        <w:t xml:space="preserve"> Соответствие</w:t>
      </w:r>
      <w:r w:rsidRPr="00DC5F89">
        <w:rPr>
          <w:rStyle w:val="212pt"/>
        </w:rPr>
        <w:t xml:space="preserve"> творческой работы заявленным цели, задачам и тематике конкурса.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Соответствие названия творческой работы ее содержанию.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Оригинальность замысла, раскрываемого в творческой работе.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Наличие сюжета, его смысловая законченность.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Выбор цветовой гаммы, гармоничное цветовое сочетание, качество</w:t>
      </w:r>
      <w:r>
        <w:rPr>
          <w:rStyle w:val="212pt"/>
        </w:rPr>
        <w:t>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Образность.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Соответствие требования к оформлению конкурсных работ.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Индивидуально-выразительное решение.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Самостоятельность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композиционного решения.</w:t>
      </w:r>
      <w:r w:rsidRPr="00E04304">
        <w:rPr>
          <w:rStyle w:val="212pt"/>
        </w:rPr>
        <w:t xml:space="preserve"> </w:t>
      </w:r>
      <w:r w:rsidRPr="00DC5F89">
        <w:rPr>
          <w:rStyle w:val="212pt"/>
        </w:rPr>
        <w:t>Глубина освещения темы (</w:t>
      </w:r>
      <w:proofErr w:type="spellStart"/>
      <w:r w:rsidRPr="00DC5F89">
        <w:rPr>
          <w:rStyle w:val="212pt"/>
        </w:rPr>
        <w:t>подтемы</w:t>
      </w:r>
      <w:proofErr w:type="spellEnd"/>
      <w:r w:rsidRPr="00DC5F89">
        <w:rPr>
          <w:rStyle w:val="212pt"/>
        </w:rPr>
        <w:t xml:space="preserve"> из выбранной тематике).</w:t>
      </w:r>
    </w:p>
    <w:p w:rsidR="00E04304" w:rsidRDefault="00E04304" w:rsidP="00DC5F89">
      <w:pPr>
        <w:pStyle w:val="20"/>
        <w:shd w:val="clear" w:color="auto" w:fill="auto"/>
        <w:spacing w:before="0" w:after="0" w:line="240" w:lineRule="auto"/>
        <w:rPr>
          <w:rStyle w:val="25"/>
          <w:sz w:val="24"/>
          <w:szCs w:val="24"/>
        </w:rPr>
      </w:pPr>
    </w:p>
    <w:p w:rsidR="00F07527" w:rsidRDefault="00493377" w:rsidP="004717FF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F07527">
        <w:rPr>
          <w:rStyle w:val="25"/>
          <w:b/>
          <w:sz w:val="24"/>
          <w:szCs w:val="24"/>
        </w:rPr>
        <w:t>Номинация «Стихотворение»</w:t>
      </w:r>
      <w:r w:rsidRPr="00DC5F89">
        <w:rPr>
          <w:rStyle w:val="25"/>
          <w:sz w:val="24"/>
          <w:szCs w:val="24"/>
        </w:rPr>
        <w:t xml:space="preserve"> —</w:t>
      </w:r>
      <w:r w:rsidRPr="00DC5F89">
        <w:rPr>
          <w:sz w:val="24"/>
          <w:szCs w:val="24"/>
        </w:rPr>
        <w:t xml:space="preserve"> индивидуальные работы, собственного сочинения, соответствующие тематике Конкурса (выбранной 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>), выполненные самостоятельно на основании личной творческой идеи (работы,</w:t>
      </w:r>
      <w:r w:rsidR="00F07527">
        <w:rPr>
          <w:sz w:val="24"/>
          <w:szCs w:val="24"/>
        </w:rPr>
        <w:t xml:space="preserve"> </w:t>
      </w:r>
      <w:r w:rsidRPr="00DC5F89">
        <w:rPr>
          <w:sz w:val="24"/>
          <w:szCs w:val="24"/>
        </w:rPr>
        <w:t xml:space="preserve">купирующие чужие идеи на конкурс не принимаются). </w:t>
      </w:r>
    </w:p>
    <w:p w:rsidR="001C3D68" w:rsidRDefault="001C3D68" w:rsidP="001C3D68">
      <w:pPr>
        <w:shd w:val="clear" w:color="auto" w:fill="FFFFFF"/>
        <w:tabs>
          <w:tab w:val="left" w:pos="284"/>
        </w:tabs>
        <w:ind w:left="360"/>
        <w:jc w:val="both"/>
        <w:rPr>
          <w:rFonts w:ascii="Times New Roman" w:eastAsia="Times New Roman" w:hAnsi="Times New Roman" w:cs="Times New Roman"/>
        </w:rPr>
      </w:pPr>
      <w:r w:rsidRPr="001C3D68">
        <w:rPr>
          <w:rFonts w:ascii="Times New Roman" w:eastAsia="Times New Roman" w:hAnsi="Times New Roman" w:cs="Times New Roman"/>
        </w:rPr>
        <w:t>Для</w:t>
      </w:r>
      <w:r w:rsidR="00346C12">
        <w:rPr>
          <w:rFonts w:ascii="Times New Roman" w:eastAsia="Times New Roman" w:hAnsi="Times New Roman" w:cs="Times New Roman"/>
        </w:rPr>
        <w:t xml:space="preserve"> участия в Номинации «Стихотворение</w:t>
      </w:r>
      <w:r w:rsidRPr="001C3D68">
        <w:rPr>
          <w:rFonts w:ascii="Times New Roman" w:eastAsia="Times New Roman" w:hAnsi="Times New Roman" w:cs="Times New Roman"/>
        </w:rPr>
        <w:t xml:space="preserve">» автор предоставляет </w:t>
      </w:r>
      <w:r w:rsidR="00F35FCF" w:rsidRPr="001D5A4B">
        <w:rPr>
          <w:rFonts w:ascii="Times New Roman" w:eastAsia="Times New Roman" w:hAnsi="Times New Roman" w:cs="Times New Roman"/>
          <w:b/>
          <w:color w:val="auto"/>
          <w:lang w:eastAsia="en-US" w:bidi="hi-IN"/>
        </w:rPr>
        <w:t xml:space="preserve">до </w:t>
      </w:r>
      <w:r w:rsidR="00F35FCF">
        <w:rPr>
          <w:rFonts w:ascii="Times New Roman" w:eastAsia="Times New Roman" w:hAnsi="Times New Roman" w:cs="Times New Roman"/>
          <w:b/>
          <w:color w:val="auto"/>
          <w:lang w:eastAsia="en-US" w:bidi="hi-IN"/>
        </w:rPr>
        <w:t>28 ноября</w:t>
      </w:r>
      <w:r w:rsidR="00F35FCF" w:rsidRPr="001D5A4B">
        <w:rPr>
          <w:rFonts w:ascii="Times New Roman" w:eastAsia="Times New Roman" w:hAnsi="Times New Roman" w:cs="Times New Roman"/>
          <w:b/>
          <w:color w:val="auto"/>
          <w:lang w:eastAsia="en-US" w:bidi="hi-IN"/>
        </w:rPr>
        <w:t xml:space="preserve"> 202</w:t>
      </w:r>
      <w:r w:rsidR="00F35FCF">
        <w:rPr>
          <w:rFonts w:ascii="Times New Roman" w:eastAsia="Times New Roman" w:hAnsi="Times New Roman" w:cs="Times New Roman"/>
          <w:b/>
          <w:color w:val="auto"/>
          <w:lang w:eastAsia="en-US" w:bidi="hi-IN"/>
        </w:rPr>
        <w:t>5</w:t>
      </w:r>
      <w:r w:rsidR="00F35FCF" w:rsidRPr="001D5A4B">
        <w:rPr>
          <w:rFonts w:ascii="Times New Roman" w:eastAsia="Times New Roman" w:hAnsi="Times New Roman" w:cs="Times New Roman"/>
          <w:b/>
          <w:color w:val="auto"/>
          <w:lang w:eastAsia="en-US" w:bidi="hi-IN"/>
        </w:rPr>
        <w:t xml:space="preserve"> года</w:t>
      </w:r>
      <w:r w:rsidR="00F35FCF" w:rsidRPr="001C3D68">
        <w:rPr>
          <w:rFonts w:ascii="Times New Roman" w:eastAsia="Times New Roman" w:hAnsi="Times New Roman" w:cs="Times New Roman"/>
        </w:rPr>
        <w:t xml:space="preserve"> </w:t>
      </w:r>
      <w:r w:rsidRPr="001C3D68">
        <w:rPr>
          <w:rFonts w:ascii="Times New Roman" w:eastAsia="Times New Roman" w:hAnsi="Times New Roman" w:cs="Times New Roman"/>
        </w:rPr>
        <w:t>следующие материалы по адресу: г. Симферополь, ул. Павленко, 18 (МБ УДО «ЦДЮТ»              г. Симферополь):</w:t>
      </w:r>
    </w:p>
    <w:p w:rsidR="00514715" w:rsidRPr="001C3D68" w:rsidRDefault="00514715" w:rsidP="001C3D68">
      <w:pPr>
        <w:pStyle w:val="a8"/>
        <w:numPr>
          <w:ilvl w:val="0"/>
          <w:numId w:val="13"/>
        </w:num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</w:rPr>
      </w:pPr>
      <w:r w:rsidRPr="001C3D68">
        <w:rPr>
          <w:rFonts w:ascii="Times New Roman" w:eastAsiaTheme="minorHAnsi" w:hAnsi="Times New Roman" w:cs="Times New Roman"/>
        </w:rPr>
        <w:t>В бумажном виде</w:t>
      </w:r>
      <w:r w:rsidR="003F4A2C" w:rsidRPr="001C3D68">
        <w:rPr>
          <w:rFonts w:ascii="Times New Roman" w:hAnsi="Times New Roman" w:cs="Times New Roman"/>
        </w:rPr>
        <w:t>: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Приложению, к настоящему Положению;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Оформленная работа согласно Положению 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 xml:space="preserve">по </w:t>
      </w:r>
      <w:r w:rsidRPr="00514715">
        <w:rPr>
          <w:rFonts w:ascii="Times New Roman" w:eastAsiaTheme="minorHAnsi" w:hAnsi="Times New Roman" w:cs="Times New Roman"/>
        </w:rPr>
        <w:lastRenderedPageBreak/>
        <w:t>форме согласно При</w:t>
      </w:r>
      <w:r w:rsidR="00933369">
        <w:rPr>
          <w:rFonts w:ascii="Times New Roman" w:eastAsiaTheme="minorHAnsi" w:hAnsi="Times New Roman" w:cs="Times New Roman"/>
        </w:rPr>
        <w:t>ложению, к настоящему Положению.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2C01E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>В теме письма необходимо написать «</w:t>
      </w:r>
      <w:r w:rsidRPr="00933369">
        <w:rPr>
          <w:b/>
          <w:sz w:val="24"/>
          <w:szCs w:val="24"/>
        </w:rPr>
        <w:t>Базовые национальные ценности.</w:t>
      </w:r>
      <w:r w:rsidRPr="00933369">
        <w:rPr>
          <w:b/>
          <w:bCs/>
          <w:i/>
          <w:sz w:val="24"/>
          <w:szCs w:val="24"/>
        </w:rPr>
        <w:t xml:space="preserve"> </w:t>
      </w:r>
      <w:r w:rsidRPr="00F07527">
        <w:rPr>
          <w:rStyle w:val="25"/>
          <w:b/>
          <w:sz w:val="24"/>
          <w:szCs w:val="24"/>
        </w:rPr>
        <w:t>Стихотворение</w:t>
      </w:r>
      <w:r w:rsidRPr="002C01E9">
        <w:rPr>
          <w:b/>
          <w:bCs/>
          <w:i/>
          <w:sz w:val="24"/>
          <w:szCs w:val="24"/>
        </w:rPr>
        <w:t>».</w:t>
      </w:r>
    </w:p>
    <w:p w:rsidR="00514715" w:rsidRPr="00514715" w:rsidRDefault="00514715" w:rsidP="00514715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На электронную почту</w:t>
      </w:r>
      <w:r w:rsidRPr="00514715">
        <w:rPr>
          <w:rFonts w:ascii="Times New Roman" w:hAnsi="Times New Roman" w:cs="Times New Roman"/>
        </w:rPr>
        <w:t xml:space="preserve"> </w:t>
      </w:r>
      <w:hyperlink r:id="rId9" w:history="1">
        <w:r w:rsidR="006645C3"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 w:rsidR="006645C3">
        <w:rPr>
          <w:rFonts w:ascii="Times New Roman" w:hAnsi="Times New Roman" w:cs="Times New Roman"/>
          <w:color w:val="AAAAAA"/>
        </w:rPr>
        <w:t xml:space="preserve"> </w:t>
      </w:r>
      <w:r w:rsidR="00245D23" w:rsidRPr="00232F35">
        <w:rPr>
          <w:rFonts w:ascii="Times New Roman" w:eastAsiaTheme="minorHAnsi" w:hAnsi="Times New Roman" w:cs="Times New Roman"/>
          <w:b/>
          <w:i/>
        </w:rPr>
        <w:t>с официальной почты образовательного учреждения домен:</w:t>
      </w:r>
      <w:r w:rsidR="00245D23">
        <w:rPr>
          <w:rFonts w:ascii="Times New Roman" w:eastAsiaTheme="minorHAnsi" w:hAnsi="Times New Roman" w:cs="Times New Roman"/>
          <w:b/>
          <w:i/>
        </w:rPr>
        <w:t xml:space="preserve"> </w:t>
      </w:r>
      <w:r w:rsidR="00245D23" w:rsidRPr="00232F35">
        <w:rPr>
          <w:rFonts w:ascii="Times New Roman" w:eastAsiaTheme="minorHAnsi" w:hAnsi="Times New Roman" w:cs="Times New Roman"/>
          <w:b/>
          <w:i/>
        </w:rPr>
        <w:t xml:space="preserve">@crimeaedu.ru </w:t>
      </w:r>
      <w:r w:rsidR="00245D23" w:rsidRPr="009973C6">
        <w:rPr>
          <w:rFonts w:ascii="Times New Roman" w:eastAsiaTheme="minorHAnsi" w:hAnsi="Times New Roman" w:cs="Times New Roman"/>
        </w:rPr>
        <w:t>высылаются:</w:t>
      </w:r>
    </w:p>
    <w:p w:rsidR="00514715" w:rsidRP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514715" w:rsidRP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514715" w:rsidRDefault="00514715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 по форме согласно Приложению</w:t>
      </w:r>
      <w:r w:rsidR="00CF0DCB"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CF0DCB" w:rsidRPr="00490BD6" w:rsidRDefault="00CF0DCB" w:rsidP="00514715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- работа в электронном виде с Информацией сопровождающей работу.</w:t>
      </w:r>
    </w:p>
    <w:p w:rsidR="00496C43" w:rsidRPr="00496C43" w:rsidRDefault="00496C43" w:rsidP="001A6534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</w:p>
    <w:p w:rsidR="00F90790" w:rsidRPr="00DC5F89" w:rsidRDefault="00493377" w:rsidP="00F07527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Работы, присылаемые на Конкурс, должны соответствовать следующим требованиям:</w:t>
      </w:r>
    </w:p>
    <w:p w:rsidR="00F90790" w:rsidRPr="00DC5F89" w:rsidRDefault="00493377" w:rsidP="00F0752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текст обязательно должен быть собственного сочинения и соответствовать тематике (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 xml:space="preserve"> выбранной тематики) номинации;</w:t>
      </w:r>
    </w:p>
    <w:p w:rsidR="00F90790" w:rsidRPr="00DC5F89" w:rsidRDefault="00493377" w:rsidP="00F0752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 xml:space="preserve">автор от своего имени комментирует соответствие идеи работы выбранной тематике и 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 xml:space="preserve"> Конкурса;</w:t>
      </w:r>
    </w:p>
    <w:p w:rsidR="00F90790" w:rsidRPr="00DC5F89" w:rsidRDefault="00493377" w:rsidP="00F0752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объём стихотворения должен составлять от 0,5 страницы до 5 страниц;</w:t>
      </w:r>
    </w:p>
    <w:p w:rsidR="00F90790" w:rsidRPr="00DC5F89" w:rsidRDefault="00493377" w:rsidP="00F07527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работа должна быть выполнена в том же году, в котором проводится Конкурс;</w:t>
      </w:r>
    </w:p>
    <w:p w:rsidR="00F90790" w:rsidRPr="006645C3" w:rsidRDefault="00493377" w:rsidP="006645C3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6645C3">
        <w:rPr>
          <w:sz w:val="24"/>
          <w:szCs w:val="24"/>
        </w:rPr>
        <w:t>творческое оформление работы - визуализация идеи п</w:t>
      </w:r>
      <w:r w:rsidR="00CF0DCB" w:rsidRPr="006645C3">
        <w:rPr>
          <w:sz w:val="24"/>
          <w:szCs w:val="24"/>
        </w:rPr>
        <w:t>осредством цвета, форм, образов.</w:t>
      </w:r>
    </w:p>
    <w:p w:rsidR="006645C3" w:rsidRPr="006645C3" w:rsidRDefault="006645C3" w:rsidP="006645C3">
      <w:pPr>
        <w:pStyle w:val="20"/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r w:rsidRPr="006645C3">
        <w:rPr>
          <w:sz w:val="24"/>
          <w:szCs w:val="24"/>
        </w:rPr>
        <w:tab/>
        <w:t xml:space="preserve">На обратной стороне листа со стихотворением должна быть напечатана и наклеена следующая информация об авторе: 1) номинация; 2) тематика; 3) </w:t>
      </w:r>
      <w:proofErr w:type="spellStart"/>
      <w:r w:rsidRPr="006645C3">
        <w:rPr>
          <w:sz w:val="24"/>
          <w:szCs w:val="24"/>
        </w:rPr>
        <w:t>подтема</w:t>
      </w:r>
      <w:proofErr w:type="spellEnd"/>
      <w:r w:rsidRPr="006645C3">
        <w:rPr>
          <w:sz w:val="24"/>
          <w:szCs w:val="24"/>
        </w:rPr>
        <w:t xml:space="preserve">; 4) название стихотворения с кратким обоснованием соответствия идеи стихотворения выбранной тематике и </w:t>
      </w:r>
      <w:proofErr w:type="spellStart"/>
      <w:r w:rsidRPr="006645C3">
        <w:rPr>
          <w:sz w:val="24"/>
          <w:szCs w:val="24"/>
        </w:rPr>
        <w:t>подтеме</w:t>
      </w:r>
      <w:proofErr w:type="spellEnd"/>
      <w:r w:rsidRPr="006645C3">
        <w:rPr>
          <w:sz w:val="24"/>
          <w:szCs w:val="24"/>
        </w:rPr>
        <w:t xml:space="preserve">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</w:t>
      </w:r>
      <w:r w:rsidRPr="006645C3">
        <w:rPr>
          <w:sz w:val="24"/>
          <w:szCs w:val="24"/>
          <w:lang w:val="en-US" w:eastAsia="en-US" w:bidi="en-US"/>
        </w:rPr>
        <w:t>e</w:t>
      </w:r>
      <w:r w:rsidRPr="006645C3">
        <w:rPr>
          <w:sz w:val="24"/>
          <w:szCs w:val="24"/>
          <w:lang w:eastAsia="en-US" w:bidi="en-US"/>
        </w:rPr>
        <w:t>-</w:t>
      </w:r>
      <w:r w:rsidRPr="006645C3">
        <w:rPr>
          <w:sz w:val="24"/>
          <w:szCs w:val="24"/>
          <w:lang w:val="en-US" w:eastAsia="en-US" w:bidi="en-US"/>
        </w:rPr>
        <w:t>mail</w:t>
      </w:r>
      <w:r w:rsidRPr="006645C3">
        <w:rPr>
          <w:sz w:val="24"/>
          <w:szCs w:val="24"/>
          <w:lang w:eastAsia="en-US" w:bidi="en-US"/>
        </w:rPr>
        <w:t xml:space="preserve">); </w:t>
      </w:r>
      <w:r w:rsidRPr="006645C3">
        <w:rPr>
          <w:sz w:val="24"/>
          <w:szCs w:val="24"/>
        </w:rPr>
        <w:t>8) полное правильное наименование образовательной организации, её почтовый адрес и сайт.</w:t>
      </w:r>
    </w:p>
    <w:p w:rsidR="0089757E" w:rsidRDefault="0089757E" w:rsidP="0089757E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Критерии оценивания: </w:t>
      </w:r>
      <w:r w:rsidRPr="00DC5F89">
        <w:rPr>
          <w:rStyle w:val="212pt"/>
        </w:rPr>
        <w:t>Соответствие творческой работы заявленным цели, задачам и тематике</w:t>
      </w:r>
      <w:r>
        <w:rPr>
          <w:sz w:val="24"/>
          <w:szCs w:val="24"/>
        </w:rPr>
        <w:t xml:space="preserve"> </w:t>
      </w:r>
      <w:r w:rsidRPr="00DC5F89">
        <w:rPr>
          <w:rStyle w:val="212pt"/>
        </w:rPr>
        <w:t>конкурса.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Соответствие названия творческой работы ее содержанию.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Оригинальность замысла, раскрываемого в творческой работе.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Ритмичность, качество ритма.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Легкость чтения, правильность и ясность фраз.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Образность.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Соответствие требования к оформлению конкурсных работ.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Индивидуально-выразительное решение.</w:t>
      </w:r>
      <w:r w:rsidRPr="0089757E">
        <w:rPr>
          <w:rStyle w:val="212pt"/>
        </w:rPr>
        <w:t xml:space="preserve"> </w:t>
      </w:r>
      <w:r>
        <w:rPr>
          <w:rStyle w:val="212pt"/>
        </w:rPr>
        <w:t>С</w:t>
      </w:r>
      <w:r w:rsidRPr="00DC5F89">
        <w:rPr>
          <w:rStyle w:val="212pt"/>
        </w:rPr>
        <w:t>амостоятельность.</w:t>
      </w:r>
      <w:r w:rsidRPr="0089757E">
        <w:rPr>
          <w:rStyle w:val="212pt"/>
        </w:rPr>
        <w:t xml:space="preserve"> </w:t>
      </w:r>
      <w:r w:rsidRPr="00DC5F89">
        <w:rPr>
          <w:rStyle w:val="212pt"/>
        </w:rPr>
        <w:t>Глубина освещения темы (</w:t>
      </w:r>
      <w:proofErr w:type="spellStart"/>
      <w:r w:rsidRPr="00DC5F89">
        <w:rPr>
          <w:rStyle w:val="212pt"/>
        </w:rPr>
        <w:t>подтемы</w:t>
      </w:r>
      <w:proofErr w:type="spellEnd"/>
      <w:r w:rsidRPr="00DC5F89">
        <w:rPr>
          <w:rStyle w:val="212pt"/>
        </w:rPr>
        <w:t xml:space="preserve"> из выбранной тематике).</w:t>
      </w:r>
    </w:p>
    <w:p w:rsidR="0089757E" w:rsidRDefault="0089757E" w:rsidP="0089757E">
      <w:pPr>
        <w:pStyle w:val="20"/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</w:p>
    <w:p w:rsidR="00F90790" w:rsidRPr="00DC5F89" w:rsidRDefault="00493377" w:rsidP="004717FF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941459">
        <w:rPr>
          <w:rStyle w:val="25"/>
          <w:b/>
          <w:sz w:val="24"/>
          <w:szCs w:val="24"/>
        </w:rPr>
        <w:t>Номинация «Современная притча»</w:t>
      </w:r>
      <w:r w:rsidRPr="00941459">
        <w:rPr>
          <w:b/>
          <w:sz w:val="24"/>
          <w:szCs w:val="24"/>
        </w:rPr>
        <w:t xml:space="preserve"> </w:t>
      </w:r>
      <w:r w:rsidRPr="00DC5F89">
        <w:rPr>
          <w:sz w:val="24"/>
          <w:szCs w:val="24"/>
        </w:rPr>
        <w:t>— индивидуальные работы собственного сочинения, соответствующие тематике Конкурса (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 xml:space="preserve"> выбранной тематики) номинации, выполненные самостоятельно на основании личной творческой идеи (работы, купирующие чужие идеи на конкурс не принимаются).</w:t>
      </w:r>
    </w:p>
    <w:p w:rsidR="00CF0DCB" w:rsidRDefault="00CF0DCB" w:rsidP="00CF0DCB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Для участия в Номинации </w:t>
      </w:r>
      <w:r w:rsidR="00346C12" w:rsidRPr="00041622">
        <w:rPr>
          <w:iCs/>
          <w:sz w:val="24"/>
          <w:szCs w:val="24"/>
        </w:rPr>
        <w:t>«Современная притча»</w:t>
      </w:r>
      <w:r w:rsidR="00346C12" w:rsidRPr="00346C12">
        <w:rPr>
          <w:b/>
          <w:sz w:val="24"/>
          <w:szCs w:val="24"/>
        </w:rPr>
        <w:t xml:space="preserve"> </w:t>
      </w:r>
      <w:r w:rsidR="00346C12" w:rsidRPr="00346C12">
        <w:rPr>
          <w:sz w:val="24"/>
          <w:szCs w:val="24"/>
        </w:rPr>
        <w:t xml:space="preserve">автор предоставляет </w:t>
      </w:r>
      <w:r w:rsidR="00F35FCF" w:rsidRPr="00F35FCF">
        <w:rPr>
          <w:b/>
          <w:color w:val="auto"/>
          <w:sz w:val="24"/>
          <w:lang w:eastAsia="en-US" w:bidi="hi-IN"/>
        </w:rPr>
        <w:t>до 28 ноября 2025 года</w:t>
      </w:r>
      <w:r w:rsidR="00346C12" w:rsidRPr="00F35FCF">
        <w:rPr>
          <w:sz w:val="22"/>
          <w:szCs w:val="24"/>
        </w:rPr>
        <w:t xml:space="preserve"> </w:t>
      </w:r>
      <w:r w:rsidR="00346C12" w:rsidRPr="00346C12">
        <w:rPr>
          <w:sz w:val="24"/>
          <w:szCs w:val="24"/>
        </w:rPr>
        <w:t>следующие материалы по адресу: г. Симферополь, ул. Павленко,</w:t>
      </w:r>
      <w:r w:rsidR="00041622">
        <w:rPr>
          <w:sz w:val="24"/>
          <w:szCs w:val="24"/>
        </w:rPr>
        <w:t xml:space="preserve"> 18 (МБ УДО «ЦДЮТ»</w:t>
      </w:r>
      <w:r w:rsidR="00346C12" w:rsidRPr="00346C12">
        <w:rPr>
          <w:sz w:val="24"/>
          <w:szCs w:val="24"/>
        </w:rPr>
        <w:t xml:space="preserve"> г. Симферополь):</w:t>
      </w:r>
    </w:p>
    <w:p w:rsidR="00CF0DCB" w:rsidRPr="00514715" w:rsidRDefault="00CF0DCB" w:rsidP="00CF0DCB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В бумажном виде</w:t>
      </w:r>
      <w:r w:rsidR="00041622">
        <w:rPr>
          <w:rFonts w:ascii="Times New Roman" w:hAnsi="Times New Roman" w:cs="Times New Roman"/>
        </w:rPr>
        <w:t>: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Приложению, к настоящему Положению;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Оформленная работа согласно Положению 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>по форме согласно Приложению, к настоящему Положению;</w:t>
      </w:r>
    </w:p>
    <w:p w:rsidR="00CF0DCB" w:rsidRPr="00514715" w:rsidRDefault="00CF0DCB" w:rsidP="00CF0DCB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На электронную почту</w:t>
      </w:r>
      <w:r w:rsidRPr="00514715">
        <w:rPr>
          <w:rFonts w:ascii="Times New Roman" w:hAnsi="Times New Roman" w:cs="Times New Roman"/>
        </w:rPr>
        <w:t xml:space="preserve"> </w:t>
      </w:r>
      <w:hyperlink r:id="rId10" w:history="1">
        <w:r w:rsidR="006645C3"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>
        <w:rPr>
          <w:rFonts w:asciiTheme="minorHAnsi" w:hAnsiTheme="minorHAnsi"/>
          <w:color w:val="5F6368"/>
          <w:spacing w:val="2"/>
          <w:sz w:val="14"/>
          <w:szCs w:val="14"/>
          <w:shd w:val="clear" w:color="auto" w:fill="FFFFFF"/>
        </w:rPr>
        <w:t xml:space="preserve"> </w:t>
      </w:r>
      <w:r w:rsidR="00062D46" w:rsidRPr="00232F35">
        <w:rPr>
          <w:rFonts w:ascii="Times New Roman" w:eastAsiaTheme="minorHAnsi" w:hAnsi="Times New Roman" w:cs="Times New Roman"/>
          <w:b/>
          <w:i/>
        </w:rPr>
        <w:t>с официальной почты образовательного учреждения домен:</w:t>
      </w:r>
      <w:r w:rsidR="00062D46">
        <w:rPr>
          <w:rFonts w:ascii="Times New Roman" w:eastAsiaTheme="minorHAnsi" w:hAnsi="Times New Roman" w:cs="Times New Roman"/>
          <w:b/>
          <w:i/>
        </w:rPr>
        <w:t xml:space="preserve"> </w:t>
      </w:r>
      <w:r w:rsidR="00062D46" w:rsidRPr="00232F35">
        <w:rPr>
          <w:rFonts w:ascii="Times New Roman" w:eastAsiaTheme="minorHAnsi" w:hAnsi="Times New Roman" w:cs="Times New Roman"/>
          <w:b/>
          <w:i/>
        </w:rPr>
        <w:t xml:space="preserve">@crimeaedu.ru </w:t>
      </w:r>
      <w:r w:rsidRPr="00514715">
        <w:rPr>
          <w:rFonts w:ascii="Times New Roman" w:eastAsiaTheme="minorHAnsi" w:hAnsi="Times New Roman" w:cs="Times New Roman"/>
        </w:rPr>
        <w:t>высылаются:</w:t>
      </w:r>
    </w:p>
    <w:p w:rsidR="00CF0DCB" w:rsidRPr="00514715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lastRenderedPageBreak/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CF0DCB" w:rsidRPr="00514715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 по форме согласно Приложению</w:t>
      </w:r>
      <w:r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- работа в электронном виде с Информацией сопровождающей работу.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2C01E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>В теме письма необходимо написать «</w:t>
      </w:r>
      <w:r>
        <w:rPr>
          <w:b/>
          <w:bCs/>
          <w:i/>
          <w:sz w:val="24"/>
          <w:szCs w:val="24"/>
        </w:rPr>
        <w:t xml:space="preserve">Базовые национальные ценности. </w:t>
      </w:r>
      <w:r w:rsidRPr="00941459">
        <w:rPr>
          <w:rStyle w:val="25"/>
          <w:b/>
          <w:sz w:val="24"/>
          <w:szCs w:val="24"/>
        </w:rPr>
        <w:t>Современная притча</w:t>
      </w:r>
      <w:r w:rsidRPr="002C01E9">
        <w:rPr>
          <w:b/>
          <w:bCs/>
          <w:i/>
          <w:sz w:val="24"/>
          <w:szCs w:val="24"/>
        </w:rPr>
        <w:t>».</w:t>
      </w:r>
    </w:p>
    <w:p w:rsidR="00496C43" w:rsidRPr="00F35FCF" w:rsidRDefault="00496C43" w:rsidP="001A6534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</w:p>
    <w:p w:rsidR="00F90790" w:rsidRPr="00DC5F89" w:rsidRDefault="00493377" w:rsidP="00CF0DCB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3971FF">
        <w:rPr>
          <w:sz w:val="24"/>
          <w:szCs w:val="24"/>
        </w:rPr>
        <w:t>Работы, присылаемые</w:t>
      </w:r>
      <w:r w:rsidRPr="00DC5F89">
        <w:rPr>
          <w:sz w:val="24"/>
          <w:szCs w:val="24"/>
        </w:rPr>
        <w:t xml:space="preserve"> на Конкурс, должны соответствовать следующим требованиям:</w:t>
      </w:r>
    </w:p>
    <w:p w:rsidR="00F90790" w:rsidRPr="00DC5F89" w:rsidRDefault="00493377" w:rsidP="00941459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 xml:space="preserve">автор от своего имени комментирует соответствие идеи работы выбранной тематике и 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 xml:space="preserve"> Конкурса;</w:t>
      </w:r>
    </w:p>
    <w:p w:rsidR="00F90790" w:rsidRPr="00CF0DCB" w:rsidRDefault="00493377" w:rsidP="00941459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объём притчи должен составлять до 1 страницы;</w:t>
      </w:r>
    </w:p>
    <w:p w:rsidR="00F90790" w:rsidRPr="00DC5F89" w:rsidRDefault="00493377" w:rsidP="00DC5F89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-</w:t>
      </w:r>
      <w:r w:rsidR="00941459">
        <w:rPr>
          <w:sz w:val="24"/>
          <w:szCs w:val="24"/>
        </w:rPr>
        <w:t xml:space="preserve">  </w:t>
      </w:r>
      <w:r w:rsidRPr="00DC5F89">
        <w:rPr>
          <w:sz w:val="24"/>
          <w:szCs w:val="24"/>
        </w:rPr>
        <w:t>работа должна быть выполнена в том же году, в котором проводится Конкурс;</w:t>
      </w:r>
    </w:p>
    <w:p w:rsidR="00F90790" w:rsidRDefault="00493377" w:rsidP="00DC5F89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-</w:t>
      </w:r>
      <w:r w:rsidR="00941459">
        <w:rPr>
          <w:sz w:val="24"/>
          <w:szCs w:val="24"/>
        </w:rPr>
        <w:t xml:space="preserve">  </w:t>
      </w:r>
      <w:r w:rsidRPr="00DC5F89">
        <w:rPr>
          <w:sz w:val="24"/>
          <w:szCs w:val="24"/>
        </w:rPr>
        <w:t>творческое оформление работы - визуализация идеи п</w:t>
      </w:r>
      <w:r w:rsidR="00CF0DCB">
        <w:rPr>
          <w:sz w:val="24"/>
          <w:szCs w:val="24"/>
        </w:rPr>
        <w:t>осредством цвета, форм, образов.</w:t>
      </w:r>
    </w:p>
    <w:p w:rsidR="003971FF" w:rsidRPr="003971FF" w:rsidRDefault="003971FF" w:rsidP="003971FF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3971FF">
        <w:rPr>
          <w:sz w:val="24"/>
          <w:szCs w:val="24"/>
        </w:rPr>
        <w:t>На обратной стороне листа с притчей должна быть напечатана и наклеена следующая информация об авторе: 1)номинация; 2)тематика; 3)</w:t>
      </w:r>
      <w:proofErr w:type="spellStart"/>
      <w:r w:rsidRPr="003971FF">
        <w:rPr>
          <w:sz w:val="24"/>
          <w:szCs w:val="24"/>
        </w:rPr>
        <w:t>подтема</w:t>
      </w:r>
      <w:proofErr w:type="spellEnd"/>
      <w:r w:rsidRPr="003971FF">
        <w:rPr>
          <w:sz w:val="24"/>
          <w:szCs w:val="24"/>
        </w:rPr>
        <w:t xml:space="preserve">; 4) название притчи с кратким обоснованием соответствия идеи притчи выбранной тематике и </w:t>
      </w:r>
      <w:proofErr w:type="spellStart"/>
      <w:r w:rsidRPr="003971FF">
        <w:rPr>
          <w:sz w:val="24"/>
          <w:szCs w:val="24"/>
        </w:rPr>
        <w:t>подтеме</w:t>
      </w:r>
      <w:proofErr w:type="spellEnd"/>
      <w:r w:rsidRPr="003971FF">
        <w:rPr>
          <w:sz w:val="24"/>
          <w:szCs w:val="24"/>
        </w:rPr>
        <w:t xml:space="preserve">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</w:t>
      </w:r>
      <w:r w:rsidRPr="003971FF">
        <w:rPr>
          <w:sz w:val="24"/>
          <w:szCs w:val="24"/>
          <w:lang w:val="en-US" w:eastAsia="en-US" w:bidi="en-US"/>
        </w:rPr>
        <w:t>e</w:t>
      </w:r>
      <w:r w:rsidRPr="003971FF">
        <w:rPr>
          <w:sz w:val="24"/>
          <w:szCs w:val="24"/>
          <w:lang w:eastAsia="en-US" w:bidi="en-US"/>
        </w:rPr>
        <w:t>-</w:t>
      </w:r>
      <w:r w:rsidRPr="003971FF">
        <w:rPr>
          <w:sz w:val="24"/>
          <w:szCs w:val="24"/>
          <w:lang w:val="en-US" w:eastAsia="en-US" w:bidi="en-US"/>
        </w:rPr>
        <w:t>mail</w:t>
      </w:r>
      <w:r w:rsidRPr="003971FF">
        <w:rPr>
          <w:sz w:val="24"/>
          <w:szCs w:val="24"/>
          <w:lang w:eastAsia="en-US" w:bidi="en-US"/>
        </w:rPr>
        <w:t xml:space="preserve">); </w:t>
      </w:r>
      <w:r w:rsidRPr="003971FF">
        <w:rPr>
          <w:sz w:val="24"/>
          <w:szCs w:val="24"/>
        </w:rPr>
        <w:t>8) полное правильное наименование образовательной организации, её почтовый адрес и сайт</w:t>
      </w:r>
    </w:p>
    <w:p w:rsidR="00F90790" w:rsidRDefault="00493377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Работы, не соответствующие указанным требованиям, на Конкурс не принимаются и не возвращаются.</w:t>
      </w:r>
    </w:p>
    <w:p w:rsidR="00F66E25" w:rsidRDefault="00F66E25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Критерии оценивания: </w:t>
      </w:r>
      <w:r w:rsidRPr="00DC5F89">
        <w:rPr>
          <w:rStyle w:val="212pt"/>
        </w:rPr>
        <w:t>Соответствие творческой работы заявленным целям, задачам и тематике Конкурса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Соответствие названия творческой работы её содержанию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Краткость, ёмкость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Поучительность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Направленность на размышление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Формирование духовно-нравственных ценностей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Затрагивает важные процессы в жизни человека и(или) в природе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Неразвёрнутый сюжет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Сжатые характеристики и описания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Строгая и простая композиция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Трёхчастная структура (повествование, смысловой узел, нравоучение или направленность на размышление)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Широта обобщения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Отсутствие указания на место и время действия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Соответствие требованиям к оформлению конкурсных работ</w:t>
      </w:r>
      <w:r>
        <w:rPr>
          <w:rStyle w:val="212pt"/>
        </w:rPr>
        <w:t>.</w:t>
      </w:r>
      <w:r w:rsidRPr="00F66E25">
        <w:rPr>
          <w:rStyle w:val="212pt"/>
        </w:rPr>
        <w:t xml:space="preserve"> </w:t>
      </w:r>
      <w:r w:rsidRPr="00DC5F89">
        <w:rPr>
          <w:rStyle w:val="212pt"/>
        </w:rPr>
        <w:t>Самостоятельность</w:t>
      </w:r>
      <w:r>
        <w:rPr>
          <w:rStyle w:val="212pt"/>
        </w:rPr>
        <w:t>.</w:t>
      </w:r>
    </w:p>
    <w:p w:rsidR="00F66E25" w:rsidRDefault="00F66E25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</w:p>
    <w:p w:rsidR="00CF0DCB" w:rsidRDefault="00493377" w:rsidP="004717FF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F66E25">
        <w:rPr>
          <w:rStyle w:val="25"/>
          <w:b/>
          <w:sz w:val="24"/>
          <w:szCs w:val="24"/>
        </w:rPr>
        <w:t>Номинация «Социальный проект»</w:t>
      </w:r>
      <w:r w:rsidRPr="00DC5F89">
        <w:rPr>
          <w:sz w:val="24"/>
          <w:szCs w:val="24"/>
        </w:rPr>
        <w:t xml:space="preserve"> - портфолио социального проекта (в электронном виде), разработанного группой обучающихся (командой). </w:t>
      </w:r>
    </w:p>
    <w:p w:rsidR="00C23690" w:rsidRDefault="00C23690" w:rsidP="00C23690">
      <w:pP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 w:rsidRPr="00C23690">
        <w:rPr>
          <w:rFonts w:ascii="Times New Roman" w:eastAsia="Times New Roman" w:hAnsi="Times New Roman" w:cs="Times New Roman"/>
        </w:rPr>
        <w:t>Для участия в Номинации «</w:t>
      </w:r>
      <w:r w:rsidR="00EB6C38">
        <w:rPr>
          <w:rFonts w:ascii="Times New Roman" w:eastAsia="Times New Roman" w:hAnsi="Times New Roman" w:cs="Times New Roman"/>
        </w:rPr>
        <w:t>Социальный проект</w:t>
      </w:r>
      <w:r w:rsidRPr="00C23690">
        <w:rPr>
          <w:rFonts w:ascii="Times New Roman" w:eastAsia="Times New Roman" w:hAnsi="Times New Roman" w:cs="Times New Roman"/>
        </w:rPr>
        <w:t xml:space="preserve">» автор предоставляет </w:t>
      </w:r>
      <w:r w:rsidR="00F35FCF" w:rsidRPr="00F35FCF">
        <w:rPr>
          <w:rFonts w:ascii="Times New Roman" w:eastAsia="Times New Roman" w:hAnsi="Times New Roman" w:cs="Times New Roman"/>
          <w:b/>
          <w:color w:val="auto"/>
          <w:lang w:eastAsia="en-US" w:bidi="hi-IN"/>
        </w:rPr>
        <w:t>до 28 ноября 2025 года</w:t>
      </w:r>
      <w:r w:rsidR="00F35FCF" w:rsidRPr="00F35FCF">
        <w:rPr>
          <w:sz w:val="22"/>
        </w:rPr>
        <w:t xml:space="preserve"> </w:t>
      </w:r>
      <w:r w:rsidRPr="00C23690">
        <w:rPr>
          <w:rFonts w:ascii="Times New Roman" w:eastAsia="Times New Roman" w:hAnsi="Times New Roman" w:cs="Times New Roman"/>
        </w:rPr>
        <w:t xml:space="preserve">следующие материалы по адресу: г. Симферополь, ул. Павленко, 18 (МБ УДО «ЦДЮТ» </w:t>
      </w:r>
      <w:r w:rsidR="00191D7C">
        <w:rPr>
          <w:rFonts w:ascii="Times New Roman" w:eastAsia="Times New Roman" w:hAnsi="Times New Roman" w:cs="Times New Roman"/>
        </w:rPr>
        <w:t xml:space="preserve">          </w:t>
      </w:r>
      <w:r w:rsidRPr="00C23690">
        <w:rPr>
          <w:rFonts w:ascii="Times New Roman" w:eastAsia="Times New Roman" w:hAnsi="Times New Roman" w:cs="Times New Roman"/>
        </w:rPr>
        <w:t>г. Симферополь):</w:t>
      </w:r>
    </w:p>
    <w:p w:rsidR="00CF0DCB" w:rsidRPr="00C23690" w:rsidRDefault="00CF0DCB" w:rsidP="00C23690">
      <w:pPr>
        <w:pStyle w:val="a8"/>
        <w:numPr>
          <w:ilvl w:val="0"/>
          <w:numId w:val="13"/>
        </w:num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</w:rPr>
      </w:pPr>
      <w:r w:rsidRPr="00C23690">
        <w:rPr>
          <w:rFonts w:ascii="Times New Roman" w:eastAsiaTheme="minorHAnsi" w:hAnsi="Times New Roman" w:cs="Times New Roman"/>
        </w:rPr>
        <w:t>В бумажном виде: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Приложению, к настоящему Положению;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</w:t>
      </w:r>
      <w:proofErr w:type="gramStart"/>
      <w:r>
        <w:rPr>
          <w:rFonts w:ascii="Times New Roman" w:eastAsiaTheme="minorHAnsi" w:hAnsi="Times New Roman" w:cs="Times New Roman"/>
        </w:rPr>
        <w:t>Оформленная</w:t>
      </w:r>
      <w:proofErr w:type="gramEnd"/>
      <w:r>
        <w:rPr>
          <w:rFonts w:ascii="Times New Roman" w:eastAsiaTheme="minorHAnsi" w:hAnsi="Times New Roman" w:cs="Times New Roman"/>
        </w:rPr>
        <w:t xml:space="preserve"> проект согласно Положению 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>по форме согласно Приложению, к настоящему Положению;</w:t>
      </w:r>
    </w:p>
    <w:p w:rsidR="00CF0DCB" w:rsidRPr="00514715" w:rsidRDefault="00CF0DCB" w:rsidP="00CF0DCB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На электронную почту</w:t>
      </w:r>
      <w:r w:rsidRPr="00514715">
        <w:rPr>
          <w:rFonts w:ascii="Times New Roman" w:hAnsi="Times New Roman" w:cs="Times New Roman"/>
        </w:rPr>
        <w:t xml:space="preserve"> </w:t>
      </w:r>
      <w:hyperlink r:id="rId11" w:history="1">
        <w:r w:rsidR="00DE628B"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>
        <w:rPr>
          <w:rFonts w:asciiTheme="minorHAnsi" w:hAnsiTheme="minorHAnsi"/>
          <w:color w:val="5F6368"/>
          <w:spacing w:val="2"/>
          <w:sz w:val="14"/>
          <w:szCs w:val="14"/>
          <w:shd w:val="clear" w:color="auto" w:fill="FFFFFF"/>
        </w:rPr>
        <w:t xml:space="preserve"> </w:t>
      </w:r>
      <w:r w:rsidR="00191D7C" w:rsidRPr="00232F35">
        <w:rPr>
          <w:rFonts w:ascii="Times New Roman" w:eastAsiaTheme="minorHAnsi" w:hAnsi="Times New Roman" w:cs="Times New Roman"/>
          <w:b/>
          <w:i/>
        </w:rPr>
        <w:t>с официальной почты образовательного учреждения домен:</w:t>
      </w:r>
      <w:r w:rsidR="00191D7C">
        <w:rPr>
          <w:rFonts w:ascii="Times New Roman" w:eastAsiaTheme="minorHAnsi" w:hAnsi="Times New Roman" w:cs="Times New Roman"/>
          <w:b/>
          <w:i/>
        </w:rPr>
        <w:t xml:space="preserve"> </w:t>
      </w:r>
      <w:r w:rsidR="00191D7C" w:rsidRPr="00232F35">
        <w:rPr>
          <w:rFonts w:ascii="Times New Roman" w:eastAsiaTheme="minorHAnsi" w:hAnsi="Times New Roman" w:cs="Times New Roman"/>
          <w:b/>
          <w:i/>
        </w:rPr>
        <w:t xml:space="preserve">@crimeaedu.ru </w:t>
      </w:r>
      <w:r w:rsidR="00191D7C" w:rsidRPr="00514715">
        <w:rPr>
          <w:rFonts w:ascii="Times New Roman" w:eastAsiaTheme="minorHAnsi" w:hAnsi="Times New Roman" w:cs="Times New Roman"/>
        </w:rPr>
        <w:t>высылаются:</w:t>
      </w:r>
    </w:p>
    <w:p w:rsidR="00CF0DCB" w:rsidRPr="00514715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CF0DCB" w:rsidRPr="00514715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 по форме согласно Приложению</w:t>
      </w:r>
      <w:r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CF0DCB" w:rsidRDefault="00CF0DCB" w:rsidP="00CF0DCB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lastRenderedPageBreak/>
        <w:t>- проект в электронном виде с Информацией сопровождающей работу.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2C01E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>В теме письма необходимо написать «</w:t>
      </w:r>
      <w:r>
        <w:rPr>
          <w:b/>
          <w:bCs/>
          <w:i/>
          <w:sz w:val="24"/>
          <w:szCs w:val="24"/>
        </w:rPr>
        <w:t xml:space="preserve">Базовые национальные ценности. </w:t>
      </w:r>
      <w:r w:rsidRPr="00F66E25">
        <w:rPr>
          <w:rStyle w:val="25"/>
          <w:b/>
          <w:sz w:val="24"/>
          <w:szCs w:val="24"/>
        </w:rPr>
        <w:t>Социальный проект</w:t>
      </w:r>
      <w:r w:rsidRPr="002C01E9">
        <w:rPr>
          <w:b/>
          <w:bCs/>
          <w:i/>
          <w:sz w:val="24"/>
          <w:szCs w:val="24"/>
        </w:rPr>
        <w:t>».</w:t>
      </w:r>
    </w:p>
    <w:p w:rsidR="00496C43" w:rsidRPr="00496C43" w:rsidRDefault="00496C43" w:rsidP="001A6534">
      <w:pPr>
        <w:pStyle w:val="a8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</w:p>
    <w:p w:rsidR="00F90790" w:rsidRPr="00DC5F89" w:rsidRDefault="00493377" w:rsidP="00CF0DCB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Портфолио социального проекта включает: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left"/>
        <w:rPr>
          <w:sz w:val="24"/>
          <w:szCs w:val="24"/>
        </w:rPr>
      </w:pPr>
      <w:r w:rsidRPr="00DC5F89">
        <w:rPr>
          <w:sz w:val="24"/>
          <w:szCs w:val="24"/>
        </w:rPr>
        <w:t>демонстрационный блок;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left"/>
        <w:rPr>
          <w:sz w:val="24"/>
          <w:szCs w:val="24"/>
        </w:rPr>
      </w:pPr>
      <w:r w:rsidRPr="00DC5F89">
        <w:rPr>
          <w:sz w:val="24"/>
          <w:szCs w:val="24"/>
        </w:rPr>
        <w:t>документальный блок;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left"/>
        <w:rPr>
          <w:sz w:val="24"/>
          <w:szCs w:val="24"/>
        </w:rPr>
      </w:pPr>
      <w:r w:rsidRPr="00DC5F89">
        <w:rPr>
          <w:sz w:val="24"/>
          <w:szCs w:val="24"/>
        </w:rPr>
        <w:t>презентацию социального проекта, составленную на основе демонстрационного и документального блоков портфолио.</w:t>
      </w:r>
    </w:p>
    <w:p w:rsidR="00F90790" w:rsidRPr="00DC5F89" w:rsidRDefault="00493377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4B7775">
        <w:rPr>
          <w:rStyle w:val="24"/>
          <w:b w:val="0"/>
          <w:sz w:val="24"/>
          <w:szCs w:val="24"/>
          <w:u w:val="single"/>
        </w:rPr>
        <w:t>Демонстрационный блок</w:t>
      </w:r>
      <w:r w:rsidRPr="00DC5F89">
        <w:rPr>
          <w:rStyle w:val="24"/>
          <w:sz w:val="24"/>
          <w:szCs w:val="24"/>
        </w:rPr>
        <w:t xml:space="preserve"> </w:t>
      </w:r>
      <w:r w:rsidRPr="00DC5F89">
        <w:rPr>
          <w:sz w:val="24"/>
          <w:szCs w:val="24"/>
        </w:rPr>
        <w:t>должен содержать фотографии, рисунки, схемы, диаграммы и другие материалы, помогающие образно и наглядно представить суть данного проекта.</w:t>
      </w:r>
    </w:p>
    <w:p w:rsidR="00F90790" w:rsidRPr="00DC5F89" w:rsidRDefault="00493377" w:rsidP="00F66E25">
      <w:pPr>
        <w:pStyle w:val="50"/>
        <w:shd w:val="clear" w:color="auto" w:fill="auto"/>
        <w:spacing w:before="0" w:after="0" w:line="240" w:lineRule="auto"/>
        <w:ind w:firstLine="708"/>
        <w:jc w:val="left"/>
        <w:rPr>
          <w:sz w:val="24"/>
          <w:szCs w:val="24"/>
        </w:rPr>
      </w:pPr>
      <w:r w:rsidRPr="004B7775">
        <w:rPr>
          <w:b w:val="0"/>
          <w:sz w:val="24"/>
          <w:szCs w:val="24"/>
          <w:u w:val="single"/>
        </w:rPr>
        <w:t>Документальный блок</w:t>
      </w:r>
      <w:r w:rsidRPr="00DC5F89">
        <w:rPr>
          <w:sz w:val="24"/>
          <w:szCs w:val="24"/>
        </w:rPr>
        <w:t xml:space="preserve"> </w:t>
      </w:r>
      <w:r w:rsidRPr="00DC5F89">
        <w:rPr>
          <w:rStyle w:val="51"/>
          <w:sz w:val="24"/>
          <w:szCs w:val="24"/>
        </w:rPr>
        <w:t>должен содержать:</w:t>
      </w:r>
    </w:p>
    <w:p w:rsidR="00F66E25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F66E25">
        <w:rPr>
          <w:sz w:val="24"/>
          <w:szCs w:val="24"/>
        </w:rPr>
        <w:t>материалы, содержащие краткое описание и аргументы выбора проблемы проекта. Выбор проблемы на основе анализа статистики, материалов СМИ, нормативных документов по проблеме, личного сбора материала, в том числе фото</w:t>
      </w:r>
      <w:r w:rsidR="0050652C">
        <w:rPr>
          <w:sz w:val="24"/>
          <w:szCs w:val="24"/>
        </w:rPr>
        <w:t>- и видео</w:t>
      </w:r>
      <w:r w:rsidRPr="00F66E25">
        <w:rPr>
          <w:sz w:val="24"/>
          <w:szCs w:val="24"/>
        </w:rPr>
        <w:t>материалов, на основе взаимодействия с компетентными специалистами (работники профессиональных образовательных организаций, научные работники, ЖКО, СЭС, медицинское учреждения и др.) с участием родителей, администрации образовательной организации и др.);</w:t>
      </w:r>
    </w:p>
    <w:p w:rsidR="00F90790" w:rsidRPr="00F66E25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F66E25">
        <w:rPr>
          <w:sz w:val="24"/>
          <w:szCs w:val="24"/>
        </w:rPr>
        <w:t>обзор альтернативных вариантов попыток решения проблемы кем-то другим;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121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пошаговый план действий (программу действий) по решению выбранной проблемы и изложение фактов ознакомления с ним представителей органов управления той территории, где решается выявленная проблема. Юридическая правомерность действий, предложений и их краткое экономическое обоснование;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121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описание реализации плана действий (программы действий). Описание попытки осуществления реализации на практике полностью или частично своего варианта решения изученной проблемы (приложение: фото и видеоматериалы) через подключение к реализации ресурсов сторонних организаций или через свое личное практическое участие.</w:t>
      </w:r>
    </w:p>
    <w:p w:rsidR="00F90790" w:rsidRDefault="00F66E25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121"/>
          <w:tab w:val="left" w:pos="494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презентация социального </w:t>
      </w:r>
      <w:r w:rsidR="00493377" w:rsidRPr="00DC5F89">
        <w:rPr>
          <w:sz w:val="24"/>
          <w:szCs w:val="24"/>
        </w:rPr>
        <w:t>проекта составляется на основе</w:t>
      </w:r>
      <w:r>
        <w:rPr>
          <w:sz w:val="24"/>
          <w:szCs w:val="24"/>
        </w:rPr>
        <w:t xml:space="preserve"> </w:t>
      </w:r>
      <w:r w:rsidR="00493377" w:rsidRPr="00F66E25">
        <w:rPr>
          <w:sz w:val="24"/>
          <w:szCs w:val="24"/>
        </w:rPr>
        <w:t>демонстрационного и документального блоков портфолио. В презентации должно быть последовательно, наглядно и чётко представлено изложение материала в соответствии с логикой проекта. Приветствуется озвучивание презентации по аналогии с очной защитой проекта.</w:t>
      </w:r>
    </w:p>
    <w:p w:rsidR="00F66E25" w:rsidRDefault="00CF0DCB" w:rsidP="00CF0DCB">
      <w:pPr>
        <w:pStyle w:val="20"/>
        <w:shd w:val="clear" w:color="auto" w:fill="auto"/>
        <w:tabs>
          <w:tab w:val="left" w:pos="284"/>
          <w:tab w:val="left" w:pos="851"/>
          <w:tab w:val="left" w:pos="494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6E25">
        <w:rPr>
          <w:sz w:val="24"/>
          <w:szCs w:val="24"/>
        </w:rPr>
        <w:t xml:space="preserve">Критерии оценивания: </w:t>
      </w:r>
      <w:r w:rsidR="00F66E25" w:rsidRPr="00DC5F89">
        <w:rPr>
          <w:rStyle w:val="212pt"/>
        </w:rPr>
        <w:t>Актуальнос</w:t>
      </w:r>
      <w:r w:rsidR="00DE628B">
        <w:rPr>
          <w:rStyle w:val="212pt"/>
        </w:rPr>
        <w:t>ть (важность решения проблемы</w:t>
      </w:r>
      <w:r w:rsidR="00F66E25" w:rsidRPr="00DC5F89">
        <w:rPr>
          <w:rStyle w:val="212pt"/>
        </w:rPr>
        <w:t xml:space="preserve">) </w:t>
      </w:r>
      <w:r w:rsidR="00F66E25" w:rsidRPr="00DC5F89">
        <w:rPr>
          <w:rStyle w:val="212pt2"/>
        </w:rPr>
        <w:t xml:space="preserve">- </w:t>
      </w:r>
      <w:r w:rsidR="00F66E25" w:rsidRPr="00DC5F89">
        <w:rPr>
          <w:rStyle w:val="212pt"/>
        </w:rPr>
        <w:t>аргументированность проблемы, значимость данной темы для участников проекта, общественная значимость).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Наличие анализа информации по решаемой проблеме (изучение нормативной базы, использование материалов социологических исследований, использование экспертных оценок).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Наличие плана действий (программы действий) (юридическая правомерность действий и предложений, экономическое обоснование и реалистичность, жизнеспособность, завершенность и полнота).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 xml:space="preserve">Практические шаги по реализации плана действий (социальная переписка, личное участие обучающихся, </w:t>
      </w:r>
      <w:proofErr w:type="spellStart"/>
      <w:r w:rsidR="00F66E25" w:rsidRPr="00DC5F89">
        <w:rPr>
          <w:rStyle w:val="212pt"/>
        </w:rPr>
        <w:t>разноуровневость</w:t>
      </w:r>
      <w:proofErr w:type="spellEnd"/>
      <w:r w:rsidR="00F66E25" w:rsidRPr="00DC5F89">
        <w:rPr>
          <w:rStyle w:val="212pt"/>
        </w:rPr>
        <w:t xml:space="preserve"> взаимодействия с властными структурами, практические результаты).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Наличие портфолио (отражение основных этапов работы, логика материалов, эстетическое оформление).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Наличие презентации (глубина, четкость, последовательность и связность изложения материала в презентации, наглядность, соответствие материалов презентации логики проектов, озвученная версия презентации).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Посильность решаемой проблемы и соответствие возрасту.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Самостоятельность.</w:t>
      </w:r>
      <w:r w:rsidR="00F66E25" w:rsidRPr="00F66E25">
        <w:rPr>
          <w:rStyle w:val="212pt"/>
        </w:rPr>
        <w:t xml:space="preserve"> </w:t>
      </w:r>
      <w:proofErr w:type="spellStart"/>
      <w:r w:rsidR="00F66E25">
        <w:rPr>
          <w:rStyle w:val="212pt"/>
        </w:rPr>
        <w:t>Тиражиру</w:t>
      </w:r>
      <w:r w:rsidR="00F66E25" w:rsidRPr="00DC5F89">
        <w:rPr>
          <w:rStyle w:val="212pt"/>
        </w:rPr>
        <w:t>емость</w:t>
      </w:r>
      <w:proofErr w:type="spellEnd"/>
      <w:r w:rsidR="00F66E25" w:rsidRPr="00DC5F89">
        <w:rPr>
          <w:rStyle w:val="212pt"/>
        </w:rPr>
        <w:t>.</w:t>
      </w:r>
      <w:r w:rsidR="00F66E25" w:rsidRPr="00F66E25">
        <w:rPr>
          <w:rStyle w:val="212pt"/>
        </w:rPr>
        <w:t xml:space="preserve"> </w:t>
      </w:r>
      <w:r w:rsidR="00F66E25" w:rsidRPr="00DC5F89">
        <w:rPr>
          <w:rStyle w:val="212pt"/>
        </w:rPr>
        <w:t>Умение работать командой.</w:t>
      </w:r>
    </w:p>
    <w:p w:rsidR="00F66E25" w:rsidRDefault="00F66E25" w:rsidP="00F66E25">
      <w:pPr>
        <w:pStyle w:val="20"/>
        <w:shd w:val="clear" w:color="auto" w:fill="auto"/>
        <w:tabs>
          <w:tab w:val="left" w:pos="284"/>
          <w:tab w:val="left" w:pos="1121"/>
          <w:tab w:val="left" w:pos="4946"/>
        </w:tabs>
        <w:spacing w:before="0" w:after="0" w:line="240" w:lineRule="auto"/>
        <w:rPr>
          <w:sz w:val="24"/>
          <w:szCs w:val="24"/>
        </w:rPr>
      </w:pPr>
    </w:p>
    <w:p w:rsidR="00F90790" w:rsidRPr="00DC5F89" w:rsidRDefault="00493377" w:rsidP="004717FF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F66E25">
        <w:rPr>
          <w:rStyle w:val="25"/>
          <w:b/>
          <w:sz w:val="24"/>
          <w:szCs w:val="24"/>
        </w:rPr>
        <w:t>Номинация «Семейное творчество»</w:t>
      </w:r>
      <w:r w:rsidRPr="00DC5F89">
        <w:rPr>
          <w:sz w:val="24"/>
          <w:szCs w:val="24"/>
        </w:rPr>
        <w:t xml:space="preserve"> - работы выполненные обучающимися любой возрастной категории вместе с членами его семьи по </w:t>
      </w:r>
      <w:proofErr w:type="spellStart"/>
      <w:r w:rsidRPr="00DC5F89">
        <w:rPr>
          <w:sz w:val="24"/>
          <w:szCs w:val="24"/>
        </w:rPr>
        <w:t>подтемам</w:t>
      </w:r>
      <w:proofErr w:type="spellEnd"/>
      <w:r w:rsidRPr="00DC5F89">
        <w:rPr>
          <w:sz w:val="24"/>
          <w:szCs w:val="24"/>
        </w:rPr>
        <w:t xml:space="preserve"> тематики </w:t>
      </w:r>
      <w:r w:rsidRPr="00DC5F89">
        <w:rPr>
          <w:rStyle w:val="24"/>
          <w:sz w:val="24"/>
          <w:szCs w:val="24"/>
        </w:rPr>
        <w:t xml:space="preserve">«Семья» </w:t>
      </w:r>
      <w:r w:rsidRPr="00DC5F89">
        <w:rPr>
          <w:sz w:val="24"/>
          <w:szCs w:val="24"/>
        </w:rPr>
        <w:t xml:space="preserve">в любой из номинаций Конкурса: «Рисунок», «Стихотворение», «Притча», «Социальный проект», </w:t>
      </w:r>
      <w:r w:rsidRPr="00DC5F89">
        <w:rPr>
          <w:sz w:val="24"/>
          <w:szCs w:val="24"/>
        </w:rPr>
        <w:lastRenderedPageBreak/>
        <w:t>«Базовые ценности с большой буквы»</w:t>
      </w:r>
      <w:r w:rsidR="00FE3517">
        <w:rPr>
          <w:sz w:val="24"/>
          <w:szCs w:val="24"/>
        </w:rPr>
        <w:t>, «Проза»</w:t>
      </w:r>
      <w:r w:rsidRPr="00DC5F89">
        <w:rPr>
          <w:sz w:val="24"/>
          <w:szCs w:val="24"/>
        </w:rPr>
        <w:t>.</w:t>
      </w:r>
    </w:p>
    <w:p w:rsidR="00514F2B" w:rsidRDefault="00C77E72" w:rsidP="00F35FCF">
      <w:pPr>
        <w:shd w:val="clear" w:color="auto" w:fill="FFFFFF"/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77E72">
        <w:rPr>
          <w:rFonts w:ascii="Times New Roman" w:eastAsia="Times New Roman" w:hAnsi="Times New Roman" w:cs="Times New Roman"/>
        </w:rPr>
        <w:t>Для участи</w:t>
      </w:r>
      <w:r>
        <w:rPr>
          <w:rFonts w:ascii="Times New Roman" w:eastAsia="Times New Roman" w:hAnsi="Times New Roman" w:cs="Times New Roman"/>
        </w:rPr>
        <w:t>я в Номинации «Семейное творчество</w:t>
      </w:r>
      <w:r w:rsidRPr="00C77E72">
        <w:rPr>
          <w:rFonts w:ascii="Times New Roman" w:eastAsia="Times New Roman" w:hAnsi="Times New Roman" w:cs="Times New Roman"/>
        </w:rPr>
        <w:t xml:space="preserve">» автор предоставляет </w:t>
      </w:r>
      <w:r w:rsidR="00F35FCF" w:rsidRPr="00F35FCF">
        <w:rPr>
          <w:rFonts w:ascii="Times New Roman" w:eastAsia="Times New Roman" w:hAnsi="Times New Roman" w:cs="Times New Roman"/>
          <w:b/>
          <w:color w:val="auto"/>
          <w:lang w:eastAsia="en-US" w:bidi="hi-IN"/>
        </w:rPr>
        <w:t>до 28 ноября 2025 года</w:t>
      </w:r>
      <w:r w:rsidRPr="00C77E72">
        <w:rPr>
          <w:rFonts w:ascii="Times New Roman" w:eastAsia="Times New Roman" w:hAnsi="Times New Roman" w:cs="Times New Roman"/>
        </w:rPr>
        <w:t xml:space="preserve"> следующие материалы по адресу: г. Симферополь, ул. Павленко, 18 (МБ УДО «</w:t>
      </w:r>
      <w:r w:rsidR="00514F2B">
        <w:rPr>
          <w:rFonts w:ascii="Times New Roman" w:eastAsia="Times New Roman" w:hAnsi="Times New Roman" w:cs="Times New Roman"/>
        </w:rPr>
        <w:t>ЦДЮТ»           г. Симферополь).</w:t>
      </w:r>
    </w:p>
    <w:p w:rsidR="00012752" w:rsidRPr="00514F2B" w:rsidRDefault="00012752" w:rsidP="00514F2B">
      <w:pPr>
        <w:pStyle w:val="a8"/>
        <w:numPr>
          <w:ilvl w:val="0"/>
          <w:numId w:val="13"/>
        </w:num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</w:rPr>
      </w:pPr>
      <w:r w:rsidRPr="00514F2B">
        <w:rPr>
          <w:rFonts w:ascii="Times New Roman" w:eastAsiaTheme="minorHAnsi" w:hAnsi="Times New Roman" w:cs="Times New Roman"/>
        </w:rPr>
        <w:t>В бумажном виде</w:t>
      </w:r>
      <w:r w:rsidR="00B45D54" w:rsidRPr="00514F2B">
        <w:rPr>
          <w:rFonts w:ascii="Times New Roman" w:hAnsi="Times New Roman" w:cs="Times New Roman"/>
        </w:rPr>
        <w:t>:</w:t>
      </w:r>
    </w:p>
    <w:p w:rsidR="00012752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Приложению, к настоящему Положению;</w:t>
      </w:r>
    </w:p>
    <w:p w:rsidR="00012752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012752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012752">
        <w:rPr>
          <w:rFonts w:ascii="Times New Roman" w:eastAsiaTheme="minorHAnsi" w:hAnsi="Times New Roman" w:cs="Times New Roman"/>
        </w:rPr>
        <w:t xml:space="preserve">- Оформленная работа согласно </w:t>
      </w:r>
      <w:proofErr w:type="spellStart"/>
      <w:r w:rsidRPr="00012752">
        <w:rPr>
          <w:rFonts w:ascii="Times New Roman" w:hAnsi="Times New Roman" w:cs="Times New Roman"/>
        </w:rPr>
        <w:t>подтемам</w:t>
      </w:r>
      <w:proofErr w:type="spellEnd"/>
      <w:r w:rsidRPr="00012752">
        <w:rPr>
          <w:rFonts w:ascii="Times New Roman" w:hAnsi="Times New Roman" w:cs="Times New Roman"/>
        </w:rPr>
        <w:t xml:space="preserve"> тематики </w:t>
      </w:r>
      <w:r w:rsidRPr="00012752">
        <w:rPr>
          <w:rStyle w:val="24"/>
          <w:rFonts w:eastAsia="Courier New"/>
          <w:sz w:val="24"/>
          <w:szCs w:val="24"/>
        </w:rPr>
        <w:t xml:space="preserve">«Семья» </w:t>
      </w:r>
      <w:proofErr w:type="gramStart"/>
      <w:r w:rsidRPr="00012752">
        <w:rPr>
          <w:rFonts w:ascii="Times New Roman" w:hAnsi="Times New Roman" w:cs="Times New Roman"/>
        </w:rPr>
        <w:t>в</w:t>
      </w:r>
      <w:proofErr w:type="gramEnd"/>
      <w:r w:rsidRPr="00012752">
        <w:rPr>
          <w:rFonts w:ascii="Times New Roman" w:hAnsi="Times New Roman" w:cs="Times New Roman"/>
        </w:rPr>
        <w:t xml:space="preserve"> номинаций Конкурса: «Рисунок», «Стихотворение», «Притча», «Социальный проект», «Базовые ценности с большой буквы»</w:t>
      </w:r>
      <w:r w:rsidRPr="00DC5F89">
        <w:t xml:space="preserve"> </w:t>
      </w:r>
      <w:r>
        <w:rPr>
          <w:rFonts w:ascii="Times New Roman" w:eastAsiaTheme="minorHAnsi" w:hAnsi="Times New Roman" w:cs="Times New Roman"/>
        </w:rPr>
        <w:t xml:space="preserve">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>по форме согласно Приложению, к настоящему Положению;</w:t>
      </w:r>
    </w:p>
    <w:p w:rsidR="00012752" w:rsidRPr="00514715" w:rsidRDefault="00012752" w:rsidP="00012752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На электронную почту</w:t>
      </w:r>
      <w:r w:rsidRPr="00514715">
        <w:rPr>
          <w:rFonts w:ascii="Times New Roman" w:hAnsi="Times New Roman" w:cs="Times New Roman"/>
        </w:rPr>
        <w:t xml:space="preserve"> </w:t>
      </w:r>
      <w:hyperlink r:id="rId12" w:history="1">
        <w:r w:rsidR="00FE3517"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>
        <w:rPr>
          <w:rFonts w:asciiTheme="minorHAnsi" w:hAnsiTheme="minorHAnsi"/>
          <w:color w:val="5F6368"/>
          <w:spacing w:val="2"/>
          <w:sz w:val="14"/>
          <w:szCs w:val="14"/>
          <w:shd w:val="clear" w:color="auto" w:fill="FFFFFF"/>
        </w:rPr>
        <w:t xml:space="preserve"> </w:t>
      </w:r>
      <w:r w:rsidR="000C3988" w:rsidRPr="00232F35">
        <w:rPr>
          <w:rFonts w:ascii="Times New Roman" w:eastAsiaTheme="minorHAnsi" w:hAnsi="Times New Roman" w:cs="Times New Roman"/>
          <w:b/>
          <w:i/>
        </w:rPr>
        <w:t>с официальной почты образовательного учреждения домен:</w:t>
      </w:r>
      <w:r w:rsidR="000C3988">
        <w:rPr>
          <w:rFonts w:ascii="Times New Roman" w:eastAsiaTheme="minorHAnsi" w:hAnsi="Times New Roman" w:cs="Times New Roman"/>
          <w:b/>
          <w:i/>
        </w:rPr>
        <w:t xml:space="preserve"> </w:t>
      </w:r>
      <w:r w:rsidR="000C3988" w:rsidRPr="00232F35">
        <w:rPr>
          <w:rFonts w:ascii="Times New Roman" w:eastAsiaTheme="minorHAnsi" w:hAnsi="Times New Roman" w:cs="Times New Roman"/>
          <w:b/>
          <w:i/>
        </w:rPr>
        <w:t xml:space="preserve">@crimeaedu.ru </w:t>
      </w:r>
      <w:r w:rsidR="000C3988" w:rsidRPr="00514715">
        <w:rPr>
          <w:rFonts w:ascii="Times New Roman" w:eastAsiaTheme="minorHAnsi" w:hAnsi="Times New Roman" w:cs="Times New Roman"/>
        </w:rPr>
        <w:t>высылаются:</w:t>
      </w:r>
    </w:p>
    <w:p w:rsidR="00012752" w:rsidRPr="00514715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012752" w:rsidRPr="00514715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012752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 по форме согласно Приложению</w:t>
      </w:r>
      <w:r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012752" w:rsidRDefault="00012752" w:rsidP="00012752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</w:t>
      </w:r>
      <w:r w:rsidRPr="00012752">
        <w:rPr>
          <w:rFonts w:ascii="Times New Roman" w:eastAsiaTheme="minorHAnsi" w:hAnsi="Times New Roman" w:cs="Times New Roman"/>
        </w:rPr>
        <w:t xml:space="preserve">работа согласно </w:t>
      </w:r>
      <w:proofErr w:type="spellStart"/>
      <w:r w:rsidRPr="00012752">
        <w:rPr>
          <w:rFonts w:ascii="Times New Roman" w:hAnsi="Times New Roman" w:cs="Times New Roman"/>
        </w:rPr>
        <w:t>подтемам</w:t>
      </w:r>
      <w:proofErr w:type="spellEnd"/>
      <w:r w:rsidRPr="00012752">
        <w:rPr>
          <w:rFonts w:ascii="Times New Roman" w:hAnsi="Times New Roman" w:cs="Times New Roman"/>
        </w:rPr>
        <w:t xml:space="preserve"> тематики </w:t>
      </w:r>
      <w:r w:rsidRPr="00012752">
        <w:rPr>
          <w:rStyle w:val="24"/>
          <w:rFonts w:eastAsia="Courier New"/>
          <w:sz w:val="24"/>
          <w:szCs w:val="24"/>
        </w:rPr>
        <w:t xml:space="preserve">«Семья» </w:t>
      </w:r>
      <w:proofErr w:type="gramStart"/>
      <w:r w:rsidRPr="00012752">
        <w:rPr>
          <w:rFonts w:ascii="Times New Roman" w:hAnsi="Times New Roman" w:cs="Times New Roman"/>
        </w:rPr>
        <w:t>в</w:t>
      </w:r>
      <w:proofErr w:type="gramEnd"/>
      <w:r w:rsidRPr="00012752">
        <w:rPr>
          <w:rFonts w:ascii="Times New Roman" w:hAnsi="Times New Roman" w:cs="Times New Roman"/>
        </w:rPr>
        <w:t xml:space="preserve"> номинаций Конкурса: «Стихотворение», «Притча», «Социальный проект»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>по форме согласно Приложению, к настоящему Положению</w:t>
      </w:r>
      <w:r w:rsidR="0019598B">
        <w:rPr>
          <w:rFonts w:ascii="Times New Roman" w:eastAsiaTheme="minorHAnsi" w:hAnsi="Times New Roman" w:cs="Times New Roman"/>
        </w:rPr>
        <w:t>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93336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>В теме письма необходимо написать «</w:t>
      </w:r>
      <w:r>
        <w:rPr>
          <w:b/>
          <w:bCs/>
          <w:i/>
          <w:sz w:val="24"/>
          <w:szCs w:val="24"/>
        </w:rPr>
        <w:t xml:space="preserve">Базовые национальные ценности. </w:t>
      </w:r>
      <w:r w:rsidRPr="00F66E25">
        <w:rPr>
          <w:rStyle w:val="25"/>
          <w:b/>
          <w:sz w:val="24"/>
          <w:szCs w:val="24"/>
        </w:rPr>
        <w:t>Семейное творчество</w:t>
      </w:r>
      <w:r w:rsidRPr="002C01E9">
        <w:rPr>
          <w:b/>
          <w:bCs/>
          <w:i/>
          <w:sz w:val="24"/>
          <w:szCs w:val="24"/>
        </w:rPr>
        <w:t>».</w:t>
      </w:r>
    </w:p>
    <w:p w:rsidR="00496C43" w:rsidRPr="00496C43" w:rsidRDefault="00496C43" w:rsidP="001A6534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</w:p>
    <w:p w:rsidR="00F90790" w:rsidRPr="00DC5F89" w:rsidRDefault="00493377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Работы, присылаемые на Конкурс, должны соответствовать следующим требованиям: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 xml:space="preserve">автор от своего имени комментирует соответствие идеи работы выбранной тематике и 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 xml:space="preserve"> Конкурса;</w:t>
      </w:r>
    </w:p>
    <w:p w:rsidR="00F90790" w:rsidRPr="00DC5F89" w:rsidRDefault="00493377" w:rsidP="00F66E25">
      <w:pPr>
        <w:pStyle w:val="20"/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-</w:t>
      </w:r>
      <w:r w:rsidR="00F66E25">
        <w:rPr>
          <w:sz w:val="24"/>
          <w:szCs w:val="24"/>
        </w:rPr>
        <w:t xml:space="preserve"> </w:t>
      </w:r>
      <w:r w:rsidRPr="00DC5F89">
        <w:rPr>
          <w:sz w:val="24"/>
          <w:szCs w:val="24"/>
        </w:rPr>
        <w:t>работа должна быть выполнена в том же году, в котором проводится Конкурс;</w:t>
      </w:r>
    </w:p>
    <w:p w:rsidR="00F90790" w:rsidRPr="0019598B" w:rsidRDefault="00493377" w:rsidP="0019598B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творческое оформление работы - визуализация идеи посредством цвета, форм, образов</w:t>
      </w:r>
      <w:r w:rsidR="0019598B">
        <w:rPr>
          <w:sz w:val="24"/>
          <w:szCs w:val="24"/>
        </w:rPr>
        <w:t>.</w:t>
      </w:r>
    </w:p>
    <w:p w:rsidR="00F90790" w:rsidRPr="00DC5F89" w:rsidRDefault="00493377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Работы, не соответствующие указанным требованиям, на Конкурс не принимаются и не возвращаются.</w:t>
      </w:r>
    </w:p>
    <w:p w:rsidR="00F90790" w:rsidRPr="00DC5F89" w:rsidRDefault="00493377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Критерии оценивания: в соответствии с выбранной номинацией с учётом замены критерия «Самостоятельность» на критерий «Участие обучающегося в совместном семейном творчестве не менее 30%».</w:t>
      </w:r>
    </w:p>
    <w:p w:rsidR="00F66E25" w:rsidRDefault="00F66E25" w:rsidP="00DC5F89">
      <w:pPr>
        <w:pStyle w:val="20"/>
        <w:shd w:val="clear" w:color="auto" w:fill="auto"/>
        <w:spacing w:before="0" w:after="0" w:line="240" w:lineRule="auto"/>
        <w:rPr>
          <w:rStyle w:val="25"/>
          <w:sz w:val="24"/>
          <w:szCs w:val="24"/>
        </w:rPr>
      </w:pPr>
    </w:p>
    <w:p w:rsidR="00F90790" w:rsidRPr="00DC5F89" w:rsidRDefault="00493377" w:rsidP="004B777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F66E25">
        <w:rPr>
          <w:rStyle w:val="25"/>
          <w:b/>
          <w:sz w:val="24"/>
          <w:szCs w:val="24"/>
        </w:rPr>
        <w:t xml:space="preserve">Номинация «Базовые национальные ценности с большой буквы» </w:t>
      </w:r>
      <w:r w:rsidRPr="00DC5F89">
        <w:rPr>
          <w:rStyle w:val="25"/>
          <w:sz w:val="24"/>
          <w:szCs w:val="24"/>
        </w:rPr>
        <w:t>—</w:t>
      </w:r>
      <w:r w:rsidRPr="00DC5F89">
        <w:rPr>
          <w:sz w:val="24"/>
          <w:szCs w:val="24"/>
        </w:rPr>
        <w:t xml:space="preserve"> работы, выполненные в графической (карандашом) или живописной (акварелью, гуашью, пастелью, маслом, тушью) технике; работы должны быть выполнены самостоятельно, на основе своей творческой идеи.</w:t>
      </w:r>
    </w:p>
    <w:p w:rsidR="00242E91" w:rsidRDefault="00242E91" w:rsidP="00242E91">
      <w:pP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242E91">
        <w:rPr>
          <w:rFonts w:ascii="Times New Roman" w:eastAsia="Times New Roman" w:hAnsi="Times New Roman" w:cs="Times New Roman"/>
        </w:rPr>
        <w:t xml:space="preserve">Для участия в Номинации «Базовые национальные ценности с большой буквы» автор предоставляет </w:t>
      </w:r>
      <w:r w:rsidR="00F35FCF" w:rsidRPr="00F35FCF">
        <w:rPr>
          <w:rFonts w:ascii="Times New Roman" w:eastAsia="Times New Roman" w:hAnsi="Times New Roman" w:cs="Times New Roman"/>
          <w:b/>
          <w:color w:val="auto"/>
          <w:lang w:eastAsia="en-US" w:bidi="hi-IN"/>
        </w:rPr>
        <w:t>до 28 ноября 2025 года</w:t>
      </w:r>
      <w:r w:rsidRPr="00242E91">
        <w:rPr>
          <w:rFonts w:ascii="Times New Roman" w:eastAsia="Times New Roman" w:hAnsi="Times New Roman" w:cs="Times New Roman"/>
        </w:rPr>
        <w:t xml:space="preserve"> следующие материалы по адресу: г. Симферополь, ул. Павле</w:t>
      </w:r>
      <w:r>
        <w:rPr>
          <w:rFonts w:ascii="Times New Roman" w:eastAsia="Times New Roman" w:hAnsi="Times New Roman" w:cs="Times New Roman"/>
        </w:rPr>
        <w:t>нко, 18 (МБ УДО «ЦДЮТ»</w:t>
      </w:r>
      <w:r w:rsidRPr="00242E91">
        <w:rPr>
          <w:rFonts w:ascii="Times New Roman" w:eastAsia="Times New Roman" w:hAnsi="Times New Roman" w:cs="Times New Roman"/>
        </w:rPr>
        <w:t xml:space="preserve"> г. Симферополь).</w:t>
      </w:r>
    </w:p>
    <w:p w:rsidR="007767F7" w:rsidRPr="00242E91" w:rsidRDefault="007767F7" w:rsidP="00242E91">
      <w:pPr>
        <w:pStyle w:val="a8"/>
        <w:numPr>
          <w:ilvl w:val="0"/>
          <w:numId w:val="13"/>
        </w:num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</w:rPr>
      </w:pPr>
      <w:r w:rsidRPr="00242E91">
        <w:rPr>
          <w:rFonts w:ascii="Times New Roman" w:eastAsiaTheme="minorHAnsi" w:hAnsi="Times New Roman" w:cs="Times New Roman"/>
        </w:rPr>
        <w:t>В бумажном виде</w:t>
      </w:r>
      <w:r w:rsidR="00717B9D" w:rsidRPr="00242E91">
        <w:rPr>
          <w:rFonts w:ascii="Times New Roman" w:hAnsi="Times New Roman" w:cs="Times New Roman"/>
        </w:rPr>
        <w:t>:</w:t>
      </w:r>
    </w:p>
    <w:p w:rsidR="007767F7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Приложению, к настоящему Положению;</w:t>
      </w:r>
    </w:p>
    <w:p w:rsidR="007767F7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7767F7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Оформленная работа согласно Положению 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 xml:space="preserve">по </w:t>
      </w:r>
      <w:r w:rsidRPr="00514715">
        <w:rPr>
          <w:rFonts w:ascii="Times New Roman" w:eastAsiaTheme="minorHAnsi" w:hAnsi="Times New Roman" w:cs="Times New Roman"/>
        </w:rPr>
        <w:lastRenderedPageBreak/>
        <w:t>форме согласно Приложению, к настоящему Положению;</w:t>
      </w:r>
    </w:p>
    <w:p w:rsidR="007767F7" w:rsidRPr="00514715" w:rsidRDefault="007767F7" w:rsidP="007767F7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На электронную почту</w:t>
      </w:r>
      <w:r w:rsidRPr="00514715">
        <w:rPr>
          <w:rFonts w:ascii="Times New Roman" w:hAnsi="Times New Roman" w:cs="Times New Roman"/>
        </w:rPr>
        <w:t xml:space="preserve"> </w:t>
      </w:r>
      <w:hyperlink r:id="rId13" w:history="1">
        <w:r w:rsidR="00FE3517"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>
        <w:rPr>
          <w:rFonts w:asciiTheme="minorHAnsi" w:hAnsiTheme="minorHAnsi"/>
          <w:color w:val="5F6368"/>
          <w:spacing w:val="2"/>
          <w:sz w:val="14"/>
          <w:szCs w:val="14"/>
          <w:shd w:val="clear" w:color="auto" w:fill="FFFFFF"/>
        </w:rPr>
        <w:t xml:space="preserve"> </w:t>
      </w:r>
      <w:r w:rsidR="00242E91">
        <w:rPr>
          <w:rFonts w:ascii="Times New Roman" w:eastAsiaTheme="minorHAnsi" w:hAnsi="Times New Roman" w:cs="Times New Roman"/>
        </w:rPr>
        <w:t xml:space="preserve"> </w:t>
      </w:r>
      <w:r w:rsidR="004C4F1E" w:rsidRPr="004C4F1E">
        <w:rPr>
          <w:rFonts w:ascii="Times New Roman" w:eastAsiaTheme="minorHAnsi" w:hAnsi="Times New Roman" w:cs="Times New Roman"/>
          <w:b/>
          <w:i/>
        </w:rPr>
        <w:t xml:space="preserve">с официальной почты образовательного учреждения домен: @crimeaedu.ru </w:t>
      </w:r>
      <w:r w:rsidR="004C4F1E">
        <w:rPr>
          <w:rFonts w:ascii="Times New Roman" w:eastAsiaTheme="minorHAnsi" w:hAnsi="Times New Roman" w:cs="Times New Roman"/>
        </w:rPr>
        <w:t>высылаются</w:t>
      </w:r>
      <w:r w:rsidRPr="00514715">
        <w:rPr>
          <w:rFonts w:ascii="Times New Roman" w:eastAsiaTheme="minorHAnsi" w:hAnsi="Times New Roman" w:cs="Times New Roman"/>
        </w:rPr>
        <w:t>:</w:t>
      </w:r>
    </w:p>
    <w:p w:rsidR="007767F7" w:rsidRPr="00514715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7767F7" w:rsidRPr="00514715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7767F7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 по форме согласно Приложению</w:t>
      </w:r>
      <w:r>
        <w:rPr>
          <w:rFonts w:ascii="Times New Roman" w:eastAsiaTheme="minorHAnsi" w:hAnsi="Times New Roman" w:cs="Times New Roman"/>
        </w:rPr>
        <w:t xml:space="preserve"> к настоящему Положению;</w:t>
      </w:r>
    </w:p>
    <w:p w:rsidR="007767F7" w:rsidRDefault="007767F7" w:rsidP="007767F7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- электронная версия работы.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93336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>В теме письма необходимо написать «</w:t>
      </w:r>
      <w:r w:rsidR="00CD1888" w:rsidRPr="00F66E25">
        <w:rPr>
          <w:rStyle w:val="25"/>
          <w:b/>
          <w:sz w:val="24"/>
          <w:szCs w:val="24"/>
        </w:rPr>
        <w:t>Базовые национальные ценности с большой буквы</w:t>
      </w:r>
      <w:r w:rsidRPr="002C01E9">
        <w:rPr>
          <w:b/>
          <w:bCs/>
          <w:i/>
          <w:sz w:val="24"/>
          <w:szCs w:val="24"/>
        </w:rPr>
        <w:t>».</w:t>
      </w:r>
    </w:p>
    <w:p w:rsidR="00496C43" w:rsidRPr="00496C43" w:rsidRDefault="00496C43" w:rsidP="001A6534">
      <w:pPr>
        <w:pStyle w:val="a8"/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</w:p>
    <w:p w:rsidR="00F90790" w:rsidRPr="00DC5F89" w:rsidRDefault="00493377" w:rsidP="00F66E2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DC5F89">
        <w:rPr>
          <w:sz w:val="24"/>
          <w:szCs w:val="24"/>
        </w:rPr>
        <w:t>Работы, присылаемые на Конкурс, должны соответствовать следующим требованиям: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размер работ должен составлять не менее 210 мм х 297мм и не более 300 мм х 400 мм;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 xml:space="preserve">автор от своего имени комментирует соответствие идеи работы выбранной тематике и </w:t>
      </w:r>
      <w:proofErr w:type="spellStart"/>
      <w:r w:rsidRPr="00DC5F89">
        <w:rPr>
          <w:sz w:val="24"/>
          <w:szCs w:val="24"/>
        </w:rPr>
        <w:t>подтеме</w:t>
      </w:r>
      <w:proofErr w:type="spellEnd"/>
      <w:r w:rsidRPr="00DC5F89">
        <w:rPr>
          <w:sz w:val="24"/>
          <w:szCs w:val="24"/>
        </w:rPr>
        <w:t xml:space="preserve"> Конкурса;</w:t>
      </w:r>
    </w:p>
    <w:p w:rsidR="00F90790" w:rsidRPr="00DC5F89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большая буква - это буква, с которой начинается базовая национальная ценность;</w:t>
      </w:r>
    </w:p>
    <w:p w:rsidR="00F90790" w:rsidRPr="00674098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 xml:space="preserve">базовые национальные ценности в теле большой буквы и вокруг нее изображаются в </w:t>
      </w:r>
      <w:r w:rsidRPr="00674098">
        <w:rPr>
          <w:sz w:val="24"/>
          <w:szCs w:val="24"/>
        </w:rPr>
        <w:t>графической или живописной технике;</w:t>
      </w:r>
    </w:p>
    <w:p w:rsidR="00B70E40" w:rsidRPr="00674098" w:rsidRDefault="00493377" w:rsidP="00F66E2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r w:rsidRPr="00674098">
        <w:rPr>
          <w:sz w:val="24"/>
          <w:szCs w:val="24"/>
        </w:rPr>
        <w:t>работы оформляются паспарту по цвету номинации</w:t>
      </w:r>
      <w:r w:rsidR="00B70E40" w:rsidRPr="00674098">
        <w:rPr>
          <w:sz w:val="24"/>
          <w:szCs w:val="24"/>
        </w:rPr>
        <w:t xml:space="preserve"> и полями шириной 3 см</w:t>
      </w:r>
      <w:r w:rsidRPr="00674098">
        <w:rPr>
          <w:sz w:val="24"/>
          <w:szCs w:val="24"/>
        </w:rPr>
        <w:t xml:space="preserve">: </w:t>
      </w:r>
    </w:p>
    <w:p w:rsidR="00674098" w:rsidRPr="00674098" w:rsidRDefault="00674098" w:rsidP="00674098">
      <w:pPr>
        <w:pStyle w:val="20"/>
        <w:shd w:val="clear" w:color="auto" w:fill="auto"/>
        <w:tabs>
          <w:tab w:val="left" w:pos="284"/>
          <w:tab w:val="left" w:pos="1029"/>
        </w:tabs>
        <w:spacing w:before="0" w:after="0" w:line="240" w:lineRule="auto"/>
        <w:rPr>
          <w:sz w:val="24"/>
          <w:szCs w:val="24"/>
        </w:rPr>
      </w:pPr>
      <w:r w:rsidRPr="00674098">
        <w:rPr>
          <w:sz w:val="24"/>
          <w:szCs w:val="24"/>
        </w:rPr>
        <w:t xml:space="preserve">патриотизм (красный), социальная солидарность (оранжевый), гражданственность (желтый), </w:t>
      </w:r>
    </w:p>
    <w:p w:rsidR="00674098" w:rsidRPr="00674098" w:rsidRDefault="00674098" w:rsidP="00674098">
      <w:pPr>
        <w:pStyle w:val="20"/>
        <w:shd w:val="clear" w:color="auto" w:fill="auto"/>
        <w:tabs>
          <w:tab w:val="left" w:pos="284"/>
          <w:tab w:val="left" w:pos="1029"/>
        </w:tabs>
        <w:spacing w:before="0" w:after="0" w:line="240" w:lineRule="auto"/>
        <w:rPr>
          <w:sz w:val="24"/>
          <w:szCs w:val="24"/>
        </w:rPr>
      </w:pPr>
      <w:r w:rsidRPr="00674098">
        <w:rPr>
          <w:sz w:val="24"/>
          <w:szCs w:val="24"/>
        </w:rPr>
        <w:t>семья (</w:t>
      </w:r>
      <w:proofErr w:type="spellStart"/>
      <w:r w:rsidRPr="00674098">
        <w:rPr>
          <w:sz w:val="24"/>
          <w:szCs w:val="24"/>
        </w:rPr>
        <w:t>темно</w:t>
      </w:r>
      <w:r w:rsidRPr="00674098">
        <w:rPr>
          <w:sz w:val="24"/>
          <w:szCs w:val="24"/>
        </w:rPr>
        <w:softHyphen/>
        <w:t>зеленый</w:t>
      </w:r>
      <w:proofErr w:type="spellEnd"/>
      <w:r w:rsidRPr="00674098">
        <w:rPr>
          <w:sz w:val="24"/>
          <w:szCs w:val="24"/>
        </w:rPr>
        <w:t xml:space="preserve">), здоровье (розовый), образование (белый), труд и творчество (голубой), </w:t>
      </w:r>
    </w:p>
    <w:p w:rsidR="00674098" w:rsidRPr="00674098" w:rsidRDefault="00674098" w:rsidP="00674098">
      <w:pPr>
        <w:pStyle w:val="20"/>
        <w:shd w:val="clear" w:color="auto" w:fill="auto"/>
        <w:tabs>
          <w:tab w:val="left" w:pos="284"/>
          <w:tab w:val="left" w:pos="1029"/>
        </w:tabs>
        <w:spacing w:before="0" w:after="0" w:line="240" w:lineRule="auto"/>
        <w:rPr>
          <w:sz w:val="24"/>
          <w:szCs w:val="24"/>
        </w:rPr>
      </w:pPr>
      <w:r w:rsidRPr="00674098">
        <w:rPr>
          <w:sz w:val="24"/>
          <w:szCs w:val="24"/>
        </w:rPr>
        <w:t>наука (синий), традиционные российские религии (фиолетовый), искусство и литература (бордовый), природа (салатный), человечество (сиреневый), человек (бежевый), жизнь (светло-зелёный)</w:t>
      </w:r>
      <w:r w:rsidR="006D7CD7">
        <w:rPr>
          <w:sz w:val="24"/>
          <w:szCs w:val="24"/>
        </w:rPr>
        <w:t>;</w:t>
      </w:r>
      <w:r w:rsidRPr="00674098">
        <w:rPr>
          <w:sz w:val="24"/>
          <w:szCs w:val="24"/>
        </w:rPr>
        <w:t xml:space="preserve"> </w:t>
      </w:r>
    </w:p>
    <w:p w:rsidR="00674098" w:rsidRPr="00202D78" w:rsidRDefault="00493377" w:rsidP="00674098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029"/>
        </w:tabs>
        <w:spacing w:before="0" w:after="0" w:line="240" w:lineRule="auto"/>
        <w:rPr>
          <w:sz w:val="24"/>
          <w:szCs w:val="24"/>
        </w:rPr>
      </w:pPr>
      <w:r w:rsidRPr="00674098">
        <w:rPr>
          <w:sz w:val="24"/>
          <w:szCs w:val="24"/>
        </w:rPr>
        <w:t>работа должна быть выполнена</w:t>
      </w:r>
      <w:r w:rsidRPr="00DC5F89">
        <w:rPr>
          <w:sz w:val="24"/>
          <w:szCs w:val="24"/>
        </w:rPr>
        <w:t xml:space="preserve"> в том же году, в котором проводится этап образовательной </w:t>
      </w:r>
      <w:r w:rsidRPr="00202D78">
        <w:rPr>
          <w:sz w:val="24"/>
          <w:szCs w:val="24"/>
        </w:rPr>
        <w:t>организации Конкурса;</w:t>
      </w:r>
    </w:p>
    <w:p w:rsidR="00674098" w:rsidRPr="00F56940" w:rsidRDefault="00674098" w:rsidP="00F56940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029"/>
        </w:tabs>
        <w:spacing w:before="0" w:after="0" w:line="240" w:lineRule="auto"/>
        <w:rPr>
          <w:sz w:val="24"/>
          <w:szCs w:val="24"/>
        </w:rPr>
      </w:pPr>
      <w:r w:rsidRPr="00202D78">
        <w:rPr>
          <w:sz w:val="24"/>
          <w:szCs w:val="24"/>
        </w:rPr>
        <w:t xml:space="preserve">на оборотной стороне работы обязательно указываются (распечатать и наклеить): 1) номинация; 2) тематика; 3) </w:t>
      </w:r>
      <w:proofErr w:type="spellStart"/>
      <w:r w:rsidRPr="00202D78">
        <w:rPr>
          <w:sz w:val="24"/>
          <w:szCs w:val="24"/>
        </w:rPr>
        <w:t>подтема</w:t>
      </w:r>
      <w:proofErr w:type="spellEnd"/>
      <w:r w:rsidRPr="00202D78">
        <w:rPr>
          <w:sz w:val="24"/>
          <w:szCs w:val="24"/>
        </w:rPr>
        <w:t xml:space="preserve">; 4) название рисунка с кратким обоснованием соответствия идеи рисунка выбранной тематике и </w:t>
      </w:r>
      <w:proofErr w:type="spellStart"/>
      <w:r w:rsidRPr="00202D78">
        <w:rPr>
          <w:sz w:val="24"/>
          <w:szCs w:val="24"/>
        </w:rPr>
        <w:t>подтеме</w:t>
      </w:r>
      <w:proofErr w:type="spellEnd"/>
      <w:r w:rsidRPr="00202D78">
        <w:rPr>
          <w:sz w:val="24"/>
          <w:szCs w:val="24"/>
        </w:rPr>
        <w:t xml:space="preserve">; 5) возраст автора; 6) фамилия, имя, отчество; 7) если есть руководитель (педагог) творческого процесса по созданию работы, </w:t>
      </w:r>
      <w:r w:rsidRPr="00F56940">
        <w:rPr>
          <w:sz w:val="24"/>
          <w:szCs w:val="24"/>
        </w:rPr>
        <w:t xml:space="preserve">указать его фамилию, имя, отчество, телефон, </w:t>
      </w:r>
      <w:r w:rsidRPr="00F56940">
        <w:rPr>
          <w:sz w:val="24"/>
          <w:szCs w:val="24"/>
          <w:lang w:val="en-US" w:eastAsia="en-US" w:bidi="en-US"/>
        </w:rPr>
        <w:t>e</w:t>
      </w:r>
      <w:r w:rsidRPr="00F56940">
        <w:rPr>
          <w:sz w:val="24"/>
          <w:szCs w:val="24"/>
          <w:lang w:eastAsia="en-US" w:bidi="en-US"/>
        </w:rPr>
        <w:t>-</w:t>
      </w:r>
      <w:r w:rsidRPr="00F56940">
        <w:rPr>
          <w:sz w:val="24"/>
          <w:szCs w:val="24"/>
          <w:lang w:val="en-US" w:eastAsia="en-US" w:bidi="en-US"/>
        </w:rPr>
        <w:t>mail</w:t>
      </w:r>
      <w:r w:rsidRPr="00F56940">
        <w:rPr>
          <w:sz w:val="24"/>
          <w:szCs w:val="24"/>
          <w:lang w:eastAsia="en-US" w:bidi="en-US"/>
        </w:rPr>
        <w:t xml:space="preserve">); </w:t>
      </w:r>
      <w:r w:rsidRPr="00F56940">
        <w:rPr>
          <w:sz w:val="24"/>
          <w:szCs w:val="24"/>
        </w:rPr>
        <w:t>8) полное правильное наименование образовательной организации, её почтовый адрес и сайт.</w:t>
      </w:r>
    </w:p>
    <w:p w:rsidR="00202D78" w:rsidRPr="00F56940" w:rsidRDefault="00202D78" w:rsidP="00F56940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</w:p>
    <w:p w:rsidR="00202D78" w:rsidRPr="00F56940" w:rsidRDefault="00202D78" w:rsidP="00CD1888">
      <w:pPr>
        <w:pStyle w:val="60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F56940">
        <w:rPr>
          <w:b/>
          <w:sz w:val="24"/>
          <w:szCs w:val="24"/>
        </w:rPr>
        <w:t>Номинация «Проза» (очерк, сказка, рассказ).</w:t>
      </w:r>
    </w:p>
    <w:p w:rsidR="0099281D" w:rsidRDefault="00256292" w:rsidP="00F35FCF">
      <w:pPr>
        <w:shd w:val="clear" w:color="auto" w:fill="FFFFFF"/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gramStart"/>
      <w:r w:rsidRPr="00242E91">
        <w:rPr>
          <w:rFonts w:ascii="Times New Roman" w:eastAsia="Times New Roman" w:hAnsi="Times New Roman" w:cs="Times New Roman"/>
        </w:rPr>
        <w:t xml:space="preserve">Для участия в Номинации </w:t>
      </w:r>
      <w:r w:rsidRPr="00256292">
        <w:rPr>
          <w:rFonts w:ascii="Times New Roman" w:eastAsia="Times New Roman" w:hAnsi="Times New Roman" w:cs="Times New Roman"/>
          <w:b/>
        </w:rPr>
        <w:t>«Проза» (очерк, сказка, рассказ</w:t>
      </w:r>
      <w:r>
        <w:rPr>
          <w:rFonts w:ascii="Times New Roman" w:eastAsia="Times New Roman" w:hAnsi="Times New Roman" w:cs="Times New Roman"/>
          <w:b/>
        </w:rPr>
        <w:t>)</w:t>
      </w:r>
      <w:r w:rsidRPr="00256292">
        <w:rPr>
          <w:rFonts w:ascii="Times New Roman" w:eastAsia="Times New Roman" w:hAnsi="Times New Roman" w:cs="Times New Roman"/>
        </w:rPr>
        <w:t xml:space="preserve"> </w:t>
      </w:r>
      <w:r w:rsidRPr="00242E91">
        <w:rPr>
          <w:rFonts w:ascii="Times New Roman" w:eastAsia="Times New Roman" w:hAnsi="Times New Roman" w:cs="Times New Roman"/>
        </w:rPr>
        <w:t xml:space="preserve">автор предоставляет </w:t>
      </w:r>
      <w:r w:rsidR="0099281D">
        <w:rPr>
          <w:rFonts w:ascii="Times New Roman" w:eastAsia="Times New Roman" w:hAnsi="Times New Roman" w:cs="Times New Roman"/>
        </w:rPr>
        <w:t xml:space="preserve">             </w:t>
      </w:r>
      <w:r w:rsidR="00F35FCF" w:rsidRPr="00F35FCF">
        <w:rPr>
          <w:rFonts w:ascii="Times New Roman" w:eastAsia="Times New Roman" w:hAnsi="Times New Roman" w:cs="Times New Roman"/>
          <w:b/>
        </w:rPr>
        <w:t xml:space="preserve">до 28 ноября 2025 года </w:t>
      </w:r>
      <w:r w:rsidRPr="00242E91">
        <w:rPr>
          <w:rFonts w:ascii="Times New Roman" w:eastAsia="Times New Roman" w:hAnsi="Times New Roman" w:cs="Times New Roman"/>
        </w:rPr>
        <w:t>следующие материалы по адресу: г. Симферополь, ул. Павле</w:t>
      </w:r>
      <w:r>
        <w:rPr>
          <w:rFonts w:ascii="Times New Roman" w:eastAsia="Times New Roman" w:hAnsi="Times New Roman" w:cs="Times New Roman"/>
        </w:rPr>
        <w:t>нко, 18 (МБ УДО «ЦДЮТ»</w:t>
      </w:r>
      <w:r w:rsidRPr="00242E91">
        <w:rPr>
          <w:rFonts w:ascii="Times New Roman" w:eastAsia="Times New Roman" w:hAnsi="Times New Roman" w:cs="Times New Roman"/>
        </w:rPr>
        <w:t xml:space="preserve"> г. Симферополь).</w:t>
      </w:r>
      <w:proofErr w:type="gramEnd"/>
    </w:p>
    <w:p w:rsidR="00202D78" w:rsidRPr="0099281D" w:rsidRDefault="00202D78" w:rsidP="0099281D">
      <w:pPr>
        <w:pStyle w:val="a8"/>
        <w:numPr>
          <w:ilvl w:val="0"/>
          <w:numId w:val="13"/>
        </w:num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</w:rPr>
      </w:pPr>
      <w:r w:rsidRPr="0099281D">
        <w:rPr>
          <w:rFonts w:ascii="Times New Roman" w:eastAsiaTheme="minorHAnsi" w:hAnsi="Times New Roman" w:cs="Times New Roman"/>
        </w:rPr>
        <w:t>В бумажном виде</w:t>
      </w:r>
      <w:r w:rsidR="008C53C7" w:rsidRPr="0099281D">
        <w:rPr>
          <w:rFonts w:ascii="Times New Roman" w:hAnsi="Times New Roman" w:cs="Times New Roman"/>
        </w:rPr>
        <w:t>:</w:t>
      </w:r>
    </w:p>
    <w:p w:rsidR="00202D78" w:rsidRDefault="00202D78" w:rsidP="00F56940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F56940">
        <w:rPr>
          <w:rFonts w:ascii="Times New Roman" w:eastAsiaTheme="minorHAnsi" w:hAnsi="Times New Roman" w:cs="Times New Roman"/>
        </w:rPr>
        <w:t>- заявка на участие с печатью организации</w:t>
      </w:r>
      <w:r w:rsidRPr="00514715">
        <w:rPr>
          <w:rFonts w:ascii="Times New Roman" w:eastAsiaTheme="minorHAnsi" w:hAnsi="Times New Roman" w:cs="Times New Roman"/>
        </w:rPr>
        <w:t xml:space="preserve"> и подписью руководителя, по форме согласно Приложению, к настоящему Положению;</w:t>
      </w:r>
    </w:p>
    <w:p w:rsidR="00202D78" w:rsidRDefault="00202D78" w:rsidP="00202D7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Соглашение и Согласие на обработку персональных данных от каждого участника Конкурса, </w:t>
      </w:r>
      <w:r w:rsidRPr="00514715">
        <w:rPr>
          <w:rFonts w:ascii="Times New Roman" w:eastAsiaTheme="minorHAnsi" w:hAnsi="Times New Roman" w:cs="Times New Roman"/>
        </w:rPr>
        <w:t>по форме согласно При</w:t>
      </w:r>
      <w:r>
        <w:rPr>
          <w:rFonts w:ascii="Times New Roman" w:eastAsiaTheme="minorHAnsi" w:hAnsi="Times New Roman" w:cs="Times New Roman"/>
        </w:rPr>
        <w:t xml:space="preserve">ложению, к настоящему Положению. </w:t>
      </w:r>
    </w:p>
    <w:p w:rsidR="00202D78" w:rsidRDefault="00202D78" w:rsidP="00202D7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- Оформленная работа согласно Положению с Информацией сопровождающей работу, </w:t>
      </w:r>
      <w:r w:rsidRPr="00514715">
        <w:rPr>
          <w:rFonts w:ascii="Times New Roman" w:eastAsiaTheme="minorHAnsi" w:hAnsi="Times New Roman" w:cs="Times New Roman"/>
        </w:rPr>
        <w:t>по форме согласно Приложению, к настоящему Положению;</w:t>
      </w:r>
    </w:p>
    <w:p w:rsidR="00202D78" w:rsidRPr="00514715" w:rsidRDefault="00202D78" w:rsidP="00D95205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>На электронную почту</w:t>
      </w:r>
      <w:r w:rsidRPr="00514715">
        <w:rPr>
          <w:rFonts w:ascii="Times New Roman" w:hAnsi="Times New Roman" w:cs="Times New Roman"/>
        </w:rPr>
        <w:t xml:space="preserve"> </w:t>
      </w:r>
      <w:hyperlink r:id="rId14" w:history="1">
        <w:r w:rsidRPr="00F45F69">
          <w:rPr>
            <w:rStyle w:val="a7"/>
            <w:rFonts w:ascii="Times New Roman" w:hAnsi="Times New Roman" w:cs="Times New Roman"/>
          </w:rPr>
          <w:t>simf_centr-tvorchestva1@crimeaedu.ru</w:t>
        </w:r>
      </w:hyperlink>
      <w:r>
        <w:rPr>
          <w:rFonts w:asciiTheme="minorHAnsi" w:hAnsiTheme="minorHAnsi"/>
          <w:color w:val="5F6368"/>
          <w:spacing w:val="2"/>
          <w:sz w:val="14"/>
          <w:szCs w:val="14"/>
          <w:shd w:val="clear" w:color="auto" w:fill="FFFFFF"/>
        </w:rPr>
        <w:t xml:space="preserve"> </w:t>
      </w:r>
      <w:r w:rsidR="00D95205" w:rsidRPr="004C4F1E">
        <w:rPr>
          <w:rFonts w:ascii="Times New Roman" w:eastAsiaTheme="minorHAnsi" w:hAnsi="Times New Roman" w:cs="Times New Roman"/>
          <w:b/>
          <w:i/>
        </w:rPr>
        <w:t xml:space="preserve">с официальной почты образовательного учреждения домен: @crimeaedu.ru </w:t>
      </w:r>
      <w:r w:rsidR="00D95205">
        <w:rPr>
          <w:rFonts w:ascii="Times New Roman" w:eastAsiaTheme="minorHAnsi" w:hAnsi="Times New Roman" w:cs="Times New Roman"/>
        </w:rPr>
        <w:t>высылаются</w:t>
      </w:r>
      <w:r w:rsidR="00D95205" w:rsidRPr="00514715">
        <w:rPr>
          <w:rFonts w:ascii="Times New Roman" w:eastAsiaTheme="minorHAnsi" w:hAnsi="Times New Roman" w:cs="Times New Roman"/>
        </w:rPr>
        <w:t>:</w:t>
      </w:r>
    </w:p>
    <w:p w:rsidR="00202D78" w:rsidRPr="00514715" w:rsidRDefault="00202D78" w:rsidP="00202D7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 - заявка на участие с печатью организации и подписью руководителя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202D78" w:rsidRPr="00514715" w:rsidRDefault="00202D78" w:rsidP="00202D7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word</w:t>
      </w:r>
      <w:proofErr w:type="spellEnd"/>
      <w:r w:rsidRPr="00514715">
        <w:rPr>
          <w:rFonts w:ascii="Times New Roman" w:eastAsiaTheme="minorHAnsi" w:hAnsi="Times New Roman" w:cs="Times New Roman"/>
        </w:rPr>
        <w:t>);</w:t>
      </w:r>
    </w:p>
    <w:p w:rsidR="00202D78" w:rsidRPr="00202D78" w:rsidRDefault="00202D78" w:rsidP="00202D7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514715">
        <w:rPr>
          <w:rFonts w:ascii="Times New Roman" w:eastAsiaTheme="minorHAnsi" w:hAnsi="Times New Roman" w:cs="Times New Roman"/>
        </w:rPr>
        <w:t xml:space="preserve">- согласие на обработку персональных данных от каждого участника (в формате </w:t>
      </w:r>
      <w:proofErr w:type="spellStart"/>
      <w:r w:rsidRPr="00514715">
        <w:rPr>
          <w:rFonts w:ascii="Times New Roman" w:eastAsiaTheme="minorHAnsi" w:hAnsi="Times New Roman" w:cs="Times New Roman"/>
        </w:rPr>
        <w:t>pdf</w:t>
      </w:r>
      <w:proofErr w:type="spellEnd"/>
      <w:r w:rsidRPr="00514715">
        <w:rPr>
          <w:rFonts w:ascii="Times New Roman" w:eastAsiaTheme="minorHAnsi" w:hAnsi="Times New Roman" w:cs="Times New Roman"/>
        </w:rPr>
        <w:t xml:space="preserve">) по форме </w:t>
      </w:r>
      <w:r w:rsidRPr="00202D78">
        <w:rPr>
          <w:rFonts w:ascii="Times New Roman" w:eastAsiaTheme="minorHAnsi" w:hAnsi="Times New Roman" w:cs="Times New Roman"/>
        </w:rPr>
        <w:lastRenderedPageBreak/>
        <w:t>согласно Приложению к настоящему Положению;</w:t>
      </w:r>
    </w:p>
    <w:p w:rsidR="00202D78" w:rsidRDefault="00202D78" w:rsidP="00202D7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202D78">
        <w:rPr>
          <w:rFonts w:ascii="Times New Roman" w:eastAsiaTheme="minorHAnsi" w:hAnsi="Times New Roman" w:cs="Times New Roman"/>
        </w:rPr>
        <w:t>- электронная версия работы.</w:t>
      </w:r>
    </w:p>
    <w:p w:rsidR="00933369" w:rsidRPr="009A1978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933369" w:rsidRPr="002C01E9" w:rsidRDefault="00933369" w:rsidP="00933369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>В теме письма необходимо написать «</w:t>
      </w:r>
      <w:r w:rsidR="00CD1888" w:rsidRPr="00F66E25">
        <w:rPr>
          <w:rStyle w:val="25"/>
          <w:b/>
          <w:sz w:val="24"/>
          <w:szCs w:val="24"/>
        </w:rPr>
        <w:t>Базовые национальные ценности</w:t>
      </w:r>
      <w:r w:rsidR="00CD1888">
        <w:rPr>
          <w:rStyle w:val="25"/>
          <w:b/>
          <w:sz w:val="24"/>
          <w:szCs w:val="24"/>
        </w:rPr>
        <w:t xml:space="preserve">. </w:t>
      </w:r>
      <w:r w:rsidR="00CD1888" w:rsidRPr="00F56940">
        <w:rPr>
          <w:b/>
          <w:sz w:val="24"/>
          <w:szCs w:val="24"/>
        </w:rPr>
        <w:t>Проза</w:t>
      </w:r>
      <w:proofErr w:type="gramStart"/>
      <w:r w:rsidR="00CD1888">
        <w:rPr>
          <w:b/>
          <w:sz w:val="24"/>
          <w:szCs w:val="24"/>
        </w:rPr>
        <w:t>.</w:t>
      </w:r>
      <w:r w:rsidRPr="002C01E9">
        <w:rPr>
          <w:b/>
          <w:bCs/>
          <w:i/>
          <w:sz w:val="24"/>
          <w:szCs w:val="24"/>
        </w:rPr>
        <w:t>».</w:t>
      </w:r>
      <w:proofErr w:type="gramEnd"/>
    </w:p>
    <w:p w:rsidR="00496C43" w:rsidRPr="00496C43" w:rsidRDefault="00496C43" w:rsidP="001A6534">
      <w:pPr>
        <w:pStyle w:val="a8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496C43">
        <w:rPr>
          <w:rFonts w:ascii="Times New Roman" w:eastAsiaTheme="minorHAnsi" w:hAnsi="Times New Roman" w:cs="Times New Roman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Pr="00496C43">
        <w:rPr>
          <w:rFonts w:ascii="Times New Roman" w:hAnsi="Times New Roman" w:cs="Times New Roman"/>
        </w:rPr>
        <w:t xml:space="preserve"> </w:t>
      </w:r>
      <w:r w:rsidR="001A6534" w:rsidRPr="001A6534">
        <w:rPr>
          <w:rFonts w:ascii="Times New Roman" w:hAnsi="Times New Roman" w:cs="Times New Roman"/>
          <w:color w:val="0000FF"/>
        </w:rPr>
        <w:t>https://р82.навигатор</w:t>
      </w:r>
      <w:proofErr w:type="gramStart"/>
      <w:r w:rsidR="001A6534" w:rsidRPr="001A6534">
        <w:rPr>
          <w:rFonts w:ascii="Times New Roman" w:hAnsi="Times New Roman" w:cs="Times New Roman"/>
          <w:color w:val="0000FF"/>
        </w:rPr>
        <w:t>.д</w:t>
      </w:r>
      <w:proofErr w:type="gramEnd"/>
      <w:r w:rsidR="001A6534" w:rsidRPr="001A6534">
        <w:rPr>
          <w:rFonts w:ascii="Times New Roman" w:hAnsi="Times New Roman" w:cs="Times New Roman"/>
          <w:color w:val="0000FF"/>
        </w:rPr>
        <w:t>ети/activity/5337/?date=2025-11-28</w:t>
      </w:r>
    </w:p>
    <w:p w:rsidR="00202D78" w:rsidRPr="00202D78" w:rsidRDefault="00202D78" w:rsidP="00202D78">
      <w:pPr>
        <w:pStyle w:val="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202D78">
        <w:rPr>
          <w:sz w:val="24"/>
          <w:szCs w:val="24"/>
        </w:rPr>
        <w:t>Работы, присылаемые на Конкурс, должны соответствовать следующим требованиям:</w:t>
      </w:r>
    </w:p>
    <w:p w:rsidR="00202D78" w:rsidRPr="00202D78" w:rsidRDefault="00202D78" w:rsidP="0058284C">
      <w:pPr>
        <w:pStyle w:val="20"/>
        <w:numPr>
          <w:ilvl w:val="0"/>
          <w:numId w:val="15"/>
        </w:numPr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  <w:r w:rsidRPr="00202D78">
        <w:rPr>
          <w:sz w:val="24"/>
          <w:szCs w:val="24"/>
        </w:rPr>
        <w:t>текст обязательно должен быть собственного сочинения и соответствовать тематике (</w:t>
      </w:r>
      <w:proofErr w:type="spellStart"/>
      <w:r w:rsidRPr="00202D78">
        <w:rPr>
          <w:sz w:val="24"/>
          <w:szCs w:val="24"/>
        </w:rPr>
        <w:t>подтеме</w:t>
      </w:r>
      <w:proofErr w:type="spellEnd"/>
      <w:r w:rsidRPr="00202D78">
        <w:rPr>
          <w:sz w:val="24"/>
          <w:szCs w:val="24"/>
        </w:rPr>
        <w:t xml:space="preserve"> выбранной тематики) номинации и заявленному жанру: очерк, сказка, рассказ);</w:t>
      </w:r>
    </w:p>
    <w:p w:rsidR="00202D78" w:rsidRPr="00202D78" w:rsidRDefault="00202D78" w:rsidP="0058284C">
      <w:pPr>
        <w:pStyle w:val="20"/>
        <w:numPr>
          <w:ilvl w:val="0"/>
          <w:numId w:val="15"/>
        </w:numPr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  <w:r w:rsidRPr="00202D78">
        <w:rPr>
          <w:sz w:val="24"/>
          <w:szCs w:val="24"/>
        </w:rPr>
        <w:t xml:space="preserve">автор от своего имени комментирует соответствие идеи работы выбранной тематике и </w:t>
      </w:r>
      <w:proofErr w:type="spellStart"/>
      <w:r w:rsidRPr="00202D78">
        <w:rPr>
          <w:sz w:val="24"/>
          <w:szCs w:val="24"/>
        </w:rPr>
        <w:t>подтеме</w:t>
      </w:r>
      <w:proofErr w:type="spellEnd"/>
      <w:r w:rsidRPr="00202D78">
        <w:rPr>
          <w:sz w:val="24"/>
          <w:szCs w:val="24"/>
        </w:rPr>
        <w:t xml:space="preserve"> Конкурса;</w:t>
      </w:r>
    </w:p>
    <w:p w:rsidR="00202D78" w:rsidRPr="00202D78" w:rsidRDefault="00202D78" w:rsidP="0058284C">
      <w:pPr>
        <w:pStyle w:val="20"/>
        <w:numPr>
          <w:ilvl w:val="0"/>
          <w:numId w:val="15"/>
        </w:numPr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  <w:r w:rsidRPr="00202D78">
        <w:rPr>
          <w:sz w:val="24"/>
          <w:szCs w:val="24"/>
        </w:rPr>
        <w:t>объём страниц на усмотрение автора;</w:t>
      </w:r>
    </w:p>
    <w:p w:rsidR="0058284C" w:rsidRDefault="00202D78" w:rsidP="0058284C">
      <w:pPr>
        <w:pStyle w:val="20"/>
        <w:numPr>
          <w:ilvl w:val="0"/>
          <w:numId w:val="15"/>
        </w:numPr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  <w:r w:rsidRPr="0058284C">
        <w:rPr>
          <w:sz w:val="24"/>
          <w:szCs w:val="24"/>
        </w:rPr>
        <w:t xml:space="preserve">на обратной стороне последнего листа с текстом должна быть напечатана и наклеена следующая информация об авторе: 1) номинация; 2) тематика; 3) </w:t>
      </w:r>
      <w:proofErr w:type="spellStart"/>
      <w:r w:rsidRPr="0058284C">
        <w:rPr>
          <w:sz w:val="24"/>
          <w:szCs w:val="24"/>
        </w:rPr>
        <w:t>подтема</w:t>
      </w:r>
      <w:proofErr w:type="spellEnd"/>
      <w:r w:rsidRPr="0058284C">
        <w:rPr>
          <w:sz w:val="24"/>
          <w:szCs w:val="24"/>
        </w:rPr>
        <w:t xml:space="preserve">; 4) название очерка, сказки, рассказа с кратким обоснованием соответствия идеи притчи выбранной тематике и </w:t>
      </w:r>
      <w:proofErr w:type="spellStart"/>
      <w:r w:rsidRPr="0058284C">
        <w:rPr>
          <w:sz w:val="24"/>
          <w:szCs w:val="24"/>
        </w:rPr>
        <w:t>подтеме</w:t>
      </w:r>
      <w:proofErr w:type="spellEnd"/>
      <w:r w:rsidRPr="0058284C">
        <w:rPr>
          <w:sz w:val="24"/>
          <w:szCs w:val="24"/>
        </w:rPr>
        <w:t xml:space="preserve">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</w:t>
      </w:r>
      <w:r w:rsidRPr="0058284C">
        <w:rPr>
          <w:sz w:val="24"/>
          <w:szCs w:val="24"/>
          <w:lang w:val="en-US" w:eastAsia="en-US" w:bidi="en-US"/>
        </w:rPr>
        <w:t>e</w:t>
      </w:r>
      <w:r w:rsidRPr="0058284C">
        <w:rPr>
          <w:sz w:val="24"/>
          <w:szCs w:val="24"/>
          <w:lang w:eastAsia="en-US" w:bidi="en-US"/>
        </w:rPr>
        <w:t>-</w:t>
      </w:r>
      <w:r w:rsidRPr="0058284C">
        <w:rPr>
          <w:sz w:val="24"/>
          <w:szCs w:val="24"/>
          <w:lang w:val="en-US" w:eastAsia="en-US" w:bidi="en-US"/>
        </w:rPr>
        <w:t>mail</w:t>
      </w:r>
      <w:r w:rsidRPr="0058284C">
        <w:rPr>
          <w:sz w:val="24"/>
          <w:szCs w:val="24"/>
          <w:lang w:eastAsia="en-US" w:bidi="en-US"/>
        </w:rPr>
        <w:t xml:space="preserve">); </w:t>
      </w:r>
      <w:r w:rsidRPr="0058284C">
        <w:rPr>
          <w:sz w:val="24"/>
          <w:szCs w:val="24"/>
        </w:rPr>
        <w:t xml:space="preserve">8) полное правильное наименование образовательной организации, её почтовый адрес и сайт. </w:t>
      </w:r>
    </w:p>
    <w:p w:rsidR="00202D78" w:rsidRDefault="0058284C" w:rsidP="0058284C">
      <w:pPr>
        <w:pStyle w:val="20"/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2D78" w:rsidRPr="0058284C">
        <w:rPr>
          <w:sz w:val="24"/>
          <w:szCs w:val="24"/>
        </w:rPr>
        <w:t>Творческое оформление работы - визуализация идеи посредством цвета, форм, возможно добавление образов (рисунки, фотографии) иллюстраций.</w:t>
      </w:r>
    </w:p>
    <w:p w:rsidR="00766C84" w:rsidRDefault="00766C84" w:rsidP="0058284C">
      <w:pPr>
        <w:pStyle w:val="20"/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</w:p>
    <w:p w:rsidR="0042339E" w:rsidRPr="00606E5E" w:rsidRDefault="0042339E" w:rsidP="00606E5E">
      <w:pPr>
        <w:pStyle w:val="20"/>
        <w:shd w:val="clear" w:color="auto" w:fill="auto"/>
        <w:tabs>
          <w:tab w:val="left" w:pos="142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Критерии оценки работы:</w:t>
      </w:r>
      <w:r w:rsidR="00606E5E">
        <w:rPr>
          <w:sz w:val="24"/>
          <w:szCs w:val="24"/>
        </w:rPr>
        <w:t xml:space="preserve"> с</w:t>
      </w:r>
      <w:r w:rsidRPr="00606E5E">
        <w:rPr>
          <w:rStyle w:val="2105pt"/>
          <w:sz w:val="24"/>
          <w:szCs w:val="24"/>
        </w:rPr>
        <w:t>оответствие творческой работы заявленным целям, задачам и тематике Конкурса</w:t>
      </w:r>
      <w:r w:rsidR="00606E5E">
        <w:rPr>
          <w:sz w:val="24"/>
          <w:szCs w:val="24"/>
        </w:rPr>
        <w:t>, с</w:t>
      </w:r>
      <w:r w:rsidRPr="00606E5E">
        <w:rPr>
          <w:rStyle w:val="2105pt"/>
          <w:sz w:val="24"/>
          <w:szCs w:val="24"/>
        </w:rPr>
        <w:t>оответствие названия творческой работы её содержанию</w:t>
      </w:r>
      <w:r w:rsidR="00606E5E">
        <w:rPr>
          <w:sz w:val="24"/>
          <w:szCs w:val="24"/>
        </w:rPr>
        <w:t>, л</w:t>
      </w:r>
      <w:r w:rsidRPr="00606E5E">
        <w:rPr>
          <w:rStyle w:val="2105pt"/>
          <w:sz w:val="24"/>
          <w:szCs w:val="24"/>
        </w:rPr>
        <w:t>аконичность</w:t>
      </w:r>
      <w:r w:rsidR="00606E5E">
        <w:rPr>
          <w:sz w:val="24"/>
          <w:szCs w:val="24"/>
        </w:rPr>
        <w:t>, г</w:t>
      </w:r>
      <w:r w:rsidRPr="00606E5E">
        <w:rPr>
          <w:rStyle w:val="2105pt"/>
          <w:sz w:val="24"/>
          <w:szCs w:val="24"/>
        </w:rPr>
        <w:t>рамотность</w:t>
      </w:r>
      <w:r w:rsidR="00606E5E">
        <w:rPr>
          <w:sz w:val="24"/>
          <w:szCs w:val="24"/>
        </w:rPr>
        <w:t>, н</w:t>
      </w:r>
      <w:r w:rsidRPr="00606E5E">
        <w:rPr>
          <w:rStyle w:val="2105pt"/>
          <w:sz w:val="24"/>
          <w:szCs w:val="24"/>
        </w:rPr>
        <w:t>аправленность на размышление</w:t>
      </w:r>
      <w:r w:rsidR="00606E5E">
        <w:rPr>
          <w:sz w:val="24"/>
          <w:szCs w:val="24"/>
        </w:rPr>
        <w:t>, ф</w:t>
      </w:r>
      <w:r w:rsidRPr="00606E5E">
        <w:rPr>
          <w:rStyle w:val="2105pt"/>
          <w:sz w:val="24"/>
          <w:szCs w:val="24"/>
        </w:rPr>
        <w:t>ормирование духовно-нравственных ценностей</w:t>
      </w:r>
      <w:r w:rsidR="00606E5E">
        <w:rPr>
          <w:sz w:val="24"/>
          <w:szCs w:val="24"/>
        </w:rPr>
        <w:t>, з</w:t>
      </w:r>
      <w:r w:rsidRPr="00606E5E">
        <w:rPr>
          <w:rStyle w:val="2105pt"/>
          <w:sz w:val="24"/>
          <w:szCs w:val="24"/>
        </w:rPr>
        <w:t>атрагивает важные процессы в жизни человека и(или) в природе</w:t>
      </w:r>
      <w:r w:rsidR="00606E5E">
        <w:rPr>
          <w:sz w:val="24"/>
          <w:szCs w:val="24"/>
        </w:rPr>
        <w:t>, о</w:t>
      </w:r>
      <w:r w:rsidRPr="00606E5E">
        <w:rPr>
          <w:rStyle w:val="2105pt"/>
          <w:sz w:val="24"/>
          <w:szCs w:val="24"/>
        </w:rPr>
        <w:t>бразность</w:t>
      </w:r>
      <w:r w:rsidR="00606E5E">
        <w:rPr>
          <w:sz w:val="24"/>
          <w:szCs w:val="24"/>
        </w:rPr>
        <w:t>, л</w:t>
      </w:r>
      <w:r w:rsidRPr="00606E5E">
        <w:rPr>
          <w:rStyle w:val="2105pt"/>
          <w:sz w:val="24"/>
          <w:szCs w:val="24"/>
        </w:rPr>
        <w:t>огика</w:t>
      </w:r>
      <w:r w:rsidR="00606E5E">
        <w:rPr>
          <w:sz w:val="24"/>
          <w:szCs w:val="24"/>
        </w:rPr>
        <w:t>, с</w:t>
      </w:r>
      <w:r w:rsidRPr="00606E5E">
        <w:rPr>
          <w:rStyle w:val="2105pt"/>
          <w:sz w:val="24"/>
          <w:szCs w:val="24"/>
        </w:rPr>
        <w:t>оответствие композиции заявленному жанру</w:t>
      </w:r>
      <w:r w:rsidR="00606E5E">
        <w:rPr>
          <w:sz w:val="24"/>
          <w:szCs w:val="24"/>
        </w:rPr>
        <w:t>, л</w:t>
      </w:r>
      <w:r w:rsidRPr="00606E5E">
        <w:rPr>
          <w:rStyle w:val="2105pt"/>
          <w:sz w:val="24"/>
          <w:szCs w:val="24"/>
        </w:rPr>
        <w:t>ёгкость чтения</w:t>
      </w:r>
      <w:r w:rsidR="00606E5E">
        <w:rPr>
          <w:sz w:val="24"/>
          <w:szCs w:val="24"/>
        </w:rPr>
        <w:t>, о</w:t>
      </w:r>
      <w:r w:rsidRPr="00606E5E">
        <w:rPr>
          <w:rStyle w:val="2105pt"/>
          <w:sz w:val="24"/>
          <w:szCs w:val="24"/>
        </w:rPr>
        <w:t>ригинальность</w:t>
      </w:r>
      <w:r w:rsidR="00606E5E">
        <w:rPr>
          <w:sz w:val="24"/>
          <w:szCs w:val="24"/>
        </w:rPr>
        <w:t>, в</w:t>
      </w:r>
      <w:r w:rsidRPr="00606E5E">
        <w:rPr>
          <w:rStyle w:val="2105pt"/>
          <w:sz w:val="24"/>
          <w:szCs w:val="24"/>
        </w:rPr>
        <w:t>оздействие на воображение</w:t>
      </w:r>
      <w:r w:rsidR="00606E5E">
        <w:rPr>
          <w:sz w:val="24"/>
          <w:szCs w:val="24"/>
        </w:rPr>
        <w:t>, с</w:t>
      </w:r>
      <w:r w:rsidRPr="00606E5E">
        <w:rPr>
          <w:rStyle w:val="2105pt"/>
          <w:sz w:val="24"/>
          <w:szCs w:val="24"/>
        </w:rPr>
        <w:t>оответствие требованиям к оформлению конкурсных работ</w:t>
      </w:r>
      <w:r w:rsidR="00606E5E">
        <w:rPr>
          <w:sz w:val="24"/>
          <w:szCs w:val="24"/>
        </w:rPr>
        <w:t>, с</w:t>
      </w:r>
      <w:r w:rsidRPr="00606E5E">
        <w:rPr>
          <w:rStyle w:val="2105pt"/>
          <w:sz w:val="24"/>
          <w:szCs w:val="24"/>
        </w:rPr>
        <w:t>амостоятельность</w:t>
      </w:r>
    </w:p>
    <w:p w:rsidR="00F90790" w:rsidRDefault="00493377" w:rsidP="00A53256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 xml:space="preserve">Работы, не соответствующие </w:t>
      </w:r>
      <w:r w:rsidR="00202D78">
        <w:rPr>
          <w:sz w:val="24"/>
          <w:szCs w:val="24"/>
        </w:rPr>
        <w:t>выше</w:t>
      </w:r>
      <w:r w:rsidRPr="00DC5F89">
        <w:rPr>
          <w:sz w:val="24"/>
          <w:szCs w:val="24"/>
        </w:rPr>
        <w:t>указанным требованиям, на Конкурс не принимаются и не возвращаются.</w:t>
      </w:r>
    </w:p>
    <w:p w:rsidR="00F90790" w:rsidRPr="00DC5F89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Возраст участников должен строго соответствовать категориям, указанным в Положении.</w:t>
      </w:r>
    </w:p>
    <w:p w:rsidR="00F90790" w:rsidRPr="00DC5F89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proofErr w:type="gramStart"/>
      <w:r w:rsidRPr="00DC5F89">
        <w:rPr>
          <w:sz w:val="24"/>
          <w:szCs w:val="24"/>
        </w:rPr>
        <w:t xml:space="preserve">Каждая работа, представляемая на </w:t>
      </w:r>
      <w:r w:rsidR="004717FF">
        <w:rPr>
          <w:sz w:val="24"/>
          <w:szCs w:val="24"/>
        </w:rPr>
        <w:t xml:space="preserve">муниципальный </w:t>
      </w:r>
      <w:r w:rsidRPr="00DC5F89">
        <w:rPr>
          <w:sz w:val="24"/>
          <w:szCs w:val="24"/>
        </w:rPr>
        <w:t>этап, должна сопровождаться соглашением родителей (родителя) или заменяющего его лица (официального представителя (для участников, не достигших совершеннолетия) о передаче прав на использование работы МО</w:t>
      </w:r>
      <w:r w:rsidR="004717FF">
        <w:rPr>
          <w:sz w:val="24"/>
          <w:szCs w:val="24"/>
        </w:rPr>
        <w:t>О «Гармония мира» согласно Приложению к Положению.</w:t>
      </w:r>
      <w:proofErr w:type="gramEnd"/>
    </w:p>
    <w:p w:rsidR="00874BEF" w:rsidRDefault="00874BEF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Все предоставленные работы на Конкурс проходят проверку на </w:t>
      </w:r>
      <w:proofErr w:type="spellStart"/>
      <w:r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>.</w:t>
      </w:r>
    </w:p>
    <w:p w:rsidR="00F90790" w:rsidRPr="004717FF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Организационный комитет Конкурса оставляет за собой право на</w:t>
      </w:r>
      <w:r w:rsidR="004717FF">
        <w:rPr>
          <w:sz w:val="24"/>
          <w:szCs w:val="24"/>
        </w:rPr>
        <w:t xml:space="preserve"> </w:t>
      </w:r>
      <w:r w:rsidRPr="004717FF">
        <w:rPr>
          <w:sz w:val="24"/>
          <w:szCs w:val="24"/>
        </w:rPr>
        <w:t>использование конкурсны</w:t>
      </w:r>
      <w:r w:rsidR="004717FF">
        <w:rPr>
          <w:sz w:val="24"/>
          <w:szCs w:val="24"/>
        </w:rPr>
        <w:t xml:space="preserve">х работ в некоммерческих целях: </w:t>
      </w:r>
      <w:r w:rsidRPr="004717FF">
        <w:rPr>
          <w:sz w:val="24"/>
          <w:szCs w:val="24"/>
        </w:rPr>
        <w:t>проведение социально значимых акций, созданных на базе конкурсных работ; репродуцирование материалов для нужд 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</w:p>
    <w:p w:rsidR="00F90790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270"/>
        </w:tabs>
        <w:spacing w:before="0" w:after="0" w:line="240" w:lineRule="auto"/>
        <w:rPr>
          <w:sz w:val="24"/>
          <w:szCs w:val="24"/>
        </w:rPr>
      </w:pPr>
      <w:r w:rsidRPr="00DC5F89">
        <w:rPr>
          <w:sz w:val="24"/>
          <w:szCs w:val="24"/>
        </w:rPr>
        <w:t>В случае предъявления требований, претензий,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167AC1" w:rsidRDefault="006F5185" w:rsidP="00167AC1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 xml:space="preserve">Дополнительную информацию по условиям проведения </w:t>
      </w:r>
      <w:r>
        <w:rPr>
          <w:sz w:val="24"/>
          <w:szCs w:val="24"/>
        </w:rPr>
        <w:t>К</w:t>
      </w:r>
      <w:r w:rsidRPr="00651A7F">
        <w:rPr>
          <w:sz w:val="24"/>
          <w:szCs w:val="24"/>
        </w:rPr>
        <w:t>онкурса можно получить по телефону +7</w:t>
      </w:r>
      <w:r w:rsidR="00766C84">
        <w:rPr>
          <w:sz w:val="24"/>
          <w:szCs w:val="24"/>
        </w:rPr>
        <w:t>(</w:t>
      </w:r>
      <w:r w:rsidRPr="00651A7F">
        <w:rPr>
          <w:sz w:val="24"/>
          <w:szCs w:val="24"/>
        </w:rPr>
        <w:t>978</w:t>
      </w:r>
      <w:r w:rsidR="00766C84">
        <w:rPr>
          <w:sz w:val="24"/>
          <w:szCs w:val="24"/>
        </w:rPr>
        <w:t>)</w:t>
      </w:r>
      <w:r w:rsidRPr="00651A7F">
        <w:rPr>
          <w:sz w:val="24"/>
          <w:szCs w:val="24"/>
        </w:rPr>
        <w:t>175</w:t>
      </w:r>
      <w:r w:rsidR="00766C84">
        <w:rPr>
          <w:sz w:val="24"/>
          <w:szCs w:val="24"/>
        </w:rPr>
        <w:t>-</w:t>
      </w:r>
      <w:r w:rsidRPr="00651A7F">
        <w:rPr>
          <w:sz w:val="24"/>
          <w:szCs w:val="24"/>
        </w:rPr>
        <w:t>39</w:t>
      </w:r>
      <w:r w:rsidR="00766C84">
        <w:rPr>
          <w:sz w:val="24"/>
          <w:szCs w:val="24"/>
        </w:rPr>
        <w:t>-</w:t>
      </w:r>
      <w:r w:rsidRPr="00651A7F">
        <w:rPr>
          <w:sz w:val="24"/>
          <w:szCs w:val="24"/>
        </w:rPr>
        <w:t>59.</w:t>
      </w:r>
    </w:p>
    <w:p w:rsidR="00CD1EB9" w:rsidRPr="00CD1EB9" w:rsidRDefault="00CD1EB9" w:rsidP="00CD1EB9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</w:p>
    <w:p w:rsidR="00F90790" w:rsidRPr="004717FF" w:rsidRDefault="00493377" w:rsidP="004717F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4"/>
          <w:szCs w:val="24"/>
        </w:rPr>
      </w:pPr>
      <w:bookmarkStart w:id="5" w:name="bookmark6"/>
      <w:r w:rsidRPr="004717FF">
        <w:rPr>
          <w:sz w:val="24"/>
          <w:szCs w:val="24"/>
        </w:rPr>
        <w:t>ЖЮРИ КОНКУРСА</w:t>
      </w:r>
      <w:bookmarkEnd w:id="5"/>
    </w:p>
    <w:p w:rsidR="00F90790" w:rsidRPr="004717FF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4717FF">
        <w:rPr>
          <w:sz w:val="24"/>
          <w:szCs w:val="24"/>
        </w:rPr>
        <w:t>В своей деятельности члены жюри руководствуются Положением, регламентирующим проведение Конкурса.</w:t>
      </w:r>
    </w:p>
    <w:p w:rsidR="00F90790" w:rsidRPr="004717FF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4717FF">
        <w:rPr>
          <w:sz w:val="24"/>
          <w:szCs w:val="24"/>
        </w:rPr>
        <w:lastRenderedPageBreak/>
        <w:t xml:space="preserve">Состав Жюри Конкурса утверждается приказом </w:t>
      </w:r>
      <w:r w:rsidR="00592C5F">
        <w:rPr>
          <w:sz w:val="24"/>
          <w:szCs w:val="24"/>
        </w:rPr>
        <w:t>МКУ Департамента</w:t>
      </w:r>
      <w:r w:rsidR="00167AC1" w:rsidRPr="004717FF">
        <w:rPr>
          <w:sz w:val="24"/>
          <w:szCs w:val="24"/>
        </w:rPr>
        <w:t xml:space="preserve"> обр</w:t>
      </w:r>
      <w:r w:rsidR="004717FF">
        <w:rPr>
          <w:sz w:val="24"/>
          <w:szCs w:val="24"/>
        </w:rPr>
        <w:t>а</w:t>
      </w:r>
      <w:r w:rsidR="00592C5F">
        <w:rPr>
          <w:sz w:val="24"/>
          <w:szCs w:val="24"/>
        </w:rPr>
        <w:t>зования а</w:t>
      </w:r>
      <w:r w:rsidR="00167AC1" w:rsidRPr="004717FF">
        <w:rPr>
          <w:sz w:val="24"/>
          <w:szCs w:val="24"/>
        </w:rPr>
        <w:t>дминистрации города Симферополя.</w:t>
      </w:r>
    </w:p>
    <w:p w:rsidR="00F90790" w:rsidRPr="004717FF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270"/>
        </w:tabs>
        <w:spacing w:before="0" w:after="0" w:line="240" w:lineRule="auto"/>
        <w:rPr>
          <w:sz w:val="24"/>
          <w:szCs w:val="24"/>
        </w:rPr>
      </w:pPr>
      <w:r w:rsidRPr="004717FF">
        <w:rPr>
          <w:sz w:val="24"/>
          <w:szCs w:val="24"/>
        </w:rPr>
        <w:t>Жюри Конкурса осуществляет оценку рассматриваемых конкурсных работ, согласно критериям оценивания по номинациям и определяет победителей. Работы участников оценивается по балльной системе.</w:t>
      </w:r>
    </w:p>
    <w:p w:rsidR="00F90790" w:rsidRPr="004717FF" w:rsidRDefault="00493377" w:rsidP="004717FF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270"/>
        </w:tabs>
        <w:spacing w:before="0" w:after="0" w:line="240" w:lineRule="auto"/>
        <w:rPr>
          <w:sz w:val="24"/>
          <w:szCs w:val="24"/>
        </w:rPr>
      </w:pPr>
      <w:r w:rsidRPr="004717FF">
        <w:rPr>
          <w:sz w:val="24"/>
          <w:szCs w:val="24"/>
        </w:rPr>
        <w:t>Жюри определяет победителей Конкурса по сумме набранных баллов. Победителями считаются участники, набравшие наибольшее количество баллов.</w:t>
      </w:r>
    </w:p>
    <w:p w:rsidR="00167AC1" w:rsidRPr="00DC5F89" w:rsidRDefault="00167AC1" w:rsidP="00167AC1">
      <w:pPr>
        <w:pStyle w:val="20"/>
        <w:shd w:val="clear" w:color="auto" w:fill="auto"/>
        <w:tabs>
          <w:tab w:val="left" w:pos="1270"/>
        </w:tabs>
        <w:spacing w:before="0" w:after="0" w:line="240" w:lineRule="auto"/>
        <w:rPr>
          <w:sz w:val="24"/>
          <w:szCs w:val="24"/>
        </w:rPr>
      </w:pPr>
    </w:p>
    <w:p w:rsidR="00F90790" w:rsidRPr="00DC5F89" w:rsidRDefault="00493377" w:rsidP="00383EB6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3972"/>
          <w:tab w:val="left" w:pos="6237"/>
        </w:tabs>
        <w:spacing w:before="0" w:after="0" w:line="240" w:lineRule="auto"/>
        <w:jc w:val="center"/>
        <w:rPr>
          <w:sz w:val="24"/>
          <w:szCs w:val="24"/>
        </w:rPr>
      </w:pPr>
      <w:bookmarkStart w:id="6" w:name="bookmark7"/>
      <w:r w:rsidRPr="00DC5F89">
        <w:rPr>
          <w:sz w:val="24"/>
          <w:szCs w:val="24"/>
        </w:rPr>
        <w:t>НАГРАЖДЕНИЕ</w:t>
      </w:r>
      <w:bookmarkEnd w:id="6"/>
    </w:p>
    <w:p w:rsidR="00F90790" w:rsidRDefault="00383EB6" w:rsidP="00383EB6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Участники, п</w:t>
      </w:r>
      <w:r w:rsidR="00493377" w:rsidRPr="00DC5F89">
        <w:rPr>
          <w:sz w:val="24"/>
          <w:szCs w:val="24"/>
        </w:rPr>
        <w:t>обедители</w:t>
      </w:r>
      <w:r>
        <w:rPr>
          <w:sz w:val="24"/>
          <w:szCs w:val="24"/>
        </w:rPr>
        <w:t xml:space="preserve"> и призеры конкурса</w:t>
      </w:r>
      <w:r w:rsidR="00493377" w:rsidRPr="00DC5F89">
        <w:rPr>
          <w:sz w:val="24"/>
          <w:szCs w:val="24"/>
        </w:rPr>
        <w:t xml:space="preserve"> награждаются дипломами</w:t>
      </w:r>
      <w:r w:rsidR="00BD097B">
        <w:rPr>
          <w:sz w:val="24"/>
          <w:szCs w:val="24"/>
        </w:rPr>
        <w:t xml:space="preserve"> и грамотами МКУ Департамент образования а</w:t>
      </w:r>
      <w:r>
        <w:rPr>
          <w:sz w:val="24"/>
          <w:szCs w:val="24"/>
        </w:rPr>
        <w:t>дминистрации города Симферополя.</w:t>
      </w:r>
    </w:p>
    <w:p w:rsidR="00C0696C" w:rsidRPr="00DC5F89" w:rsidRDefault="00C0696C" w:rsidP="00BD097B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C0696C">
        <w:rPr>
          <w:sz w:val="24"/>
          <w:szCs w:val="24"/>
        </w:rPr>
        <w:t xml:space="preserve">Дипломы муниципального этапа образовательные учреждения печатают и сдают на подпись в </w:t>
      </w:r>
      <w:r w:rsidR="00BD097B">
        <w:rPr>
          <w:sz w:val="24"/>
          <w:szCs w:val="24"/>
        </w:rPr>
        <w:t>МКУ Д</w:t>
      </w:r>
      <w:r w:rsidRPr="00C0696C">
        <w:rPr>
          <w:sz w:val="24"/>
          <w:szCs w:val="24"/>
        </w:rPr>
        <w:t>епартамент образования</w:t>
      </w:r>
      <w:r w:rsidR="00BD097B" w:rsidRPr="00BD097B">
        <w:t xml:space="preserve"> </w:t>
      </w:r>
      <w:r w:rsidR="00BD097B" w:rsidRPr="00BD097B">
        <w:rPr>
          <w:sz w:val="24"/>
          <w:szCs w:val="24"/>
        </w:rPr>
        <w:t>администрации города Симферополя</w:t>
      </w:r>
      <w:r w:rsidRPr="00C0696C">
        <w:rPr>
          <w:sz w:val="24"/>
          <w:szCs w:val="24"/>
        </w:rPr>
        <w:t xml:space="preserve"> в течени</w:t>
      </w:r>
      <w:r w:rsidR="004F6B56">
        <w:rPr>
          <w:sz w:val="24"/>
          <w:szCs w:val="24"/>
        </w:rPr>
        <w:t>е</w:t>
      </w:r>
      <w:r w:rsidRPr="00C0696C">
        <w:rPr>
          <w:sz w:val="24"/>
          <w:szCs w:val="24"/>
        </w:rPr>
        <w:t xml:space="preserve"> 2-х месяцев с момента подписания итогового приказа Конкурса.</w:t>
      </w:r>
    </w:p>
    <w:p w:rsidR="00F90790" w:rsidRDefault="00493377" w:rsidP="00383EB6">
      <w:pPr>
        <w:pStyle w:val="50"/>
        <w:numPr>
          <w:ilvl w:val="1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rPr>
          <w:b w:val="0"/>
          <w:sz w:val="24"/>
          <w:szCs w:val="24"/>
        </w:rPr>
      </w:pPr>
      <w:r w:rsidRPr="00DC5F89">
        <w:rPr>
          <w:rStyle w:val="51"/>
          <w:sz w:val="24"/>
          <w:szCs w:val="24"/>
        </w:rPr>
        <w:t xml:space="preserve">Работы участников, отмеченные дипломом </w:t>
      </w:r>
      <w:r w:rsidRPr="00DC5F89">
        <w:rPr>
          <w:rStyle w:val="51"/>
          <w:sz w:val="24"/>
          <w:szCs w:val="24"/>
          <w:lang w:val="en-US" w:eastAsia="en-US" w:bidi="en-US"/>
        </w:rPr>
        <w:t>I</w:t>
      </w:r>
      <w:r w:rsidRPr="00DC5F89">
        <w:rPr>
          <w:rStyle w:val="51"/>
          <w:sz w:val="24"/>
          <w:szCs w:val="24"/>
        </w:rPr>
        <w:t>-й степени</w:t>
      </w:r>
      <w:r w:rsidR="004717FF" w:rsidRPr="004717FF">
        <w:rPr>
          <w:rStyle w:val="51"/>
          <w:sz w:val="24"/>
          <w:szCs w:val="24"/>
        </w:rPr>
        <w:t>,</w:t>
      </w:r>
      <w:r w:rsidRPr="004717FF">
        <w:rPr>
          <w:rStyle w:val="51"/>
          <w:sz w:val="24"/>
          <w:szCs w:val="24"/>
        </w:rPr>
        <w:t xml:space="preserve"> </w:t>
      </w:r>
      <w:r w:rsidR="004717FF" w:rsidRPr="004F6B56">
        <w:rPr>
          <w:b w:val="0"/>
          <w:sz w:val="24"/>
          <w:szCs w:val="24"/>
        </w:rPr>
        <w:t>в</w:t>
      </w:r>
      <w:r w:rsidR="004717FF" w:rsidRPr="004717FF">
        <w:rPr>
          <w:sz w:val="24"/>
          <w:szCs w:val="24"/>
        </w:rPr>
        <w:t xml:space="preserve"> </w:t>
      </w:r>
      <w:r w:rsidR="004717FF" w:rsidRPr="004717FF">
        <w:rPr>
          <w:b w:val="0"/>
          <w:sz w:val="24"/>
          <w:szCs w:val="24"/>
        </w:rPr>
        <w:t>каждой возрастной категории в каждой номинации,</w:t>
      </w:r>
      <w:r w:rsidR="004717FF" w:rsidRPr="004717FF">
        <w:rPr>
          <w:rStyle w:val="51"/>
          <w:sz w:val="24"/>
          <w:szCs w:val="24"/>
        </w:rPr>
        <w:t xml:space="preserve"> </w:t>
      </w:r>
      <w:r w:rsidRPr="004717FF">
        <w:rPr>
          <w:rStyle w:val="51"/>
          <w:sz w:val="24"/>
          <w:szCs w:val="24"/>
        </w:rPr>
        <w:t>направляются</w:t>
      </w:r>
      <w:r w:rsidR="004717FF">
        <w:rPr>
          <w:rStyle w:val="51"/>
          <w:sz w:val="24"/>
          <w:szCs w:val="24"/>
        </w:rPr>
        <w:t xml:space="preserve"> </w:t>
      </w:r>
      <w:r w:rsidRPr="004717FF">
        <w:rPr>
          <w:rStyle w:val="51"/>
          <w:sz w:val="24"/>
          <w:szCs w:val="24"/>
        </w:rPr>
        <w:t xml:space="preserve">для участия в </w:t>
      </w:r>
      <w:r w:rsidR="00167AC1" w:rsidRPr="004717FF">
        <w:rPr>
          <w:rStyle w:val="51"/>
          <w:sz w:val="24"/>
          <w:szCs w:val="24"/>
        </w:rPr>
        <w:t xml:space="preserve">республиканском </w:t>
      </w:r>
      <w:r w:rsidR="000677C4">
        <w:rPr>
          <w:b w:val="0"/>
          <w:sz w:val="24"/>
          <w:szCs w:val="24"/>
        </w:rPr>
        <w:t>этапе Х</w:t>
      </w:r>
      <w:r w:rsidRPr="004717FF">
        <w:rPr>
          <w:b w:val="0"/>
          <w:sz w:val="24"/>
          <w:szCs w:val="24"/>
        </w:rPr>
        <w:t xml:space="preserve"> Всероссийского конкурса детского </w:t>
      </w:r>
      <w:r w:rsidRPr="00167AC1">
        <w:rPr>
          <w:b w:val="0"/>
          <w:sz w:val="24"/>
          <w:szCs w:val="24"/>
        </w:rPr>
        <w:t>и юношеского творчества «Базовые национальные ценности».</w:t>
      </w:r>
    </w:p>
    <w:p w:rsidR="00110BA1" w:rsidRDefault="00110BA1">
      <w:pPr>
        <w:rPr>
          <w:rFonts w:ascii="Times New Roman" w:eastAsia="Times New Roman" w:hAnsi="Times New Roman" w:cs="Times New Roman"/>
          <w:bCs/>
        </w:rPr>
      </w:pPr>
      <w:r>
        <w:rPr>
          <w:b/>
        </w:rPr>
        <w:br w:type="page"/>
      </w:r>
    </w:p>
    <w:p w:rsidR="0035459A" w:rsidRDefault="0035459A" w:rsidP="00130ED4">
      <w:pPr>
        <w:pStyle w:val="50"/>
        <w:shd w:val="clear" w:color="auto" w:fill="auto"/>
        <w:tabs>
          <w:tab w:val="left" w:pos="426"/>
        </w:tabs>
        <w:spacing w:before="0" w:after="0" w:line="240" w:lineRule="auto"/>
        <w:rPr>
          <w:b w:val="0"/>
          <w:sz w:val="24"/>
          <w:szCs w:val="24"/>
        </w:rPr>
      </w:pPr>
    </w:p>
    <w:p w:rsidR="00130ED4" w:rsidRPr="00DC5F89" w:rsidRDefault="00130ED4" w:rsidP="00130ED4">
      <w:pPr>
        <w:pStyle w:val="30"/>
        <w:shd w:val="clear" w:color="auto" w:fill="auto"/>
        <w:spacing w:line="240" w:lineRule="auto"/>
        <w:jc w:val="right"/>
      </w:pPr>
      <w:r>
        <w:t>Приложение</w:t>
      </w:r>
      <w:r w:rsidRPr="00DC5F89">
        <w:t xml:space="preserve"> к Положению </w:t>
      </w:r>
    </w:p>
    <w:p w:rsidR="00130ED4" w:rsidRDefault="00130ED4" w:rsidP="00130ED4">
      <w:pPr>
        <w:pStyle w:val="40"/>
        <w:shd w:val="clear" w:color="auto" w:fill="auto"/>
        <w:spacing w:before="0" w:after="0" w:line="240" w:lineRule="auto"/>
      </w:pPr>
    </w:p>
    <w:p w:rsidR="00130ED4" w:rsidRPr="00DC5F89" w:rsidRDefault="00130ED4" w:rsidP="00130ED4">
      <w:pPr>
        <w:pStyle w:val="40"/>
        <w:shd w:val="clear" w:color="auto" w:fill="auto"/>
        <w:spacing w:before="0" w:after="0" w:line="240" w:lineRule="auto"/>
      </w:pPr>
      <w:r w:rsidRPr="00DC5F89">
        <w:t>Заявка</w:t>
      </w:r>
    </w:p>
    <w:p w:rsidR="00130ED4" w:rsidRPr="00DC5F89" w:rsidRDefault="00130ED4" w:rsidP="00130ED4">
      <w:pPr>
        <w:pStyle w:val="40"/>
        <w:shd w:val="clear" w:color="auto" w:fill="auto"/>
        <w:spacing w:before="0" w:after="0" w:line="240" w:lineRule="auto"/>
      </w:pPr>
      <w:r>
        <w:t xml:space="preserve">на участие в муниципальном </w:t>
      </w:r>
      <w:r w:rsidRPr="00DC5F89">
        <w:t xml:space="preserve">этапе </w:t>
      </w:r>
      <w:r w:rsidR="00C32F80">
        <w:rPr>
          <w:rStyle w:val="41"/>
          <w:b/>
          <w:bCs/>
          <w:lang w:val="en-US"/>
        </w:rPr>
        <w:t>X</w:t>
      </w:r>
      <w:r w:rsidR="001A6534">
        <w:rPr>
          <w:rStyle w:val="41"/>
          <w:b/>
          <w:bCs/>
          <w:lang w:val="en-US"/>
        </w:rPr>
        <w:t>I</w:t>
      </w:r>
      <w:r w:rsidRPr="00DC5F89">
        <w:rPr>
          <w:rStyle w:val="41"/>
          <w:b/>
          <w:bCs/>
        </w:rPr>
        <w:t xml:space="preserve"> </w:t>
      </w:r>
      <w:r w:rsidRPr="00DC5F89">
        <w:t>Всероссийского конкурса детского и</w:t>
      </w:r>
      <w:r w:rsidRPr="00DC5F89">
        <w:br/>
        <w:t>юношеского творчества «Базовые национальные ценности»</w:t>
      </w:r>
    </w:p>
    <w:p w:rsidR="00130ED4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4954"/>
      </w:tblGrid>
      <w:tr w:rsidR="00130ED4" w:rsidRPr="00496726" w:rsidTr="00FE3517">
        <w:trPr>
          <w:trHeight w:hRule="exact" w:val="62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96726">
              <w:rPr>
                <w:rStyle w:val="212pt"/>
              </w:rPr>
              <w:t xml:space="preserve">Фамилия и имя, отчество участника </w:t>
            </w:r>
            <w:r w:rsidRPr="00496726">
              <w:rPr>
                <w:sz w:val="24"/>
                <w:szCs w:val="24"/>
              </w:rPr>
              <w:t>(полностью)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CD10AC" w:rsidRPr="00496726" w:rsidTr="00CD10AC">
        <w:trPr>
          <w:trHeight w:hRule="exact" w:val="41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0AC" w:rsidRPr="00496726" w:rsidRDefault="00CD10AC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>
              <w:rPr>
                <w:rStyle w:val="212pt"/>
              </w:rPr>
              <w:t>Домашний адрес участника (с индексом)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0AC" w:rsidRPr="00496726" w:rsidRDefault="00CD10AC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289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Число, месяц, год рождения</w:t>
            </w:r>
            <w:r w:rsidR="00B707DF">
              <w:rPr>
                <w:rStyle w:val="212pt"/>
              </w:rPr>
              <w:t xml:space="preserve"> (полных лет)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136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sz w:val="24"/>
                <w:szCs w:val="24"/>
              </w:rPr>
              <w:t>Возрастная категория (необходимое подчеркнуть)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до 7 лет,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от 8 до 10 лет,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от 11 до 15 лет,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от 16 до 21 года,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>категория педагогов и воспитателей</w:t>
            </w: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96726">
              <w:rPr>
                <w:rStyle w:val="212pt"/>
              </w:rPr>
              <w:t>Юридическое название образовательной организации</w:t>
            </w:r>
            <w:r w:rsidR="003B4402">
              <w:rPr>
                <w:rStyle w:val="212pt"/>
              </w:rPr>
              <w:t xml:space="preserve"> (полное)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Почтовый адрес образовательной организации (с индексом)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Телефон </w:t>
            </w:r>
            <w:r w:rsidRPr="00496726">
              <w:rPr>
                <w:rStyle w:val="212pt"/>
              </w:rPr>
              <w:t>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Адрес сайта 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Электронный адрес 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Название секции, кружка (при наличии)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35459A">
        <w:trPr>
          <w:trHeight w:hRule="exact" w:val="235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96726">
              <w:rPr>
                <w:sz w:val="24"/>
                <w:szCs w:val="24"/>
              </w:rPr>
              <w:t>Номинация (необходимое подчеркнуть)</w:t>
            </w:r>
          </w:p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«Рисунок»,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«Стихотворение»,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«Современная притча»,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«Социальный проект»,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«Семейное творчество», </w:t>
            </w:r>
          </w:p>
          <w:p w:rsidR="00130ED4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>«Базовые национальные ценности с большой буквы»</w:t>
            </w:r>
            <w:r w:rsidR="0035459A">
              <w:rPr>
                <w:rFonts w:ascii="Times New Roman" w:hAnsi="Times New Roman" w:cs="Times New Roman"/>
              </w:rPr>
              <w:t>,</w:t>
            </w:r>
          </w:p>
          <w:p w:rsidR="0035459A" w:rsidRPr="00496726" w:rsidRDefault="0035459A" w:rsidP="00FE3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«Проза»</w:t>
            </w:r>
          </w:p>
        </w:tc>
      </w:tr>
      <w:tr w:rsidR="00130ED4" w:rsidRPr="00496726" w:rsidTr="00FE3517">
        <w:trPr>
          <w:trHeight w:hRule="exact" w:val="468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 xml:space="preserve">Тематика и </w:t>
            </w:r>
            <w:proofErr w:type="spellStart"/>
            <w:r w:rsidRPr="00DC5F89">
              <w:rPr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43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866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ED4" w:rsidRPr="00DC5F89" w:rsidRDefault="00130ED4" w:rsidP="00FE351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>Аннотация работы (краткое обоснование принадлежности работы к номинации и</w:t>
            </w:r>
          </w:p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>тематике)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69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ED4" w:rsidRPr="00DC5F89" w:rsidRDefault="00130ED4" w:rsidP="00FE351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 xml:space="preserve">ФИО (полностью) педагога, </w:t>
            </w:r>
            <w:r>
              <w:rPr>
                <w:sz w:val="24"/>
                <w:szCs w:val="24"/>
              </w:rPr>
              <w:t xml:space="preserve">должность, </w:t>
            </w:r>
            <w:r w:rsidRPr="00DC5F89">
              <w:rPr>
                <w:sz w:val="24"/>
                <w:szCs w:val="24"/>
              </w:rPr>
              <w:t xml:space="preserve">контактный телефон, </w:t>
            </w:r>
            <w:r w:rsidRPr="00DC5F89">
              <w:rPr>
                <w:sz w:val="24"/>
                <w:szCs w:val="24"/>
                <w:lang w:val="en-US" w:eastAsia="en-US" w:bidi="en-US"/>
              </w:rPr>
              <w:t>e</w:t>
            </w:r>
            <w:r w:rsidRPr="00DC5F89">
              <w:rPr>
                <w:sz w:val="24"/>
                <w:szCs w:val="24"/>
                <w:lang w:eastAsia="en-US" w:bidi="en-US"/>
              </w:rPr>
              <w:t>-</w:t>
            </w:r>
            <w:r w:rsidRPr="00DC5F89">
              <w:rPr>
                <w:sz w:val="24"/>
                <w:szCs w:val="24"/>
                <w:lang w:val="en-US" w:eastAsia="en-US" w:bidi="en-US"/>
              </w:rPr>
              <w:t>mail</w:t>
            </w:r>
            <w:r w:rsidRPr="00DC5F89">
              <w:rPr>
                <w:sz w:val="24"/>
                <w:szCs w:val="24"/>
                <w:lang w:eastAsia="en-US" w:bidi="en-US"/>
              </w:rPr>
              <w:t xml:space="preserve"> </w:t>
            </w:r>
          </w:p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</w:tbl>
    <w:p w:rsidR="00130ED4" w:rsidRDefault="00130ED4" w:rsidP="00130ED4">
      <w:pPr>
        <w:jc w:val="both"/>
        <w:rPr>
          <w:rFonts w:ascii="Times New Roman" w:hAnsi="Times New Roman"/>
          <w:lang w:eastAsia="zh-CN"/>
        </w:rPr>
      </w:pPr>
    </w:p>
    <w:p w:rsidR="00130ED4" w:rsidRPr="00F60F99" w:rsidRDefault="00130ED4" w:rsidP="00130ED4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lang w:eastAsia="zh-CN"/>
        </w:rPr>
        <w:t>Д</w:t>
      </w:r>
      <w:r w:rsidRPr="00F60F99">
        <w:rPr>
          <w:rFonts w:ascii="Times New Roman" w:hAnsi="Times New Roman" w:cs="Times New Roman"/>
          <w:lang w:eastAsia="zh-CN"/>
        </w:rPr>
        <w:t xml:space="preserve">иректор </w:t>
      </w:r>
      <w:r>
        <w:rPr>
          <w:rFonts w:ascii="Times New Roman" w:hAnsi="Times New Roman" w:cs="Times New Roman"/>
          <w:lang w:eastAsia="zh-CN"/>
        </w:rPr>
        <w:t xml:space="preserve">                                        </w:t>
      </w:r>
      <w:r w:rsidRPr="00F60F99">
        <w:rPr>
          <w:rFonts w:ascii="Times New Roman" w:hAnsi="Times New Roman" w:cs="Times New Roman"/>
          <w:lang w:eastAsia="zh-CN"/>
        </w:rPr>
        <w:t>__</w:t>
      </w:r>
      <w:r>
        <w:rPr>
          <w:rFonts w:ascii="Times New Roman" w:hAnsi="Times New Roman" w:cs="Times New Roman"/>
          <w:lang w:eastAsia="zh-CN"/>
        </w:rPr>
        <w:t xml:space="preserve">_________         </w:t>
      </w:r>
      <w:r w:rsidR="003B4402">
        <w:rPr>
          <w:rFonts w:ascii="Times New Roman" w:hAnsi="Times New Roman" w:cs="Times New Roman"/>
          <w:lang w:eastAsia="zh-CN"/>
        </w:rPr>
        <w:t xml:space="preserve">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F60F99">
        <w:rPr>
          <w:rFonts w:ascii="Times New Roman" w:hAnsi="Times New Roman" w:cs="Times New Roman"/>
          <w:lang w:eastAsia="zh-CN"/>
        </w:rPr>
        <w:t>_________________</w:t>
      </w:r>
    </w:p>
    <w:p w:rsidR="00130ED4" w:rsidRPr="00C63D97" w:rsidRDefault="00130ED4" w:rsidP="00130ED4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lang w:eastAsia="zh-CN"/>
        </w:rPr>
        <w:t>образовательного учреждения</w:t>
      </w:r>
      <w:r w:rsidRPr="00C63D97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        подпись</w:t>
      </w:r>
      <w:r>
        <w:rPr>
          <w:rFonts w:ascii="Times New Roman" w:hAnsi="Times New Roman" w:cs="Times New Roman"/>
          <w:lang w:eastAsia="zh-CN"/>
        </w:rPr>
        <w:tab/>
        <w:t xml:space="preserve">                       </w:t>
      </w:r>
      <w:r w:rsidR="003B4402">
        <w:rPr>
          <w:rFonts w:ascii="Times New Roman" w:hAnsi="Times New Roman" w:cs="Times New Roman"/>
          <w:lang w:eastAsia="zh-CN"/>
        </w:rPr>
        <w:t xml:space="preserve">          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C63D97">
        <w:rPr>
          <w:rFonts w:ascii="Times New Roman" w:hAnsi="Times New Roman" w:cs="Times New Roman"/>
          <w:lang w:eastAsia="zh-CN"/>
        </w:rPr>
        <w:t>ФИО</w:t>
      </w:r>
    </w:p>
    <w:p w:rsidR="00130ED4" w:rsidRPr="00F60F99" w:rsidRDefault="00130ED4" w:rsidP="00130ED4">
      <w:pPr>
        <w:jc w:val="both"/>
        <w:rPr>
          <w:rFonts w:ascii="Times New Roman" w:hAnsi="Times New Roman" w:cs="Times New Roman"/>
        </w:rPr>
      </w:pPr>
      <w:r w:rsidRPr="00F60F99">
        <w:rPr>
          <w:rFonts w:ascii="Times New Roman" w:hAnsi="Times New Roman" w:cs="Times New Roman"/>
          <w:lang w:eastAsia="zh-CN"/>
        </w:rPr>
        <w:t>М.П.</w:t>
      </w:r>
    </w:p>
    <w:p w:rsidR="00130ED4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4"/>
          <w:szCs w:val="24"/>
        </w:rPr>
      </w:pPr>
    </w:p>
    <w:p w:rsidR="00130ED4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4"/>
          <w:szCs w:val="24"/>
        </w:rPr>
      </w:pPr>
    </w:p>
    <w:p w:rsidR="00130ED4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4"/>
          <w:szCs w:val="24"/>
        </w:rPr>
      </w:pPr>
    </w:p>
    <w:p w:rsidR="00130ED4" w:rsidRDefault="00130ED4" w:rsidP="00130ED4">
      <w:pPr>
        <w:pStyle w:val="30"/>
        <w:shd w:val="clear" w:color="auto" w:fill="auto"/>
        <w:spacing w:line="240" w:lineRule="auto"/>
        <w:jc w:val="right"/>
      </w:pPr>
    </w:p>
    <w:p w:rsidR="00130ED4" w:rsidRDefault="00130ED4" w:rsidP="001548F3">
      <w:pPr>
        <w:pStyle w:val="30"/>
        <w:shd w:val="clear" w:color="auto" w:fill="auto"/>
        <w:spacing w:line="240" w:lineRule="auto"/>
        <w:jc w:val="left"/>
      </w:pPr>
    </w:p>
    <w:p w:rsidR="00130ED4" w:rsidRPr="00DC5F89" w:rsidRDefault="00130ED4" w:rsidP="00130ED4">
      <w:pPr>
        <w:pStyle w:val="30"/>
        <w:shd w:val="clear" w:color="auto" w:fill="auto"/>
        <w:spacing w:line="240" w:lineRule="auto"/>
        <w:jc w:val="right"/>
      </w:pPr>
      <w:r>
        <w:t>Приложение</w:t>
      </w:r>
      <w:r w:rsidRPr="00DC5F89">
        <w:t xml:space="preserve"> к Положению </w:t>
      </w:r>
    </w:p>
    <w:p w:rsidR="00130ED4" w:rsidRDefault="00130ED4" w:rsidP="00130ED4">
      <w:pPr>
        <w:pStyle w:val="50"/>
        <w:shd w:val="clear" w:color="auto" w:fill="auto"/>
        <w:spacing w:before="0" w:after="0" w:line="240" w:lineRule="auto"/>
        <w:jc w:val="center"/>
        <w:rPr>
          <w:sz w:val="22"/>
          <w:szCs w:val="22"/>
          <w:u w:val="single"/>
        </w:rPr>
      </w:pPr>
    </w:p>
    <w:p w:rsidR="00130ED4" w:rsidRPr="00060D56" w:rsidRDefault="00130ED4" w:rsidP="00130ED4">
      <w:pPr>
        <w:pStyle w:val="50"/>
        <w:shd w:val="clear" w:color="auto" w:fill="auto"/>
        <w:spacing w:before="0" w:after="0" w:line="240" w:lineRule="auto"/>
        <w:jc w:val="center"/>
        <w:rPr>
          <w:sz w:val="22"/>
          <w:szCs w:val="22"/>
          <w:u w:val="single"/>
        </w:rPr>
      </w:pPr>
      <w:r w:rsidRPr="00060D56">
        <w:rPr>
          <w:sz w:val="22"/>
          <w:szCs w:val="22"/>
          <w:u w:val="single"/>
        </w:rPr>
        <w:t>Соглашение</w:t>
      </w:r>
    </w:p>
    <w:p w:rsidR="00130ED4" w:rsidRPr="00060D56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2"/>
          <w:szCs w:val="22"/>
        </w:rPr>
      </w:pPr>
      <w:r w:rsidRPr="00060D56">
        <w:rPr>
          <w:sz w:val="22"/>
          <w:szCs w:val="22"/>
        </w:rPr>
        <w:t xml:space="preserve">Я, </w:t>
      </w:r>
      <w:r w:rsidRPr="00060D56">
        <w:rPr>
          <w:sz w:val="22"/>
          <w:szCs w:val="22"/>
        </w:rPr>
        <w:tab/>
      </w:r>
    </w:p>
    <w:p w:rsidR="00130ED4" w:rsidRPr="00060D56" w:rsidRDefault="00130ED4" w:rsidP="00130ED4">
      <w:pPr>
        <w:pStyle w:val="20"/>
        <w:shd w:val="clear" w:color="auto" w:fill="auto"/>
        <w:spacing w:before="0" w:after="0" w:line="240" w:lineRule="auto"/>
        <w:jc w:val="center"/>
        <w:rPr>
          <w:i/>
          <w:sz w:val="18"/>
          <w:szCs w:val="18"/>
        </w:rPr>
      </w:pPr>
      <w:r w:rsidRPr="00060D56">
        <w:rPr>
          <w:i/>
          <w:sz w:val="18"/>
          <w:szCs w:val="18"/>
        </w:rPr>
        <w:t>(ФИО родителя, законного представителя)</w:t>
      </w:r>
    </w:p>
    <w:p w:rsidR="00130ED4" w:rsidRPr="00060D56" w:rsidRDefault="00130ED4" w:rsidP="00130ED4">
      <w:pPr>
        <w:pStyle w:val="20"/>
        <w:shd w:val="clear" w:color="auto" w:fill="auto"/>
        <w:spacing w:before="0" w:after="0" w:line="240" w:lineRule="auto"/>
        <w:rPr>
          <w:sz w:val="22"/>
          <w:szCs w:val="22"/>
        </w:rPr>
      </w:pPr>
      <w:r w:rsidRPr="00060D56">
        <w:rPr>
          <w:sz w:val="22"/>
          <w:szCs w:val="22"/>
        </w:rPr>
        <w:t>передаю права на использование работы моего сына (дочери)</w:t>
      </w:r>
    </w:p>
    <w:p w:rsidR="00130ED4" w:rsidRPr="00060D56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2"/>
          <w:szCs w:val="22"/>
        </w:rPr>
      </w:pPr>
      <w:r w:rsidRPr="00060D56">
        <w:rPr>
          <w:sz w:val="22"/>
          <w:szCs w:val="22"/>
        </w:rPr>
        <w:tab/>
      </w:r>
    </w:p>
    <w:p w:rsidR="00130ED4" w:rsidRPr="00060D56" w:rsidRDefault="00130ED4" w:rsidP="00130ED4">
      <w:pPr>
        <w:pStyle w:val="20"/>
        <w:shd w:val="clear" w:color="auto" w:fill="auto"/>
        <w:spacing w:before="0" w:after="0" w:line="240" w:lineRule="auto"/>
        <w:jc w:val="center"/>
        <w:rPr>
          <w:i/>
          <w:sz w:val="18"/>
          <w:szCs w:val="18"/>
        </w:rPr>
      </w:pPr>
      <w:r w:rsidRPr="00060D56">
        <w:rPr>
          <w:i/>
          <w:sz w:val="18"/>
          <w:szCs w:val="18"/>
        </w:rPr>
        <w:t>(ФИО участника)</w:t>
      </w:r>
    </w:p>
    <w:p w:rsidR="00130ED4" w:rsidRPr="00060D56" w:rsidRDefault="00B6004F" w:rsidP="00130ED4">
      <w:pPr>
        <w:pStyle w:val="20"/>
        <w:shd w:val="clear" w:color="auto" w:fill="auto"/>
        <w:tabs>
          <w:tab w:val="left" w:leader="underscore" w:pos="8280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участника Х</w:t>
      </w:r>
      <w:r w:rsidR="00130ED4" w:rsidRPr="00060D56">
        <w:rPr>
          <w:sz w:val="22"/>
          <w:szCs w:val="22"/>
        </w:rPr>
        <w:t xml:space="preserve"> Всероссийского конкурса детского и юношеского творчества «Базовые национальные ценности в творчестве»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2170"/>
          <w:tab w:val="left" w:leader="underscore" w:pos="4392"/>
          <w:tab w:val="left" w:leader="underscore" w:pos="7978"/>
        </w:tabs>
        <w:spacing w:line="240" w:lineRule="auto"/>
        <w:jc w:val="both"/>
        <w:rPr>
          <w:rStyle w:val="37"/>
          <w:sz w:val="22"/>
          <w:szCs w:val="22"/>
        </w:rPr>
      </w:pPr>
      <w:r w:rsidRPr="00060D56">
        <w:rPr>
          <w:rStyle w:val="35"/>
          <w:sz w:val="22"/>
          <w:szCs w:val="22"/>
        </w:rPr>
        <w:tab/>
      </w:r>
      <w:r w:rsidRPr="00060D56">
        <w:rPr>
          <w:sz w:val="22"/>
          <w:szCs w:val="22"/>
        </w:rPr>
        <w:t>Дата_________</w:t>
      </w:r>
      <w:r w:rsidRPr="00060D56">
        <w:rPr>
          <w:rStyle w:val="35"/>
          <w:sz w:val="22"/>
          <w:szCs w:val="22"/>
        </w:rPr>
        <w:tab/>
        <w:t xml:space="preserve"> /</w:t>
      </w:r>
      <w:r w:rsidRPr="00060D56">
        <w:rPr>
          <w:rStyle w:val="35"/>
          <w:sz w:val="22"/>
          <w:szCs w:val="22"/>
        </w:rPr>
        <w:tab/>
      </w:r>
      <w:r w:rsidRPr="00060D56">
        <w:rPr>
          <w:rStyle w:val="37"/>
          <w:sz w:val="22"/>
          <w:szCs w:val="22"/>
        </w:rPr>
        <w:t>/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2170"/>
          <w:tab w:val="left" w:leader="underscore" w:pos="4392"/>
          <w:tab w:val="left" w:leader="underscore" w:pos="7978"/>
        </w:tabs>
        <w:spacing w:line="240" w:lineRule="auto"/>
        <w:jc w:val="both"/>
        <w:rPr>
          <w:i/>
          <w:sz w:val="18"/>
          <w:szCs w:val="18"/>
        </w:rPr>
      </w:pPr>
      <w:r w:rsidRPr="00060D56">
        <w:rPr>
          <w:rStyle w:val="37"/>
          <w:sz w:val="18"/>
          <w:szCs w:val="18"/>
        </w:rPr>
        <w:t xml:space="preserve">                                                   подпись </w:t>
      </w:r>
      <w:r w:rsidRPr="00060D56">
        <w:rPr>
          <w:i/>
          <w:sz w:val="18"/>
          <w:szCs w:val="18"/>
        </w:rPr>
        <w:t>представителя несовершеннолетнего</w:t>
      </w:r>
      <w:r w:rsidRPr="00060D56">
        <w:rPr>
          <w:sz w:val="18"/>
          <w:szCs w:val="18"/>
        </w:rPr>
        <w:t xml:space="preserve"> </w:t>
      </w:r>
      <w:r w:rsidRPr="00060D56">
        <w:rPr>
          <w:i/>
          <w:sz w:val="18"/>
          <w:szCs w:val="18"/>
        </w:rPr>
        <w:t>ФИО</w:t>
      </w:r>
    </w:p>
    <w:p w:rsidR="00130ED4" w:rsidRPr="00060D56" w:rsidRDefault="00130ED4" w:rsidP="00130ED4">
      <w:pPr>
        <w:pStyle w:val="40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130ED4" w:rsidRPr="00060D56" w:rsidRDefault="00130ED4" w:rsidP="00130ED4">
      <w:pPr>
        <w:pStyle w:val="40"/>
        <w:shd w:val="clear" w:color="auto" w:fill="auto"/>
        <w:spacing w:before="0" w:after="0" w:line="240" w:lineRule="auto"/>
        <w:rPr>
          <w:sz w:val="22"/>
          <w:szCs w:val="22"/>
          <w:u w:val="single"/>
        </w:rPr>
      </w:pPr>
      <w:r w:rsidRPr="00060D56">
        <w:rPr>
          <w:sz w:val="22"/>
          <w:szCs w:val="22"/>
          <w:u w:val="single"/>
        </w:rPr>
        <w:t xml:space="preserve">Согласие на обработку персональных </w:t>
      </w:r>
      <w:r w:rsidRPr="00060D56">
        <w:rPr>
          <w:rStyle w:val="41"/>
          <w:b/>
          <w:bCs/>
          <w:sz w:val="22"/>
          <w:szCs w:val="22"/>
          <w:u w:val="single"/>
        </w:rPr>
        <w:t xml:space="preserve">данных </w:t>
      </w:r>
      <w:r w:rsidRPr="00060D56">
        <w:rPr>
          <w:sz w:val="22"/>
          <w:szCs w:val="22"/>
          <w:u w:val="single"/>
        </w:rPr>
        <w:t>несовершеннолетнего</w:t>
      </w:r>
    </w:p>
    <w:p w:rsidR="00130ED4" w:rsidRPr="00060D56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2"/>
          <w:szCs w:val="22"/>
        </w:rPr>
      </w:pPr>
      <w:r w:rsidRPr="00060D56">
        <w:rPr>
          <w:sz w:val="22"/>
          <w:szCs w:val="22"/>
        </w:rPr>
        <w:t xml:space="preserve">Я, </w:t>
      </w:r>
      <w:r w:rsidRPr="00060D56">
        <w:rPr>
          <w:sz w:val="22"/>
          <w:szCs w:val="22"/>
        </w:rPr>
        <w:tab/>
      </w:r>
    </w:p>
    <w:p w:rsidR="00130ED4" w:rsidRPr="00060D56" w:rsidRDefault="00130ED4" w:rsidP="00130ED4">
      <w:pPr>
        <w:pStyle w:val="20"/>
        <w:shd w:val="clear" w:color="auto" w:fill="auto"/>
        <w:spacing w:before="0" w:after="0" w:line="240" w:lineRule="auto"/>
        <w:jc w:val="center"/>
        <w:rPr>
          <w:i/>
          <w:sz w:val="18"/>
          <w:szCs w:val="18"/>
        </w:rPr>
      </w:pPr>
      <w:r w:rsidRPr="00060D56">
        <w:rPr>
          <w:i/>
          <w:sz w:val="18"/>
          <w:szCs w:val="18"/>
        </w:rPr>
        <w:t>(ФИО родителя, законного представителя)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9187"/>
        </w:tabs>
        <w:spacing w:line="240" w:lineRule="auto"/>
        <w:jc w:val="both"/>
        <w:rPr>
          <w:rStyle w:val="35"/>
          <w:sz w:val="22"/>
          <w:szCs w:val="22"/>
        </w:rPr>
      </w:pPr>
      <w:r w:rsidRPr="00060D56">
        <w:rPr>
          <w:sz w:val="22"/>
          <w:szCs w:val="22"/>
        </w:rPr>
        <w:t>проживающий (</w:t>
      </w:r>
      <w:proofErr w:type="spellStart"/>
      <w:r w:rsidRPr="00060D56">
        <w:rPr>
          <w:sz w:val="22"/>
          <w:szCs w:val="22"/>
        </w:rPr>
        <w:t>ая</w:t>
      </w:r>
      <w:proofErr w:type="spellEnd"/>
      <w:r w:rsidRPr="00060D56">
        <w:rPr>
          <w:sz w:val="22"/>
          <w:szCs w:val="22"/>
        </w:rPr>
        <w:t>) по адресу</w:t>
      </w:r>
      <w:r w:rsidRPr="00060D56">
        <w:rPr>
          <w:rStyle w:val="35"/>
          <w:sz w:val="22"/>
          <w:szCs w:val="22"/>
        </w:rPr>
        <w:tab/>
        <w:t xml:space="preserve">                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9187"/>
        </w:tabs>
        <w:spacing w:line="240" w:lineRule="auto"/>
        <w:jc w:val="both"/>
        <w:rPr>
          <w:sz w:val="18"/>
          <w:szCs w:val="18"/>
        </w:rPr>
      </w:pPr>
      <w:r w:rsidRPr="00060D56">
        <w:rPr>
          <w:rStyle w:val="35"/>
          <w:sz w:val="18"/>
          <w:szCs w:val="18"/>
        </w:rPr>
        <w:t xml:space="preserve">                                                                                               (</w:t>
      </w:r>
      <w:r w:rsidRPr="00060D56">
        <w:rPr>
          <w:rStyle w:val="8"/>
          <w:sz w:val="18"/>
          <w:szCs w:val="18"/>
        </w:rPr>
        <w:t>место регистрации)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1291"/>
          <w:tab w:val="left" w:leader="underscore" w:pos="3245"/>
          <w:tab w:val="left" w:leader="underscore" w:pos="5880"/>
        </w:tabs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>______________серия</w:t>
      </w:r>
      <w:r w:rsidRPr="00060D56">
        <w:rPr>
          <w:rStyle w:val="35"/>
          <w:sz w:val="22"/>
          <w:szCs w:val="22"/>
        </w:rPr>
        <w:tab/>
      </w:r>
      <w:r w:rsidRPr="00060D56">
        <w:rPr>
          <w:sz w:val="22"/>
          <w:szCs w:val="22"/>
        </w:rPr>
        <w:t>номер</w:t>
      </w:r>
      <w:r w:rsidRPr="00060D56">
        <w:rPr>
          <w:sz w:val="22"/>
          <w:szCs w:val="22"/>
        </w:rPr>
        <w:tab/>
        <w:t>дата выдачи, _________________</w:t>
      </w:r>
    </w:p>
    <w:p w:rsidR="00130ED4" w:rsidRPr="00060D56" w:rsidRDefault="00130ED4" w:rsidP="00130ED4">
      <w:pPr>
        <w:pStyle w:val="30"/>
        <w:shd w:val="clear" w:color="auto" w:fill="auto"/>
        <w:spacing w:line="240" w:lineRule="auto"/>
        <w:rPr>
          <w:sz w:val="18"/>
          <w:szCs w:val="18"/>
        </w:rPr>
      </w:pPr>
      <w:r w:rsidRPr="00060D56">
        <w:rPr>
          <w:rStyle w:val="8"/>
          <w:sz w:val="18"/>
          <w:szCs w:val="18"/>
        </w:rPr>
        <w:t>(наименование документа, удостоверяющего личность)</w:t>
      </w:r>
    </w:p>
    <w:p w:rsidR="00130ED4" w:rsidRPr="00060D56" w:rsidRDefault="00130ED4" w:rsidP="00130ED4">
      <w:pPr>
        <w:pStyle w:val="30"/>
        <w:shd w:val="clear" w:color="auto" w:fill="auto"/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>действующий(</w:t>
      </w:r>
      <w:proofErr w:type="spellStart"/>
      <w:r w:rsidRPr="00060D56">
        <w:rPr>
          <w:sz w:val="22"/>
          <w:szCs w:val="22"/>
        </w:rPr>
        <w:t>щая</w:t>
      </w:r>
      <w:proofErr w:type="spellEnd"/>
      <w:r w:rsidRPr="00060D56">
        <w:rPr>
          <w:sz w:val="22"/>
          <w:szCs w:val="22"/>
        </w:rPr>
        <w:t xml:space="preserve">) от себя и от имени несовершеннолетнего(ней) </w:t>
      </w:r>
    </w:p>
    <w:p w:rsidR="00130ED4" w:rsidRPr="00060D56" w:rsidRDefault="00130ED4" w:rsidP="00130ED4">
      <w:pPr>
        <w:pStyle w:val="20"/>
        <w:shd w:val="clear" w:color="auto" w:fill="auto"/>
        <w:tabs>
          <w:tab w:val="left" w:leader="underscore" w:pos="9337"/>
        </w:tabs>
        <w:spacing w:before="0" w:after="0" w:line="240" w:lineRule="auto"/>
        <w:rPr>
          <w:sz w:val="22"/>
          <w:szCs w:val="22"/>
        </w:rPr>
      </w:pPr>
      <w:r w:rsidRPr="00060D56">
        <w:rPr>
          <w:sz w:val="22"/>
          <w:szCs w:val="22"/>
        </w:rPr>
        <w:tab/>
      </w:r>
    </w:p>
    <w:p w:rsidR="00130ED4" w:rsidRPr="00060D56" w:rsidRDefault="00130ED4" w:rsidP="00130ED4">
      <w:pPr>
        <w:pStyle w:val="20"/>
        <w:shd w:val="clear" w:color="auto" w:fill="auto"/>
        <w:spacing w:before="0" w:after="0" w:line="240" w:lineRule="auto"/>
        <w:jc w:val="center"/>
        <w:rPr>
          <w:i/>
          <w:sz w:val="18"/>
          <w:szCs w:val="18"/>
        </w:rPr>
      </w:pPr>
      <w:r w:rsidRPr="00060D56">
        <w:rPr>
          <w:i/>
          <w:sz w:val="18"/>
          <w:szCs w:val="18"/>
        </w:rPr>
        <w:t>(ФИО несовершеннолетнего)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4066"/>
        </w:tabs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 xml:space="preserve"> (дата рождения)</w:t>
      </w:r>
      <w:r w:rsidRPr="00060D56">
        <w:rPr>
          <w:sz w:val="22"/>
          <w:szCs w:val="22"/>
        </w:rPr>
        <w:tab/>
        <w:t>, свидетельство о рождении, ___________________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4066"/>
        </w:tabs>
        <w:spacing w:line="240" w:lineRule="auto"/>
        <w:jc w:val="right"/>
        <w:rPr>
          <w:rStyle w:val="37"/>
          <w:sz w:val="18"/>
          <w:szCs w:val="18"/>
        </w:rPr>
      </w:pPr>
      <w:r w:rsidRPr="00060D56">
        <w:rPr>
          <w:i/>
          <w:sz w:val="18"/>
          <w:szCs w:val="18"/>
        </w:rPr>
        <w:t>(выданное</w:t>
      </w:r>
      <w:r w:rsidRPr="00060D56">
        <w:rPr>
          <w:sz w:val="18"/>
          <w:szCs w:val="18"/>
        </w:rPr>
        <w:t xml:space="preserve"> </w:t>
      </w:r>
      <w:r w:rsidRPr="00060D56">
        <w:rPr>
          <w:rStyle w:val="37"/>
          <w:sz w:val="18"/>
          <w:szCs w:val="18"/>
        </w:rPr>
        <w:t xml:space="preserve">кем и когда) 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4066"/>
        </w:tabs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130ED4" w:rsidRPr="00060D56" w:rsidRDefault="00130ED4" w:rsidP="00130ED4">
      <w:pPr>
        <w:pStyle w:val="30"/>
        <w:numPr>
          <w:ilvl w:val="0"/>
          <w:numId w:val="3"/>
        </w:numPr>
        <w:shd w:val="clear" w:color="auto" w:fill="auto"/>
        <w:tabs>
          <w:tab w:val="left" w:pos="207"/>
        </w:tabs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>фамилия, имя, отчество, адрес регистрации законного представителя;</w:t>
      </w:r>
    </w:p>
    <w:p w:rsidR="00130ED4" w:rsidRPr="00060D56" w:rsidRDefault="00130ED4" w:rsidP="00130ED4">
      <w:pPr>
        <w:pStyle w:val="30"/>
        <w:numPr>
          <w:ilvl w:val="0"/>
          <w:numId w:val="3"/>
        </w:numPr>
        <w:shd w:val="clear" w:color="auto" w:fill="auto"/>
        <w:tabs>
          <w:tab w:val="left" w:pos="207"/>
        </w:tabs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>фамилия, имя, отчество, год, месяц, дата, место учебы несовершеннолетнего;</w:t>
      </w:r>
    </w:p>
    <w:p w:rsidR="00130ED4" w:rsidRPr="00060D56" w:rsidRDefault="00130ED4" w:rsidP="00130ED4">
      <w:pPr>
        <w:pStyle w:val="30"/>
        <w:shd w:val="clear" w:color="auto" w:fill="auto"/>
        <w:spacing w:line="240" w:lineRule="auto"/>
        <w:jc w:val="both"/>
        <w:rPr>
          <w:sz w:val="22"/>
          <w:szCs w:val="22"/>
        </w:rPr>
      </w:pPr>
      <w:proofErr w:type="gramStart"/>
      <w:r w:rsidRPr="00060D56">
        <w:rPr>
          <w:sz w:val="22"/>
          <w:szCs w:val="22"/>
        </w:rP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</w:t>
      </w:r>
      <w:r w:rsidR="00B707DF">
        <w:rPr>
          <w:sz w:val="22"/>
          <w:szCs w:val="22"/>
        </w:rPr>
        <w:t xml:space="preserve">) МБ УДО «ЦДЮТ» г. Симферополя, МОО «Гармония мира», </w:t>
      </w:r>
      <w:r w:rsidRPr="00060D56">
        <w:rPr>
          <w:sz w:val="22"/>
          <w:szCs w:val="22"/>
        </w:rPr>
        <w:t>ГБОУ ДО РК «Дворец детского и юношеского творчества» (далее - оператор),</w:t>
      </w:r>
      <w:r w:rsidR="00B707DF">
        <w:rPr>
          <w:sz w:val="22"/>
          <w:szCs w:val="22"/>
        </w:rPr>
        <w:t xml:space="preserve"> </w:t>
      </w:r>
      <w:r w:rsidRPr="00060D56">
        <w:rPr>
          <w:sz w:val="22"/>
          <w:szCs w:val="22"/>
        </w:rPr>
        <w:t>для сводных протоколов, итоговых приказов и всех необходимых документов, требующихся в процессе подготовки и провед</w:t>
      </w:r>
      <w:r w:rsidR="000F0E8C">
        <w:rPr>
          <w:sz w:val="22"/>
          <w:szCs w:val="22"/>
        </w:rPr>
        <w:t>ения</w:t>
      </w:r>
      <w:proofErr w:type="gramEnd"/>
      <w:r w:rsidR="000F0E8C">
        <w:rPr>
          <w:sz w:val="22"/>
          <w:szCs w:val="22"/>
        </w:rPr>
        <w:t xml:space="preserve"> </w:t>
      </w:r>
      <w:proofErr w:type="gramStart"/>
      <w:r w:rsidR="000F0E8C">
        <w:rPr>
          <w:sz w:val="22"/>
          <w:szCs w:val="22"/>
        </w:rPr>
        <w:t>республиканского этапа X</w:t>
      </w:r>
      <w:r w:rsidR="001A6534">
        <w:rPr>
          <w:sz w:val="22"/>
          <w:szCs w:val="22"/>
          <w:lang w:val="en-US"/>
        </w:rPr>
        <w:t>I</w:t>
      </w:r>
      <w:r w:rsidRPr="00060D56">
        <w:rPr>
          <w:sz w:val="22"/>
          <w:szCs w:val="22"/>
        </w:rPr>
        <w:t xml:space="preserve"> Всероссийского конкурса детского и юношеского творчества «Базовые национальные ценности», среди учащихся образовательных организаций Республики Крым (далее </w:t>
      </w:r>
      <w:r w:rsidRPr="00060D56">
        <w:rPr>
          <w:rStyle w:val="35"/>
          <w:sz w:val="22"/>
          <w:szCs w:val="22"/>
        </w:rPr>
        <w:t xml:space="preserve">- </w:t>
      </w:r>
      <w:r w:rsidRPr="00060D56">
        <w:rPr>
          <w:sz w:val="22"/>
          <w:szCs w:val="22"/>
        </w:rPr>
        <w:t>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</w:t>
      </w:r>
      <w:proofErr w:type="gramEnd"/>
      <w:r w:rsidRPr="00060D56">
        <w:rPr>
          <w:sz w:val="22"/>
          <w:szCs w:val="22"/>
        </w:rPr>
        <w:t xml:space="preserve"> и автоматиз</w:t>
      </w:r>
      <w:r w:rsidR="00B6004F">
        <w:rPr>
          <w:sz w:val="22"/>
          <w:szCs w:val="22"/>
        </w:rPr>
        <w:t>ированны</w:t>
      </w:r>
      <w:r w:rsidR="000F0E8C">
        <w:rPr>
          <w:sz w:val="22"/>
          <w:szCs w:val="22"/>
        </w:rPr>
        <w:t>м способами на срок с 1 ноября 202</w:t>
      </w:r>
      <w:r w:rsidR="00110BA1">
        <w:rPr>
          <w:sz w:val="22"/>
          <w:szCs w:val="22"/>
        </w:rPr>
        <w:t>5</w:t>
      </w:r>
      <w:r w:rsidRPr="00060D56">
        <w:rPr>
          <w:sz w:val="22"/>
          <w:szCs w:val="22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130ED4" w:rsidRPr="00060D56" w:rsidRDefault="00130ED4" w:rsidP="00130ED4">
      <w:pPr>
        <w:pStyle w:val="30"/>
        <w:shd w:val="clear" w:color="auto" w:fill="auto"/>
        <w:spacing w:line="240" w:lineRule="auto"/>
        <w:jc w:val="both"/>
        <w:rPr>
          <w:sz w:val="22"/>
          <w:szCs w:val="22"/>
        </w:rPr>
      </w:pPr>
      <w:r w:rsidRPr="00060D56">
        <w:rPr>
          <w:rStyle w:val="37"/>
          <w:i w:val="0"/>
          <w:sz w:val="22"/>
          <w:szCs w:val="22"/>
        </w:rPr>
        <w:t>Я</w:t>
      </w:r>
      <w:r w:rsidRPr="00060D56">
        <w:rPr>
          <w:i/>
          <w:sz w:val="22"/>
          <w:szCs w:val="22"/>
        </w:rPr>
        <w:t xml:space="preserve"> </w:t>
      </w:r>
      <w:r w:rsidRPr="00060D56">
        <w:rPr>
          <w:sz w:val="22"/>
          <w:szCs w:val="22"/>
        </w:rPr>
        <w:t>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130ED4" w:rsidRPr="00060D56" w:rsidRDefault="00130ED4" w:rsidP="00130ED4">
      <w:pPr>
        <w:pStyle w:val="30"/>
        <w:shd w:val="clear" w:color="auto" w:fill="auto"/>
        <w:spacing w:line="240" w:lineRule="auto"/>
        <w:jc w:val="both"/>
        <w:rPr>
          <w:sz w:val="22"/>
          <w:szCs w:val="22"/>
        </w:rPr>
      </w:pPr>
      <w:r w:rsidRPr="00060D56">
        <w:rPr>
          <w:sz w:val="22"/>
          <w:szCs w:val="22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2170"/>
          <w:tab w:val="left" w:leader="underscore" w:pos="4392"/>
          <w:tab w:val="left" w:leader="underscore" w:pos="7978"/>
        </w:tabs>
        <w:spacing w:line="240" w:lineRule="auto"/>
        <w:jc w:val="both"/>
        <w:rPr>
          <w:rStyle w:val="35"/>
          <w:sz w:val="22"/>
          <w:szCs w:val="22"/>
        </w:rPr>
      </w:pP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2170"/>
          <w:tab w:val="left" w:leader="underscore" w:pos="4392"/>
          <w:tab w:val="left" w:leader="underscore" w:pos="7978"/>
        </w:tabs>
        <w:spacing w:line="240" w:lineRule="auto"/>
        <w:jc w:val="both"/>
        <w:rPr>
          <w:rStyle w:val="37"/>
          <w:sz w:val="22"/>
          <w:szCs w:val="22"/>
        </w:rPr>
      </w:pPr>
      <w:r w:rsidRPr="00060D56">
        <w:rPr>
          <w:rStyle w:val="35"/>
          <w:sz w:val="22"/>
          <w:szCs w:val="22"/>
        </w:rPr>
        <w:tab/>
      </w:r>
      <w:r w:rsidRPr="00060D56">
        <w:rPr>
          <w:sz w:val="22"/>
          <w:szCs w:val="22"/>
        </w:rPr>
        <w:t>Дата_________</w:t>
      </w:r>
      <w:r w:rsidRPr="00060D56">
        <w:rPr>
          <w:rStyle w:val="35"/>
          <w:sz w:val="22"/>
          <w:szCs w:val="22"/>
        </w:rPr>
        <w:tab/>
        <w:t xml:space="preserve"> /</w:t>
      </w:r>
      <w:r w:rsidRPr="00060D56">
        <w:rPr>
          <w:rStyle w:val="35"/>
          <w:sz w:val="22"/>
          <w:szCs w:val="22"/>
        </w:rPr>
        <w:tab/>
      </w:r>
      <w:r w:rsidRPr="00060D56">
        <w:rPr>
          <w:rStyle w:val="37"/>
          <w:sz w:val="22"/>
          <w:szCs w:val="22"/>
        </w:rPr>
        <w:t>/</w:t>
      </w:r>
    </w:p>
    <w:p w:rsidR="00130ED4" w:rsidRPr="00060D56" w:rsidRDefault="00130ED4" w:rsidP="00130ED4">
      <w:pPr>
        <w:pStyle w:val="30"/>
        <w:shd w:val="clear" w:color="auto" w:fill="auto"/>
        <w:tabs>
          <w:tab w:val="left" w:leader="underscore" w:pos="2170"/>
          <w:tab w:val="left" w:leader="underscore" w:pos="4392"/>
          <w:tab w:val="left" w:leader="underscore" w:pos="7978"/>
        </w:tabs>
        <w:spacing w:line="240" w:lineRule="auto"/>
        <w:jc w:val="both"/>
        <w:rPr>
          <w:i/>
          <w:sz w:val="18"/>
          <w:szCs w:val="18"/>
        </w:rPr>
      </w:pPr>
      <w:r w:rsidRPr="00060D56">
        <w:rPr>
          <w:rStyle w:val="37"/>
          <w:sz w:val="18"/>
          <w:szCs w:val="18"/>
        </w:rPr>
        <w:t xml:space="preserve">                                                   подпись </w:t>
      </w:r>
      <w:r w:rsidRPr="00060D56">
        <w:rPr>
          <w:i/>
          <w:sz w:val="18"/>
          <w:szCs w:val="18"/>
        </w:rPr>
        <w:t>представителя несовершеннолетнего</w:t>
      </w:r>
      <w:r w:rsidRPr="00060D56">
        <w:rPr>
          <w:sz w:val="18"/>
          <w:szCs w:val="18"/>
        </w:rPr>
        <w:t xml:space="preserve"> </w:t>
      </w:r>
      <w:r w:rsidRPr="00060D56">
        <w:rPr>
          <w:i/>
          <w:sz w:val="18"/>
          <w:szCs w:val="18"/>
        </w:rPr>
        <w:t>ФИО</w:t>
      </w:r>
    </w:p>
    <w:p w:rsidR="00110BA1" w:rsidRDefault="00110BA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</w:p>
    <w:p w:rsidR="00130ED4" w:rsidRDefault="00130ED4" w:rsidP="00130ED4">
      <w:pPr>
        <w:pStyle w:val="30"/>
        <w:shd w:val="clear" w:color="auto" w:fill="auto"/>
        <w:spacing w:line="240" w:lineRule="auto"/>
        <w:jc w:val="left"/>
      </w:pPr>
    </w:p>
    <w:p w:rsidR="00130ED4" w:rsidRPr="00DC5F89" w:rsidRDefault="00130ED4" w:rsidP="00130ED4">
      <w:pPr>
        <w:pStyle w:val="30"/>
        <w:shd w:val="clear" w:color="auto" w:fill="auto"/>
        <w:spacing w:line="240" w:lineRule="auto"/>
        <w:jc w:val="right"/>
      </w:pPr>
      <w:r>
        <w:t>Приложение</w:t>
      </w:r>
      <w:r w:rsidRPr="00DC5F89">
        <w:t xml:space="preserve"> к Положению </w:t>
      </w:r>
    </w:p>
    <w:p w:rsidR="00130ED4" w:rsidRDefault="00130ED4" w:rsidP="00130ED4">
      <w:pPr>
        <w:pStyle w:val="40"/>
        <w:shd w:val="clear" w:color="auto" w:fill="auto"/>
        <w:spacing w:before="0" w:after="0" w:line="240" w:lineRule="auto"/>
      </w:pPr>
    </w:p>
    <w:p w:rsidR="00130ED4" w:rsidRPr="00DC5F89" w:rsidRDefault="00130ED4" w:rsidP="00130ED4">
      <w:pPr>
        <w:pStyle w:val="40"/>
        <w:shd w:val="clear" w:color="auto" w:fill="auto"/>
        <w:spacing w:before="0" w:after="0" w:line="240" w:lineRule="auto"/>
      </w:pPr>
      <w:r w:rsidRPr="00DC5F89">
        <w:t>Информация для сопровождения работы</w:t>
      </w:r>
    </w:p>
    <w:p w:rsidR="00130ED4" w:rsidRDefault="00B6004F" w:rsidP="00B6004F">
      <w:pPr>
        <w:pStyle w:val="80"/>
        <w:shd w:val="clear" w:color="auto" w:fill="auto"/>
        <w:spacing w:after="306" w:line="264" w:lineRule="exact"/>
      </w:pPr>
      <w:r>
        <w:t>(распечатывается и наклеивается на обратной стороне работы в номинациях «Рисунок», «Стихотворение», «Современная притча», «Социальный проект», «Семейное творчество», «Базовые национальные ценности с большой буквы». В номинации «Социальный проект» располагается на последней странице работы).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4954"/>
      </w:tblGrid>
      <w:tr w:rsidR="00130ED4" w:rsidRPr="00496726" w:rsidTr="00FE3517">
        <w:trPr>
          <w:trHeight w:hRule="exact" w:val="62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96726">
              <w:rPr>
                <w:rStyle w:val="212pt"/>
              </w:rPr>
              <w:t xml:space="preserve">Фамилия и имя, отчество участника </w:t>
            </w:r>
            <w:r w:rsidRPr="00496726">
              <w:rPr>
                <w:sz w:val="24"/>
                <w:szCs w:val="24"/>
              </w:rPr>
              <w:t>(полностью)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289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Число, месяц, год рождения</w:t>
            </w:r>
            <w:r w:rsidR="002B7BB2">
              <w:rPr>
                <w:rStyle w:val="212pt"/>
              </w:rPr>
              <w:t>(полных лет)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136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sz w:val="24"/>
                <w:szCs w:val="24"/>
              </w:rPr>
              <w:t>Возрастная категория (необходимое подчеркнуть)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до 7 лет,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от 8 до 10 лет,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от 11 до 15 лет,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от 16 до 21 года, </w:t>
            </w:r>
          </w:p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>категория педагогов и воспитателей</w:t>
            </w: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96726">
              <w:rPr>
                <w:rStyle w:val="212pt"/>
              </w:rPr>
              <w:t>Юридическое название 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Почтовый адрес образовательной организации (с индексом)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Телефон </w:t>
            </w:r>
            <w:r w:rsidRPr="00496726">
              <w:rPr>
                <w:rStyle w:val="212pt"/>
              </w:rPr>
              <w:t>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Адрес сайта 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Электронный адрес образовательной организации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56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</w:rPr>
            </w:pPr>
            <w:r w:rsidRPr="00496726">
              <w:rPr>
                <w:rStyle w:val="212pt"/>
              </w:rPr>
              <w:t>Название секции, кружка (при наличии)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0264AB">
        <w:trPr>
          <w:trHeight w:hRule="exact" w:val="224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96726">
              <w:rPr>
                <w:sz w:val="24"/>
                <w:szCs w:val="24"/>
              </w:rPr>
              <w:t>Номинация (необходимое подчеркнуть)</w:t>
            </w:r>
          </w:p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4AB" w:rsidRPr="00496726" w:rsidRDefault="000264AB" w:rsidP="000264AB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«Рисунок», </w:t>
            </w:r>
          </w:p>
          <w:p w:rsidR="000264AB" w:rsidRPr="00496726" w:rsidRDefault="000264AB" w:rsidP="000264AB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«Стихотворение», </w:t>
            </w:r>
          </w:p>
          <w:p w:rsidR="000264AB" w:rsidRPr="00496726" w:rsidRDefault="000264AB" w:rsidP="000264AB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«Современная притча», </w:t>
            </w:r>
          </w:p>
          <w:p w:rsidR="000264AB" w:rsidRPr="00496726" w:rsidRDefault="000264AB" w:rsidP="000264AB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«Социальный проект», </w:t>
            </w:r>
          </w:p>
          <w:p w:rsidR="000264AB" w:rsidRPr="00496726" w:rsidRDefault="000264AB" w:rsidP="000264AB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 xml:space="preserve">«Семейное творчество», </w:t>
            </w:r>
          </w:p>
          <w:p w:rsidR="000264AB" w:rsidRDefault="000264AB" w:rsidP="000264AB">
            <w:pPr>
              <w:rPr>
                <w:rFonts w:ascii="Times New Roman" w:hAnsi="Times New Roman" w:cs="Times New Roman"/>
              </w:rPr>
            </w:pPr>
            <w:r w:rsidRPr="00496726">
              <w:rPr>
                <w:rFonts w:ascii="Times New Roman" w:hAnsi="Times New Roman" w:cs="Times New Roman"/>
              </w:rPr>
              <w:t>«Базовые национальные ценности с большой буквы»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ED4" w:rsidRPr="00496726" w:rsidRDefault="000264AB" w:rsidP="00026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«Проза»</w:t>
            </w:r>
          </w:p>
        </w:tc>
      </w:tr>
      <w:tr w:rsidR="00130ED4" w:rsidRPr="00496726" w:rsidTr="00FE3517">
        <w:trPr>
          <w:trHeight w:hRule="exact" w:val="468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>Тематика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468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DC5F89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DC5F89">
              <w:rPr>
                <w:sz w:val="24"/>
                <w:szCs w:val="24"/>
              </w:rPr>
              <w:t>одтема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43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866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pStyle w:val="30"/>
              <w:shd w:val="clear" w:color="auto" w:fill="auto"/>
              <w:spacing w:line="240" w:lineRule="auto"/>
              <w:jc w:val="both"/>
            </w:pPr>
            <w:r w:rsidRPr="00DC5F89">
              <w:t xml:space="preserve">Краткое обоснование соответствия идеи работы выбранной тематике и </w:t>
            </w:r>
            <w:proofErr w:type="spellStart"/>
            <w:r w:rsidRPr="00DC5F89">
              <w:t>подтеме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  <w:tr w:rsidR="00130ED4" w:rsidRPr="00496726" w:rsidTr="00FE3517">
        <w:trPr>
          <w:trHeight w:hRule="exact" w:val="69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ED4" w:rsidRPr="00DC5F89" w:rsidRDefault="00130ED4" w:rsidP="00FE3517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DC5F89">
              <w:rPr>
                <w:sz w:val="24"/>
                <w:szCs w:val="24"/>
              </w:rPr>
              <w:t xml:space="preserve">ФИО (полностью) педагога, </w:t>
            </w:r>
            <w:r>
              <w:rPr>
                <w:sz w:val="24"/>
                <w:szCs w:val="24"/>
              </w:rPr>
              <w:t xml:space="preserve">должность, </w:t>
            </w:r>
            <w:r w:rsidRPr="00DC5F89">
              <w:rPr>
                <w:sz w:val="24"/>
                <w:szCs w:val="24"/>
              </w:rPr>
              <w:t xml:space="preserve">контактный телефон, </w:t>
            </w:r>
            <w:r w:rsidRPr="00DC5F89">
              <w:rPr>
                <w:sz w:val="24"/>
                <w:szCs w:val="24"/>
                <w:lang w:val="en-US" w:eastAsia="en-US" w:bidi="en-US"/>
              </w:rPr>
              <w:t>e</w:t>
            </w:r>
            <w:r w:rsidRPr="00DC5F89">
              <w:rPr>
                <w:sz w:val="24"/>
                <w:szCs w:val="24"/>
                <w:lang w:eastAsia="en-US" w:bidi="en-US"/>
              </w:rPr>
              <w:t>-</w:t>
            </w:r>
            <w:r w:rsidRPr="00DC5F89">
              <w:rPr>
                <w:sz w:val="24"/>
                <w:szCs w:val="24"/>
                <w:lang w:val="en-US" w:eastAsia="en-US" w:bidi="en-US"/>
              </w:rPr>
              <w:t>mail</w:t>
            </w:r>
            <w:r w:rsidRPr="00DC5F89">
              <w:rPr>
                <w:sz w:val="24"/>
                <w:szCs w:val="24"/>
                <w:lang w:eastAsia="en-US" w:bidi="en-US"/>
              </w:rPr>
              <w:t xml:space="preserve"> </w:t>
            </w:r>
          </w:p>
          <w:p w:rsidR="00130ED4" w:rsidRPr="00496726" w:rsidRDefault="00130ED4" w:rsidP="00FE351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D4" w:rsidRPr="00496726" w:rsidRDefault="00130ED4" w:rsidP="00FE3517">
            <w:pPr>
              <w:rPr>
                <w:rFonts w:ascii="Times New Roman" w:hAnsi="Times New Roman" w:cs="Times New Roman"/>
              </w:rPr>
            </w:pPr>
          </w:p>
        </w:tc>
      </w:tr>
    </w:tbl>
    <w:p w:rsidR="00130ED4" w:rsidRDefault="00130ED4" w:rsidP="00130ED4">
      <w:pPr>
        <w:pStyle w:val="30"/>
        <w:shd w:val="clear" w:color="auto" w:fill="auto"/>
        <w:tabs>
          <w:tab w:val="left" w:leader="underscore" w:pos="9503"/>
        </w:tabs>
        <w:spacing w:line="240" w:lineRule="auto"/>
        <w:jc w:val="both"/>
      </w:pPr>
    </w:p>
    <w:p w:rsidR="00110BA1" w:rsidRDefault="00110BA1">
      <w:pPr>
        <w:rPr>
          <w:rFonts w:ascii="Times New Roman" w:eastAsia="Times New Roman" w:hAnsi="Times New Roman" w:cs="Times New Roman"/>
          <w:iCs/>
        </w:rPr>
      </w:pPr>
      <w:r>
        <w:rPr>
          <w:i/>
        </w:rPr>
        <w:br w:type="page"/>
      </w:r>
    </w:p>
    <w:p w:rsidR="001548F3" w:rsidRDefault="001548F3" w:rsidP="00130ED4">
      <w:pPr>
        <w:pStyle w:val="60"/>
        <w:shd w:val="clear" w:color="auto" w:fill="auto"/>
        <w:spacing w:line="240" w:lineRule="auto"/>
        <w:jc w:val="right"/>
        <w:rPr>
          <w:i w:val="0"/>
          <w:sz w:val="24"/>
          <w:szCs w:val="24"/>
        </w:rPr>
      </w:pPr>
    </w:p>
    <w:p w:rsidR="001548F3" w:rsidRPr="00AF571A" w:rsidRDefault="001548F3" w:rsidP="001548F3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hi-IN"/>
        </w:rPr>
        <w:t>Приложение № 2</w:t>
      </w:r>
    </w:p>
    <w:p w:rsidR="001548F3" w:rsidRPr="00AF571A" w:rsidRDefault="001548F3" w:rsidP="001548F3">
      <w:pPr>
        <w:jc w:val="right"/>
        <w:rPr>
          <w:rFonts w:ascii="Times New Roman" w:eastAsia="Times New Roman" w:hAnsi="Times New Roman" w:cs="Times New Roman"/>
        </w:rPr>
      </w:pPr>
      <w:r w:rsidRPr="00AF571A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1548F3" w:rsidRPr="00AF571A" w:rsidRDefault="001548F3" w:rsidP="001548F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Pr="00AF571A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7766A1" w:rsidRPr="00AF571A" w:rsidRDefault="007766A1" w:rsidP="007766A1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«22»10.</w:t>
      </w:r>
      <w:r w:rsidRPr="00AF571A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5 г. №596</w:t>
      </w:r>
    </w:p>
    <w:p w:rsidR="001548F3" w:rsidRDefault="001548F3" w:rsidP="00130ED4">
      <w:pPr>
        <w:pStyle w:val="60"/>
        <w:shd w:val="clear" w:color="auto" w:fill="auto"/>
        <w:spacing w:line="240" w:lineRule="auto"/>
        <w:jc w:val="right"/>
        <w:rPr>
          <w:i w:val="0"/>
          <w:sz w:val="24"/>
          <w:szCs w:val="24"/>
        </w:rPr>
      </w:pPr>
    </w:p>
    <w:p w:rsidR="00896F4F" w:rsidRPr="00651A7F" w:rsidRDefault="00896F4F" w:rsidP="00517214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hAnsi="Times New Roman" w:cs="Times New Roman"/>
          <w:b/>
        </w:rPr>
        <w:t>СОСТАВ ЖЮРИ</w:t>
      </w:r>
    </w:p>
    <w:p w:rsidR="00896F4F" w:rsidRPr="00517214" w:rsidRDefault="00517214" w:rsidP="00517214">
      <w:pPr>
        <w:tabs>
          <w:tab w:val="left" w:pos="1276"/>
        </w:tabs>
        <w:jc w:val="center"/>
        <w:rPr>
          <w:rFonts w:ascii="Times New Roman" w:hAnsi="Times New Roman" w:cs="Times New Roman"/>
        </w:rPr>
      </w:pPr>
      <w:r w:rsidRPr="00517214">
        <w:rPr>
          <w:rFonts w:ascii="Times New Roman" w:hAnsi="Times New Roman" w:cs="Times New Roman"/>
        </w:rPr>
        <w:t>муниципального этапа X</w:t>
      </w:r>
      <w:r w:rsidR="001A6534">
        <w:rPr>
          <w:rFonts w:ascii="Times New Roman" w:hAnsi="Times New Roman" w:cs="Times New Roman"/>
          <w:lang w:val="en-US"/>
        </w:rPr>
        <w:t>I</w:t>
      </w:r>
      <w:r w:rsidRPr="00517214">
        <w:rPr>
          <w:rFonts w:ascii="Times New Roman" w:hAnsi="Times New Roman" w:cs="Times New Roman"/>
        </w:rPr>
        <w:t xml:space="preserve"> Всероссийского конкурса детского и юношеского творчества «Базовые национальные ценности» </w:t>
      </w:r>
      <w:r w:rsidR="00896F4F" w:rsidRPr="00517214">
        <w:rPr>
          <w:rFonts w:ascii="Times New Roman" w:hAnsi="Times New Roman" w:cs="Times New Roman"/>
        </w:rPr>
        <w:t>среди обучающихся общеобразовательных организаций</w:t>
      </w:r>
    </w:p>
    <w:p w:rsidR="00896F4F" w:rsidRPr="00517214" w:rsidRDefault="00896F4F" w:rsidP="00517214">
      <w:pPr>
        <w:jc w:val="center"/>
        <w:rPr>
          <w:rFonts w:ascii="Times New Roman" w:hAnsi="Times New Roman" w:cs="Times New Roman"/>
        </w:rPr>
      </w:pPr>
      <w:r w:rsidRPr="00517214">
        <w:rPr>
          <w:rFonts w:ascii="Times New Roman" w:hAnsi="Times New Roman" w:cs="Times New Roman"/>
        </w:rPr>
        <w:t>г. Симферополя</w:t>
      </w:r>
    </w:p>
    <w:p w:rsidR="00896F4F" w:rsidRPr="00D366B8" w:rsidRDefault="00896F4F" w:rsidP="00896F4F">
      <w:pPr>
        <w:rPr>
          <w:rFonts w:ascii="Times New Roman" w:hAnsi="Times New Roman" w:cs="Times New Roman"/>
          <w:b/>
        </w:rPr>
      </w:pPr>
      <w:r w:rsidRPr="00D366B8">
        <w:rPr>
          <w:rFonts w:ascii="Times New Roman" w:hAnsi="Times New Roman" w:cs="Times New Roman"/>
          <w:b/>
        </w:rPr>
        <w:t>Председатель:</w:t>
      </w:r>
    </w:p>
    <w:p w:rsidR="00896F4F" w:rsidRPr="00D366B8" w:rsidRDefault="00896F4F" w:rsidP="00896F4F">
      <w:pPr>
        <w:jc w:val="both"/>
        <w:rPr>
          <w:rFonts w:ascii="Times New Roman" w:hAnsi="Times New Roman" w:cs="Times New Roman"/>
        </w:rPr>
      </w:pPr>
      <w:r w:rsidRPr="00D366B8">
        <w:rPr>
          <w:rFonts w:ascii="Times New Roman" w:hAnsi="Times New Roman" w:cs="Times New Roman"/>
        </w:rPr>
        <w:t xml:space="preserve">- </w:t>
      </w:r>
      <w:proofErr w:type="spellStart"/>
      <w:r w:rsidRPr="00D366B8">
        <w:rPr>
          <w:rFonts w:ascii="Times New Roman" w:hAnsi="Times New Roman" w:cs="Times New Roman"/>
        </w:rPr>
        <w:t>Корнивецкая</w:t>
      </w:r>
      <w:proofErr w:type="spellEnd"/>
      <w:r w:rsidRPr="00D366B8">
        <w:rPr>
          <w:rFonts w:ascii="Times New Roman" w:hAnsi="Times New Roman" w:cs="Times New Roman"/>
        </w:rPr>
        <w:t xml:space="preserve">-Коротченко Светлана Викторовна, начальник отдела дополнительного образования и воспитательной работы МКУ Департамент </w:t>
      </w:r>
      <w:r>
        <w:rPr>
          <w:rFonts w:ascii="Times New Roman" w:hAnsi="Times New Roman" w:cs="Times New Roman"/>
        </w:rPr>
        <w:t>образования а</w:t>
      </w:r>
      <w:r w:rsidRPr="00D366B8">
        <w:rPr>
          <w:rFonts w:ascii="Times New Roman" w:hAnsi="Times New Roman" w:cs="Times New Roman"/>
        </w:rPr>
        <w:t>дминистрации города Симферополя.</w:t>
      </w:r>
    </w:p>
    <w:p w:rsidR="00896F4F" w:rsidRPr="00D366B8" w:rsidRDefault="00896F4F" w:rsidP="00896F4F">
      <w:pPr>
        <w:jc w:val="both"/>
        <w:rPr>
          <w:rFonts w:ascii="Times New Roman" w:hAnsi="Times New Roman" w:cs="Times New Roman"/>
          <w:b/>
        </w:rPr>
      </w:pPr>
      <w:r w:rsidRPr="00D366B8">
        <w:rPr>
          <w:rFonts w:ascii="Times New Roman" w:hAnsi="Times New Roman" w:cs="Times New Roman"/>
          <w:b/>
        </w:rPr>
        <w:t>Заместитель председателя:</w:t>
      </w:r>
    </w:p>
    <w:p w:rsidR="00896F4F" w:rsidRPr="00402CE5" w:rsidRDefault="00896F4F" w:rsidP="00896F4F">
      <w:pPr>
        <w:jc w:val="both"/>
        <w:rPr>
          <w:rFonts w:ascii="Times New Roman" w:hAnsi="Times New Roman" w:cs="Times New Roman"/>
        </w:rPr>
      </w:pPr>
      <w:r w:rsidRPr="00D366B8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D366B8">
        <w:rPr>
          <w:rFonts w:ascii="Times New Roman" w:hAnsi="Times New Roman" w:cs="Times New Roman"/>
          <w:lang w:val="uk-UA"/>
        </w:rPr>
        <w:t>Абисова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Наталья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Михайловна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D366B8">
        <w:rPr>
          <w:rFonts w:ascii="Times New Roman" w:hAnsi="Times New Roman" w:cs="Times New Roman"/>
          <w:lang w:val="uk-UA"/>
        </w:rPr>
        <w:t>главный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специалист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r w:rsidRPr="00D366B8">
        <w:rPr>
          <w:rFonts w:ascii="Times New Roman" w:hAnsi="Times New Roman" w:cs="Times New Roman"/>
        </w:rPr>
        <w:t>отдела дополнительного образования и воспитательной рабо</w:t>
      </w:r>
      <w:r>
        <w:rPr>
          <w:rFonts w:ascii="Times New Roman" w:hAnsi="Times New Roman" w:cs="Times New Roman"/>
        </w:rPr>
        <w:t>ты МКУ Департамент образования а</w:t>
      </w:r>
      <w:r w:rsidRPr="00D366B8">
        <w:rPr>
          <w:rFonts w:ascii="Times New Roman" w:hAnsi="Times New Roman" w:cs="Times New Roman"/>
        </w:rPr>
        <w:t>дминистрации города Симферополя.</w:t>
      </w:r>
    </w:p>
    <w:p w:rsidR="00896F4F" w:rsidRDefault="00896F4F" w:rsidP="00896F4F">
      <w:p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402CE5">
        <w:rPr>
          <w:rFonts w:ascii="Times New Roman" w:hAnsi="Times New Roman" w:cs="Times New Roman"/>
          <w:b/>
          <w:lang w:val="uk-UA"/>
        </w:rPr>
        <w:t>Члены</w:t>
      </w:r>
      <w:proofErr w:type="spellEnd"/>
      <w:r w:rsidRPr="00402CE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402CE5">
        <w:rPr>
          <w:rFonts w:ascii="Times New Roman" w:hAnsi="Times New Roman" w:cs="Times New Roman"/>
          <w:b/>
          <w:lang w:val="uk-UA"/>
        </w:rPr>
        <w:t>жюри</w:t>
      </w:r>
      <w:proofErr w:type="spellEnd"/>
      <w:r w:rsidRPr="00402CE5">
        <w:rPr>
          <w:rFonts w:ascii="Times New Roman" w:hAnsi="Times New Roman" w:cs="Times New Roman"/>
          <w:b/>
          <w:lang w:val="uk-UA"/>
        </w:rPr>
        <w:t>:</w:t>
      </w:r>
    </w:p>
    <w:p w:rsidR="00D13908" w:rsidRDefault="00D13908" w:rsidP="00896F4F">
      <w:pPr>
        <w:jc w:val="both"/>
        <w:rPr>
          <w:rFonts w:ascii="Times New Roman" w:hAnsi="Times New Roman" w:cs="Times New Roman"/>
          <w:b/>
          <w:lang w:val="uk-UA"/>
        </w:rPr>
      </w:pPr>
    </w:p>
    <w:p w:rsidR="00D13908" w:rsidRPr="00F35FCF" w:rsidRDefault="00D13908" w:rsidP="00F35FCF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D13908">
        <w:rPr>
          <w:rFonts w:ascii="Times New Roman" w:hAnsi="Times New Roman" w:cs="Times New Roman"/>
          <w:lang w:val="uk-UA"/>
        </w:rPr>
        <w:t>Номинация</w:t>
      </w:r>
      <w:proofErr w:type="spellEnd"/>
      <w:r w:rsidRPr="00D1390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«Рисунок», «</w:t>
      </w:r>
      <w:proofErr w:type="spellStart"/>
      <w:r>
        <w:rPr>
          <w:rFonts w:ascii="Times New Roman" w:hAnsi="Times New Roman" w:cs="Times New Roman"/>
          <w:b/>
          <w:lang w:val="uk-UA"/>
        </w:rPr>
        <w:t>Базовые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национальные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ценности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b/>
          <w:lang w:val="uk-UA"/>
        </w:rPr>
        <w:t>большой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буквы</w:t>
      </w:r>
      <w:proofErr w:type="spellEnd"/>
      <w:r>
        <w:rPr>
          <w:rFonts w:ascii="Times New Roman" w:hAnsi="Times New Roman" w:cs="Times New Roman"/>
          <w:b/>
          <w:lang w:val="uk-UA"/>
        </w:rPr>
        <w:t>»</w:t>
      </w:r>
    </w:p>
    <w:p w:rsidR="00D13908" w:rsidRPr="00354E36" w:rsidRDefault="00DC621E" w:rsidP="00354E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="00D13908">
        <w:rPr>
          <w:rFonts w:ascii="Times New Roman" w:hAnsi="Times New Roman" w:cs="Times New Roman"/>
          <w:lang w:val="uk-UA"/>
        </w:rPr>
        <w:t>Стамова</w:t>
      </w:r>
      <w:proofErr w:type="spellEnd"/>
      <w:r w:rsidR="00D13908">
        <w:rPr>
          <w:rFonts w:ascii="Times New Roman" w:hAnsi="Times New Roman" w:cs="Times New Roman"/>
          <w:lang w:val="uk-UA"/>
        </w:rPr>
        <w:t xml:space="preserve"> Е.С.</w:t>
      </w:r>
      <w:r w:rsidR="00354E36">
        <w:rPr>
          <w:rFonts w:ascii="Times New Roman" w:hAnsi="Times New Roman" w:cs="Times New Roman"/>
          <w:lang w:val="uk-UA"/>
        </w:rPr>
        <w:t xml:space="preserve">, </w:t>
      </w:r>
      <w:r w:rsidR="00354E36" w:rsidRPr="0027752F">
        <w:rPr>
          <w:rFonts w:ascii="Times New Roman" w:hAnsi="Times New Roman" w:cs="Times New Roman"/>
        </w:rPr>
        <w:t xml:space="preserve">педагог дополнительного образования МБ УДО «ЦДЮТ» </w:t>
      </w:r>
      <w:r w:rsidR="002974F1">
        <w:rPr>
          <w:rFonts w:ascii="Times New Roman" w:hAnsi="Times New Roman" w:cs="Times New Roman"/>
        </w:rPr>
        <w:t xml:space="preserve"> </w:t>
      </w:r>
      <w:r w:rsidR="00354E36" w:rsidRPr="0027752F">
        <w:rPr>
          <w:rFonts w:ascii="Times New Roman" w:hAnsi="Times New Roman" w:cs="Times New Roman"/>
        </w:rPr>
        <w:t>г. Симферополя;</w:t>
      </w:r>
    </w:p>
    <w:p w:rsidR="00D13908" w:rsidRPr="00354E36" w:rsidRDefault="00DC621E" w:rsidP="00354E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="00D13908">
        <w:rPr>
          <w:rFonts w:ascii="Times New Roman" w:hAnsi="Times New Roman" w:cs="Times New Roman"/>
          <w:lang w:val="uk-UA"/>
        </w:rPr>
        <w:t>Савельева</w:t>
      </w:r>
      <w:proofErr w:type="spellEnd"/>
      <w:r w:rsidR="00D13908">
        <w:rPr>
          <w:rFonts w:ascii="Times New Roman" w:hAnsi="Times New Roman" w:cs="Times New Roman"/>
          <w:lang w:val="uk-UA"/>
        </w:rPr>
        <w:t xml:space="preserve"> С.В.</w:t>
      </w:r>
      <w:r w:rsidR="00354E36">
        <w:rPr>
          <w:rFonts w:ascii="Times New Roman" w:hAnsi="Times New Roman" w:cs="Times New Roman"/>
          <w:lang w:val="uk-UA"/>
        </w:rPr>
        <w:t xml:space="preserve">, </w:t>
      </w:r>
      <w:r w:rsidR="00354E36" w:rsidRPr="0027752F">
        <w:rPr>
          <w:rFonts w:ascii="Times New Roman" w:hAnsi="Times New Roman" w:cs="Times New Roman"/>
        </w:rPr>
        <w:t>педагог дополнител</w:t>
      </w:r>
      <w:r w:rsidR="001A6534">
        <w:rPr>
          <w:rFonts w:ascii="Times New Roman" w:hAnsi="Times New Roman" w:cs="Times New Roman"/>
        </w:rPr>
        <w:t>ьного образования МБ УДО «ЦДЮТ»</w:t>
      </w:r>
      <w:r w:rsidR="002974F1">
        <w:rPr>
          <w:rFonts w:ascii="Times New Roman" w:hAnsi="Times New Roman" w:cs="Times New Roman"/>
        </w:rPr>
        <w:t xml:space="preserve"> </w:t>
      </w:r>
      <w:r w:rsidR="00354E36" w:rsidRPr="0027752F">
        <w:rPr>
          <w:rFonts w:ascii="Times New Roman" w:hAnsi="Times New Roman" w:cs="Times New Roman"/>
        </w:rPr>
        <w:t>г. Симферополя;</w:t>
      </w:r>
    </w:p>
    <w:p w:rsidR="00354E36" w:rsidRDefault="00DC621E" w:rsidP="00354E36">
      <w:pPr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9E597B">
        <w:rPr>
          <w:rFonts w:ascii="Times New Roman" w:hAnsi="Times New Roman" w:cs="Times New Roman"/>
          <w:lang w:val="uk-UA"/>
        </w:rPr>
        <w:t>Коваленко С.Ф.</w:t>
      </w:r>
      <w:r w:rsidR="00354E36">
        <w:rPr>
          <w:rFonts w:ascii="Times New Roman" w:hAnsi="Times New Roman" w:cs="Times New Roman"/>
          <w:lang w:val="uk-UA"/>
        </w:rPr>
        <w:t xml:space="preserve">, </w:t>
      </w:r>
      <w:r w:rsidR="00354E36">
        <w:rPr>
          <w:rFonts w:ascii="Times New Roman" w:hAnsi="Times New Roman" w:cs="Times New Roman"/>
        </w:rPr>
        <w:t xml:space="preserve">учитель изобразительного искусства </w:t>
      </w:r>
      <w:r w:rsidR="00354E36" w:rsidRPr="00354E36">
        <w:rPr>
          <w:rFonts w:ascii="Times New Roman" w:eastAsia="Times New Roman" w:hAnsi="Times New Roman" w:cs="Times New Roman"/>
          <w:bCs/>
          <w:color w:val="auto"/>
          <w:lang w:eastAsia="zh-CN"/>
        </w:rPr>
        <w:t>МБОУ «Лицей №1»</w:t>
      </w:r>
      <w:r w:rsidR="00F35FCF">
        <w:rPr>
          <w:rFonts w:ascii="Times New Roman" w:eastAsia="Times New Roman" w:hAnsi="Times New Roman" w:cs="Times New Roman"/>
          <w:bCs/>
          <w:color w:val="auto"/>
          <w:lang w:eastAsia="zh-CN"/>
        </w:rPr>
        <w:t>.</w:t>
      </w:r>
    </w:p>
    <w:p w:rsidR="00F35FCF" w:rsidRPr="00D13908" w:rsidRDefault="00F35FCF" w:rsidP="00354E36">
      <w:pPr>
        <w:jc w:val="both"/>
        <w:rPr>
          <w:rFonts w:ascii="Times New Roman" w:hAnsi="Times New Roman" w:cs="Times New Roman"/>
          <w:lang w:val="uk-UA"/>
        </w:rPr>
      </w:pPr>
    </w:p>
    <w:p w:rsidR="00896F4F" w:rsidRDefault="00896F4F" w:rsidP="00BC538D">
      <w:pPr>
        <w:ind w:firstLine="709"/>
        <w:rPr>
          <w:rFonts w:ascii="Times New Roman" w:hAnsi="Times New Roman" w:cs="Times New Roman"/>
          <w:b/>
        </w:rPr>
      </w:pPr>
      <w:r w:rsidRPr="00402CE5">
        <w:rPr>
          <w:rFonts w:ascii="Times New Roman" w:hAnsi="Times New Roman" w:cs="Times New Roman"/>
        </w:rPr>
        <w:t xml:space="preserve">Номинация </w:t>
      </w:r>
      <w:r w:rsidR="00B026A1">
        <w:rPr>
          <w:rFonts w:ascii="Times New Roman" w:hAnsi="Times New Roman" w:cs="Times New Roman"/>
          <w:b/>
        </w:rPr>
        <w:t>«Стихотворение», «Современная притча</w:t>
      </w:r>
      <w:r w:rsidRPr="00402CE5">
        <w:rPr>
          <w:rFonts w:ascii="Times New Roman" w:hAnsi="Times New Roman" w:cs="Times New Roman"/>
          <w:b/>
        </w:rPr>
        <w:t>»</w:t>
      </w:r>
      <w:r w:rsidR="00B026A1">
        <w:rPr>
          <w:rFonts w:ascii="Times New Roman" w:hAnsi="Times New Roman" w:cs="Times New Roman"/>
          <w:b/>
        </w:rPr>
        <w:t>, «Проза»</w:t>
      </w:r>
    </w:p>
    <w:p w:rsidR="00F35FCF" w:rsidRDefault="00354E36" w:rsidP="00354E36">
      <w:pPr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b/>
        </w:rPr>
        <w:t>-</w:t>
      </w:r>
      <w:r w:rsidR="001A6534">
        <w:rPr>
          <w:rFonts w:ascii="Times New Roman" w:hAnsi="Times New Roman" w:cs="Times New Roman"/>
          <w:b/>
        </w:rPr>
        <w:t xml:space="preserve"> </w:t>
      </w:r>
      <w:proofErr w:type="spellStart"/>
      <w:r w:rsidR="00F35FCF" w:rsidRPr="00F35FCF">
        <w:rPr>
          <w:rFonts w:ascii="Times New Roman" w:hAnsi="Times New Roman" w:cs="Times New Roman"/>
        </w:rPr>
        <w:t>Горбова</w:t>
      </w:r>
      <w:proofErr w:type="spellEnd"/>
      <w:r w:rsidR="00F35FCF" w:rsidRPr="00F35FCF">
        <w:rPr>
          <w:rFonts w:ascii="Times New Roman" w:hAnsi="Times New Roman" w:cs="Times New Roman"/>
        </w:rPr>
        <w:t xml:space="preserve"> А.Д.</w:t>
      </w:r>
      <w:r w:rsidR="00B026A1" w:rsidRPr="00F35FCF">
        <w:rPr>
          <w:rFonts w:ascii="Times New Roman" w:hAnsi="Times New Roman" w:cs="Times New Roman"/>
        </w:rPr>
        <w:t>,</w:t>
      </w:r>
      <w:r w:rsidR="00B026A1">
        <w:rPr>
          <w:rFonts w:ascii="Times New Roman" w:hAnsi="Times New Roman" w:cs="Times New Roman"/>
          <w:b/>
        </w:rPr>
        <w:t xml:space="preserve"> </w:t>
      </w:r>
      <w:r w:rsidR="00F35FCF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методист </w:t>
      </w:r>
      <w:r w:rsidR="003A779F">
        <w:rPr>
          <w:rFonts w:ascii="Times New Roman" w:eastAsia="Times New Roman" w:hAnsi="Times New Roman" w:cs="Times New Roman"/>
          <w:color w:val="auto"/>
          <w:lang w:eastAsia="zh-CN"/>
        </w:rPr>
        <w:t>МБ УДО «ЦДЮТ» г. Симферополя;</w:t>
      </w:r>
    </w:p>
    <w:p w:rsidR="00896F4F" w:rsidRDefault="00896F4F" w:rsidP="00354E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02CE5">
        <w:rPr>
          <w:rFonts w:ascii="Times New Roman" w:hAnsi="Times New Roman" w:cs="Times New Roman"/>
        </w:rPr>
        <w:t>Нестеренко Н.А., учитель русского языка и литературы МБОУ «Симферопольская академическая гимназия» г. Симферополя;</w:t>
      </w:r>
    </w:p>
    <w:p w:rsidR="001217F2" w:rsidRDefault="001217F2" w:rsidP="00354E36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Домрачёва</w:t>
      </w:r>
      <w:proofErr w:type="spellEnd"/>
      <w:r>
        <w:rPr>
          <w:rFonts w:ascii="Times New Roman" w:hAnsi="Times New Roman" w:cs="Times New Roman"/>
        </w:rPr>
        <w:t xml:space="preserve"> Т.С., </w:t>
      </w:r>
      <w:r w:rsidRPr="001217F2">
        <w:rPr>
          <w:rFonts w:ascii="Times New Roman" w:hAnsi="Times New Roman" w:cs="Times New Roman"/>
        </w:rPr>
        <w:t>учитель русского языка и литературы МБОУ</w:t>
      </w:r>
      <w:r>
        <w:rPr>
          <w:rFonts w:ascii="Times New Roman" w:hAnsi="Times New Roman" w:cs="Times New Roman"/>
        </w:rPr>
        <w:t xml:space="preserve"> </w:t>
      </w:r>
      <w:r w:rsidRPr="001217F2">
        <w:rPr>
          <w:rFonts w:ascii="Times New Roman" w:eastAsia="Times New Roman" w:hAnsi="Times New Roman" w:cs="Times New Roman"/>
          <w:color w:val="auto"/>
          <w:lang w:eastAsia="zh-CN" w:bidi="ar-SA"/>
        </w:rPr>
        <w:t>«Школа-гимназия № 10 им. Э.К. Покровского»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>;</w:t>
      </w:r>
    </w:p>
    <w:p w:rsidR="001217F2" w:rsidRDefault="001217F2" w:rsidP="00354E36">
      <w:pPr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- Патрушева Е.О., методист </w:t>
      </w:r>
      <w:r>
        <w:rPr>
          <w:rFonts w:ascii="Times New Roman" w:eastAsia="Times New Roman" w:hAnsi="Times New Roman" w:cs="Times New Roman"/>
          <w:color w:val="auto"/>
          <w:lang w:eastAsia="zh-CN"/>
        </w:rPr>
        <w:t>МБ УДО «ЦДЮТ» г. Симферополя.</w:t>
      </w:r>
    </w:p>
    <w:p w:rsidR="005B5F68" w:rsidRDefault="005B5F68" w:rsidP="00354E36">
      <w:pPr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D13908" w:rsidRDefault="00D13908" w:rsidP="00BC538D">
      <w:pPr>
        <w:ind w:firstLine="709"/>
        <w:rPr>
          <w:rFonts w:ascii="Times New Roman" w:eastAsia="Times New Roman" w:hAnsi="Times New Roman" w:cs="Times New Roman"/>
          <w:b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Номинация </w:t>
      </w:r>
      <w:r w:rsidR="00354E36" w:rsidRPr="00354E36">
        <w:rPr>
          <w:rFonts w:ascii="Times New Roman" w:eastAsia="Times New Roman" w:hAnsi="Times New Roman" w:cs="Times New Roman"/>
          <w:b/>
          <w:color w:val="auto"/>
          <w:lang w:eastAsia="zh-CN"/>
        </w:rPr>
        <w:t>«Социальный проект», «Семейное творчество»</w:t>
      </w:r>
    </w:p>
    <w:p w:rsidR="00354E36" w:rsidRDefault="00354E36" w:rsidP="00354E36">
      <w:pPr>
        <w:jc w:val="both"/>
        <w:rPr>
          <w:rFonts w:ascii="Times New Roman" w:hAnsi="Times New Roman" w:cs="Times New Roman"/>
        </w:rPr>
      </w:pPr>
      <w:r w:rsidRPr="00FF0AB2">
        <w:rPr>
          <w:rFonts w:ascii="Times New Roman" w:hAnsi="Times New Roman" w:cs="Times New Roman"/>
        </w:rPr>
        <w:t>- Артеменко Е.Л, заместитель директора по учебно-воспитательной работе МБ УДО «ЦДЮТ» г. Симферополя;</w:t>
      </w:r>
    </w:p>
    <w:p w:rsidR="00354E36" w:rsidRDefault="00354E36" w:rsidP="00354E36">
      <w:pPr>
        <w:ind w:right="-1"/>
        <w:jc w:val="both"/>
        <w:rPr>
          <w:rFonts w:ascii="Times New Roman" w:hAnsi="Times New Roman" w:cs="Times New Roman"/>
          <w:bCs/>
        </w:rPr>
      </w:pPr>
      <w:r w:rsidRPr="00DA1363">
        <w:rPr>
          <w:rFonts w:ascii="Times New Roman" w:hAnsi="Times New Roman" w:cs="Times New Roman"/>
        </w:rPr>
        <w:t xml:space="preserve">- </w:t>
      </w:r>
      <w:r w:rsidR="00F35FCF">
        <w:rPr>
          <w:rFonts w:ascii="Times New Roman" w:hAnsi="Times New Roman" w:cs="Times New Roman"/>
        </w:rPr>
        <w:t>Максимова</w:t>
      </w:r>
      <w:r w:rsidRPr="00DA1363">
        <w:rPr>
          <w:rFonts w:ascii="Times New Roman" w:hAnsi="Times New Roman" w:cs="Times New Roman"/>
        </w:rPr>
        <w:t xml:space="preserve"> И</w:t>
      </w:r>
      <w:r w:rsidR="00F35FCF">
        <w:rPr>
          <w:rFonts w:ascii="Times New Roman" w:hAnsi="Times New Roman" w:cs="Times New Roman"/>
        </w:rPr>
        <w:t>.</w:t>
      </w:r>
      <w:r w:rsidRPr="00DA1363">
        <w:rPr>
          <w:rFonts w:ascii="Times New Roman" w:hAnsi="Times New Roman" w:cs="Times New Roman"/>
        </w:rPr>
        <w:t>А</w:t>
      </w:r>
      <w:r w:rsidR="00F35FCF">
        <w:rPr>
          <w:rFonts w:ascii="Times New Roman" w:hAnsi="Times New Roman" w:cs="Times New Roman"/>
        </w:rPr>
        <w:t>.</w:t>
      </w:r>
      <w:r w:rsidRPr="00DA1363">
        <w:rPr>
          <w:rFonts w:ascii="Times New Roman" w:hAnsi="Times New Roman" w:cs="Times New Roman"/>
        </w:rPr>
        <w:t xml:space="preserve">, </w:t>
      </w:r>
      <w:r w:rsidRPr="00DA1363">
        <w:rPr>
          <w:rFonts w:ascii="Times New Roman" w:hAnsi="Times New Roman" w:cs="Times New Roman"/>
          <w:bCs/>
        </w:rPr>
        <w:t>методист МБ УДО «ЦДЮТ» г. Симферополя;</w:t>
      </w:r>
    </w:p>
    <w:p w:rsidR="00354E36" w:rsidRDefault="00354E36" w:rsidP="00354E36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7279A4">
        <w:rPr>
          <w:rFonts w:ascii="Times New Roman" w:hAnsi="Times New Roman" w:cs="Times New Roman"/>
        </w:rPr>
        <w:t>Буракова</w:t>
      </w:r>
      <w:proofErr w:type="spellEnd"/>
      <w:r w:rsidRPr="007279A4">
        <w:rPr>
          <w:rFonts w:ascii="Times New Roman" w:hAnsi="Times New Roman" w:cs="Times New Roman"/>
        </w:rPr>
        <w:t xml:space="preserve"> И</w:t>
      </w:r>
      <w:r w:rsidR="00F35FCF">
        <w:rPr>
          <w:rFonts w:ascii="Times New Roman" w:hAnsi="Times New Roman" w:cs="Times New Roman"/>
        </w:rPr>
        <w:t>.</w:t>
      </w:r>
      <w:r w:rsidRPr="007279A4">
        <w:rPr>
          <w:rFonts w:ascii="Times New Roman" w:hAnsi="Times New Roman" w:cs="Times New Roman"/>
        </w:rPr>
        <w:t>В</w:t>
      </w:r>
      <w:r w:rsidR="00F35FCF">
        <w:rPr>
          <w:rFonts w:ascii="Times New Roman" w:hAnsi="Times New Roman" w:cs="Times New Roman"/>
        </w:rPr>
        <w:t>.</w:t>
      </w:r>
      <w:r w:rsidRPr="007279A4">
        <w:rPr>
          <w:rFonts w:ascii="Times New Roman" w:hAnsi="Times New Roman" w:cs="Times New Roman"/>
        </w:rPr>
        <w:t>, заведующий ЦР</w:t>
      </w:r>
      <w:r w:rsidR="00F35FCF">
        <w:rPr>
          <w:rFonts w:ascii="Times New Roman" w:hAnsi="Times New Roman" w:cs="Times New Roman"/>
        </w:rPr>
        <w:t>ОД МБ УДО «ЦДЮТ» г. Симферополя.</w:t>
      </w:r>
    </w:p>
    <w:sectPr w:rsidR="00354E36" w:rsidSect="00B476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015" w:right="843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49" w:rsidRDefault="00397149" w:rsidP="00F90790">
      <w:r>
        <w:separator/>
      </w:r>
    </w:p>
  </w:endnote>
  <w:endnote w:type="continuationSeparator" w:id="0">
    <w:p w:rsidR="00397149" w:rsidRDefault="00397149" w:rsidP="00F9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F" w:rsidRDefault="003A779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F" w:rsidRDefault="003A779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F" w:rsidRDefault="003A77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49" w:rsidRDefault="00397149"/>
  </w:footnote>
  <w:footnote w:type="continuationSeparator" w:id="0">
    <w:p w:rsidR="00397149" w:rsidRDefault="003971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F" w:rsidRDefault="003A779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F" w:rsidRDefault="003A779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F" w:rsidRDefault="003A77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C4E"/>
    <w:multiLevelType w:val="multilevel"/>
    <w:tmpl w:val="77EAE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66FC4"/>
    <w:multiLevelType w:val="multilevel"/>
    <w:tmpl w:val="E0C6B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C6F4B"/>
    <w:multiLevelType w:val="multilevel"/>
    <w:tmpl w:val="E38C2F2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A2898"/>
    <w:multiLevelType w:val="multilevel"/>
    <w:tmpl w:val="0BA291C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E5AF1"/>
    <w:multiLevelType w:val="multilevel"/>
    <w:tmpl w:val="46EAD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420160"/>
    <w:multiLevelType w:val="hybridMultilevel"/>
    <w:tmpl w:val="3D2E96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F377CB"/>
    <w:multiLevelType w:val="multilevel"/>
    <w:tmpl w:val="C33A43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7F3F7C"/>
    <w:multiLevelType w:val="multilevel"/>
    <w:tmpl w:val="80943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C3522C"/>
    <w:multiLevelType w:val="multilevel"/>
    <w:tmpl w:val="7616A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D7473D"/>
    <w:multiLevelType w:val="multilevel"/>
    <w:tmpl w:val="BD389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2A1E2A"/>
    <w:multiLevelType w:val="multilevel"/>
    <w:tmpl w:val="BC720FD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711E5C"/>
    <w:multiLevelType w:val="multilevel"/>
    <w:tmpl w:val="A75A9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2466D"/>
    <w:multiLevelType w:val="multilevel"/>
    <w:tmpl w:val="11B4A7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362B81"/>
    <w:multiLevelType w:val="hybridMultilevel"/>
    <w:tmpl w:val="5EC2CBA8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C1B29"/>
    <w:multiLevelType w:val="hybridMultilevel"/>
    <w:tmpl w:val="2F2885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87A2A"/>
    <w:multiLevelType w:val="multilevel"/>
    <w:tmpl w:val="E9C02F46"/>
    <w:lvl w:ilvl="0"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F77C98"/>
    <w:multiLevelType w:val="multilevel"/>
    <w:tmpl w:val="284682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C7D93"/>
    <w:multiLevelType w:val="hybridMultilevel"/>
    <w:tmpl w:val="8A9E3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15"/>
  </w:num>
  <w:num w:numId="9">
    <w:abstractNumId w:val="0"/>
  </w:num>
  <w:num w:numId="10">
    <w:abstractNumId w:val="5"/>
  </w:num>
  <w:num w:numId="11">
    <w:abstractNumId w:val="9"/>
  </w:num>
  <w:num w:numId="12">
    <w:abstractNumId w:val="17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90"/>
    <w:rsid w:val="00012752"/>
    <w:rsid w:val="000264AB"/>
    <w:rsid w:val="00034528"/>
    <w:rsid w:val="000370BD"/>
    <w:rsid w:val="00041622"/>
    <w:rsid w:val="00060D56"/>
    <w:rsid w:val="00062D46"/>
    <w:rsid w:val="000677C4"/>
    <w:rsid w:val="000708EF"/>
    <w:rsid w:val="000849E2"/>
    <w:rsid w:val="00095502"/>
    <w:rsid w:val="00097C63"/>
    <w:rsid w:val="000C3988"/>
    <w:rsid w:val="000F03C7"/>
    <w:rsid w:val="000F0E8C"/>
    <w:rsid w:val="00110BA1"/>
    <w:rsid w:val="0012075F"/>
    <w:rsid w:val="001217F2"/>
    <w:rsid w:val="00130ED4"/>
    <w:rsid w:val="00140F18"/>
    <w:rsid w:val="0014393C"/>
    <w:rsid w:val="00151AEB"/>
    <w:rsid w:val="001548F3"/>
    <w:rsid w:val="00167AC1"/>
    <w:rsid w:val="001745F0"/>
    <w:rsid w:val="00187171"/>
    <w:rsid w:val="00191D7C"/>
    <w:rsid w:val="0019598B"/>
    <w:rsid w:val="001A6534"/>
    <w:rsid w:val="001C3D68"/>
    <w:rsid w:val="001D5A4B"/>
    <w:rsid w:val="00202D78"/>
    <w:rsid w:val="00206E1D"/>
    <w:rsid w:val="00216C4D"/>
    <w:rsid w:val="002322FC"/>
    <w:rsid w:val="00240F03"/>
    <w:rsid w:val="00242289"/>
    <w:rsid w:val="00242E91"/>
    <w:rsid w:val="00245D23"/>
    <w:rsid w:val="00256292"/>
    <w:rsid w:val="002974F1"/>
    <w:rsid w:val="002B6668"/>
    <w:rsid w:val="002B7BB2"/>
    <w:rsid w:val="002C4A6B"/>
    <w:rsid w:val="002E6D3C"/>
    <w:rsid w:val="0030202E"/>
    <w:rsid w:val="00346C12"/>
    <w:rsid w:val="0035459A"/>
    <w:rsid w:val="00354660"/>
    <w:rsid w:val="00354E36"/>
    <w:rsid w:val="00355FF0"/>
    <w:rsid w:val="00377300"/>
    <w:rsid w:val="00383EB6"/>
    <w:rsid w:val="00392F5D"/>
    <w:rsid w:val="00397149"/>
    <w:rsid w:val="003971FF"/>
    <w:rsid w:val="00397D57"/>
    <w:rsid w:val="003A779F"/>
    <w:rsid w:val="003B4402"/>
    <w:rsid w:val="003D1B65"/>
    <w:rsid w:val="003F4A2C"/>
    <w:rsid w:val="003F6606"/>
    <w:rsid w:val="0042339E"/>
    <w:rsid w:val="00447DF2"/>
    <w:rsid w:val="004717FF"/>
    <w:rsid w:val="0047548F"/>
    <w:rsid w:val="00491CAB"/>
    <w:rsid w:val="00493377"/>
    <w:rsid w:val="00496726"/>
    <w:rsid w:val="00496C43"/>
    <w:rsid w:val="004B7775"/>
    <w:rsid w:val="004C4F1E"/>
    <w:rsid w:val="004D7366"/>
    <w:rsid w:val="004F6B56"/>
    <w:rsid w:val="0050652C"/>
    <w:rsid w:val="00514715"/>
    <w:rsid w:val="00514F2B"/>
    <w:rsid w:val="00517214"/>
    <w:rsid w:val="00533C52"/>
    <w:rsid w:val="005440D3"/>
    <w:rsid w:val="005812AB"/>
    <w:rsid w:val="0058284C"/>
    <w:rsid w:val="00592C5F"/>
    <w:rsid w:val="00594B8A"/>
    <w:rsid w:val="005B5F68"/>
    <w:rsid w:val="005C4AE2"/>
    <w:rsid w:val="005D27A1"/>
    <w:rsid w:val="005E678C"/>
    <w:rsid w:val="006069EB"/>
    <w:rsid w:val="00606E5E"/>
    <w:rsid w:val="006645C3"/>
    <w:rsid w:val="00674098"/>
    <w:rsid w:val="006939FE"/>
    <w:rsid w:val="006B2880"/>
    <w:rsid w:val="006B509E"/>
    <w:rsid w:val="006B6040"/>
    <w:rsid w:val="006D5224"/>
    <w:rsid w:val="006D7CD7"/>
    <w:rsid w:val="006E2E84"/>
    <w:rsid w:val="006F5185"/>
    <w:rsid w:val="00717B9D"/>
    <w:rsid w:val="0072078F"/>
    <w:rsid w:val="0074099B"/>
    <w:rsid w:val="00766C84"/>
    <w:rsid w:val="007766A1"/>
    <w:rsid w:val="007767F7"/>
    <w:rsid w:val="007C7340"/>
    <w:rsid w:val="007E3321"/>
    <w:rsid w:val="0081483F"/>
    <w:rsid w:val="008444A2"/>
    <w:rsid w:val="008516CA"/>
    <w:rsid w:val="00864C16"/>
    <w:rsid w:val="00874BEF"/>
    <w:rsid w:val="0089372A"/>
    <w:rsid w:val="00896F4F"/>
    <w:rsid w:val="0089757E"/>
    <w:rsid w:val="008C53C7"/>
    <w:rsid w:val="008C5C32"/>
    <w:rsid w:val="008D122F"/>
    <w:rsid w:val="008F1737"/>
    <w:rsid w:val="008F78E7"/>
    <w:rsid w:val="00916EDB"/>
    <w:rsid w:val="00933369"/>
    <w:rsid w:val="00933AFA"/>
    <w:rsid w:val="00941459"/>
    <w:rsid w:val="009555A0"/>
    <w:rsid w:val="00960705"/>
    <w:rsid w:val="0099281D"/>
    <w:rsid w:val="009973C6"/>
    <w:rsid w:val="009D24C9"/>
    <w:rsid w:val="009D30C0"/>
    <w:rsid w:val="009E597B"/>
    <w:rsid w:val="009E7D37"/>
    <w:rsid w:val="00A07437"/>
    <w:rsid w:val="00A24325"/>
    <w:rsid w:val="00A26CED"/>
    <w:rsid w:val="00A31DB9"/>
    <w:rsid w:val="00A53256"/>
    <w:rsid w:val="00A56293"/>
    <w:rsid w:val="00A92720"/>
    <w:rsid w:val="00AA28A5"/>
    <w:rsid w:val="00AA5970"/>
    <w:rsid w:val="00AD07A7"/>
    <w:rsid w:val="00AE1B27"/>
    <w:rsid w:val="00B026A1"/>
    <w:rsid w:val="00B213C9"/>
    <w:rsid w:val="00B45D54"/>
    <w:rsid w:val="00B47630"/>
    <w:rsid w:val="00B51B60"/>
    <w:rsid w:val="00B6004F"/>
    <w:rsid w:val="00B707DF"/>
    <w:rsid w:val="00B70E40"/>
    <w:rsid w:val="00BA0032"/>
    <w:rsid w:val="00BC538D"/>
    <w:rsid w:val="00BD097B"/>
    <w:rsid w:val="00BF5810"/>
    <w:rsid w:val="00BF75C3"/>
    <w:rsid w:val="00C0696C"/>
    <w:rsid w:val="00C23690"/>
    <w:rsid w:val="00C32F80"/>
    <w:rsid w:val="00C77E72"/>
    <w:rsid w:val="00C80CF5"/>
    <w:rsid w:val="00CB7536"/>
    <w:rsid w:val="00CD10AC"/>
    <w:rsid w:val="00CD1888"/>
    <w:rsid w:val="00CD1EB9"/>
    <w:rsid w:val="00CF0DCB"/>
    <w:rsid w:val="00D13908"/>
    <w:rsid w:val="00D36812"/>
    <w:rsid w:val="00D41403"/>
    <w:rsid w:val="00D521C4"/>
    <w:rsid w:val="00D55E26"/>
    <w:rsid w:val="00D62C98"/>
    <w:rsid w:val="00D71317"/>
    <w:rsid w:val="00D95205"/>
    <w:rsid w:val="00DC3712"/>
    <w:rsid w:val="00DC37CD"/>
    <w:rsid w:val="00DC5F89"/>
    <w:rsid w:val="00DC621E"/>
    <w:rsid w:val="00DE248C"/>
    <w:rsid w:val="00DE39CC"/>
    <w:rsid w:val="00DE628B"/>
    <w:rsid w:val="00E04304"/>
    <w:rsid w:val="00E269AD"/>
    <w:rsid w:val="00E31654"/>
    <w:rsid w:val="00E457D9"/>
    <w:rsid w:val="00E67804"/>
    <w:rsid w:val="00EA44F5"/>
    <w:rsid w:val="00EB1A8E"/>
    <w:rsid w:val="00EB6C38"/>
    <w:rsid w:val="00EC3938"/>
    <w:rsid w:val="00EE11D9"/>
    <w:rsid w:val="00F0506E"/>
    <w:rsid w:val="00F07527"/>
    <w:rsid w:val="00F204E0"/>
    <w:rsid w:val="00F22BA3"/>
    <w:rsid w:val="00F23738"/>
    <w:rsid w:val="00F35FCF"/>
    <w:rsid w:val="00F37AE0"/>
    <w:rsid w:val="00F42D78"/>
    <w:rsid w:val="00F517FB"/>
    <w:rsid w:val="00F56940"/>
    <w:rsid w:val="00F6094A"/>
    <w:rsid w:val="00F66E25"/>
    <w:rsid w:val="00F85FCF"/>
    <w:rsid w:val="00F90790"/>
    <w:rsid w:val="00F965AC"/>
    <w:rsid w:val="00FB5D3E"/>
    <w:rsid w:val="00FD28D6"/>
    <w:rsid w:val="00FD45CC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7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pt">
    <w:name w:val="Основной текст (4) + Интервал 3 pt"/>
    <w:basedOn w:val="4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89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2">
    <w:name w:val="Основной текст (3) + Малые прописные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7189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9pt">
    <w:name w:val="Основной текст (3) + Малые прописные;Интервал 9 pt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71890"/>
      <w:spacing w:val="18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4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89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1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1">
    <w:name w:val="Основной текст (2) + 13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89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1">
    <w:name w:val="Основной текст (2) + 12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F9079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2">
    <w:name w:val="Основной текст (2) + 12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Основной текст (6) + Не курсив"/>
    <w:basedOn w:val="6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6">
    <w:name w:val="Основной текст (3)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89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7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079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90790"/>
    <w:pPr>
      <w:shd w:val="clear" w:color="auto" w:fill="FFFFFF"/>
      <w:spacing w:before="540" w:after="32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90790"/>
    <w:pPr>
      <w:shd w:val="clear" w:color="auto" w:fill="FFFFFF"/>
      <w:spacing w:before="360" w:after="32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90790"/>
    <w:pPr>
      <w:shd w:val="clear" w:color="auto" w:fill="FFFFFF"/>
      <w:spacing w:before="320" w:after="3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F90790"/>
    <w:pPr>
      <w:shd w:val="clear" w:color="auto" w:fill="FFFFFF"/>
      <w:spacing w:before="320" w:after="320"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Подпись к таблице (2)"/>
    <w:basedOn w:val="a"/>
    <w:link w:val="26"/>
    <w:rsid w:val="00F90790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F90790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9079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F90790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F90790"/>
    <w:pPr>
      <w:shd w:val="clear" w:color="auto" w:fill="FFFFFF"/>
      <w:spacing w:line="269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F90790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">
    <w:name w:val="Основной шрифт абзаца1"/>
    <w:rsid w:val="00DC5F89"/>
  </w:style>
  <w:style w:type="paragraph" w:customStyle="1" w:styleId="Standard">
    <w:name w:val="Standard"/>
    <w:rsid w:val="00DC5F89"/>
    <w:pPr>
      <w:suppressAutoHyphens/>
      <w:textAlignment w:val="baseline"/>
    </w:pPr>
    <w:rPr>
      <w:rFonts w:ascii="Times New Roman" w:eastAsia="Andale Sans UI" w:hAnsi="Times New Roman" w:cs="Tahoma"/>
      <w:kern w:val="1"/>
      <w:lang w:val="en-US" w:eastAsia="zh-CN" w:bidi="en-US"/>
    </w:rPr>
  </w:style>
  <w:style w:type="paragraph" w:customStyle="1" w:styleId="Textbody">
    <w:name w:val="Text body"/>
    <w:basedOn w:val="Standard"/>
    <w:rsid w:val="00DC5F89"/>
    <w:pPr>
      <w:spacing w:after="120"/>
    </w:pPr>
  </w:style>
  <w:style w:type="paragraph" w:styleId="a5">
    <w:name w:val="No Spacing"/>
    <w:qFormat/>
    <w:rsid w:val="00DC5F89"/>
    <w:pPr>
      <w:widowControl/>
      <w:suppressAutoHyphens/>
      <w:textAlignment w:val="baseline"/>
    </w:pPr>
    <w:rPr>
      <w:rFonts w:ascii="Calibri" w:eastAsia="Calibri" w:hAnsi="Calibri" w:cs="Calibri"/>
      <w:color w:val="00000A"/>
      <w:kern w:val="1"/>
      <w:lang w:val="en-US" w:eastAsia="zh-CN" w:bidi="en-US"/>
    </w:rPr>
  </w:style>
  <w:style w:type="character" w:styleId="a6">
    <w:name w:val="Subtle Emphasis"/>
    <w:uiPriority w:val="19"/>
    <w:qFormat/>
    <w:rsid w:val="002E6D3C"/>
    <w:rPr>
      <w:i/>
      <w:iCs/>
      <w:color w:val="808080"/>
    </w:rPr>
  </w:style>
  <w:style w:type="character" w:styleId="a7">
    <w:name w:val="Hyperlink"/>
    <w:basedOn w:val="a0"/>
    <w:uiPriority w:val="99"/>
    <w:unhideWhenUsed/>
    <w:rsid w:val="0051471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30ED4"/>
    <w:pPr>
      <w:ind w:left="720"/>
      <w:contextualSpacing/>
    </w:pPr>
  </w:style>
  <w:style w:type="character" w:customStyle="1" w:styleId="2105pt">
    <w:name w:val="Основной текст (2) + 10;5 pt"/>
    <w:basedOn w:val="2"/>
    <w:rsid w:val="0042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B51B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1B60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51B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1B60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974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74F1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7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pt">
    <w:name w:val="Основной текст (4) + Интервал 3 pt"/>
    <w:basedOn w:val="4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89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2">
    <w:name w:val="Основной текст (3) + Малые прописные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7189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9pt">
    <w:name w:val="Основной текст (3) + Малые прописные;Интервал 9 pt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71890"/>
      <w:spacing w:val="18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4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89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1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1">
    <w:name w:val="Основной текст (2) + 13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7189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1">
    <w:name w:val="Основной текст (2) + 12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F9079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2">
    <w:name w:val="Основной текст (2) + 12 pt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Основной текст (6) + Не курсив"/>
    <w:basedOn w:val="6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6">
    <w:name w:val="Основной текст (3)"/>
    <w:basedOn w:val="3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89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7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Курсив"/>
    <w:basedOn w:val="3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06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90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90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sid w:val="00F907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4063D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079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90790"/>
    <w:pPr>
      <w:shd w:val="clear" w:color="auto" w:fill="FFFFFF"/>
      <w:spacing w:before="540" w:after="32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90790"/>
    <w:pPr>
      <w:shd w:val="clear" w:color="auto" w:fill="FFFFFF"/>
      <w:spacing w:before="360" w:after="32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90790"/>
    <w:pPr>
      <w:shd w:val="clear" w:color="auto" w:fill="FFFFFF"/>
      <w:spacing w:before="320" w:after="3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F90790"/>
    <w:pPr>
      <w:shd w:val="clear" w:color="auto" w:fill="FFFFFF"/>
      <w:spacing w:before="320" w:after="320"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Подпись к таблице (2)"/>
    <w:basedOn w:val="a"/>
    <w:link w:val="26"/>
    <w:rsid w:val="00F90790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rsid w:val="00F90790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9079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F90790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F90790"/>
    <w:pPr>
      <w:shd w:val="clear" w:color="auto" w:fill="FFFFFF"/>
      <w:spacing w:line="269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F90790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">
    <w:name w:val="Основной шрифт абзаца1"/>
    <w:rsid w:val="00DC5F89"/>
  </w:style>
  <w:style w:type="paragraph" w:customStyle="1" w:styleId="Standard">
    <w:name w:val="Standard"/>
    <w:rsid w:val="00DC5F89"/>
    <w:pPr>
      <w:suppressAutoHyphens/>
      <w:textAlignment w:val="baseline"/>
    </w:pPr>
    <w:rPr>
      <w:rFonts w:ascii="Times New Roman" w:eastAsia="Andale Sans UI" w:hAnsi="Times New Roman" w:cs="Tahoma"/>
      <w:kern w:val="1"/>
      <w:lang w:val="en-US" w:eastAsia="zh-CN" w:bidi="en-US"/>
    </w:rPr>
  </w:style>
  <w:style w:type="paragraph" w:customStyle="1" w:styleId="Textbody">
    <w:name w:val="Text body"/>
    <w:basedOn w:val="Standard"/>
    <w:rsid w:val="00DC5F89"/>
    <w:pPr>
      <w:spacing w:after="120"/>
    </w:pPr>
  </w:style>
  <w:style w:type="paragraph" w:styleId="a5">
    <w:name w:val="No Spacing"/>
    <w:qFormat/>
    <w:rsid w:val="00DC5F89"/>
    <w:pPr>
      <w:widowControl/>
      <w:suppressAutoHyphens/>
      <w:textAlignment w:val="baseline"/>
    </w:pPr>
    <w:rPr>
      <w:rFonts w:ascii="Calibri" w:eastAsia="Calibri" w:hAnsi="Calibri" w:cs="Calibri"/>
      <w:color w:val="00000A"/>
      <w:kern w:val="1"/>
      <w:lang w:val="en-US" w:eastAsia="zh-CN" w:bidi="en-US"/>
    </w:rPr>
  </w:style>
  <w:style w:type="character" w:styleId="a6">
    <w:name w:val="Subtle Emphasis"/>
    <w:uiPriority w:val="19"/>
    <w:qFormat/>
    <w:rsid w:val="002E6D3C"/>
    <w:rPr>
      <w:i/>
      <w:iCs/>
      <w:color w:val="808080"/>
    </w:rPr>
  </w:style>
  <w:style w:type="character" w:styleId="a7">
    <w:name w:val="Hyperlink"/>
    <w:basedOn w:val="a0"/>
    <w:uiPriority w:val="99"/>
    <w:unhideWhenUsed/>
    <w:rsid w:val="0051471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30ED4"/>
    <w:pPr>
      <w:ind w:left="720"/>
      <w:contextualSpacing/>
    </w:pPr>
  </w:style>
  <w:style w:type="character" w:customStyle="1" w:styleId="2105pt">
    <w:name w:val="Основной текст (2) + 10;5 pt"/>
    <w:basedOn w:val="2"/>
    <w:rsid w:val="0042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B51B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1B60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51B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1B60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974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74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f_centr-tvorchestva1@crimeaedu.ru" TargetMode="External"/><Relationship Id="rId13" Type="http://schemas.openxmlformats.org/officeDocument/2006/relationships/hyperlink" Target="mailto:simf_centr-tvorchestva1@crimeaedu.ru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imf_centr-tvorchestva1@crimeaedu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mf_centr-tvorchestva1@crimeae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imf_centr-tvorchestva1@crimeaedu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simf_centr-tvorchestva1@crimeaedu.ru" TargetMode="External"/><Relationship Id="rId14" Type="http://schemas.openxmlformats.org/officeDocument/2006/relationships/hyperlink" Target="mailto:simf_centr-tvorchestva1@crimea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6470</Words>
  <Characters>36881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</cp:lastModifiedBy>
  <cp:revision>18</cp:revision>
  <cp:lastPrinted>2025-10-20T11:45:00Z</cp:lastPrinted>
  <dcterms:created xsi:type="dcterms:W3CDTF">2025-10-20T07:51:00Z</dcterms:created>
  <dcterms:modified xsi:type="dcterms:W3CDTF">2025-11-25T06:50:00Z</dcterms:modified>
</cp:coreProperties>
</file>