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EB4" w:rsidRDefault="00954099">
      <w:hyperlink r:id="rId4" w:history="1">
        <w:r w:rsidRPr="00954099">
          <w:rPr>
            <w:rStyle w:val="a3"/>
          </w:rPr>
          <w:t>https://yadi.sk/i/RH06t3ZTFRcnow</w:t>
        </w:r>
      </w:hyperlink>
    </w:p>
    <w:sectPr w:rsidR="00BF7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954099"/>
    <w:rsid w:val="00954099"/>
    <w:rsid w:val="00BF7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0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i/RH06t3ZTFRcno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>Grizli777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Анифе</dc:creator>
  <cp:keywords/>
  <dc:description/>
  <cp:lastModifiedBy>Анифе</cp:lastModifiedBy>
  <cp:revision>3</cp:revision>
  <dcterms:created xsi:type="dcterms:W3CDTF">2020-06-16T06:36:00Z</dcterms:created>
  <dcterms:modified xsi:type="dcterms:W3CDTF">2020-06-16T06:36:00Z</dcterms:modified>
</cp:coreProperties>
</file>